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eastAsia"/>
          <w:sz w:val="21"/>
          <w:szCs w:val="21"/>
          <w:lang w:val="en-US" w:eastAsia="zh-CN"/>
        </w:rPr>
      </w:pPr>
      <w:r>
        <w:rPr>
          <w:rFonts w:hint="eastAsia"/>
          <w:sz w:val="21"/>
          <w:szCs w:val="21"/>
          <w:lang w:val="en-US" w:eastAsia="zh-CN"/>
        </w:rPr>
        <w:t>项目概述</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20" w:firstLineChars="200"/>
        <w:textAlignment w:val="auto"/>
        <w:rPr>
          <w:rFonts w:hint="eastAsia"/>
          <w:sz w:val="21"/>
          <w:szCs w:val="21"/>
          <w:lang w:val="en-US" w:eastAsia="zh-CN"/>
        </w:rPr>
      </w:pPr>
      <w:r>
        <w:rPr>
          <w:rFonts w:hint="eastAsia"/>
          <w:sz w:val="21"/>
          <w:szCs w:val="21"/>
          <w:lang w:val="en-US" w:eastAsia="zh-CN"/>
        </w:rPr>
        <w:t>当下的社交网络平台很多，但大多雷同。用户的社交圈基本上都是自己熟悉的人，扩大社交圈并不容易。即使可以与陌生人进行交流，也无法建立足够的信任。而对于与该项目有类似功能的社交网络平台，也并没有很好的做到实时服务，及时解决用户的问题。根据课上的相关要求，以及结合当前社交网络服务平台的情况，我们想要设计一款能够扩大社交圈并有效完成实时线上求助线下帮助的平台——</w:t>
      </w:r>
      <w:bookmarkStart w:id="0" w:name="_GoBack"/>
      <w:bookmarkEnd w:id="0"/>
      <w:r>
        <w:rPr>
          <w:rFonts w:hint="eastAsia"/>
          <w:sz w:val="21"/>
          <w:szCs w:val="21"/>
          <w:lang w:val="en-US" w:eastAsia="zh-CN"/>
        </w:rPr>
        <w:t>“闪帮”。</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20" w:firstLineChars="200"/>
        <w:textAlignment w:val="auto"/>
        <w:rPr>
          <w:rFonts w:hint="default"/>
          <w:sz w:val="21"/>
          <w:szCs w:val="21"/>
          <w:lang w:val="en-US" w:eastAsia="zh-CN"/>
        </w:rPr>
      </w:pPr>
      <w:r>
        <w:rPr>
          <w:rFonts w:hint="eastAsia"/>
          <w:sz w:val="21"/>
          <w:szCs w:val="21"/>
          <w:lang w:val="en-US" w:eastAsia="zh-CN"/>
        </w:rPr>
        <w:t>由于我们设想的主要应用场所在校园，所以：</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sz w:val="21"/>
          <w:szCs w:val="21"/>
          <w:lang w:val="en-US" w:eastAsia="zh-CN"/>
        </w:rPr>
      </w:pPr>
      <w:r>
        <w:rPr>
          <w:rFonts w:hint="eastAsia"/>
          <w:sz w:val="21"/>
          <w:szCs w:val="21"/>
          <w:lang w:val="en-US" w:eastAsia="zh-CN"/>
        </w:rPr>
        <w:t>（1）选择以微信小程序的形式，用户容易操作且微信用户众多，可以很快的积累用户。</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sz w:val="21"/>
          <w:szCs w:val="21"/>
          <w:lang w:val="en-US" w:eastAsia="zh-CN"/>
        </w:rPr>
      </w:pPr>
      <w:r>
        <w:rPr>
          <w:rFonts w:hint="eastAsia"/>
          <w:sz w:val="21"/>
          <w:szCs w:val="21"/>
          <w:lang w:val="en-US" w:eastAsia="zh-CN"/>
        </w:rPr>
        <w:t>（2）采用实名认证的方式，增加用户间的信任度，也方便管理员进行管理。</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sz w:val="21"/>
          <w:szCs w:val="21"/>
          <w:lang w:val="en-US" w:eastAsia="zh-CN"/>
        </w:rPr>
      </w:pPr>
      <w:r>
        <w:rPr>
          <w:rFonts w:hint="eastAsia"/>
          <w:sz w:val="21"/>
          <w:szCs w:val="21"/>
          <w:lang w:val="en-US" w:eastAsia="zh-CN"/>
        </w:rPr>
        <w:t>（3）基于微信用户的位置，使用户之间有针对性的进行互动，这一点是该项目的一大特点，保证了用户之间互助的基础，用户可以选择在特定位置范围内发送请求，得到帮助的可能性更高，有利于互助的成功。</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sz w:val="21"/>
          <w:szCs w:val="21"/>
          <w:lang w:val="en-US" w:eastAsia="zh-CN"/>
        </w:rPr>
      </w:pPr>
      <w:r>
        <w:rPr>
          <w:rFonts w:hint="eastAsia"/>
          <w:sz w:val="21"/>
          <w:szCs w:val="21"/>
          <w:lang w:val="en-US" w:eastAsia="zh-CN"/>
        </w:rPr>
        <w:t>（4）主要服务为实现用户之间的互助，用户可以发布自己的需求请求，也可以接受别人的请求实施帮助。</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sz w:val="21"/>
          <w:szCs w:val="21"/>
          <w:lang w:val="en-US" w:eastAsia="zh-CN"/>
        </w:rPr>
      </w:pPr>
      <w:r>
        <w:rPr>
          <w:rFonts w:hint="eastAsia"/>
          <w:sz w:val="21"/>
          <w:szCs w:val="21"/>
          <w:lang w:val="en-US" w:eastAsia="zh-CN"/>
        </w:rPr>
        <w:t>（5）开放对社会福利机构等需要志愿者的单位发布招募志愿者信息的功能。以积分悬赏的形式回馈帮助别人的用户，提供帮助的人可以获得求助人的积分，使得每个帮助拥有有价值，激发用户帮助别人的热情。</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0" w:leftChars="0" w:firstLine="0" w:firstLineChars="0"/>
        <w:textAlignment w:val="auto"/>
        <w:rPr>
          <w:rFonts w:hint="eastAsia"/>
          <w:sz w:val="21"/>
          <w:szCs w:val="21"/>
          <w:lang w:val="en-US" w:eastAsia="zh-CN"/>
        </w:rPr>
      </w:pPr>
      <w:r>
        <w:rPr>
          <w:rFonts w:hint="eastAsia"/>
          <w:sz w:val="21"/>
          <w:szCs w:val="21"/>
          <w:lang w:val="en-US" w:eastAsia="zh-CN"/>
        </w:rPr>
        <w:t>需求分析</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20" w:firstLineChars="200"/>
        <w:textAlignment w:val="auto"/>
        <w:rPr>
          <w:rFonts w:hint="eastAsia"/>
          <w:sz w:val="21"/>
          <w:szCs w:val="21"/>
          <w:lang w:val="en-US" w:eastAsia="zh-CN"/>
        </w:rPr>
      </w:pPr>
      <w:r>
        <w:rPr>
          <w:rFonts w:hint="eastAsia"/>
          <w:sz w:val="21"/>
          <w:szCs w:val="21"/>
          <w:lang w:val="en-US" w:eastAsia="zh-CN"/>
        </w:rPr>
        <w:t>市场上关于社交⽹络的平台很多，不过多多少少都具有⼀定的缺陷，⽐如难以扩⼤社交圈、实时性差以及⽆法准确查找到适合⽤户的需求范围。而该项目是一款基于移动用户位置的实时互助微信小程序，将求助与社交相结合，以时下流行的微信小程序的形式以及基于移动用户位置的创新特点，来吸引更多有需求以及有帮助能力的移动用户，在满足位置条件的情况内针对用户请求类型实时地实现请求帮助及实施帮助的过程。该项目所具有的核⼼竞争⼒包括：基于⽤户位置的有针对性帮助、实时服务、以微信⼩程序的形式等，都有利于让该项⽬有更⼤的优势。</w:t>
      </w:r>
    </w:p>
    <w:p>
      <w:pPr>
        <w:keepNext w:val="0"/>
        <w:keepLines w:val="0"/>
        <w:pageBreakBefore w:val="0"/>
        <w:widowControl w:val="0"/>
        <w:numPr>
          <w:numId w:val="0"/>
        </w:numPr>
        <w:kinsoku/>
        <w:wordWrap/>
        <w:overflowPunct/>
        <w:topLinePunct w:val="0"/>
        <w:autoSpaceDE/>
        <w:autoSpaceDN/>
        <w:bidi w:val="0"/>
        <w:adjustRightInd/>
        <w:snapToGrid/>
        <w:spacing w:line="312" w:lineRule="auto"/>
        <w:ind w:firstLine="420" w:firstLineChars="200"/>
        <w:textAlignment w:val="auto"/>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162923"/>
    <w:multiLevelType w:val="singleLevel"/>
    <w:tmpl w:val="A516292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80EBF"/>
    <w:rsid w:val="09227076"/>
    <w:rsid w:val="0B232469"/>
    <w:rsid w:val="1C12524C"/>
    <w:rsid w:val="1CCE0B48"/>
    <w:rsid w:val="2F6530A8"/>
    <w:rsid w:val="2FCD254F"/>
    <w:rsid w:val="317D3E27"/>
    <w:rsid w:val="34A57A89"/>
    <w:rsid w:val="34EC24CB"/>
    <w:rsid w:val="361D4D11"/>
    <w:rsid w:val="362D2AA6"/>
    <w:rsid w:val="36F42831"/>
    <w:rsid w:val="39B14853"/>
    <w:rsid w:val="3F040B08"/>
    <w:rsid w:val="3FCE6C3E"/>
    <w:rsid w:val="425E3B09"/>
    <w:rsid w:val="470530C4"/>
    <w:rsid w:val="4AF67362"/>
    <w:rsid w:val="50C65BE1"/>
    <w:rsid w:val="555C745A"/>
    <w:rsid w:val="587E143B"/>
    <w:rsid w:val="59424053"/>
    <w:rsid w:val="62590A72"/>
    <w:rsid w:val="6DB60DAE"/>
    <w:rsid w:val="71755D05"/>
    <w:rsid w:val="732308ED"/>
    <w:rsid w:val="760B1958"/>
    <w:rsid w:val="7C4E5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2020-10-19T06:50:33Z</dcterms:created>
  <dc:creator>眸入星海</dc:creator>
  <cp:lastModifiedBy>眸入星海</cp:lastModifiedBy>
  <dcterms:modified xsi:type="dcterms:W3CDTF">2020-10-19T07:16:22Z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