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23" w:rsidRPr="004E00F6" w:rsidRDefault="004E00F6" w:rsidP="004E00F6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4E00F6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ສາທາລະນະລັດ ປະຊາທິປະໄຕ ປະຊາຊົນລາວ</w:t>
      </w:r>
    </w:p>
    <w:p w:rsidR="004E00F6" w:rsidRDefault="004E00F6" w:rsidP="004E00F6">
      <w:pPr>
        <w:spacing w:after="0"/>
        <w:jc w:val="center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4E00F6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:rsidR="00E84E8D" w:rsidRDefault="00E84E8D" w:rsidP="004E00F6">
      <w:pPr>
        <w:spacing w:after="0"/>
        <w:jc w:val="center"/>
        <w:rPr>
          <w:rFonts w:ascii="Phetsarath OT" w:hAnsi="Phetsarath OT" w:cs="Phetsarath OT"/>
          <w:sz w:val="24"/>
          <w:szCs w:val="32"/>
          <w:lang w:bidi="lo-LA"/>
        </w:rPr>
      </w:pPr>
      <w:r>
        <w:rPr>
          <w:rFonts w:ascii="Phetsarath OT" w:hAnsi="Phetsarath OT" w:cs="Phetsarath OT"/>
          <w:sz w:val="24"/>
          <w:szCs w:val="32"/>
          <w:lang w:bidi="lo-LA"/>
        </w:rPr>
        <w:sym w:font="Wingdings 2" w:char="F065"/>
      </w:r>
      <w:r>
        <w:rPr>
          <w:rFonts w:ascii="Phetsarath OT" w:hAnsi="Phetsarath OT" w:cs="Phetsarath OT"/>
          <w:sz w:val="24"/>
          <w:szCs w:val="32"/>
          <w:lang w:bidi="lo-LA"/>
        </w:rPr>
        <w:sym w:font="Wingdings 2" w:char="F065"/>
      </w:r>
      <w:r w:rsidRPr="00E84E8D">
        <w:rPr>
          <w:rFonts w:ascii="Phetsarath OT" w:hAnsi="Phetsarath OT" w:cs="Phetsarath OT"/>
          <w:sz w:val="24"/>
          <w:szCs w:val="32"/>
          <w:lang w:bidi="lo-LA"/>
        </w:rPr>
        <w:sym w:font="Wingdings 2" w:char="F063"/>
      </w:r>
      <w:r w:rsidRPr="00E84E8D">
        <w:rPr>
          <w:rFonts w:ascii="Phetsarath OT" w:hAnsi="Phetsarath OT" w:cs="Phetsarath OT"/>
          <w:sz w:val="24"/>
          <w:szCs w:val="32"/>
          <w:lang w:bidi="lo-LA"/>
        </w:rPr>
        <w:sym w:font="Wingdings 2" w:char="F063"/>
      </w:r>
      <w:r w:rsidRPr="00E84E8D">
        <w:rPr>
          <w:rFonts w:ascii="Phetsarath OT" w:hAnsi="Phetsarath OT" w:cs="Phetsarath OT"/>
          <w:sz w:val="24"/>
          <w:szCs w:val="32"/>
          <w:lang w:bidi="lo-LA"/>
        </w:rPr>
        <w:sym w:font="Wingdings 2" w:char="F063"/>
      </w:r>
      <w:r w:rsidRPr="00E84E8D">
        <w:rPr>
          <w:rFonts w:ascii="Phetsarath OT" w:hAnsi="Phetsarath OT" w:cs="Phetsarath OT"/>
          <w:sz w:val="24"/>
          <w:szCs w:val="32"/>
          <w:lang w:bidi="lo-LA"/>
        </w:rPr>
        <w:sym w:font="Wingdings 2" w:char="F063"/>
      </w:r>
      <w:r w:rsidRPr="00E84E8D">
        <w:rPr>
          <w:rFonts w:ascii="Phetsarath OT" w:hAnsi="Phetsarath OT" w:cs="Phetsarath OT"/>
          <w:sz w:val="24"/>
          <w:szCs w:val="32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32"/>
          <w:lang w:bidi="lo-LA"/>
        </w:rPr>
        <w:sym w:font="Wingdings" w:char="F026"/>
      </w:r>
      <w:r>
        <w:rPr>
          <w:rFonts w:ascii="Phetsarath OT" w:hAnsi="Phetsarath OT" w:cs="Phetsarath OT"/>
          <w:sz w:val="24"/>
          <w:szCs w:val="32"/>
          <w:lang w:bidi="lo-LA"/>
        </w:rPr>
        <w:sym w:font="Wingdings" w:char="F026"/>
      </w:r>
      <w:r>
        <w:rPr>
          <w:rFonts w:ascii="Phetsarath OT" w:hAnsi="Phetsarath OT" w:cs="Phetsarath OT"/>
          <w:sz w:val="24"/>
          <w:szCs w:val="32"/>
          <w:lang w:bidi="lo-LA"/>
        </w:rPr>
        <w:sym w:font="Wingdings" w:char="F027"/>
      </w:r>
      <w:r>
        <w:rPr>
          <w:rFonts w:ascii="Phetsarath OT" w:hAnsi="Phetsarath OT" w:cs="Phetsarath OT"/>
          <w:sz w:val="24"/>
          <w:szCs w:val="32"/>
          <w:lang w:bidi="lo-LA"/>
        </w:rPr>
        <w:sym w:font="Wingdings" w:char="F027"/>
      </w:r>
      <w:r>
        <w:rPr>
          <w:rFonts w:ascii="Phetsarath OT" w:hAnsi="Phetsarath OT" w:cs="Phetsarath OT"/>
          <w:sz w:val="24"/>
          <w:szCs w:val="32"/>
          <w:lang w:bidi="lo-LA"/>
        </w:rPr>
        <w:sym w:font="Wingdings" w:char="F026"/>
      </w:r>
      <w:r>
        <w:rPr>
          <w:rFonts w:ascii="Phetsarath OT" w:hAnsi="Phetsarath OT" w:cs="Phetsarath OT"/>
          <w:sz w:val="24"/>
          <w:szCs w:val="32"/>
          <w:lang w:bidi="lo-LA"/>
        </w:rPr>
        <w:sym w:font="Wingdings" w:char="F026"/>
      </w:r>
      <w:r w:rsidRPr="00E84E8D">
        <w:rPr>
          <w:rFonts w:ascii="Phetsarath OT" w:hAnsi="Phetsarath OT" w:cs="Phetsarath OT"/>
          <w:sz w:val="24"/>
          <w:szCs w:val="32"/>
          <w:lang w:bidi="lo-LA"/>
        </w:rPr>
        <w:t xml:space="preserve">  </w:t>
      </w:r>
      <w:r w:rsidRPr="00E84E8D">
        <w:rPr>
          <w:rFonts w:ascii="Phetsarath OT" w:hAnsi="Phetsarath OT" w:cs="Phetsarath OT"/>
          <w:sz w:val="24"/>
          <w:szCs w:val="32"/>
          <w:lang w:bidi="lo-LA"/>
        </w:rPr>
        <w:sym w:font="Wingdings 2" w:char="F064"/>
      </w:r>
      <w:r w:rsidRPr="00E84E8D">
        <w:rPr>
          <w:rFonts w:ascii="Phetsarath OT" w:hAnsi="Phetsarath OT" w:cs="Phetsarath OT"/>
          <w:sz w:val="24"/>
          <w:szCs w:val="32"/>
          <w:lang w:bidi="lo-LA"/>
        </w:rPr>
        <w:sym w:font="Wingdings 2" w:char="F064"/>
      </w:r>
      <w:r w:rsidRPr="00E84E8D">
        <w:rPr>
          <w:rFonts w:ascii="Phetsarath OT" w:hAnsi="Phetsarath OT" w:cs="Phetsarath OT"/>
          <w:sz w:val="24"/>
          <w:szCs w:val="32"/>
          <w:lang w:bidi="lo-LA"/>
        </w:rPr>
        <w:sym w:font="Wingdings 2" w:char="F064"/>
      </w:r>
      <w:r w:rsidRPr="00E84E8D">
        <w:rPr>
          <w:rFonts w:ascii="Phetsarath OT" w:hAnsi="Phetsarath OT" w:cs="Phetsarath OT"/>
          <w:sz w:val="24"/>
          <w:szCs w:val="32"/>
          <w:lang w:bidi="lo-LA"/>
        </w:rPr>
        <w:sym w:font="Wingdings 2" w:char="F064"/>
      </w:r>
      <w:r>
        <w:rPr>
          <w:rFonts w:ascii="Phetsarath OT" w:hAnsi="Phetsarath OT" w:cs="Phetsarath OT"/>
          <w:sz w:val="24"/>
          <w:szCs w:val="32"/>
          <w:lang w:bidi="lo-LA"/>
        </w:rPr>
        <w:sym w:font="Wingdings 2" w:char="F066"/>
      </w:r>
      <w:r>
        <w:rPr>
          <w:rFonts w:ascii="Phetsarath OT" w:hAnsi="Phetsarath OT" w:cs="Phetsarath OT"/>
          <w:sz w:val="24"/>
          <w:szCs w:val="32"/>
          <w:lang w:bidi="lo-LA"/>
        </w:rPr>
        <w:sym w:font="Wingdings 2" w:char="F066"/>
      </w:r>
    </w:p>
    <w:p w:rsidR="00FE691F" w:rsidRPr="00FE691F" w:rsidRDefault="00FE691F" w:rsidP="004E00F6">
      <w:pPr>
        <w:spacing w:after="0"/>
        <w:jc w:val="center"/>
        <w:rPr>
          <w:rFonts w:ascii="Phetsarath OT" w:hAnsi="Phetsarath OT" w:cs="Phetsarath OT"/>
          <w:lang w:bidi="lo-LA"/>
        </w:rPr>
      </w:pPr>
    </w:p>
    <w:p w:rsidR="004E00F6" w:rsidRPr="00A74310" w:rsidRDefault="00A74310" w:rsidP="004E00F6">
      <w:pPr>
        <w:spacing w:after="0" w:line="240" w:lineRule="auto"/>
        <w:rPr>
          <w:rFonts w:ascii="Phetsarath OT" w:hAnsi="Phetsarath OT" w:cs="Phetsarath OT"/>
          <w:sz w:val="20"/>
          <w:szCs w:val="20"/>
          <w:lang w:bidi="lo-LA"/>
        </w:rPr>
      </w:pPr>
      <w:r>
        <w:rPr>
          <w:rFonts w:ascii="Phetsarath OT" w:hAnsi="Phetsarath OT" w:cs="Phetsarath OT"/>
          <w:noProof/>
          <w:sz w:val="18"/>
          <w:szCs w:val="22"/>
        </w:rPr>
        <w:drawing>
          <wp:anchor distT="0" distB="0" distL="114300" distR="114300" simplePos="0" relativeHeight="251658240" behindDoc="1" locked="0" layoutInCell="1" allowOverlap="1" wp14:anchorId="6E151B99" wp14:editId="3AD0B36B">
            <wp:simplePos x="0" y="0"/>
            <wp:positionH relativeFrom="column">
              <wp:posOffset>-83820</wp:posOffset>
            </wp:positionH>
            <wp:positionV relativeFrom="paragraph">
              <wp:posOffset>0</wp:posOffset>
            </wp:positionV>
            <wp:extent cx="716280" cy="775970"/>
            <wp:effectExtent l="0" t="0" r="7620" b="5080"/>
            <wp:wrapTight wrapText="bothSides">
              <wp:wrapPolygon edited="0">
                <wp:start x="0" y="0"/>
                <wp:lineTo x="0" y="21211"/>
                <wp:lineTo x="21255" y="21211"/>
                <wp:lineTo x="21255" y="0"/>
                <wp:lineTo x="0" y="0"/>
              </wp:wrapPolygon>
            </wp:wrapTight>
            <wp:docPr id="1" name="Picture 1" descr="C:\Users\ITcenter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center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0F6" w:rsidRPr="00A74310">
        <w:rPr>
          <w:rFonts w:ascii="Phetsarath OT" w:hAnsi="Phetsarath OT" w:cs="Phetsarath OT" w:hint="cs"/>
          <w:sz w:val="20"/>
          <w:szCs w:val="20"/>
          <w:cs/>
          <w:lang w:bidi="lo-LA"/>
        </w:rPr>
        <w:t>ຊາວໜຸ່ມປະຊາຊົນປະຕິວັດລາວ</w:t>
      </w:r>
    </w:p>
    <w:p w:rsidR="004E00F6" w:rsidRPr="00A74310" w:rsidRDefault="004E00F6" w:rsidP="00E951F0">
      <w:pPr>
        <w:spacing w:after="0" w:line="240" w:lineRule="auto"/>
        <w:rPr>
          <w:rFonts w:ascii="Phetsarath OT" w:hAnsi="Phetsarath OT" w:cs="Phetsarath OT"/>
          <w:sz w:val="20"/>
          <w:szCs w:val="20"/>
          <w:cs/>
          <w:lang w:bidi="lo-LA"/>
        </w:rPr>
      </w:pPr>
      <w:r w:rsidRPr="00A74310">
        <w:rPr>
          <w:rFonts w:ascii="Phetsarath OT" w:hAnsi="Phetsarath OT" w:cs="Phetsarath OT" w:hint="cs"/>
          <w:sz w:val="20"/>
          <w:szCs w:val="20"/>
          <w:cs/>
          <w:lang w:bidi="lo-LA"/>
        </w:rPr>
        <w:t>ຄະນະບໍລິຫານງານຊາວໜຸ່ມ</w:t>
      </w:r>
      <w:r w:rsidR="00E84E8D" w:rsidRPr="00A74310">
        <w:rPr>
          <w:rFonts w:ascii="Phetsarath OT" w:hAnsi="Phetsarath OT" w:cs="Phetsarath OT" w:hint="cs"/>
          <w:sz w:val="20"/>
          <w:szCs w:val="20"/>
          <w:cs/>
          <w:lang w:bidi="lo-LA"/>
        </w:rPr>
        <w:t xml:space="preserve"> </w:t>
      </w:r>
      <w:r w:rsidRPr="00A74310">
        <w:rPr>
          <w:rFonts w:ascii="Phetsarath OT" w:hAnsi="Phetsarath OT" w:cs="Phetsarath OT" w:hint="cs"/>
          <w:sz w:val="20"/>
          <w:szCs w:val="20"/>
          <w:cs/>
          <w:lang w:bidi="lo-LA"/>
        </w:rPr>
        <w:t>ແຂວງ</w:t>
      </w:r>
      <w:r w:rsidR="00E84E8D" w:rsidRPr="00A74310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="00E84E8D" w:rsidRPr="00A74310">
        <w:rPr>
          <w:rFonts w:ascii="Phetsarath OT" w:hAnsi="Phetsarath OT" w:cs="Phetsarath OT" w:hint="cs"/>
          <w:sz w:val="20"/>
          <w:szCs w:val="20"/>
          <w:cs/>
          <w:lang w:bidi="lo-LA"/>
        </w:rPr>
        <w:t>ສະຫວັນນະເຂດ</w:t>
      </w:r>
    </w:p>
    <w:p w:rsidR="00A74310" w:rsidRDefault="00166569" w:rsidP="00A74310">
      <w:pPr>
        <w:spacing w:after="0" w:line="240" w:lineRule="auto"/>
        <w:ind w:left="720"/>
        <w:rPr>
          <w:rFonts w:ascii="Phetsarath OT" w:hAnsi="Phetsarath OT" w:cs="Phetsarath OT"/>
          <w:sz w:val="20"/>
          <w:szCs w:val="20"/>
          <w:lang w:bidi="lo-LA"/>
        </w:rPr>
      </w:pPr>
      <w:r w:rsidRPr="00A74310">
        <w:rPr>
          <w:rFonts w:ascii="Phetsarath OT" w:hAnsi="Phetsarath OT" w:cs="Phetsarath OT" w:hint="cs"/>
          <w:sz w:val="20"/>
          <w:szCs w:val="20"/>
          <w:cs/>
          <w:lang w:bidi="lo-LA"/>
        </w:rPr>
        <w:t>ຮາກຖານ</w:t>
      </w:r>
      <w:r w:rsidR="004E00F6" w:rsidRPr="00A74310">
        <w:rPr>
          <w:rFonts w:ascii="Phetsarath OT" w:hAnsi="Phetsarath OT" w:cs="Phetsarath OT" w:hint="cs"/>
          <w:sz w:val="20"/>
          <w:szCs w:val="20"/>
          <w:cs/>
          <w:lang w:bidi="lo-LA"/>
        </w:rPr>
        <w:t>ຊາວໜຸ່ມ</w:t>
      </w:r>
      <w:r w:rsidR="004E00F6" w:rsidRPr="00A74310">
        <w:rPr>
          <w:rFonts w:ascii="Phetsarath OT" w:hAnsi="Phetsarath OT" w:cs="Phetsarath OT"/>
          <w:sz w:val="20"/>
          <w:szCs w:val="20"/>
          <w:lang w:bidi="lo-LA"/>
        </w:rPr>
        <w:t xml:space="preserve"> </w:t>
      </w:r>
      <w:r w:rsidR="004E00F6" w:rsidRPr="00A74310">
        <w:rPr>
          <w:rFonts w:ascii="Phetsarath OT" w:hAnsi="Phetsarath OT" w:cs="Phetsarath OT" w:hint="cs"/>
          <w:sz w:val="20"/>
          <w:szCs w:val="20"/>
          <w:cs/>
          <w:lang w:bidi="lo-LA"/>
        </w:rPr>
        <w:t>ມະຫາວິທະຍາໄລສະຫວັນນະເຂດ</w:t>
      </w:r>
    </w:p>
    <w:p w:rsidR="004E00F6" w:rsidRPr="00A74310" w:rsidRDefault="00166569" w:rsidP="00A74310">
      <w:pPr>
        <w:spacing w:after="0" w:line="240" w:lineRule="auto"/>
        <w:ind w:left="720"/>
        <w:rPr>
          <w:rFonts w:ascii="Phetsarath OT" w:hAnsi="Phetsarath OT" w:cs="Phetsarath OT"/>
          <w:sz w:val="20"/>
          <w:szCs w:val="20"/>
          <w:lang w:bidi="lo-LA"/>
        </w:rPr>
      </w:pPr>
      <w:r w:rsidRPr="00A74310">
        <w:rPr>
          <w:rFonts w:ascii="Phetsarath OT" w:hAnsi="Phetsarath OT" w:cs="Phetsarath OT" w:hint="cs"/>
          <w:sz w:val="20"/>
          <w:szCs w:val="20"/>
          <w:cs/>
          <w:lang w:bidi="lo-LA"/>
        </w:rPr>
        <w:t>ໜ່ວຍຊາວໜຸ່ມ</w:t>
      </w:r>
      <w:r w:rsidR="00DE1697">
        <w:rPr>
          <w:rFonts w:ascii="Phetsarath OT" w:hAnsi="Phetsarath OT" w:cs="Phetsarath OT" w:hint="cs"/>
          <w:sz w:val="20"/>
          <w:szCs w:val="20"/>
          <w:cs/>
          <w:lang w:bidi="lo-LA"/>
        </w:rPr>
        <w:t>ຄະນະ</w:t>
      </w:r>
      <w:r w:rsidRPr="00A74310">
        <w:rPr>
          <w:rFonts w:ascii="Phetsarath OT" w:hAnsi="Phetsarath OT" w:cs="Phetsarath OT" w:hint="cs"/>
          <w:sz w:val="20"/>
          <w:szCs w:val="20"/>
          <w:cs/>
          <w:lang w:bidi="lo-LA"/>
        </w:rPr>
        <w:t>ເຕັກໂນໂລຊີຂໍ້ມູນຂ່າວສານ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ab/>
      </w:r>
      <w:r w:rsidR="004E00F6">
        <w:rPr>
          <w:rFonts w:ascii="Phetsarath OT" w:hAnsi="Phetsarath OT" w:cs="Phetsarath OT" w:hint="cs"/>
          <w:sz w:val="20"/>
          <w:szCs w:val="24"/>
          <w:cs/>
          <w:lang w:bidi="lo-LA"/>
        </w:rPr>
        <w:tab/>
      </w:r>
      <w:r w:rsidR="00E951F0">
        <w:rPr>
          <w:rFonts w:ascii="Phetsarath OT" w:hAnsi="Phetsarath OT" w:cs="Phetsarath OT" w:hint="cs"/>
          <w:sz w:val="20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       </w:t>
      </w:r>
      <w:r w:rsidR="00B8736D">
        <w:rPr>
          <w:rFonts w:ascii="Phetsarath OT" w:hAnsi="Phetsarath OT" w:cs="Phetsarath OT" w:hint="cs"/>
          <w:sz w:val="20"/>
          <w:szCs w:val="24"/>
          <w:cs/>
          <w:lang w:bidi="lo-LA"/>
        </w:rPr>
        <w:tab/>
        <w:t xml:space="preserve">  </w:t>
      </w:r>
      <w:r w:rsidR="004E00F6" w:rsidRPr="00FE691F">
        <w:rPr>
          <w:rFonts w:ascii="Phetsarath OT" w:hAnsi="Phetsarath OT" w:cs="Phetsarath OT" w:hint="cs"/>
          <w:sz w:val="18"/>
          <w:szCs w:val="22"/>
          <w:cs/>
          <w:lang w:bidi="lo-LA"/>
        </w:rPr>
        <w:t>ເລກທີ</w:t>
      </w:r>
      <w:r w:rsidR="003F0780">
        <w:rPr>
          <w:rFonts w:ascii="Phetsarath OT" w:hAnsi="Phetsarath OT" w:cs="Phetsarath OT" w:hint="cs"/>
          <w:sz w:val="18"/>
          <w:szCs w:val="22"/>
          <w:cs/>
          <w:lang w:bidi="lo-LA"/>
        </w:rPr>
        <w:t>.</w:t>
      </w:r>
      <w:r w:rsidR="004E00F6" w:rsidRPr="00FE691F">
        <w:rPr>
          <w:rFonts w:ascii="Phetsarath OT" w:hAnsi="Phetsarath OT" w:cs="Phetsarath OT" w:hint="cs"/>
          <w:sz w:val="18"/>
          <w:szCs w:val="22"/>
          <w:cs/>
          <w:lang w:bidi="lo-LA"/>
        </w:rPr>
        <w:t>.</w:t>
      </w:r>
      <w:r w:rsidR="003F0780">
        <w:rPr>
          <w:rFonts w:ascii="Phetsarath OT" w:hAnsi="Phetsarath OT" w:cs="Phetsarath OT" w:hint="cs"/>
          <w:sz w:val="18"/>
          <w:szCs w:val="22"/>
          <w:cs/>
          <w:lang w:bidi="lo-LA"/>
        </w:rPr>
        <w:t>.............</w:t>
      </w:r>
      <w:r w:rsidR="004E00F6" w:rsidRPr="00FE691F">
        <w:rPr>
          <w:rFonts w:ascii="Phetsarath OT" w:hAnsi="Phetsarath OT" w:cs="Phetsarath OT" w:hint="cs"/>
          <w:sz w:val="18"/>
          <w:szCs w:val="22"/>
          <w:cs/>
          <w:lang w:bidi="lo-LA"/>
        </w:rPr>
        <w:t>./ຊຮຖ.ມຂ.</w:t>
      </w:r>
      <w:r w:rsidR="00DE1697" w:rsidRPr="00DE1697">
        <w:rPr>
          <w:rFonts w:ascii="Times New Roman" w:hAnsi="Times New Roman" w:cs="Times New Roman"/>
          <w:lang w:bidi="lo-LA"/>
        </w:rPr>
        <w:t>20</w:t>
      </w:r>
    </w:p>
    <w:p w:rsidR="004E00F6" w:rsidRPr="00FE691F" w:rsidRDefault="00E951F0" w:rsidP="004E00F6">
      <w:pPr>
        <w:spacing w:after="0"/>
        <w:rPr>
          <w:rFonts w:ascii="Phetsarath OT" w:hAnsi="Phetsarath OT" w:cs="Phetsarath OT"/>
          <w:sz w:val="18"/>
          <w:szCs w:val="22"/>
          <w:lang w:bidi="lo-LA"/>
        </w:rPr>
      </w:pPr>
      <w:r>
        <w:rPr>
          <w:rFonts w:ascii="Phetsarath OT" w:hAnsi="Phetsarath OT" w:cs="Phetsarath OT" w:hint="cs"/>
          <w:sz w:val="18"/>
          <w:szCs w:val="22"/>
          <w:cs/>
          <w:lang w:bidi="lo-LA"/>
        </w:rPr>
        <w:tab/>
      </w:r>
      <w:r>
        <w:rPr>
          <w:rFonts w:ascii="Phetsarath OT" w:hAnsi="Phetsarath OT" w:cs="Phetsarath OT" w:hint="cs"/>
          <w:sz w:val="18"/>
          <w:szCs w:val="22"/>
          <w:cs/>
          <w:lang w:bidi="lo-LA"/>
        </w:rPr>
        <w:tab/>
      </w:r>
      <w:r>
        <w:rPr>
          <w:rFonts w:ascii="Phetsarath OT" w:hAnsi="Phetsarath OT" w:cs="Phetsarath OT" w:hint="cs"/>
          <w:sz w:val="18"/>
          <w:szCs w:val="22"/>
          <w:cs/>
          <w:lang w:bidi="lo-LA"/>
        </w:rPr>
        <w:tab/>
      </w:r>
      <w:r>
        <w:rPr>
          <w:rFonts w:ascii="Phetsarath OT" w:hAnsi="Phetsarath OT" w:cs="Phetsarath OT" w:hint="cs"/>
          <w:sz w:val="18"/>
          <w:szCs w:val="22"/>
          <w:cs/>
          <w:lang w:bidi="lo-LA"/>
        </w:rPr>
        <w:tab/>
      </w:r>
      <w:r>
        <w:rPr>
          <w:rFonts w:ascii="Phetsarath OT" w:hAnsi="Phetsarath OT" w:cs="Phetsarath OT" w:hint="cs"/>
          <w:sz w:val="18"/>
          <w:szCs w:val="22"/>
          <w:cs/>
          <w:lang w:bidi="lo-LA"/>
        </w:rPr>
        <w:tab/>
      </w:r>
      <w:r>
        <w:rPr>
          <w:rFonts w:ascii="Phetsarath OT" w:hAnsi="Phetsarath OT" w:cs="Phetsarath OT" w:hint="cs"/>
          <w:sz w:val="18"/>
          <w:szCs w:val="22"/>
          <w:cs/>
          <w:lang w:bidi="lo-LA"/>
        </w:rPr>
        <w:tab/>
      </w:r>
      <w:r>
        <w:rPr>
          <w:rFonts w:ascii="Phetsarath OT" w:hAnsi="Phetsarath OT" w:cs="Phetsarath OT" w:hint="cs"/>
          <w:sz w:val="18"/>
          <w:szCs w:val="22"/>
          <w:cs/>
          <w:lang w:bidi="lo-LA"/>
        </w:rPr>
        <w:tab/>
      </w:r>
      <w:r>
        <w:rPr>
          <w:rFonts w:ascii="Phetsarath OT" w:hAnsi="Phetsarath OT" w:cs="Phetsarath OT" w:hint="cs"/>
          <w:sz w:val="18"/>
          <w:szCs w:val="22"/>
          <w:cs/>
          <w:lang w:bidi="lo-LA"/>
        </w:rPr>
        <w:tab/>
      </w:r>
      <w:r w:rsidR="00FF1DC7">
        <w:rPr>
          <w:rFonts w:ascii="Phetsarath OT" w:hAnsi="Phetsarath OT" w:cs="Phetsarath OT" w:hint="cs"/>
          <w:sz w:val="18"/>
          <w:szCs w:val="22"/>
          <w:cs/>
          <w:lang w:bidi="lo-LA"/>
        </w:rPr>
        <w:tab/>
        <w:t xml:space="preserve">        </w:t>
      </w:r>
      <w:r w:rsidR="00A74310">
        <w:rPr>
          <w:rFonts w:ascii="Phetsarath OT" w:hAnsi="Phetsarath OT" w:cs="Phetsarath OT" w:hint="cs"/>
          <w:sz w:val="18"/>
          <w:szCs w:val="22"/>
          <w:cs/>
          <w:lang w:bidi="lo-LA"/>
        </w:rPr>
        <w:t xml:space="preserve"> </w:t>
      </w:r>
      <w:r w:rsidR="004E00F6" w:rsidRPr="00FE691F">
        <w:rPr>
          <w:rFonts w:ascii="Phetsarath OT" w:hAnsi="Phetsarath OT" w:cs="Phetsarath OT" w:hint="cs"/>
          <w:sz w:val="18"/>
          <w:szCs w:val="22"/>
          <w:cs/>
          <w:lang w:bidi="lo-LA"/>
        </w:rPr>
        <w:t>ວັນທີ</w:t>
      </w:r>
      <w:r w:rsidR="003F0780">
        <w:rPr>
          <w:rFonts w:ascii="Phetsarath OT" w:hAnsi="Phetsarath OT" w:cs="Phetsarath OT" w:hint="cs"/>
          <w:sz w:val="18"/>
          <w:szCs w:val="22"/>
          <w:cs/>
          <w:lang w:bidi="lo-LA"/>
        </w:rPr>
        <w:t>.................................</w:t>
      </w:r>
      <w:r w:rsidR="00426DC1" w:rsidRPr="00FE691F">
        <w:rPr>
          <w:rFonts w:ascii="Phetsarath OT" w:hAnsi="Phetsarath OT" w:cs="Phetsarath OT" w:hint="cs"/>
          <w:sz w:val="18"/>
          <w:szCs w:val="22"/>
          <w:cs/>
          <w:lang w:bidi="lo-LA"/>
        </w:rPr>
        <w:t>.</w:t>
      </w:r>
      <w:r>
        <w:rPr>
          <w:rFonts w:ascii="Phetsarath OT" w:hAnsi="Phetsarath OT" w:cs="Phetsarath OT" w:hint="cs"/>
          <w:sz w:val="18"/>
          <w:szCs w:val="22"/>
          <w:cs/>
          <w:lang w:bidi="lo-LA"/>
        </w:rPr>
        <w:t>.</w:t>
      </w:r>
    </w:p>
    <w:p w:rsidR="00426DC1" w:rsidRPr="00426DC1" w:rsidRDefault="00426DC1" w:rsidP="004E00F6">
      <w:pPr>
        <w:spacing w:after="0"/>
        <w:jc w:val="center"/>
        <w:rPr>
          <w:rFonts w:ascii="Phetsarath OT" w:hAnsi="Phetsarath OT" w:cs="Phetsarath OT"/>
          <w:b/>
          <w:bCs/>
          <w:sz w:val="8"/>
          <w:szCs w:val="12"/>
          <w:lang w:bidi="lo-LA"/>
        </w:rPr>
      </w:pPr>
    </w:p>
    <w:p w:rsidR="004E00F6" w:rsidRPr="00426DC1" w:rsidRDefault="004E00F6" w:rsidP="004E00F6">
      <w:pPr>
        <w:spacing w:after="0"/>
        <w:jc w:val="center"/>
        <w:rPr>
          <w:rFonts w:ascii="Phetsarath OT" w:hAnsi="Phetsarath OT" w:cs="Phetsarath OT"/>
          <w:b/>
          <w:bCs/>
          <w:lang w:bidi="lo-LA"/>
        </w:rPr>
      </w:pPr>
      <w:r w:rsidRPr="00426DC1">
        <w:rPr>
          <w:rFonts w:ascii="Phetsarath OT" w:hAnsi="Phetsarath OT" w:cs="Phetsarath OT" w:hint="cs"/>
          <w:b/>
          <w:bCs/>
          <w:cs/>
          <w:lang w:bidi="lo-LA"/>
        </w:rPr>
        <w:t>ໃບຍົກຍ້າຍຊາວໜຸ່ມ</w:t>
      </w:r>
    </w:p>
    <w:p w:rsidR="00426DC1" w:rsidRPr="00426DC1" w:rsidRDefault="00426DC1" w:rsidP="004E00F6">
      <w:pPr>
        <w:spacing w:after="0"/>
        <w:jc w:val="center"/>
        <w:rPr>
          <w:rFonts w:ascii="Phetsarath OT" w:hAnsi="Phetsarath OT" w:cs="Phetsarath OT"/>
          <w:b/>
          <w:bCs/>
          <w:sz w:val="2"/>
          <w:szCs w:val="4"/>
          <w:cs/>
          <w:lang w:bidi="lo-LA"/>
        </w:rPr>
      </w:pPr>
    </w:p>
    <w:p w:rsidR="004E00F6" w:rsidRDefault="004E00F6" w:rsidP="00426DC1">
      <w:pPr>
        <w:spacing w:after="0"/>
        <w:ind w:left="720" w:firstLine="720"/>
        <w:rPr>
          <w:rFonts w:ascii="Phetsarath OT" w:hAnsi="Phetsarath OT" w:cs="Phetsarath OT"/>
          <w:sz w:val="20"/>
          <w:szCs w:val="24"/>
          <w:lang w:bidi="lo-LA"/>
        </w:rPr>
      </w:pPr>
      <w:r w:rsidRPr="00426DC1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ເຖິງ</w:t>
      </w:r>
      <w:r w:rsidR="00426DC1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Pr="00426DC1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: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ຄະນະບໍລິຫານງານຊາວໜຸ່ມປະຊາຊົນປະຕິວັດລາວ ກົມກອງໃໝ່</w:t>
      </w:r>
    </w:p>
    <w:p w:rsidR="004E00F6" w:rsidRDefault="004E00F6" w:rsidP="00426DC1">
      <w:pPr>
        <w:spacing w:after="0"/>
        <w:ind w:left="720" w:firstLine="720"/>
        <w:rPr>
          <w:rFonts w:ascii="Phetsarath OT" w:hAnsi="Phetsarath OT" w:cs="Phetsarath OT"/>
          <w:sz w:val="20"/>
          <w:szCs w:val="24"/>
          <w:lang w:bidi="lo-LA"/>
        </w:rPr>
      </w:pPr>
      <w:r w:rsidRPr="00426DC1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ອີງຕາມ</w:t>
      </w:r>
      <w:r w:rsidR="00426DC1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Pr="00426DC1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: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ຄວາມຮຽກຮ້ອງຕ້ອງການ</w:t>
      </w:r>
      <w:r w:rsidR="001D0227">
        <w:rPr>
          <w:rFonts w:ascii="Phetsarath OT" w:hAnsi="Phetsarath OT" w:cs="Phetsarath OT" w:hint="cs"/>
          <w:sz w:val="20"/>
          <w:szCs w:val="24"/>
          <w:cs/>
          <w:lang w:bidi="lo-LA"/>
        </w:rPr>
        <w:t>ຂອງວຽກງານໃນໄລຍະໃໝ່</w:t>
      </w:r>
    </w:p>
    <w:p w:rsidR="00E84E8D" w:rsidRPr="00E84E8D" w:rsidRDefault="00E84E8D" w:rsidP="00426DC1">
      <w:pPr>
        <w:spacing w:after="0"/>
        <w:ind w:left="720" w:firstLine="720"/>
        <w:rPr>
          <w:rFonts w:ascii="Phetsarath OT" w:hAnsi="Phetsarath OT" w:cs="Phetsarath OT"/>
          <w:sz w:val="8"/>
          <w:szCs w:val="12"/>
          <w:lang w:bidi="lo-LA"/>
        </w:rPr>
      </w:pPr>
    </w:p>
    <w:p w:rsidR="001D0227" w:rsidRPr="00E84E8D" w:rsidRDefault="001D0227" w:rsidP="003F0780">
      <w:pPr>
        <w:spacing w:after="0"/>
        <w:jc w:val="thaiDistribute"/>
        <w:rPr>
          <w:rFonts w:ascii="Phetsarath OT" w:hAnsi="Phetsarath OT" w:cs="Phetsarath OT"/>
          <w:sz w:val="20"/>
          <w:szCs w:val="24"/>
          <w:lang w:bidi="lo-LA"/>
        </w:rPr>
      </w:pPr>
      <w:r>
        <w:rPr>
          <w:rFonts w:ascii="Phetsarath OT" w:hAnsi="Phetsarath OT" w:cs="Phetsarath OT" w:hint="cs"/>
          <w:sz w:val="20"/>
          <w:szCs w:val="24"/>
          <w:cs/>
          <w:lang w:bidi="lo-LA"/>
        </w:rPr>
        <w:tab/>
        <w:t>ຄະນະບໍລິຫານງານຊາວໜຸ່ມ</w:t>
      </w:r>
      <w:r w:rsidR="00166569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ປະຊາຊົນປະຕິວັດລາວ 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>ຮາກຖານ</w:t>
      </w:r>
      <w:r w:rsidR="00166569">
        <w:rPr>
          <w:rFonts w:ascii="Phetsarath OT" w:hAnsi="Phetsarath OT" w:cs="Phetsarath OT" w:hint="cs"/>
          <w:sz w:val="20"/>
          <w:szCs w:val="24"/>
          <w:cs/>
          <w:lang w:bidi="lo-LA"/>
        </w:rPr>
        <w:t>ຊາວໜຸ່ມ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ມະຫາວິທະຍາໄລສະຫວັນນະເຂດ, ໜ່ວຍຊາວໜຸ່ມສູນເຕັກໂນໂລຊີຂໍ້ມູນຂ່າວສານ ຈິ່ງອອກໃບຍົກຍ້າຍໃຫ້</w:t>
      </w:r>
      <w:r w:rsidR="00166569">
        <w:rPr>
          <w:rFonts w:ascii="Phetsarath OT" w:hAnsi="Phetsarath OT" w:cs="Phetsarath OT" w:hint="cs"/>
          <w:sz w:val="20"/>
          <w:szCs w:val="24"/>
          <w:cs/>
          <w:lang w:bidi="lo-LA"/>
        </w:rPr>
        <w:t>ແກ່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>ສະຫາຍ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EE29FC" w:rsidRPr="00EE29FC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ທ້າວ ປະກາຍດາວ ສິດທິເດດ</w:t>
      </w:r>
      <w:r w:rsidR="003F0780" w:rsidRPr="00EE29FC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        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>ວັນເດືອນ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>ປີເກີດ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EE29FC" w:rsidRPr="00EE29FC">
        <w:rPr>
          <w:rFonts w:ascii="Times New Roman" w:hAnsi="Times New Roman" w:cs="Times New Roman"/>
          <w:b/>
          <w:bCs/>
          <w:sz w:val="20"/>
          <w:szCs w:val="24"/>
          <w:cs/>
          <w:lang w:bidi="lo-LA"/>
        </w:rPr>
        <w:t>1</w:t>
      </w:r>
      <w:r w:rsidR="00EE29FC" w:rsidRPr="00EE29FC">
        <w:rPr>
          <w:rFonts w:ascii="Times New Roman" w:hAnsi="Times New Roman" w:cs="DokChampa"/>
          <w:b/>
          <w:bCs/>
          <w:sz w:val="24"/>
          <w:szCs w:val="32"/>
          <w:lang w:bidi="lo-LA"/>
        </w:rPr>
        <w:t>7</w:t>
      </w:r>
      <w:r w:rsidR="00F617DE" w:rsidRPr="00EE29FC">
        <w:rPr>
          <w:rFonts w:ascii="Times New Roman" w:hAnsi="Times New Roman" w:cs="Times New Roman"/>
          <w:b/>
          <w:bCs/>
          <w:sz w:val="20"/>
          <w:szCs w:val="24"/>
          <w:cs/>
          <w:lang w:bidi="lo-LA"/>
        </w:rPr>
        <w:t>/1</w:t>
      </w:r>
      <w:r w:rsidR="00EE29FC" w:rsidRPr="00EE29FC">
        <w:rPr>
          <w:rFonts w:ascii="Times New Roman" w:hAnsi="Times New Roman" w:cs="Times New Roman"/>
          <w:b/>
          <w:bCs/>
          <w:sz w:val="24"/>
          <w:szCs w:val="32"/>
          <w:lang w:bidi="lo-LA"/>
        </w:rPr>
        <w:t>1</w:t>
      </w:r>
      <w:r w:rsidRPr="00EE29FC">
        <w:rPr>
          <w:rFonts w:ascii="Times New Roman" w:hAnsi="Times New Roman" w:cs="Times New Roman"/>
          <w:b/>
          <w:bCs/>
          <w:sz w:val="20"/>
          <w:szCs w:val="24"/>
          <w:cs/>
          <w:lang w:bidi="lo-LA"/>
        </w:rPr>
        <w:t>/</w:t>
      </w:r>
      <w:r w:rsidR="00F617DE" w:rsidRPr="00EE29FC">
        <w:rPr>
          <w:rFonts w:ascii="Times New Roman" w:hAnsi="Times New Roman" w:cs="Times New Roman"/>
          <w:b/>
          <w:bCs/>
          <w:sz w:val="20"/>
          <w:szCs w:val="24"/>
          <w:cs/>
          <w:lang w:bidi="lo-LA"/>
        </w:rPr>
        <w:t>1998</w:t>
      </w:r>
      <w:r w:rsidR="003F0780" w:rsidRPr="00EE29FC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166569">
        <w:rPr>
          <w:rFonts w:ascii="Phetsarath OT" w:hAnsi="Phetsarath OT" w:cs="Phetsarath OT" w:hint="cs"/>
          <w:sz w:val="20"/>
          <w:szCs w:val="24"/>
          <w:cs/>
          <w:lang w:bidi="lo-LA"/>
        </w:rPr>
        <w:t>ຊົນເຜົ່າ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F617DE" w:rsidRPr="00EE29FC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ລາວ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166569">
        <w:rPr>
          <w:rFonts w:ascii="Phetsarath OT" w:hAnsi="Phetsarath OT" w:cs="Phetsarath OT" w:hint="cs"/>
          <w:sz w:val="20"/>
          <w:szCs w:val="24"/>
          <w:cs/>
          <w:lang w:bidi="lo-LA"/>
        </w:rPr>
        <w:t>ສາດສະໜາ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F617DE" w:rsidRPr="00EE29FC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ພຸດ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>ບ້ານເກີດ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EE29FC" w:rsidRPr="00EE29FC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ນາວເໜືອ</w:t>
      </w:r>
      <w:r w:rsidR="003F0780" w:rsidRPr="00EE29FC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Pr="00EE29FC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ເມືອງ</w:t>
      </w:r>
      <w:r w:rsidR="00EE29FC" w:rsidRPr="00EE29FC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ໄຊບູລີ</w:t>
      </w:r>
      <w:r w:rsidR="002F641F">
        <w:rPr>
          <w:rFonts w:ascii="Phetsarath OT" w:hAnsi="Phetsarath OT" w:cs="Phetsarath OT"/>
          <w:b/>
          <w:bCs/>
          <w:sz w:val="20"/>
          <w:szCs w:val="24"/>
          <w:lang w:bidi="lo-LA"/>
        </w:rPr>
        <w:t xml:space="preserve"> </w:t>
      </w:r>
      <w:r w:rsidRPr="00EE29FC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ແຂວງ</w:t>
      </w:r>
      <w:r w:rsidR="00F617DE" w:rsidRPr="00EE29FC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ສະຫວັນນະເຂດ</w:t>
      </w:r>
      <w:r w:rsidR="00EE29FC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>ວັນ ເດືອນ ປີ ເຂົ້າອົງການຈັດຕັ້ງຊາວໜຸ່ມ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F617DE" w:rsidRPr="00EE29FC">
        <w:rPr>
          <w:rFonts w:ascii="Times New Roman" w:hAnsi="Times New Roman" w:cs="Times New Roman"/>
          <w:b/>
          <w:bCs/>
          <w:sz w:val="20"/>
          <w:szCs w:val="24"/>
          <w:cs/>
          <w:lang w:bidi="lo-LA"/>
        </w:rPr>
        <w:t>1</w:t>
      </w:r>
      <w:r w:rsidR="00A45E6D">
        <w:rPr>
          <w:rFonts w:ascii="Times New Roman" w:hAnsi="Times New Roman" w:cs="DokChampa"/>
          <w:b/>
          <w:bCs/>
          <w:sz w:val="24"/>
          <w:szCs w:val="32"/>
          <w:lang w:bidi="lo-LA"/>
        </w:rPr>
        <w:t>9</w:t>
      </w:r>
      <w:r w:rsidR="0023120C" w:rsidRPr="00EE29FC">
        <w:rPr>
          <w:rFonts w:ascii="Times New Roman" w:hAnsi="Times New Roman" w:cs="Times New Roman"/>
          <w:b/>
          <w:bCs/>
          <w:sz w:val="20"/>
          <w:szCs w:val="24"/>
          <w:cs/>
          <w:lang w:bidi="lo-LA"/>
        </w:rPr>
        <w:t>/</w:t>
      </w:r>
      <w:r w:rsidR="00EE29FC" w:rsidRPr="00EE29FC">
        <w:rPr>
          <w:rFonts w:ascii="Times New Roman" w:hAnsi="Times New Roman" w:cs="Times New Roman"/>
          <w:b/>
          <w:bCs/>
          <w:sz w:val="24"/>
          <w:szCs w:val="32"/>
          <w:lang w:bidi="lo-LA"/>
        </w:rPr>
        <w:t>3</w:t>
      </w:r>
      <w:r w:rsidR="0023120C" w:rsidRPr="00EE29FC">
        <w:rPr>
          <w:rFonts w:ascii="Times New Roman" w:hAnsi="Times New Roman" w:cs="Times New Roman"/>
          <w:b/>
          <w:bCs/>
          <w:sz w:val="20"/>
          <w:szCs w:val="24"/>
          <w:cs/>
          <w:lang w:bidi="lo-LA"/>
        </w:rPr>
        <w:t>/</w:t>
      </w:r>
      <w:r w:rsidR="00F617DE" w:rsidRPr="00EE29FC">
        <w:rPr>
          <w:rFonts w:ascii="Times New Roman" w:hAnsi="Times New Roman" w:cs="Times New Roman"/>
          <w:b/>
          <w:bCs/>
          <w:sz w:val="20"/>
          <w:szCs w:val="24"/>
          <w:cs/>
          <w:lang w:bidi="lo-LA"/>
        </w:rPr>
        <w:t>201</w:t>
      </w:r>
      <w:r w:rsidR="00EE29FC" w:rsidRPr="00EE29FC">
        <w:rPr>
          <w:rFonts w:ascii="Times New Roman" w:hAnsi="Times New Roman" w:cs="Times New Roman"/>
          <w:b/>
          <w:bCs/>
          <w:sz w:val="24"/>
          <w:szCs w:val="32"/>
          <w:lang w:bidi="lo-LA"/>
        </w:rPr>
        <w:t>4</w:t>
      </w:r>
      <w:r w:rsidR="003F0780" w:rsidRPr="00EE29FC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E84E8D">
        <w:rPr>
          <w:rFonts w:ascii="Phetsarath OT" w:hAnsi="Phetsarath OT" w:cs="Phetsarath OT" w:hint="cs"/>
          <w:sz w:val="20"/>
          <w:szCs w:val="24"/>
          <w:cs/>
          <w:lang w:bidi="lo-LA"/>
        </w:rPr>
        <w:t>ໜ້າທີ່ຮັບຜິດຊອບ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  <w:r w:rsidR="00426DC1" w:rsidRPr="00E84E8D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>.........</w:t>
      </w:r>
      <w:r w:rsidR="00426DC1" w:rsidRPr="00E84E8D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  <w:r w:rsidR="00F617DE">
        <w:rPr>
          <w:rFonts w:ascii="Phetsarath OT" w:hAnsi="Phetsarath OT" w:cs="Phetsarath OT" w:hint="cs"/>
          <w:sz w:val="20"/>
          <w:szCs w:val="24"/>
          <w:cs/>
          <w:lang w:bidi="lo-LA"/>
        </w:rPr>
        <w:t>ສະມາຊິກ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>..........</w:t>
      </w:r>
      <w:r w:rsidR="00426DC1" w:rsidRPr="00E84E8D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  <w:r w:rsidR="0023120C">
        <w:rPr>
          <w:rFonts w:ascii="Phetsarath OT" w:hAnsi="Phetsarath OT" w:cs="Phetsarath OT" w:hint="cs"/>
          <w:sz w:val="20"/>
          <w:szCs w:val="24"/>
          <w:cs/>
          <w:lang w:bidi="lo-LA"/>
        </w:rPr>
        <w:t>ໜ່ວຍຊາວໜຸ່ມ</w:t>
      </w:r>
      <w:r w:rsidR="00DE1697">
        <w:rPr>
          <w:rFonts w:ascii="Phetsarath OT" w:hAnsi="Phetsarath OT" w:cs="Phetsarath OT" w:hint="cs"/>
          <w:sz w:val="20"/>
          <w:szCs w:val="24"/>
          <w:cs/>
          <w:lang w:bidi="lo-LA"/>
        </w:rPr>
        <w:t>ຄະນະ</w:t>
      </w:r>
      <w:r w:rsidR="0023120C">
        <w:rPr>
          <w:rFonts w:ascii="Phetsarath OT" w:hAnsi="Phetsarath OT" w:cs="Phetsarath OT" w:hint="cs"/>
          <w:sz w:val="20"/>
          <w:szCs w:val="24"/>
          <w:cs/>
          <w:lang w:bidi="lo-LA"/>
        </w:rPr>
        <w:t>ເຕັກໂນໂລຊີຂໍ້ມູນຂ່າວສານ</w:t>
      </w:r>
    </w:p>
    <w:p w:rsidR="001D0227" w:rsidRPr="00E84E8D" w:rsidRDefault="001D0227" w:rsidP="003F0780">
      <w:pPr>
        <w:pStyle w:val="ListParagraph"/>
        <w:numPr>
          <w:ilvl w:val="0"/>
          <w:numId w:val="1"/>
        </w:numPr>
        <w:spacing w:after="0"/>
        <w:rPr>
          <w:rFonts w:ascii="Phetsarath OT" w:hAnsi="Phetsarath OT" w:cs="Phetsarath OT"/>
          <w:sz w:val="20"/>
          <w:szCs w:val="24"/>
          <w:lang w:bidi="lo-LA"/>
        </w:rPr>
      </w:pPr>
      <w:r w:rsidRPr="00E84E8D">
        <w:rPr>
          <w:rFonts w:ascii="Phetsarath OT" w:hAnsi="Phetsarath OT" w:cs="Phetsarath OT" w:hint="cs"/>
          <w:sz w:val="20"/>
          <w:szCs w:val="24"/>
          <w:cs/>
          <w:lang w:bidi="lo-LA"/>
        </w:rPr>
        <w:t>ເຫດຜົນຍົກຍ້າຍ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>...</w:t>
      </w:r>
      <w:r w:rsidR="003F0780" w:rsidRPr="00E84E8D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>..</w:t>
      </w:r>
      <w:r w:rsidR="003F0780" w:rsidRPr="00E84E8D">
        <w:rPr>
          <w:rFonts w:ascii="Phetsarath OT" w:hAnsi="Phetsarath OT" w:cs="Phetsarath OT" w:hint="cs"/>
          <w:sz w:val="20"/>
          <w:szCs w:val="24"/>
          <w:cs/>
          <w:lang w:bidi="lo-LA"/>
        </w:rPr>
        <w:t>.</w:t>
      </w:r>
      <w:r w:rsidR="00E84E8D" w:rsidRPr="00E84E8D">
        <w:rPr>
          <w:rFonts w:ascii="Phetsarath OT" w:hAnsi="Phetsarath OT" w:cs="Phetsarath OT" w:hint="cs"/>
          <w:sz w:val="20"/>
          <w:szCs w:val="24"/>
          <w:cs/>
          <w:lang w:bidi="lo-LA"/>
        </w:rPr>
        <w:t>..</w:t>
      </w:r>
      <w:r w:rsidR="0023120C">
        <w:rPr>
          <w:rFonts w:ascii="Phetsarath OT" w:hAnsi="Phetsarath OT" w:cs="Phetsarath OT" w:hint="cs"/>
          <w:sz w:val="20"/>
          <w:szCs w:val="24"/>
          <w:cs/>
          <w:lang w:bidi="lo-LA"/>
        </w:rPr>
        <w:t>ຮຽນຈົບ</w:t>
      </w:r>
      <w:r w:rsidR="003F0780">
        <w:rPr>
          <w:rFonts w:ascii="Phetsarath OT" w:hAnsi="Phetsarath OT" w:cs="Phetsarath OT" w:hint="cs"/>
          <w:sz w:val="20"/>
          <w:szCs w:val="24"/>
          <w:cs/>
          <w:lang w:bidi="lo-LA"/>
        </w:rPr>
        <w:t>......</w:t>
      </w:r>
      <w:r w:rsidR="00E84E8D" w:rsidRPr="00E84E8D">
        <w:rPr>
          <w:rFonts w:ascii="Phetsarath OT" w:hAnsi="Phetsarath OT" w:cs="Phetsarath OT" w:hint="cs"/>
          <w:sz w:val="20"/>
          <w:szCs w:val="24"/>
          <w:cs/>
          <w:lang w:bidi="lo-LA"/>
        </w:rPr>
        <w:t>...</w:t>
      </w:r>
    </w:p>
    <w:p w:rsidR="001D0227" w:rsidRPr="0023120C" w:rsidRDefault="001D0227" w:rsidP="003F0780">
      <w:pPr>
        <w:pStyle w:val="ListParagraph"/>
        <w:numPr>
          <w:ilvl w:val="0"/>
          <w:numId w:val="1"/>
        </w:numPr>
        <w:spacing w:after="0"/>
        <w:rPr>
          <w:rFonts w:ascii="Phetsarath OT" w:hAnsi="Phetsarath OT" w:cs="Phetsarath OT"/>
          <w:sz w:val="20"/>
          <w:szCs w:val="24"/>
          <w:lang w:bidi="lo-LA"/>
        </w:rPr>
      </w:pPr>
      <w:r w:rsidRPr="0023120C">
        <w:rPr>
          <w:rFonts w:ascii="Phetsarath OT" w:hAnsi="Phetsarath OT" w:cs="Phetsarath OT" w:hint="cs"/>
          <w:sz w:val="20"/>
          <w:szCs w:val="24"/>
          <w:cs/>
          <w:lang w:bidi="lo-LA"/>
        </w:rPr>
        <w:t>ໄລຍະປະຕິບັດວຽກຜ່ານມາຜູ້ກ່ຽວມີຈຸດດີ ແລະ ຈຸດອ່ອນດັ່ງນີ້:</w:t>
      </w:r>
    </w:p>
    <w:p w:rsidR="001D0227" w:rsidRDefault="001D0227" w:rsidP="003F0780">
      <w:pPr>
        <w:spacing w:after="0"/>
        <w:rPr>
          <w:rFonts w:ascii="Phetsarath OT" w:hAnsi="Phetsarath OT" w:cs="Phetsarath OT"/>
          <w:sz w:val="20"/>
          <w:szCs w:val="24"/>
          <w:lang w:bidi="lo-LA"/>
        </w:rPr>
      </w:pPr>
      <w:r>
        <w:rPr>
          <w:rFonts w:ascii="Phetsarath OT" w:hAnsi="Phetsarath OT" w:cs="Phetsarath OT" w:hint="cs"/>
          <w:sz w:val="20"/>
          <w:szCs w:val="24"/>
          <w:cs/>
          <w:lang w:bidi="lo-LA"/>
        </w:rPr>
        <w:tab/>
      </w:r>
      <w:r w:rsidR="00E84E8D">
        <w:rPr>
          <w:rFonts w:ascii="Phetsarath OT" w:hAnsi="Phetsarath OT" w:cs="Phetsarath OT" w:hint="cs"/>
          <w:sz w:val="20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>ຈຸດດີ:</w:t>
      </w:r>
      <w:r w:rsidR="0023120C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ມີຄວາມສາມັກຄີ, ດຸໝັ່ນ ແລະ ປະຕິບັດລະບຽບຊາວໜຸ່ມທີ່ວາງອອກຢ່າງຫ້າວຫັນ</w:t>
      </w:r>
    </w:p>
    <w:p w:rsidR="0023120C" w:rsidRDefault="001D0227" w:rsidP="003F0780">
      <w:pPr>
        <w:spacing w:after="0"/>
        <w:rPr>
          <w:rFonts w:ascii="Phetsarath OT" w:hAnsi="Phetsarath OT" w:cs="Phetsarath OT"/>
          <w:sz w:val="20"/>
          <w:szCs w:val="24"/>
          <w:lang w:bidi="lo-LA"/>
        </w:rPr>
      </w:pPr>
      <w:r>
        <w:rPr>
          <w:rFonts w:ascii="Phetsarath OT" w:hAnsi="Phetsarath OT" w:cs="Phetsarath OT" w:hint="cs"/>
          <w:sz w:val="20"/>
          <w:szCs w:val="24"/>
          <w:cs/>
          <w:lang w:bidi="lo-LA"/>
        </w:rPr>
        <w:tab/>
      </w:r>
      <w:r w:rsidR="00E84E8D">
        <w:rPr>
          <w:rFonts w:ascii="Phetsarath OT" w:hAnsi="Phetsarath OT" w:cs="Phetsarath OT" w:hint="cs"/>
          <w:sz w:val="20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>ຈຸດອ່ອນ:</w:t>
      </w:r>
      <w:r w:rsidR="0023120C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ຍັງມີແນວຄິດຈົ່ງຈຽມ, ບໍ່ກ້າຕຳນິໝູ່ເພື່ອນ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ab/>
      </w:r>
    </w:p>
    <w:p w:rsidR="001D0227" w:rsidRDefault="002F641F" w:rsidP="002F641F">
      <w:pPr>
        <w:spacing w:after="0"/>
        <w:rPr>
          <w:rFonts w:ascii="Phetsarath OT" w:hAnsi="Phetsarath OT" w:cs="Phetsarath OT"/>
          <w:sz w:val="20"/>
          <w:szCs w:val="24"/>
          <w:lang w:bidi="lo-LA"/>
        </w:rPr>
      </w:pPr>
      <w:r>
        <w:rPr>
          <w:rFonts w:ascii="Phetsarath OT" w:hAnsi="Phetsarath OT" w:cs="Phetsarath OT"/>
          <w:sz w:val="20"/>
          <w:szCs w:val="24"/>
          <w:lang w:bidi="lo-LA"/>
        </w:rPr>
        <w:t xml:space="preserve">           </w:t>
      </w:r>
      <w:bookmarkStart w:id="0" w:name="_GoBack"/>
      <w:bookmarkEnd w:id="0"/>
      <w:r w:rsidR="00A74310">
        <w:rPr>
          <w:rFonts w:ascii="Phetsarath OT" w:hAnsi="Phetsarath OT" w:cs="Phetsarath OT" w:hint="cs"/>
          <w:sz w:val="20"/>
          <w:szCs w:val="24"/>
          <w:cs/>
          <w:lang w:bidi="lo-LA"/>
        </w:rPr>
        <w:t>ຜູ້ກ່ຽວໄດ້ເສຍເງິນບຳລຸງໜ່ວຍຮອດ</w:t>
      </w:r>
      <w:r w:rsidR="0040032E">
        <w:rPr>
          <w:rFonts w:ascii="Phetsarath OT" w:hAnsi="Phetsarath OT" w:cs="Phetsarath OT" w:hint="cs"/>
          <w:sz w:val="20"/>
          <w:szCs w:val="24"/>
          <w:cs/>
          <w:lang w:bidi="lo-LA"/>
        </w:rPr>
        <w:t>ເດືອນ</w:t>
      </w:r>
      <w:r w:rsidR="0023120C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23120C" w:rsidRPr="0023120C">
        <w:rPr>
          <w:rFonts w:ascii="Times New Roman" w:hAnsi="Times New Roman" w:cs="Times New Roman"/>
          <w:sz w:val="24"/>
          <w:szCs w:val="32"/>
          <w:lang w:bidi="lo-LA"/>
        </w:rPr>
        <w:t>1</w:t>
      </w:r>
      <w:r w:rsidR="00A74310">
        <w:rPr>
          <w:rFonts w:ascii="Times New Roman" w:hAnsi="Times New Roman" w:cs="Times New Roman"/>
          <w:sz w:val="24"/>
          <w:szCs w:val="32"/>
          <w:lang w:bidi="lo-LA"/>
        </w:rPr>
        <w:t xml:space="preserve">-12 </w:t>
      </w:r>
      <w:r w:rsidR="0023120C" w:rsidRPr="0023120C">
        <w:rPr>
          <w:rFonts w:ascii="Times New Roman" w:hAnsi="Times New Roman" w:cs="Times New Roman"/>
          <w:sz w:val="24"/>
          <w:szCs w:val="32"/>
          <w:lang w:bidi="lo-LA"/>
        </w:rPr>
        <w:t xml:space="preserve"> </w:t>
      </w:r>
      <w:r w:rsidR="0040032E">
        <w:rPr>
          <w:rFonts w:ascii="Phetsarath OT" w:hAnsi="Phetsarath OT" w:cs="Phetsarath OT" w:hint="cs"/>
          <w:sz w:val="20"/>
          <w:szCs w:val="24"/>
          <w:cs/>
          <w:lang w:bidi="lo-LA"/>
        </w:rPr>
        <w:t>ປີ</w:t>
      </w:r>
      <w:r w:rsidR="0023120C">
        <w:rPr>
          <w:rFonts w:ascii="Phetsarath OT" w:hAnsi="Phetsarath OT" w:cs="Phetsarath OT"/>
          <w:sz w:val="20"/>
          <w:szCs w:val="24"/>
          <w:lang w:bidi="lo-LA"/>
        </w:rPr>
        <w:t xml:space="preserve"> </w:t>
      </w:r>
      <w:r w:rsidR="0023120C" w:rsidRPr="0023120C">
        <w:rPr>
          <w:rFonts w:ascii="Times New Roman" w:hAnsi="Times New Roman" w:cs="Times New Roman"/>
          <w:sz w:val="24"/>
          <w:szCs w:val="32"/>
          <w:lang w:bidi="lo-LA"/>
        </w:rPr>
        <w:t>20</w:t>
      </w:r>
      <w:r w:rsidR="00DE1697">
        <w:rPr>
          <w:rFonts w:ascii="Times New Roman" w:hAnsi="Times New Roman" w:cs="Times New Roman"/>
          <w:sz w:val="24"/>
          <w:szCs w:val="32"/>
          <w:lang w:bidi="lo-LA"/>
        </w:rPr>
        <w:t>20</w:t>
      </w:r>
      <w:r w:rsidR="0023120C">
        <w:rPr>
          <w:rFonts w:ascii="Phetsarath OT" w:hAnsi="Phetsarath OT" w:cs="Phetsarath OT"/>
          <w:sz w:val="20"/>
          <w:szCs w:val="24"/>
          <w:lang w:bidi="lo-LA"/>
        </w:rPr>
        <w:t xml:space="preserve"> </w:t>
      </w:r>
      <w:r w:rsidR="00A74310">
        <w:rPr>
          <w:rFonts w:ascii="Phetsarath OT" w:hAnsi="Phetsarath OT" w:cs="Phetsarath OT" w:hint="cs"/>
          <w:sz w:val="20"/>
          <w:szCs w:val="24"/>
          <w:cs/>
          <w:lang w:bidi="lo-LA"/>
        </w:rPr>
        <w:t>ຜູ້ກ່ຽວ</w:t>
      </w:r>
      <w:r w:rsidR="0040032E">
        <w:rPr>
          <w:rFonts w:ascii="Phetsarath OT" w:hAnsi="Phetsarath OT" w:cs="Phetsarath OT" w:hint="cs"/>
          <w:sz w:val="20"/>
          <w:szCs w:val="24"/>
          <w:cs/>
          <w:lang w:bidi="lo-LA"/>
        </w:rPr>
        <w:t>ເສຍ</w:t>
      </w:r>
      <w:r w:rsidR="00A74310">
        <w:rPr>
          <w:rFonts w:ascii="Phetsarath OT" w:hAnsi="Phetsarath OT" w:cs="Phetsarath OT" w:hint="cs"/>
          <w:sz w:val="20"/>
          <w:szCs w:val="24"/>
          <w:cs/>
          <w:lang w:bidi="lo-LA"/>
        </w:rPr>
        <w:t>ຢູ່ໜ່ວຍໃໝ່ເ</w:t>
      </w:r>
      <w:r w:rsidR="0040032E">
        <w:rPr>
          <w:rFonts w:ascii="Phetsarath OT" w:hAnsi="Phetsarath OT" w:cs="Phetsarath OT" w:hint="cs"/>
          <w:sz w:val="20"/>
          <w:szCs w:val="24"/>
          <w:cs/>
          <w:lang w:bidi="lo-LA"/>
        </w:rPr>
        <w:t>ດືອນ</w:t>
      </w:r>
      <w:r w:rsidR="0040032E" w:rsidRPr="00A74310">
        <w:rPr>
          <w:rFonts w:ascii="Times New Roman" w:hAnsi="Times New Roman" w:cs="Times New Roman"/>
          <w:sz w:val="20"/>
          <w:szCs w:val="24"/>
          <w:cs/>
          <w:lang w:bidi="lo-LA"/>
        </w:rPr>
        <w:t xml:space="preserve"> </w:t>
      </w:r>
      <w:r w:rsidR="00A74310" w:rsidRPr="00A74310">
        <w:rPr>
          <w:rFonts w:ascii="Times New Roman" w:hAnsi="Times New Roman" w:cs="Times New Roman"/>
          <w:sz w:val="20"/>
          <w:szCs w:val="24"/>
          <w:cs/>
          <w:lang w:bidi="lo-LA"/>
        </w:rPr>
        <w:t>1</w:t>
      </w:r>
      <w:r w:rsidR="00A74310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40032E">
        <w:rPr>
          <w:rFonts w:ascii="Phetsarath OT" w:hAnsi="Phetsarath OT" w:cs="Phetsarath OT" w:hint="cs"/>
          <w:sz w:val="20"/>
          <w:szCs w:val="24"/>
          <w:cs/>
          <w:lang w:bidi="lo-LA"/>
        </w:rPr>
        <w:t>ປີ</w:t>
      </w:r>
      <w:r w:rsidR="00A74310" w:rsidRPr="00DE169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74310" w:rsidRPr="00DE1697">
        <w:rPr>
          <w:rFonts w:ascii="Times New Roman" w:hAnsi="Times New Roman" w:cs="Times New Roman"/>
          <w:sz w:val="24"/>
          <w:szCs w:val="24"/>
          <w:cs/>
          <w:lang w:bidi="lo-LA"/>
        </w:rPr>
        <w:t>202</w:t>
      </w:r>
      <w:r w:rsidR="00DE1697" w:rsidRPr="00DE1697">
        <w:rPr>
          <w:rFonts w:ascii="Times New Roman" w:hAnsi="Times New Roman" w:cs="Times New Roman"/>
          <w:sz w:val="24"/>
          <w:szCs w:val="24"/>
          <w:lang w:bidi="lo-LA"/>
        </w:rPr>
        <w:t>1</w:t>
      </w:r>
      <w:r w:rsidR="00A74310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40032E">
        <w:rPr>
          <w:rFonts w:ascii="Phetsarath OT" w:hAnsi="Phetsarath OT" w:cs="Phetsarath OT" w:hint="cs"/>
          <w:sz w:val="20"/>
          <w:szCs w:val="24"/>
          <w:cs/>
          <w:lang w:bidi="lo-LA"/>
        </w:rPr>
        <w:t>ເປັນຕົ້ນໄປ</w:t>
      </w:r>
    </w:p>
    <w:p w:rsidR="003F0780" w:rsidRDefault="0040032E" w:rsidP="003F0780">
      <w:pPr>
        <w:spacing w:after="0"/>
        <w:jc w:val="thaiDistribute"/>
        <w:rPr>
          <w:rFonts w:ascii="Phetsarath OT" w:hAnsi="Phetsarath OT" w:cs="Phetsarath OT"/>
          <w:sz w:val="20"/>
          <w:szCs w:val="24"/>
          <w:lang w:bidi="lo-LA"/>
        </w:rPr>
      </w:pPr>
      <w:r>
        <w:rPr>
          <w:rFonts w:ascii="Phetsarath OT" w:hAnsi="Phetsarath OT" w:cs="Phetsarath OT" w:hint="cs"/>
          <w:sz w:val="20"/>
          <w:szCs w:val="24"/>
          <w:cs/>
          <w:lang w:bidi="lo-LA"/>
        </w:rPr>
        <w:tab/>
        <w:t>ດັ່ງ</w:t>
      </w:r>
      <w:r w:rsidR="00A74310">
        <w:rPr>
          <w:rFonts w:ascii="Phetsarath OT" w:hAnsi="Phetsarath OT" w:cs="Phetsarath OT" w:hint="cs"/>
          <w:sz w:val="20"/>
          <w:szCs w:val="24"/>
          <w:cs/>
          <w:lang w:bidi="lo-LA"/>
        </w:rPr>
        <w:t>ນັ້ນ ເມື່ອຄະນະບໍລິຫານງານຊາວໜຸ່ມໜ່ວຍ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>ໃໝ່</w:t>
      </w:r>
      <w:r w:rsidR="00A74310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>ເຫັນໃບຍົກຍ້າຍສະມາຊິກ</w:t>
      </w:r>
      <w:r w:rsidR="00426DC1">
        <w:rPr>
          <w:rFonts w:ascii="Phetsarath OT" w:hAnsi="Phetsarath OT" w:cs="Phetsarath OT" w:hint="cs"/>
          <w:sz w:val="20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0"/>
          <w:szCs w:val="24"/>
          <w:cs/>
          <w:lang w:bidi="lo-LA"/>
        </w:rPr>
        <w:t>ຊາວໜຸ່ມປະຊາຊົນປະຕິວັດລາວ ສະບັບນີ້ແລ້ວ ຈົ່ງຮັບເອົາຜູ້ກ່ຽວເປັນສະມາຊິກພ້ອມທັງດຳເນີນຊີວິດການເມືອງ ແລະ ເຄື່ອນໄຫວອົງການຈັດຕັ້ງດັ່ງກ່າວດ້ວຍ.</w:t>
      </w:r>
      <w:r w:rsidR="00426DC1">
        <w:rPr>
          <w:rFonts w:ascii="Phetsarath OT" w:hAnsi="Phetsarath OT" w:cs="Phetsarath OT" w:hint="cs"/>
          <w:sz w:val="20"/>
          <w:szCs w:val="24"/>
          <w:cs/>
          <w:lang w:bidi="lo-LA"/>
        </w:rPr>
        <w:tab/>
      </w:r>
      <w:r w:rsidR="00426DC1">
        <w:rPr>
          <w:rFonts w:ascii="Phetsarath OT" w:hAnsi="Phetsarath OT" w:cs="Phetsarath OT" w:hint="cs"/>
          <w:sz w:val="20"/>
          <w:szCs w:val="24"/>
          <w:cs/>
          <w:lang w:bidi="lo-LA"/>
        </w:rPr>
        <w:tab/>
      </w:r>
      <w:r w:rsidR="00426DC1">
        <w:rPr>
          <w:rFonts w:ascii="Phetsarath OT" w:hAnsi="Phetsarath OT" w:cs="Phetsarath OT" w:hint="cs"/>
          <w:sz w:val="20"/>
          <w:szCs w:val="24"/>
          <w:cs/>
          <w:lang w:bidi="lo-LA"/>
        </w:rPr>
        <w:tab/>
      </w:r>
      <w:r w:rsidR="00426DC1">
        <w:rPr>
          <w:rFonts w:ascii="Phetsarath OT" w:hAnsi="Phetsarath OT" w:cs="Phetsarath OT" w:hint="cs"/>
          <w:sz w:val="20"/>
          <w:szCs w:val="24"/>
          <w:cs/>
          <w:lang w:bidi="lo-LA"/>
        </w:rPr>
        <w:tab/>
        <w:t xml:space="preserve">       </w:t>
      </w:r>
    </w:p>
    <w:p w:rsidR="003F0780" w:rsidRPr="003F0780" w:rsidRDefault="003F0780" w:rsidP="003F0780">
      <w:pPr>
        <w:spacing w:after="120"/>
        <w:jc w:val="right"/>
        <w:rPr>
          <w:rFonts w:ascii="Phetsarath OT" w:hAnsi="Phetsarath OT" w:cs="Phetsarath OT"/>
          <w:b/>
          <w:bCs/>
          <w:sz w:val="14"/>
          <w:szCs w:val="18"/>
          <w:lang w:bidi="lo-LA"/>
        </w:rPr>
      </w:pPr>
    </w:p>
    <w:p w:rsidR="0040032E" w:rsidRDefault="0040032E" w:rsidP="003F0780">
      <w:pPr>
        <w:spacing w:after="120"/>
        <w:jc w:val="right"/>
        <w:rPr>
          <w:rFonts w:ascii="Phetsarath OT" w:hAnsi="Phetsarath OT" w:cs="Phetsarath OT"/>
          <w:b/>
          <w:bCs/>
          <w:sz w:val="20"/>
          <w:szCs w:val="24"/>
          <w:lang w:bidi="lo-LA"/>
        </w:rPr>
      </w:pPr>
      <w:r w:rsidRPr="00426DC1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ເລຂາຊາວໜຸ່ມຮາກຖານ ມະຫາວິທະຍາໄລສະຫວັນນະເຂດ</w:t>
      </w:r>
    </w:p>
    <w:p w:rsidR="004E6E6F" w:rsidRDefault="004E6E6F" w:rsidP="00FF1DC7">
      <w:pPr>
        <w:spacing w:after="120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:rsidR="004E6E6F" w:rsidRDefault="004E6E6F" w:rsidP="00FF1DC7">
      <w:pPr>
        <w:spacing w:after="120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:rsidR="003F0780" w:rsidRDefault="003F0780" w:rsidP="00FF1DC7">
      <w:pPr>
        <w:spacing w:after="120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:rsidR="003F0780" w:rsidRDefault="003F0780" w:rsidP="00FF1DC7">
      <w:pPr>
        <w:spacing w:after="120"/>
        <w:rPr>
          <w:rFonts w:ascii="Phetsarath OT" w:hAnsi="Phetsarath OT" w:cs="Phetsarath OT"/>
          <w:b/>
          <w:bCs/>
          <w:sz w:val="20"/>
          <w:szCs w:val="24"/>
          <w:lang w:bidi="lo-LA"/>
        </w:rPr>
      </w:pPr>
    </w:p>
    <w:p w:rsidR="003F0780" w:rsidRPr="00426DC1" w:rsidRDefault="003F0780" w:rsidP="00FF1DC7">
      <w:pPr>
        <w:spacing w:after="120"/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</w:pPr>
    </w:p>
    <w:p w:rsidR="00FC4BBE" w:rsidRPr="004E6E6F" w:rsidRDefault="00FC4BBE" w:rsidP="004E00F6">
      <w:pPr>
        <w:spacing w:after="0"/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</w:pPr>
    </w:p>
    <w:sectPr w:rsidR="00FC4BBE" w:rsidRPr="004E6E6F" w:rsidSect="003F0780">
      <w:pgSz w:w="11907" w:h="16840" w:code="9"/>
      <w:pgMar w:top="1134" w:right="1077" w:bottom="1134" w:left="1134" w:header="72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hetsarath OT">
    <w:altName w:val="Tahoma"/>
    <w:panose1 w:val="02000500000000000000"/>
    <w:charset w:val="00"/>
    <w:family w:val="auto"/>
    <w:pitch w:val="variable"/>
    <w:sig w:usb0="A30000A7" w:usb1="5000204A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87C12"/>
    <w:multiLevelType w:val="hybridMultilevel"/>
    <w:tmpl w:val="9A4AACDC"/>
    <w:lvl w:ilvl="0" w:tplc="C92052BE">
      <w:start w:val="1"/>
      <w:numFmt w:val="bullet"/>
      <w:lvlText w:val="-"/>
      <w:lvlJc w:val="left"/>
      <w:pPr>
        <w:ind w:left="108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F6"/>
    <w:rsid w:val="00077013"/>
    <w:rsid w:val="00141718"/>
    <w:rsid w:val="00166569"/>
    <w:rsid w:val="00166B3A"/>
    <w:rsid w:val="001860AE"/>
    <w:rsid w:val="001977BD"/>
    <w:rsid w:val="001D0227"/>
    <w:rsid w:val="001E0E8C"/>
    <w:rsid w:val="0023120C"/>
    <w:rsid w:val="002506F5"/>
    <w:rsid w:val="00290672"/>
    <w:rsid w:val="002F641F"/>
    <w:rsid w:val="00321665"/>
    <w:rsid w:val="00342685"/>
    <w:rsid w:val="00354639"/>
    <w:rsid w:val="00387F76"/>
    <w:rsid w:val="003F0780"/>
    <w:rsid w:val="0040032E"/>
    <w:rsid w:val="00426DC1"/>
    <w:rsid w:val="004E00F6"/>
    <w:rsid w:val="004E6E6F"/>
    <w:rsid w:val="005B6F23"/>
    <w:rsid w:val="005F4DFD"/>
    <w:rsid w:val="0060637F"/>
    <w:rsid w:val="0068649B"/>
    <w:rsid w:val="00711B63"/>
    <w:rsid w:val="00737C1F"/>
    <w:rsid w:val="00832DDA"/>
    <w:rsid w:val="00850BAC"/>
    <w:rsid w:val="009459E9"/>
    <w:rsid w:val="00991D03"/>
    <w:rsid w:val="009F4649"/>
    <w:rsid w:val="00A45E6D"/>
    <w:rsid w:val="00A74310"/>
    <w:rsid w:val="00AE1598"/>
    <w:rsid w:val="00B24015"/>
    <w:rsid w:val="00B5707A"/>
    <w:rsid w:val="00B619D1"/>
    <w:rsid w:val="00B8736D"/>
    <w:rsid w:val="00BD5ACC"/>
    <w:rsid w:val="00C7549E"/>
    <w:rsid w:val="00CB6C15"/>
    <w:rsid w:val="00D12C8E"/>
    <w:rsid w:val="00D51B07"/>
    <w:rsid w:val="00D93CE9"/>
    <w:rsid w:val="00DE1697"/>
    <w:rsid w:val="00E166E8"/>
    <w:rsid w:val="00E84E8D"/>
    <w:rsid w:val="00E87193"/>
    <w:rsid w:val="00E951F0"/>
    <w:rsid w:val="00ED108D"/>
    <w:rsid w:val="00EE29FC"/>
    <w:rsid w:val="00EE7C17"/>
    <w:rsid w:val="00F45F32"/>
    <w:rsid w:val="00F617DE"/>
    <w:rsid w:val="00FC2538"/>
    <w:rsid w:val="00FC4BBE"/>
    <w:rsid w:val="00FE691F"/>
    <w:rsid w:val="00FF1DC7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C1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1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C1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1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50C50-2763-4D03-AF06-FBF6E0F98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Pakaiidao Sitthideth</cp:lastModifiedBy>
  <cp:revision>4</cp:revision>
  <dcterms:created xsi:type="dcterms:W3CDTF">2020-06-08T03:49:00Z</dcterms:created>
  <dcterms:modified xsi:type="dcterms:W3CDTF">2020-06-08T04:26:00Z</dcterms:modified>
</cp:coreProperties>
</file>