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95B" w:rsidRDefault="00A748E9" w:rsidP="00A748E9">
      <w:pPr>
        <w:jc w:val="center"/>
      </w:pPr>
      <w:r>
        <w:rPr>
          <w:rFonts w:hint="eastAsia"/>
        </w:rPr>
        <w:t xml:space="preserve">GPGPU HW3 </w:t>
      </w:r>
      <w:r>
        <w:t>report</w:t>
      </w:r>
      <w:r>
        <w:br/>
      </w:r>
    </w:p>
    <w:p w:rsidR="00A748E9" w:rsidRDefault="00A748E9" w:rsidP="00A748E9">
      <w:pPr>
        <w:jc w:val="right"/>
      </w:pPr>
      <w:r>
        <w:rPr>
          <w:rFonts w:hint="eastAsia"/>
        </w:rPr>
        <w:t>R04943133</w:t>
      </w:r>
    </w:p>
    <w:p w:rsidR="00A748E9" w:rsidRDefault="00A748E9" w:rsidP="00A748E9">
      <w:pPr>
        <w:jc w:val="right"/>
      </w:pPr>
      <w:r>
        <w:rPr>
          <w:rFonts w:hint="eastAsia"/>
        </w:rPr>
        <w:t>台大電子所</w:t>
      </w:r>
      <w:r>
        <w:br/>
      </w:r>
      <w:r>
        <w:rPr>
          <w:rFonts w:hint="eastAsia"/>
        </w:rPr>
        <w:t>ICS</w:t>
      </w:r>
      <w:r>
        <w:rPr>
          <w:rFonts w:hint="eastAsia"/>
        </w:rPr>
        <w:t>組</w:t>
      </w:r>
    </w:p>
    <w:p w:rsidR="00A748E9" w:rsidRDefault="00A748E9" w:rsidP="00A748E9">
      <w:pPr>
        <w:jc w:val="right"/>
      </w:pPr>
      <w:proofErr w:type="gramStart"/>
      <w:r>
        <w:rPr>
          <w:rFonts w:hint="eastAsia"/>
        </w:rPr>
        <w:t>林岳徵</w:t>
      </w:r>
      <w:proofErr w:type="gramEnd"/>
      <w:r>
        <w:br/>
      </w:r>
    </w:p>
    <w:p w:rsidR="00A748E9" w:rsidRDefault="00A748E9" w:rsidP="00A748E9">
      <w:r>
        <w:rPr>
          <w:rFonts w:hint="eastAsia"/>
        </w:rPr>
        <w:t>一開始我利用講義上提供的</w:t>
      </w:r>
      <w:r>
        <w:rPr>
          <w:rFonts w:hint="eastAsia"/>
        </w:rPr>
        <w:t>Poisson editing eq.</w:t>
      </w:r>
      <w:r w:rsidR="006963C1">
        <w:rPr>
          <w:rFonts w:hint="eastAsia"/>
        </w:rPr>
        <w:t>時</w:t>
      </w:r>
    </w:p>
    <w:p w:rsidR="006963C1" w:rsidRDefault="00A748E9" w:rsidP="00AC53A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6F6CAA7">
            <wp:extent cx="5273675" cy="248158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48E9" w:rsidRDefault="00A748E9" w:rsidP="00A748E9">
      <w:pPr>
        <w:jc w:val="center"/>
      </w:pPr>
      <w:r>
        <w:rPr>
          <w:noProof/>
        </w:rPr>
        <w:drawing>
          <wp:inline distT="0" distB="0" distL="0" distR="0" wp14:anchorId="5599F011">
            <wp:extent cx="5273675" cy="682625"/>
            <wp:effectExtent l="0" t="0" r="317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63C1" w:rsidRDefault="006963C1" w:rsidP="00AC53A0">
      <w:pPr>
        <w:rPr>
          <w:rFonts w:hint="eastAsia"/>
        </w:rPr>
      </w:pPr>
    </w:p>
    <w:p w:rsidR="006963C1" w:rsidRPr="00AC53A0" w:rsidRDefault="006963C1" w:rsidP="006963C1">
      <w:pPr>
        <w:rPr>
          <w:rFonts w:ascii="標楷體" w:eastAsia="標楷體" w:hAnsi="標楷體"/>
          <w:color w:val="333333"/>
          <w:szCs w:val="24"/>
          <w:shd w:val="clear" w:color="auto" w:fill="FFFFFF"/>
        </w:rPr>
      </w:pPr>
      <w:r w:rsidRPr="00AC53A0">
        <w:rPr>
          <w:rFonts w:ascii="標楷體" w:eastAsia="標楷體" w:hAnsi="標楷體" w:hint="eastAsia"/>
          <w:szCs w:val="24"/>
        </w:rPr>
        <w:t>實現了</w:t>
      </w:r>
      <w:proofErr w:type="spellStart"/>
      <w:r w:rsidRPr="00AC53A0">
        <w:rPr>
          <w:rFonts w:ascii="標楷體" w:eastAsia="標楷體" w:hAnsi="標楷體"/>
          <w:color w:val="333333"/>
          <w:szCs w:val="24"/>
          <w:shd w:val="clear" w:color="auto" w:fill="FFFFFF"/>
        </w:rPr>
        <w:t>CalculateFixed</w:t>
      </w:r>
      <w:proofErr w:type="spellEnd"/>
      <w:r w:rsidRPr="00AC53A0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和</w:t>
      </w:r>
      <w:proofErr w:type="spellStart"/>
      <w:r w:rsidRPr="00AC53A0">
        <w:rPr>
          <w:rFonts w:ascii="標楷體" w:eastAsia="標楷體" w:hAnsi="標楷體"/>
          <w:color w:val="333333"/>
          <w:szCs w:val="24"/>
          <w:shd w:val="clear" w:color="auto" w:fill="FFFFFF"/>
        </w:rPr>
        <w:t>PoissonImageCloningIteration</w:t>
      </w:r>
      <w:proofErr w:type="spellEnd"/>
      <w:r w:rsidRPr="00AC53A0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兩個函式</w:t>
      </w:r>
    </w:p>
    <w:p w:rsidR="00AC53A0" w:rsidRPr="00AC53A0" w:rsidRDefault="00AC53A0" w:rsidP="006963C1">
      <w:pPr>
        <w:rPr>
          <w:rFonts w:ascii="標楷體" w:eastAsia="標楷體" w:hAnsi="標楷體" w:hint="eastAsia"/>
          <w:color w:val="333333"/>
          <w:szCs w:val="24"/>
          <w:shd w:val="clear" w:color="auto" w:fill="FFFFFF"/>
        </w:rPr>
      </w:pPr>
      <w:r w:rsidRPr="00AC53A0">
        <w:rPr>
          <w:rFonts w:ascii="標楷體" w:eastAsia="標楷體" w:hAnsi="標楷體" w:hint="eastAsia"/>
          <w:color w:val="333333"/>
          <w:szCs w:val="24"/>
          <w:shd w:val="clear" w:color="auto" w:fill="FFFFFF"/>
        </w:rPr>
        <w:t>下圖為實現後的output.png</w:t>
      </w:r>
    </w:p>
    <w:p w:rsidR="006963C1" w:rsidRDefault="00AC53A0" w:rsidP="00AC53A0">
      <w:pPr>
        <w:jc w:val="center"/>
        <w:rPr>
          <w:rFonts w:ascii="Consolas" w:hAnsi="Consolas"/>
          <w:color w:val="333333"/>
          <w:sz w:val="40"/>
          <w:szCs w:val="40"/>
          <w:shd w:val="clear" w:color="auto" w:fill="FFFFFF"/>
        </w:rPr>
      </w:pPr>
      <w:bookmarkStart w:id="0" w:name="_GoBack"/>
      <w:r>
        <w:rPr>
          <w:noProof/>
        </w:rPr>
        <w:drawing>
          <wp:inline distT="0" distB="0" distL="0" distR="0" wp14:anchorId="158BEE78" wp14:editId="38244EAB">
            <wp:extent cx="4119205" cy="27241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689" cy="27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C53A0" w:rsidRDefault="00AC53A0" w:rsidP="006963C1">
      <w:pPr>
        <w:rPr>
          <w:rFonts w:ascii="Consolas" w:hAnsi="Consolas" w:hint="eastAsia"/>
          <w:color w:val="333333"/>
          <w:sz w:val="40"/>
          <w:szCs w:val="40"/>
          <w:shd w:val="clear" w:color="auto" w:fill="FFFFFF"/>
        </w:rPr>
      </w:pPr>
    </w:p>
    <w:p w:rsidR="006963C1" w:rsidRPr="006963C1" w:rsidRDefault="006963C1" w:rsidP="006963C1">
      <w:pPr>
        <w:rPr>
          <w:rFonts w:ascii="Consolas" w:hAnsi="Consolas"/>
          <w:color w:val="333333"/>
          <w:sz w:val="40"/>
          <w:szCs w:val="40"/>
          <w:shd w:val="clear" w:color="auto" w:fill="FFFFFF"/>
        </w:rPr>
      </w:pPr>
      <w:proofErr w:type="spellStart"/>
      <w:r w:rsidRPr="006963C1">
        <w:rPr>
          <w:rFonts w:ascii="Consolas" w:hAnsi="Consolas"/>
          <w:color w:val="333333"/>
          <w:sz w:val="40"/>
          <w:szCs w:val="40"/>
          <w:shd w:val="clear" w:color="auto" w:fill="FFFFFF"/>
        </w:rPr>
        <w:lastRenderedPageBreak/>
        <w:t>CalculateFixed</w:t>
      </w:r>
      <w:proofErr w:type="spellEnd"/>
    </w:p>
    <w:p w:rsidR="006963C1" w:rsidRDefault="006963C1" w:rsidP="006963C1">
      <w:pPr>
        <w:rPr>
          <w:rFonts w:ascii="Consolas" w:hAnsi="Consolas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7B3BF7B" wp14:editId="35C59053">
            <wp:extent cx="5274310" cy="31623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5B" w:rsidRDefault="006963C1" w:rsidP="006963C1">
      <w:pPr>
        <w:rPr>
          <w:rFonts w:ascii="Consolas" w:hAnsi="Consolas"/>
          <w:color w:val="333333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72710B4C" wp14:editId="6D0AC119">
            <wp:extent cx="5274310" cy="378968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5B" w:rsidRDefault="00A9525B" w:rsidP="006963C1">
      <w:pPr>
        <w:rPr>
          <w:rFonts w:ascii="Consolas" w:hAnsi="Consolas"/>
          <w:color w:val="333333"/>
          <w:sz w:val="36"/>
          <w:szCs w:val="36"/>
          <w:shd w:val="clear" w:color="auto" w:fill="FFFFFF"/>
        </w:rPr>
      </w:pPr>
    </w:p>
    <w:p w:rsidR="00A9525B" w:rsidRDefault="00A9525B" w:rsidP="006963C1">
      <w:pPr>
        <w:rPr>
          <w:rFonts w:ascii="Consolas" w:hAnsi="Consolas"/>
          <w:color w:val="333333"/>
          <w:sz w:val="36"/>
          <w:szCs w:val="36"/>
          <w:shd w:val="clear" w:color="auto" w:fill="FFFFFF"/>
        </w:rPr>
      </w:pPr>
    </w:p>
    <w:p w:rsidR="00A9525B" w:rsidRDefault="00A9525B" w:rsidP="006963C1">
      <w:pPr>
        <w:rPr>
          <w:rFonts w:ascii="Consolas" w:hAnsi="Consolas"/>
          <w:color w:val="333333"/>
          <w:sz w:val="36"/>
          <w:szCs w:val="36"/>
          <w:shd w:val="clear" w:color="auto" w:fill="FFFFFF"/>
        </w:rPr>
      </w:pPr>
    </w:p>
    <w:p w:rsidR="006963C1" w:rsidRDefault="006963C1" w:rsidP="006963C1">
      <w:proofErr w:type="spellStart"/>
      <w:r w:rsidRPr="006963C1">
        <w:rPr>
          <w:rFonts w:ascii="Consolas" w:hAnsi="Consolas"/>
          <w:color w:val="333333"/>
          <w:sz w:val="36"/>
          <w:szCs w:val="36"/>
          <w:shd w:val="clear" w:color="auto" w:fill="FFFFFF"/>
        </w:rPr>
        <w:lastRenderedPageBreak/>
        <w:t>PoissonImageCloningIteration</w:t>
      </w:r>
      <w:proofErr w:type="spellEnd"/>
    </w:p>
    <w:p w:rsidR="006963C1" w:rsidRDefault="006963C1" w:rsidP="006963C1">
      <w:r>
        <w:rPr>
          <w:noProof/>
        </w:rPr>
        <w:drawing>
          <wp:inline distT="0" distB="0" distL="0" distR="0" wp14:anchorId="2602A6CB" wp14:editId="08A9A8FB">
            <wp:extent cx="5274310" cy="45599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C1" w:rsidRDefault="006963C1" w:rsidP="006963C1">
      <w:r>
        <w:rPr>
          <w:noProof/>
        </w:rPr>
        <w:drawing>
          <wp:inline distT="0" distB="0" distL="0" distR="0" wp14:anchorId="5879F5B8" wp14:editId="2C026778">
            <wp:extent cx="5274310" cy="9639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E9" w:rsidRDefault="00A748E9" w:rsidP="00A748E9">
      <w:r>
        <w:rPr>
          <w:rFonts w:hint="eastAsia"/>
        </w:rPr>
        <w:t>發現雖然到最後可以達到收斂，但是</w:t>
      </w:r>
      <w:r>
        <w:rPr>
          <w:rFonts w:hint="eastAsia"/>
        </w:rPr>
        <w:t>iteration</w:t>
      </w:r>
      <w:r>
        <w:rPr>
          <w:rFonts w:hint="eastAsia"/>
        </w:rPr>
        <w:t>的次數太多</w:t>
      </w:r>
    </w:p>
    <w:p w:rsidR="00A748E9" w:rsidRDefault="00A748E9" w:rsidP="00A748E9">
      <w:r>
        <w:rPr>
          <w:rFonts w:hint="eastAsia"/>
        </w:rPr>
        <w:t>因此我實現了講義上提供的加速方法</w:t>
      </w:r>
      <w:r>
        <w:t>Successive Over-Relaxation method</w:t>
      </w:r>
    </w:p>
    <w:p w:rsidR="00A748E9" w:rsidRDefault="00A748E9" w:rsidP="00A748E9">
      <w:pPr>
        <w:jc w:val="center"/>
      </w:pPr>
      <w:r>
        <w:rPr>
          <w:noProof/>
        </w:rPr>
        <w:drawing>
          <wp:inline distT="0" distB="0" distL="0" distR="0" wp14:anchorId="005D260D">
            <wp:extent cx="2170430" cy="408305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63C1" w:rsidRDefault="006963C1" w:rsidP="00A748E9">
      <w:pPr>
        <w:jc w:val="center"/>
      </w:pPr>
      <w:r>
        <w:rPr>
          <w:noProof/>
        </w:rPr>
        <w:lastRenderedPageBreak/>
        <w:drawing>
          <wp:inline distT="0" distB="0" distL="0" distR="0" wp14:anchorId="43CF9CD7" wp14:editId="47E32D03">
            <wp:extent cx="5274310" cy="31019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E9" w:rsidRDefault="00A748E9" w:rsidP="00A748E9">
      <w:r>
        <w:rPr>
          <w:rFonts w:hint="eastAsia"/>
        </w:rPr>
        <w:t>大幅度降低</w:t>
      </w:r>
      <w:r>
        <w:rPr>
          <w:rFonts w:hint="eastAsia"/>
        </w:rPr>
        <w:t>iteration</w:t>
      </w:r>
      <w:r>
        <w:rPr>
          <w:rFonts w:hint="eastAsia"/>
        </w:rPr>
        <w:t>的次數和需要的時間</w:t>
      </w:r>
      <w:r w:rsidR="00CF663A">
        <w:br/>
      </w:r>
      <w:r w:rsidR="00CF663A">
        <w:rPr>
          <w:rFonts w:hint="eastAsia"/>
        </w:rPr>
        <w:t>計時的</w:t>
      </w:r>
      <w:r w:rsidR="00CF663A">
        <w:rPr>
          <w:rFonts w:hint="eastAsia"/>
        </w:rPr>
        <w:t>timer</w:t>
      </w:r>
      <w:r w:rsidR="00CF663A">
        <w:rPr>
          <w:rFonts w:hint="eastAsia"/>
        </w:rPr>
        <w:t>我是加在</w:t>
      </w:r>
      <w:r w:rsidR="00CF663A">
        <w:rPr>
          <w:rFonts w:hint="eastAsia"/>
        </w:rPr>
        <w:t>SOR</w:t>
      </w:r>
      <w:r w:rsidR="00CF663A">
        <w:rPr>
          <w:rFonts w:hint="eastAsia"/>
        </w:rPr>
        <w:t>開始前和</w:t>
      </w:r>
      <w:r w:rsidR="00CF663A">
        <w:rPr>
          <w:rFonts w:hint="eastAsia"/>
        </w:rPr>
        <w:t>iteration</w:t>
      </w:r>
      <w:r w:rsidR="00CF663A">
        <w:rPr>
          <w:rFonts w:hint="eastAsia"/>
        </w:rPr>
        <w:t>結束後</w:t>
      </w:r>
    </w:p>
    <w:p w:rsidR="00CF663A" w:rsidRDefault="006963C1" w:rsidP="006963C1">
      <w:r>
        <w:rPr>
          <w:noProof/>
        </w:rPr>
        <w:drawing>
          <wp:inline distT="0" distB="0" distL="0" distR="0" wp14:anchorId="25D1E7E9" wp14:editId="0BBD12E8">
            <wp:extent cx="5274310" cy="4826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3A" w:rsidRDefault="006963C1" w:rsidP="00A748E9">
      <w:r>
        <w:rPr>
          <w:noProof/>
        </w:rPr>
        <w:drawing>
          <wp:inline distT="0" distB="0" distL="0" distR="0" wp14:anchorId="405D0245" wp14:editId="0FB70528">
            <wp:extent cx="5274310" cy="4781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23"/>
        <w:gridCol w:w="2199"/>
        <w:gridCol w:w="2198"/>
        <w:gridCol w:w="1876"/>
      </w:tblGrid>
      <w:tr w:rsidR="00A748E9" w:rsidTr="00D63F13">
        <w:tc>
          <w:tcPr>
            <w:tcW w:w="2023" w:type="dxa"/>
          </w:tcPr>
          <w:p w:rsidR="00A748E9" w:rsidRDefault="00A748E9" w:rsidP="00D63F13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2199" w:type="dxa"/>
          </w:tcPr>
          <w:p w:rsidR="00A748E9" w:rsidRDefault="00A748E9" w:rsidP="00D63F13">
            <w:pPr>
              <w:jc w:val="center"/>
            </w:pPr>
            <w:r>
              <w:t>SOR Iterations</w:t>
            </w:r>
          </w:p>
        </w:tc>
        <w:tc>
          <w:tcPr>
            <w:tcW w:w="2198" w:type="dxa"/>
          </w:tcPr>
          <w:p w:rsidR="00A748E9" w:rsidRDefault="00A748E9" w:rsidP="00D63F13">
            <w:pPr>
              <w:jc w:val="center"/>
            </w:pPr>
            <w:r>
              <w:rPr>
                <w:rFonts w:hint="eastAsia"/>
              </w:rPr>
              <w:t>Normal iterations</w:t>
            </w:r>
          </w:p>
        </w:tc>
        <w:tc>
          <w:tcPr>
            <w:tcW w:w="1876" w:type="dxa"/>
          </w:tcPr>
          <w:p w:rsidR="00A748E9" w:rsidRDefault="00A748E9" w:rsidP="00D63F13">
            <w:pPr>
              <w:jc w:val="center"/>
            </w:pPr>
            <w:r>
              <w:rPr>
                <w:rFonts w:hint="eastAsia"/>
              </w:rPr>
              <w:t>Execution Time</w:t>
            </w:r>
            <w:r w:rsidR="00CF663A">
              <w:rPr>
                <w:rFonts w:hint="eastAsia"/>
              </w:rPr>
              <w:t>(</w:t>
            </w:r>
            <w:r w:rsidR="00CF663A">
              <w:t>us</w:t>
            </w:r>
            <w:r w:rsidR="00CF663A">
              <w:rPr>
                <w:rFonts w:hint="eastAsia"/>
              </w:rPr>
              <w:t>)</w:t>
            </w:r>
          </w:p>
        </w:tc>
      </w:tr>
      <w:tr w:rsidR="006963C1" w:rsidTr="00D63F13">
        <w:tc>
          <w:tcPr>
            <w:tcW w:w="2023" w:type="dxa"/>
          </w:tcPr>
          <w:p w:rsidR="006963C1" w:rsidRDefault="006963C1" w:rsidP="00D63F13">
            <w:pPr>
              <w:jc w:val="center"/>
              <w:rPr>
                <w:rFonts w:ascii="Calibri" w:eastAsia="新細明體" w:hAnsi="Calibri" w:cs="Times New Roman"/>
              </w:rPr>
            </w:pPr>
            <w:r>
              <w:rPr>
                <w:rFonts w:ascii="Calibri" w:eastAsia="新細明體" w:hAnsi="Calibri" w:cs="Times New Roman" w:hint="eastAsia"/>
              </w:rPr>
              <w:t>1</w:t>
            </w:r>
          </w:p>
        </w:tc>
        <w:tc>
          <w:tcPr>
            <w:tcW w:w="2199" w:type="dxa"/>
          </w:tcPr>
          <w:p w:rsidR="006963C1" w:rsidRDefault="006963C1" w:rsidP="00D63F13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198" w:type="dxa"/>
          </w:tcPr>
          <w:p w:rsidR="006963C1" w:rsidRDefault="006963C1" w:rsidP="00D63F13">
            <w:pPr>
              <w:jc w:val="center"/>
            </w:pPr>
            <w:r>
              <w:rPr>
                <w:rFonts w:hint="eastAsia"/>
              </w:rPr>
              <w:t>20000</w:t>
            </w:r>
          </w:p>
        </w:tc>
        <w:tc>
          <w:tcPr>
            <w:tcW w:w="1876" w:type="dxa"/>
          </w:tcPr>
          <w:p w:rsidR="006963C1" w:rsidRDefault="006963C1" w:rsidP="00D63F13">
            <w:pPr>
              <w:jc w:val="center"/>
            </w:pPr>
            <w:r>
              <w:rPr>
                <w:rFonts w:hint="eastAsia"/>
              </w:rPr>
              <w:t>8269867</w:t>
            </w:r>
          </w:p>
        </w:tc>
      </w:tr>
      <w:tr w:rsidR="00A748E9" w:rsidTr="00D63F13">
        <w:tc>
          <w:tcPr>
            <w:tcW w:w="2023" w:type="dxa"/>
          </w:tcPr>
          <w:p w:rsidR="00A748E9" w:rsidRDefault="00A748E9" w:rsidP="00D63F13">
            <w:pPr>
              <w:jc w:val="center"/>
            </w:pPr>
            <w:r>
              <w:rPr>
                <w:rFonts w:hint="eastAsia"/>
              </w:rPr>
              <w:t>1.</w:t>
            </w:r>
            <w:r>
              <w:t>5</w:t>
            </w:r>
          </w:p>
        </w:tc>
        <w:tc>
          <w:tcPr>
            <w:tcW w:w="2199" w:type="dxa"/>
          </w:tcPr>
          <w:p w:rsidR="00A748E9" w:rsidRDefault="00CF663A" w:rsidP="00D63F13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198" w:type="dxa"/>
          </w:tcPr>
          <w:p w:rsidR="00A748E9" w:rsidRDefault="00CF663A" w:rsidP="00D63F13">
            <w:pPr>
              <w:jc w:val="center"/>
            </w:pPr>
            <w:r>
              <w:rPr>
                <w:rFonts w:hint="eastAsia"/>
              </w:rPr>
              <w:t>15000</w:t>
            </w:r>
          </w:p>
        </w:tc>
        <w:tc>
          <w:tcPr>
            <w:tcW w:w="1876" w:type="dxa"/>
          </w:tcPr>
          <w:p w:rsidR="00A748E9" w:rsidRDefault="006963C1" w:rsidP="00D63F13">
            <w:pPr>
              <w:jc w:val="center"/>
            </w:pPr>
            <w:r>
              <w:t>6</w:t>
            </w:r>
            <w:r>
              <w:rPr>
                <w:rFonts w:hint="eastAsia"/>
              </w:rPr>
              <w:t>204464</w:t>
            </w:r>
          </w:p>
        </w:tc>
      </w:tr>
      <w:tr w:rsidR="00A748E9" w:rsidTr="00D63F13">
        <w:tc>
          <w:tcPr>
            <w:tcW w:w="2023" w:type="dxa"/>
          </w:tcPr>
          <w:p w:rsidR="00A748E9" w:rsidRDefault="00A748E9" w:rsidP="00D63F1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99" w:type="dxa"/>
          </w:tcPr>
          <w:p w:rsidR="00A748E9" w:rsidRDefault="00CF663A" w:rsidP="00D63F13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198" w:type="dxa"/>
          </w:tcPr>
          <w:p w:rsidR="00A748E9" w:rsidRDefault="00CF663A" w:rsidP="00D63F13">
            <w:pPr>
              <w:jc w:val="center"/>
            </w:pPr>
            <w:r>
              <w:rPr>
                <w:rFonts w:hint="eastAsia"/>
              </w:rPr>
              <w:t>9000</w:t>
            </w:r>
          </w:p>
        </w:tc>
        <w:tc>
          <w:tcPr>
            <w:tcW w:w="1876" w:type="dxa"/>
          </w:tcPr>
          <w:p w:rsidR="00A748E9" w:rsidRDefault="006963C1" w:rsidP="00D63F13">
            <w:pPr>
              <w:jc w:val="center"/>
            </w:pPr>
            <w:r>
              <w:t>3</w:t>
            </w:r>
            <w:r>
              <w:rPr>
                <w:rFonts w:hint="eastAsia"/>
              </w:rPr>
              <w:t>723372</w:t>
            </w:r>
          </w:p>
        </w:tc>
      </w:tr>
      <w:tr w:rsidR="00A748E9" w:rsidTr="00D63F13">
        <w:tc>
          <w:tcPr>
            <w:tcW w:w="2023" w:type="dxa"/>
          </w:tcPr>
          <w:p w:rsidR="00A748E9" w:rsidRDefault="00A748E9" w:rsidP="00D63F13">
            <w:pPr>
              <w:jc w:val="center"/>
            </w:pPr>
            <w:r>
              <w:rPr>
                <w:rFonts w:hint="eastAsia"/>
              </w:rPr>
              <w:t>2.5</w:t>
            </w:r>
          </w:p>
        </w:tc>
        <w:tc>
          <w:tcPr>
            <w:tcW w:w="2199" w:type="dxa"/>
          </w:tcPr>
          <w:p w:rsidR="00A748E9" w:rsidRDefault="00CF663A" w:rsidP="00D63F13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198" w:type="dxa"/>
          </w:tcPr>
          <w:p w:rsidR="00A748E9" w:rsidRDefault="00CF663A" w:rsidP="00D63F13">
            <w:pPr>
              <w:jc w:val="center"/>
            </w:pPr>
            <w:r>
              <w:rPr>
                <w:rFonts w:hint="eastAsia"/>
              </w:rPr>
              <w:t>15000</w:t>
            </w:r>
          </w:p>
        </w:tc>
        <w:tc>
          <w:tcPr>
            <w:tcW w:w="1876" w:type="dxa"/>
          </w:tcPr>
          <w:p w:rsidR="00A748E9" w:rsidRDefault="006963C1" w:rsidP="00D63F13">
            <w:pPr>
              <w:jc w:val="center"/>
            </w:pPr>
            <w:r>
              <w:rPr>
                <w:rFonts w:hint="eastAsia"/>
              </w:rPr>
              <w:t>6198683</w:t>
            </w:r>
          </w:p>
        </w:tc>
      </w:tr>
      <w:tr w:rsidR="006963C1" w:rsidTr="00D63F13">
        <w:tc>
          <w:tcPr>
            <w:tcW w:w="2023" w:type="dxa"/>
          </w:tcPr>
          <w:p w:rsidR="006963C1" w:rsidRDefault="006963C1" w:rsidP="00D63F13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99" w:type="dxa"/>
          </w:tcPr>
          <w:p w:rsidR="006963C1" w:rsidRDefault="006963C1" w:rsidP="00D63F13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198" w:type="dxa"/>
          </w:tcPr>
          <w:p w:rsidR="006963C1" w:rsidRDefault="006963C1" w:rsidP="00D63F13">
            <w:pPr>
              <w:jc w:val="center"/>
            </w:pPr>
            <w:r>
              <w:rPr>
                <w:rFonts w:hint="eastAsia"/>
              </w:rPr>
              <w:t>20000</w:t>
            </w:r>
          </w:p>
        </w:tc>
        <w:tc>
          <w:tcPr>
            <w:tcW w:w="1876" w:type="dxa"/>
          </w:tcPr>
          <w:p w:rsidR="006963C1" w:rsidRDefault="006963C1" w:rsidP="00D63F13">
            <w:pPr>
              <w:jc w:val="center"/>
            </w:pPr>
            <w:r>
              <w:rPr>
                <w:rFonts w:hint="eastAsia"/>
              </w:rPr>
              <w:t>8262666</w:t>
            </w:r>
          </w:p>
        </w:tc>
      </w:tr>
    </w:tbl>
    <w:p w:rsidR="00A748E9" w:rsidRDefault="00771422" w:rsidP="00A748E9">
      <w:r>
        <w:rPr>
          <w:rFonts w:hint="eastAsia"/>
        </w:rPr>
        <w:t>由跑出來的</w:t>
      </w:r>
      <w:r>
        <w:rPr>
          <w:rFonts w:hint="eastAsia"/>
        </w:rPr>
        <w:t>data</w:t>
      </w:r>
      <w:r>
        <w:rPr>
          <w:rFonts w:hint="eastAsia"/>
        </w:rPr>
        <w:t>，我們可以發現當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 w:hint="eastAsia"/>
          </w:rPr>
          <m:t>越</m:t>
        </m:r>
      </m:oMath>
      <w:r>
        <w:rPr>
          <w:rFonts w:hint="eastAsia"/>
        </w:rPr>
        <w:t>大的時候，執行時間會減少，以</w:t>
      </w:r>
      <w:r>
        <w:rPr>
          <w:rFonts w:hint="eastAsia"/>
        </w:rPr>
        <w:t>2</w:t>
      </w:r>
      <w:r>
        <w:rPr>
          <w:rFonts w:hint="eastAsia"/>
        </w:rPr>
        <w:t>為分水嶺，越大反而不會收斂，另外由於我們觀察影像是用肉眼去看，很難定義一個標準叫做完全縫合，所以多少會造成一些誤差。</w:t>
      </w:r>
    </w:p>
    <w:sectPr w:rsidR="00A748E9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7DE0" w:rsidRDefault="00027DE0" w:rsidP="006963C1">
      <w:r>
        <w:separator/>
      </w:r>
    </w:p>
  </w:endnote>
  <w:endnote w:type="continuationSeparator" w:id="0">
    <w:p w:rsidR="00027DE0" w:rsidRDefault="00027DE0" w:rsidP="00696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5251721"/>
      <w:docPartObj>
        <w:docPartGallery w:val="Page Numbers (Bottom of Page)"/>
        <w:docPartUnique/>
      </w:docPartObj>
    </w:sdtPr>
    <w:sdtEndPr/>
    <w:sdtContent>
      <w:p w:rsidR="006963C1" w:rsidRDefault="006963C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53A0" w:rsidRPr="00AC53A0">
          <w:rPr>
            <w:noProof/>
            <w:lang w:val="zh-TW"/>
          </w:rPr>
          <w:t>2</w:t>
        </w:r>
        <w:r>
          <w:fldChar w:fldCharType="end"/>
        </w:r>
      </w:p>
    </w:sdtContent>
  </w:sdt>
  <w:p w:rsidR="006963C1" w:rsidRDefault="006963C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7DE0" w:rsidRDefault="00027DE0" w:rsidP="006963C1">
      <w:r>
        <w:separator/>
      </w:r>
    </w:p>
  </w:footnote>
  <w:footnote w:type="continuationSeparator" w:id="0">
    <w:p w:rsidR="00027DE0" w:rsidRDefault="00027DE0" w:rsidP="006963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8E9"/>
    <w:rsid w:val="00027DE0"/>
    <w:rsid w:val="006963C1"/>
    <w:rsid w:val="00771422"/>
    <w:rsid w:val="0079195B"/>
    <w:rsid w:val="00A748E9"/>
    <w:rsid w:val="00A9525B"/>
    <w:rsid w:val="00AC53A0"/>
    <w:rsid w:val="00B26A30"/>
    <w:rsid w:val="00CF663A"/>
    <w:rsid w:val="00DD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ABBF4"/>
  <w15:chartTrackingRefBased/>
  <w15:docId w15:val="{6C81BCB1-1458-488A-9420-7169B3B60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748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71422"/>
    <w:rPr>
      <w:color w:val="808080"/>
    </w:rPr>
  </w:style>
  <w:style w:type="paragraph" w:styleId="a5">
    <w:name w:val="header"/>
    <w:basedOn w:val="a"/>
    <w:link w:val="a6"/>
    <w:uiPriority w:val="99"/>
    <w:unhideWhenUsed/>
    <w:rsid w:val="006963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963C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963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963C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林岳徵</dc:creator>
  <cp:keywords/>
  <dc:description/>
  <cp:lastModifiedBy>林岳徵</cp:lastModifiedBy>
  <cp:revision>6</cp:revision>
  <dcterms:created xsi:type="dcterms:W3CDTF">2016-05-01T18:57:00Z</dcterms:created>
  <dcterms:modified xsi:type="dcterms:W3CDTF">2016-05-03T14:48:00Z</dcterms:modified>
</cp:coreProperties>
</file>