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W w:w="0" w:type="auto"/>
        <w:tblInd w:w="67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left w:w="66" w:type="dxa"/>
          <w:right w:w="70" w:type="dxa"/>
        </w:tblCellMar>
        <w:tblLook w:val="04A0" w:firstRow="1" w:lastRow="0" w:firstColumn="1" w:lastColumn="0" w:noHBand="0" w:noVBand="1"/>
      </w:tblPr>
      <w:tblGrid>
        <w:gridCol w:w="1704"/>
        <w:gridCol w:w="2107"/>
        <w:gridCol w:w="873"/>
        <w:gridCol w:w="2181"/>
        <w:gridCol w:w="745"/>
        <w:gridCol w:w="1814"/>
      </w:tblGrid>
      <w:tr w:rsidR="005F22A5" w14:paraId="439CB462" w14:textId="77777777">
        <w:trPr>
          <w:cantSplit/>
          <w:trHeight w:val="280"/>
        </w:trPr>
        <w:tc>
          <w:tcPr>
            <w:tcW w:w="17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66" w:type="dxa"/>
            </w:tcMar>
          </w:tcPr>
          <w:p w14:paraId="233188E9" w14:textId="77777777" w:rsidR="005F22A5" w:rsidRDefault="00252C23">
            <w:pPr>
              <w:rPr>
                <w:rFonts w:ascii="Arial Narrow" w:hAnsi="Arial Narrow"/>
                <w:b/>
                <w:bCs/>
              </w:rPr>
            </w:pPr>
            <w:r>
              <w:rPr>
                <w:rFonts w:ascii="Arial Narrow" w:hAnsi="Arial Narrow"/>
                <w:b/>
                <w:bCs/>
              </w:rPr>
              <w:t>EVALUACION</w:t>
            </w:r>
          </w:p>
        </w:tc>
        <w:tc>
          <w:tcPr>
            <w:tcW w:w="22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66" w:type="dxa"/>
            </w:tcMar>
          </w:tcPr>
          <w:p w14:paraId="3E5E1C00" w14:textId="77777777" w:rsidR="005F22A5" w:rsidRDefault="00252C23">
            <w:pPr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 xml:space="preserve">Obligatorio </w:t>
            </w:r>
          </w:p>
        </w:tc>
        <w:tc>
          <w:tcPr>
            <w:tcW w:w="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66" w:type="dxa"/>
            </w:tcMar>
          </w:tcPr>
          <w:p w14:paraId="3B64FF2C" w14:textId="77777777" w:rsidR="005F22A5" w:rsidRDefault="00252C23">
            <w:pPr>
              <w:rPr>
                <w:rFonts w:ascii="Arial Narrow" w:hAnsi="Arial Narrow"/>
                <w:b/>
                <w:bCs/>
              </w:rPr>
            </w:pPr>
            <w:r>
              <w:rPr>
                <w:rFonts w:ascii="Arial Narrow" w:hAnsi="Arial Narrow"/>
                <w:b/>
                <w:bCs/>
              </w:rPr>
              <w:t xml:space="preserve">GRUPO    </w:t>
            </w:r>
          </w:p>
        </w:tc>
        <w:tc>
          <w:tcPr>
            <w:tcW w:w="23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66" w:type="dxa"/>
            </w:tcMar>
          </w:tcPr>
          <w:p w14:paraId="2C9E064A" w14:textId="77777777" w:rsidR="005F22A5" w:rsidRDefault="00252C2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TODOS</w:t>
            </w:r>
          </w:p>
        </w:tc>
        <w:tc>
          <w:tcPr>
            <w:tcW w:w="7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66" w:type="dxa"/>
            </w:tcMar>
          </w:tcPr>
          <w:p w14:paraId="45640D6A" w14:textId="77777777" w:rsidR="005F22A5" w:rsidRDefault="00252C23">
            <w:pPr>
              <w:rPr>
                <w:rFonts w:ascii="Arial Narrow" w:hAnsi="Arial Narrow"/>
                <w:b/>
                <w:bCs/>
              </w:rPr>
            </w:pPr>
            <w:r>
              <w:rPr>
                <w:rFonts w:ascii="Arial Narrow" w:hAnsi="Arial Narrow"/>
                <w:b/>
                <w:bCs/>
              </w:rPr>
              <w:t>FECHA</w:t>
            </w:r>
          </w:p>
        </w:tc>
        <w:tc>
          <w:tcPr>
            <w:tcW w:w="19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66" w:type="dxa"/>
            </w:tcMar>
          </w:tcPr>
          <w:p w14:paraId="2A636EC1" w14:textId="77777777" w:rsidR="005F22A5" w:rsidRDefault="00252C2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16-08-2017</w:t>
            </w:r>
          </w:p>
        </w:tc>
      </w:tr>
      <w:tr w:rsidR="005F22A5" w:rsidRPr="00252C23" w14:paraId="2813E2E3" w14:textId="77777777">
        <w:trPr>
          <w:cantSplit/>
          <w:trHeight w:val="280"/>
        </w:trPr>
        <w:tc>
          <w:tcPr>
            <w:tcW w:w="175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66" w:type="dxa"/>
            </w:tcMar>
          </w:tcPr>
          <w:p w14:paraId="6DC0FE5F" w14:textId="77777777" w:rsidR="005F22A5" w:rsidRDefault="00252C23">
            <w:pPr>
              <w:rPr>
                <w:rFonts w:ascii="Arial Narrow" w:hAnsi="Arial Narrow"/>
                <w:b/>
                <w:bCs/>
              </w:rPr>
            </w:pPr>
            <w:r>
              <w:rPr>
                <w:rFonts w:ascii="Arial Narrow" w:hAnsi="Arial Narrow"/>
                <w:b/>
                <w:bCs/>
              </w:rPr>
              <w:t>MATERIA</w:t>
            </w:r>
          </w:p>
        </w:tc>
        <w:tc>
          <w:tcPr>
            <w:tcW w:w="8246" w:type="dxa"/>
            <w:gridSpan w:val="5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66" w:type="dxa"/>
            </w:tcMar>
          </w:tcPr>
          <w:p w14:paraId="1FEB7C7F" w14:textId="77777777" w:rsidR="005F22A5" w:rsidRDefault="00252C23">
            <w:pPr>
              <w:rPr>
                <w:rFonts w:ascii="Arial Narrow" w:hAnsi="Arial Narrow"/>
                <w:lang w:val="es-UY"/>
              </w:rPr>
            </w:pPr>
            <w:r>
              <w:rPr>
                <w:rFonts w:ascii="Arial Narrow" w:hAnsi="Arial Narrow"/>
                <w:lang w:val="es-UY"/>
              </w:rPr>
              <w:t xml:space="preserve">Taller de Usabilidad y Accesibilidad </w:t>
            </w:r>
          </w:p>
        </w:tc>
      </w:tr>
      <w:tr w:rsidR="005F22A5" w:rsidRPr="00252C23" w14:paraId="256BD37A" w14:textId="77777777">
        <w:trPr>
          <w:cantSplit/>
          <w:trHeight w:val="280"/>
        </w:trPr>
        <w:tc>
          <w:tcPr>
            <w:tcW w:w="175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66" w:type="dxa"/>
            </w:tcMar>
          </w:tcPr>
          <w:p w14:paraId="1DF3F4A3" w14:textId="77777777" w:rsidR="005F22A5" w:rsidRDefault="00252C23">
            <w:pPr>
              <w:rPr>
                <w:rFonts w:ascii="Arial Narrow" w:hAnsi="Arial Narrow"/>
                <w:b/>
                <w:bCs/>
              </w:rPr>
            </w:pPr>
            <w:r>
              <w:rPr>
                <w:rFonts w:ascii="Arial Narrow" w:hAnsi="Arial Narrow"/>
                <w:b/>
                <w:bCs/>
              </w:rPr>
              <w:t>CARRERA</w:t>
            </w:r>
          </w:p>
        </w:tc>
        <w:tc>
          <w:tcPr>
            <w:tcW w:w="8246" w:type="dxa"/>
            <w:gridSpan w:val="5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66" w:type="dxa"/>
            </w:tcMar>
          </w:tcPr>
          <w:p w14:paraId="32FCC059" w14:textId="77777777" w:rsidR="005F22A5" w:rsidRDefault="00252C23">
            <w:pPr>
              <w:rPr>
                <w:rFonts w:ascii="Arial Narrow" w:hAnsi="Arial Narrow"/>
                <w:lang w:val="es-UY"/>
              </w:rPr>
            </w:pPr>
            <w:r>
              <w:rPr>
                <w:rFonts w:ascii="Arial Narrow" w:hAnsi="Arial Narrow"/>
                <w:lang w:val="es-UY"/>
              </w:rPr>
              <w:t>Analista en Tecnologías de la Información – Analista Programador</w:t>
            </w:r>
          </w:p>
        </w:tc>
      </w:tr>
      <w:tr w:rsidR="005F22A5" w:rsidRPr="00252C23" w14:paraId="27C0A1AE" w14:textId="77777777">
        <w:trPr>
          <w:cantSplit/>
          <w:trHeight w:val="802"/>
        </w:trPr>
        <w:tc>
          <w:tcPr>
            <w:tcW w:w="175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66" w:type="dxa"/>
            </w:tcMar>
          </w:tcPr>
          <w:p w14:paraId="349CAB30" w14:textId="77777777" w:rsidR="005F22A5" w:rsidRDefault="00252C23">
            <w:pPr>
              <w:rPr>
                <w:rFonts w:ascii="Arial Narrow" w:hAnsi="Arial Narrow"/>
                <w:b/>
                <w:bCs/>
              </w:rPr>
            </w:pPr>
            <w:r>
              <w:rPr>
                <w:rFonts w:ascii="Arial Narrow" w:hAnsi="Arial Narrow"/>
                <w:b/>
                <w:bCs/>
              </w:rPr>
              <w:t>CONDICIONES</w:t>
            </w:r>
          </w:p>
        </w:tc>
        <w:tc>
          <w:tcPr>
            <w:tcW w:w="8246" w:type="dxa"/>
            <w:gridSpan w:val="5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66" w:type="dxa"/>
            </w:tcMar>
          </w:tcPr>
          <w:p w14:paraId="79602F4B" w14:textId="77777777" w:rsidR="005F22A5" w:rsidRDefault="00252C23">
            <w:pPr>
              <w:rPr>
                <w:rFonts w:ascii="Arial Narrow" w:hAnsi="Arial Narrow"/>
                <w:spacing w:val="-3"/>
                <w:lang w:val="es-UY"/>
              </w:rPr>
            </w:pPr>
            <w:r>
              <w:rPr>
                <w:rFonts w:ascii="Arial Narrow" w:hAnsi="Arial Narrow"/>
                <w:spacing w:val="-3"/>
                <w:lang w:val="es-UY"/>
              </w:rPr>
              <w:t xml:space="preserve">- </w:t>
            </w:r>
            <w:r>
              <w:rPr>
                <w:rFonts w:ascii="Arial Narrow" w:hAnsi="Arial Narrow"/>
                <w:b/>
                <w:spacing w:val="-3"/>
                <w:u w:val="single"/>
                <w:lang w:val="es-UY"/>
              </w:rPr>
              <w:t>Entrega</w:t>
            </w:r>
            <w:r>
              <w:rPr>
                <w:rFonts w:ascii="Arial Narrow" w:hAnsi="Arial Narrow"/>
                <w:spacing w:val="-3"/>
                <w:lang w:val="es-UY"/>
              </w:rPr>
              <w:t xml:space="preserve">:  </w:t>
            </w:r>
          </w:p>
          <w:p w14:paraId="7A034ECC" w14:textId="77777777" w:rsidR="005F22A5" w:rsidRDefault="00252C23">
            <w:pPr>
              <w:rPr>
                <w:rFonts w:ascii="Arial Narrow" w:hAnsi="Arial Narrow"/>
                <w:spacing w:val="-3"/>
                <w:lang w:val="es-UY"/>
              </w:rPr>
            </w:pPr>
            <w:r>
              <w:rPr>
                <w:rFonts w:ascii="Arial Narrow" w:hAnsi="Arial Narrow"/>
                <w:spacing w:val="-3"/>
                <w:lang w:val="es-UY"/>
              </w:rPr>
              <w:t xml:space="preserve">- </w:t>
            </w:r>
            <w:r>
              <w:rPr>
                <w:rFonts w:ascii="Arial Narrow" w:hAnsi="Arial Narrow"/>
                <w:b/>
                <w:spacing w:val="-3"/>
                <w:u w:val="single"/>
                <w:lang w:val="es-UY"/>
              </w:rPr>
              <w:t>Puntos</w:t>
            </w:r>
            <w:r>
              <w:rPr>
                <w:rFonts w:ascii="Arial Narrow" w:hAnsi="Arial Narrow"/>
                <w:spacing w:val="-3"/>
                <w:lang w:val="es-UY"/>
              </w:rPr>
              <w:t>: Máximo: 100 Mínimo: 1</w:t>
            </w:r>
          </w:p>
          <w:p w14:paraId="6BF2E05E" w14:textId="77777777" w:rsidR="005F22A5" w:rsidRDefault="00252C23">
            <w:pPr>
              <w:rPr>
                <w:rFonts w:ascii="Arial Narrow" w:hAnsi="Arial Narrow"/>
                <w:spacing w:val="-3"/>
                <w:lang w:val="es-UY"/>
              </w:rPr>
            </w:pPr>
            <w:r>
              <w:rPr>
                <w:rFonts w:ascii="Arial Narrow" w:hAnsi="Arial Narrow"/>
                <w:b/>
                <w:lang w:val="es-UY"/>
              </w:rPr>
              <w:t xml:space="preserve">- </w:t>
            </w:r>
            <w:r>
              <w:rPr>
                <w:rFonts w:ascii="Arial Narrow" w:hAnsi="Arial Narrow"/>
                <w:b/>
                <w:spacing w:val="-3"/>
                <w:u w:val="single"/>
                <w:lang w:val="es-UY"/>
              </w:rPr>
              <w:t>Horario de Bedelía para entregas</w:t>
            </w:r>
            <w:r>
              <w:rPr>
                <w:rFonts w:ascii="Arial Narrow" w:hAnsi="Arial Narrow"/>
                <w:lang w:val="es-UY"/>
              </w:rPr>
              <w:t xml:space="preserve">: </w:t>
            </w:r>
            <w:r>
              <w:rPr>
                <w:rFonts w:ascii="Arial Narrow" w:hAnsi="Arial Narrow"/>
                <w:spacing w:val="-3"/>
                <w:lang w:val="es-UY"/>
              </w:rPr>
              <w:t>lunes a jueves de 8:00 a 12:00 y de 17:30 a 19:00 hs.</w:t>
            </w:r>
          </w:p>
          <w:p w14:paraId="5F966484" w14:textId="77777777" w:rsidR="005F22A5" w:rsidRDefault="00252C23">
            <w:pPr>
              <w:rPr>
                <w:rFonts w:ascii="Arial Narrow" w:hAnsi="Arial Narrow"/>
                <w:spacing w:val="-3"/>
                <w:lang w:val="es-UY"/>
              </w:rPr>
            </w:pPr>
            <w:r>
              <w:rPr>
                <w:rFonts w:ascii="Arial Narrow" w:hAnsi="Arial Narrow"/>
                <w:spacing w:val="-3"/>
                <w:lang w:val="es-UY"/>
              </w:rPr>
              <w:t xml:space="preserve">- </w:t>
            </w:r>
            <w:r>
              <w:rPr>
                <w:rFonts w:ascii="Arial Narrow" w:hAnsi="Arial Narrow"/>
                <w:b/>
                <w:spacing w:val="-3"/>
                <w:u w:val="single"/>
                <w:lang w:val="es-UY"/>
              </w:rPr>
              <w:t>Defensa</w:t>
            </w:r>
            <w:r>
              <w:rPr>
                <w:rFonts w:ascii="Arial Narrow" w:hAnsi="Arial Narrow"/>
                <w:spacing w:val="-3"/>
                <w:lang w:val="es-UY"/>
              </w:rPr>
              <w:t xml:space="preserve">:  </w:t>
            </w:r>
          </w:p>
          <w:p w14:paraId="279B0B39" w14:textId="77777777" w:rsidR="005F22A5" w:rsidRDefault="005F22A5">
            <w:pPr>
              <w:rPr>
                <w:rFonts w:ascii="Arial Narrow" w:hAnsi="Arial Narrow"/>
                <w:b/>
                <w:spacing w:val="-3"/>
                <w:u w:val="single"/>
                <w:lang w:val="es-UY"/>
              </w:rPr>
            </w:pPr>
          </w:p>
          <w:p w14:paraId="020A596F" w14:textId="77777777" w:rsidR="005F22A5" w:rsidRDefault="00252C23">
            <w:pPr>
              <w:rPr>
                <w:rFonts w:ascii="Arial Narrow" w:hAnsi="Arial Narrow"/>
                <w:b/>
                <w:spacing w:val="-3"/>
                <w:u w:val="single"/>
                <w:lang w:val="es-UY"/>
              </w:rPr>
            </w:pPr>
            <w:r>
              <w:rPr>
                <w:rFonts w:ascii="Arial Narrow" w:hAnsi="Arial Narrow"/>
                <w:b/>
                <w:spacing w:val="-3"/>
                <w:u w:val="single"/>
                <w:lang w:val="es-UY"/>
              </w:rPr>
              <w:t>IMPORTANTE</w:t>
            </w:r>
          </w:p>
          <w:p w14:paraId="6215B4FD" w14:textId="77777777" w:rsidR="005F22A5" w:rsidRDefault="00252C23">
            <w:pPr>
              <w:rPr>
                <w:rFonts w:ascii="Arial Narrow" w:hAnsi="Arial Narrow"/>
                <w:spacing w:val="-3"/>
                <w:lang w:val="es-UY"/>
              </w:rPr>
            </w:pPr>
            <w:r>
              <w:rPr>
                <w:rFonts w:ascii="Arial Narrow" w:hAnsi="Arial Narrow"/>
                <w:spacing w:val="-3"/>
                <w:lang w:val="es-UY"/>
              </w:rPr>
              <w:t>- Los grupos deben estar conformados por hasta un máximo de dos personas.</w:t>
            </w:r>
          </w:p>
          <w:p w14:paraId="75CD3A8E" w14:textId="77777777" w:rsidR="005F22A5" w:rsidRDefault="00252C23">
            <w:pPr>
              <w:rPr>
                <w:rFonts w:ascii="Arial Narrow" w:hAnsi="Arial Narrow"/>
                <w:spacing w:val="-3"/>
                <w:lang w:val="es-UY"/>
              </w:rPr>
            </w:pPr>
            <w:r>
              <w:rPr>
                <w:rFonts w:ascii="Arial Narrow" w:hAnsi="Arial Narrow"/>
                <w:spacing w:val="-3"/>
                <w:lang w:val="es-UY"/>
              </w:rPr>
              <w:t xml:space="preserve">- Inscribirse (sacar la </w:t>
            </w:r>
            <w:r>
              <w:rPr>
                <w:rFonts w:ascii="Arial Narrow" w:hAnsi="Arial Narrow"/>
                <w:spacing w:val="-3"/>
                <w:u w:val="single"/>
                <w:lang w:val="es-UY"/>
              </w:rPr>
              <w:t>“</w:t>
            </w:r>
            <w:r>
              <w:rPr>
                <w:rFonts w:ascii="Arial Narrow" w:hAnsi="Arial Narrow"/>
                <w:i/>
                <w:spacing w:val="-3"/>
                <w:u w:val="single"/>
                <w:lang w:val="es-UY"/>
              </w:rPr>
              <w:t>boleta de entrega</w:t>
            </w:r>
            <w:r>
              <w:rPr>
                <w:rFonts w:ascii="Arial Narrow" w:hAnsi="Arial Narrow"/>
                <w:spacing w:val="-3"/>
                <w:u w:val="single"/>
                <w:lang w:val="es-UY"/>
              </w:rPr>
              <w:t>”)</w:t>
            </w:r>
            <w:r>
              <w:rPr>
                <w:rFonts w:ascii="Arial Narrow" w:hAnsi="Arial Narrow"/>
                <w:spacing w:val="-3"/>
                <w:lang w:val="es-UY"/>
              </w:rPr>
              <w:t>.</w:t>
            </w:r>
          </w:p>
          <w:p w14:paraId="5D4C58F6" w14:textId="77777777" w:rsidR="005F22A5" w:rsidRDefault="00252C23">
            <w:pPr>
              <w:rPr>
                <w:rFonts w:ascii="Arial Narrow" w:hAnsi="Arial Narrow"/>
                <w:lang w:val="es-UY"/>
              </w:rPr>
            </w:pPr>
            <w:r>
              <w:rPr>
                <w:rFonts w:ascii="Arial Narrow" w:hAnsi="Arial Narrow"/>
                <w:lang w:val="es-UY"/>
              </w:rPr>
              <w:t>- Entregar 2 CD/DVD en sobre A5</w:t>
            </w:r>
          </w:p>
          <w:p w14:paraId="54FDCD7A" w14:textId="77777777" w:rsidR="005F22A5" w:rsidRDefault="00252C23">
            <w:pPr>
              <w:rPr>
                <w:rFonts w:ascii="Arial Narrow" w:hAnsi="Arial Narrow"/>
                <w:lang w:val="es-UY"/>
              </w:rPr>
            </w:pPr>
            <w:r>
              <w:rPr>
                <w:rFonts w:ascii="Arial Narrow" w:hAnsi="Arial Narrow"/>
                <w:lang w:val="es-UY"/>
              </w:rPr>
              <w:t>- Etiquetar documentación y CDs con nombre, nº estudiante, carrera, grupo, materia y docente</w:t>
            </w:r>
          </w:p>
        </w:tc>
      </w:tr>
    </w:tbl>
    <w:p w14:paraId="24075A51" w14:textId="77777777" w:rsidR="005F22A5" w:rsidRDefault="005F22A5">
      <w:pPr>
        <w:pStyle w:val="Prrafodelista1"/>
        <w:ind w:left="0"/>
        <w:rPr>
          <w:rFonts w:ascii="Calibri" w:hAnsi="Calibri" w:cs="Calibri"/>
          <w:color w:val="000000"/>
          <w:sz w:val="22"/>
          <w:szCs w:val="22"/>
        </w:rPr>
      </w:pPr>
    </w:p>
    <w:p w14:paraId="4920A18D" w14:textId="77777777" w:rsidR="005F22A5" w:rsidRDefault="00252C23">
      <w:pPr>
        <w:pStyle w:val="Prrafodelista1"/>
        <w:ind w:left="0"/>
        <w:rPr>
          <w:rFonts w:ascii="Calibri" w:hAnsi="Calibri" w:cs="Calibri"/>
          <w:b/>
          <w:color w:val="000000"/>
          <w:sz w:val="22"/>
          <w:szCs w:val="22"/>
        </w:rPr>
      </w:pPr>
      <w:r>
        <w:rPr>
          <w:rFonts w:ascii="Calibri" w:hAnsi="Calibri" w:cs="Calibri"/>
          <w:b/>
          <w:color w:val="000000"/>
          <w:sz w:val="22"/>
          <w:szCs w:val="22"/>
        </w:rPr>
        <w:t xml:space="preserve">Se deberá realizar el desarrollo de la interfaz gráfica de dos aplicaciones web partiendo de los materiales base publicados en aulas. </w:t>
      </w:r>
    </w:p>
    <w:p w14:paraId="03E28D0C" w14:textId="77777777" w:rsidR="005F22A5" w:rsidRDefault="005F22A5">
      <w:pPr>
        <w:pStyle w:val="Prrafodelista1"/>
        <w:ind w:left="0"/>
      </w:pPr>
    </w:p>
    <w:p w14:paraId="2549AB46" w14:textId="77777777" w:rsidR="005F22A5" w:rsidRDefault="00252C23">
      <w:pPr>
        <w:pStyle w:val="Prrafodelista1"/>
        <w:ind w:left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El obligatorio se dividirá en 2 ejercicios. Cada ejercicio tiene calificación particular y se deben entregar los 2 por separado.</w:t>
      </w:r>
    </w:p>
    <w:p w14:paraId="163C72D3" w14:textId="77777777" w:rsidR="005F22A5" w:rsidRDefault="005F22A5">
      <w:pPr>
        <w:pStyle w:val="Prrafodelista1"/>
        <w:ind w:left="0"/>
      </w:pPr>
    </w:p>
    <w:p w14:paraId="280DCCB0" w14:textId="77777777" w:rsidR="005F22A5" w:rsidRDefault="00252C23">
      <w:pPr>
        <w:pStyle w:val="Prrafodelista1"/>
        <w:ind w:left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Ambos deberán manejar etiquetas de texto, de acuerdo al valor de la información (encabezados, párrafos, destacados, listas, etc), y las etiquetas adecuadas y atributos para las imágenes.</w:t>
      </w:r>
    </w:p>
    <w:p w14:paraId="34725315" w14:textId="77777777" w:rsidR="005F22A5" w:rsidRDefault="005F22A5">
      <w:pPr>
        <w:pStyle w:val="Prrafodelista1"/>
        <w:ind w:left="0"/>
        <w:rPr>
          <w:rFonts w:ascii="Calibri" w:hAnsi="Calibri" w:cs="Calibri"/>
          <w:color w:val="000000"/>
          <w:sz w:val="22"/>
          <w:szCs w:val="22"/>
        </w:rPr>
      </w:pPr>
    </w:p>
    <w:p w14:paraId="20EA099F" w14:textId="77777777" w:rsidR="005F22A5" w:rsidRDefault="00252C23">
      <w:pPr>
        <w:pStyle w:val="Prrafodelista1"/>
        <w:ind w:left="0"/>
        <w:rPr>
          <w:rFonts w:ascii="Calibri" w:hAnsi="Calibri" w:cs="Calibri"/>
          <w:b/>
          <w:color w:val="000000"/>
          <w:sz w:val="28"/>
          <w:szCs w:val="28"/>
        </w:rPr>
      </w:pPr>
      <w:r>
        <w:rPr>
          <w:rFonts w:ascii="Calibri" w:hAnsi="Calibri" w:cs="Calibri"/>
          <w:b/>
          <w:color w:val="000000"/>
          <w:sz w:val="28"/>
          <w:szCs w:val="28"/>
        </w:rPr>
        <w:t>Ejercicio 1</w:t>
      </w:r>
    </w:p>
    <w:p w14:paraId="4D7FED0E" w14:textId="77777777" w:rsidR="005F22A5" w:rsidRDefault="00252C23">
      <w:pPr>
        <w:pStyle w:val="Prrafodelista1"/>
        <w:ind w:left="0"/>
        <w:rPr>
          <w:rFonts w:ascii="Calibri" w:hAnsi="Calibri" w:cs="Calibri"/>
          <w:b/>
          <w:color w:val="000000"/>
          <w:sz w:val="28"/>
          <w:szCs w:val="28"/>
        </w:rPr>
      </w:pPr>
      <w:r>
        <w:rPr>
          <w:rFonts w:ascii="Calibri" w:hAnsi="Calibri" w:cs="Calibri"/>
          <w:b/>
          <w:color w:val="000000"/>
          <w:sz w:val="28"/>
          <w:szCs w:val="28"/>
        </w:rPr>
        <w:t>HTML + CSS (50 puntos) - RECETAS</w:t>
      </w:r>
    </w:p>
    <w:p w14:paraId="3FB61930" w14:textId="77777777" w:rsidR="005F22A5" w:rsidRDefault="005F22A5">
      <w:pPr>
        <w:pStyle w:val="Prrafodelista1"/>
        <w:ind w:left="0"/>
        <w:rPr>
          <w:rFonts w:ascii="Calibri" w:hAnsi="Calibri" w:cs="Calibri"/>
          <w:color w:val="000000"/>
          <w:sz w:val="22"/>
          <w:szCs w:val="22"/>
        </w:rPr>
      </w:pPr>
    </w:p>
    <w:p w14:paraId="47F11DE1" w14:textId="77777777" w:rsidR="005F22A5" w:rsidRDefault="00252C23">
      <w:pPr>
        <w:pStyle w:val="Prrafodelista1"/>
        <w:ind w:left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Generar sitio de 2 páginas navegables entre sí a través de un menú de navegación accediendo a las secciones:</w:t>
      </w:r>
    </w:p>
    <w:p w14:paraId="0814199B" w14:textId="77777777" w:rsidR="005F22A5" w:rsidRDefault="005F22A5">
      <w:pPr>
        <w:pStyle w:val="Prrafodelista1"/>
        <w:ind w:left="0"/>
      </w:pPr>
    </w:p>
    <w:p w14:paraId="0627131F" w14:textId="77777777" w:rsidR="005F22A5" w:rsidRDefault="00252C23">
      <w:pPr>
        <w:pStyle w:val="Prrafodelista1"/>
        <w:ind w:left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1. Index: receta destacada de la semana, recetas, noticia de ganador de concurso</w:t>
      </w:r>
    </w:p>
    <w:p w14:paraId="24154E80" w14:textId="77777777" w:rsidR="005F22A5" w:rsidRDefault="00252C23">
      <w:pPr>
        <w:pStyle w:val="Prrafodelista1"/>
        <w:ind w:left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2. Concurso: formulario de contacto (con validación frontend) y mapa de Google Maps</w:t>
      </w:r>
    </w:p>
    <w:p w14:paraId="60714DDA" w14:textId="77777777" w:rsidR="005F22A5" w:rsidRDefault="005F22A5">
      <w:pPr>
        <w:pStyle w:val="Prrafodelista1"/>
        <w:ind w:left="0"/>
        <w:rPr>
          <w:rFonts w:ascii="Calibri" w:hAnsi="Calibri" w:cs="Calibri"/>
          <w:color w:val="000000"/>
          <w:sz w:val="22"/>
          <w:szCs w:val="22"/>
        </w:rPr>
      </w:pPr>
    </w:p>
    <w:p w14:paraId="75C49DBA" w14:textId="77777777" w:rsidR="005F22A5" w:rsidRDefault="00252C23">
      <w:pPr>
        <w:pStyle w:val="Prrafodelista1"/>
        <w:ind w:left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Para el desarrollo confeccionar estructura html, incluir una hoja de estilo </w:t>
      </w:r>
      <w:r>
        <w:rPr>
          <w:rFonts w:ascii="Calibri" w:hAnsi="Calibri" w:cs="Calibri"/>
          <w:color w:val="000000"/>
          <w:sz w:val="22"/>
          <w:szCs w:val="22"/>
          <w:u w:val="single"/>
        </w:rPr>
        <w:t>externa</w:t>
      </w:r>
      <w:r>
        <w:rPr>
          <w:rFonts w:ascii="Calibri" w:hAnsi="Calibri" w:cs="Calibri"/>
          <w:color w:val="000000"/>
          <w:sz w:val="22"/>
          <w:szCs w:val="22"/>
        </w:rPr>
        <w:t xml:space="preserve"> que permita:</w:t>
      </w:r>
    </w:p>
    <w:p w14:paraId="12E3DA3D" w14:textId="77777777" w:rsidR="005F22A5" w:rsidRDefault="00252C23">
      <w:pPr>
        <w:pStyle w:val="Prrafodelista1"/>
        <w:numPr>
          <w:ilvl w:val="0"/>
          <w:numId w:val="1"/>
        </w:num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Manejar los contenidos en contenedores semánticos que permitan la generación de </w:t>
      </w:r>
      <w:r>
        <w:rPr>
          <w:rFonts w:ascii="Calibri" w:hAnsi="Calibri" w:cs="Calibri"/>
          <w:color w:val="000000"/>
          <w:sz w:val="22"/>
          <w:szCs w:val="22"/>
          <w:u w:val="single"/>
        </w:rPr>
        <w:t>columnas</w:t>
      </w:r>
      <w:r>
        <w:rPr>
          <w:rFonts w:ascii="Calibri" w:hAnsi="Calibri" w:cs="Calibri"/>
          <w:color w:val="000000"/>
          <w:sz w:val="22"/>
          <w:szCs w:val="22"/>
        </w:rPr>
        <w:t xml:space="preserve"> visuales en el diseño, todas las páginas deberán tener: header , nav, section, article, footer, etc de acuerdo a las necesidades de la página</w:t>
      </w:r>
    </w:p>
    <w:p w14:paraId="4A381EC4" w14:textId="77777777" w:rsidR="005F22A5" w:rsidRDefault="00252C23">
      <w:pPr>
        <w:pStyle w:val="Prrafodelista1"/>
        <w:numPr>
          <w:ilvl w:val="0"/>
          <w:numId w:val="1"/>
        </w:num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Dar estilo a todos los textos</w:t>
      </w:r>
    </w:p>
    <w:p w14:paraId="66011F6A" w14:textId="77777777" w:rsidR="005F22A5" w:rsidRDefault="00252C23">
      <w:pPr>
        <w:pStyle w:val="Prrafodelista1"/>
        <w:numPr>
          <w:ilvl w:val="0"/>
          <w:numId w:val="1"/>
        </w:num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Dar formato de menú a los links de navegación entre páginas/secciones</w:t>
      </w:r>
    </w:p>
    <w:p w14:paraId="541F1A05" w14:textId="77777777" w:rsidR="005F22A5" w:rsidRDefault="00252C23">
      <w:pPr>
        <w:pStyle w:val="Prrafodelista1"/>
        <w:numPr>
          <w:ilvl w:val="0"/>
          <w:numId w:val="1"/>
        </w:num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Todas las etiquetas utilizadas deberán tener propiedades css definidas por el alumno</w:t>
      </w:r>
    </w:p>
    <w:p w14:paraId="48361CF7" w14:textId="77777777" w:rsidR="005F22A5" w:rsidRDefault="005F22A5">
      <w:pPr>
        <w:pStyle w:val="Prrafodelista1"/>
        <w:ind w:left="0"/>
        <w:rPr>
          <w:rFonts w:ascii="Calibri" w:hAnsi="Calibri" w:cs="Calibri"/>
          <w:color w:val="000000"/>
          <w:sz w:val="22"/>
          <w:szCs w:val="22"/>
        </w:rPr>
      </w:pPr>
    </w:p>
    <w:p w14:paraId="5F01FFD4" w14:textId="77777777" w:rsidR="005F22A5" w:rsidRDefault="00252C23">
      <w:pPr>
        <w:pStyle w:val="Prrafodelista1"/>
        <w:ind w:left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El formulario deberá cumplir los siguientes requerimientos</w:t>
      </w:r>
    </w:p>
    <w:p w14:paraId="6AC04885" w14:textId="77777777" w:rsidR="005F22A5" w:rsidRDefault="00252C23">
      <w:pPr>
        <w:pStyle w:val="Prrafodelista1"/>
        <w:numPr>
          <w:ilvl w:val="0"/>
          <w:numId w:val="1"/>
        </w:num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Validación frontend con los siguientes campos (algunos ellos deben ser requeridos): Grupo de campos de selección múltiple (checkbox), grupo de campos de selección excluyente (radio), campo de texto, contraseña, mail (input), campo de texto multilínea (textarea), componente de Selección (select)</w:t>
      </w:r>
    </w:p>
    <w:p w14:paraId="6DAB14B8" w14:textId="77777777" w:rsidR="005F22A5" w:rsidRDefault="005F22A5">
      <w:pPr>
        <w:pStyle w:val="Prrafodelista1"/>
        <w:ind w:left="0"/>
        <w:rPr>
          <w:rFonts w:ascii="Calibri" w:hAnsi="Calibri" w:cs="Calibri"/>
          <w:color w:val="000000"/>
          <w:sz w:val="22"/>
          <w:szCs w:val="22"/>
        </w:rPr>
      </w:pPr>
    </w:p>
    <w:p w14:paraId="5746C117" w14:textId="77777777" w:rsidR="005F22A5" w:rsidRDefault="00252C23">
      <w:pPr>
        <w:pStyle w:val="Prrafodelista1"/>
        <w:ind w:left="0"/>
        <w:rPr>
          <w:rFonts w:ascii="Calibri" w:hAnsi="Calibri" w:cs="Calibri"/>
          <w:b/>
          <w:color w:val="000000"/>
          <w:sz w:val="28"/>
          <w:szCs w:val="28"/>
        </w:rPr>
      </w:pPr>
      <w:r>
        <w:rPr>
          <w:rFonts w:ascii="Calibri" w:hAnsi="Calibri" w:cs="Calibri"/>
          <w:b/>
          <w:color w:val="000000"/>
          <w:sz w:val="28"/>
          <w:szCs w:val="28"/>
        </w:rPr>
        <w:t>Ejercicio 2</w:t>
      </w:r>
    </w:p>
    <w:p w14:paraId="506A7F13" w14:textId="77777777" w:rsidR="005F22A5" w:rsidRDefault="00252C23">
      <w:pPr>
        <w:pStyle w:val="Prrafodelista1"/>
        <w:ind w:left="0"/>
        <w:rPr>
          <w:rFonts w:ascii="Calibri" w:hAnsi="Calibri" w:cs="Calibri"/>
          <w:b/>
          <w:color w:val="000000"/>
          <w:sz w:val="28"/>
          <w:szCs w:val="28"/>
        </w:rPr>
      </w:pPr>
      <w:r>
        <w:rPr>
          <w:rFonts w:ascii="Calibri" w:hAnsi="Calibri" w:cs="Calibri"/>
          <w:b/>
          <w:color w:val="000000"/>
          <w:sz w:val="28"/>
          <w:szCs w:val="28"/>
        </w:rPr>
        <w:t>HTML + BOOTSTRAP + personalización con CSS (50 puntos) - MASTERCHEFF</w:t>
      </w:r>
    </w:p>
    <w:p w14:paraId="2099CF13" w14:textId="77777777" w:rsidR="005F22A5" w:rsidRDefault="005F22A5">
      <w:pPr>
        <w:pStyle w:val="Prrafodelista1"/>
        <w:ind w:left="0"/>
        <w:rPr>
          <w:rFonts w:ascii="Calibri" w:hAnsi="Calibri" w:cs="Calibri"/>
          <w:color w:val="000000"/>
          <w:sz w:val="22"/>
          <w:szCs w:val="22"/>
        </w:rPr>
      </w:pPr>
    </w:p>
    <w:p w14:paraId="47A9D735" w14:textId="77777777" w:rsidR="005F22A5" w:rsidRDefault="00252C23">
      <w:pPr>
        <w:pStyle w:val="Prrafodelista1"/>
        <w:ind w:left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 partir de los textos, imágenes y video provistos para este ejercicio confeccionar sitio one page, navegable a través de un menú de anclas accediendo a las secciones:</w:t>
      </w:r>
    </w:p>
    <w:p w14:paraId="59B1D4C9" w14:textId="77777777" w:rsidR="005F22A5" w:rsidRDefault="005F22A5">
      <w:pPr>
        <w:pStyle w:val="Prrafodelista1"/>
        <w:ind w:left="0"/>
        <w:rPr>
          <w:rFonts w:ascii="Calibri" w:hAnsi="Calibri" w:cs="Calibri"/>
          <w:color w:val="000000"/>
          <w:sz w:val="22"/>
          <w:szCs w:val="22"/>
        </w:rPr>
      </w:pPr>
    </w:p>
    <w:p w14:paraId="163CF645" w14:textId="77777777" w:rsidR="005F22A5" w:rsidRDefault="00252C23">
      <w:pPr>
        <w:pStyle w:val="Prrafodelista1"/>
        <w:numPr>
          <w:ilvl w:val="0"/>
          <w:numId w:val="3"/>
        </w:num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Introducción</w:t>
      </w:r>
    </w:p>
    <w:p w14:paraId="3BC060FA" w14:textId="77777777" w:rsidR="005F22A5" w:rsidRDefault="00252C23">
      <w:pPr>
        <w:pStyle w:val="Prrafodelista1"/>
        <w:numPr>
          <w:ilvl w:val="0"/>
          <w:numId w:val="3"/>
        </w:num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Pruebas (con video)</w:t>
      </w:r>
    </w:p>
    <w:p w14:paraId="5E551B3A" w14:textId="77777777" w:rsidR="005F22A5" w:rsidRDefault="00252C23">
      <w:pPr>
        <w:pStyle w:val="Prrafodelista1"/>
        <w:numPr>
          <w:ilvl w:val="0"/>
          <w:numId w:val="3"/>
        </w:num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Participantes</w:t>
      </w:r>
    </w:p>
    <w:p w14:paraId="02027A0F" w14:textId="77777777" w:rsidR="005F22A5" w:rsidRDefault="00252C23">
      <w:pPr>
        <w:pStyle w:val="Prrafodelista1"/>
        <w:numPr>
          <w:ilvl w:val="0"/>
          <w:numId w:val="3"/>
        </w:num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Ganador (con tabla y ventana modal que amplíe la información)</w:t>
      </w:r>
    </w:p>
    <w:p w14:paraId="341139D6" w14:textId="77777777" w:rsidR="005F22A5" w:rsidRDefault="00252C23">
      <w:pPr>
        <w:pStyle w:val="Prrafodelista1"/>
        <w:numPr>
          <w:ilvl w:val="0"/>
          <w:numId w:val="3"/>
        </w:num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Premios</w:t>
      </w:r>
    </w:p>
    <w:p w14:paraId="13E49CEA" w14:textId="77777777" w:rsidR="005F22A5" w:rsidRDefault="00252C23">
      <w:pPr>
        <w:pStyle w:val="Prrafodelista1"/>
        <w:numPr>
          <w:ilvl w:val="0"/>
          <w:numId w:val="3"/>
        </w:num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Posiciones (con tabla)</w:t>
      </w:r>
    </w:p>
    <w:p w14:paraId="44648324" w14:textId="77777777" w:rsidR="005F22A5" w:rsidRDefault="005F22A5">
      <w:pPr>
        <w:pStyle w:val="Prrafodelista1"/>
        <w:rPr>
          <w:rFonts w:ascii="Calibri" w:hAnsi="Calibri" w:cs="Calibri"/>
          <w:color w:val="000000"/>
          <w:sz w:val="22"/>
          <w:szCs w:val="22"/>
        </w:rPr>
      </w:pPr>
    </w:p>
    <w:p w14:paraId="5F07D684" w14:textId="77777777" w:rsidR="005F22A5" w:rsidRDefault="00252C23">
      <w:pPr>
        <w:pStyle w:val="Prrafodelista1"/>
        <w:ind w:left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Para el desarrollo confeccionar estructura html, incorporar la utilización del framework Bootstrap para generar un diseño responsivo. Además el alumno deberá </w:t>
      </w:r>
      <w:r>
        <w:rPr>
          <w:rFonts w:ascii="Calibri" w:hAnsi="Calibri" w:cs="Calibri"/>
          <w:color w:val="000000"/>
          <w:sz w:val="22"/>
          <w:szCs w:val="22"/>
          <w:u w:val="single"/>
        </w:rPr>
        <w:t>personalizar</w:t>
      </w:r>
      <w:r>
        <w:rPr>
          <w:rFonts w:ascii="Calibri" w:hAnsi="Calibri" w:cs="Calibri"/>
          <w:color w:val="000000"/>
          <w:sz w:val="22"/>
          <w:szCs w:val="22"/>
        </w:rPr>
        <w:t xml:space="preserve"> el diseño base que presenta el framework.</w:t>
      </w:r>
    </w:p>
    <w:p w14:paraId="4ABD6902" w14:textId="77777777" w:rsidR="005F22A5" w:rsidRDefault="005F22A5">
      <w:pPr>
        <w:pStyle w:val="Prrafodelista1"/>
        <w:ind w:left="0"/>
      </w:pPr>
    </w:p>
    <w:p w14:paraId="5F725082" w14:textId="77777777" w:rsidR="005F22A5" w:rsidRDefault="00252C23">
      <w:pPr>
        <w:pStyle w:val="Prrafodelista1"/>
        <w:ind w:left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El mismo deberá adaptarse a los distintos dispositivos y visualizarse correctamente en sus distintas resoluciones, considerando que en dispositivos grandes la diagramación debe contener columnas.</w:t>
      </w:r>
    </w:p>
    <w:p w14:paraId="3F8782D0" w14:textId="77777777" w:rsidR="005F22A5" w:rsidRDefault="005F22A5">
      <w:pPr>
        <w:pStyle w:val="Prrafodelista1"/>
        <w:ind w:left="0"/>
      </w:pPr>
    </w:p>
    <w:p w14:paraId="4CB23B81" w14:textId="77777777" w:rsidR="005F22A5" w:rsidRDefault="00252C23">
      <w:pPr>
        <w:pStyle w:val="Prrafodelista1"/>
        <w:ind w:left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 los contenidos ya existentes deberá agregarse:</w:t>
      </w:r>
    </w:p>
    <w:p w14:paraId="6CA1AAD0" w14:textId="77777777" w:rsidR="005F22A5" w:rsidRDefault="00252C23">
      <w:pPr>
        <w:pStyle w:val="Prrafodelista1"/>
        <w:numPr>
          <w:ilvl w:val="0"/>
          <w:numId w:val="2"/>
        </w:num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Cs/>
          <w:color w:val="000000"/>
          <w:sz w:val="22"/>
          <w:szCs w:val="22"/>
        </w:rPr>
        <w:t>Contenidos multimedia</w:t>
      </w:r>
      <w:r>
        <w:rPr>
          <w:rFonts w:ascii="Calibri" w:hAnsi="Calibri" w:cs="Calibri"/>
          <w:color w:val="000000"/>
          <w:sz w:val="22"/>
          <w:szCs w:val="22"/>
        </w:rPr>
        <w:t>: Imágenes y slider</w:t>
      </w:r>
    </w:p>
    <w:p w14:paraId="1122DD6F" w14:textId="77777777" w:rsidR="005F22A5" w:rsidRDefault="00252C23">
      <w:pPr>
        <w:pStyle w:val="Prrafodelista1"/>
        <w:numPr>
          <w:ilvl w:val="0"/>
          <w:numId w:val="2"/>
        </w:num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Elemento informativo que se revelen a través de la </w:t>
      </w:r>
      <w:r>
        <w:rPr>
          <w:rFonts w:ascii="Calibri" w:hAnsi="Calibri" w:cs="Calibri"/>
          <w:bCs/>
          <w:color w:val="000000"/>
          <w:sz w:val="22"/>
          <w:szCs w:val="22"/>
        </w:rPr>
        <w:t>interacción con el usuario</w:t>
      </w:r>
      <w:r>
        <w:rPr>
          <w:rFonts w:ascii="Calibri" w:hAnsi="Calibri" w:cs="Calibri"/>
          <w:color w:val="000000"/>
          <w:sz w:val="22"/>
          <w:szCs w:val="22"/>
        </w:rPr>
        <w:t xml:space="preserve"> ( tooltips, popovers y ventanas modales)</w:t>
      </w:r>
    </w:p>
    <w:p w14:paraId="0195A626" w14:textId="77777777" w:rsidR="005F22A5" w:rsidRDefault="005F22A5">
      <w:pPr>
        <w:pStyle w:val="Prrafodelista1"/>
      </w:pPr>
    </w:p>
    <w:p w14:paraId="6513A378" w14:textId="77777777" w:rsidR="005F22A5" w:rsidRDefault="00252C23">
      <w:pPr>
        <w:pStyle w:val="Prrafodelista1"/>
        <w:ind w:left="0"/>
        <w:rPr>
          <w:rFonts w:ascii="Calibri" w:hAnsi="Calibri" w:cs="Calibri"/>
          <w:b/>
          <w:color w:val="000000"/>
          <w:sz w:val="22"/>
          <w:szCs w:val="22"/>
          <w:u w:val="single"/>
        </w:rPr>
      </w:pPr>
      <w:r>
        <w:rPr>
          <w:rFonts w:ascii="Calibri" w:hAnsi="Calibri" w:cs="Calibri"/>
          <w:b/>
          <w:color w:val="000000"/>
          <w:sz w:val="22"/>
          <w:szCs w:val="22"/>
          <w:u w:val="single"/>
        </w:rPr>
        <w:t>No se permitirá el uso de plantillas predefinidas de ningún framework.</w:t>
      </w:r>
    </w:p>
    <w:p w14:paraId="3D731E1E" w14:textId="77777777" w:rsidR="005F22A5" w:rsidRDefault="005F22A5">
      <w:pPr>
        <w:pStyle w:val="Prrafodelista1"/>
        <w:ind w:left="0"/>
      </w:pPr>
    </w:p>
    <w:p w14:paraId="04573CF1" w14:textId="77777777" w:rsidR="005F22A5" w:rsidRDefault="00252C23">
      <w:pPr>
        <w:pStyle w:val="Encabezado2"/>
        <w:jc w:val="left"/>
        <w:rPr>
          <w:rFonts w:ascii="Calibri" w:hAnsi="Calibri" w:cs="Calibri"/>
          <w:color w:val="000000"/>
          <w:sz w:val="28"/>
          <w:szCs w:val="28"/>
          <w:lang w:val="es-ES" w:eastAsia="es-ES"/>
        </w:rPr>
      </w:pPr>
      <w:r>
        <w:rPr>
          <w:rFonts w:ascii="Calibri" w:hAnsi="Calibri" w:cs="Calibri"/>
          <w:color w:val="000000"/>
          <w:sz w:val="28"/>
          <w:szCs w:val="28"/>
          <w:lang w:val="es-ES" w:eastAsia="es-ES"/>
        </w:rPr>
        <w:t>Se deberá entregar:</w:t>
      </w:r>
    </w:p>
    <w:p w14:paraId="21C9AD70" w14:textId="77777777" w:rsidR="005F22A5" w:rsidRDefault="005F22A5">
      <w:pPr>
        <w:rPr>
          <w:color w:val="FF0000"/>
          <w:lang w:val="es-UY"/>
        </w:rPr>
      </w:pPr>
    </w:p>
    <w:p w14:paraId="510F6AE4" w14:textId="77777777" w:rsidR="005F22A5" w:rsidRDefault="00252C23">
      <w:pPr>
        <w:pStyle w:val="Prrafodelista1"/>
        <w:ind w:left="0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2 copias en CD/DVD exclusivamente que contengan </w:t>
      </w:r>
      <w:r w:rsidR="00721AD3">
        <w:rPr>
          <w:rFonts w:ascii="Calibri" w:hAnsi="Calibri" w:cs="Arial"/>
          <w:sz w:val="22"/>
          <w:szCs w:val="22"/>
        </w:rPr>
        <w:t>dos</w:t>
      </w:r>
      <w:r>
        <w:rPr>
          <w:rFonts w:ascii="Calibri" w:hAnsi="Calibri" w:cs="Arial"/>
          <w:sz w:val="22"/>
          <w:szCs w:val="22"/>
        </w:rPr>
        <w:t xml:space="preserve"> carpetas indepe</w:t>
      </w:r>
      <w:bookmarkStart w:id="0" w:name="_GoBack"/>
      <w:bookmarkEnd w:id="0"/>
      <w:r>
        <w:rPr>
          <w:rFonts w:ascii="Calibri" w:hAnsi="Calibri" w:cs="Arial"/>
          <w:sz w:val="22"/>
          <w:szCs w:val="22"/>
        </w:rPr>
        <w:t xml:space="preserve">ndientes, una para cada problema resuelto.  </w:t>
      </w:r>
      <w:r>
        <w:rPr>
          <w:rFonts w:ascii="Calibri" w:hAnsi="Calibri" w:cs="Arial"/>
          <w:sz w:val="22"/>
          <w:szCs w:val="22"/>
          <w:u w:val="single"/>
        </w:rPr>
        <w:t>No deberán entregar ningún documento impreso</w:t>
      </w:r>
      <w:r>
        <w:rPr>
          <w:rFonts w:ascii="Calibri" w:hAnsi="Calibri" w:cs="Arial"/>
          <w:sz w:val="22"/>
          <w:szCs w:val="22"/>
        </w:rPr>
        <w:t>.</w:t>
      </w:r>
    </w:p>
    <w:p w14:paraId="5784986D" w14:textId="77777777" w:rsidR="005F22A5" w:rsidRDefault="005F22A5">
      <w:pPr>
        <w:pStyle w:val="Encabezado2"/>
        <w:jc w:val="left"/>
        <w:rPr>
          <w:rFonts w:ascii="Calibri" w:hAnsi="Calibri" w:cs="Calibri"/>
          <w:color w:val="000000"/>
          <w:sz w:val="22"/>
          <w:szCs w:val="22"/>
          <w:lang w:val="es-ES" w:eastAsia="es-ES"/>
        </w:rPr>
      </w:pPr>
    </w:p>
    <w:p w14:paraId="14D86125" w14:textId="77777777" w:rsidR="005F22A5" w:rsidRDefault="00252C23">
      <w:pPr>
        <w:pStyle w:val="Encabezado2"/>
        <w:jc w:val="left"/>
        <w:rPr>
          <w:rFonts w:ascii="Calibri" w:hAnsi="Calibri" w:cs="Calibri"/>
          <w:color w:val="000000"/>
          <w:sz w:val="22"/>
          <w:szCs w:val="22"/>
          <w:lang w:val="es-ES" w:eastAsia="es-ES"/>
        </w:rPr>
      </w:pPr>
      <w:r>
        <w:rPr>
          <w:rFonts w:ascii="Calibri" w:hAnsi="Calibri" w:cs="Calibri"/>
          <w:color w:val="000000"/>
          <w:sz w:val="22"/>
          <w:szCs w:val="22"/>
          <w:lang w:val="es-ES" w:eastAsia="es-ES"/>
        </w:rPr>
        <w:t>Defensa</w:t>
      </w:r>
    </w:p>
    <w:p w14:paraId="4C139039" w14:textId="77777777" w:rsidR="005F22A5" w:rsidRDefault="005F22A5">
      <w:pPr>
        <w:rPr>
          <w:lang w:val="es-ES" w:eastAsia="es-ES"/>
        </w:rPr>
      </w:pPr>
    </w:p>
    <w:p w14:paraId="2590B4FF" w14:textId="77777777" w:rsidR="005F22A5" w:rsidRDefault="00252C23">
      <w:pPr>
        <w:pStyle w:val="Prrafodelista1"/>
        <w:ind w:left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La </w:t>
      </w:r>
      <w:r>
        <w:rPr>
          <w:rFonts w:ascii="Calibri" w:hAnsi="Calibri" w:cs="Calibri"/>
          <w:b/>
          <w:color w:val="000000"/>
          <w:sz w:val="22"/>
          <w:szCs w:val="22"/>
        </w:rPr>
        <w:t>defensa</w:t>
      </w:r>
      <w:r>
        <w:rPr>
          <w:rFonts w:ascii="Calibri" w:hAnsi="Calibri" w:cs="Calibri"/>
          <w:color w:val="000000"/>
          <w:sz w:val="22"/>
          <w:szCs w:val="22"/>
        </w:rPr>
        <w:t xml:space="preserve"> del obligatorio se realizará el jueves 17/08/2017 durante el horario de clase. La misma será detallada por el docente.</w:t>
      </w:r>
    </w:p>
    <w:p w14:paraId="3B7C6FC2" w14:textId="77777777" w:rsidR="005F22A5" w:rsidRDefault="005F22A5">
      <w:pPr>
        <w:pStyle w:val="Prrafodelista1"/>
        <w:ind w:left="0"/>
        <w:rPr>
          <w:rFonts w:ascii="Calibri" w:hAnsi="Calibri" w:cs="Calibri"/>
          <w:color w:val="000000"/>
          <w:sz w:val="22"/>
          <w:szCs w:val="22"/>
        </w:rPr>
      </w:pPr>
    </w:p>
    <w:p w14:paraId="2FD82624" w14:textId="77777777" w:rsidR="005F22A5" w:rsidRDefault="00252C23">
      <w:pPr>
        <w:pStyle w:val="Prrafodelista1"/>
        <w:ind w:left="0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Es una instancia OBLIGATORIA. </w:t>
      </w:r>
      <w:r>
        <w:rPr>
          <w:rFonts w:ascii="Calibri" w:hAnsi="Calibri" w:cs="Calibri"/>
          <w:b/>
          <w:sz w:val="22"/>
          <w:szCs w:val="22"/>
        </w:rPr>
        <w:br/>
        <w:t xml:space="preserve">La </w:t>
      </w:r>
      <w:r>
        <w:rPr>
          <w:rFonts w:ascii="Calibri" w:hAnsi="Calibri" w:cs="Calibri"/>
          <w:b/>
          <w:sz w:val="22"/>
          <w:szCs w:val="22"/>
          <w:u w:val="single"/>
        </w:rPr>
        <w:t>no concurrencia</w:t>
      </w:r>
      <w:r>
        <w:rPr>
          <w:rFonts w:ascii="Calibri" w:hAnsi="Calibri" w:cs="Calibri"/>
          <w:b/>
          <w:sz w:val="22"/>
          <w:szCs w:val="22"/>
        </w:rPr>
        <w:t xml:space="preserve"> implica la </w:t>
      </w:r>
      <w:r>
        <w:rPr>
          <w:rFonts w:ascii="Calibri" w:hAnsi="Calibri" w:cs="Calibri"/>
          <w:b/>
          <w:sz w:val="22"/>
          <w:szCs w:val="22"/>
          <w:u w:val="single"/>
        </w:rPr>
        <w:t>pérdida total</w:t>
      </w:r>
      <w:r>
        <w:rPr>
          <w:rFonts w:ascii="Calibri" w:hAnsi="Calibri" w:cs="Calibri"/>
          <w:b/>
          <w:sz w:val="22"/>
          <w:szCs w:val="22"/>
        </w:rPr>
        <w:t xml:space="preserve"> de los puntos del obligatorio.</w:t>
      </w:r>
    </w:p>
    <w:p w14:paraId="123C038E" w14:textId="77777777" w:rsidR="005F22A5" w:rsidRDefault="005F22A5">
      <w:pPr>
        <w:pStyle w:val="Prrafodelista1"/>
        <w:ind w:left="0"/>
        <w:rPr>
          <w:rFonts w:ascii="Calibri" w:hAnsi="Calibri" w:cs="Calibri"/>
          <w:b/>
          <w:sz w:val="22"/>
          <w:szCs w:val="22"/>
        </w:rPr>
      </w:pPr>
    </w:p>
    <w:p w14:paraId="23611536" w14:textId="77777777" w:rsidR="005F22A5" w:rsidRDefault="00252C23">
      <w:pPr>
        <w:widowControl w:val="0"/>
        <w:rPr>
          <w:rFonts w:ascii="Calibri" w:hAnsi="Calibri"/>
          <w:b/>
          <w:bCs/>
          <w:sz w:val="22"/>
          <w:szCs w:val="22"/>
          <w:lang w:val="es-ES"/>
        </w:rPr>
      </w:pPr>
      <w:r>
        <w:rPr>
          <w:rFonts w:ascii="Calibri" w:hAnsi="Calibri" w:cs="Calibri"/>
          <w:b/>
          <w:sz w:val="22"/>
          <w:szCs w:val="22"/>
          <w:lang w:val="es-ES" w:eastAsia="es-ES"/>
        </w:rPr>
        <w:t xml:space="preserve">IMPORTANTE: </w:t>
      </w:r>
      <w:r>
        <w:rPr>
          <w:rFonts w:ascii="Calibri" w:hAnsi="Calibri"/>
          <w:b/>
          <w:bCs/>
          <w:sz w:val="22"/>
          <w:szCs w:val="22"/>
          <w:lang w:val="es-ES"/>
        </w:rPr>
        <w:t xml:space="preserve">Los grupos de obligatorio estarán conformados como máximo por dos estudiantes del mismo dictado. Dos grupos no pueden plantear una solución igual o </w:t>
      </w:r>
      <w:r>
        <w:rPr>
          <w:rFonts w:ascii="Calibri" w:hAnsi="Calibri"/>
          <w:b/>
          <w:bCs/>
          <w:sz w:val="22"/>
          <w:szCs w:val="22"/>
          <w:lang w:val="es-ES"/>
        </w:rPr>
        <w:br/>
        <w:t>similar para los mismos. Aquellos casos de entregas en la que se evidencie trabajo colaborativo entre grupos perderán la totalidad de los puntos del obligatorio.</w:t>
      </w:r>
    </w:p>
    <w:sectPr w:rsidR="005F22A5">
      <w:headerReference w:type="default" r:id="rId8"/>
      <w:footerReference w:type="default" r:id="rId9"/>
      <w:pgSz w:w="12240" w:h="15840"/>
      <w:pgMar w:top="1701" w:right="1467" w:bottom="1134" w:left="1418" w:header="567" w:footer="567" w:gutter="0"/>
      <w:cols w:space="720"/>
      <w:formProt w:val="0"/>
      <w:docGrid w:linePitch="360" w:charSpace="2047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2467E4" w14:textId="77777777" w:rsidR="00571C01" w:rsidRDefault="00252C23">
      <w:r>
        <w:separator/>
      </w:r>
    </w:p>
  </w:endnote>
  <w:endnote w:type="continuationSeparator" w:id="0">
    <w:p w14:paraId="1E0BF77E" w14:textId="77777777" w:rsidR="00571C01" w:rsidRDefault="00252C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SimHei">
    <w:altName w:val="黑体"/>
    <w:charset w:val="86"/>
    <w:family w:val="modern"/>
    <w:pitch w:val="fixed"/>
    <w:sig w:usb0="00000001" w:usb1="080E0000" w:usb2="00000010" w:usb3="00000000" w:csb0="00040000" w:csb1="00000000"/>
  </w:font>
  <w:font w:name="Arial Unicode MS">
    <w:panose1 w:val="020B0604020202020204"/>
    <w:charset w:val="4E"/>
    <w:family w:val="auto"/>
    <w:pitch w:val="variable"/>
    <w:sig w:usb0="00000001" w:usb1="08070000" w:usb2="00000010" w:usb3="00000000" w:csb0="00020000" w:csb1="00000000"/>
  </w:font>
  <w:font w:name="Lucida Sans Unicode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 Narrow">
    <w:panose1 w:val="020B0506020202030204"/>
    <w:charset w:val="00"/>
    <w:family w:val="auto"/>
    <w:pitch w:val="variable"/>
    <w:sig w:usb0="00000287" w:usb1="00000800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0A0BA367" w14:textId="77777777" w:rsidR="005F22A5" w:rsidRDefault="00252C23">
    <w:pPr>
      <w:pStyle w:val="Piedepgina"/>
      <w:pBdr>
        <w:top w:val="single" w:sz="4" w:space="0" w:color="000001"/>
        <w:left w:val="nil"/>
        <w:bottom w:val="nil"/>
        <w:right w:val="nil"/>
      </w:pBdr>
      <w:ind w:right="46"/>
      <w:jc w:val="right"/>
      <w:rPr>
        <w:sz w:val="18"/>
        <w:lang w:val="es-UY"/>
      </w:rPr>
    </w:pPr>
    <w:r>
      <w:rPr>
        <w:rFonts w:ascii="Arial" w:hAnsi="Arial"/>
        <w:sz w:val="18"/>
        <w:lang w:val="es-UY"/>
      </w:rPr>
      <w:t xml:space="preserve">Página </w:t>
    </w:r>
    <w:r>
      <w:rPr>
        <w:rFonts w:ascii="Arial" w:hAnsi="Arial"/>
        <w:sz w:val="18"/>
        <w:lang w:val="es-UY"/>
      </w:rPr>
      <w:fldChar w:fldCharType="begin"/>
    </w:r>
    <w:r w:rsidRPr="00252C23">
      <w:rPr>
        <w:lang w:val="es-UY"/>
      </w:rPr>
      <w:instrText>PAGE</w:instrText>
    </w:r>
    <w:r>
      <w:fldChar w:fldCharType="separate"/>
    </w:r>
    <w:r w:rsidR="00721AD3">
      <w:rPr>
        <w:noProof/>
        <w:lang w:val="es-UY"/>
      </w:rPr>
      <w:t>2</w:t>
    </w:r>
    <w:r>
      <w:fldChar w:fldCharType="end"/>
    </w:r>
    <w:r>
      <w:rPr>
        <w:rFonts w:ascii="Arial" w:hAnsi="Arial"/>
        <w:sz w:val="18"/>
        <w:lang w:val="es-UY"/>
      </w:rPr>
      <w:t xml:space="preserve"> de </w:t>
    </w:r>
    <w:r>
      <w:rPr>
        <w:sz w:val="18"/>
        <w:lang w:val="es-UY"/>
      </w:rPr>
      <w:t>2</w:t>
    </w:r>
  </w:p>
  <w:p w14:paraId="7B8851A6" w14:textId="77777777" w:rsidR="005F22A5" w:rsidRDefault="00252C23">
    <w:pPr>
      <w:pStyle w:val="Piedepgina"/>
      <w:pBdr>
        <w:top w:val="single" w:sz="4" w:space="0" w:color="000001"/>
        <w:left w:val="nil"/>
        <w:bottom w:val="nil"/>
        <w:right w:val="nil"/>
      </w:pBdr>
      <w:ind w:right="46"/>
      <w:jc w:val="center"/>
      <w:rPr>
        <w:b/>
        <w:color w:val="000000"/>
        <w:sz w:val="22"/>
        <w:lang w:val="es-UY"/>
      </w:rPr>
    </w:pPr>
    <w:r>
      <w:rPr>
        <w:b/>
        <w:color w:val="000000"/>
        <w:sz w:val="22"/>
        <w:lang w:val="es-UY"/>
      </w:rPr>
      <w:t>Computación - Electrónica - Telecomunicaciones - Sistemas de Información</w:t>
    </w:r>
  </w:p>
  <w:p w14:paraId="37B14617" w14:textId="77777777" w:rsidR="005F22A5" w:rsidRDefault="005F22A5">
    <w:pPr>
      <w:pStyle w:val="Piedepgina"/>
      <w:rPr>
        <w:lang w:val="es-UY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777C0D" w14:textId="77777777" w:rsidR="00571C01" w:rsidRDefault="00252C23">
      <w:r>
        <w:separator/>
      </w:r>
    </w:p>
  </w:footnote>
  <w:footnote w:type="continuationSeparator" w:id="0">
    <w:p w14:paraId="0AE43E6F" w14:textId="77777777" w:rsidR="00571C01" w:rsidRDefault="00252C2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5BFD3274" w14:textId="77777777" w:rsidR="005F22A5" w:rsidRDefault="00252C23">
    <w:pPr>
      <w:pStyle w:val="Encabezamiento"/>
      <w:pBdr>
        <w:top w:val="nil"/>
        <w:left w:val="nil"/>
        <w:bottom w:val="single" w:sz="4" w:space="1" w:color="000001"/>
        <w:right w:val="nil"/>
      </w:pBdr>
    </w:pPr>
    <w:r>
      <w:rPr>
        <w:noProof/>
        <w:lang w:val="es-ES" w:eastAsia="es-ES"/>
      </w:rPr>
      <w:drawing>
        <wp:inline distT="0" distB="0" distL="0" distR="0" wp14:anchorId="24D44B11" wp14:editId="7F509A4C">
          <wp:extent cx="1607820" cy="708660"/>
          <wp:effectExtent l="0" t="0" r="0" b="0"/>
          <wp:docPr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07820" cy="7086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21AD3">
      <w:pict w14:anchorId="523C4E9E">
        <v:rect id="_x0000_s2049" style="position:absolute;margin-left:390.2pt;margin-top:.55pt;width:107.65pt;height:57.95pt;z-index:251657728;mso-wrap-distance-left:9.05pt;mso-wrap-distance-top:0;mso-wrap-distance-right:9.05pt;mso-wrap-distance-bottom:0;mso-position-horizontal-relative:text;mso-position-vertical-relative:text" stroked="f" strokeweight="0">
          <v:fill opacity="0"/>
          <v:textbox inset="0,0,0,0">
            <w:txbxContent>
              <w:p w14:paraId="6EA0EAB9" w14:textId="77777777" w:rsidR="005F22A5" w:rsidRDefault="00252C23">
                <w:pPr>
                  <w:pStyle w:val="Encabezado9"/>
                  <w:rPr>
                    <w:lang w:val="es-UY"/>
                  </w:rPr>
                </w:pPr>
                <w:r>
                  <w:rPr>
                    <w:lang w:val="es-UY"/>
                  </w:rPr>
                  <w:t>Facultad de Ingeniería</w:t>
                </w:r>
              </w:p>
              <w:p w14:paraId="2E59A78E" w14:textId="77777777" w:rsidR="005F22A5" w:rsidRDefault="00252C23">
                <w:pPr>
                  <w:pStyle w:val="Encabezado8"/>
                  <w:jc w:val="left"/>
                  <w:rPr>
                    <w:color w:val="000000"/>
                    <w:sz w:val="16"/>
                    <w:lang w:val="es-UY"/>
                  </w:rPr>
                </w:pPr>
                <w:r>
                  <w:rPr>
                    <w:color w:val="000000"/>
                    <w:sz w:val="16"/>
                    <w:lang w:val="es-UY"/>
                  </w:rPr>
                  <w:t>Bernard Wand-Polak</w:t>
                </w:r>
              </w:p>
              <w:p w14:paraId="407DBF3D" w14:textId="77777777" w:rsidR="005F22A5" w:rsidRDefault="00252C23">
                <w:pPr>
                  <w:pStyle w:val="Contenidodelmarco"/>
                  <w:rPr>
                    <w:color w:val="000000"/>
                    <w:sz w:val="14"/>
                    <w:lang w:val="pt-BR"/>
                  </w:rPr>
                </w:pPr>
                <w:r>
                  <w:rPr>
                    <w:color w:val="000000"/>
                    <w:sz w:val="14"/>
                    <w:lang w:val="pt-BR"/>
                  </w:rPr>
                  <w:t>Cuareim 1451</w:t>
                </w:r>
              </w:p>
              <w:p w14:paraId="331E5A08" w14:textId="77777777" w:rsidR="005F22A5" w:rsidRDefault="00252C23">
                <w:pPr>
                  <w:pStyle w:val="Contenidodelmarco"/>
                  <w:rPr>
                    <w:color w:val="000000"/>
                    <w:sz w:val="14"/>
                    <w:lang w:val="pt-BR"/>
                  </w:rPr>
                </w:pPr>
                <w:r>
                  <w:rPr>
                    <w:color w:val="000000"/>
                    <w:sz w:val="14"/>
                    <w:lang w:val="pt-BR"/>
                  </w:rPr>
                  <w:t>11.100    Montevideo, Uruguay</w:t>
                </w:r>
              </w:p>
              <w:p w14:paraId="2E70BAB3" w14:textId="77777777" w:rsidR="005F22A5" w:rsidRDefault="00252C23">
                <w:pPr>
                  <w:pStyle w:val="Contenidodelmarco"/>
                  <w:rPr>
                    <w:color w:val="000000"/>
                    <w:sz w:val="14"/>
                    <w:lang w:val="pt-BR"/>
                  </w:rPr>
                </w:pPr>
                <w:r>
                  <w:rPr>
                    <w:color w:val="000000"/>
                    <w:sz w:val="14"/>
                    <w:lang w:val="pt-BR"/>
                  </w:rPr>
                  <w:t>Tel 2902 15 05    Fax 2908 13 70</w:t>
                </w:r>
              </w:p>
              <w:p w14:paraId="35B73E0B" w14:textId="77777777" w:rsidR="005F22A5" w:rsidRDefault="00252C23">
                <w:pPr>
                  <w:pStyle w:val="Contenidodelmarco"/>
                  <w:rPr>
                    <w:color w:val="000000"/>
                    <w:sz w:val="14"/>
                    <w:lang w:val="pt-BR"/>
                  </w:rPr>
                </w:pPr>
                <w:r>
                  <w:rPr>
                    <w:color w:val="000000"/>
                    <w:sz w:val="14"/>
                    <w:lang w:val="pt-BR"/>
                  </w:rPr>
                  <w:t>www.ort.edu.uy</w:t>
                </w:r>
              </w:p>
            </w:txbxContent>
          </v:textbox>
        </v:rect>
      </w:pict>
    </w:r>
  </w:p>
  <w:p w14:paraId="1B857DA9" w14:textId="77777777" w:rsidR="005F22A5" w:rsidRDefault="005F22A5">
    <w:pPr>
      <w:pStyle w:val="Encabezamiento"/>
      <w:pBdr>
        <w:top w:val="nil"/>
        <w:left w:val="nil"/>
        <w:bottom w:val="single" w:sz="4" w:space="1" w:color="000001"/>
        <w:right w:val="nil"/>
      </w:pBdr>
      <w:rPr>
        <w:sz w:val="12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27018"/>
    <w:multiLevelType w:val="multilevel"/>
    <w:tmpl w:val="293667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26C46E61"/>
    <w:multiLevelType w:val="multilevel"/>
    <w:tmpl w:val="A5728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3D4657A8"/>
    <w:multiLevelType w:val="multilevel"/>
    <w:tmpl w:val="45F2EBE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7E6409A9"/>
    <w:multiLevelType w:val="multilevel"/>
    <w:tmpl w:val="B61622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F22A5"/>
    <w:rsid w:val="00252C23"/>
    <w:rsid w:val="00571C01"/>
    <w:rsid w:val="005F22A5"/>
    <w:rsid w:val="00721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3"/>
    <o:shapelayout v:ext="edit">
      <o:idmap v:ext="edit" data="1"/>
    </o:shapelayout>
  </w:shapeDefaults>
  <w:decimalSymbol w:val="."/>
  <w:listSeparator w:val=","/>
  <w14:docId w14:val="0710B2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UY" w:eastAsia="es-UY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iPriority="20" w:unhideWhenUsed="0" w:qFormat="1"/>
    <w:lsdException w:name="Normal (Web)" w:uiPriority="99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A5A"/>
    <w:pPr>
      <w:suppressAutoHyphens/>
    </w:pPr>
    <w:rPr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Normal"/>
    <w:next w:val="Normal"/>
    <w:qFormat/>
    <w:rsid w:val="00D24A5A"/>
    <w:pPr>
      <w:keepNext/>
      <w:outlineLvl w:val="0"/>
    </w:pPr>
    <w:rPr>
      <w:rFonts w:ascii="Arial" w:hAnsi="Arial"/>
      <w:b/>
    </w:rPr>
  </w:style>
  <w:style w:type="paragraph" w:customStyle="1" w:styleId="Encabezado2">
    <w:name w:val="Encabezado 2"/>
    <w:basedOn w:val="Normal"/>
    <w:next w:val="Normal"/>
    <w:qFormat/>
    <w:rsid w:val="00D825C0"/>
    <w:pPr>
      <w:keepNext/>
      <w:jc w:val="center"/>
      <w:outlineLvl w:val="1"/>
    </w:pPr>
    <w:rPr>
      <w:rFonts w:ascii="Arial" w:hAnsi="Arial"/>
      <w:b/>
      <w:color w:val="00000A"/>
    </w:rPr>
  </w:style>
  <w:style w:type="paragraph" w:customStyle="1" w:styleId="Encabezado3">
    <w:name w:val="Encabezado 3"/>
    <w:basedOn w:val="Normal"/>
    <w:next w:val="Normal"/>
    <w:qFormat/>
    <w:rsid w:val="00D24A5A"/>
    <w:pPr>
      <w:keepNext/>
      <w:outlineLvl w:val="2"/>
    </w:pPr>
    <w:rPr>
      <w:rFonts w:ascii="Verdana" w:hAnsi="Verdana"/>
      <w:sz w:val="48"/>
    </w:rPr>
  </w:style>
  <w:style w:type="paragraph" w:customStyle="1" w:styleId="Encabezado8">
    <w:name w:val="Encabezado 8"/>
    <w:basedOn w:val="Normal"/>
    <w:next w:val="Normal"/>
    <w:qFormat/>
    <w:rsid w:val="00D24A5A"/>
    <w:pPr>
      <w:keepNext/>
      <w:jc w:val="right"/>
      <w:outlineLvl w:val="7"/>
    </w:pPr>
    <w:rPr>
      <w:b/>
      <w:i/>
    </w:rPr>
  </w:style>
  <w:style w:type="paragraph" w:customStyle="1" w:styleId="Encabezado9">
    <w:name w:val="Encabezado 9"/>
    <w:basedOn w:val="Normal"/>
    <w:next w:val="Normal"/>
    <w:qFormat/>
    <w:rsid w:val="00D24A5A"/>
    <w:pPr>
      <w:keepNext/>
      <w:outlineLvl w:val="8"/>
    </w:pPr>
    <w:rPr>
      <w:b/>
      <w:color w:val="000000"/>
      <w:sz w:val="22"/>
    </w:rPr>
  </w:style>
  <w:style w:type="character" w:customStyle="1" w:styleId="WW8Num13z0">
    <w:name w:val="WW8Num13z0"/>
    <w:rsid w:val="00D24A5A"/>
    <w:rPr>
      <w:rFonts w:ascii="Times New Roman" w:hAnsi="Times New Roman"/>
    </w:rPr>
  </w:style>
  <w:style w:type="character" w:customStyle="1" w:styleId="WW8Num18z0">
    <w:name w:val="WW8Num18z0"/>
    <w:rsid w:val="00D24A5A"/>
    <w:rPr>
      <w:rFonts w:ascii="Times New Roman" w:hAnsi="Times New Roman"/>
    </w:rPr>
  </w:style>
  <w:style w:type="character" w:customStyle="1" w:styleId="WW8Num24z0">
    <w:name w:val="WW8Num24z0"/>
    <w:rsid w:val="00D24A5A"/>
    <w:rPr>
      <w:rFonts w:ascii="Times New Roman" w:hAnsi="Times New Roman"/>
    </w:rPr>
  </w:style>
  <w:style w:type="character" w:customStyle="1" w:styleId="WW8Num26z0">
    <w:name w:val="WW8Num26z0"/>
    <w:rsid w:val="00D24A5A"/>
    <w:rPr>
      <w:rFonts w:ascii="Times New Roman" w:hAnsi="Times New Roman"/>
    </w:rPr>
  </w:style>
  <w:style w:type="character" w:customStyle="1" w:styleId="Fuentedeprrafopredeter1">
    <w:name w:val="Fuente de párrafo predeter.1"/>
    <w:rsid w:val="00D24A5A"/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7739"/>
    <w:rPr>
      <w:rFonts w:ascii="Tahoma" w:hAnsi="Tahoma" w:cs="Tahoma"/>
      <w:sz w:val="16"/>
      <w:szCs w:val="16"/>
      <w:lang w:val="en-US"/>
    </w:rPr>
  </w:style>
  <w:style w:type="character" w:customStyle="1" w:styleId="Destacado">
    <w:name w:val="Destacado"/>
    <w:basedOn w:val="Fuentedeprrafopredeter"/>
    <w:uiPriority w:val="20"/>
    <w:qFormat/>
    <w:rsid w:val="00C2619F"/>
    <w:rPr>
      <w:i/>
      <w:iCs/>
    </w:rPr>
  </w:style>
  <w:style w:type="character" w:customStyle="1" w:styleId="EnlacedeInternet">
    <w:name w:val="Enlace de Internet"/>
    <w:basedOn w:val="Fuentedeprrafopredeter"/>
    <w:uiPriority w:val="99"/>
    <w:unhideWhenUsed/>
    <w:rsid w:val="00D825C0"/>
    <w:rPr>
      <w:color w:val="0000FF"/>
      <w:u w:val="single"/>
    </w:rPr>
  </w:style>
  <w:style w:type="character" w:styleId="Hipervnculovisitado">
    <w:name w:val="FollowedHyperlink"/>
    <w:basedOn w:val="Fuentedeprrafopredeter"/>
    <w:rsid w:val="00DF2547"/>
    <w:rPr>
      <w:color w:val="800080"/>
      <w:u w:val="single"/>
    </w:rPr>
  </w:style>
  <w:style w:type="character" w:customStyle="1" w:styleId="ListLabel1">
    <w:name w:val="ListLabel 1"/>
    <w:rsid w:val="0012550B"/>
    <w:rPr>
      <w:rFonts w:cs="Courier New"/>
    </w:rPr>
  </w:style>
  <w:style w:type="character" w:customStyle="1" w:styleId="ListLabel2">
    <w:name w:val="ListLabel 2"/>
    <w:rsid w:val="0012550B"/>
    <w:rPr>
      <w:rFonts w:cs="Times New Roman"/>
    </w:rPr>
  </w:style>
  <w:style w:type="character" w:customStyle="1" w:styleId="ListLabel3">
    <w:name w:val="ListLabel 3"/>
    <w:rsid w:val="0012550B"/>
    <w:rPr>
      <w:rFonts w:eastAsia="Times New Roman" w:cs="Times New Roman"/>
    </w:rPr>
  </w:style>
  <w:style w:type="character" w:customStyle="1" w:styleId="ListLabel4">
    <w:name w:val="ListLabel 4"/>
    <w:rsid w:val="0012550B"/>
    <w:rPr>
      <w:rFonts w:eastAsia="Times New Roman" w:cs="Arial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Wingdings"/>
    </w:rPr>
  </w:style>
  <w:style w:type="character" w:customStyle="1" w:styleId="Smbolosdenumeracin">
    <w:name w:val="Símbolos de numeración"/>
  </w:style>
  <w:style w:type="paragraph" w:styleId="Encabezado">
    <w:name w:val="header"/>
    <w:basedOn w:val="Normal"/>
    <w:next w:val="Cuerpodetexto"/>
    <w:pPr>
      <w:keepNext/>
      <w:spacing w:before="240" w:after="120"/>
    </w:pPr>
    <w:rPr>
      <w:rFonts w:ascii="Liberation Sans" w:eastAsia="SimHei" w:hAnsi="Liberation Sans" w:cs="Arial Unicode MS"/>
      <w:sz w:val="28"/>
      <w:szCs w:val="28"/>
    </w:rPr>
  </w:style>
  <w:style w:type="paragraph" w:customStyle="1" w:styleId="Cuerpodetexto">
    <w:name w:val="Cuerpo de texto"/>
    <w:basedOn w:val="Normal"/>
    <w:semiHidden/>
    <w:rsid w:val="00D24A5A"/>
    <w:pPr>
      <w:spacing w:after="120" w:line="288" w:lineRule="auto"/>
    </w:pPr>
  </w:style>
  <w:style w:type="paragraph" w:styleId="Lista">
    <w:name w:val="List"/>
    <w:basedOn w:val="Cuerpodetexto"/>
    <w:semiHidden/>
    <w:rsid w:val="00D24A5A"/>
    <w:rPr>
      <w:rFonts w:cs="Tahoma"/>
    </w:rPr>
  </w:style>
  <w:style w:type="paragraph" w:customStyle="1" w:styleId="Pie">
    <w:name w:val="Pie"/>
    <w:basedOn w:val="Normal"/>
    <w:rsid w:val="0012550B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rsid w:val="00D24A5A"/>
    <w:pPr>
      <w:suppressLineNumbers/>
    </w:pPr>
    <w:rPr>
      <w:rFonts w:cs="Tahoma"/>
    </w:rPr>
  </w:style>
  <w:style w:type="paragraph" w:customStyle="1" w:styleId="Encabezamiento">
    <w:name w:val="Encabezamiento"/>
    <w:basedOn w:val="Normal"/>
    <w:rsid w:val="00D24A5A"/>
    <w:pPr>
      <w:keepNext/>
      <w:tabs>
        <w:tab w:val="center" w:pos="4252"/>
        <w:tab w:val="right" w:pos="8504"/>
      </w:tabs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customStyle="1" w:styleId="Cuerpodetextoconsangra">
    <w:name w:val="Cuerpo de texto con sangría"/>
    <w:basedOn w:val="Normal"/>
    <w:semiHidden/>
    <w:rsid w:val="00D24A5A"/>
    <w:pPr>
      <w:ind w:left="540" w:hanging="540"/>
    </w:pPr>
    <w:rPr>
      <w:rFonts w:ascii="Arial" w:hAnsi="Arial"/>
      <w:sz w:val="22"/>
    </w:rPr>
  </w:style>
  <w:style w:type="paragraph" w:customStyle="1" w:styleId="Encabezado10">
    <w:name w:val="Encabezado1"/>
    <w:basedOn w:val="Normal"/>
    <w:rsid w:val="00D24A5A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Piedepgina">
    <w:name w:val="footer"/>
    <w:basedOn w:val="Normal"/>
    <w:semiHidden/>
    <w:rsid w:val="00D24A5A"/>
    <w:pPr>
      <w:tabs>
        <w:tab w:val="center" w:pos="4252"/>
        <w:tab w:val="right" w:pos="8504"/>
      </w:tabs>
    </w:pPr>
  </w:style>
  <w:style w:type="paragraph" w:customStyle="1" w:styleId="Contenidodelatabla">
    <w:name w:val="Contenido de la tabla"/>
    <w:basedOn w:val="Normal"/>
    <w:rsid w:val="00D24A5A"/>
    <w:pPr>
      <w:suppressLineNumbers/>
    </w:pPr>
  </w:style>
  <w:style w:type="paragraph" w:customStyle="1" w:styleId="Encabezadodelatabla">
    <w:name w:val="Encabezado de la tabla"/>
    <w:basedOn w:val="Contenidodelatabla"/>
    <w:rsid w:val="00D24A5A"/>
    <w:pPr>
      <w:jc w:val="center"/>
    </w:pPr>
    <w:rPr>
      <w:b/>
      <w:bCs/>
      <w:i/>
      <w:iCs/>
    </w:rPr>
  </w:style>
  <w:style w:type="paragraph" w:customStyle="1" w:styleId="Etiqueta">
    <w:name w:val="Etiqueta"/>
    <w:basedOn w:val="Normal"/>
    <w:rsid w:val="00D24A5A"/>
    <w:pPr>
      <w:suppressLineNumbers/>
      <w:spacing w:before="120" w:after="120"/>
    </w:pPr>
    <w:rPr>
      <w:rFonts w:cs="Tahoma"/>
      <w:i/>
      <w:iCs/>
    </w:rPr>
  </w:style>
  <w:style w:type="paragraph" w:customStyle="1" w:styleId="Contenidodelmarco">
    <w:name w:val="Contenido del marco"/>
    <w:basedOn w:val="Cuerpodetexto"/>
    <w:rsid w:val="00D24A5A"/>
  </w:style>
  <w:style w:type="paragraph" w:customStyle="1" w:styleId="Sangra2detindependiente1">
    <w:name w:val="Sangría 2 de t. independiente1"/>
    <w:basedOn w:val="Normal"/>
    <w:rsid w:val="00D24A5A"/>
    <w:pPr>
      <w:ind w:left="1080" w:hanging="513"/>
    </w:pPr>
    <w:rPr>
      <w:rFonts w:ascii="Arial" w:hAnsi="Arial"/>
      <w:sz w:val="22"/>
    </w:rPr>
  </w:style>
  <w:style w:type="paragraph" w:customStyle="1" w:styleId="Sangra3detindependiente1">
    <w:name w:val="Sangría 3 de t. independiente1"/>
    <w:basedOn w:val="Normal"/>
    <w:rsid w:val="00D24A5A"/>
    <w:pPr>
      <w:ind w:left="540" w:hanging="540"/>
      <w:jc w:val="both"/>
    </w:pPr>
    <w:rPr>
      <w:rFonts w:ascii="Arial" w:hAnsi="Arial"/>
      <w:sz w:val="22"/>
    </w:rPr>
  </w:style>
  <w:style w:type="paragraph" w:customStyle="1" w:styleId="Prrafodelista1">
    <w:name w:val="Párrafo de lista1"/>
    <w:basedOn w:val="Normal"/>
    <w:qFormat/>
    <w:rsid w:val="006A1452"/>
    <w:pPr>
      <w:suppressAutoHyphens w:val="0"/>
      <w:ind w:left="720"/>
      <w:contextualSpacing/>
    </w:pPr>
    <w:rPr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2773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rsid w:val="00BC7884"/>
    <w:pPr>
      <w:suppressAutoHyphens w:val="0"/>
      <w:spacing w:after="200" w:line="276" w:lineRule="auto"/>
      <w:ind w:left="720"/>
    </w:pPr>
    <w:rPr>
      <w:rFonts w:ascii="Calibri" w:hAnsi="Calibri"/>
      <w:sz w:val="22"/>
      <w:szCs w:val="22"/>
      <w:lang w:val="es-ES"/>
    </w:rPr>
  </w:style>
  <w:style w:type="paragraph" w:customStyle="1" w:styleId="Default">
    <w:name w:val="Default"/>
    <w:rsid w:val="0031483D"/>
    <w:pPr>
      <w:suppressAutoHyphens/>
    </w:pPr>
    <w:rPr>
      <w:rFonts w:ascii="Arial" w:hAnsi="Arial" w:cs="Arial"/>
      <w:color w:val="000000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F67ABB"/>
    <w:pPr>
      <w:spacing w:after="280"/>
    </w:pPr>
    <w:rPr>
      <w:rFonts w:cs="Calibri"/>
      <w:sz w:val="24"/>
      <w:szCs w:val="24"/>
      <w:lang w:val="es-UY" w:eastAsia="es-UY"/>
    </w:rPr>
  </w:style>
  <w:style w:type="table" w:styleId="Tablaconcuadrcula">
    <w:name w:val="Table Grid"/>
    <w:basedOn w:val="Tablanormal"/>
    <w:rsid w:val="008902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627</Words>
  <Characters>3451</Characters>
  <Application>Microsoft Macintosh Word</Application>
  <DocSecurity>0</DocSecurity>
  <Lines>28</Lines>
  <Paragraphs>8</Paragraphs>
  <ScaleCrop>false</ScaleCrop>
  <Company/>
  <LinksUpToDate>false</LinksUpToDate>
  <CharactersWithSpaces>4070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EVALUACION</dc:title>
  <dc:creator>MT MT</dc:creator>
  <cp:lastModifiedBy>iCase</cp:lastModifiedBy>
  <cp:revision>5</cp:revision>
  <cp:lastPrinted>2012-05-11T10:45:00Z</cp:lastPrinted>
  <dcterms:created xsi:type="dcterms:W3CDTF">2016-07-20T13:49:00Z</dcterms:created>
  <dcterms:modified xsi:type="dcterms:W3CDTF">2017-07-27T19:13:00Z</dcterms:modified>
  <dc:language>es-UY</dc:language>
</cp:coreProperties>
</file>