
<file path=[Content_Types].xml><?xml version="1.0" encoding="utf-8"?>
<Types xmlns="http://schemas.openxmlformats.org/package/2006/content-types">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media/image10.webp" ContentType="image/webp"/>
  <Override PartName="/word/media/image11.webp" ContentType="image/webp"/>
  <Override PartName="/word/media/image12.webp" ContentType="image/webp"/>
  <Override PartName="/word/media/image13.webp" ContentType="image/webp"/>
  <Override PartName="/word/media/image14.webp" ContentType="image/webp"/>
  <Override PartName="/word/media/image15.webp" ContentType="image/webp"/>
  <Override PartName="/word/media/image16.webp" ContentType="image/webp"/>
  <Override PartName="/word/media/image17.webp" ContentType="image/webp"/>
  <Override PartName="/word/media/image18.webp" ContentType="image/webp"/>
  <Override PartName="/word/media/image19.webp" ContentType="image/webp"/>
  <Override PartName="/word/media/image2.webp" ContentType="image/webp"/>
  <Override PartName="/word/media/image20.webp" ContentType="image/webp"/>
  <Override PartName="/word/media/image21.webp" ContentType="image/webp"/>
  <Override PartName="/word/media/image22.webp" ContentType="image/webp"/>
  <Override PartName="/word/media/image23.webp" ContentType="image/webp"/>
  <Override PartName="/word/media/image24.webp" ContentType="image/webp"/>
  <Override PartName="/word/media/image25.webp" ContentType="image/webp"/>
  <Override PartName="/word/media/image26.webp" ContentType="image/webp"/>
  <Override PartName="/word/media/image27.webp" ContentType="image/webp"/>
  <Override PartName="/word/media/image28.webp" ContentType="image/webp"/>
  <Override PartName="/word/media/image29.webp" ContentType="image/webp"/>
  <Override PartName="/word/media/image3.webp" ContentType="image/webp"/>
  <Override PartName="/word/media/image30.webp" ContentType="image/webp"/>
  <Override PartName="/word/media/image31.webp" ContentType="image/webp"/>
  <Override PartName="/word/media/image32.webp" ContentType="image/webp"/>
  <Override PartName="/word/media/image33.webp" ContentType="image/webp"/>
  <Override PartName="/word/media/image34.webp" ContentType="image/webp"/>
  <Override PartName="/word/media/image35.webp" ContentType="image/webp"/>
  <Override PartName="/word/media/image36.webp" ContentType="image/webp"/>
  <Override PartName="/word/media/image37.webp" ContentType="image/webp"/>
  <Override PartName="/word/media/image38.webp" ContentType="image/webp"/>
  <Override PartName="/word/media/image39.webp" ContentType="image/webp"/>
  <Override PartName="/word/media/image4.webp" ContentType="image/webp"/>
  <Override PartName="/word/media/image40.webp" ContentType="image/webp"/>
  <Override PartName="/word/media/image41.webp" ContentType="image/webp"/>
  <Override PartName="/word/media/image42.webp" ContentType="image/webp"/>
  <Override PartName="/word/media/image43.webp" ContentType="image/webp"/>
  <Override PartName="/word/media/image44.webp" ContentType="image/webp"/>
  <Override PartName="/word/media/image45.webp" ContentType="image/webp"/>
  <Override PartName="/word/media/image46.webp" ContentType="image/webp"/>
  <Override PartName="/word/media/image47.webp" ContentType="image/webp"/>
  <Override PartName="/word/media/image48.webp" ContentType="image/webp"/>
  <Override PartName="/word/media/image49.webp" ContentType="image/webp"/>
  <Override PartName="/word/media/image5.webp" ContentType="image/webp"/>
  <Override PartName="/word/media/image50.webp" ContentType="image/webp"/>
  <Override PartName="/word/media/image51.webp" ContentType="image/webp"/>
  <Override PartName="/word/media/image52.webp" ContentType="image/webp"/>
  <Override PartName="/word/media/image53.webp" ContentType="image/webp"/>
  <Override PartName="/word/media/image54.webp" ContentType="image/webp"/>
  <Override PartName="/word/media/image55.webp" ContentType="image/webp"/>
  <Override PartName="/word/media/image56.webp" ContentType="image/webp"/>
  <Override PartName="/word/media/image57.webp" ContentType="image/webp"/>
  <Override PartName="/word/media/image58.webp" ContentType="image/webp"/>
  <Override PartName="/word/media/image59.webp" ContentType="image/webp"/>
  <Override PartName="/word/media/image6.webp" ContentType="image/webp"/>
  <Override PartName="/word/media/image60.webp" ContentType="image/webp"/>
  <Override PartName="/word/media/image61.webp" ContentType="image/webp"/>
  <Override PartName="/word/media/image62.webp" ContentType="image/webp"/>
  <Override PartName="/word/media/image63.webp" ContentType="image/webp"/>
  <Override PartName="/word/media/image64.webp" ContentType="image/webp"/>
  <Override PartName="/word/media/image65.webp" ContentType="image/webp"/>
  <Override PartName="/word/media/image66.webp" ContentType="image/webp"/>
  <Override PartName="/word/media/image67.webp" ContentType="image/webp"/>
  <Override PartName="/word/media/image68.webp" ContentType="image/webp"/>
  <Override PartName="/word/media/image69.webp" ContentType="image/webp"/>
  <Override PartName="/word/media/image7.webp" ContentType="image/webp"/>
  <Override PartName="/word/media/image70.webp" ContentType="image/webp"/>
  <Override PartName="/word/media/image71.webp" ContentType="image/webp"/>
  <Override PartName="/word/media/image72.webp" ContentType="image/webp"/>
  <Override PartName="/word/media/image73.webp" ContentType="image/webp"/>
  <Override PartName="/word/media/image74.webp" ContentType="image/webp"/>
  <Override PartName="/word/media/image75.webp" ContentType="image/webp"/>
  <Override PartName="/word/media/image76.webp" ContentType="image/webp"/>
  <Override PartName="/word/media/image77.webp" ContentType="image/webp"/>
  <Override PartName="/word/media/image78.webp" ContentType="image/webp"/>
  <Override PartName="/word/media/image79.webp" ContentType="image/webp"/>
  <Override PartName="/word/media/image8.webp" ContentType="image/webp"/>
  <Override PartName="/word/media/image80.webp" ContentType="image/webp"/>
  <Override PartName="/word/media/image81.webp" ContentType="image/webp"/>
  <Override PartName="/word/media/image82.webp" ContentType="image/webp"/>
  <Override PartName="/word/media/image83.webp" ContentType="image/webp"/>
  <Override PartName="/word/media/image84.webp" ContentType="image/webp"/>
  <Override PartName="/word/media/image85.webp" ContentType="image/webp"/>
  <Override PartName="/word/media/image86.webp" ContentType="image/webp"/>
  <Override PartName="/word/media/image87.webp" ContentType="image/webp"/>
  <Override PartName="/word/media/image88.webp" ContentType="image/webp"/>
  <Override PartName="/word/media/image89.webp" ContentType="image/webp"/>
  <Override PartName="/word/media/image9.webp" ContentType="image/webp"/>
  <Override PartName="/word/media/image90.webp" ContentType="image/webp"/>
  <Override PartName="/word/media/image91.webp" ContentType="image/webp"/>
  <Override PartName="/word/media/image92.webp" ContentType="image/webp"/>
  <Override PartName="/word/media/image93.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0F43A9">
      <w:pPr>
        <w:pStyle w:val="3"/>
        <w:keepNext w:val="0"/>
        <w:keepLines w:val="0"/>
        <w:widowControl/>
        <w:suppressLineNumbers w:val="0"/>
        <w:shd w:val="clear" w:fill="FFFFFF"/>
        <w:spacing w:before="0" w:beforeAutospacing="0" w:after="294" w:afterAutospacing="0"/>
        <w:ind w:left="0" w:right="0" w:firstLine="0"/>
        <w:rPr>
          <w:rFonts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大家好，我们今天来学一下虚幻引擎的网络框架。虚幻引擎最引人注目的特点之一是其内置的网络支持。它为世界上最流行的一些在线多人游戏作支持，它可以帮助你简化多人游戏构建的过程。</w:t>
      </w:r>
    </w:p>
    <w:p w14:paraId="18735B64">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简介</w:t>
      </w:r>
    </w:p>
    <w:p w14:paraId="0D0B38B0">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在虚幻的网络模型中，玩家连接到服务器，服务器保持游戏世界的权威状态。当服务器上发生更改时，这些更改将根据需要被“复制”到客户端。</w:t>
      </w:r>
    </w:p>
    <w:p w14:paraId="107994F4">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4953000" cy="14478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
                    <a:stretch>
                      <a:fillRect/>
                    </a:stretch>
                  </pic:blipFill>
                  <pic:spPr>
                    <a:xfrm>
                      <a:off x="0" y="0"/>
                      <a:ext cx="4953000" cy="1447800"/>
                    </a:xfrm>
                    <a:prstGeom prst="rect">
                      <a:avLst/>
                    </a:prstGeom>
                    <a:noFill/>
                    <a:ln w="9525">
                      <a:noFill/>
                    </a:ln>
                  </pic:spPr>
                </pic:pic>
              </a:graphicData>
            </a:graphic>
          </wp:inline>
        </w:drawing>
      </w:r>
    </w:p>
    <w:p w14:paraId="287F8123">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今天我们来了解下虚幻引擎的复制系统，了解它是如何工作的，以及如何使用它。</w:t>
      </w:r>
    </w:p>
    <w:p w14:paraId="25BEC9F9">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网络模式</w:t>
      </w:r>
    </w:p>
    <w:p w14:paraId="34199360">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首先，让我们谈谈网络模式。网络模式是虚幻世界(UWorld)中的一个属性。</w:t>
      </w:r>
    </w:p>
    <w:p w14:paraId="292AB3ED">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0500" cy="1617345"/>
            <wp:effectExtent l="0" t="0" r="6350" b="1905"/>
            <wp:docPr id="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7"/>
                    <pic:cNvPicPr>
                      <a:picLocks noChangeAspect="1"/>
                    </pic:cNvPicPr>
                  </pic:nvPicPr>
                  <pic:blipFill>
                    <a:blip r:embed="rId5"/>
                    <a:stretch>
                      <a:fillRect/>
                    </a:stretch>
                  </pic:blipFill>
                  <pic:spPr>
                    <a:xfrm>
                      <a:off x="0" y="0"/>
                      <a:ext cx="5270500" cy="1617345"/>
                    </a:xfrm>
                    <a:prstGeom prst="rect">
                      <a:avLst/>
                    </a:prstGeom>
                    <a:noFill/>
                    <a:ln w="9525">
                      <a:noFill/>
                    </a:ln>
                  </pic:spPr>
                </pic:pic>
              </a:graphicData>
            </a:graphic>
          </wp:inline>
        </w:drawing>
      </w:r>
    </w:p>
    <w:p w14:paraId="15063B61">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网络模式决定了游戏是在单机、客户端还是服务器环境下运行。这对于处理网络游戏中的逻辑（如同步、复制、RPC 等）非常关键。</w:t>
      </w:r>
    </w:p>
    <w:p w14:paraId="6182A16A">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它可以是这四个值中的任何一个。</w:t>
      </w:r>
    </w:p>
    <w:p w14:paraId="209AFBD8">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3675" cy="1772285"/>
            <wp:effectExtent l="0" t="0" r="3175" b="18415"/>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6"/>
                    <a:stretch>
                      <a:fillRect/>
                    </a:stretch>
                  </pic:blipFill>
                  <pic:spPr>
                    <a:xfrm>
                      <a:off x="0" y="0"/>
                      <a:ext cx="5273675" cy="1772285"/>
                    </a:xfrm>
                    <a:prstGeom prst="rect">
                      <a:avLst/>
                    </a:prstGeom>
                    <a:noFill/>
                    <a:ln w="9525">
                      <a:noFill/>
                    </a:ln>
                  </pic:spPr>
                </pic:pic>
              </a:graphicData>
            </a:graphic>
          </wp:inline>
        </w:drawing>
      </w:r>
    </w:p>
    <w:p w14:paraId="30FC288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我们可以根据三个简单的问题来区分这些网络模式。</w:t>
      </w:r>
    </w:p>
    <w:p w14:paraId="09C1E019">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首先，我们是否有本地玩家，我们是否需要将游戏世界渲染出来？</w:t>
      </w:r>
    </w:p>
    <w:p w14:paraId="4BE4273C">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230" cy="838835"/>
            <wp:effectExtent l="0" t="0" r="7620" b="18415"/>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tretch>
                      <a:fillRect/>
                    </a:stretch>
                  </pic:blipFill>
                  <pic:spPr>
                    <a:xfrm>
                      <a:off x="0" y="0"/>
                      <a:ext cx="5269230" cy="838835"/>
                    </a:xfrm>
                    <a:prstGeom prst="rect">
                      <a:avLst/>
                    </a:prstGeom>
                    <a:noFill/>
                    <a:ln w="9525">
                      <a:noFill/>
                    </a:ln>
                  </pic:spPr>
                </pic:pic>
              </a:graphicData>
            </a:graphic>
          </wp:inline>
        </w:drawing>
      </w:r>
    </w:p>
    <w:p w14:paraId="14AC7B29">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接下来，我们是否需要处理游戏逻辑？</w:t>
      </w:r>
    </w:p>
    <w:p w14:paraId="3413B18D">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230" cy="360045"/>
            <wp:effectExtent l="0" t="0" r="7620" b="1905"/>
            <wp:docPr id="8"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IMG_260"/>
                    <pic:cNvPicPr>
                      <a:picLocks noChangeAspect="1"/>
                    </pic:cNvPicPr>
                  </pic:nvPicPr>
                  <pic:blipFill>
                    <a:blip r:embed="rId8"/>
                    <a:stretch>
                      <a:fillRect/>
                    </a:stretch>
                  </pic:blipFill>
                  <pic:spPr>
                    <a:xfrm>
                      <a:off x="0" y="0"/>
                      <a:ext cx="5269230" cy="360045"/>
                    </a:xfrm>
                    <a:prstGeom prst="rect">
                      <a:avLst/>
                    </a:prstGeom>
                    <a:noFill/>
                    <a:ln w="9525">
                      <a:noFill/>
                    </a:ln>
                  </pic:spPr>
                </pic:pic>
              </a:graphicData>
            </a:graphic>
          </wp:inline>
        </w:drawing>
      </w:r>
    </w:p>
    <w:p w14:paraId="005F8CBD">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最后，我们是否对外开放，允许其他玩家进来玩？</w:t>
      </w:r>
    </w:p>
    <w:p w14:paraId="22D219E5">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4310" cy="601980"/>
            <wp:effectExtent l="0" t="0" r="2540" b="7620"/>
            <wp:docPr id="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9"/>
                    <a:stretch>
                      <a:fillRect/>
                    </a:stretch>
                  </pic:blipFill>
                  <pic:spPr>
                    <a:xfrm>
                      <a:off x="0" y="0"/>
                      <a:ext cx="5274310" cy="601980"/>
                    </a:xfrm>
                    <a:prstGeom prst="rect">
                      <a:avLst/>
                    </a:prstGeom>
                    <a:noFill/>
                    <a:ln w="9525">
                      <a:noFill/>
                    </a:ln>
                  </pic:spPr>
                </pic:pic>
              </a:graphicData>
            </a:graphic>
          </wp:inline>
        </w:drawing>
      </w:r>
    </w:p>
    <w:p w14:paraId="2787B421">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四种模式对应着这些典型的场景。</w:t>
      </w:r>
    </w:p>
    <w:p w14:paraId="08D0A359">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865" cy="859155"/>
            <wp:effectExtent l="0" t="0" r="6985" b="17145"/>
            <wp:docPr id="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2"/>
                    <pic:cNvPicPr>
                      <a:picLocks noChangeAspect="1"/>
                    </pic:cNvPicPr>
                  </pic:nvPicPr>
                  <pic:blipFill>
                    <a:blip r:embed="rId10"/>
                    <a:stretch>
                      <a:fillRect/>
                    </a:stretch>
                  </pic:blipFill>
                  <pic:spPr>
                    <a:xfrm>
                      <a:off x="0" y="0"/>
                      <a:ext cx="5269865" cy="859155"/>
                    </a:xfrm>
                    <a:prstGeom prst="rect">
                      <a:avLst/>
                    </a:prstGeom>
                    <a:noFill/>
                    <a:ln w="9525">
                      <a:noFill/>
                    </a:ln>
                  </pic:spPr>
                </pic:pic>
              </a:graphicData>
            </a:graphic>
          </wp:inline>
        </w:drawing>
      </w:r>
    </w:p>
    <w:p w14:paraId="72B95B1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当我们启动游戏时，我们会得到一个与进程的生命周期相关的游戏实例对象。然后游戏会浏览到一个URL，这个URL可能是服务器地址或者是地图名称，游戏会用这个URL加载地图。</w:t>
      </w:r>
    </w:p>
    <w:p w14:paraId="4BABBC0B">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865" cy="1494790"/>
            <wp:effectExtent l="0" t="0" r="6985" b="10160"/>
            <wp:docPr id="27"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descr="IMG_263"/>
                    <pic:cNvPicPr>
                      <a:picLocks noChangeAspect="1"/>
                    </pic:cNvPicPr>
                  </pic:nvPicPr>
                  <pic:blipFill>
                    <a:blip r:embed="rId11"/>
                    <a:stretch>
                      <a:fillRect/>
                    </a:stretch>
                  </pic:blipFill>
                  <pic:spPr>
                    <a:xfrm>
                      <a:off x="0" y="0"/>
                      <a:ext cx="5269865" cy="1494790"/>
                    </a:xfrm>
                    <a:prstGeom prst="rect">
                      <a:avLst/>
                    </a:prstGeom>
                    <a:noFill/>
                    <a:ln w="9525">
                      <a:noFill/>
                    </a:ln>
                  </pic:spPr>
                </pic:pic>
              </a:graphicData>
            </a:graphic>
          </wp:inline>
        </w:drawing>
      </w:r>
    </w:p>
    <w:p w14:paraId="105574C1">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3675" cy="1345565"/>
            <wp:effectExtent l="0" t="0" r="3175" b="6985"/>
            <wp:docPr id="1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64"/>
                    <pic:cNvPicPr>
                      <a:picLocks noChangeAspect="1"/>
                    </pic:cNvPicPr>
                  </pic:nvPicPr>
                  <pic:blipFill>
                    <a:blip r:embed="rId12"/>
                    <a:stretch>
                      <a:fillRect/>
                    </a:stretch>
                  </pic:blipFill>
                  <pic:spPr>
                    <a:xfrm>
                      <a:off x="0" y="0"/>
                      <a:ext cx="5273675" cy="1345565"/>
                    </a:xfrm>
                    <a:prstGeom prst="rect">
                      <a:avLst/>
                    </a:prstGeom>
                    <a:noFill/>
                    <a:ln w="9525">
                      <a:noFill/>
                    </a:ln>
                  </pic:spPr>
                </pic:pic>
              </a:graphicData>
            </a:graphic>
          </wp:inline>
        </w:drawing>
      </w:r>
    </w:p>
    <w:p w14:paraId="6A3AFD7F">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我们用不同的启动方式启动游戏，游戏的网络模式也会有所不同。Browse通过解析传入的URL来决定网络模式。</w:t>
      </w:r>
    </w:p>
    <w:p w14:paraId="7A69D7ED">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865" cy="1825625"/>
            <wp:effectExtent l="0" t="0" r="6985" b="3175"/>
            <wp:docPr id="33"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IMG_265"/>
                    <pic:cNvPicPr>
                      <a:picLocks noChangeAspect="1"/>
                    </pic:cNvPicPr>
                  </pic:nvPicPr>
                  <pic:blipFill>
                    <a:blip r:embed="rId13"/>
                    <a:stretch>
                      <a:fillRect/>
                    </a:stretch>
                  </pic:blipFill>
                  <pic:spPr>
                    <a:xfrm>
                      <a:off x="0" y="0"/>
                      <a:ext cx="5269865" cy="1825625"/>
                    </a:xfrm>
                    <a:prstGeom prst="rect">
                      <a:avLst/>
                    </a:prstGeom>
                    <a:noFill/>
                    <a:ln w="9525">
                      <a:noFill/>
                    </a:ln>
                  </pic:spPr>
                </pic:pic>
              </a:graphicData>
            </a:graphic>
          </wp:inline>
        </w:drawing>
      </w:r>
    </w:p>
    <w:p w14:paraId="426D969A">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0500" cy="828675"/>
            <wp:effectExtent l="0" t="0" r="6350" b="9525"/>
            <wp:docPr id="25"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IMG_266"/>
                    <pic:cNvPicPr>
                      <a:picLocks noChangeAspect="1"/>
                    </pic:cNvPicPr>
                  </pic:nvPicPr>
                  <pic:blipFill>
                    <a:blip r:embed="rId14"/>
                    <a:stretch>
                      <a:fillRect/>
                    </a:stretch>
                  </pic:blipFill>
                  <pic:spPr>
                    <a:xfrm>
                      <a:off x="0" y="0"/>
                      <a:ext cx="5270500" cy="828675"/>
                    </a:xfrm>
                    <a:prstGeom prst="rect">
                      <a:avLst/>
                    </a:prstGeom>
                    <a:noFill/>
                    <a:ln w="9525">
                      <a:noFill/>
                    </a:ln>
                  </pic:spPr>
                </pic:pic>
              </a:graphicData>
            </a:graphic>
          </wp:inline>
        </w:drawing>
      </w:r>
    </w:p>
    <w:p w14:paraId="5069D89C">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如果你的游戏实例已连接到远程服务器，那么它的网络模式会被设置为客户端模式。</w:t>
      </w:r>
    </w:p>
    <w:p w14:paraId="0ACDC9E8">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1135" cy="3186430"/>
            <wp:effectExtent l="0" t="0" r="5715" b="13970"/>
            <wp:docPr id="34"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descr="IMG_267"/>
                    <pic:cNvPicPr>
                      <a:picLocks noChangeAspect="1"/>
                    </pic:cNvPicPr>
                  </pic:nvPicPr>
                  <pic:blipFill>
                    <a:blip r:embed="rId15"/>
                    <a:stretch>
                      <a:fillRect/>
                    </a:stretch>
                  </pic:blipFill>
                  <pic:spPr>
                    <a:xfrm>
                      <a:off x="0" y="0"/>
                      <a:ext cx="5271135" cy="3186430"/>
                    </a:xfrm>
                    <a:prstGeom prst="rect">
                      <a:avLst/>
                    </a:prstGeom>
                    <a:noFill/>
                    <a:ln w="9525">
                      <a:noFill/>
                    </a:ln>
                  </pic:spPr>
                </pic:pic>
              </a:graphicData>
            </a:graphic>
          </wp:inline>
        </w:drawing>
      </w:r>
    </w:p>
    <w:p w14:paraId="68DF8448">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3040" cy="903605"/>
            <wp:effectExtent l="0" t="0" r="3810" b="10795"/>
            <wp:docPr id="37"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descr="IMG_268"/>
                    <pic:cNvPicPr>
                      <a:picLocks noChangeAspect="1"/>
                    </pic:cNvPicPr>
                  </pic:nvPicPr>
                  <pic:blipFill>
                    <a:blip r:embed="rId16"/>
                    <a:stretch>
                      <a:fillRect/>
                    </a:stretch>
                  </pic:blipFill>
                  <pic:spPr>
                    <a:xfrm>
                      <a:off x="0" y="0"/>
                      <a:ext cx="5273040" cy="903605"/>
                    </a:xfrm>
                    <a:prstGeom prst="rect">
                      <a:avLst/>
                    </a:prstGeom>
                    <a:noFill/>
                    <a:ln w="9525">
                      <a:noFill/>
                    </a:ln>
                  </pic:spPr>
                </pic:pic>
              </a:graphicData>
            </a:graphic>
          </wp:inline>
        </w:drawing>
      </w:r>
    </w:p>
    <w:p w14:paraId="16898047">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如果你的游戏实例已在本地加载了地图，则它的网络模式将是独立的。实际上，你的单个游戏实例既是服务器又是客户端，但由于它是在单个玩家配置中运行的，因此它不开放供客户端连接。</w:t>
      </w:r>
    </w:p>
    <w:p w14:paraId="1BB1A011">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1135" cy="670560"/>
            <wp:effectExtent l="0" t="0" r="5715" b="15240"/>
            <wp:docPr id="35"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descr="IMG_269"/>
                    <pic:cNvPicPr>
                      <a:picLocks noChangeAspect="1"/>
                    </pic:cNvPicPr>
                  </pic:nvPicPr>
                  <pic:blipFill>
                    <a:blip r:embed="rId17"/>
                    <a:stretch>
                      <a:fillRect/>
                    </a:stretch>
                  </pic:blipFill>
                  <pic:spPr>
                    <a:xfrm>
                      <a:off x="0" y="0"/>
                      <a:ext cx="5271135" cy="670560"/>
                    </a:xfrm>
                    <a:prstGeom prst="rect">
                      <a:avLst/>
                    </a:prstGeom>
                    <a:noFill/>
                    <a:ln w="9525">
                      <a:noFill/>
                    </a:ln>
                  </pic:spPr>
                </pic:pic>
              </a:graphicData>
            </a:graphic>
          </wp:inline>
        </w:drawing>
      </w:r>
    </w:p>
    <w:p w14:paraId="74ED87A6">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7960" cy="712470"/>
            <wp:effectExtent l="0" t="0" r="8890" b="11430"/>
            <wp:docPr id="29"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IMG_270"/>
                    <pic:cNvPicPr>
                      <a:picLocks noChangeAspect="1"/>
                    </pic:cNvPicPr>
                  </pic:nvPicPr>
                  <pic:blipFill>
                    <a:blip r:embed="rId18"/>
                    <a:stretch>
                      <a:fillRect/>
                    </a:stretch>
                  </pic:blipFill>
                  <pic:spPr>
                    <a:xfrm>
                      <a:off x="0" y="0"/>
                      <a:ext cx="5267960" cy="712470"/>
                    </a:xfrm>
                    <a:prstGeom prst="rect">
                      <a:avLst/>
                    </a:prstGeom>
                    <a:noFill/>
                    <a:ln w="9525">
                      <a:noFill/>
                    </a:ln>
                  </pic:spPr>
                </pic:pic>
              </a:graphicData>
            </a:graphic>
          </wp:inline>
        </w:drawing>
      </w:r>
    </w:p>
    <w:p w14:paraId="73D750DF">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如果你在本地加载地图，但又添加了Listen选项，则你游戏实例将作为Listen服务器运行。这基本上与standalone相同，但游戏的其他实例可以作为客户端连接。</w:t>
      </w:r>
    </w:p>
    <w:p w14:paraId="0FD7ABF3">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2405" cy="1209675"/>
            <wp:effectExtent l="0" t="0" r="4445" b="9525"/>
            <wp:docPr id="3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descr="IMG_271"/>
                    <pic:cNvPicPr>
                      <a:picLocks noChangeAspect="1"/>
                    </pic:cNvPicPr>
                  </pic:nvPicPr>
                  <pic:blipFill>
                    <a:blip r:embed="rId19"/>
                    <a:stretch>
                      <a:fillRect/>
                    </a:stretch>
                  </pic:blipFill>
                  <pic:spPr>
                    <a:xfrm>
                      <a:off x="0" y="0"/>
                      <a:ext cx="5272405" cy="1209675"/>
                    </a:xfrm>
                    <a:prstGeom prst="rect">
                      <a:avLst/>
                    </a:prstGeom>
                    <a:noFill/>
                    <a:ln w="9525">
                      <a:noFill/>
                    </a:ln>
                  </pic:spPr>
                </pic:pic>
              </a:graphicData>
            </a:graphic>
          </wp:inline>
        </w:drawing>
      </w:r>
    </w:p>
    <w:p w14:paraId="48D1E6C0">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0500" cy="830580"/>
            <wp:effectExtent l="0" t="0" r="6350" b="7620"/>
            <wp:docPr id="21"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72"/>
                    <pic:cNvPicPr>
                      <a:picLocks noChangeAspect="1"/>
                    </pic:cNvPicPr>
                  </pic:nvPicPr>
                  <pic:blipFill>
                    <a:blip r:embed="rId20"/>
                    <a:stretch>
                      <a:fillRect/>
                    </a:stretch>
                  </pic:blipFill>
                  <pic:spPr>
                    <a:xfrm>
                      <a:off x="0" y="0"/>
                      <a:ext cx="5270500" cy="830580"/>
                    </a:xfrm>
                    <a:prstGeom prst="rect">
                      <a:avLst/>
                    </a:prstGeom>
                    <a:noFill/>
                    <a:ln w="9525">
                      <a:noFill/>
                    </a:ln>
                  </pic:spPr>
                </pic:pic>
              </a:graphicData>
            </a:graphic>
          </wp:inline>
        </w:drawing>
      </w:r>
    </w:p>
    <w:p w14:paraId="263D45DD">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最后，你可以运行一个专用服务器。这是一个没有本地玩家和视口的游戏实例，它只是一个仅限服务器的控制台应用程序，玩家可以作为客户端连接。</w:t>
      </w:r>
    </w:p>
    <w:p w14:paraId="722B793C">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专用服务器模式通常通过命令行参数启动，如果命令行包含server参数，则进入专用服务器模式。</w:t>
      </w:r>
    </w:p>
    <w:p w14:paraId="0D823EAE">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5420" cy="2079625"/>
            <wp:effectExtent l="0" t="0" r="11430" b="15875"/>
            <wp:docPr id="30"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descr="IMG_273"/>
                    <pic:cNvPicPr>
                      <a:picLocks noChangeAspect="1"/>
                    </pic:cNvPicPr>
                  </pic:nvPicPr>
                  <pic:blipFill>
                    <a:blip r:embed="rId21"/>
                    <a:stretch>
                      <a:fillRect/>
                    </a:stretch>
                  </pic:blipFill>
                  <pic:spPr>
                    <a:xfrm>
                      <a:off x="0" y="0"/>
                      <a:ext cx="5265420" cy="2079625"/>
                    </a:xfrm>
                    <a:prstGeom prst="rect">
                      <a:avLst/>
                    </a:prstGeom>
                    <a:noFill/>
                    <a:ln w="9525">
                      <a:noFill/>
                    </a:ln>
                  </pic:spPr>
                </pic:pic>
              </a:graphicData>
            </a:graphic>
          </wp:inline>
        </w:drawing>
      </w:r>
    </w:p>
    <w:p w14:paraId="5E91D577">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4310" cy="1247140"/>
            <wp:effectExtent l="0" t="0" r="2540" b="10160"/>
            <wp:docPr id="3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descr="IMG_274"/>
                    <pic:cNvPicPr>
                      <a:picLocks noChangeAspect="1"/>
                    </pic:cNvPicPr>
                  </pic:nvPicPr>
                  <pic:blipFill>
                    <a:blip r:embed="rId22"/>
                    <a:stretch>
                      <a:fillRect/>
                    </a:stretch>
                  </pic:blipFill>
                  <pic:spPr>
                    <a:xfrm>
                      <a:off x="0" y="0"/>
                      <a:ext cx="5274310" cy="1247140"/>
                    </a:xfrm>
                    <a:prstGeom prst="rect">
                      <a:avLst/>
                    </a:prstGeom>
                    <a:noFill/>
                    <a:ln w="9525">
                      <a:noFill/>
                    </a:ln>
                  </pic:spPr>
                </pic:pic>
              </a:graphicData>
            </a:graphic>
          </wp:inline>
        </w:drawing>
      </w:r>
    </w:p>
    <w:p w14:paraId="5D0EFF53">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因此，虚幻游戏可以运行三种不同的网络场景。</w:t>
      </w:r>
    </w:p>
    <w:p w14:paraId="1B15FEA3">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对于单人游戏，以独立模式运行。</w:t>
      </w:r>
    </w:p>
    <w:p w14:paraId="3FB504A1">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4848225" cy="914400"/>
            <wp:effectExtent l="0" t="0" r="9525" b="0"/>
            <wp:docPr id="12"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IMG_275"/>
                    <pic:cNvPicPr>
                      <a:picLocks noChangeAspect="1"/>
                    </pic:cNvPicPr>
                  </pic:nvPicPr>
                  <pic:blipFill>
                    <a:blip r:embed="rId23"/>
                    <a:stretch>
                      <a:fillRect/>
                    </a:stretch>
                  </pic:blipFill>
                  <pic:spPr>
                    <a:xfrm>
                      <a:off x="0" y="0"/>
                      <a:ext cx="4848225" cy="914400"/>
                    </a:xfrm>
                    <a:prstGeom prst="rect">
                      <a:avLst/>
                    </a:prstGeom>
                    <a:noFill/>
                    <a:ln w="9525">
                      <a:noFill/>
                    </a:ln>
                  </pic:spPr>
                </pic:pic>
              </a:graphicData>
            </a:graphic>
          </wp:inline>
        </w:drawing>
      </w:r>
    </w:p>
    <w:p w14:paraId="1D0B40F6">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对于多人游戏，你有多个进程，每个进程都有自己的游戏实例。其中一个进程是监听服务器或专用服务器，其余的为客户端。</w:t>
      </w:r>
    </w:p>
    <w:p w14:paraId="02B1E948">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0500" cy="1805305"/>
            <wp:effectExtent l="0" t="0" r="6350" b="4445"/>
            <wp:docPr id="13"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IMG_276"/>
                    <pic:cNvPicPr>
                      <a:picLocks noChangeAspect="1"/>
                    </pic:cNvPicPr>
                  </pic:nvPicPr>
                  <pic:blipFill>
                    <a:blip r:embed="rId24"/>
                    <a:stretch>
                      <a:fillRect/>
                    </a:stretch>
                  </pic:blipFill>
                  <pic:spPr>
                    <a:xfrm>
                      <a:off x="0" y="0"/>
                      <a:ext cx="5270500" cy="1805305"/>
                    </a:xfrm>
                    <a:prstGeom prst="rect">
                      <a:avLst/>
                    </a:prstGeom>
                    <a:noFill/>
                    <a:ln w="9525">
                      <a:noFill/>
                    </a:ln>
                  </pic:spPr>
                </pic:pic>
              </a:graphicData>
            </a:graphic>
          </wp:inline>
        </w:drawing>
      </w:r>
    </w:p>
    <w:p w14:paraId="0E3FBBE1">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3675" cy="2075180"/>
            <wp:effectExtent l="0" t="0" r="3175" b="1270"/>
            <wp:docPr id="38"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2" descr="IMG_277"/>
                    <pic:cNvPicPr>
                      <a:picLocks noChangeAspect="1"/>
                    </pic:cNvPicPr>
                  </pic:nvPicPr>
                  <pic:blipFill>
                    <a:blip r:embed="rId25"/>
                    <a:stretch>
                      <a:fillRect/>
                    </a:stretch>
                  </pic:blipFill>
                  <pic:spPr>
                    <a:xfrm>
                      <a:off x="0" y="0"/>
                      <a:ext cx="5273675" cy="2075180"/>
                    </a:xfrm>
                    <a:prstGeom prst="rect">
                      <a:avLst/>
                    </a:prstGeom>
                    <a:noFill/>
                    <a:ln w="9525">
                      <a:noFill/>
                    </a:ln>
                  </pic:spPr>
                </pic:pic>
              </a:graphicData>
            </a:graphic>
          </wp:inline>
        </w:drawing>
      </w:r>
    </w:p>
    <w:p w14:paraId="757640D7">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复制系统基础</w:t>
      </w:r>
    </w:p>
    <w:p w14:paraId="4AC8155E">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一旦我们有一个多人游戏在运行，虚幻的复制系统就会在后台工作，以确保游戏的所有这些不同的游戏实例是同步的。</w:t>
      </w:r>
    </w:p>
    <w:p w14:paraId="63D218D1">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为了实现这一点，复制系统依赖于三个重要的类，UNetDriver、UNetConnection和UChannel。</w:t>
      </w:r>
    </w:p>
    <w:p w14:paraId="744E6F11">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当我们启动服务器时，它会创建一个NetDriver并开始监听客户端连接。</w:t>
      </w:r>
    </w:p>
    <w:p w14:paraId="32E9ADAE">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2924175" cy="1047750"/>
            <wp:effectExtent l="0" t="0" r="9525" b="0"/>
            <wp:docPr id="36"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descr="IMG_278"/>
                    <pic:cNvPicPr>
                      <a:picLocks noChangeAspect="1"/>
                    </pic:cNvPicPr>
                  </pic:nvPicPr>
                  <pic:blipFill>
                    <a:blip r:embed="rId26"/>
                    <a:stretch>
                      <a:fillRect/>
                    </a:stretch>
                  </pic:blipFill>
                  <pic:spPr>
                    <a:xfrm>
                      <a:off x="0" y="0"/>
                      <a:ext cx="2924175" cy="1047750"/>
                    </a:xfrm>
                    <a:prstGeom prst="rect">
                      <a:avLst/>
                    </a:prstGeom>
                    <a:noFill/>
                    <a:ln w="9525">
                      <a:noFill/>
                    </a:ln>
                  </pic:spPr>
                </pic:pic>
              </a:graphicData>
            </a:graphic>
          </wp:inline>
        </w:drawing>
      </w:r>
    </w:p>
    <w:p w14:paraId="1FD0467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当我们启动客户端时，它会创建自己的NetDriver，该NetDriver会向服务器发送连接请求。</w:t>
      </w:r>
    </w:p>
    <w:p w14:paraId="4E8586A9">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0500" cy="1443990"/>
            <wp:effectExtent l="0" t="0" r="6350" b="3810"/>
            <wp:docPr id="19"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4" descr="IMG_279"/>
                    <pic:cNvPicPr>
                      <a:picLocks noChangeAspect="1"/>
                    </pic:cNvPicPr>
                  </pic:nvPicPr>
                  <pic:blipFill>
                    <a:blip r:embed="rId27"/>
                    <a:stretch>
                      <a:fillRect/>
                    </a:stretch>
                  </pic:blipFill>
                  <pic:spPr>
                    <a:xfrm>
                      <a:off x="0" y="0"/>
                      <a:ext cx="5270500" cy="1443990"/>
                    </a:xfrm>
                    <a:prstGeom prst="rect">
                      <a:avLst/>
                    </a:prstGeom>
                    <a:noFill/>
                    <a:ln w="9525">
                      <a:noFill/>
                    </a:ln>
                  </pic:spPr>
                </pic:pic>
              </a:graphicData>
            </a:graphic>
          </wp:inline>
        </w:drawing>
      </w:r>
    </w:p>
    <w:p w14:paraId="64301490">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一旦服务器和客户端NetDriver建立联系，这将在每个NetDriver中建立网络连接，服务器将为每个客户端提供一个网络连接(NetConnection)。</w:t>
      </w:r>
    </w:p>
    <w:p w14:paraId="48C07E97">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865" cy="1982470"/>
            <wp:effectExtent l="0" t="0" r="6985" b="17780"/>
            <wp:docPr id="22"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G_280"/>
                    <pic:cNvPicPr>
                      <a:picLocks noChangeAspect="1"/>
                    </pic:cNvPicPr>
                  </pic:nvPicPr>
                  <pic:blipFill>
                    <a:blip r:embed="rId28"/>
                    <a:stretch>
                      <a:fillRect/>
                    </a:stretch>
                  </pic:blipFill>
                  <pic:spPr>
                    <a:xfrm>
                      <a:off x="0" y="0"/>
                      <a:ext cx="5269865" cy="1982470"/>
                    </a:xfrm>
                    <a:prstGeom prst="rect">
                      <a:avLst/>
                    </a:prstGeom>
                    <a:noFill/>
                    <a:ln w="9525">
                      <a:noFill/>
                    </a:ln>
                  </pic:spPr>
                </pic:pic>
              </a:graphicData>
            </a:graphic>
          </wp:inline>
        </w:drawing>
      </w:r>
    </w:p>
    <w:p w14:paraId="4AE96673">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每个客户端都有一个网络连接(NetConnection)，代表它与服务器的连接。每个网络连接都有许多不同的频道(Channel)。通常，—个连接将有一个控制通道和一个语音通道，然后每个连接将有一系列Actor通道，每个Actor当前正在通过该连接复制。</w:t>
      </w:r>
    </w:p>
    <w:p w14:paraId="7B7C09B1">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865" cy="2298065"/>
            <wp:effectExtent l="0" t="0" r="6985" b="6985"/>
            <wp:docPr id="11"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6" descr="IMG_281"/>
                    <pic:cNvPicPr>
                      <a:picLocks noChangeAspect="1"/>
                    </pic:cNvPicPr>
                  </pic:nvPicPr>
                  <pic:blipFill>
                    <a:blip r:embed="rId29"/>
                    <a:stretch>
                      <a:fillRect/>
                    </a:stretch>
                  </pic:blipFill>
                  <pic:spPr>
                    <a:xfrm>
                      <a:off x="0" y="0"/>
                      <a:ext cx="5269865" cy="2298065"/>
                    </a:xfrm>
                    <a:prstGeom prst="rect">
                      <a:avLst/>
                    </a:prstGeom>
                    <a:noFill/>
                    <a:ln w="9525">
                      <a:noFill/>
                    </a:ln>
                  </pic:spPr>
                </pic:pic>
              </a:graphicData>
            </a:graphic>
          </wp:inline>
        </w:drawing>
      </w:r>
    </w:p>
    <w:p w14:paraId="47CB39F1">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这说明了复制系统的一个关键因素，即复制发生在Actor的层面上。</w:t>
      </w:r>
    </w:p>
    <w:p w14:paraId="08C9333B">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如果你想某Actor在网络上保持同步，你需要将该Actor设置成可复制，然后服务器将会在网络连接中打开Actor通道，服务器和客户端将使用该通道交换有关该Actor的信息。</w:t>
      </w:r>
    </w:p>
    <w:p w14:paraId="1FFB307C">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3675" cy="2121535"/>
            <wp:effectExtent l="0" t="0" r="3175" b="12065"/>
            <wp:docPr id="26"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descr="IMG_282"/>
                    <pic:cNvPicPr>
                      <a:picLocks noChangeAspect="1"/>
                    </pic:cNvPicPr>
                  </pic:nvPicPr>
                  <pic:blipFill>
                    <a:blip r:embed="rId30"/>
                    <a:stretch>
                      <a:fillRect/>
                    </a:stretch>
                  </pic:blipFill>
                  <pic:spPr>
                    <a:xfrm>
                      <a:off x="0" y="0"/>
                      <a:ext cx="5273675" cy="2121535"/>
                    </a:xfrm>
                    <a:prstGeom prst="rect">
                      <a:avLst/>
                    </a:prstGeom>
                    <a:noFill/>
                    <a:ln w="9525">
                      <a:noFill/>
                    </a:ln>
                  </pic:spPr>
                </pic:pic>
              </a:graphicData>
            </a:graphic>
          </wp:inline>
        </w:drawing>
      </w:r>
    </w:p>
    <w:p w14:paraId="49E16165">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Actor复制</w:t>
      </w:r>
    </w:p>
    <w:p w14:paraId="3F12627E">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如果Actor被复制到客户端，可能会发生三件重要的事情。</w:t>
      </w:r>
    </w:p>
    <w:p w14:paraId="117BC4D3">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首先，Actor的生命周期会在服务器和客户端之间保持同步。如果服务器生成一个可复制的Actor，那么客户端也会收到通知，生成这个Actor的副本。</w:t>
      </w:r>
    </w:p>
    <w:p w14:paraId="1772C354">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3040" cy="1388745"/>
            <wp:effectExtent l="0" t="0" r="3810" b="1905"/>
            <wp:docPr id="28"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83"/>
                    <pic:cNvPicPr>
                      <a:picLocks noChangeAspect="1"/>
                    </pic:cNvPicPr>
                  </pic:nvPicPr>
                  <pic:blipFill>
                    <a:blip r:embed="rId31"/>
                    <a:stretch>
                      <a:fillRect/>
                    </a:stretch>
                  </pic:blipFill>
                  <pic:spPr>
                    <a:xfrm>
                      <a:off x="0" y="0"/>
                      <a:ext cx="5273040" cy="1388745"/>
                    </a:xfrm>
                    <a:prstGeom prst="rect">
                      <a:avLst/>
                    </a:prstGeom>
                    <a:noFill/>
                    <a:ln w="9525">
                      <a:noFill/>
                    </a:ln>
                  </pic:spPr>
                </pic:pic>
              </a:graphicData>
            </a:graphic>
          </wp:inline>
        </w:drawing>
      </w:r>
    </w:p>
    <w:p w14:paraId="3269F103">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如果Actor在服务器上被销毁，它也会在客户端上被自动销毁。</w:t>
      </w:r>
    </w:p>
    <w:p w14:paraId="33B955F8">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0500" cy="1329690"/>
            <wp:effectExtent l="0" t="0" r="6350" b="3810"/>
            <wp:docPr id="14"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9" descr="IMG_284"/>
                    <pic:cNvPicPr>
                      <a:picLocks noChangeAspect="1"/>
                    </pic:cNvPicPr>
                  </pic:nvPicPr>
                  <pic:blipFill>
                    <a:blip r:embed="rId32"/>
                    <a:stretch>
                      <a:fillRect/>
                    </a:stretch>
                  </pic:blipFill>
                  <pic:spPr>
                    <a:xfrm>
                      <a:off x="0" y="0"/>
                      <a:ext cx="5270500" cy="1329690"/>
                    </a:xfrm>
                    <a:prstGeom prst="rect">
                      <a:avLst/>
                    </a:prstGeom>
                    <a:noFill/>
                    <a:ln w="9525">
                      <a:noFill/>
                    </a:ln>
                  </pic:spPr>
                </pic:pic>
              </a:graphicData>
            </a:graphic>
          </wp:inline>
        </w:drawing>
      </w:r>
    </w:p>
    <w:p w14:paraId="6D6D5B3B">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然后就是复制属性。如果Actor有一个被标记为复制的属性，那么当该属性在服务器上更改时，新值将传播到客户端。</w:t>
      </w:r>
    </w:p>
    <w:p w14:paraId="607E767D">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191125" cy="1581150"/>
            <wp:effectExtent l="0" t="0" r="9525" b="0"/>
            <wp:docPr id="39" name="图片 30"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descr="IMG_285"/>
                    <pic:cNvPicPr>
                      <a:picLocks noChangeAspect="1"/>
                    </pic:cNvPicPr>
                  </pic:nvPicPr>
                  <pic:blipFill>
                    <a:blip r:embed="rId33"/>
                    <a:stretch>
                      <a:fillRect/>
                    </a:stretch>
                  </pic:blipFill>
                  <pic:spPr>
                    <a:xfrm>
                      <a:off x="0" y="0"/>
                      <a:ext cx="5191125" cy="1581150"/>
                    </a:xfrm>
                    <a:prstGeom prst="rect">
                      <a:avLst/>
                    </a:prstGeom>
                    <a:noFill/>
                    <a:ln w="9525">
                      <a:noFill/>
                    </a:ln>
                  </pic:spPr>
                </pic:pic>
              </a:graphicData>
            </a:graphic>
          </wp:inline>
        </w:drawing>
      </w:r>
    </w:p>
    <w:p w14:paraId="5E24145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最后是RPC远程过程调用。在虚幻引擎中，RPC分为三种类型。</w:t>
      </w:r>
    </w:p>
    <w:p w14:paraId="442D63E5">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第一种是Server RPC。客户端调用，但实际执行在服务器上。用于客户端向服务器发送请求或通知。如玩家输入、技能释放、交互请求等。</w:t>
      </w:r>
    </w:p>
    <w:p w14:paraId="34A79A19">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105400" cy="666750"/>
            <wp:effectExtent l="0" t="0" r="0" b="0"/>
            <wp:docPr id="17" name="图片 31"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descr="IMG_286"/>
                    <pic:cNvPicPr>
                      <a:picLocks noChangeAspect="1"/>
                    </pic:cNvPicPr>
                  </pic:nvPicPr>
                  <pic:blipFill>
                    <a:blip r:embed="rId34"/>
                    <a:stretch>
                      <a:fillRect/>
                    </a:stretch>
                  </pic:blipFill>
                  <pic:spPr>
                    <a:xfrm>
                      <a:off x="0" y="0"/>
                      <a:ext cx="5105400" cy="666750"/>
                    </a:xfrm>
                    <a:prstGeom prst="rect">
                      <a:avLst/>
                    </a:prstGeom>
                    <a:noFill/>
                    <a:ln w="9525">
                      <a:noFill/>
                    </a:ln>
                  </pic:spPr>
                </pic:pic>
              </a:graphicData>
            </a:graphic>
          </wp:inline>
        </w:drawing>
      </w:r>
    </w:p>
    <w:p w14:paraId="14BB1A97">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第二种是Client RPC。服务器调用，但实际执行在客户端上。用于服务器向特定客户端发送通知或更新。如更新 UI、播放音效、触发特效等。</w:t>
      </w:r>
    </w:p>
    <w:p w14:paraId="700A5AC3">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086350" cy="733425"/>
            <wp:effectExtent l="0" t="0" r="0" b="9525"/>
            <wp:docPr id="23" name="图片 32"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descr="IMG_287"/>
                    <pic:cNvPicPr>
                      <a:picLocks noChangeAspect="1"/>
                    </pic:cNvPicPr>
                  </pic:nvPicPr>
                  <pic:blipFill>
                    <a:blip r:embed="rId35"/>
                    <a:stretch>
                      <a:fillRect/>
                    </a:stretch>
                  </pic:blipFill>
                  <pic:spPr>
                    <a:xfrm>
                      <a:off x="0" y="0"/>
                      <a:ext cx="5086350" cy="733425"/>
                    </a:xfrm>
                    <a:prstGeom prst="rect">
                      <a:avLst/>
                    </a:prstGeom>
                    <a:noFill/>
                    <a:ln w="9525">
                      <a:noFill/>
                    </a:ln>
                  </pic:spPr>
                </pic:pic>
              </a:graphicData>
            </a:graphic>
          </wp:inline>
        </w:drawing>
      </w:r>
    </w:p>
    <w:p w14:paraId="2C611417">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第三种是Multicast RPC。当你在服务器上调用一个Multicast RPC函数时，服务器会向所有客户端发送一条消息，指示它们在自己的Actor副本上调用该函数。如爆炸效果、全局事件通知、同步动画等。</w:t>
      </w:r>
    </w:p>
    <w:p w14:paraId="036236F3">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172075" cy="1190625"/>
            <wp:effectExtent l="0" t="0" r="9525" b="9525"/>
            <wp:docPr id="9" name="图片 33"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3" descr="IMG_288"/>
                    <pic:cNvPicPr>
                      <a:picLocks noChangeAspect="1"/>
                    </pic:cNvPicPr>
                  </pic:nvPicPr>
                  <pic:blipFill>
                    <a:blip r:embed="rId36"/>
                    <a:stretch>
                      <a:fillRect/>
                    </a:stretch>
                  </pic:blipFill>
                  <pic:spPr>
                    <a:xfrm>
                      <a:off x="0" y="0"/>
                      <a:ext cx="5172075" cy="1190625"/>
                    </a:xfrm>
                    <a:prstGeom prst="rect">
                      <a:avLst/>
                    </a:prstGeom>
                    <a:noFill/>
                    <a:ln w="9525">
                      <a:noFill/>
                    </a:ln>
                  </pic:spPr>
                </pic:pic>
              </a:graphicData>
            </a:graphic>
          </wp:inline>
        </w:drawing>
      </w:r>
    </w:p>
    <w:p w14:paraId="07E4061C">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所有权</w:t>
      </w:r>
    </w:p>
    <w:p w14:paraId="7F805C43">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所有权是Actor复制的另一个重要概念。每个Actor都可以有一个所有者，通常是一个PlayerController或另一个 Actor。所有者决定了Actor的网络复制范围和RPC调用权限。</w:t>
      </w:r>
    </w:p>
    <w:p w14:paraId="6FA02552">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8595" cy="1652905"/>
            <wp:effectExtent l="0" t="0" r="8255" b="4445"/>
            <wp:docPr id="40" name="图片 34"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IMG_289"/>
                    <pic:cNvPicPr>
                      <a:picLocks noChangeAspect="1"/>
                    </pic:cNvPicPr>
                  </pic:nvPicPr>
                  <pic:blipFill>
                    <a:blip r:embed="rId37"/>
                    <a:stretch>
                      <a:fillRect/>
                    </a:stretch>
                  </pic:blipFill>
                  <pic:spPr>
                    <a:xfrm>
                      <a:off x="0" y="0"/>
                      <a:ext cx="5268595" cy="1652905"/>
                    </a:xfrm>
                    <a:prstGeom prst="rect">
                      <a:avLst/>
                    </a:prstGeom>
                    <a:noFill/>
                    <a:ln w="9525">
                      <a:noFill/>
                    </a:ln>
                  </pic:spPr>
                </pic:pic>
              </a:graphicData>
            </a:graphic>
          </wp:inline>
        </w:drawing>
      </w:r>
    </w:p>
    <w:p w14:paraId="179E32E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通常，你可以在Actor生成时设置所有者，但你也可以在运行时调用SetOwner设置所有者。</w:t>
      </w:r>
    </w:p>
    <w:p w14:paraId="325951AC">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1135" cy="613410"/>
            <wp:effectExtent l="0" t="0" r="5715" b="15240"/>
            <wp:docPr id="15" name="图片 35"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5" descr="IMG_290"/>
                    <pic:cNvPicPr>
                      <a:picLocks noChangeAspect="1"/>
                    </pic:cNvPicPr>
                  </pic:nvPicPr>
                  <pic:blipFill>
                    <a:blip r:embed="rId38"/>
                    <a:stretch>
                      <a:fillRect/>
                    </a:stretch>
                  </pic:blipFill>
                  <pic:spPr>
                    <a:xfrm>
                      <a:off x="0" y="0"/>
                      <a:ext cx="5271135" cy="613410"/>
                    </a:xfrm>
                    <a:prstGeom prst="rect">
                      <a:avLst/>
                    </a:prstGeom>
                    <a:noFill/>
                    <a:ln w="9525">
                      <a:noFill/>
                    </a:ln>
                  </pic:spPr>
                </pic:pic>
              </a:graphicData>
            </a:graphic>
          </wp:inline>
        </w:drawing>
      </w:r>
    </w:p>
    <w:p w14:paraId="58D9389E">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1770" cy="436245"/>
            <wp:effectExtent l="0" t="0" r="5080" b="1905"/>
            <wp:docPr id="24" name="图片 36"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6" descr="IMG_291"/>
                    <pic:cNvPicPr>
                      <a:picLocks noChangeAspect="1"/>
                    </pic:cNvPicPr>
                  </pic:nvPicPr>
                  <pic:blipFill>
                    <a:blip r:embed="rId39"/>
                    <a:stretch>
                      <a:fillRect/>
                    </a:stretch>
                  </pic:blipFill>
                  <pic:spPr>
                    <a:xfrm>
                      <a:off x="0" y="0"/>
                      <a:ext cx="5271770" cy="436245"/>
                    </a:xfrm>
                    <a:prstGeom prst="rect">
                      <a:avLst/>
                    </a:prstGeom>
                    <a:noFill/>
                    <a:ln w="9525">
                      <a:noFill/>
                    </a:ln>
                  </pic:spPr>
                </pic:pic>
              </a:graphicData>
            </a:graphic>
          </wp:inline>
        </w:drawing>
      </w:r>
    </w:p>
    <w:p w14:paraId="5D0CBD8E">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玩家控制器类（APlayerController）在所有权方面具有特殊重要性。基本上，我们的每个网络连接代表一个玩家，一旦玩家完全登录到游戏中，它就有一个与之相关的玩家控制器Actor。</w:t>
      </w:r>
    </w:p>
    <w:p w14:paraId="5ADE792D">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181600" cy="723900"/>
            <wp:effectExtent l="0" t="0" r="0" b="0"/>
            <wp:docPr id="16" name="图片 37"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7" descr="IMG_292"/>
                    <pic:cNvPicPr>
                      <a:picLocks noChangeAspect="1"/>
                    </pic:cNvPicPr>
                  </pic:nvPicPr>
                  <pic:blipFill>
                    <a:blip r:embed="rId40"/>
                    <a:stretch>
                      <a:fillRect/>
                    </a:stretch>
                  </pic:blipFill>
                  <pic:spPr>
                    <a:xfrm>
                      <a:off x="0" y="0"/>
                      <a:ext cx="5181600" cy="723900"/>
                    </a:xfrm>
                    <a:prstGeom prst="rect">
                      <a:avLst/>
                    </a:prstGeom>
                    <a:noFill/>
                    <a:ln w="9525">
                      <a:noFill/>
                    </a:ln>
                  </pic:spPr>
                </pic:pic>
              </a:graphicData>
            </a:graphic>
          </wp:inline>
        </w:drawing>
      </w:r>
    </w:p>
    <w:p w14:paraId="526EF899">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从服务器的角度来看，连接拥有该玩家控制器，进而连接拥有任何可以追溯其所有权到玩家控制器的Actor。</w:t>
      </w:r>
    </w:p>
    <w:p w14:paraId="1413FA5A">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076825" cy="1666875"/>
            <wp:effectExtent l="0" t="0" r="9525" b="9525"/>
            <wp:docPr id="18" name="图片 38"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8" descr="IMG_293"/>
                    <pic:cNvPicPr>
                      <a:picLocks noChangeAspect="1"/>
                    </pic:cNvPicPr>
                  </pic:nvPicPr>
                  <pic:blipFill>
                    <a:blip r:embed="rId41"/>
                    <a:stretch>
                      <a:fillRect/>
                    </a:stretch>
                  </pic:blipFill>
                  <pic:spPr>
                    <a:xfrm>
                      <a:off x="0" y="0"/>
                      <a:ext cx="5076825" cy="1666875"/>
                    </a:xfrm>
                    <a:prstGeom prst="rect">
                      <a:avLst/>
                    </a:prstGeom>
                    <a:noFill/>
                    <a:ln w="9525">
                      <a:noFill/>
                    </a:ln>
                  </pic:spPr>
                </pic:pic>
              </a:graphicData>
            </a:graphic>
          </wp:inline>
        </w:drawing>
      </w:r>
    </w:p>
    <w:p w14:paraId="6E644B06">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玩家控制器自动拥有他们所拥有的Pawn。</w:t>
      </w:r>
    </w:p>
    <w:p w14:paraId="05472417">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019675" cy="1714500"/>
            <wp:effectExtent l="0" t="0" r="9525" b="0"/>
            <wp:docPr id="43" name="图片 39"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9" descr="IMG_294"/>
                    <pic:cNvPicPr>
                      <a:picLocks noChangeAspect="1"/>
                    </pic:cNvPicPr>
                  </pic:nvPicPr>
                  <pic:blipFill>
                    <a:blip r:embed="rId42"/>
                    <a:stretch>
                      <a:fillRect/>
                    </a:stretch>
                  </pic:blipFill>
                  <pic:spPr>
                    <a:xfrm>
                      <a:off x="0" y="0"/>
                      <a:ext cx="5019675" cy="1714500"/>
                    </a:xfrm>
                    <a:prstGeom prst="rect">
                      <a:avLst/>
                    </a:prstGeom>
                    <a:noFill/>
                    <a:ln w="9525">
                      <a:noFill/>
                    </a:ln>
                  </pic:spPr>
                </pic:pic>
              </a:graphicData>
            </a:graphic>
          </wp:inline>
        </w:drawing>
      </w:r>
    </w:p>
    <w:p w14:paraId="18D2915C">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因此，假设我们的每个玩家控制器都有一个Pawn，每个Pawn都衍生出一个它拥有的武器actor。</w:t>
      </w:r>
    </w:p>
    <w:p w14:paraId="7D9E19DF">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2405" cy="2465705"/>
            <wp:effectExtent l="0" t="0" r="4445" b="10795"/>
            <wp:docPr id="46" name="图片 40"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0" descr="IMG_295"/>
                    <pic:cNvPicPr>
                      <a:picLocks noChangeAspect="1"/>
                    </pic:cNvPicPr>
                  </pic:nvPicPr>
                  <pic:blipFill>
                    <a:blip r:embed="rId43"/>
                    <a:stretch>
                      <a:fillRect/>
                    </a:stretch>
                  </pic:blipFill>
                  <pic:spPr>
                    <a:xfrm>
                      <a:off x="0" y="0"/>
                      <a:ext cx="5272405" cy="2465705"/>
                    </a:xfrm>
                    <a:prstGeom prst="rect">
                      <a:avLst/>
                    </a:prstGeom>
                    <a:noFill/>
                    <a:ln w="9525">
                      <a:noFill/>
                    </a:ln>
                  </pic:spPr>
                </pic:pic>
              </a:graphicData>
            </a:graphic>
          </wp:inline>
        </w:drawing>
      </w:r>
    </w:p>
    <w:p w14:paraId="7278EF57">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服务器可以查看这些武器actor之一，按照其所有者引用链返回玩家控制器，并确定武器actor属于特定的客户端连接。</w:t>
      </w:r>
    </w:p>
    <w:p w14:paraId="3006047D">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4514850" cy="342900"/>
            <wp:effectExtent l="0" t="0" r="0" b="0"/>
            <wp:docPr id="45" name="图片 41"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1" descr="IMG_296"/>
                    <pic:cNvPicPr>
                      <a:picLocks noChangeAspect="1"/>
                    </pic:cNvPicPr>
                  </pic:nvPicPr>
                  <pic:blipFill>
                    <a:blip r:embed="rId44"/>
                    <a:stretch>
                      <a:fillRect/>
                    </a:stretch>
                  </pic:blipFill>
                  <pic:spPr>
                    <a:xfrm>
                      <a:off x="0" y="0"/>
                      <a:ext cx="4514850" cy="342900"/>
                    </a:xfrm>
                    <a:prstGeom prst="rect">
                      <a:avLst/>
                    </a:prstGeom>
                    <a:noFill/>
                    <a:ln w="9525">
                      <a:noFill/>
                    </a:ln>
                  </pic:spPr>
                </pic:pic>
              </a:graphicData>
            </a:graphic>
          </wp:inline>
        </w:drawing>
      </w:r>
    </w:p>
    <w:p w14:paraId="65AD4802">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启用 Actor 复制</w:t>
      </w:r>
    </w:p>
    <w:p w14:paraId="7F3CA26B">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因此，让我们更仔细地看看如何配置要复制的Actor。为了让一个actor被考虑进行复制，它需要将其replicates标志设置为true。</w:t>
      </w:r>
    </w:p>
    <w:p w14:paraId="79737753">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3705225" cy="914400"/>
            <wp:effectExtent l="0" t="0" r="9525" b="0"/>
            <wp:docPr id="42" name="图片 42"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97"/>
                    <pic:cNvPicPr>
                      <a:picLocks noChangeAspect="1"/>
                    </pic:cNvPicPr>
                  </pic:nvPicPr>
                  <pic:blipFill>
                    <a:blip r:embed="rId45"/>
                    <a:stretch>
                      <a:fillRect/>
                    </a:stretch>
                  </pic:blipFill>
                  <pic:spPr>
                    <a:xfrm>
                      <a:off x="0" y="0"/>
                      <a:ext cx="3705225" cy="914400"/>
                    </a:xfrm>
                    <a:prstGeom prst="rect">
                      <a:avLst/>
                    </a:prstGeom>
                    <a:noFill/>
                    <a:ln w="9525">
                      <a:noFill/>
                    </a:ln>
                  </pic:spPr>
                </pic:pic>
              </a:graphicData>
            </a:graphic>
          </wp:inline>
        </w:drawing>
      </w:r>
    </w:p>
    <w:p w14:paraId="074D0D33">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通常，您只需在构造函数中设置此值，或者对于蓝图，您需要在类默认值中选中 “复制” 框。</w:t>
      </w:r>
    </w:p>
    <w:p w14:paraId="4903CB34">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1770" cy="3280410"/>
            <wp:effectExtent l="0" t="0" r="5080" b="15240"/>
            <wp:docPr id="44" name="图片 43"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IMG_298"/>
                    <pic:cNvPicPr>
                      <a:picLocks noChangeAspect="1"/>
                    </pic:cNvPicPr>
                  </pic:nvPicPr>
                  <pic:blipFill>
                    <a:blip r:embed="rId46"/>
                    <a:stretch>
                      <a:fillRect/>
                    </a:stretch>
                  </pic:blipFill>
                  <pic:spPr>
                    <a:xfrm>
                      <a:off x="0" y="0"/>
                      <a:ext cx="5271770" cy="3280410"/>
                    </a:xfrm>
                    <a:prstGeom prst="rect">
                      <a:avLst/>
                    </a:prstGeom>
                    <a:noFill/>
                    <a:ln w="9525">
                      <a:noFill/>
                    </a:ln>
                  </pic:spPr>
                </pic:pic>
              </a:graphicData>
            </a:graphic>
          </wp:inline>
        </w:drawing>
      </w:r>
    </w:p>
    <w:p w14:paraId="07A4A875">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但你也可以在运行时打开或关闭复制。</w:t>
      </w:r>
    </w:p>
    <w:p w14:paraId="520388B3">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2552700" cy="809625"/>
            <wp:effectExtent l="0" t="0" r="0" b="9525"/>
            <wp:docPr id="5" name="图片 44"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4" descr="IMG_299"/>
                    <pic:cNvPicPr>
                      <a:picLocks noChangeAspect="1"/>
                    </pic:cNvPicPr>
                  </pic:nvPicPr>
                  <pic:blipFill>
                    <a:blip r:embed="rId47"/>
                    <a:stretch>
                      <a:fillRect/>
                    </a:stretch>
                  </pic:blipFill>
                  <pic:spPr>
                    <a:xfrm>
                      <a:off x="0" y="0"/>
                      <a:ext cx="2552700" cy="809625"/>
                    </a:xfrm>
                    <a:prstGeom prst="rect">
                      <a:avLst/>
                    </a:prstGeom>
                    <a:noFill/>
                    <a:ln w="9525">
                      <a:noFill/>
                    </a:ln>
                  </pic:spPr>
                </pic:pic>
              </a:graphicData>
            </a:graphic>
          </wp:inline>
        </w:drawing>
      </w:r>
    </w:p>
    <w:p w14:paraId="7C4FDB3A">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4133850" cy="1752600"/>
            <wp:effectExtent l="0" t="0" r="0" b="0"/>
            <wp:docPr id="41" name="图片 45"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5" descr="IMG_300"/>
                    <pic:cNvPicPr>
                      <a:picLocks noChangeAspect="1"/>
                    </pic:cNvPicPr>
                  </pic:nvPicPr>
                  <pic:blipFill>
                    <a:blip r:embed="rId48"/>
                    <a:stretch>
                      <a:fillRect/>
                    </a:stretch>
                  </pic:blipFill>
                  <pic:spPr>
                    <a:xfrm>
                      <a:off x="0" y="0"/>
                      <a:ext cx="4133850" cy="1752600"/>
                    </a:xfrm>
                    <a:prstGeom prst="rect">
                      <a:avLst/>
                    </a:prstGeom>
                    <a:noFill/>
                    <a:ln w="9525">
                      <a:noFill/>
                    </a:ln>
                  </pic:spPr>
                </pic:pic>
              </a:graphicData>
            </a:graphic>
          </wp:inline>
        </w:drawing>
      </w:r>
    </w:p>
    <w:p w14:paraId="6861BEEF">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长话短说，如果一个actor启用了它的复制标志，那么它就有资格进行复制。</w:t>
      </w:r>
    </w:p>
    <w:p w14:paraId="22E4C867">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3040" cy="929640"/>
            <wp:effectExtent l="0" t="0" r="3810" b="3810"/>
            <wp:docPr id="20" name="图片 46"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6" descr="IMG_301"/>
                    <pic:cNvPicPr>
                      <a:picLocks noChangeAspect="1"/>
                    </pic:cNvPicPr>
                  </pic:nvPicPr>
                  <pic:blipFill>
                    <a:blip r:embed="rId49"/>
                    <a:stretch>
                      <a:fillRect/>
                    </a:stretch>
                  </pic:blipFill>
                  <pic:spPr>
                    <a:xfrm>
                      <a:off x="0" y="0"/>
                      <a:ext cx="5273040" cy="929640"/>
                    </a:xfrm>
                    <a:prstGeom prst="rect">
                      <a:avLst/>
                    </a:prstGeom>
                    <a:noFill/>
                    <a:ln w="9525">
                      <a:noFill/>
                    </a:ln>
                  </pic:spPr>
                </pic:pic>
              </a:graphicData>
            </a:graphic>
          </wp:inline>
        </w:drawing>
      </w:r>
    </w:p>
    <w:p w14:paraId="41F97F7E">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服务器可以在任何给定的网络连接内打开参与者通道，以便将该参与者复制到相应的客户端。</w:t>
      </w:r>
    </w:p>
    <w:p w14:paraId="6B1C6964">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230" cy="2757170"/>
            <wp:effectExtent l="0" t="0" r="7620" b="5080"/>
            <wp:docPr id="84" name="图片 47"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7" descr="IMG_302"/>
                    <pic:cNvPicPr>
                      <a:picLocks noChangeAspect="1"/>
                    </pic:cNvPicPr>
                  </pic:nvPicPr>
                  <pic:blipFill>
                    <a:blip r:embed="rId50"/>
                    <a:stretch>
                      <a:fillRect/>
                    </a:stretch>
                  </pic:blipFill>
                  <pic:spPr>
                    <a:xfrm>
                      <a:off x="0" y="0"/>
                      <a:ext cx="5269230" cy="2757170"/>
                    </a:xfrm>
                    <a:prstGeom prst="rect">
                      <a:avLst/>
                    </a:prstGeom>
                    <a:noFill/>
                    <a:ln w="9525">
                      <a:noFill/>
                    </a:ln>
                  </pic:spPr>
                </pic:pic>
              </a:graphicData>
            </a:graphic>
          </wp:inline>
        </w:drawing>
      </w:r>
    </w:p>
    <w:p w14:paraId="06B8B3BA">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相关性</w:t>
      </w:r>
    </w:p>
    <w:p w14:paraId="182B7CDB">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Actor的相关性决定了哪些联系会在什么时候发生。当一个Actor有资格进行复制时。服务器的网络驱动程序经常会针对每个客户端连接检查该Actor，以确定它是否与该客户端相关。</w:t>
      </w:r>
    </w:p>
    <w:p w14:paraId="6C1E1FCE">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3981450" cy="371475"/>
            <wp:effectExtent l="0" t="0" r="0" b="9525"/>
            <wp:docPr id="87" name="图片 48"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48" descr="IMG_303"/>
                    <pic:cNvPicPr>
                      <a:picLocks noChangeAspect="1"/>
                    </pic:cNvPicPr>
                  </pic:nvPicPr>
                  <pic:blipFill>
                    <a:blip r:embed="rId51"/>
                    <a:stretch>
                      <a:fillRect/>
                    </a:stretch>
                  </pic:blipFill>
                  <pic:spPr>
                    <a:xfrm>
                      <a:off x="0" y="0"/>
                      <a:ext cx="3981450" cy="371475"/>
                    </a:xfrm>
                    <a:prstGeom prst="rect">
                      <a:avLst/>
                    </a:prstGeom>
                    <a:noFill/>
                    <a:ln w="9525">
                      <a:noFill/>
                    </a:ln>
                  </pic:spPr>
                </pic:pic>
              </a:graphicData>
            </a:graphic>
          </wp:inline>
        </w:drawing>
      </w:r>
    </w:p>
    <w:p w14:paraId="5E96AC4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有些Actor总是相关的。这意味着只要它们符合复制条件，服务器将始终将它们复制到所有客户端。</w:t>
      </w:r>
    </w:p>
    <w:p w14:paraId="45ACF7A1">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3914775" cy="1304925"/>
            <wp:effectExtent l="0" t="0" r="9525" b="9525"/>
            <wp:docPr id="75" name="图片 49"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9" descr="IMG_304"/>
                    <pic:cNvPicPr>
                      <a:picLocks noChangeAspect="1"/>
                    </pic:cNvPicPr>
                  </pic:nvPicPr>
                  <pic:blipFill>
                    <a:blip r:embed="rId52"/>
                    <a:stretch>
                      <a:fillRect/>
                    </a:stretch>
                  </pic:blipFill>
                  <pic:spPr>
                    <a:xfrm>
                      <a:off x="0" y="0"/>
                      <a:ext cx="3914775" cy="1304925"/>
                    </a:xfrm>
                    <a:prstGeom prst="rect">
                      <a:avLst/>
                    </a:prstGeom>
                    <a:noFill/>
                    <a:ln w="9525">
                      <a:noFill/>
                    </a:ln>
                  </pic:spPr>
                </pic:pic>
              </a:graphicData>
            </a:graphic>
          </wp:inline>
        </w:drawing>
      </w:r>
    </w:p>
    <w:p w14:paraId="3177DFC6">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例如，游戏状态和玩家状态Actor始终是相关的。</w:t>
      </w:r>
    </w:p>
    <w:p w14:paraId="6AFE5603">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0500" cy="2760980"/>
            <wp:effectExtent l="0" t="0" r="6350" b="1270"/>
            <wp:docPr id="82" name="图片 50" descr="IMG_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0" descr="IMG_305"/>
                    <pic:cNvPicPr>
                      <a:picLocks noChangeAspect="1"/>
                    </pic:cNvPicPr>
                  </pic:nvPicPr>
                  <pic:blipFill>
                    <a:blip r:embed="rId53"/>
                    <a:stretch>
                      <a:fillRect/>
                    </a:stretch>
                  </pic:blipFill>
                  <pic:spPr>
                    <a:xfrm>
                      <a:off x="0" y="0"/>
                      <a:ext cx="5270500" cy="2760980"/>
                    </a:xfrm>
                    <a:prstGeom prst="rect">
                      <a:avLst/>
                    </a:prstGeom>
                    <a:noFill/>
                    <a:ln w="9525">
                      <a:noFill/>
                    </a:ln>
                  </pic:spPr>
                </pic:pic>
              </a:graphicData>
            </a:graphic>
          </wp:inline>
        </w:drawing>
      </w:r>
    </w:p>
    <w:p w14:paraId="741C5207">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所有权在相关性中起着重要作用。由特定玩家拥有或煽动的Actor将始终被认为与相应的客户相关。</w:t>
      </w:r>
    </w:p>
    <w:p w14:paraId="2AE0412D">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1135" cy="2691765"/>
            <wp:effectExtent l="0" t="0" r="5715" b="13335"/>
            <wp:docPr id="70" name="图片 51" descr="IMG_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1" descr="IMG_306"/>
                    <pic:cNvPicPr>
                      <a:picLocks noChangeAspect="1"/>
                    </pic:cNvPicPr>
                  </pic:nvPicPr>
                  <pic:blipFill>
                    <a:blip r:embed="rId54"/>
                    <a:stretch>
                      <a:fillRect/>
                    </a:stretch>
                  </pic:blipFill>
                  <pic:spPr>
                    <a:xfrm>
                      <a:off x="0" y="0"/>
                      <a:ext cx="5271135" cy="2691765"/>
                    </a:xfrm>
                    <a:prstGeom prst="rect">
                      <a:avLst/>
                    </a:prstGeom>
                    <a:noFill/>
                    <a:ln w="9525">
                      <a:noFill/>
                    </a:ln>
                  </pic:spPr>
                </pic:pic>
              </a:graphicData>
            </a:graphic>
          </wp:inline>
        </w:drawing>
      </w:r>
    </w:p>
    <w:p w14:paraId="7BC3DEBA">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一些actor，如玩家控制器，被配置为仅与其所有者相关，因此它们永远不会复制到非所有者客户端。</w:t>
      </w:r>
    </w:p>
    <w:p w14:paraId="32027A96">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865" cy="2813050"/>
            <wp:effectExtent l="0" t="0" r="6985" b="6350"/>
            <wp:docPr id="69" name="图片 52" descr="IMG_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2" descr="IMG_307"/>
                    <pic:cNvPicPr>
                      <a:picLocks noChangeAspect="1"/>
                    </pic:cNvPicPr>
                  </pic:nvPicPr>
                  <pic:blipFill>
                    <a:blip r:embed="rId55"/>
                    <a:stretch>
                      <a:fillRect/>
                    </a:stretch>
                  </pic:blipFill>
                  <pic:spPr>
                    <a:xfrm>
                      <a:off x="0" y="0"/>
                      <a:ext cx="5269865" cy="2813050"/>
                    </a:xfrm>
                    <a:prstGeom prst="rect">
                      <a:avLst/>
                    </a:prstGeom>
                    <a:noFill/>
                    <a:ln w="9525">
                      <a:noFill/>
                    </a:ln>
                  </pic:spPr>
                </pic:pic>
              </a:graphicData>
            </a:graphic>
          </wp:inline>
        </w:drawing>
      </w:r>
    </w:p>
    <w:p w14:paraId="77652A04">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您还可以配置一个Actor，使其从所有者那里继承相关性。</w:t>
      </w:r>
    </w:p>
    <w:p w14:paraId="4CD44F77">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如果这些特殊标志都没有设置，并且有问题的客户端不拥有该actor，则默认行为会像这样工作。</w:t>
      </w:r>
    </w:p>
    <w:p w14:paraId="0FB8282E">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2562225" cy="476250"/>
            <wp:effectExtent l="0" t="0" r="9525" b="0"/>
            <wp:docPr id="71" name="图片 53" descr="IMG_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53" descr="IMG_308"/>
                    <pic:cNvPicPr>
                      <a:picLocks noChangeAspect="1"/>
                    </pic:cNvPicPr>
                  </pic:nvPicPr>
                  <pic:blipFill>
                    <a:blip r:embed="rId56"/>
                    <a:stretch>
                      <a:fillRect/>
                    </a:stretch>
                  </pic:blipFill>
                  <pic:spPr>
                    <a:xfrm>
                      <a:off x="0" y="0"/>
                      <a:ext cx="2562225" cy="476250"/>
                    </a:xfrm>
                    <a:prstGeom prst="rect">
                      <a:avLst/>
                    </a:prstGeom>
                    <a:noFill/>
                    <a:ln w="9525">
                      <a:noFill/>
                    </a:ln>
                  </pic:spPr>
                </pic:pic>
              </a:graphicData>
            </a:graphic>
          </wp:inline>
        </w:drawing>
      </w:r>
    </w:p>
    <w:p w14:paraId="314AF1D0">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如果actor被隐藏并且其根组件已禁用碰撞，则它将不被视为相关的。</w:t>
      </w:r>
    </w:p>
    <w:p w14:paraId="4F45D6CD">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2238375" cy="447675"/>
            <wp:effectExtent l="0" t="0" r="9525" b="9525"/>
            <wp:docPr id="59" name="图片 54" descr="IMG_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4" descr="IMG_309"/>
                    <pic:cNvPicPr>
                      <a:picLocks noChangeAspect="1"/>
                    </pic:cNvPicPr>
                  </pic:nvPicPr>
                  <pic:blipFill>
                    <a:blip r:embed="rId57"/>
                    <a:stretch>
                      <a:fillRect/>
                    </a:stretch>
                  </pic:blipFill>
                  <pic:spPr>
                    <a:xfrm>
                      <a:off x="0" y="0"/>
                      <a:ext cx="2238375" cy="447675"/>
                    </a:xfrm>
                    <a:prstGeom prst="rect">
                      <a:avLst/>
                    </a:prstGeom>
                    <a:noFill/>
                    <a:ln w="9525">
                      <a:noFill/>
                    </a:ln>
                  </pic:spPr>
                </pic:pic>
              </a:graphicData>
            </a:graphic>
          </wp:inline>
        </w:drawing>
      </w:r>
    </w:p>
    <w:p w14:paraId="7BFF5C0C">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否则的话。相关性基于与客户端连接对应的玩家的距离，如果Actor到玩家的距离的平方小于近邻距离的平方，则Actor与该玩家相关。</w:t>
      </w:r>
    </w:p>
    <w:p w14:paraId="4FB90359">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3819525" cy="762000"/>
            <wp:effectExtent l="0" t="0" r="9525" b="0"/>
            <wp:docPr id="85" name="图片 55" descr="IMG_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5" descr="IMG_310"/>
                    <pic:cNvPicPr>
                      <a:picLocks noChangeAspect="1"/>
                    </pic:cNvPicPr>
                  </pic:nvPicPr>
                  <pic:blipFill>
                    <a:blip r:embed="rId58"/>
                    <a:stretch>
                      <a:fillRect/>
                    </a:stretch>
                  </pic:blipFill>
                  <pic:spPr>
                    <a:xfrm>
                      <a:off x="0" y="0"/>
                      <a:ext cx="3819525" cy="762000"/>
                    </a:xfrm>
                    <a:prstGeom prst="rect">
                      <a:avLst/>
                    </a:prstGeom>
                    <a:noFill/>
                    <a:ln w="9525">
                      <a:noFill/>
                    </a:ln>
                  </pic:spPr>
                </pic:pic>
              </a:graphicData>
            </a:graphic>
          </wp:inline>
        </w:drawing>
      </w:r>
    </w:p>
    <w:p w14:paraId="7160754B">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这些规则并不是硬编码的。您可以覆盖任何Actor类的函数相关的i-net，以提供您自己的自定义规则。</w:t>
      </w:r>
    </w:p>
    <w:p w14:paraId="0ACF28DF">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2405" cy="1278255"/>
            <wp:effectExtent l="0" t="0" r="4445" b="17145"/>
            <wp:docPr id="77" name="图片 56" descr="IMG_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6" descr="IMG_311"/>
                    <pic:cNvPicPr>
                      <a:picLocks noChangeAspect="1"/>
                    </pic:cNvPicPr>
                  </pic:nvPicPr>
                  <pic:blipFill>
                    <a:blip r:embed="rId59"/>
                    <a:stretch>
                      <a:fillRect/>
                    </a:stretch>
                  </pic:blipFill>
                  <pic:spPr>
                    <a:xfrm>
                      <a:off x="0" y="0"/>
                      <a:ext cx="5272405" cy="1278255"/>
                    </a:xfrm>
                    <a:prstGeom prst="rect">
                      <a:avLst/>
                    </a:prstGeom>
                    <a:noFill/>
                    <a:ln w="9525">
                      <a:noFill/>
                    </a:ln>
                  </pic:spPr>
                </pic:pic>
              </a:graphicData>
            </a:graphic>
          </wp:inline>
        </w:drawing>
      </w:r>
    </w:p>
    <w:p w14:paraId="3D8F2A3F">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更新频率和优先级</w:t>
      </w:r>
    </w:p>
    <w:p w14:paraId="5B8EFEDB">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一旦复制actor，其更新频率和优先级将决定服务器向与该Actor相关的客户端发送最新进展的频率。</w:t>
      </w:r>
    </w:p>
    <w:p w14:paraId="3B47BAB7">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6690" cy="1104900"/>
            <wp:effectExtent l="0" t="0" r="10160" b="0"/>
            <wp:docPr id="61" name="图片 57" descr="IMG_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7" descr="IMG_312"/>
                    <pic:cNvPicPr>
                      <a:picLocks noChangeAspect="1"/>
                    </pic:cNvPicPr>
                  </pic:nvPicPr>
                  <pic:blipFill>
                    <a:blip r:embed="rId60"/>
                    <a:stretch>
                      <a:fillRect/>
                    </a:stretch>
                  </pic:blipFill>
                  <pic:spPr>
                    <a:xfrm>
                      <a:off x="0" y="0"/>
                      <a:ext cx="5266690" cy="1104900"/>
                    </a:xfrm>
                    <a:prstGeom prst="rect">
                      <a:avLst/>
                    </a:prstGeom>
                    <a:noFill/>
                    <a:ln w="9525">
                      <a:noFill/>
                    </a:ln>
                  </pic:spPr>
                </pic:pic>
              </a:graphicData>
            </a:graphic>
          </wp:inline>
        </w:drawing>
      </w:r>
    </w:p>
    <w:p w14:paraId="2DD4EC5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设置网络更新频率将决定服务器每秒检查参与者的次数，如果有任何更改，可能会向客户端发送新数据。</w:t>
      </w:r>
    </w:p>
    <w:p w14:paraId="20282C24">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2405" cy="1729740"/>
            <wp:effectExtent l="0" t="0" r="4445" b="3810"/>
            <wp:docPr id="86" name="图片 58" descr="IMG_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8" descr="IMG_313"/>
                    <pic:cNvPicPr>
                      <a:picLocks noChangeAspect="1"/>
                    </pic:cNvPicPr>
                  </pic:nvPicPr>
                  <pic:blipFill>
                    <a:blip r:embed="rId61"/>
                    <a:stretch>
                      <a:fillRect/>
                    </a:stretch>
                  </pic:blipFill>
                  <pic:spPr>
                    <a:xfrm>
                      <a:off x="0" y="0"/>
                      <a:ext cx="5272405" cy="1729740"/>
                    </a:xfrm>
                    <a:prstGeom prst="rect">
                      <a:avLst/>
                    </a:prstGeom>
                    <a:noFill/>
                    <a:ln w="9525">
                      <a:noFill/>
                    </a:ln>
                  </pic:spPr>
                </pic:pic>
              </a:graphicData>
            </a:graphic>
          </wp:inline>
        </w:drawing>
      </w:r>
    </w:p>
    <w:p w14:paraId="60A085EB">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3981450" cy="1524000"/>
            <wp:effectExtent l="0" t="0" r="0" b="0"/>
            <wp:docPr id="63" name="图片 59" descr="IMG_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9" descr="IMG_314"/>
                    <pic:cNvPicPr>
                      <a:picLocks noChangeAspect="1"/>
                    </pic:cNvPicPr>
                  </pic:nvPicPr>
                  <pic:blipFill>
                    <a:blip r:embed="rId62"/>
                    <a:stretch>
                      <a:fillRect/>
                    </a:stretch>
                  </pic:blipFill>
                  <pic:spPr>
                    <a:xfrm>
                      <a:off x="0" y="0"/>
                      <a:ext cx="3981450" cy="1524000"/>
                    </a:xfrm>
                    <a:prstGeom prst="rect">
                      <a:avLst/>
                    </a:prstGeom>
                    <a:noFill/>
                    <a:ln w="9525">
                      <a:noFill/>
                    </a:ln>
                  </pic:spPr>
                </pic:pic>
              </a:graphicData>
            </a:graphic>
          </wp:inline>
        </w:drawing>
      </w:r>
    </w:p>
    <w:p w14:paraId="7A92FADD">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请记住，现实世界的网络延迟变化极大，带宽很快就会成为一个限制因素。因此，即使你的Actor设置为每秒更新60次，您也不会看到完美的平滑结果。</w:t>
      </w:r>
    </w:p>
    <w:p w14:paraId="50BFA09E">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另一方面，服务器的网络驱动程序采用一些简单的负载平衡来缓解带宽饱和。在任何时间点，网络驱动程序都有有限的带宽可供使用，因此它会根据优先级对相关参与者进行排序，然后运行网络最新进展，直到用尽其可用带宽。</w:t>
      </w:r>
    </w:p>
    <w:p w14:paraId="27A04E2A">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更接近玩家的Actor将以更高的优先级等待，而一段时间没有更新的Actor也将具有更高的优先级，因此每个Actor最终都会到达优先级列表的前面。</w:t>
      </w:r>
    </w:p>
    <w:p w14:paraId="4901A426">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1135" cy="2613025"/>
            <wp:effectExtent l="0" t="0" r="5715" b="15875"/>
            <wp:docPr id="88" name="图片 60" descr="IMG_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0" descr="IMG_315"/>
                    <pic:cNvPicPr>
                      <a:picLocks noChangeAspect="1"/>
                    </pic:cNvPicPr>
                  </pic:nvPicPr>
                  <pic:blipFill>
                    <a:blip r:embed="rId63"/>
                    <a:stretch>
                      <a:fillRect/>
                    </a:stretch>
                  </pic:blipFill>
                  <pic:spPr>
                    <a:xfrm>
                      <a:off x="0" y="0"/>
                      <a:ext cx="5271135" cy="2613025"/>
                    </a:xfrm>
                    <a:prstGeom prst="rect">
                      <a:avLst/>
                    </a:prstGeom>
                    <a:noFill/>
                    <a:ln w="9525">
                      <a:noFill/>
                    </a:ln>
                  </pic:spPr>
                </pic:pic>
              </a:graphicData>
            </a:graphic>
          </wp:inline>
        </w:drawing>
      </w:r>
    </w:p>
    <w:p w14:paraId="36602105">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设置参与者的净优先级属性将会对该权重应用额外的比例。因此，例如，您可以规定一个重要Actor的更新频率应该比其他情况下多五倍。</w:t>
      </w:r>
    </w:p>
    <w:p w14:paraId="4408761B">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230" cy="803910"/>
            <wp:effectExtent l="0" t="0" r="7620" b="15240"/>
            <wp:docPr id="83" name="图片 61" descr="IMG_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1" descr="IMG_316"/>
                    <pic:cNvPicPr>
                      <a:picLocks noChangeAspect="1"/>
                    </pic:cNvPicPr>
                  </pic:nvPicPr>
                  <pic:blipFill>
                    <a:blip r:embed="rId64"/>
                    <a:stretch>
                      <a:fillRect/>
                    </a:stretch>
                  </pic:blipFill>
                  <pic:spPr>
                    <a:xfrm>
                      <a:off x="0" y="0"/>
                      <a:ext cx="5269230" cy="803910"/>
                    </a:xfrm>
                    <a:prstGeom prst="rect">
                      <a:avLst/>
                    </a:prstGeom>
                    <a:noFill/>
                    <a:ln w="9525">
                      <a:noFill/>
                    </a:ln>
                  </pic:spPr>
                </pic:pic>
              </a:graphicData>
            </a:graphic>
          </wp:inline>
        </w:drawing>
      </w:r>
    </w:p>
    <w:p w14:paraId="616FB7E5">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1581150" cy="333375"/>
            <wp:effectExtent l="0" t="0" r="0" b="9525"/>
            <wp:docPr id="65" name="图片 62" descr="IMG_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2" descr="IMG_317"/>
                    <pic:cNvPicPr>
                      <a:picLocks noChangeAspect="1"/>
                    </pic:cNvPicPr>
                  </pic:nvPicPr>
                  <pic:blipFill>
                    <a:blip r:embed="rId65"/>
                    <a:stretch>
                      <a:fillRect/>
                    </a:stretch>
                  </pic:blipFill>
                  <pic:spPr>
                    <a:xfrm>
                      <a:off x="0" y="0"/>
                      <a:ext cx="1581150" cy="333375"/>
                    </a:xfrm>
                    <a:prstGeom prst="rect">
                      <a:avLst/>
                    </a:prstGeom>
                    <a:noFill/>
                    <a:ln w="9525">
                      <a:noFill/>
                    </a:ln>
                  </pic:spPr>
                </pic:pic>
              </a:graphicData>
            </a:graphic>
          </wp:inline>
        </w:drawing>
      </w:r>
    </w:p>
    <w:p w14:paraId="3E3EADDB">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RPC详细信息</w:t>
      </w:r>
    </w:p>
    <w:p w14:paraId="4F2F853A">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定期带宽有限的网络最新进展过程主要适用于复制属性。如果您有要立即通过网络发送的高优先级消息，这就是RPCs的用途。</w:t>
      </w:r>
    </w:p>
    <w:p w14:paraId="1A10F531">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任何Ufunction都可以被指定为客户端服务器或网络多播，使其成为RPC。</w:t>
      </w:r>
    </w:p>
    <w:p w14:paraId="27C58740">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0500" cy="3070860"/>
            <wp:effectExtent l="0" t="0" r="6350" b="15240"/>
            <wp:docPr id="67" name="图片 63" descr="IMG_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3" descr="IMG_318"/>
                    <pic:cNvPicPr>
                      <a:picLocks noChangeAspect="1"/>
                    </pic:cNvPicPr>
                  </pic:nvPicPr>
                  <pic:blipFill>
                    <a:blip r:embed="rId66"/>
                    <a:stretch>
                      <a:fillRect/>
                    </a:stretch>
                  </pic:blipFill>
                  <pic:spPr>
                    <a:xfrm>
                      <a:off x="0" y="0"/>
                      <a:ext cx="5270500" cy="3070860"/>
                    </a:xfrm>
                    <a:prstGeom prst="rect">
                      <a:avLst/>
                    </a:prstGeom>
                    <a:noFill/>
                    <a:ln w="9525">
                      <a:noFill/>
                    </a:ln>
                  </pic:spPr>
                </pic:pic>
              </a:graphicData>
            </a:graphic>
          </wp:inline>
        </w:drawing>
      </w:r>
    </w:p>
    <w:p w14:paraId="6EB997F5">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如果您在服务器上调用客户端RPC，则函数实现将在拥有的客户端上运行。</w:t>
      </w:r>
    </w:p>
    <w:p w14:paraId="5A50B094">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865" cy="2614930"/>
            <wp:effectExtent l="0" t="0" r="6985" b="13970"/>
            <wp:docPr id="79" name="图片 64" descr="IMG_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4" descr="IMG_319"/>
                    <pic:cNvPicPr>
                      <a:picLocks noChangeAspect="1"/>
                    </pic:cNvPicPr>
                  </pic:nvPicPr>
                  <pic:blipFill>
                    <a:blip r:embed="rId67"/>
                    <a:stretch>
                      <a:fillRect/>
                    </a:stretch>
                  </pic:blipFill>
                  <pic:spPr>
                    <a:xfrm>
                      <a:off x="0" y="0"/>
                      <a:ext cx="5269865" cy="2614930"/>
                    </a:xfrm>
                    <a:prstGeom prst="rect">
                      <a:avLst/>
                    </a:prstGeom>
                    <a:noFill/>
                    <a:ln w="9525">
                      <a:noFill/>
                    </a:ln>
                  </pic:spPr>
                </pic:pic>
              </a:graphicData>
            </a:graphic>
          </wp:inline>
        </w:drawing>
      </w:r>
    </w:p>
    <w:p w14:paraId="1AE26C8C">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如果您从自己的和客户端调用服务器RPC，则函数实现将在服务器上运行。</w:t>
      </w:r>
    </w:p>
    <w:p w14:paraId="60B7E9A7">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865" cy="2551430"/>
            <wp:effectExtent l="0" t="0" r="6985" b="1270"/>
            <wp:docPr id="66" name="图片 65" descr="IMG_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5" descr="IMG_320"/>
                    <pic:cNvPicPr>
                      <a:picLocks noChangeAspect="1"/>
                    </pic:cNvPicPr>
                  </pic:nvPicPr>
                  <pic:blipFill>
                    <a:blip r:embed="rId68"/>
                    <a:stretch>
                      <a:fillRect/>
                    </a:stretch>
                  </pic:blipFill>
                  <pic:spPr>
                    <a:xfrm>
                      <a:off x="0" y="0"/>
                      <a:ext cx="5269865" cy="2551430"/>
                    </a:xfrm>
                    <a:prstGeom prst="rect">
                      <a:avLst/>
                    </a:prstGeom>
                    <a:noFill/>
                    <a:ln w="9525">
                      <a:noFill/>
                    </a:ln>
                  </pic:spPr>
                </pic:pic>
              </a:graphicData>
            </a:graphic>
          </wp:inline>
        </w:drawing>
      </w:r>
    </w:p>
    <w:p w14:paraId="62B0FD28">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如果您从服务器调用多播RPC，则函数实现将在服务器上的每个位置以及所有客户端上运行。</w:t>
      </w:r>
    </w:p>
    <w:p w14:paraId="4473A855">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8595" cy="2712720"/>
            <wp:effectExtent l="0" t="0" r="8255" b="11430"/>
            <wp:docPr id="78" name="图片 66" descr="IMG_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6" descr="IMG_321"/>
                    <pic:cNvPicPr>
                      <a:picLocks noChangeAspect="1"/>
                    </pic:cNvPicPr>
                  </pic:nvPicPr>
                  <pic:blipFill>
                    <a:blip r:embed="rId69"/>
                    <a:stretch>
                      <a:fillRect/>
                    </a:stretch>
                  </pic:blipFill>
                  <pic:spPr>
                    <a:xfrm>
                      <a:off x="0" y="0"/>
                      <a:ext cx="5268595" cy="2712720"/>
                    </a:xfrm>
                    <a:prstGeom prst="rect">
                      <a:avLst/>
                    </a:prstGeom>
                    <a:noFill/>
                    <a:ln w="9525">
                      <a:noFill/>
                    </a:ln>
                  </pic:spPr>
                </pic:pic>
              </a:graphicData>
            </a:graphic>
          </wp:inline>
        </w:drawing>
      </w:r>
    </w:p>
    <w:p w14:paraId="725CA845">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与服务器和客户端RPCs不同，相关性是多播RPCs的一个因素，因为非拥有客户端可能没有对参与者开放的通道。</w:t>
      </w:r>
    </w:p>
    <w:p w14:paraId="6B4BF35B">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865" cy="2306320"/>
            <wp:effectExtent l="0" t="0" r="6985" b="17780"/>
            <wp:docPr id="80" name="图片 67" descr="IMG_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7" descr="IMG_322"/>
                    <pic:cNvPicPr>
                      <a:picLocks noChangeAspect="1"/>
                    </pic:cNvPicPr>
                  </pic:nvPicPr>
                  <pic:blipFill>
                    <a:blip r:embed="rId70"/>
                    <a:stretch>
                      <a:fillRect/>
                    </a:stretch>
                  </pic:blipFill>
                  <pic:spPr>
                    <a:xfrm>
                      <a:off x="0" y="0"/>
                      <a:ext cx="5269865" cy="2306320"/>
                    </a:xfrm>
                    <a:prstGeom prst="rect">
                      <a:avLst/>
                    </a:prstGeom>
                    <a:noFill/>
                    <a:ln w="9525">
                      <a:noFill/>
                    </a:ln>
                  </pic:spPr>
                </pic:pic>
              </a:graphicData>
            </a:graphic>
          </wp:inline>
        </w:drawing>
      </w:r>
    </w:p>
    <w:p w14:paraId="2405A264">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在这种情况下，客户端根本不会接收RPC。</w:t>
      </w:r>
    </w:p>
    <w:p w14:paraId="319D5DFF">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1135" cy="2787015"/>
            <wp:effectExtent l="0" t="0" r="5715" b="13335"/>
            <wp:docPr id="72" name="图片 68" descr="IMG_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8" descr="IMG_323"/>
                    <pic:cNvPicPr>
                      <a:picLocks noChangeAspect="1"/>
                    </pic:cNvPicPr>
                  </pic:nvPicPr>
                  <pic:blipFill>
                    <a:blip r:embed="rId71"/>
                    <a:stretch>
                      <a:fillRect/>
                    </a:stretch>
                  </pic:blipFill>
                  <pic:spPr>
                    <a:xfrm>
                      <a:off x="0" y="0"/>
                      <a:ext cx="5271135" cy="2787015"/>
                    </a:xfrm>
                    <a:prstGeom prst="rect">
                      <a:avLst/>
                    </a:prstGeom>
                    <a:noFill/>
                    <a:ln w="9525">
                      <a:noFill/>
                    </a:ln>
                  </pic:spPr>
                </pic:pic>
              </a:graphicData>
            </a:graphic>
          </wp:inline>
        </w:drawing>
      </w:r>
    </w:p>
    <w:p w14:paraId="66A2FDD4">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这意味着您不应该依赖多播RPCs将持久性状态更改复制到客户端。</w:t>
      </w:r>
    </w:p>
    <w:p w14:paraId="75C45F5D">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RPCs可以被宣布为可靠或不可靠的，如果带宽饱和并且它们不能保证到达，则不可靠的Rpcs可能会被丢弃，因此也不能保证它们以任何顺序到达。</w:t>
      </w:r>
    </w:p>
    <w:p w14:paraId="0A713631">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8595" cy="1652905"/>
            <wp:effectExtent l="0" t="0" r="8255" b="4445"/>
            <wp:docPr id="68" name="图片 69" descr="IMG_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9" descr="IMG_324"/>
                    <pic:cNvPicPr>
                      <a:picLocks noChangeAspect="1"/>
                    </pic:cNvPicPr>
                  </pic:nvPicPr>
                  <pic:blipFill>
                    <a:blip r:embed="rId72"/>
                    <a:stretch>
                      <a:fillRect/>
                    </a:stretch>
                  </pic:blipFill>
                  <pic:spPr>
                    <a:xfrm>
                      <a:off x="0" y="0"/>
                      <a:ext cx="5268595" cy="1652905"/>
                    </a:xfrm>
                    <a:prstGeom prst="rect">
                      <a:avLst/>
                    </a:prstGeom>
                    <a:noFill/>
                    <a:ln w="9525">
                      <a:noFill/>
                    </a:ln>
                  </pic:spPr>
                </pic:pic>
              </a:graphicData>
            </a:graphic>
          </wp:inline>
        </w:drawing>
      </w:r>
    </w:p>
    <w:p w14:paraId="1ABC1CA6">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可靠的rpc保证到达，并且在单个参与者中，可靠的rpc保证按照调用的顺序到达。如果您的函数调用对游戏玩法至关重要，则这种可靠性是必要的，但如果过度使用，它可能会加剧带宽饱和，并在数据包丢失时导致瓶颈。</w:t>
      </w:r>
    </w:p>
    <w:p w14:paraId="6B80CC9F">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2800350" cy="466725"/>
            <wp:effectExtent l="0" t="0" r="0" b="9525"/>
            <wp:docPr id="73" name="图片 70" descr="IMG_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descr="IMG_325"/>
                    <pic:cNvPicPr>
                      <a:picLocks noChangeAspect="1"/>
                    </pic:cNvPicPr>
                  </pic:nvPicPr>
                  <pic:blipFill>
                    <a:blip r:embed="rId73"/>
                    <a:stretch>
                      <a:fillRect/>
                    </a:stretch>
                  </pic:blipFill>
                  <pic:spPr>
                    <a:xfrm>
                      <a:off x="0" y="0"/>
                      <a:ext cx="2800350" cy="466725"/>
                    </a:xfrm>
                    <a:prstGeom prst="rect">
                      <a:avLst/>
                    </a:prstGeom>
                    <a:noFill/>
                    <a:ln w="9525">
                      <a:noFill/>
                    </a:ln>
                  </pic:spPr>
                </pic:pic>
              </a:graphicData>
            </a:graphic>
          </wp:inline>
        </w:drawing>
      </w:r>
    </w:p>
    <w:p w14:paraId="45D639E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在C++中，你的函数的实际体需要用实现后缀定义。这是实际在远程进程上运行的函数，而您在本地调用的函数是一个自动生成的thunk，它通过网络服务器发送适当的消息。</w:t>
      </w:r>
    </w:p>
    <w:p w14:paraId="64F1A10E">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9230" cy="778510"/>
            <wp:effectExtent l="0" t="0" r="7620" b="2540"/>
            <wp:docPr id="74" name="图片 71" descr="IMG_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1" descr="IMG_326"/>
                    <pic:cNvPicPr>
                      <a:picLocks noChangeAspect="1"/>
                    </pic:cNvPicPr>
                  </pic:nvPicPr>
                  <pic:blipFill>
                    <a:blip r:embed="rId74"/>
                    <a:stretch>
                      <a:fillRect/>
                    </a:stretch>
                  </pic:blipFill>
                  <pic:spPr>
                    <a:xfrm>
                      <a:off x="0" y="0"/>
                      <a:ext cx="5269230" cy="778510"/>
                    </a:xfrm>
                    <a:prstGeom prst="rect">
                      <a:avLst/>
                    </a:prstGeom>
                    <a:noFill/>
                    <a:ln w="9525">
                      <a:noFill/>
                    </a:ln>
                  </pic:spPr>
                </pic:pic>
              </a:graphicData>
            </a:graphic>
          </wp:inline>
        </w:drawing>
      </w:r>
    </w:p>
    <w:p w14:paraId="0A8147B7">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Rpcs也可以使用验证进行声明，在这种情况下，您需要实现相应的验证函数，接受所有相同的参数，并返回一个布尔值，指示这些值是否可信。</w:t>
      </w:r>
    </w:p>
    <w:p w14:paraId="14EE64BF">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4333875" cy="866775"/>
            <wp:effectExtent l="0" t="0" r="9525" b="9525"/>
            <wp:docPr id="76" name="图片 72" descr="IMG_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2" descr="IMG_327"/>
                    <pic:cNvPicPr>
                      <a:picLocks noChangeAspect="1"/>
                    </pic:cNvPicPr>
                  </pic:nvPicPr>
                  <pic:blipFill>
                    <a:blip r:embed="rId75"/>
                    <a:stretch>
                      <a:fillRect/>
                    </a:stretch>
                  </pic:blipFill>
                  <pic:spPr>
                    <a:xfrm>
                      <a:off x="0" y="0"/>
                      <a:ext cx="4333875" cy="866775"/>
                    </a:xfrm>
                    <a:prstGeom prst="rect">
                      <a:avLst/>
                    </a:prstGeom>
                    <a:noFill/>
                    <a:ln w="9525">
                      <a:noFill/>
                    </a:ln>
                  </pic:spPr>
                </pic:pic>
              </a:graphicData>
            </a:graphic>
          </wp:inline>
        </w:drawing>
      </w:r>
    </w:p>
    <w:p w14:paraId="623D96E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这是一种作弊检测方法，适用于服务器使用从客户端发送的数据影响游戏玩法的情况。</w:t>
      </w:r>
    </w:p>
    <w:p w14:paraId="5574AE87">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2405" cy="1496060"/>
            <wp:effectExtent l="0" t="0" r="4445" b="8890"/>
            <wp:docPr id="81" name="图片 73" descr="IMG_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3" descr="IMG_328"/>
                    <pic:cNvPicPr>
                      <a:picLocks noChangeAspect="1"/>
                    </pic:cNvPicPr>
                  </pic:nvPicPr>
                  <pic:blipFill>
                    <a:blip r:embed="rId76"/>
                    <a:stretch>
                      <a:fillRect/>
                    </a:stretch>
                  </pic:blipFill>
                  <pic:spPr>
                    <a:xfrm>
                      <a:off x="0" y="0"/>
                      <a:ext cx="5272405" cy="1496060"/>
                    </a:xfrm>
                    <a:prstGeom prst="rect">
                      <a:avLst/>
                    </a:prstGeom>
                    <a:noFill/>
                    <a:ln w="9525">
                      <a:noFill/>
                    </a:ln>
                  </pic:spPr>
                </pic:pic>
              </a:graphicData>
            </a:graphic>
          </wp:inline>
        </w:drawing>
      </w:r>
    </w:p>
    <w:p w14:paraId="4CD05F17">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请记住，如果服务器RPC未能通过验证，发送该RPC的客户端将被踢出游戏。</w:t>
      </w:r>
    </w:p>
    <w:p w14:paraId="595C14CB">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因此Rpcs会立即发送，并且它们可以是可靠的。这使得它们在某些复制属性相对有限的情况下很有用。</w:t>
      </w:r>
    </w:p>
    <w:p w14:paraId="1A86CBCE">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服务器Rpcs是通过拥有连接从客户端获取数据到服务器的唯一方法，因此它们有自己的位置，但总的来说，rpc被保留用于高优先级和关键时间的网络代码。例如，引擎的角色移动系统可以自由地来回使用Rpcs位置最新进展，因为移动预测和纠正需要尽可能短的延迟更新信息。</w:t>
      </w:r>
    </w:p>
    <w:p w14:paraId="46DB560A">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对于其他一切，你应该依靠复制的属性，无论你在哪里可以逃脱它。</w:t>
      </w:r>
    </w:p>
    <w:p w14:paraId="7B6AC5D6">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属性复制详细信息</w:t>
      </w:r>
    </w:p>
    <w:p w14:paraId="7A9571CF">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属性复制是虚幻复制系统的主力，负载平衡和优先级特性使其更具可扩展性。尽管RPCs是立即的，但具有属性复制的关键字最终是。</w:t>
      </w:r>
    </w:p>
    <w:p w14:paraId="4016F519">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您更改服务器上的复制属性，则可以指望所有客户端最终与服务器同步，如果Actor在离服务器太远而无法相关时在服务器上更改，更改最终仍会持续，一旦参与者再次与该客户端相关，它将收到更新的属性值。</w:t>
      </w:r>
    </w:p>
    <w:p w14:paraId="61D6BCCD">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0500" cy="3343910"/>
            <wp:effectExtent l="0" t="0" r="6350" b="8890"/>
            <wp:docPr id="58" name="图片 74" descr="IMG_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4" descr="IMG_329"/>
                    <pic:cNvPicPr>
                      <a:picLocks noChangeAspect="1"/>
                    </pic:cNvPicPr>
                  </pic:nvPicPr>
                  <pic:blipFill>
                    <a:blip r:embed="rId77"/>
                    <a:stretch>
                      <a:fillRect/>
                    </a:stretch>
                  </pic:blipFill>
                  <pic:spPr>
                    <a:xfrm>
                      <a:off x="0" y="0"/>
                      <a:ext cx="5270500" cy="3343910"/>
                    </a:xfrm>
                    <a:prstGeom prst="rect">
                      <a:avLst/>
                    </a:prstGeom>
                    <a:noFill/>
                    <a:ln w="9525">
                      <a:noFill/>
                    </a:ln>
                  </pic:spPr>
                </pic:pic>
              </a:graphicData>
            </a:graphic>
          </wp:inline>
        </w:drawing>
      </w:r>
    </w:p>
    <w:p w14:paraId="4B96F51C">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属性复制也尊重更新频率和带宽限制，无论您可以在服务器上的每个帧更改复制的属性，只要更新了，客户端就会获得最新的值。</w:t>
      </w:r>
    </w:p>
    <w:p w14:paraId="164C661E">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服务器没有义务发送每个中间值来启用属性复制。</w:t>
      </w:r>
    </w:p>
    <w:p w14:paraId="21D850E8">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你可以在C ++ 中添加复制说明符，你需要采取额外的步骤在actor的CPP文件中定义镀锌的生命周期复制Props函数。你也会希望在那里包括虚幻网络。</w:t>
      </w:r>
    </w:p>
    <w:p w14:paraId="0BCD58E4">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3675" cy="741680"/>
            <wp:effectExtent l="0" t="0" r="3175" b="1270"/>
            <wp:docPr id="60" name="图片 75" descr="IMG_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5" descr="IMG_330"/>
                    <pic:cNvPicPr>
                      <a:picLocks noChangeAspect="1"/>
                    </pic:cNvPicPr>
                  </pic:nvPicPr>
                  <pic:blipFill>
                    <a:blip r:embed="rId78"/>
                    <a:stretch>
                      <a:fillRect/>
                    </a:stretch>
                  </pic:blipFill>
                  <pic:spPr>
                    <a:xfrm>
                      <a:off x="0" y="0"/>
                      <a:ext cx="5273675" cy="741680"/>
                    </a:xfrm>
                    <a:prstGeom prst="rect">
                      <a:avLst/>
                    </a:prstGeom>
                    <a:noFill/>
                    <a:ln w="9525">
                      <a:noFill/>
                    </a:ln>
                  </pic:spPr>
                </pic:pic>
              </a:graphicData>
            </a:graphic>
          </wp:inline>
        </w:drawing>
      </w:r>
    </w:p>
    <w:p w14:paraId="25CE1664">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此函数用于指定应该在什么条件下复制哪个属性。在最简单的情况下，您只希望将属性始终复制到所有客户端，并通过在Do rep生命周期宏中命名该属性来实现此目的。</w:t>
      </w:r>
    </w:p>
    <w:p w14:paraId="60EBAA5D">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但您也可以指定复制的条件。例如，您可能只需要将属性复制到拥有的客户端，或者您可能只需要非欠客户端来获取最新进展。</w:t>
      </w:r>
    </w:p>
    <w:p w14:paraId="6159B8CB">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或者您可能有一个在生成时初始化的属性，但在运行时永远不会更改。</w:t>
      </w:r>
    </w:p>
    <w:p w14:paraId="430E1BF6">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如果您需要在更新复制属性时运行一些代码，则可以声明一个rep通知函数，使用复制的使用说明符，只要由于复制更新而值发生更改，指定的通知函数将在客户端上调用。</w:t>
      </w:r>
    </w:p>
    <w:p w14:paraId="4235D37E">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请注意，在蓝图中，更改服务器上属性的值将自动调用服务器上相关的rep通知函数。这在C ++ 中不是这样，如果你希望你的rep通知逻辑在服务器和客户端上运行，那么你需要在更新你的属性值后手动调用rep通知函数。</w:t>
      </w:r>
    </w:p>
    <w:p w14:paraId="69EBA1BF">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4310" cy="904240"/>
            <wp:effectExtent l="0" t="0" r="2540" b="10160"/>
            <wp:docPr id="62" name="图片 76" descr="IMG_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6" descr="IMG_331"/>
                    <pic:cNvPicPr>
                      <a:picLocks noChangeAspect="1"/>
                    </pic:cNvPicPr>
                  </pic:nvPicPr>
                  <pic:blipFill>
                    <a:blip r:embed="rId79"/>
                    <a:stretch>
                      <a:fillRect/>
                    </a:stretch>
                  </pic:blipFill>
                  <pic:spPr>
                    <a:xfrm>
                      <a:off x="0" y="0"/>
                      <a:ext cx="5274310" cy="904240"/>
                    </a:xfrm>
                    <a:prstGeom prst="rect">
                      <a:avLst/>
                    </a:prstGeom>
                    <a:noFill/>
                    <a:ln w="9525">
                      <a:noFill/>
                    </a:ln>
                  </pic:spPr>
                </pic:pic>
              </a:graphicData>
            </a:graphic>
          </wp:inline>
        </w:drawing>
      </w:r>
    </w:p>
    <w:p w14:paraId="6C14CA65">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权限和角色</w:t>
      </w:r>
    </w:p>
    <w:p w14:paraId="04F0B60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我们应该考虑最后一个概念，那就是Actor的网络角色。一个Actor可以扮演几个不同的角色，但在大多数情况下，你只需要关心一个简单得多的问题。</w:t>
      </w:r>
    </w:p>
    <w:p w14:paraId="65997E17">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6055" cy="1443990"/>
            <wp:effectExtent l="0" t="0" r="10795" b="3810"/>
            <wp:docPr id="64" name="图片 77" descr="IMG_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7" descr="IMG_332"/>
                    <pic:cNvPicPr>
                      <a:picLocks noChangeAspect="1"/>
                    </pic:cNvPicPr>
                  </pic:nvPicPr>
                  <pic:blipFill>
                    <a:blip r:embed="rId80"/>
                    <a:stretch>
                      <a:fillRect/>
                    </a:stretch>
                  </pic:blipFill>
                  <pic:spPr>
                    <a:xfrm>
                      <a:off x="0" y="0"/>
                      <a:ext cx="5266055" cy="1443990"/>
                    </a:xfrm>
                    <a:prstGeom prst="rect">
                      <a:avLst/>
                    </a:prstGeom>
                    <a:noFill/>
                    <a:ln w="9525">
                      <a:noFill/>
                    </a:ln>
                  </pic:spPr>
                </pic:pic>
              </a:graphicData>
            </a:graphic>
          </wp:inline>
        </w:drawing>
      </w:r>
    </w:p>
    <w:p w14:paraId="54DB9BFC">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我对这个Actor有权力吗？</w:t>
      </w:r>
    </w:p>
    <w:p w14:paraId="139E088E">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7960" cy="1120775"/>
            <wp:effectExtent l="0" t="0" r="8890" b="3175"/>
            <wp:docPr id="91" name="图片 78" descr="IMG_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8" descr="IMG_333"/>
                    <pic:cNvPicPr>
                      <a:picLocks noChangeAspect="1"/>
                    </pic:cNvPicPr>
                  </pic:nvPicPr>
                  <pic:blipFill>
                    <a:blip r:embed="rId81"/>
                    <a:stretch>
                      <a:fillRect/>
                    </a:stretch>
                  </pic:blipFill>
                  <pic:spPr>
                    <a:xfrm>
                      <a:off x="0" y="0"/>
                      <a:ext cx="5267960" cy="1120775"/>
                    </a:xfrm>
                    <a:prstGeom prst="rect">
                      <a:avLst/>
                    </a:prstGeom>
                    <a:noFill/>
                    <a:ln w="9525">
                      <a:noFill/>
                    </a:ln>
                  </pic:spPr>
                </pic:pic>
              </a:graphicData>
            </a:graphic>
          </wp:inline>
        </w:drawing>
      </w:r>
    </w:p>
    <w:p w14:paraId="169080A4">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每当你在actor类中运行一些代码时，你可以检查授权。</w:t>
      </w:r>
    </w:p>
    <w:p w14:paraId="01FC7D76">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如果你有权限，你在更新actor的状态方面有最终决定权，要么是因为游戏正在单人模式下运行，要么你的代码正在由服务器执行，要么因为actor只存在于客户端上。</w:t>
      </w:r>
    </w:p>
    <w:p w14:paraId="2F33606B">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2352675" cy="1381125"/>
            <wp:effectExtent l="0" t="0" r="9525" b="9525"/>
            <wp:docPr id="93" name="图片 79" descr="IMG_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79" descr="IMG_334"/>
                    <pic:cNvPicPr>
                      <a:picLocks noChangeAspect="1"/>
                    </pic:cNvPicPr>
                  </pic:nvPicPr>
                  <pic:blipFill>
                    <a:blip r:embed="rId82"/>
                    <a:stretch>
                      <a:fillRect/>
                    </a:stretch>
                  </pic:blipFill>
                  <pic:spPr>
                    <a:xfrm>
                      <a:off x="0" y="0"/>
                      <a:ext cx="2352675" cy="1381125"/>
                    </a:xfrm>
                    <a:prstGeom prst="rect">
                      <a:avLst/>
                    </a:prstGeom>
                    <a:noFill/>
                    <a:ln w="9525">
                      <a:noFill/>
                    </a:ln>
                  </pic:spPr>
                </pic:pic>
              </a:graphicData>
            </a:graphic>
          </wp:inline>
        </w:drawing>
      </w:r>
    </w:p>
    <w:p w14:paraId="78ED4A85">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如果您没有权限，您的代码将在客户端上运行，并且Actor将从服务器中复制。</w:t>
      </w:r>
    </w:p>
    <w:p w14:paraId="1DD32DE1">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在这种情况下，客户端的Actor副本是服务器上权威版本的代理。</w:t>
      </w:r>
    </w:p>
    <w:p w14:paraId="083D765F">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如果一个Actor没有权威，那么他的角色几乎总是被模拟的代理。通常，自主代理仅在我们谈论玩家时才进入画面，玩家控制器作为自主代理复制到拥有的客户端，而关联的pawn是该客户端的自主代理。</w:t>
      </w:r>
    </w:p>
    <w:p w14:paraId="278F5BEE">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1770" cy="799465"/>
            <wp:effectExtent l="0" t="0" r="5080" b="635"/>
            <wp:docPr id="90" name="图片 80" descr="IMG_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0" descr="IMG_335"/>
                    <pic:cNvPicPr>
                      <a:picLocks noChangeAspect="1"/>
                    </pic:cNvPicPr>
                  </pic:nvPicPr>
                  <pic:blipFill>
                    <a:blip r:embed="rId83"/>
                    <a:stretch>
                      <a:fillRect/>
                    </a:stretch>
                  </pic:blipFill>
                  <pic:spPr>
                    <a:xfrm>
                      <a:off x="0" y="0"/>
                      <a:ext cx="5271770" cy="799465"/>
                    </a:xfrm>
                    <a:prstGeom prst="rect">
                      <a:avLst/>
                    </a:prstGeom>
                    <a:noFill/>
                    <a:ln w="9525">
                      <a:noFill/>
                    </a:ln>
                  </pic:spPr>
                </pic:pic>
              </a:graphicData>
            </a:graphic>
          </wp:inline>
        </w:drawing>
      </w:r>
    </w:p>
    <w:p w14:paraId="77125AA6">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对于所有其他客户端，典当将作为模拟代理复制。自主指的是客户端直接控制Actor的动作和行为，即使它没有完全的权力。</w:t>
      </w:r>
    </w:p>
    <w:p w14:paraId="647F0970">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但除非你处理的是玩家角色，否则通常只是一个二元问题。我是否有权威？</w:t>
      </w:r>
    </w:p>
    <w:p w14:paraId="1C55DAF9">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3040" cy="4114800"/>
            <wp:effectExtent l="0" t="0" r="3810" b="0"/>
            <wp:docPr id="89" name="图片 81" descr="IMG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1" descr="IMG_336"/>
                    <pic:cNvPicPr>
                      <a:picLocks noChangeAspect="1"/>
                    </pic:cNvPicPr>
                  </pic:nvPicPr>
                  <pic:blipFill>
                    <a:blip r:embed="rId84"/>
                    <a:stretch>
                      <a:fillRect/>
                    </a:stretch>
                  </pic:blipFill>
                  <pic:spPr>
                    <a:xfrm>
                      <a:off x="0" y="0"/>
                      <a:ext cx="5273040" cy="4114800"/>
                    </a:xfrm>
                    <a:prstGeom prst="rect">
                      <a:avLst/>
                    </a:prstGeom>
                    <a:noFill/>
                    <a:ln w="9525">
                      <a:noFill/>
                    </a:ln>
                  </pic:spPr>
                </pic:pic>
              </a:graphicData>
            </a:graphic>
          </wp:inline>
        </w:drawing>
      </w:r>
    </w:p>
    <w:p w14:paraId="59F9E357">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如果你正在处理与玩家相关的代码，那么另一个重要的问题是玩家是否在本地控制。</w:t>
      </w:r>
    </w:p>
    <w:p w14:paraId="2B9D1653">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4310" cy="1537970"/>
            <wp:effectExtent l="0" t="0" r="2540" b="5080"/>
            <wp:docPr id="92" name="图片 82" descr="IMG_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2" descr="IMG_337"/>
                    <pic:cNvPicPr>
                      <a:picLocks noChangeAspect="1"/>
                    </pic:cNvPicPr>
                  </pic:nvPicPr>
                  <pic:blipFill>
                    <a:blip r:embed="rId85"/>
                    <a:stretch>
                      <a:fillRect/>
                    </a:stretch>
                  </pic:blipFill>
                  <pic:spPr>
                    <a:xfrm>
                      <a:off x="0" y="0"/>
                      <a:ext cx="5274310" cy="1537970"/>
                    </a:xfrm>
                    <a:prstGeom prst="rect">
                      <a:avLst/>
                    </a:prstGeom>
                    <a:noFill/>
                    <a:ln w="9525">
                      <a:noFill/>
                    </a:ln>
                  </pic:spPr>
                </pic:pic>
              </a:graphicData>
            </a:graphic>
          </wp:inline>
        </w:drawing>
      </w:r>
    </w:p>
    <w:p w14:paraId="7FF8BB74">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如果Pawn是本地控制的，那么该玩家对应于您的代码正在运行的游戏。如果没有，它是一个远程客户端播放器。</w:t>
      </w:r>
    </w:p>
    <w:p w14:paraId="7A095F3C">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思考复制</w:t>
      </w:r>
    </w:p>
    <w:p w14:paraId="20F47C68">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因此，一旦你脑子里有了所有这些概念，习文持多人游戏最重要的一点就是它增加了你思考代码的复杂性。</w:t>
      </w:r>
    </w:p>
    <w:p w14:paraId="52E3E9F6">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你可能会认为程序员把所有的时间都花在拼命地打字上，就像在电影中一样，但作为一名程序员，你很多时间都花在推理代码如何执行上，无论你有多聪明，你的大脑一次只能容纳几条信息。因此，如果你必须同时处理太多事情，编写良好、可维护的代码将非常困难。许多技能和经验归结为知道如何以相对简单的推理形式设计和实现复杂的功能。</w:t>
      </w:r>
    </w:p>
    <w:p w14:paraId="5A4FBAE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支持多人游戏增加了你必须管理的复杂性层。</w:t>
      </w:r>
    </w:p>
    <w:p w14:paraId="64A68AF5">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5420" cy="4382135"/>
            <wp:effectExtent l="0" t="0" r="11430" b="18415"/>
            <wp:docPr id="56" name="图片 83" descr="IMG_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3" descr="IMG_338"/>
                    <pic:cNvPicPr>
                      <a:picLocks noChangeAspect="1"/>
                    </pic:cNvPicPr>
                  </pic:nvPicPr>
                  <pic:blipFill>
                    <a:blip r:embed="rId86"/>
                    <a:stretch>
                      <a:fillRect/>
                    </a:stretch>
                  </pic:blipFill>
                  <pic:spPr>
                    <a:xfrm>
                      <a:off x="0" y="0"/>
                      <a:ext cx="5265420" cy="4382135"/>
                    </a:xfrm>
                    <a:prstGeom prst="rect">
                      <a:avLst/>
                    </a:prstGeom>
                    <a:noFill/>
                    <a:ln w="9525">
                      <a:noFill/>
                    </a:ln>
                  </pic:spPr>
                </pic:pic>
              </a:graphicData>
            </a:graphic>
          </wp:inline>
        </w:drawing>
      </w:r>
    </w:p>
    <w:p w14:paraId="7E76A1DD">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你有一个被复制的参与者，那么你不仅仅是考虑这个类负责什么以及它的每个成员函数做什么。你还必须考虑执行代码的位置以及数据在不同时间在网络上流动的方式，额外的复杂性一开始可能会让人感到难以承受，但随着经验的积累，它会变得更容易管理。</w:t>
      </w:r>
    </w:p>
    <w:p w14:paraId="0226B919">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7960" cy="2464435"/>
            <wp:effectExtent l="0" t="0" r="8890" b="12065"/>
            <wp:docPr id="55" name="图片 84" descr="IMG_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4" descr="IMG_339"/>
                    <pic:cNvPicPr>
                      <a:picLocks noChangeAspect="1"/>
                    </pic:cNvPicPr>
                  </pic:nvPicPr>
                  <pic:blipFill>
                    <a:blip r:embed="rId87"/>
                    <a:stretch>
                      <a:fillRect/>
                    </a:stretch>
                  </pic:blipFill>
                  <pic:spPr>
                    <a:xfrm>
                      <a:off x="0" y="0"/>
                      <a:ext cx="5267960" cy="2464435"/>
                    </a:xfrm>
                    <a:prstGeom prst="rect">
                      <a:avLst/>
                    </a:prstGeom>
                    <a:noFill/>
                    <a:ln w="9525">
                      <a:noFill/>
                    </a:ln>
                  </pic:spPr>
                </pic:pic>
              </a:graphicData>
            </a:graphic>
          </wp:inline>
        </w:drawing>
      </w:r>
    </w:p>
    <w:p w14:paraId="2264009F">
      <w:pPr>
        <w:pStyle w:val="2"/>
        <w:keepNext w:val="0"/>
        <w:keepLines w:val="0"/>
        <w:widowControl/>
        <w:suppressLineNumbers w:val="0"/>
        <w:shd w:val="clear" w:fill="FFFFFF"/>
        <w:spacing w:line="23" w:lineRule="atLeast"/>
        <w:ind w:left="0" w:firstLine="0"/>
        <w:rPr>
          <w:rFonts w:hint="eastAsia" w:ascii="微软雅黑" w:hAnsi="微软雅黑" w:eastAsia="微软雅黑" w:cs="微软雅黑"/>
          <w:b/>
          <w:bCs/>
          <w:i w:val="0"/>
          <w:iCs w:val="0"/>
          <w:caps w:val="0"/>
          <w:color w:val="191B1F"/>
          <w:spacing w:val="0"/>
          <w:sz w:val="25"/>
          <w:szCs w:val="25"/>
        </w:rPr>
      </w:pPr>
      <w:r>
        <w:rPr>
          <w:rFonts w:hint="eastAsia" w:ascii="微软雅黑" w:hAnsi="微软雅黑" w:eastAsia="微软雅黑" w:cs="微软雅黑"/>
          <w:b/>
          <w:bCs/>
          <w:i w:val="0"/>
          <w:iCs w:val="0"/>
          <w:caps w:val="0"/>
          <w:color w:val="191B1F"/>
          <w:spacing w:val="0"/>
          <w:sz w:val="25"/>
          <w:szCs w:val="25"/>
          <w:shd w:val="clear" w:fill="FFFFFF"/>
        </w:rPr>
        <w:t>总结技巧</w:t>
      </w:r>
    </w:p>
    <w:p w14:paraId="12E6DDB7">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总结一下，这里有一些需要记住的提示。</w:t>
      </w:r>
    </w:p>
    <w:p w14:paraId="5A7B3B14">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首先，重要的是要记住，即使一个Actor被复制，也不是它的每个部分都需要关注网络。</w:t>
      </w:r>
    </w:p>
    <w:p w14:paraId="603A48BE">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4895850" cy="5372100"/>
            <wp:effectExtent l="0" t="0" r="0" b="0"/>
            <wp:docPr id="47" name="图片 85" descr="IMG_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5" descr="IMG_340"/>
                    <pic:cNvPicPr>
                      <a:picLocks noChangeAspect="1"/>
                    </pic:cNvPicPr>
                  </pic:nvPicPr>
                  <pic:blipFill>
                    <a:blip r:embed="rId88"/>
                    <a:stretch>
                      <a:fillRect/>
                    </a:stretch>
                  </pic:blipFill>
                  <pic:spPr>
                    <a:xfrm>
                      <a:off x="0" y="0"/>
                      <a:ext cx="4895850" cy="5372100"/>
                    </a:xfrm>
                    <a:prstGeom prst="rect">
                      <a:avLst/>
                    </a:prstGeom>
                    <a:noFill/>
                    <a:ln w="9525">
                      <a:noFill/>
                    </a:ln>
                  </pic:spPr>
                </pic:pic>
              </a:graphicData>
            </a:graphic>
          </wp:inline>
        </w:drawing>
      </w:r>
    </w:p>
    <w:p w14:paraId="55A50834">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如果您有一个具有静态网格组件和动态材质实例的actor，则这些对象都不是网络感知的。你可以编写初始化和修改这些对象的函数，而不必考虑网络。</w:t>
      </w:r>
    </w:p>
    <w:p w14:paraId="58D9963F">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这些函数在每个游戏实例上独立运行，您只需要将复制引入到等式中，以确保它们在游戏的所有实例中以一致的方式被调用。</w:t>
      </w:r>
    </w:p>
    <w:p w14:paraId="3DF02581">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你的大部分游戏代码最终将基于虚幻游戏框架构建，该框架是为开箱即用的多人游戏设计的。</w:t>
      </w:r>
    </w:p>
    <w:p w14:paraId="76C15295">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5420" cy="4227830"/>
            <wp:effectExtent l="0" t="0" r="11430" b="1270"/>
            <wp:docPr id="51" name="图片 86" descr="IMG_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descr="IMG_341"/>
                    <pic:cNvPicPr>
                      <a:picLocks noChangeAspect="1"/>
                    </pic:cNvPicPr>
                  </pic:nvPicPr>
                  <pic:blipFill>
                    <a:blip r:embed="rId89"/>
                    <a:stretch>
                      <a:fillRect/>
                    </a:stretch>
                  </pic:blipFill>
                  <pic:spPr>
                    <a:xfrm>
                      <a:off x="0" y="0"/>
                      <a:ext cx="5265420" cy="4227830"/>
                    </a:xfrm>
                    <a:prstGeom prst="rect">
                      <a:avLst/>
                    </a:prstGeom>
                    <a:noFill/>
                    <a:ln w="9525">
                      <a:noFill/>
                    </a:ln>
                  </pic:spPr>
                </pic:pic>
              </a:graphicData>
            </a:graphic>
          </wp:inline>
        </w:drawing>
      </w:r>
    </w:p>
    <w:p w14:paraId="3D0B2009">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当您要覆盖这些类成员函数以添加自己的功能时，您需要知道一个函数是设计为仅在服务器上、仅在客户端上还是在任何地方运行。</w:t>
      </w:r>
    </w:p>
    <w:p w14:paraId="4D1ECF92">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7960" cy="882650"/>
            <wp:effectExtent l="0" t="0" r="8890" b="12700"/>
            <wp:docPr id="52" name="图片 87" descr="IMG_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descr="IMG_342"/>
                    <pic:cNvPicPr>
                      <a:picLocks noChangeAspect="1"/>
                    </pic:cNvPicPr>
                  </pic:nvPicPr>
                  <pic:blipFill>
                    <a:blip r:embed="rId90"/>
                    <a:stretch>
                      <a:fillRect/>
                    </a:stretch>
                  </pic:blipFill>
                  <pic:spPr>
                    <a:xfrm>
                      <a:off x="0" y="0"/>
                      <a:ext cx="5267960" cy="882650"/>
                    </a:xfrm>
                    <a:prstGeom prst="rect">
                      <a:avLst/>
                    </a:prstGeom>
                    <a:noFill/>
                    <a:ln w="9525">
                      <a:noFill/>
                    </a:ln>
                  </pic:spPr>
                </pic:pic>
              </a:graphicData>
            </a:graphic>
          </wp:inline>
        </w:drawing>
      </w:r>
    </w:p>
    <w:p w14:paraId="56754450">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使用断言可以从查看代码的设计运行位置明显看出，并且为帮助函数建立命名约定也很有用，例如为仅使用权限调用的函数使用像auth这样的前缀，你可以把你的参与者的功能看作是一种因果关系流程图。</w:t>
      </w:r>
    </w:p>
    <w:p w14:paraId="5364068C">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4310" cy="2566670"/>
            <wp:effectExtent l="0" t="0" r="2540" b="5080"/>
            <wp:docPr id="48" name="图片 88" descr="IMG_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8" descr="IMG_343"/>
                    <pic:cNvPicPr>
                      <a:picLocks noChangeAspect="1"/>
                    </pic:cNvPicPr>
                  </pic:nvPicPr>
                  <pic:blipFill>
                    <a:blip r:embed="rId91"/>
                    <a:stretch>
                      <a:fillRect/>
                    </a:stretch>
                  </pic:blipFill>
                  <pic:spPr>
                    <a:xfrm>
                      <a:off x="0" y="0"/>
                      <a:ext cx="5274310" cy="2566670"/>
                    </a:xfrm>
                    <a:prstGeom prst="rect">
                      <a:avLst/>
                    </a:prstGeom>
                    <a:noFill/>
                    <a:ln w="9525">
                      <a:noFill/>
                    </a:ln>
                  </pic:spPr>
                </pic:pic>
              </a:graphicData>
            </a:graphic>
          </wp:inline>
        </w:drawing>
      </w:r>
    </w:p>
    <w:p w14:paraId="4D6D3FF9">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在一端，你有启动事物的事件。在另一端，您有需要发生的状态更改。因此，如果您的某个进程在网络上的不同位置启动和结束，则需要使用某种形式的复制。如果进程起源于客户端并最终在服务器上，则通常使用服务器RPC。</w:t>
      </w:r>
    </w:p>
    <w:p w14:paraId="2544080D">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3515" cy="1610995"/>
            <wp:effectExtent l="0" t="0" r="13335" b="8255"/>
            <wp:docPr id="53" name="图片 89" descr="IMG_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9" descr="IMG_344"/>
                    <pic:cNvPicPr>
                      <a:picLocks noChangeAspect="1"/>
                    </pic:cNvPicPr>
                  </pic:nvPicPr>
                  <pic:blipFill>
                    <a:blip r:embed="rId92"/>
                    <a:stretch>
                      <a:fillRect/>
                    </a:stretch>
                  </pic:blipFill>
                  <pic:spPr>
                    <a:xfrm>
                      <a:off x="0" y="0"/>
                      <a:ext cx="5263515" cy="1610995"/>
                    </a:xfrm>
                    <a:prstGeom prst="rect">
                      <a:avLst/>
                    </a:prstGeom>
                    <a:noFill/>
                    <a:ln w="9525">
                      <a:noFill/>
                    </a:ln>
                  </pic:spPr>
                </pic:pic>
              </a:graphicData>
            </a:graphic>
          </wp:inline>
        </w:drawing>
      </w:r>
    </w:p>
    <w:p w14:paraId="337DB9C2">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一个进程起源于服务器并最终对客户端产生影响，那么您需要考虑将数据复制到客户端的位置。你的代码需要一直保留在服务器上，只要它正在更新权威的游戏状态，或者如果玩家可以通过查看或修改数据客户端获得不公平的优势。但在此之后，您通常希望复制重建最终结果所需的最小数据集，并让客户端独立处理其余过程。</w:t>
      </w:r>
    </w:p>
    <w:p w14:paraId="72882680">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当你的代码需要支持网络时，在你开始迷失在底层细节之前，它通常适合少数几个简单情况中的一个，问问自己你所处理的功能是否符合这四个桶中的一个。</w:t>
      </w:r>
    </w:p>
    <w:p w14:paraId="11CE17C9">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73040" cy="2713355"/>
            <wp:effectExtent l="0" t="0" r="3810" b="10795"/>
            <wp:docPr id="49" name="图片 90" descr="IMG_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0" descr="IMG_345"/>
                    <pic:cNvPicPr>
                      <a:picLocks noChangeAspect="1"/>
                    </pic:cNvPicPr>
                  </pic:nvPicPr>
                  <pic:blipFill>
                    <a:blip r:embed="rId93"/>
                    <a:stretch>
                      <a:fillRect/>
                    </a:stretch>
                  </pic:blipFill>
                  <pic:spPr>
                    <a:xfrm>
                      <a:off x="0" y="0"/>
                      <a:ext cx="5273040" cy="2713355"/>
                    </a:xfrm>
                    <a:prstGeom prst="rect">
                      <a:avLst/>
                    </a:prstGeom>
                    <a:noFill/>
                    <a:ln w="9525">
                      <a:noFill/>
                    </a:ln>
                  </pic:spPr>
                </pic:pic>
              </a:graphicData>
            </a:graphic>
          </wp:inline>
        </w:drawing>
      </w:r>
    </w:p>
    <w:p w14:paraId="2C71DD59">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如果某些事情只需要在服务器上，在多人游戏和单人游戏中发生，请将其放在后面。它有权威。</w:t>
      </w:r>
    </w:p>
    <w:p w14:paraId="1441DDA4">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7325" cy="2661920"/>
            <wp:effectExtent l="0" t="0" r="9525" b="5080"/>
            <wp:docPr id="54" name="图片 91" descr="IMG_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1" descr="IMG_346"/>
                    <pic:cNvPicPr>
                      <a:picLocks noChangeAspect="1"/>
                    </pic:cNvPicPr>
                  </pic:nvPicPr>
                  <pic:blipFill>
                    <a:blip r:embed="rId94"/>
                    <a:stretch>
                      <a:fillRect/>
                    </a:stretch>
                  </pic:blipFill>
                  <pic:spPr>
                    <a:xfrm>
                      <a:off x="0" y="0"/>
                      <a:ext cx="5267325" cy="2661920"/>
                    </a:xfrm>
                    <a:prstGeom prst="rect">
                      <a:avLst/>
                    </a:prstGeom>
                    <a:noFill/>
                    <a:ln w="9525">
                      <a:noFill/>
                    </a:ln>
                  </pic:spPr>
                </pic:pic>
              </a:graphicData>
            </a:graphic>
          </wp:inline>
        </w:drawing>
      </w:r>
    </w:p>
    <w:p w14:paraId="4792E040">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检查是否只有在作为远程客户端运行时才需要某些东西，因此也不应该在单人游戏中运行。检查你是否没有权力。在某些情况下，您想要专门排除专用服务器。在这些情况下，check运行的是专用服务器，如果您有纯粹的客户端功能，它通常会绑定到pawn或控制器。</w:t>
      </w:r>
    </w:p>
    <w:p w14:paraId="08223EAA">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1610" cy="2613660"/>
            <wp:effectExtent l="0" t="0" r="15240" b="15240"/>
            <wp:docPr id="57" name="图片 92" descr="IMG_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descr="IMG_347"/>
                    <pic:cNvPicPr>
                      <a:picLocks noChangeAspect="1"/>
                    </pic:cNvPicPr>
                  </pic:nvPicPr>
                  <pic:blipFill>
                    <a:blip r:embed="rId95"/>
                    <a:stretch>
                      <a:fillRect/>
                    </a:stretch>
                  </pic:blipFill>
                  <pic:spPr>
                    <a:xfrm>
                      <a:off x="0" y="0"/>
                      <a:ext cx="5261610" cy="2613660"/>
                    </a:xfrm>
                    <a:prstGeom prst="rect">
                      <a:avLst/>
                    </a:prstGeom>
                    <a:noFill/>
                    <a:ln w="9525">
                      <a:noFill/>
                    </a:ln>
                  </pic:spPr>
                </pic:pic>
              </a:graphicData>
            </a:graphic>
          </wp:inline>
        </w:drawing>
      </w:r>
    </w:p>
    <w:p w14:paraId="18E33357">
      <w:pPr>
        <w:pStyle w:val="3"/>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91B1F"/>
          <w:spacing w:val="0"/>
          <w:sz w:val="27"/>
          <w:szCs w:val="27"/>
        </w:rPr>
      </w:pPr>
      <w:r>
        <w:rPr>
          <w:rFonts w:hint="eastAsia" w:ascii="微软雅黑" w:hAnsi="微软雅黑" w:eastAsia="微软雅黑" w:cs="微软雅黑"/>
          <w:i w:val="0"/>
          <w:iCs w:val="0"/>
          <w:caps w:val="0"/>
          <w:color w:val="191B1F"/>
          <w:spacing w:val="0"/>
          <w:sz w:val="27"/>
          <w:szCs w:val="27"/>
          <w:shd w:val="clear" w:fill="FFFFFF"/>
        </w:rPr>
        <w:t>所以你可以检查玩家是否在本地控制。</w:t>
      </w:r>
      <w:bookmarkStart w:id="0" w:name="_GoBack"/>
      <w:bookmarkEnd w:id="0"/>
    </w:p>
    <w:p w14:paraId="5A9E291A">
      <w:pPr>
        <w:keepNext w:val="0"/>
        <w:keepLines w:val="0"/>
        <w:widowControl/>
        <w:suppressLineNumbers w:val="0"/>
        <w:jc w:val="left"/>
      </w:pPr>
      <w:r>
        <w:rPr>
          <w:rFonts w:ascii="宋体" w:hAnsi="宋体" w:eastAsia="宋体" w:cs="宋体"/>
          <w:kern w:val="0"/>
          <w:sz w:val="24"/>
          <w:szCs w:val="24"/>
          <w:shd w:val="clear" w:fill="FFFFFF"/>
          <w:lang w:val="en-US" w:eastAsia="zh-CN" w:bidi="ar"/>
        </w:rPr>
        <w:drawing>
          <wp:inline distT="0" distB="0" distL="114300" distR="114300">
            <wp:extent cx="5261610" cy="2772410"/>
            <wp:effectExtent l="0" t="0" r="15240" b="8890"/>
            <wp:docPr id="50" name="图片 93" descr="IMG_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3" descr="IMG_348"/>
                    <pic:cNvPicPr>
                      <a:picLocks noChangeAspect="1"/>
                    </pic:cNvPicPr>
                  </pic:nvPicPr>
                  <pic:blipFill>
                    <a:blip r:embed="rId96"/>
                    <a:stretch>
                      <a:fillRect/>
                    </a:stretch>
                  </pic:blipFill>
                  <pic:spPr>
                    <a:xfrm>
                      <a:off x="0" y="0"/>
                      <a:ext cx="5261610" cy="2772410"/>
                    </a:xfrm>
                    <a:prstGeom prst="rect">
                      <a:avLst/>
                    </a:prstGeom>
                    <a:noFill/>
                    <a:ln w="9525">
                      <a:noFill/>
                    </a:ln>
                  </pic:spPr>
                </pic:pic>
              </a:graphicData>
            </a:graphic>
          </wp:inline>
        </w:drawing>
      </w:r>
    </w:p>
    <w:p w14:paraId="1A46DC39"/>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66E1C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7" Type="http://schemas.openxmlformats.org/officeDocument/2006/relationships/fontTable" Target="fontTable.xml"/><Relationship Id="rId96" Type="http://schemas.openxmlformats.org/officeDocument/2006/relationships/image" Target="media/image93.webp"/><Relationship Id="rId95" Type="http://schemas.openxmlformats.org/officeDocument/2006/relationships/image" Target="media/image92.webp"/><Relationship Id="rId94" Type="http://schemas.openxmlformats.org/officeDocument/2006/relationships/image" Target="media/image91.webp"/><Relationship Id="rId93" Type="http://schemas.openxmlformats.org/officeDocument/2006/relationships/image" Target="media/image90.webp"/><Relationship Id="rId92" Type="http://schemas.openxmlformats.org/officeDocument/2006/relationships/image" Target="media/image89.webp"/><Relationship Id="rId91" Type="http://schemas.openxmlformats.org/officeDocument/2006/relationships/image" Target="media/image88.webp"/><Relationship Id="rId90" Type="http://schemas.openxmlformats.org/officeDocument/2006/relationships/image" Target="media/image87.webp"/><Relationship Id="rId9" Type="http://schemas.openxmlformats.org/officeDocument/2006/relationships/image" Target="media/image6.webp"/><Relationship Id="rId89" Type="http://schemas.openxmlformats.org/officeDocument/2006/relationships/image" Target="media/image86.webp"/><Relationship Id="rId88" Type="http://schemas.openxmlformats.org/officeDocument/2006/relationships/image" Target="media/image85.webp"/><Relationship Id="rId87" Type="http://schemas.openxmlformats.org/officeDocument/2006/relationships/image" Target="media/image84.webp"/><Relationship Id="rId86" Type="http://schemas.openxmlformats.org/officeDocument/2006/relationships/image" Target="media/image83.webp"/><Relationship Id="rId85" Type="http://schemas.openxmlformats.org/officeDocument/2006/relationships/image" Target="media/image82.webp"/><Relationship Id="rId84" Type="http://schemas.openxmlformats.org/officeDocument/2006/relationships/image" Target="media/image81.webp"/><Relationship Id="rId83" Type="http://schemas.openxmlformats.org/officeDocument/2006/relationships/image" Target="media/image80.webp"/><Relationship Id="rId82" Type="http://schemas.openxmlformats.org/officeDocument/2006/relationships/image" Target="media/image79.webp"/><Relationship Id="rId81" Type="http://schemas.openxmlformats.org/officeDocument/2006/relationships/image" Target="media/image78.webp"/><Relationship Id="rId80" Type="http://schemas.openxmlformats.org/officeDocument/2006/relationships/image" Target="media/image77.webp"/><Relationship Id="rId8" Type="http://schemas.openxmlformats.org/officeDocument/2006/relationships/image" Target="media/image5.webp"/><Relationship Id="rId79" Type="http://schemas.openxmlformats.org/officeDocument/2006/relationships/image" Target="media/image76.webp"/><Relationship Id="rId78" Type="http://schemas.openxmlformats.org/officeDocument/2006/relationships/image" Target="media/image75.webp"/><Relationship Id="rId77" Type="http://schemas.openxmlformats.org/officeDocument/2006/relationships/image" Target="media/image74.webp"/><Relationship Id="rId76" Type="http://schemas.openxmlformats.org/officeDocument/2006/relationships/image" Target="media/image73.webp"/><Relationship Id="rId75" Type="http://schemas.openxmlformats.org/officeDocument/2006/relationships/image" Target="media/image72.webp"/><Relationship Id="rId74" Type="http://schemas.openxmlformats.org/officeDocument/2006/relationships/image" Target="media/image71.webp"/><Relationship Id="rId73" Type="http://schemas.openxmlformats.org/officeDocument/2006/relationships/image" Target="media/image70.webp"/><Relationship Id="rId72" Type="http://schemas.openxmlformats.org/officeDocument/2006/relationships/image" Target="media/image69.webp"/><Relationship Id="rId71" Type="http://schemas.openxmlformats.org/officeDocument/2006/relationships/image" Target="media/image68.webp"/><Relationship Id="rId70" Type="http://schemas.openxmlformats.org/officeDocument/2006/relationships/image" Target="media/image67.webp"/><Relationship Id="rId7" Type="http://schemas.openxmlformats.org/officeDocument/2006/relationships/image" Target="media/image4.webp"/><Relationship Id="rId69" Type="http://schemas.openxmlformats.org/officeDocument/2006/relationships/image" Target="media/image66.webp"/><Relationship Id="rId68" Type="http://schemas.openxmlformats.org/officeDocument/2006/relationships/image" Target="media/image65.webp"/><Relationship Id="rId67" Type="http://schemas.openxmlformats.org/officeDocument/2006/relationships/image" Target="media/image64.webp"/><Relationship Id="rId66" Type="http://schemas.openxmlformats.org/officeDocument/2006/relationships/image" Target="media/image63.webp"/><Relationship Id="rId65" Type="http://schemas.openxmlformats.org/officeDocument/2006/relationships/image" Target="media/image62.webp"/><Relationship Id="rId64" Type="http://schemas.openxmlformats.org/officeDocument/2006/relationships/image" Target="media/image61.webp"/><Relationship Id="rId63" Type="http://schemas.openxmlformats.org/officeDocument/2006/relationships/image" Target="media/image60.webp"/><Relationship Id="rId62" Type="http://schemas.openxmlformats.org/officeDocument/2006/relationships/image" Target="media/image59.webp"/><Relationship Id="rId61" Type="http://schemas.openxmlformats.org/officeDocument/2006/relationships/image" Target="media/image58.webp"/><Relationship Id="rId60" Type="http://schemas.openxmlformats.org/officeDocument/2006/relationships/image" Target="media/image57.webp"/><Relationship Id="rId6" Type="http://schemas.openxmlformats.org/officeDocument/2006/relationships/image" Target="media/image3.webp"/><Relationship Id="rId59" Type="http://schemas.openxmlformats.org/officeDocument/2006/relationships/image" Target="media/image56.webp"/><Relationship Id="rId58" Type="http://schemas.openxmlformats.org/officeDocument/2006/relationships/image" Target="media/image55.webp"/><Relationship Id="rId57" Type="http://schemas.openxmlformats.org/officeDocument/2006/relationships/image" Target="media/image54.webp"/><Relationship Id="rId56" Type="http://schemas.openxmlformats.org/officeDocument/2006/relationships/image" Target="media/image53.webp"/><Relationship Id="rId55" Type="http://schemas.openxmlformats.org/officeDocument/2006/relationships/image" Target="media/image52.webp"/><Relationship Id="rId54" Type="http://schemas.openxmlformats.org/officeDocument/2006/relationships/image" Target="media/image51.webp"/><Relationship Id="rId53" Type="http://schemas.openxmlformats.org/officeDocument/2006/relationships/image" Target="media/image50.webp"/><Relationship Id="rId52" Type="http://schemas.openxmlformats.org/officeDocument/2006/relationships/image" Target="media/image49.webp"/><Relationship Id="rId51" Type="http://schemas.openxmlformats.org/officeDocument/2006/relationships/image" Target="media/image48.webp"/><Relationship Id="rId50" Type="http://schemas.openxmlformats.org/officeDocument/2006/relationships/image" Target="media/image47.webp"/><Relationship Id="rId5" Type="http://schemas.openxmlformats.org/officeDocument/2006/relationships/image" Target="media/image2.webp"/><Relationship Id="rId49" Type="http://schemas.openxmlformats.org/officeDocument/2006/relationships/image" Target="media/image46.webp"/><Relationship Id="rId48" Type="http://schemas.openxmlformats.org/officeDocument/2006/relationships/image" Target="media/image45.webp"/><Relationship Id="rId47" Type="http://schemas.openxmlformats.org/officeDocument/2006/relationships/image" Target="media/image44.webp"/><Relationship Id="rId46" Type="http://schemas.openxmlformats.org/officeDocument/2006/relationships/image" Target="media/image43.webp"/><Relationship Id="rId45" Type="http://schemas.openxmlformats.org/officeDocument/2006/relationships/image" Target="media/image42.webp"/><Relationship Id="rId44" Type="http://schemas.openxmlformats.org/officeDocument/2006/relationships/image" Target="media/image41.webp"/><Relationship Id="rId43" Type="http://schemas.openxmlformats.org/officeDocument/2006/relationships/image" Target="media/image40.webp"/><Relationship Id="rId42" Type="http://schemas.openxmlformats.org/officeDocument/2006/relationships/image" Target="media/image39.webp"/><Relationship Id="rId41" Type="http://schemas.openxmlformats.org/officeDocument/2006/relationships/image" Target="media/image38.webp"/><Relationship Id="rId40" Type="http://schemas.openxmlformats.org/officeDocument/2006/relationships/image" Target="media/image37.webp"/><Relationship Id="rId4" Type="http://schemas.openxmlformats.org/officeDocument/2006/relationships/image" Target="media/image1.webp"/><Relationship Id="rId39" Type="http://schemas.openxmlformats.org/officeDocument/2006/relationships/image" Target="media/image36.webp"/><Relationship Id="rId38" Type="http://schemas.openxmlformats.org/officeDocument/2006/relationships/image" Target="media/image35.webp"/><Relationship Id="rId37" Type="http://schemas.openxmlformats.org/officeDocument/2006/relationships/image" Target="media/image34.webp"/><Relationship Id="rId36" Type="http://schemas.openxmlformats.org/officeDocument/2006/relationships/image" Target="media/image33.webp"/><Relationship Id="rId35" Type="http://schemas.openxmlformats.org/officeDocument/2006/relationships/image" Target="media/image32.webp"/><Relationship Id="rId34" Type="http://schemas.openxmlformats.org/officeDocument/2006/relationships/image" Target="media/image31.webp"/><Relationship Id="rId33" Type="http://schemas.openxmlformats.org/officeDocument/2006/relationships/image" Target="media/image30.webp"/><Relationship Id="rId32" Type="http://schemas.openxmlformats.org/officeDocument/2006/relationships/image" Target="media/image29.webp"/><Relationship Id="rId31" Type="http://schemas.openxmlformats.org/officeDocument/2006/relationships/image" Target="media/image28.webp"/><Relationship Id="rId30" Type="http://schemas.openxmlformats.org/officeDocument/2006/relationships/image" Target="media/image27.webp"/><Relationship Id="rId3" Type="http://schemas.openxmlformats.org/officeDocument/2006/relationships/theme" Target="theme/theme1.xml"/><Relationship Id="rId29" Type="http://schemas.openxmlformats.org/officeDocument/2006/relationships/image" Target="media/image26.webp"/><Relationship Id="rId28" Type="http://schemas.openxmlformats.org/officeDocument/2006/relationships/image" Target="media/image25.webp"/><Relationship Id="rId27" Type="http://schemas.openxmlformats.org/officeDocument/2006/relationships/image" Target="media/image24.webp"/><Relationship Id="rId26" Type="http://schemas.openxmlformats.org/officeDocument/2006/relationships/image" Target="media/image23.webp"/><Relationship Id="rId25" Type="http://schemas.openxmlformats.org/officeDocument/2006/relationships/image" Target="media/image22.webp"/><Relationship Id="rId24" Type="http://schemas.openxmlformats.org/officeDocument/2006/relationships/image" Target="media/image21.webp"/><Relationship Id="rId23" Type="http://schemas.openxmlformats.org/officeDocument/2006/relationships/image" Target="media/image20.webp"/><Relationship Id="rId22" Type="http://schemas.openxmlformats.org/officeDocument/2006/relationships/image" Target="media/image19.webp"/><Relationship Id="rId21" Type="http://schemas.openxmlformats.org/officeDocument/2006/relationships/image" Target="media/image18.webp"/><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webp"/><Relationship Id="rId18" Type="http://schemas.openxmlformats.org/officeDocument/2006/relationships/image" Target="media/image15.webp"/><Relationship Id="rId17" Type="http://schemas.openxmlformats.org/officeDocument/2006/relationships/image" Target="media/image14.webp"/><Relationship Id="rId16" Type="http://schemas.openxmlformats.org/officeDocument/2006/relationships/image" Target="media/image13.webp"/><Relationship Id="rId15" Type="http://schemas.openxmlformats.org/officeDocument/2006/relationships/image" Target="media/image12.webp"/><Relationship Id="rId14" Type="http://schemas.openxmlformats.org/officeDocument/2006/relationships/image" Target="media/image11.webp"/><Relationship Id="rId13" Type="http://schemas.openxmlformats.org/officeDocument/2006/relationships/image" Target="media/image10.webp"/><Relationship Id="rId12" Type="http://schemas.openxmlformats.org/officeDocument/2006/relationships/image" Target="media/image9.webp"/><Relationship Id="rId11" Type="http://schemas.openxmlformats.org/officeDocument/2006/relationships/image" Target="media/image8.webp"/><Relationship Id="rId10" Type="http://schemas.openxmlformats.org/officeDocument/2006/relationships/image" Target="media/image7.webp"/><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0</TotalTime>
  <ScaleCrop>false</ScaleCrop>
  <LinksUpToDate>false</LinksUpToDate>
  <CharactersWithSpaces>0</CharactersWithSpaces>
  <Application>WPS Office_12.1.0.20754_F1E327BC-269C-435d-A152-05C5408002CA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2025-03-25T05:30:09Z</dcterms:created>
  <dc:creator>Admin</dc:creator>
  <cp:lastModifiedBy>Admin</cp:lastModifiedBy>
  <dcterms:modified xsi:type="dcterms:W3CDTF">2025-03-25T05:30:37Z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2052-12.1.0.20754</vt:lpwstr>
  </property>
  <property fmtid="{D5CDD505-2E9C-101B-9397-08002B2CF9AE}" pid="3" name="KSOTemplateDocerSaveRecord">
    <vt:lpwstr>eyJoZGlkIjoiYzkwODlmYjlhZGE0OTBlZmNlMWI2NzRiZTI5MDc2M2MifQ==</vt:lpwstr>
  </property>
  <property fmtid="{D5CDD505-2E9C-101B-9397-08002B2CF9AE}" pid="4" name="ICV">
    <vt:lpwstr>ACF268F35FEB4E3CBBADDABED30029FA_12</vt:lpwstr>
  </property>
</Properties>
</file>