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6E" w:rsidRDefault="009155F4" w:rsidP="009D69E6">
      <w:pPr>
        <w:pStyle w:val="normal"/>
        <w:ind w:left="6096"/>
        <w:rPr>
          <w:sz w:val="24"/>
          <w:szCs w:val="24"/>
        </w:rPr>
      </w:pPr>
      <w:r>
        <w:rPr>
          <w:sz w:val="24"/>
          <w:szCs w:val="24"/>
        </w:rPr>
        <w:t xml:space="preserve">Старшему участковому уполномоченному </w:t>
      </w:r>
      <w:r>
        <w:rPr>
          <w:sz w:val="24"/>
          <w:szCs w:val="24"/>
        </w:rPr>
        <w:t xml:space="preserve">полиции </w:t>
      </w:r>
    </w:p>
    <w:p w:rsidR="001C1E6E" w:rsidRDefault="009155F4" w:rsidP="009D69E6">
      <w:pPr>
        <w:pStyle w:val="normal"/>
        <w:ind w:left="6096"/>
        <w:rPr>
          <w:sz w:val="24"/>
          <w:szCs w:val="24"/>
        </w:rPr>
      </w:pPr>
      <w:r>
        <w:rPr>
          <w:sz w:val="24"/>
          <w:szCs w:val="24"/>
        </w:rPr>
        <w:t>ФИО</w:t>
      </w:r>
    </w:p>
    <w:p w:rsidR="001C1E6E" w:rsidRDefault="009155F4" w:rsidP="009D69E6">
      <w:pPr>
        <w:pStyle w:val="normal"/>
        <w:ind w:left="6096"/>
        <w:rPr>
          <w:sz w:val="24"/>
          <w:szCs w:val="24"/>
        </w:rPr>
      </w:pPr>
      <w:r>
        <w:rPr>
          <w:sz w:val="24"/>
          <w:szCs w:val="24"/>
        </w:rPr>
        <w:t xml:space="preserve">от гражданина </w:t>
      </w:r>
      <w:proofErr w:type="spellStart"/>
      <w:r>
        <w:rPr>
          <w:sz w:val="24"/>
          <w:szCs w:val="24"/>
        </w:rPr>
        <w:t>Тихонина</w:t>
      </w:r>
      <w:proofErr w:type="spellEnd"/>
      <w:r>
        <w:rPr>
          <w:sz w:val="24"/>
          <w:szCs w:val="24"/>
        </w:rPr>
        <w:t xml:space="preserve"> А.А., проживающего по адресу: </w:t>
      </w:r>
    </w:p>
    <w:p w:rsidR="001C1E6E" w:rsidRDefault="001C1E6E">
      <w:pPr>
        <w:pStyle w:val="normal"/>
        <w:ind w:left="5400"/>
        <w:rPr>
          <w:sz w:val="24"/>
          <w:szCs w:val="24"/>
          <w:lang w:val="en-US"/>
        </w:rPr>
      </w:pPr>
    </w:p>
    <w:p w:rsidR="009D69E6" w:rsidRPr="009D69E6" w:rsidRDefault="009D69E6">
      <w:pPr>
        <w:pStyle w:val="normal"/>
        <w:ind w:left="5400"/>
        <w:rPr>
          <w:sz w:val="24"/>
          <w:szCs w:val="24"/>
          <w:lang w:val="en-US"/>
        </w:rPr>
      </w:pPr>
    </w:p>
    <w:p w:rsidR="001C1E6E" w:rsidRPr="009D69E6" w:rsidRDefault="009155F4">
      <w:pPr>
        <w:pStyle w:val="normal"/>
        <w:jc w:val="center"/>
        <w:rPr>
          <w:b/>
          <w:sz w:val="28"/>
          <w:szCs w:val="24"/>
        </w:rPr>
      </w:pPr>
      <w:r w:rsidRPr="009D69E6">
        <w:rPr>
          <w:b/>
          <w:sz w:val="28"/>
          <w:szCs w:val="24"/>
        </w:rPr>
        <w:t>Заявление</w:t>
      </w:r>
    </w:p>
    <w:p w:rsidR="001C1E6E" w:rsidRDefault="001C1E6E">
      <w:pPr>
        <w:pStyle w:val="normal"/>
        <w:rPr>
          <w:sz w:val="24"/>
          <w:szCs w:val="24"/>
        </w:rPr>
      </w:pPr>
    </w:p>
    <w:p w:rsidR="001C1E6E" w:rsidRDefault="009155F4">
      <w:pPr>
        <w:pStyle w:val="normal"/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17 апреля 2009 года в 14 часов мой сосед </w:t>
      </w:r>
      <w:proofErr w:type="spellStart"/>
      <w:r>
        <w:rPr>
          <w:sz w:val="24"/>
          <w:szCs w:val="24"/>
        </w:rPr>
        <w:t>Шумящин</w:t>
      </w:r>
      <w:proofErr w:type="spellEnd"/>
      <w:r>
        <w:rPr>
          <w:sz w:val="24"/>
          <w:szCs w:val="24"/>
        </w:rPr>
        <w:t xml:space="preserve"> А.А., который проживает этажом выше, в квартире NN, стал слушать музыку с невыносимым для нас уровнем громкости. Тогда я, вместе с женой </w:t>
      </w:r>
      <w:proofErr w:type="spellStart"/>
      <w:r>
        <w:rPr>
          <w:sz w:val="24"/>
          <w:szCs w:val="24"/>
        </w:rPr>
        <w:t>Тихониной</w:t>
      </w:r>
      <w:proofErr w:type="spellEnd"/>
      <w:r>
        <w:rPr>
          <w:sz w:val="24"/>
          <w:szCs w:val="24"/>
        </w:rPr>
        <w:t xml:space="preserve"> А.Б. и дочкой </w:t>
      </w:r>
      <w:proofErr w:type="spellStart"/>
      <w:r>
        <w:rPr>
          <w:sz w:val="24"/>
          <w:szCs w:val="24"/>
        </w:rPr>
        <w:t>Тихониной</w:t>
      </w:r>
      <w:proofErr w:type="spellEnd"/>
      <w:r>
        <w:rPr>
          <w:sz w:val="24"/>
          <w:szCs w:val="24"/>
        </w:rPr>
        <w:t xml:space="preserve"> Б.А., поднялся к нему и попросил уба</w:t>
      </w:r>
      <w:r>
        <w:rPr>
          <w:sz w:val="24"/>
          <w:szCs w:val="24"/>
        </w:rPr>
        <w:t xml:space="preserve">вить громкость. </w:t>
      </w:r>
      <w:proofErr w:type="spellStart"/>
      <w:r>
        <w:rPr>
          <w:sz w:val="24"/>
          <w:szCs w:val="24"/>
        </w:rPr>
        <w:t>Шумящин</w:t>
      </w:r>
      <w:proofErr w:type="spellEnd"/>
      <w:r>
        <w:rPr>
          <w:sz w:val="24"/>
          <w:szCs w:val="24"/>
        </w:rPr>
        <w:t xml:space="preserve"> ответил, что "с 7 до 23 он имеет право слушать музыку с любым уровнем громкости". Тогда я сказал, что такого "права" в российском законодательстве не существует, а согласно п.3. ст.17 Основного закона - Конституции России "Осуществл</w:t>
      </w:r>
      <w:r>
        <w:rPr>
          <w:sz w:val="24"/>
          <w:szCs w:val="24"/>
        </w:rPr>
        <w:t xml:space="preserve">ение прав и свобод человека и гражданина не должно нарушать права и свободы других лиц". </w:t>
      </w:r>
      <w:proofErr w:type="spellStart"/>
      <w:r>
        <w:rPr>
          <w:sz w:val="24"/>
          <w:szCs w:val="24"/>
        </w:rPr>
        <w:t>Шумящин</w:t>
      </w:r>
      <w:proofErr w:type="spellEnd"/>
      <w:r>
        <w:rPr>
          <w:sz w:val="24"/>
          <w:szCs w:val="24"/>
        </w:rPr>
        <w:t xml:space="preserve"> не имеет право включать музыку днем на полную громкость, если это мешает нам отдыхать. Тогда он нецензурно обругал меня и закрыл дверь.</w:t>
      </w:r>
    </w:p>
    <w:p w:rsidR="001C1E6E" w:rsidRDefault="001C1E6E">
      <w:pPr>
        <w:pStyle w:val="normal"/>
        <w:rPr>
          <w:sz w:val="24"/>
          <w:szCs w:val="24"/>
        </w:rPr>
      </w:pPr>
    </w:p>
    <w:p w:rsidR="001C1E6E" w:rsidRDefault="009155F4">
      <w:pPr>
        <w:pStyle w:val="normal"/>
        <w:ind w:firstLine="540"/>
        <w:rPr>
          <w:sz w:val="24"/>
          <w:szCs w:val="24"/>
        </w:rPr>
      </w:pPr>
      <w:r>
        <w:rPr>
          <w:sz w:val="24"/>
          <w:szCs w:val="24"/>
        </w:rPr>
        <w:t>Согласно ст.20.1 Кодек</w:t>
      </w:r>
      <w:r>
        <w:rPr>
          <w:sz w:val="24"/>
          <w:szCs w:val="24"/>
        </w:rPr>
        <w:t xml:space="preserve">са об административных правонарушениях действия </w:t>
      </w:r>
      <w:proofErr w:type="spellStart"/>
      <w:r>
        <w:rPr>
          <w:sz w:val="24"/>
          <w:szCs w:val="24"/>
        </w:rPr>
        <w:t>Шумящина</w:t>
      </w:r>
      <w:proofErr w:type="spellEnd"/>
      <w:r>
        <w:rPr>
          <w:sz w:val="24"/>
          <w:szCs w:val="24"/>
        </w:rPr>
        <w:t xml:space="preserve"> - "нарушение общественного порядка, выражающее явное неуважение к обществу, сопровождающееся нецензурной бранью в общественных местах" - квалифицируются как "Мелкое хулиганство" и "влекут наложение а</w:t>
      </w:r>
      <w:r>
        <w:rPr>
          <w:sz w:val="24"/>
          <w:szCs w:val="24"/>
        </w:rPr>
        <w:t xml:space="preserve">дминистративного штрафа в размере от одной тысячи до двух тысяч пятисот рублей или административный арест на срок до пятнадцати суток". Прошу привлечь </w:t>
      </w:r>
      <w:proofErr w:type="spellStart"/>
      <w:r>
        <w:rPr>
          <w:sz w:val="24"/>
          <w:szCs w:val="24"/>
        </w:rPr>
        <w:t>Шумящина</w:t>
      </w:r>
      <w:proofErr w:type="spellEnd"/>
      <w:r>
        <w:rPr>
          <w:sz w:val="24"/>
          <w:szCs w:val="24"/>
        </w:rPr>
        <w:t xml:space="preserve"> к ответственности и разъяснить ему содержание п.3. ст.17 Конституции России. В случае Вашего отк</w:t>
      </w:r>
      <w:r>
        <w:rPr>
          <w:sz w:val="24"/>
          <w:szCs w:val="24"/>
        </w:rPr>
        <w:t xml:space="preserve">аза от вмешательства в эту ситуацию прошу дать мне официальный ответ с внятным разъяснением невозможности пресечь противоправные действия </w:t>
      </w:r>
      <w:proofErr w:type="spellStart"/>
      <w:r>
        <w:rPr>
          <w:sz w:val="24"/>
          <w:szCs w:val="24"/>
        </w:rPr>
        <w:t>Шумящина</w:t>
      </w:r>
      <w:proofErr w:type="spellEnd"/>
      <w:r>
        <w:rPr>
          <w:sz w:val="24"/>
          <w:szCs w:val="24"/>
        </w:rPr>
        <w:t>.</w:t>
      </w:r>
    </w:p>
    <w:p w:rsidR="001C1E6E" w:rsidRDefault="001C1E6E">
      <w:pPr>
        <w:pStyle w:val="normal"/>
        <w:rPr>
          <w:sz w:val="24"/>
          <w:szCs w:val="24"/>
        </w:rPr>
      </w:pPr>
    </w:p>
    <w:p w:rsidR="001C1E6E" w:rsidRDefault="009155F4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</w:p>
    <w:p w:rsidR="001C1E6E" w:rsidRDefault="009155F4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«__» __________ 20__г.                                                       </w:t>
      </w:r>
      <w:r w:rsidR="009D69E6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__________/_____________</w:t>
      </w:r>
    </w:p>
    <w:p w:rsidR="009D69E6" w:rsidRDefault="009D69E6">
      <w:pPr>
        <w:pStyle w:val="normal"/>
        <w:rPr>
          <w:sz w:val="24"/>
          <w:szCs w:val="24"/>
        </w:rPr>
      </w:pPr>
    </w:p>
    <w:sectPr w:rsidR="009D69E6" w:rsidSect="001C1E6E">
      <w:headerReference w:type="default" r:id="rId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5F4" w:rsidRDefault="009155F4" w:rsidP="009D69E6">
      <w:r>
        <w:separator/>
      </w:r>
    </w:p>
  </w:endnote>
  <w:endnote w:type="continuationSeparator" w:id="0">
    <w:p w:rsidR="009155F4" w:rsidRDefault="009155F4" w:rsidP="009D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5F4" w:rsidRDefault="009155F4" w:rsidP="009D69E6">
      <w:r>
        <w:separator/>
      </w:r>
    </w:p>
  </w:footnote>
  <w:footnote w:type="continuationSeparator" w:id="0">
    <w:p w:rsidR="009155F4" w:rsidRDefault="009155F4" w:rsidP="009D69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9E6" w:rsidRPr="009D69E6" w:rsidRDefault="009D69E6" w:rsidP="009D69E6">
    <w:pPr>
      <w:pStyle w:val="a5"/>
      <w:jc w:val="center"/>
      <w:rPr>
        <w:sz w:val="28"/>
      </w:rPr>
    </w:pPr>
    <w:r w:rsidRPr="009D69E6">
      <w:rPr>
        <w:sz w:val="28"/>
      </w:rPr>
      <w:t>Образцы документов и бесплатные юридические консультации</w:t>
    </w:r>
  </w:p>
  <w:p w:rsidR="009D69E6" w:rsidRDefault="009D69E6" w:rsidP="009D69E6">
    <w:pPr>
      <w:pStyle w:val="a5"/>
      <w:jc w:val="center"/>
      <w:rPr>
        <w:sz w:val="28"/>
        <w:lang w:val="en-US"/>
      </w:rPr>
    </w:pPr>
    <w:r w:rsidRPr="009D69E6">
      <w:rPr>
        <w:sz w:val="28"/>
      </w:rPr>
      <w:t>на сайте pravovik24.ru</w:t>
    </w:r>
  </w:p>
  <w:p w:rsidR="009D69E6" w:rsidRDefault="009D69E6" w:rsidP="009D69E6">
    <w:pPr>
      <w:pStyle w:val="a5"/>
      <w:jc w:val="center"/>
      <w:rPr>
        <w:sz w:val="28"/>
        <w:lang w:val="en-US"/>
      </w:rPr>
    </w:pPr>
  </w:p>
  <w:p w:rsidR="009D69E6" w:rsidRPr="009D69E6" w:rsidRDefault="009D69E6" w:rsidP="009D69E6">
    <w:pPr>
      <w:pStyle w:val="a5"/>
      <w:jc w:val="center"/>
      <w:rPr>
        <w:sz w:val="28"/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E6E"/>
    <w:rsid w:val="001C1E6E"/>
    <w:rsid w:val="009155F4"/>
    <w:rsid w:val="009D6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C1E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C1E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C1E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C1E6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C1E6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C1E6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C1E6E"/>
  </w:style>
  <w:style w:type="table" w:customStyle="1" w:styleId="TableNormal">
    <w:name w:val="Table Normal"/>
    <w:rsid w:val="001C1E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C1E6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1C1E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semiHidden/>
    <w:unhideWhenUsed/>
    <w:rsid w:val="009D69E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D69E6"/>
  </w:style>
  <w:style w:type="paragraph" w:styleId="a7">
    <w:name w:val="footer"/>
    <w:basedOn w:val="a"/>
    <w:link w:val="a8"/>
    <w:uiPriority w:val="99"/>
    <w:semiHidden/>
    <w:unhideWhenUsed/>
    <w:rsid w:val="009D69E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D69E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dcterms:created xsi:type="dcterms:W3CDTF">2019-02-05T15:15:00Z</dcterms:created>
  <dcterms:modified xsi:type="dcterms:W3CDTF">2019-02-05T15:16:00Z</dcterms:modified>
</cp:coreProperties>
</file>