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1A4" w:rsidRPr="008F4E47" w:rsidRDefault="00311F89">
      <w:pPr>
        <w:spacing w:after="50"/>
        <w:jc w:val="center"/>
        <w:rPr>
          <w:b/>
          <w:color w:val="000000" w:themeColor="text1"/>
          <w:sz w:val="12"/>
        </w:rPr>
      </w:pPr>
      <w:r w:rsidRPr="008F4E47">
        <w:rPr>
          <w:b/>
          <w:color w:val="000000" w:themeColor="text1"/>
          <w:sz w:val="24"/>
          <w:szCs w:val="40"/>
        </w:rPr>
        <w:t>СОГЛАШЕНИЕ</w:t>
      </w:r>
    </w:p>
    <w:p w:rsidR="007751A4" w:rsidRPr="008F4E47" w:rsidRDefault="00311F89">
      <w:pPr>
        <w:spacing w:after="0" w:line="340" w:lineRule="auto"/>
        <w:jc w:val="center"/>
        <w:rPr>
          <w:color w:val="000000" w:themeColor="text1"/>
          <w:sz w:val="22"/>
        </w:rPr>
      </w:pPr>
      <w:r w:rsidRPr="008F4E47">
        <w:rPr>
          <w:b/>
          <w:color w:val="000000" w:themeColor="text1"/>
          <w:szCs w:val="18"/>
        </w:rPr>
        <w:t>об установлении частного сервитута земельного участка</w:t>
      </w:r>
    </w:p>
    <w:p w:rsidR="007751A4" w:rsidRPr="008F4E47" w:rsidRDefault="007751A4">
      <w:pPr>
        <w:rPr>
          <w:color w:val="000000" w:themeColor="text1"/>
        </w:rPr>
      </w:pPr>
    </w:p>
    <w:p w:rsidR="007751A4" w:rsidRPr="008F4E47" w:rsidRDefault="007751A4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3"/>
        <w:gridCol w:w="4527"/>
      </w:tblGrid>
      <w:tr w:rsidR="007751A4" w:rsidRPr="008F4E47" w:rsidTr="00311F89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751A4" w:rsidRPr="008F4E47" w:rsidRDefault="00311F89" w:rsidP="00311F89">
            <w:pPr>
              <w:spacing w:after="0" w:line="340" w:lineRule="auto"/>
              <w:rPr>
                <w:color w:val="000000" w:themeColor="text1"/>
              </w:rPr>
            </w:pPr>
            <w:r w:rsidRPr="008F4E47">
              <w:rPr>
                <w:color w:val="000000" w:themeColor="text1"/>
                <w:szCs w:val="16"/>
              </w:rPr>
              <w:t>г.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751A4" w:rsidRPr="008F4E47" w:rsidRDefault="00311F89" w:rsidP="00311F89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8F4E47">
              <w:rPr>
                <w:color w:val="000000" w:themeColor="text1"/>
                <w:szCs w:val="16"/>
              </w:rPr>
              <w:t>«____» ______________ 2018 г.</w:t>
            </w:r>
          </w:p>
        </w:tc>
      </w:tr>
    </w:tbl>
    <w:p w:rsidR="007751A4" w:rsidRPr="008F4E47" w:rsidRDefault="007751A4">
      <w:pPr>
        <w:rPr>
          <w:color w:val="000000" w:themeColor="text1"/>
        </w:rPr>
      </w:pPr>
    </w:p>
    <w:p w:rsidR="007751A4" w:rsidRPr="008F4E47" w:rsidRDefault="007751A4">
      <w:pPr>
        <w:rPr>
          <w:color w:val="000000" w:themeColor="text1"/>
          <w:lang w:val="en-US"/>
        </w:rPr>
      </w:pPr>
    </w:p>
    <w:p w:rsidR="007751A4" w:rsidRPr="008F4E47" w:rsidRDefault="00311F89">
      <w:pPr>
        <w:rPr>
          <w:color w:val="000000" w:themeColor="text1"/>
        </w:rPr>
      </w:pPr>
      <w:r w:rsidRPr="008F4E47">
        <w:rPr>
          <w:color w:val="000000" w:themeColor="text1"/>
        </w:rPr>
        <w:t>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8F4E47">
        <w:rPr>
          <w:b/>
          <w:color w:val="000000" w:themeColor="text1"/>
        </w:rPr>
        <w:t>Собственник</w:t>
      </w:r>
      <w:r w:rsidRPr="008F4E47">
        <w:rPr>
          <w:color w:val="000000" w:themeColor="text1"/>
        </w:rPr>
        <w:t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8F4E47">
        <w:rPr>
          <w:b/>
          <w:color w:val="000000" w:themeColor="text1"/>
        </w:rPr>
        <w:t>Пользователь</w:t>
      </w:r>
      <w:r w:rsidRPr="008F4E47">
        <w:rPr>
          <w:color w:val="000000" w:themeColor="text1"/>
        </w:rPr>
        <w:t>», с другой стороны, именуемые в дальнейшем «Стороны», заключили настоящий договор, в дальнейшем «</w:t>
      </w:r>
      <w:r w:rsidRPr="008F4E47">
        <w:rPr>
          <w:b/>
          <w:color w:val="000000" w:themeColor="text1"/>
        </w:rPr>
        <w:t>Договор</w:t>
      </w:r>
      <w:r w:rsidRPr="008F4E47">
        <w:rPr>
          <w:color w:val="000000" w:themeColor="text1"/>
        </w:rPr>
        <w:t>», о нижеследующем:</w:t>
      </w:r>
    </w:p>
    <w:p w:rsidR="007751A4" w:rsidRPr="008F4E47" w:rsidRDefault="00311F89">
      <w:pPr>
        <w:spacing w:before="500" w:after="150"/>
        <w:jc w:val="center"/>
        <w:rPr>
          <w:color w:val="000000" w:themeColor="text1"/>
        </w:rPr>
      </w:pPr>
      <w:r w:rsidRPr="008F4E47">
        <w:rPr>
          <w:b/>
          <w:color w:val="000000" w:themeColor="text1"/>
          <w:sz w:val="24"/>
          <w:szCs w:val="24"/>
        </w:rPr>
        <w:t>1. ПРЕДМЕТ СОГЛАШЕНИЯ</w:t>
      </w:r>
    </w:p>
    <w:p w:rsidR="007751A4" w:rsidRPr="008F4E47" w:rsidRDefault="00311F89">
      <w:pPr>
        <w:spacing w:after="150" w:line="290" w:lineRule="auto"/>
        <w:rPr>
          <w:color w:val="000000" w:themeColor="text1"/>
        </w:rPr>
      </w:pPr>
      <w:r w:rsidRPr="008F4E47">
        <w:rPr>
          <w:color w:val="000000" w:themeColor="text1"/>
        </w:rPr>
        <w:t>1.1. Собственник в соответствии с условиями настоящего соглашения предоставляет Пользователю для обеспечения ________________________________________________ право ограниченного пользования (сервитут) земельным участком, принадлежащим Собственнику на праве собственности, расположенным по адресу: ________________________________________________.</w:t>
      </w:r>
    </w:p>
    <w:p w:rsidR="007751A4" w:rsidRPr="008F4E47" w:rsidRDefault="00311F89">
      <w:pPr>
        <w:spacing w:after="150" w:line="290" w:lineRule="auto"/>
        <w:rPr>
          <w:color w:val="000000" w:themeColor="text1"/>
        </w:rPr>
      </w:pPr>
      <w:r w:rsidRPr="008F4E47">
        <w:rPr>
          <w:color w:val="000000" w:themeColor="text1"/>
        </w:rPr>
        <w:t>1.2. Сервитут по условиям настоящего соглашения устанавливается в интересах Пользователя, являющегося собственником/ пользователем на праве пожизненного наследуемого владения или постоянного пользования/ соседнего земельного участка №________, прилегающего к земельному участку Собственника в ________________________ стороны.</w:t>
      </w:r>
    </w:p>
    <w:p w:rsidR="007751A4" w:rsidRPr="008F4E47" w:rsidRDefault="00311F89">
      <w:pPr>
        <w:spacing w:after="150" w:line="290" w:lineRule="auto"/>
        <w:rPr>
          <w:color w:val="000000" w:themeColor="text1"/>
        </w:rPr>
      </w:pPr>
      <w:r w:rsidRPr="008F4E47">
        <w:rPr>
          <w:color w:val="000000" w:themeColor="text1"/>
        </w:rPr>
        <w:t>1.3. Границы сервитута определены на копии плана земельного участка Собственника, являющейся неотъемлемой частью настоящего соглашения.</w:t>
      </w:r>
    </w:p>
    <w:p w:rsidR="007751A4" w:rsidRPr="008F4E47" w:rsidRDefault="00311F89">
      <w:pPr>
        <w:spacing w:after="150" w:line="290" w:lineRule="auto"/>
        <w:rPr>
          <w:color w:val="000000" w:themeColor="text1"/>
        </w:rPr>
      </w:pPr>
      <w:r w:rsidRPr="008F4E47">
        <w:rPr>
          <w:color w:val="000000" w:themeColor="text1"/>
        </w:rPr>
        <w:t>1.4. Сервитут устанавливается на срок ________________________ до «___» _____________ 2018 года.</w:t>
      </w:r>
    </w:p>
    <w:p w:rsidR="007751A4" w:rsidRPr="008F4E47" w:rsidRDefault="00311F89">
      <w:pPr>
        <w:spacing w:after="150" w:line="290" w:lineRule="auto"/>
        <w:rPr>
          <w:color w:val="000000" w:themeColor="text1"/>
        </w:rPr>
      </w:pPr>
      <w:r w:rsidRPr="008F4E47">
        <w:rPr>
          <w:color w:val="000000" w:themeColor="text1"/>
        </w:rPr>
        <w:t>1.5. Пользование земельным участком, принадлежащим Собственнику, производится Пользователем на безвозмездной основе.</w:t>
      </w:r>
    </w:p>
    <w:p w:rsidR="007751A4" w:rsidRPr="008F4E47" w:rsidRDefault="00311F89">
      <w:pPr>
        <w:spacing w:before="500" w:after="150"/>
        <w:jc w:val="center"/>
        <w:rPr>
          <w:color w:val="000000" w:themeColor="text1"/>
        </w:rPr>
      </w:pPr>
      <w:r w:rsidRPr="008F4E47">
        <w:rPr>
          <w:b/>
          <w:color w:val="000000" w:themeColor="text1"/>
          <w:sz w:val="24"/>
          <w:szCs w:val="24"/>
        </w:rPr>
        <w:t>2. ПОРЯДОК ОГРАНИЧЕННОГО ПОЛЬЗОВАНИЯ</w:t>
      </w:r>
    </w:p>
    <w:p w:rsidR="007751A4" w:rsidRPr="008F4E47" w:rsidRDefault="00311F89">
      <w:pPr>
        <w:spacing w:after="150" w:line="290" w:lineRule="auto"/>
        <w:rPr>
          <w:color w:val="000000" w:themeColor="text1"/>
        </w:rPr>
      </w:pPr>
      <w:r w:rsidRPr="008F4E47">
        <w:rPr>
          <w:color w:val="000000" w:themeColor="text1"/>
        </w:rPr>
        <w:t>2.1. Ограниченное пользование (сервитут) земельным участком Собственника осуществляется Пользователем строго в пределах границ, определенных согласно п.1.3. соглашения.</w:t>
      </w:r>
    </w:p>
    <w:p w:rsidR="007751A4" w:rsidRPr="008F4E47" w:rsidRDefault="00311F89">
      <w:pPr>
        <w:spacing w:after="150" w:line="290" w:lineRule="auto"/>
        <w:rPr>
          <w:color w:val="000000" w:themeColor="text1"/>
        </w:rPr>
      </w:pPr>
      <w:r w:rsidRPr="008F4E47">
        <w:rPr>
          <w:color w:val="000000" w:themeColor="text1"/>
        </w:rPr>
        <w:t>2.2. Осуществление сервитута Пользователем должно бы наименее обременительным для земельного участка Собственника, в отношении которого он установлен.</w:t>
      </w:r>
    </w:p>
    <w:p w:rsidR="007751A4" w:rsidRPr="008F4E47" w:rsidRDefault="00311F89">
      <w:pPr>
        <w:spacing w:after="150" w:line="290" w:lineRule="auto"/>
        <w:rPr>
          <w:color w:val="000000" w:themeColor="text1"/>
        </w:rPr>
      </w:pPr>
      <w:r w:rsidRPr="008F4E47">
        <w:rPr>
          <w:color w:val="000000" w:themeColor="text1"/>
        </w:rPr>
        <w:t>2.3. Осуществление сервитута Пользователем происходит в следующем порядке ________________________________________________.</w:t>
      </w:r>
    </w:p>
    <w:p w:rsidR="007751A4" w:rsidRPr="008F4E47" w:rsidRDefault="00311F89">
      <w:pPr>
        <w:spacing w:before="500" w:after="150"/>
        <w:jc w:val="center"/>
        <w:rPr>
          <w:color w:val="000000" w:themeColor="text1"/>
        </w:rPr>
      </w:pPr>
      <w:r w:rsidRPr="008F4E47">
        <w:rPr>
          <w:b/>
          <w:color w:val="000000" w:themeColor="text1"/>
          <w:sz w:val="24"/>
          <w:szCs w:val="24"/>
        </w:rPr>
        <w:lastRenderedPageBreak/>
        <w:t>3. ПРАВА И ОБЯЗАННОСТИ СТОРОН</w:t>
      </w:r>
    </w:p>
    <w:p w:rsidR="007751A4" w:rsidRPr="008F4E47" w:rsidRDefault="00311F89">
      <w:pPr>
        <w:spacing w:after="150" w:line="290" w:lineRule="auto"/>
        <w:rPr>
          <w:color w:val="000000" w:themeColor="text1"/>
        </w:rPr>
      </w:pPr>
      <w:r w:rsidRPr="008F4E47">
        <w:rPr>
          <w:color w:val="000000" w:themeColor="text1"/>
        </w:rPr>
        <w:t>3.1. Собственник обязан:</w:t>
      </w:r>
    </w:p>
    <w:p w:rsidR="007751A4" w:rsidRPr="008F4E47" w:rsidRDefault="00311F89">
      <w:pPr>
        <w:spacing w:after="150" w:line="290" w:lineRule="auto"/>
        <w:rPr>
          <w:color w:val="000000" w:themeColor="text1"/>
        </w:rPr>
      </w:pPr>
      <w:r w:rsidRPr="008F4E47">
        <w:rPr>
          <w:color w:val="000000" w:themeColor="text1"/>
        </w:rPr>
        <w:t>3.1.1. Оказывать необходимое содействие для установления сервитута на принадлежащем ему земельном участке.</w:t>
      </w:r>
    </w:p>
    <w:p w:rsidR="007751A4" w:rsidRPr="008F4E47" w:rsidRDefault="00311F89">
      <w:pPr>
        <w:spacing w:after="150" w:line="290" w:lineRule="auto"/>
        <w:rPr>
          <w:color w:val="000000" w:themeColor="text1"/>
        </w:rPr>
      </w:pPr>
      <w:r w:rsidRPr="008F4E47">
        <w:rPr>
          <w:color w:val="000000" w:themeColor="text1"/>
        </w:rPr>
        <w:t>3.1.2. Производить требуемые действия для осуществления регистрации сервитута в установленном Законодательством порядке, в том числе предоставлять необходимые правоустанавливающие и иные документы.</w:t>
      </w:r>
    </w:p>
    <w:p w:rsidR="007751A4" w:rsidRPr="008F4E47" w:rsidRDefault="00311F89">
      <w:pPr>
        <w:spacing w:after="150" w:line="290" w:lineRule="auto"/>
        <w:rPr>
          <w:color w:val="000000" w:themeColor="text1"/>
        </w:rPr>
      </w:pPr>
      <w:r w:rsidRPr="008F4E47">
        <w:rPr>
          <w:color w:val="000000" w:themeColor="text1"/>
        </w:rPr>
        <w:t>3.1.3. Предоставлять Пользователю возможность осуществлять сервитут в порядке, установленном настоящим соглашением.</w:t>
      </w:r>
    </w:p>
    <w:p w:rsidR="007751A4" w:rsidRPr="008F4E47" w:rsidRDefault="00311F89">
      <w:pPr>
        <w:spacing w:after="150" w:line="290" w:lineRule="auto"/>
        <w:rPr>
          <w:color w:val="000000" w:themeColor="text1"/>
        </w:rPr>
      </w:pPr>
      <w:r w:rsidRPr="008F4E47">
        <w:rPr>
          <w:color w:val="000000" w:themeColor="text1"/>
        </w:rPr>
        <w:t>3.2. Собственник вправе требовать прекращения сервитута ввиду отпадения оснований, по которым он установлен.</w:t>
      </w:r>
    </w:p>
    <w:p w:rsidR="007751A4" w:rsidRPr="008F4E47" w:rsidRDefault="00311F89">
      <w:pPr>
        <w:spacing w:after="150" w:line="290" w:lineRule="auto"/>
        <w:rPr>
          <w:color w:val="000000" w:themeColor="text1"/>
        </w:rPr>
      </w:pPr>
      <w:r w:rsidRPr="008F4E47">
        <w:rPr>
          <w:color w:val="000000" w:themeColor="text1"/>
        </w:rPr>
        <w:t>3.3. Пользователь обязан:</w:t>
      </w:r>
    </w:p>
    <w:p w:rsidR="007751A4" w:rsidRPr="008F4E47" w:rsidRDefault="00311F89">
      <w:pPr>
        <w:spacing w:after="150" w:line="290" w:lineRule="auto"/>
        <w:rPr>
          <w:color w:val="000000" w:themeColor="text1"/>
        </w:rPr>
      </w:pPr>
      <w:r w:rsidRPr="008F4E47">
        <w:rPr>
          <w:color w:val="000000" w:themeColor="text1"/>
        </w:rPr>
        <w:t>3.3.1. Осуществлять сервитут в порядке, установленном разделом 2 настоящего соглашения.</w:t>
      </w:r>
    </w:p>
    <w:p w:rsidR="007751A4" w:rsidRPr="008F4E47" w:rsidRDefault="00311F89">
      <w:pPr>
        <w:spacing w:after="150" w:line="290" w:lineRule="auto"/>
        <w:rPr>
          <w:color w:val="000000" w:themeColor="text1"/>
        </w:rPr>
      </w:pPr>
      <w:r w:rsidRPr="008F4E47">
        <w:rPr>
          <w:color w:val="000000" w:themeColor="text1"/>
        </w:rPr>
        <w:t>3.3.2 Производить все требуемые действия для осуществления регистрации сервитута в установленном законодательством порядке.</w:t>
      </w:r>
    </w:p>
    <w:p w:rsidR="007751A4" w:rsidRPr="008F4E47" w:rsidRDefault="00311F89">
      <w:pPr>
        <w:spacing w:after="150" w:line="290" w:lineRule="auto"/>
        <w:rPr>
          <w:color w:val="000000" w:themeColor="text1"/>
        </w:rPr>
      </w:pPr>
      <w:r w:rsidRPr="008F4E47">
        <w:rPr>
          <w:color w:val="000000" w:themeColor="text1"/>
        </w:rPr>
        <w:t>3.3.3. При осуществлении сервитута стремиться выполнять условие п.2.2. настоящего соглашения.</w:t>
      </w:r>
    </w:p>
    <w:p w:rsidR="007751A4" w:rsidRPr="008F4E47" w:rsidRDefault="00311F89">
      <w:pPr>
        <w:spacing w:after="150" w:line="290" w:lineRule="auto"/>
        <w:rPr>
          <w:color w:val="000000" w:themeColor="text1"/>
        </w:rPr>
      </w:pPr>
      <w:r w:rsidRPr="008F4E47">
        <w:rPr>
          <w:color w:val="000000" w:themeColor="text1"/>
        </w:rPr>
        <w:t>3.3.4. При наступлении события указанного п.1.4. соглашения прекратить осуществление сервитута и произвести все необходимые действия для регистрации в уполномоченном органе его прекращение.</w:t>
      </w:r>
    </w:p>
    <w:p w:rsidR="007751A4" w:rsidRPr="008F4E47" w:rsidRDefault="00311F89">
      <w:pPr>
        <w:spacing w:before="500" w:after="150"/>
        <w:jc w:val="center"/>
        <w:rPr>
          <w:color w:val="000000" w:themeColor="text1"/>
        </w:rPr>
      </w:pPr>
      <w:r w:rsidRPr="008F4E47">
        <w:rPr>
          <w:b/>
          <w:color w:val="000000" w:themeColor="text1"/>
          <w:sz w:val="24"/>
          <w:szCs w:val="24"/>
        </w:rPr>
        <w:t>4. ЗАКЛЮЧИТЕЛЬНЫЕ УСЛОВИЯ</w:t>
      </w:r>
    </w:p>
    <w:p w:rsidR="007751A4" w:rsidRPr="008F4E47" w:rsidRDefault="00311F89">
      <w:pPr>
        <w:spacing w:after="150" w:line="290" w:lineRule="auto"/>
        <w:rPr>
          <w:color w:val="000000" w:themeColor="text1"/>
        </w:rPr>
      </w:pPr>
      <w:r w:rsidRPr="008F4E47">
        <w:rPr>
          <w:color w:val="000000" w:themeColor="text1"/>
        </w:rPr>
        <w:t>4.1. Сервитут подлежит государственной регистрации в уполномоченном органе в соответствии с ФЗ «О государственной регистрации прав на недвижимое имущество и сделок с ним». Сервитут вступает в силу после его регистрации в Едином государственном реестре прав.</w:t>
      </w:r>
    </w:p>
    <w:p w:rsidR="007751A4" w:rsidRPr="008F4E47" w:rsidRDefault="00311F89">
      <w:pPr>
        <w:spacing w:after="150" w:line="290" w:lineRule="auto"/>
        <w:rPr>
          <w:color w:val="000000" w:themeColor="text1"/>
        </w:rPr>
      </w:pPr>
      <w:r w:rsidRPr="008F4E47">
        <w:rPr>
          <w:color w:val="000000" w:themeColor="text1"/>
        </w:rPr>
        <w:t>4.2. Сервитут сохраняется в случае перехода прав на земельный участок, который обременен сервитутом, к другому лицу.</w:t>
      </w:r>
    </w:p>
    <w:p w:rsidR="007751A4" w:rsidRPr="008F4E47" w:rsidRDefault="00311F89">
      <w:pPr>
        <w:spacing w:after="150" w:line="290" w:lineRule="auto"/>
        <w:rPr>
          <w:color w:val="000000" w:themeColor="text1"/>
        </w:rPr>
      </w:pPr>
      <w:r w:rsidRPr="008F4E47">
        <w:rPr>
          <w:color w:val="000000" w:themeColor="text1"/>
        </w:rPr>
        <w:t>4.3. Сервитут не может быть самостоятельным предметом купли-продажи, залога и не может передаваться каким-либо способом лицам, не являющимся собственниками земельного участок, для обеспечения, использования которого сервитут установлен.</w:t>
      </w:r>
    </w:p>
    <w:p w:rsidR="007751A4" w:rsidRPr="008F4E47" w:rsidRDefault="00311F89">
      <w:pPr>
        <w:spacing w:after="150" w:line="290" w:lineRule="auto"/>
        <w:rPr>
          <w:color w:val="000000" w:themeColor="text1"/>
        </w:rPr>
      </w:pPr>
      <w:r w:rsidRPr="008F4E47">
        <w:rPr>
          <w:color w:val="000000" w:themeColor="text1"/>
        </w:rPr>
        <w:t>4.4. Настоящее соглашение вступает в силу после подписания сторонами. Соглашение составлено в трех экземплярах, по одному для каждой стороны и для регистрирующего органа.</w:t>
      </w:r>
    </w:p>
    <w:p w:rsidR="007751A4" w:rsidRPr="008F4E47" w:rsidRDefault="00311F89">
      <w:pPr>
        <w:spacing w:before="500" w:after="150"/>
        <w:jc w:val="center"/>
        <w:rPr>
          <w:color w:val="000000" w:themeColor="text1"/>
        </w:rPr>
      </w:pPr>
      <w:r w:rsidRPr="008F4E47">
        <w:rPr>
          <w:b/>
          <w:color w:val="000000" w:themeColor="text1"/>
          <w:sz w:val="24"/>
          <w:szCs w:val="24"/>
        </w:rPr>
        <w:t>5. ЮРИДИЧЕСКИЕ АДРЕСА И БАНКОВСКИЕ РЕКВИЗИТЫ СТОРОН</w:t>
      </w: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28"/>
        <w:gridCol w:w="4542"/>
      </w:tblGrid>
      <w:tr w:rsidR="007751A4" w:rsidRPr="008F4E47" w:rsidTr="00311F89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751A4" w:rsidRPr="008F4E47" w:rsidRDefault="00311F89">
            <w:pPr>
              <w:rPr>
                <w:color w:val="000000" w:themeColor="text1"/>
              </w:rPr>
            </w:pPr>
            <w:r w:rsidRPr="008F4E47">
              <w:rPr>
                <w:b/>
                <w:color w:val="000000" w:themeColor="text1"/>
                <w:sz w:val="18"/>
                <w:szCs w:val="18"/>
              </w:rPr>
              <w:t>Собственник</w:t>
            </w:r>
          </w:p>
          <w:p w:rsidR="007751A4" w:rsidRPr="008F4E47" w:rsidRDefault="00311F89">
            <w:pPr>
              <w:rPr>
                <w:color w:val="000000" w:themeColor="text1"/>
              </w:rPr>
            </w:pPr>
            <w:r w:rsidRPr="008F4E47">
              <w:rPr>
                <w:color w:val="000000" w:themeColor="text1"/>
                <w:sz w:val="18"/>
                <w:szCs w:val="18"/>
              </w:rPr>
              <w:t>Юр. адрес:</w:t>
            </w:r>
          </w:p>
          <w:p w:rsidR="007751A4" w:rsidRPr="008F4E47" w:rsidRDefault="00311F89">
            <w:pPr>
              <w:rPr>
                <w:color w:val="000000" w:themeColor="text1"/>
              </w:rPr>
            </w:pPr>
            <w:r w:rsidRPr="008F4E47">
              <w:rPr>
                <w:color w:val="000000" w:themeColor="text1"/>
                <w:sz w:val="18"/>
                <w:szCs w:val="18"/>
              </w:rPr>
              <w:t>Почтовый адрес:</w:t>
            </w:r>
          </w:p>
          <w:p w:rsidR="007751A4" w:rsidRPr="008F4E47" w:rsidRDefault="00311F89">
            <w:pPr>
              <w:rPr>
                <w:color w:val="000000" w:themeColor="text1"/>
              </w:rPr>
            </w:pPr>
            <w:r w:rsidRPr="008F4E47">
              <w:rPr>
                <w:color w:val="000000" w:themeColor="text1"/>
                <w:sz w:val="18"/>
                <w:szCs w:val="18"/>
              </w:rPr>
              <w:t>ИНН:</w:t>
            </w:r>
          </w:p>
          <w:p w:rsidR="007751A4" w:rsidRPr="008F4E47" w:rsidRDefault="00311F89">
            <w:pPr>
              <w:rPr>
                <w:color w:val="000000" w:themeColor="text1"/>
              </w:rPr>
            </w:pPr>
            <w:r w:rsidRPr="008F4E47">
              <w:rPr>
                <w:color w:val="000000" w:themeColor="text1"/>
                <w:sz w:val="18"/>
                <w:szCs w:val="18"/>
              </w:rPr>
              <w:lastRenderedPageBreak/>
              <w:t>КПП:</w:t>
            </w:r>
          </w:p>
          <w:p w:rsidR="007751A4" w:rsidRPr="008F4E47" w:rsidRDefault="00311F89">
            <w:pPr>
              <w:rPr>
                <w:color w:val="000000" w:themeColor="text1"/>
              </w:rPr>
            </w:pPr>
            <w:r w:rsidRPr="008F4E47">
              <w:rPr>
                <w:color w:val="000000" w:themeColor="text1"/>
                <w:sz w:val="18"/>
                <w:szCs w:val="18"/>
              </w:rPr>
              <w:t>Банк:</w:t>
            </w:r>
          </w:p>
          <w:p w:rsidR="007751A4" w:rsidRPr="008F4E47" w:rsidRDefault="00311F89">
            <w:pPr>
              <w:rPr>
                <w:color w:val="000000" w:themeColor="text1"/>
              </w:rPr>
            </w:pPr>
            <w:r w:rsidRPr="008F4E47">
              <w:rPr>
                <w:color w:val="000000" w:themeColor="text1"/>
                <w:sz w:val="18"/>
                <w:szCs w:val="18"/>
              </w:rPr>
              <w:t>Рас./счёт:</w:t>
            </w:r>
          </w:p>
          <w:p w:rsidR="007751A4" w:rsidRPr="008F4E47" w:rsidRDefault="00311F89">
            <w:pPr>
              <w:rPr>
                <w:color w:val="000000" w:themeColor="text1"/>
              </w:rPr>
            </w:pPr>
            <w:r w:rsidRPr="008F4E47">
              <w:rPr>
                <w:color w:val="000000" w:themeColor="text1"/>
                <w:sz w:val="18"/>
                <w:szCs w:val="18"/>
              </w:rPr>
              <w:t>Корр./счёт:</w:t>
            </w:r>
          </w:p>
          <w:p w:rsidR="007751A4" w:rsidRPr="008F4E47" w:rsidRDefault="00311F89">
            <w:pPr>
              <w:rPr>
                <w:color w:val="000000" w:themeColor="text1"/>
              </w:rPr>
            </w:pPr>
            <w:r w:rsidRPr="008F4E47">
              <w:rPr>
                <w:color w:val="000000" w:themeColor="text1"/>
                <w:sz w:val="18"/>
                <w:szCs w:val="18"/>
              </w:rPr>
              <w:t>БИК: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751A4" w:rsidRPr="008F4E47" w:rsidRDefault="00311F89">
            <w:pPr>
              <w:rPr>
                <w:color w:val="000000" w:themeColor="text1"/>
              </w:rPr>
            </w:pPr>
            <w:r w:rsidRPr="008F4E47">
              <w:rPr>
                <w:b/>
                <w:color w:val="000000" w:themeColor="text1"/>
                <w:sz w:val="18"/>
                <w:szCs w:val="18"/>
              </w:rPr>
              <w:lastRenderedPageBreak/>
              <w:t>Пользователь</w:t>
            </w:r>
          </w:p>
          <w:p w:rsidR="007751A4" w:rsidRPr="008F4E47" w:rsidRDefault="00311F89">
            <w:pPr>
              <w:rPr>
                <w:color w:val="000000" w:themeColor="text1"/>
              </w:rPr>
            </w:pPr>
            <w:r w:rsidRPr="008F4E47">
              <w:rPr>
                <w:color w:val="000000" w:themeColor="text1"/>
                <w:sz w:val="18"/>
                <w:szCs w:val="18"/>
              </w:rPr>
              <w:t>Юр. адрес:</w:t>
            </w:r>
          </w:p>
          <w:p w:rsidR="007751A4" w:rsidRPr="008F4E47" w:rsidRDefault="00311F89">
            <w:pPr>
              <w:rPr>
                <w:color w:val="000000" w:themeColor="text1"/>
              </w:rPr>
            </w:pPr>
            <w:r w:rsidRPr="008F4E47">
              <w:rPr>
                <w:color w:val="000000" w:themeColor="text1"/>
                <w:sz w:val="18"/>
                <w:szCs w:val="18"/>
              </w:rPr>
              <w:t>Почтовый адрес:</w:t>
            </w:r>
          </w:p>
          <w:p w:rsidR="007751A4" w:rsidRPr="008F4E47" w:rsidRDefault="00311F89">
            <w:pPr>
              <w:rPr>
                <w:color w:val="000000" w:themeColor="text1"/>
              </w:rPr>
            </w:pPr>
            <w:r w:rsidRPr="008F4E47">
              <w:rPr>
                <w:color w:val="000000" w:themeColor="text1"/>
                <w:sz w:val="18"/>
                <w:szCs w:val="18"/>
              </w:rPr>
              <w:t>ИНН:</w:t>
            </w:r>
          </w:p>
          <w:p w:rsidR="007751A4" w:rsidRPr="008F4E47" w:rsidRDefault="00311F89">
            <w:pPr>
              <w:rPr>
                <w:color w:val="000000" w:themeColor="text1"/>
              </w:rPr>
            </w:pPr>
            <w:r w:rsidRPr="008F4E47">
              <w:rPr>
                <w:color w:val="000000" w:themeColor="text1"/>
                <w:sz w:val="18"/>
                <w:szCs w:val="18"/>
              </w:rPr>
              <w:lastRenderedPageBreak/>
              <w:t>КПП:</w:t>
            </w:r>
          </w:p>
          <w:p w:rsidR="007751A4" w:rsidRPr="008F4E47" w:rsidRDefault="00311F89">
            <w:pPr>
              <w:rPr>
                <w:color w:val="000000" w:themeColor="text1"/>
              </w:rPr>
            </w:pPr>
            <w:r w:rsidRPr="008F4E47">
              <w:rPr>
                <w:color w:val="000000" w:themeColor="text1"/>
                <w:sz w:val="18"/>
                <w:szCs w:val="18"/>
              </w:rPr>
              <w:t>Банк:</w:t>
            </w:r>
          </w:p>
          <w:p w:rsidR="007751A4" w:rsidRPr="008F4E47" w:rsidRDefault="00311F89">
            <w:pPr>
              <w:rPr>
                <w:color w:val="000000" w:themeColor="text1"/>
              </w:rPr>
            </w:pPr>
            <w:r w:rsidRPr="008F4E47">
              <w:rPr>
                <w:color w:val="000000" w:themeColor="text1"/>
                <w:sz w:val="18"/>
                <w:szCs w:val="18"/>
              </w:rPr>
              <w:t>Рас./счёт:</w:t>
            </w:r>
          </w:p>
          <w:p w:rsidR="007751A4" w:rsidRPr="008F4E47" w:rsidRDefault="00311F89">
            <w:pPr>
              <w:rPr>
                <w:color w:val="000000" w:themeColor="text1"/>
              </w:rPr>
            </w:pPr>
            <w:r w:rsidRPr="008F4E47">
              <w:rPr>
                <w:color w:val="000000" w:themeColor="text1"/>
                <w:sz w:val="18"/>
                <w:szCs w:val="18"/>
              </w:rPr>
              <w:t>Корр./счёт:</w:t>
            </w:r>
          </w:p>
          <w:p w:rsidR="007751A4" w:rsidRPr="008F4E47" w:rsidRDefault="00311F89">
            <w:pPr>
              <w:rPr>
                <w:color w:val="000000" w:themeColor="text1"/>
              </w:rPr>
            </w:pPr>
            <w:r w:rsidRPr="008F4E47">
              <w:rPr>
                <w:color w:val="000000" w:themeColor="text1"/>
                <w:sz w:val="18"/>
                <w:szCs w:val="18"/>
              </w:rPr>
              <w:t>БИК:</w:t>
            </w:r>
          </w:p>
        </w:tc>
      </w:tr>
    </w:tbl>
    <w:p w:rsidR="007751A4" w:rsidRPr="008F4E47" w:rsidRDefault="007751A4">
      <w:pPr>
        <w:rPr>
          <w:color w:val="000000" w:themeColor="text1"/>
        </w:rPr>
      </w:pPr>
    </w:p>
    <w:p w:rsidR="007751A4" w:rsidRPr="008F4E47" w:rsidRDefault="00311F89">
      <w:pPr>
        <w:spacing w:before="500" w:after="150"/>
        <w:jc w:val="center"/>
        <w:rPr>
          <w:color w:val="000000" w:themeColor="text1"/>
        </w:rPr>
      </w:pPr>
      <w:r w:rsidRPr="008F4E47">
        <w:rPr>
          <w:b/>
          <w:color w:val="000000" w:themeColor="text1"/>
          <w:sz w:val="24"/>
          <w:szCs w:val="24"/>
        </w:rPr>
        <w:t>6. ПОДПИСИ СТОРОН</w:t>
      </w:r>
    </w:p>
    <w:p w:rsidR="007751A4" w:rsidRPr="008F4E47" w:rsidRDefault="007751A4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35"/>
        <w:gridCol w:w="4535"/>
      </w:tblGrid>
      <w:tr w:rsidR="007751A4" w:rsidRPr="008F4E47" w:rsidTr="00311F89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751A4" w:rsidRPr="008F4E47" w:rsidRDefault="00311F89" w:rsidP="00311F89">
            <w:pPr>
              <w:spacing w:after="0" w:line="340" w:lineRule="auto"/>
              <w:rPr>
                <w:color w:val="000000" w:themeColor="text1"/>
              </w:rPr>
            </w:pPr>
            <w:r w:rsidRPr="008F4E47">
              <w:rPr>
                <w:color w:val="000000" w:themeColor="text1"/>
                <w:sz w:val="18"/>
                <w:szCs w:val="18"/>
              </w:rPr>
              <w:t>Собственник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751A4" w:rsidRPr="008F4E47" w:rsidRDefault="00311F89" w:rsidP="00311F89">
            <w:pPr>
              <w:spacing w:after="0" w:line="340" w:lineRule="auto"/>
              <w:rPr>
                <w:color w:val="000000" w:themeColor="text1"/>
              </w:rPr>
            </w:pPr>
            <w:r w:rsidRPr="008F4E47">
              <w:rPr>
                <w:color w:val="000000" w:themeColor="text1"/>
                <w:sz w:val="18"/>
                <w:szCs w:val="18"/>
              </w:rPr>
              <w:t>Пользователь _______________</w:t>
            </w:r>
          </w:p>
        </w:tc>
      </w:tr>
    </w:tbl>
    <w:p w:rsidR="007751A4" w:rsidRPr="008F4E47" w:rsidRDefault="007751A4">
      <w:pPr>
        <w:rPr>
          <w:color w:val="000000" w:themeColor="text1"/>
        </w:rPr>
      </w:pPr>
    </w:p>
    <w:sectPr w:rsidR="007751A4" w:rsidRPr="008F4E47" w:rsidSect="007751A4"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380" w:rsidRDefault="00706380" w:rsidP="007751A4">
      <w:pPr>
        <w:spacing w:after="0" w:line="240" w:lineRule="auto"/>
      </w:pPr>
      <w:r>
        <w:separator/>
      </w:r>
    </w:p>
  </w:endnote>
  <w:endnote w:type="continuationSeparator" w:id="0">
    <w:p w:rsidR="00706380" w:rsidRDefault="00706380" w:rsidP="0077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1A4" w:rsidRDefault="000225FC">
    <w:r>
      <w:fldChar w:fldCharType="begin"/>
    </w:r>
    <w:r w:rsidR="00311F89">
      <w:instrText>PAGE</w:instrText>
    </w:r>
    <w:r>
      <w:fldChar w:fldCharType="separate"/>
    </w:r>
    <w:r w:rsidR="008F4E47">
      <w:rPr>
        <w:noProof/>
      </w:rPr>
      <w:t>3</w:t>
    </w:r>
    <w:r>
      <w:fldChar w:fldCharType="end"/>
    </w:r>
    <w:r w:rsidR="00311F89">
      <w:t xml:space="preserve"> / </w:t>
    </w:r>
    <w:r>
      <w:fldChar w:fldCharType="begin"/>
    </w:r>
    <w:r w:rsidR="00311F89">
      <w:instrText>NUMPAGES</w:instrText>
    </w:r>
    <w:r>
      <w:fldChar w:fldCharType="separate"/>
    </w:r>
    <w:r w:rsidR="008F4E47">
      <w:rPr>
        <w:noProof/>
      </w:rPr>
      <w:t>3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380" w:rsidRDefault="00706380" w:rsidP="007751A4">
      <w:pPr>
        <w:spacing w:after="0" w:line="240" w:lineRule="auto"/>
      </w:pPr>
      <w:r>
        <w:separator/>
      </w:r>
    </w:p>
  </w:footnote>
  <w:footnote w:type="continuationSeparator" w:id="0">
    <w:p w:rsidR="00706380" w:rsidRDefault="00706380" w:rsidP="00775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10" w:type="dxa"/>
        <w:right w:w="10" w:type="dxa"/>
      </w:tblCellMar>
      <w:tblLook w:val="0000"/>
    </w:tblPr>
    <w:tblGrid>
      <w:gridCol w:w="1700"/>
      <w:gridCol w:w="4000"/>
    </w:tblGrid>
    <w:tr w:rsidR="007751A4">
      <w:trPr>
        <w:trHeight w:val="400"/>
      </w:trPr>
      <w:tc>
        <w:tcPr>
          <w:tcW w:w="1700" w:type="dxa"/>
        </w:tcPr>
        <w:p w:rsidR="007751A4" w:rsidRDefault="007751A4"/>
      </w:tc>
      <w:tc>
        <w:tcPr>
          <w:tcW w:w="4000" w:type="dxa"/>
          <w:vAlign w:val="center"/>
        </w:tcPr>
        <w:p w:rsidR="007751A4" w:rsidRDefault="007751A4"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51A4"/>
    <w:rsid w:val="000225FC"/>
    <w:rsid w:val="00311F89"/>
    <w:rsid w:val="00706380"/>
    <w:rsid w:val="00751592"/>
    <w:rsid w:val="007751A4"/>
    <w:rsid w:val="008F4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5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7751A4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75159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51592"/>
  </w:style>
  <w:style w:type="paragraph" w:styleId="a5">
    <w:name w:val="footer"/>
    <w:basedOn w:val="a"/>
    <w:link w:val="a6"/>
    <w:uiPriority w:val="99"/>
    <w:semiHidden/>
    <w:unhideWhenUsed/>
    <w:rsid w:val="0075159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515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3</cp:revision>
  <dcterms:created xsi:type="dcterms:W3CDTF">2018-01-09T08:14:00Z</dcterms:created>
  <dcterms:modified xsi:type="dcterms:W3CDTF">2020-06-29T05:58:00Z</dcterms:modified>
  <cp:category/>
</cp:coreProperties>
</file>