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8D39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26E7B30D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21CCD06B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t xml:space="preserve">электротехнический университет </w:t>
      </w:r>
    </w:p>
    <w:p w14:paraId="4964526A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t xml:space="preserve">«ЛЭТИ» им. </w:t>
      </w:r>
      <w:proofErr w:type="gramStart"/>
      <w:r w:rsidRPr="00C3060E">
        <w:rPr>
          <w:rFonts w:ascii="Times New Roman" w:hAnsi="Times New Roman" w:cs="Times New Roman"/>
          <w:b/>
          <w:caps/>
          <w:sz w:val="28"/>
          <w:szCs w:val="28"/>
        </w:rPr>
        <w:t>В.И.</w:t>
      </w:r>
      <w:proofErr w:type="gramEnd"/>
      <w:r w:rsidRPr="00C3060E">
        <w:rPr>
          <w:rFonts w:ascii="Times New Roman" w:hAnsi="Times New Roman" w:cs="Times New Roman"/>
          <w:b/>
          <w:caps/>
          <w:sz w:val="28"/>
          <w:szCs w:val="28"/>
        </w:rPr>
        <w:t xml:space="preserve"> Ульянова (Ленина)</w:t>
      </w:r>
    </w:p>
    <w:p w14:paraId="4548A1C3" w14:textId="242B755A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60E">
        <w:rPr>
          <w:rFonts w:ascii="Times New Roman" w:hAnsi="Times New Roman" w:cs="Times New Roman"/>
          <w:b/>
          <w:sz w:val="28"/>
          <w:szCs w:val="28"/>
        </w:rPr>
        <w:t>Кафедра САПР</w:t>
      </w:r>
    </w:p>
    <w:p w14:paraId="0E729740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12AD2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49972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F9E7B" w14:textId="77777777" w:rsidR="00C3060E" w:rsidRPr="00C3060E" w:rsidRDefault="00C3060E" w:rsidP="00C3060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C3060E">
        <w:rPr>
          <w:rStyle w:val="a6"/>
          <w:caps/>
          <w:szCs w:val="28"/>
        </w:rPr>
        <w:t>Курсовая РАБОТА</w:t>
      </w:r>
    </w:p>
    <w:p w14:paraId="3DDF9606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60E">
        <w:rPr>
          <w:rFonts w:ascii="Times New Roman" w:hAnsi="Times New Roman" w:cs="Times New Roman"/>
          <w:b/>
          <w:sz w:val="28"/>
          <w:szCs w:val="28"/>
        </w:rPr>
        <w:t>по дисциплине «Технологии разработки программного обеспечения»</w:t>
      </w:r>
    </w:p>
    <w:p w14:paraId="3803C915" w14:textId="6E393822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bCs/>
          <w:spacing w:val="5"/>
          <w:sz w:val="28"/>
          <w:szCs w:val="28"/>
        </w:rPr>
      </w:pPr>
      <w:r w:rsidRPr="00C3060E">
        <w:rPr>
          <w:rStyle w:val="a6"/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Style w:val="a6"/>
          <w:rFonts w:ascii="Times New Roman" w:hAnsi="Times New Roman" w:cs="Times New Roman"/>
          <w:sz w:val="28"/>
          <w:szCs w:val="28"/>
        </w:rPr>
        <w:t>Информационно-справочная система программного обеспечения САПР</w:t>
      </w:r>
    </w:p>
    <w:p w14:paraId="04460572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B9F96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53"/>
        <w:gridCol w:w="2974"/>
        <w:gridCol w:w="2696"/>
      </w:tblGrid>
      <w:tr w:rsidR="00C3060E" w:rsidRPr="00C3060E" w14:paraId="6C379DE1" w14:textId="77777777" w:rsidTr="00C60F72">
        <w:trPr>
          <w:trHeight w:val="614"/>
        </w:trPr>
        <w:tc>
          <w:tcPr>
            <w:tcW w:w="4253" w:type="dxa"/>
            <w:vAlign w:val="bottom"/>
          </w:tcPr>
          <w:p w14:paraId="293607AC" w14:textId="6B7815EA" w:rsidR="00C3060E" w:rsidRPr="00C3060E" w:rsidRDefault="00C3060E" w:rsidP="00C306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974" w:type="dxa"/>
            <w:vAlign w:val="bottom"/>
          </w:tcPr>
          <w:p w14:paraId="18D12495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2A752C77" w14:textId="72A521BC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Литвинов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  <w:tr w:rsidR="00C3060E" w:rsidRPr="00C3060E" w14:paraId="48D3F93B" w14:textId="77777777" w:rsidTr="00C60F72">
        <w:trPr>
          <w:trHeight w:val="614"/>
        </w:trPr>
        <w:tc>
          <w:tcPr>
            <w:tcW w:w="4253" w:type="dxa"/>
            <w:vAlign w:val="bottom"/>
          </w:tcPr>
          <w:p w14:paraId="2CB0B9F9" w14:textId="4DCA022E" w:rsidR="00C3060E" w:rsidRPr="00C3060E" w:rsidRDefault="00C3060E" w:rsidP="00C306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974" w:type="dxa"/>
            <w:vAlign w:val="bottom"/>
          </w:tcPr>
          <w:p w14:paraId="12DB5B67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044E3F03" w14:textId="508EE1ED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  <w:tr w:rsidR="00C3060E" w:rsidRPr="00C3060E" w14:paraId="52F20EA3" w14:textId="77777777" w:rsidTr="00C60F72">
        <w:trPr>
          <w:trHeight w:val="614"/>
        </w:trPr>
        <w:tc>
          <w:tcPr>
            <w:tcW w:w="4253" w:type="dxa"/>
            <w:vAlign w:val="bottom"/>
          </w:tcPr>
          <w:p w14:paraId="070D2D8B" w14:textId="14EDC705" w:rsidR="00C3060E" w:rsidRPr="00C3060E" w:rsidRDefault="00C3060E" w:rsidP="00C306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974" w:type="dxa"/>
            <w:vAlign w:val="bottom"/>
          </w:tcPr>
          <w:p w14:paraId="1F98F08F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4951673B" w14:textId="258AA7B4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Перков</w:t>
            </w:r>
            <w:proofErr w:type="spellEnd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060E" w:rsidRPr="00C3060E" w14:paraId="46C470B0" w14:textId="77777777" w:rsidTr="00C60F72">
        <w:trPr>
          <w:trHeight w:val="614"/>
        </w:trPr>
        <w:tc>
          <w:tcPr>
            <w:tcW w:w="4253" w:type="dxa"/>
            <w:vAlign w:val="bottom"/>
          </w:tcPr>
          <w:p w14:paraId="2B2852A4" w14:textId="65640C10" w:rsidR="00C3060E" w:rsidRPr="00C3060E" w:rsidRDefault="00C3060E" w:rsidP="00C306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974" w:type="dxa"/>
            <w:vAlign w:val="bottom"/>
          </w:tcPr>
          <w:p w14:paraId="44F725BC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586F7410" w14:textId="6147D379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Стафеев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C3060E" w:rsidRPr="00C3060E" w14:paraId="5C771D30" w14:textId="77777777" w:rsidTr="00C60F72">
        <w:trPr>
          <w:trHeight w:val="614"/>
        </w:trPr>
        <w:tc>
          <w:tcPr>
            <w:tcW w:w="4253" w:type="dxa"/>
            <w:vAlign w:val="bottom"/>
          </w:tcPr>
          <w:p w14:paraId="7923F8D5" w14:textId="77777777" w:rsidR="00C3060E" w:rsidRPr="00C3060E" w:rsidRDefault="00C3060E" w:rsidP="00C306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74" w:type="dxa"/>
            <w:vAlign w:val="bottom"/>
          </w:tcPr>
          <w:p w14:paraId="740E0EF8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5A612938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Н.Е.</w:t>
            </w:r>
            <w:proofErr w:type="gramEnd"/>
          </w:p>
        </w:tc>
      </w:tr>
    </w:tbl>
    <w:p w14:paraId="5FDCA38C" w14:textId="77777777" w:rsidR="00C3060E" w:rsidRPr="00C3060E" w:rsidRDefault="00C3060E" w:rsidP="00C3060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7B2301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FA9B7B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060E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5D2B8769" w14:textId="3C408798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C3060E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69F6BD28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14:paraId="39C38498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t>на курсовую работу</w:t>
      </w:r>
    </w:p>
    <w:p w14:paraId="1CC285A0" w14:textId="77777777" w:rsidR="00C3060E" w:rsidRPr="00C3060E" w:rsidRDefault="00C3060E" w:rsidP="00C3060E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C3060E" w:rsidRPr="00C3060E" w14:paraId="572F732C" w14:textId="77777777" w:rsidTr="00C60F72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D0CC2" w14:textId="330051A4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Литвинов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060E" w:rsidRPr="00C3060E" w14:paraId="211E9ACE" w14:textId="77777777" w:rsidTr="00C60F72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625333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Группа 6302</w:t>
            </w:r>
          </w:p>
        </w:tc>
      </w:tr>
      <w:tr w:rsidR="00C3060E" w:rsidRPr="00C3060E" w14:paraId="5069B9D8" w14:textId="77777777" w:rsidTr="00C60F72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258B0E" w14:textId="1702CCC1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Тема работы: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нформационно-справочная система программного обеспечения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САПР</w:t>
            </w:r>
          </w:p>
          <w:p w14:paraId="71547718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060E" w:rsidRPr="00C3060E" w14:paraId="6F25E92A" w14:textId="77777777" w:rsidTr="00C60F72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B837E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данные: </w:t>
            </w:r>
          </w:p>
          <w:p w14:paraId="6BC01B17" w14:textId="09A896A0" w:rsidR="00C3060E" w:rsidRPr="00C3060E" w:rsidRDefault="00C3060E" w:rsidP="00C306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Задание на курсовую работу, язык программирования C#, язык T-SQL, фреймворк </w:t>
            </w:r>
            <w:proofErr w:type="spellStart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Entity</w:t>
            </w:r>
            <w:proofErr w:type="spellEnd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Framewor</w:t>
            </w:r>
            <w:proofErr w:type="spellEnd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DC228A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C3060E" w:rsidRPr="00C3060E" w14:paraId="435400AC" w14:textId="77777777" w:rsidTr="00C60F72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6ED2B7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Содержание пояснительной записки:</w:t>
            </w:r>
          </w:p>
          <w:p w14:paraId="62968408" w14:textId="77777777" w:rsidR="00C3060E" w:rsidRPr="00C3060E" w:rsidRDefault="00C3060E" w:rsidP="00C3060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«Аннотация», «Содержание», «Введение», «</w:t>
            </w:r>
            <w:r w:rsidRPr="00C3060E"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», «Обоснование выбора основных решений», «Разработка структур данных и основных решений», «О</w:t>
            </w:r>
            <w:r w:rsidRPr="00C3060E">
              <w:rPr>
                <w:rFonts w:ascii="Times New Roman" w:hAnsi="Times New Roman" w:cs="Times New Roman"/>
                <w:bCs/>
                <w:sz w:val="28"/>
                <w:szCs w:val="28"/>
              </w:rPr>
              <w:t>боснование выбора окончательного решения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», «Заключение», «Список использованных источников», «Приложения».</w:t>
            </w:r>
          </w:p>
        </w:tc>
      </w:tr>
      <w:tr w:rsidR="00C3060E" w:rsidRPr="00C3060E" w14:paraId="1B18A6ED" w14:textId="77777777" w:rsidTr="00C60F72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90BBF3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872720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4EC43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Дата сдачи курсовой работы: </w:t>
            </w:r>
          </w:p>
        </w:tc>
      </w:tr>
      <w:tr w:rsidR="00C3060E" w:rsidRPr="00C3060E" w14:paraId="777F8126" w14:textId="77777777" w:rsidTr="00C60F72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C88ABF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Дата защиты курсовой работы: </w:t>
            </w:r>
          </w:p>
        </w:tc>
      </w:tr>
      <w:tr w:rsidR="00C3060E" w:rsidRPr="00C3060E" w14:paraId="55214E4A" w14:textId="77777777" w:rsidTr="00C60F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18A7EBF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692D4D9C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0A074CFD" w14:textId="7BF0574B" w:rsidR="00C3060E" w:rsidRPr="00C3060E" w:rsidRDefault="00C3060E" w:rsidP="00C306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Литвинов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060E" w:rsidRPr="00C3060E" w14:paraId="5DB5B578" w14:textId="77777777" w:rsidTr="00C60F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9C5588D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31A1A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7D6D1B1A" w14:textId="77777777" w:rsidR="00C3060E" w:rsidRPr="00C3060E" w:rsidRDefault="00C3060E" w:rsidP="00C306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Н. Е.</w:t>
            </w:r>
          </w:p>
        </w:tc>
      </w:tr>
    </w:tbl>
    <w:p w14:paraId="1EFFB4B5" w14:textId="77777777" w:rsidR="00C3060E" w:rsidRPr="00C3060E" w:rsidRDefault="00C3060E" w:rsidP="00C3060E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52C43DBF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D81B8DB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49D75B1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t>Аннотация</w:t>
      </w:r>
    </w:p>
    <w:p w14:paraId="27B8A965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14:paraId="724753F7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60E">
        <w:rPr>
          <w:rFonts w:ascii="Times New Roman" w:hAnsi="Times New Roman" w:cs="Times New Roman"/>
          <w:sz w:val="28"/>
          <w:szCs w:val="28"/>
        </w:rPr>
        <w:t xml:space="preserve">В курсовой работе рассматривается командная работа над проектированием и разработкой информационной системы на платформе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C3060E">
        <w:rPr>
          <w:rFonts w:ascii="Times New Roman" w:hAnsi="Times New Roman" w:cs="Times New Roman"/>
          <w:sz w:val="28"/>
          <w:szCs w:val="28"/>
        </w:rPr>
        <w:t xml:space="preserve"> .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3060E">
        <w:rPr>
          <w:rFonts w:ascii="Times New Roman" w:hAnsi="Times New Roman" w:cs="Times New Roman"/>
          <w:sz w:val="28"/>
          <w:szCs w:val="28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3060E">
        <w:rPr>
          <w:rFonts w:ascii="Times New Roman" w:hAnsi="Times New Roman" w:cs="Times New Roman"/>
          <w:sz w:val="28"/>
          <w:szCs w:val="28"/>
        </w:rPr>
        <w:t xml:space="preserve"> на языке C# в среде разработки Visual Studio 2019 с использованием в качестве системы управления базами данных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3060E">
        <w:rPr>
          <w:rFonts w:ascii="Times New Roman" w:hAnsi="Times New Roman" w:cs="Times New Roman"/>
          <w:sz w:val="28"/>
          <w:szCs w:val="28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3060E">
        <w:rPr>
          <w:rFonts w:ascii="Times New Roman" w:hAnsi="Times New Roman" w:cs="Times New Roman"/>
          <w:sz w:val="28"/>
          <w:szCs w:val="28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3060E">
        <w:rPr>
          <w:rFonts w:ascii="Times New Roman" w:hAnsi="Times New Roman" w:cs="Times New Roman"/>
          <w:sz w:val="28"/>
          <w:szCs w:val="28"/>
        </w:rPr>
        <w:t xml:space="preserve"> 2019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C3060E">
        <w:rPr>
          <w:rFonts w:ascii="Times New Roman" w:hAnsi="Times New Roman" w:cs="Times New Roman"/>
          <w:sz w:val="28"/>
          <w:szCs w:val="28"/>
        </w:rPr>
        <w:t>. Приложение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предназначено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для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управления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информацией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о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продукте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на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предприятии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6D277D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790AA85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43EA8E6D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1866CAD6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A80220C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60A709F0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03352564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28E821B4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  <w:lang w:val="en-US"/>
        </w:rPr>
        <w:t>Summary</w:t>
      </w:r>
    </w:p>
    <w:p w14:paraId="6C61CEF5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</w:p>
    <w:p w14:paraId="7F4D724E" w14:textId="77777777" w:rsidR="00C3060E" w:rsidRPr="00C3060E" w:rsidRDefault="00C3060E" w:rsidP="00C306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The course work examines teamwork on the design and development of an information system on the ASP .NET Framework platform in C # in the Visual Studio 2019 development environment using Microsoft SQL Server 2019 Developer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lastRenderedPageBreak/>
        <w:t>as a database management system. The application is designed to manage product information in an enterprise.</w:t>
      </w:r>
    </w:p>
    <w:p w14:paraId="59270A5A" w14:textId="77777777" w:rsidR="00C3060E" w:rsidRPr="00C3060E" w:rsidRDefault="00C3060E" w:rsidP="00C306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39EEBD" w14:textId="44F75FC2" w:rsidR="005B277E" w:rsidRPr="005B277E" w:rsidRDefault="00C3060E" w:rsidP="005B277E">
      <w:pPr>
        <w:pStyle w:val="10"/>
      </w:pPr>
      <w:r w:rsidRPr="00A64283">
        <w:br w:type="page"/>
      </w:r>
      <w:bookmarkStart w:id="0" w:name="_Hlk73603279"/>
      <w:r w:rsidR="005B277E" w:rsidRPr="005B277E">
        <w:lastRenderedPageBreak/>
        <w:t>2. обоснование выбора основных решений</w:t>
      </w:r>
      <w:bookmarkEnd w:id="0"/>
    </w:p>
    <w:p w14:paraId="4E88B229" w14:textId="77777777" w:rsidR="005B277E" w:rsidRPr="005B277E" w:rsidRDefault="005B277E" w:rsidP="005B277E">
      <w:pPr>
        <w:pStyle w:val="20"/>
      </w:pPr>
      <w:r w:rsidRPr="005B277E">
        <w:t>2.1. Функциональное описание системы</w:t>
      </w:r>
    </w:p>
    <w:p w14:paraId="45CE477A" w14:textId="61F3931A" w:rsidR="005B277E" w:rsidRDefault="005B277E" w:rsidP="005B277E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Программа должна обеспечивать следующую функциональность:</w:t>
      </w:r>
    </w:p>
    <w:p w14:paraId="585F4933" w14:textId="7497A9F4" w:rsidR="005B277E" w:rsidRDefault="005B277E" w:rsidP="005B277E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Просмотр информации о программном обеспечение САПР</w:t>
      </w:r>
    </w:p>
    <w:p w14:paraId="795FF3F7" w14:textId="31EABE90" w:rsidR="005B277E" w:rsidRDefault="005B277E" w:rsidP="005B277E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Редактирование информации о программном обеспечение САПР</w:t>
      </w:r>
    </w:p>
    <w:p w14:paraId="78B7C4A2" w14:textId="77777777" w:rsidR="005B277E" w:rsidRDefault="005B277E" w:rsidP="005B277E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новой информации о программном обеспечение САПР</w:t>
      </w:r>
    </w:p>
    <w:p w14:paraId="45994744" w14:textId="77777777" w:rsidR="005B277E" w:rsidRDefault="005B277E" w:rsidP="005B277E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Удаление информации о программном обеспечение САПР</w:t>
      </w:r>
    </w:p>
    <w:p w14:paraId="159D6C10" w14:textId="13C1C9CF" w:rsidR="005B277E" w:rsidRDefault="00BE025E" w:rsidP="00BE02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запускаться на компьютере, на котором установлены:</w:t>
      </w:r>
    </w:p>
    <w:p w14:paraId="0C67C47F" w14:textId="36860781" w:rsidR="00BE025E" w:rsidRDefault="00BE025E" w:rsidP="00BE025E">
      <w:pPr>
        <w:pStyle w:val="af3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.NET</w:t>
      </w:r>
      <w:r>
        <w:rPr>
          <w:sz w:val="28"/>
          <w:szCs w:val="28"/>
        </w:rPr>
        <w:t xml:space="preserve"> 6</w:t>
      </w:r>
    </w:p>
    <w:p w14:paraId="4EDAC012" w14:textId="3FA943CD" w:rsidR="00BE025E" w:rsidRDefault="00BE025E" w:rsidP="00BE025E">
      <w:pPr>
        <w:pStyle w:val="af3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Windows 7 </w:t>
      </w:r>
      <w:r>
        <w:rPr>
          <w:sz w:val="28"/>
          <w:szCs w:val="28"/>
        </w:rPr>
        <w:t>или выше</w:t>
      </w:r>
    </w:p>
    <w:p w14:paraId="120D37A9" w14:textId="0F573BFB" w:rsidR="005B277E" w:rsidRPr="00057D8A" w:rsidRDefault="00BE025E" w:rsidP="00057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Технические характеристики компьютера, на котором запускается программа, должны соответствовать минимальным техническим характеристикам для </w:t>
      </w:r>
      <w:r w:rsidR="00057D8A">
        <w:rPr>
          <w:rFonts w:ascii="Times New Roman" w:hAnsi="Times New Roman" w:cs="Times New Roman"/>
          <w:sz w:val="28"/>
          <w:szCs w:val="28"/>
        </w:rPr>
        <w:t xml:space="preserve">операционной системы </w:t>
      </w:r>
      <w:r w:rsidR="00057D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57D8A" w:rsidRPr="00057D8A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201D010C" w14:textId="77777777" w:rsidR="005B277E" w:rsidRPr="005B277E" w:rsidRDefault="005B277E" w:rsidP="005B277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2.2. Формирование предложений по проектируемой системе</w:t>
      </w:r>
    </w:p>
    <w:p w14:paraId="6D554CB6" w14:textId="76F7F932" w:rsidR="00057D8A" w:rsidRDefault="005B277E" w:rsidP="00057D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Было принято решение реализовывать </w:t>
      </w:r>
      <w:r w:rsidR="00057D8A" w:rsidRPr="00057D8A">
        <w:rPr>
          <w:rFonts w:ascii="Times New Roman" w:hAnsi="Times New Roman" w:cs="Times New Roman"/>
          <w:sz w:val="28"/>
          <w:szCs w:val="28"/>
        </w:rPr>
        <w:t xml:space="preserve">информационно-справочная система программного обеспечения </w:t>
      </w:r>
      <w:r w:rsidR="00057D8A">
        <w:rPr>
          <w:rFonts w:ascii="Times New Roman" w:hAnsi="Times New Roman" w:cs="Times New Roman"/>
          <w:sz w:val="28"/>
          <w:szCs w:val="28"/>
        </w:rPr>
        <w:t>САПР в виде настольного приложения по следующим причинам:</w:t>
      </w:r>
    </w:p>
    <w:p w14:paraId="221FDB51" w14:textId="03580D69" w:rsidR="00057D8A" w:rsidRDefault="007D410C" w:rsidP="00057D8A">
      <w:pPr>
        <w:pStyle w:val="af3"/>
        <w:numPr>
          <w:ilvl w:val="0"/>
          <w:numId w:val="4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использовать приложение без надобности подключения к интернету.</w:t>
      </w:r>
    </w:p>
    <w:p w14:paraId="09C12BB4" w14:textId="0DEDD800" w:rsidR="007D410C" w:rsidRPr="00057D8A" w:rsidRDefault="007D410C" w:rsidP="00057D8A">
      <w:pPr>
        <w:pStyle w:val="af3"/>
        <w:numPr>
          <w:ilvl w:val="0"/>
          <w:numId w:val="4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Высокая производительность, так как само приложение не требует много ресурсов, и всё содержимое отображается на нативной платформе.</w:t>
      </w:r>
    </w:p>
    <w:p w14:paraId="2DC6746E" w14:textId="6C9F94B9" w:rsidR="005B277E" w:rsidRPr="00D17850" w:rsidRDefault="00057D8A" w:rsidP="007D41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7D410C">
        <w:rPr>
          <w:rFonts w:ascii="Times New Roman" w:hAnsi="Times New Roman" w:cs="Times New Roman"/>
          <w:sz w:val="28"/>
          <w:szCs w:val="28"/>
        </w:rPr>
        <w:t>В качестве языка программирования был выбран язык С</w:t>
      </w:r>
      <w:r w:rsidR="007D410C" w:rsidRPr="007D410C">
        <w:rPr>
          <w:rFonts w:ascii="Times New Roman" w:hAnsi="Times New Roman" w:cs="Times New Roman"/>
          <w:sz w:val="28"/>
          <w:szCs w:val="28"/>
        </w:rPr>
        <w:t>#</w:t>
      </w:r>
      <w:r w:rsidR="007D410C">
        <w:rPr>
          <w:rFonts w:ascii="Times New Roman" w:hAnsi="Times New Roman" w:cs="Times New Roman"/>
          <w:sz w:val="28"/>
          <w:szCs w:val="28"/>
        </w:rPr>
        <w:t xml:space="preserve"> с использованием платформы </w:t>
      </w:r>
      <w:r w:rsidR="007D410C" w:rsidRPr="007D410C">
        <w:rPr>
          <w:rFonts w:ascii="Times New Roman" w:hAnsi="Times New Roman" w:cs="Times New Roman"/>
          <w:sz w:val="28"/>
          <w:szCs w:val="28"/>
        </w:rPr>
        <w:t>.</w:t>
      </w:r>
      <w:r w:rsidR="007D410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D410C" w:rsidRPr="007D410C">
        <w:rPr>
          <w:rFonts w:ascii="Times New Roman" w:hAnsi="Times New Roman" w:cs="Times New Roman"/>
          <w:sz w:val="28"/>
          <w:szCs w:val="28"/>
        </w:rPr>
        <w:t xml:space="preserve">. </w:t>
      </w:r>
      <w:r w:rsidR="007D410C">
        <w:rPr>
          <w:rFonts w:ascii="Times New Roman" w:hAnsi="Times New Roman" w:cs="Times New Roman"/>
          <w:sz w:val="28"/>
          <w:szCs w:val="28"/>
        </w:rPr>
        <w:t>Данный выбор позволит писать высококачественную объектно-ориентированную структуру без дополнительных нагрузок.</w:t>
      </w:r>
      <w:r w:rsidR="00D17850">
        <w:rPr>
          <w:rFonts w:ascii="Times New Roman" w:hAnsi="Times New Roman" w:cs="Times New Roman"/>
          <w:sz w:val="28"/>
          <w:szCs w:val="28"/>
        </w:rPr>
        <w:t xml:space="preserve"> Также для этого языка присутствует фреймворк </w:t>
      </w:r>
      <w:r w:rsidR="00D1785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D17850" w:rsidRPr="00D17850">
        <w:rPr>
          <w:rFonts w:ascii="Times New Roman" w:hAnsi="Times New Roman" w:cs="Times New Roman"/>
          <w:sz w:val="28"/>
          <w:szCs w:val="28"/>
        </w:rPr>
        <w:t xml:space="preserve"> </w:t>
      </w:r>
      <w:r w:rsidR="00D1785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17850" w:rsidRPr="00D17850">
        <w:rPr>
          <w:rFonts w:ascii="Times New Roman" w:hAnsi="Times New Roman" w:cs="Times New Roman"/>
          <w:sz w:val="28"/>
          <w:szCs w:val="28"/>
        </w:rPr>
        <w:t xml:space="preserve"> </w:t>
      </w:r>
      <w:r w:rsidR="00D17850">
        <w:rPr>
          <w:rFonts w:ascii="Times New Roman" w:hAnsi="Times New Roman" w:cs="Times New Roman"/>
          <w:sz w:val="28"/>
          <w:szCs w:val="28"/>
        </w:rPr>
        <w:t xml:space="preserve">для </w:t>
      </w:r>
      <w:r w:rsidR="00D17850">
        <w:rPr>
          <w:rFonts w:ascii="Times New Roman" w:hAnsi="Times New Roman" w:cs="Times New Roman"/>
          <w:sz w:val="28"/>
          <w:szCs w:val="28"/>
        </w:rPr>
        <w:lastRenderedPageBreak/>
        <w:t>взаимодействия с базой данных. Он значительно упрощает запросы к БД и интеграцию её в приложение.</w:t>
      </w:r>
    </w:p>
    <w:p w14:paraId="316D6F16" w14:textId="4828C2B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В качестве базы данных была выбрана 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B277E">
        <w:rPr>
          <w:rFonts w:ascii="Times New Roman" w:hAnsi="Times New Roman" w:cs="Times New Roman"/>
          <w:sz w:val="28"/>
          <w:szCs w:val="28"/>
        </w:rPr>
        <w:t xml:space="preserve"> 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B277E">
        <w:rPr>
          <w:rFonts w:ascii="Times New Roman" w:hAnsi="Times New Roman" w:cs="Times New Roman"/>
          <w:sz w:val="28"/>
          <w:szCs w:val="28"/>
        </w:rPr>
        <w:t xml:space="preserve"> 2019. Данный выбор обусловлен тем, что данная БД полностью покрывает все необходимые потребности в разработке системы</w:t>
      </w:r>
      <w:r w:rsidR="00D17850">
        <w:rPr>
          <w:rFonts w:ascii="Times New Roman" w:hAnsi="Times New Roman" w:cs="Times New Roman"/>
          <w:sz w:val="28"/>
          <w:szCs w:val="28"/>
        </w:rPr>
        <w:t>.</w:t>
      </w:r>
      <w:r w:rsidRPr="005B27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536177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2.3. Описание архитектуры системы</w:t>
      </w:r>
    </w:p>
    <w:p w14:paraId="7CCEF79B" w14:textId="744C8B2D" w:rsidR="005B277E" w:rsidRPr="00D17850" w:rsidRDefault="00D17850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системы использовался паттерн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D178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является нативным для систем, разработанных при помощи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. Он предусматривает разделение </w:t>
      </w:r>
      <w:r w:rsidR="003E7377">
        <w:rPr>
          <w:rFonts w:ascii="Times New Roman" w:hAnsi="Times New Roman" w:cs="Times New Roman"/>
          <w:sz w:val="28"/>
          <w:szCs w:val="28"/>
        </w:rPr>
        <w:t>бизнес-логики</w:t>
      </w:r>
      <w:r>
        <w:rPr>
          <w:rFonts w:ascii="Times New Roman" w:hAnsi="Times New Roman" w:cs="Times New Roman"/>
          <w:sz w:val="28"/>
          <w:szCs w:val="28"/>
        </w:rPr>
        <w:t xml:space="preserve"> приложения, внешнего вида, и моделей, которые используются </w:t>
      </w:r>
      <w:r w:rsidR="003E7377">
        <w:rPr>
          <w:rFonts w:ascii="Times New Roman" w:hAnsi="Times New Roman" w:cs="Times New Roman"/>
          <w:sz w:val="28"/>
          <w:szCs w:val="28"/>
        </w:rPr>
        <w:t>в системе.</w:t>
      </w:r>
    </w:p>
    <w:p w14:paraId="2F5DB30F" w14:textId="4C15641B" w:rsidR="005B277E" w:rsidRPr="005B277E" w:rsidRDefault="003E7377" w:rsidP="003E73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так же разделены уровни самого настольного приложения и процесса взаимодействия с базой данных. Такое разделение позволяет в дальнейшем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компоненты системы для другой разработки. К примеру, к смене базы данных или созданию приложения для других операционных систем.  </w:t>
      </w:r>
      <w:r w:rsidR="005B277E" w:rsidRPr="005B277E">
        <w:rPr>
          <w:rFonts w:ascii="Times New Roman" w:hAnsi="Times New Roman" w:cs="Times New Roman"/>
          <w:sz w:val="28"/>
          <w:szCs w:val="28"/>
        </w:rPr>
        <w:t xml:space="preserve">Каждый уровень представляет собой отдельный проект, разработанный на языке программирования </w:t>
      </w:r>
      <w:r w:rsidR="005B277E" w:rsidRPr="005B27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277E" w:rsidRPr="005B277E">
        <w:rPr>
          <w:rFonts w:ascii="Times New Roman" w:hAnsi="Times New Roman" w:cs="Times New Roman"/>
          <w:sz w:val="28"/>
          <w:szCs w:val="28"/>
        </w:rPr>
        <w:t xml:space="preserve">#. </w:t>
      </w:r>
    </w:p>
    <w:p w14:paraId="24BE3C67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2.4. Принятие основных решений по безопасности и отказоустойчивости системы</w:t>
      </w:r>
    </w:p>
    <w:p w14:paraId="73D206F2" w14:textId="5B615558" w:rsidR="003E7377" w:rsidRDefault="005B277E" w:rsidP="003E73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Обеспечение безопасности системы состоит в применении следующих решений:</w:t>
      </w:r>
    </w:p>
    <w:p w14:paraId="4013EC4F" w14:textId="65B594E8" w:rsidR="003E7377" w:rsidRDefault="003E7377" w:rsidP="003E7377">
      <w:pPr>
        <w:pStyle w:val="af3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Сокрытие исходного программа от всех, кто не является разработчиком на проекте</w:t>
      </w:r>
    </w:p>
    <w:p w14:paraId="021E65B9" w14:textId="50A37AB6" w:rsidR="003E7377" w:rsidRDefault="003E7377" w:rsidP="003E7377">
      <w:pPr>
        <w:pStyle w:val="af3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локальной базы данных для каждого при разработке</w:t>
      </w:r>
    </w:p>
    <w:p w14:paraId="2AA77F5F" w14:textId="794C4AEE" w:rsidR="003E7377" w:rsidRPr="003E7377" w:rsidRDefault="003E7377" w:rsidP="003E7377">
      <w:pPr>
        <w:pStyle w:val="af3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Сокрытие ключей доступа к базе данных</w:t>
      </w:r>
    </w:p>
    <w:p w14:paraId="7C4B7044" w14:textId="7D099625" w:rsidR="005B277E" w:rsidRPr="005B277E" w:rsidRDefault="005B277E" w:rsidP="003E73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Отказоустойчивость системы обеспечивается следующими мероприятиями:</w:t>
      </w:r>
    </w:p>
    <w:p w14:paraId="751ECD32" w14:textId="77777777" w:rsidR="005B277E" w:rsidRPr="005B277E" w:rsidRDefault="005B277E" w:rsidP="005B27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ab/>
        <w:t>1. Использование резервных источников питания для работоспособности сервера.</w:t>
      </w:r>
    </w:p>
    <w:p w14:paraId="39B2F7F7" w14:textId="77777777" w:rsidR="005B277E" w:rsidRPr="005B277E" w:rsidRDefault="005B277E" w:rsidP="005B27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ab/>
        <w:t>2. Переключение на дублирующий сервер в случае возникновения неисправностей на основном.</w:t>
      </w:r>
    </w:p>
    <w:p w14:paraId="21DFA1DD" w14:textId="77777777" w:rsidR="005B277E" w:rsidRPr="005B277E" w:rsidRDefault="005B277E" w:rsidP="005B27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ab/>
        <w:t>3. Своевременной резервное копирование БД.</w:t>
      </w:r>
    </w:p>
    <w:p w14:paraId="1B515AAD" w14:textId="77777777" w:rsidR="005B277E" w:rsidRPr="005B277E" w:rsidRDefault="005B277E" w:rsidP="005B27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ab/>
        <w:t xml:space="preserve">4. Своевременное резервное копирование документации с основного сервера. </w:t>
      </w:r>
    </w:p>
    <w:p w14:paraId="1B106BF4" w14:textId="77777777" w:rsidR="005B277E" w:rsidRPr="005B277E" w:rsidRDefault="005B277E" w:rsidP="005B27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5B277E">
        <w:rPr>
          <w:rFonts w:ascii="Times New Roman" w:hAnsi="Times New Roman" w:cs="Times New Roman"/>
          <w:b/>
          <w:caps/>
          <w:sz w:val="28"/>
          <w:szCs w:val="28"/>
        </w:rPr>
        <w:lastRenderedPageBreak/>
        <w:t>3. Разработка структур данных и основных решений</w:t>
      </w:r>
    </w:p>
    <w:p w14:paraId="600A1F98" w14:textId="77777777" w:rsidR="005B277E" w:rsidRPr="005B277E" w:rsidRDefault="005B277E" w:rsidP="005B277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3.1. Разработка структур данных основных компонентов системы</w:t>
      </w:r>
    </w:p>
    <w:p w14:paraId="7F6AEDA5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3.1.1. Описание классов</w:t>
      </w:r>
    </w:p>
    <w:p w14:paraId="442BD491" w14:textId="26001ED7" w:rsidR="005B277E" w:rsidRPr="00A64283" w:rsidRDefault="00A64283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A64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642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Благодаря нему можно организовать доступ редактирования моделей базы данных. Так как операции в большинстве случаев одинаковые, то было решено создать типовой класс для взаимодействия с базой данных.</w:t>
      </w:r>
    </w:p>
    <w:p w14:paraId="6086A1CE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FA4197" w14:textId="692082B1" w:rsidR="005B277E" w:rsidRPr="005B277E" w:rsidRDefault="007A6DDB" w:rsidP="005B277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B23722" wp14:editId="317B7ABD">
            <wp:extent cx="5362575" cy="365760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0AF5" w14:textId="77777777" w:rsidR="005B277E" w:rsidRPr="005B277E" w:rsidRDefault="005B277E" w:rsidP="005B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Рисунок 9 – диаграмма классов сервиса авторизации</w:t>
      </w:r>
    </w:p>
    <w:p w14:paraId="5DB82F52" w14:textId="77777777" w:rsidR="005B277E" w:rsidRPr="005B277E" w:rsidRDefault="005B277E" w:rsidP="005B27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37F410" w14:textId="79EC9CB4" w:rsidR="005B277E" w:rsidRDefault="007A6DDB" w:rsidP="007A6D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для форм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A6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типовой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>
        <w:rPr>
          <w:rFonts w:ascii="Times New Roman" w:hAnsi="Times New Roman" w:cs="Times New Roman"/>
          <w:sz w:val="28"/>
          <w:szCs w:val="28"/>
        </w:rPr>
        <w:t xml:space="preserve">, то и связь классов для каждой формы будет примерно одинаковой. Рассмотрим на примере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CadSystemsList</w:t>
      </w:r>
      <w:proofErr w:type="spellEnd"/>
      <w:r w:rsidR="00FF3606">
        <w:rPr>
          <w:rFonts w:ascii="Times New Roman" w:hAnsi="Times New Roman" w:cs="Times New Roman"/>
          <w:sz w:val="28"/>
          <w:szCs w:val="28"/>
        </w:rPr>
        <w:t>.</w:t>
      </w:r>
    </w:p>
    <w:p w14:paraId="05449E2E" w14:textId="0B7C7BE7" w:rsidR="00FF3606" w:rsidRDefault="00FF3606" w:rsidP="007A6D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A4B09" wp14:editId="45D4B04E">
            <wp:extent cx="5940425" cy="2984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FF0C" w14:textId="613B37AD" w:rsidR="00FF3606" w:rsidRPr="00FF3606" w:rsidRDefault="00FF3606" w:rsidP="007A6D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F3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связь через композицию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  <w:szCs w:val="28"/>
        </w:rPr>
        <w:t>, а она в свою очередь имеет такую же связь с репозиторием для взаимодействия с данными базы данных.</w:t>
      </w:r>
    </w:p>
    <w:p w14:paraId="269AECB8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3.1.2. Описание структур данных в БД</w:t>
      </w:r>
    </w:p>
    <w:p w14:paraId="20781FB2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5D3C7" w14:textId="77777777" w:rsidR="001A633D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На рисунке 12 представлена 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B277E">
        <w:rPr>
          <w:rFonts w:ascii="Times New Roman" w:hAnsi="Times New Roman" w:cs="Times New Roman"/>
          <w:sz w:val="28"/>
          <w:szCs w:val="28"/>
        </w:rPr>
        <w:t xml:space="preserve">-диаграмма, которая описывает связи между выделенными ранее сущностями. </w:t>
      </w:r>
    </w:p>
    <w:p w14:paraId="3B64A2C4" w14:textId="36BA5619" w:rsidR="005B277E" w:rsidRPr="005B277E" w:rsidRDefault="001A633D" w:rsidP="001A633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8D762C" wp14:editId="3BAD00CE">
            <wp:extent cx="5257800" cy="3705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0E66" w14:textId="37D3C8E1" w:rsidR="005B277E" w:rsidRPr="005B277E" w:rsidRDefault="005B277E" w:rsidP="005B277E">
      <w:pPr>
        <w:tabs>
          <w:tab w:val="left" w:pos="0"/>
        </w:tabs>
        <w:spacing w:line="360" w:lineRule="auto"/>
        <w:ind w:hanging="900"/>
        <w:jc w:val="center"/>
        <w:rPr>
          <w:rFonts w:ascii="Times New Roman" w:hAnsi="Times New Roman" w:cs="Times New Roman"/>
        </w:rPr>
      </w:pPr>
    </w:p>
    <w:p w14:paraId="08C626B1" w14:textId="77777777" w:rsidR="005B277E" w:rsidRPr="005B277E" w:rsidRDefault="005B277E" w:rsidP="005B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B277E">
        <w:rPr>
          <w:rFonts w:ascii="Times New Roman" w:hAnsi="Times New Roman" w:cs="Times New Roman"/>
          <w:sz w:val="28"/>
          <w:szCs w:val="28"/>
        </w:rPr>
        <w:t>-диаграмма базы данных</w:t>
      </w:r>
    </w:p>
    <w:p w14:paraId="34C6FA4A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CC63E" w14:textId="1A1A32D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br w:type="page"/>
      </w:r>
      <w:r w:rsidRPr="005B277E">
        <w:rPr>
          <w:rFonts w:ascii="Times New Roman" w:hAnsi="Times New Roman" w:cs="Times New Roman"/>
          <w:sz w:val="28"/>
          <w:szCs w:val="28"/>
        </w:rPr>
        <w:lastRenderedPageBreak/>
        <w:t>Далее в таблицах представлено описание структур таблиц БД.</w:t>
      </w:r>
    </w:p>
    <w:p w14:paraId="5DCE1ECD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8075FD" w14:textId="22F599FB" w:rsidR="005B277E" w:rsidRPr="005B277E" w:rsidRDefault="005B277E" w:rsidP="005B277E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Таблица 3. Структура </w:t>
      </w:r>
      <w:proofErr w:type="spellStart"/>
      <w:r w:rsidR="00236EC7">
        <w:rPr>
          <w:rFonts w:ascii="Times New Roman" w:hAnsi="Times New Roman" w:cs="Times New Roman"/>
          <w:sz w:val="28"/>
          <w:szCs w:val="28"/>
          <w:lang w:val="en-US"/>
        </w:rPr>
        <w:t>CadSystems</w:t>
      </w:r>
      <w:proofErr w:type="spellEnd"/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825"/>
        <w:gridCol w:w="2126"/>
        <w:gridCol w:w="776"/>
        <w:gridCol w:w="784"/>
        <w:gridCol w:w="850"/>
        <w:gridCol w:w="772"/>
        <w:gridCol w:w="787"/>
        <w:gridCol w:w="284"/>
      </w:tblGrid>
      <w:tr w:rsidR="005B277E" w:rsidRPr="005B277E" w14:paraId="3DB4CB5A" w14:textId="77777777" w:rsidTr="00C60F72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63B4ABF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eastAsia="Arial Unicode MS" w:hAnsi="Times New Roman" w:cs="Times New Roman"/>
                <w:b/>
              </w:rPr>
              <w:t>Описание структуры таблицы БД</w:t>
            </w:r>
          </w:p>
        </w:tc>
        <w:tc>
          <w:tcPr>
            <w:tcW w:w="451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4BAF4113" w14:textId="77777777" w:rsidR="005B277E" w:rsidRPr="005B277E" w:rsidRDefault="005B277E" w:rsidP="00C60F72">
            <w:pPr>
              <w:tabs>
                <w:tab w:val="left" w:pos="274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1D605EE1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таблицы БД:</w:t>
            </w:r>
          </w:p>
          <w:p w14:paraId="1524A393" w14:textId="0B134DB0" w:rsidR="005B277E" w:rsidRPr="005B277E" w:rsidRDefault="005B277E" w:rsidP="00C60F72">
            <w:pPr>
              <w:tabs>
                <w:tab w:val="center" w:pos="2681"/>
                <w:tab w:val="left" w:pos="424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hAnsi="Times New Roman" w:cs="Times New Roman"/>
                <w:b/>
              </w:rPr>
              <w:t xml:space="preserve">Таблица </w:t>
            </w:r>
            <w:r w:rsidR="001A633D">
              <w:rPr>
                <w:rFonts w:ascii="Times New Roman" w:hAnsi="Times New Roman" w:cs="Times New Roman"/>
                <w:b/>
              </w:rPr>
              <w:t>Информации о системах САПР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A3FCF8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Имя таблицы: </w:t>
            </w:r>
          </w:p>
          <w:p w14:paraId="632C8345" w14:textId="275C423C" w:rsidR="005B277E" w:rsidRPr="005B277E" w:rsidRDefault="00236EC7" w:rsidP="00C60F7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CadSystems</w:t>
            </w:r>
            <w:proofErr w:type="spellEnd"/>
          </w:p>
        </w:tc>
      </w:tr>
      <w:tr w:rsidR="005B277E" w:rsidRPr="005B277E" w14:paraId="0A976C7D" w14:textId="77777777" w:rsidTr="00C60F72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BEA1B01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Дата разработки: </w:t>
            </w:r>
          </w:p>
          <w:p w14:paraId="3F1AD100" w14:textId="3812882E" w:rsidR="005B277E" w:rsidRPr="005B277E" w:rsidRDefault="00236EC7" w:rsidP="00C60F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5B277E" w:rsidRPr="005B277E">
              <w:rPr>
                <w:rFonts w:ascii="Times New Roman" w:hAnsi="Times New Roman" w:cs="Times New Roman"/>
                <w:lang w:val="en-US"/>
              </w:rPr>
              <w:t>5</w:t>
            </w:r>
            <w:r w:rsidR="005B277E" w:rsidRPr="005B277E">
              <w:rPr>
                <w:rFonts w:ascii="Times New Roman" w:hAnsi="Times New Roman" w:cs="Times New Roman"/>
              </w:rPr>
              <w:t>.</w:t>
            </w:r>
            <w:r w:rsidR="005B277E" w:rsidRPr="005B277E">
              <w:rPr>
                <w:rFonts w:ascii="Times New Roman" w:hAnsi="Times New Roman" w:cs="Times New Roman"/>
                <w:lang w:val="en-US"/>
              </w:rPr>
              <w:t>05</w:t>
            </w:r>
            <w:r w:rsidR="005B277E" w:rsidRPr="005B277E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11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</w:tcPr>
          <w:p w14:paraId="02D0CC76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408E15" w14:textId="77777777" w:rsidR="005B277E" w:rsidRPr="005B277E" w:rsidRDefault="005B277E" w:rsidP="00C60F7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B277E" w:rsidRPr="005B277E" w14:paraId="3BAD2F73" w14:textId="77777777" w:rsidTr="00C60F72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E29AC02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Порядковый номер таблицы:</w:t>
            </w:r>
          </w:p>
          <w:p w14:paraId="4FB8B632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277E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4511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C328489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137CF2" w14:textId="77777777" w:rsidR="005B277E" w:rsidRPr="005B277E" w:rsidRDefault="005B277E" w:rsidP="00C60F7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B277E" w:rsidRPr="005B277E" w14:paraId="57D6C433" w14:textId="77777777" w:rsidTr="00C60F72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0218F4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3184421A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8A3DB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2DC2E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16259F77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34809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47CF56C3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405A57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5B277E" w:rsidRPr="005B277E" w14:paraId="187F29C8" w14:textId="77777777" w:rsidTr="00C60F72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531B776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80907" w14:textId="77777777" w:rsidR="005B277E" w:rsidRPr="005B277E" w:rsidRDefault="005B277E" w:rsidP="00C60F72">
            <w:pPr>
              <w:ind w:left="34" w:right="-108" w:hanging="142"/>
              <w:jc w:val="center"/>
              <w:rPr>
                <w:rFonts w:ascii="Times New Roman" w:hAnsi="Times New Roman" w:cs="Times New Roman"/>
              </w:rPr>
            </w:pPr>
          </w:p>
          <w:p w14:paraId="2F5F1F3F" w14:textId="77777777" w:rsidR="005B277E" w:rsidRPr="005B277E" w:rsidRDefault="005B277E" w:rsidP="00C60F72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6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E7539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  <w:p w14:paraId="4A23F488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8E3BD" w14:textId="77777777" w:rsidR="005B277E" w:rsidRPr="005B277E" w:rsidRDefault="005B277E" w:rsidP="00C60F72">
            <w:pPr>
              <w:ind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Спецификация данных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F5BDCD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</w:tr>
      <w:tr w:rsidR="005B277E" w:rsidRPr="005B277E" w14:paraId="2F435B2C" w14:textId="77777777" w:rsidTr="00C60F72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729BFF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76446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E94B7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C0EAA" w14:textId="77777777" w:rsidR="005B277E" w:rsidRPr="005B277E" w:rsidRDefault="005B277E" w:rsidP="00C60F72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B75F5" w14:textId="77777777" w:rsidR="005B277E" w:rsidRPr="005B277E" w:rsidRDefault="005B277E" w:rsidP="00C60F72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92EEB" w14:textId="77777777" w:rsidR="005B277E" w:rsidRPr="005B277E" w:rsidRDefault="005B277E" w:rsidP="00C60F72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9AB09" w14:textId="77777777" w:rsidR="005B277E" w:rsidRPr="005B277E" w:rsidRDefault="005B277E" w:rsidP="00C60F72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Ограничения целостности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0364EB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</w:tr>
      <w:tr w:rsidR="005B277E" w:rsidRPr="005B277E" w14:paraId="48E3C86A" w14:textId="77777777" w:rsidTr="00C60F72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0D6B9E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674ED" w14:textId="77777777" w:rsidR="005B277E" w:rsidRPr="005B277E" w:rsidRDefault="005B277E" w:rsidP="00C60F72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06A7C" w14:textId="77777777" w:rsidR="005B277E" w:rsidRPr="005B277E" w:rsidRDefault="005B277E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1EE57" w14:textId="2C09BEF5" w:rsidR="005B277E" w:rsidRPr="00236EC7" w:rsidRDefault="00236EC7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14A89" w14:textId="77777777" w:rsidR="005B277E" w:rsidRPr="005B277E" w:rsidRDefault="005B277E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535D3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EA123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F8B279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277E" w:rsidRPr="005B277E" w14:paraId="26CFA2ED" w14:textId="77777777" w:rsidTr="00C60F72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58C591B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34F67" w14:textId="77777777" w:rsidR="005B277E" w:rsidRPr="005B277E" w:rsidRDefault="005B277E" w:rsidP="00C60F72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A0027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4BAEC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3D903" w14:textId="082C0DEC" w:rsidR="005B277E" w:rsidRPr="005B277E" w:rsidRDefault="005B277E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B277E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5B277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236EC7">
              <w:rPr>
                <w:rFonts w:ascii="Times New Roman" w:hAnsi="Times New Roman" w:cs="Times New Roman"/>
                <w:lang w:val="en-US"/>
              </w:rPr>
              <w:t>10</w:t>
            </w:r>
            <w:r w:rsidRPr="005B277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90382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86DA4" w14:textId="77777777" w:rsidR="005B277E" w:rsidRPr="005B277E" w:rsidRDefault="005B277E" w:rsidP="00C60F72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02F721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277E" w:rsidRPr="005B277E" w14:paraId="7E959078" w14:textId="77777777" w:rsidTr="00C60F72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AA3432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10A53" w14:textId="77777777" w:rsidR="005B277E" w:rsidRPr="005B277E" w:rsidRDefault="005B277E" w:rsidP="00C60F72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5F9C8" w14:textId="3E1FF90F" w:rsidR="005B277E" w:rsidRPr="005B277E" w:rsidRDefault="00236EC7" w:rsidP="00C6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C2927" w14:textId="46536792" w:rsidR="005B277E" w:rsidRPr="005B277E" w:rsidRDefault="00236EC7" w:rsidP="00C6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37930" w14:textId="46926863" w:rsidR="005B277E" w:rsidRPr="005B277E" w:rsidRDefault="005B277E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B277E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5B277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236EC7">
              <w:rPr>
                <w:rFonts w:ascii="Times New Roman" w:hAnsi="Times New Roman" w:cs="Times New Roman"/>
                <w:lang w:val="en-US"/>
              </w:rPr>
              <w:t>100</w:t>
            </w:r>
            <w:r w:rsidRPr="005B277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CECDE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7F6F5" w14:textId="77777777" w:rsidR="005B277E" w:rsidRPr="005B277E" w:rsidRDefault="005B277E" w:rsidP="00C60F72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C1A0DF1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277E" w:rsidRPr="005B277E" w14:paraId="557A92FA" w14:textId="77777777" w:rsidTr="00C60F72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AD43518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5A9F7" w14:textId="77777777" w:rsidR="005B277E" w:rsidRPr="005B277E" w:rsidRDefault="005B277E" w:rsidP="00C60F72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6572C" w14:textId="7D12528E" w:rsidR="005B277E" w:rsidRPr="005B277E" w:rsidRDefault="00236EC7" w:rsidP="00C6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системы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925" w14:textId="1EE7E98D" w:rsidR="005B277E" w:rsidRPr="005B277E" w:rsidRDefault="00236EC7" w:rsidP="00C60F7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65B70" w14:textId="21DC2542" w:rsidR="005B277E" w:rsidRPr="005B277E" w:rsidRDefault="00236EC7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EC037" w14:textId="158E18A4" w:rsidR="005B277E" w:rsidRPr="005B277E" w:rsidRDefault="00236EC7" w:rsidP="00C6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0C05E" w14:textId="77777777" w:rsidR="005B277E" w:rsidRPr="005B277E" w:rsidRDefault="005B277E" w:rsidP="00C60F72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30AD71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277E" w:rsidRPr="005B277E" w14:paraId="752F85DA" w14:textId="77777777" w:rsidTr="00C60F72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A65733C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2ACA7" w14:textId="77777777" w:rsidR="005B277E" w:rsidRPr="005B277E" w:rsidRDefault="005B277E" w:rsidP="00C60F72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62CB4" w14:textId="0DA29F26" w:rsidR="005B277E" w:rsidRPr="005B277E" w:rsidRDefault="00236EC7" w:rsidP="00C6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Технические требования системы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DCB69" w14:textId="79FB9BF0" w:rsidR="005B277E" w:rsidRPr="005B277E" w:rsidRDefault="00236EC7" w:rsidP="00C60F7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TechnicalRequirementId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14E2B" w14:textId="5E35D9B5" w:rsidR="005B277E" w:rsidRPr="005B277E" w:rsidRDefault="00236EC7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084FD" w14:textId="52EDDC01" w:rsidR="005B277E" w:rsidRPr="005B277E" w:rsidRDefault="00236EC7" w:rsidP="00C6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AAEAF" w14:textId="77777777" w:rsidR="005B277E" w:rsidRPr="005B277E" w:rsidRDefault="005B277E" w:rsidP="00C60F72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6C4213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277E" w:rsidRPr="005B277E" w14:paraId="516EB6F7" w14:textId="77777777" w:rsidTr="00C60F72">
        <w:trPr>
          <w:cantSplit/>
          <w:trHeight w:val="43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995DB5F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50DBC5A" w14:textId="77777777" w:rsidR="005B277E" w:rsidRPr="005B277E" w:rsidRDefault="005B277E" w:rsidP="00C60F72">
            <w:pPr>
              <w:ind w:left="-48" w:right="-42" w:hanging="4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AFFB7AA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F35CEF9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E51F49B" w14:textId="77777777" w:rsidR="005B277E" w:rsidRPr="005B277E" w:rsidRDefault="005B277E" w:rsidP="00C60F72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921C974" w14:textId="77777777" w:rsidR="005B277E" w:rsidRPr="005B277E" w:rsidRDefault="005B277E" w:rsidP="00C60F72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03A5DC2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A2B7D31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F6DF4C1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BB810" w14:textId="77777777" w:rsidR="00236EC7" w:rsidRDefault="00236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534D7A" w14:textId="0631D7A3" w:rsidR="005B277E" w:rsidRDefault="005B277E" w:rsidP="005B277E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 xml:space="preserve">Таблица 4. Структура </w:t>
      </w:r>
      <w:proofErr w:type="spellStart"/>
      <w:r w:rsidR="00504AFC">
        <w:rPr>
          <w:rFonts w:ascii="Times New Roman" w:hAnsi="Times New Roman" w:cs="Times New Roman"/>
          <w:sz w:val="28"/>
          <w:szCs w:val="28"/>
          <w:lang w:val="en-US"/>
        </w:rPr>
        <w:t>CadSystemTypes</w:t>
      </w:r>
      <w:proofErr w:type="spellEnd"/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825"/>
        <w:gridCol w:w="2126"/>
        <w:gridCol w:w="776"/>
        <w:gridCol w:w="784"/>
        <w:gridCol w:w="850"/>
        <w:gridCol w:w="772"/>
        <w:gridCol w:w="787"/>
        <w:gridCol w:w="284"/>
      </w:tblGrid>
      <w:tr w:rsidR="00236EC7" w:rsidRPr="005B277E" w14:paraId="55AAF222" w14:textId="77777777" w:rsidTr="00E55246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26228DE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eastAsia="Arial Unicode MS" w:hAnsi="Times New Roman" w:cs="Times New Roman"/>
                <w:b/>
              </w:rPr>
              <w:t>Описание структуры таблицы БД</w:t>
            </w:r>
          </w:p>
        </w:tc>
        <w:tc>
          <w:tcPr>
            <w:tcW w:w="451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2AC68E23" w14:textId="77777777" w:rsidR="00236EC7" w:rsidRPr="005B277E" w:rsidRDefault="00236EC7" w:rsidP="00E55246">
            <w:pPr>
              <w:tabs>
                <w:tab w:val="left" w:pos="274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1E47A51E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таблицы БД:</w:t>
            </w:r>
          </w:p>
          <w:p w14:paraId="3D961F8E" w14:textId="4FF7B4BE" w:rsidR="00236EC7" w:rsidRPr="005B277E" w:rsidRDefault="00236EC7" w:rsidP="00E55246">
            <w:pPr>
              <w:tabs>
                <w:tab w:val="center" w:pos="2681"/>
                <w:tab w:val="left" w:pos="424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hAnsi="Times New Roman" w:cs="Times New Roman"/>
                <w:b/>
              </w:rPr>
              <w:t>Таблица</w:t>
            </w:r>
            <w:r>
              <w:rPr>
                <w:rFonts w:ascii="Times New Roman" w:hAnsi="Times New Roman" w:cs="Times New Roman"/>
                <w:b/>
              </w:rPr>
              <w:t xml:space="preserve"> типы</w:t>
            </w:r>
            <w:r>
              <w:rPr>
                <w:rFonts w:ascii="Times New Roman" w:hAnsi="Times New Roman" w:cs="Times New Roman"/>
                <w:b/>
              </w:rPr>
              <w:t xml:space="preserve"> систем САПР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455225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Имя таблицы: </w:t>
            </w:r>
          </w:p>
          <w:p w14:paraId="556D1AD3" w14:textId="78B581D4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CadSystemTypes</w:t>
            </w:r>
            <w:proofErr w:type="spellEnd"/>
          </w:p>
        </w:tc>
      </w:tr>
      <w:tr w:rsidR="00236EC7" w:rsidRPr="005B277E" w14:paraId="692E3C1C" w14:textId="77777777" w:rsidTr="00E55246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A17E842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Дата разработки: </w:t>
            </w:r>
          </w:p>
          <w:p w14:paraId="2235E0A7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5B277E">
              <w:rPr>
                <w:rFonts w:ascii="Times New Roman" w:hAnsi="Times New Roman" w:cs="Times New Roman"/>
                <w:lang w:val="en-US"/>
              </w:rPr>
              <w:t>5</w:t>
            </w:r>
            <w:r w:rsidRPr="005B277E">
              <w:rPr>
                <w:rFonts w:ascii="Times New Roman" w:hAnsi="Times New Roman" w:cs="Times New Roman"/>
              </w:rPr>
              <w:t>.</w:t>
            </w:r>
            <w:r w:rsidRPr="005B277E">
              <w:rPr>
                <w:rFonts w:ascii="Times New Roman" w:hAnsi="Times New Roman" w:cs="Times New Roman"/>
                <w:lang w:val="en-US"/>
              </w:rPr>
              <w:t>05</w:t>
            </w:r>
            <w:r w:rsidRPr="005B277E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11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</w:tcPr>
          <w:p w14:paraId="07F834BF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C4134" w14:textId="77777777" w:rsidR="00236EC7" w:rsidRPr="005B277E" w:rsidRDefault="00236EC7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EC7" w:rsidRPr="005B277E" w14:paraId="279B6904" w14:textId="77777777" w:rsidTr="00E55246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DC4DE4E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Порядковый номер таблицы:</w:t>
            </w:r>
          </w:p>
          <w:p w14:paraId="749131E5" w14:textId="143B05BD" w:rsidR="00236EC7" w:rsidRPr="00236EC7" w:rsidRDefault="00236EC7" w:rsidP="00E552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511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341D0D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4B1CC4" w14:textId="77777777" w:rsidR="00236EC7" w:rsidRPr="005B277E" w:rsidRDefault="00236EC7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EC7" w:rsidRPr="005B277E" w14:paraId="162DDBBF" w14:textId="77777777" w:rsidTr="00E55246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188D48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18F0B9EE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9B0D5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1BF43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123325B0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99B31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700397DD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E5FD28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236EC7" w:rsidRPr="005B277E" w14:paraId="7F22C4FC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53FDA8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71CFA" w14:textId="77777777" w:rsidR="00236EC7" w:rsidRPr="005B277E" w:rsidRDefault="00236EC7" w:rsidP="00E55246">
            <w:pPr>
              <w:ind w:left="34" w:right="-108" w:hanging="142"/>
              <w:jc w:val="center"/>
              <w:rPr>
                <w:rFonts w:ascii="Times New Roman" w:hAnsi="Times New Roman" w:cs="Times New Roman"/>
              </w:rPr>
            </w:pPr>
          </w:p>
          <w:p w14:paraId="625F81E7" w14:textId="77777777" w:rsidR="00236EC7" w:rsidRPr="005B277E" w:rsidRDefault="00236EC7" w:rsidP="00E55246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6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76804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  <w:p w14:paraId="082E26EA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7A118" w14:textId="77777777" w:rsidR="00236EC7" w:rsidRPr="005B277E" w:rsidRDefault="00236EC7" w:rsidP="00E55246">
            <w:pPr>
              <w:ind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Спецификация данных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0BF77F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236EC7" w:rsidRPr="005B277E" w14:paraId="1E75437E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BEF81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020B9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43299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5E5CF" w14:textId="77777777" w:rsidR="00236EC7" w:rsidRPr="005B277E" w:rsidRDefault="00236EC7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E01F4" w14:textId="77777777" w:rsidR="00236EC7" w:rsidRPr="005B277E" w:rsidRDefault="00236EC7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DB99F" w14:textId="77777777" w:rsidR="00236EC7" w:rsidRPr="005B277E" w:rsidRDefault="00236EC7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6C348" w14:textId="77777777" w:rsidR="00236EC7" w:rsidRPr="005B277E" w:rsidRDefault="00236EC7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Ограничения целостности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E75AD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236EC7" w:rsidRPr="005B277E" w14:paraId="606E267D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AB03DB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F9C30" w14:textId="77777777" w:rsidR="00236EC7" w:rsidRPr="005B277E" w:rsidRDefault="00236EC7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796AF" w14:textId="77777777" w:rsidR="00236EC7" w:rsidRPr="005B277E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C88BA" w14:textId="77777777" w:rsidR="00236EC7" w:rsidRPr="00236EC7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F02E" w14:textId="77777777" w:rsidR="00236EC7" w:rsidRPr="005B277E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BFFCA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08B27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227156F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EC7" w:rsidRPr="005B277E" w14:paraId="5C14E645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C785DD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7642D" w14:textId="77777777" w:rsidR="00236EC7" w:rsidRPr="005B277E" w:rsidRDefault="00236EC7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AD39C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4E987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FC26D" w14:textId="77777777" w:rsidR="00236EC7" w:rsidRPr="005B277E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B277E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5B277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5B277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29608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280DC" w14:textId="77777777" w:rsidR="00236EC7" w:rsidRPr="005B277E" w:rsidRDefault="00236EC7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362420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EC7" w:rsidRPr="005B277E" w14:paraId="5E87F5BE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D2CEA4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E40CC" w14:textId="77777777" w:rsidR="00236EC7" w:rsidRPr="005B277E" w:rsidRDefault="00236EC7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89611" w14:textId="65B0CBED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200B7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22D98" w14:textId="77777777" w:rsidR="00236EC7" w:rsidRPr="005B277E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B277E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5B277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100</w:t>
            </w:r>
            <w:r w:rsidRPr="005B277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F423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1CD56" w14:textId="77777777" w:rsidR="00236EC7" w:rsidRPr="005B277E" w:rsidRDefault="00236EC7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AFF485D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EC7" w:rsidRPr="005B277E" w14:paraId="6CC3410E" w14:textId="77777777" w:rsidTr="00E55246">
        <w:trPr>
          <w:cantSplit/>
          <w:trHeight w:val="43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390F2CF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ABFCB0F" w14:textId="77777777" w:rsidR="00236EC7" w:rsidRPr="005B277E" w:rsidRDefault="00236EC7" w:rsidP="00E55246">
            <w:pPr>
              <w:ind w:left="-48" w:right="-42" w:hanging="4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ADDF2D1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FB8F2DA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5494E25" w14:textId="77777777" w:rsidR="00236EC7" w:rsidRPr="005B277E" w:rsidRDefault="00236EC7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84796B7" w14:textId="77777777" w:rsidR="00236EC7" w:rsidRPr="005B277E" w:rsidRDefault="00236EC7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D6DC9F1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7E8E5C2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A3BA2C8" w14:textId="77777777" w:rsidR="00504AFC" w:rsidRDefault="00504AFC" w:rsidP="00236EC7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</w:rPr>
      </w:pPr>
    </w:p>
    <w:p w14:paraId="73600922" w14:textId="77777777" w:rsidR="00504AFC" w:rsidRDefault="00504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AF228E" w14:textId="1CE0B3D7" w:rsidR="00236EC7" w:rsidRDefault="00236EC7" w:rsidP="00236EC7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 xml:space="preserve">Таблица 4. Структура </w:t>
      </w:r>
      <w:proofErr w:type="spellStart"/>
      <w:r w:rsidR="00504AFC" w:rsidRPr="00504AFC">
        <w:rPr>
          <w:rFonts w:ascii="Times New Roman" w:hAnsi="Times New Roman" w:cs="Times New Roman"/>
          <w:sz w:val="28"/>
          <w:szCs w:val="28"/>
          <w:lang w:val="en-US"/>
        </w:rPr>
        <w:t>TechnicalRequirement</w:t>
      </w:r>
      <w:proofErr w:type="spellEnd"/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825"/>
        <w:gridCol w:w="2126"/>
        <w:gridCol w:w="776"/>
        <w:gridCol w:w="784"/>
        <w:gridCol w:w="850"/>
        <w:gridCol w:w="772"/>
        <w:gridCol w:w="787"/>
        <w:gridCol w:w="284"/>
      </w:tblGrid>
      <w:tr w:rsidR="00236EC7" w:rsidRPr="005B277E" w14:paraId="67E7CC31" w14:textId="77777777" w:rsidTr="00E55246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CCD8E01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eastAsia="Arial Unicode MS" w:hAnsi="Times New Roman" w:cs="Times New Roman"/>
                <w:b/>
              </w:rPr>
              <w:t>Описание структуры таблицы БД</w:t>
            </w:r>
          </w:p>
        </w:tc>
        <w:tc>
          <w:tcPr>
            <w:tcW w:w="451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54CDB632" w14:textId="77777777" w:rsidR="00236EC7" w:rsidRPr="005B277E" w:rsidRDefault="00236EC7" w:rsidP="00E55246">
            <w:pPr>
              <w:tabs>
                <w:tab w:val="left" w:pos="274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72D38356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таблицы БД:</w:t>
            </w:r>
          </w:p>
          <w:p w14:paraId="37627F04" w14:textId="5E9164BA" w:rsidR="00236EC7" w:rsidRPr="005B277E" w:rsidRDefault="00236EC7" w:rsidP="00E55246">
            <w:pPr>
              <w:tabs>
                <w:tab w:val="center" w:pos="2681"/>
                <w:tab w:val="left" w:pos="424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hAnsi="Times New Roman" w:cs="Times New Roman"/>
                <w:b/>
              </w:rPr>
              <w:t>Таблица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04AFC">
              <w:rPr>
                <w:rFonts w:ascii="Times New Roman" w:hAnsi="Times New Roman" w:cs="Times New Roman"/>
                <w:b/>
              </w:rPr>
              <w:t>технические требования</w:t>
            </w:r>
            <w:r>
              <w:rPr>
                <w:rFonts w:ascii="Times New Roman" w:hAnsi="Times New Roman" w:cs="Times New Roman"/>
                <w:b/>
              </w:rPr>
              <w:t xml:space="preserve"> систем САПР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F9132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Имя таблицы: </w:t>
            </w:r>
          </w:p>
          <w:p w14:paraId="626215B6" w14:textId="7A3DF446" w:rsidR="00236EC7" w:rsidRPr="005B277E" w:rsidRDefault="00504AFC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04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TechnicalRequirement</w:t>
            </w:r>
            <w:proofErr w:type="spellEnd"/>
          </w:p>
        </w:tc>
      </w:tr>
      <w:tr w:rsidR="00236EC7" w:rsidRPr="005B277E" w14:paraId="080EB7CA" w14:textId="77777777" w:rsidTr="00E55246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2917547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Дата разработки: </w:t>
            </w:r>
          </w:p>
          <w:p w14:paraId="614CF9D6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5B277E">
              <w:rPr>
                <w:rFonts w:ascii="Times New Roman" w:hAnsi="Times New Roman" w:cs="Times New Roman"/>
                <w:lang w:val="en-US"/>
              </w:rPr>
              <w:t>5</w:t>
            </w:r>
            <w:r w:rsidRPr="005B277E">
              <w:rPr>
                <w:rFonts w:ascii="Times New Roman" w:hAnsi="Times New Roman" w:cs="Times New Roman"/>
              </w:rPr>
              <w:t>.</w:t>
            </w:r>
            <w:r w:rsidRPr="005B277E">
              <w:rPr>
                <w:rFonts w:ascii="Times New Roman" w:hAnsi="Times New Roman" w:cs="Times New Roman"/>
                <w:lang w:val="en-US"/>
              </w:rPr>
              <w:t>05</w:t>
            </w:r>
            <w:r w:rsidRPr="005B277E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11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</w:tcPr>
          <w:p w14:paraId="611966CC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899B12" w14:textId="77777777" w:rsidR="00236EC7" w:rsidRPr="005B277E" w:rsidRDefault="00236EC7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EC7" w:rsidRPr="005B277E" w14:paraId="23682540" w14:textId="77777777" w:rsidTr="00E55246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7AD8757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Порядковый номер таблицы:</w:t>
            </w:r>
          </w:p>
          <w:p w14:paraId="172DEEF9" w14:textId="62E86CDA" w:rsidR="00236EC7" w:rsidRPr="00236EC7" w:rsidRDefault="00504AFC" w:rsidP="00E552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511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357C2E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9D39E" w14:textId="77777777" w:rsidR="00236EC7" w:rsidRPr="005B277E" w:rsidRDefault="00236EC7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EC7" w:rsidRPr="005B277E" w14:paraId="422957C5" w14:textId="77777777" w:rsidTr="00E55246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69BB59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0C4540E4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73289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BA8516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0F909C99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459F2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228B73E1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E945D8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236EC7" w:rsidRPr="005B277E" w14:paraId="39A32FFC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18F469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6543CD" w14:textId="77777777" w:rsidR="00236EC7" w:rsidRPr="005B277E" w:rsidRDefault="00236EC7" w:rsidP="00E55246">
            <w:pPr>
              <w:ind w:left="34" w:right="-108" w:hanging="142"/>
              <w:jc w:val="center"/>
              <w:rPr>
                <w:rFonts w:ascii="Times New Roman" w:hAnsi="Times New Roman" w:cs="Times New Roman"/>
              </w:rPr>
            </w:pPr>
          </w:p>
          <w:p w14:paraId="7EE6D946" w14:textId="77777777" w:rsidR="00236EC7" w:rsidRPr="005B277E" w:rsidRDefault="00236EC7" w:rsidP="00E55246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6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A4F68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  <w:p w14:paraId="67354815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B3EDA" w14:textId="77777777" w:rsidR="00236EC7" w:rsidRPr="005B277E" w:rsidRDefault="00236EC7" w:rsidP="00E55246">
            <w:pPr>
              <w:ind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Спецификация данных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A46CFEA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236EC7" w:rsidRPr="005B277E" w14:paraId="45C17E7C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749736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9C317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E2658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1C168" w14:textId="77777777" w:rsidR="00236EC7" w:rsidRPr="005B277E" w:rsidRDefault="00236EC7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5788A" w14:textId="77777777" w:rsidR="00236EC7" w:rsidRPr="005B277E" w:rsidRDefault="00236EC7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E2417" w14:textId="77777777" w:rsidR="00236EC7" w:rsidRPr="005B277E" w:rsidRDefault="00236EC7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B7E05" w14:textId="77777777" w:rsidR="00236EC7" w:rsidRPr="005B277E" w:rsidRDefault="00236EC7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Ограничения целостности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DE3C71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236EC7" w:rsidRPr="005B277E" w14:paraId="1D87EFD0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1E472C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D3196" w14:textId="77777777" w:rsidR="00236EC7" w:rsidRPr="005B277E" w:rsidRDefault="00236EC7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40FBA" w14:textId="77777777" w:rsidR="00236EC7" w:rsidRPr="005B277E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C09F1" w14:textId="77777777" w:rsidR="00236EC7" w:rsidRPr="00236EC7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6454F" w14:textId="1F40EEA1" w:rsidR="00236EC7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I</w:t>
            </w:r>
            <w:r w:rsidR="00236EC7" w:rsidRPr="005B277E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DB614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ED097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51AF5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EC7" w:rsidRPr="005B277E" w14:paraId="730D53AA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07CAFE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3303D" w14:textId="77777777" w:rsidR="00236EC7" w:rsidRPr="005B277E" w:rsidRDefault="00236EC7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E7651" w14:textId="2BE920A3" w:rsidR="00236EC7" w:rsidRPr="005B277E" w:rsidRDefault="00504AFC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постоянной памяти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DF051" w14:textId="75AD77EC" w:rsidR="00236EC7" w:rsidRPr="00504AFC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Storage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94D0A" w14:textId="0556368D" w:rsidR="00236EC7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248A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FACE8" w14:textId="77777777" w:rsidR="00236EC7" w:rsidRPr="005B277E" w:rsidRDefault="00236EC7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C913E7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EC7" w:rsidRPr="005B277E" w14:paraId="7CD1ACA0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4F9D49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1F587" w14:textId="77777777" w:rsidR="00236EC7" w:rsidRPr="005B277E" w:rsidRDefault="00236EC7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5071F" w14:textId="07EC852C" w:rsidR="00236EC7" w:rsidRPr="005B277E" w:rsidRDefault="00504AFC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Операционная система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F0A40" w14:textId="617EA39E" w:rsidR="00236EC7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OperatingSystemId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918DD" w14:textId="10A2E8B7" w:rsidR="00236EC7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B8111" w14:textId="0E015742" w:rsidR="00236EC7" w:rsidRPr="00504AFC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35E84" w14:textId="77777777" w:rsidR="00236EC7" w:rsidRPr="005B277E" w:rsidRDefault="00236EC7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4DB2CF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4AFC" w:rsidRPr="005B277E" w14:paraId="3CF6EC68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8950802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0FB9C" w14:textId="67D8350F" w:rsidR="00504AFC" w:rsidRPr="00504AFC" w:rsidRDefault="00504AFC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16312" w14:textId="28FFB538" w:rsidR="00504AFC" w:rsidRPr="00504AFC" w:rsidRDefault="00504AFC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оперативной памяти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26363" w14:textId="2253EC98" w:rsidR="00504AFC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Ram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B8921" w14:textId="21027296" w:rsidR="00504AFC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8B1B8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6CE11" w14:textId="5A0C4B1C" w:rsidR="00504AFC" w:rsidRPr="005B277E" w:rsidRDefault="00504AFC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2FC1D25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EC7" w:rsidRPr="005B277E" w14:paraId="37226FB4" w14:textId="77777777" w:rsidTr="00E55246">
        <w:trPr>
          <w:cantSplit/>
          <w:trHeight w:val="43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2D878E1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5A201DE" w14:textId="77777777" w:rsidR="00236EC7" w:rsidRPr="005B277E" w:rsidRDefault="00236EC7" w:rsidP="00E55246">
            <w:pPr>
              <w:ind w:left="-48" w:right="-42" w:hanging="4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32E68FC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67E3C07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3D1A007" w14:textId="77777777" w:rsidR="00236EC7" w:rsidRPr="005B277E" w:rsidRDefault="00236EC7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BF501F6" w14:textId="77777777" w:rsidR="00236EC7" w:rsidRPr="005B277E" w:rsidRDefault="00236EC7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15916E7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1D08246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8A16310" w14:textId="167452A5" w:rsidR="00504AFC" w:rsidRDefault="00504AFC" w:rsidP="005B277E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</w:rPr>
      </w:pPr>
    </w:p>
    <w:p w14:paraId="07934728" w14:textId="77777777" w:rsidR="00504AFC" w:rsidRDefault="00504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1D7A63" w14:textId="0DD650EE" w:rsidR="00504AFC" w:rsidRDefault="00504AFC" w:rsidP="00504AFC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 xml:space="preserve">Таблица 4. Структура </w:t>
      </w:r>
      <w:proofErr w:type="spellStart"/>
      <w:r w:rsidRPr="00504AFC">
        <w:rPr>
          <w:rFonts w:ascii="Times New Roman" w:hAnsi="Times New Roman" w:cs="Times New Roman"/>
          <w:sz w:val="28"/>
          <w:szCs w:val="28"/>
          <w:lang w:val="en-US"/>
        </w:rPr>
        <w:t>OperatingSystems</w:t>
      </w:r>
      <w:proofErr w:type="spellEnd"/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825"/>
        <w:gridCol w:w="2126"/>
        <w:gridCol w:w="776"/>
        <w:gridCol w:w="784"/>
        <w:gridCol w:w="850"/>
        <w:gridCol w:w="772"/>
        <w:gridCol w:w="787"/>
        <w:gridCol w:w="284"/>
      </w:tblGrid>
      <w:tr w:rsidR="00504AFC" w:rsidRPr="005B277E" w14:paraId="1DCA6844" w14:textId="77777777" w:rsidTr="00E55246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DECEBEC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eastAsia="Arial Unicode MS" w:hAnsi="Times New Roman" w:cs="Times New Roman"/>
                <w:b/>
              </w:rPr>
              <w:t>Описание структуры таблицы БД</w:t>
            </w:r>
          </w:p>
        </w:tc>
        <w:tc>
          <w:tcPr>
            <w:tcW w:w="451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6523B345" w14:textId="77777777" w:rsidR="00504AFC" w:rsidRPr="005B277E" w:rsidRDefault="00504AFC" w:rsidP="00E55246">
            <w:pPr>
              <w:tabs>
                <w:tab w:val="left" w:pos="274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25A1458B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таблицы БД:</w:t>
            </w:r>
          </w:p>
          <w:p w14:paraId="36F5B96B" w14:textId="77777777" w:rsidR="00504AFC" w:rsidRPr="005B277E" w:rsidRDefault="00504AFC" w:rsidP="00E55246">
            <w:pPr>
              <w:tabs>
                <w:tab w:val="center" w:pos="2681"/>
                <w:tab w:val="left" w:pos="424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hAnsi="Times New Roman" w:cs="Times New Roman"/>
                <w:b/>
              </w:rPr>
              <w:t>Таблица</w:t>
            </w:r>
            <w:r>
              <w:rPr>
                <w:rFonts w:ascii="Times New Roman" w:hAnsi="Times New Roman" w:cs="Times New Roman"/>
                <w:b/>
              </w:rPr>
              <w:t xml:space="preserve"> технические требования систем САПР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70222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Имя таблицы: </w:t>
            </w:r>
          </w:p>
          <w:p w14:paraId="52799809" w14:textId="10828C4E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04AFC">
              <w:rPr>
                <w:rFonts w:ascii="Times New Roman" w:hAnsi="Times New Roman" w:cs="Times New Roman"/>
                <w:b/>
              </w:rPr>
              <w:t>OperatingSystems</w:t>
            </w:r>
            <w:proofErr w:type="spellEnd"/>
          </w:p>
        </w:tc>
      </w:tr>
      <w:tr w:rsidR="00504AFC" w:rsidRPr="005B277E" w14:paraId="308A2960" w14:textId="77777777" w:rsidTr="00E55246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90EA7C1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Дата разработки: </w:t>
            </w:r>
          </w:p>
          <w:p w14:paraId="42469A03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5B277E">
              <w:rPr>
                <w:rFonts w:ascii="Times New Roman" w:hAnsi="Times New Roman" w:cs="Times New Roman"/>
                <w:lang w:val="en-US"/>
              </w:rPr>
              <w:t>5</w:t>
            </w:r>
            <w:r w:rsidRPr="005B277E">
              <w:rPr>
                <w:rFonts w:ascii="Times New Roman" w:hAnsi="Times New Roman" w:cs="Times New Roman"/>
              </w:rPr>
              <w:t>.</w:t>
            </w:r>
            <w:r w:rsidRPr="005B277E">
              <w:rPr>
                <w:rFonts w:ascii="Times New Roman" w:hAnsi="Times New Roman" w:cs="Times New Roman"/>
                <w:lang w:val="en-US"/>
              </w:rPr>
              <w:t>05</w:t>
            </w:r>
            <w:r w:rsidRPr="005B277E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11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</w:tcPr>
          <w:p w14:paraId="298F4B85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50EC67" w14:textId="77777777" w:rsidR="00504AFC" w:rsidRPr="005B277E" w:rsidRDefault="00504AFC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4AFC" w:rsidRPr="005B277E" w14:paraId="55061B61" w14:textId="77777777" w:rsidTr="00E55246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F620863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Порядковый номер таблицы:</w:t>
            </w:r>
          </w:p>
          <w:p w14:paraId="2EE8A6DE" w14:textId="7956C150" w:rsidR="00504AFC" w:rsidRPr="00504AFC" w:rsidRDefault="00504AFC" w:rsidP="00E5524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4511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565184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81F7A4" w14:textId="77777777" w:rsidR="00504AFC" w:rsidRPr="005B277E" w:rsidRDefault="00504AFC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4AFC" w:rsidRPr="005B277E" w14:paraId="6B602403" w14:textId="77777777" w:rsidTr="00E55246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390B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E7A4EE8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321A68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8FF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07FC3A16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D2399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145B9AF9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954F5A3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504AFC" w:rsidRPr="005B277E" w14:paraId="0DE5E9A5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5270F6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48089" w14:textId="77777777" w:rsidR="00504AFC" w:rsidRPr="005B277E" w:rsidRDefault="00504AFC" w:rsidP="00E55246">
            <w:pPr>
              <w:ind w:left="34" w:right="-108" w:hanging="142"/>
              <w:jc w:val="center"/>
              <w:rPr>
                <w:rFonts w:ascii="Times New Roman" w:hAnsi="Times New Roman" w:cs="Times New Roman"/>
              </w:rPr>
            </w:pPr>
          </w:p>
          <w:p w14:paraId="0083C238" w14:textId="77777777" w:rsidR="00504AFC" w:rsidRPr="005B277E" w:rsidRDefault="00504AFC" w:rsidP="00E55246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6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E8588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  <w:p w14:paraId="7D158C2B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F4A27" w14:textId="77777777" w:rsidR="00504AFC" w:rsidRPr="005B277E" w:rsidRDefault="00504AFC" w:rsidP="00E55246">
            <w:pPr>
              <w:ind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Спецификация данных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BC8FCF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504AFC" w:rsidRPr="005B277E" w14:paraId="536E6D50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411291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2244A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6D5AB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FD018" w14:textId="77777777" w:rsidR="00504AFC" w:rsidRPr="005B277E" w:rsidRDefault="00504AFC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F13CA" w14:textId="77777777" w:rsidR="00504AFC" w:rsidRPr="005B277E" w:rsidRDefault="00504AFC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71BE0" w14:textId="77777777" w:rsidR="00504AFC" w:rsidRPr="005B277E" w:rsidRDefault="00504AFC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54500" w14:textId="77777777" w:rsidR="00504AFC" w:rsidRPr="005B277E" w:rsidRDefault="00504AFC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Ограничения целостности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950F07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504AFC" w:rsidRPr="005B277E" w14:paraId="77AEF202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E6473DF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E1BBB" w14:textId="77777777" w:rsidR="00504AFC" w:rsidRPr="005B277E" w:rsidRDefault="00504AFC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AE073" w14:textId="77777777" w:rsidR="00504AFC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17E03" w14:textId="77777777" w:rsidR="00504AFC" w:rsidRPr="00236EC7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BF197" w14:textId="77777777" w:rsidR="00504AFC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FDFAF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50E66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B62B7B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4AFC" w:rsidRPr="005B277E" w14:paraId="17921D96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873F40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22BEE" w14:textId="77777777" w:rsidR="00504AFC" w:rsidRPr="005B277E" w:rsidRDefault="00504AFC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C0D59" w14:textId="25DC1246" w:rsidR="00504AFC" w:rsidRPr="00504AFC" w:rsidRDefault="00504AFC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8D889" w14:textId="7B7D59E3" w:rsidR="00504AFC" w:rsidRPr="00504AFC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7EB5E" w14:textId="33B1BD51" w:rsidR="00504AFC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D48B1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A9C71" w14:textId="77777777" w:rsidR="00504AFC" w:rsidRPr="005B277E" w:rsidRDefault="00504AFC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F09BB4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4AFC" w:rsidRPr="005B277E" w14:paraId="70F7A913" w14:textId="77777777" w:rsidTr="00E55246">
        <w:trPr>
          <w:cantSplit/>
          <w:trHeight w:val="43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21A55DE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75CD109" w14:textId="77777777" w:rsidR="00504AFC" w:rsidRPr="005B277E" w:rsidRDefault="00504AFC" w:rsidP="00E55246">
            <w:pPr>
              <w:ind w:left="-48" w:right="-42" w:hanging="4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ECC0043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332FACE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5CCA353" w14:textId="77777777" w:rsidR="00504AFC" w:rsidRPr="005B277E" w:rsidRDefault="00504AFC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6A295F8" w14:textId="77777777" w:rsidR="00504AFC" w:rsidRPr="005B277E" w:rsidRDefault="00504AFC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6603DBC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52D2BD7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C997F3C" w14:textId="2A98EEA9" w:rsidR="00504AFC" w:rsidRDefault="00504AFC" w:rsidP="00504AFC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Таблица 4. Структура </w:t>
      </w:r>
      <w:proofErr w:type="spellStart"/>
      <w:r w:rsidRPr="00504AFC">
        <w:rPr>
          <w:rFonts w:ascii="Times New Roman" w:hAnsi="Times New Roman" w:cs="Times New Roman"/>
          <w:sz w:val="28"/>
          <w:szCs w:val="28"/>
          <w:lang w:val="en-US"/>
        </w:rPr>
        <w:t>CadCosts</w:t>
      </w:r>
      <w:proofErr w:type="spellEnd"/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825"/>
        <w:gridCol w:w="2126"/>
        <w:gridCol w:w="776"/>
        <w:gridCol w:w="784"/>
        <w:gridCol w:w="850"/>
        <w:gridCol w:w="772"/>
        <w:gridCol w:w="787"/>
        <w:gridCol w:w="284"/>
      </w:tblGrid>
      <w:tr w:rsidR="00504AFC" w:rsidRPr="005B277E" w14:paraId="4883D627" w14:textId="77777777" w:rsidTr="00E55246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7B30C18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eastAsia="Arial Unicode MS" w:hAnsi="Times New Roman" w:cs="Times New Roman"/>
                <w:b/>
              </w:rPr>
              <w:t>Описание структуры таблицы БД</w:t>
            </w:r>
          </w:p>
        </w:tc>
        <w:tc>
          <w:tcPr>
            <w:tcW w:w="451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0AE3D2C2" w14:textId="77777777" w:rsidR="00504AFC" w:rsidRPr="005B277E" w:rsidRDefault="00504AFC" w:rsidP="00E55246">
            <w:pPr>
              <w:tabs>
                <w:tab w:val="left" w:pos="274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61190E61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таблицы БД:</w:t>
            </w:r>
          </w:p>
          <w:p w14:paraId="19497808" w14:textId="77777777" w:rsidR="00504AFC" w:rsidRPr="005B277E" w:rsidRDefault="00504AFC" w:rsidP="00E55246">
            <w:pPr>
              <w:tabs>
                <w:tab w:val="center" w:pos="2681"/>
                <w:tab w:val="left" w:pos="424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hAnsi="Times New Roman" w:cs="Times New Roman"/>
                <w:b/>
              </w:rPr>
              <w:t>Таблица</w:t>
            </w:r>
            <w:r>
              <w:rPr>
                <w:rFonts w:ascii="Times New Roman" w:hAnsi="Times New Roman" w:cs="Times New Roman"/>
                <w:b/>
              </w:rPr>
              <w:t xml:space="preserve"> технические требования систем САПР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E87C0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Имя таблицы: </w:t>
            </w:r>
          </w:p>
          <w:p w14:paraId="20FA971C" w14:textId="13776E00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04AFC">
              <w:rPr>
                <w:rFonts w:ascii="Times New Roman" w:hAnsi="Times New Roman" w:cs="Times New Roman"/>
                <w:b/>
              </w:rPr>
              <w:t>CadCosts</w:t>
            </w:r>
            <w:proofErr w:type="spellEnd"/>
          </w:p>
        </w:tc>
      </w:tr>
      <w:tr w:rsidR="00504AFC" w:rsidRPr="005B277E" w14:paraId="024838FD" w14:textId="77777777" w:rsidTr="00E55246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4BB6CDD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Дата разработки: </w:t>
            </w:r>
          </w:p>
          <w:p w14:paraId="254C13D5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5B277E">
              <w:rPr>
                <w:rFonts w:ascii="Times New Roman" w:hAnsi="Times New Roman" w:cs="Times New Roman"/>
                <w:lang w:val="en-US"/>
              </w:rPr>
              <w:t>5</w:t>
            </w:r>
            <w:r w:rsidRPr="005B277E">
              <w:rPr>
                <w:rFonts w:ascii="Times New Roman" w:hAnsi="Times New Roman" w:cs="Times New Roman"/>
              </w:rPr>
              <w:t>.</w:t>
            </w:r>
            <w:r w:rsidRPr="005B277E">
              <w:rPr>
                <w:rFonts w:ascii="Times New Roman" w:hAnsi="Times New Roman" w:cs="Times New Roman"/>
                <w:lang w:val="en-US"/>
              </w:rPr>
              <w:t>05</w:t>
            </w:r>
            <w:r w:rsidRPr="005B277E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11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</w:tcPr>
          <w:p w14:paraId="72A19909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8D320" w14:textId="77777777" w:rsidR="00504AFC" w:rsidRPr="005B277E" w:rsidRDefault="00504AFC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4AFC" w:rsidRPr="005B277E" w14:paraId="78E92BEE" w14:textId="77777777" w:rsidTr="00E55246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7BEE487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Порядковый номер таблицы:</w:t>
            </w:r>
          </w:p>
          <w:p w14:paraId="6151E5BC" w14:textId="777CED54" w:rsidR="00504AFC" w:rsidRPr="00880582" w:rsidRDefault="00880582" w:rsidP="00E552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55</w:t>
            </w:r>
          </w:p>
        </w:tc>
        <w:tc>
          <w:tcPr>
            <w:tcW w:w="4511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E75436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965935" w14:textId="77777777" w:rsidR="00504AFC" w:rsidRPr="005B277E" w:rsidRDefault="00504AFC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4AFC" w:rsidRPr="005B277E" w14:paraId="16524AE2" w14:textId="77777777" w:rsidTr="00E55246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4735F6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5AEDD271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F1C1A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61699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182D9685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422DE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5BEA5B1D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657C7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504AFC" w:rsidRPr="005B277E" w14:paraId="4DC40179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0F6E8E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12F1A" w14:textId="77777777" w:rsidR="00504AFC" w:rsidRPr="005B277E" w:rsidRDefault="00504AFC" w:rsidP="00E55246">
            <w:pPr>
              <w:ind w:left="34" w:right="-108" w:hanging="142"/>
              <w:jc w:val="center"/>
              <w:rPr>
                <w:rFonts w:ascii="Times New Roman" w:hAnsi="Times New Roman" w:cs="Times New Roman"/>
              </w:rPr>
            </w:pPr>
          </w:p>
          <w:p w14:paraId="6B48D97A" w14:textId="77777777" w:rsidR="00504AFC" w:rsidRPr="005B277E" w:rsidRDefault="00504AFC" w:rsidP="00E55246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6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BFFC6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  <w:p w14:paraId="012042D9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1323B" w14:textId="77777777" w:rsidR="00504AFC" w:rsidRPr="005B277E" w:rsidRDefault="00504AFC" w:rsidP="00E55246">
            <w:pPr>
              <w:ind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Спецификация данных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E0F281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504AFC" w:rsidRPr="005B277E" w14:paraId="4F306958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796B27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09C19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13855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AF922" w14:textId="77777777" w:rsidR="00504AFC" w:rsidRPr="005B277E" w:rsidRDefault="00504AFC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4688B" w14:textId="77777777" w:rsidR="00504AFC" w:rsidRPr="005B277E" w:rsidRDefault="00504AFC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B5225" w14:textId="77777777" w:rsidR="00504AFC" w:rsidRPr="005B277E" w:rsidRDefault="00504AFC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B3162" w14:textId="77777777" w:rsidR="00504AFC" w:rsidRPr="005B277E" w:rsidRDefault="00504AFC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Ограничения целостности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B22B34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504AFC" w:rsidRPr="005B277E" w14:paraId="42922B4F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462DC3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64EAF" w14:textId="77777777" w:rsidR="00504AFC" w:rsidRPr="005B277E" w:rsidRDefault="00504AFC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555EF" w14:textId="77777777" w:rsidR="00504AFC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E7ACF" w14:textId="77777777" w:rsidR="00504AFC" w:rsidRPr="00236EC7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0788" w14:textId="34345C33" w:rsidR="00504AFC" w:rsidRPr="005B277E" w:rsidRDefault="00880582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504AFC" w:rsidRPr="005B277E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FA5F3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484C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6C8708A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4AFC" w:rsidRPr="005B277E" w14:paraId="355A33A7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9452FB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06CDB" w14:textId="77777777" w:rsidR="00504AFC" w:rsidRPr="005B277E" w:rsidRDefault="00504AFC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CE931" w14:textId="77777777" w:rsidR="00504AFC" w:rsidRPr="00504AFC" w:rsidRDefault="00504AFC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B029F" w14:textId="3D218EF4" w:rsidR="00504AFC" w:rsidRPr="00880582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CadSystemId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0777C" w14:textId="0E1E9650" w:rsidR="00504AFC" w:rsidRPr="005B277E" w:rsidRDefault="00880582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4B533" w14:textId="685A2443" w:rsidR="00504AFC" w:rsidRPr="00880582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8479C" w14:textId="5B37524E" w:rsidR="00504AFC" w:rsidRPr="005B277E" w:rsidRDefault="00504AFC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0FFC98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80582" w:rsidRPr="005B277E" w14:paraId="5A94AD4D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51571A" w14:textId="77777777" w:rsidR="00880582" w:rsidRPr="005B277E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78260" w14:textId="29216C87" w:rsidR="00880582" w:rsidRPr="00880582" w:rsidRDefault="00880582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14F26" w14:textId="43F9A6EE" w:rsidR="00880582" w:rsidRPr="00880582" w:rsidRDefault="00880582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66071" w14:textId="279BE69F" w:rsidR="00880582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E7771" w14:textId="6DFB55C6" w:rsidR="00880582" w:rsidRDefault="00880582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8D9DB" w14:textId="77777777" w:rsidR="00880582" w:rsidRPr="005B277E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A7C0E" w14:textId="13213D28" w:rsidR="00880582" w:rsidRPr="005B277E" w:rsidRDefault="00880582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15E23A" w14:textId="77777777" w:rsidR="00880582" w:rsidRPr="005B277E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80582" w:rsidRPr="005B277E" w14:paraId="4592BB1F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89A7B2" w14:textId="77777777" w:rsidR="00880582" w:rsidRPr="005B277E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30A17" w14:textId="024D4FD6" w:rsidR="00880582" w:rsidRPr="00880582" w:rsidRDefault="00880582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6F78F" w14:textId="6E1D74F4" w:rsidR="00880582" w:rsidRDefault="00880582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Период оплаты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42122" w14:textId="26204FAE" w:rsidR="00880582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Period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7FCAE" w14:textId="2337CD17" w:rsidR="00880582" w:rsidRDefault="00880582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6532" w14:textId="77777777" w:rsidR="00880582" w:rsidRPr="005B277E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7FBAB" w14:textId="1E86F8CE" w:rsidR="00880582" w:rsidRPr="005B277E" w:rsidRDefault="00880582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44E940E" w14:textId="77777777" w:rsidR="00880582" w:rsidRPr="005B277E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4AFC" w:rsidRPr="005B277E" w14:paraId="2B5A86D6" w14:textId="77777777" w:rsidTr="00E55246">
        <w:trPr>
          <w:cantSplit/>
          <w:trHeight w:val="43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07C5EBD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E4B6708" w14:textId="77777777" w:rsidR="00504AFC" w:rsidRPr="005B277E" w:rsidRDefault="00504AFC" w:rsidP="00E55246">
            <w:pPr>
              <w:ind w:left="-48" w:right="-42" w:hanging="4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DBC66BC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FBE296A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D47AFA8" w14:textId="77777777" w:rsidR="00504AFC" w:rsidRPr="005B277E" w:rsidRDefault="00504AFC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22AAC4D" w14:textId="77777777" w:rsidR="00504AFC" w:rsidRPr="005B277E" w:rsidRDefault="00504AFC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A20F1DE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CEBC110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DB362D2" w14:textId="77777777" w:rsidR="005B277E" w:rsidRPr="005B277E" w:rsidRDefault="005B277E" w:rsidP="00880582">
      <w:pPr>
        <w:spacing w:line="360" w:lineRule="auto"/>
        <w:ind w:right="282"/>
        <w:rPr>
          <w:rFonts w:ascii="Times New Roman" w:hAnsi="Times New Roman" w:cs="Times New Roman"/>
          <w:lang w:val="en-US"/>
        </w:rPr>
      </w:pPr>
    </w:p>
    <w:p w14:paraId="5A2159F3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4A75A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3.2. Описание решений по реализации бизнес-логики системы</w:t>
      </w:r>
    </w:p>
    <w:p w14:paraId="18150D00" w14:textId="1E5C9C74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бизнес-процессов, реализованных в разрабатываемой системе, были выбраны два типа 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B277E">
        <w:rPr>
          <w:rFonts w:ascii="Times New Roman" w:hAnsi="Times New Roman" w:cs="Times New Roman"/>
          <w:sz w:val="28"/>
          <w:szCs w:val="28"/>
        </w:rPr>
        <w:t>-диаграмм: диаграмма состояний и диаграмма прецедентов.</w:t>
      </w:r>
    </w:p>
    <w:p w14:paraId="0BBAAD2D" w14:textId="61EACE21" w:rsidR="005B277E" w:rsidRPr="005B277E" w:rsidRDefault="005B277E" w:rsidP="00880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На рисунке 13 представлена диаграмма состояний для сущности Документ в системе. Данная диаграмма позволяет описать бизнес-процесс работы пользователей с файлами. </w:t>
      </w:r>
    </w:p>
    <w:p w14:paraId="1392608F" w14:textId="7C1E005E" w:rsidR="005B277E" w:rsidRPr="005B277E" w:rsidRDefault="009C6117" w:rsidP="009C611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36F2A2" wp14:editId="40284DE8">
            <wp:extent cx="4057650" cy="5143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21"/>
                    <a:stretch/>
                  </pic:blipFill>
                  <pic:spPr bwMode="auto">
                    <a:xfrm>
                      <a:off x="0" y="0"/>
                      <a:ext cx="40576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EF852" w14:textId="77777777" w:rsidR="005B277E" w:rsidRPr="005B277E" w:rsidRDefault="005B277E" w:rsidP="005B277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277E">
        <w:rPr>
          <w:rFonts w:ascii="Times New Roman" w:hAnsi="Times New Roman" w:cs="Times New Roman"/>
          <w:sz w:val="28"/>
          <w:szCs w:val="28"/>
        </w:rPr>
        <w:t>Рисунок 13 – Диаграмма состояний сущности Документ</w:t>
      </w:r>
    </w:p>
    <w:p w14:paraId="14D943FC" w14:textId="616C761C" w:rsidR="005B277E" w:rsidRPr="005B277E" w:rsidRDefault="009C6117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диаграмме видно, что у системы может быть три состояния. Редактирование, Просмотр, и удаление.</w:t>
      </w:r>
    </w:p>
    <w:p w14:paraId="6E11E2DA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>На рисунке 14 представлена диаграмма прецедентов, которая позволяет описать роли пользователей с точки зрения их возможностей внутри системы.</w:t>
      </w:r>
    </w:p>
    <w:p w14:paraId="3F38A9E6" w14:textId="5C935C8C" w:rsidR="005B277E" w:rsidRPr="005B277E" w:rsidRDefault="009C6117" w:rsidP="005B277E">
      <w:pPr>
        <w:spacing w:line="360" w:lineRule="auto"/>
        <w:ind w:left="-6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B3D7A5" wp14:editId="73BE0A05">
            <wp:extent cx="4524375" cy="3762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BB30" w14:textId="77777777" w:rsidR="005B277E" w:rsidRPr="005B277E" w:rsidRDefault="005B277E" w:rsidP="005B277E">
      <w:pPr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Рисунок 14 – Диаграмма прецедентов</w:t>
      </w:r>
    </w:p>
    <w:p w14:paraId="114C0A17" w14:textId="1A55F705" w:rsidR="005B277E" w:rsidRPr="009C6117" w:rsidRDefault="009C6117" w:rsidP="009C61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этой диаграмме видно, что пользователя есть 4 варианта взаимодействия с системой. </w:t>
      </w:r>
    </w:p>
    <w:p w14:paraId="2D2BCC54" w14:textId="54D8FC55" w:rsidR="005B277E" w:rsidRPr="002C213A" w:rsidRDefault="00DB497C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Большая ч</w:t>
      </w:r>
      <w:r w:rsidR="005B277E" w:rsidRPr="005B277E">
        <w:rPr>
          <w:rFonts w:ascii="Times New Roman" w:hAnsi="Times New Roman" w:cs="Times New Roman"/>
          <w:sz w:val="28"/>
          <w:szCs w:val="28"/>
        </w:rPr>
        <w:t xml:space="preserve">асть бизнес-логики реализована в коде с использованием </w:t>
      </w:r>
      <w:r w:rsidR="005B277E" w:rsidRPr="005B277E"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77E" w:rsidRPr="005B277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5B277E" w:rsidRPr="005B277E">
        <w:rPr>
          <w:rFonts w:ascii="Times New Roman" w:hAnsi="Times New Roman" w:cs="Times New Roman"/>
          <w:sz w:val="28"/>
          <w:szCs w:val="28"/>
        </w:rPr>
        <w:t>.</w:t>
      </w:r>
    </w:p>
    <w:p w14:paraId="6DC9CAE7" w14:textId="77777777" w:rsidR="005B277E" w:rsidRPr="005B277E" w:rsidRDefault="005B277E" w:rsidP="005B277E">
      <w:pPr>
        <w:spacing w:before="3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3.3. Описание решений по организации тестирования системы</w:t>
      </w:r>
    </w:p>
    <w:p w14:paraId="7179FA59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При разработке системы была определена следующий подход к тестированию:</w:t>
      </w:r>
    </w:p>
    <w:p w14:paraId="6F86210A" w14:textId="749FFB28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1. </w:t>
      </w:r>
      <w:r w:rsidR="002C213A">
        <w:rPr>
          <w:rFonts w:ascii="Times New Roman" w:hAnsi="Times New Roman" w:cs="Times New Roman"/>
          <w:sz w:val="28"/>
          <w:szCs w:val="28"/>
        </w:rPr>
        <w:t>Создание модульных тестов для проверки отдельных компонентов системы изолировано.</w:t>
      </w:r>
    </w:p>
    <w:p w14:paraId="07AE6E74" w14:textId="5EFEEB91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2. </w:t>
      </w:r>
      <w:r w:rsidR="002C213A">
        <w:rPr>
          <w:rFonts w:ascii="Times New Roman" w:hAnsi="Times New Roman" w:cs="Times New Roman"/>
          <w:sz w:val="28"/>
          <w:szCs w:val="28"/>
        </w:rPr>
        <w:t>Тестовый план для проверки правильности всей системы целиком.</w:t>
      </w:r>
    </w:p>
    <w:p w14:paraId="49D00852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 xml:space="preserve">В таблицах </w:t>
      </w:r>
      <w:proofErr w:type="gramStart"/>
      <w:r w:rsidRPr="005B277E">
        <w:rPr>
          <w:rFonts w:ascii="Times New Roman" w:hAnsi="Times New Roman" w:cs="Times New Roman"/>
          <w:sz w:val="28"/>
          <w:szCs w:val="28"/>
        </w:rPr>
        <w:t>17 – 25</w:t>
      </w:r>
      <w:proofErr w:type="gramEnd"/>
      <w:r w:rsidRPr="005B277E">
        <w:rPr>
          <w:rFonts w:ascii="Times New Roman" w:hAnsi="Times New Roman" w:cs="Times New Roman"/>
          <w:sz w:val="28"/>
          <w:szCs w:val="28"/>
        </w:rPr>
        <w:t xml:space="preserve"> представлены тест-кейсы, разработанные тестировщиками.</w:t>
      </w:r>
    </w:p>
    <w:p w14:paraId="4CDC03C3" w14:textId="7B947B0C" w:rsidR="005B277E" w:rsidRPr="005B277E" w:rsidRDefault="005B277E" w:rsidP="005B277E">
      <w:pPr>
        <w:spacing w:line="360" w:lineRule="auto"/>
        <w:ind w:left="2268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Таблица 17. Тест-кейс № 1. </w:t>
      </w:r>
      <w:r w:rsidR="002C213A">
        <w:rPr>
          <w:rFonts w:ascii="Times New Roman" w:hAnsi="Times New Roman" w:cs="Times New Roman"/>
          <w:sz w:val="28"/>
          <w:szCs w:val="28"/>
        </w:rPr>
        <w:t>Тестирование добавление новой информации о системы САПР. Положительный результат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3"/>
        <w:gridCol w:w="5322"/>
      </w:tblGrid>
      <w:tr w:rsidR="005B277E" w:rsidRPr="005B277E" w14:paraId="06F55875" w14:textId="77777777" w:rsidTr="00C60F72">
        <w:tc>
          <w:tcPr>
            <w:tcW w:w="4219" w:type="dxa"/>
            <w:shd w:val="clear" w:color="auto" w:fill="auto"/>
          </w:tcPr>
          <w:p w14:paraId="2F891EBE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5635" w:type="dxa"/>
            <w:shd w:val="clear" w:color="auto" w:fill="auto"/>
          </w:tcPr>
          <w:p w14:paraId="3A6D1CC4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277E" w:rsidRPr="005B277E" w14:paraId="51E52AC0" w14:textId="77777777" w:rsidTr="00C60F72">
        <w:tc>
          <w:tcPr>
            <w:tcW w:w="4219" w:type="dxa"/>
            <w:shd w:val="clear" w:color="auto" w:fill="auto"/>
          </w:tcPr>
          <w:p w14:paraId="0D4F3E66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635" w:type="dxa"/>
            <w:shd w:val="clear" w:color="auto" w:fill="auto"/>
          </w:tcPr>
          <w:p w14:paraId="341983E1" w14:textId="1123C514" w:rsidR="005B277E" w:rsidRPr="005B277E" w:rsidRDefault="004F3047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новой информации о системе САПР</w:t>
            </w:r>
          </w:p>
        </w:tc>
      </w:tr>
      <w:tr w:rsidR="005B277E" w:rsidRPr="005B277E" w14:paraId="38FBBC5F" w14:textId="77777777" w:rsidTr="00C60F72">
        <w:tc>
          <w:tcPr>
            <w:tcW w:w="4219" w:type="dxa"/>
            <w:shd w:val="clear" w:color="auto" w:fill="auto"/>
          </w:tcPr>
          <w:p w14:paraId="5FA5E3AF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635" w:type="dxa"/>
            <w:shd w:val="clear" w:color="auto" w:fill="auto"/>
          </w:tcPr>
          <w:p w14:paraId="7A1CABE7" w14:textId="49943E56" w:rsidR="005B277E" w:rsidRPr="005B277E" w:rsidRDefault="004F3047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</w:tr>
      <w:tr w:rsidR="005B277E" w:rsidRPr="005B277E" w14:paraId="40B06D12" w14:textId="77777777" w:rsidTr="00C60F72">
        <w:tc>
          <w:tcPr>
            <w:tcW w:w="4219" w:type="dxa"/>
            <w:shd w:val="clear" w:color="auto" w:fill="auto"/>
          </w:tcPr>
          <w:p w14:paraId="2C76614E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5635" w:type="dxa"/>
            <w:shd w:val="clear" w:color="auto" w:fill="auto"/>
          </w:tcPr>
          <w:p w14:paraId="547FAA2D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B277E" w:rsidRPr="005B277E" w14:paraId="34C371A3" w14:textId="77777777" w:rsidTr="00C60F72">
        <w:tc>
          <w:tcPr>
            <w:tcW w:w="4219" w:type="dxa"/>
            <w:shd w:val="clear" w:color="auto" w:fill="auto"/>
          </w:tcPr>
          <w:p w14:paraId="4B551485" w14:textId="40ED1969" w:rsidR="005B277E" w:rsidRPr="004F3047" w:rsidRDefault="004F3047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4F30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</w:t>
            </w:r>
            <w:r w:rsidRPr="004F30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635" w:type="dxa"/>
            <w:shd w:val="clear" w:color="auto" w:fill="auto"/>
          </w:tcPr>
          <w:p w14:paraId="1A010903" w14:textId="4FBE19D9" w:rsidR="005B277E" w:rsidRPr="005B277E" w:rsidRDefault="004F3047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форма для добавление новой информации о системе САПР</w:t>
            </w:r>
          </w:p>
        </w:tc>
      </w:tr>
      <w:tr w:rsidR="005B277E" w:rsidRPr="005B277E" w14:paraId="09AFFDDC" w14:textId="77777777" w:rsidTr="00C60F72">
        <w:tc>
          <w:tcPr>
            <w:tcW w:w="4219" w:type="dxa"/>
            <w:shd w:val="clear" w:color="auto" w:fill="auto"/>
          </w:tcPr>
          <w:p w14:paraId="48EB40DF" w14:textId="1EC27A05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Вводится корректное значение в</w:t>
            </w:r>
            <w:r w:rsidR="004F3047">
              <w:rPr>
                <w:rFonts w:ascii="Times New Roman" w:hAnsi="Times New Roman" w:cs="Times New Roman"/>
                <w:sz w:val="28"/>
                <w:szCs w:val="28"/>
              </w:rPr>
              <w:t xml:space="preserve"> появившиеся поля</w:t>
            </w:r>
          </w:p>
        </w:tc>
        <w:tc>
          <w:tcPr>
            <w:tcW w:w="5635" w:type="dxa"/>
            <w:shd w:val="clear" w:color="auto" w:fill="auto"/>
          </w:tcPr>
          <w:p w14:paraId="04248FDF" w14:textId="19285099" w:rsidR="005B277E" w:rsidRPr="005B277E" w:rsidRDefault="004F3047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успешно добавлена</w:t>
            </w:r>
          </w:p>
        </w:tc>
      </w:tr>
    </w:tbl>
    <w:p w14:paraId="3FAA9BF7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E31AB" w14:textId="569D8B2E" w:rsidR="005B277E" w:rsidRPr="005B277E" w:rsidRDefault="005B277E" w:rsidP="002C213A">
      <w:pPr>
        <w:spacing w:line="360" w:lineRule="auto"/>
        <w:ind w:left="2268" w:hanging="828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br w:type="page"/>
      </w:r>
      <w:r w:rsidRPr="005B277E">
        <w:rPr>
          <w:rFonts w:ascii="Times New Roman" w:hAnsi="Times New Roman" w:cs="Times New Roman"/>
          <w:sz w:val="28"/>
          <w:szCs w:val="28"/>
        </w:rPr>
        <w:lastRenderedPageBreak/>
        <w:t xml:space="preserve">Таблица 18. Тест-кейс № 2. </w:t>
      </w:r>
      <w:r w:rsidR="004F3047">
        <w:rPr>
          <w:rFonts w:ascii="Times New Roman" w:hAnsi="Times New Roman" w:cs="Times New Roman"/>
          <w:sz w:val="28"/>
          <w:szCs w:val="28"/>
        </w:rPr>
        <w:t xml:space="preserve">Тестирование добавление новой информации о системы САПР. </w:t>
      </w:r>
      <w:r w:rsidR="004F3047">
        <w:rPr>
          <w:rFonts w:ascii="Times New Roman" w:hAnsi="Times New Roman" w:cs="Times New Roman"/>
          <w:sz w:val="28"/>
          <w:szCs w:val="28"/>
        </w:rPr>
        <w:t>Негативный</w:t>
      </w:r>
      <w:r w:rsidR="004F3047">
        <w:rPr>
          <w:rFonts w:ascii="Times New Roman" w:hAnsi="Times New Roman" w:cs="Times New Roman"/>
          <w:sz w:val="28"/>
          <w:szCs w:val="28"/>
        </w:rPr>
        <w:t xml:space="preserve"> результат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6127"/>
      </w:tblGrid>
      <w:tr w:rsidR="005B277E" w:rsidRPr="005B277E" w14:paraId="29817851" w14:textId="77777777" w:rsidTr="004F3047">
        <w:tc>
          <w:tcPr>
            <w:tcW w:w="3218" w:type="dxa"/>
            <w:shd w:val="clear" w:color="auto" w:fill="auto"/>
          </w:tcPr>
          <w:p w14:paraId="7A3425EA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6127" w:type="dxa"/>
            <w:shd w:val="clear" w:color="auto" w:fill="auto"/>
          </w:tcPr>
          <w:p w14:paraId="3D9F7612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F3047" w:rsidRPr="005B277E" w14:paraId="60355D35" w14:textId="77777777" w:rsidTr="004F3047">
        <w:tc>
          <w:tcPr>
            <w:tcW w:w="3218" w:type="dxa"/>
            <w:shd w:val="clear" w:color="auto" w:fill="auto"/>
          </w:tcPr>
          <w:p w14:paraId="66F184DA" w14:textId="3FF44A7F" w:rsidR="004F3047" w:rsidRPr="005B277E" w:rsidRDefault="004F3047" w:rsidP="004F30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6127" w:type="dxa"/>
            <w:shd w:val="clear" w:color="auto" w:fill="auto"/>
          </w:tcPr>
          <w:p w14:paraId="5A829FB2" w14:textId="7A776A26" w:rsidR="004F3047" w:rsidRPr="005B277E" w:rsidRDefault="004F3047" w:rsidP="004F30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новой информации о системе САПР</w:t>
            </w:r>
          </w:p>
        </w:tc>
      </w:tr>
      <w:tr w:rsidR="004F3047" w:rsidRPr="005B277E" w14:paraId="5D5DD872" w14:textId="77777777" w:rsidTr="004F3047">
        <w:tc>
          <w:tcPr>
            <w:tcW w:w="3218" w:type="dxa"/>
            <w:shd w:val="clear" w:color="auto" w:fill="auto"/>
          </w:tcPr>
          <w:p w14:paraId="7A45A985" w14:textId="1FCC1117" w:rsidR="004F3047" w:rsidRPr="005B277E" w:rsidRDefault="004F3047" w:rsidP="004F30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127" w:type="dxa"/>
            <w:shd w:val="clear" w:color="auto" w:fill="auto"/>
          </w:tcPr>
          <w:p w14:paraId="5D854967" w14:textId="2930EECC" w:rsidR="004F3047" w:rsidRPr="005B277E" w:rsidRDefault="004F3047" w:rsidP="004F30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</w:tr>
      <w:tr w:rsidR="004F3047" w:rsidRPr="005B277E" w14:paraId="4B166E8A" w14:textId="77777777" w:rsidTr="004F3047">
        <w:tc>
          <w:tcPr>
            <w:tcW w:w="3218" w:type="dxa"/>
            <w:shd w:val="clear" w:color="auto" w:fill="auto"/>
          </w:tcPr>
          <w:p w14:paraId="74457A0F" w14:textId="70BB69D5" w:rsidR="004F3047" w:rsidRPr="005B277E" w:rsidRDefault="004F3047" w:rsidP="004F30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6127" w:type="dxa"/>
            <w:shd w:val="clear" w:color="auto" w:fill="auto"/>
          </w:tcPr>
          <w:p w14:paraId="286879D3" w14:textId="59AB10C6" w:rsidR="004F3047" w:rsidRPr="005B277E" w:rsidRDefault="004F3047" w:rsidP="004F304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4F3047" w:rsidRPr="005B277E" w14:paraId="282E31E7" w14:textId="77777777" w:rsidTr="004F3047">
        <w:tc>
          <w:tcPr>
            <w:tcW w:w="3218" w:type="dxa"/>
            <w:shd w:val="clear" w:color="auto" w:fill="auto"/>
          </w:tcPr>
          <w:p w14:paraId="369B8AA3" w14:textId="6E6E3639" w:rsidR="004F3047" w:rsidRPr="005B277E" w:rsidRDefault="004F3047" w:rsidP="004F30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4F30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</w:t>
            </w:r>
            <w:r w:rsidRPr="004F30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127" w:type="dxa"/>
            <w:shd w:val="clear" w:color="auto" w:fill="auto"/>
          </w:tcPr>
          <w:p w14:paraId="08225547" w14:textId="7F6135C6" w:rsidR="004F3047" w:rsidRPr="005B277E" w:rsidRDefault="004F3047" w:rsidP="004F30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форма для добавление новой информации о системе САПР</w:t>
            </w:r>
          </w:p>
        </w:tc>
      </w:tr>
      <w:tr w:rsidR="004F3047" w:rsidRPr="005B277E" w14:paraId="3F929BB7" w14:textId="77777777" w:rsidTr="004F3047">
        <w:tc>
          <w:tcPr>
            <w:tcW w:w="3218" w:type="dxa"/>
            <w:shd w:val="clear" w:color="auto" w:fill="auto"/>
          </w:tcPr>
          <w:p w14:paraId="0F3D2BBC" w14:textId="0480A415" w:rsidR="004F3047" w:rsidRPr="005B277E" w:rsidRDefault="004F3047" w:rsidP="004F30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Вводится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корректное значение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появившиеся поля</w:t>
            </w:r>
          </w:p>
        </w:tc>
        <w:tc>
          <w:tcPr>
            <w:tcW w:w="6127" w:type="dxa"/>
            <w:shd w:val="clear" w:color="auto" w:fill="auto"/>
          </w:tcPr>
          <w:p w14:paraId="38C38358" w14:textId="1B49B73A" w:rsidR="004F3047" w:rsidRPr="005B277E" w:rsidRDefault="004F3047" w:rsidP="004F30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сообщение об ошибке</w:t>
            </w:r>
          </w:p>
        </w:tc>
      </w:tr>
    </w:tbl>
    <w:p w14:paraId="31B0F823" w14:textId="3C10C1A1" w:rsidR="004F3047" w:rsidRPr="005B277E" w:rsidRDefault="004F3047" w:rsidP="004F3047">
      <w:pPr>
        <w:spacing w:line="360" w:lineRule="auto"/>
        <w:ind w:left="2268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Таблица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B277E">
        <w:rPr>
          <w:rFonts w:ascii="Times New Roman" w:hAnsi="Times New Roman" w:cs="Times New Roman"/>
          <w:sz w:val="28"/>
          <w:szCs w:val="28"/>
        </w:rPr>
        <w:t xml:space="preserve">. Тест-кейс № 1.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системы САПР. Положительный результат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3"/>
        <w:gridCol w:w="5322"/>
      </w:tblGrid>
      <w:tr w:rsidR="004F3047" w:rsidRPr="005B277E" w14:paraId="7250F6E3" w14:textId="77777777" w:rsidTr="00E55246">
        <w:tc>
          <w:tcPr>
            <w:tcW w:w="4219" w:type="dxa"/>
            <w:shd w:val="clear" w:color="auto" w:fill="auto"/>
          </w:tcPr>
          <w:p w14:paraId="6D2C2D8E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5635" w:type="dxa"/>
            <w:shd w:val="clear" w:color="auto" w:fill="auto"/>
          </w:tcPr>
          <w:p w14:paraId="52DC8E6E" w14:textId="37D72D4C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F3047" w:rsidRPr="005B277E" w14:paraId="28151C5B" w14:textId="77777777" w:rsidTr="00E55246">
        <w:tc>
          <w:tcPr>
            <w:tcW w:w="4219" w:type="dxa"/>
            <w:shd w:val="clear" w:color="auto" w:fill="auto"/>
          </w:tcPr>
          <w:p w14:paraId="271C5602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635" w:type="dxa"/>
            <w:shd w:val="clear" w:color="auto" w:fill="auto"/>
          </w:tcPr>
          <w:p w14:paraId="051C41CE" w14:textId="27736522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о системе САПР</w:t>
            </w:r>
          </w:p>
        </w:tc>
      </w:tr>
      <w:tr w:rsidR="004F3047" w:rsidRPr="005B277E" w14:paraId="281264DD" w14:textId="77777777" w:rsidTr="00E55246">
        <w:tc>
          <w:tcPr>
            <w:tcW w:w="4219" w:type="dxa"/>
            <w:shd w:val="clear" w:color="auto" w:fill="auto"/>
          </w:tcPr>
          <w:p w14:paraId="4CEDA274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635" w:type="dxa"/>
            <w:shd w:val="clear" w:color="auto" w:fill="auto"/>
          </w:tcPr>
          <w:p w14:paraId="537E1C59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</w:tr>
      <w:tr w:rsidR="004F3047" w:rsidRPr="005B277E" w14:paraId="7D63BFFA" w14:textId="77777777" w:rsidTr="00E55246">
        <w:tc>
          <w:tcPr>
            <w:tcW w:w="4219" w:type="dxa"/>
            <w:shd w:val="clear" w:color="auto" w:fill="auto"/>
          </w:tcPr>
          <w:p w14:paraId="64B446A7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5635" w:type="dxa"/>
            <w:shd w:val="clear" w:color="auto" w:fill="auto"/>
          </w:tcPr>
          <w:p w14:paraId="730762BC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4F3047" w:rsidRPr="005B277E" w14:paraId="38C7BA68" w14:textId="77777777" w:rsidTr="00E55246">
        <w:tc>
          <w:tcPr>
            <w:tcW w:w="4219" w:type="dxa"/>
            <w:shd w:val="clear" w:color="auto" w:fill="auto"/>
          </w:tcPr>
          <w:p w14:paraId="76C8D96C" w14:textId="1F366C57" w:rsidR="004F3047" w:rsidRPr="004F3047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систему из списка на главной странице</w:t>
            </w:r>
          </w:p>
        </w:tc>
        <w:tc>
          <w:tcPr>
            <w:tcW w:w="5635" w:type="dxa"/>
            <w:shd w:val="clear" w:color="auto" w:fill="auto"/>
          </w:tcPr>
          <w:p w14:paraId="1249EAF7" w14:textId="1B3E19C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форма </w:t>
            </w:r>
            <w:r w:rsidR="004D34CA">
              <w:rPr>
                <w:rFonts w:ascii="Times New Roman" w:hAnsi="Times New Roman" w:cs="Times New Roman"/>
                <w:sz w:val="28"/>
                <w:szCs w:val="28"/>
              </w:rPr>
              <w:t>для 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о системе САПР</w:t>
            </w:r>
          </w:p>
        </w:tc>
      </w:tr>
      <w:tr w:rsidR="004F3047" w:rsidRPr="005B277E" w14:paraId="523944E1" w14:textId="77777777" w:rsidTr="00E55246">
        <w:tc>
          <w:tcPr>
            <w:tcW w:w="4219" w:type="dxa"/>
            <w:shd w:val="clear" w:color="auto" w:fill="auto"/>
          </w:tcPr>
          <w:p w14:paraId="6146F5DB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Вводится корректное значение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появившиеся поля</w:t>
            </w:r>
          </w:p>
        </w:tc>
        <w:tc>
          <w:tcPr>
            <w:tcW w:w="5635" w:type="dxa"/>
            <w:shd w:val="clear" w:color="auto" w:fill="auto"/>
          </w:tcPr>
          <w:p w14:paraId="7A52B6BC" w14:textId="3D7A651C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успешно </w:t>
            </w:r>
            <w:r w:rsidR="004D34CA">
              <w:rPr>
                <w:rFonts w:ascii="Times New Roman" w:hAnsi="Times New Roman" w:cs="Times New Roman"/>
                <w:sz w:val="28"/>
                <w:szCs w:val="28"/>
              </w:rPr>
              <w:t>изменена</w:t>
            </w:r>
          </w:p>
        </w:tc>
      </w:tr>
    </w:tbl>
    <w:p w14:paraId="7A144BDE" w14:textId="77777777" w:rsidR="004F3047" w:rsidRPr="005B277E" w:rsidRDefault="004F3047" w:rsidP="004F3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AF8592" w14:textId="548A67D2" w:rsidR="004F3047" w:rsidRPr="005B277E" w:rsidRDefault="004F3047" w:rsidP="004F3047">
      <w:pPr>
        <w:spacing w:line="360" w:lineRule="auto"/>
        <w:ind w:left="2268" w:hanging="828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br w:type="page"/>
      </w:r>
      <w:r w:rsidRPr="005B277E">
        <w:rPr>
          <w:rFonts w:ascii="Times New Roman" w:hAnsi="Times New Roman" w:cs="Times New Roman"/>
          <w:sz w:val="28"/>
          <w:szCs w:val="28"/>
        </w:rPr>
        <w:lastRenderedPageBreak/>
        <w:t xml:space="preserve">Таблица 18. Тест-кейс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B27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Тестирование изменение информации о системы САПР. Негативный результат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6127"/>
      </w:tblGrid>
      <w:tr w:rsidR="004F3047" w:rsidRPr="005B277E" w14:paraId="58B6072C" w14:textId="77777777" w:rsidTr="00E55246">
        <w:tc>
          <w:tcPr>
            <w:tcW w:w="3218" w:type="dxa"/>
            <w:shd w:val="clear" w:color="auto" w:fill="auto"/>
          </w:tcPr>
          <w:p w14:paraId="23A4310B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6127" w:type="dxa"/>
            <w:shd w:val="clear" w:color="auto" w:fill="auto"/>
          </w:tcPr>
          <w:p w14:paraId="6CFA4856" w14:textId="5222D716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F3047" w:rsidRPr="005B277E" w14:paraId="32317D0D" w14:textId="77777777" w:rsidTr="00E55246">
        <w:tc>
          <w:tcPr>
            <w:tcW w:w="3218" w:type="dxa"/>
            <w:shd w:val="clear" w:color="auto" w:fill="auto"/>
          </w:tcPr>
          <w:p w14:paraId="5A3E0D9B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6127" w:type="dxa"/>
            <w:shd w:val="clear" w:color="auto" w:fill="auto"/>
          </w:tcPr>
          <w:p w14:paraId="199CDF5C" w14:textId="46F4CFDA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системе САПР</w:t>
            </w:r>
          </w:p>
        </w:tc>
      </w:tr>
      <w:tr w:rsidR="004F3047" w:rsidRPr="005B277E" w14:paraId="324E8363" w14:textId="77777777" w:rsidTr="00E55246">
        <w:tc>
          <w:tcPr>
            <w:tcW w:w="3218" w:type="dxa"/>
            <w:shd w:val="clear" w:color="auto" w:fill="auto"/>
          </w:tcPr>
          <w:p w14:paraId="2F973124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127" w:type="dxa"/>
            <w:shd w:val="clear" w:color="auto" w:fill="auto"/>
          </w:tcPr>
          <w:p w14:paraId="56450E9D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</w:tr>
      <w:tr w:rsidR="004F3047" w:rsidRPr="005B277E" w14:paraId="3FFCDFD6" w14:textId="77777777" w:rsidTr="00E55246">
        <w:tc>
          <w:tcPr>
            <w:tcW w:w="3218" w:type="dxa"/>
            <w:shd w:val="clear" w:color="auto" w:fill="auto"/>
          </w:tcPr>
          <w:p w14:paraId="09134B74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6127" w:type="dxa"/>
            <w:shd w:val="clear" w:color="auto" w:fill="auto"/>
          </w:tcPr>
          <w:p w14:paraId="4442567D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4F3047" w:rsidRPr="005B277E" w14:paraId="62FBFDEA" w14:textId="77777777" w:rsidTr="00E55246">
        <w:tc>
          <w:tcPr>
            <w:tcW w:w="3218" w:type="dxa"/>
            <w:shd w:val="clear" w:color="auto" w:fill="auto"/>
          </w:tcPr>
          <w:p w14:paraId="6323FA31" w14:textId="2960CEBF" w:rsidR="004F3047" w:rsidRPr="005B277E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систему из списка на главной странице</w:t>
            </w:r>
          </w:p>
        </w:tc>
        <w:tc>
          <w:tcPr>
            <w:tcW w:w="6127" w:type="dxa"/>
            <w:shd w:val="clear" w:color="auto" w:fill="auto"/>
          </w:tcPr>
          <w:p w14:paraId="764227C1" w14:textId="349C2CC4" w:rsidR="004F3047" w:rsidRPr="005B277E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форма для изменения информации о системе САПР</w:t>
            </w:r>
          </w:p>
        </w:tc>
      </w:tr>
      <w:tr w:rsidR="004F3047" w:rsidRPr="005B277E" w14:paraId="5D05C398" w14:textId="77777777" w:rsidTr="00E55246">
        <w:tc>
          <w:tcPr>
            <w:tcW w:w="3218" w:type="dxa"/>
            <w:shd w:val="clear" w:color="auto" w:fill="auto"/>
          </w:tcPr>
          <w:p w14:paraId="7848DBF0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Вводится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корректное значение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появившиеся поля</w:t>
            </w:r>
          </w:p>
        </w:tc>
        <w:tc>
          <w:tcPr>
            <w:tcW w:w="6127" w:type="dxa"/>
            <w:shd w:val="clear" w:color="auto" w:fill="auto"/>
          </w:tcPr>
          <w:p w14:paraId="1E2A6F8A" w14:textId="77777777" w:rsidR="004F3047" w:rsidRPr="005B277E" w:rsidRDefault="004F3047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сообщение об ошибке</w:t>
            </w:r>
          </w:p>
        </w:tc>
      </w:tr>
    </w:tbl>
    <w:p w14:paraId="5365AA19" w14:textId="1580D103" w:rsidR="004D34CA" w:rsidRPr="005B277E" w:rsidRDefault="004D34CA" w:rsidP="004D34CA">
      <w:pPr>
        <w:spacing w:line="360" w:lineRule="auto"/>
        <w:ind w:left="2268" w:hanging="828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Таблица 18. Тест-кейс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B27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 системы САПР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6127"/>
      </w:tblGrid>
      <w:tr w:rsidR="004D34CA" w:rsidRPr="005B277E" w14:paraId="4044BDAC" w14:textId="77777777" w:rsidTr="00E55246">
        <w:tc>
          <w:tcPr>
            <w:tcW w:w="3218" w:type="dxa"/>
            <w:shd w:val="clear" w:color="auto" w:fill="auto"/>
          </w:tcPr>
          <w:p w14:paraId="7E3B6389" w14:textId="77777777" w:rsidR="004D34CA" w:rsidRPr="005B277E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6127" w:type="dxa"/>
            <w:shd w:val="clear" w:color="auto" w:fill="auto"/>
          </w:tcPr>
          <w:p w14:paraId="47667289" w14:textId="77777777" w:rsidR="004D34CA" w:rsidRPr="005B277E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D34CA" w:rsidRPr="005B277E" w14:paraId="12B8CFF0" w14:textId="77777777" w:rsidTr="00E55246">
        <w:tc>
          <w:tcPr>
            <w:tcW w:w="3218" w:type="dxa"/>
            <w:shd w:val="clear" w:color="auto" w:fill="auto"/>
          </w:tcPr>
          <w:p w14:paraId="282D4966" w14:textId="77777777" w:rsidR="004D34CA" w:rsidRPr="005B277E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6127" w:type="dxa"/>
            <w:shd w:val="clear" w:color="auto" w:fill="auto"/>
          </w:tcPr>
          <w:p w14:paraId="6C65A6B1" w14:textId="7F49033F" w:rsidR="004D34CA" w:rsidRPr="005B277E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о системе САПР</w:t>
            </w:r>
          </w:p>
        </w:tc>
      </w:tr>
      <w:tr w:rsidR="004D34CA" w:rsidRPr="005B277E" w14:paraId="5F7EE188" w14:textId="77777777" w:rsidTr="00E55246">
        <w:tc>
          <w:tcPr>
            <w:tcW w:w="3218" w:type="dxa"/>
            <w:shd w:val="clear" w:color="auto" w:fill="auto"/>
          </w:tcPr>
          <w:p w14:paraId="570DD293" w14:textId="77777777" w:rsidR="004D34CA" w:rsidRPr="005B277E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127" w:type="dxa"/>
            <w:shd w:val="clear" w:color="auto" w:fill="auto"/>
          </w:tcPr>
          <w:p w14:paraId="48542792" w14:textId="77777777" w:rsidR="004D34CA" w:rsidRPr="005B277E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</w:tr>
      <w:tr w:rsidR="004D34CA" w:rsidRPr="005B277E" w14:paraId="1C68553D" w14:textId="77777777" w:rsidTr="00E55246">
        <w:tc>
          <w:tcPr>
            <w:tcW w:w="3218" w:type="dxa"/>
            <w:shd w:val="clear" w:color="auto" w:fill="auto"/>
          </w:tcPr>
          <w:p w14:paraId="219F01EA" w14:textId="77777777" w:rsidR="004D34CA" w:rsidRPr="005B277E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6127" w:type="dxa"/>
            <w:shd w:val="clear" w:color="auto" w:fill="auto"/>
          </w:tcPr>
          <w:p w14:paraId="6C1929E0" w14:textId="77777777" w:rsidR="004D34CA" w:rsidRPr="005B277E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4D34CA" w:rsidRPr="005B277E" w14:paraId="4DBC960A" w14:textId="77777777" w:rsidTr="00E55246">
        <w:tc>
          <w:tcPr>
            <w:tcW w:w="3218" w:type="dxa"/>
            <w:shd w:val="clear" w:color="auto" w:fill="auto"/>
          </w:tcPr>
          <w:p w14:paraId="699AB723" w14:textId="77777777" w:rsidR="004D34CA" w:rsidRPr="005B277E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систему из списка на главной странице</w:t>
            </w:r>
          </w:p>
        </w:tc>
        <w:tc>
          <w:tcPr>
            <w:tcW w:w="6127" w:type="dxa"/>
            <w:shd w:val="clear" w:color="auto" w:fill="auto"/>
          </w:tcPr>
          <w:p w14:paraId="6F709978" w14:textId="77777777" w:rsidR="004D34CA" w:rsidRPr="005B277E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форма для изменения информации о системе САПР</w:t>
            </w:r>
          </w:p>
        </w:tc>
      </w:tr>
      <w:tr w:rsidR="004D34CA" w:rsidRPr="005B277E" w14:paraId="68C49A74" w14:textId="77777777" w:rsidTr="00E55246">
        <w:tc>
          <w:tcPr>
            <w:tcW w:w="3218" w:type="dxa"/>
            <w:shd w:val="clear" w:color="auto" w:fill="auto"/>
          </w:tcPr>
          <w:p w14:paraId="5B3A69DD" w14:textId="5C05F79A" w:rsidR="004D34CA" w:rsidRPr="004D34CA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“Delete”</w:t>
            </w:r>
          </w:p>
        </w:tc>
        <w:tc>
          <w:tcPr>
            <w:tcW w:w="6127" w:type="dxa"/>
            <w:shd w:val="clear" w:color="auto" w:fill="auto"/>
          </w:tcPr>
          <w:p w14:paraId="6AFC3686" w14:textId="30611109" w:rsidR="004D34CA" w:rsidRDefault="004D34CA" w:rsidP="00E5524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удалена</w:t>
            </w:r>
          </w:p>
        </w:tc>
      </w:tr>
    </w:tbl>
    <w:p w14:paraId="67375430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5A5FB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3.4. Разработка инсталлятора системы и основных решений по автоматизации рутинных задач</w:t>
      </w:r>
    </w:p>
    <w:p w14:paraId="7DDD6147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3.4.1. Разработка инсталлятора системы</w:t>
      </w:r>
    </w:p>
    <w:p w14:paraId="41DA24FB" w14:textId="7DEA7928" w:rsidR="005B277E" w:rsidRDefault="00656B6C" w:rsidP="00656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разработка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инсталлятора использовались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56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56B6C">
        <w:rPr>
          <w:rFonts w:ascii="Times New Roman" w:hAnsi="Times New Roman" w:cs="Times New Roman"/>
          <w:sz w:val="28"/>
          <w:szCs w:val="28"/>
        </w:rPr>
        <w:t xml:space="preserve"> 2022.</w:t>
      </w:r>
    </w:p>
    <w:p w14:paraId="154A5819" w14:textId="07178248" w:rsidR="00656B6C" w:rsidRDefault="00656B6C" w:rsidP="00656B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этого:</w:t>
      </w:r>
    </w:p>
    <w:p w14:paraId="20AA86DD" w14:textId="7B80FB67" w:rsidR="00656B6C" w:rsidRPr="00656B6C" w:rsidRDefault="00656B6C" w:rsidP="00656B6C">
      <w:pPr>
        <w:pStyle w:val="af3"/>
        <w:numPr>
          <w:ilvl w:val="0"/>
          <w:numId w:val="50"/>
        </w:numPr>
        <w:spacing w:line="360" w:lineRule="auto"/>
        <w:jc w:val="both"/>
        <w:rPr>
          <w:sz w:val="28"/>
          <w:szCs w:val="28"/>
        </w:rPr>
      </w:pPr>
      <w:r w:rsidRPr="00656B6C">
        <w:rPr>
          <w:sz w:val="28"/>
          <w:szCs w:val="28"/>
        </w:rPr>
        <w:t xml:space="preserve">Был создан профиль публикации </w:t>
      </w:r>
    </w:p>
    <w:p w14:paraId="5C81D2CD" w14:textId="25A00ED0" w:rsidR="00656B6C" w:rsidRDefault="00656B6C" w:rsidP="00656B6C">
      <w:pPr>
        <w:pStyle w:val="af3"/>
        <w:numPr>
          <w:ilvl w:val="0"/>
          <w:numId w:val="5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Произведена публикация проекта</w:t>
      </w:r>
    </w:p>
    <w:p w14:paraId="08650D2B" w14:textId="72E8AAD0" w:rsidR="00656B6C" w:rsidRPr="00656B6C" w:rsidRDefault="00656B6C" w:rsidP="00656B6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6B6C">
        <w:drawing>
          <wp:inline distT="0" distB="0" distL="0" distR="0" wp14:anchorId="62EDF302" wp14:editId="4D254E2E">
            <wp:extent cx="5940425" cy="2799715"/>
            <wp:effectExtent l="0" t="0" r="3175" b="635"/>
            <wp:docPr id="10" name="Рисунок 10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82EE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3.4.2. Автоматизация рутинных задач</w:t>
      </w:r>
    </w:p>
    <w:p w14:paraId="15B0C4D2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93E537" w14:textId="7633B351" w:rsidR="00656B6C" w:rsidRPr="00656B6C" w:rsidRDefault="00656B6C" w:rsidP="007358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уменьшить риск потери данных, была разработана стратегия резервного копирования. </w:t>
      </w:r>
      <w:r w:rsidRPr="004D7DB2">
        <w:rPr>
          <w:sz w:val="28"/>
          <w:szCs w:val="28"/>
        </w:rPr>
        <w:t xml:space="preserve">Приняв эти условия, предлагается следующая стратегия. </w:t>
      </w:r>
      <w:r w:rsidRPr="00656B6C">
        <w:rPr>
          <w:rFonts w:ascii="Times New Roman" w:hAnsi="Times New Roman" w:cs="Times New Roman"/>
          <w:sz w:val="28"/>
          <w:szCs w:val="28"/>
        </w:rPr>
        <w:t xml:space="preserve">Из-за большего количество данных, которые </w:t>
      </w:r>
      <w:r w:rsidR="0073586D">
        <w:rPr>
          <w:rFonts w:ascii="Times New Roman" w:hAnsi="Times New Roman" w:cs="Times New Roman"/>
          <w:sz w:val="28"/>
          <w:szCs w:val="28"/>
        </w:rPr>
        <w:t>содержат информацию о различных системах САПР</w:t>
      </w:r>
      <w:r w:rsidRPr="00656B6C">
        <w:rPr>
          <w:rFonts w:ascii="Times New Roman" w:hAnsi="Times New Roman" w:cs="Times New Roman"/>
          <w:sz w:val="28"/>
          <w:szCs w:val="28"/>
        </w:rPr>
        <w:t>, полное резервное копирование с нарастанием данных будет занимать много времени, потому его</w:t>
      </w:r>
      <w:r w:rsidR="0073586D">
        <w:rPr>
          <w:rFonts w:ascii="Times New Roman" w:hAnsi="Times New Roman" w:cs="Times New Roman"/>
          <w:sz w:val="28"/>
          <w:szCs w:val="28"/>
        </w:rPr>
        <w:t xml:space="preserve"> </w:t>
      </w:r>
      <w:r w:rsidRPr="00656B6C">
        <w:rPr>
          <w:rFonts w:ascii="Times New Roman" w:hAnsi="Times New Roman" w:cs="Times New Roman"/>
          <w:sz w:val="28"/>
          <w:szCs w:val="28"/>
        </w:rPr>
        <w:t>целесообразно проводить раз месяц для и хранить на удалённом сервере, для</w:t>
      </w:r>
      <w:r w:rsidR="0073586D">
        <w:rPr>
          <w:rFonts w:ascii="Times New Roman" w:hAnsi="Times New Roman" w:cs="Times New Roman"/>
          <w:sz w:val="28"/>
          <w:szCs w:val="28"/>
        </w:rPr>
        <w:t xml:space="preserve"> </w:t>
      </w:r>
      <w:r w:rsidRPr="00656B6C">
        <w:rPr>
          <w:rFonts w:ascii="Times New Roman" w:hAnsi="Times New Roman" w:cs="Times New Roman"/>
          <w:sz w:val="28"/>
          <w:szCs w:val="28"/>
        </w:rPr>
        <w:t>обеспечения безопасности всех данных. Разностное копирование будет</w:t>
      </w:r>
      <w:r w:rsidR="0073586D">
        <w:rPr>
          <w:rFonts w:ascii="Times New Roman" w:hAnsi="Times New Roman" w:cs="Times New Roman"/>
          <w:sz w:val="28"/>
          <w:szCs w:val="28"/>
        </w:rPr>
        <w:t xml:space="preserve"> </w:t>
      </w:r>
      <w:r w:rsidRPr="00656B6C">
        <w:rPr>
          <w:rFonts w:ascii="Times New Roman" w:hAnsi="Times New Roman" w:cs="Times New Roman"/>
          <w:sz w:val="28"/>
          <w:szCs w:val="28"/>
        </w:rPr>
        <w:t>происходить раз в неделю, так как если оно будет проводиться его реже, то</w:t>
      </w:r>
      <w:r w:rsidR="0073586D">
        <w:rPr>
          <w:rFonts w:ascii="Times New Roman" w:hAnsi="Times New Roman" w:cs="Times New Roman"/>
          <w:sz w:val="28"/>
          <w:szCs w:val="28"/>
        </w:rPr>
        <w:t xml:space="preserve"> </w:t>
      </w:r>
      <w:r w:rsidRPr="00656B6C">
        <w:rPr>
          <w:rFonts w:ascii="Times New Roman" w:hAnsi="Times New Roman" w:cs="Times New Roman"/>
          <w:sz w:val="28"/>
          <w:szCs w:val="28"/>
        </w:rPr>
        <w:t xml:space="preserve">есть риск потерять важные данные, накопленные за определённый период, если будет чаще, то будет много </w:t>
      </w:r>
      <w:r w:rsidRPr="00656B6C">
        <w:rPr>
          <w:rFonts w:ascii="Times New Roman" w:hAnsi="Times New Roman" w:cs="Times New Roman"/>
          <w:sz w:val="28"/>
          <w:szCs w:val="28"/>
        </w:rPr>
        <w:lastRenderedPageBreak/>
        <w:t>времени тратиться каждый день на резервное копирование, и из-за этого база будет недоступна, что так же не эффективно. Копирование журнала транзакций будет происходить каждый день, чтобы при сбое в течение недели до разностного резервного копирование была бы возможность восстановить последние изменения.</w:t>
      </w:r>
    </w:p>
    <w:p w14:paraId="38CD34F7" w14:textId="77777777" w:rsidR="00656B6C" w:rsidRPr="00656B6C" w:rsidRDefault="00656B6C" w:rsidP="00E552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6C">
        <w:rPr>
          <w:rFonts w:ascii="Times New Roman" w:hAnsi="Times New Roman" w:cs="Times New Roman"/>
          <w:sz w:val="28"/>
          <w:szCs w:val="28"/>
        </w:rPr>
        <w:tab/>
        <w:t>Все резервные копии базы данных планируется хранить на отдельном жестком диске, не связанным с самим сервером, на котором работает база данных.</w:t>
      </w:r>
    </w:p>
    <w:p w14:paraId="3375B43C" w14:textId="77777777" w:rsidR="00656B6C" w:rsidRPr="00656B6C" w:rsidRDefault="00656B6C" w:rsidP="00E552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B6C">
        <w:rPr>
          <w:rFonts w:ascii="Times New Roman" w:hAnsi="Times New Roman" w:cs="Times New Roman"/>
          <w:sz w:val="28"/>
          <w:szCs w:val="28"/>
        </w:rPr>
        <w:tab/>
        <w:t xml:space="preserve">Ниже приведены </w:t>
      </w:r>
      <w:r w:rsidRPr="00656B6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56B6C">
        <w:rPr>
          <w:rFonts w:ascii="Times New Roman" w:hAnsi="Times New Roman" w:cs="Times New Roman"/>
          <w:sz w:val="28"/>
          <w:szCs w:val="28"/>
        </w:rPr>
        <w:t xml:space="preserve"> запросы для резервного копирования:</w:t>
      </w:r>
    </w:p>
    <w:p w14:paraId="459026BB" w14:textId="77777777" w:rsidR="00656B6C" w:rsidRPr="0073586D" w:rsidRDefault="00656B6C" w:rsidP="00E552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86D">
        <w:rPr>
          <w:rFonts w:ascii="Times New Roman" w:hAnsi="Times New Roman" w:cs="Times New Roman"/>
          <w:sz w:val="28"/>
          <w:szCs w:val="28"/>
        </w:rPr>
        <w:t>Создание</w:t>
      </w:r>
      <w:r w:rsidRPr="007358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586D">
        <w:rPr>
          <w:rFonts w:ascii="Times New Roman" w:hAnsi="Times New Roman" w:cs="Times New Roman"/>
          <w:sz w:val="28"/>
          <w:szCs w:val="28"/>
        </w:rPr>
        <w:t>дисков</w:t>
      </w:r>
      <w:r w:rsidRPr="007358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2AB1F8" w14:textId="5242CA85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USE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73586D" w:rsidRPr="0073586D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>CadSystems</w:t>
      </w:r>
      <w:proofErr w:type="spellEnd"/>
      <w:r w:rsidRPr="00DE4766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;</w:t>
      </w:r>
      <w:proofErr w:type="gramEnd"/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</w:t>
      </w:r>
    </w:p>
    <w:p w14:paraId="6EFA4F5B" w14:textId="77777777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GO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</w:t>
      </w:r>
    </w:p>
    <w:p w14:paraId="13C35537" w14:textId="5B75972E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EXEC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4766">
        <w:rPr>
          <w:rFonts w:ascii="Consolas" w:eastAsia="Calibri" w:hAnsi="Consolas" w:cs="Cascadia Mono"/>
          <w:color w:val="800000"/>
          <w:sz w:val="19"/>
          <w:szCs w:val="19"/>
          <w:lang w:val="en-US"/>
        </w:rPr>
        <w:t>sp_addumpdevice</w:t>
      </w:r>
      <w:proofErr w:type="spellEnd"/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'disk'</w:t>
      </w:r>
      <w:r w:rsidRPr="00DE4766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,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</w:t>
      </w:r>
      <w:proofErr w:type="spellStart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BackUpFull</w:t>
      </w:r>
      <w:proofErr w:type="spellEnd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</w:t>
      </w:r>
      <w:r w:rsidRPr="00DE4766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,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'C:\</w:t>
      </w:r>
      <w:r w:rsidR="0073586D" w:rsidRPr="0073586D">
        <w:rPr>
          <w:lang w:val="en-US"/>
        </w:rPr>
        <w:t xml:space="preserve"> </w:t>
      </w:r>
      <w:proofErr w:type="spellStart"/>
      <w:r w:rsidR="0073586D" w:rsidRPr="0073586D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CadSystems</w:t>
      </w:r>
      <w:proofErr w:type="spellEnd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\</w:t>
      </w:r>
      <w:proofErr w:type="spellStart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BackUpFull.bak</w:t>
      </w:r>
      <w:proofErr w:type="spellEnd"/>
      <w:proofErr w:type="gramStart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;</w:t>
      </w:r>
      <w:proofErr w:type="gramEnd"/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</w:t>
      </w:r>
    </w:p>
    <w:p w14:paraId="47A8DBE6" w14:textId="77777777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GO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</w:t>
      </w:r>
    </w:p>
    <w:p w14:paraId="3408D3E2" w14:textId="77777777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</w:p>
    <w:p w14:paraId="51B549F6" w14:textId="7A6E6562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USE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73586D" w:rsidRPr="0073586D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>CadSystems</w:t>
      </w:r>
      <w:proofErr w:type="spellEnd"/>
      <w:r w:rsidRPr="00DE4766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;</w:t>
      </w:r>
      <w:proofErr w:type="gramEnd"/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</w:t>
      </w:r>
    </w:p>
    <w:p w14:paraId="32E3396F" w14:textId="77777777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GO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</w:t>
      </w:r>
    </w:p>
    <w:p w14:paraId="521F33B6" w14:textId="0090F741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EXEC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4766">
        <w:rPr>
          <w:rFonts w:ascii="Consolas" w:eastAsia="Calibri" w:hAnsi="Consolas" w:cs="Cascadia Mono"/>
          <w:color w:val="800000"/>
          <w:sz w:val="19"/>
          <w:szCs w:val="19"/>
          <w:lang w:val="en-US"/>
        </w:rPr>
        <w:t>sp_addumpdevice</w:t>
      </w:r>
      <w:proofErr w:type="spellEnd"/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'disk'</w:t>
      </w:r>
      <w:r w:rsidRPr="00DE4766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,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</w:t>
      </w:r>
      <w:proofErr w:type="spellStart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BackupLogs</w:t>
      </w:r>
      <w:proofErr w:type="spellEnd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</w:t>
      </w:r>
      <w:r w:rsidRPr="00DE4766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,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'C:\</w:t>
      </w:r>
      <w:r w:rsidR="0073586D" w:rsidRPr="0073586D">
        <w:rPr>
          <w:lang w:val="en-US"/>
        </w:rPr>
        <w:t xml:space="preserve"> </w:t>
      </w:r>
      <w:proofErr w:type="spellStart"/>
      <w:r w:rsidR="0073586D" w:rsidRPr="0073586D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CadSystems</w:t>
      </w:r>
      <w:proofErr w:type="spellEnd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\</w:t>
      </w:r>
      <w:proofErr w:type="spellStart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BackUpLogs.bak</w:t>
      </w:r>
      <w:proofErr w:type="spellEnd"/>
      <w:proofErr w:type="gramStart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;</w:t>
      </w:r>
      <w:proofErr w:type="gramEnd"/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</w:t>
      </w:r>
    </w:p>
    <w:p w14:paraId="120FA589" w14:textId="77777777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GO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</w:t>
      </w:r>
    </w:p>
    <w:p w14:paraId="7D4E3921" w14:textId="77777777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</w:p>
    <w:p w14:paraId="3CF2A851" w14:textId="145CAE0E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USE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73586D" w:rsidRPr="0073586D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>CadSystems</w:t>
      </w:r>
      <w:proofErr w:type="spellEnd"/>
      <w:r w:rsidRPr="00DE4766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;</w:t>
      </w:r>
      <w:proofErr w:type="gramEnd"/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</w:t>
      </w:r>
    </w:p>
    <w:p w14:paraId="442FF2AF" w14:textId="77777777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GO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</w:t>
      </w:r>
    </w:p>
    <w:p w14:paraId="7E7DF372" w14:textId="2CAB7EE5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EXEC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E4766">
        <w:rPr>
          <w:rFonts w:ascii="Consolas" w:eastAsia="Calibri" w:hAnsi="Consolas" w:cs="Cascadia Mono"/>
          <w:color w:val="800000"/>
          <w:sz w:val="19"/>
          <w:szCs w:val="19"/>
          <w:lang w:val="en-US"/>
        </w:rPr>
        <w:t>sp_addumpdevice</w:t>
      </w:r>
      <w:proofErr w:type="spellEnd"/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'disk'</w:t>
      </w:r>
      <w:r w:rsidRPr="00DE4766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,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</w:t>
      </w:r>
      <w:proofErr w:type="spellStart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BackupDiff</w:t>
      </w:r>
      <w:proofErr w:type="spellEnd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</w:t>
      </w:r>
      <w:r w:rsidRPr="00DE4766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,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'C:\</w:t>
      </w:r>
      <w:r w:rsidR="0073586D" w:rsidRPr="0073586D">
        <w:rPr>
          <w:lang w:val="en-US"/>
        </w:rPr>
        <w:t xml:space="preserve"> </w:t>
      </w:r>
      <w:proofErr w:type="spellStart"/>
      <w:r w:rsidR="0073586D" w:rsidRPr="0073586D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CadSystems</w:t>
      </w:r>
      <w:proofErr w:type="spellEnd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\</w:t>
      </w:r>
      <w:proofErr w:type="spellStart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BackUpDiff.bak</w:t>
      </w:r>
      <w:proofErr w:type="spellEnd"/>
      <w:proofErr w:type="gramStart"/>
      <w:r w:rsidRPr="00DE4766">
        <w:rPr>
          <w:rFonts w:ascii="Consolas" w:eastAsia="Calibri" w:hAnsi="Consolas" w:cs="Cascadia Mono"/>
          <w:color w:val="FF0000"/>
          <w:sz w:val="19"/>
          <w:szCs w:val="19"/>
          <w:lang w:val="en-US"/>
        </w:rPr>
        <w:t>'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;</w:t>
      </w:r>
      <w:proofErr w:type="gramEnd"/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</w:t>
      </w:r>
    </w:p>
    <w:p w14:paraId="40F14E61" w14:textId="77777777" w:rsidR="00656B6C" w:rsidRPr="00D5070A" w:rsidRDefault="00656B6C" w:rsidP="00E55246">
      <w:pPr>
        <w:autoSpaceDE w:val="0"/>
        <w:autoSpaceDN w:val="0"/>
        <w:adjustRightInd w:val="0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D5070A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GO</w:t>
      </w:r>
    </w:p>
    <w:p w14:paraId="0458C3B9" w14:textId="77777777" w:rsidR="00656B6C" w:rsidRPr="0073586D" w:rsidRDefault="00656B6C" w:rsidP="00E552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586D">
        <w:rPr>
          <w:rFonts w:ascii="Times New Roman" w:hAnsi="Times New Roman" w:cs="Times New Roman"/>
          <w:sz w:val="28"/>
          <w:szCs w:val="28"/>
        </w:rPr>
        <w:t>Полное</w:t>
      </w:r>
      <w:r w:rsidRPr="007358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586D">
        <w:rPr>
          <w:rFonts w:ascii="Times New Roman" w:hAnsi="Times New Roman" w:cs="Times New Roman"/>
          <w:sz w:val="28"/>
          <w:szCs w:val="28"/>
        </w:rPr>
        <w:t>резервное</w:t>
      </w:r>
      <w:r w:rsidRPr="007358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586D">
        <w:rPr>
          <w:rFonts w:ascii="Times New Roman" w:hAnsi="Times New Roman" w:cs="Times New Roman"/>
          <w:sz w:val="28"/>
          <w:szCs w:val="28"/>
        </w:rPr>
        <w:t>копирование</w:t>
      </w:r>
      <w:r w:rsidRPr="007358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593392" w14:textId="3824F946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ALTER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DATABASE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3586D" w:rsidRPr="0073586D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>CadSystems</w:t>
      </w:r>
      <w:proofErr w:type="spellEnd"/>
    </w:p>
    <w:p w14:paraId="651C5E0D" w14:textId="77777777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SET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RECOVERY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FULL</w:t>
      </w:r>
      <w:r w:rsidRPr="00DE4766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;</w:t>
      </w:r>
      <w:proofErr w:type="gramEnd"/>
    </w:p>
    <w:p w14:paraId="0C50F5C9" w14:textId="77777777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GO</w:t>
      </w:r>
    </w:p>
    <w:p w14:paraId="18F1EA6D" w14:textId="77777777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</w:p>
    <w:p w14:paraId="13BB193D" w14:textId="15AE7977" w:rsidR="00656B6C" w:rsidRPr="00DE4766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BACKUP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DATABASE</w:t>
      </w: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3586D" w:rsidRPr="0073586D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>CadSystems</w:t>
      </w:r>
      <w:proofErr w:type="spellEnd"/>
    </w:p>
    <w:p w14:paraId="0BC3F123" w14:textId="77777777" w:rsidR="00656B6C" w:rsidRPr="00D5070A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</w:rPr>
      </w:pPr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 </w:t>
      </w:r>
      <w:r w:rsidRPr="00DE4766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TO</w:t>
      </w:r>
      <w:r w:rsidRPr="00D5070A">
        <w:rPr>
          <w:rFonts w:ascii="Consolas" w:eastAsia="Calibri" w:hAnsi="Consolas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E4766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>BackUpFull</w:t>
      </w:r>
      <w:proofErr w:type="spellEnd"/>
      <w:r w:rsidRPr="00D5070A">
        <w:rPr>
          <w:rFonts w:ascii="Consolas" w:eastAsia="Calibri" w:hAnsi="Consolas" w:cs="Cascadia Mono"/>
          <w:color w:val="808080"/>
          <w:sz w:val="19"/>
          <w:szCs w:val="19"/>
        </w:rPr>
        <w:t>;</w:t>
      </w:r>
      <w:proofErr w:type="gramEnd"/>
      <w:r w:rsidRPr="00D5070A">
        <w:rPr>
          <w:rFonts w:ascii="Consolas" w:eastAsia="Calibri" w:hAnsi="Consolas" w:cs="Cascadia Mono"/>
          <w:color w:val="000000"/>
          <w:sz w:val="19"/>
          <w:szCs w:val="19"/>
        </w:rPr>
        <w:t xml:space="preserve">  </w:t>
      </w:r>
    </w:p>
    <w:p w14:paraId="77067320" w14:textId="77777777" w:rsidR="00656B6C" w:rsidRPr="00DE4766" w:rsidRDefault="00656B6C" w:rsidP="00E55246">
      <w:pPr>
        <w:autoSpaceDE w:val="0"/>
        <w:autoSpaceDN w:val="0"/>
        <w:adjustRightInd w:val="0"/>
        <w:spacing w:line="360" w:lineRule="auto"/>
        <w:jc w:val="both"/>
        <w:rPr>
          <w:rFonts w:ascii="Consolas" w:eastAsia="Calibri" w:hAnsi="Consolas" w:cs="Cascadia Mono"/>
          <w:color w:val="000000"/>
          <w:sz w:val="19"/>
          <w:szCs w:val="19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</w:rPr>
        <w:t>GO</w:t>
      </w:r>
      <w:r w:rsidRPr="00DE4766">
        <w:rPr>
          <w:rFonts w:ascii="Consolas" w:eastAsia="Calibri" w:hAnsi="Consolas" w:cs="Cascadia Mono"/>
          <w:color w:val="000000"/>
          <w:sz w:val="19"/>
          <w:szCs w:val="19"/>
        </w:rPr>
        <w:t xml:space="preserve">  </w:t>
      </w:r>
    </w:p>
    <w:p w14:paraId="4D7B814B" w14:textId="77777777" w:rsidR="00656B6C" w:rsidRPr="0073586D" w:rsidRDefault="00656B6C" w:rsidP="00E552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86D">
        <w:rPr>
          <w:rFonts w:ascii="Times New Roman" w:hAnsi="Times New Roman" w:cs="Times New Roman"/>
          <w:sz w:val="28"/>
          <w:szCs w:val="28"/>
        </w:rPr>
        <w:lastRenderedPageBreak/>
        <w:t>Разностное резервное копирование:</w:t>
      </w:r>
    </w:p>
    <w:p w14:paraId="161BFF07" w14:textId="455014F7" w:rsidR="00656B6C" w:rsidRPr="00D5070A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5070A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BACKUP</w:t>
      </w:r>
      <w:r w:rsidRPr="00D5070A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5070A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DATABASE</w:t>
      </w:r>
      <w:r w:rsidRPr="00D5070A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3586D" w:rsidRPr="0073586D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>CadSystems</w:t>
      </w:r>
      <w:proofErr w:type="spellEnd"/>
    </w:p>
    <w:p w14:paraId="4B136EC8" w14:textId="77777777" w:rsidR="00656B6C" w:rsidRPr="00D5070A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5070A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ab/>
      </w:r>
      <w:r w:rsidRPr="00D5070A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TO</w:t>
      </w:r>
      <w:r w:rsidRPr="00D5070A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070A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>BackUpDiff</w:t>
      </w:r>
      <w:proofErr w:type="spellEnd"/>
    </w:p>
    <w:p w14:paraId="438DD42F" w14:textId="77777777" w:rsidR="00656B6C" w:rsidRPr="00D5070A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5070A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ab/>
      </w:r>
      <w:r w:rsidRPr="00D5070A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WITH</w:t>
      </w:r>
      <w:r w:rsidRPr="00D5070A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5070A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DIFFERENTIAL</w:t>
      </w:r>
      <w:r w:rsidRPr="00D5070A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;</w:t>
      </w:r>
      <w:proofErr w:type="gramEnd"/>
    </w:p>
    <w:p w14:paraId="3311EDA3" w14:textId="77777777" w:rsidR="00656B6C" w:rsidRPr="00DE4766" w:rsidRDefault="00656B6C" w:rsidP="00E55246">
      <w:pPr>
        <w:autoSpaceDE w:val="0"/>
        <w:autoSpaceDN w:val="0"/>
        <w:adjustRightInd w:val="0"/>
        <w:spacing w:line="360" w:lineRule="auto"/>
        <w:jc w:val="both"/>
        <w:rPr>
          <w:rFonts w:ascii="Consolas" w:eastAsia="Calibri" w:hAnsi="Consolas" w:cs="Cascadia Mono"/>
          <w:color w:val="0000FF"/>
          <w:sz w:val="19"/>
          <w:szCs w:val="19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</w:rPr>
        <w:t>GO</w:t>
      </w:r>
    </w:p>
    <w:p w14:paraId="51D64288" w14:textId="77777777" w:rsidR="00656B6C" w:rsidRPr="0073586D" w:rsidRDefault="00656B6C" w:rsidP="00E552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86D">
        <w:rPr>
          <w:rFonts w:ascii="Times New Roman" w:hAnsi="Times New Roman" w:cs="Times New Roman"/>
          <w:sz w:val="28"/>
          <w:szCs w:val="28"/>
        </w:rPr>
        <w:t>Резервное копирование журнала транзакций:</w:t>
      </w:r>
    </w:p>
    <w:p w14:paraId="23C33DB7" w14:textId="3751FD2F" w:rsidR="00656B6C" w:rsidRPr="00D5070A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5070A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BACKUP</w:t>
      </w:r>
      <w:r w:rsidRPr="00D5070A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r w:rsidRPr="00D5070A">
        <w:rPr>
          <w:rFonts w:ascii="Consolas" w:eastAsia="Calibri" w:hAnsi="Consolas" w:cs="Cascadia Mono"/>
          <w:color w:val="FF00FF"/>
          <w:sz w:val="19"/>
          <w:szCs w:val="19"/>
          <w:lang w:val="en-US"/>
        </w:rPr>
        <w:t>LOG</w:t>
      </w:r>
      <w:r w:rsidRPr="00D5070A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3586D" w:rsidRPr="0073586D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>CadSystems</w:t>
      </w:r>
      <w:proofErr w:type="spellEnd"/>
    </w:p>
    <w:p w14:paraId="142354F3" w14:textId="77777777" w:rsidR="00656B6C" w:rsidRPr="00D5070A" w:rsidRDefault="00656B6C" w:rsidP="00E55246">
      <w:pPr>
        <w:autoSpaceDE w:val="0"/>
        <w:autoSpaceDN w:val="0"/>
        <w:adjustRightInd w:val="0"/>
        <w:rPr>
          <w:rFonts w:ascii="Consolas" w:eastAsia="Calibri" w:hAnsi="Consolas" w:cs="Cascadia Mono"/>
          <w:color w:val="000000"/>
          <w:sz w:val="19"/>
          <w:szCs w:val="19"/>
          <w:lang w:val="en-US"/>
        </w:rPr>
      </w:pPr>
      <w:r w:rsidRPr="00D5070A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 </w:t>
      </w:r>
      <w:r w:rsidRPr="00D5070A">
        <w:rPr>
          <w:rFonts w:ascii="Consolas" w:eastAsia="Calibri" w:hAnsi="Consolas" w:cs="Cascadia Mono"/>
          <w:color w:val="0000FF"/>
          <w:sz w:val="19"/>
          <w:szCs w:val="19"/>
          <w:lang w:val="en-US"/>
        </w:rPr>
        <w:t>TO</w:t>
      </w:r>
      <w:r w:rsidRPr="00D5070A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5070A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>BackupLogs</w:t>
      </w:r>
      <w:proofErr w:type="spellEnd"/>
      <w:r w:rsidRPr="00D5070A">
        <w:rPr>
          <w:rFonts w:ascii="Consolas" w:eastAsia="Calibri" w:hAnsi="Consolas" w:cs="Cascadia Mono"/>
          <w:color w:val="808080"/>
          <w:sz w:val="19"/>
          <w:szCs w:val="19"/>
          <w:lang w:val="en-US"/>
        </w:rPr>
        <w:t>;</w:t>
      </w:r>
      <w:proofErr w:type="gramEnd"/>
      <w:r w:rsidRPr="00D5070A">
        <w:rPr>
          <w:rFonts w:ascii="Consolas" w:eastAsia="Calibri" w:hAnsi="Consolas" w:cs="Cascadia Mono"/>
          <w:color w:val="000000"/>
          <w:sz w:val="19"/>
          <w:szCs w:val="19"/>
          <w:lang w:val="en-US"/>
        </w:rPr>
        <w:t xml:space="preserve">  </w:t>
      </w:r>
    </w:p>
    <w:p w14:paraId="2A7E9BFC" w14:textId="77777777" w:rsidR="00656B6C" w:rsidRPr="00DE4766" w:rsidRDefault="00656B6C" w:rsidP="00656B6C">
      <w:pPr>
        <w:autoSpaceDE w:val="0"/>
        <w:autoSpaceDN w:val="0"/>
        <w:adjustRightInd w:val="0"/>
        <w:spacing w:line="360" w:lineRule="auto"/>
        <w:jc w:val="both"/>
        <w:rPr>
          <w:rFonts w:ascii="Consolas" w:hAnsi="Consolas"/>
          <w:sz w:val="28"/>
          <w:szCs w:val="28"/>
        </w:rPr>
      </w:pPr>
      <w:r w:rsidRPr="00DE4766">
        <w:rPr>
          <w:rFonts w:ascii="Consolas" w:eastAsia="Calibri" w:hAnsi="Consolas" w:cs="Cascadia Mono"/>
          <w:color w:val="0000FF"/>
          <w:sz w:val="19"/>
          <w:szCs w:val="19"/>
        </w:rPr>
        <w:t>GO</w:t>
      </w:r>
      <w:r w:rsidRPr="00DE4766">
        <w:rPr>
          <w:rFonts w:ascii="Consolas" w:eastAsia="Calibri" w:hAnsi="Consolas" w:cs="Cascadia Mono"/>
          <w:color w:val="000000"/>
          <w:sz w:val="19"/>
          <w:szCs w:val="19"/>
        </w:rPr>
        <w:t xml:space="preserve">  </w:t>
      </w:r>
    </w:p>
    <w:p w14:paraId="1F049511" w14:textId="0734ADDD" w:rsidR="0007328F" w:rsidRDefault="0073586D" w:rsidP="005B27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586D">
        <w:rPr>
          <w:rFonts w:ascii="Times New Roman" w:hAnsi="Times New Roman" w:cs="Times New Roman"/>
          <w:sz w:val="28"/>
          <w:szCs w:val="28"/>
        </w:rPr>
        <w:t>При 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написаны скрипты для автоматизации процесса резервного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копировавния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842BCFE" w14:textId="77777777" w:rsidR="0073586D" w:rsidRPr="0073586D" w:rsidRDefault="0073586D" w:rsidP="0073586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586D">
        <w:rPr>
          <w:rFonts w:ascii="Times New Roman" w:hAnsi="Times New Roman" w:cs="Times New Roman"/>
          <w:sz w:val="28"/>
          <w:szCs w:val="28"/>
        </w:rPr>
        <w:t>Скрипт для полного резервного копирования:</w:t>
      </w:r>
    </w:p>
    <w:p w14:paraId="635939DB" w14:textId="77777777" w:rsidR="0073586D" w:rsidRPr="00B118DA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118DA">
        <w:rPr>
          <w:rFonts w:ascii="Consolas" w:hAnsi="Consolas"/>
          <w:color w:val="795E26"/>
          <w:sz w:val="21"/>
          <w:szCs w:val="21"/>
          <w:lang w:val="en-US"/>
        </w:rPr>
        <w:t>Install-Module</w:t>
      </w:r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118DA">
        <w:rPr>
          <w:rFonts w:ascii="Consolas" w:hAnsi="Consolas"/>
          <w:color w:val="000000"/>
          <w:sz w:val="21"/>
          <w:szCs w:val="21"/>
          <w:lang w:val="en-US"/>
        </w:rPr>
        <w:t>sqlserver</w:t>
      </w:r>
      <w:proofErr w:type="spellEnd"/>
    </w:p>
    <w:p w14:paraId="710D81BD" w14:textId="77777777" w:rsidR="0073586D" w:rsidRPr="00B118DA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E37212E" w14:textId="4B063AE0" w:rsidR="0073586D" w:rsidRPr="00B118DA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118DA">
        <w:rPr>
          <w:rFonts w:ascii="Consolas" w:hAnsi="Consolas"/>
          <w:color w:val="001080"/>
          <w:sz w:val="21"/>
          <w:szCs w:val="21"/>
          <w:lang w:val="en-US"/>
        </w:rPr>
        <w:t>$</w:t>
      </w:r>
      <w:proofErr w:type="spellStart"/>
      <w:r w:rsidRPr="00B118DA">
        <w:rPr>
          <w:rFonts w:ascii="Consolas" w:hAnsi="Consolas"/>
          <w:color w:val="001080"/>
          <w:sz w:val="21"/>
          <w:szCs w:val="21"/>
          <w:lang w:val="en-US"/>
        </w:rPr>
        <w:t>inputFile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118DA">
        <w:rPr>
          <w:rFonts w:ascii="Consolas" w:hAnsi="Consolas"/>
          <w:color w:val="A31515"/>
          <w:sz w:val="21"/>
          <w:szCs w:val="21"/>
          <w:lang w:val="en-US"/>
        </w:rPr>
        <w:t>"C:\</w:t>
      </w:r>
      <w:r w:rsidR="00E40AE9">
        <w:rPr>
          <w:rFonts w:ascii="mononoki Nerd Font" w:hAnsi="mononoki Nerd Font"/>
          <w:color w:val="A31515"/>
          <w:sz w:val="21"/>
          <w:szCs w:val="21"/>
        </w:rPr>
        <w:t>ТРПО</w:t>
      </w:r>
      <w:r w:rsidRPr="00B118DA">
        <w:rPr>
          <w:rFonts w:ascii="Consolas" w:hAnsi="Consolas"/>
          <w:color w:val="A31515"/>
          <w:sz w:val="21"/>
          <w:szCs w:val="21"/>
          <w:lang w:val="en-US"/>
        </w:rPr>
        <w:t>\Scripts\</w:t>
      </w:r>
      <w:proofErr w:type="spellStart"/>
      <w:r w:rsidRPr="00B118DA">
        <w:rPr>
          <w:rFonts w:ascii="Consolas" w:hAnsi="Consolas"/>
          <w:color w:val="A31515"/>
          <w:sz w:val="21"/>
          <w:szCs w:val="21"/>
          <w:lang w:val="en-US"/>
        </w:rPr>
        <w:t>backup.sql</w:t>
      </w:r>
      <w:proofErr w:type="spellEnd"/>
      <w:r w:rsidRPr="00B118DA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14009C62" w14:textId="77777777" w:rsidR="0073586D" w:rsidRPr="00B118DA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118DA">
        <w:rPr>
          <w:rFonts w:ascii="Consolas" w:hAnsi="Consolas"/>
          <w:color w:val="001080"/>
          <w:sz w:val="21"/>
          <w:szCs w:val="21"/>
          <w:lang w:val="en-US"/>
        </w:rPr>
        <w:t>$</w:t>
      </w:r>
      <w:proofErr w:type="spellStart"/>
      <w:r w:rsidRPr="00B118DA">
        <w:rPr>
          <w:rFonts w:ascii="Consolas" w:hAnsi="Consolas"/>
          <w:color w:val="001080"/>
          <w:sz w:val="21"/>
          <w:szCs w:val="21"/>
          <w:lang w:val="en-US"/>
        </w:rPr>
        <w:t>dbServer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118DA">
        <w:rPr>
          <w:rFonts w:ascii="Consolas" w:hAnsi="Consolas"/>
          <w:color w:val="A31515"/>
          <w:sz w:val="21"/>
          <w:szCs w:val="21"/>
          <w:lang w:val="en-US"/>
        </w:rPr>
        <w:t>"(</w:t>
      </w:r>
      <w:proofErr w:type="spellStart"/>
      <w:r w:rsidRPr="00B118DA">
        <w:rPr>
          <w:rFonts w:ascii="Consolas" w:hAnsi="Consolas"/>
          <w:color w:val="A31515"/>
          <w:sz w:val="21"/>
          <w:szCs w:val="21"/>
          <w:lang w:val="en-US"/>
        </w:rPr>
        <w:t>localdb</w:t>
      </w:r>
      <w:proofErr w:type="spellEnd"/>
      <w:r w:rsidRPr="00B118DA">
        <w:rPr>
          <w:rFonts w:ascii="Consolas" w:hAnsi="Consolas"/>
          <w:color w:val="A31515"/>
          <w:sz w:val="21"/>
          <w:szCs w:val="21"/>
          <w:lang w:val="en-US"/>
        </w:rPr>
        <w:t>)\Local"</w:t>
      </w:r>
    </w:p>
    <w:p w14:paraId="767C17B1" w14:textId="77777777" w:rsidR="0073586D" w:rsidRPr="00B118DA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118DA">
        <w:rPr>
          <w:rFonts w:ascii="Consolas" w:hAnsi="Consolas"/>
          <w:color w:val="795E26"/>
          <w:sz w:val="21"/>
          <w:szCs w:val="21"/>
          <w:lang w:val="en-US"/>
        </w:rPr>
        <w:t>Invoke-</w:t>
      </w:r>
      <w:proofErr w:type="spellStart"/>
      <w:r w:rsidRPr="00B118DA">
        <w:rPr>
          <w:rFonts w:ascii="Consolas" w:hAnsi="Consolas"/>
          <w:color w:val="795E26"/>
          <w:sz w:val="21"/>
          <w:szCs w:val="21"/>
          <w:lang w:val="en-US"/>
        </w:rPr>
        <w:t>Sqlcmd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proofErr w:type="spellStart"/>
      <w:r w:rsidRPr="00B118DA">
        <w:rPr>
          <w:rFonts w:ascii="Consolas" w:hAnsi="Consolas"/>
          <w:color w:val="000000"/>
          <w:sz w:val="21"/>
          <w:szCs w:val="21"/>
          <w:lang w:val="en-US"/>
        </w:rPr>
        <w:t>InputFile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118DA">
        <w:rPr>
          <w:rFonts w:ascii="Consolas" w:hAnsi="Consolas"/>
          <w:color w:val="001080"/>
          <w:sz w:val="21"/>
          <w:szCs w:val="21"/>
          <w:lang w:val="en-US"/>
        </w:rPr>
        <w:t>$</w:t>
      </w:r>
      <w:proofErr w:type="spellStart"/>
      <w:r w:rsidRPr="00B118DA">
        <w:rPr>
          <w:rFonts w:ascii="Consolas" w:hAnsi="Consolas"/>
          <w:color w:val="001080"/>
          <w:sz w:val="21"/>
          <w:szCs w:val="21"/>
          <w:lang w:val="en-US"/>
        </w:rPr>
        <w:t>inputFile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proofErr w:type="spellStart"/>
      <w:r w:rsidRPr="00B118DA">
        <w:rPr>
          <w:rFonts w:ascii="Consolas" w:hAnsi="Consolas"/>
          <w:color w:val="000000"/>
          <w:sz w:val="21"/>
          <w:szCs w:val="21"/>
          <w:lang w:val="en-US"/>
        </w:rPr>
        <w:t>ConnectionString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118DA">
        <w:rPr>
          <w:rFonts w:ascii="Consolas" w:hAnsi="Consolas"/>
          <w:color w:val="001080"/>
          <w:sz w:val="21"/>
          <w:szCs w:val="21"/>
          <w:lang w:val="en-US"/>
        </w:rPr>
        <w:t>$</w:t>
      </w:r>
      <w:proofErr w:type="spellStart"/>
      <w:r w:rsidRPr="00B118DA">
        <w:rPr>
          <w:rFonts w:ascii="Consolas" w:hAnsi="Consolas"/>
          <w:color w:val="001080"/>
          <w:sz w:val="21"/>
          <w:szCs w:val="21"/>
          <w:lang w:val="en-US"/>
        </w:rPr>
        <w:t>dbServer</w:t>
      </w:r>
      <w:proofErr w:type="spellEnd"/>
    </w:p>
    <w:p w14:paraId="11A5D511" w14:textId="77777777" w:rsidR="0073586D" w:rsidRPr="00D5070A" w:rsidRDefault="0073586D" w:rsidP="0073586D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</w:p>
    <w:p w14:paraId="21EBB915" w14:textId="77777777" w:rsidR="0073586D" w:rsidRPr="00356E39" w:rsidRDefault="0073586D" w:rsidP="0073586D">
      <w:pPr>
        <w:shd w:val="clear" w:color="auto" w:fill="FFFFFF"/>
        <w:spacing w:line="285" w:lineRule="atLeast"/>
        <w:rPr>
          <w:rFonts w:ascii="mononoki Nerd Font" w:hAnsi="mononoki Nerd Font"/>
          <w:color w:val="000000"/>
          <w:sz w:val="21"/>
          <w:szCs w:val="21"/>
          <w:lang w:val="en-US"/>
        </w:rPr>
      </w:pPr>
      <w:r w:rsidRPr="00356E39">
        <w:rPr>
          <w:rFonts w:ascii="mononoki Nerd Font" w:hAnsi="mononoki Nerd Font"/>
          <w:color w:val="001080"/>
          <w:sz w:val="21"/>
          <w:szCs w:val="21"/>
          <w:lang w:val="en-US"/>
        </w:rPr>
        <w:t>$time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= </w:t>
      </w:r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New-</w:t>
      </w:r>
      <w:proofErr w:type="spellStart"/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ScheduledTaskTrigger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-Weekly -</w:t>
      </w:r>
      <w:proofErr w:type="spellStart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>WeeksInterval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</w:t>
      </w:r>
      <w:r>
        <w:rPr>
          <w:rFonts w:ascii="mononoki Nerd Font" w:hAnsi="mononoki Nerd Font"/>
          <w:color w:val="098658"/>
          <w:sz w:val="21"/>
          <w:szCs w:val="21"/>
          <w:lang w:val="en-US"/>
        </w:rPr>
        <w:t>4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</w:t>
      </w:r>
      <w:proofErr w:type="spellStart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>DaysOfWeek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Sunday -At 3am</w:t>
      </w:r>
    </w:p>
    <w:p w14:paraId="6B280E2D" w14:textId="5B48B950" w:rsidR="0073586D" w:rsidRPr="00356E39" w:rsidRDefault="0073586D" w:rsidP="0073586D">
      <w:pPr>
        <w:shd w:val="clear" w:color="auto" w:fill="FFFFFF"/>
        <w:spacing w:line="285" w:lineRule="atLeast"/>
        <w:rPr>
          <w:rFonts w:ascii="mononoki Nerd Font" w:hAnsi="mononoki Nerd Font"/>
          <w:color w:val="000000"/>
          <w:sz w:val="21"/>
          <w:szCs w:val="21"/>
          <w:lang w:val="en-US"/>
        </w:rPr>
      </w:pPr>
      <w:r w:rsidRPr="00356E39">
        <w:rPr>
          <w:rFonts w:ascii="mononoki Nerd Font" w:hAnsi="mononoki Nerd Font"/>
          <w:color w:val="001080"/>
          <w:sz w:val="21"/>
          <w:szCs w:val="21"/>
          <w:lang w:val="en-US"/>
        </w:rPr>
        <w:t>$action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= </w:t>
      </w:r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New-</w:t>
      </w:r>
      <w:proofErr w:type="spellStart"/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ScheduledTaskAction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-Execute </w:t>
      </w:r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Powershell.exe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</w:t>
      </w:r>
      <w:proofErr w:type="spellStart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>WorkingDirectory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"C:\</w:t>
      </w:r>
      <w:r w:rsidR="00E40AE9">
        <w:rPr>
          <w:rFonts w:ascii="mononoki Nerd Font" w:hAnsi="mononoki Nerd Font"/>
          <w:color w:val="A31515"/>
          <w:sz w:val="21"/>
          <w:szCs w:val="21"/>
        </w:rPr>
        <w:t>Т</w:t>
      </w:r>
      <w:r w:rsidR="00E40AE9">
        <w:rPr>
          <w:rFonts w:ascii="mononoki Nerd Font" w:hAnsi="mononoki Nerd Font"/>
          <w:color w:val="A31515"/>
          <w:sz w:val="21"/>
          <w:szCs w:val="21"/>
        </w:rPr>
        <w:t>РПО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\Scripts\"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-Argument 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</w:t>
      </w:r>
      <w:proofErr w:type="gramStart"/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E:\</w:t>
      </w:r>
      <w:r w:rsidR="00E40AE9">
        <w:rPr>
          <w:rFonts w:ascii="mononoki Nerd Font" w:hAnsi="mononoki Nerd Font"/>
          <w:color w:val="A31515"/>
          <w:sz w:val="21"/>
          <w:szCs w:val="21"/>
        </w:rPr>
        <w:t>ТРПО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\automateBackup.ps1C:\</w:t>
      </w:r>
      <w:r w:rsidR="00E40AE9">
        <w:rPr>
          <w:rFonts w:ascii="mononoki Nerd Font" w:hAnsi="mononoki Nerd Font"/>
          <w:color w:val="A31515"/>
          <w:sz w:val="21"/>
          <w:szCs w:val="21"/>
        </w:rPr>
        <w:t>ТРПО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\Scripts\automateFullBackup.ps1</w:t>
      </w:r>
      <w:proofErr w:type="gramEnd"/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</w:t>
      </w:r>
    </w:p>
    <w:p w14:paraId="208ACA47" w14:textId="11391AE8" w:rsidR="0073586D" w:rsidRPr="0073586D" w:rsidRDefault="0073586D" w:rsidP="0073586D">
      <w:pPr>
        <w:shd w:val="clear" w:color="auto" w:fill="FFFFFF"/>
        <w:spacing w:line="285" w:lineRule="atLeast"/>
        <w:rPr>
          <w:rFonts w:ascii="mononoki Nerd Font" w:hAnsi="mononoki Nerd Font"/>
          <w:color w:val="000000"/>
          <w:sz w:val="21"/>
          <w:szCs w:val="21"/>
          <w:lang w:val="en-US"/>
        </w:rPr>
      </w:pPr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Register-</w:t>
      </w:r>
      <w:proofErr w:type="spellStart"/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ScheduledTask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</w:t>
      </w:r>
      <w:proofErr w:type="spellStart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>TaskName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</w:t>
      </w:r>
      <w:proofErr w:type="spellStart"/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BackUp</w:t>
      </w:r>
      <w:proofErr w:type="spellEnd"/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-Trigger </w:t>
      </w:r>
      <w:r w:rsidRPr="00356E39">
        <w:rPr>
          <w:rFonts w:ascii="mononoki Nerd Font" w:hAnsi="mononoki Nerd Font"/>
          <w:color w:val="001080"/>
          <w:sz w:val="21"/>
          <w:szCs w:val="21"/>
          <w:lang w:val="en-US"/>
        </w:rPr>
        <w:t>$time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-Action </w:t>
      </w:r>
      <w:r w:rsidRPr="00356E39">
        <w:rPr>
          <w:rFonts w:ascii="mononoki Nerd Font" w:hAnsi="mononoki Nerd Font"/>
          <w:color w:val="001080"/>
          <w:sz w:val="21"/>
          <w:szCs w:val="21"/>
          <w:lang w:val="en-US"/>
        </w:rPr>
        <w:t>$action</w:t>
      </w:r>
    </w:p>
    <w:p w14:paraId="077ED0E0" w14:textId="77777777" w:rsidR="0073586D" w:rsidRPr="0073586D" w:rsidRDefault="0073586D" w:rsidP="0073586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586D">
        <w:rPr>
          <w:rFonts w:ascii="Times New Roman" w:hAnsi="Times New Roman" w:cs="Times New Roman"/>
          <w:sz w:val="28"/>
          <w:szCs w:val="28"/>
        </w:rPr>
        <w:t>Скрипт для разностного резервного копирования:</w:t>
      </w:r>
    </w:p>
    <w:p w14:paraId="271FD501" w14:textId="77777777" w:rsidR="0073586D" w:rsidRPr="00B118DA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118DA">
        <w:rPr>
          <w:rFonts w:ascii="Consolas" w:hAnsi="Consolas"/>
          <w:color w:val="795E26"/>
          <w:sz w:val="21"/>
          <w:szCs w:val="21"/>
          <w:lang w:val="en-US"/>
        </w:rPr>
        <w:t>Install-Module</w:t>
      </w:r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118DA">
        <w:rPr>
          <w:rFonts w:ascii="Consolas" w:hAnsi="Consolas"/>
          <w:color w:val="000000"/>
          <w:sz w:val="21"/>
          <w:szCs w:val="21"/>
          <w:lang w:val="en-US"/>
        </w:rPr>
        <w:t>sqlserver</w:t>
      </w:r>
      <w:proofErr w:type="spellEnd"/>
    </w:p>
    <w:p w14:paraId="0B3B409D" w14:textId="77777777" w:rsidR="0073586D" w:rsidRPr="00B118DA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2A71D1" w14:textId="192B6C9F" w:rsidR="0073586D" w:rsidRPr="00B118DA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118DA">
        <w:rPr>
          <w:rFonts w:ascii="Consolas" w:hAnsi="Consolas"/>
          <w:color w:val="001080"/>
          <w:sz w:val="21"/>
          <w:szCs w:val="21"/>
          <w:lang w:val="en-US"/>
        </w:rPr>
        <w:t>$</w:t>
      </w:r>
      <w:proofErr w:type="spellStart"/>
      <w:r w:rsidRPr="00B118DA">
        <w:rPr>
          <w:rFonts w:ascii="Consolas" w:hAnsi="Consolas"/>
          <w:color w:val="001080"/>
          <w:sz w:val="21"/>
          <w:szCs w:val="21"/>
          <w:lang w:val="en-US"/>
        </w:rPr>
        <w:t>inputFile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118D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118DA">
        <w:rPr>
          <w:lang w:val="en-US"/>
        </w:rPr>
        <w:t xml:space="preserve"> </w:t>
      </w:r>
      <w:r w:rsidRPr="00B118DA">
        <w:rPr>
          <w:rFonts w:ascii="Consolas" w:hAnsi="Consolas"/>
          <w:color w:val="A31515"/>
          <w:sz w:val="21"/>
          <w:szCs w:val="21"/>
          <w:lang w:val="en-US"/>
        </w:rPr>
        <w:t>C:\</w:t>
      </w:r>
      <w:r>
        <w:rPr>
          <w:rFonts w:ascii="mononoki Nerd Font" w:hAnsi="mononoki Nerd Font"/>
          <w:color w:val="A31515"/>
          <w:sz w:val="21"/>
          <w:szCs w:val="21"/>
        </w:rPr>
        <w:t>ТРПО</w:t>
      </w:r>
      <w:r w:rsidRPr="00B118DA">
        <w:rPr>
          <w:rFonts w:ascii="Consolas" w:hAnsi="Consolas"/>
          <w:color w:val="A31515"/>
          <w:sz w:val="21"/>
          <w:szCs w:val="21"/>
          <w:lang w:val="en-US"/>
        </w:rPr>
        <w:t>\Scripts\</w:t>
      </w:r>
      <w:proofErr w:type="spellStart"/>
      <w:r w:rsidRPr="00B118DA">
        <w:rPr>
          <w:rFonts w:ascii="Consolas" w:hAnsi="Consolas"/>
          <w:color w:val="A31515"/>
          <w:sz w:val="21"/>
          <w:szCs w:val="21"/>
          <w:lang w:val="en-US"/>
        </w:rPr>
        <w:t>backup_diff.sql</w:t>
      </w:r>
      <w:proofErr w:type="spellEnd"/>
      <w:r w:rsidRPr="00B118DA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265D5444" w14:textId="77777777" w:rsidR="0073586D" w:rsidRPr="00B118DA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118DA">
        <w:rPr>
          <w:rFonts w:ascii="Consolas" w:hAnsi="Consolas"/>
          <w:color w:val="001080"/>
          <w:sz w:val="21"/>
          <w:szCs w:val="21"/>
          <w:lang w:val="en-US"/>
        </w:rPr>
        <w:t>$</w:t>
      </w:r>
      <w:proofErr w:type="spellStart"/>
      <w:r w:rsidRPr="00B118DA">
        <w:rPr>
          <w:rFonts w:ascii="Consolas" w:hAnsi="Consolas"/>
          <w:color w:val="001080"/>
          <w:sz w:val="21"/>
          <w:szCs w:val="21"/>
          <w:lang w:val="en-US"/>
        </w:rPr>
        <w:t>dbServer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118DA">
        <w:rPr>
          <w:rFonts w:ascii="Consolas" w:hAnsi="Consolas"/>
          <w:color w:val="A31515"/>
          <w:sz w:val="21"/>
          <w:szCs w:val="21"/>
          <w:lang w:val="en-US"/>
        </w:rPr>
        <w:t>"(</w:t>
      </w:r>
      <w:proofErr w:type="spellStart"/>
      <w:r w:rsidRPr="00B118DA">
        <w:rPr>
          <w:rFonts w:ascii="Consolas" w:hAnsi="Consolas"/>
          <w:color w:val="A31515"/>
          <w:sz w:val="21"/>
          <w:szCs w:val="21"/>
          <w:lang w:val="en-US"/>
        </w:rPr>
        <w:t>localdb</w:t>
      </w:r>
      <w:proofErr w:type="spellEnd"/>
      <w:r w:rsidRPr="00B118DA">
        <w:rPr>
          <w:rFonts w:ascii="Consolas" w:hAnsi="Consolas"/>
          <w:color w:val="A31515"/>
          <w:sz w:val="21"/>
          <w:szCs w:val="21"/>
          <w:lang w:val="en-US"/>
        </w:rPr>
        <w:t>)\Local"</w:t>
      </w:r>
    </w:p>
    <w:p w14:paraId="6576798F" w14:textId="77777777" w:rsidR="0073586D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1080"/>
          <w:sz w:val="21"/>
          <w:szCs w:val="21"/>
          <w:lang w:val="en-US"/>
        </w:rPr>
      </w:pPr>
      <w:r w:rsidRPr="00B118DA">
        <w:rPr>
          <w:rFonts w:ascii="Consolas" w:hAnsi="Consolas"/>
          <w:color w:val="795E26"/>
          <w:sz w:val="21"/>
          <w:szCs w:val="21"/>
          <w:lang w:val="en-US"/>
        </w:rPr>
        <w:t>Invoke-</w:t>
      </w:r>
      <w:proofErr w:type="spellStart"/>
      <w:r w:rsidRPr="00B118DA">
        <w:rPr>
          <w:rFonts w:ascii="Consolas" w:hAnsi="Consolas"/>
          <w:color w:val="795E26"/>
          <w:sz w:val="21"/>
          <w:szCs w:val="21"/>
          <w:lang w:val="en-US"/>
        </w:rPr>
        <w:t>Sqlcmd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proofErr w:type="spellStart"/>
      <w:r w:rsidRPr="00B118DA">
        <w:rPr>
          <w:rFonts w:ascii="Consolas" w:hAnsi="Consolas"/>
          <w:color w:val="000000"/>
          <w:sz w:val="21"/>
          <w:szCs w:val="21"/>
          <w:lang w:val="en-US"/>
        </w:rPr>
        <w:t>InputFile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118DA">
        <w:rPr>
          <w:rFonts w:ascii="Consolas" w:hAnsi="Consolas"/>
          <w:color w:val="001080"/>
          <w:sz w:val="21"/>
          <w:szCs w:val="21"/>
          <w:lang w:val="en-US"/>
        </w:rPr>
        <w:t>$</w:t>
      </w:r>
      <w:proofErr w:type="spellStart"/>
      <w:r w:rsidRPr="00B118DA">
        <w:rPr>
          <w:rFonts w:ascii="Consolas" w:hAnsi="Consolas"/>
          <w:color w:val="001080"/>
          <w:sz w:val="21"/>
          <w:szCs w:val="21"/>
          <w:lang w:val="en-US"/>
        </w:rPr>
        <w:t>inputFile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proofErr w:type="spellStart"/>
      <w:r w:rsidRPr="00B118DA">
        <w:rPr>
          <w:rFonts w:ascii="Consolas" w:hAnsi="Consolas"/>
          <w:color w:val="000000"/>
          <w:sz w:val="21"/>
          <w:szCs w:val="21"/>
          <w:lang w:val="en-US"/>
        </w:rPr>
        <w:t>ConnectionString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118DA">
        <w:rPr>
          <w:rFonts w:ascii="Consolas" w:hAnsi="Consolas"/>
          <w:color w:val="001080"/>
          <w:sz w:val="21"/>
          <w:szCs w:val="21"/>
          <w:lang w:val="en-US"/>
        </w:rPr>
        <w:t>$</w:t>
      </w:r>
      <w:proofErr w:type="spellStart"/>
      <w:r w:rsidRPr="00B118DA">
        <w:rPr>
          <w:rFonts w:ascii="Consolas" w:hAnsi="Consolas"/>
          <w:color w:val="001080"/>
          <w:sz w:val="21"/>
          <w:szCs w:val="21"/>
          <w:lang w:val="en-US"/>
        </w:rPr>
        <w:t>dbServer</w:t>
      </w:r>
      <w:proofErr w:type="spellEnd"/>
    </w:p>
    <w:p w14:paraId="0D226062" w14:textId="77777777" w:rsidR="0073586D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1080"/>
          <w:sz w:val="21"/>
          <w:szCs w:val="21"/>
          <w:lang w:val="en-US"/>
        </w:rPr>
      </w:pPr>
    </w:p>
    <w:p w14:paraId="7AD8459F" w14:textId="77777777" w:rsidR="0073586D" w:rsidRPr="00356E39" w:rsidRDefault="0073586D" w:rsidP="0073586D">
      <w:pPr>
        <w:shd w:val="clear" w:color="auto" w:fill="FFFFFF"/>
        <w:spacing w:line="285" w:lineRule="atLeast"/>
        <w:rPr>
          <w:rFonts w:ascii="mononoki Nerd Font" w:hAnsi="mononoki Nerd Font"/>
          <w:color w:val="000000"/>
          <w:sz w:val="21"/>
          <w:szCs w:val="21"/>
          <w:lang w:val="en-US"/>
        </w:rPr>
      </w:pPr>
      <w:r w:rsidRPr="00356E39">
        <w:rPr>
          <w:rFonts w:ascii="mononoki Nerd Font" w:hAnsi="mononoki Nerd Font"/>
          <w:color w:val="001080"/>
          <w:sz w:val="21"/>
          <w:szCs w:val="21"/>
          <w:lang w:val="en-US"/>
        </w:rPr>
        <w:lastRenderedPageBreak/>
        <w:t>$time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= </w:t>
      </w:r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New-</w:t>
      </w:r>
      <w:proofErr w:type="spellStart"/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ScheduledTaskTrigger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-Weekly -</w:t>
      </w:r>
      <w:proofErr w:type="spellStart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>WeeksInterval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</w:t>
      </w:r>
      <w:r w:rsidRPr="00356E39">
        <w:rPr>
          <w:rFonts w:ascii="mononoki Nerd Font" w:hAnsi="mononoki Nerd Font"/>
          <w:color w:val="098658"/>
          <w:sz w:val="21"/>
          <w:szCs w:val="21"/>
          <w:lang w:val="en-US"/>
        </w:rPr>
        <w:t>2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</w:t>
      </w:r>
      <w:proofErr w:type="spellStart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>DaysOfWeek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Sunday -At 3am</w:t>
      </w:r>
    </w:p>
    <w:p w14:paraId="55F3E38A" w14:textId="77777777" w:rsidR="0073586D" w:rsidRPr="00356E39" w:rsidRDefault="0073586D" w:rsidP="0073586D">
      <w:pPr>
        <w:shd w:val="clear" w:color="auto" w:fill="FFFFFF"/>
        <w:spacing w:line="285" w:lineRule="atLeast"/>
        <w:rPr>
          <w:rFonts w:ascii="mononoki Nerd Font" w:hAnsi="mononoki Nerd Font"/>
          <w:color w:val="000000"/>
          <w:sz w:val="21"/>
          <w:szCs w:val="21"/>
          <w:lang w:val="en-US"/>
        </w:rPr>
      </w:pPr>
    </w:p>
    <w:p w14:paraId="086D0BDD" w14:textId="535D89E8" w:rsidR="0073586D" w:rsidRPr="00356E39" w:rsidRDefault="0073586D" w:rsidP="0073586D">
      <w:pPr>
        <w:shd w:val="clear" w:color="auto" w:fill="FFFFFF"/>
        <w:spacing w:line="285" w:lineRule="atLeast"/>
        <w:rPr>
          <w:rFonts w:ascii="mononoki Nerd Font" w:hAnsi="mononoki Nerd Font"/>
          <w:color w:val="000000"/>
          <w:sz w:val="21"/>
          <w:szCs w:val="21"/>
          <w:lang w:val="en-US"/>
        </w:rPr>
      </w:pPr>
      <w:r w:rsidRPr="00356E39">
        <w:rPr>
          <w:rFonts w:ascii="mononoki Nerd Font" w:hAnsi="mononoki Nerd Font"/>
          <w:color w:val="001080"/>
          <w:sz w:val="21"/>
          <w:szCs w:val="21"/>
          <w:lang w:val="en-US"/>
        </w:rPr>
        <w:t>$action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= </w:t>
      </w:r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New-</w:t>
      </w:r>
      <w:proofErr w:type="spellStart"/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ScheduledTaskAction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-Execute </w:t>
      </w:r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Powershell.exe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</w:t>
      </w:r>
      <w:proofErr w:type="spellStart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>WorkingDirectory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"C:\</w:t>
      </w:r>
      <w:r>
        <w:rPr>
          <w:rFonts w:ascii="mononoki Nerd Font" w:hAnsi="mononoki Nerd Font"/>
          <w:color w:val="A31515"/>
          <w:sz w:val="21"/>
          <w:szCs w:val="21"/>
        </w:rPr>
        <w:t>Т</w:t>
      </w:r>
      <w:r>
        <w:rPr>
          <w:rFonts w:ascii="mononoki Nerd Font" w:hAnsi="mononoki Nerd Font"/>
          <w:color w:val="A31515"/>
          <w:sz w:val="21"/>
          <w:szCs w:val="21"/>
        </w:rPr>
        <w:t>РПО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\Scripts\"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-Argument 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</w:t>
      </w:r>
      <w:proofErr w:type="gramStart"/>
      <w:r>
        <w:rPr>
          <w:rFonts w:ascii="mononoki Nerd Font" w:hAnsi="mononoki Nerd Font"/>
          <w:color w:val="A31515"/>
          <w:sz w:val="21"/>
          <w:szCs w:val="21"/>
        </w:rPr>
        <w:t>С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:\</w:t>
      </w:r>
      <w:r>
        <w:rPr>
          <w:rFonts w:ascii="mononoki Nerd Font" w:hAnsi="mononoki Nerd Font"/>
          <w:color w:val="A31515"/>
          <w:sz w:val="21"/>
          <w:szCs w:val="21"/>
        </w:rPr>
        <w:t>Т</w:t>
      </w:r>
      <w:r>
        <w:rPr>
          <w:rFonts w:ascii="mononoki Nerd Font" w:hAnsi="mononoki Nerd Font"/>
          <w:color w:val="A31515"/>
          <w:sz w:val="21"/>
          <w:szCs w:val="21"/>
        </w:rPr>
        <w:t>РПО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\Scripts\automate</w:t>
      </w:r>
      <w:r>
        <w:rPr>
          <w:rFonts w:ascii="mononoki Nerd Font" w:hAnsi="mononoki Nerd Font"/>
          <w:color w:val="A31515"/>
          <w:sz w:val="21"/>
          <w:szCs w:val="21"/>
          <w:lang w:val="en-US"/>
        </w:rPr>
        <w:t>Diff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Backup.ps1</w:t>
      </w:r>
      <w:proofErr w:type="gramEnd"/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</w:t>
      </w:r>
    </w:p>
    <w:p w14:paraId="3201A157" w14:textId="39AF32B5" w:rsidR="0073586D" w:rsidRPr="0073586D" w:rsidRDefault="0073586D" w:rsidP="0073586D">
      <w:pPr>
        <w:shd w:val="clear" w:color="auto" w:fill="FFFFFF"/>
        <w:spacing w:line="285" w:lineRule="atLeast"/>
        <w:rPr>
          <w:rFonts w:ascii="mononoki Nerd Font" w:hAnsi="mononoki Nerd Font"/>
          <w:color w:val="000000"/>
          <w:sz w:val="21"/>
          <w:szCs w:val="21"/>
          <w:lang w:val="en-US"/>
        </w:rPr>
      </w:pPr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Register-</w:t>
      </w:r>
      <w:proofErr w:type="spellStart"/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ScheduledTask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</w:t>
      </w:r>
      <w:proofErr w:type="spellStart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>TaskName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</w:t>
      </w:r>
      <w:proofErr w:type="spellStart"/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BackUp</w:t>
      </w:r>
      <w:proofErr w:type="spellEnd"/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-Trigger </w:t>
      </w:r>
      <w:r w:rsidRPr="00356E39">
        <w:rPr>
          <w:rFonts w:ascii="mononoki Nerd Font" w:hAnsi="mononoki Nerd Font"/>
          <w:color w:val="001080"/>
          <w:sz w:val="21"/>
          <w:szCs w:val="21"/>
          <w:lang w:val="en-US"/>
        </w:rPr>
        <w:t>$time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-Action </w:t>
      </w:r>
      <w:r w:rsidRPr="00356E39">
        <w:rPr>
          <w:rFonts w:ascii="mononoki Nerd Font" w:hAnsi="mononoki Nerd Font"/>
          <w:color w:val="001080"/>
          <w:sz w:val="21"/>
          <w:szCs w:val="21"/>
          <w:lang w:val="en-US"/>
        </w:rPr>
        <w:t>$action</w:t>
      </w:r>
    </w:p>
    <w:p w14:paraId="03975A74" w14:textId="77777777" w:rsidR="0073586D" w:rsidRPr="0073586D" w:rsidRDefault="0073586D" w:rsidP="0073586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586D">
        <w:rPr>
          <w:rFonts w:ascii="Times New Roman" w:hAnsi="Times New Roman" w:cs="Times New Roman"/>
          <w:sz w:val="28"/>
          <w:szCs w:val="28"/>
        </w:rPr>
        <w:t>Скрипт для резервного копирования журнала транзакций:</w:t>
      </w:r>
    </w:p>
    <w:p w14:paraId="6075D16E" w14:textId="77777777" w:rsidR="0073586D" w:rsidRPr="00B118DA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118DA">
        <w:rPr>
          <w:rFonts w:ascii="Consolas" w:hAnsi="Consolas"/>
          <w:color w:val="795E26"/>
          <w:sz w:val="21"/>
          <w:szCs w:val="21"/>
          <w:lang w:val="en-US"/>
        </w:rPr>
        <w:t>Install-Module</w:t>
      </w:r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118DA">
        <w:rPr>
          <w:rFonts w:ascii="Consolas" w:hAnsi="Consolas"/>
          <w:color w:val="000000"/>
          <w:sz w:val="21"/>
          <w:szCs w:val="21"/>
          <w:lang w:val="en-US"/>
        </w:rPr>
        <w:t>sqlserver</w:t>
      </w:r>
      <w:proofErr w:type="spellEnd"/>
    </w:p>
    <w:p w14:paraId="22F05921" w14:textId="77777777" w:rsidR="0073586D" w:rsidRPr="00B118DA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981D9A" w14:textId="613030EA" w:rsidR="0073586D" w:rsidRPr="00B118DA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118DA">
        <w:rPr>
          <w:rFonts w:ascii="Consolas" w:hAnsi="Consolas"/>
          <w:color w:val="001080"/>
          <w:sz w:val="21"/>
          <w:szCs w:val="21"/>
          <w:lang w:val="en-US"/>
        </w:rPr>
        <w:t>$</w:t>
      </w:r>
      <w:proofErr w:type="spellStart"/>
      <w:r w:rsidRPr="00B118DA">
        <w:rPr>
          <w:rFonts w:ascii="Consolas" w:hAnsi="Consolas"/>
          <w:color w:val="001080"/>
          <w:sz w:val="21"/>
          <w:szCs w:val="21"/>
          <w:lang w:val="en-US"/>
        </w:rPr>
        <w:t>inputFile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118D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B118DA">
        <w:rPr>
          <w:lang w:val="en-US"/>
        </w:rPr>
        <w:t xml:space="preserve"> </w:t>
      </w:r>
      <w:r w:rsidRPr="00B118DA">
        <w:rPr>
          <w:rFonts w:ascii="Consolas" w:hAnsi="Consolas"/>
          <w:color w:val="A31515"/>
          <w:sz w:val="21"/>
          <w:szCs w:val="21"/>
          <w:lang w:val="en-US"/>
        </w:rPr>
        <w:t>C:\</w:t>
      </w:r>
      <w:r>
        <w:rPr>
          <w:rFonts w:ascii="mononoki Nerd Font" w:hAnsi="mononoki Nerd Font"/>
          <w:color w:val="A31515"/>
          <w:sz w:val="21"/>
          <w:szCs w:val="21"/>
        </w:rPr>
        <w:t>ТРПО</w:t>
      </w:r>
      <w:r w:rsidRPr="00B118DA">
        <w:rPr>
          <w:rFonts w:ascii="Consolas" w:hAnsi="Consolas"/>
          <w:color w:val="A31515"/>
          <w:sz w:val="21"/>
          <w:szCs w:val="21"/>
          <w:lang w:val="en-US"/>
        </w:rPr>
        <w:t>\Scripts\</w:t>
      </w:r>
      <w:proofErr w:type="spellStart"/>
      <w:r w:rsidRPr="00B118DA">
        <w:rPr>
          <w:rFonts w:ascii="Consolas" w:hAnsi="Consolas"/>
          <w:color w:val="A31515"/>
          <w:sz w:val="21"/>
          <w:szCs w:val="21"/>
          <w:lang w:val="en-US"/>
        </w:rPr>
        <w:t>backup_log.sql</w:t>
      </w:r>
      <w:proofErr w:type="spellEnd"/>
      <w:r w:rsidRPr="00B118DA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14:paraId="5BB49C3F" w14:textId="77777777" w:rsidR="0073586D" w:rsidRPr="00B118DA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118DA">
        <w:rPr>
          <w:rFonts w:ascii="Consolas" w:hAnsi="Consolas"/>
          <w:color w:val="001080"/>
          <w:sz w:val="21"/>
          <w:szCs w:val="21"/>
          <w:lang w:val="en-US"/>
        </w:rPr>
        <w:t>$</w:t>
      </w:r>
      <w:proofErr w:type="spellStart"/>
      <w:r w:rsidRPr="00B118DA">
        <w:rPr>
          <w:rFonts w:ascii="Consolas" w:hAnsi="Consolas"/>
          <w:color w:val="001080"/>
          <w:sz w:val="21"/>
          <w:szCs w:val="21"/>
          <w:lang w:val="en-US"/>
        </w:rPr>
        <w:t>dbServer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B118DA">
        <w:rPr>
          <w:rFonts w:ascii="Consolas" w:hAnsi="Consolas"/>
          <w:color w:val="A31515"/>
          <w:sz w:val="21"/>
          <w:szCs w:val="21"/>
          <w:lang w:val="en-US"/>
        </w:rPr>
        <w:t>"(</w:t>
      </w:r>
      <w:proofErr w:type="spellStart"/>
      <w:r w:rsidRPr="00B118DA">
        <w:rPr>
          <w:rFonts w:ascii="Consolas" w:hAnsi="Consolas"/>
          <w:color w:val="A31515"/>
          <w:sz w:val="21"/>
          <w:szCs w:val="21"/>
          <w:lang w:val="en-US"/>
        </w:rPr>
        <w:t>localdb</w:t>
      </w:r>
      <w:proofErr w:type="spellEnd"/>
      <w:r w:rsidRPr="00B118DA">
        <w:rPr>
          <w:rFonts w:ascii="Consolas" w:hAnsi="Consolas"/>
          <w:color w:val="A31515"/>
          <w:sz w:val="21"/>
          <w:szCs w:val="21"/>
          <w:lang w:val="en-US"/>
        </w:rPr>
        <w:t>)\Local"</w:t>
      </w:r>
    </w:p>
    <w:p w14:paraId="3ADB0E1B" w14:textId="77777777" w:rsidR="0073586D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1080"/>
          <w:sz w:val="21"/>
          <w:szCs w:val="21"/>
          <w:lang w:val="en-US"/>
        </w:rPr>
      </w:pPr>
      <w:r w:rsidRPr="00B118DA">
        <w:rPr>
          <w:rFonts w:ascii="Consolas" w:hAnsi="Consolas"/>
          <w:color w:val="795E26"/>
          <w:sz w:val="21"/>
          <w:szCs w:val="21"/>
          <w:lang w:val="en-US"/>
        </w:rPr>
        <w:t>Invoke-</w:t>
      </w:r>
      <w:proofErr w:type="spellStart"/>
      <w:r w:rsidRPr="00B118DA">
        <w:rPr>
          <w:rFonts w:ascii="Consolas" w:hAnsi="Consolas"/>
          <w:color w:val="795E26"/>
          <w:sz w:val="21"/>
          <w:szCs w:val="21"/>
          <w:lang w:val="en-US"/>
        </w:rPr>
        <w:t>Sqlcmd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proofErr w:type="spellStart"/>
      <w:r w:rsidRPr="00B118DA">
        <w:rPr>
          <w:rFonts w:ascii="Consolas" w:hAnsi="Consolas"/>
          <w:color w:val="000000"/>
          <w:sz w:val="21"/>
          <w:szCs w:val="21"/>
          <w:lang w:val="en-US"/>
        </w:rPr>
        <w:t>InputFile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118DA">
        <w:rPr>
          <w:rFonts w:ascii="Consolas" w:hAnsi="Consolas"/>
          <w:color w:val="001080"/>
          <w:sz w:val="21"/>
          <w:szCs w:val="21"/>
          <w:lang w:val="en-US"/>
        </w:rPr>
        <w:t>$</w:t>
      </w:r>
      <w:proofErr w:type="spellStart"/>
      <w:r w:rsidRPr="00B118DA">
        <w:rPr>
          <w:rFonts w:ascii="Consolas" w:hAnsi="Consolas"/>
          <w:color w:val="001080"/>
          <w:sz w:val="21"/>
          <w:szCs w:val="21"/>
          <w:lang w:val="en-US"/>
        </w:rPr>
        <w:t>inputFile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-</w:t>
      </w:r>
      <w:proofErr w:type="spellStart"/>
      <w:r w:rsidRPr="00B118DA">
        <w:rPr>
          <w:rFonts w:ascii="Consolas" w:hAnsi="Consolas"/>
          <w:color w:val="000000"/>
          <w:sz w:val="21"/>
          <w:szCs w:val="21"/>
          <w:lang w:val="en-US"/>
        </w:rPr>
        <w:t>ConnectionString</w:t>
      </w:r>
      <w:proofErr w:type="spellEnd"/>
      <w:r w:rsidRPr="00B118D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118DA">
        <w:rPr>
          <w:rFonts w:ascii="Consolas" w:hAnsi="Consolas"/>
          <w:color w:val="001080"/>
          <w:sz w:val="21"/>
          <w:szCs w:val="21"/>
          <w:lang w:val="en-US"/>
        </w:rPr>
        <w:t>$</w:t>
      </w:r>
      <w:proofErr w:type="spellStart"/>
      <w:r w:rsidRPr="00B118DA">
        <w:rPr>
          <w:rFonts w:ascii="Consolas" w:hAnsi="Consolas"/>
          <w:color w:val="001080"/>
          <w:sz w:val="21"/>
          <w:szCs w:val="21"/>
          <w:lang w:val="en-US"/>
        </w:rPr>
        <w:t>dbServer</w:t>
      </w:r>
      <w:proofErr w:type="spellEnd"/>
    </w:p>
    <w:p w14:paraId="00B8E6E6" w14:textId="77777777" w:rsidR="0073586D" w:rsidRDefault="0073586D" w:rsidP="0073586D">
      <w:pPr>
        <w:shd w:val="clear" w:color="auto" w:fill="FFFFFF"/>
        <w:spacing w:line="285" w:lineRule="atLeast"/>
        <w:rPr>
          <w:rFonts w:ascii="Consolas" w:hAnsi="Consolas"/>
          <w:color w:val="001080"/>
          <w:sz w:val="21"/>
          <w:szCs w:val="21"/>
          <w:lang w:val="en-US"/>
        </w:rPr>
      </w:pPr>
    </w:p>
    <w:p w14:paraId="507EA4CD" w14:textId="77777777" w:rsidR="0073586D" w:rsidRPr="00356E39" w:rsidRDefault="0073586D" w:rsidP="0073586D">
      <w:pPr>
        <w:shd w:val="clear" w:color="auto" w:fill="FFFFFF"/>
        <w:spacing w:line="285" w:lineRule="atLeast"/>
        <w:rPr>
          <w:rFonts w:ascii="mononoki Nerd Font" w:hAnsi="mononoki Nerd Font"/>
          <w:color w:val="000000"/>
          <w:sz w:val="21"/>
          <w:szCs w:val="21"/>
          <w:lang w:val="en-US"/>
        </w:rPr>
      </w:pPr>
      <w:r w:rsidRPr="00356E39">
        <w:rPr>
          <w:rFonts w:ascii="mononoki Nerd Font" w:hAnsi="mononoki Nerd Font"/>
          <w:color w:val="001080"/>
          <w:sz w:val="21"/>
          <w:szCs w:val="21"/>
          <w:lang w:val="en-US"/>
        </w:rPr>
        <w:t>$time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= </w:t>
      </w:r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New-</w:t>
      </w:r>
      <w:proofErr w:type="spellStart"/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ScheduledTaskTrigger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-At 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"1</w:t>
      </w:r>
      <w:r w:rsidRPr="0073586D">
        <w:rPr>
          <w:rFonts w:ascii="mononoki Nerd Font" w:hAnsi="mononoki Nerd Font"/>
          <w:color w:val="A31515"/>
          <w:sz w:val="21"/>
          <w:szCs w:val="21"/>
          <w:lang w:val="en-US"/>
        </w:rPr>
        <w:t>5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:00"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-Daily</w:t>
      </w:r>
    </w:p>
    <w:p w14:paraId="25851C80" w14:textId="4633B043" w:rsidR="0073586D" w:rsidRPr="00356E39" w:rsidRDefault="0073586D" w:rsidP="0073586D">
      <w:pPr>
        <w:shd w:val="clear" w:color="auto" w:fill="FFFFFF"/>
        <w:spacing w:line="285" w:lineRule="atLeast"/>
        <w:rPr>
          <w:rFonts w:ascii="mononoki Nerd Font" w:hAnsi="mononoki Nerd Font"/>
          <w:color w:val="000000"/>
          <w:sz w:val="21"/>
          <w:szCs w:val="21"/>
          <w:lang w:val="en-US"/>
        </w:rPr>
      </w:pPr>
      <w:r w:rsidRPr="00356E39">
        <w:rPr>
          <w:rFonts w:ascii="mononoki Nerd Font" w:hAnsi="mononoki Nerd Font"/>
          <w:color w:val="001080"/>
          <w:sz w:val="21"/>
          <w:szCs w:val="21"/>
          <w:lang w:val="en-US"/>
        </w:rPr>
        <w:t>$action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= </w:t>
      </w:r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New-</w:t>
      </w:r>
      <w:proofErr w:type="spellStart"/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ScheduledTaskAction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-Execute </w:t>
      </w:r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Powershell.exe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</w:t>
      </w:r>
      <w:proofErr w:type="spellStart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>WorkingDirectory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"C:\</w:t>
      </w:r>
      <w:r>
        <w:rPr>
          <w:rFonts w:ascii="mononoki Nerd Font" w:hAnsi="mononoki Nerd Font"/>
          <w:color w:val="A31515"/>
          <w:sz w:val="21"/>
          <w:szCs w:val="21"/>
        </w:rPr>
        <w:t>ТРПО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\Scripts\"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-Argument 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</w:t>
      </w:r>
      <w:proofErr w:type="gramStart"/>
      <w:r>
        <w:rPr>
          <w:rFonts w:ascii="mononoki Nerd Font" w:hAnsi="mononoki Nerd Font"/>
          <w:color w:val="A31515"/>
          <w:sz w:val="21"/>
          <w:szCs w:val="21"/>
        </w:rPr>
        <w:t>С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:\</w:t>
      </w:r>
      <w:r>
        <w:rPr>
          <w:rFonts w:ascii="mononoki Nerd Font" w:hAnsi="mononoki Nerd Font"/>
          <w:color w:val="A31515"/>
          <w:sz w:val="21"/>
          <w:szCs w:val="21"/>
        </w:rPr>
        <w:t>ТРПО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\automateBackup.ps1C</w:t>
      </w:r>
      <w:proofErr w:type="gramEnd"/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:\</w:t>
      </w:r>
      <w:r>
        <w:rPr>
          <w:rFonts w:ascii="mononoki Nerd Font" w:hAnsi="mononoki Nerd Font"/>
          <w:color w:val="A31515"/>
          <w:sz w:val="21"/>
          <w:szCs w:val="21"/>
        </w:rPr>
        <w:t>РПО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\automate</w:t>
      </w:r>
      <w:r>
        <w:rPr>
          <w:rFonts w:ascii="mononoki Nerd Font" w:hAnsi="mononoki Nerd Font"/>
          <w:color w:val="A31515"/>
          <w:sz w:val="21"/>
          <w:szCs w:val="21"/>
          <w:lang w:val="en-US"/>
        </w:rPr>
        <w:t>Log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Backup.ps1"</w:t>
      </w:r>
    </w:p>
    <w:p w14:paraId="52084E39" w14:textId="00D82B78" w:rsidR="0073586D" w:rsidRDefault="0073586D" w:rsidP="0073586D">
      <w:pPr>
        <w:shd w:val="clear" w:color="auto" w:fill="FFFFFF"/>
        <w:spacing w:line="285" w:lineRule="atLeast"/>
        <w:rPr>
          <w:rFonts w:ascii="mononoki Nerd Font" w:hAnsi="mononoki Nerd Font"/>
          <w:color w:val="000000"/>
          <w:sz w:val="21"/>
          <w:szCs w:val="21"/>
          <w:lang w:val="en-US"/>
        </w:rPr>
      </w:pPr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Register-</w:t>
      </w:r>
      <w:proofErr w:type="spellStart"/>
      <w:r w:rsidRPr="00356E39">
        <w:rPr>
          <w:rFonts w:ascii="mononoki Nerd Font" w:hAnsi="mononoki Nerd Font"/>
          <w:color w:val="795E26"/>
          <w:sz w:val="21"/>
          <w:szCs w:val="21"/>
          <w:lang w:val="en-US"/>
        </w:rPr>
        <w:t>ScheduledTask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</w:t>
      </w:r>
      <w:proofErr w:type="spellStart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>TaskName</w:t>
      </w:r>
      <w:proofErr w:type="spellEnd"/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</w:t>
      </w:r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</w:t>
      </w:r>
      <w:proofErr w:type="spellStart"/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BackUp</w:t>
      </w:r>
      <w:proofErr w:type="spellEnd"/>
      <w:r w:rsidRPr="00356E39">
        <w:rPr>
          <w:rFonts w:ascii="mononoki Nerd Font" w:hAnsi="mononoki Nerd Font"/>
          <w:color w:val="A31515"/>
          <w:sz w:val="21"/>
          <w:szCs w:val="21"/>
          <w:lang w:val="en-US"/>
        </w:rPr>
        <w:t>"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-Trigger </w:t>
      </w:r>
      <w:r w:rsidRPr="00356E39">
        <w:rPr>
          <w:rFonts w:ascii="mononoki Nerd Font" w:hAnsi="mononoki Nerd Font"/>
          <w:color w:val="001080"/>
          <w:sz w:val="21"/>
          <w:szCs w:val="21"/>
          <w:lang w:val="en-US"/>
        </w:rPr>
        <w:t>$time</w:t>
      </w:r>
      <w:r w:rsidRPr="00356E39">
        <w:rPr>
          <w:rFonts w:ascii="mononoki Nerd Font" w:hAnsi="mononoki Nerd Font"/>
          <w:color w:val="000000"/>
          <w:sz w:val="21"/>
          <w:szCs w:val="21"/>
          <w:lang w:val="en-US"/>
        </w:rPr>
        <w:t xml:space="preserve"> -Action </w:t>
      </w:r>
      <w:r w:rsidRPr="00356E39">
        <w:rPr>
          <w:rFonts w:ascii="mononoki Nerd Font" w:hAnsi="mononoki Nerd Font"/>
          <w:color w:val="001080"/>
          <w:sz w:val="21"/>
          <w:szCs w:val="21"/>
          <w:lang w:val="en-US"/>
        </w:rPr>
        <w:t>$action</w:t>
      </w:r>
    </w:p>
    <w:p w14:paraId="00084A41" w14:textId="77777777" w:rsidR="0073586D" w:rsidRPr="0073586D" w:rsidRDefault="0073586D" w:rsidP="0073586D">
      <w:pPr>
        <w:shd w:val="clear" w:color="auto" w:fill="FFFFFF"/>
        <w:spacing w:line="285" w:lineRule="atLeast"/>
        <w:rPr>
          <w:rFonts w:ascii="mononoki Nerd Font" w:hAnsi="mononoki Nerd Font"/>
          <w:color w:val="000000"/>
          <w:sz w:val="21"/>
          <w:szCs w:val="21"/>
          <w:lang w:val="en-US"/>
        </w:rPr>
      </w:pPr>
    </w:p>
    <w:p w14:paraId="23ADB9F3" w14:textId="77777777" w:rsidR="0073586D" w:rsidRPr="0073586D" w:rsidRDefault="0073586D" w:rsidP="0073586D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586D">
        <w:rPr>
          <w:rFonts w:ascii="Times New Roman" w:hAnsi="Times New Roman" w:cs="Times New Roman"/>
          <w:sz w:val="28"/>
          <w:szCs w:val="28"/>
        </w:rPr>
        <w:t>Таким образом полное резервное копирование будет происходить каждый месяц в субботу в 15:00, разностное резервное копирование будет происходить каждые две недели в субботу в 15:00, полное резервное копирование будет происходить каждый день в 15:00.</w:t>
      </w:r>
    </w:p>
    <w:p w14:paraId="0AFEB3C1" w14:textId="77777777" w:rsidR="0073586D" w:rsidRPr="0073586D" w:rsidRDefault="0073586D" w:rsidP="005B27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3586D" w:rsidRPr="00735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mononoki Nerd Font">
    <w:panose1 w:val="00000509000000000000"/>
    <w:charset w:val="CC"/>
    <w:family w:val="modern"/>
    <w:pitch w:val="variable"/>
    <w:sig w:usb0="00000207" w:usb1="00001800" w:usb2="00000000" w:usb3="00000000" w:csb0="0000008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E98"/>
    <w:multiLevelType w:val="hybridMultilevel"/>
    <w:tmpl w:val="19B82400"/>
    <w:lvl w:ilvl="0" w:tplc="21CAA2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31D1FF3"/>
    <w:multiLevelType w:val="hybridMultilevel"/>
    <w:tmpl w:val="DAC8E5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66E4BE3"/>
    <w:multiLevelType w:val="hybridMultilevel"/>
    <w:tmpl w:val="FDE6F8AA"/>
    <w:lvl w:ilvl="0" w:tplc="6ADCD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FE6C11"/>
    <w:multiLevelType w:val="multilevel"/>
    <w:tmpl w:val="0FB285AA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6" w15:restartNumberingAfterBreak="0">
    <w:nsid w:val="0FE626DC"/>
    <w:multiLevelType w:val="hybridMultilevel"/>
    <w:tmpl w:val="C2887C40"/>
    <w:lvl w:ilvl="0" w:tplc="0E7615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1F33D8"/>
    <w:multiLevelType w:val="multilevel"/>
    <w:tmpl w:val="4F7A4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119074B2"/>
    <w:multiLevelType w:val="hybridMultilevel"/>
    <w:tmpl w:val="350C92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215FB7"/>
    <w:multiLevelType w:val="hybridMultilevel"/>
    <w:tmpl w:val="791A4958"/>
    <w:lvl w:ilvl="0" w:tplc="7882B2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408E1"/>
    <w:multiLevelType w:val="hybridMultilevel"/>
    <w:tmpl w:val="F530D422"/>
    <w:lvl w:ilvl="0" w:tplc="C0A8779C">
      <w:start w:val="1"/>
      <w:numFmt w:val="decimal"/>
      <w:lvlText w:val="%1.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B7210CE"/>
    <w:multiLevelType w:val="hybridMultilevel"/>
    <w:tmpl w:val="4F9A23EC"/>
    <w:lvl w:ilvl="0" w:tplc="0026F4B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21514608"/>
    <w:multiLevelType w:val="hybridMultilevel"/>
    <w:tmpl w:val="3852EA22"/>
    <w:lvl w:ilvl="0" w:tplc="A024113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6D04C1"/>
    <w:multiLevelType w:val="hybridMultilevel"/>
    <w:tmpl w:val="2266F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98676B"/>
    <w:multiLevelType w:val="multilevel"/>
    <w:tmpl w:val="7EC02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1209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6" w15:restartNumberingAfterBreak="0">
    <w:nsid w:val="2590486E"/>
    <w:multiLevelType w:val="hybridMultilevel"/>
    <w:tmpl w:val="DAD25AF4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C482398C">
      <w:start w:val="1"/>
      <w:numFmt w:val="bullet"/>
      <w:lvlText w:val=""/>
      <w:lvlJc w:val="left"/>
      <w:pPr>
        <w:ind w:left="261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26FA7419"/>
    <w:multiLevelType w:val="hybridMultilevel"/>
    <w:tmpl w:val="40CC5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14BD2"/>
    <w:multiLevelType w:val="hybridMultilevel"/>
    <w:tmpl w:val="F8AC63D6"/>
    <w:lvl w:ilvl="0" w:tplc="04929B88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73BB0"/>
    <w:multiLevelType w:val="hybridMultilevel"/>
    <w:tmpl w:val="A1EA0DD8"/>
    <w:lvl w:ilvl="0" w:tplc="C41636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2EC31C2A"/>
    <w:multiLevelType w:val="hybridMultilevel"/>
    <w:tmpl w:val="CD141CA2"/>
    <w:lvl w:ilvl="0" w:tplc="F45E641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7A0462D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C6B480B6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B7E90"/>
    <w:multiLevelType w:val="hybridMultilevel"/>
    <w:tmpl w:val="DAD25AF4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C482398C">
      <w:start w:val="1"/>
      <w:numFmt w:val="bullet"/>
      <w:lvlText w:val=""/>
      <w:lvlJc w:val="left"/>
      <w:pPr>
        <w:ind w:left="261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 w15:restartNumberingAfterBreak="0">
    <w:nsid w:val="3A062AA6"/>
    <w:multiLevelType w:val="hybridMultilevel"/>
    <w:tmpl w:val="6E8A0590"/>
    <w:lvl w:ilvl="0" w:tplc="FBFCA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0327A"/>
    <w:multiLevelType w:val="hybridMultilevel"/>
    <w:tmpl w:val="29446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5993EB2"/>
    <w:multiLevelType w:val="hybridMultilevel"/>
    <w:tmpl w:val="C4EE95E0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463D488B"/>
    <w:multiLevelType w:val="hybridMultilevel"/>
    <w:tmpl w:val="ADF887FE"/>
    <w:lvl w:ilvl="0" w:tplc="48C06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68E7270"/>
    <w:multiLevelType w:val="hybridMultilevel"/>
    <w:tmpl w:val="52F4B196"/>
    <w:lvl w:ilvl="0" w:tplc="E5744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7490C6C"/>
    <w:multiLevelType w:val="hybridMultilevel"/>
    <w:tmpl w:val="0DA0EF9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4A502973"/>
    <w:multiLevelType w:val="hybridMultilevel"/>
    <w:tmpl w:val="9CEC7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C6972"/>
    <w:multiLevelType w:val="hybridMultilevel"/>
    <w:tmpl w:val="7BEC732A"/>
    <w:lvl w:ilvl="0" w:tplc="B426B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116CB"/>
    <w:multiLevelType w:val="hybridMultilevel"/>
    <w:tmpl w:val="1A2A2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97336B"/>
    <w:multiLevelType w:val="hybridMultilevel"/>
    <w:tmpl w:val="21483D20"/>
    <w:lvl w:ilvl="0" w:tplc="C76E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9A27038"/>
    <w:multiLevelType w:val="hybridMultilevel"/>
    <w:tmpl w:val="6E8A0590"/>
    <w:lvl w:ilvl="0" w:tplc="FBFCA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35C4B"/>
    <w:multiLevelType w:val="hybridMultilevel"/>
    <w:tmpl w:val="CE16BA88"/>
    <w:lvl w:ilvl="0" w:tplc="39AAAB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FAC0A64"/>
    <w:multiLevelType w:val="hybridMultilevel"/>
    <w:tmpl w:val="83DAEA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7" w15:restartNumberingAfterBreak="0">
    <w:nsid w:val="63E33F88"/>
    <w:multiLevelType w:val="hybridMultilevel"/>
    <w:tmpl w:val="C8AE307E"/>
    <w:lvl w:ilvl="0" w:tplc="6E2CF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4B5C02"/>
    <w:multiLevelType w:val="multilevel"/>
    <w:tmpl w:val="0A282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3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82525E0"/>
    <w:multiLevelType w:val="hybridMultilevel"/>
    <w:tmpl w:val="36F857CA"/>
    <w:lvl w:ilvl="0" w:tplc="9424A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85F5ADB"/>
    <w:multiLevelType w:val="hybridMultilevel"/>
    <w:tmpl w:val="8E42FF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6CB40DBD"/>
    <w:multiLevelType w:val="hybridMultilevel"/>
    <w:tmpl w:val="9006A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5F25C0"/>
    <w:multiLevelType w:val="hybridMultilevel"/>
    <w:tmpl w:val="791A4958"/>
    <w:lvl w:ilvl="0" w:tplc="7882B2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F241DD"/>
    <w:multiLevelType w:val="multilevel"/>
    <w:tmpl w:val="C1069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5" w:hanging="2160"/>
      </w:pPr>
      <w:rPr>
        <w:rFonts w:hint="default"/>
      </w:rPr>
    </w:lvl>
  </w:abstractNum>
  <w:abstractNum w:abstractNumId="45" w15:restartNumberingAfterBreak="0">
    <w:nsid w:val="780C2D54"/>
    <w:multiLevelType w:val="hybridMultilevel"/>
    <w:tmpl w:val="5B12380C"/>
    <w:lvl w:ilvl="0" w:tplc="F45E641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7A0462D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4C4628"/>
    <w:multiLevelType w:val="hybridMultilevel"/>
    <w:tmpl w:val="6478EAB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7" w15:restartNumberingAfterBreak="0">
    <w:nsid w:val="79086F74"/>
    <w:multiLevelType w:val="hybridMultilevel"/>
    <w:tmpl w:val="E9B8D96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8" w15:restartNumberingAfterBreak="0">
    <w:nsid w:val="7A317C8F"/>
    <w:multiLevelType w:val="hybridMultilevel"/>
    <w:tmpl w:val="DAD25AF4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C482398C">
      <w:start w:val="1"/>
      <w:numFmt w:val="bullet"/>
      <w:lvlText w:val=""/>
      <w:lvlJc w:val="left"/>
      <w:pPr>
        <w:ind w:left="261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9" w15:restartNumberingAfterBreak="0">
    <w:nsid w:val="7A3E7EBC"/>
    <w:multiLevelType w:val="hybridMultilevel"/>
    <w:tmpl w:val="9F028D2C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1872572440">
    <w:abstractNumId w:val="24"/>
  </w:num>
  <w:num w:numId="2" w16cid:durableId="998190572">
    <w:abstractNumId w:val="1"/>
  </w:num>
  <w:num w:numId="3" w16cid:durableId="1642005547">
    <w:abstractNumId w:val="22"/>
  </w:num>
  <w:num w:numId="4" w16cid:durableId="355544271">
    <w:abstractNumId w:val="39"/>
  </w:num>
  <w:num w:numId="5" w16cid:durableId="1173184327">
    <w:abstractNumId w:val="9"/>
  </w:num>
  <w:num w:numId="6" w16cid:durableId="1650598802">
    <w:abstractNumId w:val="4"/>
  </w:num>
  <w:num w:numId="7" w16cid:durableId="1494881688">
    <w:abstractNumId w:val="35"/>
  </w:num>
  <w:num w:numId="8" w16cid:durableId="420762065">
    <w:abstractNumId w:val="17"/>
  </w:num>
  <w:num w:numId="9" w16cid:durableId="56323452">
    <w:abstractNumId w:val="8"/>
  </w:num>
  <w:num w:numId="10" w16cid:durableId="1900627795">
    <w:abstractNumId w:val="0"/>
  </w:num>
  <w:num w:numId="11" w16cid:durableId="83766170">
    <w:abstractNumId w:val="25"/>
  </w:num>
  <w:num w:numId="12" w16cid:durableId="1848136251">
    <w:abstractNumId w:val="27"/>
  </w:num>
  <w:num w:numId="13" w16cid:durableId="1654944364">
    <w:abstractNumId w:val="18"/>
  </w:num>
  <w:num w:numId="14" w16cid:durableId="1655992480">
    <w:abstractNumId w:val="36"/>
  </w:num>
  <w:num w:numId="15" w16cid:durableId="2050572819">
    <w:abstractNumId w:val="34"/>
  </w:num>
  <w:num w:numId="16" w16cid:durableId="423036229">
    <w:abstractNumId w:val="23"/>
  </w:num>
  <w:num w:numId="17" w16cid:durableId="1556627071">
    <w:abstractNumId w:val="15"/>
  </w:num>
  <w:num w:numId="18" w16cid:durableId="1494495213">
    <w:abstractNumId w:val="43"/>
  </w:num>
  <w:num w:numId="19" w16cid:durableId="1487017247">
    <w:abstractNumId w:val="10"/>
  </w:num>
  <w:num w:numId="20" w16cid:durableId="1756590633">
    <w:abstractNumId w:val="29"/>
  </w:num>
  <w:num w:numId="21" w16cid:durableId="1702783055">
    <w:abstractNumId w:val="16"/>
  </w:num>
  <w:num w:numId="22" w16cid:durableId="1714816051">
    <w:abstractNumId w:val="48"/>
  </w:num>
  <w:num w:numId="23" w16cid:durableId="1297026846">
    <w:abstractNumId w:val="21"/>
  </w:num>
  <w:num w:numId="24" w16cid:durableId="841746939">
    <w:abstractNumId w:val="33"/>
  </w:num>
  <w:num w:numId="25" w16cid:durableId="247273415">
    <w:abstractNumId w:val="40"/>
  </w:num>
  <w:num w:numId="26" w16cid:durableId="1953776962">
    <w:abstractNumId w:val="13"/>
  </w:num>
  <w:num w:numId="27" w16cid:durableId="1186561339">
    <w:abstractNumId w:val="32"/>
  </w:num>
  <w:num w:numId="28" w16cid:durableId="399720870">
    <w:abstractNumId w:val="12"/>
  </w:num>
  <w:num w:numId="29" w16cid:durableId="982198469">
    <w:abstractNumId w:val="20"/>
  </w:num>
  <w:num w:numId="30" w16cid:durableId="1204059775">
    <w:abstractNumId w:val="11"/>
  </w:num>
  <w:num w:numId="31" w16cid:durableId="631328607">
    <w:abstractNumId w:val="30"/>
  </w:num>
  <w:num w:numId="32" w16cid:durableId="882013218">
    <w:abstractNumId w:val="41"/>
  </w:num>
  <w:num w:numId="33" w16cid:durableId="272901194">
    <w:abstractNumId w:val="2"/>
  </w:num>
  <w:num w:numId="34" w16cid:durableId="1681658183">
    <w:abstractNumId w:val="47"/>
  </w:num>
  <w:num w:numId="35" w16cid:durableId="339551804">
    <w:abstractNumId w:val="49"/>
  </w:num>
  <w:num w:numId="36" w16cid:durableId="153686083">
    <w:abstractNumId w:val="45"/>
  </w:num>
  <w:num w:numId="37" w16cid:durableId="520780703">
    <w:abstractNumId w:val="7"/>
  </w:num>
  <w:num w:numId="38" w16cid:durableId="1516186254">
    <w:abstractNumId w:val="5"/>
  </w:num>
  <w:num w:numId="39" w16cid:durableId="1032076148">
    <w:abstractNumId w:val="38"/>
  </w:num>
  <w:num w:numId="40" w16cid:durableId="143132633">
    <w:abstractNumId w:val="44"/>
  </w:num>
  <w:num w:numId="41" w16cid:durableId="1234001079">
    <w:abstractNumId w:val="19"/>
  </w:num>
  <w:num w:numId="42" w16cid:durableId="572013033">
    <w:abstractNumId w:val="37"/>
  </w:num>
  <w:num w:numId="43" w16cid:durableId="1716853690">
    <w:abstractNumId w:val="46"/>
  </w:num>
  <w:num w:numId="44" w16cid:durableId="1379162355">
    <w:abstractNumId w:val="26"/>
  </w:num>
  <w:num w:numId="45" w16cid:durableId="1004824246">
    <w:abstractNumId w:val="28"/>
  </w:num>
  <w:num w:numId="46" w16cid:durableId="325130041">
    <w:abstractNumId w:val="14"/>
  </w:num>
  <w:num w:numId="47" w16cid:durableId="1250389375">
    <w:abstractNumId w:val="42"/>
  </w:num>
  <w:num w:numId="48" w16cid:durableId="92096006">
    <w:abstractNumId w:val="6"/>
  </w:num>
  <w:num w:numId="49" w16cid:durableId="1043603028">
    <w:abstractNumId w:val="3"/>
  </w:num>
  <w:num w:numId="50" w16cid:durableId="8199497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0E"/>
    <w:rsid w:val="00057D8A"/>
    <w:rsid w:val="0007328F"/>
    <w:rsid w:val="001A633D"/>
    <w:rsid w:val="00236EC7"/>
    <w:rsid w:val="00270E66"/>
    <w:rsid w:val="00274457"/>
    <w:rsid w:val="002A23D4"/>
    <w:rsid w:val="002C213A"/>
    <w:rsid w:val="003E7377"/>
    <w:rsid w:val="004D34CA"/>
    <w:rsid w:val="004F3047"/>
    <w:rsid w:val="00504AFC"/>
    <w:rsid w:val="005B277E"/>
    <w:rsid w:val="00656B6C"/>
    <w:rsid w:val="0073586D"/>
    <w:rsid w:val="007A2A72"/>
    <w:rsid w:val="007A6DDB"/>
    <w:rsid w:val="007D410C"/>
    <w:rsid w:val="008029ED"/>
    <w:rsid w:val="00880582"/>
    <w:rsid w:val="009C6117"/>
    <w:rsid w:val="00A64283"/>
    <w:rsid w:val="00B3671E"/>
    <w:rsid w:val="00BE025E"/>
    <w:rsid w:val="00C3060E"/>
    <w:rsid w:val="00D17850"/>
    <w:rsid w:val="00D336FD"/>
    <w:rsid w:val="00DB497C"/>
    <w:rsid w:val="00E40AE9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1074"/>
  <w15:chartTrackingRefBased/>
  <w15:docId w15:val="{6B455ADF-2CE1-4B37-980E-F50DCA68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4AFC"/>
  </w:style>
  <w:style w:type="paragraph" w:styleId="10">
    <w:name w:val="heading 1"/>
    <w:basedOn w:val="a0"/>
    <w:next w:val="a0"/>
    <w:link w:val="11"/>
    <w:uiPriority w:val="99"/>
    <w:qFormat/>
    <w:rsid w:val="005B277E"/>
    <w:pPr>
      <w:keepNext/>
      <w:spacing w:before="100" w:beforeAutospacing="1" w:after="100" w:afterAutospacing="1" w:line="360" w:lineRule="auto"/>
      <w:jc w:val="center"/>
      <w:outlineLvl w:val="0"/>
    </w:pPr>
    <w:rPr>
      <w:rFonts w:ascii="Times New Roman" w:eastAsia="Times New Roman" w:hAnsi="Times New Roman"/>
      <w:b/>
      <w:caps/>
      <w:color w:val="000000" w:themeColor="text1"/>
      <w:sz w:val="28"/>
      <w:szCs w:val="24"/>
    </w:rPr>
  </w:style>
  <w:style w:type="paragraph" w:styleId="20">
    <w:name w:val="heading 2"/>
    <w:basedOn w:val="a0"/>
    <w:next w:val="a0"/>
    <w:link w:val="21"/>
    <w:uiPriority w:val="99"/>
    <w:qFormat/>
    <w:rsid w:val="005B277E"/>
    <w:pPr>
      <w:keepNext/>
      <w:keepLines/>
      <w:spacing w:before="100" w:beforeAutospacing="1" w:after="100" w:afterAutospacing="1" w:line="360" w:lineRule="auto"/>
      <w:outlineLvl w:val="1"/>
    </w:pPr>
    <w:rPr>
      <w:rFonts w:ascii="Times New Roman" w:eastAsia="Times New Roman" w:hAnsi="Times New Roman"/>
      <w:b/>
      <w:bCs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5B277E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5B277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5B277E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5B277E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5B277E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5B277E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99"/>
    <w:qFormat/>
    <w:rsid w:val="008029ED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a5">
    <w:name w:val="Заголовок Знак"/>
    <w:basedOn w:val="a1"/>
    <w:link w:val="a4"/>
    <w:uiPriority w:val="99"/>
    <w:rsid w:val="008029ED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11">
    <w:name w:val="Заголовок 1 Знак"/>
    <w:basedOn w:val="a1"/>
    <w:link w:val="10"/>
    <w:uiPriority w:val="99"/>
    <w:rsid w:val="005B277E"/>
    <w:rPr>
      <w:rFonts w:ascii="Times New Roman" w:eastAsia="Times New Roman" w:hAnsi="Times New Roman"/>
      <w:b/>
      <w:caps/>
      <w:color w:val="000000" w:themeColor="text1"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rsid w:val="005B277E"/>
    <w:rPr>
      <w:rFonts w:ascii="Times New Roman" w:eastAsia="Times New Roman" w:hAnsi="Times New Roman"/>
      <w:b/>
      <w:bCs/>
      <w:color w:val="000000" w:themeColor="text1"/>
      <w:sz w:val="28"/>
      <w:szCs w:val="26"/>
    </w:rPr>
  </w:style>
  <w:style w:type="paragraph" w:customStyle="1" w:styleId="Times142">
    <w:name w:val="Times14_РИО2"/>
    <w:basedOn w:val="a0"/>
    <w:link w:val="Times1420"/>
    <w:qFormat/>
    <w:rsid w:val="00C3060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C3060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uiPriority w:val="33"/>
    <w:qFormat/>
    <w:rsid w:val="00C3060E"/>
    <w:rPr>
      <w:b/>
      <w:bCs/>
      <w:smallCaps/>
      <w:spacing w:val="5"/>
    </w:rPr>
  </w:style>
  <w:style w:type="character" w:customStyle="1" w:styleId="30">
    <w:name w:val="Заголовок 3 Знак"/>
    <w:basedOn w:val="a1"/>
    <w:link w:val="3"/>
    <w:rsid w:val="005B277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5B277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5B277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5B277E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5B277E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5B277E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0"/>
    <w:link w:val="a8"/>
    <w:uiPriority w:val="99"/>
    <w:rsid w:val="005B277E"/>
    <w:pPr>
      <w:spacing w:after="0" w:line="280" w:lineRule="exact"/>
      <w:ind w:left="567" w:right="686" w:firstLine="42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7"/>
    <w:uiPriority w:val="99"/>
    <w:rsid w:val="005B277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0"/>
    <w:uiPriority w:val="99"/>
    <w:rsid w:val="005B277E"/>
    <w:pPr>
      <w:tabs>
        <w:tab w:val="num" w:pos="360"/>
      </w:tabs>
      <w:spacing w:after="0" w:line="312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Для таблиц"/>
    <w:basedOn w:val="a0"/>
    <w:rsid w:val="005B27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Normal (Web)"/>
    <w:basedOn w:val="a0"/>
    <w:uiPriority w:val="99"/>
    <w:rsid w:val="005B277E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Subtitle"/>
    <w:basedOn w:val="a0"/>
    <w:link w:val="ac"/>
    <w:uiPriority w:val="99"/>
    <w:qFormat/>
    <w:rsid w:val="005B277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Подзаголовок Знак"/>
    <w:basedOn w:val="a1"/>
    <w:link w:val="ab"/>
    <w:uiPriority w:val="99"/>
    <w:rsid w:val="005B277E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d">
    <w:name w:val="Body Text"/>
    <w:basedOn w:val="a0"/>
    <w:link w:val="ae"/>
    <w:uiPriority w:val="99"/>
    <w:rsid w:val="005B277E"/>
    <w:p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5B277E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5B277E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5B277E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5B277E"/>
    <w:pPr>
      <w:tabs>
        <w:tab w:val="left" w:pos="1701"/>
      </w:tabs>
      <w:spacing w:before="120" w:after="0" w:line="240" w:lineRule="auto"/>
      <w:ind w:left="1701" w:hanging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5B27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5B277E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">
    <w:name w:val="По центру"/>
    <w:basedOn w:val="a0"/>
    <w:uiPriority w:val="99"/>
    <w:rsid w:val="005B277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0">
    <w:name w:val="Без отступа"/>
    <w:basedOn w:val="a0"/>
    <w:uiPriority w:val="99"/>
    <w:rsid w:val="005B277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iliation">
    <w:name w:val="Affiliation"/>
    <w:basedOn w:val="a0"/>
    <w:uiPriority w:val="99"/>
    <w:rsid w:val="005B277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110">
    <w:name w:val="Знак Знак Знак Знак Знак Знак Знак11"/>
    <w:basedOn w:val="a0"/>
    <w:uiPriority w:val="99"/>
    <w:rsid w:val="005B277E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1">
    <w:name w:val="footer"/>
    <w:basedOn w:val="a0"/>
    <w:link w:val="af2"/>
    <w:uiPriority w:val="99"/>
    <w:rsid w:val="005B277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Нижний колонтитул Знак"/>
    <w:basedOn w:val="a1"/>
    <w:link w:val="af1"/>
    <w:uiPriority w:val="99"/>
    <w:rsid w:val="005B27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5B277E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3">
    <w:name w:val="List Paragraph"/>
    <w:basedOn w:val="a0"/>
    <w:link w:val="af4"/>
    <w:uiPriority w:val="34"/>
    <w:qFormat/>
    <w:rsid w:val="005B27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2"/>
    <w:uiPriority w:val="39"/>
    <w:rsid w:val="005B277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6">
    <w:name w:val="Знак Знак"/>
    <w:uiPriority w:val="99"/>
    <w:semiHidden/>
    <w:rsid w:val="005B277E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5B277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7">
    <w:name w:val="header"/>
    <w:basedOn w:val="a0"/>
    <w:link w:val="af8"/>
    <w:uiPriority w:val="99"/>
    <w:rsid w:val="005B277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Верхний колонтитул Знак"/>
    <w:basedOn w:val="a1"/>
    <w:link w:val="af7"/>
    <w:uiPriority w:val="99"/>
    <w:rsid w:val="005B27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сновной текст1"/>
    <w:uiPriority w:val="99"/>
    <w:rsid w:val="005B277E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5B277E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5B277E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5B277E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5B277E"/>
    <w:rPr>
      <w:rFonts w:cs="Times New Roman"/>
    </w:rPr>
  </w:style>
  <w:style w:type="character" w:styleId="af9">
    <w:name w:val="Hyperlink"/>
    <w:uiPriority w:val="99"/>
    <w:semiHidden/>
    <w:rsid w:val="005B277E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5B277E"/>
    <w:rPr>
      <w:rFonts w:ascii="Times New Roman" w:hAnsi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5B277E"/>
    <w:pPr>
      <w:widowControl w:val="0"/>
      <w:shd w:val="clear" w:color="auto" w:fill="FFFFFF"/>
      <w:spacing w:before="280" w:after="0" w:line="274" w:lineRule="exact"/>
      <w:jc w:val="both"/>
      <w:outlineLvl w:val="1"/>
    </w:pPr>
    <w:rPr>
      <w:rFonts w:ascii="Times New Roman" w:hAnsi="Times New Roman"/>
    </w:rPr>
  </w:style>
  <w:style w:type="paragraph" w:customStyle="1" w:styleId="14">
    <w:name w:val="Обычный1"/>
    <w:rsid w:val="005B277E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a">
    <w:name w:val="Стиль"/>
    <w:rsid w:val="005B277E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0"/>
    <w:link w:val="28"/>
    <w:rsid w:val="005B277E"/>
    <w:pPr>
      <w:spacing w:after="120" w:line="480" w:lineRule="auto"/>
    </w:pPr>
    <w:rPr>
      <w:rFonts w:ascii="Calibri" w:eastAsia="Times New Roman" w:hAnsi="Calibri" w:cs="Times New Roman"/>
      <w:lang w:eastAsia="ru-RU"/>
    </w:rPr>
  </w:style>
  <w:style w:type="character" w:customStyle="1" w:styleId="28">
    <w:name w:val="Основной текст 2 Знак"/>
    <w:aliases w:val="Знак4 Знак"/>
    <w:basedOn w:val="a1"/>
    <w:link w:val="27"/>
    <w:rsid w:val="005B277E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5B277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5B277E"/>
    <w:pPr>
      <w:spacing w:after="120" w:line="276" w:lineRule="auto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4">
    <w:name w:val="Основной текст 3 Знак"/>
    <w:basedOn w:val="a1"/>
    <w:link w:val="33"/>
    <w:uiPriority w:val="99"/>
    <w:rsid w:val="005B277E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5">
    <w:name w:val="Абзац списка1"/>
    <w:basedOn w:val="a0"/>
    <w:uiPriority w:val="99"/>
    <w:rsid w:val="005B277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shorttext">
    <w:name w:val="short_text"/>
    <w:uiPriority w:val="99"/>
    <w:rsid w:val="005B277E"/>
    <w:rPr>
      <w:rFonts w:cs="Times New Roman"/>
    </w:rPr>
  </w:style>
  <w:style w:type="character" w:customStyle="1" w:styleId="hps">
    <w:name w:val="hps"/>
    <w:rsid w:val="005B277E"/>
    <w:rPr>
      <w:rFonts w:cs="Times New Roman"/>
    </w:rPr>
  </w:style>
  <w:style w:type="character" w:customStyle="1" w:styleId="41">
    <w:name w:val="Знак Знак4"/>
    <w:uiPriority w:val="99"/>
    <w:rsid w:val="005B277E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5B277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5B277E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5B277E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5B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Bullet"/>
    <w:basedOn w:val="a0"/>
    <w:rsid w:val="005B277E"/>
    <w:pPr>
      <w:tabs>
        <w:tab w:val="num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2">
    <w:name w:val="List Bullet 4"/>
    <w:basedOn w:val="a0"/>
    <w:uiPriority w:val="99"/>
    <w:rsid w:val="005B277E"/>
    <w:pPr>
      <w:tabs>
        <w:tab w:val="num" w:pos="1209"/>
      </w:tabs>
      <w:spacing w:after="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List Bullet 3"/>
    <w:basedOn w:val="a0"/>
    <w:uiPriority w:val="99"/>
    <w:semiHidden/>
    <w:rsid w:val="005B277E"/>
    <w:pPr>
      <w:tabs>
        <w:tab w:val="num" w:pos="926"/>
      </w:tabs>
      <w:spacing w:after="0" w:line="240" w:lineRule="auto"/>
      <w:ind w:left="926" w:hanging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tables12">
    <w:name w:val="for_tables_12"/>
    <w:basedOn w:val="a0"/>
    <w:uiPriority w:val="99"/>
    <w:rsid w:val="005B277E"/>
    <w:pPr>
      <w:tabs>
        <w:tab w:val="num" w:pos="643"/>
      </w:tabs>
      <w:spacing w:after="0" w:line="320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0"/>
    <w:uiPriority w:val="99"/>
    <w:rsid w:val="005B277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">
    <w:name w:val="Style40"/>
    <w:basedOn w:val="a0"/>
    <w:uiPriority w:val="99"/>
    <w:rsid w:val="005B277E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Times New Roman" w:hAnsi="Calibri" w:cs="Arial Unicode MS"/>
      <w:sz w:val="24"/>
      <w:szCs w:val="24"/>
      <w:lang w:eastAsia="ru-RU"/>
    </w:rPr>
  </w:style>
  <w:style w:type="paragraph" w:customStyle="1" w:styleId="Style91">
    <w:name w:val="Style91"/>
    <w:basedOn w:val="a0"/>
    <w:uiPriority w:val="99"/>
    <w:rsid w:val="005B277E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Times New Roman" w:hAnsi="Calibri" w:cs="Arial Unicode MS"/>
      <w:sz w:val="24"/>
      <w:szCs w:val="24"/>
      <w:lang w:eastAsia="ru-RU"/>
    </w:rPr>
  </w:style>
  <w:style w:type="character" w:customStyle="1" w:styleId="FontStyle139">
    <w:name w:val="Font Style139"/>
    <w:uiPriority w:val="99"/>
    <w:rsid w:val="005B277E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5B277E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5B277E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5B277E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5B277E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Times New Roman" w:hAnsi="Calibri" w:cs="Arial Unicode MS"/>
      <w:sz w:val="24"/>
      <w:szCs w:val="24"/>
      <w:lang w:eastAsia="ru-RU"/>
    </w:rPr>
  </w:style>
  <w:style w:type="character" w:customStyle="1" w:styleId="FontStyle171">
    <w:name w:val="Font Style171"/>
    <w:uiPriority w:val="99"/>
    <w:rsid w:val="005B277E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5B277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43">
    <w:name w:val="Знак4 Знак Знак"/>
    <w:uiPriority w:val="99"/>
    <w:rsid w:val="005B277E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5B27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c">
    <w:name w:val="Plain Text"/>
    <w:basedOn w:val="a0"/>
    <w:link w:val="afd"/>
    <w:rsid w:val="005B277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d">
    <w:name w:val="Текст Знак"/>
    <w:basedOn w:val="a1"/>
    <w:link w:val="afc"/>
    <w:rsid w:val="005B27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5B277E"/>
    <w:rPr>
      <w:rFonts w:cs="Times New Roman"/>
    </w:rPr>
  </w:style>
  <w:style w:type="character" w:customStyle="1" w:styleId="translation">
    <w:name w:val="translation"/>
    <w:rsid w:val="005B277E"/>
    <w:rPr>
      <w:rFonts w:cs="Times New Roman"/>
    </w:rPr>
  </w:style>
  <w:style w:type="paragraph" w:customStyle="1" w:styleId="36">
    <w:name w:val="Абзац списка3"/>
    <w:basedOn w:val="a0"/>
    <w:uiPriority w:val="99"/>
    <w:rsid w:val="005B277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Normal1">
    <w:name w:val="Normal1"/>
    <w:uiPriority w:val="99"/>
    <w:rsid w:val="005B27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5B277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numbering" w:customStyle="1" w:styleId="2">
    <w:name w:val="Импортированный стиль 2"/>
    <w:rsid w:val="005B277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5B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sh041e0431044b0447043d044b0439">
    <w:name w:val="dash041e_0431_044b_0447_043d_044b_0439"/>
    <w:basedOn w:val="a0"/>
    <w:rsid w:val="005B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sh041e0431044b0447043d044b0439char">
    <w:name w:val="dash041e_0431_044b_0447_043d_044b_0439__char"/>
    <w:basedOn w:val="a1"/>
    <w:rsid w:val="005B277E"/>
  </w:style>
  <w:style w:type="character" w:customStyle="1" w:styleId="times1404200418041e2char">
    <w:name w:val="times14___0420_0418_041e2__char"/>
    <w:basedOn w:val="a1"/>
    <w:rsid w:val="005B277E"/>
  </w:style>
  <w:style w:type="paragraph" w:customStyle="1" w:styleId="Times1412">
    <w:name w:val="Стиль Timesмаркер14 + Междустр.интервал:  множитель 12 ин"/>
    <w:basedOn w:val="a0"/>
    <w:rsid w:val="005B277E"/>
    <w:pPr>
      <w:numPr>
        <w:numId w:val="3"/>
      </w:numPr>
      <w:tabs>
        <w:tab w:val="clear" w:pos="454"/>
        <w:tab w:val="num" w:pos="-2268"/>
        <w:tab w:val="left" w:pos="709"/>
      </w:tabs>
      <w:spacing w:after="0" w:line="288" w:lineRule="auto"/>
      <w:ind w:left="284" w:firstLine="0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5B277E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5B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uiPriority w:val="99"/>
    <w:semiHidden/>
    <w:unhideWhenUsed/>
    <w:rsid w:val="005B277E"/>
    <w:rPr>
      <w:i/>
      <w:iCs/>
    </w:rPr>
  </w:style>
  <w:style w:type="character" w:customStyle="1" w:styleId="16">
    <w:name w:val="Основной шрифт абзаца1"/>
    <w:rsid w:val="005B277E"/>
  </w:style>
  <w:style w:type="paragraph" w:styleId="afe">
    <w:name w:val="caption"/>
    <w:basedOn w:val="a0"/>
    <w:next w:val="a0"/>
    <w:qFormat/>
    <w:rsid w:val="005B277E"/>
    <w:pPr>
      <w:tabs>
        <w:tab w:val="right" w:leader="underscore" w:pos="5529"/>
        <w:tab w:val="right" w:leader="underscore" w:pos="8505"/>
      </w:tabs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51">
    <w:name w:val="Абзац списка5"/>
    <w:basedOn w:val="a0"/>
    <w:rsid w:val="005B277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f">
    <w:name w:val="Balloon Text"/>
    <w:basedOn w:val="a0"/>
    <w:link w:val="aff0"/>
    <w:uiPriority w:val="99"/>
    <w:semiHidden/>
    <w:unhideWhenUsed/>
    <w:rsid w:val="005B277E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Текст выноски Знак"/>
    <w:basedOn w:val="a1"/>
    <w:link w:val="aff"/>
    <w:uiPriority w:val="99"/>
    <w:semiHidden/>
    <w:rsid w:val="005B27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5B277E"/>
  </w:style>
  <w:style w:type="paragraph" w:customStyle="1" w:styleId="61">
    <w:name w:val="Абзац списка6"/>
    <w:basedOn w:val="a0"/>
    <w:rsid w:val="005B277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ff1">
    <w:name w:val="Текст абзаца"/>
    <w:basedOn w:val="a0"/>
    <w:link w:val="Char"/>
    <w:qFormat/>
    <w:rsid w:val="005B277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Char">
    <w:name w:val="Текст абзаца Char"/>
    <w:link w:val="aff1"/>
    <w:rsid w:val="005B277E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styleId="aff2">
    <w:name w:val="Unresolved Mention"/>
    <w:uiPriority w:val="99"/>
    <w:semiHidden/>
    <w:unhideWhenUsed/>
    <w:rsid w:val="005B277E"/>
    <w:rPr>
      <w:color w:val="605E5C"/>
      <w:shd w:val="clear" w:color="auto" w:fill="E1DFDD"/>
    </w:rPr>
  </w:style>
  <w:style w:type="paragraph" w:customStyle="1" w:styleId="1">
    <w:name w:val="Стиль1"/>
    <w:basedOn w:val="a0"/>
    <w:qFormat/>
    <w:rsid w:val="005B277E"/>
    <w:pPr>
      <w:numPr>
        <w:numId w:val="13"/>
      </w:numPr>
      <w:tabs>
        <w:tab w:val="num" w:pos="786"/>
      </w:tabs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7">
    <w:name w:val="Сетка таблицы1"/>
    <w:basedOn w:val="a2"/>
    <w:next w:val="af5"/>
    <w:uiPriority w:val="39"/>
    <w:rsid w:val="005B277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a">
    <w:name w:val="Сетка таблицы2"/>
    <w:basedOn w:val="a2"/>
    <w:next w:val="af5"/>
    <w:uiPriority w:val="39"/>
    <w:rsid w:val="005B277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annotation reference"/>
    <w:uiPriority w:val="99"/>
    <w:semiHidden/>
    <w:unhideWhenUsed/>
    <w:rsid w:val="005B277E"/>
    <w:rPr>
      <w:sz w:val="16"/>
      <w:szCs w:val="16"/>
    </w:rPr>
  </w:style>
  <w:style w:type="paragraph" w:styleId="aff4">
    <w:name w:val="annotation text"/>
    <w:basedOn w:val="a0"/>
    <w:link w:val="aff5"/>
    <w:uiPriority w:val="99"/>
    <w:semiHidden/>
    <w:unhideWhenUsed/>
    <w:rsid w:val="005B27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1"/>
    <w:link w:val="aff4"/>
    <w:uiPriority w:val="99"/>
    <w:semiHidden/>
    <w:rsid w:val="005B27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5B277E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5B277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customStyle="1" w:styleId="37">
    <w:name w:val="Сетка таблицы3"/>
    <w:basedOn w:val="a2"/>
    <w:next w:val="af5"/>
    <w:uiPriority w:val="39"/>
    <w:rsid w:val="005B277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1">
    <w:name w:val="DT1"/>
    <w:basedOn w:val="a0"/>
    <w:next w:val="a0"/>
    <w:rsid w:val="005B277E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32"/>
      <w:szCs w:val="20"/>
      <w:lang w:eastAsia="ar-SA"/>
    </w:rPr>
  </w:style>
  <w:style w:type="paragraph" w:customStyle="1" w:styleId="DT3">
    <w:name w:val="DT3"/>
    <w:basedOn w:val="a0"/>
    <w:next w:val="a0"/>
    <w:rsid w:val="005B277E"/>
    <w:pPr>
      <w:suppressAutoHyphens/>
      <w:spacing w:before="60" w:after="60" w:line="240" w:lineRule="auto"/>
      <w:jc w:val="center"/>
    </w:pPr>
    <w:rPr>
      <w:rFonts w:ascii="Courier New" w:eastAsia="Times New Roman" w:hAnsi="Courier New" w:cs="Times New Roman"/>
      <w:b/>
      <w:bCs/>
      <w:sz w:val="28"/>
      <w:szCs w:val="20"/>
      <w:lang w:eastAsia="ar-SA"/>
    </w:rPr>
  </w:style>
  <w:style w:type="paragraph" w:customStyle="1" w:styleId="18">
    <w:name w:val="1 текст"/>
    <w:basedOn w:val="af3"/>
    <w:link w:val="19"/>
    <w:qFormat/>
    <w:rsid w:val="005B277E"/>
    <w:pPr>
      <w:spacing w:line="360" w:lineRule="auto"/>
      <w:ind w:left="0" w:firstLine="709"/>
      <w:jc w:val="both"/>
    </w:pPr>
    <w:rPr>
      <w:color w:val="000000"/>
      <w:sz w:val="28"/>
      <w:szCs w:val="28"/>
    </w:rPr>
  </w:style>
  <w:style w:type="character" w:customStyle="1" w:styleId="af4">
    <w:name w:val="Абзац списка Знак"/>
    <w:link w:val="af3"/>
    <w:uiPriority w:val="34"/>
    <w:rsid w:val="005B27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1 текст Знак"/>
    <w:link w:val="18"/>
    <w:rsid w:val="005B277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f8">
    <w:name w:val="FollowedHyperlink"/>
    <w:basedOn w:val="a1"/>
    <w:uiPriority w:val="99"/>
    <w:semiHidden/>
    <w:unhideWhenUsed/>
    <w:rsid w:val="005B2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23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Компьютер</dc:creator>
  <cp:keywords/>
  <dc:description/>
  <cp:lastModifiedBy>Домашний Компьютер</cp:lastModifiedBy>
  <cp:revision>3</cp:revision>
  <dcterms:created xsi:type="dcterms:W3CDTF">2022-06-05T10:59:00Z</dcterms:created>
  <dcterms:modified xsi:type="dcterms:W3CDTF">2022-06-05T20:25:00Z</dcterms:modified>
</cp:coreProperties>
</file>