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ef2a1f04dd34981" /><Relationship Type="http://schemas.openxmlformats.org/package/2006/relationships/metadata/core-properties" Target="/docProps/core.xml" Id="R330b8af006ca43e5" /><Relationship Type="http://schemas.openxmlformats.org/officeDocument/2006/relationships/extended-properties" Target="/docProps/app.xml" Id="R90c3d83c6cec4465" /><Relationship Type="http://schemas.openxmlformats.org/officeDocument/2006/relationships/custom-properties" Target="/docProps/custom.xml" Id="R9e2d7ba2d334422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r>
        <w:rPr/>
        <w:t xml:space="preserve">CJK 标点与禁则 / punctuation, kinsoku and compression (#7)</w:t>
      </w:r>
    </w:p>
    <w:p w14:paraId="00100002" w14:textId="00100003">
      <w:pPr>
        <w:ind w:right="1112" w:firstLine="0"/>
      </w:pPr>
      <w:r>
        <w:rPr>
          <w:rFonts w:hint="eastAsia" w:ascii="Times New Roman" w:hAnsi="Times New Roman" w:eastAsia="SimSun"/>
          <w:sz w:val="24"/>
        </w:rPr>
        <w:t xml:space="preserve">文文文文文文文文文文文文文文文文文文文文文文文文文文文文文文，逗号不应出现在行首；这是收尾标点的行首禁则测试，继续补充文字使段落更长。文文文文文文文文文文。</w:t>
      </w:r>
    </w:p>
    <w:p w14:paraId="00100004" w14:textId="00100005">
      <w:pPr>
        <w:ind w:right="1112" w:firstLine="0"/>
      </w:pPr>
      <w:r>
        <w:rPr>
          <w:rFonts w:hint="eastAsia" w:ascii="Times New Roman" w:hAnsi="Times New Roman" w:eastAsia="SimSun"/>
          <w:sz w:val="24"/>
        </w:rPr>
        <w:t xml:space="preserve">文文文文文文文文文文文文文文文文文文文文文文文文文文文文文“开引号不应出现在行尾；这是起首标点的行尾禁则测试，继续补充文字使段落更长。文文文文文文文文文文”结束。</w:t>
      </w:r>
    </w:p>
    <w:p w14:paraId="00100006" w14:textId="00100007">
      <w:pPr>
        <w:ind w:right="1112" w:firstLine="0"/>
      </w:pPr>
      <w:r>
        <w:rPr>
          <w:rFonts w:hint="eastAsia" w:ascii="Times New Roman" w:hAnsi="Times New Roman" w:eastAsia="SimSun"/>
          <w:sz w:val="24"/>
        </w:rPr>
        <w:t xml:space="preserve">文文文文文文文文文文文文文文文文文文文文文文文文文文文文文文（左括号位于行首应被压缩；右括号位于行尾应被拉到下一行。继续补充文字。文文文文文文文文）。</w:t>
      </w:r>
    </w:p>
    <w:p w14:paraId="00100008" w14:textId="00100009">
      <w:pPr>
        <w:ind w:right="1112" w:firstLine="0"/>
      </w:pPr>
      <w:r>
        <w:rPr>
          <w:rFonts w:hint="eastAsia" w:ascii="Times New Roman" w:hAnsi="Times New Roman" w:eastAsia="SimSun"/>
          <w:sz w:val="24"/>
        </w:rPr>
        <w:t xml:space="preserve">标点压缩：他说：“你好。”然后……（其实）——【重点】？！《书名》。标点压缩：他说：“你好。”然后……（其实）——【重点】？！《书名》。标点压缩：他说：“你好。”然后……（其实）——【重点】？！《书名》。标点压缩：他说：“你好。”然后……（其实）——【重点】？！《书名》。</w:t>
      </w:r>
    </w:p>
    <w:p w14:paraId="0010000A" w14:textId="0010000B">
      <w:pPr>
        <w:ind w:right="1112" w:firstLine="0"/>
      </w:pPr>
      <w:r>
        <w:rPr>
          <w:rFonts w:hint="eastAsia" w:ascii="Times New Roman" w:hAnsi="Times New Roman" w:eastAsia="SimSun"/>
          <w:sz w:val="24"/>
        </w:rPr>
        <w:t xml:space="preserve">中西文混排 中文abc中文123中文DEF中文 空格与拉丁字母混排 internationalization 混排结束。</w:t>
      </w:r>
    </w:p>
    <w:p w14:paraId="0010000C" w14:textId="0010000D">
      <w:pPr>
        <w:ind w:right="1112" w:firstLine="0"/>
      </w:pPr>
      <w:r>
        <w:rPr>
          <w:rFonts w:hint="eastAsia" w:ascii="Times New Roman" w:hAnsi="Times New Roman" w:eastAsia="SimSun"/>
          <w:sz w:val="24"/>
        </w:rPr>
        <w:t xml:space="preserve">这个很长的英文单词不应该被随意断开：supercalifragilisticexpialidocious 结束。</w:t>
      </w:r>
    </w:p>
    <w:p w14:paraId="0010000E" w14:textId="0010000F">
      <w:pPr>
        <w:ind w:right="1112" w:firstLine="0"/>
      </w:pPr>
      <w:r>
        <w:rPr>
          <w:rFonts w:hint="eastAsia" w:ascii="Times New Roman" w:hAnsi="Times New Roman" w:eastAsia="SimSun"/>
          <w:sz w:val="24"/>
        </w:rPr>
        <w:t xml:space="preserve">这是一段没有标点的中文文本用于对照它应当每三十个全角字符换行一次并且行首行尾都没有标点符号这是一段没有标点的中文文本用于对照它应当每三十个全角字符换行一次并且行首行尾都没有标点符号这是一段没有标点的中文文本用于对照它应当每三十个全角字符换行一次并且行首行尾都没有标点符号</w:t>
      </w:r>
    </w:p>
    <w:sectPr>
      <w:pgSz w:w="11906" w:h="16838"/>
      <w:pgMar w:top="1440" w:right="1797" w:bottom="1440" w:left="1797"/>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ced8d625357242d1" /><Relationship Type="http://schemas.openxmlformats.org/officeDocument/2006/relationships/styles" Target="/word/styles.xml" Id="R286d2af5dc11478f" /><Relationship Type="http://schemas.openxmlformats.org/officeDocument/2006/relationships/theme" Target="/word/theme/theme1.xml" Id="R962d992ed2304eb7" /><Relationship Type="http://schemas.openxmlformats.org/officeDocument/2006/relationships/numbering" Target="/word/numbering.xml" Id="R404d878b5d1e40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2026-09-30T17:47:12Z</dcterms:created>
  <cp:lastModifiedBy>OfficeCLI</cp:lastModifiedBy>
  <dcterms:modified xsi:type="dcterms:W3CDTF">2026-09-30T17:47:12Z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2026-09-30T17:47:19Z</vt:lpwstr>
  </op:property>
</op:Properties>
</file>