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jpeg" ContentType="image/jpeg"/>
  <Override PartName="/word/media/image5.png" ContentType="image/png"/>
  <Override PartName="/word/media/image6.png" ContentType="image/png"/>
  <Override PartName="/word/media/image9.jpeg" ContentType="image/jpeg"/>
  <Override PartName="/word/media/image7.png" ContentType="image/png"/>
  <Override PartName="/word/media/image10.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b/>
          <w:b/>
          <w:lang w:val="ru-RU"/>
        </w:rPr>
      </w:pPr>
      <w:r>
        <w:rPr>
          <w:rFonts w:cs="Arial" w:ascii="Arial" w:hAnsi="Arial"/>
          <w:b/>
          <w:lang w:val="ru-RU"/>
        </w:rPr>
        <w:t xml:space="preserve">Экономическая наука от </w:t>
      </w:r>
      <w:r>
        <w:rPr>
          <w:rFonts w:cs="Arial" w:ascii="Arial" w:hAnsi="Arial"/>
          <w:b/>
        </w:rPr>
        <w:t>Xmate</w:t>
      </w:r>
    </w:p>
    <w:p>
      <w:pPr>
        <w:pStyle w:val="Normal"/>
        <w:rPr>
          <w:rFonts w:ascii="Arial" w:hAnsi="Arial" w:cs="Arial"/>
          <w:b/>
          <w:b/>
          <w:lang w:val="ru-RU"/>
        </w:rPr>
      </w:pPr>
      <w:r>
        <w:rPr>
          <w:rFonts w:cs="Arial" w:ascii="Arial" w:hAnsi="Arial"/>
          <w:b/>
          <w:lang w:val="ru-RU"/>
        </w:rPr>
      </w:r>
    </w:p>
    <w:p>
      <w:pPr>
        <w:pStyle w:val="Normal"/>
        <w:rPr>
          <w:rFonts w:ascii="Arial" w:hAnsi="Arial" w:cs="Arial"/>
          <w:b/>
          <w:b/>
          <w:lang w:val="ru-RU"/>
        </w:rPr>
      </w:pPr>
      <w:r>
        <w:rPr>
          <w:rFonts w:cs="Arial" w:ascii="Arial" w:hAnsi="Arial"/>
          <w:b/>
          <w:lang w:val="ru-RU"/>
        </w:rPr>
        <w:t>2007-2008</w:t>
      </w:r>
    </w:p>
    <w:p>
      <w:pPr>
        <w:pStyle w:val="Normal"/>
        <w:rPr>
          <w:rFonts w:ascii="Arial" w:hAnsi="Arial" w:cs="Arial"/>
          <w:b/>
          <w:b/>
          <w:lang w:val="ru-RU"/>
        </w:rPr>
      </w:pPr>
      <w:r>
        <w:rPr>
          <w:rFonts w:cs="Arial" w:ascii="Arial" w:hAnsi="Arial"/>
          <w:b/>
          <w:lang w:val="ru-RU"/>
        </w:rPr>
        <w:t>ВМиК</w:t>
      </w:r>
    </w:p>
    <w:p>
      <w:pPr>
        <w:pStyle w:val="Normal"/>
        <w:rPr>
          <w:rFonts w:ascii="Arial" w:hAnsi="Arial" w:cs="Arial"/>
          <w:b/>
          <w:b/>
          <w:lang w:val="ru-RU"/>
        </w:rPr>
      </w:pPr>
      <w:r>
        <w:rPr>
          <w:rFonts w:cs="Arial" w:ascii="Arial" w:hAnsi="Arial"/>
          <w:b/>
          <w:lang w:val="ru-RU"/>
        </w:rPr>
        <w:t xml:space="preserve">Лектор – Юдина </w:t>
      </w:r>
    </w:p>
    <w:p>
      <w:pPr>
        <w:pStyle w:val="Normal"/>
        <w:rPr>
          <w:rFonts w:ascii="Arial" w:hAnsi="Arial" w:cs="Arial"/>
          <w:b/>
          <w:b/>
          <w:lang w:val="ru-RU"/>
        </w:rPr>
      </w:pPr>
      <w:r>
        <w:rPr>
          <w:rFonts w:cs="Arial" w:ascii="Arial" w:hAnsi="Arial"/>
          <w:b/>
          <w:lang w:val="ru-RU"/>
        </w:rPr>
      </w:r>
    </w:p>
    <w:p>
      <w:pPr>
        <w:pStyle w:val="Normal"/>
        <w:rPr>
          <w:rFonts w:ascii="Arial" w:hAnsi="Arial" w:cs="Arial"/>
          <w:b/>
          <w:b/>
          <w:lang w:val="ru-RU"/>
        </w:rPr>
      </w:pPr>
      <w:r>
        <w:rPr>
          <w:rFonts w:cs="Arial" w:ascii="Arial" w:hAnsi="Arial"/>
          <w:b/>
          <w:lang w:val="ru-RU"/>
        </w:rPr>
        <w:t xml:space="preserve">Все написанное ниже не является </w:t>
      </w:r>
      <w:r>
        <w:rPr>
          <w:rFonts w:cs="Arial" w:ascii="Arial" w:hAnsi="Arial"/>
          <w:lang w:val="ru-RU"/>
        </w:rPr>
        <w:t>чисто лекциями, читаемыми Юдиной, а представляет собой сборку из всего, что попалось под руку</w:t>
      </w:r>
      <w:r>
        <w:br w:type="page"/>
      </w:r>
    </w:p>
    <w:p>
      <w:pPr>
        <w:pStyle w:val="Normal"/>
        <w:rPr>
          <w:rFonts w:ascii="Arial" w:hAnsi="Arial" w:cs="Arial"/>
          <w:b/>
          <w:b/>
          <w:lang w:val="ru-RU"/>
        </w:rPr>
      </w:pPr>
      <w:r>
        <w:rPr>
          <w:rFonts w:cs="Arial" w:ascii="Arial" w:hAnsi="Arial"/>
          <w:b/>
          <w:lang w:val="ru-RU"/>
        </w:rPr>
      </w:r>
    </w:p>
    <w:p>
      <w:pPr>
        <w:pStyle w:val="Normal"/>
        <w:rPr>
          <w:rFonts w:ascii="Arial" w:hAnsi="Arial" w:cs="Arial"/>
          <w:b/>
          <w:b/>
          <w:sz w:val="20"/>
          <w:szCs w:val="20"/>
          <w:lang w:val="ru-RU"/>
        </w:rPr>
      </w:pPr>
      <w:r>
        <w:rPr>
          <w:rFonts w:cs="Arial" w:ascii="Arial" w:hAnsi="Arial"/>
          <w:b/>
          <w:sz w:val="20"/>
          <w:szCs w:val="20"/>
          <w:lang w:val="ru-RU"/>
        </w:rPr>
        <w:t>1.  Предмет и методы экономической науки</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Экономическая  тория изучает законы развития хозяйства. </w:t>
      </w:r>
      <w:r>
        <w:rPr>
          <w:rFonts w:cs="Arial" w:ascii="Arial" w:hAnsi="Arial"/>
          <w:b/>
          <w:sz w:val="20"/>
          <w:szCs w:val="20"/>
          <w:lang w:val="ru-RU"/>
        </w:rPr>
        <w:t>Термин "экономия"</w:t>
      </w:r>
      <w:r>
        <w:rPr>
          <w:rFonts w:cs="Arial" w:ascii="Arial" w:hAnsi="Arial"/>
          <w:sz w:val="20"/>
          <w:szCs w:val="20"/>
          <w:lang w:val="ru-RU"/>
        </w:rPr>
        <w:t xml:space="preserve"> и производный от него "экономика" происходят от слияния греческих слов "ойкос" - дом, хозяйство и "номос" - правило, закон. Значит, экономика - это управление хозяйством, правила ведения хозяйства. </w:t>
      </w:r>
    </w:p>
    <w:p>
      <w:pPr>
        <w:pStyle w:val="Normal"/>
        <w:rPr>
          <w:rFonts w:ascii="Arial" w:hAnsi="Arial" w:cs="Arial"/>
          <w:sz w:val="20"/>
          <w:szCs w:val="20"/>
          <w:lang w:val="ru-RU"/>
        </w:rPr>
      </w:pPr>
      <w:r>
        <w:rPr>
          <w:rFonts w:cs="Arial" w:ascii="Arial" w:hAnsi="Arial"/>
          <w:sz w:val="20"/>
          <w:szCs w:val="20"/>
          <w:lang w:val="ru-RU"/>
        </w:rPr>
        <w:t xml:space="preserve">В поле зрения экономической науки такие проблемы, которые касаются всех без исключения: когда и какие виды работ надо выполнять, как их оплачивать, сколько товаров можно купить на определенную денежную единицу и т.д. </w:t>
      </w:r>
    </w:p>
    <w:p>
      <w:pPr>
        <w:pStyle w:val="Normal"/>
        <w:rPr>
          <w:rFonts w:ascii="Arial" w:hAnsi="Arial" w:cs="Arial"/>
          <w:sz w:val="20"/>
          <w:szCs w:val="20"/>
          <w:lang w:val="ru-RU"/>
        </w:rPr>
      </w:pPr>
      <w:r>
        <w:rPr>
          <w:rFonts w:cs="Arial" w:ascii="Arial" w:hAnsi="Arial"/>
          <w:sz w:val="20"/>
          <w:szCs w:val="20"/>
          <w:lang w:val="ru-RU"/>
        </w:rPr>
        <w:t>В экономической теории жизненные проблемы изучаются не с индивидуальной, а с общественной точки зрения.</w:t>
      </w:r>
    </w:p>
    <w:p>
      <w:pPr>
        <w:pStyle w:val="Normal"/>
        <w:rPr>
          <w:rFonts w:ascii="Arial" w:hAnsi="Arial" w:cs="Arial"/>
          <w:sz w:val="20"/>
          <w:szCs w:val="20"/>
          <w:lang w:val="ru-RU"/>
        </w:rPr>
      </w:pPr>
      <w:r>
        <w:rPr>
          <w:rFonts w:cs="Arial" w:ascii="Arial" w:hAnsi="Arial"/>
          <w:sz w:val="20"/>
          <w:szCs w:val="20"/>
          <w:lang w:val="ru-RU"/>
        </w:rPr>
        <w:t>Любое общество сталкивается с тремя основными и взаимосвязанным проблемами экономики: что должно быть произведено? как эти продукты производить? и для кого производится продукт?</w:t>
      </w:r>
    </w:p>
    <w:p>
      <w:pPr>
        <w:pStyle w:val="Normal"/>
        <w:rPr/>
      </w:pPr>
      <w:r>
        <w:rPr>
          <w:rFonts w:cs="Arial" w:ascii="Arial" w:hAnsi="Arial"/>
          <w:sz w:val="20"/>
          <w:szCs w:val="20"/>
          <w:lang w:val="ru-RU"/>
        </w:rPr>
        <w:t xml:space="preserve">Экономические ресурсы - это природные, людские и производственные ресурсы, которые используются для производства товаров и услуг. К ним относятся: фабричные и сельхоз. строения, оборудование, инструменты, машины, разнообразные виды труда, земля и всевозможные полезные ископаемые. Все экономические ресурсы состоят из материальных ресурсов и людских. Кроме этого есть факторы производства: земля, капитал, труд, предпринимательская способность. </w:t>
      </w:r>
      <w:r>
        <w:rPr>
          <w:rFonts w:cs="Arial" w:ascii="Arial" w:hAnsi="Arial"/>
          <w:b/>
          <w:sz w:val="20"/>
          <w:szCs w:val="20"/>
          <w:lang w:val="ru-RU"/>
        </w:rPr>
        <w:t>Свойством всех эконом. ресурсов является ограниченность</w:t>
      </w:r>
      <w:r>
        <w:rPr>
          <w:rFonts w:cs="Arial" w:ascii="Arial" w:hAnsi="Arial"/>
          <w:sz w:val="20"/>
          <w:szCs w:val="20"/>
          <w:lang w:val="ru-RU"/>
        </w:rPr>
        <w:t>.</w:t>
      </w:r>
    </w:p>
    <w:p>
      <w:pPr>
        <w:pStyle w:val="Normal"/>
        <w:rPr/>
      </w:pPr>
      <w:r>
        <w:rPr>
          <w:rFonts w:cs="Arial" w:ascii="Arial" w:hAnsi="Arial"/>
          <w:b/>
          <w:sz w:val="20"/>
          <w:szCs w:val="20"/>
          <w:lang w:val="ru-RU"/>
        </w:rPr>
        <w:t>Экономическая теория</w:t>
      </w:r>
      <w:r>
        <w:rPr>
          <w:rFonts w:cs="Arial" w:ascii="Arial" w:hAnsi="Arial"/>
          <w:sz w:val="20"/>
          <w:szCs w:val="20"/>
          <w:lang w:val="ru-RU"/>
        </w:rPr>
        <w:t xml:space="preserve"> - это наука об отношениях между людьми по поводу производства, обмена, распределения и потребления материальных благ и услуг, о способах эффективного использования ограниченных производственных ресурсов.</w:t>
      </w:r>
    </w:p>
    <w:p>
      <w:pPr>
        <w:pStyle w:val="Normal"/>
        <w:rPr>
          <w:rFonts w:ascii="Arial" w:hAnsi="Arial" w:cs="Arial"/>
          <w:sz w:val="20"/>
          <w:szCs w:val="20"/>
          <w:lang w:val="ru-RU"/>
        </w:rPr>
      </w:pPr>
      <w:r>
        <w:rPr>
          <w:rFonts w:cs="Arial" w:ascii="Arial" w:hAnsi="Arial"/>
          <w:sz w:val="20"/>
          <w:szCs w:val="20"/>
          <w:lang w:val="ru-RU"/>
        </w:rPr>
        <w:t>У экономической теории есть две основные функции - практическая и познавательная.</w:t>
      </w:r>
    </w:p>
    <w:p>
      <w:pPr>
        <w:pStyle w:val="Normal"/>
        <w:rPr/>
      </w:pPr>
      <w:r>
        <w:rPr>
          <w:rFonts w:cs="Arial" w:ascii="Arial" w:hAnsi="Arial"/>
          <w:sz w:val="20"/>
          <w:szCs w:val="20"/>
          <w:lang w:val="ru-RU"/>
        </w:rPr>
        <w:t xml:space="preserve">Познавательная функция - это установление взаимосвязей между фактами, обобщение их и вывод определенных закономерностей. Существует математический аппарат исследования экономических явлений и механизм для построения экономических моделей. Экономическая теория подразделяется на два основных направления - </w:t>
      </w:r>
      <w:r>
        <w:rPr>
          <w:rFonts w:cs="Arial" w:ascii="Arial" w:hAnsi="Arial"/>
          <w:b/>
          <w:sz w:val="20"/>
          <w:szCs w:val="20"/>
          <w:lang w:val="ru-RU"/>
        </w:rPr>
        <w:t>макро и микроэкономика</w:t>
      </w:r>
      <w:r>
        <w:rPr>
          <w:rFonts w:cs="Arial" w:ascii="Arial" w:hAnsi="Arial"/>
          <w:sz w:val="20"/>
          <w:szCs w:val="20"/>
          <w:lang w:val="ru-RU"/>
        </w:rPr>
        <w:t>. Макроэкономический анализ исследует экономику в целом или основные ее наиболее крупные составляющие. Он оперирует такими величинами, как валовой объем продукции, валовой объем дохода, общий уровень цен и т.д.</w:t>
      </w:r>
    </w:p>
    <w:p>
      <w:pPr>
        <w:pStyle w:val="Normal"/>
        <w:rPr>
          <w:rFonts w:ascii="Arial" w:hAnsi="Arial" w:cs="Arial"/>
          <w:sz w:val="20"/>
          <w:szCs w:val="20"/>
          <w:lang w:val="ru-RU"/>
        </w:rPr>
      </w:pPr>
      <w:r>
        <w:rPr>
          <w:rFonts w:cs="Arial" w:ascii="Arial" w:hAnsi="Arial"/>
          <w:sz w:val="20"/>
          <w:szCs w:val="20"/>
          <w:lang w:val="ru-RU"/>
        </w:rPr>
        <w:t>Микроэкономический анализ исследует конкретные экономические единицы: отрасль, фирму или отдельные показатели этих единиц. Он оперирует  такими понятиями как спрос, предложение, издержки производства.</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Метод экономической теории</w:t>
      </w:r>
    </w:p>
    <w:p>
      <w:pPr>
        <w:pStyle w:val="Normal"/>
        <w:rPr/>
      </w:pPr>
      <w:r>
        <w:rPr>
          <w:rFonts w:cs="Arial" w:ascii="Arial" w:hAnsi="Arial"/>
          <w:sz w:val="20"/>
          <w:szCs w:val="20"/>
          <w:lang w:val="ru-RU"/>
        </w:rPr>
        <w:t xml:space="preserve">Экономика как и любая другая наука должна привести в систему, истолковать и обобщить факты. Конечный результат работы экономиста - принципы и теории. Есть два основных метода выведения таких принципов и закономерностей - </w:t>
      </w:r>
      <w:r>
        <w:rPr>
          <w:rFonts w:cs="Arial" w:ascii="Arial" w:hAnsi="Arial"/>
          <w:b/>
          <w:sz w:val="20"/>
          <w:szCs w:val="20"/>
          <w:lang w:val="ru-RU"/>
        </w:rPr>
        <w:t>индуктивный и дедуктивный</w:t>
      </w:r>
      <w:r>
        <w:rPr>
          <w:rFonts w:cs="Arial" w:ascii="Arial" w:hAnsi="Arial"/>
          <w:sz w:val="20"/>
          <w:szCs w:val="20"/>
          <w:lang w:val="ru-RU"/>
        </w:rPr>
        <w:t xml:space="preserve">. Когда экономист действует по индукции, он начинает с накопления и систематизирования факта, которые затем анализируются таким образом, чтобы можно было вывести обобщение или принцип. То есть идти от фактов к теории. </w:t>
      </w:r>
    </w:p>
    <w:p>
      <w:pPr>
        <w:pStyle w:val="Normal"/>
        <w:rPr>
          <w:rFonts w:ascii="Arial" w:hAnsi="Arial" w:cs="Arial"/>
          <w:sz w:val="20"/>
          <w:szCs w:val="20"/>
          <w:lang w:val="ru-RU"/>
        </w:rPr>
      </w:pPr>
      <w:r>
        <w:rPr>
          <w:rFonts w:cs="Arial" w:ascii="Arial" w:hAnsi="Arial"/>
          <w:sz w:val="20"/>
          <w:szCs w:val="20"/>
          <w:lang w:val="ru-RU"/>
        </w:rPr>
        <w:t>Действие же по дедукции начинается с того, что выдвигается теория, которая потом проверяется большим количеством фактов. Теория может подтвердиться или быть опровергнутой фактами. Таким образом экономист идет от теории к фактам.</w:t>
      </w:r>
    </w:p>
    <w:p>
      <w:pPr>
        <w:pStyle w:val="Normal"/>
        <w:rPr/>
      </w:pPr>
      <w:r>
        <w:rPr>
          <w:rFonts w:cs="Arial" w:ascii="Arial" w:hAnsi="Arial"/>
          <w:sz w:val="20"/>
          <w:szCs w:val="20"/>
          <w:lang w:val="ru-RU"/>
        </w:rPr>
        <w:t xml:space="preserve">Следует заметить, что понятия "принцип", "теория", "закон" весьма условны в экономической теории, они выступают как синонимы. Их значение - </w:t>
      </w:r>
      <w:r>
        <w:rPr>
          <w:rFonts w:cs="Arial" w:ascii="Arial" w:hAnsi="Arial"/>
          <w:b/>
          <w:sz w:val="20"/>
          <w:szCs w:val="20"/>
          <w:lang w:val="ru-RU"/>
        </w:rPr>
        <w:t>упрощенная модель реальности</w:t>
      </w:r>
      <w:r>
        <w:rPr>
          <w:rFonts w:cs="Arial" w:ascii="Arial" w:hAnsi="Arial"/>
          <w:sz w:val="20"/>
          <w:szCs w:val="20"/>
          <w:lang w:val="ru-RU"/>
        </w:rPr>
        <w:t>, обобщение поведения статистических данных. Эти обобщения, содержат в себе некоторые неточные количественные определения. Одни индивиды действуют так, другие - иначе, поэтому очень часто в экономике применяется такое понятие как средняя величина. Например, средний доход на душу населения составляет 1000 $, это не значит, что каждый человек получает эту тысячу, некоторые получают значительно больше, некоторые (обычно таких большинство) значительно меньше.</w:t>
      </w:r>
    </w:p>
    <w:p>
      <w:pPr>
        <w:pStyle w:val="Normal"/>
        <w:rPr/>
      </w:pPr>
      <w:r>
        <w:rPr>
          <w:rFonts w:cs="Arial" w:ascii="Arial" w:hAnsi="Arial"/>
          <w:sz w:val="20"/>
          <w:szCs w:val="20"/>
          <w:lang w:val="ru-RU"/>
        </w:rPr>
        <w:t xml:space="preserve">В экономической теории при построении принципов и моделей используется, как и в других науках принцип </w:t>
      </w:r>
      <w:r>
        <w:rPr>
          <w:rFonts w:cs="Arial" w:ascii="Arial" w:hAnsi="Arial"/>
          <w:sz w:val="20"/>
          <w:szCs w:val="20"/>
        </w:rPr>
        <w:t>ceteris</w:t>
      </w:r>
      <w:r>
        <w:rPr>
          <w:rFonts w:cs="Arial" w:ascii="Arial" w:hAnsi="Arial"/>
          <w:sz w:val="20"/>
          <w:szCs w:val="20"/>
          <w:lang w:val="ru-RU"/>
        </w:rPr>
        <w:t xml:space="preserve"> </w:t>
      </w:r>
      <w:r>
        <w:rPr>
          <w:rFonts w:cs="Arial" w:ascii="Arial" w:hAnsi="Arial"/>
          <w:sz w:val="20"/>
          <w:szCs w:val="20"/>
        </w:rPr>
        <w:t>paribus</w:t>
      </w:r>
      <w:r>
        <w:rPr>
          <w:rFonts w:cs="Arial" w:ascii="Arial" w:hAnsi="Arial"/>
          <w:sz w:val="20"/>
          <w:szCs w:val="20"/>
          <w:lang w:val="ru-RU"/>
        </w:rPr>
        <w:t xml:space="preserve"> (</w:t>
      </w:r>
      <w:r>
        <w:rPr>
          <w:rFonts w:cs="Arial" w:ascii="Arial" w:hAnsi="Arial"/>
          <w:b/>
          <w:sz w:val="20"/>
          <w:szCs w:val="20"/>
          <w:lang w:val="ru-RU"/>
        </w:rPr>
        <w:t>при прочих равных условиях</w:t>
      </w:r>
      <w:r>
        <w:rPr>
          <w:rFonts w:cs="Arial" w:ascii="Arial" w:hAnsi="Arial"/>
          <w:sz w:val="20"/>
          <w:szCs w:val="20"/>
          <w:lang w:val="ru-RU"/>
        </w:rPr>
        <w:t>). То есть допускается, что все прочие переменные кроме рассматриваемых остаются неизменными. В естественных науках существует возможность провести эксперимент, когда все прочие условия действительно останутся неизменными. Тогда можно проверить теорию с большой точностью. Но экономика не лабораторная наука, здесь нельзя провести "чистый" эксперимент. Поэтому несмотря на развитие сложных статистических методов анализа, направленных на сохранение прочих равных условий, экономические принципы, приложимые на практике менее строги, чем принципы естественных наук.</w:t>
      </w:r>
    </w:p>
    <w:p>
      <w:pPr>
        <w:pStyle w:val="Normal"/>
        <w:rPr/>
      </w:pPr>
      <w:r>
        <w:rPr>
          <w:rFonts w:cs="Arial" w:ascii="Arial" w:hAnsi="Arial"/>
          <w:sz w:val="20"/>
          <w:szCs w:val="20"/>
          <w:lang w:val="ru-RU"/>
        </w:rPr>
        <w:t xml:space="preserve">Конечно, экономические принципы - это </w:t>
      </w:r>
      <w:r>
        <w:rPr>
          <w:rFonts w:cs="Arial" w:ascii="Arial" w:hAnsi="Arial"/>
          <w:b/>
          <w:sz w:val="20"/>
          <w:szCs w:val="20"/>
          <w:lang w:val="ru-RU"/>
        </w:rPr>
        <w:t>абстракции</w:t>
      </w:r>
      <w:r>
        <w:rPr>
          <w:rFonts w:cs="Arial" w:ascii="Arial" w:hAnsi="Arial"/>
          <w:sz w:val="20"/>
          <w:szCs w:val="20"/>
          <w:lang w:val="ru-RU"/>
        </w:rPr>
        <w:t>, не отражающие всех красок действительности. Однако уравнение ускорения свободного падения, также не отражает с точностью состояние парашютиста, выброшенного из самолета на высоте двух километров. Не смотря на это данное уравнение очень полезно при изучении его движения. Аналогично и принципы экономической теории, хотя и не отражают в точности реальных процессов, они очень полезны при исследовании экономической ситуации и предсказании ее развития.</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2. Экономические модели: понятия, преимущества, недостатки.</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sz w:val="20"/>
          <w:szCs w:val="20"/>
          <w:lang w:val="ru-RU"/>
        </w:rPr>
        <w:t xml:space="preserve">Понятия "принцип", "теория", "закон" весьма условны в экономической теории, они выступают как синонимы. Их значение - </w:t>
      </w:r>
      <w:r>
        <w:rPr>
          <w:rFonts w:cs="Arial" w:ascii="Arial" w:hAnsi="Arial"/>
          <w:b/>
          <w:sz w:val="20"/>
          <w:szCs w:val="20"/>
          <w:lang w:val="ru-RU"/>
        </w:rPr>
        <w:t>упрощенная модель реальности</w:t>
      </w:r>
      <w:r>
        <w:rPr>
          <w:rFonts w:cs="Arial" w:ascii="Arial" w:hAnsi="Arial"/>
          <w:sz w:val="20"/>
          <w:szCs w:val="20"/>
          <w:lang w:val="ru-RU"/>
        </w:rPr>
        <w:t>, обобщение поведения статистических данных. Эти обобщения, содержат в себе некоторые неточные количественные определения. Одни индивиды действуют так, другие - иначе, поэтому очень часто в экономике применяется такое понятие как средняя величина. Например, средний доход на душу населения составляет 1000 $, это не значит, что каждый человек получает эту тысячу, некоторые получают значительно больше, некоторые (обычно таких большинство) значительно меньше.</w:t>
      </w:r>
    </w:p>
    <w:p>
      <w:pPr>
        <w:pStyle w:val="Normal"/>
        <w:rPr/>
      </w:pPr>
      <w:r>
        <w:rPr>
          <w:rFonts w:cs="Arial" w:ascii="Arial" w:hAnsi="Arial"/>
          <w:sz w:val="20"/>
          <w:szCs w:val="20"/>
          <w:lang w:val="ru-RU"/>
        </w:rPr>
        <w:t xml:space="preserve">В экономической теории при построении принципов и моделей используется, как и в других науках принцип </w:t>
      </w:r>
      <w:r>
        <w:rPr>
          <w:rFonts w:cs="Arial" w:ascii="Arial" w:hAnsi="Arial"/>
          <w:sz w:val="20"/>
          <w:szCs w:val="20"/>
        </w:rPr>
        <w:t>ceteris</w:t>
      </w:r>
      <w:r>
        <w:rPr>
          <w:rFonts w:cs="Arial" w:ascii="Arial" w:hAnsi="Arial"/>
          <w:sz w:val="20"/>
          <w:szCs w:val="20"/>
          <w:lang w:val="ru-RU"/>
        </w:rPr>
        <w:t xml:space="preserve"> </w:t>
      </w:r>
      <w:r>
        <w:rPr>
          <w:rFonts w:cs="Arial" w:ascii="Arial" w:hAnsi="Arial"/>
          <w:sz w:val="20"/>
          <w:szCs w:val="20"/>
        </w:rPr>
        <w:t>paribus</w:t>
      </w:r>
      <w:r>
        <w:rPr>
          <w:rFonts w:cs="Arial" w:ascii="Arial" w:hAnsi="Arial"/>
          <w:sz w:val="20"/>
          <w:szCs w:val="20"/>
          <w:lang w:val="ru-RU"/>
        </w:rPr>
        <w:t xml:space="preserve"> (</w:t>
      </w:r>
      <w:r>
        <w:rPr>
          <w:rFonts w:cs="Arial" w:ascii="Arial" w:hAnsi="Arial"/>
          <w:b/>
          <w:sz w:val="20"/>
          <w:szCs w:val="20"/>
          <w:lang w:val="ru-RU"/>
        </w:rPr>
        <w:t>при прочих равных условиях</w:t>
      </w:r>
      <w:r>
        <w:rPr>
          <w:rFonts w:cs="Arial" w:ascii="Arial" w:hAnsi="Arial"/>
          <w:sz w:val="20"/>
          <w:szCs w:val="20"/>
          <w:lang w:val="ru-RU"/>
        </w:rPr>
        <w:t>). То есть допускается, что все прочие переменные кроме рассматриваемых остаются неизменными. В естественных науках существует возможность провести эксперимент, когда все прочие условия действительно останутся неизменными. Тогда можно проверить теорию с большой точностью. Но экономика не лабораторная наука, здесь нельзя провести "чистый" эксперимент. Поэтому несмотря на развитие сложных статистических методов анализа, направленных на сохранение прочих равных условий, экономические принципы, приложимые на практике менее строги, чем принципы естественных наук.</w:t>
      </w:r>
    </w:p>
    <w:p>
      <w:pPr>
        <w:pStyle w:val="Normal"/>
        <w:rPr/>
      </w:pPr>
      <w:r>
        <w:rPr>
          <w:rFonts w:cs="Arial" w:ascii="Arial" w:hAnsi="Arial"/>
          <w:sz w:val="20"/>
          <w:szCs w:val="20"/>
          <w:lang w:val="ru-RU"/>
        </w:rPr>
        <w:t xml:space="preserve">Конечно, экономические принципы - это </w:t>
      </w:r>
      <w:r>
        <w:rPr>
          <w:rFonts w:cs="Arial" w:ascii="Arial" w:hAnsi="Arial"/>
          <w:b/>
          <w:sz w:val="20"/>
          <w:szCs w:val="20"/>
          <w:lang w:val="ru-RU"/>
        </w:rPr>
        <w:t>абстракции</w:t>
      </w:r>
      <w:r>
        <w:rPr>
          <w:rFonts w:cs="Arial" w:ascii="Arial" w:hAnsi="Arial"/>
          <w:sz w:val="20"/>
          <w:szCs w:val="20"/>
          <w:lang w:val="ru-RU"/>
        </w:rPr>
        <w:t>, не отражающие всех красок действительности. Однако уравнение ускорения свободного падения, также не отражает с точностью состояние парашютиста, выброшенного из самолета на высоте двух километров. Не смотря на это данное уравнение очень полезно при изучении его движения. Аналогично и принципы экономической теории, хотя и не отражают в точности реальных процессов, они очень полезны при исследовании экономической ситуации и предсказании ее развития.</w:t>
      </w:r>
    </w:p>
    <w:p>
      <w:pPr>
        <w:pStyle w:val="Normal"/>
        <w:rPr>
          <w:rFonts w:ascii="Arial" w:hAnsi="Arial" w:cs="Arial"/>
          <w:sz w:val="20"/>
          <w:szCs w:val="20"/>
          <w:lang w:val="ru-RU"/>
        </w:rPr>
      </w:pPr>
      <w:r>
        <w:rPr>
          <w:rFonts w:cs="Arial" w:ascii="Arial" w:hAnsi="Arial"/>
          <w:sz w:val="20"/>
          <w:szCs w:val="20"/>
          <w:lang w:val="ru-RU"/>
        </w:rPr>
      </w:r>
      <w:r>
        <w:br w:type="page"/>
      </w:r>
    </w:p>
    <w:p>
      <w:pPr>
        <w:pStyle w:val="Normal"/>
        <w:ind w:firstLine="540"/>
        <w:jc w:val="both"/>
        <w:rPr>
          <w:rFonts w:ascii="Arial" w:hAnsi="Arial" w:cs="Arial"/>
          <w:b/>
          <w:b/>
          <w:sz w:val="20"/>
          <w:szCs w:val="20"/>
          <w:lang w:val="ru-RU"/>
        </w:rPr>
      </w:pPr>
      <w:r>
        <w:rPr>
          <w:rFonts w:cs="Arial" w:ascii="Arial" w:hAnsi="Arial"/>
          <w:b/>
          <w:sz w:val="20"/>
          <w:szCs w:val="20"/>
          <w:lang w:val="ru-RU"/>
        </w:rPr>
        <w:t>3. Экономические ресурсы и их классификация. Факторы производства.</w:t>
      </w:r>
    </w:p>
    <w:p>
      <w:pPr>
        <w:pStyle w:val="Normal"/>
        <w:ind w:firstLine="540"/>
        <w:jc w:val="both"/>
        <w:rPr>
          <w:rFonts w:ascii="Arial" w:hAnsi="Arial" w:cs="Arial"/>
          <w:b/>
          <w:b/>
          <w:sz w:val="20"/>
          <w:szCs w:val="20"/>
          <w:lang w:val="ru-RU"/>
        </w:rPr>
      </w:pPr>
      <w:r>
        <w:rPr>
          <w:rFonts w:cs="Arial" w:ascii="Arial" w:hAnsi="Arial"/>
          <w:b/>
          <w:sz w:val="20"/>
          <w:szCs w:val="20"/>
          <w:lang w:val="ru-RU"/>
        </w:rPr>
      </w:r>
    </w:p>
    <w:p>
      <w:pPr>
        <w:pStyle w:val="Normal"/>
        <w:ind w:firstLine="540"/>
        <w:jc w:val="both"/>
        <w:rPr>
          <w:rFonts w:ascii="Arial" w:hAnsi="Arial" w:cs="Arial"/>
          <w:sz w:val="20"/>
          <w:szCs w:val="20"/>
          <w:lang w:val="ru-RU"/>
        </w:rPr>
      </w:pPr>
      <w:r>
        <w:rPr>
          <w:rFonts w:cs="Arial" w:ascii="Arial" w:hAnsi="Arial"/>
          <w:sz w:val="20"/>
          <w:szCs w:val="20"/>
          <w:lang w:val="ru-RU"/>
        </w:rPr>
        <w:t>Ресурсы подразделяются на:</w:t>
      </w:r>
    </w:p>
    <w:p>
      <w:pPr>
        <w:pStyle w:val="Normal"/>
        <w:widowControl w:val="false"/>
        <w:numPr>
          <w:ilvl w:val="0"/>
          <w:numId w:val="13"/>
        </w:numPr>
        <w:autoSpaceDE w:val="false"/>
        <w:jc w:val="both"/>
        <w:rPr>
          <w:rFonts w:ascii="Arial" w:hAnsi="Arial" w:cs="Arial"/>
          <w:sz w:val="20"/>
          <w:szCs w:val="20"/>
          <w:lang w:val="ru-RU"/>
        </w:rPr>
      </w:pPr>
      <w:r>
        <w:rPr>
          <w:rFonts w:cs="Arial" w:ascii="Arial" w:hAnsi="Arial"/>
          <w:sz w:val="20"/>
          <w:szCs w:val="20"/>
          <w:lang w:val="ru-RU"/>
        </w:rPr>
        <w:t>материальные — земля, или сырьевые ресурсы, и капитал;</w:t>
      </w:r>
    </w:p>
    <w:p>
      <w:pPr>
        <w:pStyle w:val="Normal"/>
        <w:widowControl w:val="false"/>
        <w:numPr>
          <w:ilvl w:val="0"/>
          <w:numId w:val="13"/>
        </w:numPr>
        <w:autoSpaceDE w:val="false"/>
        <w:jc w:val="both"/>
        <w:rPr>
          <w:rFonts w:ascii="Arial" w:hAnsi="Arial" w:cs="Arial"/>
          <w:sz w:val="20"/>
          <w:szCs w:val="20"/>
          <w:lang w:val="ru-RU"/>
        </w:rPr>
      </w:pPr>
      <w:r>
        <w:rPr>
          <w:rFonts w:cs="Arial" w:ascii="Arial" w:hAnsi="Arial"/>
          <w:sz w:val="20"/>
          <w:szCs w:val="20"/>
          <w:lang w:val="ru-RU"/>
        </w:rPr>
        <w:t xml:space="preserve">людские — труд и предпринимательская способность. </w:t>
      </w:r>
    </w:p>
    <w:p>
      <w:pPr>
        <w:pStyle w:val="Normal"/>
        <w:ind w:firstLine="540"/>
        <w:jc w:val="both"/>
        <w:rPr/>
      </w:pPr>
      <w:r>
        <w:rPr>
          <w:rFonts w:cs="Arial" w:ascii="Arial" w:hAnsi="Arial"/>
          <w:b/>
          <w:sz w:val="20"/>
          <w:szCs w:val="20"/>
          <w:lang w:val="ru-RU"/>
        </w:rPr>
        <w:t>Земля</w:t>
      </w:r>
      <w:r>
        <w:rPr>
          <w:rFonts w:cs="Arial" w:ascii="Arial" w:hAnsi="Arial"/>
          <w:sz w:val="20"/>
          <w:szCs w:val="20"/>
          <w:lang w:val="ru-RU"/>
        </w:rPr>
        <w:t>. Сюда включаются все естественные ресурсы, так называ</w:t>
        <w:softHyphen/>
        <w:t>емые "даровые блага природы", применяемые в производственном процессе. К ним, например, относятся такие ресурсы, как пахотные земли, леса, месторождения минералов, нефти, водные ресурсы, воздух.</w:t>
      </w:r>
    </w:p>
    <w:p>
      <w:pPr>
        <w:pStyle w:val="Normal"/>
        <w:ind w:firstLine="540"/>
        <w:jc w:val="both"/>
        <w:rPr/>
      </w:pPr>
      <w:r>
        <w:rPr>
          <w:rFonts w:cs="Arial" w:ascii="Arial" w:hAnsi="Arial"/>
          <w:b/>
          <w:sz w:val="20"/>
          <w:szCs w:val="20"/>
          <w:lang w:val="ru-RU"/>
        </w:rPr>
        <w:t>Капитал</w:t>
      </w:r>
      <w:r>
        <w:rPr>
          <w:rFonts w:cs="Arial" w:ascii="Arial" w:hAnsi="Arial"/>
          <w:sz w:val="20"/>
          <w:szCs w:val="20"/>
          <w:lang w:val="ru-RU"/>
        </w:rPr>
        <w:t>. В него включаются все произведенные средства произ</w:t>
        <w:softHyphen/>
        <w:t>водства, т.е. все виды инструментов, машин, оборудования, фаб</w:t>
        <w:softHyphen/>
        <w:t>рично-заводские, складские помещения, транспортные средства, сбытовая сеть, используемые в производстве и доставке товаров и услуг к конечному потребителю. Все эти элементы капитала называ</w:t>
        <w:softHyphen/>
        <w:t>ют инвестиционными товарами в отличие от потребительских това</w:t>
        <w:softHyphen/>
        <w:t>ров, непосредственно удовлетворяющих потребности людей. Следует отметить, что в данном случае под термином "капитал" не подразу</w:t>
        <w:softHyphen/>
        <w:t>меваются деньги, они выступают как финансовый капитал и не являются реальным капиталом и экономическим ресурсом.</w:t>
      </w:r>
    </w:p>
    <w:p>
      <w:pPr>
        <w:pStyle w:val="Normal"/>
        <w:ind w:firstLine="540"/>
        <w:jc w:val="both"/>
        <w:rPr/>
      </w:pPr>
      <w:r>
        <w:rPr>
          <w:rFonts w:cs="Arial" w:ascii="Arial" w:hAnsi="Arial"/>
          <w:b/>
          <w:sz w:val="20"/>
          <w:szCs w:val="20"/>
          <w:lang w:val="ru-RU"/>
        </w:rPr>
        <w:t>Труд</w:t>
      </w:r>
      <w:r>
        <w:rPr>
          <w:rFonts w:cs="Arial" w:ascii="Arial" w:hAnsi="Arial"/>
          <w:sz w:val="20"/>
          <w:szCs w:val="20"/>
          <w:lang w:val="ru-RU"/>
        </w:rPr>
        <w:t>. Этот термин обозначает целенаправленную деятельность человека, применение совокупности его физических и умственных способностей для достижения какого-либо результата. Работы, вы</w:t>
        <w:softHyphen/>
        <w:t>полняемые лесорубом, токарем, пекарем, педагогом, врачом, арти</w:t>
        <w:softHyphen/>
        <w:t>стом, ученым и др., объединяются общим понятием "труд".</w:t>
      </w:r>
    </w:p>
    <w:p>
      <w:pPr>
        <w:pStyle w:val="Normal"/>
        <w:ind w:firstLine="540"/>
        <w:jc w:val="both"/>
        <w:rPr/>
      </w:pPr>
      <w:r>
        <w:rPr>
          <w:rFonts w:cs="Arial" w:ascii="Arial" w:hAnsi="Arial"/>
          <w:b/>
          <w:sz w:val="20"/>
          <w:szCs w:val="20"/>
          <w:lang w:val="ru-RU"/>
        </w:rPr>
        <w:t>Предпринимательская деятельность</w:t>
      </w:r>
      <w:r>
        <w:rPr>
          <w:rFonts w:cs="Arial" w:ascii="Arial" w:hAnsi="Arial"/>
          <w:sz w:val="20"/>
          <w:szCs w:val="20"/>
          <w:lang w:val="ru-RU"/>
        </w:rPr>
        <w:t>. Особый вид человеческих ресурсов, заключающийся в способности наиболее эффективно ис</w:t>
        <w:softHyphen/>
        <w:t>пользовать все другие факторы производства. Этот фактор выделя</w:t>
        <w:softHyphen/>
        <w:t>ется в учебниках "Экономикс" в качестве особого в силу специфи</w:t>
        <w:softHyphen/>
        <w:t>ки предпринимательской деятельности, которая заключается в том, что:</w:t>
      </w:r>
    </w:p>
    <w:p>
      <w:pPr>
        <w:pStyle w:val="Normal"/>
        <w:widowControl w:val="false"/>
        <w:numPr>
          <w:ilvl w:val="0"/>
          <w:numId w:val="30"/>
        </w:numPr>
        <w:tabs>
          <w:tab w:val="left" w:pos="720" w:leader="none"/>
        </w:tabs>
        <w:autoSpaceDE w:val="false"/>
        <w:ind w:left="720" w:hanging="360"/>
        <w:jc w:val="both"/>
        <w:rPr/>
      </w:pPr>
      <w:r>
        <w:rPr>
          <w:rFonts w:cs="Arial" w:ascii="Arial" w:hAnsi="Arial"/>
          <w:sz w:val="20"/>
          <w:szCs w:val="20"/>
          <w:lang w:val="ru-RU"/>
        </w:rPr>
        <w:t xml:space="preserve">предприниматель берет на себя инициативу соединения ресурсов земли, капитала и труда в единый процесс производства товара и услуг. </w:t>
      </w:r>
      <w:r>
        <w:rPr>
          <w:rFonts w:cs="Arial" w:ascii="Arial" w:hAnsi="Arial"/>
          <w:sz w:val="20"/>
          <w:szCs w:val="20"/>
        </w:rPr>
        <w:t>Он выступает как бы катализатором этого процесса;</w:t>
      </w:r>
    </w:p>
    <w:p>
      <w:pPr>
        <w:pStyle w:val="Normal"/>
        <w:widowControl w:val="false"/>
        <w:numPr>
          <w:ilvl w:val="0"/>
          <w:numId w:val="30"/>
        </w:numPr>
        <w:tabs>
          <w:tab w:val="left" w:pos="720" w:leader="none"/>
        </w:tabs>
        <w:autoSpaceDE w:val="false"/>
        <w:ind w:left="720" w:hanging="360"/>
        <w:jc w:val="both"/>
        <w:rPr>
          <w:rFonts w:ascii="Arial" w:hAnsi="Arial" w:cs="Arial"/>
          <w:sz w:val="20"/>
          <w:szCs w:val="20"/>
          <w:lang w:val="ru-RU"/>
        </w:rPr>
      </w:pPr>
      <w:r>
        <w:rPr>
          <w:rFonts w:cs="Arial" w:ascii="Arial" w:hAnsi="Arial"/>
          <w:sz w:val="20"/>
          <w:szCs w:val="20"/>
          <w:lang w:val="ru-RU"/>
        </w:rPr>
        <w:t>предприниматель берет на себя трудную задачу принятия ре</w:t>
        <w:softHyphen/>
        <w:t>шений и ответственности за их выполнение;</w:t>
      </w:r>
    </w:p>
    <w:p>
      <w:pPr>
        <w:pStyle w:val="Normal"/>
        <w:widowControl w:val="false"/>
        <w:numPr>
          <w:ilvl w:val="0"/>
          <w:numId w:val="30"/>
        </w:numPr>
        <w:tabs>
          <w:tab w:val="left" w:pos="720" w:leader="none"/>
        </w:tabs>
        <w:autoSpaceDE w:val="false"/>
        <w:ind w:left="720" w:hanging="360"/>
        <w:jc w:val="both"/>
        <w:rPr>
          <w:rFonts w:ascii="Arial" w:hAnsi="Arial" w:cs="Arial"/>
          <w:sz w:val="20"/>
          <w:szCs w:val="20"/>
        </w:rPr>
      </w:pPr>
      <w:r>
        <w:rPr>
          <w:rFonts w:cs="Arial" w:ascii="Arial" w:hAnsi="Arial"/>
          <w:sz w:val="20"/>
          <w:szCs w:val="20"/>
        </w:rPr>
        <w:t>предприниматель — это новатор;</w:t>
      </w:r>
    </w:p>
    <w:p>
      <w:pPr>
        <w:pStyle w:val="Normal"/>
        <w:widowControl w:val="false"/>
        <w:numPr>
          <w:ilvl w:val="0"/>
          <w:numId w:val="30"/>
        </w:numPr>
        <w:tabs>
          <w:tab w:val="left" w:pos="720" w:leader="none"/>
        </w:tabs>
        <w:autoSpaceDE w:val="false"/>
        <w:ind w:left="720" w:hanging="360"/>
        <w:jc w:val="both"/>
        <w:rPr>
          <w:rFonts w:ascii="Arial" w:hAnsi="Arial" w:cs="Arial"/>
          <w:sz w:val="20"/>
          <w:szCs w:val="20"/>
          <w:lang w:val="ru-RU"/>
        </w:rPr>
      </w:pPr>
      <w:r>
        <w:rPr>
          <w:rFonts w:cs="Arial" w:ascii="Arial" w:hAnsi="Arial"/>
          <w:sz w:val="20"/>
          <w:szCs w:val="20"/>
          <w:lang w:val="ru-RU"/>
        </w:rPr>
        <w:t>предприниматель — человек, идущий на риск.</w:t>
      </w:r>
    </w:p>
    <w:p>
      <w:pPr>
        <w:pStyle w:val="Normal"/>
        <w:ind w:firstLine="540"/>
        <w:jc w:val="both"/>
        <w:rPr/>
      </w:pPr>
      <w:r>
        <w:rPr>
          <w:rFonts w:cs="Arial" w:ascii="Arial" w:hAnsi="Arial"/>
          <w:sz w:val="20"/>
          <w:szCs w:val="20"/>
          <w:lang w:val="ru-RU"/>
        </w:rPr>
        <w:t xml:space="preserve">В эпоху НТР возникают так называемые </w:t>
      </w:r>
      <w:r>
        <w:rPr>
          <w:rFonts w:cs="Arial" w:ascii="Arial" w:hAnsi="Arial"/>
          <w:b/>
          <w:sz w:val="20"/>
          <w:szCs w:val="20"/>
          <w:lang w:val="ru-RU"/>
        </w:rPr>
        <w:t>специфические факторы производства</w:t>
      </w:r>
      <w:r>
        <w:rPr>
          <w:rFonts w:cs="Arial" w:ascii="Arial" w:hAnsi="Arial"/>
          <w:sz w:val="20"/>
          <w:szCs w:val="20"/>
          <w:lang w:val="ru-RU"/>
        </w:rPr>
        <w:t>. К ним относятся информация, наука, технология, про</w:t>
        <w:softHyphen/>
        <w:t>изводственная и социальная инфраструктура. Они имеют особое, все</w:t>
        <w:softHyphen/>
        <w:t>возрастающее значение.</w:t>
      </w:r>
    </w:p>
    <w:p>
      <w:pPr>
        <w:pStyle w:val="Normal"/>
        <w:ind w:firstLine="540"/>
        <w:jc w:val="both"/>
        <w:rPr/>
      </w:pPr>
      <w:r>
        <w:rPr>
          <w:rFonts w:cs="Arial" w:ascii="Arial" w:hAnsi="Arial"/>
          <w:sz w:val="20"/>
          <w:szCs w:val="20"/>
          <w:lang w:val="ru-RU"/>
        </w:rPr>
        <w:t xml:space="preserve">Как особый экономический ресурс следует выделить </w:t>
      </w:r>
      <w:r>
        <w:rPr>
          <w:rFonts w:cs="Arial" w:ascii="Arial" w:hAnsi="Arial"/>
          <w:b/>
          <w:sz w:val="20"/>
          <w:szCs w:val="20"/>
          <w:lang w:val="ru-RU"/>
        </w:rPr>
        <w:t>время</w:t>
      </w:r>
      <w:r>
        <w:rPr>
          <w:rFonts w:cs="Arial" w:ascii="Arial" w:hAnsi="Arial"/>
          <w:sz w:val="20"/>
          <w:szCs w:val="20"/>
          <w:lang w:val="ru-RU"/>
        </w:rPr>
        <w:t>. Люди в своей производственно-экономической деятельности располагают ограниченным количеством этого невоспроизводимого ресурса.</w:t>
      </w:r>
    </w:p>
    <w:p>
      <w:pPr>
        <w:pStyle w:val="Normal"/>
        <w:ind w:firstLine="540"/>
        <w:jc w:val="both"/>
        <w:rPr>
          <w:rFonts w:ascii="Arial" w:hAnsi="Arial" w:cs="Arial"/>
          <w:sz w:val="20"/>
          <w:szCs w:val="20"/>
          <w:lang w:val="ru-RU"/>
        </w:rPr>
      </w:pPr>
      <w:r>
        <w:rPr>
          <w:rFonts w:cs="Arial" w:ascii="Arial" w:hAnsi="Arial"/>
          <w:sz w:val="20"/>
          <w:szCs w:val="20"/>
          <w:lang w:val="ru-RU"/>
        </w:rPr>
        <w:t>Ресурсом можно считать технологию и организацию производ</w:t>
        <w:softHyphen/>
        <w:t>ства. Первая представляет собой конкретные способы обработки пред</w:t>
        <w:softHyphen/>
        <w:t>метов труда (сырья), определенный порядок производственных про</w:t>
        <w:softHyphen/>
        <w:t>цессов; вторая обеспечивает слаженность функционирования всех ресурсов производства.</w:t>
      </w:r>
    </w:p>
    <w:p>
      <w:pPr>
        <w:pStyle w:val="Normal"/>
        <w:ind w:firstLine="540"/>
        <w:jc w:val="both"/>
        <w:rPr>
          <w:rFonts w:ascii="Arial" w:hAnsi="Arial" w:cs="Arial"/>
          <w:sz w:val="20"/>
          <w:szCs w:val="20"/>
          <w:lang w:val="ru-RU"/>
        </w:rPr>
      </w:pPr>
      <w:r>
        <w:rPr>
          <w:rFonts w:cs="Arial" w:ascii="Arial" w:hAnsi="Arial"/>
          <w:sz w:val="20"/>
          <w:szCs w:val="20"/>
          <w:lang w:val="ru-RU"/>
        </w:rPr>
        <w:t>Особую роль в рыночной экономике играют такие ресурсы, как организация менеджмента и маркетинга, а также современная инф</w:t>
        <w:softHyphen/>
        <w:t>раструктура — совокупность отраслей и сфер деятельности, создаю</w:t>
        <w:softHyphen/>
        <w:t>щих общие условия для функционирования производства.</w:t>
      </w:r>
    </w:p>
    <w:p>
      <w:pPr>
        <w:pStyle w:val="Normal"/>
        <w:ind w:firstLine="540"/>
        <w:jc w:val="both"/>
        <w:rPr>
          <w:rFonts w:ascii="Arial" w:hAnsi="Arial" w:cs="Arial"/>
          <w:sz w:val="20"/>
          <w:szCs w:val="20"/>
          <w:lang w:val="ru-RU"/>
        </w:rPr>
      </w:pPr>
      <w:r>
        <w:rPr>
          <w:rFonts w:cs="Arial" w:ascii="Arial" w:hAnsi="Arial"/>
          <w:sz w:val="20"/>
          <w:szCs w:val="20"/>
          <w:lang w:val="ru-RU"/>
        </w:rPr>
        <w:t>Все факторы производства в самом общем виде обладают рядом свойств: они находятся в развитии и изменении; взаимосвязаны и взаимообусловлены и до определенной степени являются взаимоза</w:t>
        <w:softHyphen/>
        <w:t>меняемыми.</w:t>
      </w:r>
    </w:p>
    <w:p>
      <w:pPr>
        <w:pStyle w:val="Normal"/>
        <w:rPr>
          <w:rFonts w:ascii="Arial" w:hAnsi="Arial" w:cs="Arial"/>
          <w:sz w:val="20"/>
          <w:szCs w:val="20"/>
          <w:lang w:val="ru-RU"/>
        </w:rPr>
      </w:pPr>
      <w:r>
        <w:rPr>
          <w:rFonts w:cs="Arial" w:ascii="Arial" w:hAnsi="Arial"/>
          <w:sz w:val="20"/>
          <w:szCs w:val="20"/>
          <w:lang w:val="ru-RU"/>
        </w:rPr>
      </w:r>
      <w:r>
        <w:br w:type="page"/>
      </w:r>
    </w:p>
    <w:p>
      <w:pPr>
        <w:pStyle w:val="Style14"/>
        <w:rPr>
          <w:rFonts w:ascii="Arial" w:hAnsi="Arial" w:cs="Arial"/>
          <w:b/>
          <w:b/>
          <w:sz w:val="20"/>
          <w:szCs w:val="20"/>
          <w:lang w:val="ru-RU"/>
        </w:rPr>
      </w:pPr>
      <w:r>
        <w:rPr>
          <w:rFonts w:cs="Arial" w:ascii="Arial" w:hAnsi="Arial"/>
          <w:b/>
          <w:sz w:val="20"/>
          <w:szCs w:val="20"/>
          <w:lang w:val="ru-RU"/>
        </w:rPr>
        <w:t>4. Кривая производственных возможностей экономики.</w:t>
      </w:r>
    </w:p>
    <w:p>
      <w:pPr>
        <w:pStyle w:val="Style14"/>
        <w:rPr/>
      </w:pPr>
      <w:r>
        <w:drawing>
          <wp:anchor behindDoc="0" distT="0" distB="0" distL="114935" distR="114935" simplePos="0" locked="0" layoutInCell="1" allowOverlap="1" relativeHeight="17">
            <wp:simplePos x="0" y="0"/>
            <wp:positionH relativeFrom="column">
              <wp:posOffset>0</wp:posOffset>
            </wp:positionH>
            <wp:positionV relativeFrom="paragraph">
              <wp:posOffset>1943100</wp:posOffset>
            </wp:positionV>
            <wp:extent cx="4143375" cy="3781425"/>
            <wp:effectExtent l="0" t="0" r="0" b="0"/>
            <wp:wrapSquare wrapText="bothSides"/>
            <wp:docPr id="1" name="Image5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122" descr=""/>
                    <pic:cNvPicPr>
                      <a:picLocks noChangeAspect="1" noChangeArrowheads="1"/>
                    </pic:cNvPicPr>
                  </pic:nvPicPr>
                  <pic:blipFill>
                    <a:blip r:embed="rId2"/>
                    <a:srcRect l="-3" t="-4" r="-3" b="-4"/>
                    <a:stretch>
                      <a:fillRect/>
                    </a:stretch>
                  </pic:blipFill>
                  <pic:spPr bwMode="auto">
                    <a:xfrm>
                      <a:off x="0" y="0"/>
                      <a:ext cx="4143375" cy="3781425"/>
                    </a:xfrm>
                    <a:prstGeom prst="rect">
                      <a:avLst/>
                    </a:prstGeom>
                  </pic:spPr>
                </pic:pic>
              </a:graphicData>
            </a:graphic>
          </wp:anchor>
        </w:drawing>
      </w:r>
      <w:r>
        <w:rPr>
          <w:rFonts w:cs="Arial" w:ascii="Arial" w:hAnsi="Arial"/>
          <w:sz w:val="20"/>
          <w:szCs w:val="20"/>
          <w:lang w:val="ru-RU"/>
        </w:rPr>
        <w:t>К</w:t>
      </w:r>
      <w:r>
        <w:rPr>
          <w:rFonts w:cs="Arial" w:ascii="Arial" w:hAnsi="Arial"/>
          <w:sz w:val="20"/>
          <w:szCs w:val="20"/>
          <w:lang w:val="ru-RU"/>
        </w:rPr>
        <w:t xml:space="preserve">аждая точка на кривой производственных возможностей представляет какой-то максимальный объем производства двух продуктов. Таким образом, эта кривая фактически изображает некую границу. Чтобы осуществить различные комбинации производства пиццы, роботов, показанные на кривой производственных возможностей, общество должно обеспечить полную занятость ресурсов и полный объем производства. Все сочетания пиццы и роботов </w:t>
      </w:r>
      <w:r>
        <w:rPr>
          <w:rFonts w:cs="Arial" w:ascii="Arial" w:hAnsi="Arial"/>
          <w:iCs/>
          <w:sz w:val="20"/>
          <w:szCs w:val="20"/>
          <w:lang w:val="ru-RU"/>
        </w:rPr>
        <w:t>на</w:t>
      </w:r>
      <w:r>
        <w:rPr>
          <w:rFonts w:cs="Arial" w:ascii="Arial" w:hAnsi="Arial"/>
          <w:i/>
          <w:iCs/>
          <w:sz w:val="20"/>
          <w:szCs w:val="20"/>
          <w:lang w:val="ru-RU"/>
        </w:rPr>
        <w:t xml:space="preserve"> </w:t>
      </w:r>
      <w:r>
        <w:rPr>
          <w:rFonts w:cs="Arial" w:ascii="Arial" w:hAnsi="Arial"/>
          <w:sz w:val="20"/>
          <w:szCs w:val="20"/>
          <w:lang w:val="ru-RU"/>
        </w:rPr>
        <w:t xml:space="preserve">кривой представляют максимальные их количества, которые могут быть получены лишь в результате наиболее эффективного использования всех имеющихся ресурсов. Точки, находящиеся </w:t>
      </w:r>
      <w:r>
        <w:rPr>
          <w:rFonts w:cs="Arial" w:ascii="Arial" w:hAnsi="Arial"/>
          <w:i/>
          <w:iCs/>
          <w:sz w:val="20"/>
          <w:szCs w:val="20"/>
          <w:lang w:val="ru-RU"/>
        </w:rPr>
        <w:t>вне</w:t>
      </w:r>
      <w:r>
        <w:rPr>
          <w:rFonts w:cs="Arial" w:ascii="Arial" w:hAnsi="Arial"/>
          <w:sz w:val="20"/>
          <w:szCs w:val="20"/>
          <w:lang w:val="ru-RU"/>
        </w:rPr>
        <w:t xml:space="preserve"> кривой производственных возможностей, как, например, точка </w:t>
      </w:r>
      <w:r>
        <w:rPr>
          <w:rFonts w:cs="Arial" w:ascii="Arial" w:hAnsi="Arial"/>
          <w:i/>
          <w:iCs/>
          <w:sz w:val="20"/>
          <w:szCs w:val="20"/>
        </w:rPr>
        <w:t>W</w:t>
      </w:r>
      <w:r>
        <w:rPr>
          <w:rFonts w:cs="Arial" w:ascii="Arial" w:hAnsi="Arial"/>
          <w:i/>
          <w:iCs/>
          <w:sz w:val="20"/>
          <w:szCs w:val="20"/>
          <w:lang w:val="ru-RU"/>
        </w:rPr>
        <w:t>,</w:t>
      </w:r>
      <w:r>
        <w:rPr>
          <w:rFonts w:cs="Arial" w:ascii="Arial" w:hAnsi="Arial"/>
          <w:sz w:val="20"/>
          <w:szCs w:val="20"/>
          <w:lang w:val="ru-RU"/>
        </w:rPr>
        <w:t>оказались бы предпочтительнее любой точки на кривой; но такие точки недостижимы при данном количестве ресурсов и при данной технологии производства. Барьер ограниченности ресурсов не допускает какого-либо сочетания производства средств производства и предметов потребления в точке, расположенной вне кривой производственных возможностей.</w:t>
      </w:r>
    </w:p>
    <w:p>
      <w:pPr>
        <w:pStyle w:val="Style14"/>
        <w:rPr>
          <w:rFonts w:ascii="Arial" w:hAnsi="Arial" w:cs="Arial"/>
          <w:sz w:val="20"/>
          <w:szCs w:val="20"/>
          <w:lang w:val="ru-RU"/>
        </w:rPr>
      </w:pPr>
      <w:r>
        <w:rPr>
          <w:rFonts w:cs="Arial" w:ascii="Arial" w:hAnsi="Arial"/>
          <w:sz w:val="20"/>
          <w:szCs w:val="20"/>
          <w:lang w:val="ru-RU"/>
        </w:rPr>
      </w:r>
    </w:p>
    <w:p>
      <w:pPr>
        <w:pStyle w:val="Style14"/>
        <w:rPr>
          <w:rFonts w:ascii="Arial" w:hAnsi="Arial" w:cs="Arial"/>
          <w:sz w:val="20"/>
          <w:szCs w:val="20"/>
          <w:lang w:val="ru-RU"/>
        </w:rPr>
      </w:pPr>
      <w:r>
        <w:rPr>
          <w:rFonts w:cs="Arial" w:ascii="Arial" w:hAnsi="Arial"/>
          <w:sz w:val="20"/>
          <w:szCs w:val="20"/>
          <w:lang w:val="ru-RU"/>
        </w:rPr>
        <w:t xml:space="preserve">Каждая точка на кривой производственных возможностей представляет некий максимальный объем производства любых двух продуктов. Общество вынуждено определить, какую комбинацию этих продуктов оно желает: больше роботов означает меньше пиццы и наоборот. Ограниченность людских и материальных ресурсов делает неосуществимой всякую комбинацию производства роботов и пиццы, оказывающуюся в точке, расположенной вне кривой производственных возможностей, как, например, точка </w:t>
      </w:r>
      <w:r>
        <w:rPr>
          <w:rFonts w:cs="Arial" w:ascii="Arial" w:hAnsi="Arial"/>
          <w:i/>
          <w:iCs/>
          <w:sz w:val="20"/>
          <w:szCs w:val="20"/>
        </w:rPr>
        <w:t>W</w:t>
      </w:r>
      <w:r>
        <w:rPr>
          <w:rFonts w:cs="Arial" w:ascii="Arial" w:hAnsi="Arial"/>
          <w:i/>
          <w:iCs/>
          <w:sz w:val="20"/>
          <w:szCs w:val="20"/>
          <w:lang w:val="ru-RU"/>
        </w:rPr>
        <w:t>.</w:t>
      </w:r>
    </w:p>
    <w:p>
      <w:pPr>
        <w:pStyle w:val="Normal"/>
        <w:rPr>
          <w:rFonts w:ascii="Arial" w:hAnsi="Arial" w:cs="Arial"/>
          <w:sz w:val="20"/>
          <w:szCs w:val="20"/>
          <w:lang w:val="ru-RU"/>
        </w:rPr>
      </w:pPr>
      <w:r>
        <w:rPr>
          <w:rFonts w:cs="Arial" w:ascii="Arial" w:hAnsi="Arial"/>
          <w:sz w:val="20"/>
          <w:szCs w:val="20"/>
          <w:lang w:val="ru-RU"/>
        </w:rPr>
      </w:r>
      <w:r>
        <w:br w:type="page"/>
      </w:r>
    </w:p>
    <w:p>
      <w:pPr>
        <w:pStyle w:val="Style14"/>
        <w:rPr>
          <w:rFonts w:ascii="Arial" w:hAnsi="Arial" w:cs="Arial"/>
          <w:b/>
          <w:b/>
          <w:sz w:val="20"/>
          <w:szCs w:val="20"/>
          <w:lang w:val="ru-RU"/>
        </w:rPr>
      </w:pPr>
      <w:r>
        <w:rPr>
          <w:rFonts w:cs="Arial" w:ascii="Arial" w:hAnsi="Arial"/>
          <w:b/>
          <w:sz w:val="20"/>
          <w:szCs w:val="20"/>
          <w:lang w:val="ru-RU"/>
        </w:rPr>
        <w:t>5. Сравнительный анализ экономических систем (традиционная экономика, социалистическая экономика, рыночная экономика).</w:t>
      </w:r>
    </w:p>
    <w:p>
      <w:pPr>
        <w:pStyle w:val="Normal"/>
        <w:widowControl w:val="false"/>
        <w:autoSpaceDE w:val="false"/>
        <w:rPr/>
      </w:pPr>
      <w:r>
        <w:rPr>
          <w:rFonts w:cs="Arial" w:ascii="Arial" w:hAnsi="Arial"/>
          <w:b/>
          <w:sz w:val="20"/>
          <w:szCs w:val="20"/>
          <w:lang w:val="ru-RU"/>
        </w:rPr>
        <w:t>Традиционная экономика</w:t>
      </w:r>
      <w:r>
        <w:rPr>
          <w:rFonts w:cs="Arial" w:ascii="Arial" w:hAnsi="Arial"/>
          <w:sz w:val="20"/>
          <w:szCs w:val="20"/>
          <w:lang w:val="ru-RU"/>
        </w:rPr>
        <w:t>. Общинная форма собственности; натуральное хозяйство; характер управления - традиции, обычаи; ручной труд и домашинное производство; бесклассовое общество.</w:t>
      </w:r>
    </w:p>
    <w:p>
      <w:pPr>
        <w:pStyle w:val="Normal"/>
        <w:rPr>
          <w:rFonts w:ascii="Arial" w:hAnsi="Arial" w:cs="Arial"/>
          <w:sz w:val="20"/>
          <w:szCs w:val="20"/>
          <w:lang w:val="ru-RU"/>
        </w:rPr>
      </w:pPr>
      <w:r>
        <w:rPr>
          <w:rFonts w:cs="Arial" w:ascii="Arial" w:hAnsi="Arial"/>
          <w:sz w:val="20"/>
          <w:szCs w:val="20"/>
          <w:lang w:val="ru-RU"/>
        </w:rPr>
        <w:t>Решения принимаются соответственно обычаю предков. На самом деле, элементы традиционной экономики можно найти и не в самых отсталых обществах. Например - в Индии коровы священные животные и их не режут, хотя это противоречит здравому смыслу.</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Командная экономика</w:t>
      </w:r>
      <w:r>
        <w:rPr>
          <w:rFonts w:cs="Arial" w:ascii="Arial" w:hAnsi="Arial"/>
          <w:sz w:val="20"/>
          <w:szCs w:val="20"/>
          <w:lang w:val="ru-RU"/>
        </w:rPr>
        <w:t xml:space="preserve"> (также известна как плановая) Государственная форма собственности; тип хозяйства - планомерная организация (плановое хозяйство); характер управления - централизованное директивное управление; машинное производство; дружественные классы. Примеры - Госплан в СССР. Китай, в свое время.</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Рыночная экономика</w:t>
      </w:r>
      <w:r>
        <w:rPr>
          <w:rFonts w:cs="Arial" w:ascii="Arial" w:hAnsi="Arial"/>
          <w:sz w:val="20"/>
          <w:szCs w:val="20"/>
          <w:lang w:val="ru-RU"/>
        </w:rPr>
        <w:t xml:space="preserve">. Частная форма собственности; тип хозяйства - товарное производство; характер управления - индикативное управление; механизированное автоматизированное производство; классовое общество с дифференциацией доходов.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Реально в мире не бывает ничего чистого. Любая экономика является </w:t>
      </w:r>
      <w:r>
        <w:rPr>
          <w:rFonts w:cs="Arial" w:ascii="Arial" w:hAnsi="Arial"/>
          <w:b/>
          <w:sz w:val="20"/>
          <w:szCs w:val="20"/>
          <w:lang w:val="ru-RU"/>
        </w:rPr>
        <w:t>смешанной</w:t>
      </w:r>
      <w:r>
        <w:rPr>
          <w:rFonts w:cs="Arial" w:ascii="Arial" w:hAnsi="Arial"/>
          <w:sz w:val="20"/>
          <w:szCs w:val="20"/>
          <w:lang w:val="ru-RU"/>
        </w:rPr>
        <w:t>. Планирование преобладает, например, в военное время, так было с Англией и Америкой во вторую мировую, но, как правило, все совмещается.</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Современная рыночная экономика (техногенная, технотронная, финансовая - называют её по-разному) нацелена на:</w:t>
      </w:r>
    </w:p>
    <w:p>
      <w:pPr>
        <w:pStyle w:val="Normal"/>
        <w:widowControl w:val="false"/>
        <w:autoSpaceDE w:val="false"/>
        <w:rPr>
          <w:rFonts w:ascii="Arial" w:hAnsi="Arial" w:cs="Arial"/>
          <w:sz w:val="20"/>
          <w:szCs w:val="20"/>
          <w:lang w:val="ru-RU"/>
        </w:rPr>
      </w:pPr>
      <w:r>
        <w:rPr>
          <w:rFonts w:cs="Arial" w:ascii="Arial" w:hAnsi="Arial"/>
          <w:sz w:val="20"/>
          <w:szCs w:val="20"/>
          <w:lang w:val="ru-RU"/>
        </w:rPr>
        <w:t>1. Увеличение потребления;</w:t>
      </w:r>
    </w:p>
    <w:p>
      <w:pPr>
        <w:pStyle w:val="Normal"/>
        <w:widowControl w:val="false"/>
        <w:autoSpaceDE w:val="false"/>
        <w:rPr>
          <w:rFonts w:ascii="Arial" w:hAnsi="Arial" w:cs="Arial"/>
          <w:sz w:val="20"/>
          <w:szCs w:val="20"/>
          <w:lang w:val="ru-RU"/>
        </w:rPr>
      </w:pPr>
      <w:r>
        <w:rPr>
          <w:rFonts w:cs="Arial" w:ascii="Arial" w:hAnsi="Arial"/>
          <w:sz w:val="20"/>
          <w:szCs w:val="20"/>
          <w:lang w:val="ru-RU"/>
        </w:rPr>
        <w:t>2. Хищническое использование всех видов ресурсов (главная цель производства - прибыль);</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3. Рост экологического загрязнения. </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Проблема реализации продукта - созданный в обществе продукт должен быть реализован как в натурально-вещественной форме (всё должно быть продано + в резерв) + получить прибыль (или хотя бы не получить убытка).</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6. Формационный и цивилизационный подходы к исследованию экономических систем.</w:t>
      </w:r>
    </w:p>
    <w:p>
      <w:pPr>
        <w:pStyle w:val="Normal"/>
        <w:rPr>
          <w:rFonts w:ascii="Arial" w:hAnsi="Arial" w:cs="Arial"/>
          <w:b/>
          <w:b/>
          <w:sz w:val="20"/>
          <w:szCs w:val="20"/>
          <w:lang w:val="ru-RU"/>
        </w:rPr>
      </w:pPr>
      <w:r>
        <w:rPr>
          <w:rFonts w:cs="Arial" w:ascii="Arial" w:hAnsi="Arial"/>
          <w:b/>
          <w:sz w:val="20"/>
          <w:szCs w:val="20"/>
          <w:lang w:val="ru-RU"/>
        </w:rPr>
      </w:r>
    </w:p>
    <w:p>
      <w:pPr>
        <w:pStyle w:val="Style14"/>
        <w:rPr/>
      </w:pPr>
      <w:r>
        <w:rPr>
          <w:rFonts w:cs="Arial" w:ascii="Arial" w:hAnsi="Arial"/>
          <w:sz w:val="20"/>
          <w:szCs w:val="20"/>
          <w:lang w:val="ru-RU"/>
        </w:rPr>
        <w:t>Еще из школьных учебников мы знаем о знаменитой Марксовой "пятичленке": человечество в своем развитии проходит пять общественно-экономических формаций —</w:t>
      </w:r>
      <w:r>
        <w:rPr>
          <w:rFonts w:cs="Arial" w:ascii="Arial" w:hAnsi="Arial"/>
          <w:b/>
          <w:sz w:val="20"/>
          <w:szCs w:val="20"/>
          <w:lang w:val="ru-RU"/>
        </w:rPr>
        <w:t>первобытнообщинную, рабовладельческую, феодальную, капиталистическую и коммунистическую</w:t>
      </w:r>
      <w:r>
        <w:rPr>
          <w:rFonts w:cs="Arial" w:ascii="Arial" w:hAnsi="Arial"/>
          <w:sz w:val="20"/>
          <w:szCs w:val="20"/>
          <w:lang w:val="ru-RU"/>
        </w:rPr>
        <w:t xml:space="preserve">. </w:t>
      </w:r>
    </w:p>
    <w:p>
      <w:pPr>
        <w:pStyle w:val="Style14"/>
        <w:rPr/>
      </w:pPr>
      <w:r>
        <w:rPr>
          <w:rFonts w:cs="Arial" w:ascii="Arial" w:hAnsi="Arial"/>
          <w:sz w:val="20"/>
          <w:szCs w:val="20"/>
          <w:lang w:val="ru-RU"/>
        </w:rPr>
        <w:t xml:space="preserve">Формационная теория, исходящая из принципов </w:t>
      </w:r>
      <w:r>
        <w:rPr>
          <w:rFonts w:cs="Arial" w:ascii="Arial" w:hAnsi="Arial"/>
          <w:b/>
          <w:sz w:val="20"/>
          <w:szCs w:val="20"/>
          <w:lang w:val="ru-RU"/>
        </w:rPr>
        <w:t>единства человечества и единства исторического процесса</w:t>
      </w:r>
      <w:r>
        <w:rPr>
          <w:rFonts w:cs="Arial" w:ascii="Arial" w:hAnsi="Arial"/>
          <w:sz w:val="20"/>
          <w:szCs w:val="20"/>
          <w:lang w:val="ru-RU"/>
        </w:rPr>
        <w:t>, исторической закономерности и детерминизма, а также из принципа прогресса, дает достаточно оснований для исследования всемирного вектора движения человечества на глобальном уровне.</w:t>
      </w:r>
    </w:p>
    <w:p>
      <w:pPr>
        <w:pStyle w:val="Style14"/>
        <w:rPr/>
      </w:pPr>
      <w:r>
        <w:rPr>
          <w:rFonts w:cs="Arial" w:ascii="Arial" w:hAnsi="Arial"/>
          <w:sz w:val="20"/>
          <w:szCs w:val="20"/>
          <w:lang w:val="ru-RU"/>
        </w:rPr>
        <w:t>В то же время формационный подход создает серьезные трудности в отражении многообразия и многовариантности исторического</w:t>
      </w:r>
      <w:r>
        <w:rPr>
          <w:rFonts w:cs="Arial" w:ascii="Arial" w:hAnsi="Arial"/>
          <w:i/>
          <w:iCs/>
          <w:sz w:val="20"/>
          <w:szCs w:val="20"/>
          <w:lang w:val="ru-RU"/>
        </w:rPr>
        <w:t xml:space="preserve"> </w:t>
      </w:r>
      <w:r>
        <w:rPr>
          <w:rFonts w:cs="Arial" w:ascii="Arial" w:hAnsi="Arial"/>
          <w:sz w:val="20"/>
          <w:szCs w:val="20"/>
          <w:lang w:val="ru-RU"/>
        </w:rPr>
        <w:t>развития и не пригоден в качестве инструмента анализа при исследовании экономической истории отдельных стран и народов.</w:t>
      </w:r>
    </w:p>
    <w:p>
      <w:pPr>
        <w:pStyle w:val="Style14"/>
        <w:rPr/>
      </w:pPr>
      <w:r>
        <w:rPr>
          <w:rFonts w:cs="Arial" w:ascii="Arial" w:hAnsi="Arial"/>
          <w:sz w:val="20"/>
          <w:szCs w:val="20"/>
          <w:lang w:val="ru-RU"/>
        </w:rPr>
        <w:t>Рассматривая специально экономическую историю России, отметим, что</w:t>
      </w:r>
      <w:r>
        <w:rPr>
          <w:rFonts w:cs="Arial" w:ascii="Arial" w:hAnsi="Arial"/>
          <w:b/>
          <w:bCs/>
          <w:sz w:val="20"/>
          <w:szCs w:val="20"/>
          <w:lang w:val="ru-RU"/>
        </w:rPr>
        <w:t xml:space="preserve"> в </w:t>
      </w:r>
      <w:r>
        <w:rPr>
          <w:rFonts w:cs="Arial" w:ascii="Arial" w:hAnsi="Arial"/>
          <w:b/>
          <w:bCs/>
          <w:i/>
          <w:iCs/>
          <w:sz w:val="20"/>
          <w:szCs w:val="20"/>
          <w:lang w:val="ru-RU"/>
        </w:rPr>
        <w:t>нашей стране нельзя обнаружить ни одной формационной системы в чистом виде.</w:t>
      </w:r>
      <w:r>
        <w:rPr>
          <w:rFonts w:cs="Arial" w:ascii="Arial" w:hAnsi="Arial"/>
          <w:sz w:val="20"/>
          <w:szCs w:val="20"/>
          <w:lang w:val="ru-RU"/>
        </w:rPr>
        <w:t xml:space="preserve"> Формационная теория — слишком абстрактна для безусловного приложения к отдельной стране, особенно для России, которая хотя бы из-за своей пространственной протяженности, национальной и даже расовой многомерности по определению не может быть единообразна в своем историческом движении. </w:t>
      </w:r>
    </w:p>
    <w:p>
      <w:pPr>
        <w:pStyle w:val="Style14"/>
        <w:rPr/>
      </w:pPr>
      <w:r>
        <w:rPr>
          <w:rFonts w:cs="Arial" w:ascii="Arial" w:hAnsi="Arial"/>
          <w:sz w:val="20"/>
          <w:szCs w:val="20"/>
          <w:lang w:val="ru-RU"/>
        </w:rPr>
        <w:t>Используя результаты формационных исследований глобального всемирно-исторического уровня в качестве некоего теоретического основания, нам придется применять иные, неформационные принципы, способные более достоверно объяснять особенности экономической истории России. В современных условиях, на нынешнем уровне развития науки, такие принципы и соответствующий инструментарий предоставляет</w:t>
      </w:r>
      <w:r>
        <w:rPr>
          <w:rFonts w:cs="Arial" w:ascii="Arial" w:hAnsi="Arial"/>
          <w:b/>
          <w:bCs/>
          <w:sz w:val="20"/>
          <w:szCs w:val="20"/>
          <w:lang w:val="ru-RU"/>
        </w:rPr>
        <w:t xml:space="preserve"> </w:t>
      </w:r>
      <w:r>
        <w:rPr>
          <w:rFonts w:cs="Arial" w:ascii="Arial" w:hAnsi="Arial"/>
          <w:b/>
          <w:bCs/>
          <w:i/>
          <w:iCs/>
          <w:sz w:val="20"/>
          <w:szCs w:val="20"/>
          <w:lang w:val="ru-RU"/>
        </w:rPr>
        <w:t>цивилизационная доктрина,</w:t>
      </w:r>
      <w:r>
        <w:rPr>
          <w:rFonts w:cs="Arial" w:ascii="Arial" w:hAnsi="Arial"/>
          <w:sz w:val="20"/>
          <w:szCs w:val="20"/>
          <w:lang w:val="ru-RU"/>
        </w:rPr>
        <w:t>которая сама по себе не отличается высокой точностью, но дает основания для отражения особенностей исторического движения национальной экономики.</w:t>
      </w:r>
    </w:p>
    <w:p>
      <w:pPr>
        <w:pStyle w:val="Style14"/>
        <w:rPr>
          <w:rFonts w:ascii="Arial" w:hAnsi="Arial" w:cs="Arial"/>
          <w:sz w:val="20"/>
          <w:szCs w:val="20"/>
          <w:lang w:val="ru-RU"/>
        </w:rPr>
      </w:pPr>
      <w:r>
        <w:rPr>
          <w:rFonts w:cs="Arial" w:ascii="Arial" w:hAnsi="Arial"/>
          <w:i/>
          <w:iCs/>
          <w:sz w:val="20"/>
          <w:szCs w:val="20"/>
          <w:lang w:val="ru-RU"/>
        </w:rPr>
        <w:t>Сторонников цивилизационного подхода к истории (в том числе экономической) объединяет отрицание единства человеческого общества и, соответственно, всеобщей человеческой истории.</w:t>
      </w:r>
    </w:p>
    <w:p>
      <w:pPr>
        <w:pStyle w:val="Style14"/>
        <w:rPr>
          <w:rFonts w:ascii="Arial" w:hAnsi="Arial" w:cs="Arial"/>
          <w:sz w:val="20"/>
          <w:szCs w:val="20"/>
          <w:lang w:val="ru-RU"/>
        </w:rPr>
      </w:pPr>
      <w:r>
        <w:rPr>
          <w:rFonts w:cs="Arial" w:ascii="Arial" w:hAnsi="Arial"/>
          <w:b/>
          <w:bCs/>
          <w:i/>
          <w:iCs/>
          <w:sz w:val="20"/>
          <w:szCs w:val="20"/>
          <w:lang w:val="ru-RU"/>
        </w:rPr>
        <w:t>Доиндустриальная цивилизация</w:t>
      </w:r>
      <w:r>
        <w:rPr>
          <w:rFonts w:cs="Arial" w:ascii="Arial" w:hAnsi="Arial"/>
          <w:bCs/>
          <w:i/>
          <w:iCs/>
          <w:sz w:val="20"/>
          <w:szCs w:val="20"/>
          <w:lang w:val="ru-RU"/>
        </w:rPr>
        <w:t xml:space="preserve"> —</w:t>
      </w:r>
      <w:r>
        <w:rPr>
          <w:rFonts w:cs="Arial" w:ascii="Arial" w:hAnsi="Arial"/>
          <w:bCs/>
          <w:sz w:val="20"/>
          <w:szCs w:val="20"/>
          <w:lang w:val="ru-RU"/>
        </w:rPr>
        <w:t>это общество, находящееся на "аграрной" стадии развития, когда основной отраслью производства является сельское хозяйство, поглощающее подавляющее число работников, земля является главным объектом собственности, а землевладельцы —ведущей социально-экономической и политической силой общества.</w:t>
      </w:r>
    </w:p>
    <w:p>
      <w:pPr>
        <w:pStyle w:val="Style14"/>
        <w:rPr>
          <w:rFonts w:ascii="Arial" w:hAnsi="Arial" w:cs="Arial"/>
          <w:sz w:val="20"/>
          <w:szCs w:val="20"/>
          <w:lang w:val="ru-RU"/>
        </w:rPr>
      </w:pPr>
      <w:r>
        <w:rPr>
          <w:rFonts w:cs="Arial" w:ascii="Arial" w:hAnsi="Arial"/>
          <w:b/>
          <w:bCs/>
          <w:i/>
          <w:iCs/>
          <w:sz w:val="20"/>
          <w:szCs w:val="20"/>
          <w:lang w:val="ru-RU"/>
        </w:rPr>
        <w:t>Индустриальная цивилизация</w:t>
      </w:r>
      <w:r>
        <w:rPr>
          <w:rFonts w:cs="Arial" w:ascii="Arial" w:hAnsi="Arial"/>
          <w:bCs/>
          <w:i/>
          <w:iCs/>
          <w:sz w:val="20"/>
          <w:szCs w:val="20"/>
          <w:lang w:val="ru-RU"/>
        </w:rPr>
        <w:t>,</w:t>
      </w:r>
      <w:r>
        <w:rPr>
          <w:rFonts w:cs="Arial" w:ascii="Arial" w:hAnsi="Arial"/>
          <w:bCs/>
          <w:sz w:val="20"/>
          <w:szCs w:val="20"/>
          <w:lang w:val="ru-RU"/>
        </w:rPr>
        <w:t xml:space="preserve"> соответственно,— это общество, находящееся на промышленной стадии развития, когда основной отраслью производства становится крупная индустрия, организованная преимущественно в форме корпораций, промышленный и финансовый капитал является главным объектом собственности, а собственники капитала —ведущей социально-экономической и политической силой общества.</w:t>
      </w:r>
    </w:p>
    <w:p>
      <w:pPr>
        <w:pStyle w:val="Style14"/>
        <w:rPr>
          <w:rFonts w:ascii="Arial" w:hAnsi="Arial" w:cs="Arial"/>
          <w:sz w:val="20"/>
          <w:szCs w:val="20"/>
          <w:lang w:val="ru-RU"/>
        </w:rPr>
      </w:pPr>
      <w:r>
        <w:rPr>
          <w:rFonts w:cs="Arial" w:ascii="Arial" w:hAnsi="Arial"/>
          <w:b/>
          <w:bCs/>
          <w:i/>
          <w:iCs/>
          <w:sz w:val="20"/>
          <w:szCs w:val="20"/>
          <w:lang w:val="ru-RU"/>
        </w:rPr>
        <w:t>Постиндустриальная цивилизация</w:t>
      </w:r>
      <w:r>
        <w:rPr>
          <w:rFonts w:cs="Arial" w:ascii="Arial" w:hAnsi="Arial"/>
          <w:bCs/>
          <w:i/>
          <w:iCs/>
          <w:sz w:val="20"/>
          <w:szCs w:val="20"/>
          <w:lang w:val="ru-RU"/>
        </w:rPr>
        <w:t xml:space="preserve"> —</w:t>
      </w:r>
      <w:r>
        <w:rPr>
          <w:rFonts w:cs="Arial" w:ascii="Arial" w:hAnsi="Arial"/>
          <w:bCs/>
          <w:sz w:val="20"/>
          <w:szCs w:val="20"/>
          <w:lang w:val="ru-RU"/>
        </w:rPr>
        <w:t>это современное общество самых развитых социально-экономических систем, в котором главной отраслью производства становится сфера услуг, ведущую роль приобретает наука и образование, главным объектом собственности выступает информация, а ведущей силой общества —ученые и профессиональные специалисты.</w:t>
      </w:r>
      <w:r>
        <w:br w:type="page"/>
      </w:r>
    </w:p>
    <w:p>
      <w:pPr>
        <w:pStyle w:val="Style14"/>
        <w:rPr>
          <w:rFonts w:ascii="Arial" w:hAnsi="Arial" w:cs="Arial"/>
          <w:b/>
          <w:b/>
          <w:bCs/>
          <w:sz w:val="20"/>
          <w:szCs w:val="20"/>
          <w:lang w:val="ru-RU"/>
        </w:rPr>
      </w:pPr>
      <w:r>
        <w:rPr>
          <w:rFonts w:cs="Arial" w:ascii="Arial" w:hAnsi="Arial"/>
          <w:b/>
          <w:bCs/>
          <w:sz w:val="20"/>
          <w:szCs w:val="20"/>
          <w:lang w:val="ru-RU"/>
        </w:rPr>
        <w:t>7.  Понятие собственности: экономический и юридический аспекты. Права собственности</w:t>
      </w:r>
    </w:p>
    <w:p>
      <w:pPr>
        <w:pStyle w:val="Style14"/>
        <w:rPr/>
      </w:pPr>
      <w:r>
        <w:rPr>
          <w:rFonts w:cs="Arial" w:ascii="Arial" w:hAnsi="Arial"/>
          <w:b/>
          <w:sz w:val="20"/>
          <w:szCs w:val="20"/>
          <w:lang w:val="ru-RU"/>
        </w:rPr>
        <w:t>Собственность</w:t>
      </w:r>
      <w:r>
        <w:rPr>
          <w:rFonts w:cs="Arial" w:ascii="Arial" w:hAnsi="Arial"/>
          <w:sz w:val="20"/>
          <w:szCs w:val="20"/>
          <w:lang w:val="ru-RU"/>
        </w:rPr>
        <w:t xml:space="preserve"> представляет собой исторически обусловленную форму присвоения материальных благ и услуг, прежде всего средств производства. Понять сущность собственности можно, если рассмотреть ее во взаимосвязи со всеми другими экономическими отношениями общества: производством, распределением, обменом и потреблением благ. Именно собственность наиболее полно отражает социально-экономический характер эпохи.</w:t>
      </w:r>
    </w:p>
    <w:p>
      <w:pPr>
        <w:pStyle w:val="Style14"/>
        <w:rPr/>
      </w:pPr>
      <w:r>
        <w:rPr>
          <w:rFonts w:cs="Arial" w:ascii="Arial" w:hAnsi="Arial"/>
          <w:b/>
          <w:sz w:val="20"/>
          <w:szCs w:val="20"/>
          <w:lang w:val="ru-RU"/>
        </w:rPr>
        <w:t>Юридический аспект</w:t>
      </w:r>
      <w:r>
        <w:rPr>
          <w:rFonts w:cs="Arial" w:ascii="Arial" w:hAnsi="Arial"/>
          <w:sz w:val="20"/>
          <w:szCs w:val="20"/>
          <w:lang w:val="ru-RU"/>
        </w:rPr>
        <w:t xml:space="preserve"> понятия собственности выражает имущественные отношения, обусловленные законом. Это – право владения, право пользования и право распоряжения. Право всегда влечет за собой ответственность. В разных условиях различные формы собственности в разной степени реализуют эти права. В обыденной жизни мы чаще всего встречаемся именно с юридическим определением собственности как имущественного права. Эти правовые формулировки закреплены в законах.</w:t>
      </w:r>
    </w:p>
    <w:p>
      <w:pPr>
        <w:pStyle w:val="Style14"/>
        <w:rPr>
          <w:rFonts w:ascii="Arial" w:hAnsi="Arial" w:cs="Arial"/>
          <w:sz w:val="20"/>
          <w:szCs w:val="20"/>
          <w:lang w:val="ru-RU"/>
        </w:rPr>
      </w:pPr>
      <w:r>
        <w:rPr>
          <w:rFonts w:cs="Arial" w:ascii="Arial" w:hAnsi="Arial"/>
          <w:sz w:val="20"/>
          <w:szCs w:val="20"/>
          <w:lang w:val="ru-RU"/>
        </w:rPr>
        <w:t>В ряде экономических трудов дается детальная характеристика основных правовых норм собственности в условиях рыночной экономики. В частности, к совокупности таких норм относят: 1) право владения; 2) право пользования; 3) право управления; 4) право на доход, т.е. на блага, проистекающие от использования вещи собственником или от разрешения пользоваться ею другими лицами (иными словами, право присвоения результатов использования объектов собственности); 5) право на безопасность владения , т.е. иммунитет против экспроприации; 6) бессрочность владения, включающая переход вещи по наследству или завещанию; 7) ответственность владения в виде взыскания, т.е. возможность конфискации имущества в целях взыскания долга.</w:t>
      </w:r>
    </w:p>
    <w:p>
      <w:pPr>
        <w:pStyle w:val="Style14"/>
        <w:rPr/>
      </w:pPr>
      <w:r>
        <w:rPr>
          <w:rFonts w:cs="Arial" w:ascii="Arial" w:hAnsi="Arial"/>
          <w:sz w:val="20"/>
          <w:szCs w:val="20"/>
          <w:lang w:val="ru-RU"/>
        </w:rPr>
        <w:t xml:space="preserve">Фактор собственности играет заметную роль в </w:t>
      </w:r>
      <w:r>
        <w:rPr>
          <w:rFonts w:cs="Arial" w:ascii="Arial" w:hAnsi="Arial"/>
          <w:b/>
          <w:sz w:val="20"/>
          <w:szCs w:val="20"/>
          <w:lang w:val="ru-RU"/>
        </w:rPr>
        <w:t>экономической деятельности</w:t>
      </w:r>
      <w:r>
        <w:rPr>
          <w:rFonts w:cs="Arial" w:ascii="Arial" w:hAnsi="Arial"/>
          <w:sz w:val="20"/>
          <w:szCs w:val="20"/>
          <w:lang w:val="ru-RU"/>
        </w:rPr>
        <w:t xml:space="preserve"> людей, в организации их сотрудничества.</w:t>
      </w:r>
    </w:p>
    <w:p>
      <w:pPr>
        <w:pStyle w:val="Style14"/>
        <w:rPr/>
      </w:pPr>
      <w:r>
        <w:rPr>
          <w:rFonts w:cs="Arial" w:ascii="Arial" w:hAnsi="Arial"/>
          <w:sz w:val="20"/>
          <w:szCs w:val="20"/>
          <w:lang w:val="ru-RU"/>
        </w:rPr>
        <w:t xml:space="preserve">1) собственность упорядочивает экономическое взаимодействие в обществе, является важным элементом экономической организации. Собственность </w:t>
      </w:r>
      <w:r>
        <w:rPr>
          <w:rFonts w:cs="Arial" w:ascii="Arial" w:hAnsi="Arial"/>
          <w:b/>
          <w:sz w:val="20"/>
          <w:szCs w:val="20"/>
          <w:lang w:val="ru-RU"/>
        </w:rPr>
        <w:t>устанавливает полномочия</w:t>
      </w:r>
      <w:r>
        <w:rPr>
          <w:rFonts w:cs="Arial" w:ascii="Arial" w:hAnsi="Arial"/>
          <w:sz w:val="20"/>
          <w:szCs w:val="20"/>
          <w:lang w:val="ru-RU"/>
        </w:rPr>
        <w:t xml:space="preserve"> на ресурсы, конечные товары, доходы.</w:t>
      </w:r>
    </w:p>
    <w:p>
      <w:pPr>
        <w:pStyle w:val="Style14"/>
        <w:rPr/>
      </w:pPr>
      <w:r>
        <w:rPr>
          <w:rFonts w:cs="Arial" w:ascii="Arial" w:hAnsi="Arial"/>
          <w:sz w:val="20"/>
          <w:szCs w:val="20"/>
          <w:lang w:val="ru-RU"/>
        </w:rPr>
        <w:t xml:space="preserve">2) собственность создает, при определенных условиях, </w:t>
      </w:r>
      <w:r>
        <w:rPr>
          <w:rFonts w:cs="Arial" w:ascii="Arial" w:hAnsi="Arial"/>
          <w:b/>
          <w:sz w:val="20"/>
          <w:szCs w:val="20"/>
          <w:lang w:val="ru-RU"/>
        </w:rPr>
        <w:t>конкретную заинтересованность в эффективном использовании</w:t>
      </w:r>
      <w:r>
        <w:rPr>
          <w:rFonts w:cs="Arial" w:ascii="Arial" w:hAnsi="Arial"/>
          <w:sz w:val="20"/>
          <w:szCs w:val="20"/>
          <w:lang w:val="ru-RU"/>
        </w:rPr>
        <w:t xml:space="preserve"> ограниченных экономических ресурсов. Все вокруг не может быть общим, права каждого на все объекты не могут быть равными.</w:t>
      </w:r>
    </w:p>
    <w:p>
      <w:pPr>
        <w:pStyle w:val="Style14"/>
        <w:rPr/>
      </w:pPr>
      <w:r>
        <w:rPr>
          <w:rFonts w:cs="Arial" w:ascii="Arial" w:hAnsi="Arial"/>
          <w:sz w:val="20"/>
          <w:szCs w:val="20"/>
          <w:lang w:val="ru-RU"/>
        </w:rPr>
        <w:t xml:space="preserve">3) собственность устанавливает, кому отдаются </w:t>
      </w:r>
      <w:r>
        <w:rPr>
          <w:rFonts w:cs="Arial" w:ascii="Arial" w:hAnsi="Arial"/>
          <w:b/>
          <w:sz w:val="20"/>
          <w:szCs w:val="20"/>
          <w:lang w:val="ru-RU"/>
        </w:rPr>
        <w:t>права определять направление и характер использования предмета</w:t>
      </w:r>
      <w:r>
        <w:rPr>
          <w:rFonts w:cs="Arial" w:ascii="Arial" w:hAnsi="Arial"/>
          <w:sz w:val="20"/>
          <w:szCs w:val="20"/>
          <w:lang w:val="ru-RU"/>
        </w:rPr>
        <w:t>, в чьих интересах это должно происходить.</w:t>
      </w:r>
    </w:p>
    <w:p>
      <w:pPr>
        <w:pStyle w:val="Style14"/>
        <w:rPr/>
      </w:pPr>
      <w:r>
        <w:rPr>
          <w:rFonts w:cs="Arial" w:ascii="Arial" w:hAnsi="Arial"/>
          <w:sz w:val="20"/>
          <w:szCs w:val="20"/>
          <w:lang w:val="ru-RU"/>
        </w:rPr>
        <w:t xml:space="preserve">4) частная собственность выступает одним из </w:t>
      </w:r>
      <w:r>
        <w:rPr>
          <w:rFonts w:cs="Arial" w:ascii="Arial" w:hAnsi="Arial"/>
          <w:b/>
          <w:sz w:val="20"/>
          <w:szCs w:val="20"/>
          <w:lang w:val="ru-RU"/>
        </w:rPr>
        <w:t>условий свободного предпринимательства</w:t>
      </w:r>
      <w:r>
        <w:rPr>
          <w:rFonts w:cs="Arial" w:ascii="Arial" w:hAnsi="Arial"/>
          <w:sz w:val="20"/>
          <w:szCs w:val="20"/>
          <w:lang w:val="ru-RU"/>
        </w:rPr>
        <w:t>. Люди по своей инициативе, на свой страх и риск возьмутся за организацию предприятий только тогда, когда будут располагать от государства гарантиями частной собственности на капитал, произведенный продукт, предпринимательский доход и ее государственной защиты.</w:t>
      </w:r>
      <w:r>
        <w:br w:type="page"/>
      </w:r>
    </w:p>
    <w:p>
      <w:pPr>
        <w:pStyle w:val="Normal"/>
        <w:rPr>
          <w:rFonts w:ascii="Arial" w:hAnsi="Arial" w:cs="Arial"/>
          <w:b/>
          <w:b/>
          <w:sz w:val="20"/>
          <w:szCs w:val="20"/>
          <w:lang w:val="ru-RU"/>
        </w:rPr>
      </w:pPr>
      <w:r>
        <w:rPr>
          <w:rFonts w:cs="Arial" w:ascii="Arial" w:hAnsi="Arial"/>
          <w:b/>
          <w:sz w:val="20"/>
          <w:szCs w:val="20"/>
          <w:lang w:val="ru-RU"/>
        </w:rPr>
        <w:t>8. Экономические интересы и механизмы их реализации в рыночной экономике.</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sz w:val="20"/>
          <w:szCs w:val="20"/>
          <w:lang w:val="ru-RU"/>
        </w:rPr>
        <w:t xml:space="preserve">В условиях, когда цены на продукты и ресурсы устанавливаются конкурирующими покупателями и продавцами на соответствующих рынках, каким образом в чисто капиталистической экономике решается вопрос о том, какие виды товаров и в каком количестве следует производить? Памятуя, что предприятия руководствуются </w:t>
      </w:r>
      <w:r>
        <w:rPr>
          <w:rFonts w:cs="Arial" w:ascii="Arial" w:hAnsi="Arial"/>
          <w:b/>
          <w:sz w:val="20"/>
          <w:szCs w:val="20"/>
          <w:lang w:val="ru-RU"/>
        </w:rPr>
        <w:t>мотивом получения прибыли и недопущения убытков</w:t>
      </w:r>
      <w:r>
        <w:rPr>
          <w:rFonts w:cs="Arial" w:ascii="Arial" w:hAnsi="Arial"/>
          <w:sz w:val="20"/>
          <w:szCs w:val="20"/>
          <w:lang w:val="ru-RU"/>
        </w:rPr>
        <w:t>, мы можем сделать вывод, что производиться будут лишь те товары, производство которых может принести прибыль, а те товары, производство которых влечет за собой убытки, выпускать не будут.</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У отрасли, в которой наблюдается экономическая прибыль, возникнет </w:t>
      </w:r>
      <w:r>
        <w:rPr>
          <w:rFonts w:cs="Arial" w:ascii="Arial" w:hAnsi="Arial"/>
          <w:b/>
          <w:sz w:val="20"/>
          <w:szCs w:val="20"/>
          <w:lang w:val="ru-RU"/>
        </w:rPr>
        <w:t xml:space="preserve">тенденция к превращению в расширяющуюся отрасль </w:t>
      </w:r>
      <w:r>
        <w:rPr>
          <w:rFonts w:cs="Arial" w:ascii="Arial" w:hAnsi="Arial"/>
          <w:sz w:val="20"/>
          <w:szCs w:val="20"/>
          <w:lang w:val="ru-RU"/>
        </w:rPr>
        <w:t>по мере того, как новые фирмы, привлекаемые этой сверхнормальной прибылью, станут создаваться или перемещаться сюда из менее прибыльных отраслей.</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Следует подчеркнуть важную роль </w:t>
      </w:r>
      <w:r>
        <w:rPr>
          <w:rFonts w:cs="Arial" w:ascii="Arial" w:hAnsi="Arial"/>
          <w:b/>
          <w:sz w:val="20"/>
          <w:szCs w:val="20"/>
          <w:lang w:val="ru-RU"/>
        </w:rPr>
        <w:t>потребительского спроса</w:t>
      </w:r>
      <w:r>
        <w:rPr>
          <w:rFonts w:cs="Arial" w:ascii="Arial" w:hAnsi="Arial"/>
          <w:sz w:val="20"/>
          <w:szCs w:val="20"/>
          <w:lang w:val="ru-RU"/>
        </w:rPr>
        <w:t xml:space="preserve"> в определении видов и количества производимых продуктов. Потребители, не подверженные правительственным ограничениям и обладающие денежным доходом от реализации ресурсов, расходуют свои доллары на те товары, которые они главным образом хотят и в состоянии покупать. Эти расходы фактически представляют собой </w:t>
      </w:r>
      <w:r>
        <w:rPr>
          <w:rFonts w:cs="Arial" w:ascii="Arial" w:hAnsi="Arial"/>
          <w:b/>
          <w:sz w:val="20"/>
          <w:szCs w:val="20"/>
          <w:lang w:val="ru-RU"/>
        </w:rPr>
        <w:t>голосование долларом</w:t>
      </w:r>
      <w:r>
        <w:rPr>
          <w:rFonts w:cs="Arial" w:ascii="Arial" w:hAnsi="Arial"/>
          <w:sz w:val="20"/>
          <w:szCs w:val="20"/>
          <w:lang w:val="ru-RU"/>
        </w:rPr>
        <w:t>, посредством которого потребители декларируют свои потребности, предъявляя спрос на рынке продуктов.</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iCs/>
          <w:sz w:val="20"/>
          <w:szCs w:val="20"/>
          <w:lang w:val="ru-RU"/>
        </w:rPr>
        <w:t xml:space="preserve">Экономическая эффективность означает получение данного объема продукции при </w:t>
      </w:r>
      <w:r>
        <w:rPr>
          <w:rFonts w:cs="Arial" w:ascii="Arial" w:hAnsi="Arial"/>
          <w:b/>
          <w:iCs/>
          <w:sz w:val="20"/>
          <w:szCs w:val="20"/>
          <w:lang w:val="ru-RU"/>
        </w:rPr>
        <w:t xml:space="preserve">наименьших затратах </w:t>
      </w:r>
      <w:r>
        <w:rPr>
          <w:rFonts w:cs="Arial" w:ascii="Arial" w:hAnsi="Arial"/>
          <w:iCs/>
          <w:sz w:val="20"/>
          <w:szCs w:val="20"/>
          <w:lang w:val="ru-RU"/>
        </w:rPr>
        <w:t>редких ресурсов, причем как продукция, так и применяемые ресурсы измеряются в стоимостном выражении, те есть в долларах и центах.</w:t>
      </w:r>
    </w:p>
    <w:p>
      <w:pPr>
        <w:pStyle w:val="Normal"/>
        <w:rPr>
          <w:rFonts w:ascii="Arial" w:hAnsi="Arial" w:cs="Arial"/>
          <w:iCs/>
          <w:sz w:val="20"/>
          <w:szCs w:val="20"/>
          <w:lang w:val="ru-RU"/>
        </w:rPr>
      </w:pPr>
      <w:r>
        <w:rPr>
          <w:rFonts w:cs="Arial" w:ascii="Arial" w:hAnsi="Arial"/>
          <w:iCs/>
          <w:sz w:val="20"/>
          <w:szCs w:val="20"/>
          <w:lang w:val="ru-RU"/>
        </w:rPr>
      </w:r>
    </w:p>
    <w:p>
      <w:pPr>
        <w:pStyle w:val="Normal"/>
        <w:rPr/>
      </w:pPr>
      <w:r>
        <w:rPr>
          <w:rFonts w:cs="Arial" w:ascii="Arial" w:hAnsi="Arial"/>
          <w:sz w:val="20"/>
          <w:szCs w:val="20"/>
          <w:lang w:val="ru-RU"/>
        </w:rPr>
        <w:t xml:space="preserve">Конкурентная рыночная система, очевидно, содержит стимулы для </w:t>
      </w:r>
      <w:r>
        <w:rPr>
          <w:rFonts w:cs="Arial" w:ascii="Arial" w:hAnsi="Arial"/>
          <w:b/>
          <w:sz w:val="20"/>
          <w:szCs w:val="20"/>
          <w:lang w:val="ru-RU"/>
        </w:rPr>
        <w:t>технического прогресса</w:t>
      </w:r>
      <w:r>
        <w:rPr>
          <w:rFonts w:cs="Arial" w:ascii="Arial" w:hAnsi="Arial"/>
          <w:sz w:val="20"/>
          <w:szCs w:val="20"/>
          <w:lang w:val="ru-RU"/>
        </w:rPr>
        <w:t>. Пионерное применение технологии, снижающей издержки производства, обеспечивает инновационную фирму временным преимуществом перед ее конкурентами. Снижение издержек производства означает для пионерной фирмы получение экономической прибыли.</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Весьма примечательным аспектом функционирования и корректировочных операций конкурентной рыночной системы является то, что она создает необычайное и важное тождество—</w:t>
      </w:r>
      <w:r>
        <w:rPr>
          <w:rFonts w:cs="Arial" w:ascii="Arial" w:hAnsi="Arial"/>
          <w:b/>
          <w:sz w:val="20"/>
          <w:szCs w:val="20"/>
          <w:lang w:val="ru-RU"/>
        </w:rPr>
        <w:t>тождество частных и общественных интересов</w:t>
      </w:r>
      <w:r>
        <w:rPr>
          <w:rFonts w:cs="Arial" w:ascii="Arial" w:hAnsi="Arial"/>
          <w:sz w:val="20"/>
          <w:szCs w:val="20"/>
          <w:lang w:val="ru-RU"/>
        </w:rPr>
        <w:t xml:space="preserve">. Фирмы и поставщики ресурсов, добивающиеся увеличения собственной выгоды и действующие в рамках остроконкурентной рыночной системы, одновременно—как бы направляемые </w:t>
      </w:r>
      <w:r>
        <w:rPr>
          <w:rFonts w:cs="Arial" w:ascii="Arial" w:hAnsi="Arial"/>
          <w:b/>
          <w:sz w:val="20"/>
          <w:szCs w:val="20"/>
          <w:lang w:val="ru-RU"/>
        </w:rPr>
        <w:t>"невидимой рукой''</w:t>
      </w:r>
      <w:r>
        <w:rPr>
          <w:rFonts w:cs="Arial" w:ascii="Arial" w:hAnsi="Arial"/>
          <w:sz w:val="20"/>
          <w:szCs w:val="20"/>
          <w:lang w:val="ru-RU"/>
        </w:rPr>
        <w:t xml:space="preserve">( </w:t>
      </w:r>
      <w:r>
        <w:rPr>
          <w:rFonts w:cs="Arial" w:ascii="Arial" w:hAnsi="Arial"/>
          <w:i/>
          <w:iCs/>
          <w:sz w:val="20"/>
          <w:szCs w:val="20"/>
        </w:rPr>
        <w:t>Adam</w:t>
      </w:r>
      <w:r>
        <w:rPr>
          <w:rFonts w:cs="Arial" w:ascii="Arial" w:hAnsi="Arial"/>
          <w:i/>
          <w:iCs/>
          <w:sz w:val="20"/>
          <w:szCs w:val="20"/>
          <w:lang w:val="ru-RU"/>
        </w:rPr>
        <w:t xml:space="preserve"> </w:t>
      </w:r>
      <w:r>
        <w:rPr>
          <w:rFonts w:cs="Arial" w:ascii="Arial" w:hAnsi="Arial"/>
          <w:i/>
          <w:iCs/>
          <w:sz w:val="20"/>
          <w:szCs w:val="20"/>
        </w:rPr>
        <w:t>Smith</w:t>
      </w:r>
      <w:r>
        <w:rPr>
          <w:rFonts w:cs="Arial" w:ascii="Arial" w:hAnsi="Arial"/>
          <w:sz w:val="20"/>
          <w:szCs w:val="20"/>
          <w:lang w:val="ru-RU"/>
        </w:rPr>
        <w:t>)—способствуют обеспечению государственных, или общественных, интересов.</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9. Сущность и функции денег. Электронные деньги.</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sz w:val="20"/>
          <w:szCs w:val="20"/>
          <w:lang w:val="ru-RU"/>
        </w:rPr>
        <w:t xml:space="preserve">Большинство экономистов, занимающихся вопросами теории денег, выводят </w:t>
      </w:r>
      <w:r>
        <w:rPr>
          <w:rFonts w:cs="Arial" w:ascii="Arial" w:hAnsi="Arial"/>
          <w:b/>
          <w:sz w:val="20"/>
          <w:szCs w:val="20"/>
          <w:lang w:val="ru-RU"/>
        </w:rPr>
        <w:t>их сущность</w:t>
      </w:r>
      <w:r>
        <w:rPr>
          <w:rFonts w:cs="Arial" w:ascii="Arial" w:hAnsi="Arial"/>
          <w:sz w:val="20"/>
          <w:szCs w:val="20"/>
          <w:lang w:val="ru-RU"/>
        </w:rPr>
        <w:t xml:space="preserve"> из выполняемых деньгами функций и констатируют, что деньгами может быть все, что признается людьми за деньги и выполняет их функции.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lang w:val="ru-RU"/>
        </w:rPr>
        <w:t>Основные функции</w:t>
      </w:r>
      <w:r>
        <w:rPr>
          <w:rFonts w:cs="Arial" w:ascii="Arial" w:hAnsi="Arial"/>
          <w:sz w:val="20"/>
          <w:szCs w:val="20"/>
          <w:lang w:val="ru-RU"/>
        </w:rPr>
        <w:t xml:space="preserve"> денег: средство обращения, средство платежа, средство сохранения богатства, мера стоимости.</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Первоначально в положении денег оказывались товары, имевшие устойчивый повседневный спрос и широкое хождение именно в силу их признаваемой полезности. Затем выяснилось, что хотя деньгами может быть все, что угодно, но </w:t>
      </w:r>
      <w:r>
        <w:rPr>
          <w:rFonts w:cs="Arial" w:ascii="Arial" w:hAnsi="Arial"/>
          <w:b/>
          <w:sz w:val="20"/>
          <w:szCs w:val="20"/>
          <w:lang w:val="ru-RU"/>
        </w:rPr>
        <w:t>материал для денег</w:t>
      </w:r>
      <w:r>
        <w:rPr>
          <w:rFonts w:cs="Arial" w:ascii="Arial" w:hAnsi="Arial"/>
          <w:sz w:val="20"/>
          <w:szCs w:val="20"/>
          <w:lang w:val="ru-RU"/>
        </w:rPr>
        <w:t xml:space="preserve"> должен отвечать требованиям:</w:t>
      </w:r>
    </w:p>
    <w:p>
      <w:pPr>
        <w:pStyle w:val="Normal"/>
        <w:rPr>
          <w:rFonts w:ascii="Arial" w:hAnsi="Arial" w:cs="Arial"/>
          <w:sz w:val="20"/>
          <w:szCs w:val="20"/>
          <w:lang w:val="ru-RU"/>
        </w:rPr>
      </w:pPr>
      <w:r>
        <w:rPr>
          <w:rFonts w:cs="Arial" w:ascii="Arial" w:hAnsi="Arial"/>
          <w:sz w:val="20"/>
          <w:szCs w:val="20"/>
          <w:lang w:val="ru-RU"/>
        </w:rPr>
        <w:t xml:space="preserve">1) износостойкость; </w:t>
      </w:r>
    </w:p>
    <w:p>
      <w:pPr>
        <w:pStyle w:val="Normal"/>
        <w:rPr>
          <w:rFonts w:ascii="Arial" w:hAnsi="Arial" w:cs="Arial"/>
          <w:sz w:val="20"/>
          <w:szCs w:val="20"/>
          <w:lang w:val="ru-RU"/>
        </w:rPr>
      </w:pPr>
      <w:r>
        <w:rPr>
          <w:rFonts w:cs="Arial" w:ascii="Arial" w:hAnsi="Arial"/>
          <w:sz w:val="20"/>
          <w:szCs w:val="20"/>
          <w:lang w:val="ru-RU"/>
        </w:rPr>
        <w:t xml:space="preserve">2) портативность; </w:t>
      </w:r>
    </w:p>
    <w:p>
      <w:pPr>
        <w:pStyle w:val="Normal"/>
        <w:rPr>
          <w:rFonts w:ascii="Arial" w:hAnsi="Arial" w:cs="Arial"/>
          <w:sz w:val="20"/>
          <w:szCs w:val="20"/>
          <w:lang w:val="ru-RU"/>
        </w:rPr>
      </w:pPr>
      <w:r>
        <w:rPr>
          <w:rFonts w:cs="Arial" w:ascii="Arial" w:hAnsi="Arial"/>
          <w:sz w:val="20"/>
          <w:szCs w:val="20"/>
          <w:lang w:val="ru-RU"/>
        </w:rPr>
        <w:t xml:space="preserve">3) стабильность; </w:t>
      </w:r>
    </w:p>
    <w:p>
      <w:pPr>
        <w:pStyle w:val="Normal"/>
        <w:rPr>
          <w:rFonts w:ascii="Arial" w:hAnsi="Arial" w:cs="Arial"/>
          <w:sz w:val="20"/>
          <w:szCs w:val="20"/>
          <w:lang w:val="ru-RU"/>
        </w:rPr>
      </w:pPr>
      <w:r>
        <w:rPr>
          <w:rFonts w:cs="Arial" w:ascii="Arial" w:hAnsi="Arial"/>
          <w:sz w:val="20"/>
          <w:szCs w:val="20"/>
          <w:lang w:val="ru-RU"/>
        </w:rPr>
        <w:t xml:space="preserve">4) однородность; </w:t>
      </w:r>
    </w:p>
    <w:p>
      <w:pPr>
        <w:pStyle w:val="Normal"/>
        <w:rPr>
          <w:rFonts w:ascii="Arial" w:hAnsi="Arial" w:cs="Arial"/>
          <w:sz w:val="20"/>
          <w:szCs w:val="20"/>
          <w:lang w:val="ru-RU"/>
        </w:rPr>
      </w:pPr>
      <w:r>
        <w:rPr>
          <w:rFonts w:cs="Arial" w:ascii="Arial" w:hAnsi="Arial"/>
          <w:sz w:val="20"/>
          <w:szCs w:val="20"/>
          <w:lang w:val="ru-RU"/>
        </w:rPr>
        <w:t xml:space="preserve">5) делимость; </w:t>
      </w:r>
    </w:p>
    <w:p>
      <w:pPr>
        <w:pStyle w:val="Normal"/>
        <w:rPr>
          <w:rFonts w:ascii="Arial" w:hAnsi="Arial" w:cs="Arial"/>
          <w:sz w:val="20"/>
          <w:szCs w:val="20"/>
          <w:lang w:val="ru-RU"/>
        </w:rPr>
      </w:pPr>
      <w:r>
        <w:rPr>
          <w:rFonts w:cs="Arial" w:ascii="Arial" w:hAnsi="Arial"/>
          <w:sz w:val="20"/>
          <w:szCs w:val="20"/>
          <w:lang w:val="ru-RU"/>
        </w:rPr>
        <w:t xml:space="preserve">6) узнаваемость.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lang w:val="ru-RU"/>
        </w:rPr>
        <w:t>Драгоценные металлы</w:t>
      </w:r>
      <w:r>
        <w:rPr>
          <w:rFonts w:cs="Arial" w:ascii="Arial" w:hAnsi="Arial"/>
          <w:sz w:val="20"/>
          <w:szCs w:val="20"/>
          <w:lang w:val="ru-RU"/>
        </w:rPr>
        <w:t xml:space="preserve"> соответствовали этим требованиям, поэтому они и стали сначала деньгами. Далее появилась идея об удешевлении денежного материала. Так появились деньги.</w:t>
      </w:r>
    </w:p>
    <w:p>
      <w:pPr>
        <w:pStyle w:val="Normal"/>
        <w:rPr/>
      </w:pPr>
      <w:r>
        <w:rPr>
          <w:rFonts w:cs="Arial" w:ascii="Arial" w:hAnsi="Arial"/>
          <w:sz w:val="20"/>
          <w:szCs w:val="20"/>
          <w:lang w:val="ru-RU"/>
        </w:rPr>
        <w:t xml:space="preserve">Первый вид бумажных денег - </w:t>
      </w:r>
      <w:r>
        <w:rPr>
          <w:rFonts w:cs="Arial" w:ascii="Arial" w:hAnsi="Arial"/>
          <w:b/>
          <w:sz w:val="20"/>
          <w:szCs w:val="20"/>
          <w:lang w:val="ru-RU"/>
        </w:rPr>
        <w:t>казначейские векселя</w:t>
      </w:r>
      <w:r>
        <w:rPr>
          <w:rFonts w:cs="Arial" w:ascii="Arial" w:hAnsi="Arial"/>
          <w:sz w:val="20"/>
          <w:szCs w:val="20"/>
          <w:lang w:val="ru-RU"/>
        </w:rPr>
        <w:t xml:space="preserve">, которые являются обязательством государственной власти. Второй - </w:t>
      </w:r>
      <w:r>
        <w:rPr>
          <w:rFonts w:cs="Arial" w:ascii="Arial" w:hAnsi="Arial"/>
          <w:b/>
          <w:sz w:val="20"/>
          <w:szCs w:val="20"/>
          <w:lang w:val="ru-RU"/>
        </w:rPr>
        <w:t>банкнота</w:t>
      </w:r>
      <w:r>
        <w:rPr>
          <w:rFonts w:cs="Arial" w:ascii="Arial" w:hAnsi="Arial"/>
          <w:sz w:val="20"/>
          <w:szCs w:val="20"/>
          <w:lang w:val="ru-RU"/>
        </w:rPr>
        <w:t>, или вексель на банкира, долговое обязательство банка. В обращении банкноты выступают реальными деньгами, выполняя все их функции. Эмиссия банкнот постепенно сосредотачивалась в центральном или особых эмиссионных банках.</w:t>
      </w:r>
    </w:p>
    <w:p>
      <w:pPr>
        <w:pStyle w:val="Normal"/>
        <w:rPr>
          <w:rFonts w:ascii="Arial" w:hAnsi="Arial" w:cs="Arial"/>
          <w:sz w:val="20"/>
          <w:szCs w:val="20"/>
          <w:lang w:val="ru-RU"/>
        </w:rPr>
      </w:pPr>
      <w:r>
        <w:rPr>
          <w:rFonts w:cs="Arial" w:ascii="Arial" w:hAnsi="Arial"/>
          <w:sz w:val="20"/>
          <w:szCs w:val="20"/>
          <w:lang w:val="ru-RU"/>
        </w:rPr>
        <w:t>Бумажные деньги прошли несколько этапов в своем развитии. Раньше деньги тесно были связаны с драгоценными металлами, но это отошло позже.</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В странах рыночной экономики применяются различные группировки денег. Они называются </w:t>
      </w:r>
      <w:r>
        <w:rPr>
          <w:rFonts w:cs="Arial" w:ascii="Arial" w:hAnsi="Arial"/>
          <w:b/>
          <w:sz w:val="20"/>
          <w:szCs w:val="20"/>
          <w:lang w:val="ru-RU"/>
        </w:rPr>
        <w:t>денежными агрегатами</w:t>
      </w:r>
      <w:r>
        <w:rPr>
          <w:rFonts w:cs="Arial" w:ascii="Arial" w:hAnsi="Arial"/>
          <w:sz w:val="20"/>
          <w:szCs w:val="20"/>
          <w:lang w:val="ru-RU"/>
        </w:rPr>
        <w:t xml:space="preserve"> и служат альтернативными измерителями денежной массы в обращении. Известны следующие агрегаты (параметры): М1 - наличные деньги, счета до востребования,  другие денежные вклады, дорожные чеки, иногда - кредитные карточки; М2 - состоит из М1 плюс срочные вклады небольших размеров и другие легко ликвидные сбережения (то есть которые легко обратимы в наличные деньги); М3 - состоит из М2 плюс срочные вклады крупных размеров. Бывает ещё </w:t>
      </w:r>
      <w:r>
        <w:rPr>
          <w:rFonts w:cs="Arial" w:ascii="Arial" w:hAnsi="Arial"/>
          <w:sz w:val="20"/>
          <w:szCs w:val="20"/>
        </w:rPr>
        <w:t>L</w:t>
      </w:r>
      <w:r>
        <w:rPr>
          <w:rFonts w:cs="Arial" w:ascii="Arial" w:hAnsi="Arial"/>
          <w:sz w:val="20"/>
          <w:szCs w:val="20"/>
          <w:lang w:val="ru-RU"/>
        </w:rPr>
        <w:t xml:space="preserve"> - состоит из М3 плюс большая часть ценных бумаг, имеющих 18-месячный срок погашения. </w:t>
      </w:r>
      <w:r>
        <w:rPr>
          <w:rFonts w:cs="Arial" w:ascii="Arial" w:hAnsi="Arial"/>
          <w:sz w:val="20"/>
          <w:szCs w:val="20"/>
        </w:rPr>
        <w:t>Они являются самыми широкими.</w:t>
      </w:r>
    </w:p>
    <w:p>
      <w:pPr>
        <w:pStyle w:val="Normal"/>
        <w:rPr>
          <w:rFonts w:ascii="Arial" w:hAnsi="Arial" w:cs="Arial"/>
          <w:sz w:val="20"/>
          <w:szCs w:val="20"/>
          <w:lang w:val="ru-RU"/>
        </w:rPr>
      </w:pPr>
      <w:r>
        <w:rPr>
          <w:rFonts w:eastAsia="Arial" w:cs="Arial" w:ascii="Arial" w:hAnsi="Arial"/>
          <w:sz w:val="20"/>
          <w:szCs w:val="20"/>
          <w:lang w:val="ru-RU"/>
        </w:rPr>
        <w:t xml:space="preserve"> </w:t>
      </w:r>
      <w:r>
        <w:br w:type="page"/>
      </w:r>
    </w:p>
    <w:p>
      <w:pPr>
        <w:pStyle w:val="Normal"/>
        <w:rPr>
          <w:rFonts w:ascii="Arial" w:hAnsi="Arial" w:cs="Arial"/>
          <w:b/>
          <w:b/>
          <w:sz w:val="20"/>
          <w:szCs w:val="20"/>
          <w:lang w:val="ru-RU"/>
        </w:rPr>
      </w:pPr>
      <w:r>
        <w:rPr>
          <w:rFonts w:cs="Arial" w:ascii="Arial" w:hAnsi="Arial"/>
          <w:b/>
          <w:sz w:val="20"/>
          <w:szCs w:val="20"/>
          <w:lang w:val="ru-RU"/>
        </w:rPr>
        <w:t>10. Законы рынка</w:t>
      </w:r>
    </w:p>
    <w:p>
      <w:pPr>
        <w:pStyle w:val="Normal"/>
        <w:rPr>
          <w:rFonts w:ascii="Arial" w:hAnsi="Arial" w:cs="Arial"/>
          <w:b/>
          <w:b/>
          <w:sz w:val="20"/>
          <w:szCs w:val="20"/>
          <w:lang w:val="ru-RU"/>
        </w:rPr>
      </w:pPr>
      <w:r>
        <w:rPr>
          <w:rFonts w:cs="Arial" w:ascii="Arial" w:hAnsi="Arial"/>
          <w:b/>
          <w:sz w:val="20"/>
          <w:szCs w:val="20"/>
          <w:lang w:val="ru-RU"/>
        </w:rPr>
      </w:r>
    </w:p>
    <w:p>
      <w:pPr>
        <w:pStyle w:val="Style15"/>
        <w:rPr/>
      </w:pPr>
      <w:r>
        <w:rPr>
          <w:rFonts w:cs="Arial" w:ascii="Arial" w:hAnsi="Arial"/>
          <w:b/>
          <w:lang w:val="ru-RU"/>
        </w:rPr>
        <w:t>Рынок</w:t>
      </w:r>
      <w:r>
        <w:rPr>
          <w:rFonts w:cs="Arial" w:ascii="Arial" w:hAnsi="Arial"/>
          <w:lang w:val="ru-RU"/>
        </w:rPr>
        <w:t xml:space="preserve"> - это институт,  или механизм,  сводящий вместе покупателей (предъявителей спроса) и продавцов (поставщиков)  отдельных товаров  и услуг. При этом рынки принимают самые разные формы. Ближайшая автозаправочная станция, закусочная, магазин грампластинок, придорожный ларек фермера - все это обычные рынки. Нью-Йоркская фондовая биржа и Чикагская зерновая биржа - это уже высокоразвитые рынки.</w:t>
      </w:r>
    </w:p>
    <w:p>
      <w:pPr>
        <w:pStyle w:val="Style15"/>
        <w:rPr>
          <w:rFonts w:ascii="Arial" w:hAnsi="Arial" w:cs="Arial"/>
          <w:lang w:val="ru-RU"/>
        </w:rPr>
      </w:pPr>
      <w:r>
        <w:rPr>
          <w:rFonts w:cs="Arial" w:ascii="Arial" w:hAnsi="Arial"/>
          <w:lang w:val="ru-RU"/>
        </w:rPr>
      </w:r>
    </w:p>
    <w:p>
      <w:pPr>
        <w:pStyle w:val="Style15"/>
        <w:rPr/>
      </w:pPr>
      <w:r>
        <w:rPr>
          <w:rFonts w:cs="Arial" w:ascii="Arial" w:hAnsi="Arial"/>
          <w:lang w:val="ru-RU"/>
        </w:rPr>
        <w:t xml:space="preserve">Коренное </w:t>
      </w:r>
      <w:r>
        <w:rPr>
          <w:rFonts w:cs="Arial" w:ascii="Arial" w:hAnsi="Arial"/>
          <w:b/>
          <w:lang w:val="ru-RU"/>
        </w:rPr>
        <w:t>свойство спроса</w:t>
      </w:r>
      <w:r>
        <w:rPr>
          <w:rFonts w:cs="Arial" w:ascii="Arial" w:hAnsi="Arial"/>
          <w:lang w:val="ru-RU"/>
        </w:rPr>
        <w:t xml:space="preserve"> заключается в следующем: при неизменности всех прочих параметров снижение цены ведет к соответствующему возрастанию величины спроса. И, напротив, при прочих равных условиях повышение цены ведет к соответствующему уменьшению величины спроса. Короче, существует отрицательная, или </w:t>
      </w:r>
      <w:r>
        <w:rPr>
          <w:rFonts w:cs="Arial" w:ascii="Arial" w:hAnsi="Arial"/>
          <w:i/>
          <w:iCs/>
          <w:lang w:val="ru-RU"/>
        </w:rPr>
        <w:t>обратная,</w:t>
      </w:r>
      <w:r>
        <w:rPr>
          <w:rFonts w:cs="Arial" w:ascii="Arial" w:hAnsi="Arial"/>
          <w:lang w:val="ru-RU"/>
        </w:rPr>
        <w:t xml:space="preserve"> связь между ценой и величиной спроса. Экономисты назвали эту обратную связь </w:t>
      </w:r>
      <w:r>
        <w:rPr>
          <w:rFonts w:cs="Arial" w:ascii="Arial" w:hAnsi="Arial"/>
          <w:b/>
          <w:lang w:val="ru-RU"/>
        </w:rPr>
        <w:t>законом спроса</w:t>
      </w:r>
      <w:r>
        <w:rPr>
          <w:rFonts w:cs="Arial" w:ascii="Arial" w:hAnsi="Arial"/>
          <w:lang w:val="ru-RU"/>
        </w:rPr>
        <w:t>.</w:t>
      </w:r>
    </w:p>
    <w:p>
      <w:pPr>
        <w:pStyle w:val="Style15"/>
        <w:rPr>
          <w:rFonts w:ascii="Arial" w:hAnsi="Arial" w:cs="Arial"/>
          <w:lang w:val="ru-RU"/>
        </w:rPr>
      </w:pPr>
      <w:r>
        <w:rPr>
          <w:rFonts w:cs="Arial" w:ascii="Arial" w:hAnsi="Arial"/>
          <w:lang w:val="ru-RU"/>
        </w:rPr>
      </w:r>
    </w:p>
    <w:p>
      <w:pPr>
        <w:pStyle w:val="Style15"/>
        <w:rPr/>
      </w:pPr>
      <w:r>
        <w:rPr>
          <w:rFonts w:cs="Arial" w:ascii="Arial" w:hAnsi="Arial"/>
          <w:lang w:val="ru-RU"/>
        </w:rPr>
        <w:t xml:space="preserve">С повышением цен соответственно возрастает и величина предложения; со снижением цен сокращается также и предложение. Эта специфическая связь называется </w:t>
      </w:r>
      <w:r>
        <w:rPr>
          <w:rFonts w:cs="Arial" w:ascii="Arial" w:hAnsi="Arial"/>
          <w:b/>
          <w:lang w:val="ru-RU"/>
        </w:rPr>
        <w:t>законом предложения</w:t>
      </w:r>
      <w:r>
        <w:rPr>
          <w:rFonts w:cs="Arial" w:ascii="Arial" w:hAnsi="Arial"/>
          <w:lang w:val="ru-RU"/>
        </w:rPr>
        <w:t>. Он просто показывает, что производители хотят изготовить и предложить к продаже большее количество своего продукта по высокой цене, чем они хотели бы это делать по низкой цене.</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11. Закон спроса: содержание и механизм действия. Графическая интерпретация закона.</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Спрос</w:t>
      </w:r>
      <w:r>
        <w:rPr>
          <w:rFonts w:cs="Arial" w:ascii="Arial" w:hAnsi="Arial"/>
          <w:sz w:val="20"/>
          <w:szCs w:val="20"/>
          <w:lang w:val="ru-RU"/>
        </w:rPr>
        <w:t xml:space="preserve"> - это количество товаров, которые потребитель готов купить по данной цене.</w:t>
      </w:r>
    </w:p>
    <w:p>
      <w:pPr>
        <w:pStyle w:val="Style14"/>
        <w:rPr/>
      </w:pPr>
      <w:r>
        <w:rPr>
          <w:rFonts w:cs="Arial" w:ascii="Arial" w:hAnsi="Arial"/>
          <w:sz w:val="20"/>
          <w:szCs w:val="20"/>
          <w:lang w:val="ru-RU"/>
        </w:rPr>
        <w:t xml:space="preserve">При неизменности всех прочих параметров снижение цены ведет к соответствующему возрастанию величины спроса. И, напротив, при прочих равных условиях повышение цены ведет к соответствующему уменьшению величины спроса. Короче, существует отрицательная, или </w:t>
      </w:r>
      <w:r>
        <w:rPr>
          <w:rFonts w:cs="Arial" w:ascii="Arial" w:hAnsi="Arial"/>
          <w:i/>
          <w:iCs/>
          <w:sz w:val="20"/>
          <w:szCs w:val="20"/>
          <w:lang w:val="ru-RU"/>
        </w:rPr>
        <w:t>обратная,</w:t>
      </w:r>
      <w:r>
        <w:rPr>
          <w:rFonts w:cs="Arial" w:ascii="Arial" w:hAnsi="Arial"/>
          <w:sz w:val="20"/>
          <w:szCs w:val="20"/>
          <w:lang w:val="ru-RU"/>
        </w:rPr>
        <w:t xml:space="preserve"> связь между ценой и величиной спроса. Экономисты назвали эту обратную связь </w:t>
      </w:r>
      <w:r>
        <w:rPr>
          <w:rFonts w:cs="Arial" w:ascii="Arial" w:hAnsi="Arial"/>
          <w:b/>
          <w:sz w:val="20"/>
          <w:szCs w:val="20"/>
          <w:lang w:val="ru-RU"/>
        </w:rPr>
        <w:t>законом спроса</w:t>
      </w:r>
      <w:r>
        <w:rPr>
          <w:rFonts w:cs="Arial" w:ascii="Arial" w:hAnsi="Arial"/>
          <w:sz w:val="20"/>
          <w:szCs w:val="20"/>
          <w:lang w:val="ru-RU"/>
        </w:rPr>
        <w:t xml:space="preserve">. </w:t>
      </w:r>
    </w:p>
    <w:p>
      <w:pPr>
        <w:pStyle w:val="Style14"/>
        <w:rPr/>
      </w:pPr>
      <w:r>
        <w:rPr>
          <w:rFonts w:cs="Arial" w:ascii="Arial" w:hAnsi="Arial"/>
          <w:sz w:val="20"/>
          <w:szCs w:val="20"/>
          <w:lang w:val="ru-RU"/>
        </w:rPr>
        <w:t xml:space="preserve">1.Здравый смысл и элементарное наблюдение действительности согласуются с тем, что нам показывает нисходящая кривая спроса. Обычно люди </w:t>
      </w:r>
      <w:r>
        <w:rPr>
          <w:rFonts w:cs="Arial" w:ascii="Arial" w:hAnsi="Arial"/>
          <w:i/>
          <w:iCs/>
          <w:sz w:val="20"/>
          <w:szCs w:val="20"/>
          <w:lang w:val="ru-RU"/>
        </w:rPr>
        <w:t>действительно</w:t>
      </w:r>
      <w:r>
        <w:rPr>
          <w:rFonts w:cs="Arial" w:ascii="Arial" w:hAnsi="Arial"/>
          <w:sz w:val="20"/>
          <w:szCs w:val="20"/>
          <w:lang w:val="ru-RU"/>
        </w:rPr>
        <w:t xml:space="preserve"> покупают данного продукта больше по низкой цене, чем по высокой. </w:t>
      </w:r>
    </w:p>
    <w:p>
      <w:pPr>
        <w:pStyle w:val="Style14"/>
        <w:rPr/>
      </w:pPr>
      <w:r>
        <w:rPr>
          <w:rFonts w:cs="Arial" w:ascii="Arial" w:hAnsi="Arial"/>
          <w:sz w:val="20"/>
          <w:szCs w:val="20"/>
          <w:lang w:val="ru-RU"/>
        </w:rPr>
        <w:t xml:space="preserve">2.Поскольку потребление подвержено действию </w:t>
      </w:r>
      <w:r>
        <w:rPr>
          <w:rFonts w:cs="Arial" w:ascii="Arial" w:hAnsi="Arial"/>
          <w:b/>
          <w:sz w:val="20"/>
          <w:szCs w:val="20"/>
          <w:lang w:val="ru-RU"/>
        </w:rPr>
        <w:t>принципа убывающей предельной полезности</w:t>
      </w:r>
      <w:r>
        <w:rPr>
          <w:rFonts w:cs="Arial" w:ascii="Arial" w:hAnsi="Arial"/>
          <w:sz w:val="20"/>
          <w:szCs w:val="20"/>
          <w:lang w:val="ru-RU"/>
        </w:rPr>
        <w:t xml:space="preserve"> - то есть принципа, согласно которому последующие единицы данного продукта приносят все меньше и меньше удовлетворения, — потребители покупают дополнительные единицы продукта лишь при условии, что цена его снижается.</w:t>
      </w:r>
    </w:p>
    <w:p>
      <w:pPr>
        <w:pStyle w:val="Style14"/>
        <w:rPr>
          <w:rFonts w:ascii="Arial" w:hAnsi="Arial" w:cs="Arial"/>
          <w:sz w:val="20"/>
          <w:szCs w:val="20"/>
          <w:lang w:val="ru-RU"/>
        </w:rPr>
      </w:pPr>
      <w:r>
        <w:drawing>
          <wp:anchor behindDoc="0" distT="0" distB="0" distL="114935" distR="114935" simplePos="0" locked="0" layoutInCell="1" allowOverlap="1" relativeHeight="18">
            <wp:simplePos x="0" y="0"/>
            <wp:positionH relativeFrom="column">
              <wp:posOffset>0</wp:posOffset>
            </wp:positionH>
            <wp:positionV relativeFrom="paragraph">
              <wp:posOffset>116840</wp:posOffset>
            </wp:positionV>
            <wp:extent cx="2238375" cy="1714500"/>
            <wp:effectExtent l="0" t="0" r="0" b="0"/>
            <wp:wrapSquare wrapText="bothSides"/>
            <wp:docPr id="2" name="Image5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123" descr=""/>
                    <pic:cNvPicPr>
                      <a:picLocks noChangeAspect="1" noChangeArrowheads="1"/>
                    </pic:cNvPicPr>
                  </pic:nvPicPr>
                  <pic:blipFill>
                    <a:blip r:embed="rId3">
                      <a:grayscl/>
                    </a:blip>
                    <a:srcRect l="-16" t="-20" r="-16" b="-20"/>
                    <a:stretch>
                      <a:fillRect/>
                    </a:stretch>
                  </pic:blipFill>
                  <pic:spPr bwMode="auto">
                    <a:xfrm>
                      <a:off x="0" y="0"/>
                      <a:ext cx="2238375" cy="1714500"/>
                    </a:xfrm>
                    <a:prstGeom prst="rect">
                      <a:avLst/>
                    </a:prstGeom>
                  </pic:spPr>
                </pic:pic>
              </a:graphicData>
            </a:graphic>
          </wp:anchor>
        </w:drawing>
      </w:r>
      <w:r>
        <w:rPr>
          <w:rFonts w:cs="Arial" w:ascii="Arial" w:hAnsi="Arial"/>
          <w:sz w:val="20"/>
          <w:szCs w:val="20"/>
          <w:lang w:val="ru-RU"/>
        </w:rPr>
        <w:t>3</w:t>
      </w:r>
      <w:r>
        <w:rPr>
          <w:rFonts w:cs="Arial" w:ascii="Arial" w:hAnsi="Arial"/>
          <w:sz w:val="20"/>
          <w:szCs w:val="20"/>
          <w:lang w:val="ru-RU"/>
        </w:rPr>
        <w:t xml:space="preserve">.На несколько более высоком уровне анализа закон спроса можно объяснить </w:t>
      </w:r>
      <w:r>
        <w:rPr>
          <w:rFonts w:cs="Arial" w:ascii="Arial" w:hAnsi="Arial"/>
          <w:b/>
          <w:sz w:val="20"/>
          <w:szCs w:val="20"/>
          <w:lang w:val="ru-RU"/>
        </w:rPr>
        <w:t>эффектами дохода и замещения</w:t>
      </w:r>
      <w:r>
        <w:rPr>
          <w:rFonts w:cs="Arial" w:ascii="Arial" w:hAnsi="Arial"/>
          <w:sz w:val="20"/>
          <w:szCs w:val="20"/>
          <w:lang w:val="ru-RU"/>
        </w:rPr>
        <w:t xml:space="preserve">. Эффект дохода указывает на то, что при более низкой цене человек может позволить себе купить больше данного продукта, не отказывая себе в приобретении каких-либо альтернативных товаров. Эффект замещения выражается в том, что при более низкой цене у человека появляется стимул приобрести дешевый товар вместо аналогичных товаров, которые теперь относительно дороже. </w:t>
      </w:r>
      <w:r>
        <w:rPr>
          <w:rFonts w:cs="Arial" w:ascii="Arial" w:hAnsi="Arial"/>
          <w:sz w:val="20"/>
          <w:szCs w:val="20"/>
        </w:rPr>
        <w:t> </w:t>
      </w:r>
    </w:p>
    <w:p>
      <w:pPr>
        <w:pStyle w:val="Style14"/>
        <w:rPr>
          <w:rFonts w:ascii="Arial" w:hAnsi="Arial" w:cs="Arial"/>
          <w:sz w:val="20"/>
          <w:szCs w:val="20"/>
          <w:lang w:val="ru-RU"/>
        </w:rPr>
      </w:pPr>
      <w:r>
        <w:rPr>
          <w:rFonts w:cs="Arial" w:ascii="Arial" w:hAnsi="Arial"/>
          <w:sz w:val="20"/>
          <w:szCs w:val="20"/>
          <w:lang w:val="ru-RU"/>
        </w:rPr>
        <w:t xml:space="preserve">Эту обратную связь между ценой продукта и величиной спроса можно изобразить в виде простого двухмерного графика, показывающего величину спроса на горизонтальной оси, а цену на вертикальной оси.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rPr>
        <w:t>Факторы, влияющие на спрос</w:t>
      </w:r>
      <w:r>
        <w:rPr>
          <w:rFonts w:cs="Arial" w:ascii="Arial" w:hAnsi="Arial"/>
          <w:sz w:val="20"/>
          <w:szCs w:val="20"/>
        </w:rPr>
        <w:t>:</w:t>
      </w:r>
    </w:p>
    <w:p>
      <w:pPr>
        <w:pStyle w:val="Normal"/>
        <w:rPr/>
      </w:pPr>
      <w:r>
        <w:rPr>
          <w:rFonts w:cs="Arial" w:ascii="Arial" w:hAnsi="Arial"/>
          <w:sz w:val="20"/>
          <w:szCs w:val="20"/>
        </w:rPr>
        <w:t>-</w:t>
      </w:r>
      <w:r>
        <w:rPr>
          <w:rFonts w:cs="Arial" w:ascii="Arial" w:hAnsi="Arial"/>
          <w:sz w:val="20"/>
          <w:szCs w:val="20"/>
          <w:lang w:val="ru-RU"/>
        </w:rPr>
        <w:t xml:space="preserve"> </w:t>
      </w:r>
      <w:r>
        <w:rPr>
          <w:rFonts w:cs="Arial" w:ascii="Arial" w:hAnsi="Arial"/>
          <w:sz w:val="20"/>
          <w:szCs w:val="20"/>
        </w:rPr>
        <w:t>Цена</w:t>
      </w:r>
    </w:p>
    <w:p>
      <w:pPr>
        <w:pStyle w:val="Normal"/>
        <w:rPr/>
      </w:pPr>
      <w:r>
        <w:rPr>
          <w:rFonts w:cs="Arial" w:ascii="Arial" w:hAnsi="Arial"/>
          <w:sz w:val="20"/>
          <w:szCs w:val="20"/>
        </w:rPr>
        <w:t>-</w:t>
      </w:r>
      <w:r>
        <w:rPr>
          <w:rFonts w:cs="Arial" w:ascii="Arial" w:hAnsi="Arial"/>
          <w:sz w:val="20"/>
          <w:szCs w:val="20"/>
          <w:lang w:val="ru-RU"/>
        </w:rPr>
        <w:t xml:space="preserve"> </w:t>
      </w:r>
      <w:r>
        <w:rPr>
          <w:rFonts w:cs="Arial" w:ascii="Arial" w:hAnsi="Arial"/>
          <w:sz w:val="20"/>
          <w:szCs w:val="20"/>
        </w:rPr>
        <w:t>Величина дохода покупателя</w:t>
      </w:r>
    </w:p>
    <w:p>
      <w:pPr>
        <w:pStyle w:val="Normal"/>
        <w:rPr/>
      </w:pPr>
      <w:r>
        <w:rPr>
          <w:rFonts w:cs="Arial" w:ascii="Arial" w:hAnsi="Arial"/>
          <w:sz w:val="20"/>
          <w:szCs w:val="20"/>
        </w:rPr>
        <w:t>-</w:t>
      </w:r>
      <w:r>
        <w:rPr>
          <w:rFonts w:cs="Arial" w:ascii="Arial" w:hAnsi="Arial"/>
          <w:sz w:val="20"/>
          <w:szCs w:val="20"/>
          <w:lang w:val="ru-RU"/>
        </w:rPr>
        <w:t xml:space="preserve"> </w:t>
      </w:r>
      <w:r>
        <w:rPr>
          <w:rFonts w:cs="Arial" w:ascii="Arial" w:hAnsi="Arial"/>
          <w:sz w:val="20"/>
          <w:szCs w:val="20"/>
        </w:rPr>
        <w:t>Количество потребителей, рост населения</w:t>
      </w:r>
    </w:p>
    <w:p>
      <w:pPr>
        <w:pStyle w:val="Normal"/>
        <w:rPr>
          <w:rFonts w:ascii="Arial" w:hAnsi="Arial" w:cs="Arial"/>
          <w:sz w:val="20"/>
          <w:szCs w:val="20"/>
          <w:lang w:val="ru-RU"/>
        </w:rPr>
      </w:pPr>
      <w:r>
        <w:rPr>
          <w:rFonts w:cs="Arial" w:ascii="Arial" w:hAnsi="Arial"/>
          <w:sz w:val="20"/>
          <w:szCs w:val="20"/>
          <w:lang w:val="ru-RU"/>
        </w:rPr>
        <w:t>- Потребительские предпочтения и ожидания (например, желания приобрести поскорее при возрастающей инфляции)</w:t>
      </w:r>
    </w:p>
    <w:p>
      <w:pPr>
        <w:pStyle w:val="Normal"/>
        <w:rPr>
          <w:rFonts w:ascii="Arial" w:hAnsi="Arial" w:cs="Arial"/>
          <w:sz w:val="20"/>
          <w:szCs w:val="20"/>
        </w:rPr>
      </w:pPr>
      <w:r>
        <w:rPr>
          <w:rFonts w:cs="Arial" w:ascii="Arial" w:hAnsi="Arial"/>
          <w:sz w:val="20"/>
          <w:szCs w:val="20"/>
        </w:rPr>
        <w:t>- Размера рынка</w:t>
      </w:r>
    </w:p>
    <w:p>
      <w:pPr>
        <w:pStyle w:val="Normal"/>
        <w:rPr>
          <w:rFonts w:ascii="Arial" w:hAnsi="Arial" w:cs="Arial"/>
          <w:sz w:val="20"/>
          <w:szCs w:val="20"/>
        </w:rPr>
      </w:pPr>
      <w:r>
        <w:rPr>
          <w:rFonts w:cs="Arial" w:ascii="Arial" w:hAnsi="Arial"/>
          <w:sz w:val="20"/>
          <w:szCs w:val="20"/>
        </w:rPr>
        <w:t>- Факторы взаимозаменяющих и взаимодополняющих товаров</w:t>
      </w:r>
    </w:p>
    <w:p>
      <w:pPr>
        <w:pStyle w:val="Normal"/>
        <w:rPr>
          <w:rFonts w:ascii="Arial" w:hAnsi="Arial" w:cs="Arial"/>
          <w:sz w:val="20"/>
          <w:szCs w:val="20"/>
        </w:rPr>
      </w:pPr>
      <w:r>
        <w:rPr>
          <w:rFonts w:cs="Arial" w:ascii="Arial" w:hAnsi="Arial"/>
          <w:sz w:val="20"/>
          <w:szCs w:val="20"/>
        </w:rPr>
        <w:t>- Льготы потребителю</w:t>
      </w:r>
      <w:r>
        <w:br w:type="page"/>
      </w:r>
    </w:p>
    <w:p>
      <w:pPr>
        <w:pStyle w:val="Normal"/>
        <w:numPr>
          <w:ilvl w:val="0"/>
          <w:numId w:val="12"/>
        </w:numPr>
        <w:tabs>
          <w:tab w:val="left" w:pos="360" w:leader="none"/>
        </w:tabs>
        <w:ind w:left="540" w:hanging="540"/>
        <w:rPr>
          <w:rFonts w:ascii="Arial" w:hAnsi="Arial" w:cs="Arial"/>
          <w:b/>
          <w:b/>
          <w:sz w:val="20"/>
          <w:szCs w:val="20"/>
          <w:lang w:val="ru-RU"/>
        </w:rPr>
      </w:pPr>
      <w:r>
        <w:rPr>
          <w:rFonts w:cs="Arial" w:ascii="Arial" w:hAnsi="Arial"/>
          <w:b/>
          <w:sz w:val="20"/>
          <w:szCs w:val="20"/>
          <w:lang w:val="ru-RU"/>
        </w:rPr>
        <w:t>Закон предложеня: содержание и механизм действия. Графическая интерпретация закона.</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iCs/>
          <w:sz w:val="20"/>
          <w:szCs w:val="20"/>
          <w:lang w:val="ru-RU"/>
        </w:rPr>
      </w:pPr>
      <w:r>
        <w:rPr>
          <w:rFonts w:cs="Arial" w:ascii="Arial" w:hAnsi="Arial"/>
          <w:b/>
          <w:sz w:val="20"/>
          <w:szCs w:val="20"/>
          <w:lang w:val="ru-RU"/>
        </w:rPr>
        <w:t>Предложение</w:t>
      </w:r>
      <w:r>
        <w:rPr>
          <w:rFonts w:cs="Arial" w:ascii="Arial" w:hAnsi="Arial"/>
          <w:sz w:val="20"/>
          <w:szCs w:val="20"/>
          <w:lang w:val="ru-RU"/>
        </w:rPr>
        <w:t xml:space="preserve"> -</w:t>
      </w:r>
      <w:r>
        <w:rPr>
          <w:rFonts w:cs="Arial" w:ascii="Arial" w:hAnsi="Arial"/>
          <w:iCs/>
          <w:sz w:val="20"/>
          <w:szCs w:val="20"/>
          <w:lang w:val="ru-RU"/>
        </w:rPr>
        <w:t xml:space="preserve"> количество продукта, которое производитель желает и способен произвести и предложить к продаже на рынке по каждой конкретной цене из ряда возможных цен в течение определенного периода времени.</w:t>
      </w:r>
    </w:p>
    <w:p>
      <w:pPr>
        <w:pStyle w:val="Normal"/>
        <w:rPr>
          <w:rFonts w:ascii="Arial" w:hAnsi="Arial" w:cs="Arial"/>
          <w:i/>
          <w:i/>
          <w:iCs/>
          <w:sz w:val="20"/>
          <w:szCs w:val="20"/>
          <w:lang w:val="ru-RU"/>
        </w:rPr>
      </w:pPr>
      <w:r>
        <w:rPr>
          <w:rFonts w:cs="Arial" w:ascii="Arial" w:hAnsi="Arial"/>
          <w:i/>
          <w:iCs/>
          <w:sz w:val="20"/>
          <w:szCs w:val="20"/>
          <w:lang w:val="ru-RU"/>
        </w:rPr>
      </w:r>
    </w:p>
    <w:p>
      <w:pPr>
        <w:pStyle w:val="Normal"/>
        <w:rPr/>
      </w:pPr>
      <w:r>
        <w:drawing>
          <wp:anchor behindDoc="0" distT="0" distB="0" distL="114935" distR="114935" simplePos="0" locked="0" layoutInCell="1" allowOverlap="1" relativeHeight="20">
            <wp:simplePos x="0" y="0"/>
            <wp:positionH relativeFrom="column">
              <wp:posOffset>0</wp:posOffset>
            </wp:positionH>
            <wp:positionV relativeFrom="paragraph">
              <wp:posOffset>179070</wp:posOffset>
            </wp:positionV>
            <wp:extent cx="2857500" cy="2857500"/>
            <wp:effectExtent l="0" t="0" r="0" b="0"/>
            <wp:wrapSquare wrapText="bothSides"/>
            <wp:docPr id="3" name="Image5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124" descr=""/>
                    <pic:cNvPicPr>
                      <a:picLocks noChangeAspect="1" noChangeArrowheads="1"/>
                    </pic:cNvPicPr>
                  </pic:nvPicPr>
                  <pic:blipFill>
                    <a:blip r:embed="rId4">
                      <a:biLevel thresh="50000"/>
                    </a:blip>
                    <a:srcRect l="-12" t="-12" r="-12" b="-12"/>
                    <a:stretch>
                      <a:fillRect/>
                    </a:stretch>
                  </pic:blipFill>
                  <pic:spPr bwMode="auto">
                    <a:xfrm>
                      <a:off x="0" y="0"/>
                      <a:ext cx="2857500" cy="2857500"/>
                    </a:xfrm>
                    <a:prstGeom prst="rect">
                      <a:avLst/>
                    </a:prstGeom>
                  </pic:spPr>
                </pic:pic>
              </a:graphicData>
            </a:graphic>
          </wp:anchor>
        </w:drawing>
      </w:r>
      <w:r>
        <w:rPr>
          <w:rFonts w:cs="Arial" w:ascii="Arial" w:hAnsi="Arial"/>
          <w:sz w:val="20"/>
          <w:szCs w:val="20"/>
          <w:lang w:val="ru-RU"/>
        </w:rPr>
        <w:t>С</w:t>
      </w:r>
      <w:r>
        <w:rPr>
          <w:rFonts w:cs="Arial" w:ascii="Arial" w:hAnsi="Arial"/>
          <w:sz w:val="20"/>
          <w:szCs w:val="20"/>
          <w:lang w:val="ru-RU"/>
        </w:rPr>
        <w:t xml:space="preserve"> повышением цен соответственно возрастает и величина предложения; со снижением цен сокращается также и предложение. Эта специфическая связь называется </w:t>
      </w:r>
      <w:r>
        <w:rPr>
          <w:rFonts w:cs="Arial" w:ascii="Arial" w:hAnsi="Arial"/>
          <w:b/>
          <w:sz w:val="20"/>
          <w:szCs w:val="20"/>
          <w:lang w:val="ru-RU"/>
        </w:rPr>
        <w:t>законом предложения</w:t>
      </w:r>
      <w:r>
        <w:rPr>
          <w:rFonts w:cs="Arial" w:ascii="Arial" w:hAnsi="Arial"/>
          <w:sz w:val="20"/>
          <w:szCs w:val="20"/>
          <w:lang w:val="ru-RU"/>
        </w:rPr>
        <w:t>. Он просто показывает, что производители хотят изготовить и предложить к продаже большее количество своего продукта по высокой цене, чем они хотели бы это делать по низкой цене.</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Для продавца цена представляет собой выручку за каждую единицу продукта, а поэтому она </w:t>
      </w:r>
      <w:r>
        <w:rPr>
          <w:rFonts w:cs="Arial" w:ascii="Arial" w:hAnsi="Arial"/>
          <w:b/>
          <w:sz w:val="20"/>
          <w:szCs w:val="20"/>
          <w:lang w:val="ru-RU"/>
        </w:rPr>
        <w:t>служит стимулом</w:t>
      </w:r>
      <w:r>
        <w:rPr>
          <w:rFonts w:cs="Arial" w:ascii="Arial" w:hAnsi="Arial"/>
          <w:sz w:val="20"/>
          <w:szCs w:val="20"/>
          <w:lang w:val="ru-RU"/>
        </w:rPr>
        <w:t xml:space="preserve"> к тому, чтобы производить и предлагать свой продукт к продаже на рынке.</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b/>
          <w:b/>
          <w:sz w:val="20"/>
          <w:szCs w:val="20"/>
          <w:lang w:val="ru-RU"/>
        </w:rPr>
      </w:pPr>
      <w:r>
        <w:rPr>
          <w:rFonts w:cs="Arial" w:ascii="Arial" w:hAnsi="Arial"/>
          <w:b/>
          <w:sz w:val="20"/>
          <w:szCs w:val="20"/>
          <w:lang w:val="ru-RU"/>
        </w:rPr>
        <w:t>Факторы, влияющие на предложение:</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sz w:val="20"/>
          <w:szCs w:val="20"/>
          <w:lang w:val="ru-RU"/>
        </w:rPr>
      </w:pPr>
      <w:r>
        <w:rPr>
          <w:rFonts w:cs="Arial" w:ascii="Arial" w:hAnsi="Arial"/>
          <w:sz w:val="20"/>
          <w:szCs w:val="20"/>
          <w:lang w:val="ru-RU"/>
        </w:rPr>
        <w:t>-Цена</w:t>
      </w:r>
    </w:p>
    <w:p>
      <w:pPr>
        <w:pStyle w:val="Normal"/>
        <w:rPr>
          <w:rFonts w:ascii="Arial" w:hAnsi="Arial" w:cs="Arial"/>
          <w:sz w:val="20"/>
          <w:szCs w:val="20"/>
          <w:lang w:val="ru-RU"/>
        </w:rPr>
      </w:pPr>
      <w:r>
        <w:rPr>
          <w:rFonts w:cs="Arial" w:ascii="Arial" w:hAnsi="Arial"/>
          <w:sz w:val="20"/>
          <w:szCs w:val="20"/>
          <w:lang w:val="ru-RU"/>
        </w:rPr>
        <w:t>-Изменение цен на ресурсы</w:t>
      </w:r>
    </w:p>
    <w:p>
      <w:pPr>
        <w:pStyle w:val="Normal"/>
        <w:rPr>
          <w:rFonts w:ascii="Arial" w:hAnsi="Arial" w:cs="Arial"/>
          <w:sz w:val="20"/>
          <w:szCs w:val="20"/>
          <w:lang w:val="ru-RU"/>
        </w:rPr>
      </w:pPr>
      <w:r>
        <w:rPr>
          <w:rFonts w:cs="Arial" w:ascii="Arial" w:hAnsi="Arial"/>
          <w:sz w:val="20"/>
          <w:szCs w:val="20"/>
          <w:lang w:val="ru-RU"/>
        </w:rPr>
        <w:t>-Изменение технологии</w:t>
      </w:r>
    </w:p>
    <w:p>
      <w:pPr>
        <w:pStyle w:val="Normal"/>
        <w:rPr>
          <w:rFonts w:ascii="Arial" w:hAnsi="Arial" w:cs="Arial"/>
          <w:sz w:val="20"/>
          <w:szCs w:val="20"/>
          <w:lang w:val="ru-RU"/>
        </w:rPr>
      </w:pPr>
      <w:r>
        <w:rPr>
          <w:rFonts w:cs="Arial" w:ascii="Arial" w:hAnsi="Arial"/>
          <w:sz w:val="20"/>
          <w:szCs w:val="20"/>
          <w:lang w:val="ru-RU"/>
        </w:rPr>
        <w:t>-Кол-во производителей</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13. Рыночная цена равновесия. Условия образования избытка и дефицита товаров.</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drawing>
          <wp:anchor behindDoc="0" distT="0" distB="0" distL="114935" distR="114935" simplePos="0" locked="0" layoutInCell="1" allowOverlap="1" relativeHeight="21">
            <wp:simplePos x="0" y="0"/>
            <wp:positionH relativeFrom="column">
              <wp:posOffset>0</wp:posOffset>
            </wp:positionH>
            <wp:positionV relativeFrom="paragraph">
              <wp:posOffset>279400</wp:posOffset>
            </wp:positionV>
            <wp:extent cx="3009900" cy="2057400"/>
            <wp:effectExtent l="0" t="0" r="0" b="0"/>
            <wp:wrapSquare wrapText="bothSides"/>
            <wp:docPr id="4" name="Image5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125" descr=""/>
                    <pic:cNvPicPr>
                      <a:picLocks noChangeAspect="1" noChangeArrowheads="1"/>
                    </pic:cNvPicPr>
                  </pic:nvPicPr>
                  <pic:blipFill>
                    <a:blip r:embed="rId5"/>
                    <a:srcRect l="-11" t="-17" r="-11" b="-17"/>
                    <a:stretch>
                      <a:fillRect/>
                    </a:stretch>
                  </pic:blipFill>
                  <pic:spPr bwMode="auto">
                    <a:xfrm>
                      <a:off x="0" y="0"/>
                      <a:ext cx="3009900" cy="2057400"/>
                    </a:xfrm>
                    <a:prstGeom prst="rect">
                      <a:avLst/>
                    </a:prstGeom>
                  </pic:spPr>
                </pic:pic>
              </a:graphicData>
            </a:graphic>
          </wp:anchor>
        </w:drawing>
      </w:r>
      <w:r>
        <w:rPr>
          <w:rFonts w:cs="Arial" w:ascii="Arial" w:hAnsi="Arial"/>
          <w:sz w:val="20"/>
          <w:szCs w:val="20"/>
          <w:lang w:val="ru-RU"/>
        </w:rPr>
        <w:t>С</w:t>
      </w:r>
      <w:r>
        <w:rPr>
          <w:rFonts w:cs="Arial" w:ascii="Arial" w:hAnsi="Arial"/>
          <w:sz w:val="20"/>
          <w:szCs w:val="20"/>
          <w:lang w:val="ru-RU"/>
        </w:rPr>
        <w:t>мысл равновесия: в точке пересечения (в точке равновесия) совпадает количество, которое потребитель желает купить, а производитель продать. И только при такой цене, когда эти планы продажи и покупок совпадают, цена не имеет тенденции к изменению.</w:t>
        <w:br/>
      </w:r>
      <w:r>
        <w:rPr>
          <w:rFonts w:cs="Arial" w:ascii="Arial" w:hAnsi="Arial"/>
          <w:b/>
          <w:sz w:val="20"/>
          <w:szCs w:val="20"/>
          <w:lang w:val="ru-RU"/>
        </w:rPr>
        <w:t>Закон рыночного равновесия</w:t>
      </w:r>
      <w:r>
        <w:rPr>
          <w:rFonts w:cs="Arial" w:ascii="Arial" w:hAnsi="Arial"/>
          <w:sz w:val="20"/>
          <w:szCs w:val="20"/>
          <w:lang w:val="ru-RU"/>
        </w:rPr>
        <w:t xml:space="preserve"> утверждает, что цена любого товара изменяется, чтобы привести спрос и предложение товара в состояние равновесия.</w:t>
        <w:br/>
        <w:t>Стабильное равновесие- состояние, отклонение от которого приводит к возвращению в это же состояние. Конкурентная цена- цена равновесия, образованная на конкурентном рынке. Таким образом на конкурентном рынке, при условии зависимости спроса на товар от его цены, устанавливается равновесная рыночная цена, соответствующая выравниванию спроса и предложения. Рыночная цена называется свободной, то есть она свободна от внешнего диктата, но не свободна от законов рынка. Равновесный объём - объём предложения и объём спроса в условиях, когда цена уравновешивает спрос и предложение.</w:t>
        <w:br/>
        <w:t xml:space="preserve">Кривые спроса и предложения, отражающие планы покупателей и продавцов, могут быть использованы для графической демонстрации рыночного равновесия.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Очередь- это признак того, что при существующей преобладающей цене покупатели желают потреблять товар быстрее, чем производители планируют его предлагать на рынок. Однако покупательские запросы не всегда могут быть удовлетворены сразу. Получается </w:t>
      </w:r>
      <w:r>
        <w:rPr>
          <w:rFonts w:cs="Arial" w:ascii="Arial" w:hAnsi="Arial"/>
          <w:b/>
          <w:sz w:val="20"/>
          <w:szCs w:val="20"/>
          <w:lang w:val="ru-RU"/>
        </w:rPr>
        <w:t>Нехватка или дефицит товаров</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Избыток и товарные запасы. Когда существует избыток продукта, то продавцы не могут продать все, что они надеялись продать по данной цене. </w:t>
      </w:r>
      <w:r>
        <w:rPr>
          <w:rFonts w:cs="Arial" w:ascii="Arial" w:hAnsi="Arial"/>
          <w:sz w:val="20"/>
          <w:szCs w:val="20"/>
        </w:rPr>
        <w:t>В результате их товарные запасы увеличиваются</w:t>
      </w:r>
      <w:r>
        <w:rPr>
          <w:rFonts w:cs="Arial" w:ascii="Arial" w:hAnsi="Arial"/>
          <w:sz w:val="20"/>
          <w:szCs w:val="20"/>
          <w:lang w:val="ru-RU"/>
        </w:rPr>
        <w:t xml:space="preserve">, возникает </w:t>
      </w:r>
      <w:r>
        <w:rPr>
          <w:rFonts w:cs="Arial" w:ascii="Arial" w:hAnsi="Arial"/>
          <w:b/>
          <w:sz w:val="20"/>
          <w:szCs w:val="20"/>
          <w:lang w:val="ru-RU"/>
        </w:rPr>
        <w:t>избыток</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r>
      <w:r>
        <w:br w:type="page"/>
      </w:r>
    </w:p>
    <w:p>
      <w:pPr>
        <w:pStyle w:val="Normal"/>
        <w:spacing w:lineRule="auto" w:line="360"/>
        <w:ind w:firstLine="567"/>
        <w:jc w:val="both"/>
        <w:rPr>
          <w:rFonts w:ascii="Arial" w:hAnsi="Arial" w:cs="Arial"/>
          <w:b/>
          <w:b/>
          <w:sz w:val="20"/>
          <w:szCs w:val="20"/>
          <w:lang w:val="ru-RU"/>
        </w:rPr>
      </w:pPr>
      <w:r>
        <w:rPr>
          <w:rFonts w:cs="Arial" w:ascii="Arial" w:hAnsi="Arial"/>
          <w:b/>
          <w:sz w:val="20"/>
          <w:szCs w:val="20"/>
          <w:lang w:val="ru-RU"/>
        </w:rPr>
        <w:t>14. Эластичность спроса.</w:t>
      </w:r>
    </w:p>
    <w:p>
      <w:pPr>
        <w:pStyle w:val="Normal"/>
        <w:spacing w:lineRule="auto" w:line="360"/>
        <w:ind w:firstLine="567"/>
        <w:jc w:val="both"/>
        <w:rPr/>
      </w:p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sSub>
              <m:e>
                <m:limUpp>
                  <m:e>
                    <m:r>
                      <w:rPr>
                        <w:rFonts w:ascii="Cambria Math" w:hAnsi="Cambria Math"/>
                      </w:rPr>
                      <m:t xml:space="preserve">Δ</m:t>
                    </m:r>
                  </m:e>
                  <m:lim/>
                </m:limUpp>
                <m:r>
                  <w:rPr>
                    <w:rFonts w:ascii="Cambria Math" w:hAnsi="Cambria Math"/>
                  </w:rPr>
                  <m:t xml:space="preserve">Q</m:t>
                </m:r>
              </m:e>
              <m:sub/>
            </m:sSub>
          </m:num>
          <m:den>
            <m:limUpp>
              <m:e>
                <m:r>
                  <w:rPr>
                    <w:rFonts w:ascii="Cambria Math" w:hAnsi="Cambria Math"/>
                  </w:rPr>
                  <m:t xml:space="preserve">Δ</m:t>
                </m:r>
              </m:e>
              <m:lim/>
            </m:limUpp>
            <m:sSub>
              <m:e>
                <m:r>
                  <w:rPr>
                    <w:rFonts w:ascii="Cambria Math" w:hAnsi="Cambria Math"/>
                  </w:rPr>
                  <m:t xml:space="preserve">P</m:t>
                </m:r>
              </m:e>
              <m:sub/>
            </m:sSub>
          </m:den>
        </m:f>
      </m:oMath>
      <w:r>
        <w:rPr>
          <w:rFonts w:cs="Arial" w:ascii="Arial" w:hAnsi="Arial"/>
          <w:b/>
          <w:sz w:val="20"/>
          <w:szCs w:val="20"/>
          <w:lang w:val="ru-RU"/>
        </w:rPr>
        <w:t>Э</w:t>
      </w:r>
      <w:r>
        <w:rPr>
          <w:rFonts w:cs="Arial" w:ascii="Arial" w:hAnsi="Arial"/>
          <w:b/>
          <w:sz w:val="20"/>
          <w:szCs w:val="20"/>
          <w:lang w:val="ru-RU"/>
        </w:rPr>
        <w:t>ластичность спроса</w:t>
      </w:r>
      <w:r>
        <w:rPr>
          <w:rFonts w:cs="Arial" w:ascii="Arial" w:hAnsi="Arial"/>
          <w:sz w:val="20"/>
          <w:szCs w:val="20"/>
          <w:lang w:val="ru-RU"/>
        </w:rPr>
        <w:t xml:space="preserve"> по цене, или ценовая эластичность спроса, показывает, на сколько изменится в процентном отношении величина спроса на товар при изменении его цены на один процент.  Если обозначить цену  </w:t>
      </w:r>
      <w:r>
        <w:rPr>
          <w:rFonts w:cs="Arial" w:ascii="Arial" w:hAnsi="Arial"/>
          <w:i/>
          <w:sz w:val="20"/>
          <w:szCs w:val="20"/>
          <w:lang w:val="ru-RU"/>
        </w:rPr>
        <w:t>Р</w:t>
      </w:r>
      <w:r>
        <w:rPr>
          <w:rFonts w:cs="Arial" w:ascii="Arial" w:hAnsi="Arial"/>
          <w:sz w:val="20"/>
          <w:szCs w:val="20"/>
          <w:lang w:val="ru-RU"/>
        </w:rPr>
        <w:t xml:space="preserve">,  а величину спроса  </w:t>
      </w:r>
      <w:r>
        <w:rPr>
          <w:rFonts w:cs="Arial" w:ascii="Arial" w:hAnsi="Arial"/>
          <w:i/>
          <w:sz w:val="20"/>
          <w:szCs w:val="20"/>
        </w:rPr>
        <w:t>Q</w:t>
      </w:r>
      <w:r>
        <w:rPr>
          <w:rFonts w:cs="Arial" w:ascii="Arial" w:hAnsi="Arial"/>
          <w:sz w:val="20"/>
          <w:szCs w:val="20"/>
          <w:lang w:val="ru-RU"/>
        </w:rPr>
        <w:t xml:space="preserve">,  то показатель (коэффициент) ценовой эластичности спроса  </w:t>
      </w:r>
      <w:r>
        <w:rPr>
          <w:rFonts w:cs="Arial" w:ascii="Arial" w:hAnsi="Arial"/>
          <w:i/>
          <w:sz w:val="20"/>
          <w:szCs w:val="20"/>
          <w:lang w:val="ru-RU"/>
        </w:rPr>
        <w:t>Е</w:t>
      </w:r>
      <w:r>
        <w:rPr>
          <w:rFonts w:cs="Arial" w:ascii="Arial" w:hAnsi="Arial"/>
          <w:i/>
          <w:sz w:val="20"/>
          <w:szCs w:val="20"/>
          <w:vertAlign w:val="subscript"/>
          <w:lang w:val="ru-RU"/>
        </w:rPr>
        <w:t>р</w:t>
      </w:r>
      <w:r>
        <w:rPr>
          <w:rFonts w:cs="Arial" w:ascii="Arial" w:hAnsi="Arial"/>
          <w:i/>
          <w:sz w:val="20"/>
          <w:szCs w:val="20"/>
          <w:lang w:val="ru-RU"/>
        </w:rPr>
        <w:t xml:space="preserve"> </w:t>
      </w:r>
      <w:r>
        <w:rPr>
          <w:rFonts w:cs="Arial" w:ascii="Arial" w:hAnsi="Arial"/>
          <w:sz w:val="20"/>
          <w:szCs w:val="20"/>
          <w:lang w:val="ru-RU"/>
        </w:rPr>
        <w:t xml:space="preserve"> равен:  , где  </w:t>
      </w:r>
      <w:r>
        <w:rPr>
          <w:rFonts w:cs="Arial" w:ascii="Arial" w:hAnsi="Arial"/>
          <w:i/>
          <w:sz w:val="20"/>
          <w:szCs w:val="20"/>
        </w:rPr>
        <w:t>Q</w:t>
      </w:r>
      <w:r>
        <w:rPr>
          <w:rFonts w:cs="Arial" w:ascii="Arial" w:hAnsi="Arial"/>
          <w:sz w:val="20"/>
          <w:szCs w:val="20"/>
          <w:lang w:val="ru-RU"/>
        </w:rPr>
        <w:t xml:space="preserve"> —  изменение величины спроса в %;  </w:t>
      </w:r>
      <w:r>
        <w:rPr>
          <w:rFonts w:cs="Arial" w:ascii="Arial" w:hAnsi="Arial"/>
          <w:i/>
          <w:sz w:val="20"/>
          <w:szCs w:val="20"/>
          <w:lang w:val="ru-RU"/>
        </w:rPr>
        <w:t xml:space="preserve">Р </w:t>
      </w:r>
      <w:r>
        <w:rPr>
          <w:rFonts w:cs="Arial" w:ascii="Arial" w:hAnsi="Arial"/>
          <w:sz w:val="20"/>
          <w:szCs w:val="20"/>
          <w:lang w:val="ru-RU"/>
        </w:rPr>
        <w:t xml:space="preserve">— изменение цены в %.  Показатель ценовой эластичности спроса для всех товаров является отрицательной величиной. Действительно, если цена товара снижается — величина спроса растет, и наоборот. </w:t>
      </w:r>
    </w:p>
    <w:p>
      <w:pPr>
        <w:pStyle w:val="TextBodyIndent"/>
        <w:rPr/>
      </w:pPr>
      <w:r>
        <w:rPr>
          <w:rFonts w:cs="Arial" w:ascii="Arial" w:hAnsi="Arial"/>
          <w:sz w:val="20"/>
        </w:rPr>
        <w:t>Абсолютная величина показателя ценовой эластичности спроса может изменяться от нуля до бесконечности:</w:t>
      </w:r>
    </w:p>
    <w:p>
      <w:pPr>
        <w:pStyle w:val="Normal"/>
        <w:spacing w:lineRule="auto" w:line="360"/>
        <w:rPr/>
      </w:pPr>
      <w:r>
        <w:rPr>
          <w:rFonts w:cs="Arial" w:ascii="Arial" w:hAnsi="Arial"/>
          <w:sz w:val="20"/>
          <w:szCs w:val="20"/>
        </w:rPr>
      </w:r>
      <m:oMath xmlns:m="http://schemas.openxmlformats.org/officeDocument/2006/math">
        <m:r>
          <w:rPr>
            <w:rFonts w:ascii="Cambria Math" w:hAnsi="Cambria Math"/>
          </w:rPr>
          <m:t xml:space="preserve">1</m:t>
        </m:r>
        <m:r>
          <w:rPr>
            <w:rFonts w:ascii="Cambria Math" w:hAnsi="Cambria Math"/>
          </w:rPr>
          <m:t xml:space="preserve">&lt;</m:t>
        </m:r>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&lt;</m:t>
        </m:r>
        <m:r>
          <w:rPr>
            <w:rFonts w:ascii="Cambria Math" w:hAnsi="Cambria Math"/>
          </w:rPr>
          <m:t xml:space="preserve">∞</m:t>
        </m:r>
      </m:oMath>
      <w:r>
        <w:rPr>
          <w:rFonts w:eastAsia="Arial" w:cs="Arial" w:ascii="Arial" w:hAnsi="Arial"/>
          <w:sz w:val="20"/>
          <w:szCs w:val="20"/>
          <w:lang w:val="ru-RU"/>
        </w:rPr>
        <w:t xml:space="preserve"> </w:t>
      </w:r>
      <w:r>
        <w:rPr>
          <w:rFonts w:cs="Arial" w:ascii="Arial" w:hAnsi="Arial"/>
          <w:sz w:val="20"/>
          <w:szCs w:val="20"/>
          <w:lang w:val="ru-RU"/>
        </w:rPr>
        <w:t xml:space="preserve">- спрос эластичен; </w:t>
      </w:r>
      <w:r>
        <w:rPr>
          <w:rFonts w:cs="Arial" w:ascii="Arial" w:hAnsi="Arial"/>
          <w:sz w:val="20"/>
          <w:szCs w:val="20"/>
        </w:rPr>
      </w:r>
      <m:oMath xmlns:m="http://schemas.openxmlformats.org/officeDocument/2006/math">
        <m:r>
          <w:rPr>
            <w:rFonts w:ascii="Cambria Math" w:hAnsi="Cambria Math"/>
          </w:rPr>
          <m:t xml:space="preserve">0</m:t>
        </m:r>
        <m:r>
          <w:rPr>
            <w:rFonts w:ascii="Cambria Math" w:hAnsi="Cambria Math"/>
          </w:rPr>
          <m:t xml:space="preserve">&lt;</m:t>
        </m:r>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&lt;</m:t>
        </m:r>
        <m:r>
          <w:rPr>
            <w:rFonts w:ascii="Cambria Math" w:hAnsi="Cambria Math"/>
          </w:rPr>
          <m:t xml:space="preserve">1</m:t>
        </m:r>
      </m:oMath>
      <w:r>
        <w:rPr>
          <w:rFonts w:cs="Arial" w:ascii="Arial" w:hAnsi="Arial"/>
          <w:sz w:val="20"/>
          <w:szCs w:val="20"/>
          <w:lang w:val="ru-RU"/>
        </w:rPr>
        <w:t xml:space="preserve">  — спрос неэластичен; </w:t>
      </w:r>
      <w:r>
        <w:rPr>
          <w:rFonts w:cs="Arial" w:ascii="Arial" w:hAnsi="Arial"/>
          <w:sz w:val="20"/>
          <w:szCs w:val="20"/>
        </w:rPr>
      </w:r>
      <m:oMath xmlns:m="http://schemas.openxmlformats.org/officeDocument/2006/math">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m:t>
        </m:r>
        <m:r>
          <w:rPr>
            <w:rFonts w:ascii="Cambria Math" w:hAnsi="Cambria Math"/>
          </w:rPr>
          <m:t xml:space="preserve">1</m:t>
        </m:r>
      </m:oMath>
      <w:r>
        <w:rPr>
          <w:rFonts w:cs="Arial" w:ascii="Arial" w:hAnsi="Arial"/>
          <w:sz w:val="20"/>
          <w:szCs w:val="20"/>
          <w:lang w:val="ru-RU"/>
        </w:rPr>
        <w:t xml:space="preserve">  — спрос с единичной эластичностью.</w:t>
      </w:r>
    </w:p>
    <w:p>
      <w:pPr>
        <w:pStyle w:val="Normal"/>
        <w:spacing w:lineRule="auto" w:line="360"/>
        <w:rPr/>
      </w:pPr>
      <w:r>
        <w:drawing>
          <wp:anchor behindDoc="0" distT="0" distB="0" distL="114935" distR="114935" simplePos="0" locked="0" layoutInCell="1" allowOverlap="1" relativeHeight="22">
            <wp:simplePos x="0" y="0"/>
            <wp:positionH relativeFrom="column">
              <wp:posOffset>0</wp:posOffset>
            </wp:positionH>
            <wp:positionV relativeFrom="paragraph">
              <wp:posOffset>1631950</wp:posOffset>
            </wp:positionV>
            <wp:extent cx="4695825" cy="1800225"/>
            <wp:effectExtent l="0" t="0" r="0" b="0"/>
            <wp:wrapSquare wrapText="bothSides"/>
            <wp:docPr id="5" name="Image5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126" descr=""/>
                    <pic:cNvPicPr>
                      <a:picLocks noChangeAspect="1" noChangeArrowheads="1"/>
                    </pic:cNvPicPr>
                  </pic:nvPicPr>
                  <pic:blipFill>
                    <a:blip r:embed="rId6"/>
                    <a:srcRect l="-7" t="-15" r="-7" b="-15"/>
                    <a:stretch>
                      <a:fillRect/>
                    </a:stretch>
                  </pic:blipFill>
                  <pic:spPr bwMode="auto">
                    <a:xfrm>
                      <a:off x="0" y="0"/>
                      <a:ext cx="4695825" cy="1800225"/>
                    </a:xfrm>
                    <a:prstGeom prst="rect">
                      <a:avLst/>
                    </a:prstGeom>
                  </pic:spPr>
                </pic:pic>
              </a:graphicData>
            </a:graphic>
          </wp:anchor>
        </w:drawing>
      </w:r>
      <w:r>
        <w:rPr>
          <w:rFonts w:cs="Arial" w:ascii="Arial" w:hAnsi="Arial"/>
          <w:sz w:val="20"/>
          <w:szCs w:val="20"/>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Δ</m:t>
                </m:r>
              </m:e>
              <m:sub/>
            </m:sSub>
            <m:sSup>
              <m:e>
                <m:r>
                  <w:rPr>
                    <w:rFonts w:ascii="Cambria Math" w:hAnsi="Cambria Math"/>
                  </w:rPr>
                  <m:t xml:space="preserve">Q</m:t>
                </m:r>
              </m:e>
              <m:sup/>
            </m:sSup>
          </m:num>
          <m:den>
            <m:sSub>
              <m:e>
                <m:r>
                  <w:rPr>
                    <w:rFonts w:ascii="Cambria Math" w:hAnsi="Cambria Math"/>
                  </w:rPr>
                  <m:t xml:space="preserve">Q</m:t>
                </m:r>
              </m:e>
              <m:sub/>
            </m:sSub>
          </m:den>
        </m:f>
        <m:r>
          <w:rPr>
            <w:rFonts w:ascii="Cambria Math" w:hAnsi="Cambria Math"/>
          </w:rPr>
          <m:t xml:space="preserve">÷</m:t>
        </m:r>
        <m:f>
          <m:num>
            <m:sSub>
              <m:e>
                <m:r>
                  <w:rPr>
                    <w:rFonts w:ascii="Cambria Math" w:hAnsi="Cambria Math"/>
                  </w:rPr>
                  <m:t xml:space="preserve">Δ</m:t>
                </m:r>
                <m:sSup>
                  <m:e>
                    <m:r>
                      <w:rPr>
                        <w:rFonts w:ascii="Cambria Math" w:hAnsi="Cambria Math"/>
                      </w:rPr>
                      <m:t xml:space="preserve">P</m:t>
                    </m:r>
                  </m:e>
                  <m:sup/>
                </m:sSup>
              </m:e>
              <m:sub/>
            </m:sSub>
          </m:num>
          <m:den>
            <m:sSub>
              <m:e>
                <m:r>
                  <w:rPr>
                    <w:rFonts w:ascii="Cambria Math" w:hAnsi="Cambria Math"/>
                  </w:rPr>
                  <m:t xml:space="preserve">P</m:t>
                </m:r>
              </m:e>
              <m:sub/>
            </m:sSub>
          </m:den>
        </m:f>
        <m:r>
          <w:rPr>
            <w:rFonts w:ascii="Cambria Math" w:hAnsi="Cambria Math"/>
          </w:rPr>
          <m:t xml:space="preserve">=</m:t>
        </m:r>
        <m:f>
          <m:num>
            <m:sSub>
              <m:e>
                <m:r>
                  <w:rPr>
                    <w:rFonts w:ascii="Cambria Math" w:hAnsi="Cambria Math"/>
                  </w:rPr>
                  <m:t xml:space="preserve">Δ</m:t>
                </m:r>
              </m:e>
              <m:sub/>
            </m:sSub>
            <m:sSup>
              <m:e>
                <m:r>
                  <w:rPr>
                    <w:rFonts w:ascii="Cambria Math" w:hAnsi="Cambria Math"/>
                  </w:rPr>
                  <m:t xml:space="preserve">Q</m:t>
                </m:r>
              </m:e>
              <m:sup/>
            </m:sSup>
          </m:num>
          <m:den>
            <m:sSup>
              <m:e>
                <m:r>
                  <w:rPr>
                    <w:rFonts w:ascii="Cambria Math" w:hAnsi="Cambria Math"/>
                  </w:rPr>
                  <m:t xml:space="preserve">Δ</m:t>
                </m:r>
              </m:e>
              <m:sup/>
            </m:sSup>
            <m:sSup>
              <m:e>
                <m:r>
                  <w:rPr>
                    <w:rFonts w:ascii="Cambria Math" w:hAnsi="Cambria Math"/>
                  </w:rPr>
                  <m:t xml:space="preserve">P</m:t>
                </m:r>
              </m:e>
              <m:sup/>
            </m:sSup>
          </m:den>
        </m:f>
        <m:r>
          <w:rPr>
            <w:rFonts w:ascii="Cambria Math" w:hAnsi="Cambria Math"/>
          </w:rPr>
          <m:t xml:space="preserve">⋅</m:t>
        </m:r>
        <m:f>
          <m:num>
            <m:sSub>
              <m:e>
                <m:r>
                  <w:rPr>
                    <w:rFonts w:ascii="Cambria Math" w:hAnsi="Cambria Math"/>
                  </w:rPr>
                  <m:t xml:space="preserve">P</m:t>
                </m:r>
              </m:e>
              <m:sub/>
            </m:sSub>
          </m:num>
          <m:den>
            <m:sSub>
              <m:e>
                <m:r>
                  <w:rPr>
                    <w:rFonts w:ascii="Cambria Math" w:hAnsi="Cambria Math"/>
                  </w:rPr>
                  <m:t xml:space="preserve">Q</m:t>
                </m:r>
              </m:e>
              <m:sub/>
            </m:sSub>
          </m:den>
        </m:f>
      </m:oMath>
      <w:r>
        <w:rPr>
          <w:rFonts w:cs="Arial" w:ascii="Arial" w:hAnsi="Arial"/>
          <w:sz w:val="20"/>
          <w:szCs w:val="20"/>
          <w:lang w:val="ru-RU"/>
        </w:rPr>
        <w:t xml:space="preserve">, где </w:t>
      </w:r>
      <w:r>
        <w:rPr>
          <w:rFonts w:cs="Arial" w:ascii="Arial" w:hAnsi="Arial"/>
          <w:sz w:val="20"/>
          <w:szCs w:val="20"/>
        </w:rPr>
      </w:r>
      <m:oMath xmlns:m="http://schemas.openxmlformats.org/officeDocument/2006/math">
        <m:sSub>
          <m:e>
            <m:r>
              <w:rPr>
                <w:rFonts w:ascii="Cambria Math" w:hAnsi="Cambria Math"/>
              </w:rPr>
              <m:t xml:space="preserve">Δ</m:t>
            </m:r>
            <m:sSup>
              <m:e>
                <m:r>
                  <w:rPr>
                    <w:rFonts w:ascii="Cambria Math" w:hAnsi="Cambria Math"/>
                  </w:rPr>
                  <m:t xml:space="preserve">Q</m:t>
                </m:r>
              </m:e>
              <m:sup/>
            </m:sSup>
          </m:e>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num>
          <m:den>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100</m:t>
        </m:r>
      </m:oMath>
      <w:r>
        <w:rPr>
          <w:rFonts w:cs="Arial" w:ascii="Arial" w:hAnsi="Arial"/>
          <w:sz w:val="20"/>
          <w:szCs w:val="20"/>
          <w:lang w:val="ru-RU"/>
        </w:rPr>
        <w:t xml:space="preserve">, </w:t>
      </w:r>
      <w:r>
        <w:rPr>
          <w:rFonts w:cs="Arial" w:ascii="Arial" w:hAnsi="Arial"/>
          <w:sz w:val="20"/>
          <w:szCs w:val="20"/>
        </w:rPr>
      </w:r>
      <m:oMath xmlns:m="http://schemas.openxmlformats.org/officeDocument/2006/math">
        <m:sSub>
          <m:e>
            <m:r>
              <w:rPr>
                <w:rFonts w:ascii="Cambria Math" w:hAnsi="Cambria Math"/>
              </w:rPr>
              <m:t xml:space="preserve">Δ</m:t>
            </m:r>
            <m:sSub>
              <m:e>
                <m:r>
                  <w:rPr>
                    <w:rFonts w:ascii="Cambria Math" w:hAnsi="Cambria Math"/>
                  </w:rPr>
                  <m:t xml:space="preserve">P</m:t>
                </m:r>
              </m:e>
              <m:sub/>
            </m:sSub>
          </m:e>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num>
          <m:den>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100</m:t>
        </m:r>
      </m:oMath>
      <w:r>
        <w:rPr>
          <w:rFonts w:cs="Arial" w:ascii="Arial" w:hAnsi="Arial"/>
          <w:sz w:val="20"/>
          <w:szCs w:val="20"/>
          <w:lang w:val="ru-RU"/>
        </w:rPr>
        <w:t xml:space="preserve">.  Существует </w:t>
      </w:r>
      <w:r>
        <w:rPr>
          <w:rFonts w:cs="Arial" w:ascii="Arial" w:hAnsi="Arial"/>
          <w:b/>
          <w:sz w:val="20"/>
          <w:szCs w:val="20"/>
          <w:lang w:val="ru-RU"/>
        </w:rPr>
        <w:t>два крайних случая</w:t>
      </w:r>
      <w:r>
        <w:rPr>
          <w:rFonts w:cs="Arial" w:ascii="Arial" w:hAnsi="Arial"/>
          <w:sz w:val="20"/>
          <w:szCs w:val="20"/>
          <w:lang w:val="ru-RU"/>
        </w:rPr>
        <w:t xml:space="preserve">. Первый случай — существование только одной цены, при которой товар будет приобретаться покупателями. Любое изменение цены приведет либо к полному отказу от приобретения данного товара (если цена повысится), либо к неограниченному увеличению спроса (если цена снизится). При этом спрос является </w:t>
      </w:r>
      <w:r>
        <w:rPr>
          <w:rFonts w:cs="Arial" w:ascii="Arial" w:hAnsi="Arial"/>
          <w:b/>
          <w:sz w:val="20"/>
          <w:szCs w:val="20"/>
          <w:lang w:val="ru-RU"/>
        </w:rPr>
        <w:t>абсолютно эластичным</w:t>
      </w:r>
      <w:r>
        <w:rPr>
          <w:rFonts w:cs="Arial" w:ascii="Arial" w:hAnsi="Arial"/>
          <w:sz w:val="20"/>
          <w:szCs w:val="20"/>
          <w:lang w:val="ru-RU"/>
        </w:rPr>
        <w:t xml:space="preserve">, показатель эластичности бесконечен. Графически этот случай можно изобразить в виде прямой, параллельной горизонтальной оси (рис. </w:t>
      </w:r>
      <w:r>
        <w:rPr>
          <w:rFonts w:cs="Arial" w:ascii="Arial" w:hAnsi="Arial"/>
          <w:i/>
          <w:sz w:val="20"/>
          <w:szCs w:val="20"/>
          <w:lang w:val="ru-RU"/>
        </w:rPr>
        <w:t>а</w:t>
      </w:r>
      <w:r>
        <w:rPr>
          <w:rFonts w:cs="Arial" w:ascii="Arial" w:hAnsi="Arial"/>
          <w:sz w:val="20"/>
          <w:szCs w:val="20"/>
          <w:lang w:val="ru-RU"/>
        </w:rPr>
        <w:t>). Например, спрос на помидоры, продаваемые отдельным торговцем на городском рынке, абсолютно эластичен. Однако рыночный спрос на помидоры не является эластичным.</w:t>
      </w:r>
    </w:p>
    <w:p>
      <w:pPr>
        <w:pStyle w:val="Normal"/>
        <w:spacing w:lineRule="auto" w:line="360"/>
        <w:rPr/>
      </w:pPr>
      <w:r>
        <w:rPr>
          <w:rFonts w:cs="Arial" w:ascii="Arial" w:hAnsi="Arial"/>
          <w:sz w:val="20"/>
          <w:szCs w:val="20"/>
          <w:lang w:val="ru-RU"/>
        </w:rPr>
        <w:t xml:space="preserve">Другой крайний случай — изменение цены не отражается на величине спроса. График </w:t>
      </w:r>
      <w:r>
        <w:rPr>
          <w:rFonts w:cs="Arial" w:ascii="Arial" w:hAnsi="Arial"/>
          <w:b/>
          <w:sz w:val="20"/>
          <w:szCs w:val="20"/>
          <w:lang w:val="ru-RU"/>
        </w:rPr>
        <w:t>абсолютно неэластичного</w:t>
      </w:r>
      <w:r>
        <w:rPr>
          <w:rFonts w:cs="Arial" w:ascii="Arial" w:hAnsi="Arial"/>
          <w:sz w:val="20"/>
          <w:szCs w:val="20"/>
          <w:lang w:val="ru-RU"/>
        </w:rPr>
        <w:t xml:space="preserve"> спроса (рис. </w:t>
      </w:r>
      <w:r>
        <w:rPr>
          <w:rFonts w:cs="Arial" w:ascii="Arial" w:hAnsi="Arial"/>
          <w:i/>
          <w:sz w:val="20"/>
          <w:szCs w:val="20"/>
          <w:lang w:val="ru-RU"/>
        </w:rPr>
        <w:t>б</w:t>
      </w:r>
      <w:r>
        <w:rPr>
          <w:rFonts w:cs="Arial" w:ascii="Arial" w:hAnsi="Arial"/>
          <w:sz w:val="20"/>
          <w:szCs w:val="20"/>
          <w:lang w:val="ru-RU"/>
        </w:rPr>
        <w:t xml:space="preserve">) выглядит как прямая, перпендикулярная горизонтальной оси. Примером может служить спрос на отдельные виды лекарств, без которых больной не может обойтись,  и  т. п. </w:t>
      </w:r>
      <w:r>
        <w:br w:type="page"/>
      </w:r>
    </w:p>
    <w:p>
      <w:pPr>
        <w:pStyle w:val="Normal"/>
        <w:spacing w:lineRule="auto" w:line="360"/>
        <w:ind w:firstLine="567"/>
        <w:jc w:val="both"/>
        <w:rPr>
          <w:rFonts w:ascii="Arial" w:hAnsi="Arial" w:cs="Arial"/>
          <w:b/>
          <w:b/>
          <w:sz w:val="20"/>
          <w:szCs w:val="20"/>
        </w:rPr>
      </w:pPr>
      <w:r>
        <w:rPr>
          <w:rFonts w:cs="Arial" w:ascii="Arial" w:hAnsi="Arial"/>
          <w:b/>
          <w:sz w:val="20"/>
          <w:szCs w:val="20"/>
        </w:rPr>
        <w:t>15. Эластичность предложения.</w:t>
      </w:r>
    </w:p>
    <w:p>
      <w:pPr>
        <w:pStyle w:val="Normal"/>
        <w:spacing w:lineRule="auto" w:line="360"/>
        <w:ind w:firstLine="567"/>
        <w:jc w:val="both"/>
        <w:rPr/>
      </w:pPr>
      <w:r>
        <w:rPr>
          <w:rFonts w:cs="Arial" w:ascii="Arial" w:hAnsi="Arial"/>
          <w:b/>
          <w:sz w:val="20"/>
          <w:szCs w:val="20"/>
          <w:lang w:val="ru-RU"/>
        </w:rPr>
        <w:t>Эластичность предложения</w:t>
      </w:r>
      <w:r>
        <w:rPr>
          <w:rFonts w:cs="Arial" w:ascii="Arial" w:hAnsi="Arial"/>
          <w:sz w:val="20"/>
          <w:szCs w:val="20"/>
          <w:lang w:val="ru-RU"/>
        </w:rPr>
        <w:t xml:space="preserve"> по цене, или ценовая эластичность предложения, показывает, на сколько изменится в процентном отношении величина предложения на товар при изменении его цены на один процент.  Если обозначить цену  </w:t>
      </w:r>
      <w:r>
        <w:rPr>
          <w:rFonts w:cs="Arial" w:ascii="Arial" w:hAnsi="Arial"/>
          <w:i/>
          <w:sz w:val="20"/>
          <w:szCs w:val="20"/>
          <w:lang w:val="ru-RU"/>
        </w:rPr>
        <w:t>Р</w:t>
      </w:r>
      <w:r>
        <w:rPr>
          <w:rFonts w:cs="Arial" w:ascii="Arial" w:hAnsi="Arial"/>
          <w:sz w:val="20"/>
          <w:szCs w:val="20"/>
          <w:lang w:val="ru-RU"/>
        </w:rPr>
        <w:t xml:space="preserve">,  а величину спроса  </w:t>
      </w:r>
      <w:r>
        <w:rPr>
          <w:rFonts w:cs="Arial" w:ascii="Arial" w:hAnsi="Arial"/>
          <w:i/>
          <w:sz w:val="20"/>
          <w:szCs w:val="20"/>
        </w:rPr>
        <w:t>Q</w:t>
      </w:r>
      <w:r>
        <w:rPr>
          <w:rFonts w:cs="Arial" w:ascii="Arial" w:hAnsi="Arial"/>
          <w:sz w:val="20"/>
          <w:szCs w:val="20"/>
          <w:lang w:val="ru-RU"/>
        </w:rPr>
        <w:t xml:space="preserve">,  то показатель (коэффициент) ценовой эластичности предложения  </w:t>
      </w:r>
      <w:r>
        <w:rPr>
          <w:rFonts w:cs="Arial" w:ascii="Arial" w:hAnsi="Arial"/>
          <w:i/>
          <w:sz w:val="20"/>
          <w:szCs w:val="20"/>
          <w:lang w:val="ru-RU"/>
        </w:rPr>
        <w:t>Е</w:t>
      </w:r>
      <w:r>
        <w:rPr>
          <w:rFonts w:cs="Arial" w:ascii="Arial" w:hAnsi="Arial"/>
          <w:i/>
          <w:sz w:val="20"/>
          <w:szCs w:val="20"/>
          <w:vertAlign w:val="subscript"/>
          <w:lang w:val="ru-RU"/>
        </w:rPr>
        <w:t>р</w:t>
      </w:r>
      <w:r>
        <w:rPr>
          <w:rFonts w:cs="Arial" w:ascii="Arial" w:hAnsi="Arial"/>
          <w:i/>
          <w:sz w:val="20"/>
          <w:szCs w:val="20"/>
          <w:lang w:val="ru-RU"/>
        </w:rPr>
        <w:t xml:space="preserve"> </w:t>
      </w:r>
      <w:r>
        <w:rPr>
          <w:rFonts w:cs="Arial" w:ascii="Arial" w:hAnsi="Arial"/>
          <w:sz w:val="20"/>
          <w:szCs w:val="20"/>
          <w:lang w:val="ru-RU"/>
        </w:rPr>
        <w:t xml:space="preserve"> равен: </w:t>
      </w:r>
      <w:r>
        <w:rPr>
          <w:rFonts w:cs="Arial" w:ascii="Arial" w:hAnsi="Arial"/>
          <w:sz w:val="20"/>
          <w:szCs w:val="20"/>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sSub>
              <m:e>
                <m:limUpp>
                  <m:e>
                    <m:r>
                      <w:rPr>
                        <w:rFonts w:ascii="Cambria Math" w:hAnsi="Cambria Math"/>
                      </w:rPr>
                      <m:t xml:space="preserve">Δ</m:t>
                    </m:r>
                  </m:e>
                  <m:lim/>
                </m:limUpp>
                <m:r>
                  <w:rPr>
                    <w:rFonts w:ascii="Cambria Math" w:hAnsi="Cambria Math"/>
                  </w:rPr>
                  <m:t xml:space="preserve">Q</m:t>
                </m:r>
              </m:e>
              <m:sub/>
            </m:sSub>
          </m:num>
          <m:den>
            <m:limUpp>
              <m:e>
                <m:r>
                  <w:rPr>
                    <w:rFonts w:ascii="Cambria Math" w:hAnsi="Cambria Math"/>
                  </w:rPr>
                  <m:t xml:space="preserve">Δ</m:t>
                </m:r>
              </m:e>
              <m:lim/>
            </m:limUpp>
            <m:sSub>
              <m:e>
                <m:r>
                  <w:rPr>
                    <w:rFonts w:ascii="Cambria Math" w:hAnsi="Cambria Math"/>
                  </w:rPr>
                  <m:t xml:space="preserve">P</m:t>
                </m:r>
              </m:e>
              <m:sub/>
            </m:sSub>
          </m:den>
        </m:f>
      </m:oMath>
      <w:r>
        <w:rPr>
          <w:rFonts w:cs="Arial" w:ascii="Arial" w:hAnsi="Arial"/>
          <w:sz w:val="20"/>
          <w:szCs w:val="20"/>
          <w:lang w:val="ru-RU"/>
        </w:rPr>
        <w:t xml:space="preserve"> , где  </w:t>
      </w:r>
      <w:r>
        <w:rPr>
          <w:rFonts w:cs="Arial" w:ascii="Arial" w:hAnsi="Arial"/>
          <w:i/>
          <w:sz w:val="20"/>
          <w:szCs w:val="20"/>
        </w:rPr>
        <w:t>Q</w:t>
      </w:r>
      <w:r>
        <w:rPr>
          <w:rFonts w:cs="Arial" w:ascii="Arial" w:hAnsi="Arial"/>
          <w:sz w:val="20"/>
          <w:szCs w:val="20"/>
          <w:lang w:val="ru-RU"/>
        </w:rPr>
        <w:t xml:space="preserve"> —  изменение величины спроса в %;  </w:t>
      </w:r>
      <w:r>
        <w:rPr>
          <w:rFonts w:cs="Arial" w:ascii="Arial" w:hAnsi="Arial"/>
          <w:i/>
          <w:sz w:val="20"/>
          <w:szCs w:val="20"/>
          <w:lang w:val="ru-RU"/>
        </w:rPr>
        <w:t xml:space="preserve">Р </w:t>
      </w:r>
      <w:r>
        <w:rPr>
          <w:rFonts w:cs="Arial" w:ascii="Arial" w:hAnsi="Arial"/>
          <w:sz w:val="20"/>
          <w:szCs w:val="20"/>
          <w:lang w:val="ru-RU"/>
        </w:rPr>
        <w:t xml:space="preserve">— изменение цены в %.  Показатель ценовой эластичности предложения для всех товаров является положительной величиной. Действительно, если цена товара повышается — величина предложения растет, и наоборот. </w:t>
      </w:r>
    </w:p>
    <w:p>
      <w:pPr>
        <w:pStyle w:val="TextBodyIndent"/>
        <w:rPr>
          <w:rFonts w:ascii="Arial" w:hAnsi="Arial" w:cs="Arial"/>
          <w:sz w:val="20"/>
        </w:rPr>
      </w:pPr>
      <w:r>
        <w:rPr>
          <w:rFonts w:cs="Arial" w:ascii="Arial" w:hAnsi="Arial"/>
          <w:sz w:val="20"/>
        </w:rPr>
        <w:t>Абсолютная величина показателя ценовой эластичности предложения может изменяться от нуля до бесконечности:</w:t>
      </w:r>
    </w:p>
    <w:p>
      <w:pPr>
        <w:pStyle w:val="Normal"/>
        <w:spacing w:lineRule="auto" w:line="360"/>
        <w:rPr/>
      </w:pPr>
      <w:r>
        <w:rPr>
          <w:rFonts w:cs="Arial" w:ascii="Arial" w:hAnsi="Arial"/>
          <w:sz w:val="20"/>
          <w:szCs w:val="20"/>
        </w:rPr>
      </w:r>
      <m:oMath xmlns:m="http://schemas.openxmlformats.org/officeDocument/2006/math">
        <m:r>
          <w:rPr>
            <w:rFonts w:ascii="Cambria Math" w:hAnsi="Cambria Math"/>
          </w:rPr>
          <m:t xml:space="preserve">1</m:t>
        </m:r>
        <m:r>
          <w:rPr>
            <w:rFonts w:ascii="Cambria Math" w:hAnsi="Cambria Math"/>
          </w:rPr>
          <m:t xml:space="preserve">&lt;</m:t>
        </m:r>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&lt;</m:t>
        </m:r>
        <m:r>
          <w:rPr>
            <w:rFonts w:ascii="Cambria Math" w:hAnsi="Cambria Math"/>
          </w:rPr>
          <m:t xml:space="preserve">∞</m:t>
        </m:r>
      </m:oMath>
      <w:r>
        <w:rPr>
          <w:rFonts w:eastAsia="Arial" w:cs="Arial" w:ascii="Arial" w:hAnsi="Arial"/>
          <w:sz w:val="20"/>
          <w:szCs w:val="20"/>
          <w:lang w:val="ru-RU"/>
        </w:rPr>
        <w:t xml:space="preserve"> </w:t>
      </w:r>
      <w:r>
        <w:rPr>
          <w:rFonts w:cs="Arial" w:ascii="Arial" w:hAnsi="Arial"/>
          <w:sz w:val="20"/>
          <w:szCs w:val="20"/>
          <w:lang w:val="ru-RU"/>
        </w:rPr>
        <w:t xml:space="preserve">- предложение эластично; </w:t>
      </w:r>
      <w:r>
        <w:rPr>
          <w:rFonts w:cs="Arial" w:ascii="Arial" w:hAnsi="Arial"/>
          <w:sz w:val="20"/>
          <w:szCs w:val="20"/>
        </w:rPr>
      </w:r>
      <m:oMath xmlns:m="http://schemas.openxmlformats.org/officeDocument/2006/math">
        <m:r>
          <w:rPr>
            <w:rFonts w:ascii="Cambria Math" w:hAnsi="Cambria Math"/>
          </w:rPr>
          <m:t xml:space="preserve">0</m:t>
        </m:r>
        <m:r>
          <w:rPr>
            <w:rFonts w:ascii="Cambria Math" w:hAnsi="Cambria Math"/>
          </w:rPr>
          <m:t xml:space="preserve">&lt;</m:t>
        </m:r>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&lt;</m:t>
        </m:r>
        <m:r>
          <w:rPr>
            <w:rFonts w:ascii="Cambria Math" w:hAnsi="Cambria Math"/>
          </w:rPr>
          <m:t xml:space="preserve">1</m:t>
        </m:r>
      </m:oMath>
      <w:r>
        <w:rPr>
          <w:rFonts w:cs="Arial" w:ascii="Arial" w:hAnsi="Arial"/>
          <w:sz w:val="20"/>
          <w:szCs w:val="20"/>
          <w:lang w:val="ru-RU"/>
        </w:rPr>
        <w:t xml:space="preserve">  — предложение неэластично; </w:t>
      </w:r>
      <w:r>
        <w:rPr>
          <w:rFonts w:cs="Arial" w:ascii="Arial" w:hAnsi="Arial"/>
          <w:sz w:val="20"/>
          <w:szCs w:val="20"/>
        </w:rPr>
      </w:r>
      <m:oMath xmlns:m="http://schemas.openxmlformats.org/officeDocument/2006/math">
        <m:d>
          <m:dPr>
            <m:begChr m:val="|"/>
            <m:endChr m:val="|"/>
          </m:dPr>
          <m:e>
            <m:sSub>
              <m:e>
                <m:r>
                  <w:rPr>
                    <w:rFonts w:ascii="Cambria Math" w:hAnsi="Cambria Math"/>
                  </w:rPr>
                  <m:t xml:space="preserve">E</m:t>
                </m:r>
              </m:e>
              <m:sub>
                <m:r>
                  <w:rPr>
                    <w:rFonts w:ascii="Cambria Math" w:hAnsi="Cambria Math"/>
                  </w:rPr>
                  <m:t xml:space="preserve">p</m:t>
                </m:r>
              </m:sub>
            </m:sSub>
          </m:e>
        </m:d>
        <m:r>
          <w:rPr>
            <w:rFonts w:ascii="Cambria Math" w:hAnsi="Cambria Math"/>
          </w:rPr>
          <m:t xml:space="preserve">=</m:t>
        </m:r>
        <m:r>
          <w:rPr>
            <w:rFonts w:ascii="Cambria Math" w:hAnsi="Cambria Math"/>
          </w:rPr>
          <m:t xml:space="preserve">1</m:t>
        </m:r>
      </m:oMath>
      <w:r>
        <w:rPr>
          <w:rFonts w:cs="Arial" w:ascii="Arial" w:hAnsi="Arial"/>
          <w:sz w:val="20"/>
          <w:szCs w:val="20"/>
          <w:lang w:val="ru-RU"/>
        </w:rPr>
        <w:t xml:space="preserve">  — предложение с единичной эластичностью.</w:t>
      </w:r>
    </w:p>
    <w:p>
      <w:pPr>
        <w:pStyle w:val="Normal"/>
        <w:spacing w:lineRule="auto" w:line="360"/>
        <w:rPr/>
      </w:pPr>
      <w:r>
        <w:rPr>
          <w:rFonts w:cs="Arial" w:ascii="Arial" w:hAnsi="Arial"/>
          <w:sz w:val="20"/>
          <w:szCs w:val="20"/>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Δ</m:t>
                </m:r>
              </m:e>
              <m:sub/>
            </m:sSub>
            <m:sSup>
              <m:e>
                <m:r>
                  <w:rPr>
                    <w:rFonts w:ascii="Cambria Math" w:hAnsi="Cambria Math"/>
                  </w:rPr>
                  <m:t xml:space="preserve">Q</m:t>
                </m:r>
              </m:e>
              <m:sup/>
            </m:sSup>
          </m:num>
          <m:den>
            <m:sSub>
              <m:e>
                <m:r>
                  <w:rPr>
                    <w:rFonts w:ascii="Cambria Math" w:hAnsi="Cambria Math"/>
                  </w:rPr>
                  <m:t xml:space="preserve">Q</m:t>
                </m:r>
              </m:e>
              <m:sub/>
            </m:sSub>
          </m:den>
        </m:f>
        <m:r>
          <w:rPr>
            <w:rFonts w:ascii="Cambria Math" w:hAnsi="Cambria Math"/>
          </w:rPr>
          <m:t xml:space="preserve">÷</m:t>
        </m:r>
        <m:f>
          <m:num>
            <m:sSub>
              <m:e>
                <m:r>
                  <w:rPr>
                    <w:rFonts w:ascii="Cambria Math" w:hAnsi="Cambria Math"/>
                  </w:rPr>
                  <m:t xml:space="preserve">Δ</m:t>
                </m:r>
                <m:sSup>
                  <m:e>
                    <m:r>
                      <w:rPr>
                        <w:rFonts w:ascii="Cambria Math" w:hAnsi="Cambria Math"/>
                      </w:rPr>
                      <m:t xml:space="preserve">P</m:t>
                    </m:r>
                  </m:e>
                  <m:sup/>
                </m:sSup>
              </m:e>
              <m:sub/>
            </m:sSub>
          </m:num>
          <m:den>
            <m:sSub>
              <m:e>
                <m:r>
                  <w:rPr>
                    <w:rFonts w:ascii="Cambria Math" w:hAnsi="Cambria Math"/>
                  </w:rPr>
                  <m:t xml:space="preserve">P</m:t>
                </m:r>
              </m:e>
              <m:sub/>
            </m:sSub>
          </m:den>
        </m:f>
        <m:r>
          <w:rPr>
            <w:rFonts w:ascii="Cambria Math" w:hAnsi="Cambria Math"/>
          </w:rPr>
          <m:t xml:space="preserve">=</m:t>
        </m:r>
        <m:f>
          <m:num>
            <m:sSub>
              <m:e>
                <m:r>
                  <w:rPr>
                    <w:rFonts w:ascii="Cambria Math" w:hAnsi="Cambria Math"/>
                  </w:rPr>
                  <m:t xml:space="preserve">Δ</m:t>
                </m:r>
              </m:e>
              <m:sub/>
            </m:sSub>
            <m:sSup>
              <m:e>
                <m:r>
                  <w:rPr>
                    <w:rFonts w:ascii="Cambria Math" w:hAnsi="Cambria Math"/>
                  </w:rPr>
                  <m:t xml:space="preserve">Q</m:t>
                </m:r>
              </m:e>
              <m:sup/>
            </m:sSup>
          </m:num>
          <m:den>
            <m:sSup>
              <m:e>
                <m:r>
                  <w:rPr>
                    <w:rFonts w:ascii="Cambria Math" w:hAnsi="Cambria Math"/>
                  </w:rPr>
                  <m:t xml:space="preserve">Δ</m:t>
                </m:r>
              </m:e>
              <m:sup/>
            </m:sSup>
            <m:sSup>
              <m:e>
                <m:r>
                  <w:rPr>
                    <w:rFonts w:ascii="Cambria Math" w:hAnsi="Cambria Math"/>
                  </w:rPr>
                  <m:t xml:space="preserve">P</m:t>
                </m:r>
              </m:e>
              <m:sup/>
            </m:sSup>
          </m:den>
        </m:f>
        <m:r>
          <w:rPr>
            <w:rFonts w:ascii="Cambria Math" w:hAnsi="Cambria Math"/>
          </w:rPr>
          <m:t xml:space="preserve">⋅</m:t>
        </m:r>
        <m:f>
          <m:num>
            <m:sSub>
              <m:e>
                <m:r>
                  <w:rPr>
                    <w:rFonts w:ascii="Cambria Math" w:hAnsi="Cambria Math"/>
                  </w:rPr>
                  <m:t xml:space="preserve">P</m:t>
                </m:r>
              </m:e>
              <m:sub/>
            </m:sSub>
          </m:num>
          <m:den>
            <m:sSub>
              <m:e>
                <m:r>
                  <w:rPr>
                    <w:rFonts w:ascii="Cambria Math" w:hAnsi="Cambria Math"/>
                  </w:rPr>
                  <m:t xml:space="preserve">Q</m:t>
                </m:r>
              </m:e>
              <m:sub/>
            </m:sSub>
          </m:den>
        </m:f>
      </m:oMath>
      <w:r>
        <w:rPr>
          <w:rFonts w:cs="Arial" w:ascii="Arial" w:hAnsi="Arial"/>
          <w:sz w:val="20"/>
          <w:szCs w:val="20"/>
          <w:lang w:val="ru-RU"/>
        </w:rPr>
        <w:t xml:space="preserve">, где </w:t>
      </w:r>
      <w:r>
        <w:rPr>
          <w:rFonts w:cs="Arial" w:ascii="Arial" w:hAnsi="Arial"/>
          <w:sz w:val="20"/>
          <w:szCs w:val="20"/>
        </w:rPr>
      </w:r>
      <m:oMath xmlns:m="http://schemas.openxmlformats.org/officeDocument/2006/math">
        <m:sSub>
          <m:e>
            <m:r>
              <w:rPr>
                <w:rFonts w:ascii="Cambria Math" w:hAnsi="Cambria Math"/>
              </w:rPr>
              <m:t xml:space="preserve">Δ</m:t>
            </m:r>
            <m:sSup>
              <m:e>
                <m:r>
                  <w:rPr>
                    <w:rFonts w:ascii="Cambria Math" w:hAnsi="Cambria Math"/>
                  </w:rPr>
                  <m:t xml:space="preserve">Q</m:t>
                </m:r>
              </m:e>
              <m:sup/>
            </m:sSup>
          </m:e>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num>
          <m:den>
            <m:d>
              <m:dPr>
                <m:begChr m:val="("/>
                <m:endChr m:val=")"/>
              </m:dPr>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100</m:t>
        </m:r>
      </m:oMath>
      <w:r>
        <w:rPr>
          <w:rFonts w:cs="Arial" w:ascii="Arial" w:hAnsi="Arial"/>
          <w:sz w:val="20"/>
          <w:szCs w:val="20"/>
          <w:lang w:val="ru-RU"/>
        </w:rPr>
        <w:t xml:space="preserve">, </w:t>
      </w:r>
      <w:r>
        <w:rPr>
          <w:rFonts w:cs="Arial" w:ascii="Arial" w:hAnsi="Arial"/>
          <w:sz w:val="20"/>
          <w:szCs w:val="20"/>
        </w:rPr>
      </w:r>
      <m:oMath xmlns:m="http://schemas.openxmlformats.org/officeDocument/2006/math">
        <m:sSub>
          <m:e>
            <m:r>
              <w:rPr>
                <w:rFonts w:ascii="Cambria Math" w:hAnsi="Cambria Math"/>
              </w:rPr>
              <m:t xml:space="preserve">Δ</m:t>
            </m:r>
            <m:sSub>
              <m:e>
                <m:r>
                  <w:rPr>
                    <w:rFonts w:ascii="Cambria Math" w:hAnsi="Cambria Math"/>
                  </w:rPr>
                  <m:t xml:space="preserve">P</m:t>
                </m:r>
              </m:e>
              <m:sub/>
            </m:sSub>
          </m:e>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num>
          <m:den>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e>
            </m:d>
            <m: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100</m:t>
        </m:r>
      </m:oMath>
      <w:r>
        <w:rPr>
          <w:rFonts w:cs="Arial" w:ascii="Arial" w:hAnsi="Arial"/>
          <w:sz w:val="20"/>
          <w:szCs w:val="20"/>
          <w:lang w:val="ru-RU"/>
        </w:rPr>
        <w:t xml:space="preserve">.  </w:t>
      </w:r>
    </w:p>
    <w:p>
      <w:pPr>
        <w:pStyle w:val="Style16"/>
        <w:rPr/>
      </w:pPr>
      <w:r>
        <w:rPr>
          <w:rFonts w:cs="Arial" w:ascii="Arial" w:hAnsi="Arial"/>
          <w:b/>
          <w:sz w:val="20"/>
          <w:szCs w:val="20"/>
        </w:rPr>
        <w:t>Варианты эластичности предложения</w:t>
      </w:r>
      <w:r>
        <w:rPr>
          <w:rFonts w:cs="Arial" w:ascii="Arial" w:hAnsi="Arial"/>
          <w:sz w:val="20"/>
          <w:szCs w:val="20"/>
        </w:rPr>
        <w:t>:</w:t>
      </w:r>
    </w:p>
    <w:p>
      <w:pPr>
        <w:pStyle w:val="Style16"/>
        <w:rPr>
          <w:rFonts w:ascii="Arial" w:hAnsi="Arial" w:cs="Arial"/>
          <w:sz w:val="20"/>
          <w:szCs w:val="20"/>
        </w:rPr>
      </w:pPr>
      <w:r>
        <w:rPr>
          <w:rFonts w:cs="Arial" w:ascii="Arial" w:hAnsi="Arial"/>
          <w:sz w:val="20"/>
          <w:szCs w:val="20"/>
        </w:rPr>
        <w:t>кривая А — единичная эластичность;</w:t>
      </w:r>
    </w:p>
    <w:p>
      <w:pPr>
        <w:pStyle w:val="Style16"/>
        <w:rPr>
          <w:rFonts w:ascii="Arial" w:hAnsi="Arial" w:cs="Arial"/>
          <w:sz w:val="20"/>
          <w:szCs w:val="20"/>
        </w:rPr>
      </w:pPr>
      <w:r>
        <w:rPr>
          <w:rFonts w:cs="Arial" w:ascii="Arial" w:hAnsi="Arial"/>
          <w:sz w:val="20"/>
          <w:szCs w:val="20"/>
        </w:rPr>
        <w:t>кривая В — эластичное предложение;</w:t>
      </w:r>
    </w:p>
    <w:p>
      <w:pPr>
        <w:pStyle w:val="Normal"/>
        <w:spacing w:lineRule="auto" w:line="360"/>
        <w:rPr>
          <w:rFonts w:ascii="Arial" w:hAnsi="Arial" w:cs="Arial"/>
          <w:sz w:val="20"/>
          <w:szCs w:val="20"/>
          <w:lang w:val="ru-RU"/>
        </w:rPr>
      </w:pPr>
      <w:r>
        <mc:AlternateContent>
          <mc:Choice Requires="wpg">
            <w:drawing>
              <wp:anchor behindDoc="0" distT="0" distB="0" distL="114935" distR="114935" simplePos="0" locked="0" layoutInCell="1" allowOverlap="1" relativeHeight="24">
                <wp:simplePos x="0" y="0"/>
                <wp:positionH relativeFrom="column">
                  <wp:posOffset>0</wp:posOffset>
                </wp:positionH>
                <wp:positionV relativeFrom="paragraph">
                  <wp:posOffset>241300</wp:posOffset>
                </wp:positionV>
                <wp:extent cx="2971800" cy="2524760"/>
                <wp:effectExtent l="0" t="0" r="0" b="0"/>
                <wp:wrapTopAndBottom/>
                <wp:docPr id="6" name=""/>
                <a:graphic xmlns:a="http://schemas.openxmlformats.org/drawingml/2006/main">
                  <a:graphicData uri="http://schemas.microsoft.com/office/word/2010/wordprocessingGroup">
                    <wpg:wgp>
                      <wpg:cNvGrpSpPr/>
                      <wpg:grpSpPr>
                        <a:xfrm>
                          <a:off x="0" y="0"/>
                          <a:ext cx="2971080" cy="2523960"/>
                        </a:xfrm>
                      </wpg:grpSpPr>
                      <wps:wsp>
                        <wps:cNvSpPr/>
                        <wps:spPr>
                          <a:xfrm>
                            <a:off x="343080" y="0"/>
                            <a:ext cx="0" cy="217188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343080" y="217188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0" y="0"/>
                            <a:ext cx="30492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P</w:t>
                              </w:r>
                            </w:p>
                          </w:txbxContent>
                        </wps:txbx>
                        <wps:bodyPr wrap="square">
                          <a:noAutofit/>
                        </wps:bodyPr>
                      </wps:wsp>
                      <wps:wsp>
                        <wps:cNvSpPr txBox="1"/>
                        <wps:spPr>
                          <a:xfrm>
                            <a:off x="114480" y="2171880"/>
                            <a:ext cx="343080" cy="343080"/>
                          </a:xfrm>
                          <a:prstGeom prst="rect">
                            <a:avLst/>
                          </a:prstGeom>
                          <a:noFill/>
                          <a:ln>
                            <a:noFill/>
                          </a:ln>
                        </wps:spPr>
                        <wps:txbx>
                          <w:txbxContent>
                            <w:p>
                              <w:pPr>
                                <w:overflowPunct w:val="false"/>
                                <w:bidi w:val="0"/>
                                <w:spacing w:before="0" w:after="120"/>
                                <w:rPr/>
                              </w:pPr>
                              <w:r>
                                <w:rPr>
                                  <w:kern w:val="2"/>
                                  <w:sz w:val="24"/>
                                  <w:b/>
                                  <w:i/>
                                  <w:szCs w:val="24"/>
                                  <w:rFonts w:ascii="Times New Roman" w:hAnsi="Times New Roman" w:eastAsia="Times New Roman" w:cs="Times New Roman"/>
                                  <w:color w:val="auto"/>
                                  <w:lang w:val="en-US" w:bidi="ar-SA"/>
                                </w:rPr>
                                <w:t>0</w:t>
                              </w:r>
                            </w:p>
                          </w:txbxContent>
                        </wps:txbx>
                        <wps:bodyPr wrap="square">
                          <a:noAutofit/>
                        </wps:bodyPr>
                      </wps:wsp>
                      <wps:wsp>
                        <wps:cNvSpPr txBox="1"/>
                        <wps:spPr>
                          <a:xfrm>
                            <a:off x="2542680" y="2181240"/>
                            <a:ext cx="428760" cy="34308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Q</w:t>
                              </w:r>
                            </w:p>
                          </w:txbxContent>
                        </wps:txbx>
                        <wps:bodyPr wrap="square">
                          <a:noAutofit/>
                        </wps:bodyPr>
                      </wps:wsp>
                      <wps:wsp>
                        <wps:cNvSpPr txBox="1"/>
                        <wps:spPr>
                          <a:xfrm>
                            <a:off x="2400480" y="685800"/>
                            <a:ext cx="30492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B</w:t>
                              </w:r>
                            </w:p>
                          </w:txbxContent>
                        </wps:txbx>
                        <wps:bodyPr wrap="square">
                          <a:noAutofit/>
                        </wps:bodyPr>
                      </wps:wsp>
                      <wps:wsp>
                        <wps:cNvSpPr txBox="1"/>
                        <wps:spPr>
                          <a:xfrm>
                            <a:off x="380880" y="1666800"/>
                            <a:ext cx="30492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A</w:t>
                              </w:r>
                            </w:p>
                          </w:txbxContent>
                        </wps:txbx>
                        <wps:bodyPr wrap="square">
                          <a:noAutofit/>
                        </wps:bodyPr>
                      </wps:wsp>
                      <wps:wsp>
                        <wps:cNvSpPr txBox="1"/>
                        <wps:spPr>
                          <a:xfrm>
                            <a:off x="990000" y="1856880"/>
                            <a:ext cx="383040" cy="28368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C</w:t>
                              </w:r>
                            </w:p>
                          </w:txbxContent>
                        </wps:txbx>
                        <wps:bodyPr wrap="square">
                          <a:noAutofit/>
                        </wps:bodyPr>
                      </wps:wsp>
                      <wps:wsp>
                        <wps:cNvSpPr txBox="1"/>
                        <wps:spPr>
                          <a:xfrm>
                            <a:off x="523800" y="923760"/>
                            <a:ext cx="30492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B</w:t>
                              </w:r>
                            </w:p>
                          </w:txbxContent>
                        </wps:txbx>
                        <wps:bodyPr wrap="square">
                          <a:noAutofit/>
                        </wps:bodyPr>
                      </wps:wsp>
                      <wps:wsp>
                        <wps:cNvSpPr txBox="1"/>
                        <wps:spPr>
                          <a:xfrm>
                            <a:off x="2019240" y="171360"/>
                            <a:ext cx="30492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A</w:t>
                              </w:r>
                            </w:p>
                          </w:txbxContent>
                        </wps:txbx>
                        <wps:bodyPr wrap="square">
                          <a:noAutofit/>
                        </wps:bodyPr>
                      </wps:wsp>
                      <wps:wsp>
                        <wps:cNvSpPr txBox="1"/>
                        <wps:spPr>
                          <a:xfrm>
                            <a:off x="1380960" y="19080"/>
                            <a:ext cx="392400" cy="228600"/>
                          </a:xfrm>
                          <a:prstGeom prst="rect">
                            <a:avLst/>
                          </a:prstGeom>
                          <a:no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C</w:t>
                              </w:r>
                            </w:p>
                          </w:txbxContent>
                        </wps:txbx>
                        <wps:bodyPr wrap="square">
                          <a:noAutofit/>
                        </wps:bodyPr>
                      </wps:wsp>
                      <wps:wsp>
                        <wps:cNvSpPr/>
                        <wps:spPr>
                          <a:xfrm>
                            <a:off x="571680" y="343080"/>
                            <a:ext cx="1714680" cy="1600200"/>
                          </a:xfrm>
                          <a:custGeom>
                            <a:avLst/>
                            <a:gdLst/>
                            <a:ahLst/>
                            <a:rect l="l" t="t" r="r" b="b"/>
                            <a:pathLst>
                              <a:path w="2700" h="2520">
                                <a:moveTo>
                                  <a:pt x="0" y="2520"/>
                                </a:moveTo>
                                <a:cubicBezTo>
                                  <a:pt x="675" y="2190"/>
                                  <a:pt x="1350" y="1860"/>
                                  <a:pt x="1800" y="1440"/>
                                </a:cubicBezTo>
                                <a:cubicBezTo>
                                  <a:pt x="2250" y="1020"/>
                                  <a:pt x="2475" y="510"/>
                                  <a:pt x="2700" y="0"/>
                                </a:cubicBezTo>
                              </a:path>
                            </a:pathLst>
                          </a:custGeom>
                          <a:noFill/>
                          <a:ln w="9360">
                            <a:solidFill>
                              <a:srgbClr val="000000"/>
                            </a:solidFill>
                            <a:round/>
                          </a:ln>
                        </wps:spPr>
                        <wps:style>
                          <a:lnRef idx="0"/>
                          <a:fillRef idx="0"/>
                          <a:effectRef idx="0"/>
                          <a:fontRef idx="minor"/>
                        </wps:style>
                        <wps:bodyPr/>
                      </wps:wsp>
                      <wps:wsp>
                        <wps:cNvSpPr/>
                        <wps:spPr>
                          <a:xfrm>
                            <a:off x="1238400" y="171360"/>
                            <a:ext cx="533520" cy="1943280"/>
                          </a:xfrm>
                          <a:custGeom>
                            <a:avLst/>
                            <a:gdLst/>
                            <a:ahLst/>
                            <a:rect l="l" t="t" r="r" b="b"/>
                            <a:pathLst>
                              <a:path w="840" h="3060">
                                <a:moveTo>
                                  <a:pt x="0" y="3060"/>
                                </a:moveTo>
                                <a:cubicBezTo>
                                  <a:pt x="300" y="2685"/>
                                  <a:pt x="600" y="2310"/>
                                  <a:pt x="720" y="1800"/>
                                </a:cubicBezTo>
                                <a:cubicBezTo>
                                  <a:pt x="840" y="1290"/>
                                  <a:pt x="780" y="645"/>
                                  <a:pt x="720" y="0"/>
                                </a:cubicBezTo>
                              </a:path>
                            </a:pathLst>
                          </a:custGeom>
                          <a:noFill/>
                          <a:ln w="9360">
                            <a:solidFill>
                              <a:srgbClr val="000000"/>
                            </a:solidFill>
                            <a:round/>
                          </a:ln>
                        </wps:spPr>
                        <wps:style>
                          <a:lnRef idx="0"/>
                          <a:fillRef idx="0"/>
                          <a:effectRef idx="0"/>
                          <a:fontRef idx="minor"/>
                        </wps:style>
                        <wps:bodyPr/>
                      </wps:wsp>
                      <wps:wsp>
                        <wps:cNvSpPr/>
                        <wps:spPr>
                          <a:xfrm>
                            <a:off x="647640" y="933480"/>
                            <a:ext cx="1943280" cy="380880"/>
                          </a:xfrm>
                          <a:custGeom>
                            <a:avLst/>
                            <a:gdLst/>
                            <a:ahLst/>
                            <a:rect l="l" t="t" r="r" b="b"/>
                            <a:pathLst>
                              <a:path w="3060" h="600">
                                <a:moveTo>
                                  <a:pt x="0" y="360"/>
                                </a:moveTo>
                                <a:cubicBezTo>
                                  <a:pt x="555" y="480"/>
                                  <a:pt x="1110" y="600"/>
                                  <a:pt x="1620" y="540"/>
                                </a:cubicBezTo>
                                <a:cubicBezTo>
                                  <a:pt x="2130" y="480"/>
                                  <a:pt x="2595" y="240"/>
                                  <a:pt x="3060" y="0"/>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0pt;margin-top:19pt;width:233.95pt;height:198.75pt" coordorigin="0,380" coordsize="4679,3975">
                <v:line id="shape_0" from="540,380" to="540,3799" stroked="t" style="position:absolute">
                  <v:stroke color="black" weight="9360" startarrow="block" startarrowwidth="medium" startarrowlength="medium" joinstyle="miter" endcap="square"/>
                  <v:fill o:detectmouseclick="t" on="false"/>
                </v:line>
                <v:line id="shape_0" from="540,3800" to="4319,3800" stroked="t" style="position:absolute">
                  <v:stroke color="black" weight="9360" endarrow="block" endarrowwidth="medium" endarrowlength="medium" joinstyle="miter" endcap="square"/>
                  <v:fill o:detectmouseclick="t" on="false"/>
                </v:line>
                <v:shapetype id="shapetype_202" coordsize="21600,21600" o:spt="202" path="m,l,21600l21600,21600l21600,xe">
                  <v:stroke joinstyle="miter"/>
                  <v:path gradientshapeok="t" o:connecttype="rect"/>
                </v:shapetype>
                <v:shape id="shape_0" stroked="f" style="position:absolute;left:0;top:380;width:479;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P</w:t>
                        </w:r>
                      </w:p>
                    </w:txbxContent>
                  </v:textbox>
                  <w10:wrap type="square"/>
                  <v:fill o:detectmouseclick="t" on="false"/>
                  <v:stroke color="#3465a4" joinstyle="round" endcap="flat"/>
                </v:shape>
                <v:shape id="shape_0" stroked="f" style="position:absolute;left:180;top:3800;width:539;height:539" type="shapetype_202">
                  <v:textbox>
                    <w:txbxContent>
                      <w:p>
                        <w:pPr>
                          <w:overflowPunct w:val="false"/>
                          <w:bidi w:val="0"/>
                          <w:spacing w:before="0" w:after="120"/>
                          <w:rPr/>
                        </w:pPr>
                        <w:r>
                          <w:rPr>
                            <w:kern w:val="2"/>
                            <w:sz w:val="24"/>
                            <w:b/>
                            <w:i/>
                            <w:szCs w:val="24"/>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4004;top:3815;width:674;height:53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Q</w:t>
                        </w:r>
                      </w:p>
                    </w:txbxContent>
                  </v:textbox>
                  <w10:wrap type="square"/>
                  <v:fill o:detectmouseclick="t" on="false"/>
                  <v:stroke color="#3465a4" joinstyle="round" endcap="flat"/>
                </v:shape>
                <v:shape id="shape_0" stroked="f" style="position:absolute;left:3780;top:1460;width:479;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B</w:t>
                        </w:r>
                      </w:p>
                    </w:txbxContent>
                  </v:textbox>
                  <w10:wrap type="square"/>
                  <v:fill o:detectmouseclick="t" on="false"/>
                  <v:stroke color="#3465a4" joinstyle="round" endcap="flat"/>
                </v:shape>
                <v:shape id="shape_0" stroked="f" style="position:absolute;left:600;top:3005;width:479;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A</w:t>
                        </w:r>
                      </w:p>
                    </w:txbxContent>
                  </v:textbox>
                  <w10:wrap type="square"/>
                  <v:fill o:detectmouseclick="t" on="false"/>
                  <v:stroke color="#3465a4" joinstyle="round" endcap="flat"/>
                </v:shape>
                <v:shape id="shape_0" stroked="f" style="position:absolute;left:1559;top:3304;width:602;height:446"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C</w:t>
                        </w:r>
                      </w:p>
                    </w:txbxContent>
                  </v:textbox>
                  <w10:wrap type="square"/>
                  <v:fill o:detectmouseclick="t" on="false"/>
                  <v:stroke color="#3465a4" joinstyle="round" endcap="flat"/>
                </v:shape>
                <v:shape id="shape_0" stroked="f" style="position:absolute;left:825;top:1835;width:479;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B</w:t>
                        </w:r>
                      </w:p>
                    </w:txbxContent>
                  </v:textbox>
                  <w10:wrap type="square"/>
                  <v:fill o:detectmouseclick="t" on="false"/>
                  <v:stroke color="#3465a4" joinstyle="round" endcap="flat"/>
                </v:shape>
                <v:shape id="shape_0" stroked="f" style="position:absolute;left:3180;top:650;width:479;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A</w:t>
                        </w:r>
                      </w:p>
                    </w:txbxContent>
                  </v:textbox>
                  <w10:wrap type="square"/>
                  <v:fill o:detectmouseclick="t" on="false"/>
                  <v:stroke color="#3465a4" joinstyle="round" endcap="flat"/>
                </v:shape>
                <v:shape id="shape_0" stroked="f" style="position:absolute;left:2175;top:410;width:617;height:359"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C</w:t>
                        </w:r>
                      </w:p>
                    </w:txbxContent>
                  </v:textbox>
                  <w10:wrap type="square"/>
                  <v:fill o:detectmouseclick="t" on="false"/>
                  <v:stroke color="#3465a4" joinstyle="round" endcap="flat"/>
                </v:shape>
                <v:shape id="shape_0" stroked="t" style="position:absolute;left:900;top:920;width:2699;height:2519">
                  <w10:wrap type="none"/>
                  <v:fill o:detectmouseclick="t" on="false"/>
                  <v:stroke color="black" weight="9360" joinstyle="round" endcap="square"/>
                </v:shape>
                <v:shape id="shape_0" stroked="t" style="position:absolute;left:1950;top:650;width:839;height:3059">
                  <w10:wrap type="none"/>
                  <v:fill o:detectmouseclick="t" on="false"/>
                  <v:stroke color="black" weight="9360" joinstyle="round" endcap="square"/>
                </v:shape>
                <v:shape id="shape_0" stroked="t" style="position:absolute;left:1020;top:1850;width:3059;height:599">
                  <w10:wrap type="none"/>
                  <v:fill o:detectmouseclick="t" on="false"/>
                  <v:stroke color="black" weight="9360" joinstyle="round" endcap="square"/>
                </v:shape>
              </v:group>
            </w:pict>
          </mc:Fallback>
        </mc:AlternateContent>
      </w:r>
      <w:r>
        <w:rPr>
          <w:rFonts w:cs="Arial" w:ascii="Arial" w:hAnsi="Arial"/>
          <w:sz w:val="20"/>
          <w:szCs w:val="20"/>
          <w:lang w:val="ru-RU"/>
        </w:rPr>
        <w:t>к</w:t>
      </w:r>
      <w:r>
        <w:rPr>
          <w:rFonts w:cs="Arial" w:ascii="Arial" w:hAnsi="Arial"/>
          <w:sz w:val="20"/>
          <w:szCs w:val="20"/>
          <w:lang w:val="ru-RU"/>
        </w:rPr>
        <w:t>ривая С — неэластичное предложение</w:t>
      </w:r>
      <w:r>
        <w:br w:type="page"/>
      </w:r>
    </w:p>
    <w:p>
      <w:pPr>
        <w:pStyle w:val="TextBodyIndent"/>
        <w:spacing w:lineRule="auto" w:line="240"/>
        <w:rPr>
          <w:rFonts w:ascii="Arial" w:hAnsi="Arial" w:cs="Arial"/>
          <w:sz w:val="20"/>
        </w:rPr>
      </w:pPr>
      <w:r>
        <w:rPr>
          <w:rFonts w:cs="Arial" w:ascii="Arial" w:hAnsi="Arial"/>
          <w:sz w:val="20"/>
        </w:rPr>
        <w:t>16. Общая модель рыночной экономики и ее модификация в разных странах.</w:t>
      </w:r>
    </w:p>
    <w:p>
      <w:pPr>
        <w:pStyle w:val="TextBodyIndent"/>
        <w:spacing w:lineRule="auto" w:line="240"/>
        <w:rPr>
          <w:rFonts w:ascii="Arial" w:hAnsi="Arial" w:cs="Arial"/>
          <w:sz w:val="20"/>
        </w:rPr>
      </w:pPr>
      <w:r>
        <w:rPr>
          <w:rFonts w:cs="Arial" w:ascii="Arial" w:hAnsi="Arial"/>
          <w:sz w:val="20"/>
        </w:rPr>
      </w:r>
    </w:p>
    <w:p>
      <w:pPr>
        <w:pStyle w:val="TextBodyIndent"/>
        <w:spacing w:lineRule="auto" w:line="240"/>
        <w:rPr/>
      </w:pPr>
      <w:r>
        <w:rPr>
          <w:rFonts w:cs="Arial" w:ascii="Arial" w:hAnsi="Arial"/>
          <w:b/>
          <w:sz w:val="20"/>
        </w:rPr>
        <w:t>Основные принципы рыночной экономики</w:t>
      </w:r>
      <w:r>
        <w:rPr>
          <w:rFonts w:cs="Arial" w:ascii="Arial" w:hAnsi="Arial"/>
          <w:sz w:val="20"/>
        </w:rPr>
        <w:t xml:space="preserve"> следующие:</w:t>
      </w:r>
    </w:p>
    <w:p>
      <w:pPr>
        <w:pStyle w:val="TextBodyIndent"/>
        <w:widowControl/>
        <w:numPr>
          <w:ilvl w:val="0"/>
          <w:numId w:val="37"/>
        </w:numPr>
        <w:autoSpaceDE w:val="true"/>
        <w:spacing w:lineRule="auto" w:line="240"/>
        <w:rPr/>
      </w:pPr>
      <w:r>
        <w:rPr>
          <w:rFonts w:cs="Arial" w:ascii="Arial" w:hAnsi="Arial"/>
          <w:b/>
          <w:sz w:val="20"/>
        </w:rPr>
        <w:t>свобода хозяйственной деятельности</w:t>
      </w:r>
      <w:r>
        <w:rPr>
          <w:rFonts w:cs="Arial" w:ascii="Arial" w:hAnsi="Arial"/>
          <w:sz w:val="20"/>
        </w:rPr>
        <w:t>, то есть свободная рыночная конкуренция товаров, услуг и ценных бумаг без вмешательства в процесс купли-продажи государства или местных органов власти и управления. На микроуровне хозяйственная деятельность принимает характер предпринимательской деятельности (бизнеса). Свобода предпринимательства выражает свободное право частных фирм использовать экономические ресурсы для производства товаров по собственному выбору и продавать произведенные товары на рынках, которые они сами выбрали по свободным ценам;</w:t>
      </w:r>
    </w:p>
    <w:p>
      <w:pPr>
        <w:pStyle w:val="TextBodyIndent"/>
        <w:widowControl/>
        <w:numPr>
          <w:ilvl w:val="0"/>
          <w:numId w:val="15"/>
        </w:numPr>
        <w:autoSpaceDE w:val="true"/>
        <w:spacing w:lineRule="auto" w:line="240"/>
        <w:rPr/>
      </w:pPr>
      <w:r>
        <w:rPr>
          <w:rFonts w:cs="Arial" w:ascii="Arial" w:hAnsi="Arial"/>
          <w:b/>
          <w:sz w:val="20"/>
        </w:rPr>
        <w:t>равноправие рыночных субъектов</w:t>
      </w:r>
      <w:r>
        <w:rPr>
          <w:rFonts w:cs="Arial" w:ascii="Arial" w:hAnsi="Arial"/>
          <w:sz w:val="20"/>
        </w:rPr>
        <w:t>;</w:t>
      </w:r>
    </w:p>
    <w:p>
      <w:pPr>
        <w:pStyle w:val="TextBodyIndent"/>
        <w:widowControl/>
        <w:numPr>
          <w:ilvl w:val="0"/>
          <w:numId w:val="34"/>
        </w:numPr>
        <w:autoSpaceDE w:val="true"/>
        <w:spacing w:lineRule="auto" w:line="240"/>
        <w:rPr/>
      </w:pPr>
      <w:r>
        <w:rPr>
          <w:rFonts w:cs="Arial" w:ascii="Arial" w:hAnsi="Arial"/>
          <w:b/>
          <w:sz w:val="20"/>
        </w:rPr>
        <w:t>экономическая ответственность и риск предпринимателей</w:t>
      </w:r>
      <w:r>
        <w:rPr>
          <w:rFonts w:cs="Arial" w:ascii="Arial" w:hAnsi="Arial"/>
          <w:sz w:val="20"/>
        </w:rPr>
        <w:t>, то есть люди и коллективы ориентируются на собственные интересы и милы, а за негативные последствия хозяйствования сами же и отвечают. Это заставляет бдительно относиться к ресурсам, инициативной, активной, находчивой экономической деятельности;</w:t>
      </w:r>
    </w:p>
    <w:p>
      <w:pPr>
        <w:pStyle w:val="TextBodyIndent"/>
        <w:widowControl/>
        <w:numPr>
          <w:ilvl w:val="0"/>
          <w:numId w:val="27"/>
        </w:numPr>
        <w:autoSpaceDE w:val="true"/>
        <w:spacing w:lineRule="auto" w:line="240"/>
        <w:rPr/>
      </w:pPr>
      <w:r>
        <w:rPr>
          <w:rFonts w:cs="Arial" w:ascii="Arial" w:hAnsi="Arial"/>
          <w:b/>
          <w:sz w:val="20"/>
        </w:rPr>
        <w:t>экономическая конкуренция</w:t>
      </w:r>
      <w:r>
        <w:rPr>
          <w:rFonts w:cs="Arial" w:ascii="Arial" w:hAnsi="Arial"/>
          <w:sz w:val="20"/>
        </w:rPr>
        <w:t>. Конкуренция- это процесс взаимодействия, взаимосвязи и борьбы продуцентов и поставщиков при реализации продукции, соперничество между отдельными производителями или поставщиками товара и услуг за наиболее выгодные условия производства и сбыта;</w:t>
      </w:r>
    </w:p>
    <w:p>
      <w:pPr>
        <w:pStyle w:val="TextBodyIndent"/>
        <w:widowControl/>
        <w:numPr>
          <w:ilvl w:val="0"/>
          <w:numId w:val="31"/>
        </w:numPr>
        <w:autoSpaceDE w:val="true"/>
        <w:spacing w:lineRule="auto" w:line="240"/>
        <w:rPr/>
      </w:pPr>
      <w:r>
        <w:rPr>
          <w:rFonts w:cs="Arial" w:ascii="Arial" w:hAnsi="Arial"/>
          <w:b/>
          <w:sz w:val="20"/>
        </w:rPr>
        <w:t>свободное ценообразование</w:t>
      </w:r>
      <w:r>
        <w:rPr>
          <w:rFonts w:cs="Arial" w:ascii="Arial" w:hAnsi="Arial"/>
          <w:sz w:val="20"/>
        </w:rPr>
        <w:t>, то есть процесс формирования цен на товары и системы цен в целом при рыночной экономике происходит стихийно, цены складываются под воздействием спроса и предложения в условиях конкуренции, а взаимодействие спроса и предложения определяется характером и структурой между производителями и потребителями;</w:t>
      </w:r>
    </w:p>
    <w:p>
      <w:pPr>
        <w:pStyle w:val="TextBodyIndent"/>
        <w:widowControl/>
        <w:numPr>
          <w:ilvl w:val="0"/>
          <w:numId w:val="19"/>
        </w:numPr>
        <w:autoSpaceDE w:val="true"/>
        <w:spacing w:lineRule="auto" w:line="240"/>
        <w:rPr/>
      </w:pPr>
      <w:r>
        <w:rPr>
          <w:rFonts w:cs="Arial" w:ascii="Arial" w:hAnsi="Arial"/>
          <w:b/>
          <w:sz w:val="20"/>
        </w:rPr>
        <w:t>ведущая роль финансовых показателей</w:t>
      </w:r>
      <w:r>
        <w:rPr>
          <w:rFonts w:cs="Arial" w:ascii="Arial" w:hAnsi="Arial"/>
          <w:sz w:val="20"/>
        </w:rPr>
        <w:t xml:space="preserve">. Денежное обращение определяет количество денег и объем производства. От его функционирования зависят хозяйственная активность, экономический рост, благополучие общества. Кредит во многом является условием и предпосылкой развития современной экономики, неотъемлемым элементом экономического роста. Им пользуются как государства и правительства, так и отдельные граждане. Прибыль - важнейшая категория рыночной экономики, ее максимизация выступает в качестве непосредственной цели и движущего мотива производства; </w:t>
      </w:r>
    </w:p>
    <w:p>
      <w:pPr>
        <w:pStyle w:val="TextBodyIndent"/>
        <w:widowControl/>
        <w:numPr>
          <w:ilvl w:val="0"/>
          <w:numId w:val="5"/>
        </w:numPr>
        <w:autoSpaceDE w:val="true"/>
        <w:spacing w:lineRule="auto" w:line="240"/>
        <w:rPr/>
      </w:pPr>
      <w:r>
        <w:rPr>
          <w:rFonts w:cs="Arial" w:ascii="Arial" w:hAnsi="Arial"/>
          <w:b/>
          <w:sz w:val="20"/>
        </w:rPr>
        <w:t>всеобщность рынка</w:t>
      </w:r>
      <w:r>
        <w:rPr>
          <w:rFonts w:cs="Arial" w:ascii="Arial" w:hAnsi="Arial"/>
          <w:sz w:val="20"/>
        </w:rPr>
        <w:t>, то есть имеет место уменьшение ограничений вхождения в мировой рынок;</w:t>
      </w:r>
    </w:p>
    <w:p>
      <w:pPr>
        <w:pStyle w:val="TextBodyIndent"/>
        <w:widowControl/>
        <w:numPr>
          <w:ilvl w:val="0"/>
          <w:numId w:val="16"/>
        </w:numPr>
        <w:autoSpaceDE w:val="true"/>
        <w:spacing w:lineRule="auto" w:line="240"/>
        <w:rPr/>
      </w:pPr>
      <w:r>
        <w:rPr>
          <w:rFonts w:cs="Arial" w:ascii="Arial" w:hAnsi="Arial"/>
          <w:b/>
          <w:sz w:val="20"/>
        </w:rPr>
        <w:t>открытость рынка</w:t>
      </w:r>
      <w:r>
        <w:rPr>
          <w:rFonts w:cs="Arial" w:ascii="Arial" w:hAnsi="Arial"/>
          <w:sz w:val="20"/>
        </w:rPr>
        <w:t>, то есть свободное перемещение товаров и капиталов через границу;</w:t>
      </w:r>
    </w:p>
    <w:p>
      <w:pPr>
        <w:pStyle w:val="TextBodyIndent"/>
        <w:widowControl/>
        <w:numPr>
          <w:ilvl w:val="0"/>
          <w:numId w:val="36"/>
        </w:numPr>
        <w:autoSpaceDE w:val="true"/>
        <w:spacing w:lineRule="auto" w:line="240"/>
        <w:rPr/>
      </w:pPr>
      <w:r>
        <w:rPr>
          <w:rFonts w:cs="Arial" w:ascii="Arial" w:hAnsi="Arial"/>
          <w:b/>
          <w:sz w:val="20"/>
        </w:rPr>
        <w:t>государственное регулирование</w:t>
      </w:r>
      <w:r>
        <w:rPr>
          <w:rFonts w:cs="Arial" w:ascii="Arial" w:hAnsi="Arial"/>
          <w:sz w:val="20"/>
        </w:rPr>
        <w:t>, то есть воздействие государства на деятельность хозяйственных субъектов и рыночную конъюнктуру с целью обеспечения нормальных условий для функционирования рыночного механизма, решения экологических и социальных проблем;</w:t>
      </w:r>
    </w:p>
    <w:p>
      <w:pPr>
        <w:pStyle w:val="TextBodyIndent"/>
        <w:widowControl/>
        <w:numPr>
          <w:ilvl w:val="0"/>
          <w:numId w:val="20"/>
        </w:numPr>
        <w:autoSpaceDE w:val="true"/>
        <w:spacing w:lineRule="auto" w:line="240"/>
        <w:rPr/>
      </w:pPr>
      <w:r>
        <w:rPr>
          <w:rFonts w:cs="Arial" w:ascii="Arial" w:hAnsi="Arial"/>
          <w:b/>
          <w:sz w:val="20"/>
        </w:rPr>
        <w:t>социальная защита населения</w:t>
      </w:r>
      <w:r>
        <w:rPr>
          <w:rFonts w:cs="Arial" w:ascii="Arial" w:hAnsi="Arial"/>
          <w:sz w:val="20"/>
        </w:rPr>
        <w:t>. Предполагает два взаимосвязанных понятия: с одной стороны - предоставление всем гражданам равных возможностей в том, чтобы они своим трудом обеспечили себе достойную жизнь; с другой стороны - государственную поддержку нетрудоспособных и социально уязвимых членов общества.</w:t>
      </w:r>
    </w:p>
    <w:p>
      <w:pPr>
        <w:pStyle w:val="Normal"/>
        <w:rPr>
          <w:rFonts w:ascii="Arial" w:hAnsi="Arial" w:cs="Arial"/>
          <w:sz w:val="20"/>
          <w:szCs w:val="20"/>
          <w:lang w:val="ru-RU"/>
        </w:rPr>
      </w:pPr>
      <w:r>
        <w:rPr>
          <w:rFonts w:cs="Arial" w:ascii="Arial" w:hAnsi="Arial"/>
          <w:sz w:val="20"/>
          <w:szCs w:val="20"/>
          <w:lang w:val="ru-RU"/>
        </w:rPr>
      </w:r>
    </w:p>
    <w:p>
      <w:pPr>
        <w:pStyle w:val="Normal"/>
        <w:ind w:firstLine="567"/>
        <w:jc w:val="both"/>
        <w:rPr/>
      </w:pPr>
      <w:r>
        <w:rPr>
          <w:rFonts w:cs="Arial" w:ascii="Arial" w:hAnsi="Arial"/>
          <w:sz w:val="20"/>
          <w:szCs w:val="20"/>
          <w:lang w:val="ru-RU"/>
        </w:rPr>
        <w:t>Так для Швеции характерны полная занятость и выравнивание доходов, высокая конкурентоспособность в промышленности, базирующаяся на создании особого сектора экономики, основанного на интеграции между наукой, образованием и производством, на взаимодействии государственных институтов с частным бизнесом, возрастание среди традиционных факторов производства (труд – капитал – технологии – природные ресурсы) значения человеческого фактора – высококвалифицированного и инновационного, творческого по характеру труда, которое получило выражение в концепции ''человеческого капитала'' и социальной направленности и экономической стабильности общества и вызывающей к жизни могучие созидательные силы социума шведского типа (социальная ориентация).</w:t>
      </w:r>
    </w:p>
    <w:p>
      <w:pPr>
        <w:pStyle w:val="Normal"/>
        <w:ind w:firstLine="567"/>
        <w:jc w:val="both"/>
        <w:rPr>
          <w:rFonts w:ascii="Arial" w:hAnsi="Arial" w:cs="Arial"/>
          <w:sz w:val="20"/>
          <w:szCs w:val="20"/>
          <w:lang w:val="ru-RU"/>
        </w:rPr>
      </w:pPr>
      <w:r>
        <w:rPr>
          <w:rFonts w:cs="Arial" w:ascii="Arial" w:hAnsi="Arial"/>
          <w:sz w:val="20"/>
          <w:szCs w:val="20"/>
          <w:lang w:val="ru-RU"/>
        </w:rPr>
      </w:r>
    </w:p>
    <w:p>
      <w:pPr>
        <w:pStyle w:val="Normal"/>
        <w:rPr>
          <w:rFonts w:ascii="Arial" w:hAnsi="Arial" w:cs="Arial"/>
          <w:bCs/>
          <w:color w:val="000000"/>
          <w:sz w:val="20"/>
          <w:szCs w:val="20"/>
          <w:lang w:val="ru-RU"/>
        </w:rPr>
      </w:pPr>
      <w:r>
        <w:rPr>
          <w:rFonts w:cs="Arial" w:ascii="Arial" w:hAnsi="Arial"/>
          <w:bCs/>
          <w:color w:val="000000"/>
          <w:sz w:val="20"/>
          <w:szCs w:val="20"/>
          <w:lang w:val="ru-RU"/>
        </w:rPr>
        <w:t xml:space="preserve">В настоящее время в США возрастает экономическая роль государства с целью создания экономики, базирующейся на современном уровне науки. </w:t>
      </w:r>
    </w:p>
    <w:p>
      <w:pPr>
        <w:pStyle w:val="Normal"/>
        <w:rPr>
          <w:rFonts w:ascii="Arial" w:hAnsi="Arial" w:cs="Arial"/>
          <w:bCs/>
          <w:color w:val="000000"/>
          <w:sz w:val="20"/>
          <w:szCs w:val="20"/>
          <w:lang w:val="ru-RU"/>
        </w:rPr>
      </w:pPr>
      <w:r>
        <w:rPr>
          <w:rFonts w:cs="Arial" w:ascii="Arial" w:hAnsi="Arial"/>
          <w:bCs/>
          <w:color w:val="000000"/>
          <w:sz w:val="20"/>
          <w:szCs w:val="20"/>
          <w:lang w:val="ru-RU"/>
        </w:rPr>
      </w:r>
    </w:p>
    <w:p>
      <w:pPr>
        <w:pStyle w:val="Normal"/>
        <w:rPr>
          <w:rFonts w:ascii="Arial" w:hAnsi="Arial" w:cs="Arial"/>
          <w:sz w:val="20"/>
          <w:szCs w:val="20"/>
          <w:lang w:val="ru-RU"/>
        </w:rPr>
      </w:pPr>
      <w:r>
        <w:rPr>
          <w:rFonts w:cs="Arial" w:ascii="Arial" w:hAnsi="Arial"/>
          <w:sz w:val="20"/>
          <w:szCs w:val="20"/>
          <w:lang w:val="ru-RU"/>
        </w:rPr>
        <w:t>В германской экономической модели государство не устанавливает экономические цели - это лежит в плоскости индивидуальных рыночных решений, - а создаст надежные правовые и социальные рамочные условия для реализации экономической инициативы. Такие рамочные условия воплощаются в гражданском обществе и социальном равенстве индивидов (равенстве прав, стартовых возможностей и правовой защите).</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rPr>
      </w:pPr>
      <w:r>
        <w:rPr>
          <w:rFonts w:cs="Arial" w:ascii="Arial" w:hAnsi="Arial"/>
          <w:b/>
          <w:sz w:val="20"/>
          <w:szCs w:val="20"/>
        </w:rPr>
        <w:t>17. Рынок и его функции.</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lang w:val="ru-RU"/>
        </w:rPr>
      </w:pPr>
      <w:r>
        <w:rPr>
          <w:rFonts w:cs="Arial" w:ascii="Arial" w:hAnsi="Arial"/>
          <w:sz w:val="20"/>
          <w:szCs w:val="20"/>
          <w:lang w:val="ru-RU"/>
        </w:rPr>
        <w:t>В самом общем виде рынок - это система экономических отношений, складывающихся в процессе производства, обращения и распределения товаров, а также движения денежных средств. В условиях господства рыночных связей все отношения людей в обществе охвачены куплей-продажей.</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Более точно </w:t>
      </w:r>
      <w:r>
        <w:rPr>
          <w:rFonts w:cs="Arial" w:ascii="Arial" w:hAnsi="Arial"/>
          <w:b/>
          <w:sz w:val="20"/>
          <w:szCs w:val="20"/>
          <w:lang w:val="ru-RU"/>
        </w:rPr>
        <w:t>рынок представляет сферу обмена, в которой осуществляется</w:t>
      </w:r>
      <w:r>
        <w:rPr>
          <w:rFonts w:cs="Arial" w:ascii="Arial" w:hAnsi="Arial"/>
          <w:sz w:val="20"/>
          <w:szCs w:val="20"/>
          <w:lang w:val="ru-RU"/>
        </w:rPr>
        <w:t xml:space="preserve"> связь между агентами общественного производства в форме купли-продажи, то есть </w:t>
      </w:r>
      <w:r>
        <w:rPr>
          <w:rFonts w:cs="Arial" w:ascii="Arial" w:hAnsi="Arial"/>
          <w:b/>
          <w:sz w:val="20"/>
          <w:szCs w:val="20"/>
          <w:lang w:val="ru-RU"/>
        </w:rPr>
        <w:t>связь производителей и потребителей.</w:t>
      </w:r>
    </w:p>
    <w:p>
      <w:pPr>
        <w:pStyle w:val="Normal"/>
        <w:rPr>
          <w:rFonts w:ascii="Arial" w:hAnsi="Arial" w:cs="Arial"/>
          <w:sz w:val="20"/>
          <w:szCs w:val="20"/>
          <w:lang w:val="ru-RU"/>
        </w:rPr>
      </w:pPr>
      <w:r>
        <w:rPr>
          <w:rFonts w:cs="Arial" w:ascii="Arial" w:hAnsi="Arial"/>
          <w:sz w:val="20"/>
          <w:szCs w:val="20"/>
          <w:lang w:val="ru-RU"/>
        </w:rPr>
        <w:t>Субъектами рынка являются продавцы и покупатели. В качестве них выступают домохозяйства, фирмы, государство. Большинство субъектов рынка действуют одновременно и как покупатели, и как продавцы.</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Рынок включает три основных элемента: </w:t>
      </w:r>
      <w:r>
        <w:rPr>
          <w:rFonts w:cs="Arial" w:ascii="Arial" w:hAnsi="Arial"/>
          <w:b/>
          <w:sz w:val="20"/>
          <w:szCs w:val="20"/>
          <w:lang w:val="ru-RU"/>
        </w:rPr>
        <w:t>рынок товаров и услуг, рынок труда, рынок капитала</w:t>
      </w:r>
      <w:r>
        <w:rPr>
          <w:rFonts w:cs="Arial" w:ascii="Arial" w:hAnsi="Arial"/>
          <w:sz w:val="20"/>
          <w:szCs w:val="20"/>
          <w:lang w:val="ru-RU"/>
        </w:rPr>
        <w:t>. Все они связаны.</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Рынок предполагает следующие признаки:</w:t>
      </w:r>
    </w:p>
    <w:p>
      <w:pPr>
        <w:pStyle w:val="Normal"/>
        <w:rPr/>
      </w:pPr>
      <w:r>
        <w:rPr>
          <w:rFonts w:cs="Arial" w:ascii="Arial" w:hAnsi="Arial"/>
          <w:b/>
          <w:sz w:val="20"/>
          <w:szCs w:val="20"/>
          <w:lang w:val="ru-RU"/>
        </w:rPr>
        <w:t>неограниченное число участников</w:t>
      </w:r>
      <w:r>
        <w:rPr>
          <w:rFonts w:cs="Arial" w:ascii="Arial" w:hAnsi="Arial"/>
          <w:sz w:val="20"/>
          <w:szCs w:val="20"/>
          <w:lang w:val="ru-RU"/>
        </w:rPr>
        <w:t>, свободный  доступ и выход из него. Так реализуется экономическая свобода, то есть не один участник не в состоянии оказывать влияние на решения, принимаемые другими;</w:t>
      </w:r>
    </w:p>
    <w:p>
      <w:pPr>
        <w:pStyle w:val="Normal"/>
        <w:rPr/>
      </w:pPr>
      <w:r>
        <w:rPr>
          <w:rFonts w:cs="Arial" w:ascii="Arial" w:hAnsi="Arial"/>
          <w:b/>
          <w:sz w:val="20"/>
          <w:szCs w:val="20"/>
          <w:lang w:val="ru-RU"/>
        </w:rPr>
        <w:t>мобильность материальных, трудовых, финансовых ресурсов</w:t>
      </w:r>
      <w:r>
        <w:rPr>
          <w:rFonts w:cs="Arial" w:ascii="Arial" w:hAnsi="Arial"/>
          <w:sz w:val="20"/>
          <w:szCs w:val="20"/>
          <w:lang w:val="ru-RU"/>
        </w:rPr>
        <w:t>, так как необходимо расширение производства и пр.</w:t>
      </w:r>
    </w:p>
    <w:p>
      <w:pPr>
        <w:pStyle w:val="Normal"/>
        <w:rPr/>
      </w:pPr>
      <w:r>
        <w:rPr>
          <w:rFonts w:cs="Arial" w:ascii="Arial" w:hAnsi="Arial"/>
          <w:b/>
          <w:sz w:val="20"/>
          <w:szCs w:val="20"/>
          <w:lang w:val="ru-RU"/>
        </w:rPr>
        <w:t>наличие у каждого субъекта рынка достоверной и полной информации</w:t>
      </w:r>
      <w:r>
        <w:rPr>
          <w:rFonts w:cs="Arial" w:ascii="Arial" w:hAnsi="Arial"/>
          <w:sz w:val="20"/>
          <w:szCs w:val="20"/>
          <w:lang w:val="ru-RU"/>
        </w:rPr>
        <w:t xml:space="preserve"> о предложении, спросе, ценах, норме прибыли и др.</w:t>
      </w:r>
    </w:p>
    <w:p>
      <w:pPr>
        <w:pStyle w:val="Normal"/>
        <w:rPr/>
      </w:pPr>
      <w:r>
        <w:rPr>
          <w:rFonts w:cs="Arial" w:ascii="Arial" w:hAnsi="Arial"/>
          <w:b/>
          <w:sz w:val="20"/>
          <w:szCs w:val="20"/>
          <w:lang w:val="ru-RU"/>
        </w:rPr>
        <w:t>отсутствие монополии</w:t>
      </w:r>
      <w:r>
        <w:rPr>
          <w:rFonts w:cs="Arial" w:ascii="Arial" w:hAnsi="Arial"/>
          <w:sz w:val="20"/>
          <w:szCs w:val="20"/>
          <w:lang w:val="ru-RU"/>
        </w:rPr>
        <w:t xml:space="preserve"> производителя, однородность одноименных товаров.</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Такой рынок еще называют рынком совершенной конкуренции, рынок выполняет несколько основных </w:t>
      </w:r>
      <w:r>
        <w:rPr>
          <w:rFonts w:cs="Arial" w:ascii="Arial" w:hAnsi="Arial"/>
          <w:b/>
          <w:sz w:val="20"/>
          <w:szCs w:val="20"/>
          <w:lang w:val="ru-RU"/>
        </w:rPr>
        <w:t>функций</w:t>
      </w:r>
      <w:r>
        <w:rPr>
          <w:rFonts w:cs="Arial" w:ascii="Arial" w:hAnsi="Arial"/>
          <w:sz w:val="20"/>
          <w:szCs w:val="20"/>
          <w:lang w:val="ru-RU"/>
        </w:rPr>
        <w:t>:</w:t>
      </w:r>
    </w:p>
    <w:p>
      <w:pPr>
        <w:pStyle w:val="Normal"/>
        <w:numPr>
          <w:ilvl w:val="0"/>
          <w:numId w:val="23"/>
        </w:numPr>
        <w:rPr/>
      </w:pPr>
      <w:r>
        <w:rPr>
          <w:rFonts w:cs="Arial" w:ascii="Arial" w:hAnsi="Arial"/>
          <w:sz w:val="20"/>
          <w:szCs w:val="20"/>
          <w:lang w:val="ru-RU"/>
        </w:rPr>
        <w:t xml:space="preserve">Рынок выдвигает </w:t>
      </w:r>
      <w:r>
        <w:rPr>
          <w:rFonts w:cs="Arial" w:ascii="Arial" w:hAnsi="Arial"/>
          <w:b/>
          <w:sz w:val="20"/>
          <w:szCs w:val="20"/>
          <w:lang w:val="ru-RU"/>
        </w:rPr>
        <w:t>равновесную цену</w:t>
      </w:r>
      <w:r>
        <w:rPr>
          <w:rFonts w:cs="Arial" w:ascii="Arial" w:hAnsi="Arial"/>
          <w:sz w:val="20"/>
          <w:szCs w:val="20"/>
          <w:lang w:val="ru-RU"/>
        </w:rPr>
        <w:t>, выгодную наибольшему количеству покупателей и продавцов</w:t>
      </w:r>
    </w:p>
    <w:p>
      <w:pPr>
        <w:pStyle w:val="Normal"/>
        <w:numPr>
          <w:ilvl w:val="0"/>
          <w:numId w:val="23"/>
        </w:numPr>
        <w:rPr/>
      </w:pPr>
      <w:r>
        <w:rPr>
          <w:rFonts w:cs="Arial" w:ascii="Arial" w:hAnsi="Arial"/>
          <w:sz w:val="20"/>
          <w:szCs w:val="20"/>
          <w:lang w:val="ru-RU"/>
        </w:rPr>
        <w:t xml:space="preserve">Рынок гарантирует </w:t>
      </w:r>
      <w:r>
        <w:rPr>
          <w:rFonts w:cs="Arial" w:ascii="Arial" w:hAnsi="Arial"/>
          <w:b/>
          <w:sz w:val="20"/>
          <w:szCs w:val="20"/>
          <w:lang w:val="ru-RU"/>
        </w:rPr>
        <w:t>конкуренцию</w:t>
      </w:r>
      <w:r>
        <w:rPr>
          <w:rFonts w:cs="Arial" w:ascii="Arial" w:hAnsi="Arial"/>
          <w:sz w:val="20"/>
          <w:szCs w:val="20"/>
          <w:lang w:val="ru-RU"/>
        </w:rPr>
        <w:t>, вследствие чего повышается качество товара</w:t>
        <w:tab/>
      </w:r>
    </w:p>
    <w:p>
      <w:pPr>
        <w:pStyle w:val="Normal"/>
        <w:numPr>
          <w:ilvl w:val="0"/>
          <w:numId w:val="23"/>
        </w:numPr>
        <w:rPr>
          <w:rFonts w:ascii="Arial" w:hAnsi="Arial" w:cs="Arial"/>
          <w:sz w:val="20"/>
          <w:szCs w:val="20"/>
        </w:rPr>
      </w:pPr>
      <w:r>
        <w:rPr>
          <w:rFonts w:cs="Arial" w:ascii="Arial" w:hAnsi="Arial"/>
          <w:sz w:val="20"/>
          <w:szCs w:val="20"/>
        </w:rPr>
        <w:t xml:space="preserve">Рынок определяет </w:t>
      </w:r>
      <w:r>
        <w:rPr>
          <w:rFonts w:cs="Arial" w:ascii="Arial" w:hAnsi="Arial"/>
          <w:b/>
          <w:sz w:val="20"/>
          <w:szCs w:val="20"/>
        </w:rPr>
        <w:t>предпочтения покупателей</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Основные </w:t>
      </w:r>
      <w:r>
        <w:rPr>
          <w:rFonts w:cs="Arial" w:ascii="Arial" w:hAnsi="Arial"/>
          <w:b/>
          <w:sz w:val="20"/>
          <w:szCs w:val="20"/>
          <w:lang w:val="ru-RU"/>
        </w:rPr>
        <w:t>функции</w:t>
      </w:r>
      <w:r>
        <w:rPr>
          <w:rFonts w:cs="Arial" w:ascii="Arial" w:hAnsi="Arial"/>
          <w:sz w:val="20"/>
          <w:szCs w:val="20"/>
          <w:lang w:val="ru-RU"/>
        </w:rPr>
        <w:t xml:space="preserve"> рынка:</w:t>
      </w:r>
    </w:p>
    <w:p>
      <w:pPr>
        <w:pStyle w:val="Normal"/>
        <w:widowControl w:val="false"/>
        <w:numPr>
          <w:ilvl w:val="0"/>
          <w:numId w:val="9"/>
        </w:numPr>
        <w:autoSpaceDE w:val="false"/>
        <w:rPr>
          <w:rFonts w:ascii="Arial" w:hAnsi="Arial" w:cs="Arial"/>
          <w:sz w:val="20"/>
          <w:szCs w:val="20"/>
          <w:lang w:val="ru-RU"/>
        </w:rPr>
      </w:pPr>
      <w:r>
        <w:rPr>
          <w:rFonts w:cs="Arial" w:ascii="Arial" w:hAnsi="Arial"/>
          <w:sz w:val="20"/>
          <w:szCs w:val="20"/>
          <w:lang w:val="ru-RU"/>
        </w:rPr>
        <w:t>Ценообразующая;</w:t>
      </w:r>
    </w:p>
    <w:p>
      <w:pPr>
        <w:pStyle w:val="Normal"/>
        <w:widowControl w:val="false"/>
        <w:numPr>
          <w:ilvl w:val="0"/>
          <w:numId w:val="9"/>
        </w:numPr>
        <w:autoSpaceDE w:val="false"/>
        <w:rPr>
          <w:rFonts w:ascii="Arial" w:hAnsi="Arial" w:cs="Arial"/>
          <w:sz w:val="20"/>
          <w:szCs w:val="20"/>
          <w:lang w:val="ru-RU"/>
        </w:rPr>
      </w:pPr>
      <w:r>
        <w:rPr>
          <w:rFonts w:cs="Arial" w:ascii="Arial" w:hAnsi="Arial"/>
          <w:sz w:val="20"/>
          <w:szCs w:val="20"/>
          <w:lang w:val="ru-RU"/>
        </w:rPr>
        <w:t>Информационная;</w:t>
      </w:r>
    </w:p>
    <w:p>
      <w:pPr>
        <w:pStyle w:val="Normal"/>
        <w:widowControl w:val="false"/>
        <w:numPr>
          <w:ilvl w:val="0"/>
          <w:numId w:val="9"/>
        </w:numPr>
        <w:autoSpaceDE w:val="false"/>
        <w:rPr>
          <w:rFonts w:ascii="Arial" w:hAnsi="Arial" w:cs="Arial"/>
          <w:sz w:val="20"/>
          <w:szCs w:val="20"/>
          <w:lang w:val="ru-RU"/>
        </w:rPr>
      </w:pPr>
      <w:r>
        <w:rPr>
          <w:rFonts w:cs="Arial" w:ascii="Arial" w:hAnsi="Arial"/>
          <w:sz w:val="20"/>
          <w:szCs w:val="20"/>
          <w:lang w:val="ru-RU"/>
        </w:rPr>
        <w:t>Посредническая;</w:t>
      </w:r>
    </w:p>
    <w:p>
      <w:pPr>
        <w:pStyle w:val="Normal"/>
        <w:widowControl w:val="false"/>
        <w:numPr>
          <w:ilvl w:val="0"/>
          <w:numId w:val="9"/>
        </w:numPr>
        <w:autoSpaceDE w:val="false"/>
        <w:rPr>
          <w:rFonts w:ascii="Arial" w:hAnsi="Arial" w:cs="Arial"/>
          <w:sz w:val="20"/>
          <w:szCs w:val="20"/>
          <w:lang w:val="ru-RU"/>
        </w:rPr>
      </w:pPr>
      <w:r>
        <w:rPr>
          <w:rFonts w:cs="Arial" w:ascii="Arial" w:hAnsi="Arial"/>
          <w:sz w:val="20"/>
          <w:szCs w:val="20"/>
          <w:lang w:val="ru-RU"/>
        </w:rPr>
        <w:t>Распределительная;</w:t>
      </w:r>
    </w:p>
    <w:p>
      <w:pPr>
        <w:pStyle w:val="Normal"/>
        <w:widowControl w:val="false"/>
        <w:numPr>
          <w:ilvl w:val="0"/>
          <w:numId w:val="9"/>
        </w:numPr>
        <w:autoSpaceDE w:val="false"/>
        <w:rPr>
          <w:rFonts w:ascii="Arial" w:hAnsi="Arial" w:cs="Arial"/>
          <w:sz w:val="20"/>
          <w:szCs w:val="20"/>
          <w:lang w:val="ru-RU"/>
        </w:rPr>
      </w:pPr>
      <w:r>
        <w:rPr>
          <w:rFonts w:cs="Arial" w:ascii="Arial" w:hAnsi="Arial"/>
          <w:sz w:val="20"/>
          <w:szCs w:val="20"/>
          <w:lang w:val="ru-RU"/>
        </w:rPr>
        <w:t>Регулирующая;</w:t>
      </w:r>
    </w:p>
    <w:p>
      <w:pPr>
        <w:pStyle w:val="Normal"/>
        <w:widowControl w:val="false"/>
        <w:numPr>
          <w:ilvl w:val="0"/>
          <w:numId w:val="9"/>
        </w:numPr>
        <w:autoSpaceDE w:val="false"/>
        <w:rPr>
          <w:rFonts w:ascii="Arial" w:hAnsi="Arial" w:cs="Arial"/>
          <w:sz w:val="20"/>
          <w:szCs w:val="20"/>
        </w:rPr>
      </w:pPr>
      <w:r>
        <w:rPr>
          <w:rFonts w:cs="Arial" w:ascii="Arial" w:hAnsi="Arial"/>
          <w:sz w:val="20"/>
          <w:szCs w:val="20"/>
        </w:rPr>
        <w:t>Санирующая (от слова "санитар")</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18. Виды рынков.</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Рынок</w:t>
      </w:r>
      <w:r>
        <w:rPr>
          <w:rFonts w:cs="Arial" w:ascii="Arial" w:hAnsi="Arial"/>
          <w:sz w:val="20"/>
          <w:szCs w:val="20"/>
          <w:lang w:val="ru-RU"/>
        </w:rPr>
        <w:t xml:space="preserve"> представляет сферу обмена, в которой осуществляется связь между агентами общественного производства в форме купли-продажи, то есть связь производителей и потребителей.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Рынок включает три основных элемента, все они связаны:</w:t>
      </w:r>
    </w:p>
    <w:p>
      <w:pPr>
        <w:pStyle w:val="Normal"/>
        <w:rPr>
          <w:rFonts w:ascii="Arial" w:hAnsi="Arial" w:eastAsia="Arial" w:cs="Arial"/>
          <w:sz w:val="20"/>
          <w:szCs w:val="20"/>
          <w:lang w:val="ru-RU"/>
        </w:rPr>
      </w:pPr>
      <w:r>
        <w:rPr>
          <w:rFonts w:eastAsia="Arial" w:cs="Arial" w:ascii="Arial" w:hAnsi="Arial"/>
          <w:sz w:val="20"/>
          <w:szCs w:val="20"/>
          <w:lang w:val="ru-RU"/>
        </w:rPr>
        <w:t xml:space="preserve"> </w:t>
      </w:r>
    </w:p>
    <w:p>
      <w:pPr>
        <w:pStyle w:val="Normal"/>
        <w:numPr>
          <w:ilvl w:val="0"/>
          <w:numId w:val="18"/>
        </w:numPr>
        <w:rPr/>
      </w:pPr>
      <w:r>
        <w:rPr>
          <w:rFonts w:cs="Arial" w:ascii="Arial" w:hAnsi="Arial"/>
          <w:sz w:val="20"/>
          <w:szCs w:val="20"/>
          <w:lang w:val="ru-RU"/>
        </w:rPr>
        <w:t xml:space="preserve">рынок </w:t>
      </w:r>
      <w:r>
        <w:rPr>
          <w:rFonts w:cs="Arial" w:ascii="Arial" w:hAnsi="Arial"/>
          <w:b/>
          <w:sz w:val="20"/>
          <w:szCs w:val="20"/>
          <w:lang w:val="ru-RU"/>
        </w:rPr>
        <w:t>товаров и услуг</w:t>
      </w:r>
      <w:r>
        <w:rPr>
          <w:rFonts w:cs="Arial" w:ascii="Arial" w:hAnsi="Arial"/>
          <w:sz w:val="20"/>
          <w:szCs w:val="20"/>
          <w:lang w:val="ru-RU"/>
        </w:rPr>
        <w:t xml:space="preserve"> (конечные товары и услуги потербителям), </w:t>
      </w:r>
    </w:p>
    <w:p>
      <w:pPr>
        <w:pStyle w:val="Normal"/>
        <w:numPr>
          <w:ilvl w:val="0"/>
          <w:numId w:val="18"/>
        </w:numPr>
        <w:rPr/>
      </w:pPr>
      <w:r>
        <w:rPr>
          <w:rFonts w:cs="Arial" w:ascii="Arial" w:hAnsi="Arial"/>
          <w:sz w:val="20"/>
          <w:szCs w:val="20"/>
          <w:lang w:val="ru-RU"/>
        </w:rPr>
        <w:t xml:space="preserve">рынок </w:t>
      </w:r>
      <w:r>
        <w:rPr>
          <w:rFonts w:cs="Arial" w:ascii="Arial" w:hAnsi="Arial"/>
          <w:b/>
          <w:sz w:val="20"/>
          <w:szCs w:val="20"/>
          <w:lang w:val="ru-RU"/>
        </w:rPr>
        <w:t>труда</w:t>
      </w:r>
      <w:r>
        <w:rPr>
          <w:rFonts w:cs="Arial" w:ascii="Arial" w:hAnsi="Arial"/>
          <w:sz w:val="20"/>
          <w:szCs w:val="20"/>
          <w:lang w:val="ru-RU"/>
        </w:rPr>
        <w:t xml:space="preserve"> (продается и покупается рабочая сила, особенностью здесь является отсутствие в строгом смысле саморегулирования рынка на основании равновесия спроса и предложения), </w:t>
      </w:r>
    </w:p>
    <w:p>
      <w:pPr>
        <w:pStyle w:val="Normal"/>
        <w:numPr>
          <w:ilvl w:val="0"/>
          <w:numId w:val="18"/>
        </w:numPr>
        <w:rPr/>
      </w:pPr>
      <w:r>
        <w:rPr>
          <w:rFonts w:cs="Arial" w:ascii="Arial" w:hAnsi="Arial"/>
          <w:sz w:val="20"/>
          <w:szCs w:val="20"/>
          <w:lang w:val="ru-RU"/>
        </w:rPr>
        <w:t xml:space="preserve">рынок </w:t>
      </w:r>
      <w:r>
        <w:rPr>
          <w:rFonts w:cs="Arial" w:ascii="Arial" w:hAnsi="Arial"/>
          <w:b/>
          <w:sz w:val="20"/>
          <w:szCs w:val="20"/>
          <w:lang w:val="ru-RU"/>
        </w:rPr>
        <w:t>капитала</w:t>
      </w:r>
      <w:r>
        <w:rPr>
          <w:rFonts w:cs="Arial" w:ascii="Arial" w:hAnsi="Arial"/>
          <w:sz w:val="20"/>
          <w:szCs w:val="20"/>
          <w:lang w:val="ru-RU"/>
        </w:rPr>
        <w:t xml:space="preserve"> (к капитальным активам относятся: все разновидности зданий и сооружений, техники и машин производственного назначения, оборудования и инструментов; земля; сырье и материалы; энергия и идеи; разнообразная информация экономического содержания). </w:t>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Классификация</w:t>
      </w:r>
      <w:r>
        <w:rPr>
          <w:rFonts w:cs="Arial" w:ascii="Arial" w:hAnsi="Arial"/>
          <w:sz w:val="20"/>
          <w:szCs w:val="20"/>
          <w:lang w:val="ru-RU"/>
        </w:rPr>
        <w:t xml:space="preserve"> рынков</w:t>
      </w:r>
    </w:p>
    <w:p>
      <w:pPr>
        <w:pStyle w:val="Normal"/>
        <w:widowControl w:val="false"/>
        <w:numPr>
          <w:ilvl w:val="0"/>
          <w:numId w:val="10"/>
        </w:numPr>
        <w:autoSpaceDE w:val="false"/>
        <w:rPr/>
      </w:pPr>
      <w:r>
        <w:rPr>
          <w:rFonts w:cs="Arial" w:ascii="Arial" w:hAnsi="Arial"/>
          <w:sz w:val="20"/>
          <w:szCs w:val="20"/>
          <w:lang w:val="ru-RU"/>
        </w:rPr>
        <w:t>В функциональном аспекте (</w:t>
      </w:r>
      <w:r>
        <w:rPr>
          <w:rFonts w:cs="Arial" w:ascii="Arial" w:hAnsi="Arial"/>
          <w:b/>
          <w:sz w:val="20"/>
          <w:szCs w:val="20"/>
          <w:lang w:val="ru-RU"/>
        </w:rPr>
        <w:t>по объекту продаж</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Рынок рабочей силы;</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Рынок средств производства;</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3. Рынок товаров и услуг;</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4. Рынок денег;</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5. Валютный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6. Рынок ценных бумаг;</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7. Рынок недвижимости;</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8. Рынок научно-технической информации;</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и т.д.</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numPr>
          <w:ilvl w:val="0"/>
          <w:numId w:val="10"/>
        </w:numPr>
        <w:autoSpaceDE w:val="false"/>
        <w:rPr/>
      </w:pPr>
      <w:r>
        <w:rPr>
          <w:rFonts w:cs="Arial" w:ascii="Arial" w:hAnsi="Arial"/>
          <w:sz w:val="20"/>
          <w:szCs w:val="20"/>
          <w:lang w:val="ru-RU"/>
        </w:rPr>
        <w:t xml:space="preserve">В </w:t>
      </w:r>
      <w:r>
        <w:rPr>
          <w:rFonts w:cs="Arial" w:ascii="Arial" w:hAnsi="Arial"/>
          <w:b/>
          <w:sz w:val="20"/>
          <w:szCs w:val="20"/>
          <w:lang w:val="ru-RU"/>
        </w:rPr>
        <w:t>территориальном аспекте</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Местный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Национальный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3. Мировой (внешний) рынок.</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numPr>
          <w:ilvl w:val="0"/>
          <w:numId w:val="10"/>
        </w:numPr>
        <w:autoSpaceDE w:val="false"/>
        <w:rPr/>
      </w:pPr>
      <w:r>
        <w:rPr>
          <w:rFonts w:cs="Arial" w:ascii="Arial" w:hAnsi="Arial"/>
          <w:sz w:val="20"/>
          <w:szCs w:val="20"/>
          <w:lang w:val="ru-RU"/>
        </w:rPr>
        <w:t xml:space="preserve">По </w:t>
      </w:r>
      <w:r>
        <w:rPr>
          <w:rFonts w:cs="Arial" w:ascii="Arial" w:hAnsi="Arial"/>
          <w:b/>
          <w:sz w:val="20"/>
          <w:szCs w:val="20"/>
          <w:lang w:val="ru-RU"/>
        </w:rPr>
        <w:t>объему продаж</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Оптовый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Розничный рынок.</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numPr>
          <w:ilvl w:val="0"/>
          <w:numId w:val="10"/>
        </w:numPr>
        <w:autoSpaceDE w:val="false"/>
        <w:rPr/>
      </w:pPr>
      <w:r>
        <w:rPr>
          <w:rFonts w:cs="Arial" w:ascii="Arial" w:hAnsi="Arial"/>
          <w:b/>
          <w:sz w:val="20"/>
          <w:szCs w:val="20"/>
          <w:lang w:val="ru-RU"/>
        </w:rPr>
        <w:t>С точки зрения активности</w:t>
      </w:r>
      <w:r>
        <w:rPr>
          <w:rFonts w:cs="Arial" w:ascii="Arial" w:hAnsi="Arial"/>
          <w:sz w:val="20"/>
          <w:szCs w:val="20"/>
          <w:lang w:val="ru-RU"/>
        </w:rPr>
        <w:t xml:space="preserve"> на рынке:</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Рынок продавца (спрос превышает предложение);</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Рынок покупателя (предложение превышает спрос).</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numPr>
          <w:ilvl w:val="0"/>
          <w:numId w:val="10"/>
        </w:numPr>
        <w:autoSpaceDE w:val="false"/>
        <w:rPr/>
      </w:pPr>
      <w:r>
        <w:rPr>
          <w:rFonts w:cs="Arial" w:ascii="Arial" w:hAnsi="Arial"/>
          <w:b/>
          <w:sz w:val="20"/>
          <w:szCs w:val="20"/>
          <w:lang w:val="ru-RU"/>
        </w:rPr>
        <w:t>По виду отрасли</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Автомобильный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компьютерный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3. Текстильный рынок.</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и т.д.</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numPr>
          <w:ilvl w:val="0"/>
          <w:numId w:val="10"/>
        </w:numPr>
        <w:autoSpaceDE w:val="false"/>
        <w:rPr/>
      </w:pPr>
      <w:r>
        <w:rPr>
          <w:rFonts w:cs="Arial" w:ascii="Arial" w:hAnsi="Arial"/>
          <w:b/>
          <w:sz w:val="20"/>
          <w:szCs w:val="20"/>
          <w:lang w:val="ru-RU"/>
        </w:rPr>
        <w:t>По степени ограничения конкуренции</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1. Свободный рынок (стихийный);</w:t>
      </w:r>
    </w:p>
    <w:p>
      <w:pPr>
        <w:pStyle w:val="Normal"/>
        <w:widowControl w:val="false"/>
        <w:autoSpaceDE w:val="false"/>
        <w:rPr>
          <w:rFonts w:ascii="Arial" w:hAnsi="Arial" w:cs="Arial"/>
          <w:sz w:val="20"/>
          <w:szCs w:val="20"/>
          <w:lang w:val="ru-RU"/>
        </w:rPr>
      </w:pPr>
      <w:r>
        <w:rPr>
          <w:rFonts w:eastAsia="Arial" w:cs="Arial" w:ascii="Arial" w:hAnsi="Arial"/>
          <w:sz w:val="20"/>
          <w:szCs w:val="20"/>
          <w:lang w:val="ru-RU"/>
        </w:rPr>
        <w:t xml:space="preserve">  </w:t>
      </w:r>
      <w:r>
        <w:rPr>
          <w:rFonts w:cs="Arial" w:ascii="Arial" w:hAnsi="Arial"/>
          <w:sz w:val="20"/>
          <w:szCs w:val="20"/>
          <w:lang w:val="ru-RU"/>
        </w:rPr>
        <w:t>2. Монополистический рынок.</w:t>
      </w:r>
    </w:p>
    <w:p>
      <w:pPr>
        <w:pStyle w:val="Normal"/>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19. Модель кругооборота ресурсов и доходов.</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sz w:val="20"/>
          <w:szCs w:val="20"/>
          <w:lang w:val="ru-RU"/>
        </w:rPr>
      </w:pPr>
      <w:r>
        <w:rPr>
          <w:rFonts w:cs="Arial" w:ascii="Arial" w:hAnsi="Arial"/>
          <w:sz w:val="20"/>
          <w:szCs w:val="20"/>
          <w:lang w:val="en-US" w:eastAsia="en-US"/>
        </w:rPr>
        <w:drawing>
          <wp:inline distT="0" distB="0" distL="0" distR="0">
            <wp:extent cx="5320665" cy="8564880"/>
            <wp:effectExtent l="0" t="0" r="0" b="0"/>
            <wp:docPr id="7" name="Image5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127" descr=""/>
                    <pic:cNvPicPr>
                      <a:picLocks noChangeAspect="1" noChangeArrowheads="1"/>
                    </pic:cNvPicPr>
                  </pic:nvPicPr>
                  <pic:blipFill>
                    <a:blip r:embed="rId7"/>
                    <a:srcRect l="-9" t="-6" r="-9" b="-6"/>
                    <a:stretch>
                      <a:fillRect/>
                    </a:stretch>
                  </pic:blipFill>
                  <pic:spPr bwMode="auto">
                    <a:xfrm>
                      <a:off x="0" y="0"/>
                      <a:ext cx="5320665" cy="8564880"/>
                    </a:xfrm>
                    <a:prstGeom prst="rect">
                      <a:avLst/>
                    </a:prstGeom>
                  </pic:spPr>
                </pic:pic>
              </a:graphicData>
            </a:graphic>
          </wp:inline>
        </w:drawing>
      </w:r>
      <w:r>
        <w:br w:type="page"/>
      </w:r>
    </w:p>
    <w:p>
      <w:pPr>
        <w:pStyle w:val="Normal"/>
        <w:rPr>
          <w:rFonts w:ascii="Arial" w:hAnsi="Arial" w:cs="Arial"/>
          <w:b/>
          <w:b/>
          <w:sz w:val="20"/>
          <w:szCs w:val="20"/>
          <w:lang w:val="ru-RU"/>
        </w:rPr>
      </w:pPr>
      <w:r>
        <w:rPr>
          <w:rFonts w:cs="Arial" w:ascii="Arial" w:hAnsi="Arial"/>
          <w:b/>
          <w:sz w:val="20"/>
          <w:szCs w:val="20"/>
          <w:lang w:val="ru-RU"/>
        </w:rPr>
        <w:t>20. Издержки производства.</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sz w:val="20"/>
          <w:szCs w:val="20"/>
          <w:lang w:val="ru-RU"/>
        </w:rPr>
      </w:pPr>
      <w:r>
        <w:rPr>
          <w:rFonts w:cs="Arial" w:ascii="Arial" w:hAnsi="Arial"/>
          <w:sz w:val="20"/>
          <w:szCs w:val="20"/>
          <w:lang w:val="ru-RU"/>
        </w:rPr>
        <w:tab/>
        <w:t>Издержки производства - это выраженные в денежной форме затраты фирмы, связанные с приобретением факторов производства и их использованием.</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В краткосрочном периоде издержки производства могут быть разделены на постоянные и переменные:</w:t>
      </w:r>
    </w:p>
    <w:p>
      <w:pPr>
        <w:pStyle w:val="Normal"/>
        <w:rPr/>
      </w:pPr>
      <w:r>
        <w:rPr>
          <w:rFonts w:cs="Arial" w:ascii="Arial" w:hAnsi="Arial"/>
          <w:sz w:val="20"/>
          <w:szCs w:val="20"/>
          <w:lang w:val="ru-RU"/>
        </w:rPr>
        <w:tab/>
      </w:r>
      <w:r>
        <w:rPr>
          <w:rFonts w:cs="Arial" w:ascii="Arial" w:hAnsi="Arial"/>
          <w:b/>
          <w:sz w:val="20"/>
          <w:szCs w:val="20"/>
          <w:lang w:val="ru-RU"/>
        </w:rPr>
        <w:t>Постоянные издержки</w:t>
      </w:r>
      <w:r>
        <w:rPr>
          <w:rFonts w:cs="Arial" w:ascii="Arial" w:hAnsi="Arial"/>
          <w:sz w:val="20"/>
          <w:szCs w:val="20"/>
          <w:lang w:val="ru-RU"/>
        </w:rPr>
        <w:t xml:space="preserve"> - это денежные затраты на ресурсы, составляющие постоянные факторы производства. Их величина не зависит от объема производства. Они состоят из затрат на эксплуатацию зданий, оборудования, аренду и пр. Они $ даже тогда, когда фирма ничего не производит. Это невозвратные издержки, создающие основу для возникновения убытков фирмы.</w:t>
      </w:r>
    </w:p>
    <w:p>
      <w:pPr>
        <w:pStyle w:val="Normal"/>
        <w:rPr/>
      </w:pPr>
      <w:r>
        <w:rPr>
          <w:rFonts w:cs="Arial" w:ascii="Arial" w:hAnsi="Arial"/>
          <w:sz w:val="20"/>
          <w:szCs w:val="20"/>
          <w:lang w:val="ru-RU"/>
        </w:rPr>
        <w:tab/>
      </w:r>
      <w:r>
        <w:rPr>
          <w:rFonts w:cs="Arial" w:ascii="Arial" w:hAnsi="Arial"/>
          <w:b/>
          <w:sz w:val="20"/>
          <w:szCs w:val="20"/>
          <w:lang w:val="ru-RU"/>
        </w:rPr>
        <w:t>Переменные издержки</w:t>
      </w:r>
      <w:r>
        <w:rPr>
          <w:rFonts w:cs="Arial" w:ascii="Arial" w:hAnsi="Arial"/>
          <w:sz w:val="20"/>
          <w:szCs w:val="20"/>
          <w:lang w:val="ru-RU"/>
        </w:rPr>
        <w:t xml:space="preserve"> - это денежные затраты на ресурсы, составляющие переменные факторы производства. </w:t>
      </w:r>
      <w:r>
        <w:rPr>
          <w:rFonts w:cs="Arial" w:ascii="Arial" w:hAnsi="Arial"/>
          <w:sz w:val="20"/>
          <w:szCs w:val="20"/>
        </w:rPr>
        <w:t>К ним относятся затраты на материалы, сырье, зарплату.</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Постоянные и переменные издержки подразделяются на следующие разновидности (речь об издержках на единицу продукции):</w:t>
      </w:r>
    </w:p>
    <w:p>
      <w:pPr>
        <w:pStyle w:val="Normal"/>
        <w:widowControl w:val="false"/>
        <w:autoSpaceDE w:val="false"/>
        <w:rPr/>
      </w:pPr>
      <w:r>
        <w:rPr>
          <w:rFonts w:cs="Arial" w:ascii="Arial" w:hAnsi="Arial"/>
          <w:sz w:val="20"/>
          <w:szCs w:val="20"/>
          <w:lang w:val="ru-RU"/>
        </w:rPr>
        <w:t xml:space="preserve">1. </w:t>
      </w:r>
      <w:r>
        <w:rPr>
          <w:rFonts w:cs="Arial" w:ascii="Arial" w:hAnsi="Arial"/>
          <w:b/>
          <w:sz w:val="20"/>
          <w:szCs w:val="20"/>
          <w:lang w:val="ru-RU"/>
        </w:rPr>
        <w:t>Средние постоянные издержки</w:t>
      </w:r>
      <w:r>
        <w:rPr>
          <w:rFonts w:cs="Arial" w:ascii="Arial" w:hAnsi="Arial"/>
          <w:sz w:val="20"/>
          <w:szCs w:val="20"/>
          <w:lang w:val="ru-RU"/>
        </w:rPr>
        <w:t xml:space="preserve"> - определяются путём деления постоянных издержек производства на объём выпущенной продукции.</w:t>
      </w:r>
    </w:p>
    <w:p>
      <w:pPr>
        <w:pStyle w:val="Normal"/>
        <w:widowControl w:val="false"/>
        <w:autoSpaceDE w:val="false"/>
        <w:rPr/>
      </w:pPr>
      <w:r>
        <w:rPr>
          <w:rFonts w:cs="Arial" w:ascii="Arial" w:hAnsi="Arial"/>
          <w:sz w:val="20"/>
          <w:szCs w:val="20"/>
          <w:lang w:val="ru-RU"/>
        </w:rPr>
        <w:t xml:space="preserve">2. </w:t>
      </w:r>
      <w:r>
        <w:rPr>
          <w:rFonts w:cs="Arial" w:ascii="Arial" w:hAnsi="Arial"/>
          <w:b/>
          <w:sz w:val="20"/>
          <w:szCs w:val="20"/>
          <w:lang w:val="ru-RU"/>
        </w:rPr>
        <w:t>Средние переменные издержки</w:t>
      </w:r>
      <w:r>
        <w:rPr>
          <w:rFonts w:cs="Arial" w:ascii="Arial" w:hAnsi="Arial"/>
          <w:sz w:val="20"/>
          <w:szCs w:val="20"/>
          <w:lang w:val="ru-RU"/>
        </w:rPr>
        <w:t xml:space="preserve"> - деление величины переменных издержек на объём выпущенной продукции.</w:t>
      </w:r>
    </w:p>
    <w:p>
      <w:pPr>
        <w:pStyle w:val="Normal"/>
        <w:widowControl w:val="false"/>
        <w:autoSpaceDE w:val="false"/>
        <w:rPr/>
      </w:pPr>
      <w:r>
        <w:rPr>
          <w:rFonts w:cs="Arial" w:ascii="Arial" w:hAnsi="Arial"/>
          <w:sz w:val="20"/>
          <w:szCs w:val="20"/>
          <w:lang w:val="ru-RU"/>
        </w:rPr>
        <w:t xml:space="preserve">3. </w:t>
      </w:r>
      <w:r>
        <w:rPr>
          <w:rFonts w:cs="Arial" w:ascii="Arial" w:hAnsi="Arial"/>
          <w:b/>
          <w:sz w:val="20"/>
          <w:szCs w:val="20"/>
          <w:lang w:val="ru-RU"/>
        </w:rPr>
        <w:t>Средние общие издержки</w:t>
      </w:r>
      <w:r>
        <w:rPr>
          <w:rFonts w:cs="Arial" w:ascii="Arial" w:hAnsi="Arial"/>
          <w:sz w:val="20"/>
          <w:szCs w:val="20"/>
          <w:lang w:val="ru-RU"/>
        </w:rPr>
        <w:t xml:space="preserve"> - деление суммы постоянных и переменных издержек на объём выпущенной продукции.</w:t>
      </w:r>
    </w:p>
    <w:p>
      <w:pPr>
        <w:pStyle w:val="Normal"/>
        <w:widowControl w:val="false"/>
        <w:autoSpaceDE w:val="false"/>
        <w:rPr>
          <w:rFonts w:ascii="Arial" w:hAnsi="Arial" w:cs="Arial"/>
          <w:i/>
          <w:i/>
          <w:iCs/>
          <w:sz w:val="20"/>
          <w:szCs w:val="20"/>
          <w:lang w:val="ru-RU"/>
        </w:rPr>
      </w:pPr>
      <w:r>
        <w:rPr>
          <w:rFonts w:cs="Arial" w:ascii="Arial" w:hAnsi="Arial"/>
          <w:sz w:val="20"/>
          <w:szCs w:val="20"/>
          <w:lang w:val="ru-RU"/>
        </w:rPr>
        <w:t xml:space="preserve">4. </w:t>
      </w:r>
      <w:r>
        <w:rPr>
          <w:rFonts w:cs="Arial" w:ascii="Arial" w:hAnsi="Arial"/>
          <w:b/>
          <w:sz w:val="20"/>
          <w:szCs w:val="20"/>
          <w:lang w:val="ru-RU"/>
        </w:rPr>
        <w:t>Предельные издержки</w:t>
      </w:r>
      <w:r>
        <w:rPr>
          <w:rFonts w:cs="Arial" w:ascii="Arial" w:hAnsi="Arial"/>
          <w:sz w:val="20"/>
          <w:szCs w:val="20"/>
          <w:lang w:val="ru-RU"/>
        </w:rPr>
        <w:t xml:space="preserve"> - это те дополнительные издержки, которые надо произвести, чтобы выпустить дополнительную единицу продукции. Концепция предельных издержек имеет для фирмы стратегическое значение, так как позволяет решить вопрос "на каком объёме выпуска продукции следует остановиться, чтобы достичь высшей эффективности".</w:t>
      </w:r>
    </w:p>
    <w:p>
      <w:pPr>
        <w:pStyle w:val="Normal"/>
        <w:rPr>
          <w:rFonts w:ascii="Arial" w:hAnsi="Arial" w:cs="Arial"/>
          <w:i/>
          <w:i/>
          <w:iCs/>
          <w:sz w:val="20"/>
          <w:szCs w:val="20"/>
          <w:lang w:val="ru-RU"/>
        </w:rPr>
      </w:pPr>
      <w:r>
        <w:rPr>
          <w:rFonts w:cs="Arial" w:ascii="Arial" w:hAnsi="Arial"/>
          <w:i/>
          <w:iCs/>
          <w:sz w:val="20"/>
          <w:szCs w:val="20"/>
          <w:lang w:val="ru-RU"/>
        </w:rPr>
      </w:r>
    </w:p>
    <w:p>
      <w:pPr>
        <w:pStyle w:val="Normal"/>
        <w:widowControl w:val="false"/>
        <w:autoSpaceDE w:val="false"/>
        <w:rPr/>
      </w:pPr>
      <w:r>
        <w:rPr>
          <w:rFonts w:cs="Arial" w:ascii="Arial" w:hAnsi="Arial"/>
          <w:b/>
          <w:sz w:val="20"/>
          <w:szCs w:val="20"/>
          <w:lang w:val="ru-RU"/>
        </w:rPr>
        <w:t xml:space="preserve">Экономические издержки </w:t>
      </w:r>
      <w:r>
        <w:rPr>
          <w:rFonts w:cs="Arial" w:ascii="Arial" w:hAnsi="Arial"/>
          <w:sz w:val="20"/>
          <w:szCs w:val="20"/>
          <w:lang w:val="ru-RU"/>
        </w:rPr>
        <w:t xml:space="preserve">- это выплаты, которые фирма должна сделать собственникам ресурсов. Эти выплаты могут быть внешними и внутренними. </w:t>
      </w:r>
    </w:p>
    <w:p>
      <w:pPr>
        <w:pStyle w:val="Normal"/>
        <w:widowControl w:val="false"/>
        <w:autoSpaceDE w:val="false"/>
        <w:rPr/>
      </w:pPr>
      <w:r>
        <w:rPr>
          <w:rFonts w:cs="Arial" w:ascii="Arial" w:hAnsi="Arial"/>
          <w:b/>
          <w:iCs/>
          <w:sz w:val="20"/>
          <w:szCs w:val="20"/>
          <w:lang w:val="ru-RU"/>
        </w:rPr>
        <w:t>Внешние издержки</w:t>
      </w:r>
      <w:r>
        <w:rPr>
          <w:rFonts w:cs="Arial" w:ascii="Arial" w:hAnsi="Arial"/>
          <w:b/>
          <w:sz w:val="20"/>
          <w:szCs w:val="20"/>
          <w:lang w:val="ru-RU"/>
        </w:rPr>
        <w:t xml:space="preserve"> </w:t>
      </w:r>
      <w:r>
        <w:rPr>
          <w:rFonts w:cs="Arial" w:ascii="Arial" w:hAnsi="Arial"/>
          <w:sz w:val="20"/>
          <w:szCs w:val="20"/>
          <w:lang w:val="ru-RU"/>
        </w:rPr>
        <w:t xml:space="preserve">- платы за ресурсы их собственникам, которые не являются владельцами данной фирмы. Эти издержки называются </w:t>
      </w:r>
      <w:r>
        <w:rPr>
          <w:rFonts w:cs="Arial" w:ascii="Arial" w:hAnsi="Arial"/>
          <w:i/>
          <w:sz w:val="20"/>
          <w:szCs w:val="20"/>
          <w:lang w:val="ru-RU"/>
        </w:rPr>
        <w:t>явными</w:t>
      </w:r>
      <w:r>
        <w:rPr>
          <w:rFonts w:cs="Arial" w:ascii="Arial" w:hAnsi="Arial"/>
          <w:sz w:val="20"/>
          <w:szCs w:val="20"/>
          <w:lang w:val="ru-RU"/>
        </w:rPr>
        <w:t>. Внешние издержки принимают форму зарплаты рабочим, жалования менеджерам, уплаты процентов за взятый у банков капитал.</w:t>
      </w:r>
    </w:p>
    <w:p>
      <w:pPr>
        <w:pStyle w:val="Normal"/>
        <w:widowControl w:val="false"/>
        <w:autoSpaceDE w:val="false"/>
        <w:rPr/>
      </w:pPr>
      <w:r>
        <w:rPr>
          <w:rFonts w:cs="Arial" w:ascii="Arial" w:hAnsi="Arial"/>
          <w:b/>
          <w:iCs/>
          <w:sz w:val="20"/>
          <w:szCs w:val="20"/>
          <w:lang w:val="ru-RU"/>
        </w:rPr>
        <w:t>Внутренние издержки</w:t>
      </w:r>
      <w:r>
        <w:rPr>
          <w:rFonts w:cs="Arial" w:ascii="Arial" w:hAnsi="Arial"/>
          <w:i/>
          <w:iCs/>
          <w:sz w:val="20"/>
          <w:szCs w:val="20"/>
          <w:lang w:val="ru-RU"/>
        </w:rPr>
        <w:t xml:space="preserve"> </w:t>
      </w:r>
      <w:r>
        <w:rPr>
          <w:rFonts w:cs="Arial" w:ascii="Arial" w:hAnsi="Arial"/>
          <w:sz w:val="20"/>
          <w:szCs w:val="20"/>
          <w:lang w:val="ru-RU"/>
        </w:rPr>
        <w:t xml:space="preserve">- плата за собственные и самостоятельно используемые ресурсы (например, самостоятельный ремонт, офис в своей квартире и т.п.). В бухгалтерской отчётности, как правило, внутренние издержки не учитываются и получили название </w:t>
      </w:r>
      <w:r>
        <w:rPr>
          <w:rFonts w:cs="Arial" w:ascii="Arial" w:hAnsi="Arial"/>
          <w:i/>
          <w:iCs/>
          <w:sz w:val="20"/>
          <w:szCs w:val="20"/>
          <w:lang w:val="ru-RU"/>
        </w:rPr>
        <w:t>неявные издержки</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21. Конкуренция: сущность, формы, виды. Методы конкурентной борьбы.</w:t>
      </w:r>
    </w:p>
    <w:p>
      <w:pPr>
        <w:pStyle w:val="Normal"/>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Конкуренция</w:t>
      </w:r>
      <w:r>
        <w:rPr>
          <w:rFonts w:cs="Arial" w:ascii="Arial" w:hAnsi="Arial"/>
          <w:sz w:val="20"/>
          <w:szCs w:val="20"/>
          <w:lang w:val="ru-RU"/>
        </w:rPr>
        <w:t xml:space="preserve"> - это борьба за ограниченные ресурсы и ограниченный объем платежеспособного спроса потребителей на доступных сегментах рынка.</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Совершенная конкуренция</w:t>
      </w:r>
      <w:r>
        <w:rPr>
          <w:rFonts w:cs="Arial" w:ascii="Arial" w:hAnsi="Arial"/>
          <w:sz w:val="20"/>
          <w:szCs w:val="20"/>
          <w:lang w:val="ru-RU"/>
        </w:rPr>
        <w:t>. Объемы производства и предложения со стороны отдельных производителей составляют незначительную долю общего выпуска, поэтому одна фирма не может оказывать заметного влияния на рыночную цену, но должна "соглашаться с ценой", принимать ее как заданный параметр. Колебания цены могут быть довольно интенсивными. Существует в сельхоз. продукции.</w:t>
      </w:r>
    </w:p>
    <w:p>
      <w:pPr>
        <w:pStyle w:val="Normal"/>
        <w:rPr>
          <w:rFonts w:ascii="Arial" w:hAnsi="Arial" w:cs="Arial"/>
          <w:sz w:val="20"/>
          <w:szCs w:val="20"/>
          <w:lang w:val="ru-RU"/>
        </w:rPr>
      </w:pPr>
      <w:r>
        <w:rPr>
          <w:rFonts w:cs="Arial" w:ascii="Arial" w:hAnsi="Arial"/>
          <w:sz w:val="20"/>
          <w:szCs w:val="20"/>
          <w:lang w:val="ru-RU"/>
        </w:rPr>
        <w:tab/>
      </w:r>
    </w:p>
    <w:p>
      <w:pPr>
        <w:pStyle w:val="Normal"/>
        <w:rPr/>
      </w:pPr>
      <w:r>
        <w:rPr>
          <w:rFonts w:cs="Arial" w:ascii="Arial" w:hAnsi="Arial"/>
          <w:sz w:val="20"/>
          <w:szCs w:val="20"/>
          <w:lang w:val="ru-RU"/>
        </w:rPr>
        <w:tab/>
      </w:r>
      <w:r>
        <w:rPr>
          <w:rFonts w:cs="Arial" w:ascii="Arial" w:hAnsi="Arial"/>
          <w:b/>
          <w:sz w:val="20"/>
          <w:szCs w:val="20"/>
          <w:lang w:val="ru-RU"/>
        </w:rPr>
        <w:t>Несовершенная конкуренция</w:t>
      </w:r>
      <w:r>
        <w:rPr>
          <w:rFonts w:cs="Arial" w:ascii="Arial" w:hAnsi="Arial"/>
          <w:sz w:val="20"/>
          <w:szCs w:val="20"/>
          <w:lang w:val="ru-RU"/>
        </w:rPr>
        <w:t>. Это тот рынок, где не выполняется хотя бы одно из условия чистой конкуренции.</w:t>
      </w:r>
    </w:p>
    <w:p>
      <w:pPr>
        <w:pStyle w:val="Normal"/>
        <w:rPr>
          <w:rFonts w:ascii="Arial" w:hAnsi="Arial" w:cs="Arial"/>
          <w:sz w:val="20"/>
          <w:szCs w:val="20"/>
          <w:lang w:val="ru-RU"/>
        </w:rPr>
      </w:pPr>
      <w:r>
        <w:rPr>
          <w:rFonts w:cs="Arial" w:ascii="Arial" w:hAnsi="Arial"/>
          <w:sz w:val="20"/>
          <w:szCs w:val="20"/>
          <w:lang w:val="ru-RU"/>
        </w:rPr>
        <w:tab/>
      </w:r>
    </w:p>
    <w:p>
      <w:pPr>
        <w:pStyle w:val="Normal"/>
        <w:rPr/>
      </w:pPr>
      <w:r>
        <w:rPr>
          <w:rFonts w:cs="Arial" w:ascii="Arial" w:hAnsi="Arial"/>
          <w:sz w:val="20"/>
          <w:szCs w:val="20"/>
          <w:lang w:val="ru-RU"/>
        </w:rPr>
        <w:tab/>
      </w:r>
      <w:r>
        <w:rPr>
          <w:rFonts w:cs="Arial" w:ascii="Arial" w:hAnsi="Arial"/>
          <w:b/>
          <w:sz w:val="20"/>
          <w:szCs w:val="20"/>
          <w:lang w:val="ru-RU"/>
        </w:rPr>
        <w:t>Монополистическая конкуренция</w:t>
      </w:r>
      <w:r>
        <w:rPr>
          <w:rFonts w:cs="Arial" w:ascii="Arial" w:hAnsi="Arial"/>
          <w:sz w:val="20"/>
          <w:szCs w:val="20"/>
          <w:lang w:val="ru-RU"/>
        </w:rPr>
        <w:t>. Большинство производителей старается убедить покупателя, что их товар является уникальным в данной товарной группе (одежда, обувь, и пр. см рекламу) Фирмы конкурируют продавая дифференцированные товары. Степень дифференциации продукта в какой-то степени определяет степень монополизации рынка. Чем более однородна продукция, тем сильнее конкуренция, и, наоборот. Фирмы имеют власть над значительной частью рынка.</w:t>
      </w:r>
    </w:p>
    <w:p>
      <w:pPr>
        <w:pStyle w:val="Normal"/>
        <w:rPr/>
      </w:pPr>
      <w:r>
        <w:rPr>
          <w:rFonts w:cs="Arial" w:ascii="Arial" w:hAnsi="Arial"/>
          <w:sz w:val="20"/>
          <w:szCs w:val="20"/>
          <w:lang w:val="ru-RU"/>
        </w:rPr>
        <w:tab/>
      </w:r>
      <w:r>
        <w:rPr>
          <w:rFonts w:cs="Arial" w:ascii="Arial" w:hAnsi="Arial"/>
          <w:b/>
          <w:sz w:val="20"/>
          <w:szCs w:val="20"/>
          <w:lang w:val="ru-RU"/>
        </w:rPr>
        <w:t>Олигополистическая конкуренция</w:t>
      </w:r>
      <w:r>
        <w:rPr>
          <w:rFonts w:cs="Arial" w:ascii="Arial" w:hAnsi="Arial"/>
          <w:sz w:val="20"/>
          <w:szCs w:val="20"/>
          <w:lang w:val="ru-RU"/>
        </w:rPr>
        <w:t>. Когда на рынке несколько крупных фирм, рынок становится обозримым. Поэтому каждая фирма действует в расчете не только на себя, но и на реакцию конкурентов. Каждая фирма влияет на достаточно большой сектор рынка. Кроме того существует негласное соглашение держать цену достаточно высоко, так как снижение цены невыгодно всем продавцам рынка.</w:t>
      </w:r>
    </w:p>
    <w:p>
      <w:pPr>
        <w:pStyle w:val="Normal"/>
        <w:rPr/>
      </w:pPr>
      <w:r>
        <w:rPr>
          <w:rFonts w:cs="Arial" w:ascii="Arial" w:hAnsi="Arial"/>
          <w:sz w:val="20"/>
          <w:szCs w:val="20"/>
          <w:lang w:val="ru-RU"/>
        </w:rPr>
        <w:tab/>
      </w:r>
      <w:r>
        <w:rPr>
          <w:rFonts w:cs="Arial" w:ascii="Arial" w:hAnsi="Arial"/>
          <w:b/>
          <w:sz w:val="20"/>
          <w:szCs w:val="20"/>
          <w:lang w:val="ru-RU"/>
        </w:rPr>
        <w:t>Чистая монополия</w:t>
      </w:r>
      <w:r>
        <w:rPr>
          <w:rFonts w:cs="Arial" w:ascii="Arial" w:hAnsi="Arial"/>
          <w:sz w:val="20"/>
          <w:szCs w:val="20"/>
          <w:lang w:val="ru-RU"/>
        </w:rPr>
        <w:t>. Никакой конкуренции, один производитель практически диктует свои условия рынку</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В области конкуренции ведется антимонопольная политика в тех областях, где это целесообразно. Там же, где сформировались естественные монополии (ж/д, почта, с/х) ведется политика контроля действий монополистов с целью поддержания цен на приемлемом покупателями уровне.</w:t>
      </w:r>
    </w:p>
    <w:p>
      <w:pPr>
        <w:pStyle w:val="Normal"/>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Сильные стороны конкуренции</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1. Она ускоряет научно-технический прогресс (НТП) и внедрение инноваций;</w:t>
      </w:r>
    </w:p>
    <w:p>
      <w:pPr>
        <w:pStyle w:val="Normal"/>
        <w:widowControl w:val="false"/>
        <w:autoSpaceDE w:val="false"/>
        <w:rPr>
          <w:rFonts w:ascii="Arial" w:hAnsi="Arial" w:cs="Arial"/>
          <w:sz w:val="20"/>
          <w:szCs w:val="20"/>
          <w:lang w:val="ru-RU"/>
        </w:rPr>
      </w:pPr>
      <w:r>
        <w:rPr>
          <w:rFonts w:cs="Arial" w:ascii="Arial" w:hAnsi="Arial"/>
          <w:sz w:val="20"/>
          <w:szCs w:val="20"/>
          <w:lang w:val="ru-RU"/>
        </w:rPr>
        <w:t>2. Приводит к снижению издержек производства и цен;</w:t>
      </w:r>
    </w:p>
    <w:p>
      <w:pPr>
        <w:pStyle w:val="Normal"/>
        <w:widowControl w:val="false"/>
        <w:autoSpaceDE w:val="false"/>
        <w:rPr>
          <w:rFonts w:ascii="Arial" w:hAnsi="Arial" w:cs="Arial"/>
          <w:sz w:val="20"/>
          <w:szCs w:val="20"/>
          <w:lang w:val="ru-RU"/>
        </w:rPr>
      </w:pPr>
      <w:r>
        <w:rPr>
          <w:rFonts w:cs="Arial" w:ascii="Arial" w:hAnsi="Arial"/>
          <w:sz w:val="20"/>
          <w:szCs w:val="20"/>
          <w:lang w:val="ru-RU"/>
        </w:rPr>
        <w:t>3. Способствует улучшению качества выпускаемой продукции;</w:t>
      </w:r>
    </w:p>
    <w:p>
      <w:pPr>
        <w:pStyle w:val="Normal"/>
        <w:widowControl w:val="false"/>
        <w:autoSpaceDE w:val="false"/>
        <w:rPr>
          <w:rFonts w:ascii="Arial" w:hAnsi="Arial" w:cs="Arial"/>
          <w:sz w:val="20"/>
          <w:szCs w:val="20"/>
          <w:lang w:val="ru-RU"/>
        </w:rPr>
      </w:pPr>
      <w:r>
        <w:rPr>
          <w:rFonts w:cs="Arial" w:ascii="Arial" w:hAnsi="Arial"/>
          <w:sz w:val="20"/>
          <w:szCs w:val="20"/>
          <w:lang w:val="ru-RU"/>
        </w:rPr>
        <w:t>4. Позволяет более точно учитывать потребности населения;</w:t>
      </w:r>
    </w:p>
    <w:p>
      <w:pPr>
        <w:pStyle w:val="Normal"/>
        <w:widowControl w:val="false"/>
        <w:autoSpaceDE w:val="false"/>
        <w:rPr>
          <w:rFonts w:ascii="Arial" w:hAnsi="Arial" w:cs="Arial"/>
          <w:sz w:val="20"/>
          <w:szCs w:val="20"/>
          <w:lang w:val="ru-RU"/>
        </w:rPr>
      </w:pPr>
      <w:r>
        <w:rPr>
          <w:rFonts w:cs="Arial" w:ascii="Arial" w:hAnsi="Arial"/>
          <w:sz w:val="20"/>
          <w:szCs w:val="20"/>
          <w:lang w:val="ru-RU"/>
        </w:rPr>
        <w:t>5. Конкуренция создаёт механизм, который решает решать три общих вопроса: что, как и для кого?</w:t>
      </w:r>
    </w:p>
    <w:p>
      <w:pPr>
        <w:pStyle w:val="Normal"/>
        <w:widowControl w:val="false"/>
        <w:autoSpaceDE w:val="false"/>
        <w:rPr>
          <w:rFonts w:ascii="Arial" w:hAnsi="Arial" w:cs="Arial"/>
          <w:sz w:val="20"/>
          <w:szCs w:val="20"/>
          <w:lang w:val="ru-RU"/>
        </w:rPr>
      </w:pPr>
      <w:r>
        <w:rPr>
          <w:rFonts w:cs="Arial" w:ascii="Arial" w:hAnsi="Arial"/>
          <w:sz w:val="20"/>
          <w:szCs w:val="20"/>
          <w:lang w:val="ru-RU"/>
        </w:rPr>
        <w:t>6. Ведёт к возникновению новых более совершенных форм хозяйства.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Слабые стороны конкуренции:</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1. Усиливает нестабильность рынка и усиливает кризисные явления в экономике;</w:t>
      </w:r>
    </w:p>
    <w:p>
      <w:pPr>
        <w:pStyle w:val="Normal"/>
        <w:widowControl w:val="false"/>
        <w:autoSpaceDE w:val="false"/>
        <w:rPr>
          <w:rFonts w:ascii="Arial" w:hAnsi="Arial" w:cs="Arial"/>
          <w:sz w:val="20"/>
          <w:szCs w:val="20"/>
          <w:lang w:val="ru-RU"/>
        </w:rPr>
      </w:pPr>
      <w:r>
        <w:rPr>
          <w:rFonts w:cs="Arial" w:ascii="Arial" w:hAnsi="Arial"/>
          <w:sz w:val="20"/>
          <w:szCs w:val="20"/>
          <w:lang w:val="ru-RU"/>
        </w:rPr>
        <w:t>2. Вызывает дифференциацию субъектов хозяйствования (одни богатеют, другие разоряются);</w:t>
      </w:r>
    </w:p>
    <w:p>
      <w:pPr>
        <w:pStyle w:val="Normal"/>
        <w:widowControl w:val="false"/>
        <w:autoSpaceDE w:val="false"/>
        <w:rPr>
          <w:rFonts w:ascii="Arial" w:hAnsi="Arial" w:cs="Arial"/>
          <w:sz w:val="20"/>
          <w:szCs w:val="20"/>
          <w:lang w:val="ru-RU"/>
        </w:rPr>
      </w:pPr>
      <w:r>
        <w:rPr>
          <w:rFonts w:cs="Arial" w:ascii="Arial" w:hAnsi="Arial"/>
          <w:sz w:val="20"/>
          <w:szCs w:val="20"/>
          <w:lang w:val="ru-RU"/>
        </w:rPr>
        <w:t>3. Вызывает слияние и поглощение одних фирм другими;</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22. Особенности рынка совершенной конкуренции.</w:t>
      </w:r>
    </w:p>
    <w:p>
      <w:pPr>
        <w:pStyle w:val="Normal"/>
        <w:widowControl w:val="false"/>
        <w:autoSpaceDE w:val="false"/>
        <w:jc w:val="center"/>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Совершенная конкуренция</w:t>
      </w:r>
      <w:r>
        <w:rPr>
          <w:rFonts w:cs="Arial" w:ascii="Arial" w:hAnsi="Arial"/>
          <w:sz w:val="20"/>
          <w:szCs w:val="20"/>
          <w:lang w:val="ru-RU"/>
        </w:rPr>
        <w:t xml:space="preserve"> - соперничество многочисленных производителей, создающих примерно одинаковые объёмы однородной продукции.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Характерные черты</w:t>
      </w:r>
      <w:r>
        <w:rPr>
          <w:rFonts w:cs="Arial" w:ascii="Arial" w:hAnsi="Arial"/>
          <w:sz w:val="20"/>
          <w:szCs w:val="20"/>
          <w:lang w:val="ru-RU"/>
        </w:rPr>
        <w:t xml:space="preserve"> совершенной конкуренции:</w:t>
      </w:r>
    </w:p>
    <w:p>
      <w:pPr>
        <w:pStyle w:val="Normal"/>
        <w:widowControl w:val="false"/>
        <w:autoSpaceDE w:val="false"/>
        <w:rPr>
          <w:rFonts w:ascii="Arial" w:hAnsi="Arial" w:cs="Arial"/>
          <w:sz w:val="20"/>
          <w:szCs w:val="20"/>
          <w:lang w:val="ru-RU"/>
        </w:rPr>
      </w:pPr>
      <w:r>
        <w:rPr>
          <w:rFonts w:cs="Arial" w:ascii="Arial" w:hAnsi="Arial"/>
          <w:sz w:val="20"/>
          <w:szCs w:val="20"/>
          <w:lang w:val="ru-RU"/>
        </w:rPr>
        <w:t>1. Большое число мелких производителей;</w:t>
      </w:r>
    </w:p>
    <w:p>
      <w:pPr>
        <w:pStyle w:val="Normal"/>
        <w:widowControl w:val="false"/>
        <w:autoSpaceDE w:val="false"/>
        <w:rPr>
          <w:rFonts w:ascii="Arial" w:hAnsi="Arial" w:cs="Arial"/>
          <w:sz w:val="20"/>
          <w:szCs w:val="20"/>
          <w:lang w:val="ru-RU"/>
        </w:rPr>
      </w:pPr>
      <w:r>
        <w:rPr>
          <w:rFonts w:cs="Arial" w:ascii="Arial" w:hAnsi="Arial"/>
          <w:sz w:val="20"/>
          <w:szCs w:val="20"/>
          <w:lang w:val="ru-RU"/>
        </w:rPr>
        <w:t>2. Невозможность их влиять на цену;</w:t>
      </w:r>
    </w:p>
    <w:p>
      <w:pPr>
        <w:pStyle w:val="Normal"/>
        <w:widowControl w:val="false"/>
        <w:autoSpaceDE w:val="false"/>
        <w:rPr>
          <w:rFonts w:ascii="Arial" w:hAnsi="Arial" w:cs="Arial"/>
          <w:sz w:val="20"/>
          <w:szCs w:val="20"/>
          <w:lang w:val="ru-RU"/>
        </w:rPr>
      </w:pPr>
      <w:r>
        <w:rPr>
          <w:rFonts w:cs="Arial" w:ascii="Arial" w:hAnsi="Arial"/>
          <w:sz w:val="20"/>
          <w:szCs w:val="20"/>
          <w:lang w:val="ru-RU"/>
        </w:rPr>
        <w:t>3. Мобильность всех видов ресурсов и свободный доступ к ним всех производителей;</w:t>
      </w:r>
    </w:p>
    <w:p>
      <w:pPr>
        <w:pStyle w:val="Normal"/>
        <w:widowControl w:val="false"/>
        <w:autoSpaceDE w:val="false"/>
        <w:rPr>
          <w:rFonts w:ascii="Arial" w:hAnsi="Arial" w:cs="Arial"/>
          <w:sz w:val="20"/>
          <w:szCs w:val="20"/>
          <w:lang w:val="ru-RU"/>
        </w:rPr>
      </w:pPr>
      <w:r>
        <w:rPr>
          <w:rFonts w:cs="Arial" w:ascii="Arial" w:hAnsi="Arial"/>
          <w:sz w:val="20"/>
          <w:szCs w:val="20"/>
          <w:lang w:val="ru-RU"/>
        </w:rPr>
        <w:t>4. Свободный доступ к информации о рыночных условиях;</w:t>
      </w:r>
    </w:p>
    <w:p>
      <w:pPr>
        <w:pStyle w:val="Normal"/>
        <w:widowControl w:val="false"/>
        <w:autoSpaceDE w:val="false"/>
        <w:rPr>
          <w:rFonts w:ascii="Arial" w:hAnsi="Arial" w:cs="Arial"/>
          <w:sz w:val="20"/>
          <w:szCs w:val="20"/>
          <w:lang w:val="ru-RU"/>
        </w:rPr>
      </w:pPr>
      <w:r>
        <w:rPr>
          <w:rFonts w:cs="Arial" w:ascii="Arial" w:hAnsi="Arial"/>
          <w:sz w:val="20"/>
          <w:szCs w:val="20"/>
          <w:lang w:val="ru-RU"/>
        </w:rPr>
        <w:t>5. Все фирмы производят однородную продукцию;</w:t>
      </w:r>
    </w:p>
    <w:p>
      <w:pPr>
        <w:pStyle w:val="Normal"/>
        <w:widowControl w:val="false"/>
        <w:autoSpaceDE w:val="false"/>
        <w:rPr>
          <w:rFonts w:ascii="Arial" w:hAnsi="Arial" w:cs="Arial"/>
          <w:sz w:val="20"/>
          <w:szCs w:val="20"/>
          <w:lang w:val="ru-RU"/>
        </w:rPr>
      </w:pPr>
      <w:r>
        <w:rPr>
          <w:rFonts w:cs="Arial" w:ascii="Arial" w:hAnsi="Arial"/>
          <w:sz w:val="20"/>
          <w:szCs w:val="20"/>
          <w:lang w:val="ru-RU"/>
        </w:rPr>
        <w:t>6. Отсутствие входных барьеров (на этот рынок может прийти любой и с любым количеством продукции).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 настоящее время совершенной конкуренции в экономике развитых стран нет (не существует).</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23. Особенности рынков несовершенной конкуренции.</w:t>
      </w:r>
    </w:p>
    <w:p>
      <w:pPr>
        <w:pStyle w:val="Normal"/>
        <w:rPr>
          <w:rFonts w:ascii="Arial" w:hAnsi="Arial" w:cs="Arial"/>
          <w:b/>
          <w:b/>
          <w:sz w:val="20"/>
          <w:szCs w:val="20"/>
          <w:lang w:val="ru-RU"/>
        </w:rPr>
      </w:pPr>
      <w:r>
        <w:rPr>
          <w:rFonts w:cs="Arial" w:ascii="Arial" w:hAnsi="Arial"/>
          <w:b/>
          <w:sz w:val="20"/>
          <w:szCs w:val="20"/>
          <w:lang w:val="ru-RU"/>
        </w:rPr>
      </w:r>
    </w:p>
    <w:p>
      <w:pPr>
        <w:pStyle w:val="Normal"/>
        <w:rPr>
          <w:rFonts w:ascii="Arial" w:hAnsi="Arial" w:cs="Arial"/>
          <w:sz w:val="20"/>
          <w:szCs w:val="20"/>
          <w:lang w:val="ru-RU"/>
        </w:rPr>
      </w:pPr>
      <w:r>
        <w:rPr>
          <w:rFonts w:cs="Arial" w:ascii="Arial" w:hAnsi="Arial"/>
          <w:sz w:val="20"/>
          <w:szCs w:val="20"/>
          <w:lang w:val="ru-RU"/>
        </w:rPr>
        <w:t>Несовершенная конкуренция. Это тот рынок, где не выполняется хотя бы одно из условия чистой конкуренции.</w:t>
      </w:r>
    </w:p>
    <w:p>
      <w:pPr>
        <w:pStyle w:val="Normal"/>
        <w:rPr>
          <w:rFonts w:ascii="Arial" w:hAnsi="Arial" w:cs="Arial"/>
          <w:sz w:val="20"/>
          <w:szCs w:val="20"/>
          <w:lang w:val="ru-RU"/>
        </w:rPr>
      </w:pPr>
      <w:r>
        <w:rPr>
          <w:rFonts w:cs="Arial" w:ascii="Arial" w:hAnsi="Arial"/>
          <w:sz w:val="20"/>
          <w:szCs w:val="20"/>
          <w:lang w:val="ru-RU"/>
        </w:rPr>
        <w:tab/>
      </w:r>
    </w:p>
    <w:p>
      <w:pPr>
        <w:pStyle w:val="Normal"/>
        <w:rPr/>
      </w:pPr>
      <w:r>
        <w:rPr>
          <w:rFonts w:cs="Arial" w:ascii="Arial" w:hAnsi="Arial"/>
          <w:sz w:val="20"/>
          <w:szCs w:val="20"/>
          <w:lang w:val="ru-RU"/>
        </w:rPr>
        <w:tab/>
      </w:r>
      <w:r>
        <w:rPr>
          <w:rFonts w:cs="Arial" w:ascii="Arial" w:hAnsi="Arial"/>
          <w:b/>
          <w:sz w:val="20"/>
          <w:szCs w:val="20"/>
          <w:lang w:val="ru-RU"/>
        </w:rPr>
        <w:t>Монополистическая конкуренция</w:t>
      </w:r>
      <w:r>
        <w:rPr>
          <w:rFonts w:cs="Arial" w:ascii="Arial" w:hAnsi="Arial"/>
          <w:sz w:val="20"/>
          <w:szCs w:val="20"/>
          <w:lang w:val="ru-RU"/>
        </w:rPr>
        <w:t>. Большинство производителей старается убедить покупателя, что их товар является уникальным в данной товарной группе (одежда, обувь, и пр. см рекламу) Фирмы конкурируют продавая дифференцированные товары. Степень дифференциации продукта в какой-то степени определяет степень монополизации рынка. Чем более однородна продукция, тем сильнее конкуренция, и, наоборот. Фирмы имеют власть над значительной частью рынка.</w:t>
      </w:r>
    </w:p>
    <w:p>
      <w:pPr>
        <w:pStyle w:val="Normal"/>
        <w:rPr/>
      </w:pPr>
      <w:r>
        <w:rPr>
          <w:rFonts w:cs="Arial" w:ascii="Arial" w:hAnsi="Arial"/>
          <w:sz w:val="20"/>
          <w:szCs w:val="20"/>
          <w:lang w:val="ru-RU"/>
        </w:rPr>
        <w:tab/>
      </w:r>
      <w:r>
        <w:rPr>
          <w:rFonts w:cs="Arial" w:ascii="Arial" w:hAnsi="Arial"/>
          <w:b/>
          <w:sz w:val="20"/>
          <w:szCs w:val="20"/>
          <w:lang w:val="ru-RU"/>
        </w:rPr>
        <w:t>Олигополистическая конкуренция</w:t>
      </w:r>
      <w:r>
        <w:rPr>
          <w:rFonts w:cs="Arial" w:ascii="Arial" w:hAnsi="Arial"/>
          <w:sz w:val="20"/>
          <w:szCs w:val="20"/>
          <w:lang w:val="ru-RU"/>
        </w:rPr>
        <w:t>. Когда на рынке несколько крупных фирм, рынок становится обозримым. Поэтому каждая фирма действует в расчете не только на себя, но и на реакцию конкурентов. Каждая фирма влияет на достаточно большой сектор рынка. Кроме того существует негласное соглашение держать цену достаточно высоко, так как снижение цены невыгодно всем продавцам рынка.</w:t>
      </w:r>
    </w:p>
    <w:p>
      <w:pPr>
        <w:pStyle w:val="Normal"/>
        <w:rPr/>
      </w:pPr>
      <w:r>
        <w:rPr>
          <w:rFonts w:cs="Arial" w:ascii="Arial" w:hAnsi="Arial"/>
          <w:sz w:val="20"/>
          <w:szCs w:val="20"/>
          <w:lang w:val="ru-RU"/>
        </w:rPr>
        <w:tab/>
      </w:r>
      <w:r>
        <w:rPr>
          <w:rFonts w:cs="Arial" w:ascii="Arial" w:hAnsi="Arial"/>
          <w:b/>
          <w:sz w:val="20"/>
          <w:szCs w:val="20"/>
          <w:lang w:val="ru-RU"/>
        </w:rPr>
        <w:t>Чистая монополия</w:t>
      </w:r>
      <w:r>
        <w:rPr>
          <w:rFonts w:cs="Arial" w:ascii="Arial" w:hAnsi="Arial"/>
          <w:sz w:val="20"/>
          <w:szCs w:val="20"/>
          <w:lang w:val="ru-RU"/>
        </w:rPr>
        <w:t>. Никакой конкуренции, один производитель практически диктует свои условия рынку</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В области конкуренции ведется антимонопольная политика в тех областях, где это целесообразно. Там же, где сформировались естественные монополии (ж/д, почта, с/х) ведется политика контроля действий монополистов с целью поддержания цен на приемлемом покупателями уровне.</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24. Особенности рынка монополистической конкуренции.</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Монополистическая конкуренция</w:t>
      </w:r>
      <w:r>
        <w:rPr>
          <w:rFonts w:cs="Arial" w:ascii="Arial" w:hAnsi="Arial"/>
          <w:sz w:val="20"/>
          <w:szCs w:val="20"/>
          <w:lang w:val="ru-RU"/>
        </w:rPr>
        <w:t xml:space="preserve"> - это такая рыночная структура, при которой несколько десятков фирм производят разнородную дифференцированную продукцию.</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Отличительные </w:t>
      </w:r>
      <w:r>
        <w:rPr>
          <w:rFonts w:cs="Arial" w:ascii="Arial" w:hAnsi="Arial"/>
          <w:b/>
          <w:sz w:val="20"/>
          <w:szCs w:val="20"/>
          <w:lang w:val="ru-RU"/>
        </w:rPr>
        <w:t>признаки</w:t>
      </w:r>
      <w:r>
        <w:rPr>
          <w:rFonts w:cs="Arial" w:ascii="Arial" w:hAnsi="Arial"/>
          <w:sz w:val="20"/>
          <w:szCs w:val="20"/>
          <w:lang w:val="ru-RU"/>
        </w:rPr>
        <w:t xml:space="preserve">: </w:t>
      </w:r>
    </w:p>
    <w:p>
      <w:pPr>
        <w:pStyle w:val="Normal"/>
        <w:widowControl w:val="false"/>
        <w:autoSpaceDE w:val="false"/>
        <w:rPr/>
      </w:pPr>
      <w:r>
        <w:rPr>
          <w:rFonts w:cs="Arial" w:ascii="Arial" w:hAnsi="Arial"/>
          <w:sz w:val="20"/>
          <w:szCs w:val="20"/>
          <w:lang w:val="ru-RU"/>
        </w:rPr>
        <w:t xml:space="preserve">-существует достаточно </w:t>
      </w:r>
      <w:r>
        <w:rPr>
          <w:rFonts w:cs="Arial" w:ascii="Arial" w:hAnsi="Arial"/>
          <w:b/>
          <w:sz w:val="20"/>
          <w:szCs w:val="20"/>
          <w:lang w:val="ru-RU"/>
        </w:rPr>
        <w:t>большое число фирм</w:t>
      </w:r>
      <w:r>
        <w:rPr>
          <w:rFonts w:cs="Arial" w:ascii="Arial" w:hAnsi="Arial"/>
          <w:sz w:val="20"/>
          <w:szCs w:val="20"/>
          <w:lang w:val="ru-RU"/>
        </w:rPr>
        <w:t>, что ограничивает контроль каждой над ценой, отсутствует взаимная зависимость, и тайный сговор фактически невозможен;</w:t>
      </w:r>
    </w:p>
    <w:p>
      <w:pPr>
        <w:pStyle w:val="Normal"/>
        <w:widowControl w:val="false"/>
        <w:autoSpaceDE w:val="false"/>
        <w:rPr/>
      </w:pPr>
      <w:r>
        <w:rPr>
          <w:rFonts w:cs="Arial" w:ascii="Arial" w:hAnsi="Arial"/>
          <w:sz w:val="20"/>
          <w:szCs w:val="20"/>
          <w:lang w:val="ru-RU"/>
        </w:rPr>
        <w:t xml:space="preserve">-продукты характеризуются </w:t>
      </w:r>
      <w:r>
        <w:rPr>
          <w:rFonts w:cs="Arial" w:ascii="Arial" w:hAnsi="Arial"/>
          <w:b/>
          <w:sz w:val="20"/>
          <w:szCs w:val="20"/>
          <w:lang w:val="ru-RU"/>
        </w:rPr>
        <w:t>реальными и мнимыми различиями</w:t>
      </w:r>
      <w:r>
        <w:rPr>
          <w:rFonts w:cs="Arial" w:ascii="Arial" w:hAnsi="Arial"/>
          <w:sz w:val="20"/>
          <w:szCs w:val="20"/>
          <w:lang w:val="ru-RU"/>
        </w:rPr>
        <w:t xml:space="preserve"> и различающимися условиями их продажи;</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экономическое соперничество</w:t>
      </w:r>
      <w:r>
        <w:rPr>
          <w:rFonts w:cs="Arial" w:ascii="Arial" w:hAnsi="Arial"/>
          <w:sz w:val="20"/>
          <w:szCs w:val="20"/>
          <w:lang w:val="ru-RU"/>
        </w:rPr>
        <w:t xml:space="preserve"> влечет за собой и ценовую, и неценовую конкуренцию;</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вступление в отрасль является относительно легким</w:t>
      </w:r>
      <w:r>
        <w:rPr>
          <w:rFonts w:cs="Arial" w:ascii="Arial" w:hAnsi="Arial"/>
          <w:sz w:val="20"/>
          <w:szCs w:val="20"/>
          <w:lang w:val="ru-RU"/>
        </w:rPr>
        <w:t>. Легкое вступление и массовый выход фирм вызывает тенденцию к получению ими нормальной прибыли в долговременном периоде;</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тип продукта – дифференцированный</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На практике предприниматель, действующий в условиях монополистической конкуренции, стремится к такой особой комбинации цены, продукта и стимулирующей сбыт политики, которая будет максимизировать его прибыль. Монополистическая конкуренция утверждается там, где эффективными могут быть и небольшие предприятия и особенно там, где много возможностей изменения товара (его модификации, качества, внешнего вида и т.д.)</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Большинство производителей старается убедить покупателя, что их товар является уникальным в данной товарной группе (одежда, обувь, и пр.) Фирмы конкурируют, продавая дифференцированные товары. Степень дифференциации продукта в какой-то степени определяет степень монополизации рынка. Чем более однородна продукция, тем сильнее конкуренция, и, наоборот. Фирмы имеют власть над значительной частью рынка.</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25. Фирма, как субъект и институт рыночной экономики.</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Субъекты рынка</w:t>
      </w:r>
      <w:r>
        <w:rPr>
          <w:rFonts w:cs="Arial" w:ascii="Arial" w:hAnsi="Arial"/>
          <w:sz w:val="20"/>
          <w:szCs w:val="20"/>
          <w:lang w:val="ru-RU"/>
        </w:rPr>
        <w:t xml:space="preserve"> - это люди, организации, фирмы, выступающие в качестве индивидуальных и коллективных субъектов, рыночного хозяйства.</w:t>
      </w:r>
    </w:p>
    <w:p>
      <w:pPr>
        <w:pStyle w:val="Normal"/>
        <w:rPr/>
      </w:pPr>
      <w:r>
        <w:rPr>
          <w:rFonts w:cs="Arial" w:ascii="Arial" w:hAnsi="Arial"/>
          <w:sz w:val="20"/>
          <w:szCs w:val="20"/>
          <w:lang w:val="ru-RU"/>
        </w:rPr>
        <w:t xml:space="preserve">Наибольшее распространение по формам собственности получили следующие </w:t>
      </w:r>
      <w:r>
        <w:rPr>
          <w:rFonts w:cs="Arial" w:ascii="Arial" w:hAnsi="Arial"/>
          <w:b/>
          <w:sz w:val="20"/>
          <w:szCs w:val="20"/>
          <w:lang w:val="ru-RU"/>
        </w:rPr>
        <w:t>предприятия</w:t>
      </w:r>
      <w:r>
        <w:rPr>
          <w:rFonts w:cs="Arial" w:ascii="Arial" w:hAnsi="Arial"/>
          <w:sz w:val="20"/>
          <w:szCs w:val="20"/>
          <w:lang w:val="ru-RU"/>
        </w:rPr>
        <w:t>:</w:t>
      </w:r>
    </w:p>
    <w:p>
      <w:pPr>
        <w:pStyle w:val="Normal"/>
        <w:rPr>
          <w:rFonts w:ascii="Arial" w:hAnsi="Arial" w:cs="Arial"/>
          <w:sz w:val="20"/>
          <w:szCs w:val="20"/>
        </w:rPr>
      </w:pPr>
      <w:r>
        <w:rPr>
          <w:rFonts w:cs="Arial" w:ascii="Arial" w:hAnsi="Arial"/>
          <w:sz w:val="20"/>
          <w:szCs w:val="20"/>
        </w:rPr>
        <w:t>- частные или единоличные предприятия</w:t>
      </w:r>
    </w:p>
    <w:p>
      <w:pPr>
        <w:pStyle w:val="Normal"/>
        <w:rPr>
          <w:rFonts w:ascii="Arial" w:hAnsi="Arial" w:cs="Arial"/>
          <w:sz w:val="20"/>
          <w:szCs w:val="20"/>
          <w:lang w:val="ru-RU"/>
        </w:rPr>
      </w:pPr>
      <w:r>
        <w:rPr>
          <w:rFonts w:cs="Arial" w:ascii="Arial" w:hAnsi="Arial"/>
          <w:sz w:val="20"/>
          <w:szCs w:val="20"/>
          <w:lang w:val="ru-RU"/>
        </w:rPr>
        <w:t>- коллект. предприятия (общества с ограниченной, или с неограниченной ответственностью)</w:t>
      </w:r>
    </w:p>
    <w:p>
      <w:pPr>
        <w:pStyle w:val="Normal"/>
        <w:rPr>
          <w:rFonts w:ascii="Arial" w:hAnsi="Arial" w:cs="Arial"/>
          <w:sz w:val="20"/>
          <w:szCs w:val="20"/>
          <w:lang w:val="ru-RU"/>
        </w:rPr>
      </w:pPr>
      <w:r>
        <w:rPr>
          <w:rFonts w:cs="Arial" w:ascii="Arial" w:hAnsi="Arial"/>
          <w:sz w:val="20"/>
          <w:szCs w:val="20"/>
          <w:lang w:val="ru-RU"/>
        </w:rPr>
        <w:t>- корпорации (совокупность лиц, объединенных для совместной предпринимательской деятельности как единое лицо)</w:t>
      </w:r>
    </w:p>
    <w:p>
      <w:pPr>
        <w:pStyle w:val="Normal"/>
        <w:rPr>
          <w:rFonts w:ascii="Arial" w:hAnsi="Arial" w:cs="Arial"/>
          <w:sz w:val="20"/>
          <w:szCs w:val="20"/>
          <w:lang w:val="ru-RU"/>
        </w:rPr>
      </w:pPr>
      <w:r>
        <w:rPr>
          <w:rFonts w:cs="Arial" w:ascii="Arial" w:hAnsi="Arial"/>
          <w:sz w:val="20"/>
          <w:szCs w:val="20"/>
          <w:lang w:val="ru-RU"/>
        </w:rPr>
        <w:t>- государственные и муниципальные предприятия</w:t>
      </w:r>
    </w:p>
    <w:p>
      <w:pPr>
        <w:pStyle w:val="Normal"/>
        <w:rPr>
          <w:rFonts w:ascii="Arial" w:hAnsi="Arial" w:cs="Arial"/>
          <w:sz w:val="20"/>
          <w:szCs w:val="20"/>
          <w:lang w:val="ru-RU"/>
        </w:rPr>
      </w:pPr>
      <w:r>
        <w:rPr>
          <w:rFonts w:cs="Arial" w:ascii="Arial" w:hAnsi="Arial"/>
          <w:sz w:val="20"/>
          <w:szCs w:val="20"/>
          <w:lang w:val="ru-RU"/>
        </w:rPr>
        <w:t>- филиалы и представительства отдельных предприятий</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Предпринимательская деятельность</w:t>
      </w:r>
      <w:r>
        <w:rPr>
          <w:rFonts w:cs="Arial" w:ascii="Arial" w:hAnsi="Arial"/>
          <w:sz w:val="20"/>
          <w:szCs w:val="20"/>
          <w:lang w:val="ru-RU"/>
        </w:rPr>
        <w:t xml:space="preserve"> (предпринимательство)</w:t>
      </w:r>
    </w:p>
    <w:p>
      <w:pPr>
        <w:pStyle w:val="Normal"/>
        <w:rPr>
          <w:rFonts w:ascii="Arial" w:hAnsi="Arial" w:cs="Arial"/>
          <w:sz w:val="20"/>
          <w:szCs w:val="20"/>
          <w:lang w:val="ru-RU"/>
        </w:rPr>
      </w:pPr>
      <w:r>
        <w:rPr>
          <w:rFonts w:cs="Arial" w:ascii="Arial" w:hAnsi="Arial"/>
          <w:sz w:val="20"/>
          <w:szCs w:val="20"/>
          <w:lang w:val="ru-RU"/>
        </w:rPr>
        <w:t>- это процесс принятия на себя финансовой, моральной, социальной ответственности</w:t>
      </w:r>
    </w:p>
    <w:p>
      <w:pPr>
        <w:pStyle w:val="Normal"/>
        <w:rPr>
          <w:rFonts w:ascii="Arial" w:hAnsi="Arial" w:cs="Arial"/>
          <w:sz w:val="20"/>
          <w:szCs w:val="20"/>
          <w:lang w:val="ru-RU"/>
        </w:rPr>
      </w:pPr>
      <w:r>
        <w:rPr>
          <w:rFonts w:cs="Arial" w:ascii="Arial" w:hAnsi="Arial"/>
          <w:sz w:val="20"/>
          <w:szCs w:val="20"/>
          <w:lang w:val="ru-RU"/>
        </w:rPr>
        <w:t>- это процесс создания нового, обладающего ценностью</w:t>
      </w:r>
    </w:p>
    <w:p>
      <w:pPr>
        <w:pStyle w:val="Normal"/>
        <w:rPr>
          <w:rFonts w:ascii="Arial" w:hAnsi="Arial" w:cs="Arial"/>
          <w:sz w:val="20"/>
          <w:szCs w:val="20"/>
          <w:lang w:val="ru-RU"/>
        </w:rPr>
      </w:pPr>
      <w:r>
        <w:rPr>
          <w:rFonts w:cs="Arial" w:ascii="Arial" w:hAnsi="Arial"/>
          <w:sz w:val="20"/>
          <w:szCs w:val="20"/>
          <w:lang w:val="ru-RU"/>
        </w:rPr>
        <w:t>- это процесс приносящий в результате, денежный доход и личное удовлетворение достигнутым</w:t>
      </w:r>
    </w:p>
    <w:p>
      <w:pPr>
        <w:pStyle w:val="Normal"/>
        <w:rPr>
          <w:rFonts w:ascii="Arial" w:hAnsi="Arial" w:cs="Arial"/>
          <w:sz w:val="20"/>
          <w:szCs w:val="20"/>
          <w:lang w:val="ru-RU"/>
        </w:rPr>
      </w:pPr>
      <w:r>
        <w:rPr>
          <w:rFonts w:cs="Arial" w:ascii="Arial" w:hAnsi="Arial"/>
          <w:sz w:val="20"/>
          <w:szCs w:val="20"/>
          <w:lang w:val="ru-RU"/>
        </w:rPr>
        <w:t>- предпринимательская деятельность, это деятельность энергичного человека, который владеет полностью или частично какими-либо материальными ценностями, используя их для производства или продажи товаров и услуг (под свою ответственность)</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Процесс предпринимательства</w:t>
      </w:r>
      <w:r>
        <w:rPr>
          <w:rFonts w:cs="Arial" w:ascii="Arial" w:hAnsi="Arial"/>
          <w:sz w:val="20"/>
          <w:szCs w:val="20"/>
          <w:lang w:val="ru-RU"/>
        </w:rPr>
        <w:t xml:space="preserve"> состоит из четырех стадий:</w:t>
      </w:r>
    </w:p>
    <w:p>
      <w:pPr>
        <w:pStyle w:val="Normal"/>
        <w:rPr>
          <w:rFonts w:ascii="Arial" w:hAnsi="Arial" w:cs="Arial"/>
          <w:sz w:val="20"/>
          <w:szCs w:val="20"/>
          <w:lang w:val="ru-RU"/>
        </w:rPr>
      </w:pPr>
      <w:r>
        <w:rPr>
          <w:rFonts w:cs="Arial" w:ascii="Arial" w:hAnsi="Arial"/>
          <w:sz w:val="20"/>
          <w:szCs w:val="20"/>
          <w:lang w:val="ru-RU"/>
        </w:rPr>
        <w:t>1. Поиск новой идеи и ее оценка.</w:t>
      </w:r>
    </w:p>
    <w:p>
      <w:pPr>
        <w:pStyle w:val="Normal"/>
        <w:rPr>
          <w:rFonts w:ascii="Arial" w:hAnsi="Arial" w:cs="Arial"/>
          <w:sz w:val="20"/>
          <w:szCs w:val="20"/>
          <w:lang w:val="ru-RU"/>
        </w:rPr>
      </w:pPr>
      <w:r>
        <w:rPr>
          <w:rFonts w:cs="Arial" w:ascii="Arial" w:hAnsi="Arial"/>
          <w:sz w:val="20"/>
          <w:szCs w:val="20"/>
          <w:lang w:val="ru-RU"/>
        </w:rPr>
        <w:t>2. Составление бизнес-плана.</w:t>
      </w:r>
    </w:p>
    <w:p>
      <w:pPr>
        <w:pStyle w:val="Normal"/>
        <w:rPr>
          <w:rFonts w:ascii="Arial" w:hAnsi="Arial" w:cs="Arial"/>
          <w:sz w:val="20"/>
          <w:szCs w:val="20"/>
          <w:lang w:val="ru-RU"/>
        </w:rPr>
      </w:pPr>
      <w:r>
        <w:rPr>
          <w:rFonts w:cs="Arial" w:ascii="Arial" w:hAnsi="Arial"/>
          <w:sz w:val="20"/>
          <w:szCs w:val="20"/>
          <w:lang w:val="ru-RU"/>
        </w:rPr>
        <w:t>3. Поиск необходимых ресурсов.</w:t>
      </w:r>
    </w:p>
    <w:p>
      <w:pPr>
        <w:pStyle w:val="Normal"/>
        <w:rPr>
          <w:rFonts w:ascii="Arial" w:hAnsi="Arial" w:cs="Arial"/>
          <w:sz w:val="20"/>
          <w:szCs w:val="20"/>
          <w:lang w:val="ru-RU"/>
        </w:rPr>
      </w:pPr>
      <w:r>
        <w:rPr>
          <w:rFonts w:cs="Arial" w:ascii="Arial" w:hAnsi="Arial"/>
          <w:sz w:val="20"/>
          <w:szCs w:val="20"/>
          <w:lang w:val="ru-RU"/>
        </w:rPr>
        <w:t>4. Управление созданным предприятием.</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Для осуществления предпринимательства необходимы </w:t>
      </w:r>
      <w:r>
        <w:rPr>
          <w:rFonts w:cs="Arial" w:ascii="Arial" w:hAnsi="Arial"/>
          <w:b/>
          <w:sz w:val="20"/>
          <w:szCs w:val="20"/>
          <w:lang w:val="ru-RU"/>
        </w:rPr>
        <w:t>факторы</w:t>
      </w:r>
      <w:r>
        <w:rPr>
          <w:rFonts w:cs="Arial" w:ascii="Arial" w:hAnsi="Arial"/>
          <w:sz w:val="20"/>
          <w:szCs w:val="20"/>
          <w:lang w:val="ru-RU"/>
        </w:rPr>
        <w:t xml:space="preserve">: </w:t>
      </w:r>
    </w:p>
    <w:p>
      <w:pPr>
        <w:pStyle w:val="Normal"/>
        <w:rPr>
          <w:rFonts w:ascii="Arial" w:hAnsi="Arial" w:cs="Arial"/>
          <w:sz w:val="20"/>
          <w:szCs w:val="20"/>
          <w:lang w:val="ru-RU"/>
        </w:rPr>
      </w:pPr>
      <w:r>
        <w:rPr>
          <w:rFonts w:cs="Arial" w:ascii="Arial" w:hAnsi="Arial"/>
          <w:sz w:val="20"/>
          <w:szCs w:val="20"/>
          <w:lang w:val="ru-RU"/>
        </w:rPr>
        <w:t>- рабочая сила (специалисты, рабочие, служащие)</w:t>
      </w:r>
    </w:p>
    <w:p>
      <w:pPr>
        <w:pStyle w:val="Normal"/>
        <w:rPr>
          <w:rFonts w:ascii="Arial" w:hAnsi="Arial" w:cs="Arial"/>
          <w:sz w:val="20"/>
          <w:szCs w:val="20"/>
          <w:lang w:val="ru-RU"/>
        </w:rPr>
      </w:pPr>
      <w:r>
        <w:rPr>
          <w:rFonts w:cs="Arial" w:ascii="Arial" w:hAnsi="Arial"/>
          <w:sz w:val="20"/>
          <w:szCs w:val="20"/>
          <w:lang w:val="ru-RU"/>
        </w:rPr>
        <w:t>- материальные ресурсы (сырье, материалы, энергия, готовые товары)</w:t>
      </w:r>
    </w:p>
    <w:p>
      <w:pPr>
        <w:pStyle w:val="Normal"/>
        <w:rPr>
          <w:rFonts w:ascii="Arial" w:hAnsi="Arial" w:cs="Arial"/>
          <w:sz w:val="20"/>
          <w:szCs w:val="20"/>
          <w:lang w:val="ru-RU"/>
        </w:rPr>
      </w:pPr>
      <w:r>
        <w:rPr>
          <w:rFonts w:cs="Arial" w:ascii="Arial" w:hAnsi="Arial"/>
          <w:sz w:val="20"/>
          <w:szCs w:val="20"/>
          <w:lang w:val="ru-RU"/>
        </w:rPr>
        <w:t>- основные фонды (здания, сооружения, помещения, машины, оборудование, оргтехника необходимая для предпринимательской деятельности)</w:t>
      </w:r>
    </w:p>
    <w:p>
      <w:pPr>
        <w:pStyle w:val="Normal"/>
        <w:rPr>
          <w:rFonts w:ascii="Arial" w:hAnsi="Arial" w:cs="Arial"/>
          <w:sz w:val="20"/>
          <w:szCs w:val="20"/>
          <w:lang w:val="ru-RU"/>
        </w:rPr>
      </w:pPr>
      <w:r>
        <w:rPr>
          <w:rFonts w:cs="Arial" w:ascii="Arial" w:hAnsi="Arial"/>
          <w:sz w:val="20"/>
          <w:szCs w:val="20"/>
          <w:lang w:val="ru-RU"/>
        </w:rPr>
        <w:t>- информация (сведения, знания, данные, чертежи, проекты, документы необходимые для предпринимательской деятельности)</w:t>
      </w:r>
    </w:p>
    <w:p>
      <w:pPr>
        <w:pStyle w:val="Normal"/>
        <w:rPr>
          <w:rFonts w:ascii="Arial" w:hAnsi="Arial" w:cs="Arial"/>
          <w:sz w:val="20"/>
          <w:szCs w:val="20"/>
          <w:lang w:val="ru-RU"/>
        </w:rPr>
      </w:pPr>
      <w:r>
        <w:rPr>
          <w:rFonts w:cs="Arial" w:ascii="Arial" w:hAnsi="Arial"/>
          <w:sz w:val="20"/>
          <w:szCs w:val="20"/>
          <w:lang w:val="ru-RU"/>
        </w:rPr>
        <w:t>- различные работы и услуги (строительные, перевозки, погрузка, разгрузка, охрана, связь, консультации)</w:t>
      </w:r>
    </w:p>
    <w:p>
      <w:pPr>
        <w:pStyle w:val="Normal"/>
        <w:rPr>
          <w:rFonts w:ascii="Arial" w:hAnsi="Arial" w:cs="Arial"/>
          <w:sz w:val="20"/>
          <w:szCs w:val="20"/>
          <w:lang w:val="ru-RU"/>
        </w:rPr>
      </w:pPr>
      <w:r>
        <w:rPr>
          <w:rFonts w:cs="Arial" w:ascii="Arial" w:hAnsi="Arial"/>
          <w:sz w:val="20"/>
          <w:szCs w:val="20"/>
          <w:lang w:val="ru-RU"/>
        </w:rPr>
        <w:t>- денежные ресурсы (имеющиеся денежные средства, займы, кредиты)</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Существуют различные </w:t>
      </w:r>
      <w:r>
        <w:rPr>
          <w:rFonts w:cs="Arial" w:ascii="Arial" w:hAnsi="Arial"/>
          <w:b/>
          <w:sz w:val="20"/>
          <w:szCs w:val="20"/>
          <w:lang w:val="ru-RU"/>
        </w:rPr>
        <w:t>виды предпринимательства</w:t>
      </w:r>
      <w:r>
        <w:rPr>
          <w:rFonts w:cs="Arial" w:ascii="Arial" w:hAnsi="Arial"/>
          <w:sz w:val="20"/>
          <w:szCs w:val="20"/>
          <w:lang w:val="ru-RU"/>
        </w:rPr>
        <w:t xml:space="preserve">: </w:t>
      </w:r>
    </w:p>
    <w:p>
      <w:pPr>
        <w:pStyle w:val="Normal"/>
        <w:rPr>
          <w:rFonts w:ascii="Arial" w:hAnsi="Arial" w:cs="Arial"/>
          <w:sz w:val="20"/>
          <w:szCs w:val="20"/>
          <w:lang w:val="ru-RU"/>
        </w:rPr>
      </w:pPr>
      <w:r>
        <w:rPr>
          <w:rFonts w:cs="Arial" w:ascii="Arial" w:hAnsi="Arial"/>
          <w:sz w:val="20"/>
          <w:szCs w:val="20"/>
          <w:lang w:val="ru-RU"/>
        </w:rPr>
        <w:t>1. Производственное предпринимательство - это если предприниматель, используя факторы производства, сам выпускает товары и услуги.</w:t>
      </w:r>
    </w:p>
    <w:p>
      <w:pPr>
        <w:pStyle w:val="Normal"/>
        <w:rPr>
          <w:rFonts w:ascii="Arial" w:hAnsi="Arial" w:cs="Arial"/>
          <w:sz w:val="20"/>
          <w:szCs w:val="20"/>
          <w:lang w:val="ru-RU"/>
        </w:rPr>
      </w:pPr>
      <w:r>
        <w:rPr>
          <w:rFonts w:cs="Arial" w:ascii="Arial" w:hAnsi="Arial"/>
          <w:sz w:val="20"/>
          <w:szCs w:val="20"/>
          <w:lang w:val="ru-RU"/>
        </w:rPr>
        <w:t>2. Коммерческое предпринимательство - это когда предприниматель (коммерсант), продает уже готовые товары, которые он сам приобрел. В таком предпринимательстве фактором производства является товар, а прибыль получается за счет продажи по более высокой цене.</w:t>
      </w:r>
    </w:p>
    <w:p>
      <w:pPr>
        <w:pStyle w:val="Normal"/>
        <w:rPr>
          <w:rFonts w:ascii="Arial" w:hAnsi="Arial" w:cs="Arial"/>
          <w:sz w:val="20"/>
          <w:szCs w:val="20"/>
          <w:lang w:val="ru-RU"/>
        </w:rPr>
      </w:pPr>
      <w:r>
        <w:rPr>
          <w:rFonts w:cs="Arial" w:ascii="Arial" w:hAnsi="Arial"/>
          <w:sz w:val="20"/>
          <w:szCs w:val="20"/>
          <w:lang w:val="ru-RU"/>
        </w:rPr>
        <w:t>3. Финансовое предпринимательство - в этом виде, предметом купли-продажи выступают деньги и ценные бумаги. Предприниматель продает их покупателю или предоставляет их в кредит. Прибыль за счет % взимаемых за кредит.</w:t>
      </w:r>
    </w:p>
    <w:p>
      <w:pPr>
        <w:pStyle w:val="Normal"/>
        <w:rPr>
          <w:rFonts w:ascii="Arial" w:hAnsi="Arial" w:cs="Arial"/>
          <w:sz w:val="20"/>
          <w:szCs w:val="20"/>
          <w:lang w:val="ru-RU"/>
        </w:rPr>
      </w:pPr>
      <w:r>
        <w:rPr>
          <w:rFonts w:cs="Arial" w:ascii="Arial" w:hAnsi="Arial"/>
          <w:sz w:val="20"/>
          <w:szCs w:val="20"/>
          <w:lang w:val="ru-RU"/>
        </w:rPr>
        <w:t>4. Посредническое предпринимательство - это когда предприниматель ничего не производит и ничего не продает, он выступает в роли посредника, сводит продавца и покупателя товара. Посредничество состоит в оказании услуг каждой из этих сторон, за это он получает деньги.</w:t>
      </w:r>
    </w:p>
    <w:p>
      <w:pPr>
        <w:pStyle w:val="Normal"/>
        <w:rPr>
          <w:rFonts w:ascii="Arial" w:hAnsi="Arial" w:cs="Arial"/>
          <w:sz w:val="20"/>
          <w:szCs w:val="20"/>
          <w:lang w:val="ru-RU"/>
        </w:rPr>
      </w:pPr>
      <w:r>
        <w:rPr>
          <w:rFonts w:cs="Arial" w:ascii="Arial" w:hAnsi="Arial"/>
          <w:sz w:val="20"/>
          <w:szCs w:val="20"/>
          <w:lang w:val="ru-RU"/>
        </w:rPr>
        <w:t>5. Страховое предпринимательство - состоит в том, что предприниматель за определенную плату гарантирует клиенту компенсацию возможной потери (имущества, здоровья, жизни ... ) в результате непредвиденного действия. Предприниматель, получает от клиента страховой взнос, который возвращает при особых обстоятельствах. Так как вероятность таких обстоятельств невелика образуется предпринимательский доход.</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 xml:space="preserve">Предприниматель на рынке способствует решению следующих задач: </w:t>
      </w:r>
    </w:p>
    <w:p>
      <w:pPr>
        <w:pStyle w:val="Normal"/>
        <w:rPr>
          <w:rFonts w:ascii="Arial" w:hAnsi="Arial" w:cs="Arial"/>
          <w:sz w:val="20"/>
          <w:szCs w:val="20"/>
          <w:lang w:val="ru-RU"/>
        </w:rPr>
      </w:pPr>
      <w:r>
        <w:rPr>
          <w:rFonts w:cs="Arial" w:ascii="Arial" w:hAnsi="Arial"/>
          <w:sz w:val="20"/>
          <w:szCs w:val="20"/>
          <w:lang w:val="ru-RU"/>
        </w:rPr>
        <w:t>- увеличение числа рабочих мест</w:t>
      </w:r>
    </w:p>
    <w:p>
      <w:pPr>
        <w:pStyle w:val="Normal"/>
        <w:rPr>
          <w:rFonts w:ascii="Arial" w:hAnsi="Arial" w:cs="Arial"/>
          <w:sz w:val="20"/>
          <w:szCs w:val="20"/>
          <w:lang w:val="ru-RU"/>
        </w:rPr>
      </w:pPr>
      <w:r>
        <w:rPr>
          <w:rFonts w:cs="Arial" w:ascii="Arial" w:hAnsi="Arial"/>
          <w:sz w:val="20"/>
          <w:szCs w:val="20"/>
          <w:lang w:val="ru-RU"/>
        </w:rPr>
        <w:t>- внедрение в производство НТП</w:t>
      </w:r>
    </w:p>
    <w:p>
      <w:pPr>
        <w:pStyle w:val="Normal"/>
        <w:rPr>
          <w:rFonts w:ascii="Arial" w:hAnsi="Arial" w:cs="Arial"/>
          <w:sz w:val="20"/>
          <w:szCs w:val="20"/>
          <w:lang w:val="ru-RU"/>
        </w:rPr>
      </w:pPr>
      <w:r>
        <w:rPr>
          <w:rFonts w:cs="Arial" w:ascii="Arial" w:hAnsi="Arial"/>
          <w:sz w:val="20"/>
          <w:szCs w:val="20"/>
          <w:lang w:val="ru-RU"/>
        </w:rPr>
        <w:t>- способствует разработки и внедрению новых технологий</w:t>
      </w:r>
    </w:p>
    <w:p>
      <w:pPr>
        <w:pStyle w:val="Normal"/>
        <w:rPr>
          <w:rFonts w:ascii="Arial" w:hAnsi="Arial" w:cs="Arial"/>
          <w:sz w:val="20"/>
          <w:szCs w:val="20"/>
          <w:lang w:val="ru-RU"/>
        </w:rPr>
      </w:pPr>
      <w:r>
        <w:rPr>
          <w:rFonts w:cs="Arial" w:ascii="Arial" w:hAnsi="Arial"/>
          <w:sz w:val="20"/>
          <w:szCs w:val="20"/>
          <w:lang w:val="ru-RU"/>
        </w:rPr>
        <w:t>- способствует созданию новых товаров и услуг</w:t>
      </w:r>
    </w:p>
    <w:p>
      <w:pPr>
        <w:pStyle w:val="Normal"/>
        <w:rPr>
          <w:rFonts w:ascii="Arial" w:hAnsi="Arial" w:cs="Arial"/>
          <w:sz w:val="20"/>
          <w:szCs w:val="20"/>
          <w:lang w:val="ru-RU"/>
        </w:rPr>
      </w:pPr>
      <w:r>
        <w:rPr>
          <w:rFonts w:cs="Arial" w:ascii="Arial" w:hAnsi="Arial"/>
          <w:sz w:val="20"/>
          <w:szCs w:val="20"/>
          <w:lang w:val="ru-RU"/>
        </w:rPr>
        <w:t>- способствует улучшению социального положения общества</w:t>
      </w:r>
    </w:p>
    <w:p>
      <w:pPr>
        <w:pStyle w:val="Normal"/>
        <w:rPr>
          <w:rFonts w:ascii="Arial" w:hAnsi="Arial" w:cs="Arial"/>
          <w:sz w:val="20"/>
          <w:szCs w:val="20"/>
          <w:lang w:val="ru-RU"/>
        </w:rPr>
      </w:pPr>
      <w:r>
        <w:rPr>
          <w:rFonts w:cs="Arial" w:ascii="Arial" w:hAnsi="Arial"/>
          <w:sz w:val="20"/>
          <w:szCs w:val="20"/>
          <w:lang w:val="ru-RU"/>
        </w:rPr>
        <w:t>- способствует решению экологических проблем</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26. Рынок труда. Особенности ценообразования на рынке труда.</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sz w:val="20"/>
          <w:szCs w:val="20"/>
          <w:lang w:val="ru-RU"/>
        </w:rPr>
        <w:t xml:space="preserve">На рынке труда как и на любом другом рынке </w:t>
      </w:r>
      <w:r>
        <w:rPr>
          <w:rFonts w:cs="Arial" w:ascii="Arial" w:hAnsi="Arial"/>
          <w:b/>
          <w:sz w:val="20"/>
          <w:szCs w:val="20"/>
          <w:lang w:val="ru-RU"/>
        </w:rPr>
        <w:t>продается и покупается рабочая сила</w:t>
      </w:r>
      <w:r>
        <w:rPr>
          <w:rFonts w:cs="Arial" w:ascii="Arial" w:hAnsi="Arial"/>
          <w:sz w:val="20"/>
          <w:szCs w:val="20"/>
          <w:lang w:val="ru-RU"/>
        </w:rPr>
        <w:t xml:space="preserve">, особенностью здесь является отсутствие в строгом смысле саморегулирования рынка на основании равновесия спроса и предложения. Часто силой, влияющей на рынок выступают профсоюзы и государство.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Институциональная основа - в период работорговли человек, </w:t>
      </w:r>
      <w:r>
        <w:rPr>
          <w:rFonts w:cs="Arial" w:ascii="Arial" w:hAnsi="Arial"/>
          <w:b/>
          <w:sz w:val="20"/>
          <w:szCs w:val="20"/>
          <w:lang w:val="ru-RU"/>
        </w:rPr>
        <w:t>носитель труда рассматривался как неодушевленный предмет</w:t>
      </w:r>
      <w:r>
        <w:rPr>
          <w:rFonts w:cs="Arial" w:ascii="Arial" w:hAnsi="Arial"/>
          <w:sz w:val="20"/>
          <w:szCs w:val="20"/>
          <w:lang w:val="ru-RU"/>
        </w:rPr>
        <w:t xml:space="preserve">, теперь продается и покупается не сам рабочий а его способность выполнять работу, в то время как сам рабочий остается полностью юридически независим от своего работодателя. </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lang w:val="ru-RU"/>
        </w:rPr>
        <w:t>Цена труда определяется спросом и предложением</w:t>
      </w:r>
      <w:r>
        <w:rPr>
          <w:rFonts w:cs="Arial" w:ascii="Arial" w:hAnsi="Arial"/>
          <w:sz w:val="20"/>
          <w:szCs w:val="20"/>
          <w:lang w:val="ru-RU"/>
        </w:rPr>
        <w:t xml:space="preserve"> на него как и на любом другом рынке.</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В России преобладает Монопсонический (одного покупателя рынок труда) и региональные рынки. Имеет место неравномерность, неоднородность этих рынков</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Рынок труда с его классическими признаками в российской экономике еще развит недостаточно. Сохраняет свои позиции госсектор, со сформировавшимся в нем принципами занятости, подходами к оплате труда и профсоюзами. Гарантий стабильности зарплаты, даже при относительно низкой зарплате, госсектор уже не дает. Негосударственный сектор экономики развивается медленно. Более высокая зарплата здесь свидетельствует не только о высоких доходах и возможностях оплачивать высококвалифицированный труд, но выступает также своеобразной компенсацией за неясность перспектив и непредсказуемость событий.</w:t>
      </w:r>
    </w:p>
    <w:p>
      <w:pPr>
        <w:pStyle w:val="Normal"/>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27. Рынок капитала и его структура.</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Рынок капитала включает в себя:</w:t>
      </w:r>
    </w:p>
    <w:p>
      <w:pPr>
        <w:pStyle w:val="Normal"/>
        <w:widowControl w:val="false"/>
        <w:autoSpaceDE w:val="false"/>
        <w:rPr>
          <w:rFonts w:ascii="Arial" w:hAnsi="Arial" w:cs="Arial"/>
          <w:sz w:val="20"/>
          <w:szCs w:val="20"/>
          <w:lang w:val="ru-RU"/>
        </w:rPr>
      </w:pPr>
      <w:r>
        <w:rPr>
          <w:rFonts w:cs="Arial" w:ascii="Arial" w:hAnsi="Arial"/>
          <w:sz w:val="20"/>
          <w:szCs w:val="20"/>
          <w:lang w:val="ru-RU"/>
        </w:rPr>
        <w:t>- кредитный рынок;</w:t>
      </w:r>
    </w:p>
    <w:p>
      <w:pPr>
        <w:pStyle w:val="Normal"/>
        <w:widowControl w:val="false"/>
        <w:autoSpaceDE w:val="false"/>
        <w:rPr>
          <w:rFonts w:ascii="Arial" w:hAnsi="Arial" w:cs="Arial"/>
          <w:sz w:val="20"/>
          <w:szCs w:val="20"/>
          <w:lang w:val="ru-RU"/>
        </w:rPr>
      </w:pPr>
      <w:r>
        <w:rPr>
          <w:rFonts w:cs="Arial" w:ascii="Arial" w:hAnsi="Arial"/>
          <w:sz w:val="20"/>
          <w:szCs w:val="20"/>
          <w:lang w:val="ru-RU"/>
        </w:rPr>
        <w:t>- рынок ценных бумаг (РЦБ);</w:t>
      </w:r>
    </w:p>
    <w:p>
      <w:pPr>
        <w:pStyle w:val="Normal"/>
        <w:widowControl w:val="false"/>
        <w:autoSpaceDE w:val="false"/>
        <w:rPr>
          <w:rFonts w:ascii="Arial" w:hAnsi="Arial" w:cs="Arial"/>
          <w:sz w:val="20"/>
          <w:szCs w:val="20"/>
          <w:lang w:val="ru-RU"/>
        </w:rPr>
      </w:pPr>
      <w:r>
        <w:rPr>
          <w:rFonts w:cs="Arial" w:ascii="Arial" w:hAnsi="Arial"/>
          <w:sz w:val="20"/>
          <w:szCs w:val="20"/>
          <w:lang w:val="ru-RU"/>
        </w:rPr>
        <w:t>- валютный рынок.</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Кредитный рынок и рынок ценных бумаг складывались первоначально как местные, потом как национальные, а потом превратились в мировые рынки. Валютный рынок изначально формировался как мировой рынок. </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Рынок капитала, как и любой другой рынок, характеризуется спросом, предложением и уравновешивающей их ценой (равновесной ценой). </w:t>
      </w:r>
    </w:p>
    <w:p>
      <w:pPr>
        <w:pStyle w:val="Normal"/>
        <w:widowControl w:val="false"/>
        <w:autoSpaceDE w:val="false"/>
        <w:rPr/>
      </w:pPr>
      <w:r>
        <w:rPr>
          <w:rFonts w:cs="Arial" w:ascii="Arial" w:hAnsi="Arial"/>
          <w:sz w:val="20"/>
          <w:szCs w:val="20"/>
          <w:lang w:val="ru-RU"/>
        </w:rPr>
        <w:t xml:space="preserve">На </w:t>
      </w:r>
      <w:r>
        <w:rPr>
          <w:rFonts w:cs="Arial" w:ascii="Arial" w:hAnsi="Arial"/>
          <w:b/>
          <w:sz w:val="20"/>
          <w:szCs w:val="20"/>
          <w:lang w:val="ru-RU"/>
        </w:rPr>
        <w:t>кредитном рынке</w:t>
      </w:r>
      <w:r>
        <w:rPr>
          <w:rFonts w:cs="Arial" w:ascii="Arial" w:hAnsi="Arial"/>
          <w:sz w:val="20"/>
          <w:szCs w:val="20"/>
          <w:lang w:val="ru-RU"/>
        </w:rPr>
        <w:t xml:space="preserve"> формируются спрос и предложение на ссудный капитал, то есть на стоимость, предоставляемую в кредит, они уравновешиваются ценой ссудного капитала (процентом).</w:t>
      </w:r>
    </w:p>
    <w:p>
      <w:pPr>
        <w:pStyle w:val="Normal"/>
        <w:widowControl w:val="false"/>
        <w:autoSpaceDE w:val="false"/>
        <w:rPr/>
      </w:pPr>
      <w:r>
        <w:rPr>
          <w:rFonts w:cs="Arial" w:ascii="Arial" w:hAnsi="Arial"/>
          <w:sz w:val="20"/>
          <w:szCs w:val="20"/>
          <w:lang w:val="ru-RU"/>
        </w:rPr>
        <w:t xml:space="preserve">На </w:t>
      </w:r>
      <w:r>
        <w:rPr>
          <w:rFonts w:cs="Arial" w:ascii="Arial" w:hAnsi="Arial"/>
          <w:b/>
          <w:sz w:val="20"/>
          <w:szCs w:val="20"/>
          <w:lang w:val="ru-RU"/>
        </w:rPr>
        <w:t>валютном рынке</w:t>
      </w:r>
      <w:r>
        <w:rPr>
          <w:rFonts w:cs="Arial" w:ascii="Arial" w:hAnsi="Arial"/>
          <w:sz w:val="20"/>
          <w:szCs w:val="20"/>
          <w:lang w:val="ru-RU"/>
        </w:rPr>
        <w:t xml:space="preserve"> спрос и предложения уравновешиваются валютным курсом.</w:t>
      </w:r>
    </w:p>
    <w:p>
      <w:pPr>
        <w:pStyle w:val="Normal"/>
        <w:widowControl w:val="false"/>
        <w:autoSpaceDE w:val="false"/>
        <w:rPr/>
      </w:pPr>
      <w:r>
        <w:rPr>
          <w:rFonts w:cs="Arial" w:ascii="Arial" w:hAnsi="Arial"/>
          <w:sz w:val="20"/>
          <w:szCs w:val="20"/>
          <w:lang w:val="ru-RU"/>
        </w:rPr>
        <w:t xml:space="preserve">Спрос и предложение на </w:t>
      </w:r>
      <w:r>
        <w:rPr>
          <w:rFonts w:cs="Arial" w:ascii="Arial" w:hAnsi="Arial"/>
          <w:b/>
          <w:sz w:val="20"/>
          <w:szCs w:val="20"/>
          <w:lang w:val="ru-RU"/>
        </w:rPr>
        <w:t>ценные бумаги</w:t>
      </w:r>
      <w:r>
        <w:rPr>
          <w:rFonts w:cs="Arial" w:ascii="Arial" w:hAnsi="Arial"/>
          <w:sz w:val="20"/>
          <w:szCs w:val="20"/>
          <w:lang w:val="ru-RU"/>
        </w:rPr>
        <w:t xml:space="preserve"> уравновешиваются ценой акции или выкупной ценой. </w:t>
      </w:r>
    </w:p>
    <w:p>
      <w:pPr>
        <w:pStyle w:val="Normal"/>
        <w:widowControl w:val="false"/>
        <w:autoSpaceDE w:val="false"/>
        <w:rPr>
          <w:rFonts w:ascii="Arial" w:hAnsi="Arial" w:cs="Arial"/>
          <w:sz w:val="20"/>
          <w:szCs w:val="20"/>
          <w:lang w:val="ru-RU"/>
        </w:rPr>
      </w:pPr>
      <w:r>
        <w:rPr>
          <w:rFonts w:cs="Arial" w:ascii="Arial" w:hAnsi="Arial"/>
          <w:sz w:val="20"/>
          <w:szCs w:val="20"/>
          <w:lang w:val="ru-RU"/>
        </w:rPr>
        <w:t>Между тремя сегментами рынка капитала нет жёсткой стены.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Во-первых, одни и те же объекты купли-продажи могут быть элементами разных структур рынка капитала. Например, вексель (письменное обязательство) является инструментом коммерческого кредита и элементом кредитного рынка, а так же рынка ссудного капитала. Вексель же является ценной бумагой и в этом качестве является товаром на рыке ценных бумаг.</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И, во-вторых, одни и те же организационные формы (банки функционируют на всех трёх составляющих финансового рынка).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lang w:val="ru-RU"/>
        </w:rPr>
        <w:t>С другой стороны</w:t>
      </w:r>
      <w:r>
        <w:rPr>
          <w:rFonts w:cs="Arial" w:ascii="Arial" w:hAnsi="Arial"/>
          <w:sz w:val="20"/>
          <w:szCs w:val="20"/>
          <w:lang w:val="ru-RU"/>
        </w:rPr>
        <w:t xml:space="preserve"> рынок капитала и капитальных активов - это </w:t>
      </w:r>
      <w:r>
        <w:rPr>
          <w:rFonts w:cs="Arial" w:ascii="Arial" w:hAnsi="Arial"/>
          <w:b/>
          <w:sz w:val="20"/>
          <w:szCs w:val="20"/>
          <w:lang w:val="ru-RU"/>
        </w:rPr>
        <w:t>составная часть рынка факторов</w:t>
      </w:r>
      <w:r>
        <w:rPr>
          <w:rFonts w:cs="Arial" w:ascii="Arial" w:hAnsi="Arial"/>
          <w:sz w:val="20"/>
          <w:szCs w:val="20"/>
          <w:lang w:val="ru-RU"/>
        </w:rPr>
        <w:t xml:space="preserve"> производства. К капитальным активам относятся: все разновидности зданий и сооружений, техники и машин производственного назначения, оборудования и инструментов; земля; сырье и материалы; энергия и идеи; разнообразная информация экономического содержания.</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 xml:space="preserve">28. Рынок природных ресурсов. Особенности ценообразования на рынке земли. </w:t>
      </w:r>
    </w:p>
    <w:p>
      <w:pPr>
        <w:pStyle w:val="Normal"/>
        <w:widowControl w:val="false"/>
        <w:autoSpaceDE w:val="false"/>
        <w:rPr>
          <w:rFonts w:ascii="Arial" w:hAnsi="Arial" w:cs="Arial"/>
          <w:b/>
          <w:b/>
          <w:sz w:val="20"/>
          <w:szCs w:val="20"/>
        </w:rPr>
      </w:pPr>
      <w:r>
        <w:rPr>
          <w:rFonts w:cs="Arial" w:ascii="Arial" w:hAnsi="Arial"/>
          <w:b/>
          <w:sz w:val="20"/>
          <w:szCs w:val="20"/>
        </w:rPr>
        <w:t>Земельная рента.</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Особенности</w:t>
      </w:r>
      <w:r>
        <w:rPr>
          <w:rFonts w:cs="Arial" w:ascii="Arial" w:hAnsi="Arial"/>
          <w:sz w:val="20"/>
          <w:szCs w:val="20"/>
          <w:lang w:val="ru-RU"/>
        </w:rPr>
        <w:t>, которые характеризуют рынок земли:</w:t>
      </w:r>
    </w:p>
    <w:p>
      <w:pPr>
        <w:pStyle w:val="Normal"/>
        <w:widowControl w:val="false"/>
        <w:autoSpaceDE w:val="false"/>
        <w:rPr>
          <w:rFonts w:ascii="Arial" w:hAnsi="Arial" w:cs="Arial"/>
          <w:sz w:val="20"/>
          <w:szCs w:val="20"/>
          <w:lang w:val="ru-RU"/>
        </w:rPr>
      </w:pPr>
      <w:r>
        <w:rPr>
          <w:rFonts w:cs="Arial" w:ascii="Arial" w:hAnsi="Arial"/>
          <w:sz w:val="20"/>
          <w:szCs w:val="20"/>
          <w:lang w:val="ru-RU"/>
        </w:rPr>
        <w:t>1. Абсолютная ограниченность данного ресурса, а поэтому и абсолютно неэластичное предложение;</w:t>
      </w:r>
    </w:p>
    <w:p>
      <w:pPr>
        <w:pStyle w:val="Normal"/>
        <w:widowControl w:val="false"/>
        <w:autoSpaceDE w:val="false"/>
        <w:rPr>
          <w:rFonts w:ascii="Arial" w:hAnsi="Arial" w:cs="Arial"/>
          <w:sz w:val="20"/>
          <w:szCs w:val="20"/>
          <w:lang w:val="ru-RU"/>
        </w:rPr>
      </w:pPr>
      <w:r>
        <w:rPr>
          <w:rFonts w:cs="Arial" w:ascii="Arial" w:hAnsi="Arial"/>
          <w:sz w:val="20"/>
          <w:szCs w:val="20"/>
          <w:lang w:val="ru-RU"/>
        </w:rPr>
        <w:t>2. Спрос на землю происходит от спроса на сельскохозяйственную продукцию;</w:t>
      </w:r>
    </w:p>
    <w:p>
      <w:pPr>
        <w:pStyle w:val="Normal"/>
        <w:widowControl w:val="false"/>
        <w:autoSpaceDE w:val="false"/>
        <w:rPr>
          <w:rFonts w:ascii="Arial" w:hAnsi="Arial" w:cs="Arial"/>
          <w:sz w:val="20"/>
          <w:szCs w:val="20"/>
          <w:lang w:val="ru-RU"/>
        </w:rPr>
      </w:pPr>
      <w:r>
        <w:rPr>
          <w:rFonts w:cs="Arial" w:ascii="Arial" w:hAnsi="Arial"/>
          <w:sz w:val="20"/>
          <w:szCs w:val="20"/>
          <w:lang w:val="ru-RU"/>
        </w:rPr>
        <w:t>3. Недвижимый характер данного ресурса;</w:t>
      </w:r>
    </w:p>
    <w:p>
      <w:pPr>
        <w:pStyle w:val="Normal"/>
        <w:widowControl w:val="false"/>
        <w:autoSpaceDE w:val="false"/>
        <w:rPr>
          <w:rFonts w:ascii="Arial" w:hAnsi="Arial" w:cs="Arial"/>
          <w:sz w:val="20"/>
          <w:szCs w:val="20"/>
          <w:lang w:val="ru-RU"/>
        </w:rPr>
      </w:pPr>
      <w:r>
        <w:rPr>
          <w:rFonts w:cs="Arial" w:ascii="Arial" w:hAnsi="Arial"/>
          <w:sz w:val="20"/>
          <w:szCs w:val="20"/>
          <w:lang w:val="ru-RU"/>
        </w:rPr>
        <w:t>4. Доходом от реализации данного ресурса (земли) является рента.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В общем плане </w:t>
      </w:r>
      <w:r>
        <w:rPr>
          <w:rFonts w:cs="Arial" w:ascii="Arial" w:hAnsi="Arial"/>
          <w:b/>
          <w:sz w:val="20"/>
          <w:szCs w:val="20"/>
          <w:lang w:val="ru-RU"/>
        </w:rPr>
        <w:t>экономическая рента</w:t>
      </w:r>
      <w:r>
        <w:rPr>
          <w:rFonts w:cs="Arial" w:ascii="Arial" w:hAnsi="Arial"/>
          <w:sz w:val="20"/>
          <w:szCs w:val="20"/>
          <w:lang w:val="ru-RU"/>
        </w:rPr>
        <w:t xml:space="preserve"> - это доход от какого-либо ресурса, предложение которого неэластично.</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Особенность: при абсолютной неэластичности предложения уровень земельной ренты определяется исключительно спросом на неё.</w:t>
      </w:r>
    </w:p>
    <w:p>
      <w:pPr>
        <w:pStyle w:val="Normal"/>
        <w:widowControl w:val="false"/>
        <w:autoSpaceDE w:val="false"/>
        <w:rPr>
          <w:rFonts w:ascii="Arial" w:hAnsi="Arial" w:cs="Arial"/>
          <w:sz w:val="20"/>
          <w:szCs w:val="20"/>
          <w:lang w:val="ru-RU"/>
        </w:rPr>
      </w:pPr>
      <w:r>
        <w:rPr>
          <w:rFonts w:cs="Arial" w:ascii="Arial" w:hAnsi="Arial"/>
          <w:sz w:val="20"/>
          <w:szCs w:val="20"/>
          <w:lang w:val="ru-RU"/>
        </w:rPr>
        <w:t>Чем выше кривая спроса, тем выше земельная рента. И наоборот.</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Если рента устанавливается выше равновесной цены, то имеет место излишек предложения земли.</w:t>
      </w:r>
    </w:p>
    <w:p>
      <w:pPr>
        <w:pStyle w:val="Normal"/>
        <w:widowControl w:val="false"/>
        <w:autoSpaceDE w:val="false"/>
        <w:rPr>
          <w:rFonts w:ascii="Arial" w:hAnsi="Arial" w:cs="Arial"/>
          <w:sz w:val="20"/>
          <w:szCs w:val="20"/>
          <w:lang w:val="ru-RU"/>
        </w:rPr>
      </w:pPr>
      <w:r>
        <w:rPr>
          <w:rFonts w:cs="Arial" w:ascii="Arial" w:hAnsi="Arial"/>
          <w:sz w:val="20"/>
          <w:szCs w:val="20"/>
          <w:lang w:val="ru-RU"/>
        </w:rPr>
        <w:t>И наоборот: если рента устанавливается ниже уровня равновесной цены, то дефицит земель.</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Земля является капитальным благом, которое может приносить доход в виде ренты. Покупается и продаётся право на получение регулярного дохода в виде земельной ренты.</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Heading5"/>
        <w:numPr>
          <w:ilvl w:val="4"/>
          <w:numId w:val="1"/>
        </w:numPr>
        <w:rPr>
          <w:rFonts w:ascii="Arial" w:hAnsi="Arial" w:cs="Arial"/>
          <w:lang w:val="ru-RU"/>
        </w:rPr>
      </w:pPr>
      <w:r>
        <w:rPr>
          <w:rFonts w:cs="Arial" w:ascii="Arial" w:hAnsi="Arial"/>
          <w:lang w:val="ru-RU"/>
        </w:rPr>
        <w:t>29. Организационно-правовые формы предприятий.</w:t>
      </w:r>
    </w:p>
    <w:p>
      <w:pPr>
        <w:pStyle w:val="Heading5"/>
        <w:numPr>
          <w:ilvl w:val="4"/>
          <w:numId w:val="1"/>
        </w:numPr>
        <w:rPr/>
      </w:pPr>
      <w:r>
        <w:rPr>
          <w:rFonts w:cs="Arial" w:ascii="Arial" w:hAnsi="Arial"/>
          <w:lang w:val="ru-RU"/>
        </w:rPr>
        <w:t>Организационно-правовая структура</w:t>
      </w:r>
      <w:r>
        <w:rPr>
          <w:rFonts w:cs="Arial" w:ascii="Arial" w:hAnsi="Arial"/>
          <w:b w:val="false"/>
          <w:lang w:val="ru-RU"/>
        </w:rPr>
        <w:t xml:space="preserve"> - вид и способ структурного построения предприятия или корпорации, предусмотренный законами и другими правовыми нормами страны. Организационно-правовая структура зависит от формы собственности, масштаба предприятия, формирования его капитала, характера соединения и соподчинения составных частей предприятия.</w:t>
      </w:r>
    </w:p>
    <w:p>
      <w:pPr>
        <w:pStyle w:val="Normal"/>
        <w:rPr>
          <w:rFonts w:ascii="Arial" w:hAnsi="Arial" w:cs="Arial"/>
          <w:b/>
          <w:b/>
          <w:sz w:val="20"/>
          <w:szCs w:val="20"/>
          <w:lang w:val="ru-RU"/>
        </w:rPr>
      </w:pPr>
      <w:r>
        <w:rPr>
          <w:rFonts w:eastAsia="Arial" w:cs="Arial" w:ascii="Arial" w:hAnsi="Arial"/>
          <w:b/>
          <w:sz w:val="20"/>
          <w:szCs w:val="20"/>
          <w:lang w:val="ru-RU"/>
        </w:rPr>
        <w:t xml:space="preserve">  </w:t>
      </w:r>
      <w:r>
        <w:rPr>
          <w:rFonts w:cs="Arial" w:ascii="Arial" w:hAnsi="Arial"/>
          <w:b/>
          <w:sz w:val="20"/>
          <w:szCs w:val="20"/>
          <w:lang w:val="ru-RU"/>
        </w:rPr>
        <w:t xml:space="preserve">Полное товарищество. </w:t>
      </w:r>
    </w:p>
    <w:p>
      <w:pPr>
        <w:pStyle w:val="Style14"/>
        <w:ind w:left="720" w:hanging="0"/>
        <w:rPr/>
      </w:pPr>
      <w:r>
        <w:rPr>
          <w:rFonts w:cs="Arial" w:ascii="Arial" w:hAnsi="Arial"/>
          <w:sz w:val="20"/>
          <w:szCs w:val="20"/>
          <w:lang w:val="ru-RU"/>
        </w:rPr>
        <w:t xml:space="preserve">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w:t>
      </w:r>
      <w:r>
        <w:rPr>
          <w:rFonts w:cs="Arial" w:ascii="Arial" w:hAnsi="Arial"/>
          <w:b/>
          <w:sz w:val="20"/>
          <w:szCs w:val="20"/>
          <w:lang w:val="ru-RU"/>
        </w:rPr>
        <w:t>от имени товарищества и несут ответственность по его обязательствам принадлежащим им имуществом</w:t>
      </w:r>
      <w:r>
        <w:rPr>
          <w:rFonts w:cs="Arial" w:ascii="Arial" w:hAnsi="Arial"/>
          <w:sz w:val="20"/>
          <w:szCs w:val="20"/>
          <w:lang w:val="ru-RU"/>
        </w:rPr>
        <w:t xml:space="preserve">. Лицо может быть участником только одного полного товарищества. Участники полного товарищества солидарно несут субсидиарную ответственность своим имуществом по обязательствам товарищества. </w:t>
      </w:r>
    </w:p>
    <w:p>
      <w:pPr>
        <w:pStyle w:val="Normal"/>
        <w:rPr/>
      </w:pPr>
      <w:r>
        <w:rPr>
          <w:rFonts w:eastAsia="Arial" w:cs="Arial" w:ascii="Arial" w:hAnsi="Arial"/>
          <w:sz w:val="20"/>
          <w:szCs w:val="20"/>
          <w:lang w:val="ru-RU"/>
        </w:rPr>
        <w:t xml:space="preserve">  </w:t>
      </w:r>
      <w:r>
        <w:rPr>
          <w:rFonts w:cs="Arial" w:ascii="Arial" w:hAnsi="Arial"/>
          <w:b/>
          <w:sz w:val="20"/>
          <w:szCs w:val="20"/>
          <w:lang w:val="ru-RU"/>
        </w:rPr>
        <w:t xml:space="preserve">Общество с ограниченной ответственностью (ООО) </w:t>
      </w:r>
    </w:p>
    <w:p>
      <w:pPr>
        <w:pStyle w:val="Style14"/>
        <w:ind w:left="720" w:hanging="0"/>
        <w:rPr/>
      </w:pPr>
      <w:r>
        <w:rPr>
          <w:rFonts w:cs="Arial" w:ascii="Arial" w:hAnsi="Arial"/>
          <w:sz w:val="20"/>
          <w:szCs w:val="20"/>
          <w:lang w:val="ru-RU"/>
        </w:rPr>
        <w:t xml:space="preserve">Организация предприятия в форме ООО позволяет уменьшить личный и имущественный риск учредителей. Обществом с ограниченной ответственностью признается учрежденное одним или несколькими лицами общество, </w:t>
      </w:r>
      <w:r>
        <w:rPr>
          <w:rFonts w:cs="Arial" w:ascii="Arial" w:hAnsi="Arial"/>
          <w:b/>
          <w:sz w:val="20"/>
          <w:szCs w:val="20"/>
          <w:lang w:val="ru-RU"/>
        </w:rPr>
        <w:t>уставный капитал которого разделен на доли определенных учредительными документами размеров;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w:t>
      </w:r>
      <w:r>
        <w:rPr>
          <w:rFonts w:cs="Arial" w:ascii="Arial" w:hAnsi="Arial"/>
          <w:sz w:val="20"/>
          <w:szCs w:val="20"/>
          <w:lang w:val="ru-RU"/>
        </w:rPr>
        <w:t xml:space="preserve">. </w:t>
      </w:r>
    </w:p>
    <w:p>
      <w:pPr>
        <w:pStyle w:val="Normal"/>
        <w:rPr/>
      </w:pPr>
      <w:r>
        <w:rPr>
          <w:rFonts w:eastAsia="Arial" w:cs="Arial" w:ascii="Arial" w:hAnsi="Arial"/>
          <w:sz w:val="20"/>
          <w:szCs w:val="20"/>
          <w:lang w:val="ru-RU"/>
        </w:rPr>
        <w:t xml:space="preserve">  </w:t>
      </w:r>
      <w:r>
        <w:rPr>
          <w:rFonts w:cs="Arial" w:ascii="Arial" w:hAnsi="Arial"/>
          <w:b/>
          <w:sz w:val="20"/>
          <w:szCs w:val="20"/>
          <w:lang w:val="ru-RU"/>
        </w:rPr>
        <w:t>Акционерные общества (АО)</w:t>
      </w:r>
      <w:r>
        <w:rPr>
          <w:rFonts w:cs="Arial" w:ascii="Arial" w:hAnsi="Arial"/>
          <w:sz w:val="20"/>
          <w:szCs w:val="20"/>
          <w:lang w:val="ru-RU"/>
        </w:rPr>
        <w:t xml:space="preserve"> : Закрытые Акционерные общества, Открытые Акционерные общества. </w:t>
      </w:r>
    </w:p>
    <w:p>
      <w:pPr>
        <w:pStyle w:val="Style14"/>
        <w:ind w:left="720" w:hanging="0"/>
        <w:rPr>
          <w:rFonts w:ascii="Arial" w:hAnsi="Arial" w:cs="Arial"/>
          <w:sz w:val="20"/>
          <w:szCs w:val="20"/>
          <w:lang w:val="ru-RU"/>
        </w:rPr>
      </w:pPr>
      <w:r>
        <w:rPr>
          <w:rFonts w:cs="Arial" w:ascii="Arial" w:hAnsi="Arial"/>
          <w:sz w:val="20"/>
          <w:szCs w:val="20"/>
          <w:lang w:val="ru-RU"/>
        </w:rPr>
        <w:t>Акционерные общества, акции которого распределяются только среди его учредителей или иного заранее определенного круга лиц, признается закрытым акционерным обществом. Такое общество не вправе проводить открытую подписку на выпускаемые им акции либо иным образом предлагать их для приобретения неограниченному кругу лиц.</w:t>
        <w:br/>
        <w:t xml:space="preserve">Акционеры закрытого акционерного общества имеют преимущественное право приобретения акций, продаваемых другими акционерами этого общества. Федеральный Закон "Об Акционерных обществах" ограничивает число акционеров в ЗАО - не более пятидесяти. ЗАО - также является привлекательной формой для малого бизнеса. </w:t>
      </w:r>
    </w:p>
    <w:p>
      <w:pPr>
        <w:pStyle w:val="Normal"/>
        <w:rPr/>
      </w:pPr>
      <w:r>
        <w:rPr>
          <w:rFonts w:eastAsia="Arial" w:cs="Arial" w:ascii="Arial" w:hAnsi="Arial"/>
          <w:sz w:val="20"/>
          <w:szCs w:val="20"/>
          <w:lang w:val="ru-RU"/>
        </w:rPr>
        <w:t xml:space="preserve">  </w:t>
      </w:r>
      <w:r>
        <w:rPr>
          <w:rFonts w:cs="Arial" w:ascii="Arial" w:hAnsi="Arial"/>
          <w:b/>
          <w:sz w:val="20"/>
          <w:szCs w:val="20"/>
          <w:lang w:val="ru-RU"/>
        </w:rPr>
        <w:t xml:space="preserve">Производственный кооператив. </w:t>
      </w:r>
    </w:p>
    <w:p>
      <w:pPr>
        <w:pStyle w:val="Style14"/>
        <w:ind w:left="720" w:hanging="0"/>
        <w:rPr/>
      </w:pPr>
      <w:r>
        <w:rPr>
          <w:rFonts w:cs="Arial" w:ascii="Arial" w:hAnsi="Arial"/>
          <w:sz w:val="20"/>
          <w:szCs w:val="20"/>
          <w:lang w:val="ru-RU"/>
        </w:rPr>
        <w:t xml:space="preserve">Производственный кооператив отличается от обществ и товариществ тем, что предполагает личное трудовое участие его членов деятельности предприятия. Производственным кооперативом (артелью) признается добровольное </w:t>
      </w:r>
      <w:r>
        <w:rPr>
          <w:rFonts w:cs="Arial" w:ascii="Arial" w:hAnsi="Arial"/>
          <w:b/>
          <w:sz w:val="20"/>
          <w:szCs w:val="20"/>
          <w:lang w:val="ru-RU"/>
        </w:rPr>
        <w:t>объединение граждан на основе членства для совместной производственной или иной хозяйственной деятельности, основанной на их личном трудовом и ином участии и объединении его членами (участниками) имущественных паевых взносов</w:t>
      </w:r>
      <w:r>
        <w:rPr>
          <w:rFonts w:cs="Arial" w:ascii="Arial" w:hAnsi="Arial"/>
          <w:sz w:val="20"/>
          <w:szCs w:val="20"/>
          <w:lang w:val="ru-RU"/>
        </w:rPr>
        <w:t>.</w:t>
        <w:br/>
        <w:t>В соответствии ГК РФ граждане могут вести предпринимательскую деятельность без образования юридического лица. Эта деятельность должна быть зарегистрирована в налоговых органах. Для предпринимателей без образования юридического лица существует 2 возможности:</w:t>
      </w:r>
    </w:p>
    <w:p>
      <w:pPr>
        <w:pStyle w:val="Normal"/>
        <w:numPr>
          <w:ilvl w:val="1"/>
          <w:numId w:val="7"/>
        </w:numPr>
        <w:spacing w:before="0" w:after="0"/>
        <w:rPr>
          <w:rFonts w:ascii="Arial" w:hAnsi="Arial" w:cs="Arial"/>
          <w:sz w:val="20"/>
          <w:szCs w:val="20"/>
          <w:lang w:val="ru-RU"/>
        </w:rPr>
      </w:pPr>
      <w:r>
        <w:rPr>
          <w:rFonts w:cs="Arial" w:ascii="Arial" w:hAnsi="Arial"/>
          <w:sz w:val="20"/>
          <w:szCs w:val="20"/>
          <w:lang w:val="ru-RU"/>
        </w:rPr>
        <w:t xml:space="preserve">Просто зарегистрировать факт ведения предпринимательской деятельности; </w:t>
      </w:r>
    </w:p>
    <w:p>
      <w:pPr>
        <w:pStyle w:val="Normal"/>
        <w:numPr>
          <w:ilvl w:val="1"/>
          <w:numId w:val="7"/>
        </w:numPr>
        <w:spacing w:before="0" w:after="280"/>
        <w:rPr>
          <w:rFonts w:ascii="Arial" w:hAnsi="Arial" w:cs="Arial"/>
          <w:sz w:val="20"/>
          <w:szCs w:val="20"/>
          <w:lang w:val="ru-RU"/>
        </w:rPr>
      </w:pPr>
      <w:r>
        <w:rPr>
          <w:rFonts w:cs="Arial" w:ascii="Arial" w:hAnsi="Arial"/>
          <w:sz w:val="20"/>
          <w:szCs w:val="20"/>
          <w:lang w:val="ru-RU"/>
        </w:rPr>
        <w:t>Зарегистрироваться в качестве субъекта малого предпринимательства, действующего в рамках "Упрощенной системы налогообложения предпринимателя".</w:t>
      </w:r>
      <w:r>
        <w:br w:type="page"/>
      </w:r>
    </w:p>
    <w:p>
      <w:pPr>
        <w:pStyle w:val="Normal"/>
        <w:rPr>
          <w:rFonts w:ascii="Arial" w:hAnsi="Arial" w:cs="Arial"/>
          <w:b/>
          <w:b/>
          <w:sz w:val="20"/>
          <w:szCs w:val="20"/>
          <w:lang w:val="ru-RU"/>
        </w:rPr>
      </w:pPr>
      <w:r>
        <w:rPr>
          <w:rFonts w:cs="Arial" w:ascii="Arial" w:hAnsi="Arial"/>
          <w:b/>
          <w:sz w:val="20"/>
          <w:szCs w:val="20"/>
          <w:lang w:val="ru-RU"/>
        </w:rPr>
        <w:t>30. Капитал и процент</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Капитал</w:t>
      </w:r>
      <w:r>
        <w:rPr>
          <w:rFonts w:cs="Arial" w:ascii="Arial" w:hAnsi="Arial"/>
          <w:sz w:val="20"/>
          <w:szCs w:val="20"/>
          <w:lang w:val="ru-RU"/>
        </w:rPr>
        <w:t xml:space="preserve"> - это собственность, способная приносить прибыль т.е. средства производства. Капиталом не является личный утюг, но является утюг для промышленной гладки белья в прачечной.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Капиталом не может является только Личная и Общественная собственность, так как не может приносить доход.</w:t>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Сущность</w:t>
      </w:r>
      <w:r>
        <w:rPr>
          <w:rFonts w:cs="Arial" w:ascii="Arial" w:hAnsi="Arial"/>
          <w:sz w:val="20"/>
          <w:szCs w:val="20"/>
          <w:lang w:val="ru-RU"/>
        </w:rPr>
        <w:t xml:space="preserve"> капитала</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Капитал является ключевым фактором производства. </w:t>
      </w:r>
    </w:p>
    <w:p>
      <w:pPr>
        <w:pStyle w:val="Normal"/>
        <w:widowControl w:val="false"/>
        <w:autoSpaceDE w:val="false"/>
        <w:rPr>
          <w:rFonts w:ascii="Arial" w:hAnsi="Arial" w:cs="Arial"/>
          <w:sz w:val="20"/>
          <w:szCs w:val="20"/>
          <w:lang w:val="ru-RU"/>
        </w:rPr>
      </w:pPr>
      <w:r>
        <w:rPr>
          <w:rFonts w:cs="Arial" w:ascii="Arial" w:hAnsi="Arial"/>
          <w:sz w:val="20"/>
          <w:szCs w:val="20"/>
          <w:lang w:val="ru-RU"/>
        </w:rPr>
        <w:t>Существует 3 подхода при определении сущности капитала:</w:t>
      </w:r>
    </w:p>
    <w:p>
      <w:pPr>
        <w:pStyle w:val="Normal"/>
        <w:widowControl w:val="false"/>
        <w:autoSpaceDE w:val="false"/>
        <w:rPr/>
      </w:pPr>
      <w:r>
        <w:rPr>
          <w:rFonts w:cs="Arial" w:ascii="Arial" w:hAnsi="Arial"/>
          <w:sz w:val="20"/>
          <w:szCs w:val="20"/>
          <w:lang w:val="ru-RU"/>
        </w:rPr>
        <w:t xml:space="preserve">1. Современные экономисты отождествляют капитал только со </w:t>
      </w:r>
      <w:r>
        <w:rPr>
          <w:rFonts w:cs="Arial" w:ascii="Arial" w:hAnsi="Arial"/>
          <w:b/>
          <w:sz w:val="20"/>
          <w:szCs w:val="20"/>
          <w:lang w:val="ru-RU"/>
        </w:rPr>
        <w:t>средствами производства</w:t>
      </w:r>
      <w:r>
        <w:rPr>
          <w:rFonts w:cs="Arial" w:ascii="Arial" w:hAnsi="Arial"/>
          <w:sz w:val="20"/>
          <w:szCs w:val="20"/>
          <w:lang w:val="ru-RU"/>
        </w:rPr>
        <w:t>, функционирующими в реальном производстве, и называют его инвестиционными ресурсами (физическим капиталом);</w:t>
      </w:r>
    </w:p>
    <w:p>
      <w:pPr>
        <w:pStyle w:val="Normal"/>
        <w:widowControl w:val="false"/>
        <w:autoSpaceDE w:val="false"/>
        <w:rPr/>
      </w:pPr>
      <w:r>
        <w:rPr>
          <w:rFonts w:cs="Arial" w:ascii="Arial" w:hAnsi="Arial"/>
          <w:sz w:val="20"/>
          <w:szCs w:val="20"/>
          <w:lang w:val="ru-RU"/>
        </w:rPr>
        <w:t xml:space="preserve">2. Марксистский подход: капитал - это </w:t>
      </w:r>
      <w:r>
        <w:rPr>
          <w:rFonts w:cs="Arial" w:ascii="Arial" w:hAnsi="Arial"/>
          <w:b/>
          <w:sz w:val="20"/>
          <w:szCs w:val="20"/>
          <w:lang w:val="ru-RU"/>
        </w:rPr>
        <w:t>самовозрастающая стоимость</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 xml:space="preserve">3. Современная расширительная трактовка капитала: капитал - это любая </w:t>
      </w:r>
      <w:r>
        <w:rPr>
          <w:rFonts w:cs="Arial" w:ascii="Arial" w:hAnsi="Arial"/>
          <w:b/>
          <w:sz w:val="20"/>
          <w:szCs w:val="20"/>
          <w:lang w:val="ru-RU"/>
        </w:rPr>
        <w:t>ценность, приносящая потом доход</w:t>
      </w:r>
      <w:r>
        <w:rPr>
          <w:rFonts w:cs="Arial" w:ascii="Arial" w:hAnsi="Arial"/>
          <w:sz w:val="20"/>
          <w:szCs w:val="20"/>
          <w:lang w:val="ru-RU"/>
        </w:rPr>
        <w:t>. Сюда относят средства производства, человеческий капитал, землю. То есть, это вложения, связанные с развитием физического капитала, позволяющие индивиду получать доход.</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Структура капитала</w:t>
      </w:r>
    </w:p>
    <w:p>
      <w:pPr>
        <w:pStyle w:val="Normal"/>
        <w:widowControl w:val="false"/>
        <w:autoSpaceDE w:val="false"/>
        <w:rPr>
          <w:rFonts w:ascii="Arial" w:hAnsi="Arial" w:cs="Arial"/>
          <w:sz w:val="20"/>
          <w:szCs w:val="20"/>
          <w:lang w:val="ru-RU"/>
        </w:rPr>
      </w:pPr>
      <w:r>
        <w:rPr>
          <w:rFonts w:cs="Arial" w:ascii="Arial" w:hAnsi="Arial"/>
          <w:sz w:val="20"/>
          <w:szCs w:val="20"/>
          <w:lang w:val="ru-RU"/>
        </w:rPr>
        <w:t>В процессе производства реальный капитал подразделяется на 2 части:</w:t>
      </w:r>
    </w:p>
    <w:p>
      <w:pPr>
        <w:pStyle w:val="Normal"/>
        <w:widowControl w:val="false"/>
        <w:autoSpaceDE w:val="false"/>
        <w:rPr/>
      </w:pPr>
      <w:r>
        <w:rPr>
          <w:rFonts w:cs="Arial" w:ascii="Arial" w:hAnsi="Arial"/>
          <w:sz w:val="20"/>
          <w:szCs w:val="20"/>
          <w:lang w:val="ru-RU"/>
        </w:rPr>
        <w:t xml:space="preserve">1. На </w:t>
      </w:r>
      <w:r>
        <w:rPr>
          <w:rFonts w:cs="Arial" w:ascii="Arial" w:hAnsi="Arial"/>
          <w:b/>
          <w:sz w:val="20"/>
          <w:szCs w:val="20"/>
          <w:lang w:val="ru-RU"/>
        </w:rPr>
        <w:t>основной капитал</w:t>
      </w:r>
      <w:r>
        <w:rPr>
          <w:rFonts w:cs="Arial" w:ascii="Arial" w:hAnsi="Arial"/>
          <w:sz w:val="20"/>
          <w:szCs w:val="20"/>
          <w:lang w:val="ru-RU"/>
        </w:rPr>
        <w:t xml:space="preserve"> - та часть капитала, которая в процессе производства участвует целиком, но переносит свою стоимость по частям (по мере износа; это здания, сооружения, оборудование). Стоимостное выражение износа называется амортизацией основного капитала.</w:t>
      </w:r>
    </w:p>
    <w:p>
      <w:pPr>
        <w:pStyle w:val="Normal"/>
        <w:widowControl w:val="false"/>
        <w:autoSpaceDE w:val="false"/>
        <w:rPr/>
      </w:pPr>
      <w:r>
        <w:rPr>
          <w:rFonts w:cs="Arial" w:ascii="Arial" w:hAnsi="Arial"/>
          <w:sz w:val="20"/>
          <w:szCs w:val="20"/>
          <w:lang w:val="ru-RU"/>
        </w:rPr>
        <w:t xml:space="preserve">2. </w:t>
      </w:r>
      <w:r>
        <w:rPr>
          <w:rFonts w:cs="Arial" w:ascii="Arial" w:hAnsi="Arial"/>
          <w:b/>
          <w:sz w:val="20"/>
          <w:szCs w:val="20"/>
          <w:lang w:val="ru-RU"/>
        </w:rPr>
        <w:t>Оборотный капитал</w:t>
      </w:r>
      <w:r>
        <w:rPr>
          <w:rFonts w:cs="Arial" w:ascii="Arial" w:hAnsi="Arial"/>
          <w:sz w:val="20"/>
          <w:szCs w:val="20"/>
          <w:lang w:val="ru-RU"/>
        </w:rPr>
        <w:t xml:space="preserve"> - это та часть капитала, которая в процессе производства участвует целиком и целиком входит в стоимость создаваемого товара (это сырьё, материалы, топливо, энергия). </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Style15"/>
        <w:ind w:firstLine="708"/>
        <w:jc w:val="both"/>
        <w:rPr/>
      </w:pPr>
      <w:r>
        <w:rPr>
          <w:rFonts w:cs="Arial" w:ascii="Arial" w:hAnsi="Arial"/>
          <w:b/>
          <w:lang w:val="ru-RU"/>
        </w:rPr>
        <w:t>Процент</w:t>
      </w:r>
      <w:r>
        <w:rPr>
          <w:rFonts w:cs="Arial" w:ascii="Arial" w:hAnsi="Arial"/>
          <w:lang w:val="ru-RU"/>
        </w:rPr>
        <w:t xml:space="preserve"> как доход на капитальные активы будет тем выше, чем выше производительность реальных экономических благ, представленных капитальными активами как факторами производства.</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Исчисление дохода, или определение расчетной величины чистой производительности капитала, называется </w:t>
      </w:r>
      <w:r>
        <w:rPr>
          <w:rFonts w:cs="Arial" w:ascii="Arial" w:hAnsi="Arial"/>
          <w:b/>
          <w:sz w:val="20"/>
          <w:szCs w:val="20"/>
          <w:lang w:val="ru-RU"/>
        </w:rPr>
        <w:t>дисконтированием</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Промышленные и другие инвестиции имеют </w:t>
      </w:r>
      <w:r>
        <w:rPr>
          <w:rFonts w:cs="Arial" w:ascii="Arial" w:hAnsi="Arial"/>
          <w:b/>
          <w:sz w:val="20"/>
          <w:szCs w:val="20"/>
          <w:lang w:val="ru-RU"/>
        </w:rPr>
        <w:t>экономический смысл</w:t>
      </w:r>
      <w:r>
        <w:rPr>
          <w:rFonts w:cs="Arial" w:ascii="Arial" w:hAnsi="Arial"/>
          <w:sz w:val="20"/>
          <w:szCs w:val="20"/>
          <w:lang w:val="ru-RU"/>
        </w:rPr>
        <w:t xml:space="preserve"> только в том случае, если годовой доход от них выше, чем процент по банковским депозитам (вкладам)</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numPr>
          <w:ilvl w:val="0"/>
          <w:numId w:val="35"/>
        </w:numPr>
        <w:rPr>
          <w:rFonts w:ascii="Arial" w:hAnsi="Arial" w:cs="Arial"/>
          <w:b/>
          <w:b/>
          <w:sz w:val="20"/>
          <w:szCs w:val="20"/>
          <w:lang w:val="ru-RU"/>
        </w:rPr>
      </w:pPr>
      <w:r>
        <w:rPr>
          <w:rFonts w:cs="Arial" w:ascii="Arial" w:hAnsi="Arial"/>
          <w:b/>
          <w:sz w:val="20"/>
          <w:szCs w:val="20"/>
          <w:lang w:val="ru-RU"/>
        </w:rPr>
        <w:t>Предмет макроэкономики.</w:t>
      </w:r>
    </w:p>
    <w:p>
      <w:pPr>
        <w:pStyle w:val="Normal"/>
        <w:rPr>
          <w:rFonts w:ascii="Arial" w:hAnsi="Arial" w:cs="Arial"/>
          <w:b/>
          <w:b/>
          <w:sz w:val="20"/>
          <w:szCs w:val="20"/>
          <w:lang w:val="ru-RU"/>
        </w:rPr>
      </w:pPr>
      <w:r>
        <w:rPr>
          <w:rFonts w:cs="Arial" w:ascii="Arial" w:hAnsi="Arial"/>
          <w:b/>
          <w:sz w:val="20"/>
          <w:szCs w:val="20"/>
          <w:lang w:val="ru-RU"/>
        </w:rPr>
      </w:r>
    </w:p>
    <w:p>
      <w:pPr>
        <w:pStyle w:val="Normal"/>
        <w:spacing w:lineRule="auto" w:line="360"/>
        <w:ind w:firstLine="709"/>
        <w:jc w:val="both"/>
        <w:rPr/>
      </w:pPr>
      <w:r>
        <w:rPr>
          <w:rFonts w:cs="Arial" w:ascii="Arial" w:hAnsi="Arial"/>
          <w:b/>
          <w:sz w:val="20"/>
          <w:szCs w:val="20"/>
          <w:lang w:val="ru-RU"/>
        </w:rPr>
        <w:t>Макроэкономика</w:t>
      </w:r>
      <w:r>
        <w:rPr>
          <w:rFonts w:cs="Arial" w:ascii="Arial" w:hAnsi="Arial"/>
          <w:sz w:val="20"/>
          <w:szCs w:val="20"/>
          <w:lang w:val="ru-RU"/>
        </w:rPr>
        <w:t xml:space="preserve"> – это изучение экономики в целом, получение общего представления о процессах производства, распределения, потребления товаров, благ, услуг в масштабах регионов, страны и даже всего мира, это агрегированное представление об экономике как единой целостной системе. Макроэкономика оперирует такими категориями  и показателями, как национальное богатство страны валовой национальный продукт, совокупный доход, объем промышленного и сельскохозяйственного производства, темпы увеличения или снижения производства и потребление товаров и услуг. Одновременно макроэкономика изучает средние величины, такие как среднедушевые или среднесемейные доходы и расходы, среднее потребление, средняя производительность труда, средняя заработная плата. Динамика макроэкономических показателей, то есть их изменение во времени, также представляет объект макро- анализа.</w:t>
      </w:r>
    </w:p>
    <w:p>
      <w:pPr>
        <w:pStyle w:val="Normal"/>
        <w:spacing w:lineRule="auto" w:line="360"/>
        <w:ind w:firstLine="709"/>
        <w:jc w:val="both"/>
        <w:rPr/>
      </w:pPr>
      <w:r>
        <w:rPr>
          <w:rFonts w:cs="Arial" w:ascii="Arial" w:hAnsi="Arial"/>
          <w:sz w:val="20"/>
          <w:szCs w:val="20"/>
          <w:lang w:val="ru-RU"/>
        </w:rPr>
        <w:t xml:space="preserve">Макроэкономика и микроэкономика тесно связаны и взаимодействуют друг с другом. Микроэкономика лежит в основе макроэкономики, последняя же является результатом ее </w:t>
      </w:r>
      <w:r>
        <w:rPr>
          <w:rFonts w:cs="Arial" w:ascii="Arial" w:hAnsi="Arial"/>
          <w:b/>
          <w:sz w:val="20"/>
          <w:szCs w:val="20"/>
          <w:lang w:val="ru-RU"/>
        </w:rPr>
        <w:t>концентрированного видения</w:t>
      </w:r>
      <w:r>
        <w:rPr>
          <w:rFonts w:cs="Arial" w:ascii="Arial" w:hAnsi="Arial"/>
          <w:sz w:val="20"/>
          <w:szCs w:val="20"/>
          <w:lang w:val="ru-RU"/>
        </w:rPr>
        <w:t xml:space="preserve">. В то же время макроэкономические величины, показатели не следует понимать лишь как итог пассивного сведения микропоказателей в </w:t>
      </w:r>
      <w:r>
        <w:rPr>
          <w:rFonts w:cs="Arial" w:ascii="Arial" w:hAnsi="Arial"/>
          <w:b/>
          <w:sz w:val="20"/>
          <w:szCs w:val="20"/>
          <w:lang w:val="ru-RU"/>
        </w:rPr>
        <w:t>агрегаты</w:t>
      </w:r>
      <w:r>
        <w:rPr>
          <w:rFonts w:cs="Arial" w:ascii="Arial" w:hAnsi="Arial"/>
          <w:sz w:val="20"/>
          <w:szCs w:val="20"/>
          <w:lang w:val="ru-RU"/>
        </w:rPr>
        <w:t>. Вполне возможно и широко используется макроэкономическое регулирование экономики страны, ее регионов, при котором вначале задаются, формируются макроэкономические показатели, из которых затем посредством разукрупнения, дезагрегирования образуются микроэкономические величины.</w:t>
      </w:r>
    </w:p>
    <w:p>
      <w:pPr>
        <w:pStyle w:val="2"/>
        <w:spacing w:lineRule="auto" w:line="360"/>
        <w:ind w:left="0" w:firstLine="720"/>
        <w:rPr/>
      </w:pPr>
      <w:r>
        <w:rPr>
          <w:rFonts w:cs="Arial" w:ascii="Arial" w:hAnsi="Arial"/>
          <w:sz w:val="20"/>
          <w:szCs w:val="20"/>
          <w:lang w:val="ru-RU"/>
        </w:rPr>
        <w:t xml:space="preserve">Термин «макроэкономика» часто используется в словосочетании </w:t>
      </w:r>
      <w:r>
        <w:rPr>
          <w:rFonts w:cs="Arial" w:ascii="Arial" w:hAnsi="Arial"/>
          <w:b/>
          <w:sz w:val="20"/>
          <w:szCs w:val="20"/>
          <w:lang w:val="ru-RU"/>
        </w:rPr>
        <w:t>«макроэкономическая политика»</w:t>
      </w:r>
      <w:r>
        <w:rPr>
          <w:rFonts w:cs="Arial" w:ascii="Arial" w:hAnsi="Arial"/>
          <w:sz w:val="20"/>
          <w:szCs w:val="20"/>
          <w:lang w:val="ru-RU"/>
        </w:rPr>
        <w:t>, под которой понимают политику государственного регулирования экономики, отличающуюся тем, что основное внимание правительство уделяет воздействию на макроэкономические показатели, то есть на экономику в целом тогда как экономические процессы на уровне предприятий, фирм претерпевают изменения вследствие макроэкономических перемен.</w:t>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  Ключевые макроэкономические проблемы.</w:t>
      </w:r>
    </w:p>
    <w:p>
      <w:pPr>
        <w:pStyle w:val="Normal"/>
        <w:widowControl w:val="false"/>
        <w:autoSpaceDE w:val="false"/>
        <w:jc w:val="center"/>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1. Роль государства в экономике и эффективность макроэкономической политики.</w:t>
      </w:r>
    </w:p>
    <w:p>
      <w:pPr>
        <w:pStyle w:val="Normal"/>
        <w:widowControl w:val="false"/>
        <w:autoSpaceDE w:val="false"/>
        <w:rPr>
          <w:rFonts w:ascii="Arial" w:hAnsi="Arial" w:cs="Arial"/>
          <w:sz w:val="20"/>
          <w:szCs w:val="20"/>
          <w:lang w:val="ru-RU"/>
        </w:rPr>
      </w:pPr>
      <w:r>
        <w:rPr>
          <w:rFonts w:cs="Arial" w:ascii="Arial" w:hAnsi="Arial"/>
          <w:sz w:val="20"/>
          <w:szCs w:val="20"/>
          <w:lang w:val="ru-RU"/>
        </w:rPr>
        <w:t>2. Повышение экономической активности и измерение её результатов на уровне национально экономики (или экономики в целом);</w:t>
      </w:r>
    </w:p>
    <w:p>
      <w:pPr>
        <w:pStyle w:val="Normal"/>
        <w:widowControl w:val="false"/>
        <w:autoSpaceDE w:val="false"/>
        <w:rPr>
          <w:rFonts w:ascii="Arial" w:hAnsi="Arial" w:cs="Arial"/>
          <w:sz w:val="20"/>
          <w:szCs w:val="20"/>
          <w:lang w:val="ru-RU"/>
        </w:rPr>
      </w:pPr>
      <w:r>
        <w:rPr>
          <w:rFonts w:cs="Arial" w:ascii="Arial" w:hAnsi="Arial"/>
          <w:sz w:val="20"/>
          <w:szCs w:val="20"/>
          <w:lang w:val="ru-RU"/>
        </w:rPr>
        <w:t>3. Экономический рост;</w:t>
      </w:r>
    </w:p>
    <w:p>
      <w:pPr>
        <w:pStyle w:val="Normal"/>
        <w:widowControl w:val="false"/>
        <w:autoSpaceDE w:val="false"/>
        <w:rPr>
          <w:rFonts w:ascii="Arial" w:hAnsi="Arial" w:cs="Arial"/>
          <w:sz w:val="20"/>
          <w:szCs w:val="20"/>
          <w:lang w:val="ru-RU"/>
        </w:rPr>
      </w:pPr>
      <w:r>
        <w:rPr>
          <w:rFonts w:cs="Arial" w:ascii="Arial" w:hAnsi="Arial"/>
          <w:sz w:val="20"/>
          <w:szCs w:val="20"/>
          <w:lang w:val="ru-RU"/>
        </w:rPr>
        <w:t>4. Анализ экономических (промышленных) циклов;</w:t>
      </w:r>
    </w:p>
    <w:p>
      <w:pPr>
        <w:pStyle w:val="Normal"/>
        <w:widowControl w:val="false"/>
        <w:autoSpaceDE w:val="false"/>
        <w:rPr>
          <w:rFonts w:ascii="Arial" w:hAnsi="Arial" w:cs="Arial"/>
          <w:sz w:val="20"/>
          <w:szCs w:val="20"/>
          <w:lang w:val="ru-RU"/>
        </w:rPr>
      </w:pPr>
      <w:r>
        <w:rPr>
          <w:rFonts w:cs="Arial" w:ascii="Arial" w:hAnsi="Arial"/>
          <w:sz w:val="20"/>
          <w:szCs w:val="20"/>
          <w:lang w:val="ru-RU"/>
        </w:rPr>
        <w:t>5. Общий уровень безработицы и занятости;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t>6. Общий уровень цен;</w:t>
      </w:r>
    </w:p>
    <w:p>
      <w:pPr>
        <w:pStyle w:val="Normal"/>
        <w:widowControl w:val="false"/>
        <w:autoSpaceDE w:val="false"/>
        <w:rPr>
          <w:rFonts w:ascii="Arial" w:hAnsi="Arial" w:cs="Arial"/>
          <w:sz w:val="20"/>
          <w:szCs w:val="20"/>
          <w:lang w:val="ru-RU"/>
        </w:rPr>
      </w:pPr>
      <w:r>
        <w:rPr>
          <w:rFonts w:cs="Arial" w:ascii="Arial" w:hAnsi="Arial"/>
          <w:sz w:val="20"/>
          <w:szCs w:val="20"/>
          <w:lang w:val="ru-RU"/>
        </w:rPr>
        <w:t>7. Взаимосвязь и взаимозависимость национальных рынков между собой;</w:t>
      </w:r>
    </w:p>
    <w:p>
      <w:pPr>
        <w:pStyle w:val="Normal"/>
        <w:widowControl w:val="false"/>
        <w:autoSpaceDE w:val="false"/>
        <w:rPr>
          <w:rFonts w:ascii="Arial" w:hAnsi="Arial" w:cs="Arial"/>
          <w:sz w:val="20"/>
          <w:szCs w:val="20"/>
          <w:lang w:val="ru-RU"/>
        </w:rPr>
      </w:pPr>
      <w:r>
        <w:rPr>
          <w:rFonts w:cs="Arial" w:ascii="Arial" w:hAnsi="Arial"/>
          <w:sz w:val="20"/>
          <w:szCs w:val="20"/>
          <w:lang w:val="ru-RU"/>
        </w:rPr>
        <w:t>8. Анализ торгового (платёжного) баланса страны;</w:t>
      </w:r>
    </w:p>
    <w:p>
      <w:pPr>
        <w:pStyle w:val="Normal"/>
        <w:widowControl w:val="false"/>
        <w:autoSpaceDE w:val="false"/>
        <w:rPr>
          <w:rFonts w:ascii="Arial" w:hAnsi="Arial" w:cs="Arial"/>
          <w:sz w:val="20"/>
          <w:szCs w:val="20"/>
          <w:lang w:val="ru-RU"/>
        </w:rPr>
      </w:pPr>
      <w:r>
        <w:rPr>
          <w:rFonts w:cs="Arial" w:ascii="Arial" w:hAnsi="Arial"/>
          <w:sz w:val="20"/>
          <w:szCs w:val="20"/>
          <w:lang w:val="ru-RU"/>
        </w:rPr>
        <w:t>и другие проблемы.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jc w:val="center"/>
        <w:rPr/>
      </w:pPr>
      <w:r>
        <w:rPr>
          <w:rFonts w:cs="Arial" w:ascii="Arial" w:hAnsi="Arial"/>
          <w:bCs/>
          <w:sz w:val="20"/>
          <w:szCs w:val="20"/>
          <w:lang w:val="ru-RU"/>
        </w:rPr>
        <w:t xml:space="preserve">Главные макроэкономические </w:t>
      </w:r>
      <w:r>
        <w:rPr>
          <w:rFonts w:cs="Arial" w:ascii="Arial" w:hAnsi="Arial"/>
          <w:b/>
          <w:bCs/>
          <w:sz w:val="20"/>
          <w:szCs w:val="20"/>
          <w:lang w:val="ru-RU"/>
        </w:rPr>
        <w:t>цели</w:t>
      </w:r>
    </w:p>
    <w:p>
      <w:pPr>
        <w:pStyle w:val="Normal"/>
        <w:widowControl w:val="false"/>
        <w:autoSpaceDE w:val="false"/>
        <w:rPr>
          <w:rFonts w:ascii="Arial" w:hAnsi="Arial" w:cs="Arial"/>
          <w:b/>
          <w:b/>
          <w:bCs/>
          <w:sz w:val="20"/>
          <w:szCs w:val="20"/>
          <w:lang w:val="ru-RU"/>
        </w:rPr>
      </w:pPr>
      <w:r>
        <w:rPr>
          <w:rFonts w:cs="Arial" w:ascii="Arial" w:hAnsi="Arial"/>
          <w:b/>
          <w:bCs/>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Макроэкономика как наука и как метод государственного управления экономикой ставит перед собой конкретные цели и использует соответствующие инструменты.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Система макроэкономических целей включает в себя:</w:t>
      </w:r>
    </w:p>
    <w:p>
      <w:pPr>
        <w:pStyle w:val="Normal"/>
        <w:widowControl w:val="false"/>
        <w:autoSpaceDE w:val="false"/>
        <w:rPr/>
      </w:pPr>
      <w:r>
        <w:rPr>
          <w:rFonts w:cs="Arial" w:ascii="Arial" w:hAnsi="Arial"/>
          <w:sz w:val="20"/>
          <w:szCs w:val="20"/>
          <w:lang w:val="ru-RU"/>
        </w:rPr>
        <w:t xml:space="preserve">1. Достижение высокого и </w:t>
      </w:r>
      <w:r>
        <w:rPr>
          <w:rFonts w:cs="Arial" w:ascii="Arial" w:hAnsi="Arial"/>
          <w:b/>
          <w:sz w:val="20"/>
          <w:szCs w:val="20"/>
          <w:lang w:val="ru-RU"/>
        </w:rPr>
        <w:t>растущего уровня национального производства</w:t>
      </w:r>
      <w:r>
        <w:rPr>
          <w:rFonts w:cs="Arial" w:ascii="Arial" w:hAnsi="Arial"/>
          <w:sz w:val="20"/>
          <w:szCs w:val="20"/>
          <w:lang w:val="ru-RU"/>
        </w:rPr>
        <w:t>, измеряемого уровнем реального валового продукта.</w:t>
      </w:r>
    </w:p>
    <w:p>
      <w:pPr>
        <w:pStyle w:val="Normal"/>
        <w:widowControl w:val="false"/>
        <w:autoSpaceDE w:val="false"/>
        <w:rPr/>
      </w:pPr>
      <w:r>
        <w:rPr>
          <w:rFonts w:cs="Arial" w:ascii="Arial" w:hAnsi="Arial"/>
          <w:sz w:val="20"/>
          <w:szCs w:val="20"/>
          <w:lang w:val="ru-RU"/>
        </w:rPr>
        <w:t xml:space="preserve">2. Достижение </w:t>
      </w:r>
      <w:r>
        <w:rPr>
          <w:rFonts w:cs="Arial" w:ascii="Arial" w:hAnsi="Arial"/>
          <w:b/>
          <w:sz w:val="20"/>
          <w:szCs w:val="20"/>
          <w:lang w:val="ru-RU"/>
        </w:rPr>
        <w:t>высокой занятости</w:t>
      </w:r>
      <w:r>
        <w:rPr>
          <w:rFonts w:cs="Arial" w:ascii="Arial" w:hAnsi="Arial"/>
          <w:sz w:val="20"/>
          <w:szCs w:val="20"/>
          <w:lang w:val="ru-RU"/>
        </w:rPr>
        <w:t xml:space="preserve"> при небольшой вынужденной безработице;</w:t>
      </w:r>
    </w:p>
    <w:p>
      <w:pPr>
        <w:pStyle w:val="Normal"/>
        <w:widowControl w:val="false"/>
        <w:autoSpaceDE w:val="false"/>
        <w:rPr/>
      </w:pPr>
      <w:r>
        <w:rPr>
          <w:rFonts w:cs="Arial" w:ascii="Arial" w:hAnsi="Arial"/>
          <w:sz w:val="20"/>
          <w:szCs w:val="20"/>
          <w:lang w:val="ru-RU"/>
        </w:rPr>
        <w:t xml:space="preserve">3. Стабильный или плавно снижающийся </w:t>
      </w:r>
      <w:r>
        <w:rPr>
          <w:rFonts w:cs="Arial" w:ascii="Arial" w:hAnsi="Arial"/>
          <w:b/>
          <w:sz w:val="20"/>
          <w:szCs w:val="20"/>
          <w:lang w:val="ru-RU"/>
        </w:rPr>
        <w:t>уровень цен</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Под </w:t>
      </w:r>
      <w:r>
        <w:rPr>
          <w:rFonts w:cs="Arial" w:ascii="Arial" w:hAnsi="Arial"/>
          <w:b/>
          <w:sz w:val="20"/>
          <w:szCs w:val="20"/>
          <w:lang w:val="ru-RU"/>
        </w:rPr>
        <w:t>инструментами</w:t>
      </w:r>
      <w:r>
        <w:rPr>
          <w:rFonts w:cs="Arial" w:ascii="Arial" w:hAnsi="Arial"/>
          <w:sz w:val="20"/>
          <w:szCs w:val="20"/>
          <w:lang w:val="ru-RU"/>
        </w:rPr>
        <w:t xml:space="preserve"> макроэкономической политики понимают экономические переменные, находящиеся под контролем государства и способные воздействовать на достижение одной или нескольких макроэкономических целей. Наиболее важными макроэкономическими инструментами являются:</w:t>
      </w:r>
    </w:p>
    <w:p>
      <w:pPr>
        <w:pStyle w:val="Normal"/>
        <w:widowControl w:val="false"/>
        <w:autoSpaceDE w:val="false"/>
        <w:rPr>
          <w:rFonts w:ascii="Arial" w:hAnsi="Arial" w:cs="Arial"/>
          <w:sz w:val="20"/>
          <w:szCs w:val="20"/>
          <w:lang w:val="ru-RU"/>
        </w:rPr>
      </w:pPr>
      <w:r>
        <w:rPr>
          <w:rFonts w:cs="Arial" w:ascii="Arial" w:hAnsi="Arial"/>
          <w:sz w:val="20"/>
          <w:szCs w:val="20"/>
          <w:lang w:val="ru-RU"/>
        </w:rPr>
        <w:t>1. Налогово-бюджетная политика (это управление доходами, расходами);</w:t>
      </w:r>
    </w:p>
    <w:p>
      <w:pPr>
        <w:pStyle w:val="Normal"/>
        <w:widowControl w:val="false"/>
        <w:autoSpaceDE w:val="false"/>
        <w:rPr>
          <w:rFonts w:ascii="Arial" w:hAnsi="Arial" w:cs="Arial"/>
          <w:sz w:val="20"/>
          <w:szCs w:val="20"/>
          <w:lang w:val="ru-RU"/>
        </w:rPr>
      </w:pPr>
      <w:r>
        <w:rPr>
          <w:rFonts w:cs="Arial" w:ascii="Arial" w:hAnsi="Arial"/>
          <w:sz w:val="20"/>
          <w:szCs w:val="20"/>
          <w:lang w:val="ru-RU"/>
        </w:rPr>
        <w:t>2. Кредитно-денежная политика (через регулирование денежной массы в стране, процентных ставок и курсов валют);</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Другие инструменты являются производными от первых двух:</w:t>
      </w:r>
    </w:p>
    <w:p>
      <w:pPr>
        <w:pStyle w:val="Normal"/>
        <w:widowControl w:val="false"/>
        <w:autoSpaceDE w:val="false"/>
        <w:rPr>
          <w:rFonts w:ascii="Arial" w:hAnsi="Arial" w:cs="Arial"/>
          <w:sz w:val="20"/>
          <w:szCs w:val="20"/>
          <w:lang w:val="ru-RU"/>
        </w:rPr>
      </w:pPr>
      <w:r>
        <w:rPr>
          <w:rFonts w:cs="Arial" w:ascii="Arial" w:hAnsi="Arial"/>
          <w:sz w:val="20"/>
          <w:szCs w:val="20"/>
          <w:lang w:val="ru-RU"/>
        </w:rPr>
        <w:t>3. Политика экономического роста;</w:t>
      </w:r>
    </w:p>
    <w:p>
      <w:pPr>
        <w:pStyle w:val="Normal"/>
        <w:widowControl w:val="false"/>
        <w:autoSpaceDE w:val="false"/>
        <w:rPr>
          <w:rFonts w:ascii="Arial" w:hAnsi="Arial" w:cs="Arial"/>
          <w:sz w:val="20"/>
          <w:szCs w:val="20"/>
          <w:lang w:val="ru-RU"/>
        </w:rPr>
      </w:pPr>
      <w:r>
        <w:rPr>
          <w:rFonts w:cs="Arial" w:ascii="Arial" w:hAnsi="Arial"/>
          <w:sz w:val="20"/>
          <w:szCs w:val="20"/>
          <w:lang w:val="ru-RU"/>
        </w:rPr>
        <w:t>4.  Антиинфляционная политика;</w:t>
      </w:r>
    </w:p>
    <w:p>
      <w:pPr>
        <w:pStyle w:val="Normal"/>
        <w:widowControl w:val="false"/>
        <w:autoSpaceDE w:val="false"/>
        <w:rPr>
          <w:rFonts w:ascii="Arial" w:hAnsi="Arial" w:cs="Arial"/>
          <w:sz w:val="20"/>
          <w:szCs w:val="20"/>
        </w:rPr>
      </w:pPr>
      <w:r>
        <w:rPr>
          <w:rFonts w:cs="Arial" w:ascii="Arial" w:hAnsi="Arial"/>
          <w:sz w:val="20"/>
          <w:szCs w:val="20"/>
        </w:rPr>
        <w:t>5. Внешнеэкономическая политика;</w:t>
      </w:r>
    </w:p>
    <w:p>
      <w:pPr>
        <w:pStyle w:val="Normal"/>
        <w:widowControl w:val="false"/>
        <w:autoSpaceDE w:val="false"/>
        <w:rPr>
          <w:rFonts w:ascii="Arial" w:hAnsi="Arial" w:cs="Arial"/>
          <w:sz w:val="20"/>
          <w:szCs w:val="20"/>
        </w:rPr>
      </w:pPr>
      <w:r>
        <w:rPr>
          <w:rFonts w:cs="Arial" w:ascii="Arial" w:hAnsi="Arial"/>
          <w:sz w:val="20"/>
          <w:szCs w:val="20"/>
        </w:rPr>
        <w:t>и другие.</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3.  Национальная экономика и ее структура.</w:t>
      </w:r>
    </w:p>
    <w:p>
      <w:pPr>
        <w:pStyle w:val="Normal"/>
        <w:widowControl w:val="false"/>
        <w:autoSpaceDE w:val="false"/>
        <w:jc w:val="center"/>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Национальная экономика</w:t>
      </w:r>
      <w:r>
        <w:rPr>
          <w:rFonts w:cs="Arial" w:ascii="Arial" w:hAnsi="Arial"/>
          <w:sz w:val="20"/>
          <w:szCs w:val="20"/>
          <w:lang w:val="ru-RU"/>
        </w:rPr>
        <w:t xml:space="preserve"> - это исторически сложившаяся система общественного воспроизводства страны. Национальная экономика тесно связана с понятием "социально-экономическая система", так как она конкретизирует данный тип экономической системы и отражает её специфические черты, обусловленные географическим положением, её местом в международном разделении труда, культурными и историческими традициями и другими факторами.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Основу</w:t>
      </w:r>
      <w:r>
        <w:rPr>
          <w:rFonts w:cs="Arial" w:ascii="Arial" w:hAnsi="Arial"/>
          <w:sz w:val="20"/>
          <w:szCs w:val="20"/>
          <w:lang w:val="ru-RU"/>
        </w:rPr>
        <w:t xml:space="preserve"> национальной экономики составляют предприятия, фирмы, организации, домашние хозяйства, объединённые в единую систему экономическими отношениями.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t>Структура национальной экономики:</w:t>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Национальная экономика имеет воспроизводственную, отраслевую, территориальную (региональную) и функциональную структуру.</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Воспроизводственная</w:t>
      </w:r>
      <w:r>
        <w:rPr>
          <w:rFonts w:cs="Arial" w:ascii="Arial" w:hAnsi="Arial"/>
          <w:sz w:val="20"/>
          <w:szCs w:val="20"/>
          <w:lang w:val="ru-RU"/>
        </w:rPr>
        <w:t xml:space="preserve"> структура экономики характеризует её как единство основных сфер экономической деятельности, то есть производство, распределение, обмен и потребление (все 4 фазы). Кроме того, она позволяет в динамике проанализировать движение ресурсов и обобщающих результатов.</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Отраслевая</w:t>
      </w:r>
      <w:r>
        <w:rPr>
          <w:rFonts w:cs="Arial" w:ascii="Arial" w:hAnsi="Arial"/>
          <w:sz w:val="20"/>
          <w:szCs w:val="20"/>
          <w:lang w:val="ru-RU"/>
        </w:rPr>
        <w:t xml:space="preserve"> структура национальной экономики характеризует её в разрезе отраслей народного хозяйства (прежде всего, это сфера материального производства и непроизводственная сфера).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Территориальная</w:t>
      </w:r>
      <w:r>
        <w:rPr>
          <w:rFonts w:cs="Arial" w:ascii="Arial" w:hAnsi="Arial"/>
          <w:sz w:val="20"/>
          <w:szCs w:val="20"/>
          <w:lang w:val="ru-RU"/>
        </w:rPr>
        <w:t xml:space="preserve"> (региональная) структура характеризует национальную экономику как совокупность регионов, входящих в данное государство. </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Функциональная</w:t>
      </w:r>
      <w:r>
        <w:rPr>
          <w:rFonts w:cs="Arial" w:ascii="Arial" w:hAnsi="Arial"/>
          <w:sz w:val="20"/>
          <w:szCs w:val="20"/>
          <w:lang w:val="ru-RU"/>
        </w:rPr>
        <w:t xml:space="preserve"> структура национальной экономики состоит из трёх или четырёх  блоков (секторов), характеризующих субъекты хозяйствования в рыночном хозяйстве. Каждый из этих секторов выполняет в национальной экономике свою особую макроэкономическую функцию. </w:t>
      </w:r>
    </w:p>
    <w:p>
      <w:pPr>
        <w:pStyle w:val="Normal"/>
        <w:widowControl w:val="false"/>
        <w:autoSpaceDE w:val="false"/>
        <w:rPr>
          <w:rFonts w:ascii="Arial" w:hAnsi="Arial" w:cs="Arial"/>
          <w:sz w:val="20"/>
          <w:szCs w:val="20"/>
          <w:lang w:val="ru-RU"/>
        </w:rPr>
      </w:pPr>
      <w:r>
        <w:rPr>
          <w:rFonts w:cs="Arial" w:ascii="Arial" w:hAnsi="Arial"/>
          <w:sz w:val="20"/>
          <w:szCs w:val="20"/>
          <w:lang w:val="ru-RU"/>
        </w:rPr>
        <w:t>В закрытой экономике существует три основных сектора (блока), а в открытой - четыре.</w:t>
      </w:r>
    </w:p>
    <w:p>
      <w:pPr>
        <w:pStyle w:val="Normal"/>
        <w:widowControl w:val="false"/>
        <w:autoSpaceDE w:val="false"/>
        <w:rPr>
          <w:rFonts w:ascii="Arial" w:hAnsi="Arial" w:cs="Arial"/>
          <w:sz w:val="20"/>
          <w:szCs w:val="20"/>
          <w:lang w:val="ru-RU"/>
        </w:rPr>
      </w:pPr>
      <w:r>
        <w:rPr>
          <w:rFonts w:cs="Arial" w:ascii="Arial" w:hAnsi="Arial"/>
          <w:sz w:val="20"/>
          <w:szCs w:val="20"/>
          <w:lang w:val="ru-RU"/>
        </w:rPr>
        <w:t>В закрытую экономику входят домохозяйства, фирмы и государство. Именно между ними происходят отношения. В открытую экономику входят домохозяйства, фирмы, государства и заграница.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 национальной экономике все субъекты хозяйствования взаимосвязаны между собой: расходы одних представляют собой доходы других. И эта модель взаимосвязи получила название "модель кругооборотов продуктов и доходов в национальной экономике".</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4.  Классификация макроэкономических пропорций.</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Национальная экономика любой страны характеризуется сложившимися в ней макроэкономическими пропорциями.</w:t>
      </w:r>
    </w:p>
    <w:p>
      <w:pPr>
        <w:pStyle w:val="Normal"/>
        <w:widowControl w:val="false"/>
        <w:autoSpaceDE w:val="false"/>
        <w:rPr/>
      </w:pPr>
      <w:r>
        <w:rPr>
          <w:rFonts w:cs="Arial" w:ascii="Arial" w:hAnsi="Arial"/>
          <w:b/>
          <w:sz w:val="20"/>
          <w:szCs w:val="20"/>
          <w:lang w:val="ru-RU"/>
        </w:rPr>
        <w:t>Макроэкономические пропорции</w:t>
      </w:r>
      <w:r>
        <w:rPr>
          <w:rFonts w:cs="Arial" w:ascii="Arial" w:hAnsi="Arial"/>
          <w:sz w:val="20"/>
          <w:szCs w:val="20"/>
          <w:lang w:val="ru-RU"/>
        </w:rPr>
        <w:t xml:space="preserve"> - это количественные соотношения между различными подразделениями и сферами общественного производства, отраслями и территориально-производственными частями национальной экономики.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Виды</w:t>
      </w:r>
      <w:r>
        <w:rPr>
          <w:rFonts w:cs="Arial" w:ascii="Arial" w:hAnsi="Arial"/>
          <w:sz w:val="20"/>
          <w:szCs w:val="20"/>
          <w:lang w:val="ru-RU"/>
        </w:rPr>
        <w:t xml:space="preserve"> макроэкономических пропорций:</w:t>
      </w:r>
    </w:p>
    <w:p>
      <w:pPr>
        <w:pStyle w:val="Normal"/>
        <w:widowControl w:val="false"/>
        <w:autoSpaceDE w:val="false"/>
        <w:rPr>
          <w:rFonts w:ascii="Arial" w:hAnsi="Arial" w:cs="Arial"/>
          <w:sz w:val="20"/>
          <w:szCs w:val="20"/>
          <w:lang w:val="ru-RU"/>
        </w:rPr>
      </w:pPr>
      <w:r>
        <w:rPr>
          <w:rFonts w:cs="Arial" w:ascii="Arial" w:hAnsi="Arial"/>
          <w:sz w:val="20"/>
          <w:szCs w:val="20"/>
          <w:lang w:val="ru-RU"/>
        </w:rPr>
        <w:t>1. Общеэкономические - это пропорции между наиболее крупными сферами национальной экономики - между производством и потреблением, между потреблением и накоплением, между сферой материального производства и непроизводственной сферой;</w:t>
      </w:r>
    </w:p>
    <w:p>
      <w:pPr>
        <w:pStyle w:val="Normal"/>
        <w:widowControl w:val="false"/>
        <w:autoSpaceDE w:val="false"/>
        <w:rPr>
          <w:rFonts w:ascii="Arial" w:hAnsi="Arial" w:cs="Arial"/>
          <w:sz w:val="20"/>
          <w:szCs w:val="20"/>
          <w:lang w:val="ru-RU"/>
        </w:rPr>
      </w:pPr>
      <w:r>
        <w:rPr>
          <w:rFonts w:cs="Arial" w:ascii="Arial" w:hAnsi="Arial"/>
          <w:sz w:val="20"/>
          <w:szCs w:val="20"/>
          <w:lang w:val="ru-RU"/>
        </w:rPr>
        <w:t>2. Межотраслевые пропорции - например, между промышленностью и сельским хозяйством;</w:t>
      </w:r>
    </w:p>
    <w:p>
      <w:pPr>
        <w:pStyle w:val="Normal"/>
        <w:widowControl w:val="false"/>
        <w:autoSpaceDE w:val="false"/>
        <w:rPr>
          <w:rFonts w:ascii="Arial" w:hAnsi="Arial" w:cs="Arial"/>
          <w:sz w:val="20"/>
          <w:szCs w:val="20"/>
          <w:lang w:val="ru-RU"/>
        </w:rPr>
      </w:pPr>
      <w:r>
        <w:rPr>
          <w:rFonts w:cs="Arial" w:ascii="Arial" w:hAnsi="Arial"/>
          <w:sz w:val="20"/>
          <w:szCs w:val="20"/>
          <w:lang w:val="ru-RU"/>
        </w:rPr>
        <w:t>3. Внутриотраслевые - пропорции между взаимосвязанными производствами внутри одной отрасли;</w:t>
      </w:r>
    </w:p>
    <w:p>
      <w:pPr>
        <w:pStyle w:val="Normal"/>
        <w:widowControl w:val="false"/>
        <w:autoSpaceDE w:val="false"/>
        <w:rPr>
          <w:rFonts w:ascii="Arial" w:hAnsi="Arial" w:cs="Arial"/>
          <w:sz w:val="20"/>
          <w:szCs w:val="20"/>
          <w:lang w:val="ru-RU"/>
        </w:rPr>
      </w:pPr>
      <w:r>
        <w:rPr>
          <w:rFonts w:cs="Arial" w:ascii="Arial" w:hAnsi="Arial"/>
          <w:sz w:val="20"/>
          <w:szCs w:val="20"/>
          <w:lang w:val="ru-RU"/>
        </w:rPr>
        <w:t>4. Территориальные - это общеэкономические, межотраслевые, внутриотраслевые, но рассматриваемые в пределах данной территории (данного региона);</w:t>
      </w:r>
    </w:p>
    <w:p>
      <w:pPr>
        <w:pStyle w:val="Normal"/>
        <w:widowControl w:val="false"/>
        <w:autoSpaceDE w:val="false"/>
        <w:rPr>
          <w:rFonts w:ascii="Arial" w:hAnsi="Arial" w:cs="Arial"/>
          <w:sz w:val="20"/>
          <w:szCs w:val="20"/>
          <w:lang w:val="ru-RU"/>
        </w:rPr>
      </w:pPr>
      <w:r>
        <w:rPr>
          <w:rFonts w:cs="Arial" w:ascii="Arial" w:hAnsi="Arial"/>
          <w:sz w:val="20"/>
          <w:szCs w:val="20"/>
          <w:lang w:val="ru-RU"/>
        </w:rPr>
        <w:t>5. Межгосударственные - это пропорции между национальными экономиками. На основе международного разделения труда (речь о специализации стран).</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Макроэкономические пропорции можно так же классифицировать по форме отображения.</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С точки зрения отображения это: </w:t>
      </w:r>
    </w:p>
    <w:p>
      <w:pPr>
        <w:pStyle w:val="Normal"/>
        <w:widowControl w:val="false"/>
        <w:autoSpaceDE w:val="false"/>
        <w:rPr>
          <w:rFonts w:ascii="Arial" w:hAnsi="Arial" w:cs="Arial"/>
          <w:sz w:val="20"/>
          <w:szCs w:val="20"/>
          <w:lang w:val="ru-RU"/>
        </w:rPr>
      </w:pPr>
      <w:r>
        <w:rPr>
          <w:rFonts w:cs="Arial" w:ascii="Arial" w:hAnsi="Arial"/>
          <w:sz w:val="20"/>
          <w:szCs w:val="20"/>
          <w:lang w:val="ru-RU"/>
        </w:rPr>
        <w:t>1. Натурально-вещественные пропорции;</w:t>
      </w:r>
    </w:p>
    <w:p>
      <w:pPr>
        <w:pStyle w:val="Normal"/>
        <w:widowControl w:val="false"/>
        <w:autoSpaceDE w:val="false"/>
        <w:rPr>
          <w:rFonts w:ascii="Arial" w:hAnsi="Arial" w:cs="Arial"/>
          <w:sz w:val="20"/>
          <w:szCs w:val="20"/>
          <w:lang w:val="ru-RU"/>
        </w:rPr>
      </w:pPr>
      <w:r>
        <w:rPr>
          <w:rFonts w:cs="Arial" w:ascii="Arial" w:hAnsi="Arial"/>
          <w:sz w:val="20"/>
          <w:szCs w:val="20"/>
          <w:lang w:val="ru-RU"/>
        </w:rPr>
        <w:t>2. Стоимостные пропорции;</w:t>
      </w:r>
    </w:p>
    <w:p>
      <w:pPr>
        <w:pStyle w:val="Normal"/>
        <w:widowControl w:val="false"/>
        <w:autoSpaceDE w:val="false"/>
        <w:rPr>
          <w:rFonts w:ascii="Arial" w:hAnsi="Arial" w:cs="Arial"/>
          <w:sz w:val="20"/>
          <w:szCs w:val="20"/>
          <w:lang w:val="ru-RU"/>
        </w:rPr>
      </w:pPr>
      <w:r>
        <w:rPr>
          <w:rFonts w:cs="Arial" w:ascii="Arial" w:hAnsi="Arial"/>
          <w:sz w:val="20"/>
          <w:szCs w:val="20"/>
          <w:lang w:val="ru-RU"/>
        </w:rPr>
        <w:t>3. Пропорции по распределению трудовых ресурсов.</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Натурально-вещественные  пропорции характеризуют соотношение между производством и потреблением отдельных видов продукции; анализ натурально-вещественных пропорций осуществляется при помощи материальных балансов (в конкретных единицах). </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Стоимостные пропорции показывают соотношения между отдельными элементами стоимости валового продукта, то есть денежной выручки и дохода в сферах материального производства и непроизводственной сферы.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Пропорции по распределению трудовых ресурсов характеризуют соотношения трудовых  ресурсов между сферами материального производства и непроизводственной сферы.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Каждая национальная экономика стремится к </w:t>
      </w:r>
      <w:r>
        <w:rPr>
          <w:rFonts w:cs="Arial" w:ascii="Arial" w:hAnsi="Arial"/>
          <w:b/>
          <w:sz w:val="20"/>
          <w:szCs w:val="20"/>
          <w:lang w:val="ru-RU"/>
        </w:rPr>
        <w:t>установлению оптимальных пропорций</w:t>
      </w:r>
      <w:r>
        <w:rPr>
          <w:rFonts w:cs="Arial" w:ascii="Arial" w:hAnsi="Arial"/>
          <w:sz w:val="20"/>
          <w:szCs w:val="20"/>
          <w:lang w:val="ru-RU"/>
        </w:rPr>
        <w:t>, обеспечивающих оптимальное удовлетворение личных и производительных потребностей человека.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С точки зрения производства оптимальные пропорции означают качественное и количественное соответствие между структурой общественного производства и структурой общественного потребления.</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Style14"/>
        <w:rPr>
          <w:rFonts w:ascii="Arial" w:hAnsi="Arial" w:cs="Arial"/>
          <w:b/>
          <w:b/>
          <w:sz w:val="20"/>
          <w:szCs w:val="20"/>
          <w:lang w:val="ru-RU"/>
        </w:rPr>
      </w:pPr>
      <w:r>
        <w:rPr>
          <w:rFonts w:cs="Arial" w:ascii="Arial" w:hAnsi="Arial"/>
          <w:b/>
          <w:sz w:val="20"/>
          <w:szCs w:val="20"/>
          <w:lang w:val="ru-RU"/>
        </w:rPr>
        <w:t>5. Сущность общественного воспроизводства. Простое, расширенное, суженное.</w:t>
      </w:r>
    </w:p>
    <w:p>
      <w:pPr>
        <w:pStyle w:val="Style14"/>
        <w:rPr/>
      </w:pPr>
      <w:r>
        <w:rPr>
          <w:rFonts w:cs="Arial" w:ascii="Arial" w:hAnsi="Arial"/>
          <w:sz w:val="20"/>
          <w:szCs w:val="20"/>
          <w:lang w:val="ru-RU"/>
        </w:rPr>
        <w:t xml:space="preserve">Жизнедеятельность челов. общества непрерывна и бесконечна. Таковым же явл. и общественное пр-во. Люди не могут прекратить пр-во, поскольку они не могут прекратить потребление. Пр-во, выступающее как непрерывный процесс его возобновления, повторения и продолжения и представляет собой </w:t>
      </w:r>
      <w:r>
        <w:rPr>
          <w:rFonts w:cs="Arial" w:ascii="Arial" w:hAnsi="Arial"/>
          <w:b/>
          <w:sz w:val="20"/>
          <w:szCs w:val="20"/>
          <w:lang w:val="ru-RU"/>
        </w:rPr>
        <w:t>воспроизводство</w:t>
      </w:r>
      <w:r>
        <w:rPr>
          <w:rFonts w:cs="Arial" w:ascii="Arial" w:hAnsi="Arial"/>
          <w:sz w:val="20"/>
          <w:szCs w:val="20"/>
          <w:lang w:val="ru-RU"/>
        </w:rPr>
        <w:t>.</w:t>
      </w:r>
    </w:p>
    <w:p>
      <w:pPr>
        <w:pStyle w:val="Style14"/>
        <w:rPr/>
      </w:pPr>
      <w:r>
        <w:rPr>
          <w:rFonts w:cs="Arial" w:ascii="Arial" w:hAnsi="Arial"/>
          <w:sz w:val="20"/>
          <w:szCs w:val="20"/>
        </w:rPr>
        <w:t> </w:t>
      </w:r>
      <w:r>
        <w:rPr>
          <w:rFonts w:eastAsia="Arial" w:cs="Arial" w:ascii="Arial" w:hAnsi="Arial"/>
          <w:sz w:val="20"/>
          <w:szCs w:val="20"/>
          <w:lang w:val="ru-RU"/>
        </w:rPr>
        <w:t xml:space="preserve"> </w:t>
      </w:r>
      <w:r>
        <w:rPr>
          <w:rFonts w:cs="Arial" w:ascii="Arial" w:hAnsi="Arial"/>
          <w:sz w:val="20"/>
          <w:szCs w:val="20"/>
          <w:lang w:val="ru-RU"/>
        </w:rPr>
        <w:t>Различается простое и расширенное воспроизводство.</w:t>
      </w:r>
    </w:p>
    <w:p>
      <w:pPr>
        <w:pStyle w:val="Style14"/>
        <w:rPr/>
      </w:pPr>
      <w:r>
        <w:rPr>
          <w:rFonts w:cs="Arial" w:ascii="Arial" w:hAnsi="Arial"/>
          <w:sz w:val="20"/>
          <w:szCs w:val="20"/>
        </w:rPr>
        <w:t> </w:t>
      </w:r>
      <w:r>
        <w:rPr>
          <w:rFonts w:eastAsia="Arial" w:cs="Arial" w:ascii="Arial" w:hAnsi="Arial"/>
          <w:sz w:val="20"/>
          <w:szCs w:val="20"/>
          <w:lang w:val="ru-RU"/>
        </w:rPr>
        <w:t xml:space="preserve"> </w:t>
      </w:r>
      <w:r>
        <w:rPr>
          <w:rFonts w:cs="Arial" w:ascii="Arial" w:hAnsi="Arial"/>
          <w:b/>
          <w:sz w:val="20"/>
          <w:szCs w:val="20"/>
          <w:lang w:val="ru-RU"/>
        </w:rPr>
        <w:t>Простое</w:t>
      </w:r>
      <w:r>
        <w:rPr>
          <w:rFonts w:cs="Arial" w:ascii="Arial" w:hAnsi="Arial"/>
          <w:sz w:val="20"/>
          <w:szCs w:val="20"/>
          <w:lang w:val="ru-RU"/>
        </w:rPr>
        <w:t xml:space="preserve"> воспр-во характеризуется возобновлением пр-ва в прежних масштабах и на прежнем научно- техническом уровне. Поступательному развитию общества присуще </w:t>
      </w:r>
      <w:r>
        <w:rPr>
          <w:rFonts w:cs="Arial" w:ascii="Arial" w:hAnsi="Arial"/>
          <w:b/>
          <w:sz w:val="20"/>
          <w:szCs w:val="20"/>
          <w:lang w:val="ru-RU"/>
        </w:rPr>
        <w:t>расширенное</w:t>
      </w:r>
      <w:r>
        <w:rPr>
          <w:rFonts w:cs="Arial" w:ascii="Arial" w:hAnsi="Arial"/>
          <w:sz w:val="20"/>
          <w:szCs w:val="20"/>
          <w:lang w:val="ru-RU"/>
        </w:rPr>
        <w:t xml:space="preserve"> воспр-во, которое характеризуется возрастанием объема пр-ва, СОП, ВНП, НД, НБ и ростом жизненного уровня населения.</w:t>
      </w:r>
    </w:p>
    <w:p>
      <w:pPr>
        <w:pStyle w:val="Style14"/>
        <w:rPr>
          <w:rFonts w:ascii="Arial" w:hAnsi="Arial" w:cs="Arial"/>
          <w:sz w:val="20"/>
          <w:szCs w:val="20"/>
          <w:lang w:val="ru-RU"/>
        </w:rPr>
      </w:pPr>
      <w:r>
        <w:rPr>
          <w:rFonts w:cs="Arial" w:ascii="Arial" w:hAnsi="Arial"/>
          <w:sz w:val="20"/>
          <w:szCs w:val="20"/>
        </w:rPr>
        <w:t> </w:t>
      </w:r>
      <w:r>
        <w:rPr>
          <w:rFonts w:eastAsia="Arial" w:cs="Arial" w:ascii="Arial" w:hAnsi="Arial"/>
          <w:sz w:val="20"/>
          <w:szCs w:val="20"/>
          <w:lang w:val="ru-RU"/>
        </w:rPr>
        <w:t xml:space="preserve"> </w:t>
      </w:r>
      <w:r>
        <w:rPr>
          <w:rFonts w:cs="Arial" w:ascii="Arial" w:hAnsi="Arial"/>
          <w:sz w:val="20"/>
          <w:szCs w:val="20"/>
          <w:lang w:val="ru-RU"/>
        </w:rPr>
        <w:t>Простое воспр-во - это исходный пункт и составная часть расширенного воспр-ва.</w:t>
      </w:r>
    </w:p>
    <w:p>
      <w:pPr>
        <w:pStyle w:val="Style14"/>
        <w:rPr/>
      </w:pPr>
      <w:r>
        <w:rPr>
          <w:rFonts w:cs="Arial" w:ascii="Arial" w:hAnsi="Arial"/>
          <w:sz w:val="20"/>
          <w:szCs w:val="20"/>
        </w:rPr>
        <w:t> </w:t>
      </w:r>
      <w:r>
        <w:rPr>
          <w:rFonts w:eastAsia="Arial" w:cs="Arial" w:ascii="Arial" w:hAnsi="Arial"/>
          <w:sz w:val="20"/>
          <w:szCs w:val="20"/>
          <w:lang w:val="ru-RU"/>
        </w:rPr>
        <w:t xml:space="preserve"> </w:t>
      </w:r>
      <w:r>
        <w:rPr>
          <w:rFonts w:cs="Arial" w:ascii="Arial" w:hAnsi="Arial"/>
          <w:sz w:val="20"/>
          <w:szCs w:val="20"/>
          <w:lang w:val="ru-RU"/>
        </w:rPr>
        <w:t>Докапиталистическим формациям в основном было присуще простое воспр-во.</w:t>
      </w:r>
    </w:p>
    <w:p>
      <w:pPr>
        <w:pStyle w:val="Style14"/>
        <w:rPr/>
      </w:pPr>
      <w:r>
        <w:rPr>
          <w:rFonts w:cs="Arial" w:ascii="Arial" w:hAnsi="Arial"/>
          <w:sz w:val="20"/>
          <w:szCs w:val="20"/>
        </w:rPr>
        <w:t> </w:t>
      </w:r>
      <w:r>
        <w:rPr>
          <w:rFonts w:eastAsia="Arial" w:cs="Arial" w:ascii="Arial" w:hAnsi="Arial"/>
          <w:sz w:val="20"/>
          <w:szCs w:val="20"/>
          <w:lang w:val="ru-RU"/>
        </w:rPr>
        <w:t xml:space="preserve"> </w:t>
      </w:r>
      <w:r>
        <w:rPr>
          <w:rFonts w:cs="Arial" w:ascii="Arial" w:hAnsi="Arial"/>
          <w:sz w:val="20"/>
          <w:szCs w:val="20"/>
          <w:lang w:val="ru-RU"/>
        </w:rPr>
        <w:t>В последующих господствует расширенное воспр-во, но на его общем фоне известны кризисные спады пр-ва (стогнации). (Кризис - от греч. тяжелое, переходное состояние; стогнация - с лат. застой, топтание на месте). Первым признаком кризиса адм.-командной системы хозяйствования в бывшем СССР яв. стогнация в экономике, нач. в 80-е гг., а с 90г. началось кризисное падение пр-ва. В наст. время в Украине и др. странах СНГ кризисное падение пр-ва продолжается.</w:t>
      </w:r>
      <w:r>
        <w:br w:type="page"/>
      </w:r>
    </w:p>
    <w:p>
      <w:pPr>
        <w:pStyle w:val="Style14"/>
        <w:rPr>
          <w:rFonts w:ascii="Arial" w:hAnsi="Arial" w:cs="Arial"/>
          <w:b/>
          <w:b/>
          <w:sz w:val="20"/>
          <w:szCs w:val="20"/>
          <w:lang w:val="ru-RU"/>
        </w:rPr>
      </w:pPr>
      <w:r>
        <w:rPr>
          <w:rFonts w:cs="Arial" w:ascii="Arial" w:hAnsi="Arial"/>
          <w:b/>
          <w:sz w:val="20"/>
          <w:szCs w:val="20"/>
          <w:lang w:val="ru-RU"/>
        </w:rPr>
        <w:t>6. Система национальных счетов: принципы построения и элементы.</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sz w:val="20"/>
          <w:szCs w:val="20"/>
          <w:lang w:val="ru-RU"/>
        </w:rPr>
        <w:t xml:space="preserve">Национальная экономика складывается из совокупности отдельных, частных производств (фирм, предприятий), находящихся во взаимосвязи. Для измерения роста совокупного производства в экономике используется система национальных счетов, которая выполняет ту же функцию, что и бухгалтерский учет для отдельной фирмы. </w:t>
      </w:r>
      <w:r>
        <w:rPr>
          <w:rFonts w:cs="Arial" w:ascii="Arial" w:hAnsi="Arial"/>
          <w:b/>
          <w:sz w:val="20"/>
          <w:szCs w:val="20"/>
          <w:lang w:val="ru-RU"/>
        </w:rPr>
        <w:t>Система национальных счетов</w:t>
      </w:r>
      <w:r>
        <w:rPr>
          <w:rFonts w:cs="Arial" w:ascii="Arial" w:hAnsi="Arial"/>
          <w:sz w:val="20"/>
          <w:szCs w:val="20"/>
          <w:lang w:val="ru-RU"/>
        </w:rPr>
        <w:t xml:space="preserve"> — это система взаимосвязанных статистических показателей, построенная в виде счетов и таблиц для получения общей картины экономической деятельности страны. Система национальных счетов разработана американским экономистом С. Кузнецом. С конца 60-х годов она принята ООН в качестве стандартной системы и рекомендована всем странам. Значение системы национальных счетов велико. Различные показатели, которые входят в систему национальных счетов, позволяют измерять </w:t>
      </w:r>
      <w:r>
        <w:rPr>
          <w:rFonts w:cs="Arial" w:ascii="Arial" w:hAnsi="Arial"/>
          <w:b/>
          <w:sz w:val="20"/>
          <w:szCs w:val="20"/>
          <w:lang w:val="ru-RU"/>
        </w:rPr>
        <w:t>объем производства</w:t>
      </w:r>
      <w:r>
        <w:rPr>
          <w:rFonts w:cs="Arial" w:ascii="Arial" w:hAnsi="Arial"/>
          <w:sz w:val="20"/>
          <w:szCs w:val="20"/>
          <w:lang w:val="ru-RU"/>
        </w:rPr>
        <w:t xml:space="preserve"> в конкретный момент времени, раскрывать факторы, определяющие функционирование экономики, </w:t>
      </w:r>
      <w:r>
        <w:rPr>
          <w:rFonts w:cs="Arial" w:ascii="Arial" w:hAnsi="Arial"/>
          <w:b/>
          <w:sz w:val="20"/>
          <w:szCs w:val="20"/>
          <w:lang w:val="ru-RU"/>
        </w:rPr>
        <w:t>определять тенденцию</w:t>
      </w:r>
      <w:r>
        <w:rPr>
          <w:rFonts w:cs="Arial" w:ascii="Arial" w:hAnsi="Arial"/>
          <w:sz w:val="20"/>
          <w:szCs w:val="20"/>
          <w:lang w:val="ru-RU"/>
        </w:rPr>
        <w:t xml:space="preserve"> экономического развития на перспективу, </w:t>
      </w:r>
      <w:r>
        <w:rPr>
          <w:rFonts w:cs="Arial" w:ascii="Arial" w:hAnsi="Arial"/>
          <w:b/>
          <w:sz w:val="20"/>
          <w:szCs w:val="20"/>
          <w:lang w:val="ru-RU"/>
        </w:rPr>
        <w:t>формировать и проводить в жизнь экономическую политику</w:t>
      </w:r>
      <w:r>
        <w:rPr>
          <w:rFonts w:cs="Arial" w:ascii="Arial" w:hAnsi="Arial"/>
          <w:sz w:val="20"/>
          <w:szCs w:val="20"/>
          <w:lang w:val="ru-RU"/>
        </w:rPr>
        <w:t xml:space="preserve"> государства. Следовательно, система национальных счетов определяет состояние национальной экономики и экономическую политику, способную влиять на это состояние.</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 системе национальных счетов отражены, с одной стороны, наличные ресурсы, а с другой — их использование. Она показывает равновесие совокупных операций обмена между участниками экономических отношений.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Участниками</w:t>
      </w:r>
      <w:r>
        <w:rPr>
          <w:rFonts w:cs="Arial" w:ascii="Arial" w:hAnsi="Arial"/>
          <w:sz w:val="20"/>
          <w:szCs w:val="20"/>
          <w:lang w:val="ru-RU"/>
        </w:rPr>
        <w:t xml:space="preserve"> экономических отношений выступают: нефинансовые предприятия, производящие товары и услуги в целях получения денег; домашние хозяйства, функция которых — потребление; государственная и частная администрация, оказывающая услуги, не реализуемые за деньги; финансовые учреждения; агенты за пределами страны.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Участники экономических отношений ведут счета основных операций, в которых все ресурсы записаны дважды: как наличные и как используемые. В результате для большой категории операций получается равновесие — все ресурсы равны их использованию. На основе этого строится сводная макроэкономическая таблица, показывающая равновесие между различными потоками продукции, потреблением и инвестициями с позиции баланса ресурсов и их использования участниками экономических отношений.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По конкретным группам участников экономических операций ведутся свои </w:t>
      </w:r>
      <w:r>
        <w:rPr>
          <w:rFonts w:cs="Arial" w:ascii="Arial" w:hAnsi="Arial"/>
          <w:b/>
          <w:sz w:val="20"/>
          <w:szCs w:val="20"/>
          <w:lang w:val="ru-RU"/>
        </w:rPr>
        <w:t>счета следующих видов</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счет производства</w:t>
      </w:r>
      <w:r>
        <w:rPr>
          <w:rFonts w:cs="Arial" w:ascii="Arial" w:hAnsi="Arial"/>
          <w:sz w:val="20"/>
          <w:szCs w:val="20"/>
          <w:lang w:val="ru-RU"/>
        </w:rPr>
        <w:t xml:space="preserve"> — это баланс потребления сырья, материалов и услуг для производственных целей;</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счет валовой добавленной стоимости</w:t>
      </w:r>
      <w:r>
        <w:rPr>
          <w:rFonts w:cs="Arial" w:ascii="Arial" w:hAnsi="Arial"/>
          <w:sz w:val="20"/>
          <w:szCs w:val="20"/>
          <w:lang w:val="ru-RU"/>
        </w:rPr>
        <w:t xml:space="preserve"> — баланс производства доходов и возмещения основного капитала через амортизацию в продукте;</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счет эксплуатации</w:t>
      </w:r>
      <w:r>
        <w:rPr>
          <w:rFonts w:cs="Arial" w:ascii="Arial" w:hAnsi="Arial"/>
          <w:sz w:val="20"/>
          <w:szCs w:val="20"/>
          <w:lang w:val="ru-RU"/>
        </w:rPr>
        <w:t xml:space="preserve"> — баланс распределения добавленной стоимости между заработной платой, выплатами по социальному страхованию, косвенными налогами;</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счет распределения</w:t>
      </w:r>
      <w:r>
        <w:rPr>
          <w:rFonts w:cs="Arial" w:ascii="Arial" w:hAnsi="Arial"/>
          <w:sz w:val="20"/>
          <w:szCs w:val="20"/>
          <w:lang w:val="ru-RU"/>
        </w:rPr>
        <w:t xml:space="preserve"> — баланс распределения результата эксплуатации на дивиденды;</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счет капитала</w:t>
      </w:r>
      <w:r>
        <w:rPr>
          <w:rFonts w:cs="Arial" w:ascii="Arial" w:hAnsi="Arial"/>
          <w:sz w:val="20"/>
          <w:szCs w:val="20"/>
          <w:lang w:val="ru-RU"/>
        </w:rPr>
        <w:t xml:space="preserve"> — баланс финансирования инвестиций;</w:t>
      </w:r>
    </w:p>
    <w:p>
      <w:pPr>
        <w:pStyle w:val="Normal"/>
        <w:widowControl w:val="false"/>
        <w:autoSpaceDE w:val="false"/>
        <w:rPr/>
      </w:pPr>
      <w:r>
        <w:rPr>
          <w:rFonts w:cs="Arial" w:ascii="Arial" w:hAnsi="Arial"/>
          <w:sz w:val="20"/>
          <w:szCs w:val="20"/>
          <w:lang w:val="ru-RU"/>
        </w:rPr>
        <w:t>-</w:t>
      </w:r>
      <w:r>
        <w:rPr>
          <w:rFonts w:cs="Arial" w:ascii="Arial" w:hAnsi="Arial"/>
          <w:b/>
          <w:sz w:val="20"/>
          <w:szCs w:val="20"/>
          <w:lang w:val="ru-RU"/>
        </w:rPr>
        <w:t>финансовый счет</w:t>
      </w:r>
      <w:r>
        <w:rPr>
          <w:rFonts w:cs="Arial" w:ascii="Arial" w:hAnsi="Arial"/>
          <w:sz w:val="20"/>
          <w:szCs w:val="20"/>
          <w:lang w:val="ru-RU"/>
        </w:rPr>
        <w:t xml:space="preserve"> — итоговый баланс, показывающий, кто предоставил необходимые капиталы и кому переданы излишние капиталы.</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Национальная экономика обладает способностью увеличивать выпуск товаров и услуг, что выражается в росте объема производства. Показателей объема производства много, но наиболее всеохватывающим показателем объема производства национальной экономики является валовой национальный продукт (ВНП).</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7.  Основные макроэкономические показатели.</w:t>
      </w:r>
    </w:p>
    <w:p>
      <w:pPr>
        <w:pStyle w:val="Normal"/>
        <w:widowControl w:val="false"/>
        <w:autoSpaceDE w:val="false"/>
        <w:jc w:val="center"/>
        <w:rPr>
          <w:rFonts w:ascii="Arial" w:hAnsi="Arial" w:cs="Arial"/>
          <w:b/>
          <w:b/>
          <w:sz w:val="20"/>
          <w:szCs w:val="20"/>
          <w:lang w:val="ru-RU"/>
        </w:rPr>
      </w:pPr>
      <w:r>
        <w:rPr>
          <w:rFonts w:cs="Arial" w:ascii="Arial" w:hAnsi="Arial"/>
          <w:b/>
          <w:sz w:val="20"/>
          <w:szCs w:val="20"/>
          <w:lang w:val="ru-RU"/>
        </w:rPr>
      </w:r>
    </w:p>
    <w:p>
      <w:pPr>
        <w:pStyle w:val="Normal"/>
        <w:widowControl w:val="false"/>
        <w:autoSpaceDE w:val="false"/>
        <w:spacing w:lineRule="auto" w:line="360"/>
        <w:rPr>
          <w:rFonts w:ascii="Arial" w:hAnsi="Arial" w:cs="Arial"/>
          <w:sz w:val="20"/>
          <w:szCs w:val="20"/>
          <w:lang w:val="ru-RU"/>
        </w:rPr>
      </w:pPr>
      <w:r>
        <w:rPr>
          <w:rFonts w:cs="Arial" w:ascii="Arial" w:hAnsi="Arial"/>
          <w:b/>
          <w:sz w:val="20"/>
          <w:szCs w:val="20"/>
          <w:lang w:val="ru-RU"/>
        </w:rPr>
        <w:t>Валовой национальный продукт</w:t>
      </w:r>
      <w:r>
        <w:rPr>
          <w:rFonts w:cs="Arial" w:ascii="Arial" w:hAnsi="Arial"/>
          <w:sz w:val="20"/>
          <w:szCs w:val="20"/>
          <w:lang w:val="ru-RU"/>
        </w:rPr>
        <w:t xml:space="preserve"> есть совокупная рыночная стоимость всего объема конечного производства товаров и услуг в национальной экономике за один год. Он дает качественную характеристику экономического развития страны, помогает выявить тенденцию роста национального производства.</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p>
    <w:p>
      <w:pPr>
        <w:pStyle w:val="Normal"/>
        <w:widowControl w:val="false"/>
        <w:autoSpaceDE w:val="false"/>
        <w:spacing w:lineRule="auto" w:line="360"/>
        <w:rPr/>
      </w:pPr>
      <w:r>
        <w:rPr>
          <w:rFonts w:cs="Arial" w:ascii="Arial" w:hAnsi="Arial"/>
          <w:sz w:val="20"/>
          <w:szCs w:val="20"/>
          <w:lang w:val="ru-RU"/>
        </w:rPr>
        <w:t xml:space="preserve">Чистый национальный продукт, национальный доход и личный доход. ВНП имеет один недостаток: в нем заложена тенденция к преувеличению текущего годового производства, так как он не предусматривает вычета той части годового производства, которая идет на замещение капитала в этом году (амортизационные отчисления). Поэтому для характеристики чистого объема производства существует такой экономический показатель, как </w:t>
      </w:r>
      <w:r>
        <w:rPr>
          <w:rFonts w:cs="Arial" w:ascii="Arial" w:hAnsi="Arial"/>
          <w:b/>
          <w:sz w:val="20"/>
          <w:szCs w:val="20"/>
          <w:lang w:val="ru-RU"/>
        </w:rPr>
        <w:t>чистый национальный продукт (ЧНП)</w:t>
      </w:r>
      <w:r>
        <w:rPr>
          <w:rFonts w:cs="Arial" w:ascii="Arial" w:hAnsi="Arial"/>
          <w:sz w:val="20"/>
          <w:szCs w:val="20"/>
          <w:lang w:val="ru-RU"/>
        </w:rPr>
        <w:t>. ЧНП равен ВНП за вычетом амортизационных отчислений. ЧНП — более совершенный измеритель объема производства.</w:t>
      </w:r>
    </w:p>
    <w:p>
      <w:pPr>
        <w:pStyle w:val="Normal"/>
        <w:widowControl w:val="false"/>
        <w:autoSpaceDE w:val="false"/>
        <w:spacing w:lineRule="auto" w:line="360"/>
        <w:rPr/>
      </w:pPr>
      <w:r>
        <w:rPr>
          <w:rFonts w:cs="Arial" w:ascii="Arial" w:hAnsi="Arial"/>
          <w:sz w:val="20"/>
          <w:szCs w:val="20"/>
          <w:lang w:val="ru-RU"/>
        </w:rPr>
        <w:t xml:space="preserve">Еще один важный показатель системы национальных счетов — </w:t>
      </w:r>
      <w:r>
        <w:rPr>
          <w:rFonts w:cs="Arial" w:ascii="Arial" w:hAnsi="Arial"/>
          <w:b/>
          <w:sz w:val="20"/>
          <w:szCs w:val="20"/>
          <w:lang w:val="ru-RU"/>
        </w:rPr>
        <w:t>личный доход (ЛД)</w:t>
      </w:r>
      <w:r>
        <w:rPr>
          <w:rFonts w:cs="Arial" w:ascii="Arial" w:hAnsi="Arial"/>
          <w:sz w:val="20"/>
          <w:szCs w:val="20"/>
          <w:lang w:val="ru-RU"/>
        </w:rPr>
        <w:t>. Он получается, если из НД вычесть три вида дохода, которые заработаны, но не получены людьми, и прибавить доходы, которые получены людьми, но не являются результатом их трудовой деятельности.</w:t>
      </w:r>
    </w:p>
    <w:p>
      <w:pPr>
        <w:pStyle w:val="Normal"/>
        <w:widowControl w:val="false"/>
        <w:autoSpaceDE w:val="false"/>
        <w:spacing w:lineRule="auto" w:line="360"/>
        <w:rPr>
          <w:rFonts w:ascii="Arial" w:hAnsi="Arial" w:cs="Arial"/>
          <w:sz w:val="20"/>
          <w:szCs w:val="20"/>
          <w:lang w:val="ru-RU"/>
        </w:rPr>
      </w:pPr>
      <w:r>
        <w:rPr>
          <w:rFonts w:cs="Arial" w:ascii="Arial" w:hAnsi="Arial"/>
          <w:b/>
          <w:sz w:val="20"/>
          <w:szCs w:val="20"/>
          <w:lang w:val="ru-RU"/>
        </w:rPr>
        <w:t>Располагаемый национальный доход</w:t>
      </w:r>
      <w:r>
        <w:rPr>
          <w:rFonts w:cs="Arial" w:ascii="Arial" w:hAnsi="Arial"/>
          <w:sz w:val="20"/>
          <w:szCs w:val="20"/>
          <w:lang w:val="ru-RU"/>
        </w:rPr>
        <w:t xml:space="preserve"> - это чистый национальный доход плюс текущие трансферты из-за границы.</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8. Цикличность, как форма движения рыночной экономики.</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Экономика, как и природа, развивается ритмично. Ритмы в экономике выступают как циклы. Цикл характеризуется последовательностью протекания экономических процессов в определенном заданном режиме.</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p>
    <w:p>
      <w:pPr>
        <w:pStyle w:val="Normal"/>
        <w:widowControl w:val="false"/>
        <w:autoSpaceDE w:val="false"/>
        <w:spacing w:lineRule="auto" w:line="360"/>
        <w:rPr/>
      </w:pPr>
      <w:r>
        <w:rPr>
          <w:rFonts w:cs="Arial" w:ascii="Arial" w:hAnsi="Arial"/>
          <w:b/>
          <w:sz w:val="20"/>
          <w:szCs w:val="20"/>
          <w:lang w:val="ru-RU"/>
        </w:rPr>
        <w:t>Виды циклов</w:t>
      </w:r>
      <w:r>
        <w:rPr>
          <w:rFonts w:cs="Arial" w:ascii="Arial" w:hAnsi="Arial"/>
          <w:sz w:val="20"/>
          <w:szCs w:val="20"/>
          <w:lang w:val="ru-RU"/>
        </w:rPr>
        <w:t>:</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1. Инвестиционные циклы - свойственны строительному производству. Инвестиционный цикл включает в себя следующие фазы:</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 подготовительная (накопление ресурсов),</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 само строительство,</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 отделочные работы,</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 пуско-наладочные работы;</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2. Сельскохозяйственные циклы. Здесь говорят о ритмичности двоякого рода. Во-первых, это ритмичность сезонная, а во-вторых, это биологическая ритмичность.</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3. Технологические циклы. В рамках этих циклов происходит полное обновление основных фондов национальной экономики (около 20 лет).</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4. Экономические (промышленные) циклы;</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5. Длинные волны в экономике;</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p>
    <w:p>
      <w:pPr>
        <w:pStyle w:val="Normal"/>
        <w:spacing w:lineRule="auto" w:line="360"/>
        <w:rPr>
          <w:rFonts w:ascii="Arial" w:hAnsi="Arial" w:cs="Arial"/>
          <w:sz w:val="20"/>
          <w:szCs w:val="20"/>
          <w:lang w:val="ru-RU"/>
        </w:rPr>
      </w:pPr>
      <w:r>
        <w:rPr>
          <w:rFonts w:cs="Arial" w:ascii="Arial" w:hAnsi="Arial"/>
          <w:sz w:val="20"/>
          <w:szCs w:val="20"/>
          <w:lang w:val="ru-RU"/>
        </w:rPr>
        <w:t xml:space="preserve">Есть разные </w:t>
      </w:r>
      <w:r>
        <w:rPr>
          <w:rFonts w:cs="Arial" w:ascii="Arial" w:hAnsi="Arial"/>
          <w:b/>
          <w:sz w:val="20"/>
          <w:szCs w:val="20"/>
          <w:lang w:val="ru-RU"/>
        </w:rPr>
        <w:t>виды циклов</w:t>
      </w:r>
      <w:r>
        <w:rPr>
          <w:rFonts w:cs="Arial" w:ascii="Arial" w:hAnsi="Arial"/>
          <w:sz w:val="20"/>
          <w:szCs w:val="20"/>
          <w:lang w:val="ru-RU"/>
        </w:rPr>
        <w:t>: 3-4 года(циклы Китчина), 10 лет (циклы Маркса), 15-20 лет (циклы Кузнеца), 40-60 лет (циклы Кондратьева).</w:t>
      </w:r>
    </w:p>
    <w:p>
      <w:pPr>
        <w:pStyle w:val="Normal"/>
        <w:spacing w:lineRule="auto" w:line="360"/>
        <w:rPr>
          <w:rFonts w:ascii="Arial" w:hAnsi="Arial" w:cs="Arial"/>
          <w:sz w:val="20"/>
          <w:szCs w:val="20"/>
          <w:lang w:val="ru-RU"/>
        </w:rPr>
      </w:pPr>
      <w:r>
        <w:rPr>
          <w:rFonts w:cs="Arial" w:ascii="Arial" w:hAnsi="Arial"/>
          <w:sz w:val="20"/>
          <w:szCs w:val="20"/>
          <w:lang w:val="ru-RU"/>
        </w:rPr>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t xml:space="preserve">Основу экономического цикла составляет периодически возникающие экономические кризисы. Движение производства от одного эконом. кризиса до начала другого - это экономический цикл. </w:t>
      </w:r>
      <w:r>
        <w:rPr>
          <w:rFonts w:cs="Arial" w:ascii="Arial" w:hAnsi="Arial"/>
          <w:sz w:val="20"/>
          <w:szCs w:val="20"/>
        </w:rPr>
        <w:t xml:space="preserve">Он включает 4 </w:t>
      </w:r>
      <w:r>
        <w:rPr>
          <w:rFonts w:cs="Arial" w:ascii="Arial" w:hAnsi="Arial"/>
          <w:b/>
          <w:sz w:val="20"/>
          <w:szCs w:val="20"/>
        </w:rPr>
        <w:t>фазы</w:t>
      </w:r>
      <w:r>
        <w:rPr>
          <w:rFonts w:cs="Arial" w:ascii="Arial" w:hAnsi="Arial"/>
          <w:sz w:val="20"/>
          <w:szCs w:val="20"/>
        </w:rPr>
        <w:t>: кризис, депрессия, оживление и подъем.</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Style14"/>
        <w:jc w:val="both"/>
        <w:rPr>
          <w:rFonts w:ascii="Arial" w:hAnsi="Arial" w:cs="Arial"/>
          <w:b/>
          <w:b/>
          <w:sz w:val="20"/>
          <w:szCs w:val="20"/>
          <w:lang w:val="ru-RU"/>
        </w:rPr>
      </w:pPr>
      <w:r>
        <w:rPr>
          <w:rFonts w:cs="Arial" w:ascii="Arial" w:hAnsi="Arial"/>
          <w:b/>
          <w:sz w:val="20"/>
          <w:szCs w:val="20"/>
          <w:lang w:val="ru-RU"/>
        </w:rPr>
        <w:t>9. Кризисы: сущность, виды, причины.</w:t>
      </w:r>
    </w:p>
    <w:p>
      <w:pPr>
        <w:pStyle w:val="Style14"/>
        <w:spacing w:lineRule="auto" w:line="360"/>
        <w:jc w:val="both"/>
        <w:rPr/>
      </w:pPr>
      <w:r>
        <w:rPr>
          <w:rFonts w:cs="Arial" w:ascii="Arial" w:hAnsi="Arial"/>
          <w:b/>
          <w:sz w:val="20"/>
          <w:szCs w:val="20"/>
          <w:lang w:val="ru-RU"/>
        </w:rPr>
        <w:t>ЭКОНОМИЧЕСКИЙ КРИЗИС</w:t>
      </w:r>
      <w:r>
        <w:rPr>
          <w:rFonts w:cs="Arial" w:ascii="Arial" w:hAnsi="Arial"/>
          <w:sz w:val="20"/>
          <w:szCs w:val="20"/>
          <w:lang w:val="ru-RU"/>
        </w:rPr>
        <w:t xml:space="preserve"> - нарушение равновесия между спросом и предложением на товары и услуги. Порождает депрессивный процесс в экономической конъюнктуре. В широком значении - всеобщее либо свойственное отдельной отрасли или региону состояние угнетенной конъюнктуры.</w:t>
      </w:r>
    </w:p>
    <w:p>
      <w:pPr>
        <w:pStyle w:val="Style14"/>
        <w:spacing w:lineRule="auto" w:line="360"/>
        <w:jc w:val="both"/>
        <w:rPr/>
      </w:pPr>
      <w:r>
        <w:rPr>
          <w:rFonts w:cs="Arial" w:ascii="Arial" w:hAnsi="Arial"/>
          <w:sz w:val="20"/>
          <w:szCs w:val="20"/>
          <w:lang w:val="ru-RU"/>
        </w:rPr>
        <w:t xml:space="preserve">Согласно марксистской методологии выступает формой разрешения противоречий, накопившихся в предшествующий период, </w:t>
      </w:r>
      <w:r>
        <w:rPr>
          <w:rFonts w:cs="Arial" w:ascii="Arial" w:hAnsi="Arial"/>
          <w:b/>
          <w:sz w:val="20"/>
          <w:szCs w:val="20"/>
          <w:lang w:val="ru-RU"/>
        </w:rPr>
        <w:t>фазой экономического цикла</w:t>
      </w:r>
      <w:r>
        <w:rPr>
          <w:rFonts w:cs="Arial" w:ascii="Arial" w:hAnsi="Arial"/>
          <w:sz w:val="20"/>
          <w:szCs w:val="20"/>
          <w:lang w:val="ru-RU"/>
        </w:rPr>
        <w:t>: кризис - депрессия – оживление - подъем, а непосредственной его причиной является несоответствие между производительной силой капиталистического общества, противоречие между тенденцией капиталистического производства к безграничному расширению производства и ограниченностью платежеспособного спроса.</w:t>
      </w:r>
    </w:p>
    <w:p>
      <w:pPr>
        <w:pStyle w:val="Style14"/>
        <w:spacing w:lineRule="auto" w:line="360"/>
        <w:jc w:val="both"/>
        <w:rPr/>
      </w:pPr>
      <w:r>
        <w:rPr>
          <w:rFonts w:cs="Arial" w:ascii="Arial" w:hAnsi="Arial"/>
          <w:sz w:val="20"/>
          <w:szCs w:val="20"/>
          <w:lang w:val="ru-RU"/>
        </w:rPr>
        <w:t xml:space="preserve">Кризисы сопровождают всю историю человеческого общества. Вначале они проявлялись как кризисы недопроизводства сельскохозяйственной продукции, с середины </w:t>
      </w:r>
      <w:r>
        <w:rPr>
          <w:rFonts w:cs="Arial" w:ascii="Arial" w:hAnsi="Arial"/>
          <w:sz w:val="20"/>
          <w:szCs w:val="20"/>
        </w:rPr>
        <w:t>XIX</w:t>
      </w:r>
      <w:r>
        <w:rPr>
          <w:rFonts w:cs="Arial" w:ascii="Arial" w:hAnsi="Arial"/>
          <w:sz w:val="20"/>
          <w:szCs w:val="20"/>
          <w:lang w:val="ru-RU"/>
        </w:rPr>
        <w:t xml:space="preserve"> в. - как «недопотребления», связанного с нарушением равновесия между промышленным производством и платёжеспособным спросом. До </w:t>
      </w:r>
      <w:r>
        <w:rPr>
          <w:rFonts w:cs="Arial" w:ascii="Arial" w:hAnsi="Arial"/>
          <w:sz w:val="20"/>
          <w:szCs w:val="20"/>
        </w:rPr>
        <w:t>XX</w:t>
      </w:r>
      <w:r>
        <w:rPr>
          <w:rFonts w:cs="Arial" w:ascii="Arial" w:hAnsi="Arial"/>
          <w:sz w:val="20"/>
          <w:szCs w:val="20"/>
          <w:lang w:val="ru-RU"/>
        </w:rPr>
        <w:t xml:space="preserve"> в. ограничивался пределами одной, двух или трех стран. В последующем стал приобретать международный характер, поскольку развитие торговли создавало через взаимодополняемость и конкуренцию благоприятные условия для их распространения. Проявляется в резком переломе конъюнктуры, что моментально влечет за собой спад производства, рост безработицы, увеличение количества банкротств, а также тенденцию к углублению кризиса. В последние десятилетия мировым сообществом созданы механизмы по предотвращению мировых кризисов: укрепление государственного регулирования хозяйственных процессов, создание международных финансовых организаций, проведение мониторинга и др.</w:t>
      </w:r>
      <w:r>
        <w:br w:type="page"/>
      </w:r>
    </w:p>
    <w:p>
      <w:pPr>
        <w:pStyle w:val="Normal"/>
        <w:rPr>
          <w:rFonts w:ascii="Arial" w:hAnsi="Arial" w:cs="Arial"/>
          <w:b/>
          <w:b/>
          <w:sz w:val="20"/>
          <w:szCs w:val="20"/>
          <w:lang w:val="ru-RU"/>
        </w:rPr>
      </w:pPr>
      <w:r>
        <w:rPr>
          <w:rFonts w:cs="Arial" w:ascii="Arial" w:hAnsi="Arial"/>
          <w:b/>
          <w:sz w:val="20"/>
          <w:szCs w:val="20"/>
          <w:lang w:val="ru-RU"/>
        </w:rPr>
        <w:t>10. Безработица: сущность, виды, причины.</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Безработные</w:t>
      </w:r>
      <w:r>
        <w:rPr>
          <w:rFonts w:cs="Arial" w:ascii="Arial" w:hAnsi="Arial"/>
          <w:sz w:val="20"/>
          <w:szCs w:val="20"/>
          <w:lang w:val="ru-RU"/>
        </w:rPr>
        <w:t xml:space="preserve"> - это граждане, способные и желающие трудится, иметь рабочее место, дающее право на получение дохода. К безработным не относятся лица, не способные трудиться. Трудоспособные, но не претендующие на рабочее место не учитываются. Бывает полная или частичная безработица.</w:t>
      </w:r>
    </w:p>
    <w:p>
      <w:pPr>
        <w:pStyle w:val="Normal"/>
        <w:rPr>
          <w:rFonts w:ascii="Arial" w:hAnsi="Arial" w:cs="Arial"/>
          <w:sz w:val="20"/>
          <w:szCs w:val="20"/>
        </w:rPr>
      </w:pPr>
      <w:r>
        <w:rPr>
          <w:rFonts w:cs="Arial" w:ascii="Arial" w:hAnsi="Arial"/>
          <w:sz w:val="20"/>
          <w:szCs w:val="20"/>
        </w:rPr>
        <w:t>Безработица измеряется нормой безработицы.</w:t>
      </w:r>
    </w:p>
    <w:p>
      <w:pPr>
        <w:pStyle w:val="Normal"/>
        <w:rPr>
          <w:rFonts w:ascii="Arial" w:hAnsi="Arial" w:cs="Arial"/>
          <w:sz w:val="20"/>
          <w:szCs w:val="20"/>
          <w:lang w:val="ru-RU"/>
        </w:rPr>
      </w:pPr>
      <w:r>
        <w:rPr>
          <w:rFonts w:cs="Arial" w:ascii="Arial" w:hAnsi="Arial"/>
          <w:sz w:val="20"/>
          <w:szCs w:val="20"/>
          <w:lang w:val="ru-RU"/>
        </w:rPr>
        <w:t>Норма рассчитывается так:   (количество безработных)/(рабочая сила) или  (количество безработных)/(самодеятельное население).</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Причины безработицы:</w:t>
      </w:r>
    </w:p>
    <w:p>
      <w:pPr>
        <w:pStyle w:val="Normal"/>
        <w:rPr>
          <w:rFonts w:ascii="Arial" w:hAnsi="Arial" w:cs="Arial"/>
          <w:sz w:val="20"/>
          <w:szCs w:val="20"/>
          <w:lang w:val="ru-RU"/>
        </w:rPr>
      </w:pPr>
      <w:r>
        <w:rPr>
          <w:rFonts w:cs="Arial" w:ascii="Arial" w:hAnsi="Arial"/>
          <w:sz w:val="20"/>
          <w:szCs w:val="20"/>
          <w:lang w:val="ru-RU"/>
        </w:rPr>
        <w:t>Субъективная  причина безработицы - человек не хочет работать за данную заработную плату.</w:t>
      </w:r>
    </w:p>
    <w:p>
      <w:pPr>
        <w:pStyle w:val="Normal"/>
        <w:rPr>
          <w:rFonts w:ascii="Arial" w:hAnsi="Arial" w:cs="Arial"/>
          <w:sz w:val="20"/>
          <w:szCs w:val="20"/>
          <w:lang w:val="ru-RU"/>
        </w:rPr>
      </w:pPr>
      <w:r>
        <w:rPr>
          <w:rFonts w:cs="Arial" w:ascii="Arial" w:hAnsi="Arial"/>
          <w:sz w:val="20"/>
          <w:szCs w:val="20"/>
          <w:lang w:val="ru-RU"/>
        </w:rPr>
        <w:t>Объективно -  спрос на рабочую силу меньше предложения</w:t>
      </w:r>
    </w:p>
    <w:p>
      <w:pPr>
        <w:pStyle w:val="Normal"/>
        <w:rPr>
          <w:rFonts w:ascii="Arial" w:hAnsi="Arial" w:cs="Arial"/>
          <w:sz w:val="20"/>
          <w:szCs w:val="20"/>
          <w:lang w:val="ru-RU"/>
        </w:rPr>
      </w:pPr>
      <w:r>
        <w:rPr>
          <w:rFonts w:cs="Arial" w:ascii="Arial" w:hAnsi="Arial"/>
          <w:sz w:val="20"/>
          <w:szCs w:val="20"/>
          <w:lang w:val="ru-RU"/>
        </w:rPr>
        <w:t>В соответствии с классической теорией - рост населения в геометрической прогрессии а рост богатства -- в арифметической.</w:t>
      </w:r>
    </w:p>
    <w:p>
      <w:pPr>
        <w:pStyle w:val="Normal"/>
        <w:rPr>
          <w:rFonts w:ascii="Arial" w:hAnsi="Arial" w:cs="Arial"/>
          <w:sz w:val="20"/>
          <w:szCs w:val="20"/>
          <w:lang w:val="ru-RU"/>
        </w:rPr>
      </w:pPr>
      <w:r>
        <w:rPr>
          <w:rFonts w:cs="Arial" w:ascii="Arial" w:hAnsi="Arial"/>
          <w:sz w:val="20"/>
          <w:szCs w:val="20"/>
          <w:lang w:val="ru-RU"/>
        </w:rPr>
        <w:t>В соответствии с неоклассической теорией - неумелое вмешательство государства</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Формы безработицы: </w:t>
      </w:r>
      <w:r>
        <w:rPr>
          <w:rFonts w:cs="Arial" w:ascii="Arial" w:hAnsi="Arial"/>
          <w:b/>
          <w:sz w:val="20"/>
          <w:szCs w:val="20"/>
          <w:lang w:val="ru-RU"/>
        </w:rPr>
        <w:t>фрикционная</w:t>
      </w:r>
      <w:r>
        <w:rPr>
          <w:rFonts w:cs="Arial" w:ascii="Arial" w:hAnsi="Arial"/>
          <w:sz w:val="20"/>
          <w:szCs w:val="20"/>
          <w:lang w:val="ru-RU"/>
        </w:rPr>
        <w:t xml:space="preserve"> (вызывается несовершенством в техническом функционировании труда, отсутствием информации о наличии рабочих мест. Во время поиска работы); </w:t>
      </w:r>
      <w:r>
        <w:rPr>
          <w:rFonts w:cs="Arial" w:ascii="Arial" w:hAnsi="Arial"/>
          <w:b/>
          <w:sz w:val="20"/>
          <w:szCs w:val="20"/>
          <w:lang w:val="ru-RU"/>
        </w:rPr>
        <w:t>структурная</w:t>
      </w:r>
      <w:r>
        <w:rPr>
          <w:rFonts w:cs="Arial" w:ascii="Arial" w:hAnsi="Arial"/>
          <w:sz w:val="20"/>
          <w:szCs w:val="20"/>
          <w:lang w:val="ru-RU"/>
        </w:rPr>
        <w:t xml:space="preserve"> (связана с нехваткой того или иного материального ресурса, с невозможностью найти работу вследствие каких-либо особенностей например - с целью повышения квалификации); </w:t>
      </w:r>
      <w:r>
        <w:rPr>
          <w:rFonts w:cs="Arial" w:ascii="Arial" w:hAnsi="Arial"/>
          <w:b/>
          <w:sz w:val="20"/>
          <w:szCs w:val="20"/>
          <w:lang w:val="ru-RU"/>
        </w:rPr>
        <w:t>технологическая</w:t>
      </w:r>
      <w:r>
        <w:rPr>
          <w:rFonts w:cs="Arial" w:ascii="Arial" w:hAnsi="Arial"/>
          <w:sz w:val="20"/>
          <w:szCs w:val="20"/>
          <w:lang w:val="ru-RU"/>
        </w:rPr>
        <w:t xml:space="preserve"> (возникает в результате замены людей машинами); </w:t>
      </w:r>
      <w:r>
        <w:rPr>
          <w:rFonts w:cs="Arial" w:ascii="Arial" w:hAnsi="Arial"/>
          <w:b/>
          <w:sz w:val="20"/>
          <w:szCs w:val="20"/>
          <w:lang w:val="ru-RU"/>
        </w:rPr>
        <w:t>скрытая</w:t>
      </w:r>
      <w:r>
        <w:rPr>
          <w:rFonts w:cs="Arial" w:ascii="Arial" w:hAnsi="Arial"/>
          <w:sz w:val="20"/>
          <w:szCs w:val="20"/>
          <w:lang w:val="ru-RU"/>
        </w:rPr>
        <w:t xml:space="preserve"> (характерна для сельского хозяйства, где излишние работники используются производстве, в действительности требующем меньшего количества рабочей силы); </w:t>
      </w:r>
      <w:r>
        <w:rPr>
          <w:rFonts w:cs="Arial" w:ascii="Arial" w:hAnsi="Arial"/>
          <w:b/>
          <w:sz w:val="20"/>
          <w:szCs w:val="20"/>
          <w:lang w:val="ru-RU"/>
        </w:rPr>
        <w:t>сезонная</w:t>
      </w:r>
      <w:r>
        <w:rPr>
          <w:rFonts w:cs="Arial" w:ascii="Arial" w:hAnsi="Arial"/>
          <w:sz w:val="20"/>
          <w:szCs w:val="20"/>
          <w:lang w:val="ru-RU"/>
        </w:rPr>
        <w:t xml:space="preserve"> (обусловлена колебаниями в объеме производства определенных отраслей в зависимости от времени года); </w:t>
      </w:r>
      <w:r>
        <w:rPr>
          <w:rFonts w:cs="Arial" w:ascii="Arial" w:hAnsi="Arial"/>
          <w:b/>
          <w:sz w:val="20"/>
          <w:szCs w:val="20"/>
          <w:lang w:val="ru-RU"/>
        </w:rPr>
        <w:t>циклическая</w:t>
      </w:r>
      <w:r>
        <w:rPr>
          <w:rFonts w:cs="Arial" w:ascii="Arial" w:hAnsi="Arial"/>
          <w:sz w:val="20"/>
          <w:szCs w:val="20"/>
          <w:lang w:val="ru-RU"/>
        </w:rPr>
        <w:t xml:space="preserve"> (связана с колебаниями объема ВНП).</w:t>
      </w:r>
    </w:p>
    <w:p>
      <w:pPr>
        <w:pStyle w:val="Normal"/>
        <w:rPr/>
      </w:pPr>
      <w:r>
        <w:rPr>
          <w:rFonts w:cs="Arial" w:ascii="Arial" w:hAnsi="Arial"/>
          <w:sz w:val="20"/>
          <w:szCs w:val="20"/>
          <w:lang w:val="ru-RU"/>
        </w:rPr>
        <w:t xml:space="preserve">Фрикционная и структурная безработица называются </w:t>
      </w:r>
      <w:r>
        <w:rPr>
          <w:rFonts w:cs="Arial" w:ascii="Arial" w:hAnsi="Arial"/>
          <w:b/>
          <w:sz w:val="20"/>
          <w:szCs w:val="20"/>
          <w:lang w:val="ru-RU"/>
        </w:rPr>
        <w:t>естественная безработица</w:t>
      </w:r>
      <w:r>
        <w:rPr>
          <w:rFonts w:cs="Arial" w:ascii="Arial" w:hAnsi="Arial"/>
          <w:sz w:val="20"/>
          <w:szCs w:val="20"/>
          <w:lang w:val="ru-RU"/>
        </w:rPr>
        <w:t>, она неизбежна.</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Полная занятость - это состояние, при котором совокупная занятость является неэластичной, то есть не реагирует на увеличение эффективного спроса.</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Социально-экономические последствия безработицы.</w:t>
      </w:r>
    </w:p>
    <w:p>
      <w:pPr>
        <w:pStyle w:val="Normal"/>
        <w:rPr>
          <w:rFonts w:ascii="Arial" w:hAnsi="Arial" w:cs="Arial"/>
          <w:sz w:val="20"/>
          <w:szCs w:val="20"/>
          <w:lang w:val="ru-RU"/>
        </w:rPr>
      </w:pPr>
      <w:r>
        <w:rPr>
          <w:rFonts w:cs="Arial" w:ascii="Arial" w:hAnsi="Arial"/>
          <w:sz w:val="20"/>
          <w:szCs w:val="20"/>
          <w:lang w:val="ru-RU"/>
        </w:rPr>
        <w:t>В результате безработицы растет уровень преступности</w:t>
      </w:r>
    </w:p>
    <w:p>
      <w:pPr>
        <w:pStyle w:val="Normal"/>
        <w:rPr>
          <w:rFonts w:ascii="Arial" w:hAnsi="Arial" w:cs="Arial"/>
          <w:sz w:val="20"/>
          <w:szCs w:val="20"/>
          <w:lang w:val="ru-RU"/>
        </w:rPr>
      </w:pPr>
      <w:r>
        <w:rPr>
          <w:rFonts w:cs="Arial" w:ascii="Arial" w:hAnsi="Arial"/>
          <w:sz w:val="20"/>
          <w:szCs w:val="20"/>
          <w:lang w:val="ru-RU"/>
        </w:rPr>
        <w:t>Закон Онкена: если фактический уровень безработицы повысился на 1% общество недобирает 2-3% ВНП</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Normal"/>
        <w:rPr>
          <w:rFonts w:ascii="Arial" w:hAnsi="Arial" w:cs="Arial"/>
          <w:b/>
          <w:b/>
          <w:sz w:val="20"/>
          <w:szCs w:val="20"/>
          <w:lang w:val="ru-RU"/>
        </w:rPr>
      </w:pPr>
      <w:r>
        <w:rPr>
          <w:rFonts w:cs="Arial" w:ascii="Arial" w:hAnsi="Arial"/>
          <w:b/>
          <w:sz w:val="20"/>
          <w:szCs w:val="20"/>
          <w:lang w:val="ru-RU"/>
        </w:rPr>
        <w:t>11. Инфляция и ее социально-экономические последствия.</w:t>
      </w:r>
    </w:p>
    <w:p>
      <w:pPr>
        <w:pStyle w:val="Normal"/>
        <w:rPr>
          <w:rFonts w:ascii="Arial" w:hAnsi="Arial" w:cs="Arial"/>
          <w:b/>
          <w:b/>
          <w:sz w:val="20"/>
          <w:szCs w:val="20"/>
          <w:lang w:val="ru-RU"/>
        </w:rPr>
      </w:pPr>
      <w:r>
        <w:rPr>
          <w:rFonts w:cs="Arial" w:ascii="Arial" w:hAnsi="Arial"/>
          <w:b/>
          <w:sz w:val="20"/>
          <w:szCs w:val="20"/>
          <w:lang w:val="ru-RU"/>
        </w:rPr>
      </w:r>
    </w:p>
    <w:p>
      <w:pPr>
        <w:pStyle w:val="Normal"/>
        <w:rPr/>
      </w:pPr>
      <w:r>
        <w:rPr>
          <w:rFonts w:cs="Arial" w:ascii="Arial" w:hAnsi="Arial"/>
          <w:b/>
          <w:sz w:val="20"/>
          <w:szCs w:val="20"/>
          <w:lang w:val="ru-RU"/>
        </w:rPr>
        <w:t>Инфляция</w:t>
      </w:r>
      <w:r>
        <w:rPr>
          <w:rFonts w:cs="Arial" w:ascii="Arial" w:hAnsi="Arial"/>
          <w:sz w:val="20"/>
          <w:szCs w:val="20"/>
          <w:lang w:val="ru-RU"/>
        </w:rPr>
        <w:t xml:space="preserve"> - это снижение покупательской способности денег, их обесценение и в результате возрастание общего уровня цен. </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 xml:space="preserve">Раньше инфляция рассматривалась как нечто из ряда вон выходящее, связанное с войнами и кризисами. Теперь рассматривается как естественное следствие сбоев денежного механизма. </w:t>
      </w:r>
    </w:p>
    <w:p>
      <w:pPr>
        <w:pStyle w:val="Normal"/>
        <w:rPr/>
      </w:pPr>
      <w:r>
        <w:rPr>
          <w:rFonts w:cs="Arial" w:ascii="Arial" w:hAnsi="Arial"/>
          <w:sz w:val="20"/>
          <w:szCs w:val="20"/>
          <w:lang w:val="ru-RU"/>
        </w:rPr>
        <w:t xml:space="preserve">Монетаристска формула </w:t>
      </w:r>
      <w:r>
        <w:rPr>
          <w:rFonts w:cs="Arial" w:ascii="Arial" w:hAnsi="Arial"/>
          <w:sz w:val="20"/>
          <w:szCs w:val="20"/>
        </w:rPr>
        <w:t>MV</w:t>
      </w:r>
      <w:r>
        <w:rPr>
          <w:rFonts w:cs="Arial" w:ascii="Arial" w:hAnsi="Arial"/>
          <w:sz w:val="20"/>
          <w:szCs w:val="20"/>
          <w:lang w:val="ru-RU"/>
        </w:rPr>
        <w:t>=</w:t>
      </w:r>
      <w:r>
        <w:rPr>
          <w:rFonts w:cs="Arial" w:ascii="Arial" w:hAnsi="Arial"/>
          <w:sz w:val="20"/>
          <w:szCs w:val="20"/>
        </w:rPr>
        <w:t>PQ</w:t>
      </w:r>
      <w:r>
        <w:rPr>
          <w:rFonts w:cs="Arial" w:ascii="Arial" w:hAnsi="Arial"/>
          <w:sz w:val="20"/>
          <w:szCs w:val="20"/>
          <w:lang w:val="ru-RU"/>
        </w:rPr>
        <w:t xml:space="preserve"> (ВНП) где </w:t>
      </w:r>
      <w:r>
        <w:rPr>
          <w:rFonts w:cs="Arial" w:ascii="Arial" w:hAnsi="Arial"/>
          <w:sz w:val="20"/>
          <w:szCs w:val="20"/>
        </w:rPr>
        <w:t>M</w:t>
      </w:r>
      <w:r>
        <w:rPr>
          <w:rFonts w:cs="Arial" w:ascii="Arial" w:hAnsi="Arial"/>
          <w:sz w:val="20"/>
          <w:szCs w:val="20"/>
          <w:lang w:val="ru-RU"/>
        </w:rPr>
        <w:t xml:space="preserve"> - количество денег, </w:t>
      </w:r>
      <w:r>
        <w:rPr>
          <w:rFonts w:cs="Arial" w:ascii="Arial" w:hAnsi="Arial"/>
          <w:sz w:val="20"/>
          <w:szCs w:val="20"/>
        </w:rPr>
        <w:t>V</w:t>
      </w:r>
      <w:r>
        <w:rPr>
          <w:rFonts w:cs="Arial" w:ascii="Arial" w:hAnsi="Arial"/>
          <w:sz w:val="20"/>
          <w:szCs w:val="20"/>
          <w:lang w:val="ru-RU"/>
        </w:rPr>
        <w:t xml:space="preserve"> - скорость их обращения </w:t>
      </w:r>
      <w:r>
        <w:rPr>
          <w:rFonts w:cs="Arial" w:ascii="Arial" w:hAnsi="Arial"/>
          <w:sz w:val="20"/>
          <w:szCs w:val="20"/>
        </w:rPr>
        <w:t>PQ</w:t>
      </w:r>
      <w:r>
        <w:rPr>
          <w:rFonts w:cs="Arial" w:ascii="Arial" w:hAnsi="Arial"/>
          <w:sz w:val="20"/>
          <w:szCs w:val="20"/>
          <w:lang w:val="ru-RU"/>
        </w:rPr>
        <w:t xml:space="preserve"> - ВНП, таким образом при росте ВНП и непропорциональном повышении </w:t>
      </w:r>
      <w:r>
        <w:rPr>
          <w:rFonts w:cs="Arial" w:ascii="Arial" w:hAnsi="Arial"/>
          <w:sz w:val="20"/>
          <w:szCs w:val="20"/>
        </w:rPr>
        <w:t>V</w:t>
      </w:r>
      <w:r>
        <w:rPr>
          <w:rFonts w:cs="Arial" w:ascii="Arial" w:hAnsi="Arial"/>
          <w:sz w:val="20"/>
          <w:szCs w:val="20"/>
          <w:lang w:val="ru-RU"/>
        </w:rPr>
        <w:t xml:space="preserve"> количество денег должно быть увеличено т.е. их стоимость снижается</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Причинами инфляции может служить:</w:t>
      </w:r>
    </w:p>
    <w:p>
      <w:pPr>
        <w:pStyle w:val="Normal"/>
        <w:rPr/>
      </w:pPr>
      <w:r>
        <w:rPr>
          <w:rFonts w:cs="Arial" w:ascii="Arial" w:hAnsi="Arial"/>
          <w:sz w:val="20"/>
          <w:szCs w:val="20"/>
          <w:lang w:val="ru-RU"/>
        </w:rPr>
        <w:tab/>
      </w:r>
      <w:r>
        <w:rPr>
          <w:rFonts w:cs="Arial" w:ascii="Arial" w:hAnsi="Arial"/>
          <w:b/>
          <w:sz w:val="20"/>
          <w:szCs w:val="20"/>
          <w:lang w:val="ru-RU"/>
        </w:rPr>
        <w:t>Превышение совокупного спроса</w:t>
      </w:r>
      <w:r>
        <w:rPr>
          <w:rFonts w:cs="Arial" w:ascii="Arial" w:hAnsi="Arial"/>
          <w:sz w:val="20"/>
          <w:szCs w:val="20"/>
          <w:lang w:val="ru-RU"/>
        </w:rPr>
        <w:t xml:space="preserve"> над совокупным предложением. Если экономика будет пытаться тратить больше чем она способна производить. "Слишком много денег охотится за слишком малым количеством товаров"</w:t>
      </w:r>
    </w:p>
    <w:p>
      <w:pPr>
        <w:pStyle w:val="Normal"/>
        <w:rPr/>
      </w:pPr>
      <w:r>
        <w:rPr>
          <w:rFonts w:cs="Arial" w:ascii="Arial" w:hAnsi="Arial"/>
          <w:sz w:val="20"/>
          <w:szCs w:val="20"/>
          <w:lang w:val="ru-RU"/>
        </w:rPr>
        <w:tab/>
      </w:r>
      <w:r>
        <w:rPr>
          <w:rFonts w:cs="Arial" w:ascii="Arial" w:hAnsi="Arial"/>
          <w:b/>
          <w:sz w:val="20"/>
          <w:szCs w:val="20"/>
          <w:lang w:val="ru-RU"/>
        </w:rPr>
        <w:t>Рост издержек производства</w:t>
      </w:r>
      <w:r>
        <w:rPr>
          <w:rFonts w:cs="Arial" w:ascii="Arial" w:hAnsi="Arial"/>
          <w:sz w:val="20"/>
          <w:szCs w:val="20"/>
          <w:lang w:val="ru-RU"/>
        </w:rPr>
        <w:t xml:space="preserve"> или уменьшением совокупного предложения. Таким образом повышение издержек на единицу продукции приводит к инфляции.</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Инфляция издержек представляет кейнсианский вариант объяснения инфляции. Цена зависит от соотношения прироста заработной платы и производительности труда: </w:t>
      </w:r>
      <w:r>
        <w:rPr>
          <w:rFonts w:cs="Arial" w:ascii="Arial" w:hAnsi="Arial"/>
          <w:sz w:val="20"/>
          <w:szCs w:val="20"/>
        </w:rPr>
        <w:t>P</w:t>
      </w:r>
      <w:r>
        <w:rPr>
          <w:rFonts w:cs="Arial" w:ascii="Arial" w:hAnsi="Arial"/>
          <w:sz w:val="20"/>
          <w:szCs w:val="20"/>
          <w:lang w:val="ru-RU"/>
        </w:rPr>
        <w:t>=</w:t>
      </w:r>
      <w:r>
        <w:rPr>
          <w:rFonts w:cs="Arial" w:ascii="Arial" w:hAnsi="Arial"/>
          <w:sz w:val="20"/>
          <w:szCs w:val="20"/>
        </w:rPr>
        <w:t>KW</w:t>
      </w:r>
      <w:r>
        <w:rPr>
          <w:rFonts w:cs="Arial" w:ascii="Arial" w:hAnsi="Arial"/>
          <w:sz w:val="20"/>
          <w:szCs w:val="20"/>
          <w:lang w:val="ru-RU"/>
        </w:rPr>
        <w:t>/</w:t>
      </w:r>
      <w:r>
        <w:rPr>
          <w:rFonts w:cs="Arial" w:ascii="Arial" w:hAnsi="Arial"/>
          <w:sz w:val="20"/>
          <w:szCs w:val="20"/>
        </w:rPr>
        <w:t>A</w:t>
      </w:r>
      <w:r>
        <w:rPr>
          <w:rFonts w:cs="Arial" w:ascii="Arial" w:hAnsi="Arial"/>
          <w:sz w:val="20"/>
          <w:szCs w:val="20"/>
          <w:lang w:val="ru-RU"/>
        </w:rPr>
        <w:t xml:space="preserve">, где </w:t>
      </w:r>
      <w:r>
        <w:rPr>
          <w:rFonts w:cs="Arial" w:ascii="Arial" w:hAnsi="Arial"/>
          <w:sz w:val="20"/>
          <w:szCs w:val="20"/>
        </w:rPr>
        <w:t>P</w:t>
      </w:r>
      <w:r>
        <w:rPr>
          <w:rFonts w:cs="Arial" w:ascii="Arial" w:hAnsi="Arial"/>
          <w:sz w:val="20"/>
          <w:szCs w:val="20"/>
          <w:lang w:val="ru-RU"/>
        </w:rPr>
        <w:t xml:space="preserve"> - цена, </w:t>
      </w:r>
      <w:r>
        <w:rPr>
          <w:rFonts w:cs="Arial" w:ascii="Arial" w:hAnsi="Arial"/>
          <w:sz w:val="20"/>
          <w:szCs w:val="20"/>
        </w:rPr>
        <w:t>W</w:t>
      </w:r>
      <w:r>
        <w:rPr>
          <w:rFonts w:cs="Arial" w:ascii="Arial" w:hAnsi="Arial"/>
          <w:sz w:val="20"/>
          <w:szCs w:val="20"/>
          <w:lang w:val="ru-RU"/>
        </w:rPr>
        <w:t xml:space="preserve">- заработная плата; А - производительность труда; К - доля заработной платы в издержках производства. Инфляция предложения означает рост цен, спровоцированный увеличением </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Инфляция бывает открытая и подавленная</w:t>
      </w:r>
    </w:p>
    <w:p>
      <w:pPr>
        <w:pStyle w:val="Normal"/>
        <w:rPr/>
      </w:pPr>
      <w:r>
        <w:rPr>
          <w:rFonts w:cs="Arial" w:ascii="Arial" w:hAnsi="Arial"/>
          <w:b/>
          <w:sz w:val="20"/>
          <w:szCs w:val="20"/>
          <w:lang w:val="ru-RU"/>
        </w:rPr>
        <w:t>Открытая инфляция выражается в росте цен</w:t>
      </w:r>
      <w:r>
        <w:rPr>
          <w:rFonts w:cs="Arial" w:ascii="Arial" w:hAnsi="Arial"/>
          <w:sz w:val="20"/>
          <w:szCs w:val="20"/>
          <w:lang w:val="ru-RU"/>
        </w:rPr>
        <w:t xml:space="preserve">. </w:t>
      </w:r>
      <w:r>
        <w:rPr>
          <w:rFonts w:cs="Arial" w:ascii="Arial" w:hAnsi="Arial"/>
          <w:b/>
          <w:sz w:val="20"/>
          <w:szCs w:val="20"/>
          <w:lang w:val="ru-RU"/>
        </w:rPr>
        <w:t>Подавленная</w:t>
      </w:r>
      <w:r>
        <w:rPr>
          <w:rFonts w:cs="Arial" w:ascii="Arial" w:hAnsi="Arial"/>
          <w:sz w:val="20"/>
          <w:szCs w:val="20"/>
          <w:lang w:val="ru-RU"/>
        </w:rPr>
        <w:t xml:space="preserve"> инфляция характеризуется тем, что цены и заработная плата находятся под жестким контролем государства, а основной формой ее выражения является всеобщая </w:t>
      </w:r>
      <w:r>
        <w:rPr>
          <w:rFonts w:cs="Arial" w:ascii="Arial" w:hAnsi="Arial"/>
          <w:b/>
          <w:sz w:val="20"/>
          <w:szCs w:val="20"/>
          <w:lang w:val="ru-RU"/>
        </w:rPr>
        <w:t>нехватка товаров</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 xml:space="preserve">Еще, инфляция бывает умеренная (не более 10% в год) и гиперинфляция достигающая сотен процентов. </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Социально-экономическими последствиями инфляции является резкое перераспределение доходов от тех групп населения, сбережения которых были в деньгах, потерявших свою ценность, и теми группами населения, которые в период инфляции в условиях разбалансирования темпа падения цен успели купить товары.</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Особенностью Российской инфляции является то, что почти во всех случаях ее возникновения причиной инфляции было избыточное печатание денег центробанком с целью заткнуть этими деньгами дыры в экономической политике.</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Инфляция предложения означает рост цен, спровоцированный увеличением... судя по формуле- увеличением размера оплаты труда при прежней его производительности (возможно- рост доли зарплаты в издержках на производство. в любом случае суть одна и та же- за изготовление единицы товара рабочий теперь получает больше денег чем раньше. даже если его зарплата не  увеличилась номинально)</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Normal"/>
        <w:rPr/>
      </w:pPr>
      <w:r>
        <w:rPr>
          <w:rFonts w:cs="Arial" w:ascii="Arial" w:hAnsi="Arial"/>
          <w:b/>
          <w:sz w:val="20"/>
          <w:szCs w:val="20"/>
          <w:lang w:val="ru-RU"/>
        </w:rPr>
        <w:t xml:space="preserve">12. Совокупный спрос и совокупное предложение. </w:t>
      </w:r>
      <w:r>
        <w:rPr>
          <w:rFonts w:cs="Arial" w:ascii="Arial" w:hAnsi="Arial"/>
          <w:b/>
          <w:sz w:val="20"/>
          <w:szCs w:val="20"/>
        </w:rPr>
        <w:t>Модель AD-AS.</w:t>
      </w:r>
    </w:p>
    <w:p>
      <w:pPr>
        <w:pStyle w:val="Normal"/>
        <w:rPr>
          <w:rFonts w:ascii="Arial" w:hAnsi="Arial" w:cs="Arial"/>
          <w:b/>
          <w:b/>
          <w:sz w:val="20"/>
          <w:szCs w:val="20"/>
        </w:rPr>
      </w:pPr>
      <w:r>
        <w:rPr>
          <w:rFonts w:cs="Arial" w:ascii="Arial" w:hAnsi="Arial"/>
          <w:b/>
          <w:sz w:val="20"/>
          <w:szCs w:val="20"/>
        </w:rPr>
      </w:r>
    </w:p>
    <w:p>
      <w:pPr>
        <w:pStyle w:val="Normal"/>
        <w:rPr/>
      </w:pPr>
      <w:r>
        <w:rPr>
          <w:rFonts w:cs="Arial" w:ascii="Arial" w:hAnsi="Arial"/>
          <w:b/>
          <w:sz w:val="20"/>
          <w:szCs w:val="20"/>
          <w:lang w:val="ru-RU"/>
        </w:rPr>
        <w:t>Совокупный спрос</w:t>
      </w:r>
      <w:r>
        <w:rPr>
          <w:rFonts w:cs="Arial" w:ascii="Arial" w:hAnsi="Arial"/>
          <w:sz w:val="20"/>
          <w:szCs w:val="20"/>
          <w:lang w:val="ru-RU"/>
        </w:rPr>
        <w:t xml:space="preserve"> - это количество всех товаров и услуг (в денежном эквиваленте), которое потребители на всей территории страны (можно - колхоза но это не так интересно) готовы купить по предлагаемой цене (при определенном уровне цен).</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 xml:space="preserve">Кривая совокупного спроса направлена так же как и обычного спроса. Однако это определяется уже не эффектом дохода и замещения как обычный спрос а эффектами </w:t>
      </w:r>
    </w:p>
    <w:p>
      <w:pPr>
        <w:pStyle w:val="Normal"/>
        <w:rPr/>
      </w:pPr>
      <w:r>
        <w:rPr>
          <w:rFonts w:cs="Arial" w:ascii="Arial" w:hAnsi="Arial"/>
          <w:sz w:val="20"/>
          <w:szCs w:val="20"/>
          <w:lang w:val="ru-RU"/>
        </w:rPr>
        <w:tab/>
      </w:r>
      <w:r>
        <w:rPr>
          <w:rFonts w:cs="Arial" w:ascii="Arial" w:hAnsi="Arial"/>
          <w:b/>
          <w:sz w:val="20"/>
          <w:szCs w:val="20"/>
          <w:lang w:val="ru-RU"/>
        </w:rPr>
        <w:t>Процентной ставки</w:t>
      </w:r>
      <w:r>
        <w:rPr>
          <w:rFonts w:cs="Arial" w:ascii="Arial" w:hAnsi="Arial"/>
          <w:sz w:val="20"/>
          <w:szCs w:val="20"/>
          <w:lang w:val="ru-RU"/>
        </w:rPr>
        <w:t xml:space="preserve"> (при повышении общего уровня цен повышается и процентная ставка, таким образом снижаются потребительские расходы и инвестиции ==&gt; снижение покупок) </w:t>
      </w:r>
    </w:p>
    <w:p>
      <w:pPr>
        <w:pStyle w:val="Normal"/>
        <w:rPr/>
      </w:pPr>
      <w:r>
        <w:rPr>
          <w:rFonts w:cs="Arial" w:ascii="Arial" w:hAnsi="Arial"/>
          <w:sz w:val="20"/>
          <w:szCs w:val="20"/>
          <w:lang w:val="ru-RU"/>
        </w:rPr>
        <w:tab/>
      </w:r>
      <w:r>
        <w:rPr>
          <w:rFonts w:cs="Arial" w:ascii="Arial" w:hAnsi="Arial"/>
          <w:b/>
          <w:sz w:val="20"/>
          <w:szCs w:val="20"/>
          <w:lang w:val="ru-RU"/>
        </w:rPr>
        <w:t>Эффектом богатства</w:t>
      </w:r>
      <w:r>
        <w:rPr>
          <w:rFonts w:cs="Arial" w:ascii="Arial" w:hAnsi="Arial"/>
          <w:sz w:val="20"/>
          <w:szCs w:val="20"/>
          <w:lang w:val="ru-RU"/>
        </w:rPr>
        <w:t xml:space="preserve"> (если раньше вы имели 50 баксов, после повышения цен в 2 раза вы имеете уже 25 баксов (реально), на эти свои реальные 25 баксов вы с меньшей охотой купите товар за 25 реальных баксов (теперь он будет стоить 50 баксов))</w:t>
      </w:r>
    </w:p>
    <w:p>
      <w:pPr>
        <w:pStyle w:val="Normal"/>
        <w:rPr/>
      </w:pPr>
      <w:r>
        <w:rPr>
          <w:rFonts w:cs="Arial" w:ascii="Arial" w:hAnsi="Arial"/>
          <w:sz w:val="20"/>
          <w:szCs w:val="20"/>
          <w:lang w:val="ru-RU"/>
        </w:rPr>
        <w:tab/>
      </w:r>
      <w:r>
        <w:rPr>
          <w:rFonts w:cs="Arial" w:ascii="Arial" w:hAnsi="Arial"/>
          <w:b/>
          <w:sz w:val="20"/>
          <w:szCs w:val="20"/>
          <w:lang w:val="ru-RU"/>
        </w:rPr>
        <w:t>Эффект мировых закупок</w:t>
      </w:r>
      <w:r>
        <w:rPr>
          <w:rFonts w:cs="Arial" w:ascii="Arial" w:hAnsi="Arial"/>
          <w:sz w:val="20"/>
          <w:szCs w:val="20"/>
          <w:lang w:val="ru-RU"/>
        </w:rPr>
        <w:t xml:space="preserve"> - здесь все аналогично обычному спросу, только в роли товаров заменителей выступают товары из других стран</w:t>
      </w:r>
    </w:p>
    <w:p>
      <w:pPr>
        <w:pStyle w:val="Normal"/>
        <w:rPr>
          <w:rFonts w:ascii="Arial" w:hAnsi="Arial" w:cs="Arial"/>
          <w:sz w:val="20"/>
          <w:szCs w:val="20"/>
          <w:lang w:val="ru-RU"/>
        </w:rPr>
      </w:pPr>
      <w:r>
        <w:rPr>
          <w:rFonts w:cs="Arial" w:ascii="Arial" w:hAnsi="Arial"/>
          <w:sz w:val="20"/>
          <w:szCs w:val="20"/>
          <w:lang w:val="ru-RU"/>
        </w:rPr>
        <w:tab/>
      </w:r>
    </w:p>
    <w:p>
      <w:pPr>
        <w:pStyle w:val="Normal"/>
        <w:rPr/>
      </w:pPr>
      <w:r>
        <w:rPr>
          <w:rFonts w:cs="Arial" w:ascii="Arial" w:hAnsi="Arial"/>
          <w:b/>
          <w:sz w:val="20"/>
          <w:szCs w:val="20"/>
          <w:lang w:val="ru-RU"/>
        </w:rPr>
        <w:t>Совокупное предложение</w:t>
      </w:r>
      <w:r>
        <w:rPr>
          <w:rFonts w:cs="Arial" w:ascii="Arial" w:hAnsi="Arial"/>
          <w:sz w:val="20"/>
          <w:szCs w:val="20"/>
          <w:lang w:val="ru-RU"/>
        </w:rPr>
        <w:t xml:space="preserve"> - это количество товаров, которые производители внутри страны готовы произвести при данном уровне цен.</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b/>
          <w:sz w:val="20"/>
          <w:szCs w:val="20"/>
          <w:lang w:val="ru-RU"/>
        </w:rPr>
        <w:t>Кривая совокупного предложения</w:t>
      </w:r>
      <w:r>
        <w:rPr>
          <w:rFonts w:cs="Arial" w:ascii="Arial" w:hAnsi="Arial"/>
          <w:sz w:val="20"/>
          <w:szCs w:val="20"/>
          <w:lang w:val="ru-RU"/>
        </w:rPr>
        <w:t xml:space="preserve"> направлена также как и кривая обычного предложения. В кейнсианской теории кривая совокупного предложения состоит из горизонтального (кейнсианского), промежуточного и вертикального (классического отрезков). Такое деление обусловлено тем, что при падении производства ниже определенного уровня производственные линии простаивают, поэтому изменения объема производства практически не зависит от уровня цен на товар. Промежуточная кривая отражает положение на рынке в состоянии нормального функционирования экономики (без крайних значений), она обусловлена прямой зависимостью между ценой на товар и издержками на его производство. Классический отрезок прямой совокупного предложения - это состояние экономики при полной занятости, тогда повышение уровня цен уже не может дать повышения объема производства.</w:t>
      </w:r>
    </w:p>
    <w:p>
      <w:pPr>
        <w:pStyle w:val="Normal"/>
        <w:rPr>
          <w:rFonts w:ascii="Arial" w:hAnsi="Arial" w:cs="Arial"/>
          <w:sz w:val="20"/>
          <w:szCs w:val="20"/>
          <w:lang w:val="ru-RU"/>
        </w:rPr>
      </w:pPr>
      <w:r>
        <w:rPr>
          <w:rFonts w:cs="Arial" w:ascii="Arial" w:hAnsi="Arial"/>
          <w:sz w:val="20"/>
          <w:szCs w:val="20"/>
          <w:lang w:val="ru-RU"/>
        </w:rPr>
      </w:r>
    </w:p>
    <w:p>
      <w:pPr>
        <w:pStyle w:val="Normal"/>
        <w:rPr/>
      </w:pPr>
      <w:r>
        <w:rPr>
          <w:rFonts w:cs="Arial" w:ascii="Arial" w:hAnsi="Arial"/>
          <w:sz w:val="20"/>
          <w:szCs w:val="20"/>
          <w:lang w:val="ru-RU"/>
        </w:rPr>
        <w:t xml:space="preserve">Кривые совокупного спроса и совокупного предложения пересекаются в </w:t>
      </w:r>
      <w:r>
        <w:rPr>
          <w:rFonts w:cs="Arial" w:ascii="Arial" w:hAnsi="Arial"/>
          <w:b/>
          <w:sz w:val="20"/>
          <w:szCs w:val="20"/>
          <w:lang w:val="ru-RU"/>
        </w:rPr>
        <w:t>точке равновесного уровня цен и равновесного объема национального производства</w:t>
      </w:r>
      <w:r>
        <w:rPr>
          <w:rFonts w:cs="Arial" w:ascii="Arial" w:hAnsi="Arial"/>
          <w:sz w:val="20"/>
          <w:szCs w:val="20"/>
          <w:lang w:val="ru-RU"/>
        </w:rPr>
        <w:t>, к которому стремится рыночная система. Причины этого стремления легко видеть из графиков, если рассмотреть возможные ситуации отклонения от состояния равновесия</w:t>
      </w:r>
    </w:p>
    <w:p>
      <w:pPr>
        <w:pStyle w:val="Normal"/>
        <w:rPr>
          <w:rFonts w:ascii="Arial" w:hAnsi="Arial" w:cs="Arial"/>
          <w:sz w:val="20"/>
          <w:szCs w:val="20"/>
          <w:lang w:val="ru-RU"/>
        </w:rPr>
      </w:pPr>
      <w:r>
        <w:rPr>
          <w:rFonts w:cs="Arial" w:ascii="Arial" w:hAnsi="Arial"/>
          <w:sz w:val="20"/>
          <w:szCs w:val="20"/>
          <w:lang w:val="ru-RU"/>
        </w:rPr>
      </w:r>
      <w:r>
        <w:br w:type="page"/>
      </w:r>
    </w:p>
    <w:p>
      <w:pPr>
        <w:pStyle w:val="Style14"/>
        <w:spacing w:before="120" w:after="280"/>
        <w:rPr>
          <w:rFonts w:ascii="Arial" w:hAnsi="Arial" w:cs="Arial"/>
          <w:b/>
          <w:b/>
          <w:color w:val="000000"/>
          <w:sz w:val="20"/>
          <w:szCs w:val="20"/>
          <w:lang w:val="ru-RU"/>
        </w:rPr>
      </w:pPr>
      <w:r>
        <w:rPr>
          <w:rFonts w:cs="Arial" w:ascii="Arial" w:hAnsi="Arial"/>
          <w:b/>
          <w:color w:val="000000"/>
          <w:sz w:val="20"/>
          <w:szCs w:val="20"/>
          <w:lang w:val="ru-RU"/>
        </w:rPr>
        <w:t>13. Макроэкономическое равновесие.</w:t>
      </w:r>
    </w:p>
    <w:p>
      <w:pPr>
        <w:pStyle w:val="Style14"/>
        <w:spacing w:before="120" w:after="280"/>
        <w:rPr/>
      </w:pPr>
      <w:r>
        <w:rPr>
          <w:rFonts w:cs="Arial" w:ascii="Arial" w:hAnsi="Arial"/>
          <w:b/>
          <w:color w:val="000000"/>
          <w:sz w:val="20"/>
          <w:szCs w:val="20"/>
          <w:lang w:val="ru-RU"/>
        </w:rPr>
        <w:t>Макроэкономическое равновесие</w:t>
      </w:r>
      <w:r>
        <w:rPr>
          <w:rFonts w:cs="Arial" w:ascii="Arial" w:hAnsi="Arial"/>
          <w:color w:val="000000"/>
          <w:sz w:val="20"/>
          <w:szCs w:val="20"/>
          <w:lang w:val="ru-RU"/>
        </w:rPr>
        <w:t xml:space="preserve"> – это такое состояния национальной экономики, когда использование ограниченных производственных ресурсов для создания товаров и услуг и их распределение между различными членами общества сбалансированы, т. е. существует совокупная пропорциональность между: </w:t>
      </w:r>
    </w:p>
    <w:p>
      <w:pPr>
        <w:pStyle w:val="Normal"/>
        <w:rPr>
          <w:rFonts w:ascii="Arial" w:hAnsi="Arial" w:cs="Arial"/>
          <w:sz w:val="20"/>
          <w:szCs w:val="20"/>
          <w:lang w:val="ru-RU"/>
        </w:rPr>
      </w:pPr>
      <w:r>
        <w:rPr>
          <w:rFonts w:cs="Arial" w:ascii="Arial" w:hAnsi="Arial"/>
          <w:sz w:val="20"/>
          <w:szCs w:val="20"/>
          <w:lang w:val="ru-RU"/>
        </w:rPr>
        <w:t xml:space="preserve">- ресурсами и их использованием; </w:t>
      </w:r>
    </w:p>
    <w:p>
      <w:pPr>
        <w:pStyle w:val="Normal"/>
        <w:rPr>
          <w:rFonts w:ascii="Arial" w:hAnsi="Arial" w:cs="Arial"/>
          <w:sz w:val="20"/>
          <w:szCs w:val="20"/>
          <w:lang w:val="ru-RU"/>
        </w:rPr>
      </w:pPr>
      <w:r>
        <w:rPr>
          <w:rFonts w:cs="Arial" w:ascii="Arial" w:hAnsi="Arial"/>
          <w:sz w:val="20"/>
          <w:szCs w:val="20"/>
          <w:lang w:val="ru-RU"/>
        </w:rPr>
        <w:t xml:space="preserve">- факторами производства и результатами их использования; </w:t>
      </w:r>
    </w:p>
    <w:p>
      <w:pPr>
        <w:pStyle w:val="Normal"/>
        <w:rPr>
          <w:rFonts w:ascii="Arial" w:hAnsi="Arial" w:cs="Arial"/>
          <w:sz w:val="20"/>
          <w:szCs w:val="20"/>
          <w:lang w:val="ru-RU"/>
        </w:rPr>
      </w:pPr>
      <w:r>
        <w:rPr>
          <w:rFonts w:cs="Arial" w:ascii="Arial" w:hAnsi="Arial"/>
          <w:sz w:val="20"/>
          <w:szCs w:val="20"/>
          <w:lang w:val="ru-RU"/>
        </w:rPr>
        <w:t>- совокупным производством и совокупным потреблением;</w:t>
      </w:r>
    </w:p>
    <w:p>
      <w:pPr>
        <w:pStyle w:val="Normal"/>
        <w:rPr>
          <w:rFonts w:ascii="Arial" w:hAnsi="Arial" w:cs="Arial"/>
          <w:sz w:val="20"/>
          <w:szCs w:val="20"/>
          <w:lang w:val="ru-RU"/>
        </w:rPr>
      </w:pPr>
      <w:r>
        <w:rPr>
          <w:rFonts w:cs="Arial" w:ascii="Arial" w:hAnsi="Arial"/>
          <w:sz w:val="20"/>
          <w:szCs w:val="20"/>
          <w:lang w:val="ru-RU"/>
        </w:rPr>
        <w:t xml:space="preserve">- совокупным предложением и совокупным спросом; </w:t>
      </w:r>
    </w:p>
    <w:p>
      <w:pPr>
        <w:pStyle w:val="Normal"/>
        <w:rPr>
          <w:rFonts w:ascii="Arial" w:hAnsi="Arial" w:cs="Arial"/>
          <w:sz w:val="20"/>
          <w:szCs w:val="20"/>
          <w:lang w:val="ru-RU"/>
        </w:rPr>
      </w:pPr>
      <w:r>
        <w:rPr>
          <w:rFonts w:cs="Arial" w:ascii="Arial" w:hAnsi="Arial"/>
          <w:sz w:val="20"/>
          <w:szCs w:val="20"/>
          <w:lang w:val="ru-RU"/>
        </w:rPr>
        <w:t xml:space="preserve">- материально-вещественными и финансовыми потоками. </w:t>
      </w:r>
    </w:p>
    <w:p>
      <w:pPr>
        <w:pStyle w:val="Style14"/>
        <w:spacing w:before="120" w:after="280"/>
        <w:rPr>
          <w:rFonts w:ascii="Arial" w:hAnsi="Arial" w:cs="Arial"/>
          <w:sz w:val="20"/>
          <w:szCs w:val="20"/>
          <w:lang w:val="ru-RU"/>
        </w:rPr>
      </w:pPr>
      <w:r>
        <w:rPr>
          <w:rFonts w:cs="Arial" w:ascii="Arial" w:hAnsi="Arial"/>
          <w:color w:val="000000"/>
          <w:sz w:val="20"/>
          <w:szCs w:val="20"/>
          <w:lang w:val="ru-RU"/>
        </w:rPr>
        <w:t>Следовательно, макроэкономическое равновесие предполагает стабильное использование их интересов во всех сферах национальной экономики.</w:t>
      </w:r>
    </w:p>
    <w:p>
      <w:pPr>
        <w:pStyle w:val="Style14"/>
        <w:spacing w:before="120" w:after="280"/>
        <w:rPr>
          <w:rFonts w:ascii="Arial" w:hAnsi="Arial" w:cs="Arial"/>
          <w:sz w:val="20"/>
          <w:szCs w:val="20"/>
          <w:lang w:val="ru-RU"/>
        </w:rPr>
      </w:pPr>
      <w:r>
        <w:rPr>
          <w:rFonts w:cs="Arial" w:ascii="Arial" w:hAnsi="Arial"/>
          <w:color w:val="000000"/>
          <w:sz w:val="20"/>
          <w:szCs w:val="20"/>
          <w:lang w:val="ru-RU"/>
        </w:rPr>
        <w:t>Макроэкономическое равновесие является центральной проблемой общественного воспроизводства. Различают идеальное и реальное равновесие.</w:t>
      </w:r>
    </w:p>
    <w:p>
      <w:pPr>
        <w:pStyle w:val="Style14"/>
        <w:spacing w:before="120" w:after="280"/>
        <w:rPr>
          <w:rFonts w:ascii="Arial" w:hAnsi="Arial" w:cs="Arial"/>
          <w:sz w:val="20"/>
          <w:szCs w:val="20"/>
          <w:lang w:val="ru-RU"/>
        </w:rPr>
      </w:pPr>
      <w:r>
        <w:rPr>
          <w:rFonts w:cs="Arial" w:ascii="Arial" w:hAnsi="Arial"/>
          <w:b/>
          <w:color w:val="000000"/>
          <w:sz w:val="20"/>
          <w:szCs w:val="20"/>
          <w:lang w:val="ru-RU"/>
        </w:rPr>
        <w:t>Идеальное</w:t>
      </w:r>
      <w:r>
        <w:rPr>
          <w:rFonts w:cs="Arial" w:ascii="Arial" w:hAnsi="Arial"/>
          <w:color w:val="000000"/>
          <w:sz w:val="20"/>
          <w:szCs w:val="20"/>
          <w:lang w:val="ru-RU"/>
        </w:rPr>
        <w:t xml:space="preserve"> - достигается в экономическом поведении индивидов при полной оптимальной реализации их интересов во всех структурных элементах, секторах, сферах народного хозяйства.</w:t>
      </w:r>
    </w:p>
    <w:p>
      <w:pPr>
        <w:pStyle w:val="Normal"/>
        <w:rPr/>
      </w:pPr>
      <w:r>
        <w:rPr>
          <w:rFonts w:cs="Arial" w:ascii="Arial" w:hAnsi="Arial"/>
          <w:sz w:val="20"/>
          <w:szCs w:val="20"/>
          <w:lang w:val="ru-RU"/>
        </w:rPr>
        <w:t xml:space="preserve">Достижение такого равновесия предполагает соблюдение следующих </w:t>
      </w:r>
      <w:r>
        <w:rPr>
          <w:rFonts w:cs="Arial" w:ascii="Arial" w:hAnsi="Arial"/>
          <w:b/>
          <w:sz w:val="20"/>
          <w:szCs w:val="20"/>
          <w:lang w:val="ru-RU"/>
        </w:rPr>
        <w:t>условий воспроизводства</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t>Все индивиды должны найти на рынке предметы потребления;</w:t>
      </w:r>
    </w:p>
    <w:p>
      <w:pPr>
        <w:pStyle w:val="Normal"/>
        <w:rPr>
          <w:rFonts w:ascii="Arial" w:hAnsi="Arial" w:cs="Arial"/>
          <w:sz w:val="20"/>
          <w:szCs w:val="20"/>
          <w:lang w:val="ru-RU"/>
        </w:rPr>
      </w:pPr>
      <w:r>
        <w:rPr>
          <w:rFonts w:cs="Arial" w:ascii="Arial" w:hAnsi="Arial"/>
          <w:sz w:val="20"/>
          <w:szCs w:val="20"/>
          <w:lang w:val="ru-RU"/>
        </w:rPr>
        <w:t>Все предприниматели должны найти на рынке факторы производства</w:t>
      </w:r>
    </w:p>
    <w:p>
      <w:pPr>
        <w:pStyle w:val="Normal"/>
        <w:rPr>
          <w:rFonts w:ascii="Arial" w:hAnsi="Arial" w:cs="Arial"/>
          <w:sz w:val="20"/>
          <w:szCs w:val="20"/>
          <w:lang w:val="ru-RU"/>
        </w:rPr>
      </w:pPr>
      <w:r>
        <w:rPr>
          <w:rFonts w:cs="Arial" w:ascii="Arial" w:hAnsi="Arial"/>
          <w:sz w:val="20"/>
          <w:szCs w:val="20"/>
          <w:lang w:val="ru-RU"/>
        </w:rPr>
        <w:t>Весь продукт прошлого года должен быть реализован.</w:t>
      </w:r>
    </w:p>
    <w:p>
      <w:pPr>
        <w:pStyle w:val="Style14"/>
        <w:spacing w:before="120" w:after="280"/>
        <w:rPr>
          <w:rFonts w:ascii="Arial" w:hAnsi="Arial" w:cs="Arial"/>
          <w:sz w:val="20"/>
          <w:szCs w:val="20"/>
          <w:lang w:val="ru-RU"/>
        </w:rPr>
      </w:pPr>
      <w:r>
        <w:rPr>
          <w:rFonts w:cs="Arial" w:ascii="Arial" w:hAnsi="Arial"/>
          <w:color w:val="000000"/>
          <w:sz w:val="20"/>
          <w:szCs w:val="20"/>
          <w:lang w:val="ru-RU"/>
        </w:rPr>
        <w:t>Идеальное равновесие исходит из предпосылок идеальной конкуренции и отсутствии побочных эффектов, что в принципе не реально, так как в реальной экономике не существует таких явлений как совершенная конкуренция и чистый рынок. Кризисы и инфляция выводят экономику из состояния равновесия.</w:t>
      </w:r>
    </w:p>
    <w:p>
      <w:pPr>
        <w:pStyle w:val="Style14"/>
        <w:spacing w:before="120" w:after="280"/>
        <w:rPr>
          <w:rFonts w:ascii="Arial" w:hAnsi="Arial" w:cs="Arial"/>
          <w:sz w:val="20"/>
          <w:szCs w:val="20"/>
          <w:lang w:val="ru-RU"/>
        </w:rPr>
      </w:pPr>
      <w:r>
        <w:rPr>
          <w:rFonts w:cs="Arial" w:ascii="Arial" w:hAnsi="Arial"/>
          <w:b/>
          <w:color w:val="000000"/>
          <w:sz w:val="20"/>
          <w:szCs w:val="20"/>
          <w:lang w:val="ru-RU"/>
        </w:rPr>
        <w:t>Реальное макроэкономическое равновесие</w:t>
      </w:r>
      <w:r>
        <w:rPr>
          <w:rFonts w:cs="Arial" w:ascii="Arial" w:hAnsi="Arial"/>
          <w:color w:val="000000"/>
          <w:sz w:val="20"/>
          <w:szCs w:val="20"/>
          <w:lang w:val="ru-RU"/>
        </w:rPr>
        <w:t xml:space="preserve"> – равновесие, устанавливающееся в экономической системе в условиях несовершенной конкуренции и при внешних факторах воздействия на рынок.</w:t>
      </w:r>
    </w:p>
    <w:p>
      <w:pPr>
        <w:pStyle w:val="Normal"/>
        <w:rPr/>
      </w:pPr>
      <w:r>
        <w:rPr>
          <w:rFonts w:cs="Arial" w:ascii="Arial" w:hAnsi="Arial"/>
          <w:sz w:val="20"/>
          <w:szCs w:val="20"/>
          <w:lang w:val="ru-RU"/>
        </w:rPr>
        <w:t xml:space="preserve">Различают </w:t>
      </w:r>
      <w:r>
        <w:rPr>
          <w:rFonts w:cs="Arial" w:ascii="Arial" w:hAnsi="Arial"/>
          <w:b/>
          <w:sz w:val="20"/>
          <w:szCs w:val="20"/>
          <w:lang w:val="ru-RU"/>
        </w:rPr>
        <w:t>частичное и полное равновесие</w:t>
      </w:r>
      <w:r>
        <w:rPr>
          <w:rFonts w:cs="Arial" w:ascii="Arial" w:hAnsi="Arial"/>
          <w:sz w:val="20"/>
          <w:szCs w:val="20"/>
          <w:lang w:val="ru-RU"/>
        </w:rPr>
        <w:t>:</w:t>
      </w:r>
    </w:p>
    <w:p>
      <w:pPr>
        <w:pStyle w:val="Normal"/>
        <w:rPr>
          <w:rFonts w:ascii="Arial" w:hAnsi="Arial" w:cs="Arial"/>
          <w:sz w:val="20"/>
          <w:szCs w:val="20"/>
          <w:lang w:val="ru-RU"/>
        </w:rPr>
      </w:pPr>
      <w:r>
        <w:rPr>
          <w:rFonts w:cs="Arial" w:ascii="Arial" w:hAnsi="Arial"/>
          <w:sz w:val="20"/>
          <w:szCs w:val="20"/>
          <w:lang w:val="ru-RU"/>
        </w:rPr>
        <w:t>· Частичным называется равновесие на отдельно взятом рынке товаров, услуг, факторов производства;</w:t>
      </w:r>
    </w:p>
    <w:p>
      <w:pPr>
        <w:pStyle w:val="Normal"/>
        <w:rPr>
          <w:rFonts w:ascii="Arial" w:hAnsi="Arial" w:cs="Arial"/>
          <w:sz w:val="20"/>
          <w:szCs w:val="20"/>
          <w:lang w:val="ru-RU"/>
        </w:rPr>
      </w:pPr>
      <w:r>
        <w:rPr>
          <w:rFonts w:cs="Arial" w:ascii="Arial" w:hAnsi="Arial"/>
          <w:sz w:val="20"/>
          <w:szCs w:val="20"/>
          <w:lang w:val="ru-RU"/>
        </w:rPr>
        <w:t>· Полное (общее) равновесие есть одновременное равновесие на всех рынках, равновесие экономической системы целиком, или макроэкономическое равновесие.</w:t>
      </w:r>
    </w:p>
    <w:p>
      <w:pPr>
        <w:pStyle w:val="Style14"/>
        <w:spacing w:before="120" w:after="280"/>
        <w:rPr>
          <w:rFonts w:ascii="Arial" w:hAnsi="Arial" w:cs="Arial"/>
          <w:sz w:val="20"/>
          <w:szCs w:val="20"/>
          <w:lang w:val="ru-RU"/>
        </w:rPr>
      </w:pPr>
      <w:r>
        <w:rPr>
          <w:rFonts w:cs="Arial" w:ascii="Arial" w:hAnsi="Arial"/>
          <w:sz w:val="20"/>
          <w:szCs w:val="20"/>
          <w:lang w:val="ru-RU"/>
        </w:rPr>
        <w:t>Полное экономическое равновесие - структурный оптимум хозяйственной системы, к которому общество стремится, но никогда его полностью не достигает в связи с постоянным изменением самого оптимума, идеала пропорциональности.</w:t>
      </w:r>
      <w:r>
        <w:br w:type="page"/>
      </w:r>
    </w:p>
    <w:p>
      <w:pPr>
        <w:pStyle w:val="Style15"/>
        <w:rPr>
          <w:rFonts w:ascii="Arial" w:hAnsi="Arial" w:cs="Arial"/>
          <w:b/>
          <w:b/>
          <w:lang w:val="ru-RU"/>
        </w:rPr>
      </w:pPr>
      <w:r>
        <w:rPr>
          <w:rFonts w:cs="Arial" w:ascii="Arial" w:hAnsi="Arial"/>
          <w:b/>
          <w:lang w:val="ru-RU"/>
        </w:rPr>
        <w:t>14. Модели макроэкономического равновесия. Кейнсианская, монетаристская, маркситская.</w:t>
      </w:r>
    </w:p>
    <w:p>
      <w:pPr>
        <w:pStyle w:val="Style15"/>
        <w:rPr>
          <w:rFonts w:ascii="Arial" w:hAnsi="Arial" w:cs="Arial"/>
          <w:b/>
          <w:b/>
          <w:lang w:val="ru-RU"/>
        </w:rPr>
      </w:pPr>
      <w:r>
        <w:rPr>
          <w:rFonts w:cs="Arial" w:ascii="Arial" w:hAnsi="Arial"/>
          <w:b/>
          <w:lang w:val="ru-RU"/>
        </w:rPr>
      </w:r>
    </w:p>
    <w:p>
      <w:pPr>
        <w:pStyle w:val="Style15"/>
        <w:jc w:val="center"/>
        <w:rPr>
          <w:rFonts w:ascii="Arial" w:hAnsi="Arial" w:cs="Arial"/>
          <w:u w:val="single"/>
        </w:rPr>
      </w:pPr>
      <w:r>
        <w:rPr>
          <w:rFonts w:cs="Arial" w:ascii="Arial" w:hAnsi="Arial"/>
          <w:u w:val="single"/>
        </w:rPr>
        <w:t>Кейнсианская теория макроэкономического равновесия</w:t>
      </w:r>
    </w:p>
    <w:p>
      <w:pPr>
        <w:pStyle w:val="Style15"/>
        <w:ind w:firstLine="708"/>
        <w:jc w:val="both"/>
        <w:rPr/>
      </w:pPr>
      <w:r>
        <w:rPr>
          <w:rFonts w:cs="Arial" w:ascii="Arial" w:hAnsi="Arial"/>
          <w:lang w:val="ru-RU"/>
        </w:rPr>
        <w:t xml:space="preserve">В этой теории для рыночной экономики характерно неравновесие; она не гарантирует полной занятости, поэтому </w:t>
      </w:r>
      <w:r>
        <w:rPr>
          <w:rFonts w:cs="Arial" w:ascii="Arial" w:hAnsi="Arial"/>
          <w:b/>
          <w:lang w:val="ru-RU"/>
        </w:rPr>
        <w:t>не обладает механизмом автоматического саморегулирования</w:t>
      </w:r>
      <w:r>
        <w:rPr>
          <w:rFonts w:cs="Arial" w:ascii="Arial" w:hAnsi="Arial"/>
          <w:lang w:val="ru-RU"/>
        </w:rPr>
        <w:t xml:space="preserve">. Во-первых, вызывает сомнения основные взаимосвязи инвестиций, сбережений и процентной ставки. Между ними есть несоответствие, так как субъекты сбережений и инвесторы - разные группы, поэтому и решения о сбережениях и инвестициях принимаются различными группами лиц. Кроме того, на денежном рынке кроме сбережений есть еще один источник инвестиций - кредитные учреждения. Во-вторых, экономика развивается не гладко; нет эластичности соотношения цен и зарплаты. Таким образом, Кейнс считает </w:t>
      </w:r>
      <w:r>
        <w:rPr>
          <w:rFonts w:cs="Arial" w:ascii="Arial" w:hAnsi="Arial"/>
          <w:b/>
          <w:lang w:val="ru-RU"/>
        </w:rPr>
        <w:t>совокупный спрос изменчивым</w:t>
      </w:r>
      <w:r>
        <w:rPr>
          <w:rFonts w:cs="Arial" w:ascii="Arial" w:hAnsi="Arial"/>
          <w:lang w:val="ru-RU"/>
        </w:rPr>
        <w:t xml:space="preserve">, а </w:t>
      </w:r>
      <w:r>
        <w:rPr>
          <w:rFonts w:cs="Arial" w:ascii="Arial" w:hAnsi="Arial"/>
          <w:b/>
          <w:lang w:val="ru-RU"/>
        </w:rPr>
        <w:t>цены - неэластичными</w:t>
      </w:r>
      <w:r>
        <w:rPr>
          <w:rFonts w:cs="Arial" w:ascii="Arial" w:hAnsi="Arial"/>
          <w:lang w:val="ru-RU"/>
        </w:rPr>
        <w:t xml:space="preserve">, поэтому безработица сохраняется в течение длительного периода времени. Отсюда необходимость макроэкономической политики регулирования совокупного спроса со стороны государства. Государство помогает приблизиться к уровню равновесия путем проведения экспансионистскую финансовую и денежно-кредитную политику. В период кризисов рекомендовалось </w:t>
      </w:r>
      <w:r>
        <w:rPr>
          <w:rFonts w:cs="Arial" w:ascii="Arial" w:hAnsi="Arial"/>
          <w:b/>
          <w:lang w:val="ru-RU"/>
        </w:rPr>
        <w:t>расширять государственные расходы</w:t>
      </w:r>
      <w:r>
        <w:rPr>
          <w:rFonts w:cs="Arial" w:ascii="Arial" w:hAnsi="Arial"/>
          <w:lang w:val="ru-RU"/>
        </w:rPr>
        <w:t xml:space="preserve">, стимулировать инвестиции частного сектора через </w:t>
      </w:r>
      <w:r>
        <w:rPr>
          <w:rFonts w:cs="Arial" w:ascii="Arial" w:hAnsi="Arial"/>
          <w:b/>
          <w:lang w:val="ru-RU"/>
        </w:rPr>
        <w:t>снижение налогов</w:t>
      </w:r>
      <w:r>
        <w:rPr>
          <w:rFonts w:cs="Arial" w:ascii="Arial" w:hAnsi="Arial"/>
          <w:lang w:val="ru-RU"/>
        </w:rPr>
        <w:t>, низкую ставку процента.</w:t>
      </w:r>
    </w:p>
    <w:p>
      <w:pPr>
        <w:pStyle w:val="Style15"/>
        <w:jc w:val="center"/>
        <w:rPr>
          <w:rFonts w:ascii="Arial" w:hAnsi="Arial" w:cs="Arial"/>
          <w:u w:val="single"/>
          <w:lang w:val="ru-RU"/>
        </w:rPr>
      </w:pPr>
      <w:r>
        <w:rPr>
          <w:rFonts w:cs="Arial" w:ascii="Arial" w:hAnsi="Arial"/>
          <w:u w:val="single"/>
          <w:lang w:val="ru-RU"/>
        </w:rPr>
        <w:t>Классическая теория макроэкономического равновесия</w:t>
      </w:r>
    </w:p>
    <w:p>
      <w:pPr>
        <w:pStyle w:val="Style15"/>
        <w:jc w:val="both"/>
        <w:rPr>
          <w:rFonts w:ascii="Arial" w:hAnsi="Arial" w:cs="Arial"/>
          <w:lang w:val="ru-RU"/>
        </w:rPr>
      </w:pPr>
      <w:r>
        <w:rPr>
          <w:rFonts w:cs="Arial" w:ascii="Arial" w:hAnsi="Arial"/>
          <w:lang w:val="ru-RU"/>
        </w:rPr>
        <w:t xml:space="preserve">Видные представители: Рикардо, Милль, Маршалл, Пигу. </w:t>
      </w:r>
    </w:p>
    <w:p>
      <w:pPr>
        <w:pStyle w:val="Style15"/>
        <w:jc w:val="both"/>
        <w:rPr/>
      </w:pPr>
      <w:r>
        <w:rPr>
          <w:rFonts w:cs="Arial" w:ascii="Arial" w:hAnsi="Arial"/>
          <w:lang w:val="ru-RU"/>
        </w:rPr>
        <w:tab/>
        <w:t xml:space="preserve">Экономисты-классики считали, что </w:t>
      </w:r>
      <w:r>
        <w:rPr>
          <w:rFonts w:cs="Arial" w:ascii="Arial" w:hAnsi="Arial"/>
          <w:b/>
          <w:lang w:val="ru-RU"/>
        </w:rPr>
        <w:t>рыночная экономика самостоятельно справляется</w:t>
      </w:r>
      <w:r>
        <w:rPr>
          <w:rFonts w:cs="Arial" w:ascii="Arial" w:hAnsi="Arial"/>
          <w:lang w:val="ru-RU"/>
        </w:rPr>
        <w:t xml:space="preserve"> с эффективным распределением ресурсов и их полным использованием. Способность рыночной экономики к саморегулированию обеспечивает нужный уровень производства и занятости автоматически. Поэтому полная занятость является нормой рыночной экономики, а наилучшая экономическая политика государства - невмешательство в экономику. Она строится на положении, что уровень расходов всегда достаточен, чтобы купить продукцию, созданную при полной занятости. Это закон Сэя, согласно которому </w:t>
      </w:r>
      <w:r>
        <w:rPr>
          <w:rFonts w:cs="Arial" w:ascii="Arial" w:hAnsi="Arial"/>
          <w:b/>
          <w:lang w:val="ru-RU"/>
        </w:rPr>
        <w:t>сам процесс производства товаров создает доход, в точности равный стоимости произведенных товаров</w:t>
      </w:r>
      <w:r>
        <w:rPr>
          <w:rFonts w:cs="Arial" w:ascii="Arial" w:hAnsi="Arial"/>
          <w:lang w:val="ru-RU"/>
        </w:rPr>
        <w:t>, то есть предложение порождает свой собственный спрос.</w:t>
      </w:r>
    </w:p>
    <w:p>
      <w:pPr>
        <w:pStyle w:val="Style15"/>
        <w:ind w:firstLine="708"/>
        <w:jc w:val="both"/>
        <w:rPr>
          <w:rFonts w:ascii="Arial" w:hAnsi="Arial" w:cs="Arial"/>
          <w:lang w:val="ru-RU"/>
        </w:rPr>
      </w:pPr>
      <w:r>
        <w:rPr>
          <w:rFonts w:cs="Arial" w:ascii="Arial" w:hAnsi="Arial"/>
          <w:lang w:val="ru-RU"/>
        </w:rPr>
        <w:t>В нем есть изъян. Хотя производство продукции обеспечивает определенный доход, но нет гарантии, что весь доход израсходуется полностью Часть его может сберегаться, поэтому эта часть не найдет отражения в спросе. Сбережения вызовут нарушения в потоках дохода - расхода, приведут к недостаточности потребления. В результате непроданные товары, сокращение производства, безработица и снижение доходов. Сбережения усложняют проблему достижения макроэкономического равновесия. Есть вывод, что на денежном рынке устанавливается равновесная цена на деньги - равновесный процент, при котором количество сбереженных денег равно количеству инвестируемых денег. Если сбережения будут больше инвестиций, то ставка процента упадет и появится новое равновесие. Через колебание ставки процента, эластичность цен и заработной платы  рынок приводит в соответствие расходы и доходы, поддерживает необходимый объем производства и полную занятость в экономике.</w:t>
      </w:r>
    </w:p>
    <w:p>
      <w:pPr>
        <w:pStyle w:val="Style15"/>
        <w:jc w:val="both"/>
        <w:rPr/>
      </w:pPr>
      <w:r>
        <w:rPr>
          <w:rFonts w:cs="Arial" w:ascii="Arial" w:hAnsi="Arial"/>
          <w:lang w:val="ru-RU"/>
        </w:rPr>
        <w:t xml:space="preserve">В классической теории макроэкономическое равновесия </w:t>
      </w:r>
      <w:r>
        <w:rPr>
          <w:rFonts w:cs="Arial" w:ascii="Arial" w:hAnsi="Arial"/>
          <w:b/>
          <w:lang w:val="ru-RU"/>
        </w:rPr>
        <w:t>совокупный спрос стабилен</w:t>
      </w:r>
      <w:r>
        <w:rPr>
          <w:rFonts w:cs="Arial" w:ascii="Arial" w:hAnsi="Arial"/>
          <w:lang w:val="ru-RU"/>
        </w:rPr>
        <w:t>. Даже если он и понизится, то эластичность цен и заработной платы обеспечит работу рыночного механизма, с помощью которого поддерживаются объем производства и естественный уровень безработицы. Поэтому макроэконом. деятельность государства не нужна.</w:t>
      </w:r>
    </w:p>
    <w:p>
      <w:pPr>
        <w:pStyle w:val="Style15"/>
        <w:jc w:val="center"/>
        <w:rPr>
          <w:rFonts w:ascii="Arial" w:hAnsi="Arial" w:cs="Arial"/>
          <w:u w:val="single"/>
          <w:lang w:val="ru-RU"/>
        </w:rPr>
      </w:pPr>
      <w:r>
        <w:rPr>
          <w:rFonts w:cs="Arial" w:ascii="Arial" w:hAnsi="Arial"/>
          <w:u w:val="single"/>
          <w:lang w:val="ru-RU"/>
        </w:rPr>
        <w:t>Марксистская теория макроэкономического равновесия</w:t>
      </w:r>
    </w:p>
    <w:p>
      <w:pPr>
        <w:pStyle w:val="Style15"/>
        <w:ind w:firstLine="708"/>
        <w:jc w:val="both"/>
        <w:rPr/>
      </w:pPr>
      <w:r>
        <w:rPr>
          <w:rFonts w:cs="Arial" w:ascii="Arial" w:hAnsi="Arial"/>
          <w:lang w:val="ru-RU"/>
        </w:rPr>
        <w:t xml:space="preserve">Она строится на модели движения совокупного общественного продукта. На макро уровне функционирует </w:t>
      </w:r>
      <w:r>
        <w:rPr>
          <w:rFonts w:cs="Arial" w:ascii="Arial" w:hAnsi="Arial"/>
          <w:b/>
          <w:lang w:val="ru-RU"/>
        </w:rPr>
        <w:t>общественный капитал</w:t>
      </w:r>
      <w:r>
        <w:rPr>
          <w:rFonts w:cs="Arial" w:ascii="Arial" w:hAnsi="Arial"/>
          <w:lang w:val="ru-RU"/>
        </w:rPr>
        <w:t xml:space="preserve">, который представляет собой </w:t>
      </w:r>
      <w:r>
        <w:rPr>
          <w:rFonts w:cs="Arial" w:ascii="Arial" w:hAnsi="Arial"/>
          <w:b/>
          <w:lang w:val="ru-RU"/>
        </w:rPr>
        <w:t>совокупность индивидуальных капиталов</w:t>
      </w:r>
      <w:r>
        <w:rPr>
          <w:rFonts w:cs="Arial" w:ascii="Arial" w:hAnsi="Arial"/>
          <w:lang w:val="ru-RU"/>
        </w:rPr>
        <w:t xml:space="preserve"> в из взаимосвязи и взаимозависимости. Взаимосвязь и взаимозависимость индивидуальных капиталов осуществляется через из кругообороты, а многосложная связь кругооборотов индивидуальных капиталов образует движение общественного капитала. Результатом движения общественного капитала является совокупный общественный продукт (СОП).</w:t>
      </w:r>
    </w:p>
    <w:p>
      <w:pPr>
        <w:pStyle w:val="Style15"/>
        <w:ind w:firstLine="708"/>
        <w:jc w:val="both"/>
        <w:rPr>
          <w:rFonts w:ascii="Arial" w:hAnsi="Arial" w:cs="Arial"/>
          <w:lang w:val="ru-RU"/>
        </w:rPr>
      </w:pPr>
      <w:r>
        <w:rPr>
          <w:rFonts w:cs="Arial" w:ascii="Arial" w:hAnsi="Arial"/>
          <w:lang w:val="ru-RU"/>
        </w:rPr>
        <w:t xml:space="preserve">Процесс общественного производства предполагает: </w:t>
      </w:r>
    </w:p>
    <w:p>
      <w:pPr>
        <w:pStyle w:val="Style15"/>
        <w:jc w:val="both"/>
        <w:rPr>
          <w:rFonts w:ascii="Arial" w:hAnsi="Arial" w:cs="Arial"/>
          <w:lang w:val="ru-RU"/>
        </w:rPr>
      </w:pPr>
      <w:r>
        <w:rPr>
          <w:rFonts w:cs="Arial" w:ascii="Arial" w:hAnsi="Arial"/>
          <w:lang w:val="ru-RU"/>
        </w:rPr>
        <w:t xml:space="preserve">1) все предприниматели продают произведенные товары; </w:t>
      </w:r>
    </w:p>
    <w:p>
      <w:pPr>
        <w:pStyle w:val="Style15"/>
        <w:jc w:val="both"/>
        <w:rPr>
          <w:rFonts w:ascii="Arial" w:hAnsi="Arial" w:cs="Arial"/>
          <w:lang w:val="ru-RU"/>
        </w:rPr>
      </w:pPr>
      <w:r>
        <w:rPr>
          <w:rFonts w:cs="Arial" w:ascii="Arial" w:hAnsi="Arial"/>
          <w:lang w:val="ru-RU"/>
        </w:rPr>
        <w:t xml:space="preserve">2) для возобновления производства каждый производитель беспрепятственно приобретает на рынке нужные ему средства производства и рабочую силу; </w:t>
      </w:r>
    </w:p>
    <w:p>
      <w:pPr>
        <w:pStyle w:val="Style15"/>
        <w:jc w:val="both"/>
        <w:rPr>
          <w:rFonts w:ascii="Arial" w:hAnsi="Arial" w:cs="Arial"/>
          <w:lang w:val="ru-RU"/>
        </w:rPr>
      </w:pPr>
      <w:r>
        <w:rPr>
          <w:rFonts w:cs="Arial" w:ascii="Arial" w:hAnsi="Arial"/>
          <w:lang w:val="ru-RU"/>
        </w:rPr>
        <w:t xml:space="preserve">3) рынок обеспечивает всех субъектов общественного производства необходимыми им предметами потребления. </w:t>
      </w:r>
    </w:p>
    <w:p>
      <w:pPr>
        <w:pStyle w:val="Style15"/>
        <w:ind w:firstLine="708"/>
        <w:jc w:val="both"/>
        <w:rPr/>
      </w:pPr>
      <w:r>
        <w:rPr>
          <w:rFonts w:cs="Arial" w:ascii="Arial" w:hAnsi="Arial"/>
          <w:lang w:val="ru-RU"/>
        </w:rPr>
        <w:t xml:space="preserve">То есть главная </w:t>
      </w:r>
      <w:r>
        <w:rPr>
          <w:rFonts w:cs="Arial" w:ascii="Arial" w:hAnsi="Arial"/>
          <w:b/>
          <w:lang w:val="ru-RU"/>
        </w:rPr>
        <w:t>проблема</w:t>
      </w:r>
      <w:r>
        <w:rPr>
          <w:rFonts w:cs="Arial" w:ascii="Arial" w:hAnsi="Arial"/>
          <w:lang w:val="ru-RU"/>
        </w:rPr>
        <w:t xml:space="preserve"> воспроизводства общественного капитала состоит </w:t>
      </w:r>
      <w:r>
        <w:rPr>
          <w:rFonts w:cs="Arial" w:ascii="Arial" w:hAnsi="Arial"/>
          <w:b/>
          <w:lang w:val="ru-RU"/>
        </w:rPr>
        <w:t>в реализации совокупного общественного продукта</w:t>
      </w:r>
      <w:r>
        <w:rPr>
          <w:rFonts w:cs="Arial" w:ascii="Arial" w:hAnsi="Arial"/>
          <w:lang w:val="ru-RU"/>
        </w:rPr>
        <w:t>. Суть реализации заключается в возмещении всех частей СОП по стоимости и в натуре. ТО есть каждая часть общественного продукта по стоимости в результате обмена должна воплотиться в соответствующую ее функциональному назначению натуральную форму. Значит, в общественном воспроизводстве должно быть равновесие между элементами стоимости совокупного общественного продукта и между его различными частями по натуральной форме, то есть между двумя подразделениями общественного воспроизводства.</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2"/>
        <w:ind w:left="0" w:firstLine="284"/>
        <w:rPr>
          <w:rFonts w:ascii="Arial" w:hAnsi="Arial" w:cs="Arial"/>
          <w:b/>
          <w:b/>
          <w:sz w:val="20"/>
          <w:szCs w:val="20"/>
          <w:lang w:val="ru-RU"/>
        </w:rPr>
      </w:pPr>
      <w:r>
        <w:rPr>
          <w:rFonts w:cs="Arial" w:ascii="Arial" w:hAnsi="Arial"/>
          <w:b/>
          <w:sz w:val="20"/>
          <w:szCs w:val="20"/>
          <w:lang w:val="ru-RU"/>
        </w:rPr>
        <w:t>15. Сущность и измерение экономического роста</w:t>
      </w:r>
    </w:p>
    <w:p>
      <w:pPr>
        <w:pStyle w:val="2"/>
        <w:ind w:left="0" w:firstLine="284"/>
        <w:rPr/>
      </w:pPr>
      <w:r>
        <w:rPr>
          <w:rFonts w:cs="Arial" w:ascii="Arial" w:hAnsi="Arial"/>
          <w:i/>
          <w:sz w:val="20"/>
          <w:szCs w:val="20"/>
          <w:lang w:val="ru-RU"/>
        </w:rPr>
        <w:t xml:space="preserve">Экономический рост представляет собой  </w:t>
      </w:r>
      <w:r>
        <w:rPr>
          <w:rFonts w:cs="Arial" w:ascii="Arial" w:hAnsi="Arial"/>
          <w:b/>
          <w:i/>
          <w:sz w:val="20"/>
          <w:szCs w:val="20"/>
          <w:lang w:val="ru-RU"/>
        </w:rPr>
        <w:t>долгосрочную тенденцию увеличения реального ВВП</w:t>
      </w:r>
      <w:r>
        <w:rPr>
          <w:rFonts w:cs="Arial" w:ascii="Arial" w:hAnsi="Arial"/>
          <w:i/>
          <w:sz w:val="20"/>
          <w:szCs w:val="20"/>
          <w:lang w:val="ru-RU"/>
        </w:rPr>
        <w:t xml:space="preserve">.  </w:t>
      </w:r>
      <w:r>
        <w:rPr>
          <w:rFonts w:cs="Arial" w:ascii="Arial" w:hAnsi="Arial"/>
          <w:sz w:val="20"/>
          <w:szCs w:val="20"/>
          <w:lang w:val="ru-RU"/>
        </w:rPr>
        <w:t>В этом определении ключевыми являются слова:</w:t>
      </w:r>
    </w:p>
    <w:p>
      <w:pPr>
        <w:pStyle w:val="2"/>
        <w:numPr>
          <w:ilvl w:val="0"/>
          <w:numId w:val="2"/>
        </w:numPr>
        <w:tabs>
          <w:tab w:val="left" w:pos="142" w:leader="none"/>
        </w:tabs>
        <w:spacing w:lineRule="auto" w:line="240" w:before="0" w:after="0"/>
        <w:ind w:left="284" w:hanging="284"/>
        <w:jc w:val="both"/>
        <w:rPr/>
      </w:pPr>
      <w:r>
        <w:rPr>
          <w:rFonts w:cs="Arial" w:ascii="Arial" w:hAnsi="Arial"/>
          <w:i/>
          <w:sz w:val="20"/>
          <w:szCs w:val="20"/>
          <w:lang w:val="ru-RU"/>
        </w:rPr>
        <w:t>тенденция</w:t>
      </w:r>
      <w:r>
        <w:rPr>
          <w:rFonts w:cs="Arial" w:ascii="Arial" w:hAnsi="Arial"/>
          <w:sz w:val="20"/>
          <w:szCs w:val="20"/>
          <w:lang w:val="ru-RU"/>
        </w:rPr>
        <w:t xml:space="preserve">, что означает, что реальный ВВП не должен обязательно увеличиваться каждый год, а указывается лишь </w:t>
      </w:r>
      <w:r>
        <w:rPr>
          <w:rFonts w:cs="Arial" w:ascii="Arial" w:hAnsi="Arial"/>
          <w:i/>
          <w:sz w:val="20"/>
          <w:szCs w:val="20"/>
          <w:lang w:val="ru-RU"/>
        </w:rPr>
        <w:t>направление движения</w:t>
      </w:r>
      <w:r>
        <w:rPr>
          <w:rFonts w:cs="Arial" w:ascii="Arial" w:hAnsi="Arial"/>
          <w:sz w:val="20"/>
          <w:szCs w:val="20"/>
          <w:lang w:val="ru-RU"/>
        </w:rPr>
        <w:t xml:space="preserve"> экономики, так называемый «</w:t>
      </w:r>
      <w:r>
        <w:rPr>
          <w:rFonts w:cs="Arial" w:ascii="Arial" w:hAnsi="Arial"/>
          <w:i/>
          <w:sz w:val="20"/>
          <w:szCs w:val="20"/>
          <w:lang w:val="ru-RU"/>
        </w:rPr>
        <w:t>тренд</w:t>
      </w:r>
      <w:r>
        <w:rPr>
          <w:rFonts w:cs="Arial" w:ascii="Arial" w:hAnsi="Arial"/>
          <w:sz w:val="20"/>
          <w:szCs w:val="20"/>
          <w:lang w:val="ru-RU"/>
        </w:rPr>
        <w:t>»;</w:t>
      </w:r>
    </w:p>
    <w:p>
      <w:pPr>
        <w:pStyle w:val="2"/>
        <w:numPr>
          <w:ilvl w:val="0"/>
          <w:numId w:val="2"/>
        </w:numPr>
        <w:tabs>
          <w:tab w:val="left" w:pos="142" w:leader="none"/>
        </w:tabs>
        <w:spacing w:lineRule="auto" w:line="240" w:before="0" w:after="0"/>
        <w:ind w:left="284" w:hanging="284"/>
        <w:jc w:val="both"/>
        <w:rPr/>
      </w:pPr>
      <w:r>
        <w:rPr>
          <w:rFonts w:cs="Arial" w:ascii="Arial" w:hAnsi="Arial"/>
          <w:i/>
          <w:sz w:val="20"/>
          <w:szCs w:val="20"/>
          <w:lang w:val="ru-RU"/>
        </w:rPr>
        <w:t>долгосрочная</w:t>
      </w:r>
      <w:r>
        <w:rPr>
          <w:rFonts w:cs="Arial" w:ascii="Arial" w:hAnsi="Arial"/>
          <w:sz w:val="20"/>
          <w:szCs w:val="20"/>
          <w:lang w:val="ru-RU"/>
        </w:rPr>
        <w:t xml:space="preserve">, поскольку экономический рост является показателем, характеризующим долгосрочный период, а поэтому речь идет об увеличении </w:t>
      </w:r>
      <w:r>
        <w:rPr>
          <w:rFonts w:cs="Arial" w:ascii="Arial" w:hAnsi="Arial"/>
          <w:i/>
          <w:sz w:val="20"/>
          <w:szCs w:val="20"/>
          <w:lang w:val="ru-RU"/>
        </w:rPr>
        <w:t>потенциального ВВП</w:t>
      </w:r>
      <w:r>
        <w:rPr>
          <w:rFonts w:cs="Arial" w:ascii="Arial" w:hAnsi="Arial"/>
          <w:sz w:val="20"/>
          <w:szCs w:val="20"/>
          <w:lang w:val="ru-RU"/>
        </w:rPr>
        <w:t xml:space="preserve"> (т.е. ВВП при полной занятости ресурсов), о росте производственных возможностей экономики;</w:t>
      </w:r>
    </w:p>
    <w:p>
      <w:pPr>
        <w:pStyle w:val="2"/>
        <w:numPr>
          <w:ilvl w:val="0"/>
          <w:numId w:val="2"/>
        </w:numPr>
        <w:tabs>
          <w:tab w:val="left" w:pos="142" w:leader="none"/>
        </w:tabs>
        <w:spacing w:lineRule="auto" w:line="240" w:before="0" w:after="0"/>
        <w:ind w:left="284" w:hanging="284"/>
        <w:jc w:val="both"/>
        <w:rPr/>
      </w:pPr>
      <w:r>
        <w:rPr>
          <w:rFonts w:cs="Arial" w:ascii="Arial" w:hAnsi="Arial"/>
          <w:i/>
          <w:sz w:val="20"/>
          <w:szCs w:val="20"/>
          <w:lang w:val="ru-RU"/>
        </w:rPr>
        <w:t>реального</w:t>
      </w:r>
      <w:r>
        <w:rPr>
          <w:rFonts w:cs="Arial" w:ascii="Arial" w:hAnsi="Arial"/>
          <w:sz w:val="20"/>
          <w:szCs w:val="20"/>
          <w:lang w:val="ru-RU"/>
        </w:rPr>
        <w:t xml:space="preserve"> ВВП (а не номинального, рост которого может происходить за счет роста уровня цен, причем даже при сокращении реального объема производства). Поэтому </w:t>
      </w:r>
      <w:r>
        <w:rPr>
          <w:rFonts w:cs="Arial" w:ascii="Arial" w:hAnsi="Arial"/>
          <w:i/>
          <w:sz w:val="20"/>
          <w:szCs w:val="20"/>
          <w:lang w:val="ru-RU"/>
        </w:rPr>
        <w:t>важным показателем</w:t>
      </w:r>
      <w:r>
        <w:rPr>
          <w:rFonts w:cs="Arial" w:ascii="Arial" w:hAnsi="Arial"/>
          <w:sz w:val="20"/>
          <w:szCs w:val="20"/>
          <w:lang w:val="ru-RU"/>
        </w:rPr>
        <w:t xml:space="preserve"> </w:t>
      </w:r>
      <w:r>
        <w:rPr>
          <w:rFonts w:cs="Arial" w:ascii="Arial" w:hAnsi="Arial"/>
          <w:i/>
          <w:sz w:val="20"/>
          <w:szCs w:val="20"/>
          <w:lang w:val="ru-RU"/>
        </w:rPr>
        <w:t xml:space="preserve">экономического роста </w:t>
      </w:r>
      <w:r>
        <w:rPr>
          <w:rFonts w:cs="Arial" w:ascii="Arial" w:hAnsi="Arial"/>
          <w:sz w:val="20"/>
          <w:szCs w:val="20"/>
          <w:lang w:val="ru-RU"/>
        </w:rPr>
        <w:t xml:space="preserve"> выступает показатель </w:t>
      </w:r>
      <w:r>
        <w:rPr>
          <w:rFonts w:cs="Arial" w:ascii="Arial" w:hAnsi="Arial"/>
          <w:i/>
          <w:sz w:val="20"/>
          <w:szCs w:val="20"/>
          <w:lang w:val="ru-RU"/>
        </w:rPr>
        <w:t>величины реального ВВП</w:t>
      </w:r>
      <w:r>
        <w:rPr>
          <w:rFonts w:cs="Arial" w:ascii="Arial" w:hAnsi="Arial"/>
          <w:sz w:val="20"/>
          <w:szCs w:val="20"/>
          <w:lang w:val="ru-RU"/>
        </w:rPr>
        <w:t>.</w:t>
      </w:r>
    </w:p>
    <w:p>
      <w:pPr>
        <w:pStyle w:val="2"/>
        <w:ind w:left="0" w:firstLine="284"/>
        <w:rPr/>
      </w:pPr>
      <w:r>
        <w:rPr>
          <w:rFonts w:cs="Arial" w:ascii="Arial" w:hAnsi="Arial"/>
          <w:sz w:val="20"/>
          <w:szCs w:val="20"/>
          <w:lang w:val="ru-RU"/>
        </w:rPr>
        <w:t xml:space="preserve">Графически экономический рост может быть представлен </w:t>
      </w:r>
      <w:r>
        <w:rPr>
          <w:rFonts w:cs="Arial" w:ascii="Arial" w:hAnsi="Arial"/>
          <w:b/>
          <w:bCs/>
          <w:sz w:val="20"/>
          <w:szCs w:val="20"/>
          <w:lang w:val="ru-RU"/>
        </w:rPr>
        <w:t>тремя способами</w:t>
      </w:r>
      <w:r>
        <w:rPr>
          <w:rFonts w:cs="Arial" w:ascii="Arial" w:hAnsi="Arial"/>
          <w:sz w:val="20"/>
          <w:szCs w:val="20"/>
          <w:lang w:val="ru-RU"/>
        </w:rPr>
        <w:t>:</w:t>
      </w:r>
    </w:p>
    <w:p>
      <w:pPr>
        <w:pStyle w:val="2"/>
        <w:numPr>
          <w:ilvl w:val="0"/>
          <w:numId w:val="17"/>
        </w:numPr>
        <w:spacing w:lineRule="auto" w:line="240" w:before="0" w:after="0"/>
        <w:jc w:val="both"/>
        <w:rPr>
          <w:rFonts w:ascii="Arial" w:hAnsi="Arial" w:cs="Arial"/>
          <w:i/>
          <w:i/>
          <w:sz w:val="20"/>
          <w:szCs w:val="20"/>
        </w:rPr>
      </w:pPr>
      <w:r>
        <w:rPr>
          <w:rFonts w:cs="Arial" w:ascii="Arial" w:hAnsi="Arial"/>
          <w:i/>
          <w:sz w:val="20"/>
          <w:szCs w:val="20"/>
        </w:rPr>
        <w:t>через кривую реального ВВП;</w:t>
      </w:r>
    </w:p>
    <w:p>
      <w:pPr>
        <w:pStyle w:val="2"/>
        <w:numPr>
          <w:ilvl w:val="0"/>
          <w:numId w:val="17"/>
        </w:numPr>
        <w:spacing w:lineRule="auto" w:line="240" w:before="0" w:after="0"/>
        <w:jc w:val="both"/>
        <w:rPr>
          <w:rFonts w:ascii="Arial" w:hAnsi="Arial" w:cs="Arial"/>
          <w:i/>
          <w:i/>
          <w:sz w:val="20"/>
          <w:szCs w:val="20"/>
        </w:rPr>
      </w:pPr>
      <w:r>
        <w:rPr>
          <w:rFonts w:cs="Arial" w:ascii="Arial" w:hAnsi="Arial"/>
          <w:i/>
          <w:sz w:val="20"/>
          <w:szCs w:val="20"/>
        </w:rPr>
        <w:t>через кривую производственных возможностей;</w:t>
      </w:r>
    </w:p>
    <w:p>
      <w:pPr>
        <w:pStyle w:val="2"/>
        <w:numPr>
          <w:ilvl w:val="0"/>
          <w:numId w:val="17"/>
        </w:numPr>
        <w:spacing w:lineRule="auto" w:line="240" w:before="0" w:after="0"/>
        <w:jc w:val="both"/>
        <w:rPr/>
      </w:pPr>
      <w:r>
        <w:rPr>
          <w:rFonts w:cs="Arial" w:ascii="Arial" w:hAnsi="Arial"/>
          <w:i/>
          <w:sz w:val="20"/>
          <w:szCs w:val="20"/>
          <w:lang w:val="ru-RU"/>
        </w:rPr>
        <w:t xml:space="preserve">с помощью модели совокупного спроса – совокупного предложения (модели  </w:t>
      </w:r>
      <w:r>
        <w:rPr>
          <w:rFonts w:cs="Arial" w:ascii="Arial" w:hAnsi="Arial"/>
          <w:i/>
          <w:sz w:val="20"/>
          <w:szCs w:val="20"/>
        </w:rPr>
        <w:t>AD</w:t>
      </w:r>
      <w:r>
        <w:rPr>
          <w:rFonts w:cs="Arial" w:ascii="Arial" w:hAnsi="Arial"/>
          <w:i/>
          <w:sz w:val="20"/>
          <w:szCs w:val="20"/>
          <w:lang w:val="ru-RU"/>
        </w:rPr>
        <w:t>-</w:t>
      </w:r>
      <w:r>
        <w:rPr>
          <w:rFonts w:cs="Arial" w:ascii="Arial" w:hAnsi="Arial"/>
          <w:i/>
          <w:sz w:val="20"/>
          <w:szCs w:val="20"/>
        </w:rPr>
        <w:t>AS</w:t>
      </w:r>
      <w:r>
        <w:rPr>
          <w:rFonts w:cs="Arial" w:ascii="Arial" w:hAnsi="Arial"/>
          <w:i/>
          <w:sz w:val="20"/>
          <w:szCs w:val="20"/>
          <w:lang w:val="ru-RU"/>
        </w:rPr>
        <w:t>).</w:t>
      </w:r>
    </w:p>
    <w:p>
      <w:pPr>
        <w:pStyle w:val="2"/>
        <w:ind w:left="0" w:hanging="0"/>
        <w:rPr>
          <w:rFonts w:ascii="Arial" w:hAnsi="Arial" w:cs="Arial"/>
          <w:sz w:val="20"/>
          <w:szCs w:val="20"/>
          <w:lang w:val="ru-RU"/>
        </w:rPr>
      </w:pPr>
      <w:r>
        <w:rPr>
          <w:rFonts w:cs="Arial" w:ascii="Arial" w:hAnsi="Arial"/>
          <w:sz w:val="20"/>
          <w:szCs w:val="20"/>
          <w:lang w:val="ru-RU"/>
        </w:rPr>
        <w:t>На рис.5.1.(а) кривая (тренд) отражает долгосрочную тенденцию увеличения реального ВВП.  На рис.5.1.(б) экономический рост показан с помощью кривой производственных возможностей.</w:t>
      </w:r>
    </w:p>
    <w:p>
      <w:pPr>
        <w:pStyle w:val="Normal"/>
        <w:rPr>
          <w:rFonts w:ascii="Arial" w:hAnsi="Arial" w:cs="Arial"/>
          <w:sz w:val="20"/>
          <w:szCs w:val="20"/>
          <w:lang w:val="ru-RU" w:eastAsia="en-US"/>
        </w:rPr>
      </w:pPr>
      <w:r>
        <w:rPr>
          <w:rFonts w:cs="Arial" w:ascii="Arial" w:hAnsi="Arial"/>
          <w:sz w:val="20"/>
          <w:szCs w:val="20"/>
          <w:lang w:val="ru-RU" w:eastAsia="en-US"/>
        </w:rPr>
        <mc:AlternateContent>
          <mc:Choice Requires="wpg">
            <w:drawing>
              <wp:anchor behindDoc="0" distT="0" distB="0" distL="114935" distR="114935" simplePos="0" locked="0" layoutInCell="1" allowOverlap="1" relativeHeight="25">
                <wp:simplePos x="0" y="0"/>
                <wp:positionH relativeFrom="column">
                  <wp:posOffset>228600</wp:posOffset>
                </wp:positionH>
                <wp:positionV relativeFrom="paragraph">
                  <wp:posOffset>38735</wp:posOffset>
                </wp:positionV>
                <wp:extent cx="6407150" cy="3154680"/>
                <wp:effectExtent l="0" t="0" r="0" b="0"/>
                <wp:wrapTopAndBottom/>
                <wp:docPr id="8" name=""/>
                <a:graphic xmlns:a="http://schemas.openxmlformats.org/drawingml/2006/main">
                  <a:graphicData uri="http://schemas.microsoft.com/office/word/2010/wordprocessingGroup">
                    <wpg:wgp>
                      <wpg:cNvGrpSpPr/>
                      <wpg:grpSpPr>
                        <a:xfrm>
                          <a:off x="0" y="0"/>
                          <a:ext cx="6406560" cy="3153960"/>
                        </a:xfrm>
                      </wpg:grpSpPr>
                      <wps:wsp>
                        <wps:cNvSpPr txBox="1"/>
                        <wps:spPr>
                          <a:xfrm>
                            <a:off x="0" y="0"/>
                            <a:ext cx="6406560" cy="22820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4"/>
                                  <w:rFonts w:ascii="Times New Roman" w:hAnsi="Times New Roman" w:eastAsia="Times New Roman" w:cs="Times New Roman"/>
                                  <w:color w:val="auto"/>
                                  <w:lang w:val="ru-RU" w:bidi="ar-SA"/>
                                </w:rPr>
                                <w:t>Рис.5.1.</w:t>
                              </w:r>
                              <w:r>
                                <w:rPr>
                                  <w:kern w:val="2"/>
                                  <w:sz w:val="24"/>
                                  <w:szCs w:val="24"/>
                                  <w:i/>
                                  <w:rFonts w:ascii="Times New Roman" w:hAnsi="Times New Roman" w:eastAsia="Times New Roman" w:cs="Times New Roman"/>
                                  <w:color w:val="auto"/>
                                  <w:lang w:val="ru-RU" w:bidi="ar-SA"/>
                                </w:rPr>
                                <w:t xml:space="preserve"> Экономический рост (графическая интерпретация)</w:t>
                              </w:r>
                            </w:p>
                          </w:txbxContent>
                        </wps:txbx>
                        <wps:bodyPr wrap="square">
                          <a:noAutofit/>
                        </wps:bodyPr>
                      </wps:wsp>
                      <wps:wsp>
                        <wps:cNvSpPr txBox="1"/>
                        <wps:spPr>
                          <a:xfrm>
                            <a:off x="2058120" y="1082160"/>
                            <a:ext cx="316080" cy="3308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3</w:t>
                              </w:r>
                            </w:p>
                          </w:txbxContent>
                        </wps:txbx>
                        <wps:bodyPr wrap="square">
                          <a:noAutofit/>
                        </wps:bodyPr>
                      </wps:wsp>
                      <wps:wsp>
                        <wps:cNvSpPr txBox="1"/>
                        <wps:spPr>
                          <a:xfrm>
                            <a:off x="1308240" y="883440"/>
                            <a:ext cx="567000" cy="257040"/>
                          </a:xfrm>
                          <a:prstGeom prst="rect">
                            <a:avLst/>
                          </a:prstGeom>
                          <a:solidFill>
                            <a:srgbClr val="ffffff"/>
                          </a:solidFill>
                          <a:ln>
                            <a:noFill/>
                          </a:ln>
                        </wps:spPr>
                        <wps:txbx>
                          <w:txbxContent>
                            <w:p>
                              <w:pPr>
                                <w:overflowPunct w:val="false"/>
                                <w:bidi w:val="0"/>
                                <w:rPr/>
                              </w:pPr>
                              <w:r>
                                <w:rPr>
                                  <w:kern w:val="2"/>
                                  <w:sz w:val="24"/>
                                  <w:szCs w:val="24"/>
                                  <w:smallCaps/>
                                  <w:rFonts w:ascii="Times New Roman" w:hAnsi="Times New Roman" w:eastAsia="Times New Roman" w:cs="Times New Roman"/>
                                  <w:color w:val="auto"/>
                                  <w:lang w:val="fr-FR" w:bidi="ar-SA"/>
                                </w:rPr>
                                <w:t>trend</w:t>
                              </w:r>
                            </w:p>
                          </w:txbxContent>
                        </wps:txbx>
                        <wps:bodyPr wrap="square">
                          <a:noAutofit/>
                        </wps:bodyPr>
                      </wps:wsp>
                      <wps:wsp>
                        <wps:cNvSpPr txBox="1"/>
                        <wps:spPr>
                          <a:xfrm>
                            <a:off x="1450800" y="1840320"/>
                            <a:ext cx="835560" cy="445680"/>
                          </a:xfrm>
                          <a:prstGeom prst="rect">
                            <a:avLst/>
                          </a:prstGeom>
                          <a:solidFill>
                            <a:srgbClr val="ffffff"/>
                          </a:solid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Время (годы)</w:t>
                              </w:r>
                            </w:p>
                          </w:txbxContent>
                        </wps:txbx>
                        <wps:bodyPr wrap="square">
                          <a:noAutofit/>
                        </wps:bodyPr>
                      </wps:wsp>
                      <wps:wsp>
                        <wps:cNvSpPr txBox="1"/>
                        <wps:spPr>
                          <a:xfrm>
                            <a:off x="70560" y="331560"/>
                            <a:ext cx="843840" cy="510480"/>
                          </a:xfrm>
                          <a:prstGeom prst="rect">
                            <a:avLst/>
                          </a:prstGeom>
                          <a:solidFill>
                            <a:srgbClr val="ffffff"/>
                          </a:solid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Реальный ВВП</w:t>
                              </w:r>
                            </w:p>
                          </w:txbxContent>
                        </wps:txbx>
                        <wps:bodyPr wrap="square">
                          <a:noAutofit/>
                        </wps:bodyPr>
                      </wps:wsp>
                      <wps:wsp>
                        <wps:cNvSpPr/>
                        <wps:spPr>
                          <a:xfrm>
                            <a:off x="531000" y="551880"/>
                            <a:ext cx="0" cy="1301760"/>
                          </a:xfrm>
                          <a:prstGeom prst="line">
                            <a:avLst/>
                          </a:prstGeom>
                          <a:ln w="9360">
                            <a:solidFill>
                              <a:srgbClr val="000000"/>
                            </a:solidFill>
                            <a:miter/>
                          </a:ln>
                        </wps:spPr>
                        <wps:style>
                          <a:lnRef idx="0"/>
                          <a:fillRef idx="0"/>
                          <a:effectRef idx="0"/>
                          <a:fontRef idx="minor"/>
                        </wps:style>
                        <wps:bodyPr/>
                      </wps:wsp>
                      <wps:wsp>
                        <wps:cNvSpPr/>
                        <wps:spPr>
                          <a:xfrm>
                            <a:off x="531000" y="1863000"/>
                            <a:ext cx="1251720" cy="0"/>
                          </a:xfrm>
                          <a:prstGeom prst="line">
                            <a:avLst/>
                          </a:prstGeom>
                          <a:ln w="9360">
                            <a:solidFill>
                              <a:srgbClr val="000000"/>
                            </a:solidFill>
                            <a:miter/>
                          </a:ln>
                        </wps:spPr>
                        <wps:style>
                          <a:lnRef idx="0"/>
                          <a:fillRef idx="0"/>
                          <a:effectRef idx="0"/>
                          <a:fontRef idx="minor"/>
                        </wps:style>
                        <wps:bodyPr/>
                      </wps:wsp>
                      <wps:wsp>
                        <wps:cNvSpPr/>
                        <wps:spPr>
                          <a:xfrm flipV="1">
                            <a:off x="620280" y="1025640"/>
                            <a:ext cx="1251720" cy="650880"/>
                          </a:xfrm>
                          <a:prstGeom prst="line">
                            <a:avLst/>
                          </a:prstGeom>
                          <a:ln w="9360">
                            <a:solidFill>
                              <a:srgbClr val="000000"/>
                            </a:solidFill>
                            <a:miter/>
                          </a:ln>
                        </wps:spPr>
                        <wps:style>
                          <a:lnRef idx="0"/>
                          <a:fillRef idx="0"/>
                          <a:effectRef idx="0"/>
                          <a:fontRef idx="minor"/>
                        </wps:style>
                        <wps:bodyPr/>
                      </wps:wsp>
                      <wps:wsp>
                        <wps:cNvSpPr/>
                        <wps:spPr>
                          <a:xfrm flipV="1">
                            <a:off x="1157040" y="1219320"/>
                            <a:ext cx="357480" cy="1861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541320" y="993240"/>
                            <a:ext cx="344880" cy="3294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0000FF"/>
                                  <w:lang w:val="fr-FR" w:bidi="ar-SA"/>
                                </w:rPr>
                                <w:t>D</w:t>
                              </w:r>
                            </w:p>
                          </w:txbxContent>
                        </wps:txbx>
                        <wps:bodyPr wrap="square">
                          <a:noAutofit/>
                        </wps:bodyPr>
                      </wps:wsp>
                      <wps:wsp>
                        <wps:cNvSpPr txBox="1"/>
                        <wps:spPr>
                          <a:xfrm>
                            <a:off x="3395520" y="1362240"/>
                            <a:ext cx="376560" cy="3225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0000FF"/>
                                  <w:lang w:val="fr-FR" w:bidi="ar-SA"/>
                                </w:rPr>
                                <w:t>B</w:t>
                              </w:r>
                            </w:p>
                          </w:txbxContent>
                        </wps:txbx>
                        <wps:bodyPr wrap="square">
                          <a:noAutofit/>
                        </wps:bodyPr>
                      </wps:wsp>
                      <wps:wsp>
                        <wps:cNvSpPr txBox="1"/>
                        <wps:spPr>
                          <a:xfrm>
                            <a:off x="3183120" y="1066680"/>
                            <a:ext cx="360000" cy="2559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0000FF"/>
                                  <w:lang w:val="fr-FR" w:bidi="ar-SA"/>
                                </w:rPr>
                                <w:t>A</w:t>
                              </w:r>
                            </w:p>
                          </w:txbxContent>
                        </wps:txbx>
                        <wps:bodyPr wrap="square">
                          <a:noAutofit/>
                        </wps:bodyPr>
                      </wps:wsp>
                      <wps:wsp>
                        <wps:cNvSpPr txBox="1"/>
                        <wps:spPr>
                          <a:xfrm>
                            <a:off x="3086640" y="1925280"/>
                            <a:ext cx="800280" cy="3315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 xml:space="preserve">1  </w:t>
                              </w: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 xml:space="preserve">2  </w:t>
                              </w: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3</w:t>
                              </w:r>
                            </w:p>
                          </w:txbxContent>
                        </wps:txbx>
                        <wps:bodyPr wrap="square">
                          <a:noAutofit/>
                        </wps:bodyPr>
                      </wps:wsp>
                      <wps:wsp>
                        <wps:cNvSpPr txBox="1"/>
                        <wps:spPr>
                          <a:xfrm>
                            <a:off x="2338560" y="1179360"/>
                            <a:ext cx="316080" cy="3315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1</w:t>
                              </w:r>
                            </w:p>
                          </w:txbxContent>
                        </wps:txbx>
                        <wps:bodyPr wrap="square">
                          <a:noAutofit/>
                        </wps:bodyPr>
                      </wps:wsp>
                      <wps:wsp>
                        <wps:cNvSpPr txBox="1"/>
                        <wps:spPr>
                          <a:xfrm>
                            <a:off x="2336760" y="1473120"/>
                            <a:ext cx="316080" cy="3308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2</w:t>
                              </w:r>
                            </w:p>
                          </w:txbxContent>
                        </wps:txbx>
                        <wps:bodyPr wrap="square">
                          <a:noAutofit/>
                        </wps:bodyPr>
                      </wps:wsp>
                      <wps:wsp>
                        <wps:cNvSpPr txBox="1"/>
                        <wps:spPr>
                          <a:xfrm>
                            <a:off x="3772440" y="1925280"/>
                            <a:ext cx="1257480" cy="360720"/>
                          </a:xfrm>
                          <a:prstGeom prst="rect">
                            <a:avLst/>
                          </a:prstGeom>
                          <a:solidFill>
                            <a:srgbClr val="ffffff"/>
                          </a:solidFill>
                          <a:ln>
                            <a:noFill/>
                          </a:ln>
                        </wps:spPr>
                        <wps:txbx>
                          <w:txbxContent>
                            <w:p>
                              <w:pPr>
                                <w:overflowPunct w:val="false"/>
                                <w:bidi w:val="0"/>
                                <w:jc w:val="center"/>
                                <w:rPr/>
                              </w:pPr>
                              <w:r>
                                <w:rPr>
                                  <w:kern w:val="2"/>
                                  <w:sz w:val="24"/>
                                  <w:szCs w:val="24"/>
                                  <w:rFonts w:ascii="Times New Roman" w:hAnsi="Times New Roman" w:eastAsia="Times New Roman" w:cs="Times New Roman"/>
                                  <w:color w:val="auto"/>
                                  <w:lang w:val="en-US" w:bidi="ar-SA"/>
                                </w:rPr>
                                <w:t>Потребительские товары</w:t>
                              </w:r>
                            </w:p>
                          </w:txbxContent>
                        </wps:txbx>
                        <wps:bodyPr wrap="square">
                          <a:noAutofit/>
                        </wps:bodyPr>
                      </wps:wsp>
                      <wps:wsp>
                        <wps:cNvSpPr txBox="1"/>
                        <wps:spPr>
                          <a:xfrm>
                            <a:off x="1829520" y="240840"/>
                            <a:ext cx="1403280" cy="481320"/>
                          </a:xfrm>
                          <a:prstGeom prst="rect">
                            <a:avLst/>
                          </a:prstGeom>
                          <a:solidFill>
                            <a:srgbClr val="ffffff"/>
                          </a:solidFill>
                          <a:ln>
                            <a:noFill/>
                          </a:ln>
                        </wps:spPr>
                        <wps:txbx>
                          <w:txbxContent>
                            <w:p>
                              <w:pPr>
                                <w:overflowPunct w:val="false"/>
                                <w:bidi w:val="0"/>
                                <w:spacing w:before="0" w:after="120"/>
                                <w:rPr/>
                              </w:pPr>
                              <w:r>
                                <w:rPr>
                                  <w:kern w:val="2"/>
                                  <w:sz w:val="24"/>
                                  <w:szCs w:val="24"/>
                                  <w:rFonts w:ascii="Times New Roman" w:hAnsi="Times New Roman" w:eastAsia="Times New Roman" w:cs="Times New Roman"/>
                                  <w:color w:val="auto"/>
                                  <w:lang w:val="fr-FR" w:bidi="ar-SA"/>
                                </w:rPr>
                                <w:t>Инвестиционные товары</w:t>
                              </w:r>
                            </w:p>
                          </w:txbxContent>
                        </wps:txbx>
                        <wps:bodyPr wrap="square">
                          <a:noAutofit/>
                        </wps:bodyPr>
                      </wps:wsp>
                      <wps:wsp>
                        <wps:cNvSpPr/>
                        <wps:spPr>
                          <a:xfrm>
                            <a:off x="2548800" y="590040"/>
                            <a:ext cx="0" cy="1325160"/>
                          </a:xfrm>
                          <a:prstGeom prst="line">
                            <a:avLst/>
                          </a:prstGeom>
                          <a:ln w="9360">
                            <a:solidFill>
                              <a:srgbClr val="000000"/>
                            </a:solidFill>
                            <a:miter/>
                          </a:ln>
                        </wps:spPr>
                        <wps:style>
                          <a:lnRef idx="0"/>
                          <a:fillRef idx="0"/>
                          <a:effectRef idx="0"/>
                          <a:fontRef idx="minor"/>
                        </wps:style>
                        <wps:bodyPr/>
                      </wps:wsp>
                      <wps:wsp>
                        <wps:cNvSpPr/>
                        <wps:spPr>
                          <a:xfrm>
                            <a:off x="2548800" y="1913400"/>
                            <a:ext cx="1877760" cy="0"/>
                          </a:xfrm>
                          <a:prstGeom prst="line">
                            <a:avLst/>
                          </a:prstGeom>
                          <a:ln w="9360">
                            <a:solidFill>
                              <a:srgbClr val="000000"/>
                            </a:solidFill>
                            <a:miter/>
                          </a:ln>
                        </wps:spPr>
                        <wps:style>
                          <a:lnRef idx="0"/>
                          <a:fillRef idx="0"/>
                          <a:effectRef idx="0"/>
                          <a:fontRef idx="minor"/>
                        </wps:style>
                        <wps:bodyPr/>
                      </wps:wsp>
                      <wps:wsp>
                        <wps:cNvSpPr txBox="1"/>
                        <wps:spPr>
                          <a:xfrm>
                            <a:off x="2612880" y="774000"/>
                            <a:ext cx="701640" cy="29412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КПВ</w:t>
                              </w:r>
                              <w:r>
                                <w:rPr>
                                  <w:kern w:val="2"/>
                                  <w:sz w:val="24"/>
                                  <w:szCs w:val="24"/>
                                  <w:vertAlign w:val="subscript"/>
                                  <w:rFonts w:ascii="Times New Roman" w:hAnsi="Times New Roman" w:eastAsia="Times New Roman" w:cs="Times New Roman"/>
                                  <w:color w:val="auto"/>
                                  <w:lang w:val="en-US" w:bidi="ar-SA"/>
                                </w:rPr>
                                <w:t>1</w:t>
                              </w:r>
                            </w:p>
                          </w:txbxContent>
                        </wps:txbx>
                        <wps:bodyPr wrap="square">
                          <a:noAutofit/>
                        </wps:bodyPr>
                      </wps:wsp>
                      <wps:wsp>
                        <wps:cNvSpPr txBox="1"/>
                        <wps:spPr>
                          <a:xfrm>
                            <a:off x="3002760" y="626040"/>
                            <a:ext cx="655200" cy="29520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en-US" w:bidi="ar-SA"/>
                                </w:rPr>
                                <w:t>КПВ</w:t>
                              </w:r>
                              <w:r>
                                <w:rPr>
                                  <w:kern w:val="2"/>
                                  <w:sz w:val="24"/>
                                  <w:szCs w:val="24"/>
                                  <w:vertAlign w:val="subscript"/>
                                  <w:rFonts w:ascii="Times New Roman" w:hAnsi="Times New Roman" w:eastAsia="Times New Roman" w:cs="Times New Roman"/>
                                  <w:color w:val="auto"/>
                                  <w:lang w:val="en-US" w:bidi="ar-SA"/>
                                </w:rPr>
                                <w:t>2</w:t>
                              </w:r>
                            </w:p>
                          </w:txbxContent>
                        </wps:txbx>
                        <wps:bodyPr wrap="square">
                          <a:noAutofit/>
                        </wps:bodyPr>
                      </wps:wsp>
                      <wps:wsp>
                        <wps:cNvSpPr/>
                        <wps:spPr>
                          <a:xfrm>
                            <a:off x="1207800" y="737280"/>
                            <a:ext cx="2682360" cy="2416680"/>
                          </a:xfrm>
                          <a:custGeom>
                            <a:avLst/>
                            <a:gdLst/>
                            <a:ahLst/>
                            <a:rect l="0" t="0" r="r" b="b"/>
                            <a:pathLst>
                              <a:path w="2113" h="1904">
                                <a:moveTo>
                                  <a:pt x="0" y="0"/>
                                </a:moveTo>
                                <a:lnTo>
                                  <a:pt x="111" y="3"/>
                                </a:lnTo>
                                <a:lnTo>
                                  <a:pt x="221" y="10"/>
                                </a:lnTo>
                                <a:lnTo>
                                  <a:pt x="330" y="23"/>
                                </a:lnTo>
                                <a:lnTo>
                                  <a:pt x="439" y="42"/>
                                </a:lnTo>
                                <a:lnTo>
                                  <a:pt x="547" y="65"/>
                                </a:lnTo>
                                <a:lnTo>
                                  <a:pt x="653" y="93"/>
                                </a:lnTo>
                                <a:lnTo>
                                  <a:pt x="757" y="126"/>
                                </a:lnTo>
                                <a:lnTo>
                                  <a:pt x="859" y="165"/>
                                </a:lnTo>
                                <a:lnTo>
                                  <a:pt x="959" y="207"/>
                                </a:lnTo>
                                <a:lnTo>
                                  <a:pt x="1056" y="255"/>
                                </a:lnTo>
                                <a:lnTo>
                                  <a:pt x="1150" y="307"/>
                                </a:lnTo>
                                <a:lnTo>
                                  <a:pt x="1241" y="363"/>
                                </a:lnTo>
                                <a:lnTo>
                                  <a:pt x="1329" y="424"/>
                                </a:lnTo>
                                <a:lnTo>
                                  <a:pt x="1413" y="489"/>
                                </a:lnTo>
                                <a:lnTo>
                                  <a:pt x="1493" y="557"/>
                                </a:lnTo>
                                <a:lnTo>
                                  <a:pt x="1570" y="630"/>
                                </a:lnTo>
                                <a:lnTo>
                                  <a:pt x="1641" y="705"/>
                                </a:lnTo>
                                <a:lnTo>
                                  <a:pt x="1709" y="784"/>
                                </a:lnTo>
                                <a:lnTo>
                                  <a:pt x="1771" y="867"/>
                                </a:lnTo>
                                <a:lnTo>
                                  <a:pt x="1829" y="952"/>
                                </a:lnTo>
                                <a:lnTo>
                                  <a:pt x="1882" y="1039"/>
                                </a:lnTo>
                                <a:lnTo>
                                  <a:pt x="1929" y="1129"/>
                                </a:lnTo>
                                <a:lnTo>
                                  <a:pt x="1972" y="1221"/>
                                </a:lnTo>
                                <a:lnTo>
                                  <a:pt x="2009" y="1315"/>
                                </a:lnTo>
                                <a:lnTo>
                                  <a:pt x="2040" y="1410"/>
                                </a:lnTo>
                                <a:lnTo>
                                  <a:pt x="2066" y="1507"/>
                                </a:lnTo>
                                <a:lnTo>
                                  <a:pt x="2086" y="1605"/>
                                </a:lnTo>
                                <a:lnTo>
                                  <a:pt x="2100" y="1704"/>
                                </a:lnTo>
                                <a:lnTo>
                                  <a:pt x="2109" y="1803"/>
                                </a:lnTo>
                                <a:lnTo>
                                  <a:pt x="2112" y="1903"/>
                                </a:lnTo>
                                <a:lnTo>
                                  <a:pt x="0" y="1903"/>
                                </a:lnTo>
                                <a:lnTo>
                                  <a:pt x="0" y="0"/>
                                </a:lnTo>
                                <a:moveTo>
                                  <a:pt x="0" y="0"/>
                                </a:moveTo>
                                <a:lnTo>
                                  <a:pt x="111" y="3"/>
                                </a:lnTo>
                                <a:lnTo>
                                  <a:pt x="221" y="10"/>
                                </a:lnTo>
                                <a:lnTo>
                                  <a:pt x="330" y="23"/>
                                </a:lnTo>
                                <a:lnTo>
                                  <a:pt x="439" y="42"/>
                                </a:lnTo>
                                <a:lnTo>
                                  <a:pt x="547" y="65"/>
                                </a:lnTo>
                                <a:lnTo>
                                  <a:pt x="653" y="93"/>
                                </a:lnTo>
                                <a:lnTo>
                                  <a:pt x="757" y="126"/>
                                </a:lnTo>
                                <a:lnTo>
                                  <a:pt x="859" y="165"/>
                                </a:lnTo>
                                <a:lnTo>
                                  <a:pt x="959" y="207"/>
                                </a:lnTo>
                                <a:lnTo>
                                  <a:pt x="1056" y="255"/>
                                </a:lnTo>
                                <a:lnTo>
                                  <a:pt x="1150" y="307"/>
                                </a:lnTo>
                                <a:lnTo>
                                  <a:pt x="1241" y="363"/>
                                </a:lnTo>
                                <a:lnTo>
                                  <a:pt x="1329" y="424"/>
                                </a:lnTo>
                                <a:lnTo>
                                  <a:pt x="1413" y="489"/>
                                </a:lnTo>
                                <a:lnTo>
                                  <a:pt x="1493" y="557"/>
                                </a:lnTo>
                                <a:lnTo>
                                  <a:pt x="1570" y="630"/>
                                </a:lnTo>
                                <a:lnTo>
                                  <a:pt x="1641" y="705"/>
                                </a:lnTo>
                                <a:lnTo>
                                  <a:pt x="1709" y="784"/>
                                </a:lnTo>
                                <a:lnTo>
                                  <a:pt x="1771" y="867"/>
                                </a:lnTo>
                                <a:lnTo>
                                  <a:pt x="1829" y="952"/>
                                </a:lnTo>
                                <a:lnTo>
                                  <a:pt x="1882" y="1039"/>
                                </a:lnTo>
                                <a:lnTo>
                                  <a:pt x="1929" y="1129"/>
                                </a:lnTo>
                                <a:lnTo>
                                  <a:pt x="1972" y="1221"/>
                                </a:lnTo>
                                <a:lnTo>
                                  <a:pt x="2009" y="1315"/>
                                </a:lnTo>
                                <a:lnTo>
                                  <a:pt x="2040" y="1410"/>
                                </a:lnTo>
                                <a:lnTo>
                                  <a:pt x="2066" y="1507"/>
                                </a:lnTo>
                                <a:lnTo>
                                  <a:pt x="2086" y="1605"/>
                                </a:lnTo>
                                <a:lnTo>
                                  <a:pt x="2100" y="1704"/>
                                </a:lnTo>
                                <a:lnTo>
                                  <a:pt x="2109" y="1803"/>
                                </a:lnTo>
                                <a:lnTo>
                                  <a:pt x="2112" y="1903"/>
                                </a:lnTo>
                              </a:path>
                            </a:pathLst>
                          </a:custGeom>
                          <a:noFill/>
                          <a:ln w="9360">
                            <a:solidFill>
                              <a:srgbClr val="000000"/>
                            </a:solidFill>
                            <a:miter/>
                          </a:ln>
                        </wps:spPr>
                        <wps:style>
                          <a:lnRef idx="0"/>
                          <a:fillRef idx="0"/>
                          <a:effectRef idx="0"/>
                          <a:fontRef idx="minor"/>
                        </wps:style>
                        <wps:bodyPr/>
                      </wps:wsp>
                      <wps:wsp>
                        <wps:cNvSpPr/>
                        <wps:spPr>
                          <a:xfrm>
                            <a:off x="1558440" y="982440"/>
                            <a:ext cx="1967400" cy="1860480"/>
                          </a:xfrm>
                          <a:custGeom>
                            <a:avLst/>
                            <a:gdLst/>
                            <a:ahLst/>
                            <a:rect l="0" t="0" r="r" b="b"/>
                            <a:pathLst>
                              <a:path w="1550" h="1466">
                                <a:moveTo>
                                  <a:pt x="0" y="0"/>
                                </a:moveTo>
                                <a:lnTo>
                                  <a:pt x="81" y="2"/>
                                </a:lnTo>
                                <a:lnTo>
                                  <a:pt x="162" y="8"/>
                                </a:lnTo>
                                <a:lnTo>
                                  <a:pt x="242" y="18"/>
                                </a:lnTo>
                                <a:lnTo>
                                  <a:pt x="322" y="32"/>
                                </a:lnTo>
                                <a:lnTo>
                                  <a:pt x="401" y="50"/>
                                </a:lnTo>
                                <a:lnTo>
                                  <a:pt x="479" y="72"/>
                                </a:lnTo>
                                <a:lnTo>
                                  <a:pt x="555" y="97"/>
                                </a:lnTo>
                                <a:lnTo>
                                  <a:pt x="630" y="127"/>
                                </a:lnTo>
                                <a:lnTo>
                                  <a:pt x="703" y="160"/>
                                </a:lnTo>
                                <a:lnTo>
                                  <a:pt x="775" y="196"/>
                                </a:lnTo>
                                <a:lnTo>
                                  <a:pt x="844" y="236"/>
                                </a:lnTo>
                                <a:lnTo>
                                  <a:pt x="910" y="280"/>
                                </a:lnTo>
                                <a:lnTo>
                                  <a:pt x="975" y="326"/>
                                </a:lnTo>
                                <a:lnTo>
                                  <a:pt x="1036" y="376"/>
                                </a:lnTo>
                                <a:lnTo>
                                  <a:pt x="1095" y="429"/>
                                </a:lnTo>
                                <a:lnTo>
                                  <a:pt x="1151" y="485"/>
                                </a:lnTo>
                                <a:lnTo>
                                  <a:pt x="1204" y="543"/>
                                </a:lnTo>
                                <a:lnTo>
                                  <a:pt x="1253" y="604"/>
                                </a:lnTo>
                                <a:lnTo>
                                  <a:pt x="1299" y="667"/>
                                </a:lnTo>
                                <a:lnTo>
                                  <a:pt x="1341" y="733"/>
                                </a:lnTo>
                                <a:lnTo>
                                  <a:pt x="1380" y="800"/>
                                </a:lnTo>
                                <a:lnTo>
                                  <a:pt x="1415" y="869"/>
                                </a:lnTo>
                                <a:lnTo>
                                  <a:pt x="1446" y="940"/>
                                </a:lnTo>
                                <a:lnTo>
                                  <a:pt x="1473" y="1012"/>
                                </a:lnTo>
                                <a:lnTo>
                                  <a:pt x="1496" y="1086"/>
                                </a:lnTo>
                                <a:lnTo>
                                  <a:pt x="1515" y="1160"/>
                                </a:lnTo>
                                <a:lnTo>
                                  <a:pt x="1530" y="1236"/>
                                </a:lnTo>
                                <a:lnTo>
                                  <a:pt x="1541" y="1312"/>
                                </a:lnTo>
                                <a:lnTo>
                                  <a:pt x="1547" y="1388"/>
                                </a:lnTo>
                                <a:lnTo>
                                  <a:pt x="1549" y="1465"/>
                                </a:lnTo>
                                <a:lnTo>
                                  <a:pt x="0" y="1465"/>
                                </a:lnTo>
                                <a:lnTo>
                                  <a:pt x="0" y="0"/>
                                </a:lnTo>
                                <a:moveTo>
                                  <a:pt x="0" y="0"/>
                                </a:moveTo>
                                <a:lnTo>
                                  <a:pt x="81" y="2"/>
                                </a:lnTo>
                                <a:lnTo>
                                  <a:pt x="162" y="8"/>
                                </a:lnTo>
                                <a:lnTo>
                                  <a:pt x="242" y="18"/>
                                </a:lnTo>
                                <a:lnTo>
                                  <a:pt x="322" y="32"/>
                                </a:lnTo>
                                <a:lnTo>
                                  <a:pt x="401" y="50"/>
                                </a:lnTo>
                                <a:lnTo>
                                  <a:pt x="479" y="72"/>
                                </a:lnTo>
                                <a:lnTo>
                                  <a:pt x="555" y="97"/>
                                </a:lnTo>
                                <a:lnTo>
                                  <a:pt x="630" y="127"/>
                                </a:lnTo>
                                <a:lnTo>
                                  <a:pt x="703" y="160"/>
                                </a:lnTo>
                                <a:lnTo>
                                  <a:pt x="775" y="196"/>
                                </a:lnTo>
                                <a:lnTo>
                                  <a:pt x="844" y="236"/>
                                </a:lnTo>
                                <a:lnTo>
                                  <a:pt x="910" y="280"/>
                                </a:lnTo>
                                <a:lnTo>
                                  <a:pt x="975" y="326"/>
                                </a:lnTo>
                                <a:lnTo>
                                  <a:pt x="1036" y="376"/>
                                </a:lnTo>
                                <a:lnTo>
                                  <a:pt x="1095" y="429"/>
                                </a:lnTo>
                                <a:lnTo>
                                  <a:pt x="1151" y="485"/>
                                </a:lnTo>
                                <a:lnTo>
                                  <a:pt x="1204" y="543"/>
                                </a:lnTo>
                                <a:lnTo>
                                  <a:pt x="1253" y="604"/>
                                </a:lnTo>
                                <a:lnTo>
                                  <a:pt x="1299" y="667"/>
                                </a:lnTo>
                                <a:lnTo>
                                  <a:pt x="1341" y="733"/>
                                </a:lnTo>
                                <a:lnTo>
                                  <a:pt x="1380" y="800"/>
                                </a:lnTo>
                                <a:lnTo>
                                  <a:pt x="1415" y="869"/>
                                </a:lnTo>
                                <a:lnTo>
                                  <a:pt x="1446" y="940"/>
                                </a:lnTo>
                                <a:lnTo>
                                  <a:pt x="1473" y="1012"/>
                                </a:lnTo>
                                <a:lnTo>
                                  <a:pt x="1496" y="1086"/>
                                </a:lnTo>
                                <a:lnTo>
                                  <a:pt x="1515" y="1160"/>
                                </a:lnTo>
                                <a:lnTo>
                                  <a:pt x="1530" y="1236"/>
                                </a:lnTo>
                                <a:lnTo>
                                  <a:pt x="1541" y="1312"/>
                                </a:lnTo>
                                <a:lnTo>
                                  <a:pt x="1547" y="1388"/>
                                </a:lnTo>
                                <a:lnTo>
                                  <a:pt x="1549" y="1465"/>
                                </a:lnTo>
                              </a:path>
                            </a:pathLst>
                          </a:custGeom>
                          <a:noFill/>
                          <a:ln w="9360">
                            <a:solidFill>
                              <a:srgbClr val="000000"/>
                            </a:solidFill>
                            <a:miter/>
                          </a:ln>
                        </wps:spPr>
                        <wps:style>
                          <a:lnRef idx="0"/>
                          <a:fillRef idx="0"/>
                          <a:effectRef idx="0"/>
                          <a:fontRef idx="minor"/>
                        </wps:style>
                        <wps:bodyPr/>
                      </wps:wsp>
                      <wps:wsp>
                        <wps:cNvSpPr/>
                        <wps:spPr>
                          <a:xfrm>
                            <a:off x="3605040" y="1182960"/>
                            <a:ext cx="720" cy="73224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a:off x="3258360" y="1261800"/>
                            <a:ext cx="720" cy="65160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flipH="1">
                            <a:off x="2541960" y="1289520"/>
                            <a:ext cx="715680" cy="72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flipH="1">
                            <a:off x="2541960" y="1540440"/>
                            <a:ext cx="894600" cy="72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a:off x="3427560" y="1547640"/>
                            <a:ext cx="720" cy="367560"/>
                          </a:xfrm>
                          <a:prstGeom prst="line">
                            <a:avLst/>
                          </a:prstGeom>
                          <a:ln w="9360">
                            <a:solidFill>
                              <a:srgbClr val="000000"/>
                            </a:solidFill>
                            <a:custDash>
                              <a:ds d="400000" sp="300000"/>
                            </a:custDash>
                            <a:miter/>
                          </a:ln>
                        </wps:spPr>
                        <wps:style>
                          <a:lnRef idx="0"/>
                          <a:fillRef idx="0"/>
                          <a:effectRef idx="0"/>
                          <a:fontRef idx="minor"/>
                        </wps:style>
                        <wps:bodyPr/>
                      </wps:wsp>
                      <wps:wsp>
                        <wps:cNvSpPr txBox="1"/>
                        <wps:spPr>
                          <a:xfrm>
                            <a:off x="5243040" y="1851840"/>
                            <a:ext cx="472320" cy="29412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Y</w:t>
                              </w:r>
                              <w:r>
                                <w:rPr>
                                  <w:kern w:val="2"/>
                                  <w:sz w:val="24"/>
                                  <w:szCs w:val="24"/>
                                  <w:vertAlign w:val="superscript"/>
                                  <w:rFonts w:ascii="Times New Roman" w:hAnsi="Times New Roman" w:eastAsia="Times New Roman" w:cs="Times New Roman"/>
                                  <w:color w:val="auto"/>
                                  <w:lang w:val="fr-FR" w:bidi="ar-SA"/>
                                </w:rPr>
                                <w:t>*</w:t>
                              </w:r>
                              <w:r>
                                <w:rPr>
                                  <w:kern w:val="2"/>
                                  <w:sz w:val="24"/>
                                  <w:szCs w:val="24"/>
                                  <w:vertAlign w:val="subscript"/>
                                  <w:rFonts w:ascii="Times New Roman" w:hAnsi="Times New Roman" w:eastAsia="Times New Roman" w:cs="Times New Roman"/>
                                  <w:color w:val="auto"/>
                                  <w:lang w:val="fr-FR" w:bidi="ar-SA"/>
                                </w:rPr>
                                <w:t>1</w:t>
                              </w:r>
                            </w:p>
                          </w:txbxContent>
                        </wps:txbx>
                        <wps:bodyPr wrap="square">
                          <a:noAutofit/>
                        </wps:bodyPr>
                      </wps:wsp>
                      <wps:wsp>
                        <wps:cNvSpPr txBox="1"/>
                        <wps:spPr>
                          <a:xfrm>
                            <a:off x="5526360" y="1851840"/>
                            <a:ext cx="532080" cy="29412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Y</w:t>
                              </w:r>
                              <w:r>
                                <w:rPr>
                                  <w:kern w:val="2"/>
                                  <w:sz w:val="24"/>
                                  <w:szCs w:val="24"/>
                                  <w:vertAlign w:val="superscript"/>
                                  <w:rFonts w:ascii="Times New Roman" w:hAnsi="Times New Roman" w:eastAsia="Times New Roman" w:cs="Times New Roman"/>
                                  <w:color w:val="auto"/>
                                  <w:lang w:val="fr-FR" w:bidi="ar-SA"/>
                                </w:rPr>
                                <w:t>*</w:t>
                              </w:r>
                              <w:r>
                                <w:rPr>
                                  <w:kern w:val="2"/>
                                  <w:sz w:val="24"/>
                                  <w:szCs w:val="24"/>
                                  <w:vertAlign w:val="subscript"/>
                                  <w:rFonts w:ascii="Times New Roman" w:hAnsi="Times New Roman" w:eastAsia="Times New Roman" w:cs="Times New Roman"/>
                                  <w:color w:val="auto"/>
                                  <w:lang w:val="fr-FR" w:bidi="ar-SA"/>
                                </w:rPr>
                                <w:t>2</w:t>
                              </w:r>
                            </w:p>
                          </w:txbxContent>
                        </wps:txbx>
                        <wps:bodyPr wrap="square">
                          <a:noAutofit/>
                        </wps:bodyPr>
                      </wps:wsp>
                      <wps:wsp>
                        <wps:cNvSpPr txBox="1"/>
                        <wps:spPr>
                          <a:xfrm>
                            <a:off x="6058080" y="1852920"/>
                            <a:ext cx="281880" cy="25596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Y</w:t>
                              </w:r>
                            </w:p>
                          </w:txbxContent>
                        </wps:txbx>
                        <wps:bodyPr wrap="square">
                          <a:noAutofit/>
                        </wps:bodyPr>
                      </wps:wsp>
                      <wps:wsp>
                        <wps:cNvSpPr txBox="1"/>
                        <wps:spPr>
                          <a:xfrm>
                            <a:off x="4813920" y="563760"/>
                            <a:ext cx="329400" cy="27828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P</w:t>
                              </w:r>
                            </w:p>
                          </w:txbxContent>
                        </wps:txbx>
                        <wps:bodyPr wrap="square">
                          <a:noAutofit/>
                        </wps:bodyPr>
                      </wps:wsp>
                      <wps:wsp>
                        <wps:cNvSpPr/>
                        <wps:spPr>
                          <a:xfrm>
                            <a:off x="5028480" y="674280"/>
                            <a:ext cx="0" cy="1251000"/>
                          </a:xfrm>
                          <a:prstGeom prst="line">
                            <a:avLst/>
                          </a:prstGeom>
                          <a:ln w="9360">
                            <a:solidFill>
                              <a:srgbClr val="000000"/>
                            </a:solidFill>
                            <a:miter/>
                          </a:ln>
                        </wps:spPr>
                        <wps:style>
                          <a:lnRef idx="0"/>
                          <a:fillRef idx="0"/>
                          <a:effectRef idx="0"/>
                          <a:fontRef idx="minor"/>
                        </wps:style>
                        <wps:bodyPr/>
                      </wps:wsp>
                      <wps:wsp>
                        <wps:cNvSpPr txBox="1"/>
                        <wps:spPr>
                          <a:xfrm>
                            <a:off x="5601240" y="480600"/>
                            <a:ext cx="685800" cy="2570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LRAS</w:t>
                              </w:r>
                              <w:r>
                                <w:rPr>
                                  <w:kern w:val="2"/>
                                  <w:sz w:val="24"/>
                                  <w:szCs w:val="24"/>
                                  <w:vertAlign w:val="subscript"/>
                                  <w:rFonts w:ascii="Times New Roman" w:hAnsi="Times New Roman" w:eastAsia="Times New Roman" w:cs="Times New Roman"/>
                                  <w:color w:val="auto"/>
                                  <w:lang w:val="fr-FR" w:bidi="ar-SA"/>
                                </w:rPr>
                                <w:t>2</w:t>
                              </w:r>
                            </w:p>
                          </w:txbxContent>
                        </wps:txbx>
                        <wps:bodyPr wrap="square">
                          <a:noAutofit/>
                        </wps:bodyPr>
                      </wps:wsp>
                      <wps:wsp>
                        <wps:cNvSpPr txBox="1"/>
                        <wps:spPr>
                          <a:xfrm>
                            <a:off x="5029200" y="480600"/>
                            <a:ext cx="685080" cy="257040"/>
                          </a:xfrm>
                          <a:prstGeom prst="rect">
                            <a:avLst/>
                          </a:prstGeom>
                          <a:solidFill>
                            <a:srgbClr val="ffffff"/>
                          </a:solidFill>
                          <a:ln>
                            <a:noFill/>
                          </a:ln>
                        </wps:spPr>
                        <wps:txbx>
                          <w:txbxContent>
                            <w:p>
                              <w:pPr>
                                <w:overflowPunct w:val="false"/>
                                <w:bidi w:val="0"/>
                                <w:rPr/>
                              </w:pPr>
                              <w:r>
                                <w:rPr>
                                  <w:kern w:val="2"/>
                                  <w:sz w:val="24"/>
                                  <w:szCs w:val="24"/>
                                  <w:rFonts w:ascii="Times New Roman" w:hAnsi="Times New Roman" w:eastAsia="Times New Roman" w:cs="Times New Roman"/>
                                  <w:color w:val="auto"/>
                                  <w:lang w:val="fr-FR" w:bidi="ar-SA"/>
                                </w:rPr>
                                <w:t>LRAS</w:t>
                              </w:r>
                              <w:r>
                                <w:rPr>
                                  <w:kern w:val="2"/>
                                  <w:sz w:val="24"/>
                                  <w:szCs w:val="24"/>
                                  <w:vertAlign w:val="subscript"/>
                                  <w:rFonts w:ascii="Times New Roman" w:hAnsi="Times New Roman" w:eastAsia="Times New Roman" w:cs="Times New Roman"/>
                                  <w:color w:val="auto"/>
                                  <w:lang w:val="fr-FR" w:bidi="ar-SA"/>
                                </w:rPr>
                                <w:t>1</w:t>
                              </w:r>
                            </w:p>
                          </w:txbxContent>
                        </wps:txbx>
                        <wps:bodyPr wrap="square">
                          <a:noAutofit/>
                        </wps:bodyPr>
                      </wps:wsp>
                      <wps:wsp>
                        <wps:cNvSpPr/>
                        <wps:spPr>
                          <a:xfrm>
                            <a:off x="5409000" y="1604160"/>
                            <a:ext cx="2678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409000" y="735840"/>
                            <a:ext cx="0" cy="1189440"/>
                          </a:xfrm>
                          <a:prstGeom prst="line">
                            <a:avLst/>
                          </a:prstGeom>
                          <a:ln w="9360">
                            <a:solidFill>
                              <a:srgbClr val="000000"/>
                            </a:solidFill>
                            <a:miter/>
                          </a:ln>
                        </wps:spPr>
                        <wps:style>
                          <a:lnRef idx="0"/>
                          <a:fillRef idx="0"/>
                          <a:effectRef idx="0"/>
                          <a:fontRef idx="minor"/>
                        </wps:style>
                        <wps:bodyPr/>
                      </wps:wsp>
                      <wps:wsp>
                        <wps:cNvSpPr/>
                        <wps:spPr>
                          <a:xfrm>
                            <a:off x="5676840" y="735840"/>
                            <a:ext cx="0" cy="1189440"/>
                          </a:xfrm>
                          <a:prstGeom prst="line">
                            <a:avLst/>
                          </a:prstGeom>
                          <a:ln w="9360">
                            <a:solidFill>
                              <a:srgbClr val="000000"/>
                            </a:solidFill>
                            <a:miter/>
                          </a:ln>
                        </wps:spPr>
                        <wps:style>
                          <a:lnRef idx="0"/>
                          <a:fillRef idx="0"/>
                          <a:effectRef idx="0"/>
                          <a:fontRef idx="minor"/>
                        </wps:style>
                        <wps:bodyPr/>
                      </wps:wsp>
                      <wps:wsp>
                        <wps:cNvSpPr/>
                        <wps:spPr>
                          <a:xfrm flipH="1">
                            <a:off x="2286720" y="1203480"/>
                            <a:ext cx="1371600" cy="0"/>
                          </a:xfrm>
                          <a:prstGeom prst="line">
                            <a:avLst/>
                          </a:prstGeom>
                          <a:ln w="9360">
                            <a:solidFill>
                              <a:srgbClr val="000000"/>
                            </a:solidFill>
                            <a:custDash>
                              <a:ds d="100000" sp="100000"/>
                            </a:custDash>
                            <a:miter/>
                          </a:ln>
                        </wps:spPr>
                        <wps:style>
                          <a:lnRef idx="0"/>
                          <a:fillRef idx="0"/>
                          <a:effectRef idx="0"/>
                          <a:fontRef idx="minor"/>
                        </wps:style>
                        <wps:bodyPr/>
                      </wps:wsp>
                      <wps:wsp>
                        <wps:cNvSpPr/>
                        <wps:spPr>
                          <a:xfrm>
                            <a:off x="5029920" y="1925280"/>
                            <a:ext cx="11430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pt;margin-top:3.05pt;width:504.45pt;height:248.4pt" coordorigin="360,61" coordsize="10089,4968">
                <v:shape id="shape_0" fillcolor="white" stroked="t" style="position:absolute;left:360;top:61;width:10088;height:3593" type="shapetype_202">
                  <v:textbox>
                    <w:txbxContent>
                      <w:p>
                        <w:pPr>
                          <w:overflowPunct w:val="false"/>
                          <w:bidi w:val="0"/>
                          <w:jc w:val="center"/>
                          <w:rPr/>
                        </w:pPr>
                        <w:r>
                          <w:rPr>
                            <w:kern w:val="2"/>
                            <w:sz w:val="24"/>
                            <w:szCs w:val="24"/>
                            <w:rFonts w:ascii="Times New Roman" w:hAnsi="Times New Roman" w:eastAsia="Times New Roman" w:cs="Times New Roman"/>
                            <w:color w:val="auto"/>
                            <w:lang w:val="ru-RU" w:bidi="ar-SA"/>
                          </w:rPr>
                          <w:t>Рис.5.1.</w:t>
                        </w:r>
                        <w:r>
                          <w:rPr>
                            <w:kern w:val="2"/>
                            <w:sz w:val="24"/>
                            <w:szCs w:val="24"/>
                            <w:i/>
                            <w:rFonts w:ascii="Times New Roman" w:hAnsi="Times New Roman" w:eastAsia="Times New Roman" w:cs="Times New Roman"/>
                            <w:color w:val="auto"/>
                            <w:lang w:val="ru-RU" w:bidi="ar-SA"/>
                          </w:rPr>
                          <w:t xml:space="preserve"> Экономический рост (графическая интерпретация)</w:t>
                        </w:r>
                      </w:p>
                    </w:txbxContent>
                  </v:textbox>
                  <w10:wrap type="square"/>
                  <v:fill o:detectmouseclick="t" type="solid" color2="black"/>
                  <v:stroke color="black" weight="9360" joinstyle="miter" endcap="square"/>
                </v:shape>
                <v:shape id="shape_0" fillcolor="white" stroked="f" style="position:absolute;left:3601;top:1765;width:497;height:520"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3</w:t>
                        </w:r>
                      </w:p>
                    </w:txbxContent>
                  </v:textbox>
                  <w10:wrap type="square"/>
                  <v:fill o:detectmouseclick="t" type="solid" color2="black"/>
                  <v:stroke color="#3465a4" joinstyle="round" endcap="flat"/>
                </v:shape>
                <v:shape id="shape_0" fillcolor="white" stroked="f" style="position:absolute;left:2420;top:1452;width:892;height:404" type="shapetype_202">
                  <v:textbox>
                    <w:txbxContent>
                      <w:p>
                        <w:pPr>
                          <w:overflowPunct w:val="false"/>
                          <w:bidi w:val="0"/>
                          <w:rPr/>
                        </w:pPr>
                        <w:r>
                          <w:rPr>
                            <w:kern w:val="2"/>
                            <w:sz w:val="24"/>
                            <w:szCs w:val="24"/>
                            <w:smallCaps/>
                            <w:rFonts w:ascii="Times New Roman" w:hAnsi="Times New Roman" w:eastAsia="Times New Roman" w:cs="Times New Roman"/>
                            <w:color w:val="auto"/>
                            <w:lang w:val="fr-FR" w:bidi="ar-SA"/>
                          </w:rPr>
                          <w:t>trend</w:t>
                        </w:r>
                      </w:p>
                    </w:txbxContent>
                  </v:textbox>
                  <w10:wrap type="square"/>
                  <v:fill o:detectmouseclick="t" type="solid" color2="black"/>
                  <v:stroke color="#3465a4" joinstyle="round" endcap="flat"/>
                </v:shape>
                <v:shape id="shape_0" fillcolor="white" stroked="f" style="position:absolute;left:2645;top:2959;width:1315;height:701"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Время (годы)</w:t>
                        </w:r>
                      </w:p>
                    </w:txbxContent>
                  </v:textbox>
                  <w10:wrap type="square"/>
                  <v:fill o:detectmouseclick="t" type="solid" color2="black"/>
                  <v:stroke color="#3465a4" joinstyle="round" endcap="flat"/>
                </v:shape>
                <v:shape id="shape_0" fillcolor="white" stroked="f" style="position:absolute;left:471;top:583;width:1328;height:803"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en-US" w:bidi="ar-SA"/>
                          </w:rPr>
                          <w:t>Реальный ВВП</w:t>
                        </w:r>
                      </w:p>
                    </w:txbxContent>
                  </v:textbox>
                  <w10:wrap type="square"/>
                  <v:fill o:detectmouseclick="t" type="solid" color2="black"/>
                  <v:stroke color="#3465a4" joinstyle="round" endcap="flat"/>
                </v:shape>
                <v:line id="shape_0" from="1196,930" to="1196,2979" stroked="t" style="position:absolute">
                  <v:stroke color="black" weight="9360" joinstyle="miter" endcap="square"/>
                  <v:fill o:detectmouseclick="t" on="false"/>
                </v:line>
                <v:line id="shape_0" from="1196,2995" to="3166,2995" stroked="t" style="position:absolute">
                  <v:stroke color="black" weight="9360" joinstyle="miter" endcap="square"/>
                  <v:fill o:detectmouseclick="t" on="false"/>
                </v:line>
                <v:line id="shape_0" from="1337,1676" to="3307,2700" stroked="t" style="position:absolute;flip:y">
                  <v:stroke color="black" weight="9360" joinstyle="miter" endcap="square"/>
                  <v:fill o:detectmouseclick="t" on="false"/>
                </v:line>
                <v:line id="shape_0" from="2182,1981" to="2744,2273" stroked="t" style="position:absolute;flip:y">
                  <v:stroke color="black" weight="9360" endarrow="block" endarrowwidth="medium" endarrowlength="medium" joinstyle="miter" endcap="square"/>
                  <v:fill o:detectmouseclick="t" on="false"/>
                </v:line>
                <v:shape id="shape_0" fillcolor="white" stroked="f" style="position:absolute;left:5937;top:1625;width:542;height:518" type="shapetype_202">
                  <v:textbox>
                    <w:txbxContent>
                      <w:p>
                        <w:pPr>
                          <w:overflowPunct w:val="false"/>
                          <w:bidi w:val="0"/>
                          <w:rPr/>
                        </w:pPr>
                        <w:r>
                          <w:rPr>
                            <w:kern w:val="2"/>
                            <w:sz w:val="24"/>
                            <w:szCs w:val="24"/>
                            <w:rFonts w:ascii="Times New Roman" w:hAnsi="Times New Roman" w:eastAsia="Times New Roman" w:cs="Times New Roman"/>
                            <w:color w:val="0000FF"/>
                            <w:lang w:val="fr-FR" w:bidi="ar-SA"/>
                          </w:rPr>
                          <w:t>D</w:t>
                        </w:r>
                      </w:p>
                    </w:txbxContent>
                  </v:textbox>
                  <w10:wrap type="square"/>
                  <v:fill o:detectmouseclick="t" type="solid" color2="black"/>
                  <v:stroke color="#3465a4" joinstyle="round" endcap="flat"/>
                </v:shape>
                <v:shape id="shape_0" fillcolor="white" stroked="f" style="position:absolute;left:5707;top:2206;width:592;height:507" type="shapetype_202">
                  <v:textbox>
                    <w:txbxContent>
                      <w:p>
                        <w:pPr>
                          <w:overflowPunct w:val="false"/>
                          <w:bidi w:val="0"/>
                          <w:rPr/>
                        </w:pPr>
                        <w:r>
                          <w:rPr>
                            <w:kern w:val="2"/>
                            <w:sz w:val="24"/>
                            <w:szCs w:val="24"/>
                            <w:rFonts w:ascii="Times New Roman" w:hAnsi="Times New Roman" w:eastAsia="Times New Roman" w:cs="Times New Roman"/>
                            <w:color w:val="0000FF"/>
                            <w:lang w:val="fr-FR" w:bidi="ar-SA"/>
                          </w:rPr>
                          <w:t>B</w:t>
                        </w:r>
                      </w:p>
                    </w:txbxContent>
                  </v:textbox>
                  <w10:wrap type="square"/>
                  <v:fill o:detectmouseclick="t" type="solid" color2="black"/>
                  <v:stroke color="#3465a4" joinstyle="round" endcap="flat"/>
                </v:shape>
                <v:shape id="shape_0" fillcolor="white" stroked="f" style="position:absolute;left:5373;top:1741;width:566;height:402" type="shapetype_202">
                  <v:textbox>
                    <w:txbxContent>
                      <w:p>
                        <w:pPr>
                          <w:overflowPunct w:val="false"/>
                          <w:bidi w:val="0"/>
                          <w:rPr/>
                        </w:pPr>
                        <w:r>
                          <w:rPr>
                            <w:kern w:val="2"/>
                            <w:sz w:val="24"/>
                            <w:szCs w:val="24"/>
                            <w:rFonts w:ascii="Times New Roman" w:hAnsi="Times New Roman" w:eastAsia="Times New Roman" w:cs="Times New Roman"/>
                            <w:color w:val="0000FF"/>
                            <w:lang w:val="fr-FR" w:bidi="ar-SA"/>
                          </w:rPr>
                          <w:t>A</w:t>
                        </w:r>
                      </w:p>
                    </w:txbxContent>
                  </v:textbox>
                  <w10:wrap type="square"/>
                  <v:fill o:detectmouseclick="t" type="solid" color2="black"/>
                  <v:stroke color="#3465a4" joinstyle="round" endcap="flat"/>
                </v:shape>
                <v:shape id="shape_0" fillcolor="white" stroked="f" style="position:absolute;left:5221;top:3093;width:1259;height:521"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 xml:space="preserve">1  </w:t>
                        </w: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 xml:space="preserve">2  </w:t>
                        </w:r>
                        <w:r>
                          <w:rPr>
                            <w:kern w:val="2"/>
                            <w:sz w:val="24"/>
                            <w:szCs w:val="24"/>
                            <w:rFonts w:ascii="Times New Roman" w:hAnsi="Times New Roman" w:eastAsia="Times New Roman" w:cs="Times New Roman"/>
                            <w:color w:val="auto"/>
                            <w:lang w:val="en-US" w:bidi="ar-SA"/>
                          </w:rPr>
                          <w:t>С</w:t>
                        </w:r>
                        <w:r>
                          <w:rPr>
                            <w:kern w:val="2"/>
                            <w:sz w:val="24"/>
                            <w:szCs w:val="24"/>
                            <w:vertAlign w:val="subscript"/>
                            <w:rFonts w:ascii="Times New Roman" w:hAnsi="Times New Roman" w:eastAsia="Times New Roman" w:cs="Times New Roman"/>
                            <w:color w:val="auto"/>
                            <w:lang w:val="en-US" w:bidi="ar-SA"/>
                          </w:rPr>
                          <w:t>3</w:t>
                        </w:r>
                      </w:p>
                    </w:txbxContent>
                  </v:textbox>
                  <w10:wrap type="square"/>
                  <v:fill o:detectmouseclick="t" type="solid" color2="black"/>
                  <v:stroke color="#3465a4" joinstyle="round" endcap="flat"/>
                </v:shape>
                <v:shape id="shape_0" fillcolor="white" stroked="f" style="position:absolute;left:4043;top:1918;width:497;height:521"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1</w:t>
                        </w:r>
                      </w:p>
                    </w:txbxContent>
                  </v:textbox>
                  <w10:wrap type="square"/>
                  <v:fill o:detectmouseclick="t" type="solid" color2="black"/>
                  <v:stroke color="#3465a4" joinstyle="round" endcap="flat"/>
                </v:shape>
                <v:shape id="shape_0" fillcolor="white" stroked="f" style="position:absolute;left:4040;top:2381;width:497;height:520"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I</w:t>
                        </w:r>
                        <w:r>
                          <w:rPr>
                            <w:kern w:val="2"/>
                            <w:sz w:val="24"/>
                            <w:szCs w:val="24"/>
                            <w:vertAlign w:val="subscript"/>
                            <w:rFonts w:ascii="Times New Roman" w:hAnsi="Times New Roman" w:eastAsia="Times New Roman" w:cs="Times New Roman"/>
                            <w:color w:val="auto"/>
                            <w:lang w:val="fr-FR" w:bidi="ar-SA"/>
                          </w:rPr>
                          <w:t>2</w:t>
                        </w:r>
                      </w:p>
                    </w:txbxContent>
                  </v:textbox>
                  <w10:wrap type="square"/>
                  <v:fill o:detectmouseclick="t" type="solid" color2="black"/>
                  <v:stroke color="#3465a4" joinstyle="round" endcap="flat"/>
                </v:shape>
                <v:shape id="shape_0" fillcolor="white" stroked="f" style="position:absolute;left:6301;top:3093;width:1979;height:567" type="shapetype_202">
                  <v:textbox>
                    <w:txbxContent>
                      <w:p>
                        <w:pPr>
                          <w:overflowPunct w:val="false"/>
                          <w:bidi w:val="0"/>
                          <w:jc w:val="center"/>
                          <w:rPr/>
                        </w:pPr>
                        <w:r>
                          <w:rPr>
                            <w:kern w:val="2"/>
                            <w:sz w:val="24"/>
                            <w:szCs w:val="24"/>
                            <w:rFonts w:ascii="Times New Roman" w:hAnsi="Times New Roman" w:eastAsia="Times New Roman" w:cs="Times New Roman"/>
                            <w:color w:val="auto"/>
                            <w:lang w:val="en-US" w:bidi="ar-SA"/>
                          </w:rPr>
                          <w:t>Потребительские товары</w:t>
                        </w:r>
                      </w:p>
                    </w:txbxContent>
                  </v:textbox>
                  <w10:wrap type="square"/>
                  <v:fill o:detectmouseclick="t" type="solid" color2="black"/>
                  <v:stroke color="#3465a4" joinstyle="round" endcap="flat"/>
                </v:shape>
                <v:shape id="shape_0" fillcolor="white" stroked="f" style="position:absolute;left:3241;top:441;width:2209;height:757" type="shapetype_202">
                  <v:textbox>
                    <w:txbxContent>
                      <w:p>
                        <w:pPr>
                          <w:overflowPunct w:val="false"/>
                          <w:bidi w:val="0"/>
                          <w:spacing w:before="0" w:after="120"/>
                          <w:rPr/>
                        </w:pPr>
                        <w:r>
                          <w:rPr>
                            <w:kern w:val="2"/>
                            <w:sz w:val="24"/>
                            <w:szCs w:val="24"/>
                            <w:rFonts w:ascii="Times New Roman" w:hAnsi="Times New Roman" w:eastAsia="Times New Roman" w:cs="Times New Roman"/>
                            <w:color w:val="auto"/>
                            <w:lang w:val="fr-FR" w:bidi="ar-SA"/>
                          </w:rPr>
                          <w:t>Инвестиционные товары</w:t>
                        </w:r>
                      </w:p>
                    </w:txbxContent>
                  </v:textbox>
                  <w10:wrap type="square"/>
                  <v:fill o:detectmouseclick="t" type="solid" color2="black"/>
                  <v:stroke color="#3465a4" joinstyle="round" endcap="flat"/>
                </v:shape>
                <v:line id="shape_0" from="4374,990" to="4374,3076" stroked="t" style="position:absolute">
                  <v:stroke color="black" weight="9360" joinstyle="miter" endcap="square"/>
                  <v:fill o:detectmouseclick="t" on="false"/>
                </v:line>
                <v:line id="shape_0" from="4374,3074" to="7330,3074" stroked="t" style="position:absolute">
                  <v:stroke color="black" weight="9360" joinstyle="miter" endcap="square"/>
                  <v:fill o:detectmouseclick="t" on="false"/>
                </v:line>
                <v:shape id="shape_0" fillcolor="white" stroked="f" style="position:absolute;left:4475;top:1280;width:1104;height:462"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КПВ</w:t>
                        </w:r>
                        <w:r>
                          <w:rPr>
                            <w:kern w:val="2"/>
                            <w:sz w:val="24"/>
                            <w:szCs w:val="24"/>
                            <w:vertAlign w:val="subscript"/>
                            <w:rFonts w:ascii="Times New Roman" w:hAnsi="Times New Roman" w:eastAsia="Times New Roman" w:cs="Times New Roman"/>
                            <w:color w:val="auto"/>
                            <w:lang w:val="en-US" w:bidi="ar-SA"/>
                          </w:rPr>
                          <w:t>1</w:t>
                        </w:r>
                      </w:p>
                    </w:txbxContent>
                  </v:textbox>
                  <w10:wrap type="square"/>
                  <v:fill o:detectmouseclick="t" type="solid" color2="black"/>
                  <v:stroke color="#3465a4" joinstyle="round" endcap="flat"/>
                </v:shape>
                <v:shape id="shape_0" fillcolor="white" stroked="f" style="position:absolute;left:5089;top:1047;width:1031;height:464" type="shapetype_202">
                  <v:textbox>
                    <w:txbxContent>
                      <w:p>
                        <w:pPr>
                          <w:overflowPunct w:val="false"/>
                          <w:bidi w:val="0"/>
                          <w:rPr/>
                        </w:pPr>
                        <w:r>
                          <w:rPr>
                            <w:kern w:val="2"/>
                            <w:sz w:val="24"/>
                            <w:szCs w:val="24"/>
                            <w:rFonts w:ascii="Times New Roman" w:hAnsi="Times New Roman" w:eastAsia="Times New Roman" w:cs="Times New Roman"/>
                            <w:color w:val="auto"/>
                            <w:lang w:val="en-US" w:bidi="ar-SA"/>
                          </w:rPr>
                          <w:t>КПВ</w:t>
                        </w:r>
                        <w:r>
                          <w:rPr>
                            <w:kern w:val="2"/>
                            <w:sz w:val="24"/>
                            <w:szCs w:val="24"/>
                            <w:vertAlign w:val="subscript"/>
                            <w:rFonts w:ascii="Times New Roman" w:hAnsi="Times New Roman" w:eastAsia="Times New Roman" w:cs="Times New Roman"/>
                            <w:color w:val="auto"/>
                            <w:lang w:val="en-US" w:bidi="ar-SA"/>
                          </w:rPr>
                          <w:t>2</w:t>
                        </w:r>
                      </w:p>
                    </w:txbxContent>
                  </v:textbox>
                  <w10:wrap type="square"/>
                  <v:fill o:detectmouseclick="t" type="solid" color2="black"/>
                  <v:stroke color="#3465a4" joinstyle="round" endcap="flat"/>
                </v:shape>
                <v:rect id="shape_0" stroked="t" style="position:absolute;left:2262;top:1222;width:4223;height:3805">
                  <w10:wrap type="none"/>
                  <v:fill o:detectmouseclick="t" on="false"/>
                  <v:stroke color="black" weight="9360" joinstyle="miter" endcap="square"/>
                </v:rect>
                <v:rect id="shape_0" stroked="t" style="position:absolute;left:2814;top:1608;width:3097;height:2929">
                  <w10:wrap type="none"/>
                  <v:fill o:detectmouseclick="t" on="false"/>
                  <v:stroke color="black" weight="9360" joinstyle="miter" endcap="square"/>
                </v:rect>
                <v:line id="shape_0" from="6037,1924" to="6037,3076" stroked="t" style="position:absolute">
                  <v:stroke color="black" weight="9360" dashstyle="dash" joinstyle="miter" endcap="square"/>
                  <v:fill o:detectmouseclick="t" on="false"/>
                </v:line>
                <v:line id="shape_0" from="5491,2048" to="5491,3073" stroked="t" style="position:absolute">
                  <v:stroke color="black" weight="9360" dashstyle="dash" joinstyle="miter" endcap="square"/>
                  <v:fill o:detectmouseclick="t" on="false"/>
                </v:line>
                <v:line id="shape_0" from="4363,2092" to="5489,2092" stroked="t" style="position:absolute;flip:x">
                  <v:stroke color="black" weight="9360" dashstyle="dash" joinstyle="miter" endcap="square"/>
                  <v:fill o:detectmouseclick="t" on="false"/>
                </v:line>
                <v:line id="shape_0" from="4363,2487" to="5771,2487" stroked="t" style="position:absolute;flip:x">
                  <v:stroke color="black" weight="9360" dashstyle="dash" joinstyle="miter" endcap="square"/>
                  <v:fill o:detectmouseclick="t" on="false"/>
                </v:line>
                <v:line id="shape_0" from="5758,2498" to="5758,3076" stroked="t" style="position:absolute">
                  <v:stroke color="black" weight="9360" dashstyle="dash" joinstyle="miter" endcap="square"/>
                  <v:fill o:detectmouseclick="t" on="false"/>
                </v:line>
                <v:shape id="shape_0" fillcolor="white" stroked="f" style="position:absolute;left:8617;top:2978;width:743;height:462"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Y</w:t>
                        </w:r>
                        <w:r>
                          <w:rPr>
                            <w:kern w:val="2"/>
                            <w:sz w:val="24"/>
                            <w:szCs w:val="24"/>
                            <w:vertAlign w:val="superscript"/>
                            <w:rFonts w:ascii="Times New Roman" w:hAnsi="Times New Roman" w:eastAsia="Times New Roman" w:cs="Times New Roman"/>
                            <w:color w:val="auto"/>
                            <w:lang w:val="fr-FR" w:bidi="ar-SA"/>
                          </w:rPr>
                          <w:t>*</w:t>
                        </w:r>
                        <w:r>
                          <w:rPr>
                            <w:kern w:val="2"/>
                            <w:sz w:val="24"/>
                            <w:szCs w:val="24"/>
                            <w:vertAlign w:val="subscript"/>
                            <w:rFonts w:ascii="Times New Roman" w:hAnsi="Times New Roman" w:eastAsia="Times New Roman" w:cs="Times New Roman"/>
                            <w:color w:val="auto"/>
                            <w:lang w:val="fr-FR" w:bidi="ar-SA"/>
                          </w:rPr>
                          <w:t>1</w:t>
                        </w:r>
                      </w:p>
                    </w:txbxContent>
                  </v:textbox>
                  <w10:wrap type="square"/>
                  <v:fill o:detectmouseclick="t" type="solid" color2="black"/>
                  <v:stroke color="#3465a4" joinstyle="round" endcap="flat"/>
                </v:shape>
                <v:shape id="shape_0" fillcolor="white" stroked="f" style="position:absolute;left:9063;top:2978;width:837;height:462"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Y</w:t>
                        </w:r>
                        <w:r>
                          <w:rPr>
                            <w:kern w:val="2"/>
                            <w:sz w:val="24"/>
                            <w:szCs w:val="24"/>
                            <w:vertAlign w:val="superscript"/>
                            <w:rFonts w:ascii="Times New Roman" w:hAnsi="Times New Roman" w:eastAsia="Times New Roman" w:cs="Times New Roman"/>
                            <w:color w:val="auto"/>
                            <w:lang w:val="fr-FR" w:bidi="ar-SA"/>
                          </w:rPr>
                          <w:t>*</w:t>
                        </w:r>
                        <w:r>
                          <w:rPr>
                            <w:kern w:val="2"/>
                            <w:sz w:val="24"/>
                            <w:szCs w:val="24"/>
                            <w:vertAlign w:val="subscript"/>
                            <w:rFonts w:ascii="Times New Roman" w:hAnsi="Times New Roman" w:eastAsia="Times New Roman" w:cs="Times New Roman"/>
                            <w:color w:val="auto"/>
                            <w:lang w:val="fr-FR" w:bidi="ar-SA"/>
                          </w:rPr>
                          <w:t>2</w:t>
                        </w:r>
                      </w:p>
                    </w:txbxContent>
                  </v:textbox>
                  <w10:wrap type="square"/>
                  <v:fill o:detectmouseclick="t" type="solid" color2="black"/>
                  <v:stroke color="#3465a4" joinstyle="round" endcap="flat"/>
                </v:shape>
                <v:shape id="shape_0" fillcolor="white" stroked="f" style="position:absolute;left:9900;top:2979;width:443;height:402"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Y</w:t>
                        </w:r>
                      </w:p>
                    </w:txbxContent>
                  </v:textbox>
                  <w10:wrap type="square"/>
                  <v:fill o:detectmouseclick="t" type="solid" color2="black"/>
                  <v:stroke color="#3465a4" joinstyle="round" endcap="flat"/>
                </v:shape>
                <v:shape id="shape_0" fillcolor="white" stroked="f" style="position:absolute;left:7941;top:949;width:518;height:437"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P</w:t>
                        </w:r>
                      </w:p>
                    </w:txbxContent>
                  </v:textbox>
                  <w10:wrap type="square"/>
                  <v:fill o:detectmouseclick="t" type="solid" color2="black"/>
                  <v:stroke color="#3465a4" joinstyle="round" endcap="flat"/>
                </v:shape>
                <v:line id="shape_0" from="8279,1123" to="8279,3092" stroked="t" style="position:absolute">
                  <v:stroke color="black" weight="9360" joinstyle="miter" endcap="square"/>
                  <v:fill o:detectmouseclick="t" on="false"/>
                </v:line>
                <v:shape id="shape_0" fillcolor="white" stroked="f" style="position:absolute;left:9181;top:818;width:1079;height:404"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LRAS</w:t>
                        </w:r>
                        <w:r>
                          <w:rPr>
                            <w:kern w:val="2"/>
                            <w:sz w:val="24"/>
                            <w:szCs w:val="24"/>
                            <w:vertAlign w:val="subscript"/>
                            <w:rFonts w:ascii="Times New Roman" w:hAnsi="Times New Roman" w:eastAsia="Times New Roman" w:cs="Times New Roman"/>
                            <w:color w:val="auto"/>
                            <w:lang w:val="fr-FR" w:bidi="ar-SA"/>
                          </w:rPr>
                          <w:t>2</w:t>
                        </w:r>
                      </w:p>
                    </w:txbxContent>
                  </v:textbox>
                  <w10:wrap type="square"/>
                  <v:fill o:detectmouseclick="t" type="solid" color2="black"/>
                  <v:stroke color="#3465a4" joinstyle="round" endcap="flat"/>
                </v:shape>
                <v:shape id="shape_0" fillcolor="white" stroked="f" style="position:absolute;left:8280;top:818;width:1078;height:404" type="shapetype_202">
                  <v:textbox>
                    <w:txbxContent>
                      <w:p>
                        <w:pPr>
                          <w:overflowPunct w:val="false"/>
                          <w:bidi w:val="0"/>
                          <w:rPr/>
                        </w:pPr>
                        <w:r>
                          <w:rPr>
                            <w:kern w:val="2"/>
                            <w:sz w:val="24"/>
                            <w:szCs w:val="24"/>
                            <w:rFonts w:ascii="Times New Roman" w:hAnsi="Times New Roman" w:eastAsia="Times New Roman" w:cs="Times New Roman"/>
                            <w:color w:val="auto"/>
                            <w:lang w:val="fr-FR" w:bidi="ar-SA"/>
                          </w:rPr>
                          <w:t>LRAS</w:t>
                        </w:r>
                        <w:r>
                          <w:rPr>
                            <w:kern w:val="2"/>
                            <w:sz w:val="24"/>
                            <w:szCs w:val="24"/>
                            <w:vertAlign w:val="subscript"/>
                            <w:rFonts w:ascii="Times New Roman" w:hAnsi="Times New Roman" w:eastAsia="Times New Roman" w:cs="Times New Roman"/>
                            <w:color w:val="auto"/>
                            <w:lang w:val="fr-FR" w:bidi="ar-SA"/>
                          </w:rPr>
                          <w:t>1</w:t>
                        </w:r>
                      </w:p>
                    </w:txbxContent>
                  </v:textbox>
                  <w10:wrap type="square"/>
                  <v:fill o:detectmouseclick="t" type="solid" color2="black"/>
                  <v:stroke color="#3465a4" joinstyle="round" endcap="flat"/>
                </v:shape>
                <v:line id="shape_0" from="8878,2587" to="9299,2587" stroked="t" style="position:absolute">
                  <v:stroke color="black" weight="9360" endarrow="block" endarrowwidth="medium" endarrowlength="medium" joinstyle="miter" endcap="square"/>
                  <v:fill o:detectmouseclick="t" on="false"/>
                </v:line>
                <v:line id="shape_0" from="8878,1220" to="8878,3092" stroked="t" style="position:absolute">
                  <v:stroke color="black" weight="9360" joinstyle="miter" endcap="square"/>
                  <v:fill o:detectmouseclick="t" on="false"/>
                </v:line>
                <v:line id="shape_0" from="9300,1220" to="9300,3092" stroked="t" style="position:absolute">
                  <v:stroke color="black" weight="9360" joinstyle="miter" endcap="square"/>
                  <v:fill o:detectmouseclick="t" on="false"/>
                </v:line>
                <v:line id="shape_0" from="3961,1956" to="6120,1956" stroked="t" style="position:absolute;flip:x">
                  <v:stroke color="black" weight="9360" dashstyle="shortdot" joinstyle="miter" endcap="square"/>
                  <v:fill o:detectmouseclick="t" on="false"/>
                </v:line>
                <v:line id="shape_0" from="8281,3093" to="10080,3093" stroked="t" style="position:absolute">
                  <v:stroke color="black" weight="9360" joinstyle="miter" endcap="square"/>
                  <v:fill o:detectmouseclick="t" on="false"/>
                </v:line>
              </v:group>
            </w:pict>
          </mc:Fallback>
        </mc:AlternateContent>
      </w:r>
      <w:r>
        <w:br w:type="page"/>
      </w:r>
    </w:p>
    <w:p>
      <w:pPr>
        <w:pStyle w:val="Normal"/>
        <w:ind w:firstLine="720"/>
        <w:jc w:val="both"/>
        <w:rPr>
          <w:rFonts w:ascii="Arial" w:hAnsi="Arial" w:cs="Arial"/>
          <w:b/>
          <w:b/>
          <w:sz w:val="20"/>
          <w:szCs w:val="20"/>
          <w:lang w:val="ru-RU"/>
        </w:rPr>
      </w:pPr>
      <w:r>
        <w:rPr>
          <w:rFonts w:cs="Arial" w:ascii="Arial" w:hAnsi="Arial"/>
          <w:b/>
          <w:sz w:val="20"/>
          <w:szCs w:val="20"/>
          <w:lang w:val="ru-RU"/>
        </w:rPr>
        <w:t>16. Типы экономического роста.</w:t>
      </w:r>
    </w:p>
    <w:p>
      <w:pPr>
        <w:pStyle w:val="Normal"/>
        <w:ind w:firstLine="720"/>
        <w:jc w:val="both"/>
        <w:rPr>
          <w:rFonts w:ascii="Arial" w:hAnsi="Arial" w:cs="Arial"/>
          <w:b/>
          <w:b/>
          <w:sz w:val="20"/>
          <w:szCs w:val="20"/>
          <w:lang w:val="ru-RU"/>
        </w:rPr>
      </w:pPr>
      <w:r>
        <w:rPr>
          <w:rFonts w:cs="Arial" w:ascii="Arial" w:hAnsi="Arial"/>
          <w:b/>
          <w:sz w:val="20"/>
          <w:szCs w:val="20"/>
          <w:lang w:val="ru-RU"/>
        </w:rPr>
      </w:r>
    </w:p>
    <w:p>
      <w:pPr>
        <w:pStyle w:val="Normal"/>
        <w:ind w:firstLine="720"/>
        <w:jc w:val="both"/>
        <w:rPr/>
      </w:pPr>
      <w:r>
        <w:rPr>
          <w:rFonts w:cs="Arial" w:ascii="Arial" w:hAnsi="Arial"/>
          <w:sz w:val="20"/>
          <w:szCs w:val="20"/>
          <w:lang w:val="ru-RU"/>
        </w:rPr>
        <w:t xml:space="preserve">Выделяют </w:t>
      </w:r>
      <w:r>
        <w:rPr>
          <w:rFonts w:cs="Arial" w:ascii="Arial" w:hAnsi="Arial"/>
          <w:i/>
          <w:sz w:val="20"/>
          <w:szCs w:val="20"/>
          <w:lang w:val="ru-RU"/>
        </w:rPr>
        <w:t>два типа экономического роста</w:t>
      </w:r>
      <w:r>
        <w:rPr>
          <w:rFonts w:cs="Arial" w:ascii="Arial" w:hAnsi="Arial"/>
          <w:sz w:val="20"/>
          <w:szCs w:val="20"/>
          <w:lang w:val="ru-RU"/>
        </w:rPr>
        <w:t xml:space="preserve">: </w:t>
      </w:r>
      <w:r>
        <w:rPr>
          <w:rFonts w:cs="Arial" w:ascii="Arial" w:hAnsi="Arial"/>
          <w:b/>
          <w:sz w:val="20"/>
          <w:szCs w:val="20"/>
          <w:lang w:val="ru-RU"/>
        </w:rPr>
        <w:t>экстенсивный и интенсивный</w:t>
      </w:r>
      <w:r>
        <w:rPr>
          <w:rFonts w:cs="Arial" w:ascii="Arial" w:hAnsi="Arial"/>
          <w:sz w:val="20"/>
          <w:szCs w:val="20"/>
          <w:lang w:val="ru-RU"/>
        </w:rPr>
        <w:t xml:space="preserve">. Экономический рост, обусловленный </w:t>
      </w:r>
      <w:r>
        <w:rPr>
          <w:rFonts w:cs="Arial" w:ascii="Arial" w:hAnsi="Arial"/>
          <w:i/>
          <w:sz w:val="20"/>
          <w:szCs w:val="20"/>
          <w:lang w:val="ru-RU"/>
        </w:rPr>
        <w:t>увеличением количества ресурсов</w:t>
      </w:r>
      <w:r>
        <w:rPr>
          <w:rFonts w:cs="Arial" w:ascii="Arial" w:hAnsi="Arial"/>
          <w:sz w:val="20"/>
          <w:szCs w:val="20"/>
          <w:lang w:val="ru-RU"/>
        </w:rPr>
        <w:t xml:space="preserve">, простым добавлением факторов, представляет собой </w:t>
      </w:r>
      <w:r>
        <w:rPr>
          <w:rFonts w:cs="Arial" w:ascii="Arial" w:hAnsi="Arial"/>
          <w:i/>
          <w:sz w:val="20"/>
          <w:szCs w:val="20"/>
          <w:lang w:val="ru-RU"/>
        </w:rPr>
        <w:t>экстенсивный тип</w:t>
      </w:r>
      <w:r>
        <w:rPr>
          <w:rFonts w:cs="Arial" w:ascii="Arial" w:hAnsi="Arial"/>
          <w:sz w:val="20"/>
          <w:szCs w:val="20"/>
          <w:lang w:val="ru-RU"/>
        </w:rPr>
        <w:t xml:space="preserve"> экономического роста. Экономический рост, связанный с </w:t>
      </w:r>
      <w:r>
        <w:rPr>
          <w:rFonts w:cs="Arial" w:ascii="Arial" w:hAnsi="Arial"/>
          <w:i/>
          <w:sz w:val="20"/>
          <w:szCs w:val="20"/>
          <w:lang w:val="ru-RU"/>
        </w:rPr>
        <w:t>совершенствованием качества ресурсов</w:t>
      </w:r>
      <w:r>
        <w:rPr>
          <w:rFonts w:cs="Arial" w:ascii="Arial" w:hAnsi="Arial"/>
          <w:sz w:val="20"/>
          <w:szCs w:val="20"/>
          <w:lang w:val="ru-RU"/>
        </w:rPr>
        <w:t xml:space="preserve">, использованием достижений научно-технического прогресса - это </w:t>
      </w:r>
      <w:r>
        <w:rPr>
          <w:rFonts w:cs="Arial" w:ascii="Arial" w:hAnsi="Arial"/>
          <w:i/>
          <w:sz w:val="20"/>
          <w:szCs w:val="20"/>
          <w:lang w:val="ru-RU"/>
        </w:rPr>
        <w:t xml:space="preserve">интенсивный тип </w:t>
      </w:r>
      <w:r>
        <w:rPr>
          <w:rFonts w:cs="Arial" w:ascii="Arial" w:hAnsi="Arial"/>
          <w:sz w:val="20"/>
          <w:szCs w:val="20"/>
          <w:lang w:val="ru-RU"/>
        </w:rPr>
        <w:t>роста</w:t>
      </w:r>
      <w:r>
        <w:rPr>
          <w:rFonts w:cs="Arial" w:ascii="Arial" w:hAnsi="Arial"/>
          <w:i/>
          <w:sz w:val="20"/>
          <w:szCs w:val="20"/>
          <w:lang w:val="ru-RU"/>
        </w:rPr>
        <w:t>.</w:t>
      </w:r>
      <w:r>
        <w:rPr>
          <w:rFonts w:cs="Arial" w:ascii="Arial" w:hAnsi="Arial"/>
          <w:sz w:val="20"/>
          <w:szCs w:val="20"/>
          <w:lang w:val="ru-RU"/>
        </w:rPr>
        <w:t xml:space="preserve"> </w:t>
      </w:r>
    </w:p>
    <w:p>
      <w:pPr>
        <w:pStyle w:val="2"/>
        <w:ind w:left="0" w:firstLine="360"/>
        <w:rPr>
          <w:rFonts w:ascii="Arial" w:hAnsi="Arial" w:cs="Arial"/>
          <w:sz w:val="20"/>
          <w:szCs w:val="20"/>
          <w:lang w:val="ru-RU"/>
        </w:rPr>
      </w:pPr>
      <w:r>
        <w:rPr>
          <w:rFonts w:cs="Arial" w:ascii="Arial" w:hAnsi="Arial"/>
          <w:sz w:val="20"/>
          <w:szCs w:val="20"/>
          <w:lang w:val="ru-RU"/>
        </w:rPr>
        <w:t>Соответственно двум типам экономического роста выделяют две группы факторов:</w:t>
      </w:r>
    </w:p>
    <w:p>
      <w:pPr>
        <w:pStyle w:val="2"/>
        <w:numPr>
          <w:ilvl w:val="0"/>
          <w:numId w:val="14"/>
        </w:numPr>
        <w:spacing w:lineRule="auto" w:line="240" w:before="0" w:after="0"/>
        <w:jc w:val="both"/>
        <w:rPr/>
      </w:pPr>
      <w:r>
        <w:rPr>
          <w:rFonts w:cs="Arial" w:ascii="Arial" w:hAnsi="Arial"/>
          <w:sz w:val="20"/>
          <w:szCs w:val="20"/>
          <w:lang w:val="ru-RU"/>
        </w:rPr>
        <w:t xml:space="preserve">факторы, которые влияют на </w:t>
      </w:r>
      <w:r>
        <w:rPr>
          <w:rFonts w:cs="Arial" w:ascii="Arial" w:hAnsi="Arial"/>
          <w:i/>
          <w:sz w:val="20"/>
          <w:szCs w:val="20"/>
          <w:lang w:val="ru-RU"/>
        </w:rPr>
        <w:t>количество</w:t>
      </w:r>
      <w:r>
        <w:rPr>
          <w:rFonts w:cs="Arial" w:ascii="Arial" w:hAnsi="Arial"/>
          <w:sz w:val="20"/>
          <w:szCs w:val="20"/>
          <w:lang w:val="ru-RU"/>
        </w:rPr>
        <w:t xml:space="preserve"> ресурсов: труда, земли, капитала, предпринимательских способностей. К </w:t>
      </w:r>
      <w:r>
        <w:rPr>
          <w:rFonts w:cs="Arial" w:ascii="Arial" w:hAnsi="Arial"/>
          <w:i/>
          <w:sz w:val="20"/>
          <w:szCs w:val="20"/>
          <w:lang w:val="ru-RU"/>
        </w:rPr>
        <w:t>факторам экстенсивного типа</w:t>
      </w:r>
      <w:r>
        <w:rPr>
          <w:rFonts w:cs="Arial" w:ascii="Arial" w:hAnsi="Arial"/>
          <w:sz w:val="20"/>
          <w:szCs w:val="20"/>
          <w:lang w:val="ru-RU"/>
        </w:rPr>
        <w:t xml:space="preserve"> экономического роста относятся:    использование большего количества рабочей силы; строительство новых предприятий; использование большего количества оборудования; вовлечение в хозяйственный оборот дополнительных земель; открытие новых месторождений и увеличение добычи полезных ископаемых; внешняя торговля, позволяющая увеличить количество ресурсов, и т.п. Однако при этом квалификация рабочих и производительность их труда, качество оборудования и технология не меняется. Поэтому отдача продукции и дохода на единицу труда и капитала остается прежней.</w:t>
      </w:r>
    </w:p>
    <w:p>
      <w:pPr>
        <w:pStyle w:val="Normal"/>
        <w:numPr>
          <w:ilvl w:val="0"/>
          <w:numId w:val="26"/>
        </w:numPr>
        <w:jc w:val="both"/>
        <w:rPr/>
      </w:pPr>
      <w:r>
        <w:rPr>
          <w:rFonts w:cs="Arial" w:ascii="Arial" w:hAnsi="Arial"/>
          <w:sz w:val="20"/>
          <w:szCs w:val="20"/>
          <w:lang w:val="ru-RU"/>
        </w:rPr>
        <w:t xml:space="preserve">факторы, которые влияют на </w:t>
      </w:r>
      <w:r>
        <w:rPr>
          <w:rFonts w:cs="Arial" w:ascii="Arial" w:hAnsi="Arial"/>
          <w:i/>
          <w:sz w:val="20"/>
          <w:szCs w:val="20"/>
          <w:lang w:val="ru-RU"/>
        </w:rPr>
        <w:t>качество</w:t>
      </w:r>
      <w:r>
        <w:rPr>
          <w:rFonts w:cs="Arial" w:ascii="Arial" w:hAnsi="Arial"/>
          <w:sz w:val="20"/>
          <w:szCs w:val="20"/>
          <w:lang w:val="ru-RU"/>
        </w:rPr>
        <w:t xml:space="preserve"> ресурсов. </w:t>
      </w:r>
      <w:r>
        <w:rPr>
          <w:rFonts w:cs="Arial" w:ascii="Arial" w:hAnsi="Arial"/>
          <w:i/>
          <w:sz w:val="20"/>
          <w:szCs w:val="20"/>
          <w:lang w:val="ru-RU"/>
        </w:rPr>
        <w:t>Факторами интенсивного типа</w:t>
      </w:r>
      <w:r>
        <w:rPr>
          <w:rFonts w:cs="Arial" w:ascii="Arial" w:hAnsi="Arial"/>
          <w:sz w:val="20"/>
          <w:szCs w:val="20"/>
          <w:lang w:val="ru-RU"/>
        </w:rPr>
        <w:t xml:space="preserve"> экономического роста являются: рост уровня квалификации и профессиональной подготовки рабочей силы; использование более совершенного оборудования; наиболее передовых технологий (в первую очередь, ресурсосберегающих); научной организации труда; наиболее эффективных методов государственного регулирования экономики.</w:t>
      </w:r>
    </w:p>
    <w:p>
      <w:pPr>
        <w:pStyle w:val="Normal"/>
        <w:widowControl w:val="false"/>
        <w:autoSpaceDE w:val="false"/>
        <w:spacing w:lineRule="auto" w:line="360"/>
        <w:rPr>
          <w:rFonts w:ascii="Arial" w:hAnsi="Arial" w:cs="Arial"/>
          <w:sz w:val="20"/>
          <w:szCs w:val="20"/>
          <w:lang w:val="ru-RU"/>
        </w:rPr>
      </w:pPr>
      <w:r>
        <w:rPr>
          <w:rFonts w:cs="Arial" w:ascii="Arial" w:hAnsi="Arial"/>
          <w:sz w:val="20"/>
          <w:szCs w:val="20"/>
          <w:lang w:val="ru-RU"/>
        </w:rPr>
      </w:r>
      <w:r>
        <w:br w:type="page"/>
      </w:r>
    </w:p>
    <w:p>
      <w:pPr>
        <w:pStyle w:val="3"/>
        <w:rPr>
          <w:rFonts w:ascii="Arial" w:hAnsi="Arial" w:cs="Arial"/>
          <w:b/>
          <w:b/>
          <w:sz w:val="20"/>
          <w:lang w:val="ru-RU"/>
        </w:rPr>
      </w:pPr>
      <w:r>
        <w:rPr>
          <w:rFonts w:cs="Arial" w:ascii="Arial" w:hAnsi="Arial"/>
          <w:b/>
          <w:sz w:val="20"/>
          <w:lang w:val="ru-RU"/>
        </w:rPr>
        <w:t>17. Факторы экономического роста.</w:t>
      </w:r>
    </w:p>
    <w:p>
      <w:pPr>
        <w:pStyle w:val="3"/>
        <w:rPr>
          <w:rFonts w:ascii="Arial" w:hAnsi="Arial" w:cs="Arial"/>
          <w:b/>
          <w:b/>
          <w:sz w:val="20"/>
          <w:lang w:val="ru-RU"/>
        </w:rPr>
      </w:pPr>
      <w:r>
        <w:rPr>
          <w:rFonts w:cs="Arial" w:ascii="Arial" w:hAnsi="Arial"/>
          <w:b/>
          <w:sz w:val="20"/>
          <w:lang w:val="ru-RU"/>
        </w:rPr>
      </w:r>
    </w:p>
    <w:p>
      <w:pPr>
        <w:pStyle w:val="3"/>
        <w:ind w:left="0" w:firstLine="720"/>
        <w:rPr/>
      </w:pPr>
      <w:r>
        <w:rPr>
          <w:rFonts w:cs="Arial" w:ascii="Arial" w:hAnsi="Arial"/>
          <w:sz w:val="20"/>
          <w:szCs w:val="20"/>
          <w:lang w:val="ru-RU"/>
        </w:rPr>
        <w:t xml:space="preserve">Наиболее важную роль среди интенсивных факторов роста играет </w:t>
      </w:r>
      <w:r>
        <w:rPr>
          <w:rFonts w:cs="Arial" w:ascii="Arial" w:hAnsi="Arial"/>
          <w:b/>
          <w:sz w:val="20"/>
          <w:szCs w:val="20"/>
          <w:lang w:val="ru-RU"/>
        </w:rPr>
        <w:t>научно-технический прогресс (НТП)</w:t>
      </w:r>
      <w:r>
        <w:rPr>
          <w:rFonts w:cs="Arial" w:ascii="Arial" w:hAnsi="Arial"/>
          <w:sz w:val="20"/>
          <w:szCs w:val="20"/>
          <w:lang w:val="ru-RU"/>
        </w:rPr>
        <w:t xml:space="preserve">, который основан на накоплении и расширении знаний, которыми располагает общество; на научных открытиях и изобретениях, которые дают новые знания; на нововведениях, которые служат формой реализации научных открытий и изобретений. Именно научно-технический прогресс обеспечивает совершенствование качества ресурсов. </w:t>
      </w:r>
    </w:p>
    <w:p>
      <w:pPr>
        <w:pStyle w:val="Normal"/>
        <w:ind w:firstLine="720"/>
        <w:jc w:val="both"/>
        <w:rPr/>
      </w:pPr>
      <w:r>
        <w:rPr>
          <w:rFonts w:cs="Arial" w:ascii="Arial" w:hAnsi="Arial"/>
          <w:sz w:val="20"/>
          <w:szCs w:val="20"/>
          <w:lang w:val="ru-RU"/>
        </w:rPr>
        <w:t xml:space="preserve">Основной экономической характеристикой качества ресурсов является их </w:t>
      </w:r>
      <w:r>
        <w:rPr>
          <w:rFonts w:cs="Arial" w:ascii="Arial" w:hAnsi="Arial"/>
          <w:i/>
          <w:sz w:val="20"/>
          <w:szCs w:val="20"/>
          <w:lang w:val="ru-RU"/>
        </w:rPr>
        <w:t>производительность.</w:t>
      </w:r>
      <w:r>
        <w:rPr>
          <w:rFonts w:cs="Arial" w:ascii="Arial" w:hAnsi="Arial"/>
          <w:sz w:val="20"/>
          <w:szCs w:val="20"/>
          <w:lang w:val="ru-RU"/>
        </w:rPr>
        <w:t xml:space="preserve"> Наиболее важным фактором, определяющим уровень жизни в стране, является производительность труда. </w:t>
      </w:r>
      <w:r>
        <w:rPr>
          <w:rFonts w:cs="Arial" w:ascii="Arial" w:hAnsi="Arial"/>
          <w:b/>
          <w:i/>
          <w:sz w:val="20"/>
          <w:szCs w:val="20"/>
          <w:lang w:val="ru-RU"/>
        </w:rPr>
        <w:t>Производительность труда</w:t>
      </w:r>
      <w:r>
        <w:rPr>
          <w:rFonts w:cs="Arial" w:ascii="Arial" w:hAnsi="Arial"/>
          <w:i/>
          <w:sz w:val="20"/>
          <w:szCs w:val="20"/>
          <w:lang w:val="ru-RU"/>
        </w:rPr>
        <w:t xml:space="preserve"> - это количество товаров и услуг, создаваемых работником за один час рабочего времени</w:t>
      </w:r>
      <w:r>
        <w:rPr>
          <w:rFonts w:cs="Arial" w:ascii="Arial" w:hAnsi="Arial"/>
          <w:sz w:val="20"/>
          <w:szCs w:val="20"/>
          <w:lang w:val="ru-RU"/>
        </w:rPr>
        <w:t>.</w:t>
      </w:r>
    </w:p>
    <w:p>
      <w:pPr>
        <w:pStyle w:val="Normal"/>
        <w:ind w:firstLine="720"/>
        <w:jc w:val="both"/>
        <w:rPr>
          <w:rFonts w:ascii="Arial" w:hAnsi="Arial" w:cs="Arial"/>
          <w:sz w:val="20"/>
          <w:szCs w:val="20"/>
          <w:lang w:val="ru-RU"/>
        </w:rPr>
      </w:pPr>
      <w:r>
        <w:rPr>
          <w:rFonts w:cs="Arial" w:ascii="Arial" w:hAnsi="Arial"/>
          <w:sz w:val="20"/>
          <w:szCs w:val="20"/>
          <w:lang w:val="ru-RU"/>
        </w:rPr>
      </w:r>
    </w:p>
    <w:tbl>
      <w:tblPr>
        <w:tblW w:w="6946" w:type="dxa"/>
        <w:jc w:val="center"/>
        <w:tblInd w:w="0" w:type="dxa"/>
        <w:tblBorders/>
        <w:tblCellMar>
          <w:top w:w="0" w:type="dxa"/>
          <w:left w:w="108" w:type="dxa"/>
          <w:bottom w:w="0" w:type="dxa"/>
          <w:right w:w="108" w:type="dxa"/>
        </w:tblCellMar>
      </w:tblPr>
      <w:tblGrid>
        <w:gridCol w:w="2510"/>
        <w:gridCol w:w="353"/>
        <w:gridCol w:w="4083"/>
      </w:tblGrid>
      <w:tr>
        <w:trPr>
          <w:cantSplit w:val="true"/>
        </w:trPr>
        <w:tc>
          <w:tcPr>
            <w:tcW w:w="2510" w:type="dxa"/>
            <w:tcBorders/>
            <w:shd w:fill="auto" w:val="clear"/>
          </w:tcPr>
          <w:p>
            <w:pPr>
              <w:pStyle w:val="Normal"/>
              <w:jc w:val="center"/>
              <w:rPr>
                <w:rFonts w:ascii="Arial" w:hAnsi="Arial" w:cs="Arial"/>
                <w:sz w:val="20"/>
                <w:szCs w:val="20"/>
              </w:rPr>
            </w:pPr>
            <w:r>
              <w:rPr>
                <w:rFonts w:cs="Arial" w:ascii="Arial" w:hAnsi="Arial"/>
                <w:b/>
                <w:i/>
                <w:sz w:val="20"/>
                <w:szCs w:val="20"/>
              </w:rPr>
              <w:t>производительность</w:t>
            </w:r>
          </w:p>
        </w:tc>
        <w:tc>
          <w:tcPr>
            <w:tcW w:w="353" w:type="dxa"/>
            <w:vMerge w:val="restart"/>
            <w:tcBorders/>
            <w:shd w:fill="auto" w:val="clear"/>
            <w:vAlign w:val="center"/>
          </w:tcPr>
          <w:p>
            <w:pPr>
              <w:pStyle w:val="Normal"/>
              <w:rPr>
                <w:rFonts w:ascii="Arial" w:hAnsi="Arial" w:cs="Arial"/>
                <w:b/>
                <w:b/>
                <w:i/>
                <w:i/>
                <w:sz w:val="20"/>
                <w:szCs w:val="20"/>
              </w:rPr>
            </w:pPr>
            <w:r>
              <w:rPr>
                <w:rFonts w:cs="Arial" w:ascii="Arial" w:hAnsi="Arial"/>
                <w:b/>
                <w:i/>
                <w:sz w:val="20"/>
                <w:szCs w:val="20"/>
              </w:rPr>
              <w:t>=</w:t>
            </w:r>
          </w:p>
        </w:tc>
        <w:tc>
          <w:tcPr>
            <w:tcW w:w="4083" w:type="dxa"/>
            <w:tcBorders>
              <w:bottom w:val="single" w:sz="4" w:space="0" w:color="000000"/>
              <w:insideH w:val="single" w:sz="4" w:space="0" w:color="000000"/>
            </w:tcBorders>
            <w:shd w:fill="auto" w:val="clear"/>
          </w:tcPr>
          <w:p>
            <w:pPr>
              <w:pStyle w:val="Normal"/>
              <w:jc w:val="center"/>
              <w:rPr>
                <w:rFonts w:ascii="Arial" w:hAnsi="Arial" w:cs="Arial"/>
                <w:sz w:val="20"/>
                <w:szCs w:val="20"/>
              </w:rPr>
            </w:pPr>
            <w:r>
              <w:rPr>
                <w:rFonts w:cs="Arial" w:ascii="Arial" w:hAnsi="Arial"/>
                <w:b/>
                <w:i/>
                <w:sz w:val="20"/>
                <w:szCs w:val="20"/>
              </w:rPr>
              <w:t>величина выпуска</w:t>
            </w:r>
          </w:p>
        </w:tc>
      </w:tr>
      <w:tr>
        <w:trPr>
          <w:cantSplit w:val="true"/>
        </w:trPr>
        <w:tc>
          <w:tcPr>
            <w:tcW w:w="2510" w:type="dxa"/>
            <w:tcBorders/>
            <w:shd w:fill="auto" w:val="clear"/>
          </w:tcPr>
          <w:p>
            <w:pPr>
              <w:pStyle w:val="Normal"/>
              <w:jc w:val="center"/>
              <w:rPr>
                <w:rFonts w:ascii="Arial" w:hAnsi="Arial" w:cs="Arial"/>
                <w:sz w:val="20"/>
                <w:szCs w:val="20"/>
              </w:rPr>
            </w:pPr>
            <w:r>
              <w:rPr>
                <w:rFonts w:cs="Arial" w:ascii="Arial" w:hAnsi="Arial"/>
                <w:b/>
                <w:i/>
                <w:sz w:val="20"/>
                <w:szCs w:val="20"/>
              </w:rPr>
              <w:t>труда</w:t>
            </w:r>
          </w:p>
        </w:tc>
        <w:tc>
          <w:tcPr>
            <w:tcW w:w="353" w:type="dxa"/>
            <w:vMerge w:val="continue"/>
            <w:tcBorders/>
            <w:shd w:fill="auto" w:val="clear"/>
            <w:vAlign w:val="center"/>
          </w:tcPr>
          <w:p>
            <w:pPr>
              <w:pStyle w:val="Normal"/>
              <w:snapToGrid w:val="false"/>
              <w:jc w:val="center"/>
              <w:rPr>
                <w:rFonts w:ascii="Arial" w:hAnsi="Arial" w:cs="Arial"/>
                <w:b/>
                <w:b/>
                <w:i/>
                <w:i/>
                <w:sz w:val="20"/>
                <w:szCs w:val="20"/>
              </w:rPr>
            </w:pPr>
            <w:r>
              <w:rPr>
                <w:rFonts w:cs="Arial" w:ascii="Arial" w:hAnsi="Arial"/>
                <w:b/>
                <w:i/>
                <w:sz w:val="20"/>
                <w:szCs w:val="20"/>
              </w:rPr>
            </w:r>
          </w:p>
        </w:tc>
        <w:tc>
          <w:tcPr>
            <w:tcW w:w="4083" w:type="dxa"/>
            <w:tcBorders>
              <w:top w:val="single" w:sz="4" w:space="0" w:color="000000"/>
            </w:tcBorders>
            <w:shd w:fill="auto" w:val="clear"/>
          </w:tcPr>
          <w:p>
            <w:pPr>
              <w:pStyle w:val="Normal"/>
              <w:jc w:val="center"/>
              <w:rPr>
                <w:rFonts w:ascii="Arial" w:hAnsi="Arial" w:cs="Arial"/>
                <w:sz w:val="20"/>
                <w:szCs w:val="20"/>
              </w:rPr>
            </w:pPr>
            <w:r>
              <w:rPr>
                <w:rFonts w:cs="Arial" w:ascii="Arial" w:hAnsi="Arial"/>
                <w:b/>
                <w:i/>
                <w:sz w:val="20"/>
                <w:szCs w:val="20"/>
              </w:rPr>
              <w:t>количество часов рабочего времени</w:t>
            </w:r>
          </w:p>
        </w:tc>
      </w:tr>
    </w:tbl>
    <w:p>
      <w:pPr>
        <w:pStyle w:val="TextBodyIndent"/>
        <w:rPr>
          <w:rFonts w:ascii="Arial" w:hAnsi="Arial" w:cs="Arial"/>
          <w:sz w:val="20"/>
          <w:lang w:val="en-US"/>
        </w:rPr>
      </w:pPr>
      <w:r>
        <w:rPr>
          <w:rFonts w:cs="Arial" w:ascii="Arial" w:hAnsi="Arial"/>
          <w:sz w:val="20"/>
          <w:lang w:val="en-US"/>
        </w:rPr>
      </w:r>
    </w:p>
    <w:p>
      <w:pPr>
        <w:pStyle w:val="TextBodyIndent"/>
        <w:spacing w:lineRule="auto" w:line="240"/>
        <w:rPr>
          <w:rFonts w:ascii="Arial" w:hAnsi="Arial" w:cs="Arial"/>
          <w:sz w:val="20"/>
        </w:rPr>
      </w:pPr>
      <w:r>
        <w:rPr>
          <w:rFonts w:cs="Arial" w:ascii="Arial" w:hAnsi="Arial"/>
          <w:sz w:val="20"/>
        </w:rPr>
        <w:t>Чем больше товаров и услуг производит каждый рабочий в час, тем выше производительность труда и тем больше реальный ВВП. Так как уровень жизни определяется количеством производимых в стране товаров и услуг, поскольку совокупный доход равен совокупному выпуску (объему производства), то чем выше реальный ВВП, тем выше уровень жизни, уровень благосостояния. На производительности труда, а, следовательно, на экономический рост и его темпы, оказывают влияние следующие факторы:</w:t>
      </w:r>
    </w:p>
    <w:p>
      <w:pPr>
        <w:pStyle w:val="Normal"/>
        <w:numPr>
          <w:ilvl w:val="0"/>
          <w:numId w:val="4"/>
        </w:numPr>
        <w:jc w:val="both"/>
        <w:rPr/>
      </w:pPr>
      <w:r>
        <w:rPr>
          <w:rFonts w:cs="Arial" w:ascii="Arial" w:hAnsi="Arial"/>
          <w:b/>
          <w:i/>
          <w:sz w:val="20"/>
          <w:szCs w:val="20"/>
          <w:lang w:val="ru-RU"/>
        </w:rPr>
        <w:t>физический капитал</w:t>
      </w:r>
      <w:r>
        <w:rPr>
          <w:rFonts w:cs="Arial" w:ascii="Arial" w:hAnsi="Arial"/>
          <w:sz w:val="20"/>
          <w:szCs w:val="20"/>
          <w:lang w:val="ru-RU"/>
        </w:rPr>
        <w:t xml:space="preserve"> (или просто капитал)- это запас оборудования, зданий и</w:t>
      </w:r>
    </w:p>
    <w:p>
      <w:pPr>
        <w:pStyle w:val="Normal"/>
        <w:jc w:val="both"/>
        <w:rPr>
          <w:rFonts w:ascii="Arial" w:hAnsi="Arial" w:cs="Arial"/>
          <w:sz w:val="20"/>
          <w:szCs w:val="20"/>
          <w:lang w:val="ru-RU"/>
        </w:rPr>
      </w:pPr>
      <w:r>
        <w:rPr>
          <w:rFonts w:cs="Arial" w:ascii="Arial" w:hAnsi="Arial"/>
          <w:sz w:val="20"/>
          <w:szCs w:val="20"/>
          <w:lang w:val="ru-RU"/>
        </w:rPr>
        <w:t>сооружений, которые используются для производства товаров и услуг. Заметим, что физический капитал сам является результатом процесса производства. Чем более совершенным и современным он является, тем больше товаров (в том числе инвестиционных, то есть нового оборудования) и услуг можно произвести с его помощью.</w:t>
      </w:r>
    </w:p>
    <w:p>
      <w:pPr>
        <w:pStyle w:val="Normal"/>
        <w:numPr>
          <w:ilvl w:val="0"/>
          <w:numId w:val="4"/>
        </w:numPr>
        <w:jc w:val="both"/>
        <w:rPr/>
      </w:pPr>
      <w:r>
        <w:rPr>
          <w:rFonts w:cs="Arial" w:ascii="Arial" w:hAnsi="Arial"/>
          <w:b/>
          <w:i/>
          <w:sz w:val="20"/>
          <w:szCs w:val="20"/>
          <w:lang w:val="ru-RU"/>
        </w:rPr>
        <w:t>человеческий капитал</w:t>
      </w:r>
      <w:r>
        <w:rPr>
          <w:rFonts w:cs="Arial" w:ascii="Arial" w:hAnsi="Arial"/>
          <w:sz w:val="20"/>
          <w:szCs w:val="20"/>
          <w:lang w:val="ru-RU"/>
        </w:rPr>
        <w:t xml:space="preserve"> - это знания  и трудовые навыки, которые получают</w:t>
      </w:r>
    </w:p>
    <w:p>
      <w:pPr>
        <w:pStyle w:val="Normal"/>
        <w:jc w:val="both"/>
        <w:rPr/>
      </w:pPr>
      <w:r>
        <w:rPr>
          <w:rFonts w:cs="Arial" w:ascii="Arial" w:hAnsi="Arial"/>
          <w:sz w:val="20"/>
          <w:szCs w:val="20"/>
          <w:lang w:val="ru-RU"/>
        </w:rPr>
        <w:t>рабочие в процессе обучения (в школе, колледже, университете, курсах профессиональной подготовки и повышения квалификации) и в процессе трудовой деятельности (так называемое «</w:t>
      </w:r>
      <w:r>
        <w:rPr>
          <w:rFonts w:cs="Arial" w:ascii="Arial" w:hAnsi="Arial"/>
          <w:sz w:val="20"/>
          <w:szCs w:val="20"/>
        </w:rPr>
        <w:t>learning</w:t>
      </w:r>
      <w:r>
        <w:rPr>
          <w:rFonts w:cs="Arial" w:ascii="Arial" w:hAnsi="Arial"/>
          <w:sz w:val="20"/>
          <w:szCs w:val="20"/>
          <w:lang w:val="ru-RU"/>
        </w:rPr>
        <w:t xml:space="preserve"> </w:t>
      </w:r>
      <w:r>
        <w:rPr>
          <w:rFonts w:cs="Arial" w:ascii="Arial" w:hAnsi="Arial"/>
          <w:sz w:val="20"/>
          <w:szCs w:val="20"/>
        </w:rPr>
        <w:t>by</w:t>
      </w:r>
      <w:r>
        <w:rPr>
          <w:rFonts w:cs="Arial" w:ascii="Arial" w:hAnsi="Arial"/>
          <w:sz w:val="20"/>
          <w:szCs w:val="20"/>
          <w:lang w:val="ru-RU"/>
        </w:rPr>
        <w:t xml:space="preserve"> </w:t>
      </w:r>
      <w:r>
        <w:rPr>
          <w:rFonts w:cs="Arial" w:ascii="Arial" w:hAnsi="Arial"/>
          <w:sz w:val="20"/>
          <w:szCs w:val="20"/>
        </w:rPr>
        <w:t>doing</w:t>
      </w:r>
      <w:r>
        <w:rPr>
          <w:rFonts w:cs="Arial" w:ascii="Arial" w:hAnsi="Arial"/>
          <w:sz w:val="20"/>
          <w:szCs w:val="20"/>
          <w:lang w:val="ru-RU"/>
        </w:rPr>
        <w:t>»).  Заметим, что человеческий капитал, как и физический капитал, также являются результатом производственных процессов и также повышает возможности общества производить новые товары и услуги.</w:t>
      </w:r>
    </w:p>
    <w:p>
      <w:pPr>
        <w:pStyle w:val="Normal"/>
        <w:numPr>
          <w:ilvl w:val="0"/>
          <w:numId w:val="38"/>
        </w:numPr>
        <w:jc w:val="both"/>
        <w:rPr/>
      </w:pPr>
      <w:r>
        <w:rPr>
          <w:rFonts w:cs="Arial" w:ascii="Arial" w:hAnsi="Arial"/>
          <w:b/>
          <w:i/>
          <w:sz w:val="20"/>
          <w:szCs w:val="20"/>
          <w:lang w:val="ru-RU"/>
        </w:rPr>
        <w:t>природные ресурсы</w:t>
      </w:r>
      <w:r>
        <w:rPr>
          <w:rFonts w:cs="Arial" w:ascii="Arial" w:hAnsi="Arial"/>
          <w:sz w:val="20"/>
          <w:szCs w:val="20"/>
          <w:lang w:val="ru-RU"/>
        </w:rPr>
        <w:t xml:space="preserve"> - это факторы, обеспечиваемые природой, такие как земля,</w:t>
      </w:r>
    </w:p>
    <w:p>
      <w:pPr>
        <w:pStyle w:val="Normal"/>
        <w:jc w:val="both"/>
        <w:rPr/>
      </w:pPr>
      <w:r>
        <w:rPr>
          <w:rFonts w:cs="Arial" w:ascii="Arial" w:hAnsi="Arial"/>
          <w:sz w:val="20"/>
          <w:szCs w:val="20"/>
          <w:lang w:val="ru-RU"/>
        </w:rPr>
        <w:t xml:space="preserve">реки и полезные ископаемые. Природные ресурсы делятся на воспроизводимые и невоспроизводимые. Примером первых могут служит лесные ресурсы (взамен вырубленных деревьев можно посадить новые). Примеры невосполняемых ресурсов - нефть, уголь, железная руда и др., на образование которых в природных условиях уходят тысячи и даже миллионы лет. Хотя запасы природных ресурсов – очень важный факторов экономического процветания, но их наличие отнюдь не является главным условием высоких темпов роста и высокой эффективности экономики. Действительно, быстрые темпы развития экономики США поначалу были связаны с обилием свободных земель, пригодных для сельскохозяйственного использования, а Кувейт и Саудовская Аравия стали богатейшими государствами мира благодаря огромным разведанным запасам нефти. Однако, например, Япония превратилась в одну из ведущих стран мира, обладая весьма незначительными сырьевыми запасами. Быстрые темпы экономического роста в странах Юго-Восточной Азии (так называемых “азиатских драконах”, включающих Гонконг, Тайвань, Южную Корею и Сингапур) обусловлены вовсе не обилием природных ресурсов. Природные ресурсы являются единственным фактором, который не производится   человеком.  Из-за того, что количество невосполняемых природных ресурсов ограниченно, большое распространение получили идеи о том, что существуют пределы роста мировой экономики.  </w:t>
      </w:r>
      <w:r>
        <w:rPr>
          <w:rFonts w:cs="Arial" w:ascii="Arial" w:hAnsi="Arial"/>
          <w:sz w:val="20"/>
          <w:szCs w:val="20"/>
        </w:rPr>
        <w:t xml:space="preserve">Однако проблему увеличения этих пределов позволяют решить технологические достижения. </w:t>
      </w:r>
    </w:p>
    <w:p>
      <w:pPr>
        <w:pStyle w:val="Normal"/>
        <w:numPr>
          <w:ilvl w:val="0"/>
          <w:numId w:val="6"/>
        </w:numPr>
        <w:jc w:val="both"/>
        <w:rPr/>
      </w:pPr>
      <w:r>
        <w:rPr>
          <w:rFonts w:cs="Arial" w:ascii="Arial" w:hAnsi="Arial"/>
          <w:b/>
          <w:i/>
          <w:sz w:val="20"/>
          <w:szCs w:val="20"/>
          <w:lang w:val="ru-RU"/>
        </w:rPr>
        <w:t>технологические знания</w:t>
      </w:r>
      <w:r>
        <w:rPr>
          <w:rFonts w:cs="Arial" w:ascii="Arial" w:hAnsi="Arial"/>
          <w:sz w:val="20"/>
          <w:szCs w:val="20"/>
          <w:lang w:val="ru-RU"/>
        </w:rPr>
        <w:t xml:space="preserve"> - это понимание наилучших способов (методов)</w:t>
      </w:r>
    </w:p>
    <w:p>
      <w:pPr>
        <w:pStyle w:val="Normal"/>
        <w:jc w:val="both"/>
        <w:rPr/>
      </w:pPr>
      <w:r>
        <w:rPr>
          <w:rFonts w:cs="Arial" w:ascii="Arial" w:hAnsi="Arial"/>
          <w:sz w:val="20"/>
          <w:szCs w:val="20"/>
          <w:lang w:val="ru-RU"/>
        </w:rPr>
        <w:t xml:space="preserve">производства товаров и услуг). Отличие технологических знаний от человеческого капитала состоит в том, что </w:t>
      </w:r>
      <w:r>
        <w:rPr>
          <w:rFonts w:cs="Arial" w:ascii="Arial" w:hAnsi="Arial"/>
          <w:i/>
          <w:sz w:val="20"/>
          <w:szCs w:val="20"/>
          <w:lang w:val="ru-RU"/>
        </w:rPr>
        <w:t>технологические знания</w:t>
      </w:r>
      <w:r>
        <w:rPr>
          <w:rFonts w:cs="Arial" w:ascii="Arial" w:hAnsi="Arial"/>
          <w:sz w:val="20"/>
          <w:szCs w:val="20"/>
          <w:lang w:val="ru-RU"/>
        </w:rPr>
        <w:t xml:space="preserve"> представляют собой </w:t>
      </w:r>
      <w:r>
        <w:rPr>
          <w:rFonts w:cs="Arial" w:ascii="Arial" w:hAnsi="Arial"/>
          <w:i/>
          <w:sz w:val="20"/>
          <w:szCs w:val="20"/>
          <w:lang w:val="ru-RU"/>
        </w:rPr>
        <w:t>саму</w:t>
      </w:r>
      <w:r>
        <w:rPr>
          <w:rFonts w:cs="Arial" w:ascii="Arial" w:hAnsi="Arial"/>
          <w:sz w:val="20"/>
          <w:szCs w:val="20"/>
          <w:lang w:val="ru-RU"/>
        </w:rPr>
        <w:t xml:space="preserve"> </w:t>
      </w:r>
      <w:r>
        <w:rPr>
          <w:rFonts w:cs="Arial" w:ascii="Arial" w:hAnsi="Arial"/>
          <w:i/>
          <w:sz w:val="20"/>
          <w:szCs w:val="20"/>
          <w:lang w:val="ru-RU"/>
        </w:rPr>
        <w:t>разработку и понимание</w:t>
      </w:r>
      <w:r>
        <w:rPr>
          <w:rFonts w:cs="Arial" w:ascii="Arial" w:hAnsi="Arial"/>
          <w:sz w:val="20"/>
          <w:szCs w:val="20"/>
          <w:lang w:val="ru-RU"/>
        </w:rPr>
        <w:t xml:space="preserve"> этих наилучших методов (отвечают на вопрос, </w:t>
      </w:r>
      <w:r>
        <w:rPr>
          <w:rFonts w:cs="Arial" w:ascii="Arial" w:hAnsi="Arial"/>
          <w:i/>
          <w:sz w:val="20"/>
          <w:szCs w:val="20"/>
          <w:lang w:val="ru-RU"/>
        </w:rPr>
        <w:t>как</w:t>
      </w:r>
      <w:r>
        <w:rPr>
          <w:rFonts w:cs="Arial" w:ascii="Arial" w:hAnsi="Arial"/>
          <w:sz w:val="20"/>
          <w:szCs w:val="20"/>
          <w:lang w:val="ru-RU"/>
        </w:rPr>
        <w:t xml:space="preserve"> производить), а под </w:t>
      </w:r>
      <w:r>
        <w:rPr>
          <w:rFonts w:cs="Arial" w:ascii="Arial" w:hAnsi="Arial"/>
          <w:i/>
          <w:sz w:val="20"/>
          <w:szCs w:val="20"/>
          <w:lang w:val="ru-RU"/>
        </w:rPr>
        <w:t>человеческим капиталом</w:t>
      </w:r>
      <w:r>
        <w:rPr>
          <w:rFonts w:cs="Arial" w:ascii="Arial" w:hAnsi="Arial"/>
          <w:sz w:val="20"/>
          <w:szCs w:val="20"/>
          <w:lang w:val="ru-RU"/>
        </w:rPr>
        <w:t xml:space="preserve"> понимают </w:t>
      </w:r>
      <w:r>
        <w:rPr>
          <w:rFonts w:cs="Arial" w:ascii="Arial" w:hAnsi="Arial"/>
          <w:i/>
          <w:sz w:val="20"/>
          <w:szCs w:val="20"/>
          <w:lang w:val="ru-RU"/>
        </w:rPr>
        <w:t xml:space="preserve">степень овладения </w:t>
      </w:r>
      <w:r>
        <w:rPr>
          <w:rFonts w:cs="Arial" w:ascii="Arial" w:hAnsi="Arial"/>
          <w:sz w:val="20"/>
          <w:szCs w:val="20"/>
          <w:lang w:val="ru-RU"/>
        </w:rPr>
        <w:t xml:space="preserve">людьми (рабочей силой) этими методами, </w:t>
      </w:r>
      <w:r>
        <w:rPr>
          <w:rFonts w:cs="Arial" w:ascii="Arial" w:hAnsi="Arial"/>
          <w:i/>
          <w:sz w:val="20"/>
          <w:szCs w:val="20"/>
          <w:lang w:val="ru-RU"/>
        </w:rPr>
        <w:t>превращение знаний в трудовые навыки</w:t>
      </w:r>
      <w:r>
        <w:rPr>
          <w:rFonts w:cs="Arial" w:ascii="Arial" w:hAnsi="Arial"/>
          <w:sz w:val="20"/>
          <w:szCs w:val="20"/>
          <w:lang w:val="ru-RU"/>
        </w:rPr>
        <w:t xml:space="preserve">. Новые технологии делают труд более эффективным и позволяют увеличить производство товаров и услуг. </w:t>
      </w:r>
      <w:r>
        <w:rPr>
          <w:rFonts w:cs="Arial" w:ascii="Arial" w:hAnsi="Arial"/>
          <w:sz w:val="20"/>
          <w:szCs w:val="20"/>
        </w:rPr>
        <w:t>Технологические знания имеют чрезвычайно важно, так как они:</w:t>
      </w:r>
    </w:p>
    <w:p>
      <w:pPr>
        <w:pStyle w:val="Normal"/>
        <w:numPr>
          <w:ilvl w:val="0"/>
          <w:numId w:val="22"/>
        </w:numPr>
        <w:jc w:val="both"/>
        <w:rPr>
          <w:rFonts w:ascii="Arial" w:hAnsi="Arial" w:cs="Arial"/>
          <w:sz w:val="20"/>
          <w:szCs w:val="20"/>
          <w:lang w:val="ru-RU"/>
        </w:rPr>
      </w:pPr>
      <w:r>
        <w:rPr>
          <w:rFonts w:cs="Arial" w:ascii="Arial" w:hAnsi="Arial"/>
          <w:i/>
          <w:sz w:val="20"/>
          <w:szCs w:val="20"/>
          <w:lang w:val="ru-RU"/>
        </w:rPr>
        <w:t>позволяют решить проблему ограниченности ресурсов;</w:t>
      </w:r>
    </w:p>
    <w:p>
      <w:pPr>
        <w:pStyle w:val="Normal"/>
        <w:numPr>
          <w:ilvl w:val="0"/>
          <w:numId w:val="22"/>
        </w:numPr>
        <w:jc w:val="both"/>
        <w:rPr/>
      </w:pPr>
      <w:r>
        <w:rPr>
          <w:rFonts w:cs="Arial" w:ascii="Arial" w:hAnsi="Arial"/>
          <w:i/>
          <w:sz w:val="20"/>
          <w:szCs w:val="20"/>
          <w:lang w:val="ru-RU"/>
        </w:rPr>
        <w:t>являются</w:t>
      </w:r>
      <w:r>
        <w:rPr>
          <w:rFonts w:cs="Arial" w:ascii="Arial" w:hAnsi="Arial"/>
          <w:sz w:val="20"/>
          <w:szCs w:val="20"/>
          <w:lang w:val="ru-RU"/>
        </w:rPr>
        <w:t xml:space="preserve"> </w:t>
      </w:r>
      <w:r>
        <w:rPr>
          <w:rFonts w:cs="Arial" w:ascii="Arial" w:hAnsi="Arial"/>
          <w:i/>
          <w:sz w:val="20"/>
          <w:szCs w:val="20"/>
          <w:lang w:val="ru-RU"/>
        </w:rPr>
        <w:t>главным фактором ускорения темпов экономического роста</w:t>
      </w:r>
      <w:r>
        <w:rPr>
          <w:rFonts w:cs="Arial" w:ascii="Arial" w:hAnsi="Arial"/>
          <w:sz w:val="20"/>
          <w:szCs w:val="20"/>
          <w:lang w:val="ru-RU"/>
        </w:rPr>
        <w:t>.</w:t>
      </w:r>
    </w:p>
    <w:p>
      <w:pPr>
        <w:pStyle w:val="Normal"/>
        <w:jc w:val="both"/>
        <w:rPr>
          <w:rFonts w:ascii="Arial" w:hAnsi="Arial" w:cs="Arial"/>
          <w:sz w:val="20"/>
          <w:szCs w:val="20"/>
          <w:lang w:val="ru-RU"/>
        </w:rPr>
      </w:pPr>
      <w:r>
        <w:rPr>
          <w:rFonts w:cs="Arial" w:ascii="Arial" w:hAnsi="Arial"/>
          <w:sz w:val="20"/>
          <w:szCs w:val="20"/>
          <w:lang w:val="ru-RU"/>
        </w:rPr>
        <w:t xml:space="preserve">Основная  причина того, что сегодняшний уровень жизни выше, чем был 100 лет назад, заключается в новых технологических знаниях. Телефон, компьютер, двигатель внутреннего сгорания, конвейер, относятся к тем тысячам технических новшеств, которые увеличили возможности производства товаров и услуг. </w:t>
      </w:r>
      <w:r>
        <w:br w:type="page"/>
      </w:r>
    </w:p>
    <w:p>
      <w:pPr>
        <w:pStyle w:val="Normal"/>
        <w:tabs>
          <w:tab w:val="left" w:pos="426" w:leader="none"/>
        </w:tabs>
        <w:jc w:val="both"/>
        <w:rPr>
          <w:rFonts w:ascii="Arial" w:hAnsi="Arial" w:cs="Arial"/>
          <w:b/>
          <w:b/>
          <w:sz w:val="20"/>
          <w:szCs w:val="20"/>
          <w:lang w:val="ru-RU"/>
        </w:rPr>
      </w:pPr>
      <w:r>
        <w:rPr>
          <w:rFonts w:cs="Arial" w:ascii="Arial" w:hAnsi="Arial"/>
          <w:b/>
          <w:sz w:val="20"/>
          <w:szCs w:val="20"/>
          <w:lang w:val="ru-RU"/>
        </w:rPr>
        <w:t>18. Социально-экономические последствия экономического роста.</w:t>
      </w:r>
    </w:p>
    <w:p>
      <w:pPr>
        <w:pStyle w:val="Normal"/>
        <w:tabs>
          <w:tab w:val="left" w:pos="426" w:leader="none"/>
        </w:tabs>
        <w:jc w:val="both"/>
        <w:rPr>
          <w:rFonts w:ascii="Arial" w:hAnsi="Arial" w:cs="Arial"/>
          <w:b/>
          <w:b/>
          <w:sz w:val="20"/>
          <w:szCs w:val="20"/>
          <w:lang w:val="ru-RU"/>
        </w:rPr>
      </w:pPr>
      <w:r>
        <w:rPr>
          <w:rFonts w:cs="Arial" w:ascii="Arial" w:hAnsi="Arial"/>
          <w:b/>
          <w:sz w:val="20"/>
          <w:szCs w:val="20"/>
          <w:lang w:val="ru-RU"/>
        </w:rPr>
      </w:r>
    </w:p>
    <w:p>
      <w:pPr>
        <w:pStyle w:val="Normal"/>
        <w:tabs>
          <w:tab w:val="left" w:pos="426" w:leader="none"/>
        </w:tabs>
        <w:jc w:val="both"/>
        <w:rPr/>
      </w:pPr>
      <w:r>
        <w:rPr>
          <w:rFonts w:cs="Arial" w:ascii="Arial" w:hAnsi="Arial"/>
          <w:sz w:val="20"/>
          <w:szCs w:val="20"/>
          <w:lang w:val="ru-RU"/>
        </w:rPr>
        <w:t xml:space="preserve">Значение экономического роста состоит в том, что он расширяет возможности </w:t>
      </w:r>
      <w:r>
        <w:rPr>
          <w:rFonts w:cs="Arial" w:ascii="Arial" w:hAnsi="Arial"/>
          <w:b/>
          <w:sz w:val="20"/>
          <w:szCs w:val="20"/>
          <w:lang w:val="ru-RU"/>
        </w:rPr>
        <w:t>повышения уровня благосостояния</w:t>
      </w:r>
      <w:r>
        <w:rPr>
          <w:rFonts w:cs="Arial" w:ascii="Arial" w:hAnsi="Arial"/>
          <w:sz w:val="20"/>
          <w:szCs w:val="20"/>
          <w:lang w:val="ru-RU"/>
        </w:rPr>
        <w:t xml:space="preserve">. На его основе создаются условия осуществления социальных программ, ликвидации бедности, развития науки и образования, </w:t>
      </w:r>
      <w:r>
        <w:rPr>
          <w:rFonts w:cs="Arial" w:ascii="Arial" w:hAnsi="Arial"/>
          <w:b/>
          <w:sz w:val="20"/>
          <w:szCs w:val="20"/>
          <w:lang w:val="ru-RU"/>
        </w:rPr>
        <w:t>решения экологических проблем</w:t>
      </w:r>
      <w:r>
        <w:rPr>
          <w:rFonts w:cs="Arial" w:ascii="Arial" w:hAnsi="Arial"/>
          <w:sz w:val="20"/>
          <w:szCs w:val="20"/>
          <w:lang w:val="ru-RU"/>
        </w:rPr>
        <w:t xml:space="preserve">. Экономический рост увеличивает производственные возможности экономики, позволяет </w:t>
      </w:r>
      <w:r>
        <w:rPr>
          <w:rFonts w:cs="Arial" w:ascii="Arial" w:hAnsi="Arial"/>
          <w:b/>
          <w:sz w:val="20"/>
          <w:szCs w:val="20"/>
          <w:lang w:val="ru-RU"/>
        </w:rPr>
        <w:t>решить проблему ограниченности ресурсов</w:t>
      </w:r>
      <w:r>
        <w:rPr>
          <w:rFonts w:cs="Arial" w:ascii="Arial" w:hAnsi="Arial"/>
          <w:sz w:val="20"/>
          <w:szCs w:val="20"/>
          <w:lang w:val="ru-RU"/>
        </w:rPr>
        <w:t xml:space="preserve">. Благодаря ему создаются новые виды ресурсов, новые эффективные технологии производственных процессов, позволяющие увеличить и разнообразить производство товаров и услуг, повысить качество жизни.  Однако сам по себе он не способен решить многие экономические, социальные, экологические и др. проблемы. </w:t>
      </w:r>
    </w:p>
    <w:p>
      <w:pPr>
        <w:pStyle w:val="Normal"/>
        <w:tabs>
          <w:tab w:val="left" w:pos="426" w:leader="none"/>
        </w:tabs>
        <w:jc w:val="both"/>
        <w:rPr/>
      </w:pPr>
      <w:r>
        <w:rPr>
          <w:rFonts w:cs="Arial" w:ascii="Arial" w:hAnsi="Arial"/>
          <w:sz w:val="20"/>
          <w:szCs w:val="20"/>
          <w:lang w:val="ru-RU"/>
        </w:rPr>
        <w:tab/>
      </w:r>
      <w:r>
        <w:rPr>
          <w:rFonts w:cs="Arial" w:ascii="Arial" w:hAnsi="Arial"/>
          <w:b/>
          <w:bCs/>
          <w:sz w:val="20"/>
          <w:szCs w:val="20"/>
          <w:lang w:val="ru-RU"/>
        </w:rPr>
        <w:t>Более того, экономический рост имеет существенные издержки</w:t>
      </w:r>
      <w:r>
        <w:rPr>
          <w:rFonts w:cs="Arial" w:ascii="Arial" w:hAnsi="Arial"/>
          <w:sz w:val="20"/>
          <w:szCs w:val="20"/>
          <w:lang w:val="ru-RU"/>
        </w:rPr>
        <w:t>:</w:t>
      </w:r>
      <w:r>
        <w:rPr>
          <w:rFonts w:cs="Arial" w:ascii="Arial" w:hAnsi="Arial"/>
          <w:b/>
          <w:i/>
          <w:sz w:val="20"/>
          <w:szCs w:val="20"/>
          <w:lang w:val="ru-RU"/>
        </w:rPr>
        <w:t xml:space="preserve"> </w:t>
      </w:r>
    </w:p>
    <w:p>
      <w:pPr>
        <w:pStyle w:val="Normal"/>
        <w:numPr>
          <w:ilvl w:val="0"/>
          <w:numId w:val="32"/>
        </w:numPr>
        <w:jc w:val="both"/>
        <w:rPr>
          <w:rFonts w:ascii="Arial" w:hAnsi="Arial" w:cs="Arial"/>
          <w:sz w:val="20"/>
          <w:szCs w:val="20"/>
          <w:lang w:val="ru-RU"/>
        </w:rPr>
      </w:pPr>
      <w:r>
        <w:rPr>
          <w:rFonts w:cs="Arial" w:ascii="Arial" w:hAnsi="Arial"/>
          <w:i/>
          <w:sz w:val="20"/>
          <w:szCs w:val="20"/>
          <w:lang w:val="ru-RU"/>
        </w:rPr>
        <w:t>Альтернативные издержки, т.е. необходимость жертвовать текущим</w:t>
      </w:r>
    </w:p>
    <w:p>
      <w:pPr>
        <w:pStyle w:val="Normal"/>
        <w:jc w:val="both"/>
        <w:rPr/>
      </w:pPr>
      <w:r>
        <w:rPr>
          <w:rFonts w:cs="Arial" w:ascii="Arial" w:hAnsi="Arial"/>
          <w:i/>
          <w:sz w:val="20"/>
          <w:szCs w:val="20"/>
          <w:lang w:val="ru-RU"/>
        </w:rPr>
        <w:t>потреблением (потреблением в настоящем), чтобы</w:t>
      </w:r>
      <w:r>
        <w:rPr>
          <w:rFonts w:cs="Arial" w:ascii="Arial" w:hAnsi="Arial"/>
          <w:sz w:val="20"/>
          <w:szCs w:val="20"/>
          <w:lang w:val="ru-RU"/>
        </w:rPr>
        <w:t xml:space="preserve"> обеспечить экономический рост  и иметь возможность</w:t>
      </w:r>
      <w:r>
        <w:rPr>
          <w:rFonts w:cs="Arial" w:ascii="Arial" w:hAnsi="Arial"/>
          <w:i/>
          <w:sz w:val="20"/>
          <w:szCs w:val="20"/>
          <w:lang w:val="ru-RU"/>
        </w:rPr>
        <w:t xml:space="preserve"> увеличить потребление (благосостояние) в будущем</w:t>
      </w:r>
      <w:r>
        <w:rPr>
          <w:rFonts w:cs="Arial" w:ascii="Arial" w:hAnsi="Arial"/>
          <w:sz w:val="20"/>
          <w:szCs w:val="20"/>
          <w:lang w:val="ru-RU"/>
        </w:rPr>
        <w:t xml:space="preserve">. Основой экономического роста служат инвестиции, обеспечивающие увеличение запаса капитала. Проблема инвестиций – это проблема межвременного выбора (между настоящим и будущим). С одной стороны, увеличение инвестиций в производство инвестиционных товаров (оборудование, зданий, сооружений), обусловливающих экономический рост и процветание, ведет к сокращению ресурсов, направляемых на производство товаров и услуг, используемых для текущего потребления. С другой стороны, основу инвестиций составляют сбережения, которые является частью располагаемого дохода (РД = С (потребление) + </w:t>
      </w:r>
      <w:r>
        <w:rPr>
          <w:rFonts w:cs="Arial" w:ascii="Arial" w:hAnsi="Arial"/>
          <w:sz w:val="20"/>
          <w:szCs w:val="20"/>
        </w:rPr>
        <w:t>S</w:t>
      </w:r>
      <w:r>
        <w:rPr>
          <w:rFonts w:cs="Arial" w:ascii="Arial" w:hAnsi="Arial"/>
          <w:sz w:val="20"/>
          <w:szCs w:val="20"/>
          <w:lang w:val="ru-RU"/>
        </w:rPr>
        <w:t xml:space="preserve"> (сбережения)). При данной величине располагаемого дохода рост сбережений для обеспечения увеличения инвестиций и, следовательно, роста потребления в будущем, требует сокращения потребления в настоящем. </w:t>
      </w:r>
    </w:p>
    <w:p>
      <w:pPr>
        <w:pStyle w:val="Normal"/>
        <w:numPr>
          <w:ilvl w:val="0"/>
          <w:numId w:val="11"/>
        </w:numPr>
        <w:jc w:val="both"/>
        <w:rPr/>
      </w:pPr>
      <w:r>
        <w:rPr>
          <w:rFonts w:cs="Arial" w:ascii="Arial" w:hAnsi="Arial"/>
          <w:i/>
          <w:sz w:val="20"/>
          <w:szCs w:val="20"/>
          <w:lang w:val="ru-RU"/>
        </w:rPr>
        <w:t>Издержки, связанные с уменьшающейся</w:t>
      </w:r>
      <w:r>
        <w:rPr>
          <w:rFonts w:cs="Arial" w:ascii="Arial" w:hAnsi="Arial"/>
          <w:sz w:val="20"/>
          <w:szCs w:val="20"/>
          <w:lang w:val="ru-RU"/>
        </w:rPr>
        <w:t xml:space="preserve"> </w:t>
      </w:r>
      <w:r>
        <w:rPr>
          <w:rFonts w:cs="Arial" w:ascii="Arial" w:hAnsi="Arial"/>
          <w:i/>
          <w:sz w:val="20"/>
          <w:szCs w:val="20"/>
          <w:lang w:val="ru-RU"/>
        </w:rPr>
        <w:t>отдачей от инвестиций (капитала)</w:t>
      </w:r>
      <w:r>
        <w:rPr>
          <w:rFonts w:cs="Arial" w:ascii="Arial" w:hAnsi="Arial"/>
          <w:sz w:val="20"/>
          <w:szCs w:val="20"/>
          <w:lang w:val="ru-RU"/>
        </w:rPr>
        <w:t>.</w:t>
      </w:r>
    </w:p>
    <w:p>
      <w:pPr>
        <w:pStyle w:val="Normal"/>
        <w:jc w:val="both"/>
        <w:rPr/>
      </w:pPr>
      <w:r>
        <w:rPr>
          <w:rFonts w:cs="Arial" w:ascii="Arial" w:hAnsi="Arial"/>
          <w:sz w:val="20"/>
          <w:szCs w:val="20"/>
          <w:lang w:val="ru-RU"/>
        </w:rPr>
        <w:t xml:space="preserve">По мере роста запаса капитала, дополнительный выпуск, производимый с помощью дополнительной единицы капитала, т.е. дополнительных инвестиций уменьшается. Из-за уменьшающейся отдачи от капитала, более высокие сбережения и инвестиции приведут к более высокому росту только на </w:t>
      </w:r>
      <w:r>
        <w:rPr>
          <w:rFonts w:cs="Arial" w:ascii="Arial" w:hAnsi="Arial"/>
          <w:i/>
          <w:sz w:val="20"/>
          <w:szCs w:val="20"/>
          <w:lang w:val="ru-RU"/>
        </w:rPr>
        <w:t>некоторый начальный</w:t>
      </w:r>
      <w:r>
        <w:rPr>
          <w:rFonts w:cs="Arial" w:ascii="Arial" w:hAnsi="Arial"/>
          <w:sz w:val="20"/>
          <w:szCs w:val="20"/>
          <w:lang w:val="ru-RU"/>
        </w:rPr>
        <w:t xml:space="preserve"> период времени, но рост будет замедляться по мере того, как экономика будет накапливать более высокий уровень запаса капитала. Таким образом, рост нормы сбережений дает лишь </w:t>
      </w:r>
      <w:r>
        <w:rPr>
          <w:rFonts w:cs="Arial" w:ascii="Arial" w:hAnsi="Arial"/>
          <w:i/>
          <w:sz w:val="20"/>
          <w:szCs w:val="20"/>
          <w:lang w:val="ru-RU"/>
        </w:rPr>
        <w:t>временный</w:t>
      </w:r>
      <w:r>
        <w:rPr>
          <w:rFonts w:cs="Arial" w:ascii="Arial" w:hAnsi="Arial"/>
          <w:sz w:val="20"/>
          <w:szCs w:val="20"/>
          <w:lang w:val="ru-RU"/>
        </w:rPr>
        <w:t xml:space="preserve"> </w:t>
      </w:r>
      <w:r>
        <w:rPr>
          <w:rFonts w:cs="Arial" w:ascii="Arial" w:hAnsi="Arial"/>
          <w:i/>
          <w:sz w:val="20"/>
          <w:szCs w:val="20"/>
          <w:lang w:val="ru-RU"/>
        </w:rPr>
        <w:t>эффект</w:t>
      </w:r>
      <w:r>
        <w:rPr>
          <w:rFonts w:cs="Arial" w:ascii="Arial" w:hAnsi="Arial"/>
          <w:sz w:val="20"/>
          <w:szCs w:val="20"/>
          <w:lang w:val="ru-RU"/>
        </w:rPr>
        <w:t xml:space="preserve"> ускорения экономического роста. Следовательно, в долгосрочном периоде более высокая норма сбережений приводит к более высокому уровню производительности труда и более высокому доходу, но вовсе не к ускоренному росту этих показателей.  Это может обеспечить только технологический прогресс. Кроме того, принимая во внимание феномен уменьшающейся отдачи от капитала, можно сделать еще один важный вывод: дополнительное увеличение капитала в бедной стране увеличивает рост в большей степени, чем такое же увеличение капитала в  богатой стране, т.е. страны с низким уровнем развития имеют предпосылки для более быстрого экономического роста. Это явление, как уже отмечалось, носит название «</w:t>
      </w:r>
      <w:r>
        <w:rPr>
          <w:rFonts w:cs="Arial" w:ascii="Arial" w:hAnsi="Arial"/>
          <w:i/>
          <w:sz w:val="20"/>
          <w:szCs w:val="20"/>
          <w:lang w:val="ru-RU"/>
        </w:rPr>
        <w:t>эффекта быстрого старта</w:t>
      </w:r>
      <w:r>
        <w:rPr>
          <w:rFonts w:cs="Arial" w:ascii="Arial" w:hAnsi="Arial"/>
          <w:sz w:val="20"/>
          <w:szCs w:val="20"/>
          <w:lang w:val="ru-RU"/>
        </w:rPr>
        <w:t>» (</w:t>
      </w:r>
      <w:r>
        <w:rPr>
          <w:rFonts w:cs="Arial" w:ascii="Arial" w:hAnsi="Arial"/>
          <w:sz w:val="20"/>
          <w:szCs w:val="20"/>
        </w:rPr>
        <w:t>catch</w:t>
      </w:r>
      <w:r>
        <w:rPr>
          <w:rFonts w:cs="Arial" w:ascii="Arial" w:hAnsi="Arial"/>
          <w:sz w:val="20"/>
          <w:szCs w:val="20"/>
          <w:lang w:val="ru-RU"/>
        </w:rPr>
        <w:t>-</w:t>
      </w:r>
      <w:r>
        <w:rPr>
          <w:rFonts w:cs="Arial" w:ascii="Arial" w:hAnsi="Arial"/>
          <w:sz w:val="20"/>
          <w:szCs w:val="20"/>
        </w:rPr>
        <w:t>up</w:t>
      </w:r>
      <w:r>
        <w:rPr>
          <w:rFonts w:cs="Arial" w:ascii="Arial" w:hAnsi="Arial"/>
          <w:sz w:val="20"/>
          <w:szCs w:val="20"/>
          <w:lang w:val="ru-RU"/>
        </w:rPr>
        <w:t>-</w:t>
      </w:r>
      <w:r>
        <w:rPr>
          <w:rFonts w:cs="Arial" w:ascii="Arial" w:hAnsi="Arial"/>
          <w:sz w:val="20"/>
          <w:szCs w:val="20"/>
        </w:rPr>
        <w:t>effect</w:t>
      </w:r>
      <w:r>
        <w:rPr>
          <w:rFonts w:cs="Arial" w:ascii="Arial" w:hAnsi="Arial"/>
          <w:sz w:val="20"/>
          <w:szCs w:val="20"/>
          <w:lang w:val="ru-RU"/>
        </w:rPr>
        <w:t xml:space="preserve">). В развитых странах техническая оснащенность производства очень высока. Вследствие этого даже значительный прирост капитала, приходящегося на одного рабочего, приводит к весьма небольшому приросту производительности труда. Поэтому при равенстве доли ВВП, направляемой на инвестиции, бедные страны достигают более высоких темпов развития, чем богатые. Например, в течение 30 последних лет США и Южная Корея инвестировали примерно одну и ту же долю ВВП. Однако рост ВВП США составил в среднем 2%, в то время как у Южной Кореи этот показатель достиг 6%. </w:t>
      </w:r>
    </w:p>
    <w:p>
      <w:pPr>
        <w:pStyle w:val="Normal"/>
        <w:numPr>
          <w:ilvl w:val="0"/>
          <w:numId w:val="33"/>
        </w:numPr>
        <w:tabs>
          <w:tab w:val="left" w:pos="0" w:leader="none"/>
        </w:tabs>
        <w:ind w:left="0" w:hanging="0"/>
        <w:jc w:val="both"/>
        <w:rPr/>
      </w:pPr>
      <w:r>
        <w:rPr>
          <w:rFonts w:cs="Arial" w:ascii="Arial" w:hAnsi="Arial"/>
          <w:i/>
          <w:sz w:val="20"/>
          <w:szCs w:val="20"/>
          <w:lang w:val="ru-RU"/>
        </w:rPr>
        <w:t xml:space="preserve">Издержки, связанные с загрязнением окружающей среды. </w:t>
      </w:r>
      <w:r>
        <w:rPr>
          <w:rFonts w:cs="Arial" w:ascii="Arial" w:hAnsi="Arial"/>
          <w:sz w:val="20"/>
          <w:szCs w:val="20"/>
          <w:lang w:val="ru-RU"/>
        </w:rPr>
        <w:t xml:space="preserve">Постоянные высокие темпы экономического роста  может обеспечить только технологический прогресс, основанный на использовании изобретений и научных открытий. Однако использование многих из изобретений и нововведений (двигателя внутреннего сгорания, реактивного двигателя, производство пластмасс, синтетических волокон, химических удобрений, получение атомной энергии), с одной стороны, ускорили экономический рост, обеспечили более высокий уровень благосостояния и комфортности, но, с другой стороны, привели к </w:t>
      </w:r>
      <w:r>
        <w:rPr>
          <w:rFonts w:cs="Arial" w:ascii="Arial" w:hAnsi="Arial"/>
          <w:i/>
          <w:sz w:val="20"/>
          <w:szCs w:val="20"/>
          <w:lang w:val="ru-RU"/>
        </w:rPr>
        <w:t xml:space="preserve">загрязнению окружающей среды и </w:t>
      </w:r>
      <w:r>
        <w:rPr>
          <w:rFonts w:cs="Arial" w:ascii="Arial" w:hAnsi="Arial"/>
          <w:sz w:val="20"/>
          <w:szCs w:val="20"/>
          <w:lang w:val="ru-RU"/>
        </w:rPr>
        <w:t>даже</w:t>
      </w:r>
      <w:r>
        <w:rPr>
          <w:rFonts w:cs="Arial" w:ascii="Arial" w:hAnsi="Arial"/>
          <w:i/>
          <w:sz w:val="20"/>
          <w:szCs w:val="20"/>
          <w:lang w:val="ru-RU"/>
        </w:rPr>
        <w:t xml:space="preserve"> угрозе экологической катастрофы</w:t>
      </w:r>
      <w:r>
        <w:rPr>
          <w:rFonts w:cs="Arial" w:ascii="Arial" w:hAnsi="Arial"/>
          <w:sz w:val="20"/>
          <w:szCs w:val="20"/>
          <w:lang w:val="ru-RU"/>
        </w:rPr>
        <w:t>. (При этом, парадокс заключается в том, что решение экологических проблем может быть найдено только на путях дальнейшего развития технологического прогресса).</w:t>
      </w:r>
    </w:p>
    <w:p>
      <w:pPr>
        <w:pStyle w:val="Normal"/>
        <w:rPr>
          <w:rFonts w:ascii="Arial" w:hAnsi="Arial" w:cs="Arial"/>
          <w:sz w:val="20"/>
          <w:szCs w:val="20"/>
          <w:lang w:val="ru-RU"/>
        </w:rPr>
      </w:pPr>
      <w:r>
        <w:rPr>
          <w:rFonts w:cs="Arial" w:ascii="Arial" w:hAnsi="Arial"/>
          <w:sz w:val="20"/>
          <w:szCs w:val="20"/>
          <w:lang w:val="ru-RU"/>
        </w:rPr>
      </w:r>
      <w:r>
        <w:br w:type="page"/>
      </w:r>
    </w:p>
    <w:p>
      <w:pPr>
        <w:pStyle w:val="Style14"/>
        <w:rPr>
          <w:rFonts w:ascii="Arial" w:hAnsi="Arial" w:cs="Arial"/>
          <w:b/>
          <w:b/>
          <w:sz w:val="20"/>
          <w:szCs w:val="20"/>
          <w:lang w:val="ru-RU"/>
        </w:rPr>
      </w:pPr>
      <w:r>
        <w:rPr>
          <w:rFonts w:cs="Arial" w:ascii="Arial" w:hAnsi="Arial"/>
          <w:b/>
          <w:sz w:val="20"/>
          <w:szCs w:val="20"/>
          <w:lang w:val="ru-RU"/>
        </w:rPr>
        <w:t xml:space="preserve">19. Макроэкономическая модель </w:t>
      </w:r>
      <w:r>
        <w:rPr>
          <w:rFonts w:cs="Arial" w:ascii="Arial" w:hAnsi="Arial"/>
          <w:b/>
          <w:sz w:val="20"/>
          <w:szCs w:val="20"/>
        </w:rPr>
        <w:t>IS</w:t>
      </w:r>
      <w:r>
        <w:rPr>
          <w:rFonts w:cs="Arial" w:ascii="Arial" w:hAnsi="Arial"/>
          <w:b/>
          <w:sz w:val="20"/>
          <w:szCs w:val="20"/>
          <w:lang w:val="ru-RU"/>
        </w:rPr>
        <w:t>-</w:t>
      </w:r>
      <w:r>
        <w:rPr>
          <w:rFonts w:cs="Arial" w:ascii="Arial" w:hAnsi="Arial"/>
          <w:b/>
          <w:sz w:val="20"/>
          <w:szCs w:val="20"/>
        </w:rPr>
        <w:t>LM</w:t>
      </w:r>
    </w:p>
    <w:p>
      <w:pPr>
        <w:pStyle w:val="Normal"/>
        <w:rPr>
          <w:rFonts w:ascii="Arial" w:hAnsi="Arial" w:cs="Arial"/>
          <w:sz w:val="20"/>
          <w:szCs w:val="20"/>
          <w:lang w:val="ru-RU"/>
        </w:rPr>
      </w:pPr>
      <w:r>
        <w:rPr>
          <w:rFonts w:cs="Arial" w:ascii="Arial" w:hAnsi="Arial"/>
          <w:sz w:val="20"/>
          <w:szCs w:val="20"/>
        </w:rPr>
        <w:t>На базе кейнсианской теории известный английский ученый Дж.Хикс разработал стандартную равновесную модель рынка. 0бщее равновесие на реальном, (товарном) и денежном рынках исследуется с помощью аппарата кривых “IS–LM” .</w:t>
      </w:r>
    </w:p>
    <w:p>
      <w:pPr>
        <w:pStyle w:val="Normal"/>
        <w:rPr>
          <w:rFonts w:ascii="Arial" w:hAnsi="Arial" w:cs="Arial"/>
          <w:sz w:val="20"/>
          <w:szCs w:val="20"/>
          <w:lang w:val="ru-RU"/>
        </w:rPr>
      </w:pPr>
      <w:r>
        <w:rPr>
          <w:rFonts w:cs="Arial" w:ascii="Arial" w:hAnsi="Arial"/>
          <w:b/>
          <w:sz w:val="20"/>
          <w:szCs w:val="20"/>
          <w:lang w:val="ru-RU"/>
        </w:rPr>
        <w:t>Кривая “</w:t>
      </w:r>
      <w:r>
        <w:rPr>
          <w:rFonts w:cs="Arial" w:ascii="Arial" w:hAnsi="Arial"/>
          <w:b/>
          <w:sz w:val="20"/>
          <w:szCs w:val="20"/>
        </w:rPr>
        <w:t>IS</w:t>
      </w:r>
      <w:r>
        <w:rPr>
          <w:rFonts w:cs="Arial" w:ascii="Arial" w:hAnsi="Arial"/>
          <w:b/>
          <w:sz w:val="20"/>
          <w:szCs w:val="20"/>
          <w:lang w:val="ru-RU"/>
        </w:rPr>
        <w:t>” (</w:t>
      </w:r>
      <w:r>
        <w:rPr>
          <w:rFonts w:cs="Arial" w:ascii="Arial" w:hAnsi="Arial"/>
          <w:b/>
          <w:sz w:val="20"/>
          <w:szCs w:val="20"/>
        </w:rPr>
        <w:t>Investment</w:t>
      </w:r>
      <w:r>
        <w:rPr>
          <w:rFonts w:cs="Arial" w:ascii="Arial" w:hAnsi="Arial"/>
          <w:b/>
          <w:sz w:val="20"/>
          <w:szCs w:val="20"/>
          <w:lang w:val="ru-RU"/>
        </w:rPr>
        <w:t>-</w:t>
      </w:r>
      <w:r>
        <w:rPr>
          <w:rFonts w:cs="Arial" w:ascii="Arial" w:hAnsi="Arial"/>
          <w:b/>
          <w:sz w:val="20"/>
          <w:szCs w:val="20"/>
        </w:rPr>
        <w:t>Saving</w:t>
      </w:r>
      <w:r>
        <w:rPr>
          <w:rFonts w:cs="Arial" w:ascii="Arial" w:hAnsi="Arial"/>
          <w:b/>
          <w:sz w:val="20"/>
          <w:szCs w:val="20"/>
          <w:lang w:val="ru-RU"/>
        </w:rPr>
        <w:t>)</w:t>
      </w:r>
      <w:r>
        <w:rPr>
          <w:rFonts w:cs="Arial" w:ascii="Arial" w:hAnsi="Arial"/>
          <w:sz w:val="20"/>
          <w:szCs w:val="20"/>
          <w:lang w:val="ru-RU"/>
        </w:rPr>
        <w:t xml:space="preserve"> характеризует равновесие в товарном (реальном) секторе хозяйства. </w:t>
      </w:r>
      <w:r>
        <w:rPr>
          <w:rFonts w:cs="Arial" w:ascii="Arial" w:hAnsi="Arial"/>
          <w:sz w:val="20"/>
          <w:szCs w:val="20"/>
        </w:rPr>
        <w:t>Эта кривая</w:t>
      </w:r>
      <w:r>
        <w:rPr>
          <w:rFonts w:cs="Arial" w:ascii="Arial" w:hAnsi="Arial"/>
          <w:sz w:val="20"/>
          <w:szCs w:val="20"/>
          <w:lang w:val="ru-RU"/>
        </w:rPr>
        <w:t xml:space="preserve"> соединяет множество точек, представляющих собой комбинации ставки процента (</w:t>
      </w:r>
      <w:r>
        <w:rPr>
          <w:rFonts w:cs="Arial" w:ascii="Arial" w:hAnsi="Arial"/>
          <w:sz w:val="20"/>
          <w:szCs w:val="20"/>
        </w:rPr>
        <w:t>r</w:t>
      </w:r>
      <w:r>
        <w:rPr>
          <w:rFonts w:cs="Arial" w:ascii="Arial" w:hAnsi="Arial"/>
          <w:sz w:val="20"/>
          <w:szCs w:val="20"/>
          <w:lang w:val="ru-RU"/>
        </w:rPr>
        <w:t>) и уровня реального дохода (</w:t>
      </w:r>
      <w:r>
        <w:rPr>
          <w:rFonts w:cs="Arial" w:ascii="Arial" w:hAnsi="Arial"/>
          <w:sz w:val="20"/>
          <w:szCs w:val="20"/>
        </w:rPr>
        <w:t>Y</w:t>
      </w:r>
      <w:r>
        <w:rPr>
          <w:rFonts w:cs="Arial" w:ascii="Arial" w:hAnsi="Arial"/>
          <w:sz w:val="20"/>
          <w:szCs w:val="20"/>
          <w:lang w:val="ru-RU"/>
        </w:rPr>
        <w:t>), при которых рынок товаров находится в равновесии. В графическом исполнении кривая “</w:t>
      </w:r>
      <w:r>
        <w:rPr>
          <w:rFonts w:cs="Arial" w:ascii="Arial" w:hAnsi="Arial"/>
          <w:sz w:val="20"/>
          <w:szCs w:val="20"/>
        </w:rPr>
        <w:t>IS</w:t>
      </w:r>
      <w:r>
        <w:rPr>
          <w:rFonts w:cs="Arial" w:ascii="Arial" w:hAnsi="Arial"/>
          <w:sz w:val="20"/>
          <w:szCs w:val="20"/>
          <w:lang w:val="ru-RU"/>
        </w:rPr>
        <w:t>” должна быть наклонена с северо-запада на юго-восток, если на оси ординат мы откладываем величину ставки процента, а на оси абсцисс - уровень реального дохода (реального ВНП). Это означает, что чем меньше уровень реального дохода, тем выше должна быть ставка процента, чтобы достичь точки равновесия.</w:t>
      </w:r>
    </w:p>
    <w:p>
      <w:pPr>
        <w:pStyle w:val="Style14"/>
        <w:rPr/>
      </w:pPr>
      <w:r>
        <w:drawing>
          <wp:anchor behindDoc="0" distT="0" distB="0" distL="114935" distR="114935" simplePos="0" locked="0" layoutInCell="1" allowOverlap="1" relativeHeight="26">
            <wp:simplePos x="0" y="0"/>
            <wp:positionH relativeFrom="column">
              <wp:posOffset>0</wp:posOffset>
            </wp:positionH>
            <wp:positionV relativeFrom="paragraph">
              <wp:posOffset>114300</wp:posOffset>
            </wp:positionV>
            <wp:extent cx="3881120" cy="3051810"/>
            <wp:effectExtent l="0" t="0" r="0" b="0"/>
            <wp:wrapSquare wrapText="bothSides"/>
            <wp:docPr id="9" name="r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26" descr=""/>
                    <pic:cNvPicPr>
                      <a:picLocks noChangeAspect="1" noChangeArrowheads="1"/>
                    </pic:cNvPicPr>
                  </pic:nvPicPr>
                  <pic:blipFill>
                    <a:blip r:embed="rId8"/>
                    <a:srcRect l="-7" t="-9" r="-7" b="-9"/>
                    <a:stretch>
                      <a:fillRect/>
                    </a:stretch>
                  </pic:blipFill>
                  <pic:spPr bwMode="auto">
                    <a:xfrm>
                      <a:off x="0" y="0"/>
                      <a:ext cx="3881120" cy="3051810"/>
                    </a:xfrm>
                    <a:prstGeom prst="rect">
                      <a:avLst/>
                    </a:prstGeom>
                  </pic:spPr>
                </pic:pic>
              </a:graphicData>
            </a:graphic>
          </wp:anchor>
        </w:drawing>
      </w:r>
      <w:r>
        <w:rPr>
          <w:rFonts w:cs="Arial" w:ascii="Arial" w:hAnsi="Arial"/>
          <w:b/>
          <w:bCs/>
          <w:sz w:val="20"/>
          <w:szCs w:val="20"/>
          <w:lang w:val="ru-RU"/>
        </w:rPr>
        <w:t>К</w:t>
      </w:r>
      <w:r>
        <w:rPr>
          <w:rFonts w:cs="Arial" w:ascii="Arial" w:hAnsi="Arial"/>
          <w:b/>
          <w:bCs/>
          <w:sz w:val="20"/>
          <w:szCs w:val="20"/>
          <w:lang w:val="ru-RU"/>
        </w:rPr>
        <w:t>ривая “</w:t>
      </w:r>
      <w:r>
        <w:rPr>
          <w:rFonts w:cs="Arial" w:ascii="Arial" w:hAnsi="Arial"/>
          <w:b/>
          <w:bCs/>
          <w:sz w:val="20"/>
          <w:szCs w:val="20"/>
        </w:rPr>
        <w:t>LM</w:t>
      </w:r>
      <w:r>
        <w:rPr>
          <w:rFonts w:cs="Arial" w:ascii="Arial" w:hAnsi="Arial"/>
          <w:b/>
          <w:bCs/>
          <w:sz w:val="20"/>
          <w:szCs w:val="20"/>
          <w:lang w:val="ru-RU"/>
        </w:rPr>
        <w:t>”</w:t>
      </w:r>
      <w:r>
        <w:rPr>
          <w:rFonts w:cs="Arial" w:ascii="Arial" w:hAnsi="Arial"/>
          <w:sz w:val="20"/>
          <w:szCs w:val="20"/>
          <w:lang w:val="ru-RU"/>
        </w:rPr>
        <w:t xml:space="preserve"> (</w:t>
      </w:r>
      <w:r>
        <w:rPr>
          <w:rFonts w:cs="Arial" w:ascii="Arial" w:hAnsi="Arial"/>
          <w:sz w:val="20"/>
          <w:szCs w:val="20"/>
        </w:rPr>
        <w:t>Liquidity</w:t>
      </w:r>
      <w:r>
        <w:rPr>
          <w:rFonts w:cs="Arial" w:ascii="Arial" w:hAnsi="Arial"/>
          <w:sz w:val="20"/>
          <w:szCs w:val="20"/>
          <w:lang w:val="ru-RU"/>
        </w:rPr>
        <w:t>–</w:t>
      </w:r>
      <w:r>
        <w:rPr>
          <w:rFonts w:cs="Arial" w:ascii="Arial" w:hAnsi="Arial"/>
          <w:sz w:val="20"/>
          <w:szCs w:val="20"/>
        </w:rPr>
        <w:t>Money</w:t>
      </w:r>
      <w:r>
        <w:rPr>
          <w:rFonts w:cs="Arial" w:ascii="Arial" w:hAnsi="Arial"/>
          <w:sz w:val="20"/>
          <w:szCs w:val="20"/>
          <w:lang w:val="ru-RU"/>
        </w:rPr>
        <w:t>) характеризует равновесие в денежном секторе экономики и проходит через точки, представляющие комбинации ставки процента и уровня реального дохода (ВНП), при которых денежный рынок находится в равновесии, т.е. существует равенство спроса на деньги и их предложение. Графически кривая “</w:t>
      </w:r>
      <w:r>
        <w:rPr>
          <w:rFonts w:cs="Arial" w:ascii="Arial" w:hAnsi="Arial"/>
          <w:sz w:val="20"/>
          <w:szCs w:val="20"/>
        </w:rPr>
        <w:t>LM</w:t>
      </w:r>
      <w:r>
        <w:rPr>
          <w:rFonts w:cs="Arial" w:ascii="Arial" w:hAnsi="Arial"/>
          <w:sz w:val="20"/>
          <w:szCs w:val="20"/>
          <w:lang w:val="ru-RU"/>
        </w:rPr>
        <w:t>” должна быть наклонена с северо-востока на юго-запад. Это свидетельствует, что рынок денег будет в равновесии, если увеличению реального дохода будет соответствовать более высокая ставка процента.</w:t>
      </w:r>
    </w:p>
    <w:p>
      <w:pPr>
        <w:pStyle w:val="Style14"/>
        <w:rPr/>
      </w:pPr>
      <w:r>
        <w:rPr>
          <w:rFonts w:cs="Arial" w:ascii="Arial" w:hAnsi="Arial"/>
          <w:sz w:val="20"/>
          <w:szCs w:val="20"/>
          <w:lang w:val="ru-RU"/>
        </w:rPr>
        <w:t>Кроме того, на рисунке видно, что кривая “</w:t>
      </w:r>
      <w:r>
        <w:rPr>
          <w:rFonts w:cs="Arial" w:ascii="Arial" w:hAnsi="Arial"/>
          <w:sz w:val="20"/>
          <w:szCs w:val="20"/>
        </w:rPr>
        <w:t>LM</w:t>
      </w:r>
      <w:r>
        <w:rPr>
          <w:rFonts w:cs="Arial" w:ascii="Arial" w:hAnsi="Arial"/>
          <w:sz w:val="20"/>
          <w:szCs w:val="20"/>
          <w:lang w:val="ru-RU"/>
        </w:rPr>
        <w:t>” имеет своеобразную конфигурацию: ее левая часть, которая отражает низкие значения ставки процента, расположена почти горизонтально, тогда как правая часть этой кривой близка к вертикали. Кривая “</w:t>
      </w:r>
      <w:r>
        <w:rPr>
          <w:rFonts w:cs="Arial" w:ascii="Arial" w:hAnsi="Arial"/>
          <w:sz w:val="20"/>
          <w:szCs w:val="20"/>
        </w:rPr>
        <w:t>IS</w:t>
      </w:r>
      <w:r>
        <w:rPr>
          <w:rFonts w:cs="Arial" w:ascii="Arial" w:hAnsi="Arial"/>
          <w:sz w:val="20"/>
          <w:szCs w:val="20"/>
          <w:lang w:val="ru-RU"/>
        </w:rPr>
        <w:t>” может пересечь кривую “</w:t>
      </w:r>
      <w:r>
        <w:rPr>
          <w:rFonts w:cs="Arial" w:ascii="Arial" w:hAnsi="Arial"/>
          <w:sz w:val="20"/>
          <w:szCs w:val="20"/>
        </w:rPr>
        <w:t>LM</w:t>
      </w:r>
      <w:r>
        <w:rPr>
          <w:rFonts w:cs="Arial" w:ascii="Arial" w:hAnsi="Arial"/>
          <w:sz w:val="20"/>
          <w:szCs w:val="20"/>
          <w:lang w:val="ru-RU"/>
        </w:rPr>
        <w:t>” в любой ее части. В этой связи возникают различные варианты равновесия.</w:t>
      </w:r>
    </w:p>
    <w:p>
      <w:pPr>
        <w:pStyle w:val="Style14"/>
        <w:rPr/>
      </w:pPr>
      <w:r>
        <w:rPr>
          <w:rFonts w:cs="Arial" w:ascii="Arial" w:hAnsi="Arial"/>
          <w:sz w:val="20"/>
          <w:szCs w:val="20"/>
          <w:lang w:val="ru-RU"/>
        </w:rPr>
        <w:t>Если кривая “</w:t>
      </w:r>
      <w:r>
        <w:rPr>
          <w:rFonts w:cs="Arial" w:ascii="Arial" w:hAnsi="Arial"/>
          <w:sz w:val="20"/>
          <w:szCs w:val="20"/>
        </w:rPr>
        <w:t>IS</w:t>
      </w:r>
      <w:r>
        <w:rPr>
          <w:rFonts w:cs="Arial" w:ascii="Arial" w:hAnsi="Arial"/>
          <w:sz w:val="20"/>
          <w:szCs w:val="20"/>
          <w:lang w:val="ru-RU"/>
        </w:rPr>
        <w:t>” пересекает кривую “</w:t>
      </w:r>
      <w:r>
        <w:rPr>
          <w:rFonts w:cs="Arial" w:ascii="Arial" w:hAnsi="Arial"/>
          <w:sz w:val="20"/>
          <w:szCs w:val="20"/>
        </w:rPr>
        <w:t>LM</w:t>
      </w:r>
      <w:r>
        <w:rPr>
          <w:rFonts w:cs="Arial" w:ascii="Arial" w:hAnsi="Arial"/>
          <w:sz w:val="20"/>
          <w:szCs w:val="20"/>
          <w:lang w:val="ru-RU"/>
        </w:rPr>
        <w:t xml:space="preserve">” в левой, почти горизонтальной ее части, то возникает парадоксальная ситуация, которую кейнсианцы называют </w:t>
      </w:r>
      <w:r>
        <w:rPr>
          <w:rFonts w:cs="Arial" w:ascii="Arial" w:hAnsi="Arial"/>
          <w:b/>
          <w:bCs/>
          <w:sz w:val="20"/>
          <w:szCs w:val="20"/>
          <w:lang w:val="ru-RU"/>
        </w:rPr>
        <w:t>“ликвидная ловушка”</w:t>
      </w:r>
      <w:r>
        <w:rPr>
          <w:rFonts w:cs="Arial" w:ascii="Arial" w:hAnsi="Arial"/>
          <w:sz w:val="20"/>
          <w:szCs w:val="20"/>
          <w:lang w:val="ru-RU"/>
        </w:rPr>
        <w:t>. Дело в том, что при почти горизонтальном расположении кривой “</w:t>
      </w:r>
      <w:r>
        <w:rPr>
          <w:rFonts w:cs="Arial" w:ascii="Arial" w:hAnsi="Arial"/>
          <w:sz w:val="20"/>
          <w:szCs w:val="20"/>
        </w:rPr>
        <w:t>LM</w:t>
      </w:r>
      <w:r>
        <w:rPr>
          <w:rFonts w:cs="Arial" w:ascii="Arial" w:hAnsi="Arial"/>
          <w:sz w:val="20"/>
          <w:szCs w:val="20"/>
          <w:lang w:val="ru-RU"/>
        </w:rPr>
        <w:t>” и низкой ставке процента эластичность спроса на деньги по проценту приближается к бесконечности. При такой ситуации подавляющее большинство хозяйственных агентов, предполагая в будущем рост ставки процента, будет предъявлять спекулятивный спрос на деньги. В результате денежный рынок будет находиться в состоянии равновесия при любом уровне дохода, а норма процента не будет изменяться. Это делает неэффективной монетарную политику правительства: как бы ни возрастала денежная масса в результате действий Центрального банка, денежный рынок все равно будет в состоянии равновесия при установившейся низкой норме процента и при любом уровне дохода (ВНП). Автоматические регуляторы рыночной экономики в этом случае перестают действовать. Единственным путем выхода из кризиса могли бы стать меры фискального (бюджетного) характера, предпринимаемые правительством и способствующие сдвигу кривой “</w:t>
      </w:r>
      <w:r>
        <w:rPr>
          <w:rFonts w:cs="Arial" w:ascii="Arial" w:hAnsi="Arial"/>
          <w:sz w:val="20"/>
          <w:szCs w:val="20"/>
        </w:rPr>
        <w:t>IS</w:t>
      </w:r>
      <w:r>
        <w:rPr>
          <w:rFonts w:cs="Arial" w:ascii="Arial" w:hAnsi="Arial"/>
          <w:sz w:val="20"/>
          <w:szCs w:val="20"/>
          <w:lang w:val="ru-RU"/>
        </w:rPr>
        <w:t>” вправо, чтобы преодолеть кризис.</w:t>
      </w:r>
    </w:p>
    <w:p>
      <w:pPr>
        <w:pStyle w:val="Style14"/>
        <w:rPr>
          <w:rFonts w:ascii="Arial" w:hAnsi="Arial" w:cs="Arial"/>
          <w:sz w:val="20"/>
          <w:szCs w:val="20"/>
          <w:lang w:val="ru-RU"/>
        </w:rPr>
      </w:pPr>
      <w:r>
        <w:rPr>
          <w:rFonts w:cs="Arial" w:ascii="Arial" w:hAnsi="Arial"/>
          <w:sz w:val="20"/>
          <w:szCs w:val="20"/>
          <w:lang w:val="ru-RU"/>
        </w:rPr>
        <w:t>На практике денежная и фискальная политика государства оказываются тесно взаимосвязанными. Меры правительства по финансированию дефицита бюджета ведут, прежде всего, к увеличению денежной массы, так как используются кредиты Центрального банка, что сопровождается мультипликационным эффектом расширения банковских депозитов. Следовательно, фискальная политика опирается на денежную.</w:t>
      </w:r>
    </w:p>
    <w:p>
      <w:pPr>
        <w:pStyle w:val="Style14"/>
        <w:rPr>
          <w:rFonts w:ascii="Arial" w:hAnsi="Arial" w:cs="Arial"/>
          <w:sz w:val="20"/>
          <w:szCs w:val="20"/>
          <w:lang w:val="ru-RU"/>
        </w:rPr>
      </w:pPr>
      <w:r>
        <w:rPr>
          <w:rFonts w:cs="Arial" w:ascii="Arial" w:hAnsi="Arial"/>
          <w:sz w:val="20"/>
          <w:szCs w:val="20"/>
          <w:lang w:val="ru-RU"/>
        </w:rPr>
        <w:t>Денежная политика, как приоритетный метод регулирования, в последнее время приобрела сторонников не только среди монетаристов, но и среди неокейнсианцев. Они признают, что методы денежной политики осуществляются очень оперативно и гибко – в отличие от мер фискальной политики, которые требуют длительных согласований между законодательными и административными органами, что понижает их эффективность. С помощью денежной политики можно успешно бороться с инфляцией и преодолевать небольшие спады в развитии экономики.</w:t>
      </w:r>
      <w:r>
        <w:br w:type="page"/>
      </w:r>
    </w:p>
    <w:p>
      <w:pPr>
        <w:pStyle w:val="Normal"/>
        <w:shd w:fill="FFFFFF" w:val="clear"/>
        <w:spacing w:before="280" w:after="280"/>
        <w:ind w:firstLine="567"/>
        <w:jc w:val="both"/>
        <w:rPr>
          <w:rFonts w:ascii="Arial" w:hAnsi="Arial" w:cs="Arial"/>
          <w:b/>
          <w:b/>
          <w:sz w:val="20"/>
          <w:szCs w:val="20"/>
          <w:lang w:val="ru-RU"/>
        </w:rPr>
      </w:pPr>
      <w:r>
        <w:rPr>
          <w:rFonts w:cs="Arial" w:ascii="Arial" w:hAnsi="Arial"/>
          <w:b/>
          <w:sz w:val="20"/>
          <w:szCs w:val="20"/>
          <w:lang w:val="ru-RU"/>
        </w:rPr>
        <w:t>20.Макроэкономическая эффективность и ее показатели. Государственные финансы.</w:t>
      </w:r>
    </w:p>
    <w:p>
      <w:pPr>
        <w:pStyle w:val="Normal"/>
        <w:rPr/>
      </w:pPr>
      <w:r>
        <w:rPr>
          <w:rFonts w:cs="Arial" w:ascii="Arial" w:hAnsi="Arial"/>
          <w:b/>
          <w:sz w:val="20"/>
          <w:szCs w:val="20"/>
          <w:lang w:val="ru-RU"/>
        </w:rPr>
        <w:t>ВНП</w:t>
      </w:r>
      <w:r>
        <w:rPr>
          <w:rFonts w:cs="Arial" w:ascii="Arial" w:hAnsi="Arial"/>
          <w:sz w:val="20"/>
          <w:szCs w:val="20"/>
          <w:lang w:val="ru-RU"/>
        </w:rPr>
        <w:t xml:space="preserve"> - это основной показатель, отражающий скорость развития экономики и благосостояния граждан. Чем выше эффективность, тем большими темпами развивается государство</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sz w:val="20"/>
          <w:szCs w:val="20"/>
          <w:lang w:val="ru-RU"/>
        </w:rPr>
        <w:t>Основными критериями эффективности государства являются прирост ВНП в год, а также прирост ВНП на душу населения.</w:t>
      </w:r>
    </w:p>
    <w:p>
      <w:pPr>
        <w:pStyle w:val="Normal"/>
        <w:shd w:fill="FFFFFF" w:val="clear"/>
        <w:spacing w:before="280" w:after="280"/>
        <w:ind w:firstLine="567"/>
        <w:jc w:val="both"/>
        <w:rPr/>
      </w:pPr>
      <w:r>
        <w:drawing>
          <wp:anchor behindDoc="0" distT="0" distB="0" distL="114935" distR="114935" simplePos="0" locked="0" layoutInCell="1" allowOverlap="1" relativeHeight="27">
            <wp:simplePos x="0" y="0"/>
            <wp:positionH relativeFrom="column">
              <wp:posOffset>0</wp:posOffset>
            </wp:positionH>
            <wp:positionV relativeFrom="paragraph">
              <wp:posOffset>1257300</wp:posOffset>
            </wp:positionV>
            <wp:extent cx="4000500" cy="2197100"/>
            <wp:effectExtent l="0" t="0" r="0" b="0"/>
            <wp:wrapSquare wrapText="bothSides"/>
            <wp:docPr id="10" name="image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10" descr=""/>
                    <pic:cNvPicPr>
                      <a:picLocks noChangeAspect="1" noChangeArrowheads="1"/>
                    </pic:cNvPicPr>
                  </pic:nvPicPr>
                  <pic:blipFill>
                    <a:blip r:embed="rId9"/>
                    <a:srcRect l="-7" t="-14" r="-7" b="-14"/>
                    <a:stretch>
                      <a:fillRect/>
                    </a:stretch>
                  </pic:blipFill>
                  <pic:spPr bwMode="auto">
                    <a:xfrm>
                      <a:off x="0" y="0"/>
                      <a:ext cx="4000500" cy="2197100"/>
                    </a:xfrm>
                    <a:prstGeom prst="rect">
                      <a:avLst/>
                    </a:prstGeom>
                  </pic:spPr>
                </pic:pic>
              </a:graphicData>
            </a:graphic>
          </wp:anchor>
        </w:drawing>
      </w:r>
      <w:r>
        <w:rPr>
          <w:rFonts w:cs="Arial" w:ascii="Arial" w:hAnsi="Arial"/>
          <w:sz w:val="20"/>
          <w:szCs w:val="20"/>
          <w:lang w:val="ru-RU"/>
        </w:rPr>
        <w:t>Э</w:t>
      </w:r>
      <w:r>
        <w:rPr>
          <w:rFonts w:cs="Arial" w:ascii="Arial" w:hAnsi="Arial"/>
          <w:sz w:val="20"/>
          <w:szCs w:val="20"/>
          <w:lang w:val="ru-RU"/>
        </w:rPr>
        <w:t xml:space="preserve">кономика страны должна функционировать с </w:t>
      </w:r>
      <w:r>
        <w:rPr>
          <w:rFonts w:cs="Arial" w:ascii="Arial" w:hAnsi="Arial"/>
          <w:b/>
          <w:sz w:val="20"/>
          <w:szCs w:val="20"/>
          <w:lang w:val="ru-RU"/>
        </w:rPr>
        <w:t>мак</w:t>
        <w:softHyphen/>
        <w:t>симальной отдачей в виде совокупности созданных благ при достижении минимума народнохозяйственных издержек</w:t>
      </w:r>
      <w:r>
        <w:rPr>
          <w:rFonts w:cs="Arial" w:ascii="Arial" w:hAnsi="Arial"/>
          <w:sz w:val="20"/>
          <w:szCs w:val="20"/>
          <w:lang w:val="ru-RU"/>
        </w:rPr>
        <w:t xml:space="preserve"> (при рациональном использовании ограниченных производ</w:t>
        <w:softHyphen/>
        <w:t>ственных ресурсов). Макроэкономическая эффективность, как правило, рассматривается на трех основных уровнях: технологическом, экономическом и социальном. Достиже</w:t>
        <w:softHyphen/>
        <w:t>ние эффективности на каждом из уровней означает выпол</w:t>
        <w:softHyphen/>
        <w:t>нение глобального макроэкономического оптимума (ко</w:t>
        <w:softHyphen/>
        <w:t>торый в честь выдающегося экономиста, внесшего большой вклад в его понимание, называют оптимумом В. Парето). Проиллюстрируем это обстоятельство с использованием ме</w:t>
        <w:softHyphen/>
        <w:t>тода кривой производственных возможностей (КПВ) макро</w:t>
        <w:softHyphen/>
        <w:t>экономики.</w:t>
      </w:r>
    </w:p>
    <w:p>
      <w:pPr>
        <w:pStyle w:val="Normal"/>
        <w:shd w:fill="FFFFFF" w:val="clear"/>
        <w:spacing w:before="280" w:after="280"/>
        <w:ind w:firstLine="567"/>
        <w:jc w:val="both"/>
        <w:rPr/>
      </w:pPr>
      <w:r>
        <w:rPr>
          <w:rFonts w:cs="Arial" w:ascii="Arial" w:hAnsi="Arial"/>
          <w:sz w:val="20"/>
          <w:szCs w:val="20"/>
          <w:lang w:val="ru-RU"/>
        </w:rPr>
        <w:t xml:space="preserve">На рисунке: </w:t>
      </w:r>
      <w:r>
        <w:rPr>
          <w:rFonts w:cs="Arial" w:ascii="Arial" w:hAnsi="Arial"/>
          <w:i/>
          <w:iCs/>
          <w:sz w:val="20"/>
          <w:szCs w:val="20"/>
          <w:lang w:val="ru-RU"/>
        </w:rPr>
        <w:t>(</w:t>
      </w:r>
      <w:r>
        <w:rPr>
          <w:rFonts w:cs="Arial" w:ascii="Arial" w:hAnsi="Arial"/>
          <w:i/>
          <w:iCs/>
          <w:sz w:val="20"/>
          <w:szCs w:val="20"/>
        </w:rPr>
        <w:t>QP</w:t>
      </w:r>
      <w:r>
        <w:rPr>
          <w:rFonts w:cs="Arial" w:ascii="Arial" w:hAnsi="Arial"/>
          <w:i/>
          <w:iCs/>
          <w:sz w:val="20"/>
          <w:szCs w:val="20"/>
          <w:lang w:val="ru-RU"/>
        </w:rPr>
        <w:t xml:space="preserve">) — </w:t>
      </w:r>
      <w:r>
        <w:rPr>
          <w:rFonts w:cs="Arial" w:ascii="Arial" w:hAnsi="Arial"/>
          <w:sz w:val="20"/>
          <w:szCs w:val="20"/>
          <w:lang w:val="ru-RU"/>
        </w:rPr>
        <w:t>совокупное количество единиц средств производства; (</w:t>
      </w:r>
      <w:r>
        <w:rPr>
          <w:rFonts w:cs="Arial" w:ascii="Arial" w:hAnsi="Arial"/>
          <w:sz w:val="20"/>
          <w:szCs w:val="20"/>
        </w:rPr>
        <w:t>QC</w:t>
      </w:r>
      <w:r>
        <w:rPr>
          <w:rFonts w:cs="Arial" w:ascii="Arial" w:hAnsi="Arial"/>
          <w:sz w:val="20"/>
          <w:szCs w:val="20"/>
          <w:lang w:val="ru-RU"/>
        </w:rPr>
        <w:t xml:space="preserve">) — совокупное количество единиц предметов потребления; </w:t>
      </w:r>
      <w:r>
        <w:rPr>
          <w:rFonts w:cs="Arial" w:ascii="Arial" w:hAnsi="Arial"/>
          <w:i/>
          <w:iCs/>
          <w:sz w:val="20"/>
          <w:szCs w:val="20"/>
          <w:lang w:val="ru-RU"/>
        </w:rPr>
        <w:t xml:space="preserve">КПВ — </w:t>
      </w:r>
      <w:r>
        <w:rPr>
          <w:rFonts w:cs="Arial" w:ascii="Arial" w:hAnsi="Arial"/>
          <w:sz w:val="20"/>
          <w:szCs w:val="20"/>
          <w:lang w:val="ru-RU"/>
        </w:rPr>
        <w:t xml:space="preserve">кривая производственных возможностей; </w:t>
      </w:r>
      <w:r>
        <w:rPr>
          <w:rFonts w:cs="Arial" w:ascii="Arial" w:hAnsi="Arial"/>
          <w:i/>
          <w:iCs/>
          <w:sz w:val="20"/>
          <w:szCs w:val="20"/>
        </w:rPr>
        <w:t>NP</w:t>
      </w:r>
      <w:r>
        <w:rPr>
          <w:rFonts w:cs="Arial" w:ascii="Arial" w:hAnsi="Arial"/>
          <w:i/>
          <w:iCs/>
          <w:sz w:val="20"/>
          <w:szCs w:val="20"/>
          <w:lang w:val="ru-RU"/>
        </w:rPr>
        <w:t xml:space="preserve"> — </w:t>
      </w:r>
      <w:r>
        <w:rPr>
          <w:rFonts w:cs="Arial" w:ascii="Arial" w:hAnsi="Arial"/>
          <w:sz w:val="20"/>
          <w:szCs w:val="20"/>
          <w:lang w:val="ru-RU"/>
        </w:rPr>
        <w:t>национальный продукт, структурно складывающийся из средств производства и предметов по</w:t>
        <w:softHyphen/>
        <w:t>требления.</w:t>
      </w:r>
    </w:p>
    <w:p>
      <w:pPr>
        <w:pStyle w:val="Normal"/>
        <w:shd w:fill="FFFFFF" w:val="clear"/>
        <w:spacing w:before="280" w:after="280"/>
        <w:ind w:firstLine="567"/>
        <w:jc w:val="both"/>
        <w:rPr/>
      </w:pPr>
      <w:r>
        <w:rPr>
          <w:rFonts w:cs="Arial" w:ascii="Arial" w:hAnsi="Arial"/>
          <w:sz w:val="20"/>
          <w:szCs w:val="20"/>
          <w:lang w:val="ru-RU"/>
        </w:rPr>
        <w:t>Первый уровень макроэкономической эффективности оп</w:t>
        <w:softHyphen/>
        <w:t xml:space="preserve">ределяется </w:t>
      </w:r>
      <w:r>
        <w:rPr>
          <w:rFonts w:cs="Arial" w:ascii="Arial" w:hAnsi="Arial"/>
          <w:b/>
          <w:sz w:val="20"/>
          <w:szCs w:val="20"/>
          <w:lang w:val="ru-RU"/>
        </w:rPr>
        <w:t>критерием полноты (максимума) использования технологических</w:t>
      </w:r>
      <w:r>
        <w:rPr>
          <w:rFonts w:cs="Arial" w:ascii="Arial" w:hAnsi="Arial"/>
          <w:b/>
          <w:sz w:val="20"/>
          <w:szCs w:val="20"/>
        </w:rPr>
        <w:t> </w:t>
      </w:r>
      <w:r>
        <w:rPr>
          <w:rFonts w:cs="Arial" w:ascii="Arial" w:hAnsi="Arial"/>
          <w:b/>
          <w:sz w:val="20"/>
          <w:szCs w:val="20"/>
          <w:lang w:val="ru-RU"/>
        </w:rPr>
        <w:t xml:space="preserve"> возможностей</w:t>
      </w:r>
      <w:r>
        <w:rPr>
          <w:rFonts w:cs="Arial" w:ascii="Arial" w:hAnsi="Arial"/>
          <w:b/>
          <w:sz w:val="20"/>
          <w:szCs w:val="20"/>
        </w:rPr>
        <w:t>  </w:t>
      </w:r>
      <w:r>
        <w:rPr>
          <w:rFonts w:cs="Arial" w:ascii="Arial" w:hAnsi="Arial"/>
          <w:sz w:val="20"/>
          <w:szCs w:val="20"/>
          <w:lang w:val="ru-RU"/>
        </w:rPr>
        <w:t xml:space="preserve"> народного</w:t>
      </w:r>
      <w:r>
        <w:rPr>
          <w:rFonts w:cs="Arial" w:ascii="Arial" w:hAnsi="Arial"/>
          <w:sz w:val="20"/>
          <w:szCs w:val="20"/>
        </w:rPr>
        <w:t> </w:t>
      </w:r>
      <w:r>
        <w:rPr>
          <w:rFonts w:cs="Arial" w:ascii="Arial" w:hAnsi="Arial"/>
          <w:sz w:val="20"/>
          <w:szCs w:val="20"/>
          <w:lang w:val="ru-RU"/>
        </w:rPr>
        <w:t xml:space="preserve"> хозяйства.</w:t>
      </w:r>
      <w:r>
        <w:rPr>
          <w:rFonts w:cs="Arial" w:ascii="Arial" w:hAnsi="Arial"/>
          <w:sz w:val="20"/>
          <w:szCs w:val="20"/>
        </w:rPr>
        <w:t>  </w:t>
      </w:r>
      <w:r>
        <w:rPr>
          <w:rFonts w:cs="Arial" w:ascii="Arial" w:hAnsi="Arial"/>
          <w:sz w:val="20"/>
          <w:szCs w:val="20"/>
          <w:lang w:val="ru-RU"/>
        </w:rPr>
        <w:t xml:space="preserve"> Это означает отсутствие незадействованных в хозяйстве ресурсов (каждый ресурс находится в обороте и приносит выгоды его собственнику). Такую ситуацию выражает точка (а</w:t>
      </w:r>
      <w:r>
        <w:rPr>
          <w:rFonts w:cs="Arial" w:ascii="Arial" w:hAnsi="Arial"/>
          <w:sz w:val="20"/>
          <w:szCs w:val="20"/>
          <w:vertAlign w:val="subscript"/>
          <w:lang w:val="ru-RU"/>
        </w:rPr>
        <w:t>2</w:t>
      </w:r>
      <w:r>
        <w:rPr>
          <w:rFonts w:cs="Arial" w:ascii="Arial" w:hAnsi="Arial"/>
          <w:sz w:val="20"/>
          <w:szCs w:val="20"/>
          <w:lang w:val="ru-RU"/>
        </w:rPr>
        <w:t xml:space="preserve">), расположенная на </w:t>
      </w:r>
      <w:r>
        <w:rPr>
          <w:rFonts w:cs="Arial" w:ascii="Arial" w:hAnsi="Arial"/>
          <w:i/>
          <w:iCs/>
          <w:sz w:val="20"/>
          <w:szCs w:val="20"/>
          <w:lang w:val="ru-RU"/>
        </w:rPr>
        <w:t xml:space="preserve">КПВ. </w:t>
      </w:r>
      <w:r>
        <w:rPr>
          <w:rFonts w:cs="Arial" w:ascii="Arial" w:hAnsi="Arial"/>
          <w:sz w:val="20"/>
          <w:szCs w:val="20"/>
          <w:lang w:val="ru-RU"/>
        </w:rPr>
        <w:t>Точка (</w:t>
      </w:r>
      <w:r>
        <w:rPr>
          <w:rFonts w:cs="Arial" w:ascii="Arial" w:hAnsi="Arial"/>
          <w:sz w:val="20"/>
          <w:szCs w:val="20"/>
        </w:rPr>
        <w:t>a</w:t>
      </w:r>
      <w:r>
        <w:rPr>
          <w:rFonts w:cs="Arial" w:ascii="Arial" w:hAnsi="Arial"/>
          <w:sz w:val="20"/>
          <w:szCs w:val="20"/>
          <w:vertAlign w:val="subscript"/>
          <w:lang w:val="ru-RU"/>
        </w:rPr>
        <w:t>1</w:t>
      </w:r>
      <w:r>
        <w:rPr>
          <w:rFonts w:cs="Arial" w:ascii="Arial" w:hAnsi="Arial"/>
          <w:sz w:val="20"/>
          <w:szCs w:val="20"/>
          <w:lang w:val="ru-RU"/>
        </w:rPr>
        <w:t>) выражает ситуацию недоиспользования ресурсов макроэкономики, например, в виде избыточных</w:t>
      </w:r>
      <w:r>
        <w:rPr>
          <w:rFonts w:cs="Arial" w:ascii="Arial" w:hAnsi="Arial"/>
          <w:sz w:val="20"/>
          <w:szCs w:val="20"/>
        </w:rPr>
        <w:t> </w:t>
      </w:r>
      <w:r>
        <w:rPr>
          <w:rFonts w:cs="Arial" w:ascii="Arial" w:hAnsi="Arial"/>
          <w:sz w:val="20"/>
          <w:szCs w:val="20"/>
          <w:lang w:val="ru-RU"/>
        </w:rPr>
        <w:t xml:space="preserve"> производственных</w:t>
      </w:r>
      <w:r>
        <w:rPr>
          <w:rFonts w:cs="Arial" w:ascii="Arial" w:hAnsi="Arial"/>
          <w:sz w:val="20"/>
          <w:szCs w:val="20"/>
        </w:rPr>
        <w:t> </w:t>
      </w:r>
      <w:r>
        <w:rPr>
          <w:rFonts w:cs="Arial" w:ascii="Arial" w:hAnsi="Arial"/>
          <w:sz w:val="20"/>
          <w:szCs w:val="20"/>
          <w:lang w:val="ru-RU"/>
        </w:rPr>
        <w:t xml:space="preserve"> мощностей,</w:t>
      </w:r>
      <w:r>
        <w:rPr>
          <w:rFonts w:cs="Arial" w:ascii="Arial" w:hAnsi="Arial"/>
          <w:sz w:val="20"/>
          <w:szCs w:val="20"/>
        </w:rPr>
        <w:t> </w:t>
      </w:r>
      <w:r>
        <w:rPr>
          <w:rFonts w:cs="Arial" w:ascii="Arial" w:hAnsi="Arial"/>
          <w:sz w:val="20"/>
          <w:szCs w:val="20"/>
          <w:lang w:val="ru-RU"/>
        </w:rPr>
        <w:t xml:space="preserve"> потерь в</w:t>
      </w:r>
      <w:r>
        <w:rPr>
          <w:rFonts w:cs="Arial" w:ascii="Arial" w:hAnsi="Arial"/>
          <w:sz w:val="20"/>
          <w:szCs w:val="20"/>
        </w:rPr>
        <w:t> </w:t>
      </w:r>
      <w:r>
        <w:rPr>
          <w:rFonts w:cs="Arial" w:ascii="Arial" w:hAnsi="Arial"/>
          <w:sz w:val="20"/>
          <w:szCs w:val="20"/>
          <w:lang w:val="ru-RU"/>
        </w:rPr>
        <w:t xml:space="preserve"> ходе экономического спада и в других отрицательных ситуациях. Точка (а</w:t>
      </w:r>
      <w:r>
        <w:rPr>
          <w:rFonts w:cs="Arial" w:ascii="Arial" w:hAnsi="Arial"/>
          <w:sz w:val="20"/>
          <w:szCs w:val="20"/>
          <w:vertAlign w:val="subscript"/>
          <w:lang w:val="ru-RU"/>
        </w:rPr>
        <w:t>3</w:t>
      </w:r>
      <w:r>
        <w:rPr>
          <w:rFonts w:cs="Arial" w:ascii="Arial" w:hAnsi="Arial"/>
          <w:sz w:val="20"/>
          <w:szCs w:val="20"/>
          <w:lang w:val="ru-RU"/>
        </w:rPr>
        <w:t>) показывает, что при нынешних технологических</w:t>
      </w:r>
      <w:r>
        <w:rPr>
          <w:rFonts w:cs="Arial" w:ascii="Arial" w:hAnsi="Arial"/>
          <w:sz w:val="20"/>
          <w:szCs w:val="20"/>
        </w:rPr>
        <w:t> </w:t>
      </w:r>
      <w:r>
        <w:rPr>
          <w:rFonts w:cs="Arial" w:ascii="Arial" w:hAnsi="Arial"/>
          <w:sz w:val="20"/>
          <w:szCs w:val="20"/>
          <w:lang w:val="ru-RU"/>
        </w:rPr>
        <w:t xml:space="preserve"> ограничениях уровень производства </w:t>
      </w:r>
      <w:r>
        <w:rPr>
          <w:rFonts w:cs="Arial" w:ascii="Arial" w:hAnsi="Arial"/>
          <w:i/>
          <w:iCs/>
          <w:sz w:val="20"/>
          <w:szCs w:val="20"/>
          <w:lang w:val="ru-RU"/>
        </w:rPr>
        <w:t>(</w:t>
      </w:r>
      <w:r>
        <w:rPr>
          <w:rFonts w:cs="Arial" w:ascii="Arial" w:hAnsi="Arial"/>
          <w:i/>
          <w:iCs/>
          <w:sz w:val="20"/>
          <w:szCs w:val="20"/>
        </w:rPr>
        <w:t>NP</w:t>
      </w:r>
      <w:r>
        <w:rPr>
          <w:rFonts w:cs="Arial" w:ascii="Arial" w:hAnsi="Arial"/>
          <w:i/>
          <w:iCs/>
          <w:sz w:val="20"/>
          <w:szCs w:val="20"/>
          <w:vertAlign w:val="subscript"/>
          <w:lang w:val="ru-RU"/>
        </w:rPr>
        <w:t>3</w:t>
      </w:r>
      <w:r>
        <w:rPr>
          <w:rFonts w:cs="Arial" w:ascii="Arial" w:hAnsi="Arial"/>
          <w:i/>
          <w:iCs/>
          <w:sz w:val="20"/>
          <w:szCs w:val="20"/>
          <w:lang w:val="ru-RU"/>
        </w:rPr>
        <w:t xml:space="preserve">) </w:t>
      </w:r>
      <w:r>
        <w:rPr>
          <w:rFonts w:cs="Arial" w:ascii="Arial" w:hAnsi="Arial"/>
          <w:sz w:val="20"/>
          <w:szCs w:val="20"/>
          <w:lang w:val="ru-RU"/>
        </w:rPr>
        <w:t>достигнут быть не может. Но макроэкономика — структурно сложное образование.</w:t>
      </w:r>
      <w:r>
        <w:rPr>
          <w:rFonts w:cs="Arial" w:ascii="Arial" w:hAnsi="Arial"/>
          <w:sz w:val="20"/>
          <w:szCs w:val="20"/>
        </w:rPr>
        <w:t>  </w:t>
      </w:r>
      <w:r>
        <w:rPr>
          <w:rFonts w:cs="Arial" w:ascii="Arial" w:hAnsi="Arial"/>
          <w:sz w:val="20"/>
          <w:szCs w:val="20"/>
          <w:lang w:val="ru-RU"/>
        </w:rPr>
        <w:t xml:space="preserve"> И</w:t>
      </w:r>
      <w:r>
        <w:rPr>
          <w:rFonts w:cs="Arial" w:ascii="Arial" w:hAnsi="Arial"/>
          <w:sz w:val="20"/>
          <w:szCs w:val="20"/>
        </w:rPr>
        <w:t>  </w:t>
      </w:r>
      <w:r>
        <w:rPr>
          <w:rFonts w:cs="Arial" w:ascii="Arial" w:hAnsi="Arial"/>
          <w:sz w:val="20"/>
          <w:szCs w:val="20"/>
          <w:lang w:val="ru-RU"/>
        </w:rPr>
        <w:t xml:space="preserve"> она</w:t>
      </w:r>
      <w:r>
        <w:rPr>
          <w:rFonts w:cs="Arial" w:ascii="Arial" w:hAnsi="Arial"/>
          <w:sz w:val="20"/>
          <w:szCs w:val="20"/>
        </w:rPr>
        <w:t>  </w:t>
      </w:r>
      <w:r>
        <w:rPr>
          <w:rFonts w:cs="Arial" w:ascii="Arial" w:hAnsi="Arial"/>
          <w:sz w:val="20"/>
          <w:szCs w:val="20"/>
          <w:lang w:val="ru-RU"/>
        </w:rPr>
        <w:t xml:space="preserve"> небезразлична</w:t>
      </w:r>
      <w:r>
        <w:rPr>
          <w:rFonts w:cs="Arial" w:ascii="Arial" w:hAnsi="Arial"/>
          <w:sz w:val="20"/>
          <w:szCs w:val="20"/>
        </w:rPr>
        <w:t>  </w:t>
      </w:r>
      <w:r>
        <w:rPr>
          <w:rFonts w:cs="Arial" w:ascii="Arial" w:hAnsi="Arial"/>
          <w:sz w:val="20"/>
          <w:szCs w:val="20"/>
          <w:lang w:val="ru-RU"/>
        </w:rPr>
        <w:t xml:space="preserve"> к</w:t>
      </w:r>
      <w:r>
        <w:rPr>
          <w:rFonts w:cs="Arial" w:ascii="Arial" w:hAnsi="Arial"/>
          <w:sz w:val="20"/>
          <w:szCs w:val="20"/>
        </w:rPr>
        <w:t>  </w:t>
      </w:r>
      <w:r>
        <w:rPr>
          <w:rFonts w:cs="Arial" w:ascii="Arial" w:hAnsi="Arial"/>
          <w:sz w:val="20"/>
          <w:szCs w:val="20"/>
          <w:lang w:val="ru-RU"/>
        </w:rPr>
        <w:t xml:space="preserve"> соотношению</w:t>
      </w:r>
      <w:r>
        <w:rPr>
          <w:rFonts w:cs="Arial" w:ascii="Arial" w:hAnsi="Arial"/>
          <w:sz w:val="20"/>
          <w:szCs w:val="20"/>
        </w:rPr>
        <w:t>  </w:t>
      </w:r>
      <w:r>
        <w:rPr>
          <w:rFonts w:cs="Arial" w:ascii="Arial" w:hAnsi="Arial"/>
          <w:sz w:val="20"/>
          <w:szCs w:val="20"/>
          <w:lang w:val="ru-RU"/>
        </w:rPr>
        <w:t xml:space="preserve"> количества средств производства </w:t>
      </w:r>
      <w:r>
        <w:rPr>
          <w:rFonts w:cs="Arial" w:ascii="Arial" w:hAnsi="Arial"/>
          <w:i/>
          <w:iCs/>
          <w:sz w:val="20"/>
          <w:szCs w:val="20"/>
          <w:lang w:val="ru-RU"/>
        </w:rPr>
        <w:t>(</w:t>
      </w:r>
      <w:r>
        <w:rPr>
          <w:rFonts w:cs="Arial" w:ascii="Arial" w:hAnsi="Arial"/>
          <w:i/>
          <w:iCs/>
          <w:sz w:val="20"/>
          <w:szCs w:val="20"/>
        </w:rPr>
        <w:t>QP</w:t>
      </w:r>
      <w:r>
        <w:rPr>
          <w:rFonts w:cs="Arial" w:ascii="Arial" w:hAnsi="Arial"/>
          <w:i/>
          <w:iCs/>
          <w:sz w:val="20"/>
          <w:szCs w:val="20"/>
          <w:lang w:val="ru-RU"/>
        </w:rPr>
        <w:t xml:space="preserve">) </w:t>
      </w:r>
      <w:r>
        <w:rPr>
          <w:rFonts w:cs="Arial" w:ascii="Arial" w:hAnsi="Arial"/>
          <w:sz w:val="20"/>
          <w:szCs w:val="20"/>
          <w:lang w:val="ru-RU"/>
        </w:rPr>
        <w:t xml:space="preserve">и предметов потребления </w:t>
      </w:r>
      <w:r>
        <w:rPr>
          <w:rFonts w:cs="Arial" w:ascii="Arial" w:hAnsi="Arial"/>
          <w:i/>
          <w:iCs/>
          <w:sz w:val="20"/>
          <w:szCs w:val="20"/>
          <w:lang w:val="ru-RU"/>
        </w:rPr>
        <w:t>(</w:t>
      </w:r>
      <w:r>
        <w:rPr>
          <w:rFonts w:cs="Arial" w:ascii="Arial" w:hAnsi="Arial"/>
          <w:i/>
          <w:iCs/>
          <w:sz w:val="20"/>
          <w:szCs w:val="20"/>
        </w:rPr>
        <w:t>QC</w:t>
      </w:r>
      <w:r>
        <w:rPr>
          <w:rFonts w:cs="Arial" w:ascii="Arial" w:hAnsi="Arial"/>
          <w:i/>
          <w:iCs/>
          <w:sz w:val="20"/>
          <w:szCs w:val="20"/>
          <w:lang w:val="ru-RU"/>
        </w:rPr>
        <w:t xml:space="preserve">) </w:t>
      </w:r>
      <w:r>
        <w:rPr>
          <w:rFonts w:cs="Arial" w:ascii="Arial" w:hAnsi="Arial"/>
          <w:sz w:val="20"/>
          <w:szCs w:val="20"/>
          <w:lang w:val="ru-RU"/>
        </w:rPr>
        <w:t xml:space="preserve">в составе </w:t>
      </w:r>
      <w:r>
        <w:rPr>
          <w:rFonts w:cs="Arial" w:ascii="Arial" w:hAnsi="Arial"/>
          <w:i/>
          <w:iCs/>
          <w:sz w:val="20"/>
          <w:szCs w:val="20"/>
          <w:lang w:val="ru-RU"/>
        </w:rPr>
        <w:t>(</w:t>
      </w:r>
      <w:r>
        <w:rPr>
          <w:rFonts w:cs="Arial" w:ascii="Arial" w:hAnsi="Arial"/>
          <w:i/>
          <w:iCs/>
          <w:sz w:val="20"/>
          <w:szCs w:val="20"/>
        </w:rPr>
        <w:t>NP</w:t>
      </w:r>
      <w:r>
        <w:rPr>
          <w:rFonts w:cs="Arial" w:ascii="Arial" w:hAnsi="Arial"/>
          <w:i/>
          <w:iCs/>
          <w:sz w:val="20"/>
          <w:szCs w:val="20"/>
          <w:lang w:val="ru-RU"/>
        </w:rPr>
        <w:t xml:space="preserve">). </w:t>
      </w:r>
      <w:r>
        <w:rPr>
          <w:rFonts w:cs="Arial" w:ascii="Arial" w:hAnsi="Arial"/>
          <w:sz w:val="20"/>
          <w:szCs w:val="20"/>
          <w:lang w:val="ru-RU"/>
        </w:rPr>
        <w:t>Если в текущем периоде требуется соотношение</w:t>
      </w:r>
      <w:r>
        <w:rPr>
          <w:rFonts w:cs="Arial" w:ascii="Arial" w:hAnsi="Arial"/>
          <w:sz w:val="20"/>
          <w:szCs w:val="20"/>
        </w:rPr>
        <w:t> </w:t>
      </w:r>
      <w:r>
        <w:rPr>
          <w:rFonts w:cs="Arial" w:ascii="Arial" w:hAnsi="Arial"/>
          <w:sz w:val="20"/>
          <w:szCs w:val="20"/>
          <w:lang w:val="ru-RU"/>
        </w:rPr>
        <w:t xml:space="preserve"> </w:t>
      </w:r>
      <w:r>
        <w:rPr>
          <w:rFonts w:cs="Arial" w:ascii="Arial" w:hAnsi="Arial"/>
          <w:i/>
          <w:iCs/>
          <w:sz w:val="20"/>
          <w:szCs w:val="20"/>
          <w:lang w:val="ru-RU"/>
        </w:rPr>
        <w:t>(</w:t>
      </w:r>
      <w:r>
        <w:rPr>
          <w:rFonts w:cs="Arial" w:ascii="Arial" w:hAnsi="Arial"/>
          <w:i/>
          <w:iCs/>
          <w:sz w:val="20"/>
          <w:szCs w:val="20"/>
        </w:rPr>
        <w:t>QP</w:t>
      </w:r>
      <w:r>
        <w:rPr>
          <w:rFonts w:cs="Arial" w:ascii="Arial" w:hAnsi="Arial"/>
          <w:i/>
          <w:iCs/>
          <w:sz w:val="20"/>
          <w:szCs w:val="20"/>
          <w:lang w:val="ru-RU"/>
        </w:rPr>
        <w:t xml:space="preserve">) </w:t>
      </w:r>
      <w:r>
        <w:rPr>
          <w:rFonts w:cs="Arial" w:ascii="Arial" w:hAnsi="Arial"/>
          <w:sz w:val="20"/>
          <w:szCs w:val="20"/>
          <w:lang w:val="ru-RU"/>
        </w:rPr>
        <w:t>и</w:t>
      </w:r>
      <w:r>
        <w:rPr>
          <w:rFonts w:cs="Arial" w:ascii="Arial" w:hAnsi="Arial"/>
          <w:sz w:val="20"/>
          <w:szCs w:val="20"/>
        </w:rPr>
        <w:t> </w:t>
      </w:r>
      <w:r>
        <w:rPr>
          <w:rFonts w:cs="Arial" w:ascii="Arial" w:hAnsi="Arial"/>
          <w:sz w:val="20"/>
          <w:szCs w:val="20"/>
          <w:lang w:val="ru-RU"/>
        </w:rPr>
        <w:t xml:space="preserve"> </w:t>
      </w:r>
      <w:r>
        <w:rPr>
          <w:rFonts w:cs="Arial" w:ascii="Arial" w:hAnsi="Arial"/>
          <w:i/>
          <w:iCs/>
          <w:sz w:val="20"/>
          <w:szCs w:val="20"/>
          <w:lang w:val="ru-RU"/>
        </w:rPr>
        <w:t>(</w:t>
      </w:r>
      <w:r>
        <w:rPr>
          <w:rFonts w:cs="Arial" w:ascii="Arial" w:hAnsi="Arial"/>
          <w:i/>
          <w:iCs/>
          <w:sz w:val="20"/>
          <w:szCs w:val="20"/>
        </w:rPr>
        <w:t>QC</w:t>
      </w:r>
      <w:r>
        <w:rPr>
          <w:rFonts w:cs="Arial" w:ascii="Arial" w:hAnsi="Arial"/>
          <w:i/>
          <w:iCs/>
          <w:sz w:val="20"/>
          <w:szCs w:val="20"/>
          <w:lang w:val="ru-RU"/>
        </w:rPr>
        <w:t>),</w:t>
      </w:r>
      <w:r>
        <w:rPr>
          <w:rFonts w:cs="Arial" w:ascii="Arial" w:hAnsi="Arial"/>
          <w:i/>
          <w:iCs/>
          <w:sz w:val="20"/>
          <w:szCs w:val="20"/>
        </w:rPr>
        <w:t> </w:t>
      </w:r>
      <w:r>
        <w:rPr>
          <w:rFonts w:cs="Arial" w:ascii="Arial" w:hAnsi="Arial"/>
          <w:i/>
          <w:iCs/>
          <w:sz w:val="20"/>
          <w:szCs w:val="20"/>
          <w:lang w:val="ru-RU"/>
        </w:rPr>
        <w:t xml:space="preserve"> </w:t>
      </w:r>
      <w:r>
        <w:rPr>
          <w:rFonts w:cs="Arial" w:ascii="Arial" w:hAnsi="Arial"/>
          <w:sz w:val="20"/>
          <w:szCs w:val="20"/>
          <w:lang w:val="ru-RU"/>
        </w:rPr>
        <w:t>задаваемое функцией</w:t>
      </w:r>
      <w:r>
        <w:rPr>
          <w:rFonts w:cs="Arial" w:ascii="Arial" w:hAnsi="Arial"/>
          <w:sz w:val="20"/>
          <w:szCs w:val="20"/>
        </w:rPr>
        <w:t> </w:t>
      </w:r>
      <w:r>
        <w:rPr>
          <w:rFonts w:cs="Arial" w:ascii="Arial" w:hAnsi="Arial"/>
          <w:sz w:val="20"/>
          <w:szCs w:val="20"/>
          <w:lang w:val="ru-RU"/>
        </w:rPr>
        <w:t xml:space="preserve"> </w:t>
      </w:r>
      <w:r>
        <w:rPr>
          <w:rFonts w:cs="Arial" w:ascii="Arial" w:hAnsi="Arial"/>
          <w:i/>
          <w:iCs/>
          <w:sz w:val="20"/>
          <w:szCs w:val="20"/>
        </w:rPr>
        <w:t>NP</w:t>
      </w:r>
      <w:r>
        <w:rPr>
          <w:rFonts w:cs="Arial" w:ascii="Arial" w:hAnsi="Arial"/>
          <w:i/>
          <w:iCs/>
          <w:sz w:val="20"/>
          <w:szCs w:val="20"/>
          <w:lang w:val="ru-RU"/>
        </w:rPr>
        <w:t xml:space="preserve"> </w:t>
      </w:r>
      <w:r>
        <w:rPr>
          <w:rFonts w:cs="Arial" w:ascii="Arial" w:hAnsi="Arial"/>
          <w:sz w:val="20"/>
          <w:szCs w:val="20"/>
          <w:lang w:val="ru-RU"/>
        </w:rPr>
        <w:t xml:space="preserve">= </w:t>
      </w:r>
      <w:r>
        <w:rPr>
          <w:rFonts w:cs="Arial" w:ascii="Arial" w:hAnsi="Arial"/>
          <w:i/>
          <w:iCs/>
          <w:sz w:val="20"/>
          <w:szCs w:val="20"/>
        </w:rPr>
        <w:t>f</w:t>
      </w:r>
      <w:r>
        <w:rPr>
          <w:rFonts w:cs="Arial" w:ascii="Arial" w:hAnsi="Arial"/>
          <w:i/>
          <w:iCs/>
          <w:sz w:val="20"/>
          <w:szCs w:val="20"/>
          <w:lang w:val="ru-RU"/>
        </w:rPr>
        <w:t>(</w:t>
      </w:r>
      <w:r>
        <w:rPr>
          <w:rFonts w:cs="Arial" w:ascii="Arial" w:hAnsi="Arial"/>
          <w:i/>
          <w:iCs/>
          <w:sz w:val="20"/>
          <w:szCs w:val="20"/>
        </w:rPr>
        <w:t>QP</w:t>
      </w:r>
      <w:r>
        <w:rPr>
          <w:rFonts w:cs="Arial" w:ascii="Arial" w:hAnsi="Arial"/>
          <w:i/>
          <w:iCs/>
          <w:sz w:val="20"/>
          <w:szCs w:val="20"/>
          <w:lang w:val="ru-RU"/>
        </w:rPr>
        <w:t xml:space="preserve">, </w:t>
      </w:r>
      <w:r>
        <w:rPr>
          <w:rFonts w:cs="Arial" w:ascii="Arial" w:hAnsi="Arial"/>
          <w:i/>
          <w:iCs/>
          <w:sz w:val="20"/>
          <w:szCs w:val="20"/>
        </w:rPr>
        <w:t>QC</w:t>
      </w:r>
      <w:r>
        <w:rPr>
          <w:rFonts w:cs="Arial" w:ascii="Arial" w:hAnsi="Arial"/>
          <w:i/>
          <w:iCs/>
          <w:sz w:val="20"/>
          <w:szCs w:val="20"/>
          <w:lang w:val="ru-RU"/>
        </w:rPr>
        <w:t xml:space="preserve">) → </w:t>
      </w:r>
      <w:r>
        <w:rPr>
          <w:rFonts w:cs="Arial" w:ascii="Arial" w:hAnsi="Arial"/>
          <w:sz w:val="20"/>
          <w:szCs w:val="20"/>
        </w:rPr>
        <w:t>max</w:t>
      </w:r>
      <w:r>
        <w:rPr>
          <w:rFonts w:cs="Arial" w:ascii="Arial" w:hAnsi="Arial"/>
          <w:sz w:val="20"/>
          <w:szCs w:val="20"/>
          <w:lang w:val="ru-RU"/>
        </w:rPr>
        <w:t>, то это значит, что критерий технологической эффективности должен быть дополнен критерием экономической эффективности (он выражает то обстоятельство,</w:t>
      </w:r>
      <w:r>
        <w:rPr>
          <w:rFonts w:cs="Arial" w:ascii="Arial" w:hAnsi="Arial"/>
          <w:sz w:val="20"/>
          <w:szCs w:val="20"/>
        </w:rPr>
        <w:t> </w:t>
      </w:r>
      <w:r>
        <w:rPr>
          <w:rFonts w:cs="Arial" w:ascii="Arial" w:hAnsi="Arial"/>
          <w:sz w:val="20"/>
          <w:szCs w:val="20"/>
          <w:lang w:val="ru-RU"/>
        </w:rPr>
        <w:t xml:space="preserve"> что </w:t>
      </w:r>
      <w:r>
        <w:rPr>
          <w:rFonts w:cs="Arial" w:ascii="Arial" w:hAnsi="Arial"/>
          <w:i/>
          <w:iCs/>
          <w:sz w:val="20"/>
          <w:szCs w:val="20"/>
        </w:rPr>
        <w:t> </w:t>
      </w:r>
      <w:r>
        <w:rPr>
          <w:rFonts w:cs="Arial" w:ascii="Arial" w:hAnsi="Arial"/>
          <w:sz w:val="20"/>
          <w:szCs w:val="20"/>
          <w:lang w:val="ru-RU"/>
        </w:rPr>
        <w:t>необходимо добиться такой структуры производства</w:t>
      </w:r>
      <w:r>
        <w:rPr>
          <w:rFonts w:cs="Arial" w:ascii="Arial" w:hAnsi="Arial"/>
          <w:sz w:val="20"/>
          <w:szCs w:val="20"/>
        </w:rPr>
        <w:t> </w:t>
      </w:r>
      <w:r>
        <w:rPr>
          <w:rFonts w:cs="Arial" w:ascii="Arial" w:hAnsi="Arial"/>
          <w:sz w:val="20"/>
          <w:szCs w:val="20"/>
          <w:lang w:val="ru-RU"/>
        </w:rPr>
        <w:t xml:space="preserve"> национального продукта, которая обеспечивает, в свою очередь</w:t>
      </w:r>
      <w:r>
        <w:rPr>
          <w:rFonts w:cs="Arial" w:ascii="Arial" w:hAnsi="Arial"/>
          <w:sz w:val="20"/>
          <w:szCs w:val="20"/>
        </w:rPr>
        <w:t> </w:t>
      </w:r>
      <w:r>
        <w:rPr>
          <w:rFonts w:cs="Arial" w:ascii="Arial" w:hAnsi="Arial"/>
          <w:sz w:val="20"/>
          <w:szCs w:val="20"/>
          <w:lang w:val="ru-RU"/>
        </w:rPr>
        <w:t xml:space="preserve"> оптимум состояния потоков доходов и расходов). Таким образом, полнота использования ресурсов в макроэкономике должна дополняться развитием требуемой на данном историческом этапе структуры производства средств производства и предметов потребления: </w:t>
      </w:r>
      <w:r>
        <w:rPr>
          <w:rFonts w:cs="Arial" w:ascii="Arial" w:hAnsi="Arial"/>
          <w:i/>
          <w:iCs/>
          <w:sz w:val="20"/>
          <w:szCs w:val="20"/>
        </w:rPr>
        <w:t>NP</w:t>
      </w:r>
      <w:r>
        <w:rPr>
          <w:rFonts w:cs="Arial" w:ascii="Arial" w:hAnsi="Arial"/>
          <w:i/>
          <w:iCs/>
          <w:sz w:val="20"/>
          <w:szCs w:val="20"/>
          <w:lang w:val="ru-RU"/>
        </w:rPr>
        <w:t xml:space="preserve"> = </w:t>
      </w:r>
      <w:r>
        <w:rPr>
          <w:rFonts w:cs="Arial" w:ascii="Arial" w:hAnsi="Arial"/>
          <w:i/>
          <w:iCs/>
          <w:sz w:val="20"/>
          <w:szCs w:val="20"/>
        </w:rPr>
        <w:t>QP</w:t>
      </w:r>
      <w:r>
        <w:rPr>
          <w:rFonts w:cs="Arial" w:ascii="Arial" w:hAnsi="Arial"/>
          <w:i/>
          <w:iCs/>
          <w:sz w:val="20"/>
          <w:szCs w:val="20"/>
          <w:vertAlign w:val="subscript"/>
          <w:lang w:val="ru-RU"/>
        </w:rPr>
        <w:t>о</w:t>
      </w:r>
      <w:r>
        <w:rPr>
          <w:rFonts w:cs="Arial" w:ascii="Arial" w:hAnsi="Arial"/>
          <w:i/>
          <w:iCs/>
          <w:sz w:val="20"/>
          <w:szCs w:val="20"/>
          <w:vertAlign w:val="subscript"/>
        </w:rPr>
        <w:t>pt</w:t>
      </w:r>
      <w:r>
        <w:rPr>
          <w:rFonts w:cs="Arial" w:ascii="Arial" w:hAnsi="Arial"/>
          <w:i/>
          <w:iCs/>
          <w:sz w:val="20"/>
          <w:szCs w:val="20"/>
          <w:vertAlign w:val="subscript"/>
          <w:lang w:val="ru-RU"/>
        </w:rPr>
        <w:t xml:space="preserve"> </w:t>
      </w:r>
      <w:r>
        <w:rPr>
          <w:rFonts w:cs="Arial" w:ascii="Arial" w:hAnsi="Arial"/>
          <w:sz w:val="20"/>
          <w:szCs w:val="20"/>
          <w:lang w:val="ru-RU"/>
        </w:rPr>
        <w:t xml:space="preserve">+ </w:t>
      </w:r>
      <w:r>
        <w:rPr>
          <w:rFonts w:cs="Arial" w:ascii="Arial" w:hAnsi="Arial"/>
          <w:i/>
          <w:iCs/>
          <w:sz w:val="20"/>
          <w:szCs w:val="20"/>
        </w:rPr>
        <w:t>QC</w:t>
      </w:r>
      <w:r>
        <w:rPr>
          <w:rFonts w:cs="Arial" w:ascii="Arial" w:hAnsi="Arial"/>
          <w:i/>
          <w:iCs/>
          <w:sz w:val="20"/>
          <w:szCs w:val="20"/>
          <w:vertAlign w:val="subscript"/>
        </w:rPr>
        <w:t>opt</w:t>
      </w:r>
      <w:r>
        <w:rPr>
          <w:rFonts w:cs="Arial" w:ascii="Arial" w:hAnsi="Arial"/>
          <w:i/>
          <w:iCs/>
          <w:sz w:val="20"/>
          <w:szCs w:val="20"/>
          <w:lang w:val="ru-RU"/>
        </w:rPr>
        <w:t>.</w:t>
      </w:r>
      <w:r>
        <w:rPr>
          <w:rFonts w:cs="Arial" w:ascii="Arial" w:hAnsi="Arial"/>
          <w:sz w:val="20"/>
          <w:szCs w:val="20"/>
          <w:lang w:val="ru-RU"/>
        </w:rPr>
        <w:t xml:space="preserve"> </w:t>
      </w:r>
    </w:p>
    <w:p>
      <w:pPr>
        <w:pStyle w:val="TextBodyIndent"/>
        <w:spacing w:lineRule="auto" w:line="240"/>
        <w:rPr/>
      </w:pPr>
      <w:r>
        <w:drawing>
          <wp:anchor behindDoc="0" distT="0" distB="0" distL="114935" distR="114935" simplePos="0" locked="0" layoutInCell="1" allowOverlap="1" relativeHeight="28">
            <wp:simplePos x="0" y="0"/>
            <wp:positionH relativeFrom="column">
              <wp:posOffset>-114300</wp:posOffset>
            </wp:positionH>
            <wp:positionV relativeFrom="paragraph">
              <wp:posOffset>470535</wp:posOffset>
            </wp:positionV>
            <wp:extent cx="1428750" cy="514350"/>
            <wp:effectExtent l="0" t="0" r="0" b="0"/>
            <wp:wrapSquare wrapText="bothSides"/>
            <wp:docPr id="11" name="image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12" descr=""/>
                    <pic:cNvPicPr>
                      <a:picLocks noChangeAspect="1" noChangeArrowheads="1"/>
                    </pic:cNvPicPr>
                  </pic:nvPicPr>
                  <pic:blipFill>
                    <a:blip r:embed="rId10"/>
                    <a:srcRect l="-25" t="-69" r="-25" b="-69"/>
                    <a:stretch>
                      <a:fillRect/>
                    </a:stretch>
                  </pic:blipFill>
                  <pic:spPr bwMode="auto">
                    <a:xfrm>
                      <a:off x="0" y="0"/>
                      <a:ext cx="1428750" cy="514350"/>
                    </a:xfrm>
                    <a:prstGeom prst="rect">
                      <a:avLst/>
                    </a:prstGeom>
                  </pic:spPr>
                </pic:pic>
              </a:graphicData>
            </a:graphic>
          </wp:anchor>
        </w:drawing>
      </w:r>
      <w:r>
        <w:rPr>
          <w:rFonts w:cs="Arial" w:ascii="Arial" w:hAnsi="Arial"/>
          <w:sz w:val="20"/>
        </w:rPr>
        <w:t>Н</w:t>
      </w:r>
      <w:r>
        <w:rPr>
          <w:rFonts w:cs="Arial" w:ascii="Arial" w:hAnsi="Arial"/>
          <w:sz w:val="20"/>
        </w:rPr>
        <w:t xml:space="preserve">о и этого оказывается недостаточно, так как граждане государства  небезразличны  к   соотношению   воспроизводимых  предметов потребления и  средств  производства.   При  прочих равных условиях, они хотели бы полнее реализовать  свои социальные интересы за пределами (границами) непосредственного производства. Это означает, что должна быть  кроме всего прочего, максимизирована такая </w:t>
      </w:r>
      <w:r>
        <w:rPr>
          <w:rFonts w:cs="Arial" w:ascii="Arial" w:hAnsi="Arial"/>
          <w:b/>
          <w:sz w:val="20"/>
        </w:rPr>
        <w:t>функция социальной эффективности</w:t>
      </w:r>
      <w:r>
        <w:rPr>
          <w:rFonts w:cs="Arial" w:ascii="Arial" w:hAnsi="Arial"/>
          <w:sz w:val="20"/>
        </w:rPr>
        <w:t xml:space="preserve">:                                                              </w:t>
      </w:r>
    </w:p>
    <w:p>
      <w:pPr>
        <w:pStyle w:val="Normal"/>
        <w:shd w:fill="FFFFFF" w:val="clear"/>
        <w:spacing w:before="280" w:after="280"/>
        <w:ind w:firstLine="567"/>
        <w:jc w:val="both"/>
        <w:rPr/>
      </w:pPr>
      <w:r>
        <w:rPr>
          <w:rFonts w:cs="Arial" w:ascii="Arial" w:hAnsi="Arial"/>
          <w:sz w:val="20"/>
          <w:szCs w:val="20"/>
          <w:lang w:val="ru-RU"/>
        </w:rPr>
        <w:t>Решение всех трех указанных задач обеспечивается в точке (а</w:t>
      </w:r>
      <w:r>
        <w:rPr>
          <w:rFonts w:cs="Arial" w:ascii="Arial" w:hAnsi="Arial"/>
          <w:sz w:val="20"/>
          <w:szCs w:val="20"/>
          <w:vertAlign w:val="subscript"/>
          <w:lang w:val="ru-RU"/>
        </w:rPr>
        <w:t>2</w:t>
      </w:r>
      <w:r>
        <w:rPr>
          <w:rFonts w:cs="Arial" w:ascii="Arial" w:hAnsi="Arial"/>
          <w:sz w:val="20"/>
          <w:szCs w:val="20"/>
          <w:lang w:val="ru-RU"/>
        </w:rPr>
        <w:t>), где имеют общее решение следующие три функциям эффективности</w:t>
      </w:r>
      <w:r>
        <w:rPr>
          <w:rFonts w:cs="Arial" w:ascii="Arial" w:hAnsi="Arial"/>
          <w:sz w:val="20"/>
          <w:szCs w:val="20"/>
        </w:rPr>
        <w:t>  </w:t>
      </w:r>
      <w:r>
        <w:rPr>
          <w:rFonts w:cs="Arial" w:ascii="Arial" w:hAnsi="Arial"/>
          <w:sz w:val="20"/>
          <w:szCs w:val="20"/>
          <w:lang w:val="ru-RU"/>
        </w:rPr>
        <w:t xml:space="preserve"> (технологической,</w:t>
      </w:r>
      <w:r>
        <w:rPr>
          <w:rFonts w:cs="Arial" w:ascii="Arial" w:hAnsi="Arial"/>
          <w:sz w:val="20"/>
          <w:szCs w:val="20"/>
        </w:rPr>
        <w:t>  </w:t>
      </w:r>
      <w:r>
        <w:rPr>
          <w:rFonts w:cs="Arial" w:ascii="Arial" w:hAnsi="Arial"/>
          <w:sz w:val="20"/>
          <w:szCs w:val="20"/>
          <w:lang w:val="ru-RU"/>
        </w:rPr>
        <w:t xml:space="preserve"> экономической</w:t>
      </w:r>
      <w:r>
        <w:rPr>
          <w:rFonts w:cs="Arial" w:ascii="Arial" w:hAnsi="Arial"/>
          <w:sz w:val="20"/>
          <w:szCs w:val="20"/>
        </w:rPr>
        <w:t> </w:t>
      </w:r>
      <w:r>
        <w:rPr>
          <w:rFonts w:cs="Arial" w:ascii="Arial" w:hAnsi="Arial"/>
          <w:sz w:val="20"/>
          <w:szCs w:val="20"/>
          <w:lang w:val="ru-RU"/>
        </w:rPr>
        <w:t xml:space="preserve"> и</w:t>
      </w:r>
      <w:r>
        <w:rPr>
          <w:rFonts w:cs="Arial" w:ascii="Arial" w:hAnsi="Arial"/>
          <w:sz w:val="20"/>
          <w:szCs w:val="20"/>
        </w:rPr>
        <w:t>  </w:t>
      </w:r>
      <w:r>
        <w:rPr>
          <w:rFonts w:cs="Arial" w:ascii="Arial" w:hAnsi="Arial"/>
          <w:sz w:val="20"/>
          <w:szCs w:val="20"/>
          <w:lang w:val="ru-RU"/>
        </w:rPr>
        <w:t xml:space="preserve"> социальной): </w:t>
      </w:r>
    </w:p>
    <w:p>
      <w:pPr>
        <w:pStyle w:val="Normal"/>
        <w:spacing w:before="280" w:after="280"/>
        <w:ind w:firstLine="567"/>
        <w:jc w:val="center"/>
        <w:rPr>
          <w:lang w:val="ru-RU"/>
        </w:rPr>
      </w:pPr>
      <w:r>
        <w:rPr/>
        <w:drawing>
          <wp:inline distT="0" distB="0" distL="0" distR="0">
            <wp:extent cx="4561840" cy="495935"/>
            <wp:effectExtent l="0" t="0" r="0" b="0"/>
            <wp:docPr id="12" name="Image5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28" descr=""/>
                    <pic:cNvPicPr>
                      <a:picLocks noChangeAspect="1" noChangeArrowheads="1"/>
                    </pic:cNvPicPr>
                  </pic:nvPicPr>
                  <pic:blipFill>
                    <a:blip r:embed="rId11"/>
                    <a:srcRect l="-7" t="-72" r="-7" b="-72"/>
                    <a:stretch>
                      <a:fillRect/>
                    </a:stretch>
                  </pic:blipFill>
                  <pic:spPr bwMode="auto">
                    <a:xfrm>
                      <a:off x="0" y="0"/>
                      <a:ext cx="4561840" cy="495935"/>
                    </a:xfrm>
                    <a:prstGeom prst="rect">
                      <a:avLst/>
                    </a:prstGeom>
                  </pic:spPr>
                </pic:pic>
              </a:graphicData>
            </a:graphic>
          </wp:inline>
        </w:drawing>
      </w:r>
      <w:r>
        <w:br w:type="page"/>
      </w:r>
    </w:p>
    <w:p>
      <w:pPr>
        <w:pStyle w:val="Normal"/>
        <w:rPr>
          <w:rFonts w:ascii="Arial" w:hAnsi="Arial" w:cs="Arial"/>
          <w:b/>
          <w:b/>
          <w:sz w:val="20"/>
          <w:szCs w:val="20"/>
          <w:lang w:val="ru-RU"/>
        </w:rPr>
      </w:pPr>
      <w:r>
        <w:rPr>
          <w:rFonts w:cs="Arial" w:ascii="Arial" w:hAnsi="Arial"/>
          <w:b/>
          <w:sz w:val="20"/>
          <w:szCs w:val="20"/>
          <w:lang w:val="ru-RU"/>
        </w:rPr>
        <w:t>21. Роль государства в рыночной экономике</w:t>
      </w:r>
    </w:p>
    <w:p>
      <w:pPr>
        <w:pStyle w:val="Normal"/>
        <w:rPr>
          <w:rFonts w:ascii="Arial" w:hAnsi="Arial" w:cs="Arial"/>
          <w:b/>
          <w:b/>
          <w:sz w:val="20"/>
          <w:szCs w:val="20"/>
          <w:u w:val="single"/>
          <w:lang w:val="ru-RU"/>
        </w:rPr>
      </w:pPr>
      <w:r>
        <w:rPr>
          <w:rFonts w:cs="Arial" w:ascii="Arial" w:hAnsi="Arial"/>
          <w:b/>
          <w:sz w:val="20"/>
          <w:szCs w:val="20"/>
          <w:u w:val="single"/>
          <w:lang w:val="ru-RU"/>
        </w:rPr>
      </w:r>
    </w:p>
    <w:p>
      <w:pPr>
        <w:pStyle w:val="Normal"/>
        <w:rPr>
          <w:rFonts w:ascii="Arial" w:hAnsi="Arial" w:cs="Arial"/>
          <w:sz w:val="20"/>
          <w:szCs w:val="20"/>
          <w:u w:val="single"/>
          <w:lang w:val="ru-RU"/>
        </w:rPr>
      </w:pPr>
      <w:r>
        <w:rPr>
          <w:rFonts w:cs="Arial" w:ascii="Arial" w:hAnsi="Arial"/>
          <w:sz w:val="20"/>
          <w:szCs w:val="20"/>
          <w:u w:val="single"/>
          <w:lang w:val="ru-RU"/>
        </w:rPr>
        <w:t>Государство воздействует на</w:t>
      </w:r>
    </w:p>
    <w:p>
      <w:pPr>
        <w:pStyle w:val="Normal"/>
        <w:rPr>
          <w:rFonts w:ascii="Arial" w:hAnsi="Arial" w:cs="Arial"/>
          <w:sz w:val="20"/>
          <w:szCs w:val="20"/>
          <w:lang w:val="ru-RU"/>
        </w:rPr>
      </w:pPr>
      <w:r>
        <w:rPr>
          <w:rFonts w:cs="Arial" w:ascii="Arial" w:hAnsi="Arial"/>
          <w:sz w:val="20"/>
          <w:szCs w:val="20"/>
          <w:lang w:val="ru-RU"/>
        </w:rPr>
        <w:t>- производство</w:t>
      </w:r>
    </w:p>
    <w:p>
      <w:pPr>
        <w:pStyle w:val="Normal"/>
        <w:rPr>
          <w:rFonts w:ascii="Arial" w:hAnsi="Arial" w:cs="Arial"/>
          <w:sz w:val="20"/>
          <w:szCs w:val="20"/>
          <w:lang w:val="ru-RU"/>
        </w:rPr>
      </w:pPr>
      <w:r>
        <w:rPr>
          <w:rFonts w:cs="Arial" w:ascii="Arial" w:hAnsi="Arial"/>
          <w:sz w:val="20"/>
          <w:szCs w:val="20"/>
          <w:lang w:val="ru-RU"/>
        </w:rPr>
        <w:t>- сферы экономики, следовательно оно выступает не только как собственник, но и как инвестор.</w:t>
      </w:r>
    </w:p>
    <w:p>
      <w:pPr>
        <w:pStyle w:val="Normal"/>
        <w:rPr>
          <w:rFonts w:ascii="Arial" w:hAnsi="Arial" w:cs="Arial"/>
          <w:sz w:val="20"/>
          <w:szCs w:val="20"/>
          <w:lang w:val="ru-RU"/>
        </w:rPr>
      </w:pPr>
      <w:r>
        <w:rPr>
          <w:rFonts w:cs="Arial" w:ascii="Arial" w:hAnsi="Arial"/>
          <w:sz w:val="20"/>
          <w:szCs w:val="20"/>
          <w:lang w:val="ru-RU"/>
        </w:rPr>
        <w:t xml:space="preserve">Действие государства постоянно. Оно имеет очень много средств и методов: экономические, организационные, правовые и юридические, административные и т. п. </w:t>
      </w:r>
    </w:p>
    <w:p>
      <w:pPr>
        <w:pStyle w:val="Normal"/>
        <w:rPr/>
      </w:pPr>
      <w:r>
        <w:rPr>
          <w:rFonts w:cs="Arial" w:ascii="Arial" w:hAnsi="Arial"/>
          <w:b/>
          <w:sz w:val="20"/>
          <w:szCs w:val="20"/>
        </w:rPr>
        <w:t>Цель</w:t>
      </w:r>
      <w:r>
        <w:rPr>
          <w:rFonts w:cs="Arial" w:ascii="Arial" w:hAnsi="Arial"/>
          <w:sz w:val="20"/>
          <w:szCs w:val="20"/>
        </w:rPr>
        <w:t xml:space="preserve"> государственного регулирования экономики</w:t>
      </w:r>
    </w:p>
    <w:p>
      <w:pPr>
        <w:pStyle w:val="Normal"/>
        <w:numPr>
          <w:ilvl w:val="0"/>
          <w:numId w:val="24"/>
        </w:numPr>
        <w:rPr>
          <w:rFonts w:ascii="Arial" w:hAnsi="Arial" w:cs="Arial"/>
          <w:sz w:val="20"/>
          <w:szCs w:val="20"/>
        </w:rPr>
      </w:pPr>
      <w:r>
        <w:rPr>
          <w:rFonts w:cs="Arial" w:ascii="Arial" w:hAnsi="Arial"/>
          <w:sz w:val="20"/>
          <w:szCs w:val="20"/>
        </w:rPr>
        <w:t xml:space="preserve">Макроэкономическая </w:t>
      </w:r>
      <w:r>
        <w:rPr>
          <w:rFonts w:cs="Arial" w:ascii="Arial" w:hAnsi="Arial"/>
          <w:b/>
          <w:sz w:val="20"/>
          <w:szCs w:val="20"/>
        </w:rPr>
        <w:t>стабильность</w:t>
      </w:r>
    </w:p>
    <w:p>
      <w:pPr>
        <w:pStyle w:val="Normal"/>
        <w:numPr>
          <w:ilvl w:val="0"/>
          <w:numId w:val="24"/>
        </w:numPr>
        <w:rPr>
          <w:rFonts w:ascii="Arial" w:hAnsi="Arial" w:cs="Arial"/>
          <w:sz w:val="20"/>
          <w:szCs w:val="20"/>
        </w:rPr>
      </w:pPr>
      <w:r>
        <w:rPr>
          <w:rFonts w:cs="Arial" w:ascii="Arial" w:hAnsi="Arial"/>
          <w:sz w:val="20"/>
          <w:szCs w:val="20"/>
        </w:rPr>
        <w:t xml:space="preserve">Экономический </w:t>
      </w:r>
      <w:r>
        <w:rPr>
          <w:rFonts w:cs="Arial" w:ascii="Arial" w:hAnsi="Arial"/>
          <w:b/>
          <w:sz w:val="20"/>
          <w:szCs w:val="20"/>
        </w:rPr>
        <w:t>рост</w:t>
      </w:r>
    </w:p>
    <w:p>
      <w:pPr>
        <w:pStyle w:val="Normal"/>
        <w:numPr>
          <w:ilvl w:val="0"/>
          <w:numId w:val="24"/>
        </w:numPr>
        <w:rPr>
          <w:rFonts w:ascii="Arial" w:hAnsi="Arial" w:cs="Arial"/>
          <w:b/>
          <w:b/>
          <w:sz w:val="20"/>
          <w:szCs w:val="20"/>
        </w:rPr>
      </w:pPr>
      <w:r>
        <w:rPr>
          <w:rFonts w:cs="Arial" w:ascii="Arial" w:hAnsi="Arial"/>
          <w:b/>
          <w:sz w:val="20"/>
          <w:szCs w:val="20"/>
        </w:rPr>
        <w:t>Защита рыночной экономики</w:t>
      </w:r>
    </w:p>
    <w:p>
      <w:pPr>
        <w:pStyle w:val="Normal"/>
        <w:rPr>
          <w:rFonts w:ascii="Arial" w:hAnsi="Arial" w:cs="Arial"/>
          <w:sz w:val="20"/>
          <w:szCs w:val="20"/>
          <w:lang w:val="ru-RU"/>
        </w:rPr>
      </w:pPr>
      <w:r>
        <w:rPr>
          <w:rFonts w:cs="Arial" w:ascii="Arial" w:hAnsi="Arial"/>
          <w:sz w:val="20"/>
          <w:szCs w:val="20"/>
          <w:lang w:val="ru-RU"/>
        </w:rPr>
        <w:t>Всегда есть и теоритическая и экономическая база. Гос. Мероприятия можно рассматривать с точки зрения налогов.</w:t>
      </w:r>
    </w:p>
    <w:p>
      <w:pPr>
        <w:pStyle w:val="Normal"/>
        <w:rPr/>
      </w:pPr>
      <w:r>
        <w:rPr>
          <w:rFonts w:cs="Arial" w:ascii="Arial" w:hAnsi="Arial"/>
          <w:sz w:val="20"/>
          <w:szCs w:val="20"/>
          <w:lang w:val="ru-RU"/>
        </w:rPr>
        <w:t>Самым важным методом в регулировании экономики государством являются</w:t>
      </w:r>
    </w:p>
    <w:p>
      <w:pPr>
        <w:pStyle w:val="Normal"/>
        <w:rPr/>
      </w:pPr>
      <w:r>
        <w:rPr>
          <w:rFonts w:cs="Arial" w:ascii="Arial" w:hAnsi="Arial"/>
          <w:b/>
          <w:sz w:val="20"/>
          <w:szCs w:val="20"/>
          <w:u w:val="single"/>
          <w:lang w:val="ru-RU"/>
        </w:rPr>
        <w:t>Бюджетно-налоговые и кредитно-денежные рычаги</w:t>
      </w:r>
      <w:r>
        <w:rPr>
          <w:rFonts w:cs="Arial" w:ascii="Arial" w:hAnsi="Arial"/>
          <w:sz w:val="20"/>
          <w:szCs w:val="20"/>
          <w:lang w:val="ru-RU"/>
        </w:rPr>
        <w:t xml:space="preserve">  данные методы самые важные, т.к. с их помощью гос-во формирует финансовую базу. </w:t>
      </w:r>
    </w:p>
    <w:p>
      <w:pPr>
        <w:pStyle w:val="Normal"/>
        <w:rPr>
          <w:rFonts w:ascii="Arial" w:hAnsi="Arial" w:cs="Arial"/>
          <w:sz w:val="20"/>
          <w:szCs w:val="20"/>
          <w:lang w:val="ru-RU"/>
        </w:rPr>
      </w:pPr>
      <w:r>
        <w:rPr>
          <w:rFonts w:cs="Arial" w:ascii="Arial" w:hAnsi="Arial"/>
          <w:sz w:val="20"/>
          <w:szCs w:val="20"/>
          <w:lang w:val="ru-RU"/>
        </w:rPr>
        <w:t>Бюджет предствляет собой денежный доход гос-ва, который нах-ся в руках гос-ва и оно им определяется.</w:t>
      </w:r>
    </w:p>
    <w:p>
      <w:pPr>
        <w:pStyle w:val="Normal"/>
        <w:rPr>
          <w:rFonts w:ascii="Arial" w:hAnsi="Arial" w:cs="Arial"/>
          <w:sz w:val="20"/>
          <w:szCs w:val="20"/>
          <w:lang w:val="ru-RU"/>
        </w:rPr>
      </w:pPr>
      <w:r>
        <w:rPr>
          <w:rFonts w:cs="Arial" w:ascii="Arial" w:hAnsi="Arial"/>
          <w:sz w:val="20"/>
          <w:szCs w:val="20"/>
          <w:lang w:val="ru-RU"/>
        </w:rPr>
        <w:t>Самый важной проблемой для государства является правильное построение своего бюджета. Го-во опирается на</w:t>
      </w:r>
    </w:p>
    <w:p>
      <w:pPr>
        <w:pStyle w:val="Normal"/>
        <w:numPr>
          <w:ilvl w:val="0"/>
          <w:numId w:val="8"/>
        </w:numPr>
        <w:rPr/>
      </w:pPr>
      <w:r>
        <w:rPr>
          <w:rFonts w:cs="Arial" w:ascii="Arial" w:hAnsi="Arial"/>
          <w:sz w:val="20"/>
          <w:szCs w:val="20"/>
          <w:lang w:val="ru-RU"/>
        </w:rPr>
        <w:t xml:space="preserve">принцип единства ( в бюджете сосредоточены все расходы и доходы, на основе этого строиться единая бюджетная система и фин. </w:t>
      </w:r>
      <w:r>
        <w:rPr>
          <w:rFonts w:cs="Arial" w:ascii="Arial" w:hAnsi="Arial"/>
          <w:sz w:val="20"/>
          <w:szCs w:val="20"/>
        </w:rPr>
        <w:t>Документация)</w:t>
      </w:r>
    </w:p>
    <w:p>
      <w:pPr>
        <w:pStyle w:val="Normal"/>
        <w:numPr>
          <w:ilvl w:val="0"/>
          <w:numId w:val="8"/>
        </w:numPr>
        <w:rPr>
          <w:rFonts w:ascii="Arial" w:hAnsi="Arial" w:cs="Arial"/>
          <w:sz w:val="20"/>
          <w:szCs w:val="20"/>
          <w:lang w:val="ru-RU"/>
        </w:rPr>
      </w:pPr>
      <w:r>
        <w:rPr>
          <w:rFonts w:cs="Arial" w:ascii="Arial" w:hAnsi="Arial"/>
          <w:sz w:val="20"/>
          <w:szCs w:val="20"/>
          <w:lang w:val="ru-RU"/>
        </w:rPr>
        <w:t>принцип полноты, т.е. в бюджете учитываются все доходы и расходы</w:t>
      </w:r>
    </w:p>
    <w:p>
      <w:pPr>
        <w:pStyle w:val="Normal"/>
        <w:numPr>
          <w:ilvl w:val="0"/>
          <w:numId w:val="8"/>
        </w:numPr>
        <w:rPr>
          <w:rFonts w:ascii="Arial" w:hAnsi="Arial" w:cs="Arial"/>
          <w:sz w:val="20"/>
          <w:szCs w:val="20"/>
          <w:lang w:val="ru-RU"/>
        </w:rPr>
      </w:pPr>
      <w:r>
        <w:rPr>
          <w:rFonts w:cs="Arial" w:ascii="Arial" w:hAnsi="Arial"/>
          <w:sz w:val="20"/>
          <w:szCs w:val="20"/>
          <w:lang w:val="ru-RU"/>
        </w:rPr>
        <w:t>принцип реальности, правдивое отражение расходов и доходов государства</w:t>
      </w:r>
    </w:p>
    <w:p>
      <w:pPr>
        <w:pStyle w:val="Normal"/>
        <w:numPr>
          <w:ilvl w:val="0"/>
          <w:numId w:val="8"/>
        </w:numPr>
        <w:rPr>
          <w:rFonts w:ascii="Arial" w:hAnsi="Arial" w:cs="Arial"/>
          <w:sz w:val="20"/>
          <w:szCs w:val="20"/>
          <w:lang w:val="ru-RU"/>
        </w:rPr>
      </w:pPr>
      <w:r>
        <w:rPr>
          <w:rFonts w:cs="Arial" w:ascii="Arial" w:hAnsi="Arial"/>
          <w:sz w:val="20"/>
          <w:szCs w:val="20"/>
          <w:lang w:val="ru-RU"/>
        </w:rPr>
        <w:t>принцип гласности, все доходы и расходы известны народу</w:t>
      </w:r>
    </w:p>
    <w:p>
      <w:pPr>
        <w:pStyle w:val="Normal"/>
        <w:rPr/>
      </w:pPr>
      <w:r>
        <w:rPr>
          <w:rFonts w:cs="Arial" w:ascii="Arial" w:hAnsi="Arial"/>
          <w:b/>
          <w:sz w:val="20"/>
          <w:szCs w:val="20"/>
          <w:lang w:val="ru-RU"/>
        </w:rPr>
        <w:t>Налоги с населения</w:t>
      </w:r>
      <w:r>
        <w:rPr>
          <w:rFonts w:cs="Arial" w:ascii="Arial" w:hAnsi="Arial"/>
          <w:sz w:val="20"/>
          <w:szCs w:val="20"/>
          <w:lang w:val="ru-RU"/>
        </w:rPr>
        <w:t xml:space="preserve"> – главный источник формирования бюджета</w:t>
      </w:r>
    </w:p>
    <w:p>
      <w:pPr>
        <w:pStyle w:val="Normal"/>
        <w:rPr>
          <w:rFonts w:ascii="Arial" w:hAnsi="Arial" w:cs="Arial"/>
          <w:sz w:val="20"/>
          <w:szCs w:val="20"/>
          <w:lang w:val="ru-RU"/>
        </w:rPr>
      </w:pPr>
      <w:r>
        <w:rPr>
          <w:rFonts w:cs="Arial" w:ascii="Arial" w:hAnsi="Arial"/>
          <w:sz w:val="20"/>
          <w:szCs w:val="20"/>
          <w:lang w:val="ru-RU"/>
        </w:rPr>
        <w:t>- налоги признак свободы, а не рабства.</w:t>
      </w:r>
    </w:p>
    <w:p>
      <w:pPr>
        <w:pStyle w:val="Normal"/>
        <w:rPr>
          <w:rFonts w:ascii="Arial" w:hAnsi="Arial" w:cs="Arial"/>
          <w:sz w:val="20"/>
          <w:szCs w:val="20"/>
          <w:lang w:val="ru-RU"/>
        </w:rPr>
      </w:pPr>
      <w:r>
        <w:rPr>
          <w:rFonts w:cs="Arial" w:ascii="Arial" w:hAnsi="Arial"/>
          <w:sz w:val="20"/>
          <w:szCs w:val="20"/>
          <w:lang w:val="ru-RU"/>
        </w:rPr>
        <w:t>Основные расходы это вооружение, содержание гос. аппарата, выплата процентов по гос. долгу, финансирование инфраструктуры.</w:t>
      </w:r>
    </w:p>
    <w:p>
      <w:pPr>
        <w:pStyle w:val="Normal"/>
        <w:rPr>
          <w:rFonts w:ascii="Arial" w:hAnsi="Arial" w:cs="Arial"/>
          <w:sz w:val="20"/>
          <w:szCs w:val="20"/>
          <w:lang w:val="ru-RU"/>
        </w:rPr>
      </w:pPr>
      <w:r>
        <w:rPr>
          <w:rFonts w:cs="Arial" w:ascii="Arial" w:hAnsi="Arial"/>
          <w:sz w:val="20"/>
          <w:szCs w:val="20"/>
          <w:lang w:val="ru-RU"/>
        </w:rPr>
        <w:t>Налоговая ситема это совокупность совокупность организационно-правовых норм и методов облажения</w:t>
      </w:r>
    </w:p>
    <w:p>
      <w:pPr>
        <w:pStyle w:val="Normal"/>
        <w:rPr>
          <w:rFonts w:ascii="Arial" w:hAnsi="Arial" w:cs="Arial"/>
          <w:sz w:val="20"/>
          <w:szCs w:val="20"/>
          <w:lang w:val="ru-RU"/>
        </w:rPr>
      </w:pPr>
      <w:r>
        <w:rPr>
          <w:rFonts w:cs="Arial" w:ascii="Arial" w:hAnsi="Arial"/>
          <w:sz w:val="20"/>
          <w:szCs w:val="20"/>
          <w:lang w:val="ru-RU"/>
        </w:rPr>
        <w:t>А) налогообложение носит прогрессивный характер, чем больше доход, тем больше налог</w:t>
      </w:r>
    </w:p>
    <w:p>
      <w:pPr>
        <w:pStyle w:val="Normal"/>
        <w:rPr>
          <w:rFonts w:ascii="Arial" w:hAnsi="Arial" w:cs="Arial"/>
          <w:sz w:val="20"/>
          <w:szCs w:val="20"/>
          <w:lang w:val="ru-RU"/>
        </w:rPr>
      </w:pPr>
      <w:r>
        <w:rPr>
          <w:rFonts w:cs="Arial" w:ascii="Arial" w:hAnsi="Arial"/>
          <w:sz w:val="20"/>
          <w:szCs w:val="20"/>
          <w:lang w:val="ru-RU"/>
        </w:rPr>
        <w:t>Б) частное изменение ставок налогов зависит от конъюнктуры рынка</w:t>
      </w:r>
    </w:p>
    <w:p>
      <w:pPr>
        <w:pStyle w:val="Normal"/>
        <w:rPr>
          <w:rFonts w:ascii="Arial" w:hAnsi="Arial" w:cs="Arial"/>
          <w:sz w:val="20"/>
          <w:szCs w:val="20"/>
          <w:lang w:val="ru-RU"/>
        </w:rPr>
      </w:pPr>
      <w:r>
        <w:rPr>
          <w:rFonts w:cs="Arial" w:ascii="Arial" w:hAnsi="Arial"/>
          <w:sz w:val="20"/>
          <w:szCs w:val="20"/>
          <w:lang w:val="ru-RU"/>
        </w:rPr>
        <w:t>В) налоговая ситема содержит разные налоговые льготы и скидки</w:t>
      </w:r>
    </w:p>
    <w:p>
      <w:pPr>
        <w:pStyle w:val="Normal"/>
        <w:rPr>
          <w:rFonts w:ascii="Arial" w:hAnsi="Arial" w:cs="Arial"/>
          <w:sz w:val="20"/>
          <w:szCs w:val="20"/>
          <w:lang w:val="ru-RU"/>
        </w:rPr>
      </w:pPr>
      <w:r>
        <w:rPr>
          <w:rFonts w:cs="Arial" w:ascii="Arial" w:hAnsi="Arial"/>
          <w:sz w:val="20"/>
          <w:szCs w:val="20"/>
          <w:lang w:val="ru-RU"/>
        </w:rPr>
        <w:t>Г) определяет начальные суммы, которые не облагаются налогом.</w:t>
      </w:r>
    </w:p>
    <w:p>
      <w:pPr>
        <w:pStyle w:val="Normal"/>
        <w:ind w:firstLine="708"/>
        <w:rPr/>
      </w:pPr>
      <w:r>
        <w:rPr>
          <w:rFonts w:cs="Arial" w:ascii="Arial" w:hAnsi="Arial"/>
          <w:sz w:val="20"/>
          <w:szCs w:val="20"/>
          <w:lang w:val="ru-RU"/>
        </w:rPr>
        <w:t xml:space="preserve">Государство использует налоговую систему, воздействуя разными инструментами: </w:t>
      </w:r>
      <w:r>
        <w:rPr>
          <w:rFonts w:cs="Arial" w:ascii="Arial" w:hAnsi="Arial"/>
          <w:b/>
          <w:sz w:val="20"/>
          <w:szCs w:val="20"/>
          <w:lang w:val="ru-RU"/>
        </w:rPr>
        <w:t>налоговые льготы, их разновидность представляют собой</w:t>
      </w:r>
      <w:r>
        <w:rPr>
          <w:rFonts w:cs="Arial" w:ascii="Arial" w:hAnsi="Arial"/>
          <w:sz w:val="20"/>
          <w:szCs w:val="20"/>
          <w:lang w:val="ru-RU"/>
        </w:rPr>
        <w:t xml:space="preserve"> </w:t>
      </w:r>
    </w:p>
    <w:p>
      <w:pPr>
        <w:pStyle w:val="Normal"/>
        <w:rPr>
          <w:rFonts w:ascii="Arial" w:hAnsi="Arial" w:cs="Arial"/>
          <w:sz w:val="20"/>
          <w:szCs w:val="20"/>
          <w:lang w:val="ru-RU"/>
        </w:rPr>
      </w:pPr>
      <w:r>
        <w:rPr>
          <w:rFonts w:cs="Arial" w:ascii="Arial" w:hAnsi="Arial"/>
          <w:sz w:val="20"/>
          <w:szCs w:val="20"/>
          <w:lang w:val="ru-RU"/>
        </w:rPr>
        <w:t>А) налоговые кредиты.</w:t>
      </w:r>
    </w:p>
    <w:p>
      <w:pPr>
        <w:pStyle w:val="Normal"/>
        <w:rPr/>
      </w:pPr>
      <w:r>
        <w:rPr>
          <w:rFonts w:cs="Arial" w:ascii="Arial" w:hAnsi="Arial"/>
          <w:sz w:val="20"/>
          <w:szCs w:val="20"/>
          <w:u w:val="single"/>
          <w:lang w:val="ru-RU"/>
        </w:rPr>
        <w:t>Налоговый кредит</w:t>
      </w:r>
      <w:r>
        <w:rPr>
          <w:rFonts w:cs="Arial" w:ascii="Arial" w:hAnsi="Arial"/>
          <w:sz w:val="20"/>
          <w:szCs w:val="20"/>
          <w:lang w:val="ru-RU"/>
        </w:rPr>
        <w:t xml:space="preserve"> - вычит из налоговых обязательств</w:t>
      </w:r>
    </w:p>
    <w:p>
      <w:pPr>
        <w:pStyle w:val="Normal"/>
        <w:rPr>
          <w:rFonts w:ascii="Arial" w:hAnsi="Arial" w:cs="Arial"/>
          <w:sz w:val="20"/>
          <w:szCs w:val="20"/>
          <w:lang w:val="ru-RU"/>
        </w:rPr>
      </w:pPr>
      <w:r>
        <w:rPr>
          <w:rFonts w:cs="Arial" w:ascii="Arial" w:hAnsi="Arial"/>
          <w:sz w:val="20"/>
          <w:szCs w:val="20"/>
          <w:lang w:val="ru-RU"/>
        </w:rPr>
        <w:t xml:space="preserve">Существует политика ускоренной амартизации, позволяющая спасти капитал от морального износа и быстрой его накопить. </w:t>
      </w:r>
    </w:p>
    <w:p>
      <w:pPr>
        <w:pStyle w:val="Normal"/>
        <w:rPr>
          <w:rFonts w:ascii="Arial" w:hAnsi="Arial" w:cs="Arial"/>
          <w:sz w:val="20"/>
          <w:szCs w:val="20"/>
          <w:lang w:val="ru-RU"/>
        </w:rPr>
      </w:pPr>
      <w:r>
        <w:rPr>
          <w:rFonts w:cs="Arial" w:ascii="Arial" w:hAnsi="Arial"/>
          <w:sz w:val="20"/>
          <w:szCs w:val="20"/>
          <w:lang w:val="ru-RU"/>
        </w:rPr>
        <w:t>Б) Манипулирование ставками налогообложения</w:t>
      </w:r>
    </w:p>
    <w:p>
      <w:pPr>
        <w:pStyle w:val="Normal"/>
        <w:rPr/>
      </w:pPr>
      <w:r>
        <w:rPr>
          <w:rFonts w:cs="Arial" w:ascii="Arial" w:hAnsi="Arial"/>
          <w:sz w:val="20"/>
          <w:szCs w:val="20"/>
          <w:lang w:val="ru-RU"/>
        </w:rPr>
        <w:t xml:space="preserve">В кризис их </w:t>
      </w:r>
      <w:r>
        <w:rPr>
          <w:rFonts w:eastAsia="Symbol" w:cs="Symbol" w:ascii="Symbol" w:hAnsi="Symbol"/>
          <w:sz w:val="20"/>
          <w:szCs w:val="20"/>
        </w:rPr>
        <w:t></w:t>
      </w:r>
      <w:r>
        <w:rPr>
          <w:rFonts w:cs="Arial" w:ascii="Arial" w:hAnsi="Arial"/>
          <w:sz w:val="20"/>
          <w:szCs w:val="20"/>
          <w:lang w:val="ru-RU"/>
        </w:rPr>
        <w:t xml:space="preserve"> и дают стимул предприятию.</w:t>
      </w:r>
    </w:p>
    <w:p>
      <w:pPr>
        <w:pStyle w:val="Normal"/>
        <w:ind w:firstLine="708"/>
        <w:rPr/>
      </w:pPr>
      <w:r>
        <w:rPr>
          <w:rFonts w:cs="Arial" w:ascii="Arial" w:hAnsi="Arial"/>
          <w:sz w:val="20"/>
          <w:szCs w:val="20"/>
          <w:u w:val="single"/>
          <w:lang w:val="ru-RU"/>
        </w:rPr>
        <w:t>Гос. долг</w:t>
      </w:r>
      <w:r>
        <w:rPr>
          <w:rFonts w:cs="Arial" w:ascii="Arial" w:hAnsi="Arial"/>
          <w:sz w:val="20"/>
          <w:szCs w:val="20"/>
          <w:lang w:val="ru-RU"/>
        </w:rPr>
        <w:t xml:space="preserve"> – это правительственные займы, которые делает гос-во в качестве источника финансирования.</w:t>
      </w:r>
    </w:p>
    <w:p>
      <w:pPr>
        <w:pStyle w:val="Normal"/>
        <w:rPr>
          <w:rFonts w:ascii="Arial" w:hAnsi="Arial" w:cs="Arial"/>
          <w:sz w:val="20"/>
          <w:szCs w:val="20"/>
          <w:lang w:val="ru-RU"/>
        </w:rPr>
      </w:pPr>
      <w:r>
        <w:rPr>
          <w:rFonts w:cs="Arial" w:ascii="Arial" w:hAnsi="Arial"/>
          <w:sz w:val="20"/>
          <w:szCs w:val="20"/>
          <w:lang w:val="ru-RU"/>
        </w:rPr>
        <w:t>Гос. долг имеет двойственное влияние- дифицитное, финансовое.</w:t>
      </w:r>
    </w:p>
    <w:p>
      <w:pPr>
        <w:pStyle w:val="Normal"/>
        <w:rPr/>
      </w:pPr>
      <w:r>
        <w:rPr>
          <w:rFonts w:cs="Arial" w:ascii="Arial" w:hAnsi="Arial"/>
          <w:sz w:val="20"/>
          <w:szCs w:val="20"/>
          <w:lang w:val="ru-RU"/>
        </w:rPr>
        <w:t xml:space="preserve">Он имеет также двойственную природу и по разному влияет на экономику. Он является стабилизатором и дестабилизатором. </w:t>
      </w:r>
    </w:p>
    <w:p>
      <w:pPr>
        <w:pStyle w:val="Normal"/>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22. Ф</w:t>
      </w:r>
      <w:r>
        <w:rPr>
          <w:rFonts w:cs="Arial" w:ascii="Arial" w:hAnsi="Arial"/>
          <w:b/>
          <w:sz w:val="20"/>
          <w:szCs w:val="20"/>
          <w:lang w:val="en-US"/>
        </w:rPr>
        <w:t>иаско рынка и необходимость государственного регулирования</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pPr>
      <w:r>
        <w:rPr>
          <w:rFonts w:cs="Arial" w:ascii="Arial" w:hAnsi="Arial"/>
          <w:b/>
          <w:sz w:val="20"/>
          <w:szCs w:val="20"/>
          <w:lang w:val="ru-RU"/>
        </w:rPr>
        <w:t>Совокупность экономических проблем, которые не способен решить рынок</w:t>
      </w:r>
      <w:r>
        <w:rPr>
          <w:rFonts w:cs="Arial" w:ascii="Arial" w:hAnsi="Arial"/>
          <w:sz w:val="20"/>
          <w:szCs w:val="20"/>
          <w:lang w:val="ru-RU"/>
        </w:rPr>
        <w:t>, принято называть фиаско рынка. Вот эти проблемы:</w:t>
      </w:r>
    </w:p>
    <w:p>
      <w:pPr>
        <w:pStyle w:val="Normal"/>
        <w:widowControl w:val="false"/>
        <w:autoSpaceDE w:val="false"/>
        <w:rPr>
          <w:rFonts w:ascii="Arial" w:hAnsi="Arial" w:cs="Arial"/>
          <w:sz w:val="20"/>
          <w:szCs w:val="20"/>
          <w:lang w:val="ru-RU"/>
        </w:rPr>
      </w:pPr>
      <w:r>
        <w:rPr>
          <w:rFonts w:cs="Arial" w:ascii="Arial" w:hAnsi="Arial"/>
          <w:sz w:val="20"/>
          <w:szCs w:val="20"/>
          <w:lang w:val="ru-RU"/>
        </w:rPr>
        <w:t>1. Социальная дифференциация доходов между бедными и богатыми слоями общества;</w:t>
      </w:r>
    </w:p>
    <w:p>
      <w:pPr>
        <w:pStyle w:val="Normal"/>
        <w:widowControl w:val="false"/>
        <w:autoSpaceDE w:val="false"/>
        <w:rPr>
          <w:rFonts w:ascii="Arial" w:hAnsi="Arial" w:cs="Arial"/>
          <w:sz w:val="20"/>
          <w:szCs w:val="20"/>
          <w:lang w:val="ru-RU"/>
        </w:rPr>
      </w:pPr>
      <w:r>
        <w:rPr>
          <w:rFonts w:cs="Arial" w:ascii="Arial" w:hAnsi="Arial"/>
          <w:sz w:val="20"/>
          <w:szCs w:val="20"/>
          <w:lang w:val="ru-RU"/>
        </w:rPr>
        <w:t>2. Монополизация рынка в условиях стихийного развития;</w:t>
      </w:r>
    </w:p>
    <w:p>
      <w:pPr>
        <w:pStyle w:val="Normal"/>
        <w:widowControl w:val="false"/>
        <w:autoSpaceDE w:val="false"/>
        <w:rPr>
          <w:rFonts w:ascii="Arial" w:hAnsi="Arial" w:cs="Arial"/>
          <w:sz w:val="20"/>
          <w:szCs w:val="20"/>
          <w:lang w:val="ru-RU"/>
        </w:rPr>
      </w:pPr>
      <w:r>
        <w:rPr>
          <w:rFonts w:cs="Arial" w:ascii="Arial" w:hAnsi="Arial"/>
          <w:sz w:val="20"/>
          <w:szCs w:val="20"/>
          <w:lang w:val="ru-RU"/>
        </w:rPr>
        <w:t>3. Неустойчивость социально-экономического развития экономики, проявляющаяся в её цикличности;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4. Необходимость производства общественных благ (товары и услуги, которыми пользуется всё общество, а у частных лиц нет интереса в их финансировании). Примеры: национальная безопасность и национальная оборона, прогноз погоды и охрана окружающей среды, строительство железных дорог и мостов, городской транспорт, содержание государственного аппарата, бесплатное образование, обеспечение правопорядка и т.д. Общественные блага равнодоступны и неделимы. </w:t>
      </w:r>
    </w:p>
    <w:p>
      <w:pPr>
        <w:pStyle w:val="Normal"/>
        <w:widowControl w:val="false"/>
        <w:autoSpaceDE w:val="false"/>
        <w:rPr>
          <w:rFonts w:ascii="Arial" w:hAnsi="Arial" w:cs="Arial"/>
          <w:sz w:val="20"/>
          <w:szCs w:val="20"/>
          <w:lang w:val="ru-RU"/>
        </w:rPr>
      </w:pPr>
      <w:r>
        <w:rPr>
          <w:rFonts w:cs="Arial" w:ascii="Arial" w:hAnsi="Arial"/>
          <w:sz w:val="20"/>
          <w:szCs w:val="20"/>
          <w:lang w:val="ru-RU"/>
        </w:rPr>
        <w:t>5. Проблема компенсации внешних или побочных отрицательных эффектов, возникающих в ходе хозяйственной деятельности.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t>6. Необходимость в поддержке развития приоритетных для страны отраслей, непосильных для отдельных фирм (атомная, аэрокосмическая промышленности) или фундаментальных исследований с длительным сроком окупаемости.</w:t>
      </w:r>
    </w:p>
    <w:p>
      <w:pPr>
        <w:pStyle w:val="Normal"/>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lang w:val="ru-RU"/>
        </w:rPr>
      </w:pPr>
      <w:r>
        <w:rPr>
          <w:rFonts w:cs="Arial" w:ascii="Arial" w:hAnsi="Arial"/>
          <w:b/>
          <w:sz w:val="20"/>
          <w:szCs w:val="20"/>
          <w:lang w:val="ru-RU"/>
        </w:rPr>
        <w:t>23.  Основные функции государства в рыночной экономике</w:t>
      </w:r>
    </w:p>
    <w:p>
      <w:pPr>
        <w:pStyle w:val="Normal"/>
        <w:widowControl w:val="false"/>
        <w:autoSpaceDE w:val="false"/>
        <w:rPr>
          <w:rFonts w:ascii="Arial" w:hAnsi="Arial" w:cs="Arial"/>
          <w:b/>
          <w:b/>
          <w:sz w:val="20"/>
          <w:szCs w:val="20"/>
          <w:lang w:val="ru-RU"/>
        </w:rPr>
      </w:pPr>
      <w:r>
        <w:rPr>
          <w:rFonts w:cs="Arial" w:ascii="Arial" w:hAnsi="Arial"/>
          <w:b/>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Выделяют 3 группы функций, определяющих вмешательство государства:</w:t>
      </w:r>
    </w:p>
    <w:p>
      <w:pPr>
        <w:pStyle w:val="Normal"/>
        <w:widowControl w:val="false"/>
        <w:autoSpaceDE w:val="false"/>
        <w:rPr/>
      </w:pPr>
      <w:r>
        <w:rPr>
          <w:rFonts w:cs="Arial" w:ascii="Arial" w:hAnsi="Arial"/>
          <w:sz w:val="20"/>
          <w:szCs w:val="20"/>
          <w:lang w:val="ru-RU"/>
        </w:rPr>
        <w:t xml:space="preserve">1. Первая группа функций связана с обеспечением </w:t>
      </w:r>
      <w:r>
        <w:rPr>
          <w:rFonts w:cs="Arial" w:ascii="Arial" w:hAnsi="Arial"/>
          <w:b/>
          <w:sz w:val="20"/>
          <w:szCs w:val="20"/>
          <w:lang w:val="ru-RU"/>
        </w:rPr>
        <w:t>нормальных условий для функционирования</w:t>
      </w:r>
      <w:r>
        <w:rPr>
          <w:rFonts w:cs="Arial" w:ascii="Arial" w:hAnsi="Arial"/>
          <w:sz w:val="20"/>
          <w:szCs w:val="20"/>
          <w:lang w:val="ru-RU"/>
        </w:rPr>
        <w:t xml:space="preserve"> рыночного хозяйства.</w:t>
      </w:r>
    </w:p>
    <w:p>
      <w:pPr>
        <w:pStyle w:val="Normal"/>
        <w:widowControl w:val="false"/>
        <w:autoSpaceDE w:val="false"/>
        <w:rPr/>
      </w:pPr>
      <w:r>
        <w:rPr>
          <w:rFonts w:cs="Arial" w:ascii="Arial" w:hAnsi="Arial"/>
          <w:sz w:val="20"/>
          <w:szCs w:val="20"/>
          <w:lang w:val="ru-RU"/>
        </w:rPr>
        <w:t xml:space="preserve">2. Вторая группа функций связана с </w:t>
      </w:r>
      <w:r>
        <w:rPr>
          <w:rFonts w:cs="Arial" w:ascii="Arial" w:hAnsi="Arial"/>
          <w:b/>
          <w:sz w:val="20"/>
          <w:szCs w:val="20"/>
          <w:lang w:val="ru-RU"/>
        </w:rPr>
        <w:t>решением основных социально-экономических проблем</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 xml:space="preserve">3. Третья группа функций связана с обеспечением </w:t>
      </w:r>
      <w:r>
        <w:rPr>
          <w:rFonts w:cs="Arial" w:ascii="Arial" w:hAnsi="Arial"/>
          <w:b/>
          <w:sz w:val="20"/>
          <w:szCs w:val="20"/>
          <w:lang w:val="ru-RU"/>
        </w:rPr>
        <w:t>стабилизации экономики</w:t>
      </w:r>
      <w:r>
        <w:rPr>
          <w:rFonts w:cs="Arial" w:ascii="Arial" w:hAnsi="Arial"/>
          <w:sz w:val="20"/>
          <w:szCs w:val="20"/>
          <w:lang w:val="ru-RU"/>
        </w:rPr>
        <w:t>.</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Только в рамках этих функций государство может эффективно действовать в рыночном хозяйстве, не разрушая его.</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1. Кратко по первой группе функций:</w:t>
      </w:r>
    </w:p>
    <w:p>
      <w:pPr>
        <w:pStyle w:val="Normal"/>
        <w:widowControl w:val="false"/>
        <w:autoSpaceDE w:val="false"/>
        <w:rPr/>
      </w:pPr>
      <w:r>
        <w:rPr>
          <w:rFonts w:cs="Arial" w:ascii="Arial" w:hAnsi="Arial"/>
          <w:sz w:val="20"/>
          <w:szCs w:val="20"/>
          <w:lang w:val="ru-RU"/>
        </w:rPr>
        <w:t xml:space="preserve">Это </w:t>
      </w:r>
      <w:r>
        <w:rPr>
          <w:rFonts w:cs="Arial" w:ascii="Arial" w:hAnsi="Arial"/>
          <w:b/>
          <w:sz w:val="20"/>
          <w:szCs w:val="20"/>
          <w:lang w:val="ru-RU"/>
        </w:rPr>
        <w:t>разработка и утверждение правовых основ</w:t>
      </w:r>
      <w:r>
        <w:rPr>
          <w:rFonts w:cs="Arial" w:ascii="Arial" w:hAnsi="Arial"/>
          <w:sz w:val="20"/>
          <w:szCs w:val="20"/>
          <w:lang w:val="ru-RU"/>
        </w:rPr>
        <w:t xml:space="preserve"> (правил игры), по которым должны действоват субъекты рынка.</w:t>
      </w:r>
    </w:p>
    <w:p>
      <w:pPr>
        <w:pStyle w:val="Normal"/>
        <w:widowControl w:val="false"/>
        <w:autoSpaceDE w:val="false"/>
        <w:rPr>
          <w:rFonts w:ascii="Arial" w:hAnsi="Arial" w:cs="Arial"/>
          <w:sz w:val="20"/>
          <w:szCs w:val="20"/>
          <w:lang w:val="ru-RU"/>
        </w:rPr>
      </w:pPr>
      <w:r>
        <w:rPr>
          <w:rFonts w:cs="Arial" w:ascii="Arial" w:hAnsi="Arial"/>
          <w:sz w:val="20"/>
          <w:szCs w:val="20"/>
          <w:lang w:val="ru-RU"/>
        </w:rPr>
        <w:t xml:space="preserve">Примеры: </w:t>
      </w:r>
    </w:p>
    <w:p>
      <w:pPr>
        <w:pStyle w:val="Normal"/>
        <w:widowControl w:val="false"/>
        <w:autoSpaceDE w:val="false"/>
        <w:rPr>
          <w:rFonts w:ascii="Arial" w:hAnsi="Arial" w:cs="Arial"/>
          <w:sz w:val="20"/>
          <w:szCs w:val="20"/>
          <w:lang w:val="ru-RU"/>
        </w:rPr>
      </w:pPr>
      <w:r>
        <w:rPr>
          <w:rFonts w:cs="Arial" w:ascii="Arial" w:hAnsi="Arial"/>
          <w:sz w:val="20"/>
          <w:szCs w:val="20"/>
          <w:lang w:val="ru-RU"/>
        </w:rPr>
        <w:t>- антимонопольное законодательство защищает конкуренцию;</w:t>
      </w:r>
    </w:p>
    <w:p>
      <w:pPr>
        <w:pStyle w:val="Normal"/>
        <w:widowControl w:val="false"/>
        <w:autoSpaceDE w:val="false"/>
        <w:rPr>
          <w:rFonts w:ascii="Arial" w:hAnsi="Arial" w:cs="Arial"/>
          <w:sz w:val="20"/>
          <w:szCs w:val="20"/>
          <w:lang w:val="ru-RU"/>
        </w:rPr>
      </w:pPr>
      <w:r>
        <w:rPr>
          <w:rFonts w:cs="Arial" w:ascii="Arial" w:hAnsi="Arial"/>
          <w:sz w:val="20"/>
          <w:szCs w:val="20"/>
          <w:lang w:val="ru-RU"/>
        </w:rPr>
        <w:t>- законодательство по защите прав потребителей;</w:t>
      </w:r>
    </w:p>
    <w:p>
      <w:pPr>
        <w:pStyle w:val="Normal"/>
        <w:widowControl w:val="false"/>
        <w:autoSpaceDE w:val="false"/>
        <w:rPr>
          <w:rFonts w:ascii="Arial" w:hAnsi="Arial" w:cs="Arial"/>
          <w:sz w:val="20"/>
          <w:szCs w:val="20"/>
          <w:lang w:val="ru-RU"/>
        </w:rPr>
      </w:pPr>
      <w:r>
        <w:rPr>
          <w:rFonts w:cs="Arial" w:ascii="Arial" w:hAnsi="Arial"/>
          <w:sz w:val="20"/>
          <w:szCs w:val="20"/>
          <w:lang w:val="ru-RU"/>
        </w:rPr>
        <w:t>- законодательство по защите прав собственности граждан;</w:t>
      </w:r>
    </w:p>
    <w:p>
      <w:pPr>
        <w:pStyle w:val="Normal"/>
        <w:widowControl w:val="false"/>
        <w:autoSpaceDE w:val="false"/>
        <w:rPr>
          <w:rFonts w:ascii="Arial" w:hAnsi="Arial" w:cs="Arial"/>
          <w:sz w:val="20"/>
          <w:szCs w:val="20"/>
          <w:lang w:val="ru-RU"/>
        </w:rPr>
      </w:pPr>
      <w:r>
        <w:rPr>
          <w:rFonts w:cs="Arial" w:ascii="Arial" w:hAnsi="Arial"/>
          <w:sz w:val="20"/>
          <w:szCs w:val="20"/>
          <w:lang w:val="ru-RU"/>
        </w:rPr>
        <w:t>- законодательство в области природоохранных мероприятий;</w:t>
      </w:r>
    </w:p>
    <w:p>
      <w:pPr>
        <w:pStyle w:val="Normal"/>
        <w:widowControl w:val="false"/>
        <w:autoSpaceDE w:val="false"/>
        <w:rPr>
          <w:rFonts w:ascii="Arial" w:hAnsi="Arial" w:cs="Arial"/>
          <w:sz w:val="20"/>
          <w:szCs w:val="20"/>
          <w:lang w:val="ru-RU"/>
        </w:rPr>
      </w:pPr>
      <w:r>
        <w:rPr>
          <w:rFonts w:cs="Arial" w:ascii="Arial" w:hAnsi="Arial"/>
          <w:sz w:val="20"/>
          <w:szCs w:val="20"/>
          <w:lang w:val="ru-RU"/>
        </w:rPr>
        <w:t>- законодательство в области труда и зарплаты;</w:t>
      </w:r>
    </w:p>
    <w:p>
      <w:pPr>
        <w:pStyle w:val="Normal"/>
        <w:widowControl w:val="false"/>
        <w:autoSpaceDE w:val="false"/>
        <w:rPr>
          <w:rFonts w:ascii="Arial" w:hAnsi="Arial" w:cs="Arial"/>
          <w:sz w:val="20"/>
          <w:szCs w:val="20"/>
          <w:lang w:val="ru-RU"/>
        </w:rPr>
      </w:pPr>
      <w:r>
        <w:rPr>
          <w:rFonts w:cs="Arial" w:ascii="Arial" w:hAnsi="Arial"/>
          <w:sz w:val="20"/>
          <w:szCs w:val="20"/>
          <w:lang w:val="ru-RU"/>
        </w:rPr>
        <w:t>- и т.д.</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1.1 Защита конкуренции на внутреннем и внешних рынках - защита своих производителей и протекционистская политика по отношению к своим предприятиям за рубежом.</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2. Социально-экономические функции государства</w:t>
      </w:r>
    </w:p>
    <w:p>
      <w:pPr>
        <w:pStyle w:val="Normal"/>
        <w:widowControl w:val="false"/>
        <w:autoSpaceDE w:val="false"/>
        <w:rPr/>
      </w:pPr>
      <w:r>
        <w:rPr>
          <w:rFonts w:cs="Arial" w:ascii="Arial" w:hAnsi="Arial"/>
          <w:sz w:val="20"/>
          <w:szCs w:val="20"/>
          <w:lang w:val="ru-RU"/>
        </w:rPr>
        <w:t xml:space="preserve">2.1 </w:t>
      </w:r>
      <w:r>
        <w:rPr>
          <w:rFonts w:cs="Arial" w:ascii="Arial" w:hAnsi="Arial"/>
          <w:b/>
          <w:sz w:val="20"/>
          <w:szCs w:val="20"/>
          <w:lang w:val="ru-RU"/>
        </w:rPr>
        <w:t>Политика доходов</w:t>
      </w:r>
      <w:r>
        <w:rPr>
          <w:rFonts w:cs="Arial" w:ascii="Arial" w:hAnsi="Arial"/>
          <w:sz w:val="20"/>
          <w:szCs w:val="20"/>
          <w:lang w:val="ru-RU"/>
        </w:rPr>
        <w:t xml:space="preserve"> (выравнивание доходов и расходов, сглаживание социальной дифференциации населения по доходам).</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2.2 </w:t>
      </w:r>
      <w:r>
        <w:rPr>
          <w:rFonts w:cs="Arial" w:ascii="Arial" w:hAnsi="Arial"/>
          <w:b/>
          <w:sz w:val="20"/>
          <w:szCs w:val="20"/>
          <w:lang w:val="ru-RU"/>
        </w:rPr>
        <w:t>Защита социально уязвимых слоёв</w:t>
      </w:r>
      <w:r>
        <w:rPr>
          <w:rFonts w:cs="Arial" w:ascii="Arial" w:hAnsi="Arial"/>
          <w:sz w:val="20"/>
          <w:szCs w:val="20"/>
          <w:lang w:val="ru-RU"/>
        </w:rPr>
        <w:t xml:space="preserve"> населения путём выплаты пособий и субсидий малоимущим, безработным, инвалидам. Целью социальной политики государства является перераспределение доходов чтобы обеспечить равные права населению на достойное существование независимо от результатов хозяйственной деятельности.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2.3 Производство общественных благ - выплата пенсий, соц. страх, пособия.</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2.4 </w:t>
      </w:r>
      <w:r>
        <w:rPr>
          <w:rFonts w:cs="Arial" w:ascii="Arial" w:hAnsi="Arial"/>
          <w:b/>
          <w:sz w:val="20"/>
          <w:szCs w:val="20"/>
          <w:lang w:val="ru-RU"/>
        </w:rPr>
        <w:t>Регулирование трудовых отношений</w:t>
      </w:r>
      <w:r>
        <w:rPr>
          <w:rFonts w:cs="Arial" w:ascii="Arial" w:hAnsi="Arial"/>
          <w:sz w:val="20"/>
          <w:szCs w:val="20"/>
          <w:lang w:val="ru-RU"/>
        </w:rPr>
        <w:t xml:space="preserve"> между работодателями и наёмными работниками - государство определяет продолжительность рабочего дня, заработную плату.</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3. Экономическая группа функций. Главная их цель - стабилизация экономики путём </w:t>
      </w:r>
      <w:r>
        <w:rPr>
          <w:rFonts w:cs="Arial" w:ascii="Arial" w:hAnsi="Arial"/>
          <w:b/>
          <w:sz w:val="20"/>
          <w:szCs w:val="20"/>
          <w:lang w:val="ru-RU"/>
        </w:rPr>
        <w:t>обеспечения занятости населения, контроля за уровнем инфляции</w:t>
      </w:r>
      <w:r>
        <w:rPr>
          <w:rFonts w:cs="Arial" w:ascii="Arial" w:hAnsi="Arial"/>
          <w:sz w:val="20"/>
          <w:szCs w:val="20"/>
          <w:lang w:val="ru-RU"/>
        </w:rPr>
        <w:t xml:space="preserve"> и преодоления кризисных явлений. Стабилизация экономики достигается путём государственного регулирования экономических процессов и явлений.</w:t>
      </w:r>
    </w:p>
    <w:p>
      <w:pPr>
        <w:pStyle w:val="Normal"/>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t>24. Цели и инструменты государственного регулирования экономики.</w:t>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Выделяют 3 основные формы  государственного вмешательства в экономику:</w:t>
      </w:r>
    </w:p>
    <w:p>
      <w:pPr>
        <w:pStyle w:val="Normal"/>
        <w:widowControl w:val="false"/>
        <w:autoSpaceDE w:val="false"/>
        <w:rPr>
          <w:rFonts w:ascii="Arial" w:hAnsi="Arial" w:cs="Arial"/>
          <w:sz w:val="20"/>
          <w:szCs w:val="20"/>
          <w:lang w:val="ru-RU"/>
        </w:rPr>
      </w:pPr>
      <w:r>
        <w:rPr>
          <w:rFonts w:cs="Arial" w:ascii="Arial" w:hAnsi="Arial"/>
          <w:sz w:val="20"/>
          <w:szCs w:val="20"/>
          <w:lang w:val="ru-RU"/>
        </w:rPr>
        <w:t>а) Прямое государственное вмешательство посредством расширения государственной собственности;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t>б) посредством государственного предпринимательства</w:t>
      </w:r>
    </w:p>
    <w:p>
      <w:pPr>
        <w:pStyle w:val="Normal"/>
        <w:widowControl w:val="false"/>
        <w:autoSpaceDE w:val="false"/>
        <w:rPr>
          <w:rFonts w:ascii="Arial" w:hAnsi="Arial" w:cs="Arial"/>
          <w:sz w:val="20"/>
          <w:szCs w:val="20"/>
          <w:lang w:val="ru-RU"/>
        </w:rPr>
      </w:pPr>
      <w:r>
        <w:rPr>
          <w:rFonts w:cs="Arial" w:ascii="Arial" w:hAnsi="Arial"/>
          <w:sz w:val="20"/>
          <w:szCs w:val="20"/>
          <w:lang w:val="ru-RU"/>
        </w:rPr>
        <w:t>в) Установление прямого контроля за предприятиями госсектора;</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2. Косвенные вмешательства государства в форме государственного регулирования.</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Государственное регулирования - это система мер воздействия государства на параметры развития экономики с определёнными целями.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Главные цели государственного регулирования:</w:t>
      </w:r>
    </w:p>
    <w:p>
      <w:pPr>
        <w:pStyle w:val="Normal"/>
        <w:widowControl w:val="false"/>
        <w:autoSpaceDE w:val="false"/>
        <w:rPr/>
      </w:pPr>
      <w:r>
        <w:rPr>
          <w:rFonts w:cs="Arial" w:ascii="Arial" w:hAnsi="Arial"/>
          <w:sz w:val="20"/>
          <w:szCs w:val="20"/>
          <w:lang w:val="ru-RU"/>
        </w:rPr>
        <w:t xml:space="preserve">1. Стимулирование </w:t>
      </w:r>
      <w:r>
        <w:rPr>
          <w:rFonts w:cs="Arial" w:ascii="Arial" w:hAnsi="Arial"/>
          <w:b/>
          <w:sz w:val="20"/>
          <w:szCs w:val="20"/>
          <w:lang w:val="ru-RU"/>
        </w:rPr>
        <w:t>экономического роста</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 xml:space="preserve">2. Обеспечение </w:t>
      </w:r>
      <w:r>
        <w:rPr>
          <w:rFonts w:cs="Arial" w:ascii="Arial" w:hAnsi="Arial"/>
          <w:b/>
          <w:sz w:val="20"/>
          <w:szCs w:val="20"/>
          <w:lang w:val="ru-RU"/>
        </w:rPr>
        <w:t>полной занятости</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 xml:space="preserve">3. </w:t>
      </w:r>
      <w:r>
        <w:rPr>
          <w:rFonts w:cs="Arial" w:ascii="Arial" w:hAnsi="Arial"/>
          <w:b/>
          <w:sz w:val="20"/>
          <w:szCs w:val="20"/>
          <w:lang w:val="ru-RU"/>
        </w:rPr>
        <w:t>Стабилизация уровня цен</w:t>
      </w:r>
      <w:r>
        <w:rPr>
          <w:rFonts w:cs="Arial" w:ascii="Arial" w:hAnsi="Arial"/>
          <w:sz w:val="20"/>
          <w:szCs w:val="20"/>
          <w:lang w:val="ru-RU"/>
        </w:rPr>
        <w:t>;</w:t>
      </w:r>
    </w:p>
    <w:p>
      <w:pPr>
        <w:pStyle w:val="Normal"/>
        <w:widowControl w:val="false"/>
        <w:autoSpaceDE w:val="false"/>
        <w:rPr/>
      </w:pPr>
      <w:r>
        <w:rPr>
          <w:rFonts w:cs="Arial" w:ascii="Arial" w:hAnsi="Arial"/>
          <w:sz w:val="20"/>
          <w:szCs w:val="20"/>
          <w:lang w:val="ru-RU"/>
        </w:rPr>
        <w:t xml:space="preserve">4. </w:t>
      </w:r>
      <w:r>
        <w:rPr>
          <w:rFonts w:cs="Arial" w:ascii="Arial" w:hAnsi="Arial"/>
          <w:b/>
          <w:sz w:val="20"/>
          <w:szCs w:val="20"/>
          <w:lang w:val="ru-RU"/>
        </w:rPr>
        <w:t>Стимулирование экспорта</w:t>
      </w:r>
      <w:r>
        <w:rPr>
          <w:rFonts w:cs="Arial" w:ascii="Arial" w:hAnsi="Arial"/>
          <w:sz w:val="20"/>
          <w:szCs w:val="20"/>
          <w:lang w:val="ru-RU"/>
        </w:rPr>
        <w:t xml:space="preserve"> отечественных товаров;</w:t>
      </w:r>
    </w:p>
    <w:p>
      <w:pPr>
        <w:pStyle w:val="Normal"/>
        <w:widowControl w:val="false"/>
        <w:autoSpaceDE w:val="false"/>
        <w:rPr/>
      </w:pPr>
      <w:r>
        <w:rPr>
          <w:rFonts w:cs="Arial" w:ascii="Arial" w:hAnsi="Arial"/>
          <w:sz w:val="20"/>
          <w:szCs w:val="20"/>
          <w:lang w:val="ru-RU"/>
        </w:rPr>
        <w:t xml:space="preserve">5. Защита </w:t>
      </w:r>
      <w:r>
        <w:rPr>
          <w:rFonts w:cs="Arial" w:ascii="Arial" w:hAnsi="Arial"/>
          <w:b/>
          <w:sz w:val="20"/>
          <w:szCs w:val="20"/>
          <w:lang w:val="ru-RU"/>
        </w:rPr>
        <w:t>социальных слоёв</w:t>
      </w:r>
      <w:r>
        <w:rPr>
          <w:rFonts w:cs="Arial" w:ascii="Arial" w:hAnsi="Arial"/>
          <w:sz w:val="20"/>
          <w:szCs w:val="20"/>
          <w:lang w:val="ru-RU"/>
        </w:rPr>
        <w:t xml:space="preserve"> населения.</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jc w:val="center"/>
        <w:rPr>
          <w:rFonts w:ascii="Arial" w:hAnsi="Arial" w:cs="Arial"/>
          <w:sz w:val="20"/>
          <w:szCs w:val="20"/>
          <w:lang w:val="ru-RU"/>
        </w:rPr>
      </w:pPr>
      <w:r>
        <w:rPr>
          <w:rFonts w:cs="Arial" w:ascii="Arial" w:hAnsi="Arial"/>
          <w:sz w:val="20"/>
          <w:szCs w:val="20"/>
          <w:lang w:val="ru-RU"/>
        </w:rPr>
        <w:t>Основные инструменты государственного регулирования</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Основные инструменты </w:t>
      </w:r>
      <w:r>
        <w:rPr>
          <w:rFonts w:cs="Arial" w:ascii="Arial" w:hAnsi="Arial"/>
          <w:b/>
          <w:sz w:val="20"/>
          <w:szCs w:val="20"/>
          <w:lang w:val="ru-RU"/>
        </w:rPr>
        <w:t>налогово-бюджетной и кредитно-денежной политики</w:t>
      </w:r>
      <w:r>
        <w:rPr>
          <w:rFonts w:cs="Arial" w:ascii="Arial" w:hAnsi="Arial"/>
          <w:sz w:val="20"/>
          <w:szCs w:val="20"/>
          <w:lang w:val="ru-RU"/>
        </w:rPr>
        <w:t>. Путём манипулирования государственными доходами (налогами) и расходами, а так же путём регулирования денежной массы в обращении и ставки ссудного процента можно в зависимости от поставленных целей стимулировать развитие приоритетных областей.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Направленность воздействия этих инструментов госрегулирования зависит от фазы цикла, в котором  находится экономика.</w:t>
      </w:r>
      <w:r>
        <w:br w:type="page"/>
      </w:r>
    </w:p>
    <w:p>
      <w:pPr>
        <w:pStyle w:val="Normal"/>
        <w:rPr>
          <w:rFonts w:ascii="Arial" w:hAnsi="Arial" w:cs="Arial"/>
          <w:b/>
          <w:b/>
          <w:sz w:val="20"/>
          <w:szCs w:val="20"/>
          <w:lang w:val="ru-RU"/>
        </w:rPr>
      </w:pPr>
      <w:r>
        <w:rPr>
          <w:rFonts w:cs="Arial" w:ascii="Arial" w:hAnsi="Arial"/>
          <w:b/>
          <w:sz w:val="20"/>
          <w:szCs w:val="20"/>
          <w:lang w:val="ru-RU"/>
        </w:rPr>
        <w:t>25. Модели государственного регулирования экономики</w:t>
      </w:r>
    </w:p>
    <w:p>
      <w:pPr>
        <w:pStyle w:val="Normal"/>
        <w:rPr>
          <w:rFonts w:ascii="Arial" w:hAnsi="Arial" w:cs="Arial"/>
          <w:b/>
          <w:b/>
          <w:sz w:val="20"/>
          <w:szCs w:val="20"/>
          <w:lang w:val="ru-RU"/>
        </w:rPr>
      </w:pPr>
      <w:r>
        <w:rPr>
          <w:rFonts w:cs="Arial" w:ascii="Arial" w:hAnsi="Arial"/>
          <w:b/>
          <w:sz w:val="20"/>
          <w:szCs w:val="20"/>
          <w:lang w:val="ru-RU"/>
        </w:rPr>
      </w:r>
    </w:p>
    <w:p>
      <w:pPr>
        <w:pStyle w:val="Normal"/>
        <w:autoSpaceDE w:val="false"/>
        <w:rPr/>
      </w:pPr>
      <w:r>
        <w:rPr>
          <w:rFonts w:cs="Arial" w:ascii="Arial" w:hAnsi="Arial"/>
          <w:sz w:val="20"/>
          <w:szCs w:val="20"/>
          <w:lang w:val="ru-RU"/>
        </w:rPr>
        <w:t xml:space="preserve">Под </w:t>
      </w:r>
      <w:r>
        <w:rPr>
          <w:rFonts w:cs="Arial" w:ascii="Arial" w:hAnsi="Arial"/>
          <w:b/>
          <w:sz w:val="20"/>
          <w:szCs w:val="20"/>
          <w:lang w:val="ru-RU"/>
        </w:rPr>
        <w:t>моделью</w:t>
      </w:r>
      <w:r>
        <w:rPr>
          <w:rFonts w:cs="Arial" w:ascii="Arial" w:hAnsi="Arial"/>
          <w:sz w:val="20"/>
          <w:szCs w:val="20"/>
          <w:lang w:val="ru-RU"/>
        </w:rPr>
        <w:t xml:space="preserve"> понимается системное единство концептуальных представлений о взаимодействии государства и экономики и практических мер, принимаемых в рамках этих представлений.</w:t>
      </w:r>
    </w:p>
    <w:p>
      <w:pPr>
        <w:pStyle w:val="Normal"/>
        <w:autoSpaceDE w:val="false"/>
        <w:rPr>
          <w:rFonts w:ascii="Arial" w:hAnsi="Arial" w:cs="Arial"/>
          <w:sz w:val="20"/>
          <w:szCs w:val="20"/>
          <w:lang w:val="ru-RU"/>
        </w:rPr>
      </w:pPr>
      <w:r>
        <w:rPr>
          <w:rFonts w:cs="Arial" w:ascii="Arial" w:hAnsi="Arial"/>
          <w:sz w:val="20"/>
          <w:szCs w:val="20"/>
          <w:lang w:val="ru-RU"/>
        </w:rPr>
      </w:r>
    </w:p>
    <w:p>
      <w:pPr>
        <w:pStyle w:val="Normal"/>
        <w:autoSpaceDE w:val="false"/>
        <w:rPr>
          <w:rFonts w:ascii="Arial" w:hAnsi="Arial" w:cs="Arial"/>
          <w:b/>
          <w:b/>
          <w:bCs/>
          <w:i/>
          <w:i/>
          <w:iCs/>
          <w:sz w:val="20"/>
          <w:szCs w:val="20"/>
          <w:lang w:val="ru-RU"/>
        </w:rPr>
      </w:pPr>
      <w:r>
        <w:rPr>
          <w:rFonts w:cs="Arial" w:ascii="Arial" w:hAnsi="Arial"/>
          <w:b/>
          <w:bCs/>
          <w:i/>
          <w:iCs/>
          <w:sz w:val="20"/>
          <w:szCs w:val="20"/>
          <w:lang w:val="ru-RU"/>
        </w:rPr>
        <w:t xml:space="preserve">Модель планового развития экономики - </w:t>
      </w:r>
      <w:r>
        <w:rPr>
          <w:rFonts w:cs="Arial" w:ascii="Arial" w:hAnsi="Arial"/>
          <w:sz w:val="20"/>
          <w:szCs w:val="20"/>
          <w:lang w:val="ru-RU"/>
        </w:rPr>
        <w:t>основана на народнохозяйственном планировании, под которым понимается процесс составления и выполнения плана развития национальной экономики на определенный период.</w:t>
      </w:r>
    </w:p>
    <w:p>
      <w:pPr>
        <w:pStyle w:val="Normal"/>
        <w:autoSpaceDE w:val="false"/>
        <w:rPr/>
      </w:pPr>
      <w:r>
        <w:rPr>
          <w:rFonts w:cs="Arial" w:ascii="Arial" w:hAnsi="Arial"/>
          <w:sz w:val="20"/>
          <w:szCs w:val="20"/>
          <w:lang w:val="ru-RU"/>
        </w:rPr>
        <w:t xml:space="preserve">План представляет собой </w:t>
      </w:r>
      <w:r>
        <w:rPr>
          <w:rFonts w:cs="Arial" w:ascii="Arial" w:hAnsi="Arial"/>
          <w:b/>
          <w:sz w:val="20"/>
          <w:szCs w:val="20"/>
          <w:lang w:val="ru-RU"/>
        </w:rPr>
        <w:t>систему показателей</w:t>
      </w:r>
      <w:r>
        <w:rPr>
          <w:rFonts w:cs="Arial" w:ascii="Arial" w:hAnsi="Arial"/>
          <w:sz w:val="20"/>
          <w:szCs w:val="20"/>
          <w:lang w:val="ru-RU"/>
        </w:rPr>
        <w:t>, характеризующих состояние экономики на конец планируемого периода. Выбирается направления использования ресурсов и общего экономического развития.</w:t>
      </w:r>
    </w:p>
    <w:p>
      <w:pPr>
        <w:pStyle w:val="Normal"/>
        <w:autoSpaceDE w:val="false"/>
        <w:rPr/>
      </w:pPr>
      <w:r>
        <w:rPr>
          <w:rFonts w:cs="Arial" w:ascii="Arial" w:hAnsi="Arial"/>
          <w:sz w:val="20"/>
          <w:szCs w:val="20"/>
          <w:lang w:val="ru-RU"/>
        </w:rPr>
        <w:t xml:space="preserve">Основные субъекты, от которых зависит выполнение плана – </w:t>
      </w:r>
      <w:r>
        <w:rPr>
          <w:rFonts w:cs="Arial" w:ascii="Arial" w:hAnsi="Arial"/>
          <w:b/>
          <w:sz w:val="20"/>
          <w:szCs w:val="20"/>
          <w:lang w:val="ru-RU"/>
        </w:rPr>
        <w:t>предприятия</w:t>
      </w:r>
      <w:r>
        <w:rPr>
          <w:rFonts w:cs="Arial" w:ascii="Arial" w:hAnsi="Arial"/>
          <w:sz w:val="20"/>
          <w:szCs w:val="20"/>
          <w:lang w:val="ru-RU"/>
        </w:rPr>
        <w:t>, планирование предполагает меры воздействия на предприятия (</w:t>
      </w:r>
      <w:r>
        <w:rPr>
          <w:rFonts w:cs="Arial" w:ascii="Arial" w:hAnsi="Arial"/>
          <w:b/>
          <w:sz w:val="20"/>
          <w:szCs w:val="20"/>
          <w:lang w:val="ru-RU"/>
        </w:rPr>
        <w:t>директивные</w:t>
      </w:r>
      <w:r>
        <w:rPr>
          <w:rFonts w:cs="Arial" w:ascii="Arial" w:hAnsi="Arial"/>
          <w:sz w:val="20"/>
          <w:szCs w:val="20"/>
          <w:lang w:val="ru-RU"/>
        </w:rPr>
        <w:t xml:space="preserve">, когда предприятия являются государственной собственностью и обязаны выполнять указания;  </w:t>
      </w:r>
      <w:r>
        <w:rPr>
          <w:rFonts w:cs="Arial" w:ascii="Arial" w:hAnsi="Arial"/>
          <w:b/>
          <w:sz w:val="20"/>
          <w:szCs w:val="20"/>
          <w:lang w:val="ru-RU"/>
        </w:rPr>
        <w:t>индикативные</w:t>
      </w:r>
      <w:r>
        <w:rPr>
          <w:rFonts w:cs="Arial" w:ascii="Arial" w:hAnsi="Arial"/>
          <w:sz w:val="20"/>
          <w:szCs w:val="20"/>
          <w:lang w:val="ru-RU"/>
        </w:rPr>
        <w:t>, когда государство проводит рад косвенный воздействий на предприятия – госзаказ, налоговые льготы, субсидии…).</w:t>
      </w:r>
    </w:p>
    <w:p>
      <w:pPr>
        <w:pStyle w:val="Normal"/>
        <w:autoSpaceDE w:val="false"/>
        <w:rPr>
          <w:rFonts w:ascii="Arial" w:hAnsi="Arial" w:cs="Arial"/>
          <w:sz w:val="20"/>
          <w:szCs w:val="20"/>
          <w:lang w:val="ru-RU"/>
        </w:rPr>
      </w:pPr>
      <w:r>
        <w:rPr>
          <w:rFonts w:cs="Arial" w:ascii="Arial" w:hAnsi="Arial"/>
          <w:sz w:val="20"/>
          <w:szCs w:val="20"/>
          <w:lang w:val="ru-RU"/>
        </w:rPr>
      </w:r>
    </w:p>
    <w:p>
      <w:pPr>
        <w:pStyle w:val="Normal"/>
        <w:autoSpaceDE w:val="false"/>
        <w:rPr/>
      </w:pPr>
      <w:r>
        <w:rPr>
          <w:rFonts w:cs="Arial" w:ascii="Arial" w:hAnsi="Arial"/>
          <w:b/>
          <w:bCs/>
          <w:i/>
          <w:iCs/>
          <w:sz w:val="20"/>
          <w:szCs w:val="20"/>
          <w:lang w:val="ru-RU"/>
        </w:rPr>
        <w:t xml:space="preserve">Кейнсианская модель - </w:t>
      </w:r>
      <w:r>
        <w:rPr>
          <w:rFonts w:cs="Arial" w:ascii="Arial" w:hAnsi="Arial"/>
          <w:sz w:val="20"/>
          <w:szCs w:val="20"/>
          <w:lang w:val="ru-RU"/>
        </w:rPr>
        <w:t xml:space="preserve"> предполагает воздействие государства на </w:t>
      </w:r>
      <w:r>
        <w:rPr>
          <w:rFonts w:cs="Arial" w:ascii="Arial" w:hAnsi="Arial"/>
          <w:b/>
          <w:sz w:val="20"/>
          <w:szCs w:val="20"/>
          <w:lang w:val="ru-RU"/>
        </w:rPr>
        <w:t>совокупный спрос</w:t>
      </w:r>
      <w:r>
        <w:rPr>
          <w:rFonts w:cs="Arial" w:ascii="Arial" w:hAnsi="Arial"/>
          <w:sz w:val="20"/>
          <w:szCs w:val="20"/>
          <w:lang w:val="ru-RU"/>
        </w:rPr>
        <w:t xml:space="preserve"> (прежде всего со стороны населения) в целях стимулирования экономического роста. </w:t>
      </w:r>
    </w:p>
    <w:p>
      <w:pPr>
        <w:pStyle w:val="Normal"/>
        <w:autoSpaceDE w:val="false"/>
        <w:rPr/>
      </w:pPr>
      <w:r>
        <w:rPr>
          <w:rFonts w:cs="Arial" w:ascii="Arial" w:hAnsi="Arial"/>
          <w:sz w:val="20"/>
          <w:szCs w:val="20"/>
          <w:lang w:val="ru-RU"/>
        </w:rPr>
        <w:t xml:space="preserve">Основные </w:t>
      </w:r>
      <w:r>
        <w:rPr>
          <w:rFonts w:cs="Arial" w:ascii="Arial" w:hAnsi="Arial"/>
          <w:b/>
          <w:sz w:val="20"/>
          <w:szCs w:val="20"/>
          <w:lang w:val="ru-RU"/>
        </w:rPr>
        <w:t>методы влияния</w:t>
      </w:r>
      <w:r>
        <w:rPr>
          <w:rFonts w:cs="Arial" w:ascii="Arial" w:hAnsi="Arial"/>
          <w:sz w:val="20"/>
          <w:szCs w:val="20"/>
          <w:lang w:val="ru-RU"/>
        </w:rPr>
        <w:t xml:space="preserve"> - налоговая и бюджетная политика, влияние на норму потребительского кредита в зависимости от экономической конъюнктуры. </w:t>
      </w:r>
    </w:p>
    <w:p>
      <w:pPr>
        <w:pStyle w:val="Normal"/>
        <w:autoSpaceDE w:val="false"/>
        <w:rPr/>
      </w:pPr>
      <w:r>
        <w:rPr>
          <w:rFonts w:cs="Arial" w:ascii="Arial" w:hAnsi="Arial"/>
          <w:sz w:val="20"/>
          <w:szCs w:val="20"/>
          <w:lang w:val="ru-RU"/>
        </w:rPr>
        <w:t xml:space="preserve">Активная политика в отношении </w:t>
      </w:r>
      <w:r>
        <w:rPr>
          <w:rFonts w:cs="Arial" w:ascii="Arial" w:hAnsi="Arial"/>
          <w:b/>
          <w:sz w:val="20"/>
          <w:szCs w:val="20"/>
          <w:lang w:val="ru-RU"/>
        </w:rPr>
        <w:t>инвестиционного спроса</w:t>
      </w:r>
      <w:r>
        <w:rPr>
          <w:rFonts w:cs="Arial" w:ascii="Arial" w:hAnsi="Arial"/>
          <w:sz w:val="20"/>
          <w:szCs w:val="20"/>
          <w:lang w:val="ru-RU"/>
        </w:rPr>
        <w:t xml:space="preserve"> со стороны компаний использование рычагов денежно-кредитной политики и средств госбюджета в периоды экономических кризисов.</w:t>
      </w:r>
    </w:p>
    <w:p>
      <w:pPr>
        <w:pStyle w:val="Normal"/>
        <w:autoSpaceDE w:val="false"/>
        <w:rPr/>
      </w:pPr>
      <w:r>
        <w:rPr>
          <w:rFonts w:cs="Arial" w:ascii="Arial" w:hAnsi="Arial"/>
          <w:sz w:val="20"/>
          <w:szCs w:val="20"/>
          <w:lang w:val="ru-RU"/>
        </w:rPr>
        <w:t xml:space="preserve">Государственное </w:t>
      </w:r>
      <w:r>
        <w:rPr>
          <w:rFonts w:cs="Arial" w:ascii="Arial" w:hAnsi="Arial"/>
          <w:b/>
          <w:sz w:val="20"/>
          <w:szCs w:val="20"/>
          <w:lang w:val="ru-RU"/>
        </w:rPr>
        <w:t>воздействие на внешне экономические связи, прежде всего на импорт</w:t>
      </w:r>
      <w:r>
        <w:rPr>
          <w:rFonts w:cs="Arial" w:ascii="Arial" w:hAnsi="Arial"/>
          <w:sz w:val="20"/>
          <w:szCs w:val="20"/>
          <w:lang w:val="ru-RU"/>
        </w:rPr>
        <w:t>, т.к. высокая склонность к импорту может быть одним из факторов снижения спроса на отечественные товары.</w:t>
      </w:r>
    </w:p>
    <w:p>
      <w:pPr>
        <w:pStyle w:val="Normal"/>
        <w:autoSpaceDE w:val="false"/>
        <w:rPr>
          <w:rFonts w:ascii="Arial" w:hAnsi="Arial" w:cs="Arial"/>
          <w:b/>
          <w:b/>
          <w:bCs/>
          <w:i/>
          <w:i/>
          <w:iCs/>
          <w:sz w:val="20"/>
          <w:szCs w:val="20"/>
          <w:lang w:val="ru-RU"/>
        </w:rPr>
      </w:pPr>
      <w:r>
        <w:rPr>
          <w:rFonts w:cs="Arial" w:ascii="Arial" w:hAnsi="Arial"/>
          <w:b/>
          <w:bCs/>
          <w:i/>
          <w:iCs/>
          <w:sz w:val="20"/>
          <w:szCs w:val="20"/>
          <w:lang w:val="ru-RU"/>
        </w:rPr>
      </w:r>
    </w:p>
    <w:p>
      <w:pPr>
        <w:pStyle w:val="Normal"/>
        <w:autoSpaceDE w:val="false"/>
        <w:rPr/>
      </w:pPr>
      <w:r>
        <w:rPr>
          <w:rFonts w:eastAsia="Arial" w:cs="Arial" w:ascii="Arial" w:hAnsi="Arial"/>
          <w:b/>
          <w:bCs/>
          <w:i/>
          <w:iCs/>
          <w:sz w:val="20"/>
          <w:szCs w:val="20"/>
          <w:lang w:val="ru-RU"/>
        </w:rPr>
        <w:t xml:space="preserve"> </w:t>
      </w:r>
      <w:r>
        <w:rPr>
          <w:rFonts w:cs="Arial" w:ascii="Arial" w:hAnsi="Arial"/>
          <w:b/>
          <w:bCs/>
          <w:i/>
          <w:iCs/>
          <w:sz w:val="20"/>
          <w:szCs w:val="20"/>
          <w:lang w:val="ru-RU"/>
        </w:rPr>
        <w:t xml:space="preserve">Модель политики предложения - </w:t>
      </w:r>
      <w:r>
        <w:rPr>
          <w:rFonts w:cs="Arial" w:ascii="Arial" w:hAnsi="Arial"/>
          <w:sz w:val="20"/>
          <w:szCs w:val="20"/>
          <w:lang w:val="ru-RU"/>
        </w:rPr>
        <w:t xml:space="preserve">предполагает воздействие государства на </w:t>
      </w:r>
      <w:r>
        <w:rPr>
          <w:rFonts w:cs="Arial" w:ascii="Arial" w:hAnsi="Arial"/>
          <w:b/>
          <w:sz w:val="20"/>
          <w:szCs w:val="20"/>
          <w:lang w:val="ru-RU"/>
        </w:rPr>
        <w:t>совокупное предложение</w:t>
      </w:r>
      <w:r>
        <w:rPr>
          <w:rFonts w:cs="Arial" w:ascii="Arial" w:hAnsi="Arial"/>
          <w:sz w:val="20"/>
          <w:szCs w:val="20"/>
          <w:lang w:val="ru-RU"/>
        </w:rPr>
        <w:t xml:space="preserve">. Стимулирование совокупного предложения </w:t>
      </w:r>
      <w:r>
        <w:rPr>
          <w:rFonts w:cs="Arial" w:ascii="Arial" w:hAnsi="Arial"/>
          <w:b/>
          <w:sz w:val="20"/>
          <w:szCs w:val="20"/>
          <w:lang w:val="ru-RU"/>
        </w:rPr>
        <w:t>не вызывает повышение уровня цен</w:t>
      </w:r>
      <w:r>
        <w:rPr>
          <w:rFonts w:cs="Arial" w:ascii="Arial" w:hAnsi="Arial"/>
          <w:sz w:val="20"/>
          <w:szCs w:val="20"/>
          <w:lang w:val="ru-RU"/>
        </w:rPr>
        <w:t xml:space="preserve">. Предполагает использование средств, способных побудить предприятия не просто </w:t>
      </w:r>
      <w:r>
        <w:rPr>
          <w:rFonts w:cs="Arial" w:ascii="Arial" w:hAnsi="Arial"/>
          <w:b/>
          <w:sz w:val="20"/>
          <w:szCs w:val="20"/>
          <w:lang w:val="ru-RU"/>
        </w:rPr>
        <w:t>наращивать производство</w:t>
      </w:r>
      <w:r>
        <w:rPr>
          <w:rFonts w:cs="Arial" w:ascii="Arial" w:hAnsi="Arial"/>
          <w:sz w:val="20"/>
          <w:szCs w:val="20"/>
          <w:lang w:val="ru-RU"/>
        </w:rPr>
        <w:t xml:space="preserve">, но делать это за счет накопления капитала на обновляющейся технической основе, позволяющей удешевлять производство и понижать общий уровень цен, на что компании идут неохотно. Здесь действенное средство – </w:t>
      </w:r>
      <w:r>
        <w:rPr>
          <w:rFonts w:cs="Arial" w:ascii="Arial" w:hAnsi="Arial"/>
          <w:b/>
          <w:sz w:val="20"/>
          <w:szCs w:val="20"/>
          <w:lang w:val="ru-RU"/>
        </w:rPr>
        <w:t>конкуренция</w:t>
      </w:r>
      <w:r>
        <w:rPr>
          <w:rFonts w:cs="Arial" w:ascii="Arial" w:hAnsi="Arial"/>
          <w:sz w:val="20"/>
          <w:szCs w:val="20"/>
          <w:lang w:val="ru-RU"/>
        </w:rPr>
        <w:t xml:space="preserve">, поддерживаемая государством. Также </w:t>
      </w:r>
      <w:r>
        <w:rPr>
          <w:rFonts w:cs="Arial" w:ascii="Arial" w:hAnsi="Arial"/>
          <w:b/>
          <w:sz w:val="20"/>
          <w:szCs w:val="20"/>
          <w:lang w:val="ru-RU"/>
        </w:rPr>
        <w:t>снижение налогов</w:t>
      </w:r>
      <w:r>
        <w:rPr>
          <w:rFonts w:cs="Arial" w:ascii="Arial" w:hAnsi="Arial"/>
          <w:sz w:val="20"/>
          <w:szCs w:val="20"/>
          <w:lang w:val="ru-RU"/>
        </w:rPr>
        <w:t xml:space="preserve"> стимулирует развитие производства. Также используются  антимонопольное законодательство; использование госбюджетных средств для оказания помощи предприятиям и т.д.</w:t>
      </w:r>
    </w:p>
    <w:p>
      <w:pPr>
        <w:pStyle w:val="Normal"/>
        <w:autoSpaceDE w:val="false"/>
        <w:rPr>
          <w:rFonts w:ascii="Arial" w:hAnsi="Arial" w:cs="TimesNewRomanPSMT+1"/>
          <w:sz w:val="20"/>
          <w:szCs w:val="20"/>
          <w:lang w:val="ru-RU"/>
        </w:rPr>
      </w:pPr>
      <w:r>
        <w:rPr>
          <w:rFonts w:cs="TimesNewRomanPSMT+1" w:ascii="Arial" w:hAnsi="Arial"/>
          <w:sz w:val="20"/>
          <w:szCs w:val="20"/>
          <w:lang w:val="ru-RU"/>
        </w:rPr>
      </w:r>
    </w:p>
    <w:p>
      <w:pPr>
        <w:pStyle w:val="Normal"/>
        <w:autoSpaceDE w:val="false"/>
        <w:rPr/>
      </w:pPr>
      <w:r>
        <w:rPr>
          <w:rFonts w:cs="Arial" w:ascii="Arial" w:hAnsi="Arial"/>
          <w:b/>
          <w:i/>
          <w:sz w:val="20"/>
          <w:szCs w:val="20"/>
          <w:lang w:val="ru-RU"/>
        </w:rPr>
        <w:t>Модель монетаризма</w:t>
      </w:r>
      <w:r>
        <w:rPr>
          <w:rFonts w:cs="Arial" w:ascii="Arial" w:hAnsi="Arial"/>
          <w:sz w:val="20"/>
          <w:szCs w:val="20"/>
          <w:lang w:val="ru-RU"/>
        </w:rPr>
        <w:t xml:space="preserve"> - государству следует уделять основное внимание </w:t>
      </w:r>
      <w:r>
        <w:rPr>
          <w:rFonts w:cs="Arial" w:ascii="Arial" w:hAnsi="Arial"/>
          <w:b/>
          <w:sz w:val="20"/>
          <w:szCs w:val="20"/>
          <w:lang w:val="ru-RU"/>
        </w:rPr>
        <w:t>денежной массе</w:t>
      </w:r>
      <w:r>
        <w:rPr>
          <w:rFonts w:cs="Arial" w:ascii="Arial" w:hAnsi="Arial"/>
          <w:sz w:val="20"/>
          <w:szCs w:val="20"/>
          <w:lang w:val="ru-RU"/>
        </w:rPr>
        <w:t xml:space="preserve">, находящейся в экономике, через нее влияя на производство. </w:t>
      </w:r>
      <w:r>
        <w:rPr>
          <w:rFonts w:cs="Arial" w:ascii="Arial" w:hAnsi="Arial"/>
          <w:b/>
          <w:sz w:val="20"/>
          <w:szCs w:val="20"/>
          <w:lang w:val="ru-RU"/>
        </w:rPr>
        <w:t>Недопустимым рост уровня цен</w:t>
      </w:r>
      <w:r>
        <w:rPr>
          <w:rFonts w:cs="Arial" w:ascii="Arial" w:hAnsi="Arial"/>
          <w:sz w:val="20"/>
          <w:szCs w:val="20"/>
          <w:lang w:val="ru-RU"/>
        </w:rPr>
        <w:t xml:space="preserve">. Только при стабильном уровне цен возможен одновременный рост совокупного спроса и совокупного предложения. Вся сложность реализации модели монетаризма заключается в поддержании такого уровня </w:t>
      </w:r>
      <w:r>
        <w:rPr>
          <w:rFonts w:cs="Arial" w:ascii="Arial" w:hAnsi="Arial"/>
          <w:b/>
          <w:sz w:val="20"/>
          <w:szCs w:val="20"/>
          <w:lang w:val="ru-RU"/>
        </w:rPr>
        <w:t>эмиссии денег</w:t>
      </w:r>
      <w:r>
        <w:rPr>
          <w:rFonts w:cs="Arial" w:ascii="Arial" w:hAnsi="Arial"/>
          <w:sz w:val="20"/>
          <w:szCs w:val="20"/>
          <w:lang w:val="ru-RU"/>
        </w:rPr>
        <w:t xml:space="preserve"> и осуществлении таких мер, чтобы эмиссия не вызвала соответствующего роста цен. </w:t>
      </w:r>
      <w:r>
        <w:br w:type="page"/>
      </w:r>
    </w:p>
    <w:p>
      <w:pPr>
        <w:pStyle w:val="Style14"/>
        <w:rPr>
          <w:rFonts w:ascii="Arial" w:hAnsi="Arial" w:cs="Arial"/>
          <w:b/>
          <w:b/>
          <w:sz w:val="20"/>
          <w:szCs w:val="20"/>
          <w:lang w:val="ru-RU"/>
        </w:rPr>
      </w:pPr>
      <w:r>
        <w:rPr>
          <w:rFonts w:cs="Arial" w:ascii="Arial" w:hAnsi="Arial"/>
          <w:b/>
          <w:sz w:val="20"/>
          <w:szCs w:val="20"/>
          <w:lang w:val="ru-RU"/>
        </w:rPr>
        <w:t>26. Основные направления государственного регулирования экономики</w:t>
      </w:r>
    </w:p>
    <w:p>
      <w:pPr>
        <w:pStyle w:val="Normal"/>
        <w:rPr/>
      </w:pPr>
      <w:r>
        <w:rPr/>
        <w:t>Государственное регулирование осуществляется через:</w:t>
      </w:r>
    </w:p>
    <w:p>
      <w:pPr>
        <w:pStyle w:val="Normal"/>
        <w:numPr>
          <w:ilvl w:val="0"/>
          <w:numId w:val="10"/>
        </w:numPr>
        <w:rPr/>
      </w:pPr>
      <w:r>
        <w:rPr/>
        <w:t>правовые регуляторы;</w:t>
      </w:r>
    </w:p>
    <w:p>
      <w:pPr>
        <w:pStyle w:val="Normal"/>
        <w:numPr>
          <w:ilvl w:val="0"/>
          <w:numId w:val="10"/>
        </w:numPr>
        <w:rPr/>
      </w:pPr>
      <w:r>
        <w:rPr/>
        <w:t>административные:</w:t>
      </w:r>
    </w:p>
    <w:p>
      <w:pPr>
        <w:pStyle w:val="Normal"/>
        <w:numPr>
          <w:ilvl w:val="0"/>
          <w:numId w:val="10"/>
        </w:numPr>
        <w:rPr/>
      </w:pPr>
      <w:r>
        <w:rPr/>
        <w:t>экономические.</w:t>
      </w:r>
    </w:p>
    <w:p>
      <w:pPr>
        <w:pStyle w:val="Style14"/>
        <w:rPr/>
      </w:pPr>
      <w:r>
        <w:rPr>
          <w:rFonts w:cs="Arial" w:ascii="Arial" w:hAnsi="Arial"/>
          <w:b/>
          <w:sz w:val="20"/>
          <w:szCs w:val="20"/>
          <w:lang w:val="ru-RU"/>
        </w:rPr>
        <w:t>Правовое регулирование</w:t>
      </w:r>
      <w:r>
        <w:rPr>
          <w:rFonts w:cs="Arial" w:ascii="Arial" w:hAnsi="Arial"/>
          <w:sz w:val="20"/>
          <w:szCs w:val="20"/>
          <w:lang w:val="ru-RU"/>
        </w:rPr>
        <w:t xml:space="preserve"> устанавливает правила функционирования рынка, экономических отношений, обеспечивает защиту деятельности субъектов общества в целом и отдельных его членов. Оно охватывает все сферы рыночного пространства (товарную, финансовую, рабочей силы), а также те отношения, которые складываются в этом пространстве.</w:t>
      </w:r>
    </w:p>
    <w:p>
      <w:pPr>
        <w:pStyle w:val="Style14"/>
        <w:rPr>
          <w:rFonts w:ascii="Arial" w:hAnsi="Arial" w:cs="Arial"/>
          <w:sz w:val="20"/>
          <w:szCs w:val="20"/>
          <w:lang w:val="ru-RU"/>
        </w:rPr>
      </w:pPr>
      <w:r>
        <w:rPr>
          <w:rFonts w:cs="Arial" w:ascii="Arial" w:hAnsi="Arial"/>
          <w:sz w:val="20"/>
          <w:szCs w:val="20"/>
          <w:lang w:val="ru-RU"/>
        </w:rPr>
        <w:t>Основной причиной осуществления правового регулирования экономики в новых условиях является такой недостаток рыночной системы, как стремление получить прибыль без учета возможных негативных последствий. Целью правового регулирования является обеспечение цивилизованных рыночных отношений, соблюдение интересов их участников.</w:t>
      </w:r>
    </w:p>
    <w:p>
      <w:pPr>
        <w:pStyle w:val="Style14"/>
        <w:rPr>
          <w:rFonts w:ascii="Arial" w:hAnsi="Arial" w:cs="Arial"/>
          <w:sz w:val="20"/>
          <w:szCs w:val="20"/>
          <w:lang w:val="ru-RU"/>
        </w:rPr>
      </w:pPr>
      <w:r>
        <w:rPr>
          <w:rFonts w:cs="Arial" w:ascii="Arial" w:hAnsi="Arial"/>
          <w:sz w:val="20"/>
          <w:szCs w:val="20"/>
          <w:lang w:val="ru-RU"/>
        </w:rPr>
        <w:t>Правовое регулирование осуществляется путем разработки и введения в действие законодательных и нормативных актов. Первичные правовые основы для всей экономической системы закреплены в Конституции РФ.</w:t>
      </w:r>
    </w:p>
    <w:p>
      <w:pPr>
        <w:pStyle w:val="Style14"/>
        <w:rPr/>
      </w:pPr>
      <w:r>
        <w:rPr>
          <w:rFonts w:cs="Arial" w:ascii="Arial" w:hAnsi="Arial"/>
          <w:b/>
          <w:sz w:val="20"/>
          <w:szCs w:val="20"/>
          <w:lang w:val="ru-RU"/>
        </w:rPr>
        <w:t>Административное регулирование</w:t>
      </w:r>
      <w:r>
        <w:rPr>
          <w:rFonts w:cs="Arial" w:ascii="Arial" w:hAnsi="Arial"/>
          <w:sz w:val="20"/>
          <w:szCs w:val="20"/>
          <w:lang w:val="ru-RU"/>
        </w:rPr>
        <w:t xml:space="preserve"> (управление). Оно базируется непосредственно на силе государственной власти и включает меры запрета, разрешения, принуждения. В отличие от экономических методов, административные существенно ограничивают свободу выбора в принятии решения для субъектов рыночных отношений. В то же время административные регуляторы носят экономический характер, т.к. их применение сказывается на поведении хозяйствующих субъектов и в конечном счете на состоянии экономической системы.</w:t>
      </w:r>
    </w:p>
    <w:p>
      <w:pPr>
        <w:pStyle w:val="Style14"/>
        <w:rPr>
          <w:rFonts w:ascii="Arial" w:hAnsi="Arial" w:cs="Arial"/>
          <w:sz w:val="20"/>
          <w:szCs w:val="20"/>
          <w:lang w:val="ru-RU"/>
        </w:rPr>
      </w:pPr>
      <w:r>
        <w:rPr>
          <w:rFonts w:cs="Arial" w:ascii="Arial" w:hAnsi="Arial"/>
          <w:sz w:val="20"/>
          <w:szCs w:val="20"/>
          <w:lang w:val="ru-RU"/>
        </w:rPr>
        <w:t>Административное регулирование в мировой практике в условиях рыночной экономики признается необходимым в тех областях, где полная экономическая свобода одних субъектов рыночных отношений оборачивается тяжелыми последствиями для других или общества в целом.</w:t>
      </w:r>
    </w:p>
    <w:p>
      <w:pPr>
        <w:pStyle w:val="Style14"/>
        <w:rPr>
          <w:rFonts w:ascii="Arial" w:hAnsi="Arial" w:cs="Arial"/>
          <w:sz w:val="20"/>
          <w:szCs w:val="20"/>
          <w:lang w:val="ru-RU"/>
        </w:rPr>
      </w:pPr>
      <w:r>
        <w:rPr>
          <w:rFonts w:cs="Arial" w:ascii="Arial" w:hAnsi="Arial"/>
          <w:sz w:val="20"/>
          <w:szCs w:val="20"/>
          <w:lang w:val="ru-RU"/>
        </w:rPr>
        <w:t>К административным методам относятся: контроль за соблюдением стандартов на производимую продукцию; установление квот, таможенных пошлин на импорт или экспорт продукции в целях защиты отечественных товаропроизводителей; определение приоритетных направлений дотаций и инвестиций; развитие функций местного самоуправления др.</w:t>
      </w:r>
    </w:p>
    <w:p>
      <w:pPr>
        <w:pStyle w:val="Style14"/>
        <w:rPr>
          <w:rFonts w:ascii="Arial" w:hAnsi="Arial" w:cs="Arial"/>
          <w:sz w:val="20"/>
          <w:szCs w:val="20"/>
          <w:lang w:val="ru-RU"/>
        </w:rPr>
      </w:pPr>
      <w:r>
        <w:rPr>
          <w:rFonts w:cs="Arial" w:ascii="Arial" w:hAnsi="Arial"/>
          <w:sz w:val="20"/>
          <w:szCs w:val="20"/>
          <w:lang w:val="ru-RU"/>
        </w:rPr>
        <w:t>Мировая и отечественная практика свидетельствует об опасности жесткого администрирования, которое ведет к деформациям социально-экономической системы. Однако ограниченное, экономически и социально оправданное применение административных мер признается эффективным в сфере развития рынка и в процессе его формирования.</w:t>
      </w:r>
    </w:p>
    <w:p>
      <w:pPr>
        <w:pStyle w:val="Style14"/>
        <w:rPr/>
      </w:pPr>
      <w:r>
        <w:rPr>
          <w:rFonts w:cs="Arial" w:ascii="Arial" w:hAnsi="Arial"/>
          <w:b/>
          <w:sz w:val="20"/>
          <w:szCs w:val="20"/>
          <w:lang w:val="ru-RU"/>
        </w:rPr>
        <w:t>Экономическое регулирование</w:t>
      </w:r>
      <w:r>
        <w:rPr>
          <w:rFonts w:cs="Arial" w:ascii="Arial" w:hAnsi="Arial"/>
          <w:sz w:val="20"/>
          <w:szCs w:val="20"/>
          <w:lang w:val="ru-RU"/>
        </w:rPr>
        <w:t xml:space="preserve"> основывается на воздействии на экономические интересы отечественных товаропроизводителей и материальном стимулировании развития определенных видов деятельности согласно потребностям общества. Экономическое государственное регулирование представляет собой сложное сочетание многочисленных элементов. Оно включает в себя:</w:t>
      </w:r>
    </w:p>
    <w:p>
      <w:pPr>
        <w:pStyle w:val="Normal"/>
        <w:numPr>
          <w:ilvl w:val="0"/>
          <w:numId w:val="25"/>
        </w:numPr>
        <w:spacing w:before="0" w:after="0"/>
        <w:rPr>
          <w:rFonts w:ascii="Arial" w:hAnsi="Arial" w:cs="Arial"/>
          <w:sz w:val="20"/>
          <w:szCs w:val="20"/>
          <w:lang w:val="ru-RU"/>
        </w:rPr>
      </w:pPr>
      <w:r>
        <w:rPr>
          <w:rFonts w:cs="Arial" w:ascii="Arial" w:hAnsi="Arial"/>
          <w:sz w:val="20"/>
          <w:szCs w:val="20"/>
          <w:lang w:val="ru-RU"/>
        </w:rPr>
        <w:t>меры прямого воздействия на экономику, куда относятся целевое финансирование, в т.ч. региональные и целевые программы; а также система государственных закупок;</w:t>
      </w:r>
    </w:p>
    <w:p>
      <w:pPr>
        <w:pStyle w:val="Normal"/>
        <w:numPr>
          <w:ilvl w:val="0"/>
          <w:numId w:val="25"/>
        </w:numPr>
        <w:spacing w:before="0" w:after="280"/>
        <w:rPr>
          <w:rFonts w:ascii="Arial" w:hAnsi="Arial" w:cs="Arial"/>
          <w:sz w:val="20"/>
          <w:szCs w:val="20"/>
          <w:lang w:val="ru-RU"/>
        </w:rPr>
      </w:pPr>
      <w:r>
        <w:rPr>
          <w:rFonts w:cs="Arial" w:ascii="Arial" w:hAnsi="Arial"/>
          <w:sz w:val="20"/>
          <w:szCs w:val="20"/>
          <w:lang w:val="ru-RU"/>
        </w:rPr>
        <w:t>косвенные регуляторы, к которым можно отнести бюджетно-налоговую, денежно-кредитную, амортизационную, валютную, таможенную политики.</w:t>
      </w:r>
    </w:p>
    <w:p>
      <w:pPr>
        <w:pStyle w:val="Style14"/>
        <w:rPr/>
      </w:pPr>
      <w:r>
        <w:rPr>
          <w:rFonts w:cs="Arial" w:ascii="Arial" w:hAnsi="Arial"/>
          <w:sz w:val="20"/>
          <w:szCs w:val="20"/>
          <w:lang w:val="ru-RU"/>
        </w:rPr>
        <w:t>Стабилизационная политика поддерживает равновесие совокупного спроса и совокупного предложения путем сглаживания колебаний экономики. Основными целями стабилизационной политики являются:</w:t>
      </w:r>
    </w:p>
    <w:p>
      <w:pPr>
        <w:pStyle w:val="Normal"/>
        <w:numPr>
          <w:ilvl w:val="0"/>
          <w:numId w:val="29"/>
        </w:numPr>
        <w:spacing w:before="0" w:after="0"/>
        <w:rPr>
          <w:rFonts w:ascii="Arial" w:hAnsi="Arial" w:cs="Arial"/>
          <w:sz w:val="20"/>
          <w:szCs w:val="20"/>
        </w:rPr>
      </w:pPr>
      <w:r>
        <w:rPr>
          <w:rFonts w:cs="Arial" w:ascii="Arial" w:hAnsi="Arial"/>
          <w:sz w:val="20"/>
          <w:szCs w:val="20"/>
        </w:rPr>
        <w:t>достижение необходимого уровня занятости;</w:t>
      </w:r>
    </w:p>
    <w:p>
      <w:pPr>
        <w:pStyle w:val="Normal"/>
        <w:numPr>
          <w:ilvl w:val="0"/>
          <w:numId w:val="29"/>
        </w:numPr>
        <w:spacing w:before="0" w:after="0"/>
        <w:rPr>
          <w:rFonts w:ascii="Arial" w:hAnsi="Arial" w:cs="Arial"/>
          <w:sz w:val="20"/>
          <w:szCs w:val="20"/>
        </w:rPr>
      </w:pPr>
      <w:r>
        <w:rPr>
          <w:rFonts w:cs="Arial" w:ascii="Arial" w:hAnsi="Arial"/>
          <w:sz w:val="20"/>
          <w:szCs w:val="20"/>
        </w:rPr>
        <w:t>стабильность экономического роста;</w:t>
      </w:r>
    </w:p>
    <w:p>
      <w:pPr>
        <w:pStyle w:val="Normal"/>
        <w:numPr>
          <w:ilvl w:val="0"/>
          <w:numId w:val="29"/>
        </w:numPr>
        <w:spacing w:before="0" w:after="280"/>
        <w:rPr>
          <w:rFonts w:ascii="Arial" w:hAnsi="Arial" w:cs="Arial"/>
          <w:sz w:val="20"/>
          <w:szCs w:val="20"/>
        </w:rPr>
      </w:pPr>
      <w:r>
        <w:rPr>
          <w:rFonts w:cs="Arial" w:ascii="Arial" w:hAnsi="Arial"/>
          <w:sz w:val="20"/>
          <w:szCs w:val="20"/>
        </w:rPr>
        <w:t>сдерживание инфляции и др.</w:t>
      </w:r>
      <w:r>
        <w:br w:type="page"/>
      </w:r>
    </w:p>
    <w:p>
      <w:pPr>
        <w:pStyle w:val="Style15"/>
        <w:ind w:firstLine="540"/>
        <w:jc w:val="both"/>
        <w:rPr>
          <w:rFonts w:ascii="Arial" w:hAnsi="Arial" w:cs="Arial"/>
          <w:b/>
          <w:b/>
          <w:lang w:val="ru-RU"/>
        </w:rPr>
      </w:pPr>
      <w:r>
        <w:rPr>
          <w:rFonts w:cs="Arial" w:ascii="Arial" w:hAnsi="Arial"/>
          <w:b/>
          <w:lang w:val="ru-RU"/>
        </w:rPr>
        <w:t>27. Социальная политика государства</w:t>
      </w:r>
    </w:p>
    <w:p>
      <w:pPr>
        <w:pStyle w:val="Style15"/>
        <w:ind w:firstLine="540"/>
        <w:jc w:val="both"/>
        <w:rPr>
          <w:rFonts w:ascii="Arial" w:hAnsi="Arial" w:cs="Arial"/>
          <w:b/>
          <w:b/>
          <w:lang w:val="ru-RU"/>
        </w:rPr>
      </w:pPr>
      <w:r>
        <w:rPr>
          <w:rFonts w:cs="Arial" w:ascii="Arial" w:hAnsi="Arial"/>
          <w:b/>
          <w:lang w:val="ru-RU"/>
        </w:rPr>
      </w:r>
    </w:p>
    <w:p>
      <w:pPr>
        <w:pStyle w:val="Style15"/>
        <w:ind w:firstLine="540"/>
        <w:jc w:val="both"/>
        <w:rPr>
          <w:rFonts w:ascii="Arial" w:hAnsi="Arial" w:cs="Arial"/>
          <w:lang w:val="ru-RU"/>
        </w:rPr>
      </w:pPr>
      <w:r>
        <w:rPr>
          <w:rFonts w:cs="Arial" w:ascii="Arial" w:hAnsi="Arial"/>
          <w:lang w:val="ru-RU"/>
        </w:rPr>
        <w:t>Социально ориентированная рыночная экономика предполагает значительную деятельность государства в решении социальных проблем. Это связано с тем, что рыночная экономика не гарантирует трудящимся право на труд, стандартное благосостояние, образование, не обеспечивает социальную защиту. Поэтому возникает необходимость вмешательства государства в сферу распределения доходов путем проведения социальной политики.</w:t>
      </w:r>
    </w:p>
    <w:p>
      <w:pPr>
        <w:pStyle w:val="Style15"/>
        <w:ind w:firstLine="540"/>
        <w:jc w:val="both"/>
        <w:rPr>
          <w:rFonts w:ascii="Arial" w:hAnsi="Arial" w:cs="Arial"/>
          <w:lang w:val="ru-RU"/>
        </w:rPr>
      </w:pPr>
      <w:r>
        <w:rPr>
          <w:rFonts w:cs="Arial" w:ascii="Arial" w:hAnsi="Arial"/>
          <w:lang w:val="ru-RU"/>
        </w:rPr>
        <w:t xml:space="preserve">В социальной сфере господствующее положение занимает государственный сектор. Расширенная соц. политика означает общедоступность соц. программ, универсальность соц. выплат. </w:t>
      </w:r>
    </w:p>
    <w:p>
      <w:pPr>
        <w:pStyle w:val="Style15"/>
        <w:ind w:firstLine="540"/>
        <w:jc w:val="both"/>
        <w:rPr/>
      </w:pPr>
      <w:r>
        <w:rPr>
          <w:rFonts w:cs="Arial" w:ascii="Arial" w:hAnsi="Arial"/>
          <w:lang w:val="ru-RU"/>
        </w:rPr>
        <w:t xml:space="preserve">Ограниченная соц. политика означает сведение ее к минимуму. Соц. политика государства призвана </w:t>
      </w:r>
      <w:r>
        <w:rPr>
          <w:rFonts w:cs="Arial" w:ascii="Arial" w:hAnsi="Arial"/>
          <w:b/>
          <w:lang w:val="ru-RU"/>
        </w:rPr>
        <w:t>гарантировать населению минимальный доход</w:t>
      </w:r>
      <w:r>
        <w:rPr>
          <w:rFonts w:cs="Arial" w:ascii="Arial" w:hAnsi="Arial"/>
          <w:lang w:val="ru-RU"/>
        </w:rPr>
        <w:t xml:space="preserve">; </w:t>
      </w:r>
      <w:r>
        <w:rPr>
          <w:rFonts w:cs="Arial" w:ascii="Arial" w:hAnsi="Arial"/>
          <w:b/>
          <w:lang w:val="ru-RU"/>
        </w:rPr>
        <w:t>социально защищать население</w:t>
      </w:r>
      <w:r>
        <w:rPr>
          <w:rFonts w:cs="Arial" w:ascii="Arial" w:hAnsi="Arial"/>
          <w:lang w:val="ru-RU"/>
        </w:rPr>
        <w:t xml:space="preserve"> от болезней, инвалидности, безработицы, старости; обеспечивать населением уровнем социальных услуг. Соц. политика гос-ва реализуется через механизм государственных программ социального обеспечения и системы социальных услуг.</w:t>
      </w:r>
    </w:p>
    <w:p>
      <w:pPr>
        <w:pStyle w:val="Style15"/>
        <w:ind w:firstLine="540"/>
        <w:jc w:val="both"/>
        <w:rPr/>
      </w:pPr>
      <w:r>
        <w:rPr>
          <w:rFonts w:cs="Arial" w:ascii="Arial" w:hAnsi="Arial"/>
          <w:lang w:val="ru-RU"/>
        </w:rPr>
        <w:t xml:space="preserve">Важнейшей частью государственных программ социального обеспечения является </w:t>
      </w:r>
      <w:r>
        <w:rPr>
          <w:rFonts w:cs="Arial" w:ascii="Arial" w:hAnsi="Arial"/>
          <w:b/>
          <w:lang w:val="ru-RU"/>
        </w:rPr>
        <w:t>социальное страхование</w:t>
      </w:r>
      <w:r>
        <w:rPr>
          <w:rFonts w:cs="Arial" w:ascii="Arial" w:hAnsi="Arial"/>
          <w:lang w:val="ru-RU"/>
        </w:rPr>
        <w:t>. Другую часть гос. программы социального обеспечения составляет общественное вспомоществование. Оно финансируется их налоговых поступлений государства и направлено на поддержание дохода беднейших слоев населения независимо от их участия в трудовой деятельности и выплаты страховых взносов.</w:t>
      </w:r>
    </w:p>
    <w:p>
      <w:pPr>
        <w:pStyle w:val="Style15"/>
        <w:ind w:firstLine="540"/>
        <w:jc w:val="both"/>
        <w:rPr>
          <w:rFonts w:ascii="Arial" w:hAnsi="Arial" w:cs="Arial"/>
          <w:lang w:val="ru-RU"/>
        </w:rPr>
      </w:pPr>
      <w:r>
        <w:rPr>
          <w:rFonts w:cs="Arial" w:ascii="Arial" w:hAnsi="Arial"/>
          <w:lang w:val="ru-RU"/>
        </w:rPr>
        <w:t>Система социальных услуг опирается на государственный сектор отраслей социальной инфраструктуры, хотя в каждой их них есть и частные предприятия.</w:t>
      </w:r>
    </w:p>
    <w:p>
      <w:pPr>
        <w:pStyle w:val="Style15"/>
        <w:ind w:firstLine="540"/>
        <w:jc w:val="both"/>
        <w:rPr>
          <w:rFonts w:ascii="Arial" w:hAnsi="Arial" w:cs="Arial"/>
          <w:lang w:val="ru-RU"/>
        </w:rPr>
      </w:pPr>
      <w:r>
        <w:rPr>
          <w:rFonts w:cs="Arial" w:ascii="Arial" w:hAnsi="Arial"/>
          <w:lang w:val="ru-RU"/>
        </w:rPr>
        <w:t>Экономическую базу социальной политики гос-ва составляет перераспределение индивидуальных доходов населения через государственный бюджет.</w:t>
      </w:r>
    </w:p>
    <w:p>
      <w:pPr>
        <w:pStyle w:val="Style15"/>
        <w:ind w:firstLine="540"/>
        <w:jc w:val="both"/>
        <w:rPr>
          <w:rFonts w:ascii="Arial" w:hAnsi="Arial" w:cs="Arial"/>
          <w:lang w:val="ru-RU"/>
        </w:rPr>
      </w:pPr>
      <w:r>
        <w:rPr>
          <w:rFonts w:cs="Arial" w:ascii="Arial" w:hAnsi="Arial"/>
          <w:lang w:val="ru-RU"/>
        </w:rPr>
        <w:t>Наилучшим образом социальную политику государства в рыночной экономике отражает "шведская модель". Этот термин означает образец общественного развития, ориентир, на который можно равняться. В обобщенном виде "шведская модель" означает определенную степень обеспеченности граждан социальными услугами; активное вмешательство государства в экономику вплоть до национализации целых отраслей, а также в отношении между трудом и капиталом, осуществляемое с помощью политики обеспечения занятости и политики в области оплаты труда.</w:t>
      </w:r>
    </w:p>
    <w:p>
      <w:pPr>
        <w:pStyle w:val="Style15"/>
        <w:ind w:firstLine="540"/>
        <w:jc w:val="both"/>
        <w:rPr>
          <w:rFonts w:ascii="Arial" w:hAnsi="Arial" w:cs="Arial"/>
          <w:lang w:val="ru-RU"/>
        </w:rPr>
      </w:pPr>
      <w:r>
        <w:rPr>
          <w:rFonts w:cs="Arial" w:ascii="Arial" w:hAnsi="Arial"/>
          <w:lang w:val="ru-RU"/>
        </w:rPr>
        <w:t>Социальные программы в Швеции рассчитаны на охват всего населения, а не на отдельные групп. Государственное образование и медицинское обслуживание доступны для всех и пр. Социальные выплаты и услуги - это право для всех, а не благотворительность для нуждающихся.</w:t>
      </w:r>
    </w:p>
    <w:p>
      <w:pPr>
        <w:pStyle w:val="Normal"/>
        <w:rPr>
          <w:rFonts w:ascii="Arial" w:hAnsi="Arial" w:cs="Arial"/>
          <w:sz w:val="20"/>
          <w:szCs w:val="20"/>
          <w:lang w:val="ru-RU"/>
        </w:rPr>
      </w:pPr>
      <w:r>
        <w:rPr>
          <w:rFonts w:cs="Arial" w:ascii="Arial" w:hAnsi="Arial"/>
          <w:sz w:val="20"/>
          <w:szCs w:val="20"/>
          <w:lang w:val="ru-RU"/>
        </w:rPr>
      </w:r>
      <w:r>
        <w:br w:type="page"/>
      </w:r>
    </w:p>
    <w:p>
      <w:pPr>
        <w:pStyle w:val="Normal"/>
        <w:widowControl w:val="false"/>
        <w:autoSpaceDE w:val="false"/>
        <w:rPr>
          <w:rFonts w:ascii="Arial" w:hAnsi="Arial" w:cs="Arial"/>
          <w:b/>
          <w:b/>
          <w:sz w:val="20"/>
          <w:szCs w:val="20"/>
        </w:rPr>
      </w:pPr>
      <w:r>
        <w:rPr>
          <w:rFonts w:cs="Arial" w:ascii="Arial" w:hAnsi="Arial"/>
          <w:b/>
          <w:sz w:val="20"/>
          <w:szCs w:val="20"/>
        </w:rPr>
        <w:t>28. Бюджетно-налоговая политика государства.</w:t>
      </w:r>
    </w:p>
    <w:p>
      <w:pPr>
        <w:pStyle w:val="Normal"/>
        <w:widowControl w:val="false"/>
        <w:autoSpaceDE w:val="false"/>
        <w:rPr>
          <w:rFonts w:ascii="Arial" w:hAnsi="Arial" w:cs="Arial"/>
          <w:b/>
          <w:b/>
          <w:sz w:val="20"/>
          <w:szCs w:val="20"/>
        </w:rPr>
      </w:pPr>
      <w:r>
        <w:rPr>
          <w:rFonts w:cs="Arial" w:ascii="Arial" w:hAnsi="Arial"/>
          <w:b/>
          <w:sz w:val="20"/>
          <w:szCs w:val="20"/>
        </w:rPr>
      </w:r>
    </w:p>
    <w:p>
      <w:pPr>
        <w:pStyle w:val="Normal"/>
        <w:widowControl w:val="false"/>
        <w:autoSpaceDE w:val="false"/>
        <w:rPr>
          <w:rFonts w:ascii="Arial" w:hAnsi="Arial" w:cs="Arial"/>
          <w:sz w:val="20"/>
          <w:szCs w:val="20"/>
        </w:rPr>
      </w:pPr>
      <w:r>
        <w:rPr>
          <w:rFonts w:cs="Arial" w:ascii="Arial" w:hAnsi="Arial"/>
          <w:sz w:val="20"/>
          <w:szCs w:val="20"/>
        </w:rPr>
      </w:r>
    </w:p>
    <w:p>
      <w:pPr>
        <w:pStyle w:val="Normal"/>
        <w:widowControl w:val="false"/>
        <w:autoSpaceDE w:val="false"/>
        <w:rPr/>
      </w:pPr>
      <w:r>
        <w:rPr>
          <w:rFonts w:cs="Arial" w:ascii="Arial" w:hAnsi="Arial"/>
          <w:b/>
          <w:sz w:val="20"/>
          <w:szCs w:val="20"/>
          <w:lang w:val="ru-RU"/>
        </w:rPr>
        <w:t>Государственный бюджет</w:t>
      </w:r>
      <w:r>
        <w:rPr>
          <w:rFonts w:cs="Arial" w:ascii="Arial" w:hAnsi="Arial"/>
          <w:sz w:val="20"/>
          <w:szCs w:val="20"/>
          <w:lang w:val="ru-RU"/>
        </w:rPr>
        <w:t xml:space="preserve"> – это годовой план государственных расходов и источников их финансового покрытия. Проект бюджета ежегодно обсуждается и принимается законодательным органом – парламентом страны, штата или муниципальным собранием. По завершении финансового года полномочные представители исполнительной власти отчитываются о своей деятельности по мобилизации доходов и осуществлению расходов в соответствии с принятым в предыдущем году законом о бюджете.</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sz w:val="20"/>
          <w:szCs w:val="20"/>
          <w:lang w:val="ru-RU"/>
        </w:rPr>
        <w:t xml:space="preserve">Государственный бюджет всегда </w:t>
      </w:r>
      <w:r>
        <w:rPr>
          <w:rFonts w:cs="Arial" w:ascii="Arial" w:hAnsi="Arial"/>
          <w:b/>
          <w:sz w:val="20"/>
          <w:szCs w:val="20"/>
          <w:lang w:val="ru-RU"/>
        </w:rPr>
        <w:t>представляет собой компромисс</w:t>
      </w:r>
      <w:r>
        <w:rPr>
          <w:rFonts w:cs="Arial" w:ascii="Arial" w:hAnsi="Arial"/>
          <w:sz w:val="20"/>
          <w:szCs w:val="20"/>
          <w:lang w:val="ru-RU"/>
        </w:rPr>
        <w:t xml:space="preserve"> между основными группами носителей различных социально-экономических интересов в стране. Это компромисс между собственниками и работающими по найму по вопросам налогообложения собственности, доходов и заработной платы, по поводу бюджетных расходов на социальные цели; компромисс между общегосударственными и местными интересами; компромисс между промышленными и сельскохозяйственными районами в отношении распределения налогов и бюджетных дотаций, ориентиров государственной территориальной структурной политики; компромисс между интересами отдельных отраслей и фирм по поводу налогов и субсидий, льготных кредитов и государственных заказов, подрядов на строительство, инвестиционных премий.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rFonts w:ascii="Arial" w:hAnsi="Arial" w:cs="Arial"/>
          <w:sz w:val="20"/>
          <w:szCs w:val="20"/>
          <w:lang w:val="ru-RU"/>
        </w:rPr>
      </w:pPr>
      <w:r>
        <w:rPr>
          <w:rFonts w:cs="Arial" w:ascii="Arial" w:hAnsi="Arial"/>
          <w:sz w:val="20"/>
          <w:szCs w:val="20"/>
          <w:lang w:val="ru-RU"/>
        </w:rPr>
        <w:t>В зависимости от административно-территориального устройства той или иной страны (двухступенчатого – центральное правительство и местные органы власти или трехступенчатого – центральное правительство; правительства республик, краев, областей, земель, провинций, штатов; местные органы власти) бюджеты бывают соответственно центральными, республиканскими, краевыми, областными, земельными, провинциальными и т.д.; местными. Таким образом, госбюджет представляет собой бюджет не только центрального правительства, но и совокупность бюджетов всех уровней административно-территориальных властей.</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В бюджете отражается структура расходов и доходов</w:t>
      </w:r>
      <w:r>
        <w:rPr>
          <w:rFonts w:cs="Arial" w:ascii="Arial" w:hAnsi="Arial"/>
          <w:sz w:val="20"/>
          <w:szCs w:val="20"/>
          <w:lang w:val="ru-RU"/>
        </w:rPr>
        <w:t xml:space="preserve"> государства. Расходы показывают направление и цели бюджетных ассигнований. По своей структуре расходные статьи бюджета подразделяются:</w:t>
      </w:r>
    </w:p>
    <w:p>
      <w:pPr>
        <w:pStyle w:val="Normal"/>
        <w:widowControl w:val="false"/>
        <w:autoSpaceDE w:val="false"/>
        <w:rPr>
          <w:rFonts w:ascii="Arial" w:hAnsi="Arial" w:cs="Arial"/>
          <w:sz w:val="20"/>
          <w:szCs w:val="20"/>
          <w:lang w:val="ru-RU"/>
        </w:rPr>
      </w:pPr>
      <w:r>
        <w:rPr>
          <w:rFonts w:cs="Arial" w:ascii="Arial" w:hAnsi="Arial"/>
          <w:sz w:val="20"/>
          <w:szCs w:val="20"/>
          <w:lang w:val="ru-RU"/>
        </w:rPr>
        <w:t>–</w:t>
      </w:r>
      <w:r>
        <w:rPr>
          <w:rFonts w:eastAsia="Arial" w:cs="Arial" w:ascii="Arial" w:hAnsi="Arial"/>
          <w:sz w:val="20"/>
          <w:szCs w:val="20"/>
          <w:lang w:val="ru-RU"/>
        </w:rPr>
        <w:t xml:space="preserve"> </w:t>
      </w:r>
      <w:r>
        <w:rPr>
          <w:rFonts w:cs="Arial" w:ascii="Arial" w:hAnsi="Arial"/>
          <w:sz w:val="20"/>
          <w:szCs w:val="20"/>
          <w:lang w:val="ru-RU"/>
        </w:rPr>
        <w:t>на расходы по государственному управлению;</w:t>
      </w:r>
    </w:p>
    <w:p>
      <w:pPr>
        <w:pStyle w:val="Normal"/>
        <w:widowControl w:val="false"/>
        <w:autoSpaceDE w:val="false"/>
        <w:rPr>
          <w:rFonts w:ascii="Arial" w:hAnsi="Arial" w:cs="Arial"/>
          <w:sz w:val="20"/>
          <w:szCs w:val="20"/>
          <w:lang w:val="ru-RU"/>
        </w:rPr>
      </w:pPr>
      <w:r>
        <w:rPr>
          <w:rFonts w:cs="Arial" w:ascii="Arial" w:hAnsi="Arial"/>
          <w:sz w:val="20"/>
          <w:szCs w:val="20"/>
          <w:lang w:val="ru-RU"/>
        </w:rPr>
        <w:t>–</w:t>
      </w:r>
      <w:r>
        <w:rPr>
          <w:rFonts w:eastAsia="Arial" w:cs="Arial" w:ascii="Arial" w:hAnsi="Arial"/>
          <w:sz w:val="20"/>
          <w:szCs w:val="20"/>
          <w:lang w:val="ru-RU"/>
        </w:rPr>
        <w:t xml:space="preserve"> </w:t>
      </w:r>
      <w:r>
        <w:rPr>
          <w:rFonts w:cs="Arial" w:ascii="Arial" w:hAnsi="Arial"/>
          <w:sz w:val="20"/>
          <w:szCs w:val="20"/>
          <w:lang w:val="ru-RU"/>
        </w:rPr>
        <w:t>военные расходы;</w:t>
      </w:r>
    </w:p>
    <w:p>
      <w:pPr>
        <w:pStyle w:val="Normal"/>
        <w:widowControl w:val="false"/>
        <w:autoSpaceDE w:val="false"/>
        <w:rPr>
          <w:rFonts w:ascii="Arial" w:hAnsi="Arial" w:cs="Arial"/>
          <w:sz w:val="20"/>
          <w:szCs w:val="20"/>
          <w:lang w:val="ru-RU"/>
        </w:rPr>
      </w:pPr>
      <w:r>
        <w:rPr>
          <w:rFonts w:cs="Arial" w:ascii="Arial" w:hAnsi="Arial"/>
          <w:sz w:val="20"/>
          <w:szCs w:val="20"/>
          <w:lang w:val="ru-RU"/>
        </w:rPr>
        <w:t>–</w:t>
      </w:r>
      <w:r>
        <w:rPr>
          <w:rFonts w:eastAsia="Arial" w:cs="Arial" w:ascii="Arial" w:hAnsi="Arial"/>
          <w:sz w:val="20"/>
          <w:szCs w:val="20"/>
          <w:lang w:val="ru-RU"/>
        </w:rPr>
        <w:t xml:space="preserve"> </w:t>
      </w:r>
      <w:r>
        <w:rPr>
          <w:rFonts w:cs="Arial" w:ascii="Arial" w:hAnsi="Arial"/>
          <w:sz w:val="20"/>
          <w:szCs w:val="20"/>
          <w:lang w:val="ru-RU"/>
        </w:rPr>
        <w:t>расходы на социально-экономические цели;</w:t>
      </w:r>
    </w:p>
    <w:p>
      <w:pPr>
        <w:pStyle w:val="Normal"/>
        <w:widowControl w:val="false"/>
        <w:autoSpaceDE w:val="false"/>
        <w:rPr>
          <w:rFonts w:ascii="Arial" w:hAnsi="Arial" w:cs="Arial"/>
          <w:sz w:val="20"/>
          <w:szCs w:val="20"/>
          <w:lang w:val="ru-RU"/>
        </w:rPr>
      </w:pPr>
      <w:r>
        <w:rPr>
          <w:rFonts w:cs="Arial" w:ascii="Arial" w:hAnsi="Arial"/>
          <w:sz w:val="20"/>
          <w:szCs w:val="20"/>
          <w:lang w:val="ru-RU"/>
        </w:rPr>
        <w:t>–</w:t>
      </w:r>
      <w:r>
        <w:rPr>
          <w:rFonts w:eastAsia="Arial" w:cs="Arial" w:ascii="Arial" w:hAnsi="Arial"/>
          <w:sz w:val="20"/>
          <w:szCs w:val="20"/>
          <w:lang w:val="ru-RU"/>
        </w:rPr>
        <w:t xml:space="preserve"> </w:t>
      </w:r>
      <w:r>
        <w:rPr>
          <w:rFonts w:cs="Arial" w:ascii="Arial" w:hAnsi="Arial"/>
          <w:sz w:val="20"/>
          <w:szCs w:val="20"/>
          <w:lang w:val="ru-RU"/>
        </w:rPr>
        <w:t>расходы на хозяйственную деятельность государства;</w:t>
      </w:r>
    </w:p>
    <w:p>
      <w:pPr>
        <w:pStyle w:val="Normal"/>
        <w:widowControl w:val="false"/>
        <w:autoSpaceDE w:val="false"/>
        <w:rPr>
          <w:rFonts w:ascii="Arial" w:hAnsi="Arial" w:cs="Arial"/>
          <w:sz w:val="20"/>
          <w:szCs w:val="20"/>
          <w:lang w:val="ru-RU"/>
        </w:rPr>
      </w:pPr>
      <w:r>
        <w:rPr>
          <w:rFonts w:cs="Arial" w:ascii="Arial" w:hAnsi="Arial"/>
          <w:sz w:val="20"/>
          <w:szCs w:val="20"/>
          <w:lang w:val="ru-RU"/>
        </w:rPr>
        <w:t>–</w:t>
      </w:r>
      <w:r>
        <w:rPr>
          <w:rFonts w:eastAsia="Arial" w:cs="Arial" w:ascii="Arial" w:hAnsi="Arial"/>
          <w:sz w:val="20"/>
          <w:szCs w:val="20"/>
          <w:lang w:val="ru-RU"/>
        </w:rPr>
        <w:t xml:space="preserve"> </w:t>
      </w:r>
      <w:r>
        <w:rPr>
          <w:rFonts w:cs="Arial" w:ascii="Arial" w:hAnsi="Arial"/>
          <w:sz w:val="20"/>
          <w:szCs w:val="20"/>
          <w:lang w:val="ru-RU"/>
        </w:rPr>
        <w:t>расходы по осуществлению внешнеэкономической деятельности.</w:t>
      </w:r>
    </w:p>
    <w:p>
      <w:pPr>
        <w:pStyle w:val="Normal"/>
        <w:widowControl w:val="false"/>
        <w:autoSpaceDE w:val="false"/>
        <w:rPr>
          <w:rFonts w:ascii="Arial" w:hAnsi="Arial" w:cs="Arial"/>
          <w:sz w:val="20"/>
          <w:szCs w:val="20"/>
          <w:lang w:val="ru-RU"/>
        </w:rPr>
      </w:pPr>
      <w:r>
        <w:rPr>
          <w:rFonts w:cs="Arial" w:ascii="Arial" w:hAnsi="Arial"/>
          <w:sz w:val="20"/>
          <w:szCs w:val="20"/>
          <w:lang w:val="ru-RU"/>
        </w:rPr>
      </w:r>
    </w:p>
    <w:p>
      <w:pPr>
        <w:pStyle w:val="Normal"/>
        <w:widowControl w:val="false"/>
        <w:autoSpaceDE w:val="false"/>
        <w:rPr/>
      </w:pPr>
      <w:r>
        <w:rPr>
          <w:rFonts w:cs="Arial" w:ascii="Arial" w:hAnsi="Arial"/>
          <w:b/>
          <w:sz w:val="20"/>
          <w:szCs w:val="20"/>
          <w:lang w:val="ru-RU"/>
        </w:rPr>
        <w:t>Доходы государственного бюджета состоят из налогов</w:t>
      </w:r>
      <w:r>
        <w:rPr>
          <w:rFonts w:cs="Arial" w:ascii="Arial" w:hAnsi="Arial"/>
          <w:sz w:val="20"/>
          <w:szCs w:val="20"/>
          <w:lang w:val="ru-RU"/>
        </w:rPr>
        <w:t>, взимаемых как центральными, так и местными органами власти; государственных займов; поступлений так называемых внебюджетных или целевых фондов. Создание внебюджетных фондов обусловлено необходимостью мобилизации крупных финансовых ресурсов для конкретных целей, прежде всего, социально-экономического характера. К их числу относятся социальное страхование, строительство дорог, охрана окружающей среды, подготовка и переподготовка рабочей силы и многое другое.</w:t>
      </w:r>
    </w:p>
    <w:p>
      <w:pPr>
        <w:pStyle w:val="Normal"/>
        <w:widowControl w:val="false"/>
        <w:autoSpaceDE w:val="false"/>
        <w:rPr>
          <w:rFonts w:ascii="Arial" w:hAnsi="Arial" w:cs="Arial"/>
          <w:sz w:val="20"/>
          <w:szCs w:val="20"/>
          <w:lang w:val="ru-RU"/>
        </w:rPr>
      </w:pPr>
      <w:r>
        <w:rPr>
          <w:rFonts w:cs="Arial" w:ascii="Arial" w:hAnsi="Arial"/>
          <w:sz w:val="20"/>
          <w:szCs w:val="20"/>
          <w:lang w:val="ru-RU"/>
        </w:rPr>
      </w:r>
      <w:r>
        <w:br w:type="page"/>
      </w:r>
    </w:p>
    <w:p>
      <w:pPr>
        <w:pStyle w:val="Style15"/>
        <w:ind w:firstLine="540"/>
        <w:jc w:val="both"/>
        <w:rPr>
          <w:rFonts w:ascii="Arial" w:hAnsi="Arial" w:cs="Arial"/>
          <w:b/>
          <w:b/>
          <w:lang w:val="ru-RU"/>
        </w:rPr>
      </w:pPr>
      <w:r>
        <w:rPr>
          <w:rFonts w:cs="Arial" w:ascii="Arial" w:hAnsi="Arial"/>
          <w:b/>
          <w:lang w:val="ru-RU"/>
        </w:rPr>
        <w:t>29. Налоги: сущность, виды. Кривая Лаффера.</w:t>
      </w:r>
    </w:p>
    <w:p>
      <w:pPr>
        <w:pStyle w:val="Style15"/>
        <w:ind w:firstLine="540"/>
        <w:jc w:val="both"/>
        <w:rPr>
          <w:rFonts w:ascii="Arial" w:hAnsi="Arial" w:cs="Arial"/>
          <w:b/>
          <w:b/>
          <w:lang w:val="ru-RU"/>
        </w:rPr>
      </w:pPr>
      <w:r>
        <w:rPr>
          <w:rFonts w:cs="Arial" w:ascii="Arial" w:hAnsi="Arial"/>
          <w:b/>
          <w:lang w:val="ru-RU"/>
        </w:rPr>
      </w:r>
    </w:p>
    <w:p>
      <w:pPr>
        <w:pStyle w:val="Style15"/>
        <w:ind w:firstLine="540"/>
        <w:jc w:val="both"/>
        <w:rPr>
          <w:rFonts w:ascii="Arial" w:hAnsi="Arial" w:cs="Arial"/>
          <w:lang w:val="ru-RU"/>
        </w:rPr>
      </w:pPr>
      <w:r>
        <w:rPr>
          <w:rFonts w:cs="Arial" w:ascii="Arial" w:hAnsi="Arial"/>
          <w:lang w:val="ru-RU"/>
        </w:rPr>
        <w:t xml:space="preserve">Важнейшую часть доходов гос. бюджета составляют налоги. </w:t>
      </w:r>
    </w:p>
    <w:p>
      <w:pPr>
        <w:pStyle w:val="Style15"/>
        <w:ind w:firstLine="540"/>
        <w:jc w:val="both"/>
        <w:rPr/>
      </w:pPr>
      <w:r>
        <w:rPr>
          <w:rFonts w:cs="Arial" w:ascii="Arial" w:hAnsi="Arial"/>
          <w:b/>
          <w:lang w:val="ru-RU"/>
        </w:rPr>
        <w:t>Налоги</w:t>
      </w:r>
      <w:r>
        <w:rPr>
          <w:rFonts w:cs="Arial" w:ascii="Arial" w:hAnsi="Arial"/>
          <w:lang w:val="ru-RU"/>
        </w:rPr>
        <w:t xml:space="preserve"> - это обязательные платежи физических и юридических лиц, взимаемые государством. </w:t>
      </w:r>
    </w:p>
    <w:p>
      <w:pPr>
        <w:pStyle w:val="Style15"/>
        <w:ind w:firstLine="540"/>
        <w:jc w:val="both"/>
        <w:rPr>
          <w:rFonts w:ascii="Arial" w:hAnsi="Arial" w:cs="Arial"/>
          <w:lang w:val="ru-RU"/>
        </w:rPr>
      </w:pPr>
      <w:r>
        <w:rPr>
          <w:rFonts w:cs="Arial" w:ascii="Arial" w:hAnsi="Arial"/>
          <w:lang w:val="ru-RU"/>
        </w:rPr>
        <w:t xml:space="preserve">Налоги выполняют две функции: фискальную (то есть с их помощью образуется гос. денежные фонды, создающие условия для функционирования гос-ва) и экономическую (то есть их использование для воздействия на экономику, прежде всего через перераспределение национального дохода). </w:t>
      </w:r>
    </w:p>
    <w:p>
      <w:pPr>
        <w:pStyle w:val="Style15"/>
        <w:ind w:firstLine="540"/>
        <w:jc w:val="both"/>
        <w:rPr>
          <w:rFonts w:ascii="Arial" w:hAnsi="Arial" w:cs="Arial"/>
          <w:lang w:val="ru-RU"/>
        </w:rPr>
      </w:pPr>
      <w:r>
        <w:rPr>
          <w:rFonts w:cs="Arial" w:ascii="Arial" w:hAnsi="Arial"/>
          <w:lang w:val="ru-RU"/>
        </w:rPr>
      </w:r>
    </w:p>
    <w:p>
      <w:pPr>
        <w:pStyle w:val="Style15"/>
        <w:jc w:val="both"/>
        <w:rPr/>
      </w:pPr>
      <w:r>
        <w:rPr>
          <w:rFonts w:cs="Arial" w:ascii="Arial" w:hAnsi="Arial"/>
          <w:b/>
          <w:u w:val="single"/>
        </w:rPr>
        <w:t>Виды налогов</w:t>
      </w:r>
      <w:r>
        <w:rPr>
          <w:rFonts w:cs="Arial" w:ascii="Arial" w:hAnsi="Arial"/>
          <w:u w:val="single"/>
        </w:rPr>
        <w:t>:</w:t>
      </w:r>
    </w:p>
    <w:p>
      <w:pPr>
        <w:pStyle w:val="Style15"/>
        <w:numPr>
          <w:ilvl w:val="0"/>
          <w:numId w:val="21"/>
        </w:numPr>
        <w:jc w:val="both"/>
        <w:rPr>
          <w:rFonts w:ascii="Arial" w:hAnsi="Arial" w:cs="Arial"/>
          <w:lang w:val="ru-RU"/>
        </w:rPr>
      </w:pPr>
      <w:r>
        <w:rPr>
          <w:rFonts w:cs="Arial" w:ascii="Arial" w:hAnsi="Arial"/>
          <w:lang w:val="ru-RU"/>
        </w:rPr>
        <w:t>Прямые - взимаются непосредственно с налогоплательщика (подоходный налог с физических лиц, налог на прибыль корпораций, налог на имущество)</w:t>
      </w:r>
    </w:p>
    <w:p>
      <w:pPr>
        <w:pStyle w:val="Style15"/>
        <w:numPr>
          <w:ilvl w:val="0"/>
          <w:numId w:val="21"/>
        </w:numPr>
        <w:jc w:val="both"/>
        <w:rPr>
          <w:rFonts w:ascii="Arial" w:hAnsi="Arial" w:cs="Arial"/>
          <w:lang w:val="ru-RU"/>
        </w:rPr>
      </w:pPr>
      <w:r>
        <w:rPr>
          <w:rFonts w:cs="Arial" w:ascii="Arial" w:hAnsi="Arial"/>
          <w:lang w:val="ru-RU"/>
        </w:rPr>
        <w:t>Косвенные - взимаются с налогоплательщика через включение налога в цену производителем (налог на добавленную стоимость, акцизы (добавочная цена определенных видов товаров), экспортно-импортные пошлины, налог с объема продаж.</w:t>
      </w:r>
    </w:p>
    <w:p>
      <w:pPr>
        <w:pStyle w:val="Style15"/>
        <w:numPr>
          <w:ilvl w:val="0"/>
          <w:numId w:val="21"/>
        </w:numPr>
        <w:jc w:val="both"/>
        <w:rPr>
          <w:rFonts w:ascii="Arial" w:hAnsi="Arial" w:cs="Arial"/>
          <w:lang w:val="ru-RU"/>
        </w:rPr>
      </w:pPr>
      <w:r>
        <w:rPr>
          <w:rFonts w:cs="Arial" w:ascii="Arial" w:hAnsi="Arial"/>
          <w:lang w:val="ru-RU"/>
        </w:rPr>
        <w:t>Государственными - действующие на всей территории государства</w:t>
      </w:r>
    </w:p>
    <w:p>
      <w:pPr>
        <w:pStyle w:val="Style15"/>
        <w:numPr>
          <w:ilvl w:val="0"/>
          <w:numId w:val="21"/>
        </w:numPr>
        <w:jc w:val="both"/>
        <w:rPr>
          <w:rFonts w:ascii="Arial" w:hAnsi="Arial" w:cs="Arial"/>
        </w:rPr>
      </w:pPr>
      <w:r>
        <w:rPr>
          <w:rFonts w:cs="Arial" w:ascii="Arial" w:hAnsi="Arial"/>
        </w:rPr>
        <w:t>Местными - действующие на данной территории</w:t>
      </w:r>
    </w:p>
    <w:p>
      <w:pPr>
        <w:pStyle w:val="Normal"/>
        <w:rPr>
          <w:rFonts w:ascii="Arial" w:hAnsi="Arial" w:cs="Arial"/>
          <w:sz w:val="20"/>
          <w:szCs w:val="20"/>
          <w:lang w:val="ru-RU"/>
        </w:rPr>
      </w:pPr>
      <w:r>
        <w:rPr>
          <w:rFonts w:cs="Arial" w:ascii="Arial" w:hAnsi="Arial"/>
          <w:sz w:val="20"/>
          <w:szCs w:val="20"/>
          <w:lang w:val="ru-RU"/>
        </w:rPr>
      </w:r>
    </w:p>
    <w:p>
      <w:pPr>
        <w:pStyle w:val="Normal"/>
        <w:rPr>
          <w:rFonts w:ascii="Arial" w:hAnsi="Arial" w:cs="Arial"/>
          <w:sz w:val="20"/>
          <w:szCs w:val="20"/>
          <w:lang w:val="ru-RU"/>
        </w:rPr>
      </w:pPr>
      <w:r>
        <w:rPr>
          <w:rFonts w:cs="Arial" w:ascii="Arial" w:hAnsi="Arial"/>
          <w:b/>
          <w:sz w:val="20"/>
          <w:szCs w:val="20"/>
          <w:lang w:val="ru-RU"/>
        </w:rPr>
        <w:br/>
        <w:t>КРИВАЯ ЛАФФЕРА</w:t>
      </w:r>
      <w:r>
        <w:rPr>
          <w:rFonts w:cs="Arial" w:ascii="Arial" w:hAnsi="Arial"/>
          <w:sz w:val="20"/>
          <w:szCs w:val="20"/>
          <w:lang w:val="ru-RU"/>
        </w:rPr>
        <w:t xml:space="preserve"> - кривая, характеризующая в графическом виде зависимость объема государственных доходов от среднего уровня налоговых ставок в стране. Кривая иллюстрирует наличие оптимального уровня налогообложения, при котором государственные доходы достигают своего максимума.</w:t>
      </w:r>
    </w:p>
    <w:p>
      <w:pPr>
        <w:pStyle w:val="Normal"/>
        <w:rPr>
          <w:rFonts w:ascii="Arial" w:hAnsi="Arial" w:cs="Arial"/>
          <w:sz w:val="20"/>
          <w:szCs w:val="20"/>
          <w:lang w:val="ru-RU"/>
        </w:rPr>
      </w:pPr>
      <w:r>
        <w:rPr>
          <w:rFonts w:cs="Arial" w:ascii="Arial" w:hAnsi="Arial"/>
          <w:sz w:val="20"/>
          <w:szCs w:val="20"/>
          <w:lang w:val="ru-RU"/>
        </w:rPr>
        <w:drawing>
          <wp:inline distT="0" distB="0" distL="0" distR="0">
            <wp:extent cx="5142230" cy="3646170"/>
            <wp:effectExtent l="0" t="0" r="0" b="0"/>
            <wp:docPr id="13" name="Image5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129" descr=""/>
                    <pic:cNvPicPr>
                      <a:picLocks noChangeAspect="1" noChangeArrowheads="1"/>
                    </pic:cNvPicPr>
                  </pic:nvPicPr>
                  <pic:blipFill>
                    <a:blip r:embed="rId12"/>
                    <a:srcRect l="-9" t="-13" r="-9" b="-13"/>
                    <a:stretch>
                      <a:fillRect/>
                    </a:stretch>
                  </pic:blipFill>
                  <pic:spPr bwMode="auto">
                    <a:xfrm>
                      <a:off x="0" y="0"/>
                      <a:ext cx="5142230" cy="3646170"/>
                    </a:xfrm>
                    <a:prstGeom prst="rect">
                      <a:avLst/>
                    </a:prstGeom>
                  </pic:spPr>
                </pic:pic>
              </a:graphicData>
            </a:graphic>
          </wp:inline>
        </w:drawing>
      </w:r>
    </w:p>
    <w:p>
      <w:pPr>
        <w:pStyle w:val="Normal"/>
        <w:rPr>
          <w:rFonts w:ascii="Arial" w:hAnsi="Arial" w:cs="Arial"/>
          <w:sz w:val="20"/>
          <w:szCs w:val="20"/>
          <w:lang w:val="ru-RU"/>
        </w:rPr>
      </w:pPr>
      <w:r>
        <w:rPr>
          <w:rFonts w:cs="Arial" w:ascii="Arial" w:hAnsi="Arial"/>
          <w:sz w:val="20"/>
          <w:szCs w:val="20"/>
          <w:lang w:val="ru-RU"/>
        </w:rPr>
      </w:r>
      <w:r>
        <w:br w:type="page"/>
      </w:r>
    </w:p>
    <w:p>
      <w:pPr>
        <w:pStyle w:val="Normal"/>
        <w:autoSpaceDE w:val="false"/>
        <w:rPr/>
      </w:pPr>
      <w:r>
        <w:rPr>
          <w:rFonts w:cs="Tahoma" w:ascii="Tahoma" w:hAnsi="Tahoma"/>
          <w:b/>
          <w:sz w:val="20"/>
          <w:szCs w:val="20"/>
          <w:lang w:val="en-US"/>
        </w:rPr>
        <w:t xml:space="preserve">30.  </w:t>
      </w:r>
      <w:r>
        <w:rPr>
          <w:rFonts w:cs="Tahoma" w:ascii="Tahoma" w:hAnsi="Tahoma"/>
          <w:b/>
          <w:sz w:val="20"/>
          <w:szCs w:val="20"/>
          <w:lang w:val="ru-RU"/>
        </w:rPr>
        <w:t>Национальные проекты РФ</w:t>
      </w:r>
    </w:p>
    <w:p>
      <w:pPr>
        <w:pStyle w:val="Normal"/>
        <w:autoSpaceDE w:val="false"/>
        <w:rPr>
          <w:rFonts w:ascii="Tahoma" w:hAnsi="Tahoma" w:cs="Tahoma"/>
          <w:b/>
          <w:b/>
          <w:sz w:val="20"/>
          <w:szCs w:val="20"/>
          <w:lang w:val="en-US"/>
        </w:rPr>
      </w:pPr>
      <w:r>
        <w:rPr>
          <w:rFonts w:cs="Tahoma" w:ascii="Tahoma" w:hAnsi="Tahoma"/>
          <w:b/>
          <w:sz w:val="20"/>
          <w:szCs w:val="20"/>
          <w:lang w:val="en-US"/>
        </w:rPr>
      </w:r>
    </w:p>
    <w:p>
      <w:pPr>
        <w:pStyle w:val="Normal"/>
        <w:autoSpaceDE w:val="false"/>
        <w:rPr>
          <w:rFonts w:ascii="Tahoma" w:hAnsi="Tahoma" w:cs="Tahoma"/>
          <w:sz w:val="20"/>
          <w:szCs w:val="20"/>
          <w:lang w:val="ru-RU"/>
        </w:rPr>
      </w:pPr>
      <w:r>
        <w:rPr>
          <w:rFonts w:cs="Tahoma" w:ascii="Tahoma" w:hAnsi="Tahoma"/>
          <w:b/>
          <w:sz w:val="20"/>
          <w:szCs w:val="20"/>
          <w:lang w:val="en-US"/>
        </w:rPr>
        <w:t>Национальные проекты</w:t>
      </w:r>
      <w:r>
        <w:rPr>
          <w:rFonts w:cs="Tahoma" w:ascii="Tahoma" w:hAnsi="Tahoma"/>
          <w:sz w:val="20"/>
          <w:szCs w:val="20"/>
          <w:lang w:val="en-US"/>
        </w:rPr>
        <w:t xml:space="preserve"> - стратегические инструменты социально-экономического развития России</w:t>
      </w:r>
      <w:r>
        <w:rPr>
          <w:rFonts w:cs="Tahoma" w:ascii="Tahoma" w:hAnsi="Tahoma"/>
          <w:sz w:val="20"/>
          <w:szCs w:val="20"/>
          <w:lang w:val="ru-RU"/>
        </w:rPr>
        <w:t>.</w:t>
      </w:r>
    </w:p>
    <w:p>
      <w:pPr>
        <w:pStyle w:val="Normal"/>
        <w:autoSpaceDE w:val="false"/>
        <w:rPr>
          <w:rFonts w:ascii="Arial" w:hAnsi="Arial" w:cs="Arial"/>
          <w:sz w:val="10"/>
          <w:szCs w:val="10"/>
          <w:lang w:val="en-US"/>
        </w:rPr>
      </w:pPr>
      <w:r>
        <w:rPr>
          <w:rFonts w:cs="Arial" w:ascii="Arial" w:hAnsi="Arial"/>
          <w:sz w:val="10"/>
          <w:szCs w:val="10"/>
          <w:lang w:val="en-US"/>
        </w:rPr>
      </w:r>
    </w:p>
    <w:p>
      <w:pPr>
        <w:pStyle w:val="Style14"/>
        <w:rPr>
          <w:rFonts w:ascii="Arial" w:hAnsi="Arial" w:cs="Arial"/>
          <w:sz w:val="20"/>
          <w:szCs w:val="20"/>
          <w:lang w:val="ru-RU"/>
        </w:rPr>
      </w:pPr>
      <w:r>
        <w:rPr>
          <w:rFonts w:cs="Arial" w:ascii="Arial" w:hAnsi="Arial"/>
          <w:sz w:val="20"/>
          <w:szCs w:val="20"/>
          <w:lang w:val="ru-RU"/>
        </w:rPr>
        <w:t>Программа приоритетных национальных проектов была сформулирована президентом России Владимиром Путиным 5 сентября 2005 года в обращении к правительству, парламенту и руководителям регионов. Ключевыми словами его речи можно считать следующие: «Концентрация бюджетных и административных ресурсов на повышении качества жизни граждан России — это необходимое и логичное развитие нашего с вами экономического курса, который мы проводили в течение предыдущих пяти лет и будем проводить дальше. Это гарантия от инертного проедания средств без ощутимой отдачи. Это курс на инвестиции в человека, а значит — в будущее России».</w:t>
      </w:r>
    </w:p>
    <w:p>
      <w:pPr>
        <w:pStyle w:val="Style14"/>
        <w:rPr>
          <w:rFonts w:ascii="Arial" w:hAnsi="Arial" w:cs="Arial"/>
          <w:sz w:val="20"/>
          <w:szCs w:val="20"/>
          <w:lang w:val="ru-RU"/>
        </w:rPr>
      </w:pPr>
      <w:r>
        <w:rPr>
          <w:rFonts w:cs="Arial" w:ascii="Arial" w:hAnsi="Arial"/>
          <w:sz w:val="20"/>
          <w:szCs w:val="20"/>
          <w:lang w:val="ru-RU"/>
        </w:rPr>
        <w:t>В качестве приоритетных направлений «инвестиций в человека» глава государства выделил:</w:t>
      </w:r>
    </w:p>
    <w:p>
      <w:pPr>
        <w:pStyle w:val="Normal"/>
        <w:numPr>
          <w:ilvl w:val="0"/>
          <w:numId w:val="28"/>
        </w:numPr>
        <w:spacing w:before="0" w:after="0"/>
        <w:rPr>
          <w:rFonts w:ascii="Arial" w:hAnsi="Arial" w:cs="Arial"/>
          <w:sz w:val="20"/>
          <w:szCs w:val="20"/>
          <w:lang w:val="ru-RU"/>
        </w:rPr>
      </w:pPr>
      <w:r>
        <w:rPr>
          <w:rFonts w:cs="Arial" w:ascii="Arial" w:hAnsi="Arial"/>
          <w:b/>
          <w:sz w:val="20"/>
          <w:szCs w:val="20"/>
          <w:lang w:val="ru-RU"/>
        </w:rPr>
        <w:t>Здравоохранение</w:t>
      </w:r>
      <w:r>
        <w:rPr>
          <w:rFonts w:cs="Arial" w:ascii="Arial" w:hAnsi="Arial"/>
          <w:sz w:val="20"/>
          <w:szCs w:val="20"/>
          <w:lang w:val="ru-RU"/>
        </w:rPr>
        <w:t xml:space="preserve"> - н</w:t>
      </w:r>
      <w:r>
        <w:rPr>
          <w:lang w:val="ru-RU"/>
        </w:rPr>
        <w:t>ациональный проект в сфере здравоохранения предусматривает повышение приоритетности первичной медико-санитарной помощи, повышение зарплаты некоторым категориям врачей (например, участковым терапевтам)</w:t>
      </w:r>
    </w:p>
    <w:p>
      <w:pPr>
        <w:pStyle w:val="Normal"/>
        <w:numPr>
          <w:ilvl w:val="0"/>
          <w:numId w:val="28"/>
        </w:numPr>
        <w:spacing w:before="0" w:after="0"/>
        <w:rPr>
          <w:rFonts w:ascii="Arial" w:hAnsi="Arial" w:cs="Arial"/>
          <w:sz w:val="20"/>
          <w:szCs w:val="20"/>
          <w:lang w:val="ru-RU"/>
        </w:rPr>
      </w:pPr>
      <w:r>
        <w:rPr>
          <w:rFonts w:cs="Arial" w:ascii="Arial" w:hAnsi="Arial"/>
          <w:b/>
          <w:sz w:val="20"/>
          <w:szCs w:val="20"/>
          <w:lang w:val="ru-RU"/>
        </w:rPr>
        <w:t>Образование</w:t>
      </w:r>
      <w:r>
        <w:rPr>
          <w:rFonts w:cs="Arial" w:ascii="Arial" w:hAnsi="Arial"/>
          <w:sz w:val="20"/>
          <w:szCs w:val="20"/>
          <w:lang w:val="ru-RU"/>
        </w:rPr>
        <w:t xml:space="preserve"> - в</w:t>
      </w:r>
      <w:r>
        <w:rPr>
          <w:lang w:val="ru-RU"/>
        </w:rPr>
        <w:t>ыделение грантов, поощрение лучших учителей, а также талантливых студентов и аспирантов, меры по дополнительному образованию военнослужащих</w:t>
      </w:r>
    </w:p>
    <w:p>
      <w:pPr>
        <w:pStyle w:val="Normal"/>
        <w:numPr>
          <w:ilvl w:val="0"/>
          <w:numId w:val="28"/>
        </w:numPr>
        <w:spacing w:before="0" w:after="0"/>
        <w:rPr>
          <w:rFonts w:ascii="Arial" w:hAnsi="Arial" w:cs="Arial"/>
          <w:sz w:val="20"/>
          <w:szCs w:val="20"/>
          <w:lang w:val="ru-RU"/>
        </w:rPr>
      </w:pPr>
      <w:r>
        <w:rPr>
          <w:rFonts w:cs="Arial" w:ascii="Arial" w:hAnsi="Arial"/>
          <w:b/>
          <w:sz w:val="20"/>
          <w:szCs w:val="20"/>
          <w:lang w:val="ru-RU"/>
        </w:rPr>
        <w:t xml:space="preserve">Жильё </w:t>
      </w:r>
      <w:r>
        <w:rPr>
          <w:rFonts w:cs="Arial" w:ascii="Arial" w:hAnsi="Arial"/>
          <w:sz w:val="20"/>
          <w:szCs w:val="20"/>
          <w:lang w:val="ru-RU"/>
        </w:rPr>
        <w:t xml:space="preserve">- </w:t>
      </w:r>
      <w:r>
        <w:rPr>
          <w:lang w:val="ru-RU"/>
        </w:rPr>
        <w:t xml:space="preserve">увеличение к 2010 г. объемов жилищного строительства, увеличение к 2007 г. объема ипотечных кредитов, модернизацию </w:t>
      </w:r>
      <w:r>
        <w:rPr/>
        <w:t>ЖКХ</w:t>
      </w:r>
    </w:p>
    <w:p>
      <w:pPr>
        <w:pStyle w:val="Normal"/>
        <w:numPr>
          <w:ilvl w:val="0"/>
          <w:numId w:val="28"/>
        </w:numPr>
        <w:spacing w:before="0" w:after="280"/>
        <w:rPr>
          <w:rFonts w:ascii="Arial" w:hAnsi="Arial" w:cs="Arial"/>
          <w:sz w:val="20"/>
          <w:szCs w:val="20"/>
          <w:lang w:val="ru-RU"/>
        </w:rPr>
      </w:pPr>
      <w:r>
        <w:rPr>
          <w:rFonts w:cs="Arial" w:ascii="Arial" w:hAnsi="Arial"/>
          <w:b/>
          <w:sz w:val="20"/>
          <w:szCs w:val="20"/>
          <w:lang w:val="ru-RU"/>
        </w:rPr>
        <w:t>сельское хозяйство</w:t>
      </w:r>
      <w:r>
        <w:rPr>
          <w:rFonts w:cs="Arial" w:ascii="Arial" w:hAnsi="Arial"/>
          <w:sz w:val="20"/>
          <w:szCs w:val="20"/>
          <w:lang w:val="ru-RU"/>
        </w:rPr>
        <w:t xml:space="preserve"> - н</w:t>
      </w:r>
      <w:r>
        <w:rPr>
          <w:lang w:val="ru-RU"/>
        </w:rPr>
        <w:t>ациональный проект в сфере сельского хозяйства направлен на приоритетное развитие животноводства, преодоление демографического кризиса в отрасли, на борьбу с бедностью, создание современного конкурентоспособного сельхозпроизводства, а также на стимулирование развития малых форм агробизнеса.</w:t>
      </w:r>
    </w:p>
    <w:p>
      <w:pPr>
        <w:pStyle w:val="Style14"/>
        <w:rPr>
          <w:rFonts w:ascii="Arial" w:hAnsi="Arial" w:cs="Arial"/>
          <w:sz w:val="20"/>
          <w:szCs w:val="20"/>
          <w:lang w:val="ru-RU"/>
        </w:rPr>
      </w:pPr>
      <w:r>
        <w:rPr>
          <w:rFonts w:cs="Arial" w:ascii="Arial" w:hAnsi="Arial"/>
          <w:sz w:val="20"/>
          <w:szCs w:val="20"/>
          <w:lang w:val="ru-RU"/>
        </w:rPr>
        <w:t>Первый вице-премьер Дмитрий Медведев 27 ноября 2005 заявил, что этот список может в будущем быть дополнен наукой и культурой.</w:t>
      </w:r>
    </w:p>
    <w:p>
      <w:pPr>
        <w:pStyle w:val="Style14"/>
        <w:rPr>
          <w:rFonts w:ascii="Arial" w:hAnsi="Arial" w:cs="Arial"/>
          <w:sz w:val="20"/>
          <w:szCs w:val="20"/>
          <w:lang w:val="ru-RU"/>
        </w:rPr>
      </w:pPr>
      <w:r>
        <w:rPr>
          <w:rFonts w:cs="Arial" w:ascii="Arial" w:hAnsi="Arial"/>
          <w:sz w:val="20"/>
          <w:szCs w:val="20"/>
          <w:lang w:val="ru-RU"/>
        </w:rPr>
        <w:t>В 2006 году ряд политиков и СМИ называли меры по улучшению демографической ситуации «новым национальным проектом».</w:t>
      </w:r>
    </w:p>
    <w:p>
      <w:pPr>
        <w:pStyle w:val="Normal"/>
        <w:rPr>
          <w:rFonts w:ascii="Arial" w:hAnsi="Arial" w:cs="Arial"/>
          <w:sz w:val="20"/>
          <w:szCs w:val="20"/>
          <w:lang w:val="ru-RU"/>
        </w:rPr>
      </w:pPr>
      <w:r>
        <w:rPr>
          <w:rFonts w:cs="Arial" w:ascii="Arial" w:hAnsi="Arial"/>
          <w:sz w:val="20"/>
          <w:szCs w:val="20"/>
          <w:lang w:val="ru-RU"/>
        </w:rPr>
      </w:r>
      <w:r>
        <w:br w:type="page"/>
      </w:r>
    </w:p>
    <w:p>
      <w:pPr>
        <w:pStyle w:val="Style15"/>
        <w:jc w:val="both"/>
        <w:rPr>
          <w:rFonts w:ascii="Arial" w:hAnsi="Arial" w:cs="Arial"/>
          <w:b/>
          <w:b/>
          <w:lang w:val="ru-RU"/>
        </w:rPr>
      </w:pPr>
      <w:r>
        <w:rPr>
          <w:rFonts w:cs="Arial" w:ascii="Arial" w:hAnsi="Arial"/>
          <w:b/>
          <w:lang w:val="ru-RU"/>
        </w:rPr>
        <w:t>31. Кредитно-денежная политика государства.</w:t>
      </w:r>
    </w:p>
    <w:p>
      <w:pPr>
        <w:pStyle w:val="Style15"/>
        <w:jc w:val="both"/>
        <w:rPr>
          <w:rFonts w:ascii="Arial" w:hAnsi="Arial" w:cs="Arial"/>
          <w:b/>
          <w:b/>
          <w:lang w:val="ru-RU"/>
        </w:rPr>
      </w:pPr>
      <w:r>
        <w:rPr>
          <w:rFonts w:cs="Arial" w:ascii="Arial" w:hAnsi="Arial"/>
          <w:b/>
          <w:lang w:val="ru-RU"/>
        </w:rPr>
      </w:r>
    </w:p>
    <w:p>
      <w:pPr>
        <w:pStyle w:val="Style15"/>
        <w:jc w:val="both"/>
        <w:rPr>
          <w:rFonts w:ascii="Arial" w:hAnsi="Arial" w:cs="Arial"/>
          <w:lang w:val="ru-RU"/>
        </w:rPr>
      </w:pPr>
      <w:r>
        <w:rPr>
          <w:rFonts w:cs="Arial" w:ascii="Arial" w:hAnsi="Arial"/>
          <w:lang w:val="ru-RU"/>
        </w:rPr>
        <w:t xml:space="preserve">Еще одним инструментом косвенного воздействия государства на экономику является кредитно-денежная политика. Она основана на деятельности банков. </w:t>
      </w:r>
    </w:p>
    <w:p>
      <w:pPr>
        <w:pStyle w:val="Style15"/>
        <w:jc w:val="both"/>
        <w:rPr>
          <w:rFonts w:ascii="Arial" w:hAnsi="Arial" w:cs="Arial"/>
          <w:lang w:val="ru-RU"/>
        </w:rPr>
      </w:pPr>
      <w:r>
        <w:rPr>
          <w:rFonts w:cs="Arial" w:ascii="Arial" w:hAnsi="Arial"/>
          <w:lang w:val="ru-RU"/>
        </w:rPr>
        <w:t xml:space="preserve">Государственная кредитно-денежная политика осуществляется центральным банком. Его основная функция - создание таких условий, при которых кредитная система была бы устойчивой и эффективно функционировала в интересах экономического роста. </w:t>
      </w:r>
    </w:p>
    <w:p>
      <w:pPr>
        <w:pStyle w:val="Style15"/>
        <w:jc w:val="both"/>
        <w:rPr>
          <w:rFonts w:ascii="Arial" w:hAnsi="Arial" w:cs="Arial"/>
          <w:lang w:val="ru-RU"/>
        </w:rPr>
      </w:pPr>
      <w:r>
        <w:rPr>
          <w:rFonts w:cs="Arial" w:ascii="Arial" w:hAnsi="Arial"/>
          <w:lang w:val="ru-RU"/>
        </w:rPr>
      </w:r>
    </w:p>
    <w:p>
      <w:pPr>
        <w:pStyle w:val="Style15"/>
        <w:jc w:val="both"/>
        <w:rPr/>
      </w:pPr>
      <w:r>
        <w:rPr>
          <w:rFonts w:cs="Arial" w:ascii="Arial" w:hAnsi="Arial"/>
          <w:b/>
          <w:lang w:val="ru-RU"/>
        </w:rPr>
        <w:t>Основными направлениями государственной кредитно-денежной политики являются</w:t>
      </w:r>
      <w:r>
        <w:rPr>
          <w:rFonts w:cs="Arial" w:ascii="Arial" w:hAnsi="Arial"/>
          <w:lang w:val="ru-RU"/>
        </w:rPr>
        <w:t xml:space="preserve">: </w:t>
      </w:r>
    </w:p>
    <w:p>
      <w:pPr>
        <w:pStyle w:val="Style15"/>
        <w:jc w:val="both"/>
        <w:rPr>
          <w:rFonts w:ascii="Arial" w:hAnsi="Arial" w:cs="Arial"/>
          <w:lang w:val="ru-RU"/>
        </w:rPr>
      </w:pPr>
      <w:r>
        <w:rPr>
          <w:rFonts w:cs="Arial" w:ascii="Arial" w:hAnsi="Arial"/>
          <w:lang w:val="ru-RU"/>
        </w:rPr>
      </w:r>
    </w:p>
    <w:p>
      <w:pPr>
        <w:pStyle w:val="Style15"/>
        <w:jc w:val="both"/>
        <w:rPr>
          <w:rFonts w:ascii="Arial" w:hAnsi="Arial" w:cs="Arial"/>
          <w:lang w:val="ru-RU"/>
        </w:rPr>
      </w:pPr>
      <w:r>
        <w:rPr>
          <w:rFonts w:cs="Arial" w:ascii="Arial" w:hAnsi="Arial"/>
          <w:lang w:val="ru-RU"/>
        </w:rPr>
        <w:t xml:space="preserve">изменение учетной ставки центрального банка; </w:t>
      </w:r>
    </w:p>
    <w:p>
      <w:pPr>
        <w:pStyle w:val="Style15"/>
        <w:jc w:val="both"/>
        <w:rPr>
          <w:rFonts w:ascii="Arial" w:hAnsi="Arial" w:cs="Arial"/>
          <w:lang w:val="ru-RU"/>
        </w:rPr>
      </w:pPr>
      <w:r>
        <w:rPr>
          <w:rFonts w:cs="Arial" w:ascii="Arial" w:hAnsi="Arial"/>
          <w:lang w:val="ru-RU"/>
        </w:rPr>
        <w:t xml:space="preserve">изменение норм обязательных резервов; </w:t>
      </w:r>
    </w:p>
    <w:p>
      <w:pPr>
        <w:pStyle w:val="Style15"/>
        <w:jc w:val="both"/>
        <w:rPr>
          <w:rFonts w:ascii="Arial" w:hAnsi="Arial" w:cs="Arial"/>
          <w:lang w:val="ru-RU"/>
        </w:rPr>
      </w:pPr>
      <w:r>
        <w:rPr>
          <w:rFonts w:cs="Arial" w:ascii="Arial" w:hAnsi="Arial"/>
          <w:lang w:val="ru-RU"/>
        </w:rPr>
        <w:t>операции на открытом рынке.</w:t>
      </w:r>
    </w:p>
    <w:p>
      <w:pPr>
        <w:pStyle w:val="Style15"/>
        <w:jc w:val="both"/>
        <w:rPr>
          <w:rFonts w:ascii="Arial" w:hAnsi="Arial" w:cs="Arial"/>
          <w:lang w:val="ru-RU"/>
        </w:rPr>
      </w:pPr>
      <w:r>
        <w:rPr>
          <w:rFonts w:cs="Arial" w:ascii="Arial" w:hAnsi="Arial"/>
          <w:lang w:val="ru-RU"/>
        </w:rPr>
      </w:r>
    </w:p>
    <w:p>
      <w:pPr>
        <w:pStyle w:val="Style15"/>
        <w:jc w:val="both"/>
        <w:rPr/>
      </w:pPr>
      <w:r>
        <w:rPr>
          <w:rFonts w:cs="Arial" w:ascii="Arial" w:hAnsi="Arial"/>
          <w:lang w:val="ru-RU"/>
        </w:rPr>
        <w:tab/>
      </w:r>
      <w:r>
        <w:rPr>
          <w:rFonts w:cs="Arial" w:ascii="Arial" w:hAnsi="Arial"/>
          <w:b/>
          <w:lang w:val="ru-RU"/>
        </w:rPr>
        <w:t>Изменение учетной ставки</w:t>
      </w:r>
      <w:r>
        <w:rPr>
          <w:rFonts w:cs="Arial" w:ascii="Arial" w:hAnsi="Arial"/>
          <w:lang w:val="ru-RU"/>
        </w:rPr>
        <w:t xml:space="preserve"> направлена на изменение объема ссуд частных банков и центрального банка. Ее смысл состоит в том, что, меняя уровень ставки процента по кредитам, выдаваемым частным банкам, центральный банк тем самым ограничивает кредитную экспансию частных банков, так как если ограничиваются возможности получения ссуд частными банками, то ограничиваются и кредиты самих частных банков. Государство повышает процентную ставку в период бурного экономического роста с целью ослабления "перегрева" экономики. Удорожание кредита и ограничение притока денег в кредитную систему именуется политикой "дорогих денег".</w:t>
      </w:r>
    </w:p>
    <w:p>
      <w:pPr>
        <w:pStyle w:val="Style15"/>
        <w:jc w:val="both"/>
        <w:rPr/>
      </w:pPr>
      <w:r>
        <w:rPr>
          <w:rFonts w:cs="Arial" w:ascii="Arial" w:hAnsi="Arial"/>
          <w:lang w:val="ru-RU"/>
        </w:rPr>
        <w:tab/>
      </w:r>
      <w:r>
        <w:rPr>
          <w:rFonts w:cs="Arial" w:ascii="Arial" w:hAnsi="Arial"/>
          <w:b/>
          <w:lang w:val="ru-RU"/>
        </w:rPr>
        <w:t>Изменение норм обязательных резервов</w:t>
      </w:r>
      <w:r>
        <w:rPr>
          <w:rFonts w:cs="Arial" w:ascii="Arial" w:hAnsi="Arial"/>
          <w:lang w:val="ru-RU"/>
        </w:rPr>
        <w:t>. Частные банки держат свои резервы на счетах центрального банка. Объем обязательных резервов устанавливается в процентном соотношении к видам вкладов. Чем более краткосрочным и наиболее ликвидным является вклад, тем больше общая норма обязательных резервов. Установление нормы обязательных резервов основывается на периодических отчетах частных банков центральному о среднесуточных рамках их вкладов. Нормы пересматриваются 2 раза в год. Смысл регулирования норм обязательных резервов состоит в урегулировании объемов банковских кредитов. Увеличивая норму обязательных резервов, центральный банк ограничивает использование средств, хранящихся на его счетах в виде кредитных ресурсов. При уменьшении - высвобождаются средства для расширения кредитов.</w:t>
      </w:r>
    </w:p>
    <w:p>
      <w:pPr>
        <w:pStyle w:val="Style15"/>
        <w:jc w:val="both"/>
        <w:rPr/>
      </w:pPr>
      <w:r>
        <w:rPr>
          <w:rFonts w:cs="Arial" w:ascii="Arial" w:hAnsi="Arial"/>
          <w:lang w:val="ru-RU"/>
        </w:rPr>
        <w:tab/>
      </w:r>
      <w:r>
        <w:rPr>
          <w:rFonts w:cs="Arial" w:ascii="Arial" w:hAnsi="Arial"/>
          <w:b/>
          <w:lang w:val="ru-RU"/>
        </w:rPr>
        <w:t>Операции на открытом рынке</w:t>
      </w:r>
      <w:r>
        <w:rPr>
          <w:rFonts w:cs="Arial" w:ascii="Arial" w:hAnsi="Arial"/>
          <w:lang w:val="ru-RU"/>
        </w:rPr>
        <w:t xml:space="preserve"> являются более гибкой системой регулирования норм банковских резервов. Они сводятся к купле-продажи за наличные деньги ценных бумаг и уменьшению или увеличению банковских резервов</w:t>
      </w:r>
    </w:p>
    <w:p>
      <w:pPr>
        <w:pStyle w:val="Normal"/>
        <w:rPr>
          <w:rFonts w:ascii="Arial" w:hAnsi="Arial" w:cs="Arial"/>
          <w:sz w:val="20"/>
          <w:szCs w:val="20"/>
          <w:lang w:val="ru-RU"/>
        </w:rPr>
      </w:pPr>
      <w:r>
        <w:rPr>
          <w:rFonts w:cs="Arial" w:ascii="Arial" w:hAnsi="Arial"/>
          <w:sz w:val="20"/>
          <w:szCs w:val="20"/>
          <w:lang w:val="ru-RU"/>
        </w:rPr>
      </w:r>
    </w:p>
    <w:p>
      <w:pPr>
        <w:pStyle w:val="Normal"/>
        <w:spacing w:before="280" w:after="280"/>
        <w:rPr>
          <w:rFonts w:ascii="Arial" w:hAnsi="Arial" w:cs="Arial"/>
          <w:sz w:val="20"/>
          <w:szCs w:val="20"/>
          <w:lang w:val="ru-RU"/>
        </w:rPr>
      </w:pPr>
      <w:r>
        <w:rPr>
          <w:rFonts w:cs="Arial" w:ascii="Arial" w:hAnsi="Arial"/>
          <w:sz w:val="20"/>
          <w:szCs w:val="20"/>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tabs>
          <w:tab w:val="left" w:pos="3299" w:leader="none"/>
        </w:tabs>
        <w:rPr>
          <w:lang w:val="ru-RU"/>
        </w:rPr>
      </w:pPr>
      <w:r>
        <w:rPr>
          <w:lang w:val="ru-RU"/>
        </w:rPr>
        <w:tab/>
      </w:r>
      <w:r>
        <w:br w:type="page"/>
      </w:r>
    </w:p>
    <w:p>
      <w:pPr>
        <w:pStyle w:val="Style15"/>
        <w:ind w:firstLine="540"/>
        <w:jc w:val="both"/>
        <w:rPr>
          <w:rFonts w:ascii="Arial" w:hAnsi="Arial" w:cs="Arial"/>
          <w:b/>
          <w:b/>
          <w:lang w:val="ru-RU"/>
        </w:rPr>
      </w:pPr>
      <w:r>
        <w:rPr>
          <w:rFonts w:cs="Arial" w:ascii="Arial" w:hAnsi="Arial"/>
          <w:b/>
          <w:lang w:val="ru-RU"/>
        </w:rPr>
        <w:t>32. Банки и банковская система. Кредитно – денежная система</w:t>
      </w:r>
    </w:p>
    <w:p>
      <w:pPr>
        <w:pStyle w:val="Style15"/>
        <w:ind w:firstLine="540"/>
        <w:jc w:val="both"/>
        <w:rPr>
          <w:rFonts w:ascii="Arial" w:hAnsi="Arial" w:cs="Arial"/>
          <w:b/>
          <w:b/>
          <w:u w:val="single"/>
          <w:lang w:val="ru-RU"/>
        </w:rPr>
      </w:pPr>
      <w:r>
        <w:rPr>
          <w:rFonts w:cs="Arial" w:ascii="Arial" w:hAnsi="Arial"/>
          <w:b/>
          <w:u w:val="single"/>
          <w:lang w:val="ru-RU"/>
        </w:rPr>
      </w:r>
    </w:p>
    <w:p>
      <w:pPr>
        <w:pStyle w:val="Style15"/>
        <w:ind w:firstLine="540"/>
        <w:jc w:val="both"/>
        <w:rPr/>
      </w:pPr>
      <w:r>
        <w:rPr>
          <w:rFonts w:cs="Arial" w:ascii="Arial" w:hAnsi="Arial"/>
          <w:b/>
          <w:u w:val="single"/>
          <w:lang w:val="ru-RU"/>
        </w:rPr>
        <w:t>Банк</w:t>
      </w:r>
      <w:r>
        <w:rPr>
          <w:rFonts w:cs="Arial" w:ascii="Arial" w:hAnsi="Arial"/>
          <w:lang w:val="ru-RU"/>
        </w:rPr>
        <w:t xml:space="preserve"> - это кредитно-финансовое учреждение, осуществляющее прием депозитов (вкладов), предоставляющее кредиты и выполняющее денежные расчеты и операции. В рыночной экономике банки играют особую роль, так как, во-первых, для производства товаров и услуг предприятиям не хватает собственного капитала; во-вторых, законодательства большинства стран обязывают хранить собственные и заемные средства в банках.</w:t>
      </w:r>
    </w:p>
    <w:p>
      <w:pPr>
        <w:pStyle w:val="Style15"/>
        <w:ind w:firstLine="540"/>
        <w:jc w:val="both"/>
        <w:rPr/>
      </w:pPr>
      <w:r>
        <w:rPr>
          <w:rFonts w:cs="Arial" w:ascii="Arial" w:hAnsi="Arial"/>
          <w:u w:val="single"/>
          <w:lang w:val="ru-RU"/>
        </w:rPr>
        <w:t>Кредитная система</w:t>
      </w:r>
      <w:r>
        <w:rPr>
          <w:rFonts w:cs="Arial" w:ascii="Arial" w:hAnsi="Arial"/>
          <w:lang w:val="ru-RU"/>
        </w:rPr>
        <w:t xml:space="preserve"> - это совокупность кредитно-финансовых учреждений, создающих, аккумулирующих и предоставляющих денежные средства на условиях срочности, платности, возвратности и гарантированности. </w:t>
      </w:r>
    </w:p>
    <w:p>
      <w:pPr>
        <w:pStyle w:val="Style15"/>
        <w:ind w:firstLine="540"/>
        <w:jc w:val="both"/>
        <w:rPr>
          <w:rFonts w:ascii="Arial" w:hAnsi="Arial" w:cs="Arial"/>
          <w:lang w:val="ru-RU"/>
        </w:rPr>
      </w:pPr>
      <w:r>
        <w:rPr>
          <w:rFonts w:cs="Arial" w:ascii="Arial" w:hAnsi="Arial"/>
          <w:lang w:val="ru-RU"/>
        </w:rPr>
        <w:t>Кредитная система складывается из банковской системы и совокупности небанковских банков, то есть небанковских кредитно-финансовых институтов, способных аккумулировать временно свободные средства и размещать их с помощью кредита. Небанковские кредитно-финансовые институты представлены инвестиционными, финансовыми и страховыми компаниями, пенсионными фондами, сберкассами, ломбардами и кредитной кооперацией.</w:t>
      </w:r>
    </w:p>
    <w:p>
      <w:pPr>
        <w:pStyle w:val="Style15"/>
        <w:ind w:firstLine="708"/>
        <w:jc w:val="both"/>
        <w:rPr>
          <w:rFonts w:ascii="Arial" w:hAnsi="Arial" w:cs="Arial"/>
          <w:lang w:val="ru-RU"/>
        </w:rPr>
      </w:pPr>
      <w:r>
        <w:rPr>
          <w:rFonts w:cs="Arial" w:ascii="Arial" w:hAnsi="Arial"/>
          <w:lang w:val="ru-RU"/>
        </w:rPr>
        <w:t>Система банковского кредита является составной частью финансового рынка. Кредитные отношения реализуются через банковскую систему. Есть двухуровневая система: центральный банк и коммерческие банки.</w:t>
      </w:r>
    </w:p>
    <w:p>
      <w:pPr>
        <w:pStyle w:val="Style15"/>
        <w:jc w:val="both"/>
        <w:rPr/>
      </w:pPr>
      <w:r>
        <w:rPr>
          <w:rFonts w:cs="Arial" w:ascii="Arial" w:hAnsi="Arial"/>
          <w:lang w:val="ru-RU"/>
        </w:rPr>
        <w:tab/>
      </w:r>
      <w:r>
        <w:rPr>
          <w:rFonts w:cs="Arial" w:ascii="Arial" w:hAnsi="Arial"/>
          <w:u w:val="single"/>
          <w:lang w:val="ru-RU"/>
        </w:rPr>
        <w:t>Центральный банк</w:t>
      </w:r>
      <w:r>
        <w:rPr>
          <w:rFonts w:cs="Arial" w:ascii="Arial" w:hAnsi="Arial"/>
          <w:lang w:val="ru-RU"/>
        </w:rPr>
        <w:t xml:space="preserve"> - представляет сосредоточение всех кредитных отношений. Они характеризуются двойственным положением: с одной стороны, их деятельность регулируется государством, с другой - они имеют самостоятельность в проведении кредитной политики. Его функции: 1) </w:t>
      </w:r>
      <w:r>
        <w:rPr>
          <w:rFonts w:cs="Arial" w:ascii="Arial" w:hAnsi="Arial"/>
          <w:b/>
          <w:lang w:val="ru-RU"/>
        </w:rPr>
        <w:t>монопольное право эмиссии</w:t>
      </w:r>
      <w:r>
        <w:rPr>
          <w:rFonts w:cs="Arial" w:ascii="Arial" w:hAnsi="Arial"/>
          <w:lang w:val="ru-RU"/>
        </w:rPr>
        <w:t xml:space="preserve"> (выпуска) банкнот, обеспечение собственной ликвидности; 2) </w:t>
      </w:r>
      <w:r>
        <w:rPr>
          <w:rFonts w:cs="Arial" w:ascii="Arial" w:hAnsi="Arial"/>
          <w:b/>
          <w:lang w:val="ru-RU"/>
        </w:rPr>
        <w:t>сосредоточение минимальных резервов</w:t>
      </w:r>
      <w:r>
        <w:rPr>
          <w:rFonts w:cs="Arial" w:ascii="Arial" w:hAnsi="Arial"/>
          <w:lang w:val="ru-RU"/>
        </w:rPr>
        <w:t xml:space="preserve"> коммерческих банков, оказание им кредитной поддержки, осуществление контроля за деятельностью коммерческих банков; 3) </w:t>
      </w:r>
      <w:r>
        <w:rPr>
          <w:rFonts w:cs="Arial" w:ascii="Arial" w:hAnsi="Arial"/>
          <w:b/>
          <w:lang w:val="ru-RU"/>
        </w:rPr>
        <w:t>регулирование экономики</w:t>
      </w:r>
      <w:r>
        <w:rPr>
          <w:rFonts w:cs="Arial" w:ascii="Arial" w:hAnsi="Arial"/>
          <w:lang w:val="ru-RU"/>
        </w:rPr>
        <w:t xml:space="preserve"> кредитно-денежными методами; 4) </w:t>
      </w:r>
      <w:r>
        <w:rPr>
          <w:rFonts w:cs="Arial" w:ascii="Arial" w:hAnsi="Arial"/>
          <w:b/>
          <w:lang w:val="ru-RU"/>
        </w:rPr>
        <w:t>хранение денежных ресурсов правительства</w:t>
      </w:r>
      <w:r>
        <w:rPr>
          <w:rFonts w:cs="Arial" w:ascii="Arial" w:hAnsi="Arial"/>
          <w:lang w:val="ru-RU"/>
        </w:rPr>
        <w:t xml:space="preserve"> в виде депозитов.</w:t>
      </w:r>
    </w:p>
    <w:p>
      <w:pPr>
        <w:pStyle w:val="Style15"/>
        <w:ind w:firstLine="708"/>
        <w:jc w:val="both"/>
        <w:rPr/>
      </w:pPr>
      <w:r>
        <w:rPr>
          <w:rFonts w:cs="Arial" w:ascii="Arial" w:hAnsi="Arial"/>
          <w:u w:val="single"/>
          <w:lang w:val="ru-RU"/>
        </w:rPr>
        <w:t>Коммерческие банки</w:t>
      </w:r>
      <w:r>
        <w:rPr>
          <w:rFonts w:cs="Arial" w:ascii="Arial" w:hAnsi="Arial"/>
          <w:lang w:val="ru-RU"/>
        </w:rPr>
        <w:t xml:space="preserve"> - это частные банки, функционирующие на рыночной основе и осуществляющие широкий круг финансово-кредитных операций: выдачу кредитов и прием вкладов, посредничество в платежах, купля-продажа акций и т.д.</w:t>
      </w:r>
    </w:p>
    <w:p>
      <w:pPr>
        <w:pStyle w:val="Style15"/>
        <w:jc w:val="both"/>
        <w:rPr>
          <w:rFonts w:ascii="Arial" w:hAnsi="Arial" w:cs="Arial"/>
          <w:lang w:val="ru-RU"/>
        </w:rPr>
      </w:pPr>
      <w:r>
        <w:rPr>
          <w:rFonts w:cs="Arial" w:ascii="Arial" w:hAnsi="Arial"/>
          <w:lang w:val="ru-RU"/>
        </w:rPr>
        <w:tab/>
        <w:t>Коммерческие банки бывают универсальные (разные операции) и специализированные (одна или несколько операций). Бывают инновационные, инвестиционные, учетные, ссудосберегательные, ипотечные, депозитные и пр. Разная отраслевая специализация и клиентская специфика.</w:t>
      </w:r>
    </w:p>
    <w:p>
      <w:pPr>
        <w:pStyle w:val="Style15"/>
        <w:jc w:val="both"/>
        <w:rPr>
          <w:rFonts w:ascii="Arial" w:hAnsi="Arial" w:cs="Arial"/>
          <w:lang w:val="ru-RU"/>
        </w:rPr>
      </w:pPr>
      <w:r>
        <w:rPr>
          <w:rFonts w:cs="Arial" w:ascii="Arial" w:hAnsi="Arial"/>
          <w:lang w:val="ru-RU"/>
        </w:rPr>
      </w:r>
    </w:p>
    <w:p>
      <w:pPr>
        <w:pStyle w:val="Style15"/>
        <w:jc w:val="both"/>
        <w:rPr>
          <w:rFonts w:ascii="Arial" w:hAnsi="Arial" w:cs="Arial"/>
          <w:lang w:val="ru-RU"/>
        </w:rPr>
      </w:pPr>
      <w:r>
        <w:rPr>
          <w:rFonts w:cs="Arial" w:ascii="Arial" w:hAnsi="Arial"/>
          <w:lang w:val="ru-RU"/>
        </w:rPr>
        <w:t>Бывают активные операции, пассивные и банковские услуги.</w:t>
      </w:r>
    </w:p>
    <w:p>
      <w:pPr>
        <w:pStyle w:val="Style15"/>
        <w:jc w:val="both"/>
        <w:rPr/>
      </w:pPr>
      <w:r>
        <w:rPr>
          <w:rFonts w:cs="Arial" w:ascii="Arial" w:hAnsi="Arial"/>
          <w:lang w:val="ru-RU"/>
        </w:rPr>
        <w:tab/>
      </w:r>
      <w:r>
        <w:rPr>
          <w:rFonts w:cs="Arial" w:ascii="Arial" w:hAnsi="Arial"/>
          <w:u w:val="single"/>
          <w:lang w:val="ru-RU"/>
        </w:rPr>
        <w:t>Активные операции</w:t>
      </w:r>
      <w:r>
        <w:rPr>
          <w:rFonts w:cs="Arial" w:ascii="Arial" w:hAnsi="Arial"/>
          <w:lang w:val="ru-RU"/>
        </w:rPr>
        <w:t xml:space="preserve"> - предоставление кредитов. Бывают разные сроки, объемы ссуд. Кредитование строится на соблюдении четырех принципов: срочность, платность, возвратность, гарантированность. Для обеспечения гарантированности банки используют залог, которым является собственность заемщика и заклад или ломбардовый кредит. Среди современных активных банковских операций особо выделяются два: лизинг - представляет долгосрочную аренду, факторинг - это система финансирования, согласно которой поставщик товаров переступает краткосрочные требования по товарным сделкам факторинговой компании.</w:t>
      </w:r>
    </w:p>
    <w:p>
      <w:pPr>
        <w:pStyle w:val="Style15"/>
        <w:jc w:val="both"/>
        <w:rPr/>
      </w:pPr>
      <w:r>
        <w:rPr>
          <w:rFonts w:cs="Arial" w:ascii="Arial" w:hAnsi="Arial"/>
          <w:lang w:val="ru-RU"/>
        </w:rPr>
        <w:tab/>
      </w:r>
      <w:r>
        <w:rPr>
          <w:rFonts w:cs="Arial" w:ascii="Arial" w:hAnsi="Arial"/>
          <w:u w:val="single"/>
          <w:lang w:val="ru-RU"/>
        </w:rPr>
        <w:t>Пассивные операции</w:t>
      </w:r>
      <w:r>
        <w:rPr>
          <w:rFonts w:cs="Arial" w:ascii="Arial" w:hAnsi="Arial"/>
          <w:lang w:val="ru-RU"/>
        </w:rPr>
        <w:t xml:space="preserve"> - мобилизация денежных сбережений и доходов банков. Все вклады в банк делятся на депозиты и сберегательные вклады.</w:t>
      </w:r>
    </w:p>
    <w:p>
      <w:pPr>
        <w:pStyle w:val="Style15"/>
        <w:jc w:val="both"/>
        <w:rPr/>
      </w:pPr>
      <w:r>
        <w:rPr>
          <w:rFonts w:cs="Arial" w:ascii="Arial" w:hAnsi="Arial"/>
          <w:lang w:val="ru-RU"/>
        </w:rPr>
        <w:tab/>
      </w:r>
      <w:r>
        <w:rPr>
          <w:rFonts w:cs="Arial" w:ascii="Arial" w:hAnsi="Arial"/>
          <w:u w:val="single"/>
          <w:lang w:val="ru-RU"/>
        </w:rPr>
        <w:t>Банковские услуги</w:t>
      </w:r>
      <w:r>
        <w:rPr>
          <w:rFonts w:cs="Arial" w:ascii="Arial" w:hAnsi="Arial"/>
          <w:lang w:val="ru-RU"/>
        </w:rPr>
        <w:t xml:space="preserve"> - осуществление наличных и безналичных платежей, операций с валютой и золотом и пр. Все виды банковских операций осуществляются либо на кредитной основе, позволяющей получать процент; либо на комиссионной основе, то есть за счет клиентов, и приносящей комиссионное вознаграждение.</w:t>
      </w:r>
    </w:p>
    <w:p>
      <w:pPr>
        <w:pStyle w:val="Style15"/>
        <w:ind w:firstLine="708"/>
        <w:jc w:val="both"/>
        <w:rPr>
          <w:rFonts w:ascii="Arial" w:hAnsi="Arial" w:cs="Arial"/>
          <w:lang w:val="ru-RU"/>
        </w:rPr>
      </w:pPr>
      <w:r>
        <w:rPr>
          <w:rFonts w:cs="Arial" w:ascii="Arial" w:hAnsi="Arial"/>
          <w:lang w:val="ru-RU"/>
        </w:rPr>
        <w:t>Таким образом, операции банка приносят ему банковскую прибыль. Она определяется как разница между суммой процентов заемщиков и суммой процентов вкладчиков. В доход банка кроме банковской прибыли включается также прибыль от инвестиций, от биржевых операций и комиссионное вознаграждение.</w:t>
      </w:r>
    </w:p>
    <w:p>
      <w:pPr>
        <w:pStyle w:val="Style15"/>
        <w:jc w:val="both"/>
        <w:rPr>
          <w:rFonts w:ascii="Arial" w:hAnsi="Arial" w:cs="Arial"/>
          <w:lang w:val="ru-RU"/>
        </w:rPr>
      </w:pPr>
      <w:r>
        <w:rPr>
          <w:rFonts w:cs="Arial" w:ascii="Arial" w:hAnsi="Arial"/>
          <w:lang w:val="ru-RU"/>
        </w:rPr>
        <w:tab/>
        <w:t>Банковские операции в России могут осуществлять только банки, получившие лицензии ЦБ РФ. Условием выдачи такой лицензии является соблюдение установленных законодательством правил. Проблема формирования уставного фонда коммерческого банка имеет в России главенствующее значение. Существует фиксированный минимальный размер уставного капитала. Такое положение вещей объясняется целью укрупнения коммерческих банков, повышения их ликвидности. При крупной концентрации промышленного капитала банковский капитал оказался "рассыпанным" и не мог обслуживать нужды крупной промышленности.</w:t>
      </w:r>
    </w:p>
    <w:p>
      <w:pPr>
        <w:pStyle w:val="Style15"/>
        <w:ind w:firstLine="708"/>
        <w:jc w:val="both"/>
        <w:rPr>
          <w:rFonts w:ascii="Arial" w:hAnsi="Arial" w:cs="Arial"/>
          <w:lang w:val="ru-RU"/>
        </w:rPr>
      </w:pPr>
      <w:r>
        <w:rPr>
          <w:rFonts w:cs="Arial" w:ascii="Arial" w:hAnsi="Arial"/>
          <w:lang w:val="ru-RU"/>
        </w:rPr>
        <w:t>Такая линия поведения российских коммерческих банков объяснима: неустойчивое экономическое и политическое положение, огромные темпы инфляции. Выделяются различные льготы для банков, участвующих в инвестировании средств в народное хозяйство, государственные программы, приватизацию собственности.</w:t>
      </w:r>
    </w:p>
    <w:p>
      <w:pPr>
        <w:pStyle w:val="Normal"/>
        <w:tabs>
          <w:tab w:val="left" w:pos="3299" w:leader="none"/>
        </w:tabs>
        <w:rPr>
          <w:rFonts w:ascii="Arial" w:hAnsi="Arial" w:cs="Arial"/>
          <w:lang w:val="ru-RU"/>
        </w:rPr>
      </w:pPr>
      <w:r>
        <w:rPr>
          <w:rFonts w:cs="Arial" w:ascii="Arial" w:hAnsi="Arial"/>
          <w:lang w:val="ru-RU"/>
        </w:rPr>
      </w:r>
      <w:r>
        <w:br w:type="page"/>
      </w:r>
    </w:p>
    <w:p>
      <w:pPr>
        <w:pStyle w:val="Style15"/>
        <w:ind w:firstLine="540"/>
        <w:jc w:val="both"/>
        <w:rPr>
          <w:rFonts w:ascii="Times New Roman" w:hAnsi="Times New Roman" w:cs="Times New Roman"/>
          <w:b/>
          <w:b/>
          <w:sz w:val="24"/>
          <w:szCs w:val="24"/>
          <w:lang w:val="ru-RU"/>
        </w:rPr>
      </w:pPr>
      <w:r>
        <w:rPr>
          <w:rFonts w:cs="Times New Roman" w:ascii="Times New Roman" w:hAnsi="Times New Roman"/>
          <w:b/>
          <w:sz w:val="24"/>
          <w:szCs w:val="24"/>
          <w:lang w:val="ru-RU"/>
        </w:rPr>
        <w:t>1. Мировая экономика. Развитие мирохозяйственных связей.</w:t>
      </w:r>
    </w:p>
    <w:p>
      <w:pPr>
        <w:pStyle w:val="Style15"/>
        <w:ind w:firstLine="540"/>
        <w:jc w:val="both"/>
        <w:rPr>
          <w:rFonts w:ascii="Times New Roman" w:hAnsi="Times New Roman" w:cs="Times New Roman"/>
          <w:b/>
          <w:b/>
          <w:sz w:val="24"/>
          <w:szCs w:val="24"/>
          <w:lang w:val="ru-RU"/>
        </w:rPr>
      </w:pPr>
      <w:r>
        <w:rPr>
          <w:rFonts w:cs="Times New Roman" w:ascii="Times New Roman" w:hAnsi="Times New Roman"/>
          <w:b/>
          <w:sz w:val="24"/>
          <w:szCs w:val="24"/>
          <w:lang w:val="ru-RU"/>
        </w:rPr>
      </w:r>
    </w:p>
    <w:p>
      <w:pPr>
        <w:pStyle w:val="Style15"/>
        <w:ind w:firstLine="540"/>
        <w:jc w:val="both"/>
        <w:rPr/>
      </w:pPr>
      <w:r>
        <w:rPr>
          <w:rFonts w:cs="Times New Roman" w:ascii="Times New Roman" w:hAnsi="Times New Roman"/>
          <w:sz w:val="24"/>
          <w:szCs w:val="24"/>
          <w:lang w:val="ru-RU"/>
        </w:rPr>
        <w:t xml:space="preserve">Мировой рынок характеризуется отношениями купли-продажи, складывающимися между национальными хозяйствами. При этом продаваться и покупаться могут товары и услуги, рабочая сила, капиталы, технология, валюта. Мировой рынок товаров и услуг представляет </w:t>
      </w:r>
      <w:r>
        <w:rPr>
          <w:rFonts w:cs="Times New Roman" w:ascii="Times New Roman" w:hAnsi="Times New Roman"/>
          <w:b/>
          <w:sz w:val="24"/>
          <w:szCs w:val="24"/>
          <w:lang w:val="ru-RU"/>
        </w:rPr>
        <w:t>собой совокупность национальных рынков</w:t>
      </w:r>
      <w:r>
        <w:rPr>
          <w:rFonts w:cs="Times New Roman" w:ascii="Times New Roman" w:hAnsi="Times New Roman"/>
          <w:sz w:val="24"/>
          <w:szCs w:val="24"/>
          <w:lang w:val="ru-RU"/>
        </w:rPr>
        <w:t>. Однако объемы товарооборота на мировом рынке меньше, чем сумма товарооборотов всех национальных рынков. Каждый национальный рынок является составной частью мирового рынка только в той мере, в какой товарные потоки связаны с международным разделением труда, валютными отношениями.</w:t>
      </w:r>
    </w:p>
    <w:p>
      <w:pPr>
        <w:pStyle w:val="Style15"/>
        <w:ind w:firstLine="540"/>
        <w:jc w:val="both"/>
        <w:rPr>
          <w:rFonts w:ascii="Times New Roman" w:hAnsi="Times New Roman" w:cs="Times New Roman"/>
          <w:sz w:val="24"/>
          <w:szCs w:val="24"/>
          <w:lang w:val="ru-RU"/>
        </w:rPr>
      </w:pPr>
      <w:r>
        <w:rPr>
          <w:rFonts w:cs="Times New Roman" w:ascii="Times New Roman" w:hAnsi="Times New Roman"/>
          <w:sz w:val="24"/>
          <w:szCs w:val="24"/>
          <w:lang w:val="ru-RU"/>
        </w:rPr>
        <w:t>Прирост мирового ВВП (валовый внутренний продукт) неизменно уступает приросту мирового экспорта. Это свидетельствует о том, что объем мирового экспорта увеличивается более интенсивно, чем оборот товаров в национальных границах. Из этого следует, что степень  интернационализации производства все более повышается; растущий спрос на товары, предъявляемый мировым рынком, существенным образом стимулирует рост национального производства.</w:t>
      </w:r>
    </w:p>
    <w:p>
      <w:pPr>
        <w:pStyle w:val="Style15"/>
        <w:ind w:firstLine="540"/>
        <w:jc w:val="both"/>
        <w:rPr/>
      </w:pPr>
      <w:r>
        <w:rPr>
          <w:rFonts w:cs="Times New Roman" w:ascii="Times New Roman" w:hAnsi="Times New Roman"/>
          <w:sz w:val="24"/>
          <w:szCs w:val="24"/>
          <w:lang w:val="ru-RU"/>
        </w:rPr>
        <w:t xml:space="preserve">К числу важнейших </w:t>
      </w:r>
      <w:r>
        <w:rPr>
          <w:rFonts w:cs="Times New Roman" w:ascii="Times New Roman" w:hAnsi="Times New Roman"/>
          <w:b/>
          <w:sz w:val="24"/>
          <w:szCs w:val="24"/>
          <w:lang w:val="ru-RU"/>
        </w:rPr>
        <w:t>форм мировых экономических отношений</w:t>
      </w:r>
      <w:r>
        <w:rPr>
          <w:rFonts w:cs="Times New Roman" w:ascii="Times New Roman" w:hAnsi="Times New Roman"/>
          <w:sz w:val="24"/>
          <w:szCs w:val="24"/>
          <w:lang w:val="ru-RU"/>
        </w:rPr>
        <w:t xml:space="preserve"> относятся: 1) международная торговля товарами и услугами; 2) движение капиталов и зарубежных инвестиций; 3) миграция рабочей силы; 4) межстрановая кооперация производства; 5) обмен в области науки и техники; 6) валютно-кредитные отношения.</w:t>
      </w:r>
    </w:p>
    <w:p>
      <w:pPr>
        <w:pStyle w:val="Style15"/>
        <w:ind w:firstLine="540"/>
        <w:jc w:val="both"/>
        <w:rPr>
          <w:rFonts w:ascii="Times New Roman" w:hAnsi="Times New Roman" w:cs="Times New Roman"/>
          <w:sz w:val="24"/>
          <w:szCs w:val="24"/>
          <w:lang w:val="ru-RU"/>
        </w:rPr>
      </w:pPr>
      <w:r>
        <w:rPr>
          <w:rFonts w:cs="Times New Roman" w:ascii="Times New Roman" w:hAnsi="Times New Roman"/>
          <w:sz w:val="24"/>
          <w:szCs w:val="24"/>
          <w:lang w:val="ru-RU"/>
        </w:rPr>
        <w:t>Мирохозяйственные связи берут свое начало в мировой торговле, которая прошла путь от единичных внешнеторговых сделок до долгосрочного крупномасштабного торгово-экономического сотрудничества, когда поставки осуществляются в рамках производственной кооперации международными корпорациями. Внешнеторговый обмен товарами - важнейшая составная часть мировых эконом. отношений. Показатели, характеризующие внешнеторговые оборот, такие, как экспортная квота (отношение стоимости экспорта к стоимости ВВП), объем экспорта на душу населения и др.</w:t>
      </w:r>
    </w:p>
    <w:p>
      <w:pPr>
        <w:pStyle w:val="Style15"/>
        <w:ind w:firstLine="540"/>
        <w:jc w:val="both"/>
        <w:rPr>
          <w:rFonts w:ascii="Times New Roman" w:hAnsi="Times New Roman" w:cs="Times New Roman"/>
          <w:sz w:val="24"/>
          <w:szCs w:val="24"/>
          <w:lang w:val="ru-RU"/>
        </w:rPr>
      </w:pPr>
      <w:r>
        <w:rPr>
          <w:rFonts w:cs="Times New Roman" w:ascii="Times New Roman" w:hAnsi="Times New Roman"/>
          <w:sz w:val="24"/>
          <w:szCs w:val="24"/>
          <w:lang w:val="ru-RU"/>
        </w:rPr>
        <w:t>Мировой рынок на основе острой конкурентной борьбы определяет в конечном счете структуру и объем производства и экспорта, степень развития международного разделения труда, то есть экономические отношения во всемирном сообществе складываются во многом именно под воздействием рынка.</w:t>
      </w:r>
    </w:p>
    <w:p>
      <w:pPr>
        <w:pStyle w:val="Style15"/>
        <w:ind w:firstLine="540"/>
        <w:jc w:val="both"/>
        <w:rPr/>
      </w:pPr>
      <w:r>
        <w:rPr>
          <w:rFonts w:cs="Times New Roman" w:ascii="Times New Roman" w:hAnsi="Times New Roman"/>
          <w:sz w:val="24"/>
          <w:szCs w:val="24"/>
          <w:lang w:val="ru-RU"/>
        </w:rPr>
        <w:t xml:space="preserve">Бурный рост мирохозяйственных связей приходится на период, когда возрастает  </w:t>
      </w:r>
      <w:r>
        <w:rPr>
          <w:rFonts w:cs="Times New Roman" w:ascii="Times New Roman" w:hAnsi="Times New Roman"/>
          <w:b/>
          <w:sz w:val="24"/>
          <w:szCs w:val="24"/>
          <w:lang w:val="ru-RU"/>
        </w:rPr>
        <w:t>мобильность факторов производства</w:t>
      </w:r>
      <w:r>
        <w:rPr>
          <w:rFonts w:cs="Times New Roman" w:ascii="Times New Roman" w:hAnsi="Times New Roman"/>
          <w:sz w:val="24"/>
          <w:szCs w:val="24"/>
          <w:lang w:val="ru-RU"/>
        </w:rPr>
        <w:t xml:space="preserve"> - капитал перерастает национальные границы, усиливается миграция рабочей силы, ускоряются процессы формирования международного разделения труда.</w:t>
      </w:r>
    </w:p>
    <w:p>
      <w:pPr>
        <w:pStyle w:val="Normal"/>
        <w:tabs>
          <w:tab w:val="left" w:pos="3299" w:leader="none"/>
        </w:tabs>
        <w:rPr>
          <w:rFonts w:ascii="Times New Roman" w:hAnsi="Times New Roman" w:cs="Times New Roman"/>
          <w:sz w:val="24"/>
          <w:szCs w:val="24"/>
          <w:lang w:val="ru-RU"/>
        </w:rPr>
      </w:pPr>
      <w:r>
        <w:rPr>
          <w:rFonts w:cs="Times New Roman"/>
          <w:sz w:val="24"/>
          <w:szCs w:val="24"/>
          <w:lang w:val="ru-RU"/>
        </w:rPr>
      </w:r>
      <w:r>
        <w:br w:type="page"/>
      </w:r>
    </w:p>
    <w:p>
      <w:pPr>
        <w:pStyle w:val="Style15"/>
        <w:ind w:firstLine="540"/>
        <w:jc w:val="both"/>
        <w:rPr>
          <w:rFonts w:ascii="Arial" w:hAnsi="Arial" w:cs="Arial"/>
          <w:b/>
          <w:b/>
          <w:lang w:val="ru-RU"/>
        </w:rPr>
      </w:pPr>
      <w:r>
        <w:rPr>
          <w:rFonts w:cs="Arial" w:ascii="Arial" w:hAnsi="Arial"/>
          <w:b/>
          <w:lang w:val="ru-RU"/>
        </w:rPr>
        <w:t>2. Международная торговля. Торговая политика.</w:t>
      </w:r>
    </w:p>
    <w:p>
      <w:pPr>
        <w:pStyle w:val="Style15"/>
        <w:ind w:firstLine="540"/>
        <w:jc w:val="both"/>
        <w:rPr>
          <w:rFonts w:ascii="Arial" w:hAnsi="Arial" w:cs="Arial"/>
          <w:b/>
          <w:b/>
          <w:lang w:val="ru-RU"/>
        </w:rPr>
      </w:pPr>
      <w:r>
        <w:rPr>
          <w:rFonts w:cs="Arial" w:ascii="Arial" w:hAnsi="Arial"/>
          <w:b/>
          <w:lang w:val="ru-RU"/>
        </w:rPr>
      </w:r>
    </w:p>
    <w:p>
      <w:pPr>
        <w:pStyle w:val="Style15"/>
        <w:ind w:firstLine="540"/>
        <w:jc w:val="both"/>
        <w:rPr/>
      </w:pPr>
      <w:r>
        <w:rPr>
          <w:rFonts w:cs="Arial" w:ascii="Arial" w:hAnsi="Arial"/>
          <w:lang w:val="ru-RU"/>
        </w:rPr>
        <w:t xml:space="preserve">Мирохозяйственные связи берут свое начало в мировой торговле, которая прошла путь от единичных внешнеторговых сделок до долгосрочного крупномасштабного торгово-экономического сотрудничества, когда поставки осуществляются в рамках производственной кооперации международными корпорациями. </w:t>
      </w:r>
      <w:r>
        <w:rPr>
          <w:rFonts w:cs="Arial" w:ascii="Arial" w:hAnsi="Arial"/>
          <w:b/>
          <w:lang w:val="ru-RU"/>
        </w:rPr>
        <w:t>Внешнеторговый обмен товарами</w:t>
      </w:r>
      <w:r>
        <w:rPr>
          <w:rFonts w:cs="Arial" w:ascii="Arial" w:hAnsi="Arial"/>
          <w:lang w:val="ru-RU"/>
        </w:rPr>
        <w:t xml:space="preserve"> - важнейшая составная часть мировых эконом. отношений. </w:t>
      </w:r>
      <w:r>
        <w:rPr>
          <w:rFonts w:cs="Arial" w:ascii="Arial" w:hAnsi="Arial"/>
          <w:b/>
          <w:lang w:val="ru-RU"/>
        </w:rPr>
        <w:t>Показатели</w:t>
      </w:r>
      <w:r>
        <w:rPr>
          <w:rFonts w:cs="Arial" w:ascii="Arial" w:hAnsi="Arial"/>
          <w:lang w:val="ru-RU"/>
        </w:rPr>
        <w:t xml:space="preserve">, характеризующие внешнеторговые оборот, такие, как </w:t>
      </w:r>
      <w:r>
        <w:rPr>
          <w:rFonts w:cs="Arial" w:ascii="Arial" w:hAnsi="Arial"/>
          <w:b/>
          <w:lang w:val="ru-RU"/>
        </w:rPr>
        <w:t>экспортная квота</w:t>
      </w:r>
      <w:r>
        <w:rPr>
          <w:rFonts w:cs="Arial" w:ascii="Arial" w:hAnsi="Arial"/>
          <w:lang w:val="ru-RU"/>
        </w:rPr>
        <w:t xml:space="preserve"> (отношение стоимости экспорта к стоимости ВВП), </w:t>
      </w:r>
      <w:r>
        <w:rPr>
          <w:rFonts w:cs="Arial" w:ascii="Arial" w:hAnsi="Arial"/>
          <w:b/>
          <w:lang w:val="ru-RU"/>
        </w:rPr>
        <w:t>объем экспорта</w:t>
      </w:r>
      <w:r>
        <w:rPr>
          <w:rFonts w:cs="Arial" w:ascii="Arial" w:hAnsi="Arial"/>
          <w:lang w:val="ru-RU"/>
        </w:rPr>
        <w:t xml:space="preserve"> на душу населения и др.</w:t>
      </w:r>
    </w:p>
    <w:p>
      <w:pPr>
        <w:pStyle w:val="Style15"/>
        <w:jc w:val="both"/>
        <w:rPr>
          <w:rFonts w:ascii="Arial" w:hAnsi="Arial" w:cs="Arial"/>
          <w:lang w:val="ru-RU"/>
        </w:rPr>
      </w:pPr>
      <w:r>
        <w:rPr>
          <w:rFonts w:cs="Arial" w:ascii="Arial" w:hAnsi="Arial"/>
          <w:lang w:val="ru-RU"/>
        </w:rPr>
      </w:r>
    </w:p>
    <w:p>
      <w:pPr>
        <w:pStyle w:val="Style15"/>
        <w:ind w:firstLine="540"/>
        <w:jc w:val="both"/>
        <w:rPr/>
      </w:pPr>
      <w:r>
        <w:rPr>
          <w:rFonts w:cs="Arial" w:ascii="Arial" w:hAnsi="Arial"/>
          <w:lang w:val="ru-RU"/>
        </w:rPr>
        <w:t xml:space="preserve">Мировой рынок на </w:t>
      </w:r>
      <w:r>
        <w:rPr>
          <w:rFonts w:cs="Arial" w:ascii="Arial" w:hAnsi="Arial"/>
          <w:b/>
          <w:lang w:val="ru-RU"/>
        </w:rPr>
        <w:t>основе острой конкурентной борьбы определяет в конечном счете структуру и объем производства и экспорта</w:t>
      </w:r>
      <w:r>
        <w:rPr>
          <w:rFonts w:cs="Arial" w:ascii="Arial" w:hAnsi="Arial"/>
          <w:lang w:val="ru-RU"/>
        </w:rPr>
        <w:t>, степень развития международного разделения труда, то есть экономические отношения во всемирном сообществе складываются во многом именно под воздействием рынка.</w:t>
      </w:r>
    </w:p>
    <w:p>
      <w:pPr>
        <w:pStyle w:val="Style15"/>
        <w:jc w:val="both"/>
        <w:rPr>
          <w:rFonts w:ascii="Arial" w:hAnsi="Arial" w:cs="Arial"/>
          <w:lang w:val="ru-RU"/>
        </w:rPr>
      </w:pPr>
      <w:r>
        <w:rPr>
          <w:rFonts w:cs="Arial" w:ascii="Arial" w:hAnsi="Arial"/>
          <w:lang w:val="ru-RU"/>
        </w:rPr>
      </w:r>
    </w:p>
    <w:p>
      <w:pPr>
        <w:pStyle w:val="Style15"/>
        <w:ind w:firstLine="540"/>
        <w:jc w:val="both"/>
        <w:rPr/>
      </w:pPr>
      <w:r>
        <w:rPr>
          <w:rFonts w:cs="Arial" w:ascii="Arial" w:hAnsi="Arial"/>
          <w:lang w:val="ru-RU"/>
        </w:rPr>
        <w:t xml:space="preserve">Бурный рост мирохозяйственных связей приходится на период, когда возрастает  </w:t>
      </w:r>
      <w:r>
        <w:rPr>
          <w:rFonts w:cs="Arial" w:ascii="Arial" w:hAnsi="Arial"/>
          <w:b/>
          <w:lang w:val="ru-RU"/>
        </w:rPr>
        <w:t>мобильность факторов производства</w:t>
      </w:r>
      <w:r>
        <w:rPr>
          <w:rFonts w:cs="Arial" w:ascii="Arial" w:hAnsi="Arial"/>
          <w:lang w:val="ru-RU"/>
        </w:rPr>
        <w:t xml:space="preserve"> - капитал перерастает национальные границы, усиливается миграция рабочей силы, ускоряются процессы формирования международного разделения труда.</w:t>
      </w:r>
    </w:p>
    <w:p>
      <w:pPr>
        <w:pStyle w:val="Style15"/>
        <w:jc w:val="both"/>
        <w:rPr>
          <w:rFonts w:ascii="Arial" w:hAnsi="Arial" w:cs="Arial"/>
          <w:lang w:val="ru-RU"/>
        </w:rPr>
      </w:pPr>
      <w:r>
        <w:rPr>
          <w:rFonts w:cs="Arial" w:ascii="Arial" w:hAnsi="Arial"/>
          <w:lang w:val="ru-RU"/>
        </w:rPr>
      </w:r>
    </w:p>
    <w:p>
      <w:pPr>
        <w:pStyle w:val="Style15"/>
        <w:ind w:firstLine="708"/>
        <w:jc w:val="both"/>
        <w:rPr>
          <w:rFonts w:ascii="Arial" w:hAnsi="Arial" w:cs="Arial"/>
          <w:lang w:val="ru-RU"/>
        </w:rPr>
      </w:pPr>
      <w:r>
        <w:rPr>
          <w:rFonts w:cs="Arial" w:ascii="Arial" w:hAnsi="Arial"/>
          <w:lang w:val="ru-RU"/>
        </w:rPr>
        <w:t>Следует заметить что со второй половины 20го века потоки капитала направляются из одних развитых стран в другие развитые страны. Если сделка заключается между странами с разным уровнем развития экономики, прибыль распределяется неоднородно, в основном уходит более развитой стране. Пример - Германия, экспорт 400млрд $, импорт 400млрд $ --&gt; двойная выгода. Таким образом 1 млрд - 80% мирового ВНП, тогда как 2 млрд на грани вымирания. Развитые страны выкачивают из развивающихся и так низкий доход. В частности Россия превратилась в сырьевой придаток запада, торговля сырьем не имеет стратегического смысла, так как ставит в сильную зависимость.</w:t>
      </w:r>
    </w:p>
    <w:p>
      <w:pPr>
        <w:pStyle w:val="Style15"/>
        <w:jc w:val="both"/>
        <w:rPr>
          <w:rFonts w:ascii="Arial" w:hAnsi="Arial" w:cs="Arial"/>
          <w:lang w:val="ru-RU"/>
        </w:rPr>
      </w:pPr>
      <w:r>
        <w:rPr>
          <w:rFonts w:cs="Arial" w:ascii="Arial" w:hAnsi="Arial"/>
          <w:lang w:val="ru-RU"/>
        </w:rPr>
      </w:r>
    </w:p>
    <w:p>
      <w:pPr>
        <w:pStyle w:val="Style15"/>
        <w:jc w:val="both"/>
        <w:rPr>
          <w:rFonts w:ascii="Arial" w:hAnsi="Arial" w:cs="Arial"/>
          <w:lang w:val="ru-RU"/>
        </w:rPr>
      </w:pPr>
      <w:r>
        <w:rPr>
          <w:rFonts w:cs="Arial" w:ascii="Arial" w:hAnsi="Arial"/>
          <w:lang w:val="ru-RU"/>
        </w:rPr>
        <w:t>Внешняя торговля - лицо экономики.</w:t>
      </w:r>
    </w:p>
    <w:p>
      <w:pPr>
        <w:pStyle w:val="Normal"/>
        <w:rPr>
          <w:rFonts w:ascii="Arial" w:hAnsi="Arial" w:cs="Arial"/>
          <w:sz w:val="20"/>
          <w:szCs w:val="20"/>
          <w:lang w:val="ru-RU"/>
        </w:rPr>
      </w:pPr>
      <w:r>
        <w:rPr>
          <w:rFonts w:cs="Arial" w:ascii="Arial" w:hAnsi="Arial"/>
          <w:sz w:val="20"/>
          <w:szCs w:val="20"/>
          <w:lang w:val="ru-RU"/>
        </w:rPr>
      </w:r>
      <w:r>
        <w:br w:type="page"/>
      </w:r>
    </w:p>
    <w:p>
      <w:pPr>
        <w:pStyle w:val="Style14"/>
        <w:rPr>
          <w:rFonts w:ascii="Arial" w:hAnsi="Arial" w:cs="Arial"/>
          <w:b/>
          <w:b/>
          <w:sz w:val="20"/>
          <w:szCs w:val="20"/>
          <w:lang w:val="ru-RU"/>
        </w:rPr>
      </w:pPr>
      <w:r>
        <w:rPr>
          <w:rFonts w:cs="Arial" w:ascii="Arial" w:hAnsi="Arial"/>
          <w:b/>
          <w:sz w:val="20"/>
          <w:szCs w:val="20"/>
          <w:lang w:val="ru-RU"/>
        </w:rPr>
        <w:t>3. Платежный баланс: основные статьи и структура. Торговый баланс, баланс текущих операций и баланс движения капитала.</w:t>
      </w:r>
    </w:p>
    <w:p>
      <w:pPr>
        <w:pStyle w:val="Style14"/>
        <w:rPr/>
      </w:pPr>
      <w:r>
        <w:rPr>
          <w:rFonts w:cs="Arial" w:ascii="Arial" w:hAnsi="Arial"/>
          <w:b/>
          <w:sz w:val="20"/>
          <w:szCs w:val="20"/>
          <w:lang w:val="ru-RU"/>
        </w:rPr>
        <w:t>Платежный баланс</w:t>
      </w:r>
      <w:r>
        <w:rPr>
          <w:rFonts w:cs="Arial" w:ascii="Arial" w:hAnsi="Arial"/>
          <w:sz w:val="20"/>
          <w:szCs w:val="20"/>
          <w:lang w:val="ru-RU"/>
        </w:rPr>
        <w:t xml:space="preserve"> - балансовый счет международных операций - это стоимостное выражение всего комплекса внешнеэкономических связей страны в форме соотношения поступлений и платежей . Балансовый счет международных операций представляет собой количественное и качественное стоимостное выражение масштабов, структуры и характера внешнеэкономических операций страны, ее участия в мировом хозяйстве На практике принято пользоваться термином «платежный баланс», а показатели валютных потоков по всем операциям обозначать как платежи и поступления.</w:t>
      </w:r>
    </w:p>
    <w:p>
      <w:pPr>
        <w:pStyle w:val="Style14"/>
        <w:rPr/>
      </w:pPr>
      <w:r>
        <w:rPr>
          <w:rFonts w:cs="Arial" w:ascii="Arial" w:hAnsi="Arial"/>
          <w:sz w:val="20"/>
          <w:szCs w:val="20"/>
          <w:lang w:val="ru-RU"/>
        </w:rPr>
        <w:t xml:space="preserve">В последнее время в дополнение к платежному балансу, содержащему сведения о движении потоков ценностей между странами, составляется </w:t>
      </w:r>
      <w:r>
        <w:rPr>
          <w:rFonts w:cs="Arial" w:ascii="Arial" w:hAnsi="Arial"/>
          <w:b/>
          <w:sz w:val="20"/>
          <w:szCs w:val="20"/>
          <w:lang w:val="ru-RU"/>
        </w:rPr>
        <w:t>баланс международных активов и пассивов страны</w:t>
      </w:r>
      <w:r>
        <w:rPr>
          <w:rFonts w:cs="Arial" w:ascii="Arial" w:hAnsi="Arial"/>
          <w:sz w:val="20"/>
          <w:szCs w:val="20"/>
          <w:lang w:val="ru-RU"/>
        </w:rPr>
        <w:t>, отражающий ее международное финансовое положение в категориях запаса. Он показывает, на какой ступени интеграции в мировое хозяйство находится страна. В нем отражается соотношение на данный момент стоимости полученных и предоставленных страной кредитов, инвестиций , других финансовых активов. У одних стран полученные ресурсы преобладают, а заграничные активы невелики. У других стран велики и разнообразны и те, и другие показатели. Особое место занимают США как нетто-импортер иностранных финансовых ресурсов. Показатели международной финансовой позиции и платежного баланса взаимосвязаны.</w:t>
      </w:r>
    </w:p>
    <w:p>
      <w:pPr>
        <w:pStyle w:val="Style14"/>
        <w:rPr>
          <w:rFonts w:ascii="Arial" w:hAnsi="Arial" w:cs="Arial"/>
          <w:sz w:val="20"/>
          <w:szCs w:val="20"/>
          <w:lang w:val="ru-RU"/>
        </w:rPr>
      </w:pPr>
      <w:r>
        <w:rPr>
          <w:rFonts w:cs="Arial" w:ascii="Arial" w:hAnsi="Arial"/>
          <w:sz w:val="20"/>
          <w:szCs w:val="20"/>
          <w:lang w:val="ru-RU"/>
        </w:rPr>
        <w:t>С бухгалтерской точки зрения платежный баланс всегда находится в равновесии. Но по его основным разделам либо имеет место активное сальдо , если поступления превышают платежи , либо пассивное - если платежи превышают поступления.</w:t>
      </w:r>
    </w:p>
    <w:p>
      <w:pPr>
        <w:pStyle w:val="Style14"/>
        <w:rPr/>
      </w:pPr>
      <w:r>
        <w:rPr>
          <w:rFonts w:cs="Arial" w:ascii="Arial" w:hAnsi="Arial"/>
          <w:sz w:val="20"/>
          <w:szCs w:val="20"/>
          <w:lang w:val="ru-RU"/>
        </w:rPr>
        <w:t xml:space="preserve">Структура платежного баланса. Платежный баланс имеет следующие разделы </w:t>
      </w:r>
      <w:r>
        <w:rPr>
          <w:rFonts w:cs="Arial" w:ascii="Arial" w:hAnsi="Arial"/>
          <w:b/>
          <w:sz w:val="20"/>
          <w:szCs w:val="20"/>
          <w:lang w:val="ru-RU"/>
        </w:rPr>
        <w:t>: торговый баланс</w:t>
      </w:r>
      <w:r>
        <w:rPr>
          <w:rFonts w:cs="Arial" w:ascii="Arial" w:hAnsi="Arial"/>
          <w:sz w:val="20"/>
          <w:szCs w:val="20"/>
          <w:lang w:val="ru-RU"/>
        </w:rPr>
        <w:t xml:space="preserve">, т.е. соотношение между вывозом и ввозом товаров; </w:t>
      </w:r>
      <w:r>
        <w:rPr>
          <w:rFonts w:cs="Arial" w:ascii="Arial" w:hAnsi="Arial"/>
          <w:b/>
          <w:sz w:val="20"/>
          <w:szCs w:val="20"/>
          <w:lang w:val="ru-RU"/>
        </w:rPr>
        <w:t>баланс услуг и некоммерческих платежей</w:t>
      </w:r>
      <w:r>
        <w:rPr>
          <w:rFonts w:cs="Arial" w:ascii="Arial" w:hAnsi="Arial"/>
          <w:sz w:val="20"/>
          <w:szCs w:val="20"/>
          <w:lang w:val="ru-RU"/>
        </w:rPr>
        <w:t xml:space="preserve"> (баланс «невидимых» операций); </w:t>
      </w:r>
      <w:r>
        <w:rPr>
          <w:rFonts w:cs="Arial" w:ascii="Arial" w:hAnsi="Arial"/>
          <w:b/>
          <w:sz w:val="20"/>
          <w:szCs w:val="20"/>
          <w:lang w:val="ru-RU"/>
        </w:rPr>
        <w:t>баланс движения капиталов и кредитов</w:t>
      </w:r>
      <w:r>
        <w:rPr>
          <w:rFonts w:cs="Arial" w:ascii="Arial" w:hAnsi="Arial"/>
          <w:sz w:val="20"/>
          <w:szCs w:val="20"/>
          <w:lang w:val="ru-RU"/>
        </w:rPr>
        <w:t>.</w:t>
      </w:r>
    </w:p>
    <w:p>
      <w:pPr>
        <w:pStyle w:val="Style14"/>
        <w:rPr>
          <w:rFonts w:ascii="Arial" w:hAnsi="Arial" w:cs="Arial"/>
          <w:sz w:val="20"/>
          <w:szCs w:val="20"/>
          <w:lang w:val="ru-RU"/>
        </w:rPr>
      </w:pPr>
      <w:r>
        <w:rPr>
          <w:rFonts w:cs="Arial" w:ascii="Arial" w:hAnsi="Arial"/>
          <w:sz w:val="20"/>
          <w:szCs w:val="20"/>
          <w:lang w:val="ru-RU"/>
        </w:rPr>
        <w:t>Баланс движения капиталов и кредитов выражает соотношение вывоза и ввоза государственных и частных капиталов, предоставленных и полученных международных кредитов. По экономическому содержанию эти операции делятся на две категории: международное движение предпринимательского и ссудного капитала.</w:t>
      </w:r>
    </w:p>
    <w:p>
      <w:pPr>
        <w:pStyle w:val="Normal"/>
        <w:rPr>
          <w:rFonts w:ascii="Arial" w:hAnsi="Arial" w:cs="Arial"/>
          <w:sz w:val="20"/>
          <w:szCs w:val="20"/>
          <w:lang w:val="ru-RU"/>
        </w:rPr>
      </w:pPr>
      <w:r>
        <w:rPr>
          <w:rFonts w:cs="Arial" w:ascii="Arial" w:hAnsi="Arial"/>
          <w:sz w:val="20"/>
          <w:szCs w:val="20"/>
          <w:lang w:val="ru-RU"/>
        </w:rPr>
      </w:r>
      <w:r>
        <w:br w:type="page"/>
      </w:r>
    </w:p>
    <w:p>
      <w:pPr>
        <w:pStyle w:val="Style15"/>
        <w:ind w:firstLine="540"/>
        <w:jc w:val="both"/>
        <w:rPr>
          <w:rFonts w:ascii="Arial" w:hAnsi="Arial" w:cs="Arial"/>
          <w:b/>
          <w:b/>
          <w:lang w:val="ru-RU"/>
        </w:rPr>
      </w:pPr>
      <w:r>
        <w:rPr>
          <w:rFonts w:cs="Arial" w:ascii="Arial" w:hAnsi="Arial"/>
          <w:b/>
          <w:lang w:val="ru-RU"/>
        </w:rPr>
        <w:t>4. Валютные системы и валютный рынок</w:t>
      </w:r>
    </w:p>
    <w:p>
      <w:pPr>
        <w:pStyle w:val="Style15"/>
        <w:ind w:firstLine="540"/>
        <w:jc w:val="both"/>
        <w:rPr>
          <w:rFonts w:ascii="Arial" w:hAnsi="Arial" w:cs="Arial"/>
          <w:b/>
          <w:b/>
          <w:u w:val="single"/>
          <w:lang w:val="ru-RU"/>
        </w:rPr>
      </w:pPr>
      <w:r>
        <w:rPr>
          <w:rFonts w:cs="Arial" w:ascii="Arial" w:hAnsi="Arial"/>
          <w:b/>
          <w:u w:val="single"/>
          <w:lang w:val="ru-RU"/>
        </w:rPr>
      </w:r>
    </w:p>
    <w:p>
      <w:pPr>
        <w:pStyle w:val="Normal"/>
        <w:ind w:firstLine="567"/>
        <w:jc w:val="both"/>
        <w:rPr/>
      </w:pPr>
      <w:r>
        <w:rPr>
          <w:rFonts w:cs="Arial" w:ascii="Arial" w:hAnsi="Arial"/>
          <w:i/>
          <w:sz w:val="20"/>
          <w:szCs w:val="20"/>
          <w:u w:val="single"/>
          <w:lang w:val="ru-RU"/>
        </w:rPr>
        <w:t>Мировая валютная система (МВС)</w:t>
      </w:r>
      <w:r>
        <w:rPr>
          <w:rFonts w:cs="Arial" w:ascii="Arial" w:hAnsi="Arial"/>
          <w:sz w:val="20"/>
          <w:szCs w:val="20"/>
          <w:lang w:val="ru-RU"/>
        </w:rPr>
        <w:t xml:space="preserve"> является исторически сложившейся формой организации международных денежных отношений, закрепленной межгосударственными договоренностями. МВС представляет собой </w:t>
      </w:r>
      <w:r>
        <w:rPr>
          <w:rFonts w:cs="Arial" w:ascii="Arial" w:hAnsi="Arial"/>
          <w:b/>
          <w:sz w:val="20"/>
          <w:szCs w:val="20"/>
          <w:lang w:val="ru-RU"/>
        </w:rPr>
        <w:t>совокупность способов, инструментов</w:t>
      </w:r>
      <w:r>
        <w:rPr>
          <w:rFonts w:cs="Arial" w:ascii="Arial" w:hAnsi="Arial"/>
          <w:sz w:val="20"/>
          <w:szCs w:val="20"/>
          <w:lang w:val="ru-RU"/>
        </w:rPr>
        <w:t xml:space="preserve"> и межгосударственных органов, с помощью которых </w:t>
      </w:r>
      <w:r>
        <w:rPr>
          <w:rFonts w:cs="Arial" w:ascii="Arial" w:hAnsi="Arial"/>
          <w:b/>
          <w:sz w:val="20"/>
          <w:szCs w:val="20"/>
          <w:lang w:val="ru-RU"/>
        </w:rPr>
        <w:t>осуществляется платежно-расчетный оборот в рамках мирового хозяйства</w:t>
      </w:r>
      <w:r>
        <w:rPr>
          <w:rFonts w:cs="Arial" w:ascii="Arial" w:hAnsi="Arial"/>
          <w:sz w:val="20"/>
          <w:szCs w:val="20"/>
          <w:lang w:val="ru-RU"/>
        </w:rPr>
        <w:t xml:space="preserve">. Ее возникновение и последующая эволюция отражают объективное развитие процессов интернационализации капитала, требующих адекватных условий в международной денежной сфере. </w:t>
      </w:r>
    </w:p>
    <w:p>
      <w:pPr>
        <w:pStyle w:val="Normal"/>
        <w:ind w:firstLine="567"/>
        <w:rPr>
          <w:rFonts w:ascii="Arial" w:hAnsi="Arial" w:cs="Arial"/>
          <w:sz w:val="20"/>
          <w:szCs w:val="20"/>
          <w:lang w:val="ru-RU"/>
        </w:rPr>
      </w:pPr>
      <w:r>
        <w:rPr>
          <w:rFonts w:cs="Arial" w:ascii="Arial" w:hAnsi="Arial"/>
          <w:sz w:val="20"/>
          <w:szCs w:val="20"/>
          <w:lang w:val="ru-RU"/>
        </w:rPr>
        <w:t xml:space="preserve">Мирохозяйственные связи немыслимы без налаженной системы валютных отношений, под которыми мы понимаем экономические отношения связанные с функционированием мировых денег. Валютные отношения обслуживают различные виды хозяйственных связей (внешняя торговля, вывоз капитала, предоставление займов, научный обмен, туризм и пр.). </w:t>
      </w:r>
    </w:p>
    <w:p>
      <w:pPr>
        <w:pStyle w:val="TextBodyIndent"/>
        <w:rPr/>
      </w:pPr>
      <w:r>
        <w:rPr>
          <w:rFonts w:cs="Arial" w:ascii="Arial" w:hAnsi="Arial"/>
          <w:sz w:val="20"/>
        </w:rPr>
        <w:t xml:space="preserve">Основная задача валютной системы - </w:t>
      </w:r>
      <w:r>
        <w:rPr>
          <w:rFonts w:cs="Arial" w:ascii="Arial" w:hAnsi="Arial"/>
          <w:b/>
          <w:sz w:val="20"/>
        </w:rPr>
        <w:t>опосредование международных платежей</w:t>
      </w:r>
      <w:r>
        <w:rPr>
          <w:rFonts w:cs="Arial" w:ascii="Arial" w:hAnsi="Arial"/>
          <w:sz w:val="20"/>
        </w:rPr>
        <w:t>.</w:t>
      </w:r>
    </w:p>
    <w:p>
      <w:pPr>
        <w:pStyle w:val="TextBodyIndent"/>
        <w:rPr/>
      </w:pPr>
      <w:r>
        <w:rPr>
          <w:rFonts w:cs="Arial" w:ascii="Arial" w:hAnsi="Arial"/>
          <w:sz w:val="20"/>
        </w:rPr>
        <w:t xml:space="preserve">Международная валютная система выполняет </w:t>
      </w:r>
      <w:r>
        <w:rPr>
          <w:rFonts w:cs="Arial" w:ascii="Arial" w:hAnsi="Arial"/>
          <w:b/>
          <w:sz w:val="20"/>
        </w:rPr>
        <w:t>функцию мировых денег</w:t>
      </w:r>
      <w:r>
        <w:rPr>
          <w:rFonts w:cs="Arial" w:ascii="Arial" w:hAnsi="Arial"/>
          <w:sz w:val="20"/>
        </w:rPr>
        <w:t>, а именно, мировые деньги выступают как норма стоимости, средство обращения, средство платежа, средство накопления богатства.</w:t>
      </w:r>
    </w:p>
    <w:p>
      <w:pPr>
        <w:pStyle w:val="TextBodyIndent"/>
        <w:ind w:hanging="0"/>
        <w:jc w:val="center"/>
        <w:rPr>
          <w:rFonts w:ascii="Arial" w:hAnsi="Arial" w:cs="Arial"/>
          <w:sz w:val="20"/>
        </w:rPr>
      </w:pPr>
      <w:r>
        <w:rPr>
          <w:rFonts w:cs="Arial" w:ascii="Arial" w:hAnsi="Arial"/>
          <w:sz w:val="20"/>
          <w:u w:val="single"/>
        </w:rPr>
        <w:t>Основные элементы МВС</w:t>
      </w:r>
    </w:p>
    <w:p>
      <w:pPr>
        <w:pStyle w:val="TextBodyIndent"/>
        <w:rPr>
          <w:rFonts w:ascii="Arial" w:hAnsi="Arial" w:cs="Arial"/>
          <w:sz w:val="20"/>
        </w:rPr>
      </w:pPr>
      <w:r>
        <w:rPr>
          <w:rFonts w:cs="Arial" w:ascii="Arial" w:hAnsi="Arial"/>
          <w:sz w:val="20"/>
        </w:rPr>
        <w:t>МВС включает в себя ряд конструктивных элементов, среди которых можно назвать следующие:</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мировой денежный товар</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международная ликвидность</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валютный курс</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валютные рынки</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международные валютно-финансовые организации</w:t>
      </w:r>
    </w:p>
    <w:p>
      <w:pPr>
        <w:pStyle w:val="TextBodyIndent"/>
        <w:widowControl/>
        <w:numPr>
          <w:ilvl w:val="0"/>
          <w:numId w:val="3"/>
        </w:numPr>
        <w:autoSpaceDE w:val="true"/>
        <w:spacing w:lineRule="auto" w:line="240"/>
        <w:rPr>
          <w:rFonts w:ascii="Arial" w:hAnsi="Arial" w:cs="Arial"/>
          <w:sz w:val="20"/>
          <w:lang w:val="en-US"/>
        </w:rPr>
      </w:pPr>
      <w:r>
        <w:rPr>
          <w:rFonts w:cs="Arial" w:ascii="Arial" w:hAnsi="Arial"/>
          <w:sz w:val="20"/>
        </w:rPr>
        <w:t>межгосударственные договоренности</w:t>
      </w:r>
    </w:p>
    <w:p>
      <w:pPr>
        <w:pStyle w:val="Style15"/>
        <w:ind w:firstLine="540"/>
        <w:jc w:val="both"/>
        <w:rPr>
          <w:rFonts w:ascii="Arial" w:hAnsi="Arial" w:cs="Arial"/>
          <w:sz w:val="20"/>
          <w:u w:val="single"/>
          <w:lang w:val="en-US"/>
        </w:rPr>
      </w:pPr>
      <w:r>
        <w:rPr>
          <w:rFonts w:cs="Arial" w:ascii="Arial" w:hAnsi="Arial"/>
          <w:sz w:val="20"/>
          <w:u w:val="single"/>
          <w:lang w:val="en-US"/>
        </w:rPr>
      </w:r>
    </w:p>
    <w:p>
      <w:pPr>
        <w:pStyle w:val="Style15"/>
        <w:ind w:firstLine="540"/>
        <w:jc w:val="both"/>
        <w:rPr/>
      </w:pPr>
      <w:r>
        <w:rPr>
          <w:rFonts w:cs="Arial" w:ascii="Arial" w:hAnsi="Arial"/>
          <w:b/>
          <w:u w:val="single"/>
          <w:lang w:val="ru-RU"/>
        </w:rPr>
        <w:t>Валютный рынок</w:t>
      </w:r>
      <w:r>
        <w:rPr>
          <w:rFonts w:cs="Arial" w:ascii="Arial" w:hAnsi="Arial"/>
          <w:lang w:val="ru-RU"/>
        </w:rPr>
        <w:t xml:space="preserve">  - это сфера экономических отношений, где осуществляется операции по покупке, продаже и обмену иностранной валюты и платежных документов также в иностранной валюте. Первоначально его функцией было обслуживание международных потоков товаров и капиталов.</w:t>
      </w:r>
    </w:p>
    <w:p>
      <w:pPr>
        <w:pStyle w:val="Style15"/>
        <w:jc w:val="both"/>
        <w:rPr>
          <w:rFonts w:ascii="Arial" w:hAnsi="Arial" w:cs="Arial"/>
          <w:lang w:val="ru-RU"/>
        </w:rPr>
      </w:pPr>
      <w:r>
        <w:rPr>
          <w:rFonts w:cs="Arial" w:ascii="Arial" w:hAnsi="Arial"/>
          <w:lang w:val="ru-RU"/>
        </w:rPr>
      </w:r>
      <w:r>
        <w:br w:type="page"/>
      </w:r>
    </w:p>
    <w:p>
      <w:pPr>
        <w:pStyle w:val="Style15"/>
        <w:ind w:firstLine="540"/>
        <w:jc w:val="both"/>
        <w:rPr>
          <w:rFonts w:ascii="Arial" w:hAnsi="Arial" w:cs="Arial"/>
          <w:b/>
          <w:b/>
          <w:lang w:val="ru-RU"/>
        </w:rPr>
      </w:pPr>
      <w:r>
        <w:rPr>
          <w:rFonts w:cs="Arial" w:ascii="Arial" w:hAnsi="Arial"/>
          <w:b/>
          <w:lang w:val="ru-RU"/>
        </w:rPr>
        <w:t>5. Обменный (валютный) курс: номинальный, реальный.</w:t>
      </w:r>
    </w:p>
    <w:p>
      <w:pPr>
        <w:pStyle w:val="Style15"/>
        <w:ind w:firstLine="540"/>
        <w:jc w:val="both"/>
        <w:rPr>
          <w:rFonts w:ascii="Arial" w:hAnsi="Arial" w:cs="Arial"/>
          <w:b/>
          <w:b/>
          <w:lang w:val="ru-RU"/>
        </w:rPr>
      </w:pPr>
      <w:r>
        <w:rPr>
          <w:rFonts w:cs="Arial" w:ascii="Arial" w:hAnsi="Arial"/>
          <w:b/>
          <w:lang w:val="ru-RU"/>
        </w:rPr>
      </w:r>
    </w:p>
    <w:p>
      <w:pPr>
        <w:pStyle w:val="Style15"/>
        <w:ind w:firstLine="540"/>
        <w:jc w:val="both"/>
        <w:rPr/>
      </w:pPr>
      <w:r>
        <w:rPr>
          <w:rFonts w:cs="Arial" w:ascii="Arial" w:hAnsi="Arial"/>
          <w:b/>
          <w:lang w:val="ru-RU"/>
        </w:rPr>
        <w:t>Валютные курсы нестабильны</w:t>
      </w:r>
      <w:r>
        <w:rPr>
          <w:rFonts w:cs="Arial" w:ascii="Arial" w:hAnsi="Arial"/>
          <w:lang w:val="ru-RU"/>
        </w:rPr>
        <w:t xml:space="preserve">.  У участников валютного рынка появилось стремление к страхованию сделок и капиталов от его превратностей. </w:t>
      </w:r>
      <w:r>
        <w:rPr>
          <w:rFonts w:cs="Arial" w:ascii="Arial" w:hAnsi="Arial"/>
          <w:b/>
          <w:lang w:val="ru-RU"/>
        </w:rPr>
        <w:t>Хеджирование</w:t>
      </w:r>
      <w:r>
        <w:rPr>
          <w:rFonts w:cs="Arial" w:ascii="Arial" w:hAnsi="Arial"/>
          <w:lang w:val="ru-RU"/>
        </w:rPr>
        <w:t xml:space="preserve"> - метод продажи валюты с поставкой ее по определенную дату по установленному в момент заключения сделки курсу. Хеджиование осуществляется на базе срочных (фьючерсных) контрактов и валютных опционов. </w:t>
      </w:r>
      <w:r>
        <w:rPr>
          <w:rFonts w:cs="Arial" w:ascii="Arial" w:hAnsi="Arial"/>
          <w:b/>
          <w:lang w:val="ru-RU"/>
        </w:rPr>
        <w:t>Опцион</w:t>
      </w:r>
      <w:r>
        <w:rPr>
          <w:rFonts w:cs="Arial" w:ascii="Arial" w:hAnsi="Arial"/>
          <w:lang w:val="ru-RU"/>
        </w:rPr>
        <w:t xml:space="preserve"> дает право его владельцу купить или продать определенное количество валюты в течение какого-то периода по определенному курсу. За пользованием этим правом владелец опциона выплачивает премию. Если валютный курс в течение того периода повысился, то владелец опциона получает разницу в валютном курсе. Это его прибыль.</w:t>
      </w:r>
    </w:p>
    <w:p>
      <w:pPr>
        <w:pStyle w:val="Style15"/>
        <w:jc w:val="both"/>
        <w:rPr>
          <w:rFonts w:ascii="Arial" w:hAnsi="Arial" w:cs="Arial"/>
          <w:lang w:val="ru-RU"/>
        </w:rPr>
      </w:pPr>
      <w:r>
        <w:rPr>
          <w:rFonts w:cs="Arial" w:ascii="Arial" w:hAnsi="Arial"/>
          <w:lang w:val="ru-RU"/>
        </w:rPr>
      </w:r>
    </w:p>
    <w:p>
      <w:pPr>
        <w:pStyle w:val="Normal"/>
        <w:ind w:firstLine="540"/>
        <w:jc w:val="both"/>
        <w:rPr>
          <w:rFonts w:ascii="Arial" w:hAnsi="Arial" w:cs="Arial"/>
          <w:sz w:val="20"/>
          <w:szCs w:val="20"/>
          <w:lang w:val="ru-RU"/>
        </w:rPr>
      </w:pPr>
      <w:r>
        <w:rPr>
          <w:rFonts w:cs="Arial" w:ascii="Arial" w:hAnsi="Arial"/>
          <w:sz w:val="20"/>
          <w:szCs w:val="20"/>
          <w:lang w:val="ru-RU"/>
        </w:rPr>
        <w:t>Конвертируемость рубля зависит от многих обстоятельств  - покупательной способности рубля на внутреннем рынке, состояния платежного баланса, золотовалютных резервов, внешней задолженности. Курс рубля по отношению к доллару определяется в значительной мере рыночными силами на валютной бирже. Необходимо учитывать, что валютный курс определяется сейчас не только и не столько покупательной способностью денег, сколько спросом и предложением на международном валютном рынке, движением долго- и краткосрочных капиталов, ставками процентов. Сейчас происходит переход от внутренней (рубль на СКВ) конвертируемости рубля к внешней.</w:t>
      </w:r>
    </w:p>
    <w:p>
      <w:pPr>
        <w:pStyle w:val="Normal"/>
        <w:tabs>
          <w:tab w:val="left" w:pos="3299" w:leader="none"/>
        </w:tabs>
        <w:rPr>
          <w:rFonts w:ascii="Arial" w:hAnsi="Arial" w:cs="Arial"/>
          <w:sz w:val="20"/>
          <w:szCs w:val="20"/>
          <w:lang w:val="ru-RU"/>
        </w:rPr>
      </w:pPr>
      <w:r>
        <w:rPr>
          <w:rFonts w:cs="Arial" w:ascii="Arial" w:hAnsi="Arial"/>
          <w:sz w:val="20"/>
          <w:szCs w:val="20"/>
          <w:lang w:val="ru-RU"/>
        </w:rPr>
      </w:r>
    </w:p>
    <w:p>
      <w:pPr>
        <w:pStyle w:val="Normal"/>
        <w:tabs>
          <w:tab w:val="left" w:pos="3299" w:leader="none"/>
        </w:tabs>
        <w:rPr>
          <w:rFonts w:ascii="Arial" w:hAnsi="Arial" w:cs="Arial"/>
          <w:sz w:val="20"/>
          <w:szCs w:val="20"/>
        </w:rPr>
      </w:pPr>
      <w:r>
        <w:rPr>
          <w:rFonts w:cs="Arial" w:ascii="Arial" w:hAnsi="Arial"/>
          <w:iCs/>
          <w:sz w:val="20"/>
          <w:szCs w:val="20"/>
          <w:lang w:val="ru-RU"/>
        </w:rPr>
        <w:t xml:space="preserve">Обменный курс валюты является тем ключевым фактором, который связывает экономику страны с остальным миром. Различают два вида обменных курсов: </w:t>
      </w:r>
      <w:r>
        <w:rPr>
          <w:rFonts w:cs="Arial" w:ascii="Arial" w:hAnsi="Arial"/>
          <w:b/>
          <w:iCs/>
          <w:sz w:val="20"/>
          <w:szCs w:val="20"/>
          <w:lang w:val="ru-RU"/>
        </w:rPr>
        <w:t>номинальный и реальный</w:t>
      </w:r>
      <w:r>
        <w:rPr>
          <w:rFonts w:cs="Arial" w:ascii="Arial" w:hAnsi="Arial"/>
          <w:iCs/>
          <w:sz w:val="20"/>
          <w:szCs w:val="20"/>
          <w:lang w:val="ru-RU"/>
        </w:rPr>
        <w:t xml:space="preserve">. Номинальный обменный курс - это относительная цена валют двух стран. Реальный - относительная цена товаров, произведенных в двух странах. Предположим, что американская машина стоит 1000 долларов, а аналогичная российская - 6 млн. рублей. Чтобы сравнить эти цены их нужно выразить в одной валюте. При обменном курсе в 4500 руб./долл. получается, что американская машина стоит 4,5 млн. рублей. </w:t>
      </w:r>
      <w:r>
        <w:rPr>
          <w:rFonts w:cs="Arial" w:ascii="Arial" w:hAnsi="Arial"/>
          <w:iCs/>
          <w:sz w:val="20"/>
          <w:szCs w:val="20"/>
        </w:rPr>
        <w:t>Это значит - цена российской машины равна 1,33 цены американской.</w:t>
      </w:r>
    </w:p>
    <w:sectPr>
      <w:type w:val="nextPage"/>
      <w:pgSz w:w="12240" w:h="15840"/>
      <w:pgMar w:left="720" w:right="540" w:header="0" w:top="539" w:footer="0" w:bottom="71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Liberation Sans">
    <w:altName w:val="Arial"/>
    <w:charset w:val="01"/>
    <w:family w:val="swiss"/>
    <w:pitch w:val="variable"/>
  </w:font>
  <w:font w:name="Tahoma">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04"/>
        </w:tabs>
        <w:ind w:left="1004" w:hanging="360"/>
      </w:pPr>
      <w:rPr>
        <w:sz w:val="20"/>
        <w:szCs w:val="20"/>
        <w:rFonts w:ascii="Arial" w:hAnsi="Arial" w:cs="Arial"/>
        <w:lang w:val="ru-RU"/>
      </w:rPr>
    </w:lvl>
  </w:abstractNum>
  <w:abstractNum w:abstractNumId="3">
    <w:lvl w:ilvl="0">
      <w:start w:val="1"/>
      <w:numFmt w:val="bullet"/>
      <w:lvlText w:val=""/>
      <w:lvlJc w:val="left"/>
      <w:pPr>
        <w:tabs>
          <w:tab w:val="num" w:pos="1287"/>
        </w:tabs>
        <w:ind w:left="1287" w:hanging="360"/>
      </w:pPr>
      <w:rPr>
        <w:rFonts w:ascii="Symbol" w:hAnsi="Symbol" w:cs="Symbol" w:hint="default"/>
        <w:rFonts w:cs="Symbol"/>
        <w:lang w:val="en-US"/>
      </w:rPr>
    </w:lvl>
  </w:abstractNum>
  <w:abstractNum w:abstractNumId="4">
    <w:lvl w:ilvl="0">
      <w:start w:val="1"/>
      <w:numFmt w:val="bullet"/>
      <w:lvlText w:val=""/>
      <w:lvlJc w:val="left"/>
      <w:pPr>
        <w:tabs>
          <w:tab w:val="num" w:pos="283"/>
        </w:tabs>
        <w:ind w:left="283" w:hanging="283"/>
      </w:pPr>
      <w:rPr>
        <w:rFonts w:ascii="Symbol" w:hAnsi="Symbol" w:cs="Symbol" w:hint="default"/>
        <w:sz w:val="20"/>
        <w:szCs w:val="20"/>
        <w:rFonts w:cs="Symbol"/>
        <w:lang w:val="ru-RU"/>
      </w:rPr>
    </w:lvl>
  </w:abstractNum>
  <w:abstractNum w:abstractNumId="5">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6">
    <w:lvl w:ilvl="0">
      <w:start w:val="1"/>
      <w:numFmt w:val="bullet"/>
      <w:lvlText w:val=""/>
      <w:lvlJc w:val="left"/>
      <w:pPr>
        <w:tabs>
          <w:tab w:val="num" w:pos="283"/>
        </w:tabs>
        <w:ind w:left="283" w:hanging="283"/>
      </w:pPr>
      <w:rPr>
        <w:rFonts w:ascii="Symbol" w:hAnsi="Symbol" w:cs="Symbol" w:hint="default"/>
        <w:sz w:val="20"/>
        <w:szCs w:val="20"/>
        <w:rFonts w:cs="Symbol"/>
        <w:lang w:val="ru-RU"/>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tabs>
          <w:tab w:val="num" w:pos="720"/>
        </w:tabs>
        <w:ind w:left="720" w:hanging="360"/>
      </w:pPr>
      <w:rPr>
        <w:sz w:val="20"/>
        <w:szCs w:val="20"/>
        <w:rFonts w:ascii="Arial" w:hAnsi="Arial" w:cs="Aria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0"/>
        <w:szCs w:val="20"/>
        <w:rFonts w:cs="Symbol"/>
        <w:lang w:val="ru-RU"/>
      </w:rPr>
    </w:lvl>
  </w:abstractNum>
  <w:abstractNum w:abstractNumId="11">
    <w:lvl w:ilvl="0">
      <w:start w:val="1"/>
      <w:numFmt w:val="bullet"/>
      <w:lvlText w:val=""/>
      <w:lvlJc w:val="left"/>
      <w:pPr>
        <w:tabs>
          <w:tab w:val="num" w:pos="360"/>
        </w:tabs>
        <w:ind w:left="360" w:hanging="360"/>
      </w:pPr>
      <w:rPr>
        <w:rFonts w:ascii="Symbol" w:hAnsi="Symbol" w:cs="Symbol" w:hint="default"/>
        <w:sz w:val="20"/>
        <w:szCs w:val="20"/>
        <w:rFonts w:cs="Symbol"/>
        <w:lang w:val="ru-RU"/>
      </w:rPr>
    </w:lvl>
  </w:abstractNum>
  <w:abstractNum w:abstractNumId="12">
    <w:lvl w:ilvl="0">
      <w:start w:val="12"/>
      <w:numFmt w:val="decimal"/>
      <w:lvlText w:val="%1."/>
      <w:lvlJc w:val="left"/>
      <w:pPr>
        <w:tabs>
          <w:tab w:val="num" w:pos="780"/>
        </w:tabs>
        <w:ind w:left="780" w:hanging="420"/>
      </w:pPr>
      <w:rPr/>
    </w:lvl>
  </w:abstractNum>
  <w:abstractNum w:abstractNumId="13">
    <w:lvl w:ilvl="0">
      <w:start w:val="1"/>
      <w:numFmt w:val="decimal"/>
      <w:lvlText w:val="%1."/>
      <w:lvlJc w:val="left"/>
      <w:pPr>
        <w:tabs>
          <w:tab w:val="num" w:pos="1260"/>
        </w:tabs>
        <w:ind w:left="1260" w:hanging="360"/>
      </w:pPr>
      <w:rPr/>
    </w:lvl>
  </w:abstractNum>
  <w:abstractNum w:abstractNumId="14">
    <w:lvl w:ilvl="0">
      <w:start w:val="1"/>
      <w:numFmt w:val="bullet"/>
      <w:lvlText w:val=""/>
      <w:lvlJc w:val="left"/>
      <w:pPr>
        <w:tabs>
          <w:tab w:val="num" w:pos="360"/>
        </w:tabs>
        <w:ind w:left="360" w:hanging="360"/>
      </w:pPr>
      <w:rPr>
        <w:rFonts w:ascii="Symbol" w:hAnsi="Symbol" w:cs="Symbol" w:hint="default"/>
        <w:sz w:val="20"/>
        <w:szCs w:val="20"/>
        <w:rFonts w:cs="Symbol"/>
        <w:lang w:val="ru-RU"/>
      </w:rPr>
    </w:lvl>
  </w:abstractNum>
  <w:abstractNum w:abstractNumId="15">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16">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17">
    <w:lvl w:ilvl="0">
      <w:start w:val="1"/>
      <w:numFmt w:val="decimal"/>
      <w:lvlText w:val="%1)"/>
      <w:lvlJc w:val="left"/>
      <w:pPr>
        <w:tabs>
          <w:tab w:val="num" w:pos="1004"/>
        </w:tabs>
        <w:ind w:left="1004" w:hanging="360"/>
      </w:pPr>
      <w:rPr>
        <w:sz w:val="20"/>
        <w:i/>
        <w:szCs w:val="20"/>
        <w:rFonts w:ascii="Arial" w:hAnsi="Arial" w:cs="Arial"/>
        <w:lang w:val="ru-RU"/>
      </w:rPr>
    </w:lvl>
  </w:abstractNum>
  <w:abstractNum w:abstractNumId="18">
    <w:lvl w:ilvl="0">
      <w:start w:val="1"/>
      <w:numFmt w:val="bullet"/>
      <w:lvlText w:val=""/>
      <w:lvlJc w:val="left"/>
      <w:pPr>
        <w:tabs>
          <w:tab w:val="num" w:pos="720"/>
        </w:tabs>
        <w:ind w:left="720" w:hanging="360"/>
      </w:pPr>
      <w:rPr>
        <w:rFonts w:ascii="Symbol" w:hAnsi="Symbol" w:cs="Symbol" w:hint="default"/>
        <w:sz w:val="20"/>
        <w:szCs w:val="20"/>
        <w:rFonts w:cs="Symbol"/>
        <w:lang w:val="ru-RU"/>
      </w:rPr>
    </w:lvl>
  </w:abstractNum>
  <w:abstractNum w:abstractNumId="19">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20">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21">
    <w:lvl w:ilvl="0">
      <w:start w:val="1"/>
      <w:numFmt w:val="decimal"/>
      <w:lvlText w:val="%1."/>
      <w:lvlJc w:val="left"/>
      <w:pPr>
        <w:tabs>
          <w:tab w:val="num" w:pos="900"/>
        </w:tabs>
        <w:ind w:left="900" w:hanging="360"/>
      </w:pPr>
      <w:rPr/>
    </w:lvl>
  </w:abstractNum>
  <w:abstractNum w:abstractNumId="22">
    <w:lvl w:ilvl="0">
      <w:start w:val="1"/>
      <w:numFmt w:val="lowerLetter"/>
      <w:lvlText w:val="%1)"/>
      <w:lvlJc w:val="left"/>
      <w:pPr>
        <w:tabs>
          <w:tab w:val="num" w:pos="1080"/>
        </w:tabs>
        <w:ind w:left="1080" w:hanging="360"/>
      </w:pPr>
      <w:rPr>
        <w:sz w:val="20"/>
        <w:szCs w:val="20"/>
        <w:rFonts w:ascii="Arial" w:hAnsi="Arial" w:cs="Arial"/>
        <w:lang w:val="ru-RU"/>
      </w:rPr>
    </w:lvl>
  </w:abstractNum>
  <w:abstractNum w:abstractNumId="23">
    <w:lvl w:ilvl="0">
      <w:start w:val="1"/>
      <w:numFmt w:val="bullet"/>
      <w:lvlText w:val=""/>
      <w:lvlJc w:val="left"/>
      <w:pPr>
        <w:tabs>
          <w:tab w:val="num" w:pos="720"/>
        </w:tabs>
        <w:ind w:left="720" w:hanging="360"/>
      </w:pPr>
      <w:rPr>
        <w:rFonts w:ascii="Symbol" w:hAnsi="Symbol" w:cs="Symbol" w:hint="default"/>
        <w:sz w:val="20"/>
        <w:szCs w:val="20"/>
        <w:rFonts w:cs="Symbol"/>
        <w:lang w:val="ru-RU"/>
      </w:rPr>
    </w:lvl>
  </w:abstractNum>
  <w:abstractNum w:abstractNumId="24">
    <w:lvl w:ilvl="0">
      <w:start w:val="1"/>
      <w:numFmt w:val="decimal"/>
      <w:lvlText w:val="%1."/>
      <w:lvlJc w:val="left"/>
      <w:pPr>
        <w:tabs>
          <w:tab w:val="num" w:pos="720"/>
        </w:tabs>
        <w:ind w:left="720" w:hanging="360"/>
      </w:pPr>
      <w:rPr>
        <w:rFonts w:cs="Arial"/>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360"/>
        </w:tabs>
        <w:ind w:left="360" w:hanging="360"/>
      </w:pPr>
      <w:rPr>
        <w:rFonts w:ascii="Symbol" w:hAnsi="Symbol" w:cs="Symbol" w:hint="default"/>
        <w:sz w:val="20"/>
        <w:szCs w:val="20"/>
        <w:rFonts w:cs="Symbol"/>
        <w:lang w:val="ru-RU"/>
      </w:rPr>
    </w:lvl>
  </w:abstractNum>
  <w:abstractNum w:abstractNumId="27">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0"/>
        <w:szCs w:val="20"/>
        <w:rFonts w:cs="Symbol"/>
        <w:lang w:val="ru-RU"/>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bullet"/>
      <w:lvlText w:val=""/>
      <w:lvlJc w:val="left"/>
      <w:pPr>
        <w:tabs>
          <w:tab w:val="num" w:pos="1260"/>
        </w:tabs>
        <w:ind w:left="1260" w:hanging="360"/>
      </w:pPr>
      <w:rPr>
        <w:rFonts w:ascii="Symbol" w:hAnsi="Symbol" w:cs="Symbol" w:hint="default"/>
        <w:sz w:val="20"/>
        <w:szCs w:val="20"/>
        <w:rFonts w:cs="Symbol"/>
      </w:rPr>
    </w:lvl>
  </w:abstractNum>
  <w:abstractNum w:abstractNumId="31">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32">
    <w:lvl w:ilvl="0">
      <w:start w:val="1"/>
      <w:numFmt w:val="bullet"/>
      <w:lvlText w:val=""/>
      <w:lvlJc w:val="left"/>
      <w:pPr>
        <w:tabs>
          <w:tab w:val="num" w:pos="360"/>
        </w:tabs>
        <w:ind w:left="360" w:hanging="360"/>
      </w:pPr>
      <w:rPr>
        <w:rFonts w:ascii="Symbol" w:hAnsi="Symbol" w:cs="Symbol" w:hint="default"/>
        <w:rFonts w:cs="Symbol"/>
      </w:rPr>
    </w:lvl>
  </w:abstractNum>
  <w:abstractNum w:abstractNumId="33">
    <w:lvl w:ilvl="0">
      <w:start w:val="1"/>
      <w:numFmt w:val="bullet"/>
      <w:lvlText w:val=""/>
      <w:lvlJc w:val="left"/>
      <w:pPr>
        <w:tabs>
          <w:tab w:val="num" w:pos="360"/>
        </w:tabs>
        <w:ind w:left="360" w:hanging="360"/>
      </w:pPr>
      <w:rPr>
        <w:rFonts w:ascii="Symbol" w:hAnsi="Symbol" w:cs="Symbol" w:hint="default"/>
        <w:sz w:val="20"/>
        <w:szCs w:val="20"/>
        <w:rFonts w:cs="Symbol"/>
        <w:lang w:val="ru-RU"/>
      </w:rPr>
    </w:lvl>
  </w:abstractNum>
  <w:abstractNum w:abstractNumId="34">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35">
    <w:lvl w:ilvl="0">
      <w:start w:val="1"/>
      <w:numFmt w:val="decimal"/>
      <w:lvlText w:val="%1."/>
      <w:lvlJc w:val="left"/>
      <w:pPr>
        <w:tabs>
          <w:tab w:val="num" w:pos="720"/>
        </w:tabs>
        <w:ind w:left="720" w:hanging="360"/>
      </w:pPr>
      <w:rPr/>
    </w:lvl>
  </w:abstractNum>
  <w:abstractNum w:abstractNumId="36">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37">
    <w:lvl w:ilvl="0">
      <w:start w:val="1"/>
      <w:numFmt w:val="bullet"/>
      <w:lvlText w:val=""/>
      <w:lvlJc w:val="left"/>
      <w:pPr>
        <w:tabs>
          <w:tab w:val="num" w:pos="360"/>
        </w:tabs>
        <w:ind w:left="360" w:hanging="360"/>
      </w:pPr>
      <w:rPr>
        <w:rFonts w:ascii="Wingdings" w:hAnsi="Wingdings" w:cs="Wingdings" w:hint="default"/>
        <w:sz w:val="20"/>
        <w:rFonts w:cs="Wingdings"/>
      </w:rPr>
    </w:lvl>
  </w:abstractNum>
  <w:abstractNum w:abstractNumId="38">
    <w:lvl w:ilvl="0">
      <w:numFmt w:val="bullet"/>
      <w:lvlText w:val=""/>
      <w:lvlJc w:val="left"/>
      <w:pPr>
        <w:tabs>
          <w:tab w:val="num" w:pos="283"/>
        </w:tabs>
        <w:ind w:left="283" w:hanging="283"/>
      </w:pPr>
      <w:rPr>
        <w:rFonts w:ascii="Symbol" w:hAnsi="Symbol" w:cs="Symbol" w:hint="default"/>
        <w:sz w:val="20"/>
        <w:szCs w:val="20"/>
        <w:rFonts w:cs="Symbol"/>
        <w:lang w:val="ru-RU"/>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5">
    <w:name w:val="Heading 5"/>
    <w:basedOn w:val="Normal"/>
    <w:next w:val="TextBody"/>
    <w:qFormat/>
    <w:pPr>
      <w:numPr>
        <w:ilvl w:val="4"/>
        <w:numId w:val="1"/>
      </w:numPr>
      <w:spacing w:before="280" w:after="280"/>
      <w:outlineLvl w:val="4"/>
    </w:pPr>
    <w:rPr>
      <w:b/>
      <w:bCs/>
      <w:sz w:val="20"/>
      <w:szCs w:val="20"/>
    </w:rPr>
  </w:style>
  <w:style w:type="character" w:styleId="WW8Num1z0">
    <w:name w:val="WW8Num1z0"/>
    <w:qFormat/>
    <w:rPr/>
  </w:style>
  <w:style w:type="character" w:styleId="WW8Num2z0">
    <w:name w:val="WW8Num2z0"/>
    <w:qFormat/>
    <w:rPr>
      <w:rFonts w:ascii="Arial" w:hAnsi="Arial" w:cs="Arial"/>
      <w:sz w:val="20"/>
      <w:szCs w:val="20"/>
      <w:lang w:val="ru-RU"/>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U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szCs w:val="20"/>
      <w:lang w:val="ru-RU"/>
    </w:rPr>
  </w:style>
  <w:style w:type="character" w:styleId="WW8Num5z0">
    <w:name w:val="WW8Num5z0"/>
    <w:qFormat/>
    <w:rPr>
      <w:rFonts w:ascii="Wingdings" w:hAnsi="Wingdings" w:cs="Wingdings"/>
      <w:sz w:val="20"/>
    </w:rPr>
  </w:style>
  <w:style w:type="character" w:styleId="WW8Num6z0">
    <w:name w:val="WW8Num6z0"/>
    <w:qFormat/>
    <w:rPr>
      <w:rFonts w:ascii="Symbol" w:hAnsi="Symbol" w:cs="Symbol"/>
      <w:sz w:val="20"/>
      <w:szCs w:val="20"/>
      <w:lang w:val="ru-RU"/>
    </w:rPr>
  </w:style>
  <w:style w:type="character" w:styleId="WW8Num7z0">
    <w:name w:val="WW8Num7z0"/>
    <w:qFormat/>
    <w:rPr>
      <w:rFonts w:ascii="Symbol" w:hAnsi="Symbol" w:cs="Symbol"/>
      <w:sz w:val="20"/>
    </w:rPr>
  </w:style>
  <w:style w:type="character" w:styleId="WW8Num7z1">
    <w:name w:val="WW8Num7z1"/>
    <w:qFormat/>
    <w:rPr/>
  </w:style>
  <w:style w:type="character" w:styleId="WW8Num7z2">
    <w:name w:val="WW8Num7z2"/>
    <w:qFormat/>
    <w:rPr>
      <w:rFonts w:ascii="Wingdings" w:hAnsi="Wingdings" w:cs="Wingdings"/>
      <w:sz w:val="20"/>
    </w:rPr>
  </w:style>
  <w:style w:type="character" w:styleId="WW8Num8z0">
    <w:name w:val="WW8Num8z0"/>
    <w:qFormat/>
    <w:rPr>
      <w:rFonts w:ascii="Arial" w:hAnsi="Arial" w:cs="Arial"/>
      <w:sz w:val="20"/>
      <w:szCs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lang w:val="ru-RU"/>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szCs w:val="20"/>
      <w:lang w:val="ru-RU"/>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0"/>
      <w:szCs w:val="20"/>
      <w:lang w:val="ru-RU"/>
    </w:rPr>
  </w:style>
  <w:style w:type="character" w:styleId="WW8Num16z0">
    <w:name w:val="WW8Num16z0"/>
    <w:qFormat/>
    <w:rPr>
      <w:rFonts w:ascii="Wingdings" w:hAnsi="Wingdings" w:cs="Wingdings"/>
      <w:sz w:val="20"/>
    </w:rPr>
  </w:style>
  <w:style w:type="character" w:styleId="WW8Num17z0">
    <w:name w:val="WW8Num17z0"/>
    <w:qFormat/>
    <w:rPr>
      <w:rFonts w:ascii="Wingdings" w:hAnsi="Wingdings" w:cs="Wingdings"/>
      <w:sz w:val="20"/>
    </w:rPr>
  </w:style>
  <w:style w:type="character" w:styleId="WW8Num18z0">
    <w:name w:val="WW8Num18z0"/>
    <w:qFormat/>
    <w:rPr>
      <w:rFonts w:ascii="Arial" w:hAnsi="Arial" w:cs="Arial"/>
      <w:i/>
      <w:sz w:val="20"/>
      <w:szCs w:val="20"/>
      <w:lang w:val="ru-RU"/>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szCs w:val="20"/>
      <w:lang w:val="ru-RU"/>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sz w:val="20"/>
    </w:rPr>
  </w:style>
  <w:style w:type="character" w:styleId="WW8Num21z0">
    <w:name w:val="WW8Num21z0"/>
    <w:qFormat/>
    <w:rPr>
      <w:rFonts w:ascii="Wingdings" w:hAnsi="Wingdings" w:cs="Wingdings"/>
      <w:sz w:val="20"/>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sz w:val="20"/>
      <w:szCs w:val="20"/>
      <w:lang w:val="ru-RU"/>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szCs w:val="20"/>
      <w:lang w:val="ru-RU"/>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cs="Aria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szCs w:val="20"/>
      <w:lang w:val="ru-RU"/>
    </w:rPr>
  </w:style>
  <w:style w:type="character" w:styleId="WW8Num29z0">
    <w:name w:val="WW8Num29z0"/>
    <w:qFormat/>
    <w:rPr>
      <w:rFonts w:ascii="Wingdings" w:hAnsi="Wingdings" w:cs="Wingdings"/>
      <w:sz w:val="20"/>
    </w:rPr>
  </w:style>
  <w:style w:type="character" w:styleId="WW8Num30z0">
    <w:name w:val="WW8Num30z0"/>
    <w:qFormat/>
    <w:rPr>
      <w:rFonts w:ascii="Symbol" w:hAnsi="Symbol" w:cs="Symbol"/>
      <w:sz w:val="20"/>
      <w:szCs w:val="20"/>
      <w:lang w:val="ru-RU"/>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sz w:val="20"/>
    </w:rPr>
  </w:style>
  <w:style w:type="character" w:styleId="WW8Num34z0">
    <w:name w:val="WW8Num34z0"/>
    <w:qFormat/>
    <w:rPr>
      <w:rFonts w:ascii="Symbol" w:hAnsi="Symbol" w:cs="Symbol"/>
    </w:rPr>
  </w:style>
  <w:style w:type="character" w:styleId="WW8Num35z0">
    <w:name w:val="WW8Num35z0"/>
    <w:qFormat/>
    <w:rPr>
      <w:rFonts w:ascii="Symbol" w:hAnsi="Symbol" w:cs="Symbol"/>
      <w:sz w:val="20"/>
      <w:szCs w:val="20"/>
      <w:lang w:val="ru-RU"/>
    </w:rPr>
  </w:style>
  <w:style w:type="character" w:styleId="WW8Num36z0">
    <w:name w:val="WW8Num36z0"/>
    <w:qFormat/>
    <w:rPr>
      <w:rFonts w:ascii="Wingdings" w:hAnsi="Wingdings" w:cs="Wingdings"/>
      <w:sz w:val="20"/>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Wingdings" w:hAnsi="Wingdings" w:cs="Wingdings"/>
      <w:sz w:val="20"/>
    </w:rPr>
  </w:style>
  <w:style w:type="character" w:styleId="WW8Num39z0">
    <w:name w:val="WW8Num39z0"/>
    <w:qFormat/>
    <w:rPr>
      <w:rFonts w:ascii="Wingdings" w:hAnsi="Wingdings" w:cs="Wingdings"/>
      <w:sz w:val="20"/>
    </w:rPr>
  </w:style>
  <w:style w:type="character" w:styleId="WW8NumSt25z0">
    <w:name w:val="WW8NumSt25z0"/>
    <w:qFormat/>
    <w:rPr>
      <w:rFonts w:ascii="Symbol" w:hAnsi="Symbol" w:cs="Symbol"/>
      <w:sz w:val="20"/>
      <w:szCs w:val="20"/>
      <w:lang w:val="ru-RU"/>
    </w:rPr>
  </w:style>
  <w:style w:type="character" w:styleId="Style13">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4">
    <w:name w:val="Обычный (веб)"/>
    <w:basedOn w:val="Normal"/>
    <w:qFormat/>
    <w:pPr>
      <w:spacing w:before="280" w:after="280"/>
    </w:pPr>
    <w:rPr/>
  </w:style>
  <w:style w:type="paragraph" w:styleId="Style15">
    <w:name w:val="Текст"/>
    <w:basedOn w:val="Normal"/>
    <w:qFormat/>
    <w:pPr/>
    <w:rPr>
      <w:rFonts w:ascii="Courier New" w:hAnsi="Courier New" w:cs="Courier New"/>
      <w:sz w:val="20"/>
      <w:szCs w:val="20"/>
    </w:rPr>
  </w:style>
  <w:style w:type="paragraph" w:styleId="TextBodyIndent">
    <w:name w:val="Body Text Indent"/>
    <w:basedOn w:val="Normal"/>
    <w:pPr>
      <w:widowControl w:val="false"/>
      <w:autoSpaceDE w:val="false"/>
      <w:spacing w:lineRule="auto" w:line="360"/>
      <w:ind w:firstLine="567"/>
      <w:jc w:val="both"/>
    </w:pPr>
    <w:rPr>
      <w:sz w:val="28"/>
      <w:szCs w:val="20"/>
      <w:lang w:val="ru-RU"/>
    </w:rPr>
  </w:style>
  <w:style w:type="paragraph" w:styleId="Style16">
    <w:name w:val="Подпись под рисунком"/>
    <w:basedOn w:val="Normal"/>
    <w:qFormat/>
    <w:pPr>
      <w:widowControl w:val="false"/>
      <w:autoSpaceDE w:val="false"/>
      <w:jc w:val="both"/>
    </w:pPr>
    <w:rPr>
      <w:iCs/>
      <w:sz w:val="28"/>
      <w:szCs w:val="16"/>
      <w:lang w:val="ru-RU"/>
    </w:rPr>
  </w:style>
  <w:style w:type="paragraph" w:styleId="2">
    <w:name w:val="Основной текст с отступом 2"/>
    <w:basedOn w:val="Normal"/>
    <w:qFormat/>
    <w:pPr>
      <w:spacing w:lineRule="auto" w:line="480" w:before="0" w:after="120"/>
      <w:ind w:left="283" w:hanging="0"/>
    </w:pPr>
    <w:rPr/>
  </w:style>
  <w:style w:type="paragraph" w:styleId="3">
    <w:name w:val="Основной текст с отступом 3"/>
    <w:basedOn w:val="Normal"/>
    <w:qFormat/>
    <w:pPr>
      <w:spacing w:before="0" w:after="120"/>
      <w:ind w:left="283" w:hanging="0"/>
    </w:pPr>
    <w:rPr>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TotalTime>
  <Application>LibreOffice/5.4.2.2$Linux_X86_64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2009-01-13T18:43:00Z</dcterms:created>
  <dc:creator>xmate</dc:creator>
  <dc:description/>
  <dc:language>en-US</dc:language>
  <cp:lastModifiedBy>1</cp:lastModifiedBy>
  <dcterms:modified xsi:type="dcterms:W3CDTF">2009-01-13T19:15:00Z</dcterms:modified>
  <cp:revision>3</cp:revision>
  <dc:subject/>
  <dc:title/>
</cp:coreProperties>
</file>