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631" w:rsidRDefault="001F3631" w:rsidP="001F3631">
      <w:pPr>
        <w:pBdr>
          <w:bottom w:val="single" w:sz="4" w:space="1" w:color="auto"/>
        </w:pBdr>
        <w:spacing w:line="276" w:lineRule="auto"/>
        <w:jc w:val="center"/>
        <w:rPr>
          <w:spacing w:val="20"/>
        </w:rPr>
      </w:pPr>
      <w:r w:rsidRPr="00010244">
        <w:t>Министерство науки и высшего образования Российской Федерации</w:t>
      </w:r>
      <w:r w:rsidRPr="00010244">
        <w:br/>
        <w:t>Федеральное государственное автономное образовательное учреждение</w:t>
      </w:r>
      <w:r w:rsidRPr="00010244">
        <w:br/>
        <w:t>высшего образования</w:t>
      </w:r>
      <w:r w:rsidRPr="00010244">
        <w:br/>
        <w:t>«Национальный исследовательский ядерный университет «МИФИ»</w:t>
      </w:r>
    </w:p>
    <w:p w:rsidR="001F3631" w:rsidRPr="006B0BED" w:rsidRDefault="001F3631" w:rsidP="001F3631">
      <w:pPr>
        <w:spacing w:line="360" w:lineRule="auto"/>
        <w:jc w:val="center"/>
      </w:pPr>
      <w:r w:rsidRPr="006B0BED">
        <w:t>ИНСТИТУТ ИНТЕЛЛЕКТУАЛЬНЫХ КИБЕРНЕТИЧЕСКИХ СИСТЕМ</w:t>
      </w:r>
    </w:p>
    <w:p w:rsidR="001F3631" w:rsidRPr="006B0BED" w:rsidRDefault="001F3631" w:rsidP="001F3631">
      <w:pPr>
        <w:jc w:val="center"/>
      </w:pPr>
      <w:r w:rsidRPr="006B0BED">
        <w:t>КАФЕДРА КИБЕРНЕТИКИ</w:t>
      </w:r>
    </w:p>
    <w:p w:rsidR="00B80393" w:rsidRDefault="00B80393" w:rsidP="00B80393">
      <w:pPr>
        <w:pStyle w:val="af0"/>
        <w:spacing w:line="360" w:lineRule="auto"/>
        <w:ind w:right="-5"/>
        <w:jc w:val="right"/>
        <w:outlineLvl w:val="0"/>
        <w:rPr>
          <w:b/>
          <w:bCs/>
          <w:sz w:val="22"/>
          <w:szCs w:val="22"/>
        </w:rPr>
      </w:pPr>
    </w:p>
    <w:p w:rsidR="001F3631" w:rsidRDefault="001F3631" w:rsidP="001F3631">
      <w:pPr>
        <w:jc w:val="right"/>
      </w:pPr>
      <w:r w:rsidRPr="00010244">
        <w:t>ОДОБРЕНО</w:t>
      </w:r>
      <w:r w:rsidRPr="00010244">
        <w:br/>
      </w:r>
      <w:r w:rsidRPr="00010244">
        <w:br/>
        <w:t>протокол № 18 / 03</w:t>
      </w:r>
      <w:r w:rsidRPr="00010244">
        <w:br/>
      </w:r>
      <w:r w:rsidRPr="00010244">
        <w:br/>
        <w:t>от « 31 » мая 2018 г.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1F3631">
      <w:pPr>
        <w:pStyle w:val="ae"/>
        <w:spacing w:line="360" w:lineRule="auto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B80393" w:rsidRDefault="00B80393" w:rsidP="001F3631">
      <w:pPr>
        <w:pStyle w:val="ae"/>
        <w:spacing w:line="360" w:lineRule="auto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80393" w:rsidRPr="00CD2AD3" w:rsidRDefault="00B80393" w:rsidP="001F3631">
      <w:pPr>
        <w:pStyle w:val="Style"/>
        <w:spacing w:line="360" w:lineRule="auto"/>
        <w:jc w:val="center"/>
        <w:rPr>
          <w:b/>
          <w:sz w:val="28"/>
          <w:szCs w:val="28"/>
          <w:u w:val="single"/>
        </w:rPr>
      </w:pPr>
      <w:r w:rsidRPr="00CD2AD3">
        <w:rPr>
          <w:b/>
          <w:sz w:val="28"/>
          <w:szCs w:val="28"/>
          <w:u w:val="single"/>
        </w:rPr>
        <w:t>«</w:t>
      </w:r>
      <w:r w:rsidR="004C3CD9">
        <w:rPr>
          <w:b/>
          <w:sz w:val="28"/>
          <w:szCs w:val="28"/>
          <w:u w:val="single"/>
        </w:rPr>
        <w:t>Базы данных</w:t>
      </w:r>
      <w:r w:rsidR="00CD2AD3" w:rsidRPr="00CD2AD3">
        <w:rPr>
          <w:b/>
          <w:sz w:val="28"/>
          <w:szCs w:val="28"/>
          <w:u w:val="single"/>
        </w:rPr>
        <w:t xml:space="preserve"> (</w:t>
      </w:r>
      <w:r w:rsidR="004C3CD9">
        <w:rPr>
          <w:b/>
          <w:sz w:val="28"/>
          <w:szCs w:val="28"/>
          <w:u w:val="single"/>
        </w:rPr>
        <w:t>теоретические основы баз данных</w:t>
      </w:r>
      <w:r w:rsidR="00CD2AD3" w:rsidRPr="00CD2AD3">
        <w:rPr>
          <w:b/>
          <w:sz w:val="28"/>
          <w:szCs w:val="28"/>
          <w:u w:val="single"/>
        </w:rPr>
        <w:t>)</w:t>
      </w:r>
      <w:r w:rsidRPr="00CD2AD3">
        <w:rPr>
          <w:b/>
          <w:sz w:val="28"/>
          <w:szCs w:val="28"/>
          <w:u w:val="single"/>
        </w:rPr>
        <w:t>»</w:t>
      </w:r>
    </w:p>
    <w:p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037"/>
        <w:gridCol w:w="5601"/>
      </w:tblGrid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Pr="00CD2AD3" w:rsidRDefault="00201900" w:rsidP="00CD2AD3">
            <w:pPr>
              <w:pStyle w:val="Style"/>
            </w:pPr>
            <w:r w:rsidRPr="00201900">
              <w:t>09.03.</w:t>
            </w:r>
            <w:r>
              <w:rPr>
                <w:lang w:val="en-US"/>
              </w:rPr>
              <w:t>04</w:t>
            </w:r>
            <w:r w:rsidR="00271198">
              <w:t xml:space="preserve"> Программная инженерия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Профиль подготовки (при его наличии)</w:t>
            </w: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B80393" w:rsidRDefault="00CD2AD3" w:rsidP="00CD2AD3">
            <w:pPr>
              <w:pStyle w:val="Style"/>
            </w:pPr>
            <w:r w:rsidRPr="00CD2AD3">
              <w:t>Математическое и программное обеспечение вычислительных машин и компьютерных сетей</w:t>
            </w:r>
            <w:r>
              <w:t xml:space="preserve"> 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B80393" w:rsidRDefault="00271198" w:rsidP="00B80393">
            <w:pPr>
              <w:pStyle w:val="Style"/>
            </w:pPr>
            <w:r>
              <w:t>бакалавр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1F3631" w:rsidRDefault="001F3631" w:rsidP="00B80393">
      <w:pPr>
        <w:pStyle w:val="Style"/>
        <w:spacing w:line="360" w:lineRule="auto"/>
        <w:jc w:val="center"/>
      </w:pPr>
    </w:p>
    <w:p w:rsidR="001F3631" w:rsidRDefault="001F3631" w:rsidP="00B80393">
      <w:pPr>
        <w:pStyle w:val="Style"/>
        <w:spacing w:line="360" w:lineRule="auto"/>
        <w:jc w:val="center"/>
      </w:pPr>
    </w:p>
    <w:p w:rsidR="00B80393" w:rsidRDefault="001F3631" w:rsidP="00B80393">
      <w:pPr>
        <w:pStyle w:val="Style"/>
        <w:jc w:val="center"/>
      </w:pPr>
      <w:r>
        <w:t>Москва,  2018</w:t>
      </w:r>
      <w:r w:rsidR="00B80393">
        <w:t xml:space="preserve"> г.</w:t>
      </w:r>
    </w:p>
    <w:p w:rsidR="00B80393" w:rsidRDefault="00B80393" w:rsidP="008C4A7A">
      <w:pPr>
        <w:jc w:val="right"/>
        <w:rPr>
          <w:b/>
          <w:sz w:val="28"/>
          <w:szCs w:val="28"/>
        </w:rPr>
      </w:pPr>
    </w:p>
    <w:p w:rsidR="008C4A7A" w:rsidRPr="00E579C8" w:rsidRDefault="008C4A7A" w:rsidP="008C4A7A">
      <w:pPr>
        <w:jc w:val="right"/>
        <w:rPr>
          <w:b/>
          <w:sz w:val="28"/>
          <w:szCs w:val="28"/>
        </w:rPr>
      </w:pPr>
    </w:p>
    <w:p w:rsidR="00CD2AD3" w:rsidRDefault="00CD2AD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4A7A" w:rsidRPr="00352CFF" w:rsidRDefault="008C4A7A" w:rsidP="00352CFF">
      <w:pPr>
        <w:pStyle w:val="a5"/>
        <w:numPr>
          <w:ilvl w:val="0"/>
          <w:numId w:val="23"/>
        </w:numPr>
        <w:jc w:val="center"/>
        <w:rPr>
          <w:b/>
          <w:sz w:val="28"/>
          <w:szCs w:val="28"/>
        </w:rPr>
      </w:pPr>
      <w:r w:rsidRPr="00352CFF">
        <w:rPr>
          <w:b/>
          <w:sz w:val="28"/>
          <w:szCs w:val="28"/>
        </w:rPr>
        <w:lastRenderedPageBreak/>
        <w:t xml:space="preserve">ПАСПОРТ </w:t>
      </w:r>
    </w:p>
    <w:p w:rsidR="00A12434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  <w:r w:rsidR="00A12434">
        <w:rPr>
          <w:b/>
          <w:sz w:val="28"/>
          <w:szCs w:val="28"/>
        </w:rPr>
        <w:t xml:space="preserve"> </w:t>
      </w:r>
      <w:r w:rsidRPr="008C4A7A">
        <w:rPr>
          <w:b/>
          <w:sz w:val="28"/>
          <w:szCs w:val="28"/>
        </w:rPr>
        <w:t xml:space="preserve">по дисциплине </w:t>
      </w:r>
    </w:p>
    <w:p w:rsidR="00A12434" w:rsidRDefault="00A12434" w:rsidP="008C4A7A">
      <w:pPr>
        <w:ind w:left="100"/>
        <w:jc w:val="center"/>
        <w:rPr>
          <w:b/>
          <w:sz w:val="28"/>
          <w:szCs w:val="28"/>
          <w:u w:val="single"/>
        </w:rPr>
      </w:pPr>
      <w:r w:rsidRPr="00CD2AD3">
        <w:rPr>
          <w:b/>
          <w:sz w:val="28"/>
          <w:szCs w:val="28"/>
          <w:u w:val="single"/>
        </w:rPr>
        <w:t>«</w:t>
      </w:r>
      <w:r w:rsidR="00EB2016">
        <w:rPr>
          <w:b/>
          <w:sz w:val="28"/>
          <w:szCs w:val="28"/>
          <w:u w:val="single"/>
        </w:rPr>
        <w:t>Базы данных</w:t>
      </w:r>
      <w:r>
        <w:rPr>
          <w:b/>
          <w:sz w:val="28"/>
          <w:szCs w:val="28"/>
          <w:u w:val="single"/>
        </w:rPr>
        <w:t xml:space="preserve"> </w:t>
      </w:r>
      <w:r w:rsidRPr="00CD2AD3">
        <w:rPr>
          <w:b/>
          <w:sz w:val="28"/>
          <w:szCs w:val="28"/>
          <w:u w:val="single"/>
        </w:rPr>
        <w:t>(</w:t>
      </w:r>
      <w:r w:rsidR="00EB2016">
        <w:rPr>
          <w:b/>
          <w:sz w:val="28"/>
          <w:szCs w:val="28"/>
          <w:u w:val="single"/>
        </w:rPr>
        <w:t>теоретические основы баз данных</w:t>
      </w:r>
      <w:r w:rsidRPr="00CD2AD3">
        <w:rPr>
          <w:b/>
          <w:sz w:val="28"/>
          <w:szCs w:val="28"/>
          <w:u w:val="single"/>
        </w:rPr>
        <w:t>)»</w:t>
      </w:r>
    </w:p>
    <w:p w:rsidR="00436E18" w:rsidRDefault="00436E18" w:rsidP="00436E18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23"/>
        <w:gridCol w:w="956"/>
        <w:gridCol w:w="956"/>
        <w:gridCol w:w="956"/>
        <w:gridCol w:w="956"/>
        <w:gridCol w:w="956"/>
        <w:gridCol w:w="956"/>
        <w:gridCol w:w="956"/>
        <w:gridCol w:w="956"/>
        <w:gridCol w:w="957"/>
      </w:tblGrid>
      <w:tr w:rsidR="001F3631" w:rsidTr="001F3631">
        <w:trPr>
          <w:cantSplit/>
          <w:trHeight w:val="2116"/>
        </w:trPr>
        <w:tc>
          <w:tcPr>
            <w:tcW w:w="957" w:type="dxa"/>
            <w:textDirection w:val="btLr"/>
          </w:tcPr>
          <w:p w:rsidR="001F3631" w:rsidRPr="00F66786" w:rsidRDefault="001F3631" w:rsidP="001F3631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1F3631" w:rsidRPr="00F66786" w:rsidRDefault="001F3631" w:rsidP="001F3631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1F3631" w:rsidRPr="00F66786" w:rsidRDefault="001F3631" w:rsidP="001F3631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1F3631" w:rsidRPr="00F66786" w:rsidRDefault="001F3631" w:rsidP="001F3631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1F3631" w:rsidRPr="00F66786" w:rsidRDefault="001F3631" w:rsidP="001F3631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1F3631" w:rsidRPr="00F66786" w:rsidRDefault="001F3631" w:rsidP="001F3631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1F3631" w:rsidRPr="00F66786" w:rsidRDefault="001F3631" w:rsidP="001F3631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1F3631" w:rsidRPr="00F66786" w:rsidRDefault="001F3631" w:rsidP="001F3631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1F3631" w:rsidRPr="00F66786" w:rsidRDefault="001F3631" w:rsidP="001F3631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1F3631" w:rsidRPr="00F66786" w:rsidRDefault="001F3631" w:rsidP="001F3631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Форма(ы) контроля, экз./</w:t>
            </w:r>
            <w:proofErr w:type="spellStart"/>
            <w:proofErr w:type="gram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</w:t>
            </w:r>
            <w:proofErr w:type="gramEnd"/>
            <w:r w:rsidRPr="00F66786">
              <w:rPr>
                <w:b/>
              </w:rPr>
              <w:t>КР/КП</w:t>
            </w:r>
          </w:p>
        </w:tc>
      </w:tr>
      <w:tr w:rsidR="001F3631" w:rsidTr="001F3631">
        <w:trPr>
          <w:trHeight w:val="552"/>
        </w:trPr>
        <w:tc>
          <w:tcPr>
            <w:tcW w:w="957" w:type="dxa"/>
          </w:tcPr>
          <w:p w:rsidR="001F3631" w:rsidRDefault="001F3631" w:rsidP="001F3631">
            <w:r>
              <w:t>5</w:t>
            </w:r>
          </w:p>
        </w:tc>
        <w:tc>
          <w:tcPr>
            <w:tcW w:w="957" w:type="dxa"/>
          </w:tcPr>
          <w:p w:rsidR="001F3631" w:rsidRDefault="001F3631" w:rsidP="001F3631"/>
        </w:tc>
        <w:tc>
          <w:tcPr>
            <w:tcW w:w="957" w:type="dxa"/>
          </w:tcPr>
          <w:p w:rsidR="001F3631" w:rsidRDefault="001F3631" w:rsidP="001F3631">
            <w:r>
              <w:t>3</w:t>
            </w:r>
          </w:p>
        </w:tc>
        <w:tc>
          <w:tcPr>
            <w:tcW w:w="957" w:type="dxa"/>
          </w:tcPr>
          <w:p w:rsidR="001F3631" w:rsidRDefault="001F3631" w:rsidP="001F3631">
            <w:r>
              <w:t>108</w:t>
            </w:r>
          </w:p>
        </w:tc>
        <w:tc>
          <w:tcPr>
            <w:tcW w:w="957" w:type="dxa"/>
          </w:tcPr>
          <w:p w:rsidR="001F3631" w:rsidRDefault="001F3631" w:rsidP="001F3631">
            <w:r>
              <w:t>32</w:t>
            </w:r>
          </w:p>
        </w:tc>
        <w:tc>
          <w:tcPr>
            <w:tcW w:w="957" w:type="dxa"/>
          </w:tcPr>
          <w:p w:rsidR="001F3631" w:rsidRDefault="001F3631" w:rsidP="001F3631">
            <w:r>
              <w:t>16</w:t>
            </w:r>
          </w:p>
        </w:tc>
        <w:tc>
          <w:tcPr>
            <w:tcW w:w="957" w:type="dxa"/>
          </w:tcPr>
          <w:p w:rsidR="001F3631" w:rsidRDefault="001F3631" w:rsidP="001F3631">
            <w:r>
              <w:t>16</w:t>
            </w:r>
          </w:p>
        </w:tc>
        <w:tc>
          <w:tcPr>
            <w:tcW w:w="957" w:type="dxa"/>
          </w:tcPr>
          <w:p w:rsidR="001F3631" w:rsidRDefault="001F3631" w:rsidP="001F3631">
            <w:r>
              <w:t>44</w:t>
            </w:r>
          </w:p>
        </w:tc>
        <w:tc>
          <w:tcPr>
            <w:tcW w:w="957" w:type="dxa"/>
          </w:tcPr>
          <w:p w:rsidR="001F3631" w:rsidRDefault="001F3631" w:rsidP="001F3631">
            <w:r>
              <w:t>0</w:t>
            </w:r>
          </w:p>
        </w:tc>
        <w:tc>
          <w:tcPr>
            <w:tcW w:w="958" w:type="dxa"/>
          </w:tcPr>
          <w:p w:rsidR="001F3631" w:rsidRDefault="001F3631" w:rsidP="001F3631">
            <w:r>
              <w:t>З</w:t>
            </w:r>
          </w:p>
        </w:tc>
      </w:tr>
      <w:tr w:rsidR="001F3631" w:rsidTr="001F3631">
        <w:trPr>
          <w:trHeight w:val="552"/>
        </w:trPr>
        <w:tc>
          <w:tcPr>
            <w:tcW w:w="957" w:type="dxa"/>
          </w:tcPr>
          <w:p w:rsidR="001F3631" w:rsidRDefault="001F3631" w:rsidP="001F3631">
            <w:r>
              <w:t>ИТОГО</w:t>
            </w:r>
          </w:p>
        </w:tc>
        <w:tc>
          <w:tcPr>
            <w:tcW w:w="957" w:type="dxa"/>
          </w:tcPr>
          <w:p w:rsidR="001F3631" w:rsidRDefault="001F3631" w:rsidP="001F3631">
            <w:r>
              <w:t>0</w:t>
            </w:r>
          </w:p>
        </w:tc>
        <w:tc>
          <w:tcPr>
            <w:tcW w:w="957" w:type="dxa"/>
          </w:tcPr>
          <w:p w:rsidR="001F3631" w:rsidRDefault="001F3631" w:rsidP="001F3631">
            <w:r>
              <w:t>3</w:t>
            </w:r>
          </w:p>
        </w:tc>
        <w:tc>
          <w:tcPr>
            <w:tcW w:w="957" w:type="dxa"/>
          </w:tcPr>
          <w:p w:rsidR="001F3631" w:rsidRDefault="001F3631" w:rsidP="001F3631">
            <w:r>
              <w:t>108</w:t>
            </w:r>
          </w:p>
        </w:tc>
        <w:tc>
          <w:tcPr>
            <w:tcW w:w="957" w:type="dxa"/>
          </w:tcPr>
          <w:p w:rsidR="001F3631" w:rsidRDefault="001F3631" w:rsidP="001F3631">
            <w:r>
              <w:t>32</w:t>
            </w:r>
          </w:p>
        </w:tc>
        <w:tc>
          <w:tcPr>
            <w:tcW w:w="957" w:type="dxa"/>
          </w:tcPr>
          <w:p w:rsidR="001F3631" w:rsidRDefault="001F3631" w:rsidP="001F3631">
            <w:r>
              <w:t>16</w:t>
            </w:r>
          </w:p>
        </w:tc>
        <w:tc>
          <w:tcPr>
            <w:tcW w:w="957" w:type="dxa"/>
          </w:tcPr>
          <w:p w:rsidR="001F3631" w:rsidRDefault="001F3631" w:rsidP="001F3631">
            <w:r>
              <w:t>16</w:t>
            </w:r>
          </w:p>
        </w:tc>
        <w:tc>
          <w:tcPr>
            <w:tcW w:w="957" w:type="dxa"/>
          </w:tcPr>
          <w:p w:rsidR="001F3631" w:rsidRDefault="001F3631" w:rsidP="001F3631">
            <w:r>
              <w:t>44</w:t>
            </w:r>
          </w:p>
        </w:tc>
        <w:tc>
          <w:tcPr>
            <w:tcW w:w="957" w:type="dxa"/>
          </w:tcPr>
          <w:p w:rsidR="001F3631" w:rsidRDefault="001F3631" w:rsidP="001F3631">
            <w:r>
              <w:t>0</w:t>
            </w:r>
          </w:p>
        </w:tc>
        <w:tc>
          <w:tcPr>
            <w:tcW w:w="958" w:type="dxa"/>
          </w:tcPr>
          <w:p w:rsidR="001F3631" w:rsidRDefault="001F3631" w:rsidP="001F3631"/>
        </w:tc>
      </w:tr>
    </w:tbl>
    <w:p w:rsidR="00436E18" w:rsidRDefault="00436E18" w:rsidP="00436E18">
      <w:pPr>
        <w:ind w:firstLine="720"/>
      </w:pPr>
    </w:p>
    <w:p w:rsidR="001F3631" w:rsidRDefault="001F3631" w:rsidP="001F3631">
      <w:r>
        <w:t>Группа</w:t>
      </w:r>
      <w:r>
        <w:rPr>
          <w:lang w:val="en-US"/>
        </w:rPr>
        <w:t xml:space="preserve">: </w:t>
      </w:r>
      <w:r>
        <w:t>Б18-504, Б18-514</w:t>
      </w:r>
    </w:p>
    <w:p w:rsidR="00352CFF" w:rsidRPr="00845D59" w:rsidRDefault="00352CFF" w:rsidP="000223D4">
      <w:pPr>
        <w:spacing w:before="120" w:line="360" w:lineRule="auto"/>
        <w:ind w:firstLine="709"/>
        <w:jc w:val="both"/>
        <w:rPr>
          <w:b/>
        </w:rPr>
      </w:pPr>
      <w:r w:rsidRPr="00845D59">
        <w:rPr>
          <w:b/>
        </w:rPr>
        <w:t>1.</w:t>
      </w:r>
      <w:r>
        <w:rPr>
          <w:b/>
        </w:rPr>
        <w:t>1.</w:t>
      </w:r>
      <w:r w:rsidRPr="00845D59">
        <w:rPr>
          <w:b/>
        </w:rPr>
        <w:t xml:space="preserve"> Область применения</w:t>
      </w:r>
    </w:p>
    <w:p w:rsidR="00352CFF" w:rsidRPr="00434189" w:rsidRDefault="00352CFF" w:rsidP="00352CFF">
      <w:pPr>
        <w:spacing w:line="360" w:lineRule="auto"/>
        <w:ind w:firstLine="709"/>
        <w:jc w:val="both"/>
      </w:pPr>
      <w:r w:rsidRPr="00434189">
        <w:t>Фонд оценочных средств</w:t>
      </w:r>
      <w:r>
        <w:t xml:space="preserve"> (ФОС)</w:t>
      </w:r>
      <w:r>
        <w:rPr>
          <w:i/>
        </w:rPr>
        <w:t xml:space="preserve"> – </w:t>
      </w:r>
      <w:r>
        <w:t xml:space="preserve">является неотъемлемой частью учебно-методического комплекса учебной дисциплины </w:t>
      </w:r>
      <w:r w:rsidRPr="00513910">
        <w:t>«</w:t>
      </w:r>
      <w:r w:rsidRPr="00592693">
        <w:t>Базы данных (Теоретические основы баз данных)</w:t>
      </w:r>
      <w:r w:rsidRPr="00513910">
        <w:t>»</w:t>
      </w:r>
      <w:r>
        <w:t xml:space="preserve"> и предназначен для </w:t>
      </w:r>
      <w:r w:rsidRPr="00845D59">
        <w:t xml:space="preserve">контроля и оценки образовательных достижений обучающихся, освоивших программу </w:t>
      </w:r>
      <w:r>
        <w:t xml:space="preserve">данной </w:t>
      </w:r>
      <w:r w:rsidRPr="00845D59">
        <w:t>дисциплины</w:t>
      </w:r>
      <w:r>
        <w:t>.</w:t>
      </w:r>
    </w:p>
    <w:p w:rsidR="00352CFF" w:rsidRDefault="00352CFF" w:rsidP="000223D4">
      <w:pPr>
        <w:spacing w:before="120" w:line="360" w:lineRule="auto"/>
        <w:ind w:firstLine="709"/>
        <w:jc w:val="both"/>
        <w:rPr>
          <w:b/>
        </w:rPr>
      </w:pPr>
      <w:r>
        <w:rPr>
          <w:b/>
        </w:rPr>
        <w:t>1.</w:t>
      </w:r>
      <w:r w:rsidRPr="00845D59">
        <w:rPr>
          <w:b/>
        </w:rPr>
        <w:t>2</w:t>
      </w:r>
      <w:r>
        <w:rPr>
          <w:b/>
        </w:rPr>
        <w:t>.</w:t>
      </w:r>
      <w:r w:rsidRPr="00845D59">
        <w:rPr>
          <w:b/>
        </w:rPr>
        <w:t xml:space="preserve"> Цели и задачи фонда оценочных средств</w:t>
      </w:r>
    </w:p>
    <w:p w:rsidR="00352CFF" w:rsidRDefault="00352CFF" w:rsidP="00352CFF">
      <w:pPr>
        <w:spacing w:line="360" w:lineRule="auto"/>
        <w:ind w:firstLine="709"/>
        <w:jc w:val="both"/>
      </w:pPr>
      <w:r w:rsidRPr="00A01B39">
        <w:t>Целью Фонда оценочных средств является установление соотве</w:t>
      </w:r>
      <w:r>
        <w:t>т</w:t>
      </w:r>
      <w:r w:rsidRPr="00A01B39">
        <w:t>ствия</w:t>
      </w:r>
      <w:r>
        <w:t xml:space="preserve"> уровня подготовки обучающихся требованиям </w:t>
      </w:r>
      <w:r w:rsidRPr="002D0F26">
        <w:t>ОС</w:t>
      </w:r>
      <w:r>
        <w:t xml:space="preserve"> НИЯУ МИФИ.</w:t>
      </w:r>
    </w:p>
    <w:p w:rsidR="00352CFF" w:rsidRDefault="00352CFF" w:rsidP="00352CFF">
      <w:pPr>
        <w:spacing w:line="360" w:lineRule="auto"/>
        <w:ind w:firstLine="709"/>
        <w:jc w:val="both"/>
      </w:pPr>
      <w:r>
        <w:t xml:space="preserve">Для достижения поставленной цели Фондом оценочных средств по дисциплине </w:t>
      </w:r>
      <w:r w:rsidRPr="00513910">
        <w:t>«</w:t>
      </w:r>
      <w:r w:rsidRPr="00592693">
        <w:t>Базы данных (Теоретические основы баз данных)</w:t>
      </w:r>
      <w:r w:rsidRPr="00513910">
        <w:t>»</w:t>
      </w:r>
      <w:r>
        <w:t xml:space="preserve"> решаются следующие задачи:</w:t>
      </w:r>
    </w:p>
    <w:p w:rsidR="00352CFF" w:rsidRDefault="00352CFF" w:rsidP="00352CFF">
      <w:pPr>
        <w:spacing w:line="360" w:lineRule="auto"/>
        <w:ind w:firstLine="709"/>
        <w:jc w:val="both"/>
      </w:pPr>
      <w:r>
        <w:t xml:space="preserve">– контроль и управление процессом приобретения обучающимися знаний, </w:t>
      </w:r>
      <w:proofErr w:type="gramStart"/>
      <w:r>
        <w:t>умений и навыков</w:t>
      </w:r>
      <w:proofErr w:type="gramEnd"/>
      <w:r>
        <w:t xml:space="preserve"> предусмотренных в рамках данного курса;</w:t>
      </w:r>
    </w:p>
    <w:p w:rsidR="00352CFF" w:rsidRDefault="00352CFF" w:rsidP="00352CFF">
      <w:pPr>
        <w:spacing w:line="360" w:lineRule="auto"/>
        <w:ind w:firstLine="709"/>
        <w:jc w:val="both"/>
      </w:pPr>
      <w:r>
        <w:t>– контроль и оценка степени освоения общекультурных, общепрофессиональных и</w:t>
      </w:r>
      <w:r w:rsidRPr="00B6271A">
        <w:t xml:space="preserve"> </w:t>
      </w:r>
      <w:r>
        <w:t>профессиональных компетенций предусмотренных в рамках  данного курса;</w:t>
      </w:r>
    </w:p>
    <w:p w:rsidR="00352CFF" w:rsidRPr="00A01B39" w:rsidRDefault="00352CFF" w:rsidP="00352CFF">
      <w:pPr>
        <w:spacing w:line="360" w:lineRule="auto"/>
        <w:ind w:firstLine="709"/>
        <w:jc w:val="both"/>
      </w:pPr>
      <w:r>
        <w:t>– </w:t>
      </w:r>
      <w:r w:rsidRPr="00141C90">
        <w:t xml:space="preserve">обеспечение соответствия результатов </w:t>
      </w:r>
      <w:r>
        <w:t xml:space="preserve">обучения </w:t>
      </w:r>
      <w:r w:rsidRPr="00141C90">
        <w:t xml:space="preserve"> задачам будущей профессиональной деятельности через совершенствование традиционных и внедрение инновационных методов обу</w:t>
      </w:r>
      <w:r>
        <w:t>чения в образовательный процесс</w:t>
      </w:r>
      <w:r>
        <w:rPr>
          <w:bCs/>
        </w:rPr>
        <w:t xml:space="preserve"> в рамках данного курса.</w:t>
      </w:r>
    </w:p>
    <w:p w:rsidR="00B80393" w:rsidRPr="00352CFF" w:rsidRDefault="000223D4" w:rsidP="000223D4">
      <w:pPr>
        <w:spacing w:before="120" w:line="360" w:lineRule="auto"/>
        <w:ind w:firstLine="709"/>
        <w:jc w:val="both"/>
        <w:rPr>
          <w:b/>
        </w:rPr>
      </w:pPr>
      <w:r>
        <w:rPr>
          <w:b/>
        </w:rPr>
        <w:t>1.3.</w:t>
      </w:r>
      <w:r w:rsidR="00352CFF">
        <w:rPr>
          <w:b/>
        </w:rPr>
        <w:t xml:space="preserve"> </w:t>
      </w:r>
      <w:r w:rsidR="00B80393" w:rsidRPr="00352CFF">
        <w:rPr>
          <w:b/>
        </w:rPr>
        <w:t>Модели контролируемых компетенций</w:t>
      </w:r>
    </w:p>
    <w:p w:rsidR="00352CFF" w:rsidRPr="001C0E43" w:rsidRDefault="00352CFF" w:rsidP="000223D4">
      <w:pPr>
        <w:spacing w:line="360" w:lineRule="auto"/>
        <w:ind w:firstLine="709"/>
        <w:jc w:val="both"/>
      </w:pPr>
      <w:r w:rsidRPr="001C0E43">
        <w:t xml:space="preserve">ОС </w:t>
      </w:r>
      <w:r>
        <w:t xml:space="preserve">НИЯУ МИФИ </w:t>
      </w:r>
      <w:r w:rsidRPr="001C0E43">
        <w:t xml:space="preserve">по </w:t>
      </w:r>
      <w:r>
        <w:t>специальности</w:t>
      </w:r>
      <w:r w:rsidRPr="001C0E43">
        <w:t xml:space="preserve"> </w:t>
      </w:r>
      <w:r>
        <w:t>09.03.04</w:t>
      </w:r>
      <w:r w:rsidRPr="00010244">
        <w:t xml:space="preserve"> </w:t>
      </w:r>
      <w:r w:rsidRPr="001C0E43">
        <w:t>и рабоч</w:t>
      </w:r>
      <w:r>
        <w:t>ая</w:t>
      </w:r>
      <w:r w:rsidRPr="001C0E43">
        <w:t xml:space="preserve"> программ</w:t>
      </w:r>
      <w:r>
        <w:t>а</w:t>
      </w:r>
      <w:r w:rsidRPr="00B6271A">
        <w:t xml:space="preserve"> </w:t>
      </w:r>
      <w:r>
        <w:t xml:space="preserve">дисциплины </w:t>
      </w:r>
      <w:r w:rsidRPr="00513910">
        <w:t>«</w:t>
      </w:r>
      <w:r>
        <w:t xml:space="preserve">Базы данных (Теоретические основы баз данных)»  в рамках специализации </w:t>
      </w:r>
      <w:r w:rsidRPr="001C0E43">
        <w:t>«</w:t>
      </w:r>
      <w:r w:rsidRPr="00FC5255">
        <w:t>Математическое и программное обеспечение вычислительных машин и компьютерных сетей</w:t>
      </w:r>
      <w:r w:rsidRPr="001C0E43">
        <w:t>»</w:t>
      </w:r>
      <w:r w:rsidRPr="00934DE9">
        <w:t xml:space="preserve"> </w:t>
      </w:r>
      <w:r>
        <w:t xml:space="preserve">предусмотрено </w:t>
      </w:r>
      <w:r>
        <w:lastRenderedPageBreak/>
        <w:t>формирование следующих общекультурных, общепрофессиональных и  профессиональных компетенций:</w:t>
      </w:r>
    </w:p>
    <w:p w:rsidR="005C7128" w:rsidRDefault="005C7128" w:rsidP="005C7128">
      <w:pPr>
        <w:pStyle w:val="af7"/>
      </w:pPr>
      <w:r>
        <w:t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5C7128" w:rsidRDefault="005C7128" w:rsidP="005C7128">
      <w:pPr>
        <w:pStyle w:val="af7"/>
      </w:pPr>
      <w:r>
        <w:t>ОПК-2 –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</w:p>
    <w:p w:rsidR="005C7128" w:rsidRDefault="005C7128" w:rsidP="005C7128">
      <w:pPr>
        <w:pStyle w:val="af7"/>
      </w:pPr>
      <w:r>
        <w:t>ОПК-3 –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5C7128" w:rsidRDefault="005C7128" w:rsidP="005C7128">
      <w:pPr>
        <w:pStyle w:val="af7"/>
      </w:pPr>
      <w:r>
        <w:t>ПК-10 – владением методами контроля проекта и готовностью осуществлять контроль версий</w:t>
      </w:r>
    </w:p>
    <w:p w:rsidR="005C7128" w:rsidRDefault="005C7128" w:rsidP="005C7128">
      <w:pPr>
        <w:pStyle w:val="af7"/>
      </w:pPr>
      <w:r>
        <w:t>ПК-6 – владение современными методами проектирования, применения и обеспечения информационной безопасности баз данных</w:t>
      </w:r>
    </w:p>
    <w:p w:rsidR="00B80393" w:rsidRDefault="00B80393" w:rsidP="00352CFF">
      <w:pPr>
        <w:tabs>
          <w:tab w:val="left" w:pos="284"/>
        </w:tabs>
        <w:spacing w:before="120"/>
        <w:ind w:firstLine="709"/>
        <w:jc w:val="both"/>
      </w:pPr>
      <w:r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0223D4">
      <w:pPr>
        <w:numPr>
          <w:ilvl w:val="0"/>
          <w:numId w:val="13"/>
        </w:numPr>
        <w:ind w:left="1077" w:hanging="357"/>
      </w:pPr>
      <w:r>
        <w:t>текущего контроля;</w:t>
      </w:r>
    </w:p>
    <w:p w:rsidR="00B80393" w:rsidRDefault="00B80393" w:rsidP="000223D4">
      <w:pPr>
        <w:numPr>
          <w:ilvl w:val="0"/>
          <w:numId w:val="13"/>
        </w:numPr>
        <w:ind w:left="1077" w:hanging="357"/>
      </w:pPr>
      <w:r>
        <w:t>рубежного контроля;</w:t>
      </w:r>
    </w:p>
    <w:p w:rsidR="00B80393" w:rsidRDefault="00B80393" w:rsidP="000223D4">
      <w:pPr>
        <w:numPr>
          <w:ilvl w:val="0"/>
          <w:numId w:val="13"/>
        </w:numPr>
        <w:ind w:left="1077" w:hanging="357"/>
      </w:pPr>
      <w:r>
        <w:t>промежуточного контроля.</w:t>
      </w:r>
    </w:p>
    <w:p w:rsidR="00352CFF" w:rsidRPr="00CA3C2F" w:rsidRDefault="00352CFF" w:rsidP="000223D4">
      <w:pPr>
        <w:spacing w:before="120" w:line="360" w:lineRule="auto"/>
        <w:ind w:firstLine="709"/>
        <w:jc w:val="both"/>
        <w:rPr>
          <w:b/>
        </w:rPr>
      </w:pPr>
      <w:r>
        <w:rPr>
          <w:b/>
        </w:rPr>
        <w:t>1.4. Индикаторы формирования компетенций</w:t>
      </w:r>
    </w:p>
    <w:p w:rsidR="00352CFF" w:rsidRDefault="00352CFF" w:rsidP="00352CFF">
      <w:pPr>
        <w:pStyle w:val="a5"/>
        <w:spacing w:line="360" w:lineRule="auto"/>
        <w:ind w:left="0" w:firstLine="709"/>
        <w:contextualSpacing w:val="0"/>
        <w:jc w:val="both"/>
      </w:pPr>
      <w:r w:rsidRPr="00FA32E7">
        <w:t xml:space="preserve">Поскольку перечисленные компетенции носят интегральный характер, для разработки оценочных средств целесообразно выделить индикаторы, совокупность которых позволит оценить степень </w:t>
      </w:r>
      <w:r w:rsidRPr="00917728">
        <w:t>формирован</w:t>
      </w:r>
      <w:r>
        <w:t>ия</w:t>
      </w:r>
      <w:r w:rsidRPr="00917728">
        <w:t xml:space="preserve"> той или иной компетенции. Таким образом, в результате освоения дисциплины </w:t>
      </w:r>
      <w:r w:rsidRPr="00513910">
        <w:t>«</w:t>
      </w:r>
      <w:r>
        <w:t>Базы данных (Теоретические основы баз данных)»</w:t>
      </w:r>
      <w:r w:rsidRPr="00917728">
        <w:t xml:space="preserve"> студенты</w:t>
      </w:r>
      <w:r w:rsidRPr="00FA32E7">
        <w:t xml:space="preserve"> должны:</w:t>
      </w:r>
    </w:p>
    <w:p w:rsidR="00352CFF" w:rsidRPr="00EE748C" w:rsidRDefault="00352CFF" w:rsidP="00352CFF">
      <w:pPr>
        <w:pStyle w:val="a5"/>
        <w:spacing w:before="200" w:line="360" w:lineRule="auto"/>
        <w:ind w:left="0" w:firstLine="709"/>
        <w:contextualSpacing w:val="0"/>
        <w:jc w:val="both"/>
        <w:rPr>
          <w:i/>
          <w:u w:val="single"/>
        </w:rPr>
      </w:pPr>
      <w:r w:rsidRPr="00EE748C">
        <w:rPr>
          <w:i/>
          <w:u w:val="single"/>
        </w:rPr>
        <w:t>Знать: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6963"/>
      </w:tblGrid>
      <w:tr w:rsidR="00352CFF" w:rsidTr="00352CFF">
        <w:trPr>
          <w:jc w:val="center"/>
        </w:trPr>
        <w:tc>
          <w:tcPr>
            <w:tcW w:w="728" w:type="dxa"/>
            <w:shd w:val="clear" w:color="auto" w:fill="auto"/>
            <w:vAlign w:val="center"/>
          </w:tcPr>
          <w:p w:rsidR="00352CFF" w:rsidRPr="00DA0C0B" w:rsidRDefault="00352CFF" w:rsidP="00352CFF">
            <w:pPr>
              <w:rPr>
                <w:b/>
              </w:rPr>
            </w:pPr>
            <w:r w:rsidRPr="00DA0C0B">
              <w:rPr>
                <w:b/>
              </w:rPr>
              <w:t>Код</w:t>
            </w:r>
          </w:p>
        </w:tc>
        <w:tc>
          <w:tcPr>
            <w:tcW w:w="6963" w:type="dxa"/>
            <w:shd w:val="clear" w:color="auto" w:fill="auto"/>
            <w:vAlign w:val="center"/>
          </w:tcPr>
          <w:p w:rsidR="00352CFF" w:rsidRPr="00DA0C0B" w:rsidRDefault="00352CFF" w:rsidP="00352CFF">
            <w:pPr>
              <w:rPr>
                <w:b/>
              </w:rPr>
            </w:pPr>
            <w:r w:rsidRPr="00DA0C0B">
              <w:rPr>
                <w:b/>
              </w:rPr>
              <w:t>Результаты обучения</w:t>
            </w:r>
          </w:p>
        </w:tc>
      </w:tr>
      <w:tr w:rsidR="00352CFF" w:rsidTr="00352CFF">
        <w:trPr>
          <w:jc w:val="center"/>
        </w:trPr>
        <w:tc>
          <w:tcPr>
            <w:tcW w:w="728" w:type="dxa"/>
            <w:shd w:val="clear" w:color="auto" w:fill="auto"/>
            <w:vAlign w:val="center"/>
          </w:tcPr>
          <w:p w:rsidR="00352CFF" w:rsidRPr="00101B1A" w:rsidRDefault="00352CFF" w:rsidP="00352CFF">
            <w:r>
              <w:t>З-1</w:t>
            </w:r>
          </w:p>
        </w:tc>
        <w:tc>
          <w:tcPr>
            <w:tcW w:w="6963" w:type="dxa"/>
            <w:shd w:val="clear" w:color="auto" w:fill="auto"/>
            <w:vAlign w:val="center"/>
          </w:tcPr>
          <w:p w:rsidR="00352CFF" w:rsidRPr="00AD3FD9" w:rsidRDefault="00352CFF" w:rsidP="00352CFF">
            <w:pPr>
              <w:rPr>
                <w:color w:val="FF0000"/>
              </w:rPr>
            </w:pPr>
            <w:r>
              <w:t>О</w:t>
            </w:r>
            <w:r w:rsidRPr="00AD3FD9">
              <w:t xml:space="preserve">сновы </w:t>
            </w:r>
            <w:r>
              <w:t>формального описания предметной области базы данных. Основы реляционной модели</w:t>
            </w:r>
          </w:p>
        </w:tc>
      </w:tr>
      <w:tr w:rsidR="00352CFF" w:rsidTr="00352CFF">
        <w:trPr>
          <w:trHeight w:val="246"/>
          <w:jc w:val="center"/>
        </w:trPr>
        <w:tc>
          <w:tcPr>
            <w:tcW w:w="728" w:type="dxa"/>
            <w:shd w:val="clear" w:color="auto" w:fill="auto"/>
            <w:vAlign w:val="center"/>
          </w:tcPr>
          <w:p w:rsidR="00352CFF" w:rsidRPr="00101B1A" w:rsidRDefault="00352CFF" w:rsidP="00352CFF">
            <w:r>
              <w:t>З-2</w:t>
            </w:r>
          </w:p>
        </w:tc>
        <w:tc>
          <w:tcPr>
            <w:tcW w:w="6963" w:type="dxa"/>
            <w:shd w:val="clear" w:color="auto" w:fill="auto"/>
            <w:vAlign w:val="center"/>
          </w:tcPr>
          <w:p w:rsidR="00352CFF" w:rsidRPr="00AD3FD9" w:rsidRDefault="00352CFF" w:rsidP="00352CFF">
            <w:r>
              <w:t>Основные функции СУБД</w:t>
            </w:r>
          </w:p>
        </w:tc>
      </w:tr>
    </w:tbl>
    <w:p w:rsidR="00352CFF" w:rsidRPr="00EE748C" w:rsidRDefault="00352CFF" w:rsidP="00352CFF">
      <w:pPr>
        <w:pStyle w:val="a5"/>
        <w:spacing w:before="200" w:line="360" w:lineRule="auto"/>
        <w:ind w:left="0" w:firstLine="709"/>
        <w:contextualSpacing w:val="0"/>
        <w:jc w:val="both"/>
        <w:rPr>
          <w:i/>
          <w:u w:val="single"/>
        </w:rPr>
      </w:pPr>
      <w:r w:rsidRPr="00EE748C">
        <w:rPr>
          <w:i/>
          <w:u w:val="single"/>
        </w:rPr>
        <w:t>Уметь: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"/>
        <w:gridCol w:w="6972"/>
      </w:tblGrid>
      <w:tr w:rsidR="00352CFF" w:rsidTr="00352CFF">
        <w:trPr>
          <w:jc w:val="center"/>
        </w:trPr>
        <w:tc>
          <w:tcPr>
            <w:tcW w:w="7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52CFF" w:rsidRPr="00DA0C0B" w:rsidRDefault="00352CFF" w:rsidP="00352CFF">
            <w:pPr>
              <w:rPr>
                <w:b/>
              </w:rPr>
            </w:pPr>
            <w:r w:rsidRPr="00DA0C0B">
              <w:rPr>
                <w:b/>
              </w:rPr>
              <w:t xml:space="preserve">Код </w:t>
            </w:r>
          </w:p>
        </w:tc>
        <w:tc>
          <w:tcPr>
            <w:tcW w:w="69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2CFF" w:rsidRPr="00DA0C0B" w:rsidRDefault="00352CFF" w:rsidP="00352CFF">
            <w:pPr>
              <w:rPr>
                <w:b/>
              </w:rPr>
            </w:pPr>
            <w:r w:rsidRPr="00DA0C0B">
              <w:rPr>
                <w:b/>
              </w:rPr>
              <w:t>Результаты обучения</w:t>
            </w:r>
          </w:p>
        </w:tc>
      </w:tr>
      <w:tr w:rsidR="00352CFF" w:rsidTr="00352CFF">
        <w:trPr>
          <w:jc w:val="center"/>
        </w:trPr>
        <w:tc>
          <w:tcPr>
            <w:tcW w:w="7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52CFF" w:rsidRPr="00101B1A" w:rsidRDefault="00352CFF" w:rsidP="00352CFF">
            <w:r w:rsidRPr="00101B1A">
              <w:t>У</w:t>
            </w:r>
            <w:r>
              <w:t>-</w:t>
            </w:r>
            <w:r w:rsidRPr="00101B1A">
              <w:t>1</w:t>
            </w:r>
          </w:p>
        </w:tc>
        <w:tc>
          <w:tcPr>
            <w:tcW w:w="69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2CFF" w:rsidRPr="00DA0C0B" w:rsidRDefault="00352CFF" w:rsidP="00352CFF">
            <w:pPr>
              <w:rPr>
                <w:color w:val="FF0000"/>
              </w:rPr>
            </w:pPr>
            <w:r>
              <w:t>П</w:t>
            </w:r>
            <w:r w:rsidRPr="00AD3FD9">
              <w:t xml:space="preserve">рименять аппарат </w:t>
            </w:r>
            <w:r>
              <w:t>исчисления на кортежах к формированию запросов и записи ограничений целостности базы данных</w:t>
            </w:r>
          </w:p>
        </w:tc>
      </w:tr>
      <w:tr w:rsidR="00352CFF" w:rsidTr="00352CFF">
        <w:trPr>
          <w:jc w:val="center"/>
        </w:trPr>
        <w:tc>
          <w:tcPr>
            <w:tcW w:w="7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52CFF" w:rsidRPr="00101B1A" w:rsidRDefault="00352CFF" w:rsidP="00352CFF">
            <w:r w:rsidRPr="00101B1A">
              <w:t>У</w:t>
            </w:r>
            <w:r>
              <w:t>-</w:t>
            </w:r>
            <w:r w:rsidRPr="00101B1A">
              <w:t>2</w:t>
            </w:r>
          </w:p>
        </w:tc>
        <w:tc>
          <w:tcPr>
            <w:tcW w:w="69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2CFF" w:rsidRPr="00DC4EBD" w:rsidRDefault="00352CFF" w:rsidP="00352CFF">
            <w:r>
              <w:t xml:space="preserve">Формировать схему базы данных </w:t>
            </w:r>
          </w:p>
        </w:tc>
      </w:tr>
    </w:tbl>
    <w:p w:rsidR="00352CFF" w:rsidRPr="00EE748C" w:rsidRDefault="00352CFF" w:rsidP="00352CFF">
      <w:pPr>
        <w:pStyle w:val="a5"/>
        <w:spacing w:before="200" w:line="360" w:lineRule="auto"/>
        <w:ind w:left="0" w:firstLine="709"/>
        <w:contextualSpacing w:val="0"/>
        <w:jc w:val="both"/>
        <w:rPr>
          <w:i/>
          <w:u w:val="single"/>
        </w:rPr>
      </w:pPr>
      <w:r>
        <w:rPr>
          <w:i/>
          <w:u w:val="single"/>
        </w:rPr>
        <w:t>Владет</w:t>
      </w:r>
      <w:r w:rsidRPr="00EE748C">
        <w:rPr>
          <w:i/>
          <w:u w:val="single"/>
        </w:rPr>
        <w:t>ь: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9"/>
        <w:gridCol w:w="6965"/>
      </w:tblGrid>
      <w:tr w:rsidR="00352CFF" w:rsidTr="00352CFF">
        <w:trPr>
          <w:jc w:val="center"/>
        </w:trPr>
        <w:tc>
          <w:tcPr>
            <w:tcW w:w="72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52CFF" w:rsidRPr="00DA0C0B" w:rsidRDefault="00352CFF" w:rsidP="00352CFF">
            <w:pPr>
              <w:rPr>
                <w:b/>
              </w:rPr>
            </w:pPr>
            <w:r w:rsidRPr="00DA0C0B">
              <w:rPr>
                <w:b/>
              </w:rPr>
              <w:t xml:space="preserve">Код </w:t>
            </w:r>
          </w:p>
        </w:tc>
        <w:tc>
          <w:tcPr>
            <w:tcW w:w="696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2CFF" w:rsidRPr="00DA0C0B" w:rsidRDefault="00352CFF" w:rsidP="00352CFF">
            <w:pPr>
              <w:rPr>
                <w:b/>
                <w:lang w:val="en-US"/>
              </w:rPr>
            </w:pPr>
            <w:r w:rsidRPr="00DA0C0B">
              <w:rPr>
                <w:b/>
              </w:rPr>
              <w:t>Результаты обучения</w:t>
            </w:r>
          </w:p>
        </w:tc>
      </w:tr>
      <w:tr w:rsidR="00352CFF" w:rsidTr="00352CFF">
        <w:trPr>
          <w:jc w:val="center"/>
        </w:trPr>
        <w:tc>
          <w:tcPr>
            <w:tcW w:w="72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52CFF" w:rsidRDefault="00352CFF" w:rsidP="00352CFF">
            <w:r>
              <w:t>В-1</w:t>
            </w:r>
          </w:p>
        </w:tc>
        <w:tc>
          <w:tcPr>
            <w:tcW w:w="696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2CFF" w:rsidRPr="00DA0C0B" w:rsidRDefault="00352CFF" w:rsidP="00352CFF">
            <w:pPr>
              <w:rPr>
                <w:color w:val="FF0000"/>
              </w:rPr>
            </w:pPr>
            <w:r>
              <w:t>О</w:t>
            </w:r>
            <w:r w:rsidRPr="002D3EBF">
              <w:t xml:space="preserve">сновными методами </w:t>
            </w:r>
            <w:r>
              <w:t>формирования схемы базы данных</w:t>
            </w:r>
          </w:p>
        </w:tc>
      </w:tr>
      <w:tr w:rsidR="00352CFF" w:rsidTr="00352CFF">
        <w:trPr>
          <w:jc w:val="center"/>
        </w:trPr>
        <w:tc>
          <w:tcPr>
            <w:tcW w:w="72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52CFF" w:rsidRDefault="00352CFF" w:rsidP="00352CFF">
            <w:r>
              <w:t>В-2</w:t>
            </w:r>
          </w:p>
        </w:tc>
        <w:tc>
          <w:tcPr>
            <w:tcW w:w="696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2CFF" w:rsidRPr="00856EB5" w:rsidRDefault="00352CFF" w:rsidP="00352CFF">
            <w:r>
              <w:t>Н</w:t>
            </w:r>
            <w:r w:rsidRPr="002D3EBF">
              <w:t xml:space="preserve">авыками работы с </w:t>
            </w:r>
            <w:r>
              <w:t>СУБД</w:t>
            </w:r>
          </w:p>
        </w:tc>
      </w:tr>
    </w:tbl>
    <w:p w:rsidR="000223D4" w:rsidRDefault="000223D4" w:rsidP="000223D4">
      <w:pPr>
        <w:spacing w:before="120" w:line="360" w:lineRule="auto"/>
        <w:ind w:firstLine="709"/>
        <w:jc w:val="both"/>
        <w:rPr>
          <w:b/>
        </w:rPr>
      </w:pPr>
    </w:p>
    <w:p w:rsidR="00352CFF" w:rsidRDefault="00352CFF" w:rsidP="000223D4">
      <w:pPr>
        <w:spacing w:before="120" w:line="360" w:lineRule="auto"/>
        <w:ind w:firstLine="709"/>
        <w:jc w:val="both"/>
        <w:rPr>
          <w:b/>
        </w:rPr>
      </w:pPr>
      <w:r>
        <w:rPr>
          <w:b/>
        </w:rPr>
        <w:lastRenderedPageBreak/>
        <w:t>1.5. Промежуточная аттестация по дисциплине</w:t>
      </w:r>
    </w:p>
    <w:p w:rsidR="00352CFF" w:rsidRDefault="000223D4" w:rsidP="000223D4">
      <w:pPr>
        <w:widowControl w:val="0"/>
        <w:spacing w:line="360" w:lineRule="auto"/>
        <w:ind w:firstLine="709"/>
        <w:jc w:val="both"/>
      </w:pPr>
      <w:r>
        <w:t>П</w:t>
      </w:r>
      <w:r w:rsidR="00352CFF" w:rsidRPr="00917728">
        <w:t xml:space="preserve">ромежуточной аттестации по дисциплине </w:t>
      </w:r>
      <w:r>
        <w:t>нет.</w:t>
      </w:r>
    </w:p>
    <w:p w:rsidR="00352CFF" w:rsidRPr="009A357B" w:rsidRDefault="00352CFF" w:rsidP="00352CFF">
      <w:pPr>
        <w:widowControl w:val="0"/>
        <w:spacing w:before="120" w:after="120" w:line="360" w:lineRule="auto"/>
        <w:ind w:firstLine="709"/>
        <w:jc w:val="both"/>
        <w:rPr>
          <w:b/>
        </w:rPr>
      </w:pPr>
      <w:r w:rsidRPr="00D069A1">
        <w:rPr>
          <w:b/>
        </w:rPr>
        <w:t>1.6</w:t>
      </w:r>
      <w:r>
        <w:rPr>
          <w:b/>
        </w:rPr>
        <w:t>.</w:t>
      </w:r>
      <w:r w:rsidRPr="00D069A1">
        <w:rPr>
          <w:b/>
        </w:rPr>
        <w:t xml:space="preserve"> Перечень оценочных средств</w:t>
      </w:r>
      <w:r>
        <w:rPr>
          <w:b/>
        </w:rPr>
        <w:t xml:space="preserve"> </w:t>
      </w: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9"/>
        <w:gridCol w:w="7889"/>
      </w:tblGrid>
      <w:tr w:rsidR="00352CFF" w:rsidRPr="003607B3" w:rsidTr="00352CFF">
        <w:trPr>
          <w:cantSplit/>
        </w:trPr>
        <w:tc>
          <w:tcPr>
            <w:tcW w:w="812" w:type="pct"/>
            <w:shd w:val="clear" w:color="auto" w:fill="auto"/>
          </w:tcPr>
          <w:p w:rsidR="00352CFF" w:rsidRPr="003607B3" w:rsidRDefault="00352CFF" w:rsidP="00352CFF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352CFF" w:rsidRPr="003607B3" w:rsidRDefault="00352CFF" w:rsidP="00352CFF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352CFF" w:rsidRPr="003607B3" w:rsidTr="00352CFF">
        <w:tc>
          <w:tcPr>
            <w:tcW w:w="812" w:type="pct"/>
            <w:vMerge w:val="restart"/>
            <w:shd w:val="clear" w:color="auto" w:fill="auto"/>
          </w:tcPr>
          <w:p w:rsidR="00352CFF" w:rsidRPr="003607B3" w:rsidRDefault="00352CFF" w:rsidP="00352CFF">
            <w:r w:rsidRPr="003607B3">
              <w:t>ЛР</w:t>
            </w:r>
          </w:p>
        </w:tc>
        <w:tc>
          <w:tcPr>
            <w:tcW w:w="4188" w:type="pct"/>
            <w:shd w:val="clear" w:color="auto" w:fill="auto"/>
          </w:tcPr>
          <w:p w:rsidR="00352CFF" w:rsidRPr="003607B3" w:rsidRDefault="00352CFF" w:rsidP="00352CFF">
            <w:r w:rsidRPr="003607B3">
              <w:t>Отчет по лабораторной работе (в электронном виде)</w:t>
            </w:r>
          </w:p>
        </w:tc>
      </w:tr>
      <w:tr w:rsidR="00352CFF" w:rsidRPr="003607B3" w:rsidTr="00352CFF">
        <w:tc>
          <w:tcPr>
            <w:tcW w:w="812" w:type="pct"/>
            <w:vMerge/>
            <w:shd w:val="clear" w:color="auto" w:fill="auto"/>
          </w:tcPr>
          <w:p w:rsidR="00352CFF" w:rsidRPr="003607B3" w:rsidRDefault="00352CFF" w:rsidP="00352CFF"/>
        </w:tc>
        <w:tc>
          <w:tcPr>
            <w:tcW w:w="4188" w:type="pct"/>
            <w:shd w:val="clear" w:color="auto" w:fill="auto"/>
          </w:tcPr>
          <w:p w:rsidR="00352CFF" w:rsidRPr="003607B3" w:rsidRDefault="00352CFF" w:rsidP="00352CFF">
            <w:r w:rsidRPr="003607B3">
              <w:t>Защита лабораторной работы (устно)</w:t>
            </w:r>
          </w:p>
        </w:tc>
      </w:tr>
      <w:tr w:rsidR="00352CFF" w:rsidRPr="003607B3" w:rsidTr="00352CFF">
        <w:tc>
          <w:tcPr>
            <w:tcW w:w="812" w:type="pct"/>
            <w:shd w:val="clear" w:color="auto" w:fill="auto"/>
          </w:tcPr>
          <w:p w:rsidR="00352CFF" w:rsidRPr="003607B3" w:rsidRDefault="00352CFF" w:rsidP="00352CFF">
            <w:r w:rsidRPr="003607B3">
              <w:t>КР</w:t>
            </w:r>
          </w:p>
        </w:tc>
        <w:tc>
          <w:tcPr>
            <w:tcW w:w="4188" w:type="pct"/>
            <w:shd w:val="clear" w:color="auto" w:fill="auto"/>
          </w:tcPr>
          <w:p w:rsidR="00352CFF" w:rsidRPr="003607B3" w:rsidRDefault="00352CFF" w:rsidP="00352CFF">
            <w:r w:rsidRPr="003607B3">
              <w:t>Контрольная работа (письменно)</w:t>
            </w:r>
          </w:p>
        </w:tc>
      </w:tr>
      <w:tr w:rsidR="00352CFF" w:rsidRPr="003607B3" w:rsidTr="00352CFF">
        <w:tc>
          <w:tcPr>
            <w:tcW w:w="812" w:type="pct"/>
            <w:shd w:val="clear" w:color="auto" w:fill="auto"/>
          </w:tcPr>
          <w:p w:rsidR="00352CFF" w:rsidRPr="003607B3" w:rsidRDefault="00352CFF" w:rsidP="00352CFF">
            <w:r>
              <w:t>Сем</w:t>
            </w:r>
          </w:p>
        </w:tc>
        <w:tc>
          <w:tcPr>
            <w:tcW w:w="4188" w:type="pct"/>
            <w:shd w:val="clear" w:color="auto" w:fill="auto"/>
          </w:tcPr>
          <w:p w:rsidR="00352CFF" w:rsidRPr="003607B3" w:rsidRDefault="00352CFF" w:rsidP="00352CFF">
            <w:r>
              <w:t>Решение задач (у доски, устно)</w:t>
            </w:r>
          </w:p>
        </w:tc>
      </w:tr>
      <w:tr w:rsidR="00352CFF" w:rsidRPr="003607B3" w:rsidTr="00352CFF">
        <w:tc>
          <w:tcPr>
            <w:tcW w:w="812" w:type="pct"/>
            <w:shd w:val="clear" w:color="auto" w:fill="auto"/>
          </w:tcPr>
          <w:p w:rsidR="00352CFF" w:rsidRPr="003607B3" w:rsidRDefault="00352CFF" w:rsidP="00352CFF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352CFF" w:rsidRPr="003607B3" w:rsidRDefault="00352CFF" w:rsidP="00352CFF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352CFF" w:rsidRPr="003607B3" w:rsidTr="00352CFF">
        <w:trPr>
          <w:trHeight w:val="277"/>
        </w:trPr>
        <w:tc>
          <w:tcPr>
            <w:tcW w:w="812" w:type="pct"/>
            <w:shd w:val="clear" w:color="auto" w:fill="auto"/>
          </w:tcPr>
          <w:p w:rsidR="00352CFF" w:rsidRPr="003607B3" w:rsidRDefault="003E1369" w:rsidP="00352CFF">
            <w:r>
              <w:t>З</w:t>
            </w:r>
          </w:p>
        </w:tc>
        <w:tc>
          <w:tcPr>
            <w:tcW w:w="4188" w:type="pct"/>
            <w:shd w:val="clear" w:color="auto" w:fill="auto"/>
          </w:tcPr>
          <w:p w:rsidR="00352CFF" w:rsidRPr="003607B3" w:rsidRDefault="00352CFF" w:rsidP="003E1369">
            <w:r w:rsidRPr="003607B3">
              <w:t>Вопро</w:t>
            </w:r>
            <w:r>
              <w:t xml:space="preserve">сы к </w:t>
            </w:r>
            <w:r w:rsidR="003E1369">
              <w:t>зачету</w:t>
            </w:r>
          </w:p>
        </w:tc>
      </w:tr>
    </w:tbl>
    <w:p w:rsidR="00352CFF" w:rsidRDefault="00352CFF" w:rsidP="00352CFF">
      <w:pPr>
        <w:widowControl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1.7. Расшифровка компетенций через индикаторы оценивания</w:t>
      </w:r>
    </w:p>
    <w:p w:rsidR="00352CFF" w:rsidRDefault="00352CFF" w:rsidP="00352CFF">
      <w:pPr>
        <w:spacing w:line="360" w:lineRule="auto"/>
        <w:ind w:firstLine="709"/>
        <w:jc w:val="both"/>
      </w:pPr>
      <w:r>
        <w:t>Связь между формируемыми компетенциями и индикаторами:</w:t>
      </w:r>
    </w:p>
    <w:tbl>
      <w:tblPr>
        <w:tblW w:w="5940" w:type="dxa"/>
        <w:jc w:val="center"/>
        <w:tblLook w:val="04A0" w:firstRow="1" w:lastRow="0" w:firstColumn="1" w:lastColumn="0" w:noHBand="0" w:noVBand="1"/>
      </w:tblPr>
      <w:tblGrid>
        <w:gridCol w:w="1696"/>
        <w:gridCol w:w="1800"/>
        <w:gridCol w:w="1211"/>
        <w:gridCol w:w="1233"/>
      </w:tblGrid>
      <w:tr w:rsidR="00352CFF" w:rsidRPr="001148BF" w:rsidTr="00352CFF">
        <w:trPr>
          <w:trHeight w:val="63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1148BF" w:rsidRDefault="00352CFF" w:rsidP="00352CF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Компетенции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2CFF" w:rsidRPr="001148BF" w:rsidRDefault="00352CFF" w:rsidP="00352CF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Знания (знать)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1148BF" w:rsidRDefault="00352CFF" w:rsidP="00352CF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Умения (уметь)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1148BF" w:rsidRDefault="00352CFF" w:rsidP="00352CF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Навыки (владеть)</w:t>
            </w:r>
          </w:p>
        </w:tc>
      </w:tr>
      <w:tr w:rsidR="00352CFF" w:rsidRPr="001148BF" w:rsidTr="00352CFF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1148BF" w:rsidRDefault="00352CFF" w:rsidP="00352CFF">
            <w:pPr>
              <w:rPr>
                <w:color w:val="000000"/>
              </w:rPr>
            </w:pPr>
            <w:r>
              <w:rPr>
                <w:color w:val="000000"/>
              </w:rPr>
              <w:t>ОПК-1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2CFF" w:rsidRPr="001148BF" w:rsidRDefault="00352CFF" w:rsidP="00352CF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</w:t>
            </w:r>
            <w:r>
              <w:rPr>
                <w:color w:val="000000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1148BF" w:rsidRDefault="00352CFF" w:rsidP="00352CFF">
            <w:pPr>
              <w:rPr>
                <w:color w:val="000000"/>
              </w:rPr>
            </w:pPr>
            <w:r>
              <w:rPr>
                <w:color w:val="000000"/>
              </w:rPr>
              <w:t>У-1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1148BF" w:rsidRDefault="00352CFF" w:rsidP="00352CFF">
            <w:pPr>
              <w:rPr>
                <w:color w:val="000000"/>
              </w:rPr>
            </w:pPr>
            <w:r>
              <w:rPr>
                <w:color w:val="000000"/>
              </w:rPr>
              <w:t>В-1</w:t>
            </w:r>
          </w:p>
        </w:tc>
      </w:tr>
      <w:tr w:rsidR="00352CFF" w:rsidRPr="001148BF" w:rsidTr="00352CFF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1148BF" w:rsidRDefault="00352CFF" w:rsidP="00352CFF">
            <w:pPr>
              <w:rPr>
                <w:color w:val="000000"/>
              </w:rPr>
            </w:pPr>
            <w:r w:rsidRPr="001148BF">
              <w:rPr>
                <w:color w:val="000000"/>
              </w:rPr>
              <w:t>ОПК-</w:t>
            </w:r>
            <w:r>
              <w:rPr>
                <w:color w:val="000000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2CFF" w:rsidRPr="001148BF" w:rsidRDefault="00352CFF" w:rsidP="00352CF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1148BF" w:rsidRDefault="00352CFF" w:rsidP="00352CF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1148BF" w:rsidRDefault="00352CFF" w:rsidP="00352CFF">
            <w:pPr>
              <w:rPr>
                <w:color w:val="000000"/>
              </w:rPr>
            </w:pPr>
            <w:r>
              <w:rPr>
                <w:color w:val="000000"/>
              </w:rPr>
              <w:t>В-1</w:t>
            </w:r>
          </w:p>
        </w:tc>
      </w:tr>
      <w:tr w:rsidR="00352CFF" w:rsidRPr="001148BF" w:rsidTr="00352CFF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1148BF" w:rsidRDefault="00352CFF" w:rsidP="00352CFF">
            <w:pPr>
              <w:rPr>
                <w:color w:val="000000"/>
              </w:rPr>
            </w:pPr>
            <w:r>
              <w:rPr>
                <w:color w:val="000000"/>
              </w:rPr>
              <w:t>ОПК-3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2CFF" w:rsidRPr="001148BF" w:rsidRDefault="00352CFF" w:rsidP="00352CF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1148BF" w:rsidRDefault="00352CFF" w:rsidP="00352CF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1148BF" w:rsidRDefault="00352CFF" w:rsidP="00352CFF">
            <w:pPr>
              <w:rPr>
                <w:color w:val="000000"/>
              </w:rPr>
            </w:pPr>
            <w:r>
              <w:rPr>
                <w:color w:val="000000"/>
              </w:rPr>
              <w:t>В-1</w:t>
            </w:r>
          </w:p>
        </w:tc>
      </w:tr>
      <w:tr w:rsidR="00352CFF" w:rsidRPr="001148BF" w:rsidTr="00352CFF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1148BF" w:rsidRDefault="00352CFF" w:rsidP="005C7128">
            <w:pPr>
              <w:rPr>
                <w:color w:val="000000"/>
              </w:rPr>
            </w:pPr>
            <w:r w:rsidRPr="001148BF">
              <w:rPr>
                <w:color w:val="000000"/>
              </w:rPr>
              <w:t>ПК-</w:t>
            </w:r>
            <w:r w:rsidR="005C7128">
              <w:rPr>
                <w:color w:val="000000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2CFF" w:rsidRPr="001148BF" w:rsidRDefault="00352CFF" w:rsidP="00352CFF">
            <w:pPr>
              <w:rPr>
                <w:color w:val="000000"/>
              </w:rPr>
            </w:pPr>
            <w:r>
              <w:rPr>
                <w:color w:val="000000"/>
              </w:rPr>
              <w:t>З-1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1148BF" w:rsidRDefault="00352CFF" w:rsidP="00352CF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1148BF" w:rsidRDefault="00352CFF" w:rsidP="00352CF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В-2</w:t>
            </w:r>
          </w:p>
        </w:tc>
      </w:tr>
      <w:tr w:rsidR="00352CFF" w:rsidRPr="001148BF" w:rsidTr="00352CFF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1148BF" w:rsidRDefault="00352CFF" w:rsidP="005C7128">
            <w:pPr>
              <w:rPr>
                <w:color w:val="000000"/>
              </w:rPr>
            </w:pPr>
            <w:r w:rsidRPr="001148BF">
              <w:rPr>
                <w:color w:val="000000"/>
              </w:rPr>
              <w:t>ПК-1</w:t>
            </w:r>
            <w:r w:rsidR="005C7128">
              <w:rPr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2CFF" w:rsidRPr="001148BF" w:rsidRDefault="00352CFF" w:rsidP="00352CF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1148BF" w:rsidRDefault="00352CFF" w:rsidP="00352CF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1148BF" w:rsidRDefault="00352CFF" w:rsidP="005C7128">
            <w:pPr>
              <w:rPr>
                <w:color w:val="000000"/>
              </w:rPr>
            </w:pPr>
            <w:r>
              <w:rPr>
                <w:color w:val="000000"/>
              </w:rPr>
              <w:t>В-1</w:t>
            </w:r>
            <w:r w:rsidR="005C7128">
              <w:rPr>
                <w:color w:val="000000"/>
              </w:rPr>
              <w:t>, В-2</w:t>
            </w:r>
          </w:p>
        </w:tc>
      </w:tr>
    </w:tbl>
    <w:p w:rsidR="00352CFF" w:rsidRDefault="00352CFF" w:rsidP="00352CFF">
      <w:pPr>
        <w:widowControl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</w:t>
      </w:r>
      <w:r w:rsidRPr="00845D59">
        <w:rPr>
          <w:b/>
        </w:rPr>
        <w:t>.</w:t>
      </w:r>
      <w:r>
        <w:rPr>
          <w:b/>
        </w:rPr>
        <w:t>8.</w:t>
      </w:r>
      <w:r w:rsidRPr="00845D59">
        <w:rPr>
          <w:b/>
        </w:rPr>
        <w:t xml:space="preserve"> </w:t>
      </w:r>
      <w:r>
        <w:rPr>
          <w:b/>
        </w:rPr>
        <w:t>Этапы формирования компетенций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6"/>
        <w:gridCol w:w="1235"/>
        <w:gridCol w:w="751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352CFF" w:rsidRPr="00623BC6" w:rsidTr="00352CFF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52CFF" w:rsidRPr="00623BC6" w:rsidRDefault="00352CFF" w:rsidP="00352CF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№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п.п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52CFF" w:rsidRPr="00623BC6" w:rsidRDefault="00352CFF" w:rsidP="00352CF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52CFF" w:rsidRPr="00623BC6" w:rsidRDefault="00352CFF" w:rsidP="00352CF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Неде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52CFF" w:rsidRPr="00623BC6" w:rsidRDefault="00352CFF" w:rsidP="00352CF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Лек-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ции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52CFF" w:rsidRPr="00623BC6" w:rsidRDefault="00352CFF" w:rsidP="00352CF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./</w:t>
            </w:r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семи-нары,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52CFF" w:rsidRPr="00623BC6" w:rsidRDefault="00352CFF" w:rsidP="00352CF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рабо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-ты</w:t>
            </w:r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52CFF" w:rsidRPr="00623BC6" w:rsidRDefault="00352CFF" w:rsidP="00352CF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52CFF" w:rsidRPr="00623BC6" w:rsidRDefault="00352CFF" w:rsidP="00352CF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раздела (форма*, неделя)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52CFF" w:rsidRPr="00623BC6" w:rsidRDefault="00352CFF" w:rsidP="00352CF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Макси-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мальный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52CFF" w:rsidRPr="00623BC6" w:rsidRDefault="00352CFF" w:rsidP="00352CF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52CFF" w:rsidRPr="00623BC6" w:rsidRDefault="00352CFF" w:rsidP="00352CF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352CFF" w:rsidRPr="00623BC6" w:rsidTr="00352CFF">
        <w:trPr>
          <w:trHeight w:val="238"/>
        </w:trPr>
        <w:tc>
          <w:tcPr>
            <w:tcW w:w="96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2CFF" w:rsidRPr="00623BC6" w:rsidRDefault="00352CFF" w:rsidP="00352CFF">
            <w:pPr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5 семестр</w:t>
            </w:r>
          </w:p>
        </w:tc>
      </w:tr>
      <w:tr w:rsidR="00246E4C" w:rsidRPr="00623BC6" w:rsidTr="0073347E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6E4C" w:rsidRPr="00B967FF" w:rsidRDefault="00246E4C" w:rsidP="00352CFF">
            <w:pPr>
              <w:jc w:val="center"/>
              <w:rPr>
                <w:color w:val="000000"/>
                <w:sz w:val="20"/>
                <w:szCs w:val="20"/>
              </w:rPr>
            </w:pPr>
            <w:r w:rsidRPr="00B967F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Введение в теорию баз данных. Реляционная алгебра и теория нормализации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1-6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12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6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ЛР-6,КР-7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КИ, 8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20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E4C" w:rsidRPr="00246E4C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ОПК-1</w:t>
            </w:r>
          </w:p>
          <w:p w:rsidR="00246E4C" w:rsidRPr="00246E4C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ОПК-2</w:t>
            </w:r>
          </w:p>
          <w:p w:rsidR="00246E4C" w:rsidRPr="00246E4C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ОПК-3</w:t>
            </w:r>
          </w:p>
          <w:p w:rsidR="00246E4C" w:rsidRPr="00246E4C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ПК-6</w:t>
            </w:r>
          </w:p>
          <w:p w:rsidR="00246E4C" w:rsidRPr="00B967FF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E4C" w:rsidRPr="00B967FF" w:rsidRDefault="00246E4C" w:rsidP="00352CFF">
            <w:pPr>
              <w:jc w:val="center"/>
              <w:rPr>
                <w:color w:val="000000"/>
                <w:sz w:val="20"/>
                <w:szCs w:val="20"/>
              </w:rPr>
            </w:pPr>
            <w:r w:rsidRPr="00B967F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46E4C" w:rsidRPr="00623BC6" w:rsidTr="0073347E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6E4C" w:rsidRPr="00B967FF" w:rsidRDefault="00246E4C" w:rsidP="00352CFF">
            <w:pPr>
              <w:jc w:val="center"/>
              <w:rPr>
                <w:color w:val="000000"/>
                <w:sz w:val="20"/>
                <w:szCs w:val="20"/>
              </w:rPr>
            </w:pPr>
            <w:r w:rsidRPr="00B967F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Исчисление на доменах и на кортежах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7-</w:t>
            </w:r>
            <w:r w:rsidR="0098705F">
              <w:rPr>
                <w:sz w:val="20"/>
                <w:szCs w:val="20"/>
              </w:rPr>
              <w:t>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8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КР-11,ЛР-8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КИ, 12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20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E4C" w:rsidRPr="00246E4C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ОПК-1</w:t>
            </w:r>
          </w:p>
          <w:p w:rsidR="00246E4C" w:rsidRPr="00246E4C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ОПК-2</w:t>
            </w:r>
          </w:p>
          <w:p w:rsidR="00246E4C" w:rsidRPr="00246E4C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ОПК-3</w:t>
            </w:r>
          </w:p>
          <w:p w:rsidR="00246E4C" w:rsidRPr="00246E4C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ПК-6</w:t>
            </w:r>
          </w:p>
          <w:p w:rsidR="00246E4C" w:rsidRPr="00B967FF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E4C" w:rsidRPr="00B967FF" w:rsidRDefault="00246E4C" w:rsidP="00352CFF">
            <w:pPr>
              <w:jc w:val="center"/>
              <w:rPr>
                <w:color w:val="000000"/>
                <w:sz w:val="20"/>
                <w:szCs w:val="20"/>
              </w:rPr>
            </w:pPr>
            <w:r w:rsidRPr="00B967F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246E4C" w:rsidRPr="00623BC6" w:rsidTr="0073347E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46E4C" w:rsidRPr="00B967FF" w:rsidRDefault="00246E4C" w:rsidP="00352C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 xml:space="preserve">СУБД и SQL и </w:t>
            </w:r>
            <w:proofErr w:type="spellStart"/>
            <w:r w:rsidRPr="00246E4C">
              <w:rPr>
                <w:sz w:val="20"/>
                <w:szCs w:val="20"/>
              </w:rPr>
              <w:t>noSQL</w:t>
            </w:r>
            <w:proofErr w:type="spellEnd"/>
            <w:r w:rsidRPr="00246E4C">
              <w:rPr>
                <w:sz w:val="20"/>
                <w:szCs w:val="20"/>
              </w:rPr>
              <w:t xml:space="preserve"> базы данных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1</w:t>
            </w:r>
            <w:r w:rsidR="0098705F">
              <w:rPr>
                <w:sz w:val="20"/>
                <w:szCs w:val="20"/>
              </w:rPr>
              <w:t>0</w:t>
            </w:r>
            <w:r w:rsidRPr="00246E4C">
              <w:rPr>
                <w:sz w:val="20"/>
                <w:szCs w:val="20"/>
              </w:rPr>
              <w:t>-16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12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ЛР-12,ЛР-14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КИ, 15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46E4C" w:rsidRPr="00246E4C" w:rsidRDefault="00246E4C" w:rsidP="0073347E">
            <w:pPr>
              <w:pStyle w:val="af7"/>
              <w:ind w:firstLine="0"/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20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E4C" w:rsidRPr="00246E4C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ОПК-1</w:t>
            </w:r>
          </w:p>
          <w:p w:rsidR="00246E4C" w:rsidRPr="00246E4C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ОПК-2</w:t>
            </w:r>
          </w:p>
          <w:p w:rsidR="00246E4C" w:rsidRPr="00246E4C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ОПК-3</w:t>
            </w:r>
          </w:p>
          <w:p w:rsidR="00246E4C" w:rsidRPr="00246E4C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ПК-6</w:t>
            </w:r>
          </w:p>
          <w:p w:rsidR="00246E4C" w:rsidRPr="00B967FF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E4C" w:rsidRPr="00B967FF" w:rsidRDefault="00246E4C" w:rsidP="00352CF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52CFF" w:rsidRPr="00623BC6" w:rsidTr="00352CFF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52CFF" w:rsidRPr="00623BC6" w:rsidRDefault="00352CFF" w:rsidP="00352CFF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52CFF" w:rsidRPr="00623BC6" w:rsidRDefault="00246E4C" w:rsidP="00352CF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Зачет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FF" w:rsidRPr="00623BC6" w:rsidRDefault="00352CFF" w:rsidP="00352C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FF" w:rsidRPr="00623BC6" w:rsidRDefault="00352CFF" w:rsidP="00352C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FF" w:rsidRPr="00623BC6" w:rsidRDefault="00352CFF" w:rsidP="00352C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FF" w:rsidRPr="00623BC6" w:rsidRDefault="00352CFF" w:rsidP="00352C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FF" w:rsidRPr="00623BC6" w:rsidRDefault="00352CFF" w:rsidP="00352C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FF" w:rsidRPr="00246E4C" w:rsidRDefault="00246E4C" w:rsidP="00246E4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FF" w:rsidRPr="00623BC6" w:rsidRDefault="00352CFF" w:rsidP="00352C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CFF" w:rsidRPr="00623BC6" w:rsidRDefault="00352CFF" w:rsidP="00352C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6E4C" w:rsidRPr="00246E4C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ОПК-1</w:t>
            </w:r>
          </w:p>
          <w:p w:rsidR="00246E4C" w:rsidRPr="00246E4C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ОПК-2</w:t>
            </w:r>
          </w:p>
          <w:p w:rsidR="00246E4C" w:rsidRPr="00246E4C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ОПК-3</w:t>
            </w:r>
          </w:p>
          <w:p w:rsidR="00246E4C" w:rsidRPr="00246E4C" w:rsidRDefault="00246E4C" w:rsidP="00246E4C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ПК-6</w:t>
            </w:r>
          </w:p>
          <w:p w:rsidR="00352CFF" w:rsidRPr="00623BC6" w:rsidRDefault="00246E4C" w:rsidP="00246E4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ПК-10</w:t>
            </w:r>
          </w:p>
        </w:tc>
      </w:tr>
      <w:tr w:rsidR="00352CFF" w:rsidRPr="00623BC6" w:rsidTr="00352CFF">
        <w:trPr>
          <w:trHeight w:val="586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52CFF" w:rsidRPr="00623BC6" w:rsidRDefault="00352CFF" w:rsidP="00352CFF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52CFF" w:rsidRPr="00623BC6" w:rsidRDefault="00352CFF" w:rsidP="00352CFF">
            <w:pPr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Итого за 5 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FF" w:rsidRPr="00623BC6" w:rsidRDefault="00352CFF" w:rsidP="00352C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FF" w:rsidRPr="00623BC6" w:rsidRDefault="00352CFF" w:rsidP="00352C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FF" w:rsidRPr="00623BC6" w:rsidRDefault="00352CFF" w:rsidP="00352C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FF" w:rsidRPr="00623BC6" w:rsidRDefault="00352CFF" w:rsidP="00352C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FF" w:rsidRPr="00623BC6" w:rsidRDefault="00352CFF" w:rsidP="00352C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FF" w:rsidRPr="00623BC6" w:rsidRDefault="00352CFF" w:rsidP="00352C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FF" w:rsidRPr="00623BC6" w:rsidRDefault="00352CFF" w:rsidP="00352C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CFF" w:rsidRPr="00623BC6" w:rsidRDefault="00352CFF" w:rsidP="00352C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CFF" w:rsidRPr="00623BC6" w:rsidRDefault="00352CFF" w:rsidP="00352C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7F3A3B" w:rsidRPr="00B967FF" w:rsidRDefault="007F3A3B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709"/>
        <w:gridCol w:w="709"/>
        <w:gridCol w:w="658"/>
        <w:gridCol w:w="1326"/>
        <w:gridCol w:w="1418"/>
        <w:gridCol w:w="1417"/>
      </w:tblGrid>
      <w:tr w:rsidR="009B1D41" w:rsidRPr="00B967FF" w:rsidTr="00B80393">
        <w:trPr>
          <w:trHeight w:val="112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67FF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967FF">
              <w:rPr>
                <w:b/>
                <w:bCs/>
                <w:color w:val="000000"/>
                <w:sz w:val="20"/>
                <w:szCs w:val="20"/>
              </w:rPr>
              <w:t>Недели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67FF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967FF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67FF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967FF">
              <w:rPr>
                <w:b/>
                <w:bCs/>
                <w:color w:val="000000"/>
                <w:sz w:val="20"/>
                <w:szCs w:val="20"/>
              </w:rPr>
              <w:t>Лек., час.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67FF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967FF">
              <w:rPr>
                <w:b/>
                <w:bCs/>
                <w:color w:val="000000"/>
                <w:sz w:val="20"/>
                <w:szCs w:val="20"/>
              </w:rPr>
              <w:t>Пр./сем., час.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67FF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967FF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67FF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967FF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67FF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967FF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proofErr w:type="gramStart"/>
            <w:r w:rsidRPr="00B967FF">
              <w:rPr>
                <w:b/>
                <w:bCs/>
                <w:color w:val="000000"/>
                <w:sz w:val="18"/>
                <w:szCs w:val="18"/>
              </w:rPr>
              <w:t>тек.контроля</w:t>
            </w:r>
            <w:proofErr w:type="spellEnd"/>
            <w:proofErr w:type="gramEnd"/>
            <w:r w:rsidRPr="00B967FF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67FF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967FF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B967FF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B967FF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9B1D41" w:rsidRPr="00B967FF" w:rsidTr="00D637F3">
        <w:trPr>
          <w:trHeight w:val="274"/>
        </w:trPr>
        <w:tc>
          <w:tcPr>
            <w:tcW w:w="965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B967FF" w:rsidRDefault="00807A87" w:rsidP="0004768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9B1D41" w:rsidRPr="00B967FF">
              <w:rPr>
                <w:iCs/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3E1369" w:rsidRPr="00B967FF" w:rsidTr="003E1369">
        <w:trPr>
          <w:trHeight w:val="33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369" w:rsidRPr="00B07F1E" w:rsidRDefault="003E1369" w:rsidP="008F50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369" w:rsidRDefault="003E1369" w:rsidP="009B1D41">
            <w:pPr>
              <w:rPr>
                <w:bCs/>
                <w:color w:val="000000"/>
                <w:sz w:val="20"/>
                <w:szCs w:val="20"/>
              </w:rPr>
            </w:pPr>
            <w:r w:rsidRPr="00246E4C">
              <w:rPr>
                <w:b/>
                <w:bCs/>
                <w:color w:val="000000"/>
                <w:sz w:val="20"/>
                <w:szCs w:val="20"/>
              </w:rPr>
              <w:t>Введение в теорию баз данных</w:t>
            </w:r>
            <w:r w:rsidRPr="00246E4C">
              <w:rPr>
                <w:b/>
                <w:bCs/>
                <w:color w:val="000000"/>
                <w:sz w:val="20"/>
                <w:szCs w:val="20"/>
              </w:rPr>
              <w:br/>
            </w:r>
            <w:r w:rsidRPr="00246E4C">
              <w:rPr>
                <w:bCs/>
                <w:color w:val="000000"/>
                <w:sz w:val="20"/>
                <w:szCs w:val="20"/>
              </w:rPr>
              <w:t>Основные понятия: реальный мир, предметная область, формализация предметной области, концептуальная модель данных. Логико-математический язык первого порядка как основа формализации. Логико-математическая теория. Интерпретация языка и модель теории. Семантическая и синтаксическая точка зрения на базу данных</w:t>
            </w:r>
            <w:r w:rsidR="0098705F">
              <w:rPr>
                <w:bCs/>
                <w:color w:val="000000"/>
                <w:sz w:val="20"/>
                <w:szCs w:val="20"/>
              </w:rPr>
              <w:t>.</w:t>
            </w:r>
          </w:p>
          <w:p w:rsidR="0098705F" w:rsidRPr="005A50D4" w:rsidRDefault="0098705F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Концептуальное проектирование предметной области и базы данных.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369" w:rsidRPr="00246E4C" w:rsidRDefault="003E1369" w:rsidP="0073347E">
            <w:pPr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369" w:rsidRPr="00246E4C" w:rsidRDefault="003E1369" w:rsidP="0073347E">
            <w:pPr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2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369" w:rsidRPr="00246E4C" w:rsidRDefault="003E1369" w:rsidP="0073347E">
            <w:pPr>
              <w:rPr>
                <w:sz w:val="20"/>
                <w:szCs w:val="20"/>
              </w:rPr>
            </w:pPr>
            <w:r w:rsidRPr="00246E4C">
              <w:rPr>
                <w:sz w:val="20"/>
                <w:szCs w:val="20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369" w:rsidRPr="00B967FF" w:rsidRDefault="003E136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369" w:rsidRPr="00B967FF" w:rsidRDefault="003E136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ОПК-1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ОПК-2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ОПК-3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ПК-6</w:t>
            </w:r>
          </w:p>
          <w:p w:rsidR="003E1369" w:rsidRPr="00623BC6" w:rsidRDefault="003E1369" w:rsidP="00733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ПК-10</w:t>
            </w:r>
          </w:p>
        </w:tc>
      </w:tr>
      <w:tr w:rsidR="003E1369" w:rsidRPr="00B967FF" w:rsidTr="0073347E">
        <w:trPr>
          <w:trHeight w:val="849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B967FF" w:rsidRDefault="003E1369" w:rsidP="00B07F1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  <w:r w:rsidRPr="00B967F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Default="003E1369" w:rsidP="00D71D3A">
            <w:pPr>
              <w:rPr>
                <w:sz w:val="20"/>
                <w:szCs w:val="20"/>
              </w:rPr>
            </w:pPr>
            <w:r w:rsidRPr="00246E4C">
              <w:rPr>
                <w:b/>
                <w:sz w:val="20"/>
                <w:szCs w:val="20"/>
              </w:rPr>
              <w:t>Реляционная алгебра и теория нормализации</w:t>
            </w:r>
            <w:r w:rsidRPr="00246E4C">
              <w:rPr>
                <w:sz w:val="20"/>
                <w:szCs w:val="20"/>
              </w:rPr>
              <w:br/>
              <w:t>Основные понятия реляционной модели данных: домены, отношения, схемы, расширения, атрибуты, кортежи, схема реляционной базы данных, реляционная база данных.</w:t>
            </w:r>
            <w:r w:rsidRPr="00246E4C">
              <w:rPr>
                <w:sz w:val="20"/>
                <w:szCs w:val="20"/>
              </w:rPr>
              <w:br/>
              <w:t>Реляционная алгебра Кодда.</w:t>
            </w:r>
            <w:r w:rsidRPr="00246E4C">
              <w:rPr>
                <w:sz w:val="20"/>
                <w:szCs w:val="20"/>
              </w:rPr>
              <w:br/>
              <w:t>Теоретико-множественные операции реляционной алгебры. Специальные операции. Запросы к базе данных как последовательность операций реляционной алгебры.</w:t>
            </w:r>
            <w:r w:rsidRPr="00246E4C">
              <w:rPr>
                <w:sz w:val="20"/>
                <w:szCs w:val="20"/>
              </w:rPr>
              <w:br/>
              <w:t>Функциональные зависимости между атрибутами в схеме отношения. Ключи отношения. Определение ключа средствами реляционной алгебры. Понятие целостности базы данных. Определение ограничений целостности средствами реляционной алгебры</w:t>
            </w:r>
            <w:r w:rsidRPr="00246E4C">
              <w:rPr>
                <w:sz w:val="20"/>
                <w:szCs w:val="20"/>
              </w:rPr>
              <w:br/>
              <w:t>Теория нормализация: 1НФ, 2НФ, 3НФ, БКНФ. Достоинства и недостатки нормальных форм</w:t>
            </w:r>
            <w:r w:rsidRPr="00246E4C">
              <w:rPr>
                <w:sz w:val="20"/>
                <w:szCs w:val="20"/>
              </w:rPr>
              <w:br/>
              <w:t>Мощностная структура отношения.</w:t>
            </w:r>
          </w:p>
          <w:p w:rsidR="0098705F" w:rsidRPr="00246E4C" w:rsidRDefault="0098705F" w:rsidP="00D71D3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Логическое проектирование базы данных.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B967FF" w:rsidRDefault="003E1369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B967F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B967FF" w:rsidRDefault="003E1369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B967FF" w:rsidRDefault="003E1369" w:rsidP="008E36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ОПК-1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ОПК-2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ОПК-3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ПК-6</w:t>
            </w:r>
          </w:p>
          <w:p w:rsidR="003E1369" w:rsidRPr="00623BC6" w:rsidRDefault="003E1369" w:rsidP="00733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B967FF" w:rsidRDefault="003E1369" w:rsidP="009B1D41">
            <w:pPr>
              <w:rPr>
                <w:color w:val="000000"/>
                <w:sz w:val="20"/>
                <w:szCs w:val="20"/>
              </w:rPr>
            </w:pPr>
            <w:r w:rsidRPr="00B967FF">
              <w:rPr>
                <w:color w:val="000000"/>
                <w:sz w:val="20"/>
                <w:szCs w:val="20"/>
              </w:rPr>
              <w:t> </w:t>
            </w:r>
          </w:p>
          <w:p w:rsidR="003E1369" w:rsidRPr="00B967FF" w:rsidRDefault="003E1369" w:rsidP="00EA05EB">
            <w:pPr>
              <w:jc w:val="center"/>
              <w:rPr>
                <w:color w:val="000000"/>
                <w:sz w:val="20"/>
                <w:szCs w:val="20"/>
              </w:rPr>
            </w:pPr>
            <w:r w:rsidRPr="00B967FF">
              <w:rPr>
                <w:sz w:val="20"/>
                <w:szCs w:val="20"/>
              </w:rPr>
              <w:t>КР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ОПК-1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ОПК-2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ОПК-3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ПК-6</w:t>
            </w:r>
          </w:p>
          <w:p w:rsidR="003E1369" w:rsidRPr="00623BC6" w:rsidRDefault="003E1369" w:rsidP="00733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ПК-10</w:t>
            </w:r>
          </w:p>
        </w:tc>
      </w:tr>
      <w:tr w:rsidR="003E1369" w:rsidRPr="00C26647" w:rsidTr="003E1369">
        <w:trPr>
          <w:trHeight w:val="594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C26647" w:rsidRDefault="003E1369" w:rsidP="00B07F1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  <w:r w:rsidRPr="00C26647">
              <w:rPr>
                <w:sz w:val="20"/>
                <w:szCs w:val="20"/>
              </w:rPr>
              <w:t>-</w:t>
            </w:r>
            <w:r w:rsidR="0098705F">
              <w:rPr>
                <w:sz w:val="20"/>
                <w:szCs w:val="20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246E4C" w:rsidRDefault="003E1369" w:rsidP="00246E4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46E4C">
              <w:rPr>
                <w:b/>
                <w:bCs/>
                <w:color w:val="000000"/>
                <w:sz w:val="20"/>
                <w:szCs w:val="20"/>
              </w:rPr>
              <w:t>Исчисление на доменах и на кортежах</w:t>
            </w:r>
          </w:p>
          <w:p w:rsidR="003E1369" w:rsidRPr="00246E4C" w:rsidRDefault="003E1369" w:rsidP="00246E4C">
            <w:pPr>
              <w:rPr>
                <w:bCs/>
                <w:color w:val="000000"/>
                <w:sz w:val="20"/>
                <w:szCs w:val="20"/>
              </w:rPr>
            </w:pPr>
            <w:r w:rsidRPr="00246E4C">
              <w:rPr>
                <w:bCs/>
                <w:color w:val="000000"/>
                <w:sz w:val="20"/>
                <w:szCs w:val="20"/>
              </w:rPr>
              <w:t>Исчисление на доменах как подмножество языков первого порядка без функциональных символов. Выразительные возможности исчисления. Производные отношения. Запросы. Описание операций реляционной алгебры средствами исчисления на доменах.</w:t>
            </w:r>
          </w:p>
          <w:p w:rsidR="003E1369" w:rsidRDefault="003E1369" w:rsidP="00246E4C">
            <w:pPr>
              <w:rPr>
                <w:bCs/>
                <w:color w:val="000000"/>
                <w:sz w:val="20"/>
                <w:szCs w:val="20"/>
              </w:rPr>
            </w:pPr>
            <w:r w:rsidRPr="00246E4C">
              <w:rPr>
                <w:bCs/>
                <w:color w:val="000000"/>
                <w:sz w:val="20"/>
                <w:szCs w:val="20"/>
              </w:rPr>
              <w:t>Исчисление на кортежах как подмножество языков первого порядка с ограниченным использованием функциональных символов. Выразительные возможности исчисления. Производные отношения. Запросы. Описание операций реляционной алгебры средствами исчисления на кортежах.</w:t>
            </w:r>
          </w:p>
          <w:p w:rsidR="0098705F" w:rsidRPr="00C26647" w:rsidRDefault="0098705F" w:rsidP="00246E4C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Физическое проектирование базы данных.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C26647" w:rsidRDefault="003E1369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C26647" w:rsidRDefault="003E1369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C26647" w:rsidRDefault="003E1369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ОПК-1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ОПК-2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ОПК-3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ПК-6</w:t>
            </w:r>
          </w:p>
          <w:p w:rsidR="003E1369" w:rsidRPr="00623BC6" w:rsidRDefault="003E1369" w:rsidP="00733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ПК-10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369" w:rsidRPr="00C26647" w:rsidRDefault="003E1369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C26647">
              <w:rPr>
                <w:color w:val="000000"/>
                <w:sz w:val="20"/>
                <w:szCs w:val="20"/>
              </w:rPr>
              <w:t> </w:t>
            </w:r>
          </w:p>
          <w:p w:rsidR="003E1369" w:rsidRPr="00C26647" w:rsidRDefault="003E1369" w:rsidP="005A58B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КР11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ОПК-1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ОПК-2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ОПК-3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ПК-6</w:t>
            </w:r>
          </w:p>
          <w:p w:rsidR="003E1369" w:rsidRPr="00623BC6" w:rsidRDefault="003E1369" w:rsidP="00733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ПК-10</w:t>
            </w:r>
          </w:p>
        </w:tc>
      </w:tr>
      <w:tr w:rsidR="003E1369" w:rsidRPr="00C26647" w:rsidTr="003E1369">
        <w:trPr>
          <w:trHeight w:val="347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C26647" w:rsidRDefault="003E1369" w:rsidP="00B07F1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11-14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246E4C" w:rsidRDefault="003E1369" w:rsidP="00246E4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46E4C">
              <w:rPr>
                <w:b/>
                <w:bCs/>
                <w:color w:val="000000"/>
                <w:sz w:val="20"/>
                <w:szCs w:val="20"/>
              </w:rPr>
              <w:t>СУБД и SQL</w:t>
            </w:r>
          </w:p>
          <w:p w:rsidR="003E1369" w:rsidRPr="003E1369" w:rsidRDefault="003E1369" w:rsidP="00246E4C">
            <w:pPr>
              <w:rPr>
                <w:bCs/>
                <w:color w:val="000000"/>
                <w:sz w:val="20"/>
                <w:szCs w:val="20"/>
              </w:rPr>
            </w:pPr>
            <w:r w:rsidRPr="003E1369">
              <w:rPr>
                <w:bCs/>
                <w:color w:val="000000"/>
                <w:sz w:val="20"/>
                <w:szCs w:val="20"/>
              </w:rPr>
              <w:t>Система Управления Базой Данных. Основные функции СУБД. Модель данных, поддерживаемая СУБД. Языки запросов. Манипулирование данными.</w:t>
            </w:r>
          </w:p>
          <w:p w:rsidR="003E1369" w:rsidRPr="00C26647" w:rsidRDefault="003E1369" w:rsidP="00246E4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E1369">
              <w:rPr>
                <w:bCs/>
                <w:color w:val="000000"/>
                <w:sz w:val="20"/>
                <w:szCs w:val="20"/>
              </w:rPr>
              <w:t>Что такое язык SQL. Основные операторы подъязыка запросов языка SQL. Выражение операций реляционной алгебры средствами подъязыка запросов языка SQL.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B07F1E" w:rsidRDefault="003E1369" w:rsidP="001D6B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5A50D4" w:rsidRDefault="003E1369" w:rsidP="001D6B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246E4C" w:rsidRDefault="003E1369" w:rsidP="001D6B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ОПК-1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ОПК-2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ОПК-3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ПК-6</w:t>
            </w:r>
          </w:p>
          <w:p w:rsidR="003E1369" w:rsidRPr="00623BC6" w:rsidRDefault="003E1369" w:rsidP="00733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ПК-10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369" w:rsidRPr="00C26647" w:rsidRDefault="003E1369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C2664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ОПК-1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ОПК-2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ОПК-3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ПК-6</w:t>
            </w:r>
          </w:p>
          <w:p w:rsidR="003E1369" w:rsidRPr="00623BC6" w:rsidRDefault="003E1369" w:rsidP="00733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ПК-10</w:t>
            </w:r>
          </w:p>
        </w:tc>
      </w:tr>
      <w:tr w:rsidR="003E1369" w:rsidRPr="00C26647" w:rsidTr="003E1369">
        <w:trPr>
          <w:trHeight w:val="114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C26647" w:rsidRDefault="003E1369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15-16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3E1369" w:rsidRDefault="003E1369" w:rsidP="003E1369">
            <w:pPr>
              <w:rPr>
                <w:b/>
                <w:sz w:val="20"/>
                <w:szCs w:val="20"/>
              </w:rPr>
            </w:pPr>
            <w:proofErr w:type="spellStart"/>
            <w:r w:rsidRPr="003E1369">
              <w:rPr>
                <w:b/>
                <w:sz w:val="20"/>
                <w:szCs w:val="20"/>
              </w:rPr>
              <w:t>noSQL</w:t>
            </w:r>
            <w:proofErr w:type="spellEnd"/>
            <w:r w:rsidRPr="003E1369">
              <w:rPr>
                <w:b/>
                <w:sz w:val="20"/>
                <w:szCs w:val="20"/>
              </w:rPr>
              <w:t xml:space="preserve"> базы данных</w:t>
            </w:r>
          </w:p>
          <w:p w:rsidR="003E1369" w:rsidRPr="003E1369" w:rsidRDefault="003E1369" w:rsidP="003E1369">
            <w:pPr>
              <w:rPr>
                <w:bCs/>
                <w:color w:val="000000"/>
                <w:sz w:val="20"/>
                <w:szCs w:val="20"/>
              </w:rPr>
            </w:pPr>
            <w:r w:rsidRPr="003E1369">
              <w:rPr>
                <w:sz w:val="20"/>
                <w:szCs w:val="20"/>
              </w:rPr>
              <w:t xml:space="preserve">Объектные базы данных. Объектно-ориентированная модель данных. Многозначные базы данных. Модель данных </w:t>
            </w:r>
            <w:proofErr w:type="spellStart"/>
            <w:r w:rsidRPr="003E1369">
              <w:rPr>
                <w:sz w:val="20"/>
                <w:szCs w:val="20"/>
              </w:rPr>
              <w:t>Pick</w:t>
            </w:r>
            <w:proofErr w:type="spellEnd"/>
            <w:r w:rsidRPr="003E1369">
              <w:rPr>
                <w:sz w:val="20"/>
                <w:szCs w:val="20"/>
              </w:rPr>
              <w:t xml:space="preserve"> UDM. XML-базы данных.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C26647" w:rsidRDefault="003E1369" w:rsidP="001D6BB5">
            <w:pPr>
              <w:jc w:val="center"/>
              <w:rPr>
                <w:color w:val="000000"/>
                <w:sz w:val="20"/>
                <w:szCs w:val="20"/>
              </w:rPr>
            </w:pPr>
            <w:r w:rsidRPr="00C26647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C26647" w:rsidRDefault="003E1369" w:rsidP="001D6BB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369" w:rsidRPr="00C26647" w:rsidRDefault="003E1369" w:rsidP="001D6BB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369" w:rsidRPr="00C26647" w:rsidRDefault="003E1369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C2664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369" w:rsidRPr="00C26647" w:rsidRDefault="003E1369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C2664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ОПК-2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ОПК-3</w:t>
            </w:r>
          </w:p>
          <w:p w:rsidR="003E1369" w:rsidRPr="00246E4C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ПК-6</w:t>
            </w:r>
          </w:p>
          <w:p w:rsidR="003E1369" w:rsidRPr="00623BC6" w:rsidRDefault="003E1369" w:rsidP="00733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46E4C">
              <w:rPr>
                <w:color w:val="000000"/>
                <w:sz w:val="20"/>
                <w:szCs w:val="20"/>
              </w:rPr>
              <w:t>ПК-10</w:t>
            </w:r>
          </w:p>
        </w:tc>
      </w:tr>
    </w:tbl>
    <w:p w:rsidR="006131A1" w:rsidRPr="005117EB" w:rsidRDefault="006131A1">
      <w:pPr>
        <w:rPr>
          <w:b/>
        </w:rPr>
      </w:pPr>
    </w:p>
    <w:tbl>
      <w:tblPr>
        <w:tblW w:w="96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"/>
        <w:gridCol w:w="3375"/>
        <w:gridCol w:w="1843"/>
        <w:gridCol w:w="1843"/>
        <w:gridCol w:w="1842"/>
      </w:tblGrid>
      <w:tr w:rsidR="003E1369" w:rsidRPr="00260F34" w:rsidTr="0073347E">
        <w:trPr>
          <w:trHeight w:val="899"/>
        </w:trPr>
        <w:tc>
          <w:tcPr>
            <w:tcW w:w="751" w:type="dxa"/>
            <w:shd w:val="clear" w:color="auto" w:fill="auto"/>
            <w:hideMark/>
          </w:tcPr>
          <w:p w:rsidR="003E1369" w:rsidRPr="00260F34" w:rsidRDefault="003E1369" w:rsidP="0073347E">
            <w:pPr>
              <w:jc w:val="center"/>
              <w:rPr>
                <w:color w:val="000000"/>
                <w:sz w:val="20"/>
                <w:szCs w:val="20"/>
              </w:rPr>
            </w:pPr>
            <w:r w:rsidRPr="00260F3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shd w:val="clear" w:color="auto" w:fill="auto"/>
            <w:hideMark/>
          </w:tcPr>
          <w:p w:rsidR="003E1369" w:rsidRPr="005117EB" w:rsidRDefault="003E1369" w:rsidP="0073347E">
            <w:pPr>
              <w:jc w:val="center"/>
              <w:rPr>
                <w:b/>
                <w:i/>
                <w:iCs/>
                <w:color w:val="000000"/>
                <w:sz w:val="20"/>
                <w:szCs w:val="20"/>
              </w:rPr>
            </w:pPr>
            <w:r w:rsidRPr="005117EB">
              <w:rPr>
                <w:b/>
                <w:i/>
                <w:iCs/>
                <w:color w:val="000000"/>
                <w:sz w:val="20"/>
                <w:szCs w:val="20"/>
              </w:rPr>
              <w:t>5 семестр</w:t>
            </w:r>
          </w:p>
          <w:p w:rsidR="003E1369" w:rsidRPr="00260F34" w:rsidRDefault="003E1369" w:rsidP="0073347E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117EB">
              <w:rPr>
                <w:b/>
                <w:i/>
                <w:iCs/>
                <w:color w:val="000000"/>
                <w:sz w:val="20"/>
                <w:szCs w:val="20"/>
              </w:rPr>
              <w:t>Семинарские занятия</w:t>
            </w:r>
          </w:p>
        </w:tc>
        <w:tc>
          <w:tcPr>
            <w:tcW w:w="1843" w:type="dxa"/>
            <w:shd w:val="clear" w:color="auto" w:fill="auto"/>
            <w:hideMark/>
          </w:tcPr>
          <w:p w:rsidR="003E1369" w:rsidRPr="00260F34" w:rsidRDefault="003E1369" w:rsidP="0073347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843" w:type="dxa"/>
            <w:shd w:val="clear" w:color="auto" w:fill="auto"/>
            <w:hideMark/>
          </w:tcPr>
          <w:p w:rsidR="003E1369" w:rsidRPr="00260F34" w:rsidRDefault="003E1369" w:rsidP="0073347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proofErr w:type="gramStart"/>
            <w:r w:rsidRPr="00260F34">
              <w:rPr>
                <w:b/>
                <w:bCs/>
                <w:color w:val="000000"/>
                <w:sz w:val="18"/>
                <w:szCs w:val="18"/>
              </w:rPr>
              <w:t>тек.контроля</w:t>
            </w:r>
            <w:proofErr w:type="spellEnd"/>
            <w:proofErr w:type="gramEnd"/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842" w:type="dxa"/>
            <w:shd w:val="clear" w:color="auto" w:fill="auto"/>
            <w:hideMark/>
          </w:tcPr>
          <w:p w:rsidR="003E1369" w:rsidRPr="00260F34" w:rsidRDefault="003E1369" w:rsidP="0073347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260F34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260F34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3E1369" w:rsidRPr="00260F34" w:rsidTr="0073347E">
        <w:trPr>
          <w:trHeight w:val="549"/>
        </w:trPr>
        <w:tc>
          <w:tcPr>
            <w:tcW w:w="751" w:type="dxa"/>
            <w:hideMark/>
          </w:tcPr>
          <w:p w:rsidR="003E1369" w:rsidRPr="003E1369" w:rsidRDefault="003E1369" w:rsidP="0073347E">
            <w:pPr>
              <w:rPr>
                <w:sz w:val="20"/>
                <w:szCs w:val="20"/>
              </w:rPr>
            </w:pPr>
            <w:r w:rsidRPr="003E1369">
              <w:rPr>
                <w:sz w:val="20"/>
                <w:szCs w:val="20"/>
              </w:rPr>
              <w:t>1 - 6</w:t>
            </w:r>
          </w:p>
        </w:tc>
        <w:tc>
          <w:tcPr>
            <w:tcW w:w="3375" w:type="dxa"/>
            <w:shd w:val="clear" w:color="auto" w:fill="auto"/>
            <w:hideMark/>
          </w:tcPr>
          <w:p w:rsidR="003E1369" w:rsidRPr="0098705F" w:rsidRDefault="003E1369" w:rsidP="0073347E">
            <w:r w:rsidRPr="003E1369">
              <w:rPr>
                <w:b/>
                <w:sz w:val="20"/>
                <w:szCs w:val="20"/>
              </w:rPr>
              <w:t xml:space="preserve">Освоение основных функций СУБД </w:t>
            </w:r>
            <w:proofErr w:type="spellStart"/>
            <w:r w:rsidR="0098705F" w:rsidRPr="0098705F">
              <w:rPr>
                <w:b/>
                <w:sz w:val="20"/>
                <w:szCs w:val="20"/>
              </w:rPr>
              <w:t>PostgreSQL</w:t>
            </w:r>
            <w:proofErr w:type="spellEnd"/>
            <w:r w:rsidRPr="003E1369">
              <w:rPr>
                <w:sz w:val="20"/>
                <w:szCs w:val="20"/>
              </w:rPr>
              <w:br/>
              <w:t xml:space="preserve">Освоение основных функций СУБД </w:t>
            </w:r>
            <w:proofErr w:type="spellStart"/>
            <w:r w:rsidR="0098705F" w:rsidRPr="0098705F">
              <w:rPr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3E1369" w:rsidRPr="001D6BB5" w:rsidRDefault="003E1369" w:rsidP="0073347E">
            <w:pPr>
              <w:jc w:val="center"/>
              <w:rPr>
                <w:color w:val="000000"/>
                <w:sz w:val="16"/>
                <w:szCs w:val="16"/>
              </w:rPr>
            </w:pPr>
            <w:r w:rsidRPr="001D6BB5">
              <w:rPr>
                <w:color w:val="000000"/>
                <w:sz w:val="20"/>
                <w:szCs w:val="20"/>
              </w:rPr>
              <w:t>ОПК-3, ПК-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3E1369" w:rsidRPr="001D6BB5" w:rsidRDefault="003E1369" w:rsidP="0073347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3E1369" w:rsidRPr="001D6BB5" w:rsidRDefault="003E1369" w:rsidP="0073347E">
            <w:pPr>
              <w:jc w:val="center"/>
              <w:rPr>
                <w:color w:val="000000"/>
                <w:sz w:val="16"/>
                <w:szCs w:val="16"/>
              </w:rPr>
            </w:pPr>
            <w:r w:rsidRPr="001D6BB5">
              <w:rPr>
                <w:color w:val="000000"/>
                <w:sz w:val="20"/>
                <w:szCs w:val="20"/>
              </w:rPr>
              <w:t>ОПК-3, ПК-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</w:tr>
      <w:tr w:rsidR="003E1369" w:rsidRPr="00260F34" w:rsidTr="0073347E">
        <w:trPr>
          <w:trHeight w:val="544"/>
        </w:trPr>
        <w:tc>
          <w:tcPr>
            <w:tcW w:w="751" w:type="dxa"/>
            <w:hideMark/>
          </w:tcPr>
          <w:p w:rsidR="003E1369" w:rsidRPr="003E1369" w:rsidRDefault="003E1369" w:rsidP="0073347E">
            <w:pPr>
              <w:rPr>
                <w:sz w:val="20"/>
                <w:szCs w:val="20"/>
              </w:rPr>
            </w:pPr>
            <w:r w:rsidRPr="003E1369">
              <w:rPr>
                <w:sz w:val="20"/>
                <w:szCs w:val="20"/>
              </w:rPr>
              <w:t xml:space="preserve">7 - </w:t>
            </w:r>
            <w:r w:rsidR="007F66C4">
              <w:rPr>
                <w:sz w:val="20"/>
                <w:szCs w:val="20"/>
              </w:rPr>
              <w:t>9</w:t>
            </w:r>
          </w:p>
        </w:tc>
        <w:tc>
          <w:tcPr>
            <w:tcW w:w="3375" w:type="dxa"/>
            <w:shd w:val="clear" w:color="auto" w:fill="auto"/>
            <w:hideMark/>
          </w:tcPr>
          <w:p w:rsidR="003E1369" w:rsidRPr="003E1369" w:rsidRDefault="003E1369" w:rsidP="0073347E">
            <w:pPr>
              <w:rPr>
                <w:sz w:val="20"/>
                <w:szCs w:val="20"/>
              </w:rPr>
            </w:pPr>
            <w:r w:rsidRPr="003E1369">
              <w:rPr>
                <w:b/>
                <w:sz w:val="20"/>
                <w:szCs w:val="20"/>
              </w:rPr>
              <w:t xml:space="preserve">Формирование схемы базы данных на основе СУБД </w:t>
            </w:r>
            <w:proofErr w:type="spellStart"/>
            <w:r w:rsidR="0098705F" w:rsidRPr="0098705F">
              <w:rPr>
                <w:b/>
                <w:sz w:val="20"/>
                <w:szCs w:val="20"/>
              </w:rPr>
              <w:t>PostgreSQL</w:t>
            </w:r>
            <w:proofErr w:type="spellEnd"/>
            <w:r w:rsidRPr="003E1369">
              <w:rPr>
                <w:sz w:val="20"/>
                <w:szCs w:val="20"/>
              </w:rPr>
              <w:br/>
            </w:r>
            <w:r w:rsidRPr="003E1369">
              <w:rPr>
                <w:sz w:val="20"/>
                <w:szCs w:val="20"/>
              </w:rPr>
              <w:lastRenderedPageBreak/>
              <w:t xml:space="preserve">Формирование схемы базы данных на основе СУБД </w:t>
            </w:r>
            <w:proofErr w:type="spellStart"/>
            <w:r w:rsidR="0098705F" w:rsidRPr="0098705F">
              <w:rPr>
                <w:sz w:val="20"/>
                <w:szCs w:val="20"/>
              </w:rPr>
              <w:t>PostgreSQL</w:t>
            </w:r>
            <w:proofErr w:type="spellEnd"/>
            <w:r w:rsidRPr="003E1369">
              <w:rPr>
                <w:sz w:val="20"/>
                <w:szCs w:val="20"/>
              </w:rPr>
              <w:t>.</w:t>
            </w:r>
            <w:r w:rsidRPr="003E1369">
              <w:rPr>
                <w:sz w:val="20"/>
                <w:szCs w:val="20"/>
              </w:rPr>
              <w:br/>
              <w:t>Заполнение базы данных.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3E1369" w:rsidRPr="001D6BB5" w:rsidRDefault="003E1369" w:rsidP="0073347E">
            <w:pPr>
              <w:jc w:val="center"/>
              <w:rPr>
                <w:color w:val="000000"/>
                <w:sz w:val="16"/>
                <w:szCs w:val="16"/>
              </w:rPr>
            </w:pPr>
            <w:r w:rsidRPr="001D6BB5">
              <w:rPr>
                <w:color w:val="000000"/>
                <w:sz w:val="20"/>
                <w:szCs w:val="20"/>
              </w:rPr>
              <w:lastRenderedPageBreak/>
              <w:t>ОПК-3, ПК-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3E1369" w:rsidRPr="001D6BB5" w:rsidRDefault="003E1369" w:rsidP="0073347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3E1369" w:rsidRPr="001D6BB5" w:rsidRDefault="003E1369" w:rsidP="0073347E">
            <w:pPr>
              <w:jc w:val="center"/>
              <w:rPr>
                <w:color w:val="000000"/>
                <w:sz w:val="16"/>
                <w:szCs w:val="16"/>
              </w:rPr>
            </w:pPr>
            <w:r w:rsidRPr="001D6BB5">
              <w:rPr>
                <w:color w:val="000000"/>
                <w:sz w:val="20"/>
                <w:szCs w:val="20"/>
              </w:rPr>
              <w:t>ОПК-3, ПК-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</w:tr>
      <w:tr w:rsidR="003E1369" w:rsidRPr="00260F34" w:rsidTr="0073347E">
        <w:trPr>
          <w:trHeight w:val="544"/>
        </w:trPr>
        <w:tc>
          <w:tcPr>
            <w:tcW w:w="751" w:type="dxa"/>
            <w:hideMark/>
          </w:tcPr>
          <w:p w:rsidR="003E1369" w:rsidRPr="003E1369" w:rsidRDefault="003E1369" w:rsidP="0073347E">
            <w:pPr>
              <w:rPr>
                <w:sz w:val="20"/>
                <w:szCs w:val="20"/>
              </w:rPr>
            </w:pPr>
            <w:r w:rsidRPr="003E1369">
              <w:rPr>
                <w:sz w:val="20"/>
                <w:szCs w:val="20"/>
              </w:rPr>
              <w:t>1</w:t>
            </w:r>
            <w:r w:rsidR="007F66C4">
              <w:rPr>
                <w:sz w:val="20"/>
                <w:szCs w:val="20"/>
              </w:rPr>
              <w:t>0</w:t>
            </w:r>
            <w:r w:rsidRPr="003E1369">
              <w:rPr>
                <w:sz w:val="20"/>
                <w:szCs w:val="20"/>
              </w:rPr>
              <w:t xml:space="preserve"> - 16</w:t>
            </w:r>
          </w:p>
        </w:tc>
        <w:tc>
          <w:tcPr>
            <w:tcW w:w="3375" w:type="dxa"/>
            <w:shd w:val="clear" w:color="auto" w:fill="auto"/>
            <w:hideMark/>
          </w:tcPr>
          <w:p w:rsidR="003E1369" w:rsidRPr="003E1369" w:rsidRDefault="0098705F" w:rsidP="0073347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Составление</w:t>
            </w:r>
            <w:r w:rsidR="003E1369" w:rsidRPr="003E1369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и изучение </w:t>
            </w:r>
            <w:r w:rsidR="003E1369" w:rsidRPr="003E1369">
              <w:rPr>
                <w:b/>
                <w:sz w:val="20"/>
                <w:szCs w:val="20"/>
              </w:rPr>
              <w:t>запросов на языке SQL</w:t>
            </w:r>
            <w:r w:rsidR="003E1369" w:rsidRPr="003E1369">
              <w:rPr>
                <w:sz w:val="20"/>
                <w:szCs w:val="20"/>
              </w:rPr>
              <w:br/>
            </w:r>
            <w:r w:rsidRPr="0098705F">
              <w:rPr>
                <w:bCs/>
                <w:sz w:val="20"/>
                <w:szCs w:val="20"/>
              </w:rPr>
              <w:t>Составление</w:t>
            </w:r>
            <w:r w:rsidRPr="0098705F">
              <w:rPr>
                <w:bCs/>
                <w:sz w:val="20"/>
                <w:szCs w:val="20"/>
              </w:rPr>
              <w:t>,</w:t>
            </w:r>
            <w:r w:rsidRPr="0098705F">
              <w:rPr>
                <w:bCs/>
                <w:sz w:val="20"/>
                <w:szCs w:val="20"/>
              </w:rPr>
              <w:t xml:space="preserve"> изучение</w:t>
            </w:r>
            <w:r w:rsidRPr="0098705F">
              <w:rPr>
                <w:bCs/>
                <w:sz w:val="20"/>
                <w:szCs w:val="20"/>
              </w:rPr>
              <w:t xml:space="preserve"> и анализ результатов выполнения</w:t>
            </w:r>
            <w:r w:rsidRPr="0098705F">
              <w:rPr>
                <w:bCs/>
                <w:sz w:val="20"/>
                <w:szCs w:val="20"/>
              </w:rPr>
              <w:t xml:space="preserve"> запросов на языке SQL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3E1369" w:rsidRPr="001D6BB5" w:rsidRDefault="003E1369" w:rsidP="0073347E">
            <w:pPr>
              <w:jc w:val="center"/>
              <w:rPr>
                <w:color w:val="000000"/>
                <w:sz w:val="16"/>
                <w:szCs w:val="16"/>
              </w:rPr>
            </w:pPr>
            <w:r w:rsidRPr="001D6BB5">
              <w:rPr>
                <w:color w:val="000000"/>
                <w:sz w:val="20"/>
                <w:szCs w:val="20"/>
              </w:rPr>
              <w:t>ОПК-3, ПК-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3E1369" w:rsidRPr="001D6BB5" w:rsidRDefault="003E1369" w:rsidP="0073347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3E1369" w:rsidRPr="001D6BB5" w:rsidRDefault="003E1369" w:rsidP="0073347E">
            <w:pPr>
              <w:jc w:val="center"/>
              <w:rPr>
                <w:color w:val="000000"/>
                <w:sz w:val="16"/>
                <w:szCs w:val="16"/>
              </w:rPr>
            </w:pPr>
            <w:r w:rsidRPr="001D6BB5">
              <w:rPr>
                <w:color w:val="000000"/>
                <w:sz w:val="20"/>
                <w:szCs w:val="20"/>
              </w:rPr>
              <w:t>ОПК-3, ПК-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</w:tr>
    </w:tbl>
    <w:p w:rsidR="003E1369" w:rsidRDefault="003E1369" w:rsidP="00F377AA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tbl>
      <w:tblPr>
        <w:tblW w:w="96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"/>
        <w:gridCol w:w="3375"/>
        <w:gridCol w:w="1843"/>
        <w:gridCol w:w="1843"/>
        <w:gridCol w:w="1842"/>
      </w:tblGrid>
      <w:tr w:rsidR="00F3597C" w:rsidRPr="00260F34" w:rsidTr="00352CFF">
        <w:trPr>
          <w:trHeight w:val="899"/>
        </w:trPr>
        <w:tc>
          <w:tcPr>
            <w:tcW w:w="751" w:type="dxa"/>
            <w:shd w:val="clear" w:color="auto" w:fill="auto"/>
            <w:hideMark/>
          </w:tcPr>
          <w:p w:rsidR="00F3597C" w:rsidRPr="00260F34" w:rsidRDefault="00F3597C" w:rsidP="00352CFF">
            <w:pPr>
              <w:jc w:val="center"/>
              <w:rPr>
                <w:color w:val="000000"/>
                <w:sz w:val="20"/>
                <w:szCs w:val="20"/>
              </w:rPr>
            </w:pPr>
            <w:r w:rsidRPr="00260F3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shd w:val="clear" w:color="auto" w:fill="auto"/>
            <w:hideMark/>
          </w:tcPr>
          <w:p w:rsidR="00F3597C" w:rsidRPr="005117EB" w:rsidRDefault="00F3597C" w:rsidP="00352CFF">
            <w:pPr>
              <w:jc w:val="center"/>
              <w:rPr>
                <w:b/>
                <w:i/>
                <w:iCs/>
                <w:color w:val="000000"/>
                <w:sz w:val="20"/>
                <w:szCs w:val="20"/>
              </w:rPr>
            </w:pPr>
            <w:r w:rsidRPr="005117EB">
              <w:rPr>
                <w:b/>
                <w:i/>
                <w:iCs/>
                <w:color w:val="000000"/>
                <w:sz w:val="20"/>
                <w:szCs w:val="20"/>
              </w:rPr>
              <w:t>5 семестр</w:t>
            </w:r>
          </w:p>
          <w:p w:rsidR="00F3597C" w:rsidRPr="00260F34" w:rsidRDefault="00F3597C" w:rsidP="00352CF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i/>
                <w:iCs/>
                <w:color w:val="000000"/>
                <w:sz w:val="20"/>
                <w:szCs w:val="20"/>
              </w:rPr>
              <w:t>Лабораторные работы</w:t>
            </w:r>
          </w:p>
        </w:tc>
        <w:tc>
          <w:tcPr>
            <w:tcW w:w="1843" w:type="dxa"/>
            <w:shd w:val="clear" w:color="auto" w:fill="auto"/>
            <w:hideMark/>
          </w:tcPr>
          <w:p w:rsidR="00F3597C" w:rsidRPr="00260F34" w:rsidRDefault="00F3597C" w:rsidP="00352CF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843" w:type="dxa"/>
            <w:shd w:val="clear" w:color="auto" w:fill="auto"/>
            <w:hideMark/>
          </w:tcPr>
          <w:p w:rsidR="00F3597C" w:rsidRPr="00260F34" w:rsidRDefault="00F3597C" w:rsidP="00352CF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proofErr w:type="gramStart"/>
            <w:r w:rsidRPr="00260F34">
              <w:rPr>
                <w:b/>
                <w:bCs/>
                <w:color w:val="000000"/>
                <w:sz w:val="18"/>
                <w:szCs w:val="18"/>
              </w:rPr>
              <w:t>тек.контроля</w:t>
            </w:r>
            <w:proofErr w:type="spellEnd"/>
            <w:proofErr w:type="gramEnd"/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842" w:type="dxa"/>
            <w:shd w:val="clear" w:color="auto" w:fill="auto"/>
            <w:hideMark/>
          </w:tcPr>
          <w:p w:rsidR="00F3597C" w:rsidRPr="00260F34" w:rsidRDefault="00F3597C" w:rsidP="00352CF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260F34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260F34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3E1369" w:rsidRPr="00260F34" w:rsidTr="0073347E">
        <w:trPr>
          <w:trHeight w:val="549"/>
        </w:trPr>
        <w:tc>
          <w:tcPr>
            <w:tcW w:w="751" w:type="dxa"/>
            <w:hideMark/>
          </w:tcPr>
          <w:p w:rsidR="003E1369" w:rsidRPr="003E1369" w:rsidRDefault="003E1369" w:rsidP="0073347E">
            <w:pPr>
              <w:rPr>
                <w:sz w:val="20"/>
                <w:szCs w:val="20"/>
              </w:rPr>
            </w:pPr>
            <w:r w:rsidRPr="003E1369">
              <w:rPr>
                <w:sz w:val="20"/>
                <w:szCs w:val="20"/>
              </w:rPr>
              <w:t>1 - 6</w:t>
            </w:r>
          </w:p>
        </w:tc>
        <w:tc>
          <w:tcPr>
            <w:tcW w:w="3375" w:type="dxa"/>
            <w:shd w:val="clear" w:color="auto" w:fill="auto"/>
            <w:hideMark/>
          </w:tcPr>
          <w:p w:rsidR="003E1369" w:rsidRPr="003E1369" w:rsidRDefault="007F66C4" w:rsidP="0073347E">
            <w:pPr>
              <w:rPr>
                <w:sz w:val="20"/>
                <w:szCs w:val="20"/>
              </w:rPr>
            </w:pPr>
            <w:r w:rsidRPr="003E1369">
              <w:rPr>
                <w:b/>
                <w:sz w:val="20"/>
                <w:szCs w:val="20"/>
              </w:rPr>
              <w:t xml:space="preserve">Освоение основных функций СУБД </w:t>
            </w:r>
            <w:proofErr w:type="spellStart"/>
            <w:r w:rsidRPr="0098705F">
              <w:rPr>
                <w:b/>
                <w:sz w:val="20"/>
                <w:szCs w:val="20"/>
              </w:rPr>
              <w:t>PostgreSQL</w:t>
            </w:r>
            <w:proofErr w:type="spellEnd"/>
            <w:r w:rsidRPr="003E1369">
              <w:rPr>
                <w:sz w:val="20"/>
                <w:szCs w:val="20"/>
              </w:rPr>
              <w:br/>
              <w:t xml:space="preserve">Освоение основных функций СУБД </w:t>
            </w:r>
            <w:proofErr w:type="spellStart"/>
            <w:r w:rsidRPr="0098705F">
              <w:rPr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3E1369" w:rsidRPr="001D6BB5" w:rsidRDefault="003E1369" w:rsidP="003E1369">
            <w:pPr>
              <w:jc w:val="center"/>
              <w:rPr>
                <w:color w:val="000000"/>
                <w:sz w:val="16"/>
                <w:szCs w:val="16"/>
              </w:rPr>
            </w:pPr>
            <w:r w:rsidRPr="001D6BB5">
              <w:rPr>
                <w:color w:val="000000"/>
                <w:sz w:val="20"/>
                <w:szCs w:val="20"/>
              </w:rPr>
              <w:t>ОПК-3, ПК-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3E1369" w:rsidRPr="001D6BB5" w:rsidRDefault="003E1369" w:rsidP="00352CF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3E1369" w:rsidRPr="001D6BB5" w:rsidRDefault="003E1369" w:rsidP="0073347E">
            <w:pPr>
              <w:jc w:val="center"/>
              <w:rPr>
                <w:color w:val="000000"/>
                <w:sz w:val="16"/>
                <w:szCs w:val="16"/>
              </w:rPr>
            </w:pPr>
            <w:r w:rsidRPr="001D6BB5">
              <w:rPr>
                <w:color w:val="000000"/>
                <w:sz w:val="20"/>
                <w:szCs w:val="20"/>
              </w:rPr>
              <w:t>ОПК-3, ПК-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</w:tr>
      <w:tr w:rsidR="003E1369" w:rsidRPr="00260F34" w:rsidTr="0073347E">
        <w:trPr>
          <w:trHeight w:val="544"/>
        </w:trPr>
        <w:tc>
          <w:tcPr>
            <w:tcW w:w="751" w:type="dxa"/>
            <w:hideMark/>
          </w:tcPr>
          <w:p w:rsidR="003E1369" w:rsidRPr="003E1369" w:rsidRDefault="003E1369" w:rsidP="0073347E">
            <w:pPr>
              <w:rPr>
                <w:sz w:val="20"/>
                <w:szCs w:val="20"/>
              </w:rPr>
            </w:pPr>
            <w:r w:rsidRPr="003E1369">
              <w:rPr>
                <w:sz w:val="20"/>
                <w:szCs w:val="20"/>
              </w:rPr>
              <w:t xml:space="preserve">7 - </w:t>
            </w:r>
            <w:r w:rsidR="007F66C4">
              <w:rPr>
                <w:sz w:val="20"/>
                <w:szCs w:val="20"/>
              </w:rPr>
              <w:t>9</w:t>
            </w:r>
          </w:p>
        </w:tc>
        <w:tc>
          <w:tcPr>
            <w:tcW w:w="3375" w:type="dxa"/>
            <w:shd w:val="clear" w:color="auto" w:fill="auto"/>
            <w:hideMark/>
          </w:tcPr>
          <w:p w:rsidR="003E1369" w:rsidRPr="003E1369" w:rsidRDefault="007F66C4" w:rsidP="0073347E">
            <w:pPr>
              <w:rPr>
                <w:sz w:val="20"/>
                <w:szCs w:val="20"/>
              </w:rPr>
            </w:pPr>
            <w:r w:rsidRPr="003E1369">
              <w:rPr>
                <w:b/>
                <w:sz w:val="20"/>
                <w:szCs w:val="20"/>
              </w:rPr>
              <w:t xml:space="preserve">Формирование схемы базы данных на основе СУБД </w:t>
            </w:r>
            <w:proofErr w:type="spellStart"/>
            <w:r w:rsidRPr="0098705F">
              <w:rPr>
                <w:b/>
                <w:sz w:val="20"/>
                <w:szCs w:val="20"/>
              </w:rPr>
              <w:t>PostgreSQL</w:t>
            </w:r>
            <w:proofErr w:type="spellEnd"/>
            <w:r w:rsidRPr="003E1369">
              <w:rPr>
                <w:sz w:val="20"/>
                <w:szCs w:val="20"/>
              </w:rPr>
              <w:br/>
              <w:t xml:space="preserve">Формирование схемы базы данных на основе СУБД </w:t>
            </w:r>
            <w:proofErr w:type="spellStart"/>
            <w:r w:rsidRPr="0098705F">
              <w:rPr>
                <w:sz w:val="20"/>
                <w:szCs w:val="20"/>
              </w:rPr>
              <w:t>PostgreSQL</w:t>
            </w:r>
            <w:proofErr w:type="spellEnd"/>
            <w:r w:rsidRPr="003E1369">
              <w:rPr>
                <w:sz w:val="20"/>
                <w:szCs w:val="20"/>
              </w:rPr>
              <w:t>.</w:t>
            </w:r>
            <w:r w:rsidRPr="003E1369">
              <w:rPr>
                <w:sz w:val="20"/>
                <w:szCs w:val="20"/>
              </w:rPr>
              <w:br/>
              <w:t>Заполнение базы данных.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3E1369" w:rsidRPr="001D6BB5" w:rsidRDefault="003E1369" w:rsidP="0073347E">
            <w:pPr>
              <w:jc w:val="center"/>
              <w:rPr>
                <w:color w:val="000000"/>
                <w:sz w:val="16"/>
                <w:szCs w:val="16"/>
              </w:rPr>
            </w:pPr>
            <w:r w:rsidRPr="001D6BB5">
              <w:rPr>
                <w:color w:val="000000"/>
                <w:sz w:val="20"/>
                <w:szCs w:val="20"/>
              </w:rPr>
              <w:t>ОПК-3, ПК-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3E1369" w:rsidRPr="001D6BB5" w:rsidRDefault="003E1369" w:rsidP="000223D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3E1369" w:rsidRPr="001D6BB5" w:rsidRDefault="003E1369" w:rsidP="0073347E">
            <w:pPr>
              <w:jc w:val="center"/>
              <w:rPr>
                <w:color w:val="000000"/>
                <w:sz w:val="16"/>
                <w:szCs w:val="16"/>
              </w:rPr>
            </w:pPr>
            <w:r w:rsidRPr="001D6BB5">
              <w:rPr>
                <w:color w:val="000000"/>
                <w:sz w:val="20"/>
                <w:szCs w:val="20"/>
              </w:rPr>
              <w:t>ОПК-3, ПК-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</w:tr>
      <w:tr w:rsidR="003E1369" w:rsidRPr="00260F34" w:rsidTr="0073347E">
        <w:trPr>
          <w:trHeight w:val="544"/>
        </w:trPr>
        <w:tc>
          <w:tcPr>
            <w:tcW w:w="751" w:type="dxa"/>
            <w:hideMark/>
          </w:tcPr>
          <w:p w:rsidR="003E1369" w:rsidRPr="003E1369" w:rsidRDefault="003E1369" w:rsidP="0073347E">
            <w:pPr>
              <w:rPr>
                <w:sz w:val="20"/>
                <w:szCs w:val="20"/>
              </w:rPr>
            </w:pPr>
            <w:r w:rsidRPr="003E1369">
              <w:rPr>
                <w:sz w:val="20"/>
                <w:szCs w:val="20"/>
              </w:rPr>
              <w:t>1</w:t>
            </w:r>
            <w:r w:rsidR="007F66C4">
              <w:rPr>
                <w:sz w:val="20"/>
                <w:szCs w:val="20"/>
              </w:rPr>
              <w:t>0</w:t>
            </w:r>
            <w:r w:rsidRPr="003E1369">
              <w:rPr>
                <w:sz w:val="20"/>
                <w:szCs w:val="20"/>
              </w:rPr>
              <w:t xml:space="preserve"> - 16</w:t>
            </w:r>
          </w:p>
        </w:tc>
        <w:tc>
          <w:tcPr>
            <w:tcW w:w="3375" w:type="dxa"/>
            <w:shd w:val="clear" w:color="auto" w:fill="auto"/>
            <w:hideMark/>
          </w:tcPr>
          <w:p w:rsidR="003E1369" w:rsidRPr="003E1369" w:rsidRDefault="007F66C4" w:rsidP="0073347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Составление</w:t>
            </w:r>
            <w:r w:rsidRPr="003E1369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и изучение </w:t>
            </w:r>
            <w:r w:rsidRPr="003E1369">
              <w:rPr>
                <w:b/>
                <w:sz w:val="20"/>
                <w:szCs w:val="20"/>
              </w:rPr>
              <w:t>запросов на языке SQL</w:t>
            </w:r>
            <w:r w:rsidRPr="003E1369">
              <w:rPr>
                <w:sz w:val="20"/>
                <w:szCs w:val="20"/>
              </w:rPr>
              <w:br/>
            </w:r>
            <w:r w:rsidRPr="0098705F">
              <w:rPr>
                <w:bCs/>
                <w:sz w:val="20"/>
                <w:szCs w:val="20"/>
              </w:rPr>
              <w:t>Составление, изучение и анализ результатов выполнения запросов на языке SQL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3E1369" w:rsidRPr="001D6BB5" w:rsidRDefault="003E1369" w:rsidP="0073347E">
            <w:pPr>
              <w:jc w:val="center"/>
              <w:rPr>
                <w:color w:val="000000"/>
                <w:sz w:val="16"/>
                <w:szCs w:val="16"/>
              </w:rPr>
            </w:pPr>
            <w:r w:rsidRPr="001D6BB5">
              <w:rPr>
                <w:color w:val="000000"/>
                <w:sz w:val="20"/>
                <w:szCs w:val="20"/>
              </w:rPr>
              <w:t>ОПК-3, ПК-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3E1369" w:rsidRPr="001D6BB5" w:rsidRDefault="003E1369" w:rsidP="000223D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3E1369" w:rsidRPr="001D6BB5" w:rsidRDefault="003E1369" w:rsidP="0073347E">
            <w:pPr>
              <w:jc w:val="center"/>
              <w:rPr>
                <w:color w:val="000000"/>
                <w:sz w:val="16"/>
                <w:szCs w:val="16"/>
              </w:rPr>
            </w:pPr>
            <w:r w:rsidRPr="001D6BB5">
              <w:rPr>
                <w:color w:val="000000"/>
                <w:sz w:val="20"/>
                <w:szCs w:val="20"/>
              </w:rPr>
              <w:t>ОПК-3, ПК-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</w:tr>
    </w:tbl>
    <w:p w:rsidR="00F3597C" w:rsidRDefault="00F3597C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0223D4" w:rsidRDefault="000223D4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D32C2" w:rsidRPr="00513910" w:rsidRDefault="006D32C2" w:rsidP="006D32C2">
      <w:pPr>
        <w:pStyle w:val="a5"/>
        <w:widowControl w:val="0"/>
        <w:numPr>
          <w:ilvl w:val="1"/>
          <w:numId w:val="24"/>
        </w:numPr>
        <w:spacing w:before="200" w:after="120" w:line="360" w:lineRule="auto"/>
        <w:jc w:val="both"/>
        <w:rPr>
          <w:b/>
        </w:rPr>
      </w:pPr>
      <w:r w:rsidRPr="00513910">
        <w:rPr>
          <w:b/>
        </w:rPr>
        <w:t>Шкала оценки образовательных достижений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D32C2" w:rsidRPr="00513910" w:rsidTr="000223D4">
        <w:trPr>
          <w:trHeight w:val="1008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32C2" w:rsidRDefault="006D32C2" w:rsidP="000223D4">
            <w:pPr>
              <w:rPr>
                <w:color w:val="000000"/>
              </w:rPr>
            </w:pPr>
            <w:r w:rsidRPr="00513910">
              <w:rPr>
                <w:b/>
                <w:color w:val="000000"/>
              </w:rPr>
              <w:t>КИ8</w:t>
            </w:r>
            <w:r>
              <w:rPr>
                <w:color w:val="000000"/>
              </w:rPr>
              <w:t xml:space="preserve"> - по совокупности баллов за ЛР</w:t>
            </w:r>
            <w:proofErr w:type="gramStart"/>
            <w:r>
              <w:rPr>
                <w:color w:val="000000"/>
              </w:rPr>
              <w:t>1</w:t>
            </w:r>
            <w:r w:rsidRPr="00513910">
              <w:rPr>
                <w:color w:val="000000"/>
              </w:rPr>
              <w:t>,КР</w:t>
            </w:r>
            <w:proofErr w:type="gramEnd"/>
            <w:r>
              <w:rPr>
                <w:color w:val="000000"/>
              </w:rPr>
              <w:t>7</w:t>
            </w:r>
            <w:r w:rsidRPr="00513910">
              <w:rPr>
                <w:color w:val="000000"/>
              </w:rPr>
              <w:t>,Сем</w:t>
            </w:r>
            <w:r>
              <w:rPr>
                <w:color w:val="000000"/>
              </w:rPr>
              <w:t>1</w:t>
            </w:r>
            <w:r w:rsidRPr="00513910">
              <w:rPr>
                <w:color w:val="000000"/>
              </w:rPr>
              <w:t>,Сем</w:t>
            </w:r>
            <w:r>
              <w:rPr>
                <w:color w:val="000000"/>
              </w:rPr>
              <w:t>2</w:t>
            </w:r>
            <w:r w:rsidRPr="00513910">
              <w:rPr>
                <w:color w:val="000000"/>
              </w:rPr>
              <w:t>,Сем</w:t>
            </w:r>
            <w:r>
              <w:rPr>
                <w:color w:val="000000"/>
              </w:rPr>
              <w:t>3</w:t>
            </w:r>
            <w:r w:rsidRPr="00513910">
              <w:rPr>
                <w:color w:val="000000"/>
              </w:rPr>
              <w:t xml:space="preserve">. </w:t>
            </w:r>
          </w:p>
          <w:p w:rsidR="006D32C2" w:rsidRDefault="006D32C2" w:rsidP="000223D4">
            <w:pPr>
              <w:rPr>
                <w:color w:val="000000"/>
              </w:rPr>
            </w:pPr>
            <w:r w:rsidRPr="00513910">
              <w:rPr>
                <w:color w:val="000000"/>
              </w:rPr>
              <w:t xml:space="preserve">Оцениваем так: </w:t>
            </w:r>
          </w:p>
          <w:p w:rsidR="006D32C2" w:rsidRPr="00513910" w:rsidRDefault="006D32C2" w:rsidP="006D32C2">
            <w:pPr>
              <w:rPr>
                <w:color w:val="000000"/>
              </w:rPr>
            </w:pPr>
            <w:r w:rsidRPr="00513910">
              <w:rPr>
                <w:color w:val="000000"/>
              </w:rPr>
              <w:t xml:space="preserve">КР8 - </w:t>
            </w:r>
            <w:r>
              <w:rPr>
                <w:color w:val="000000"/>
              </w:rPr>
              <w:t>20 баллов макс.</w:t>
            </w:r>
            <w:proofErr w:type="gramStart"/>
            <w:r>
              <w:rPr>
                <w:color w:val="000000"/>
              </w:rPr>
              <w:t>;  ЛР</w:t>
            </w:r>
            <w:proofErr w:type="gramEnd"/>
            <w:r>
              <w:rPr>
                <w:color w:val="000000"/>
              </w:rPr>
              <w:t>1 – 2 балла</w:t>
            </w:r>
            <w:r w:rsidR="00521EBB">
              <w:rPr>
                <w:color w:val="000000"/>
              </w:rPr>
              <w:t xml:space="preserve"> </w:t>
            </w:r>
            <w:r w:rsidR="00521EBB" w:rsidRPr="00513910">
              <w:rPr>
                <w:color w:val="000000"/>
              </w:rPr>
              <w:t>макс</w:t>
            </w:r>
            <w:r>
              <w:rPr>
                <w:color w:val="000000"/>
              </w:rPr>
              <w:t>;</w:t>
            </w:r>
            <w:r w:rsidRPr="00513910">
              <w:rPr>
                <w:color w:val="000000"/>
              </w:rPr>
              <w:t xml:space="preserve"> Сем</w:t>
            </w:r>
            <w:r>
              <w:rPr>
                <w:color w:val="000000"/>
              </w:rPr>
              <w:t>1</w:t>
            </w:r>
            <w:r w:rsidRPr="00513910">
              <w:rPr>
                <w:color w:val="000000"/>
              </w:rPr>
              <w:t>,Сем</w:t>
            </w:r>
            <w:r>
              <w:rPr>
                <w:color w:val="000000"/>
              </w:rPr>
              <w:t>2</w:t>
            </w:r>
            <w:r w:rsidRPr="00513910">
              <w:rPr>
                <w:color w:val="000000"/>
              </w:rPr>
              <w:t>,Сем</w:t>
            </w:r>
            <w:r>
              <w:rPr>
                <w:color w:val="000000"/>
              </w:rPr>
              <w:t xml:space="preserve">3 </w:t>
            </w:r>
            <w:r w:rsidRPr="00513910">
              <w:rPr>
                <w:color w:val="000000"/>
              </w:rPr>
              <w:t xml:space="preserve">по </w:t>
            </w:r>
            <w:r>
              <w:rPr>
                <w:color w:val="000000"/>
              </w:rPr>
              <w:t>2</w:t>
            </w:r>
            <w:r w:rsidRPr="00513910">
              <w:rPr>
                <w:color w:val="000000"/>
              </w:rPr>
              <w:t xml:space="preserve"> баллов макс</w:t>
            </w:r>
            <w:r>
              <w:rPr>
                <w:color w:val="000000"/>
              </w:rPr>
              <w:t>;</w:t>
            </w:r>
            <w:r w:rsidRPr="0051391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КР7 - </w:t>
            </w:r>
            <w:r w:rsidRPr="0051391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12</w:t>
            </w:r>
            <w:r w:rsidRPr="00513910">
              <w:rPr>
                <w:color w:val="000000"/>
              </w:rPr>
              <w:t xml:space="preserve"> баллов макс. </w:t>
            </w:r>
          </w:p>
        </w:tc>
      </w:tr>
      <w:tr w:rsidR="006D32C2" w:rsidRPr="00513910" w:rsidTr="000223D4">
        <w:trPr>
          <w:trHeight w:val="99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32C2" w:rsidRDefault="006D32C2" w:rsidP="000223D4">
            <w:pPr>
              <w:rPr>
                <w:color w:val="000000"/>
              </w:rPr>
            </w:pPr>
            <w:r w:rsidRPr="00513910">
              <w:rPr>
                <w:b/>
                <w:color w:val="000000"/>
              </w:rPr>
              <w:t>КИ1</w:t>
            </w:r>
            <w:r w:rsidR="00AB4C25">
              <w:rPr>
                <w:b/>
                <w:color w:val="000000"/>
              </w:rPr>
              <w:t>1</w:t>
            </w:r>
            <w:r w:rsidRPr="00513910">
              <w:rPr>
                <w:color w:val="000000"/>
              </w:rPr>
              <w:t xml:space="preserve"> - по совокупности баллов за ЛР</w:t>
            </w:r>
            <w:r>
              <w:rPr>
                <w:color w:val="000000"/>
              </w:rPr>
              <w:t>2,</w:t>
            </w:r>
            <w:r w:rsidRPr="00513910">
              <w:rPr>
                <w:color w:val="000000"/>
              </w:rPr>
              <w:t xml:space="preserve"> </w:t>
            </w:r>
            <w:r w:rsidR="00AB4C25" w:rsidRPr="00513910">
              <w:rPr>
                <w:color w:val="000000"/>
              </w:rPr>
              <w:t>ЛР</w:t>
            </w:r>
            <w:proofErr w:type="gramStart"/>
            <w:r w:rsidR="00AB4C25">
              <w:rPr>
                <w:color w:val="000000"/>
              </w:rPr>
              <w:t>3</w:t>
            </w:r>
            <w:r w:rsidRPr="00513910">
              <w:rPr>
                <w:color w:val="000000"/>
              </w:rPr>
              <w:t>,Сем</w:t>
            </w:r>
            <w:proofErr w:type="gramEnd"/>
            <w:r>
              <w:rPr>
                <w:color w:val="000000"/>
              </w:rPr>
              <w:t>4</w:t>
            </w:r>
            <w:r w:rsidRPr="00513910">
              <w:rPr>
                <w:color w:val="000000"/>
              </w:rPr>
              <w:t xml:space="preserve">. </w:t>
            </w:r>
          </w:p>
          <w:p w:rsidR="006D32C2" w:rsidRDefault="006D32C2" w:rsidP="000223D4">
            <w:pPr>
              <w:rPr>
                <w:color w:val="000000"/>
              </w:rPr>
            </w:pPr>
            <w:r w:rsidRPr="00513910">
              <w:rPr>
                <w:color w:val="000000"/>
              </w:rPr>
              <w:t xml:space="preserve">Оцениваем так: </w:t>
            </w:r>
            <w:r w:rsidR="00521EBB" w:rsidRPr="00513910">
              <w:rPr>
                <w:color w:val="000000"/>
              </w:rPr>
              <w:t>макс</w:t>
            </w:r>
          </w:p>
          <w:p w:rsidR="006D32C2" w:rsidRPr="00513910" w:rsidRDefault="006D32C2" w:rsidP="007C453E">
            <w:pPr>
              <w:rPr>
                <w:color w:val="000000"/>
              </w:rPr>
            </w:pPr>
            <w:r>
              <w:rPr>
                <w:color w:val="000000"/>
              </w:rPr>
              <w:t>КР12</w:t>
            </w:r>
            <w:r w:rsidRPr="00513910">
              <w:rPr>
                <w:color w:val="000000"/>
              </w:rPr>
              <w:t xml:space="preserve"> - </w:t>
            </w:r>
            <w:r>
              <w:rPr>
                <w:color w:val="000000"/>
              </w:rPr>
              <w:t>20 баллов макс.</w:t>
            </w:r>
            <w:proofErr w:type="gramStart"/>
            <w:r>
              <w:rPr>
                <w:color w:val="000000"/>
              </w:rPr>
              <w:t>;  ЛР</w:t>
            </w:r>
            <w:proofErr w:type="gramEnd"/>
            <w:r>
              <w:rPr>
                <w:color w:val="000000"/>
              </w:rPr>
              <w:t xml:space="preserve">2 </w:t>
            </w:r>
            <w:r w:rsidR="00AB4C25">
              <w:rPr>
                <w:color w:val="000000"/>
              </w:rPr>
              <w:t>,</w:t>
            </w:r>
            <w:r w:rsidR="00AB4C25" w:rsidRPr="00513910">
              <w:rPr>
                <w:color w:val="000000"/>
              </w:rPr>
              <w:t xml:space="preserve"> </w:t>
            </w:r>
            <w:r w:rsidR="00AB4C25" w:rsidRPr="00513910">
              <w:rPr>
                <w:color w:val="000000"/>
              </w:rPr>
              <w:t>ЛР</w:t>
            </w:r>
            <w:r w:rsidR="00AB4C25">
              <w:rPr>
                <w:color w:val="000000"/>
              </w:rPr>
              <w:t>3</w:t>
            </w:r>
            <w:r w:rsidR="00AB4C2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– </w:t>
            </w:r>
            <w:r w:rsidR="00AB4C25">
              <w:rPr>
                <w:color w:val="000000"/>
              </w:rPr>
              <w:t>по 8</w:t>
            </w:r>
            <w:r>
              <w:rPr>
                <w:color w:val="000000"/>
              </w:rPr>
              <w:t xml:space="preserve"> балл</w:t>
            </w:r>
            <w:r w:rsidR="00AB4C25">
              <w:rPr>
                <w:color w:val="000000"/>
              </w:rPr>
              <w:t>ов</w:t>
            </w:r>
            <w:r w:rsidR="00521EBB">
              <w:rPr>
                <w:color w:val="000000"/>
              </w:rPr>
              <w:t xml:space="preserve"> </w:t>
            </w:r>
            <w:r w:rsidR="00521EBB" w:rsidRPr="00513910">
              <w:rPr>
                <w:color w:val="000000"/>
              </w:rPr>
              <w:t>макс</w:t>
            </w:r>
            <w:r>
              <w:rPr>
                <w:color w:val="000000"/>
              </w:rPr>
              <w:t>;</w:t>
            </w:r>
            <w:r w:rsidRPr="00513910">
              <w:rPr>
                <w:color w:val="000000"/>
              </w:rPr>
              <w:t xml:space="preserve"> Сем</w:t>
            </w:r>
            <w:r w:rsidR="00AB4C25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2</w:t>
            </w:r>
            <w:r w:rsidRPr="00513910">
              <w:rPr>
                <w:color w:val="000000"/>
              </w:rPr>
              <w:t xml:space="preserve"> балл</w:t>
            </w:r>
            <w:r w:rsidR="00AB4C25">
              <w:rPr>
                <w:color w:val="000000"/>
              </w:rPr>
              <w:t>а</w:t>
            </w:r>
            <w:r w:rsidRPr="00513910">
              <w:rPr>
                <w:color w:val="000000"/>
              </w:rPr>
              <w:t>.</w:t>
            </w:r>
          </w:p>
        </w:tc>
      </w:tr>
      <w:tr w:rsidR="007C453E" w:rsidRPr="00513910" w:rsidTr="000223D4">
        <w:trPr>
          <w:trHeight w:val="99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453E" w:rsidRDefault="007C453E" w:rsidP="000223D4">
            <w:pPr>
              <w:rPr>
                <w:color w:val="000000"/>
              </w:rPr>
            </w:pPr>
            <w:r w:rsidRPr="00513910">
              <w:rPr>
                <w:b/>
                <w:color w:val="000000"/>
              </w:rPr>
              <w:t>КИ1</w:t>
            </w:r>
            <w:r w:rsidR="003124B2">
              <w:rPr>
                <w:b/>
                <w:color w:val="000000"/>
              </w:rPr>
              <w:t>6</w:t>
            </w:r>
            <w:r w:rsidRPr="00513910">
              <w:rPr>
                <w:color w:val="000000"/>
              </w:rPr>
              <w:t xml:space="preserve"> - по совокупности баллов за</w:t>
            </w:r>
            <w:r>
              <w:rPr>
                <w:color w:val="000000"/>
              </w:rPr>
              <w:t>,</w:t>
            </w:r>
            <w:r w:rsidRPr="0051391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ЛР4, </w:t>
            </w:r>
            <w:r w:rsidR="00AB4C25" w:rsidRPr="00513910">
              <w:rPr>
                <w:color w:val="000000"/>
              </w:rPr>
              <w:t>Сем</w:t>
            </w:r>
            <w:r w:rsidR="00AB4C25">
              <w:rPr>
                <w:color w:val="000000"/>
              </w:rPr>
              <w:t>5</w:t>
            </w:r>
            <w:r w:rsidR="00AB4C25">
              <w:rPr>
                <w:color w:val="000000"/>
              </w:rPr>
              <w:t xml:space="preserve">, </w:t>
            </w:r>
            <w:r w:rsidR="000451A8" w:rsidRPr="00513910">
              <w:rPr>
                <w:color w:val="000000"/>
              </w:rPr>
              <w:t>Сем</w:t>
            </w:r>
            <w:r w:rsidR="000451A8">
              <w:rPr>
                <w:color w:val="000000"/>
              </w:rPr>
              <w:t xml:space="preserve">6, </w:t>
            </w:r>
            <w:r w:rsidRPr="00513910">
              <w:rPr>
                <w:color w:val="000000"/>
              </w:rPr>
              <w:t>Сем</w:t>
            </w:r>
            <w:proofErr w:type="gramStart"/>
            <w:r>
              <w:rPr>
                <w:color w:val="000000"/>
              </w:rPr>
              <w:t>7</w:t>
            </w:r>
            <w:r w:rsidRPr="00513910">
              <w:rPr>
                <w:color w:val="000000"/>
              </w:rPr>
              <w:t>,Сем</w:t>
            </w:r>
            <w:proofErr w:type="gramEnd"/>
            <w:r>
              <w:rPr>
                <w:color w:val="000000"/>
              </w:rPr>
              <w:t>8</w:t>
            </w:r>
            <w:r w:rsidR="005B2508">
              <w:rPr>
                <w:color w:val="000000"/>
              </w:rPr>
              <w:t>, КР15</w:t>
            </w:r>
            <w:r w:rsidRPr="00513910">
              <w:rPr>
                <w:color w:val="000000"/>
              </w:rPr>
              <w:t xml:space="preserve">. </w:t>
            </w:r>
          </w:p>
          <w:p w:rsidR="007C453E" w:rsidRDefault="007C453E" w:rsidP="000223D4">
            <w:pPr>
              <w:rPr>
                <w:color w:val="000000"/>
              </w:rPr>
            </w:pPr>
            <w:r w:rsidRPr="00513910">
              <w:rPr>
                <w:color w:val="000000"/>
              </w:rPr>
              <w:t xml:space="preserve">Оцениваем так: </w:t>
            </w:r>
          </w:p>
          <w:p w:rsidR="007C453E" w:rsidRPr="00513910" w:rsidRDefault="007C453E" w:rsidP="007C453E">
            <w:pPr>
              <w:rPr>
                <w:color w:val="000000"/>
              </w:rPr>
            </w:pPr>
            <w:r>
              <w:rPr>
                <w:color w:val="000000"/>
              </w:rPr>
              <w:t>КР1</w:t>
            </w:r>
            <w:r w:rsidR="003124B2">
              <w:rPr>
                <w:color w:val="000000"/>
              </w:rPr>
              <w:t>6</w:t>
            </w:r>
            <w:r w:rsidRPr="00513910">
              <w:rPr>
                <w:color w:val="000000"/>
              </w:rPr>
              <w:t xml:space="preserve"> - </w:t>
            </w:r>
            <w:r>
              <w:rPr>
                <w:color w:val="000000"/>
              </w:rPr>
              <w:t>20 баллов макс.</w:t>
            </w:r>
            <w:proofErr w:type="gramStart"/>
            <w:r>
              <w:rPr>
                <w:color w:val="000000"/>
              </w:rPr>
              <w:t>;  ,</w:t>
            </w:r>
            <w:proofErr w:type="gramEnd"/>
            <w:r w:rsidRPr="0051391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ЛР4 –  </w:t>
            </w:r>
            <w:r w:rsidR="005B2508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балл</w:t>
            </w:r>
            <w:r w:rsidR="00AB4C25">
              <w:rPr>
                <w:color w:val="000000"/>
              </w:rPr>
              <w:t>а</w:t>
            </w:r>
            <w:r>
              <w:rPr>
                <w:color w:val="000000"/>
              </w:rPr>
              <w:t xml:space="preserve"> макс;</w:t>
            </w:r>
            <w:r w:rsidRPr="00513910">
              <w:rPr>
                <w:color w:val="000000"/>
              </w:rPr>
              <w:t xml:space="preserve"> </w:t>
            </w:r>
            <w:r w:rsidR="00AB4C25" w:rsidRPr="00513910">
              <w:rPr>
                <w:color w:val="000000"/>
              </w:rPr>
              <w:t>Сем</w:t>
            </w:r>
            <w:r w:rsidR="00AB4C25">
              <w:rPr>
                <w:color w:val="000000"/>
              </w:rPr>
              <w:t>5</w:t>
            </w:r>
            <w:r w:rsidR="00AB4C25">
              <w:rPr>
                <w:color w:val="000000"/>
              </w:rPr>
              <w:t xml:space="preserve">, </w:t>
            </w:r>
            <w:r w:rsidR="000451A8" w:rsidRPr="00513910">
              <w:rPr>
                <w:color w:val="000000"/>
              </w:rPr>
              <w:t>Сем</w:t>
            </w:r>
            <w:r w:rsidR="000451A8">
              <w:rPr>
                <w:color w:val="000000"/>
              </w:rPr>
              <w:t>6</w:t>
            </w:r>
            <w:r w:rsidR="000451A8">
              <w:rPr>
                <w:color w:val="000000"/>
              </w:rPr>
              <w:t xml:space="preserve">, </w:t>
            </w:r>
            <w:r w:rsidRPr="00513910">
              <w:rPr>
                <w:color w:val="000000"/>
              </w:rPr>
              <w:t>Сем</w:t>
            </w:r>
            <w:r>
              <w:rPr>
                <w:color w:val="000000"/>
              </w:rPr>
              <w:t>7</w:t>
            </w:r>
            <w:r w:rsidRPr="00513910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513910">
              <w:rPr>
                <w:color w:val="000000"/>
              </w:rPr>
              <w:t>Сем</w:t>
            </w:r>
            <w:r>
              <w:rPr>
                <w:color w:val="000000"/>
              </w:rPr>
              <w:t xml:space="preserve">8 </w:t>
            </w:r>
            <w:r w:rsidRPr="00513910">
              <w:rPr>
                <w:color w:val="000000"/>
              </w:rPr>
              <w:t xml:space="preserve">по </w:t>
            </w:r>
            <w:r>
              <w:rPr>
                <w:color w:val="000000"/>
              </w:rPr>
              <w:t>2</w:t>
            </w:r>
            <w:r w:rsidRPr="00513910">
              <w:rPr>
                <w:color w:val="000000"/>
              </w:rPr>
              <w:t xml:space="preserve"> баллов макс</w:t>
            </w:r>
            <w:r w:rsidR="005B2508">
              <w:rPr>
                <w:color w:val="000000"/>
              </w:rPr>
              <w:t>;</w:t>
            </w:r>
            <w:r w:rsidR="005B2508" w:rsidRPr="00513910">
              <w:rPr>
                <w:color w:val="000000"/>
              </w:rPr>
              <w:t xml:space="preserve"> </w:t>
            </w:r>
            <w:r w:rsidR="005B2508">
              <w:rPr>
                <w:color w:val="000000"/>
              </w:rPr>
              <w:t>КР</w:t>
            </w:r>
            <w:r w:rsidR="003124B2">
              <w:rPr>
                <w:color w:val="000000"/>
              </w:rPr>
              <w:t>15</w:t>
            </w:r>
            <w:r w:rsidR="005B2508">
              <w:rPr>
                <w:color w:val="000000"/>
              </w:rPr>
              <w:t xml:space="preserve"> - </w:t>
            </w:r>
            <w:r w:rsidR="005B2508" w:rsidRPr="00513910">
              <w:rPr>
                <w:color w:val="000000"/>
              </w:rPr>
              <w:t xml:space="preserve"> </w:t>
            </w:r>
            <w:r w:rsidR="005B2508">
              <w:rPr>
                <w:color w:val="000000"/>
              </w:rPr>
              <w:t>1</w:t>
            </w:r>
            <w:r w:rsidR="003124B2">
              <w:rPr>
                <w:color w:val="000000"/>
              </w:rPr>
              <w:t>0</w:t>
            </w:r>
            <w:r w:rsidR="005B2508" w:rsidRPr="00513910">
              <w:rPr>
                <w:color w:val="000000"/>
              </w:rPr>
              <w:t xml:space="preserve"> баллов</w:t>
            </w:r>
            <w:r w:rsidR="005B2508">
              <w:rPr>
                <w:color w:val="000000"/>
              </w:rPr>
              <w:t xml:space="preserve"> </w:t>
            </w:r>
            <w:r w:rsidR="005B2508" w:rsidRPr="00513910">
              <w:rPr>
                <w:color w:val="000000"/>
              </w:rPr>
              <w:t>макс</w:t>
            </w:r>
            <w:r w:rsidRPr="00513910">
              <w:rPr>
                <w:color w:val="000000"/>
              </w:rPr>
              <w:t>.</w:t>
            </w:r>
          </w:p>
        </w:tc>
      </w:tr>
    </w:tbl>
    <w:p w:rsidR="007C453E" w:rsidRPr="00C64623" w:rsidRDefault="007C453E" w:rsidP="00C64623">
      <w:pPr>
        <w:pStyle w:val="a5"/>
        <w:spacing w:line="360" w:lineRule="auto"/>
        <w:ind w:left="0" w:firstLine="709"/>
        <w:contextualSpacing w:val="0"/>
        <w:jc w:val="both"/>
      </w:pPr>
      <w:r w:rsidRPr="009F280C">
        <w:t xml:space="preserve">Итоговая оценка </w:t>
      </w:r>
      <w:r>
        <w:t>представляет собой сумму баллов, заработанных студентом при выполнении заданий в рамках текущего и промежуточного контроля</w:t>
      </w:r>
      <w:r w:rsidR="00C64623">
        <w:t>,</w:t>
      </w:r>
      <w:r>
        <w:t xml:space="preserve"> и </w:t>
      </w:r>
      <w:r w:rsidRPr="009F280C">
        <w:t>выставляется в соответствии с Положением о кредитно-модульной системе: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2717"/>
        <w:gridCol w:w="1219"/>
        <w:gridCol w:w="1284"/>
        <w:gridCol w:w="2488"/>
      </w:tblGrid>
      <w:tr w:rsidR="007C453E" w:rsidRPr="0048202D" w:rsidTr="000223D4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53E" w:rsidRPr="0048202D" w:rsidRDefault="007C453E" w:rsidP="000223D4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453E" w:rsidRPr="0048202D" w:rsidRDefault="007C453E" w:rsidP="000223D4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453E" w:rsidRPr="0048202D" w:rsidRDefault="007C453E" w:rsidP="000223D4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453E" w:rsidRPr="0048202D" w:rsidRDefault="007C453E" w:rsidP="000223D4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453E" w:rsidRPr="0048202D" w:rsidRDefault="007C453E" w:rsidP="000223D4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7C453E" w:rsidRPr="0048202D" w:rsidTr="003E136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53E" w:rsidRPr="0048202D" w:rsidRDefault="007C453E" w:rsidP="000223D4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C453E" w:rsidRPr="0048202D" w:rsidRDefault="007C453E" w:rsidP="003E1369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53E" w:rsidRPr="0048202D" w:rsidRDefault="007C453E" w:rsidP="003E1369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53E" w:rsidRPr="0048202D" w:rsidRDefault="007C453E" w:rsidP="003E1369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53E" w:rsidRPr="0048202D" w:rsidRDefault="007C453E" w:rsidP="003E1369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3E1369" w:rsidRPr="0048202D" w:rsidTr="003E136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369" w:rsidRPr="0048202D" w:rsidRDefault="003E1369" w:rsidP="000223D4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3E1369" w:rsidRPr="0048202D" w:rsidTr="003E136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369" w:rsidRPr="0048202D" w:rsidRDefault="003E1369" w:rsidP="000223D4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3E1369" w:rsidRPr="0048202D" w:rsidTr="003E136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369" w:rsidRPr="0048202D" w:rsidRDefault="003E1369" w:rsidP="000223D4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</w:p>
        </w:tc>
        <w:tc>
          <w:tcPr>
            <w:tcW w:w="6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3E1369" w:rsidRPr="0048202D" w:rsidTr="003E136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369" w:rsidRPr="0048202D" w:rsidRDefault="003E1369" w:rsidP="000223D4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</w:p>
        </w:tc>
        <w:tc>
          <w:tcPr>
            <w:tcW w:w="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</w:p>
        </w:tc>
        <w:tc>
          <w:tcPr>
            <w:tcW w:w="1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</w:p>
        </w:tc>
      </w:tr>
      <w:tr w:rsidR="003E1369" w:rsidRPr="0048202D" w:rsidTr="003E136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369" w:rsidRPr="0048202D" w:rsidRDefault="003E1369" w:rsidP="000223D4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1369" w:rsidRPr="0048202D" w:rsidRDefault="003E1369" w:rsidP="003E1369">
            <w:pPr>
              <w:jc w:val="center"/>
            </w:pPr>
            <w:r w:rsidRPr="0048202D">
              <w:rPr>
                <w:sz w:val="22"/>
                <w:szCs w:val="22"/>
              </w:rPr>
              <w:t>Посредственно</w:t>
            </w:r>
          </w:p>
        </w:tc>
      </w:tr>
      <w:tr w:rsidR="007C453E" w:rsidRPr="0048202D" w:rsidTr="003E1369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53E" w:rsidRPr="0048202D" w:rsidRDefault="007C453E" w:rsidP="000223D4">
            <w:pPr>
              <w:jc w:val="center"/>
            </w:pPr>
            <w:r w:rsidRPr="0048202D">
              <w:rPr>
                <w:sz w:val="22"/>
                <w:szCs w:val="22"/>
              </w:rPr>
              <w:lastRenderedPageBreak/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53E" w:rsidRPr="0048202D" w:rsidRDefault="007C453E" w:rsidP="003E1369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53E" w:rsidRPr="0048202D" w:rsidRDefault="007C453E" w:rsidP="003E1369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53E" w:rsidRPr="0048202D" w:rsidRDefault="007C453E" w:rsidP="003E1369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53E" w:rsidRPr="0048202D" w:rsidRDefault="007C453E" w:rsidP="003E1369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B967FF" w:rsidRDefault="00B967FF" w:rsidP="00C64623">
      <w:pPr>
        <w:pStyle w:val="a5"/>
        <w:spacing w:before="120" w:line="360" w:lineRule="auto"/>
        <w:ind w:left="0" w:firstLine="709"/>
        <w:contextualSpacing w:val="0"/>
        <w:jc w:val="both"/>
      </w:pPr>
      <w:r>
        <w:t>В качестве оценочного средства используется 100 бальная семестровая система, учитывающая посещаемость занятий, актив</w:t>
      </w:r>
      <w:r w:rsidR="00F3597C">
        <w:t>ность (выполнение домашних задан</w:t>
      </w:r>
      <w:r>
        <w:t>ий</w:t>
      </w:r>
      <w:r w:rsidR="007F1E72">
        <w:t>, выдаваемых на семинарах</w:t>
      </w:r>
      <w:r>
        <w:t xml:space="preserve">), выполнение </w:t>
      </w:r>
      <w:r w:rsidR="0076769E">
        <w:t>лабораторных работ</w:t>
      </w:r>
      <w:r>
        <w:t>, выполнен</w:t>
      </w:r>
      <w:r w:rsidR="0076769E">
        <w:t>ие контрольн</w:t>
      </w:r>
      <w:r w:rsidR="00B341AE">
        <w:t>ых работ</w:t>
      </w:r>
      <w:r w:rsidR="0076769E">
        <w:t xml:space="preserve"> по разделам 1 и 2</w:t>
      </w:r>
      <w:r>
        <w:t>.</w:t>
      </w:r>
    </w:p>
    <w:p w:rsidR="00B967FF" w:rsidRDefault="00B967FF" w:rsidP="00B967FF">
      <w:pPr>
        <w:ind w:firstLine="720"/>
        <w:jc w:val="both"/>
      </w:pPr>
    </w:p>
    <w:p w:rsidR="00B967FF" w:rsidRDefault="003E1369" w:rsidP="00C64623">
      <w:pPr>
        <w:pStyle w:val="a5"/>
        <w:spacing w:line="360" w:lineRule="auto"/>
        <w:ind w:left="0" w:firstLine="709"/>
        <w:contextualSpacing w:val="0"/>
        <w:jc w:val="both"/>
      </w:pPr>
      <w:r w:rsidRPr="003E1369">
        <w:rPr>
          <w:b/>
        </w:rPr>
        <w:t xml:space="preserve">Зачет </w:t>
      </w:r>
      <w:r w:rsidR="00B967FF">
        <w:t xml:space="preserve">(40 баллов). На </w:t>
      </w:r>
      <w:r>
        <w:t xml:space="preserve">зачет </w:t>
      </w:r>
      <w:r w:rsidR="00B967FF">
        <w:t xml:space="preserve">выносятся </w:t>
      </w:r>
      <w:r w:rsidR="0076769E">
        <w:t xml:space="preserve">теоретические </w:t>
      </w:r>
      <w:r w:rsidR="00B967FF">
        <w:t>вопросы, относящиеся к</w:t>
      </w:r>
      <w:r w:rsidR="0076769E">
        <w:t>о</w:t>
      </w:r>
      <w:r w:rsidR="00B967FF">
        <w:t xml:space="preserve"> </w:t>
      </w:r>
      <w:r w:rsidR="0076769E">
        <w:t>всем разделам</w:t>
      </w:r>
      <w:r w:rsidR="00B967FF">
        <w:t xml:space="preserve">. </w:t>
      </w:r>
      <w:r>
        <w:t>Зачет</w:t>
      </w:r>
      <w:r w:rsidR="00B967FF">
        <w:t xml:space="preserve"> проводится в </w:t>
      </w:r>
      <w:r w:rsidR="0076769E">
        <w:t>письменн</w:t>
      </w:r>
      <w:r w:rsidR="00B967FF">
        <w:t xml:space="preserve">ом виде по индивидуальному билету. Каждый билет содержит </w:t>
      </w:r>
      <w:r w:rsidR="0076769E">
        <w:t>3</w:t>
      </w:r>
      <w:r w:rsidR="00B967FF">
        <w:t xml:space="preserve"> </w:t>
      </w:r>
      <w:r w:rsidR="0076769E">
        <w:t>вопроса</w:t>
      </w:r>
      <w:r w:rsidR="00B967FF">
        <w:t xml:space="preserve">. </w:t>
      </w:r>
      <w:r w:rsidR="0076769E">
        <w:t>Все вопросы - теоретические,</w:t>
      </w:r>
      <w:r w:rsidR="00B967FF">
        <w:t xml:space="preserve"> выбираются из списка вопросов к </w:t>
      </w:r>
      <w:r>
        <w:t>зачету</w:t>
      </w:r>
      <w:r w:rsidR="00B967FF">
        <w:t xml:space="preserve">. Письменные ответы студента регистрируются на специальных бланках. </w:t>
      </w:r>
      <w:r w:rsidR="00B341AE">
        <w:t xml:space="preserve">Студент отвечает преподавателю устно. </w:t>
      </w:r>
      <w:r w:rsidR="0076769E">
        <w:t>Дополнительно может быть задан запрос на поиск в базе данных.</w:t>
      </w:r>
    </w:p>
    <w:p w:rsidR="00B967FF" w:rsidRDefault="00B341AE" w:rsidP="00C64623">
      <w:pPr>
        <w:ind w:left="1418" w:hanging="709"/>
        <w:jc w:val="both"/>
      </w:pPr>
      <w:r>
        <w:t>•</w:t>
      </w:r>
      <w:r>
        <w:tab/>
        <w:t>При ответе на все вопросы билета студент получает 40 баллов</w:t>
      </w:r>
      <w:r w:rsidR="00B967FF">
        <w:t>;</w:t>
      </w:r>
    </w:p>
    <w:p w:rsidR="00B967FF" w:rsidRDefault="00B341AE" w:rsidP="00C64623">
      <w:pPr>
        <w:ind w:left="1418" w:hanging="709"/>
        <w:jc w:val="both"/>
      </w:pPr>
      <w:r>
        <w:t>•</w:t>
      </w:r>
      <w:r>
        <w:tab/>
        <w:t>При ответе на 2 вопроса билета студент получает дополнительный вопрос и при правильном ответе получает 30 баллов</w:t>
      </w:r>
      <w:r w:rsidR="00B967FF">
        <w:t>;</w:t>
      </w:r>
    </w:p>
    <w:p w:rsidR="00B967FF" w:rsidRDefault="00B341AE" w:rsidP="00C64623">
      <w:pPr>
        <w:ind w:left="1418" w:hanging="709"/>
        <w:jc w:val="both"/>
      </w:pPr>
      <w:r>
        <w:t>•</w:t>
      </w:r>
      <w:r>
        <w:tab/>
        <w:t>При ответе на 1 вопрос билета студент получает 2 дополнительных вопроса и при правильном ответе получает 20 баллов;</w:t>
      </w:r>
    </w:p>
    <w:p w:rsidR="007F1E72" w:rsidRDefault="007F1E72" w:rsidP="00C64623">
      <w:pPr>
        <w:pStyle w:val="a5"/>
        <w:spacing w:before="120" w:line="360" w:lineRule="auto"/>
        <w:ind w:left="0" w:firstLine="709"/>
        <w:contextualSpacing w:val="0"/>
        <w:jc w:val="both"/>
      </w:pPr>
      <w:r>
        <w:t xml:space="preserve">Если студент не отвечает ни на один вопрос билета, то </w:t>
      </w:r>
      <w:r w:rsidR="003E1369">
        <w:t xml:space="preserve">зачет </w:t>
      </w:r>
      <w:r>
        <w:t>считается не сданным.</w:t>
      </w:r>
    </w:p>
    <w:p w:rsidR="00944C22" w:rsidRDefault="00944C22" w:rsidP="00C64623">
      <w:pPr>
        <w:keepNext/>
        <w:tabs>
          <w:tab w:val="left" w:pos="426"/>
          <w:tab w:val="right" w:leader="underscore" w:pos="8505"/>
        </w:tabs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>Комплект материалов для оценивания выполнения лабораторных работ</w:t>
      </w:r>
      <w:r>
        <w:rPr>
          <w:b/>
          <w:bCs/>
          <w:sz w:val="32"/>
          <w:szCs w:val="32"/>
        </w:rPr>
        <w:t xml:space="preserve"> </w:t>
      </w:r>
      <w:r w:rsidR="00C20368">
        <w:rPr>
          <w:b/>
          <w:bCs/>
          <w:sz w:val="32"/>
          <w:szCs w:val="32"/>
        </w:rPr>
        <w:t>по дисциплине</w:t>
      </w:r>
    </w:p>
    <w:p w:rsidR="00944C22" w:rsidRDefault="00944C22" w:rsidP="00944C22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>
        <w:rPr>
          <w:b/>
          <w:sz w:val="28"/>
          <w:szCs w:val="28"/>
          <w:u w:val="single"/>
        </w:rPr>
        <w:t xml:space="preserve">Базы данных </w:t>
      </w:r>
      <w:r w:rsidRPr="00CD2AD3">
        <w:rPr>
          <w:b/>
          <w:sz w:val="28"/>
          <w:szCs w:val="28"/>
          <w:u w:val="single"/>
        </w:rPr>
        <w:t>(</w:t>
      </w:r>
      <w:r>
        <w:rPr>
          <w:b/>
          <w:sz w:val="28"/>
          <w:szCs w:val="28"/>
          <w:u w:val="single"/>
        </w:rPr>
        <w:t>теоретические основы баз данных</w:t>
      </w:r>
      <w:r w:rsidRPr="00CD2AD3">
        <w:rPr>
          <w:b/>
          <w:sz w:val="28"/>
          <w:szCs w:val="28"/>
          <w:u w:val="single"/>
        </w:rPr>
        <w:t>)</w:t>
      </w:r>
      <w:r>
        <w:rPr>
          <w:b/>
          <w:sz w:val="28"/>
          <w:u w:val="single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4950F6" w:rsidRPr="00F160F9" w:rsidTr="000223D4">
        <w:trPr>
          <w:jc w:val="center"/>
        </w:trPr>
        <w:tc>
          <w:tcPr>
            <w:tcW w:w="3190" w:type="dxa"/>
          </w:tcPr>
          <w:p w:rsidR="004950F6" w:rsidRPr="00F160F9" w:rsidRDefault="004950F6" w:rsidP="000223D4">
            <w:r w:rsidRPr="00F160F9">
              <w:t xml:space="preserve">Составитель </w:t>
            </w:r>
          </w:p>
        </w:tc>
        <w:tc>
          <w:tcPr>
            <w:tcW w:w="3190" w:type="dxa"/>
          </w:tcPr>
          <w:p w:rsidR="004950F6" w:rsidRPr="00F160F9" w:rsidRDefault="004950F6" w:rsidP="000223D4">
            <w:r>
              <w:t>Щукин Б.А.</w:t>
            </w:r>
          </w:p>
        </w:tc>
        <w:tc>
          <w:tcPr>
            <w:tcW w:w="3191" w:type="dxa"/>
          </w:tcPr>
          <w:p w:rsidR="004950F6" w:rsidRPr="00F160F9" w:rsidRDefault="004950F6" w:rsidP="000223D4">
            <w:r>
              <w:t>Профессор</w:t>
            </w:r>
          </w:p>
        </w:tc>
      </w:tr>
      <w:tr w:rsidR="004950F6" w:rsidRPr="00F160F9" w:rsidTr="000223D4">
        <w:trPr>
          <w:jc w:val="center"/>
        </w:trPr>
        <w:tc>
          <w:tcPr>
            <w:tcW w:w="3190" w:type="dxa"/>
          </w:tcPr>
          <w:p w:rsidR="004950F6" w:rsidRPr="00F160F9" w:rsidRDefault="004950F6" w:rsidP="000223D4">
            <w:r w:rsidRPr="00F160F9">
              <w:t>Учебный год</w:t>
            </w:r>
          </w:p>
        </w:tc>
        <w:tc>
          <w:tcPr>
            <w:tcW w:w="3190" w:type="dxa"/>
          </w:tcPr>
          <w:p w:rsidR="004950F6" w:rsidRPr="00F160F9" w:rsidRDefault="002B7EA2" w:rsidP="000223D4">
            <w:r>
              <w:t>2020/2021</w:t>
            </w:r>
          </w:p>
        </w:tc>
        <w:tc>
          <w:tcPr>
            <w:tcW w:w="3191" w:type="dxa"/>
          </w:tcPr>
          <w:p w:rsidR="004950F6" w:rsidRPr="00F160F9" w:rsidRDefault="004950F6" w:rsidP="000223D4"/>
        </w:tc>
      </w:tr>
    </w:tbl>
    <w:p w:rsidR="00944C22" w:rsidRDefault="00944C22" w:rsidP="00944C22">
      <w:pPr>
        <w:pStyle w:val="a3"/>
        <w:tabs>
          <w:tab w:val="left" w:pos="4170"/>
        </w:tabs>
        <w:jc w:val="left"/>
        <w:rPr>
          <w:b/>
        </w:rPr>
      </w:pPr>
    </w:p>
    <w:p w:rsidR="00944C22" w:rsidRDefault="00944C22" w:rsidP="00D76F95">
      <w:pPr>
        <w:pStyle w:val="a3"/>
        <w:tabs>
          <w:tab w:val="left" w:pos="570"/>
        </w:tabs>
        <w:rPr>
          <w:b/>
        </w:rPr>
      </w:pPr>
      <w:r>
        <w:rPr>
          <w:b/>
        </w:rPr>
        <w:t>Список лабораторных работ, подготовка и план их выполнения</w:t>
      </w:r>
    </w:p>
    <w:p w:rsidR="00E27816" w:rsidRPr="00B4587D" w:rsidRDefault="00E27816" w:rsidP="00B4587D">
      <w:r>
        <w:rPr>
          <w:b/>
          <w:bCs/>
        </w:rPr>
        <w:t xml:space="preserve">Лабораторная работа 1 </w:t>
      </w:r>
      <w:r w:rsidRPr="00FE2A32">
        <w:rPr>
          <w:bCs/>
        </w:rPr>
        <w:t xml:space="preserve">(ЛР1). Освоение основных функций СУБД </w:t>
      </w:r>
      <w:proofErr w:type="spellStart"/>
      <w:r w:rsidR="00B4587D" w:rsidRPr="00B4587D">
        <w:rPr>
          <w:bCs/>
        </w:rPr>
        <w:t>PostgreSQL</w:t>
      </w:r>
      <w:proofErr w:type="spellEnd"/>
      <w:r w:rsidR="00FE2A32">
        <w:rPr>
          <w:b/>
          <w:bCs/>
        </w:rPr>
        <w:t>.</w:t>
      </w:r>
    </w:p>
    <w:p w:rsidR="00E27816" w:rsidRPr="00F22C43" w:rsidRDefault="00E27816" w:rsidP="00E27816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E27816" w:rsidRPr="00E27816" w:rsidRDefault="00E27816" w:rsidP="00E27816">
      <w:pPr>
        <w:pStyle w:val="a5"/>
        <w:numPr>
          <w:ilvl w:val="0"/>
          <w:numId w:val="27"/>
        </w:numPr>
        <w:tabs>
          <w:tab w:val="left" w:pos="284"/>
        </w:tabs>
        <w:jc w:val="both"/>
        <w:rPr>
          <w:sz w:val="22"/>
        </w:rPr>
      </w:pPr>
      <w:r w:rsidRPr="00E27816">
        <w:rPr>
          <w:sz w:val="22"/>
        </w:rPr>
        <w:t>Изучить теоретический материал.</w:t>
      </w:r>
    </w:p>
    <w:p w:rsidR="00E27816" w:rsidRPr="00F22C43" w:rsidRDefault="00E27816" w:rsidP="00C64623">
      <w:pPr>
        <w:pStyle w:val="8"/>
        <w:spacing w:before="120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9B7DDB" w:rsidRDefault="009B7DDB" w:rsidP="00E27816">
      <w:pPr>
        <w:pStyle w:val="a5"/>
        <w:numPr>
          <w:ilvl w:val="0"/>
          <w:numId w:val="20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Выполнить установку СУБД на компьютер.</w:t>
      </w:r>
    </w:p>
    <w:p w:rsidR="009B7DDB" w:rsidRDefault="009B7DDB" w:rsidP="00E27816">
      <w:pPr>
        <w:pStyle w:val="a5"/>
        <w:numPr>
          <w:ilvl w:val="0"/>
          <w:numId w:val="20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Выполнить установку клиента (интерфейса) для работы с СУБД.</w:t>
      </w:r>
    </w:p>
    <w:p w:rsidR="00E27816" w:rsidRDefault="00E27816" w:rsidP="00E27816">
      <w:pPr>
        <w:pStyle w:val="a5"/>
        <w:numPr>
          <w:ilvl w:val="0"/>
          <w:numId w:val="20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Освоить различные способы создания базы данных</w:t>
      </w:r>
      <w:r w:rsidR="009B7DDB">
        <w:rPr>
          <w:sz w:val="22"/>
        </w:rPr>
        <w:t xml:space="preserve">: через консоль </w:t>
      </w:r>
      <w:proofErr w:type="spellStart"/>
      <w:r w:rsidR="009B7DDB">
        <w:rPr>
          <w:sz w:val="22"/>
          <w:lang w:val="en-US"/>
        </w:rPr>
        <w:t>psql</w:t>
      </w:r>
      <w:proofErr w:type="spellEnd"/>
      <w:r w:rsidR="009B7DDB" w:rsidRPr="009B7DDB">
        <w:rPr>
          <w:sz w:val="22"/>
        </w:rPr>
        <w:t xml:space="preserve"> </w:t>
      </w:r>
      <w:r w:rsidR="009B7DDB">
        <w:rPr>
          <w:sz w:val="22"/>
        </w:rPr>
        <w:t>и через интерфейс</w:t>
      </w:r>
      <w:r w:rsidRPr="00757FEE">
        <w:rPr>
          <w:sz w:val="22"/>
        </w:rPr>
        <w:t>.</w:t>
      </w:r>
    </w:p>
    <w:p w:rsidR="00E27816" w:rsidRDefault="00E27816" w:rsidP="00E27816">
      <w:pPr>
        <w:pStyle w:val="a5"/>
        <w:numPr>
          <w:ilvl w:val="0"/>
          <w:numId w:val="20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Освоить различные способы создания запросов к базе данных</w:t>
      </w:r>
      <w:r w:rsidR="00A75D64">
        <w:rPr>
          <w:sz w:val="22"/>
        </w:rPr>
        <w:t xml:space="preserve">: через консоль </w:t>
      </w:r>
      <w:proofErr w:type="spellStart"/>
      <w:r w:rsidR="00A75D64">
        <w:rPr>
          <w:sz w:val="22"/>
          <w:lang w:val="en-US"/>
        </w:rPr>
        <w:t>psql</w:t>
      </w:r>
      <w:proofErr w:type="spellEnd"/>
      <w:r w:rsidR="00A75D64" w:rsidRPr="009B7DDB">
        <w:rPr>
          <w:sz w:val="22"/>
        </w:rPr>
        <w:t xml:space="preserve"> </w:t>
      </w:r>
      <w:r w:rsidR="00A75D64">
        <w:rPr>
          <w:sz w:val="22"/>
        </w:rPr>
        <w:t>и через интерфейс</w:t>
      </w:r>
      <w:r>
        <w:rPr>
          <w:sz w:val="22"/>
        </w:rPr>
        <w:t>.</w:t>
      </w:r>
    </w:p>
    <w:p w:rsidR="00E27816" w:rsidRDefault="00E27816" w:rsidP="00E27816">
      <w:pPr>
        <w:tabs>
          <w:tab w:val="left" w:pos="284"/>
        </w:tabs>
        <w:jc w:val="both"/>
        <w:rPr>
          <w:sz w:val="22"/>
        </w:rPr>
      </w:pPr>
    </w:p>
    <w:p w:rsidR="00944C22" w:rsidRPr="00C64623" w:rsidRDefault="00944C22" w:rsidP="00C64623">
      <w:pPr>
        <w:tabs>
          <w:tab w:val="left" w:pos="426"/>
        </w:tabs>
        <w:rPr>
          <w:b/>
          <w:sz w:val="22"/>
        </w:rPr>
      </w:pPr>
      <w:r>
        <w:rPr>
          <w:b/>
          <w:bCs/>
        </w:rPr>
        <w:t xml:space="preserve">Лабораторная работа </w:t>
      </w:r>
      <w:r w:rsidR="0085751C"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Cs/>
        </w:rPr>
        <w:t>(ЛР</w:t>
      </w:r>
      <w:r w:rsidR="0085751C">
        <w:rPr>
          <w:bCs/>
        </w:rPr>
        <w:t>2</w:t>
      </w:r>
      <w:r>
        <w:rPr>
          <w:bCs/>
        </w:rPr>
        <w:t>)</w:t>
      </w:r>
      <w:r>
        <w:rPr>
          <w:b/>
          <w:bCs/>
        </w:rPr>
        <w:t>.</w:t>
      </w:r>
      <w:r>
        <w:t xml:space="preserve"> </w:t>
      </w:r>
      <w:r w:rsidRPr="00944C22">
        <w:rPr>
          <w:sz w:val="22"/>
        </w:rPr>
        <w:t xml:space="preserve">Формирование схемы базы данных на основе СУБД </w:t>
      </w:r>
      <w:proofErr w:type="spellStart"/>
      <w:r w:rsidR="00B4587D" w:rsidRPr="00B4587D">
        <w:rPr>
          <w:bCs/>
        </w:rPr>
        <w:t>PostgreSQL</w:t>
      </w:r>
      <w:proofErr w:type="spellEnd"/>
      <w:r w:rsidRPr="00944C22">
        <w:rPr>
          <w:sz w:val="22"/>
        </w:rPr>
        <w:t xml:space="preserve">. </w:t>
      </w:r>
    </w:p>
    <w:p w:rsidR="00944C22" w:rsidRPr="00F22C43" w:rsidRDefault="00944C22" w:rsidP="00944C22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944C22" w:rsidRDefault="00944C22" w:rsidP="00944C22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>1. Изучить теоретический материал.</w:t>
      </w:r>
    </w:p>
    <w:p w:rsidR="0085751C" w:rsidRDefault="00944C22" w:rsidP="00944C22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>2. Разработать схему базы данных.</w:t>
      </w:r>
    </w:p>
    <w:p w:rsidR="00944C22" w:rsidRPr="00F22C43" w:rsidRDefault="00944C22" w:rsidP="00C64623">
      <w:pPr>
        <w:pStyle w:val="8"/>
        <w:spacing w:before="120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944C22" w:rsidRDefault="00944C22" w:rsidP="00944C22">
      <w:pPr>
        <w:pStyle w:val="a5"/>
        <w:numPr>
          <w:ilvl w:val="0"/>
          <w:numId w:val="19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Защита разработанной схемы</w:t>
      </w:r>
      <w:r w:rsidRPr="00757FEE">
        <w:rPr>
          <w:sz w:val="22"/>
        </w:rPr>
        <w:t>.</w:t>
      </w:r>
    </w:p>
    <w:p w:rsidR="00944C22" w:rsidRPr="00757FEE" w:rsidRDefault="00944C22" w:rsidP="00944C22">
      <w:pPr>
        <w:pStyle w:val="a5"/>
        <w:numPr>
          <w:ilvl w:val="0"/>
          <w:numId w:val="19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Создать схему БД и наполнить ее тестовыми данными.</w:t>
      </w:r>
    </w:p>
    <w:p w:rsidR="00944C22" w:rsidRDefault="00944C22" w:rsidP="00944C22">
      <w:pPr>
        <w:tabs>
          <w:tab w:val="left" w:pos="284"/>
        </w:tabs>
        <w:jc w:val="both"/>
        <w:rPr>
          <w:sz w:val="22"/>
        </w:rPr>
      </w:pPr>
    </w:p>
    <w:p w:rsidR="00944C22" w:rsidRDefault="00944C22" w:rsidP="00C64623">
      <w:pPr>
        <w:tabs>
          <w:tab w:val="left" w:pos="426"/>
        </w:tabs>
      </w:pPr>
      <w:r>
        <w:rPr>
          <w:b/>
          <w:bCs/>
        </w:rPr>
        <w:t xml:space="preserve">Лабораторная работа 3 </w:t>
      </w:r>
      <w:r>
        <w:rPr>
          <w:bCs/>
        </w:rPr>
        <w:t>(ЛР3)</w:t>
      </w:r>
      <w:r>
        <w:rPr>
          <w:b/>
          <w:bCs/>
        </w:rPr>
        <w:t>.</w:t>
      </w:r>
      <w:r>
        <w:t xml:space="preserve"> </w:t>
      </w:r>
      <w:r w:rsidR="00A75D64">
        <w:rPr>
          <w:sz w:val="22"/>
        </w:rPr>
        <w:t>Изучение</w:t>
      </w:r>
      <w:r w:rsidR="00C64623">
        <w:rPr>
          <w:sz w:val="22"/>
        </w:rPr>
        <w:t xml:space="preserve"> </w:t>
      </w:r>
      <w:r w:rsidR="00197667">
        <w:rPr>
          <w:sz w:val="22"/>
        </w:rPr>
        <w:t xml:space="preserve">простейших </w:t>
      </w:r>
      <w:r w:rsidR="00C64623">
        <w:rPr>
          <w:sz w:val="22"/>
        </w:rPr>
        <w:t>запросов на языке</w:t>
      </w:r>
      <w:r w:rsidRPr="00944C22">
        <w:rPr>
          <w:sz w:val="22"/>
        </w:rPr>
        <w:t xml:space="preserve"> SQL</w:t>
      </w:r>
    </w:p>
    <w:p w:rsidR="00944C22" w:rsidRPr="00F22C43" w:rsidRDefault="00944C22" w:rsidP="00944C22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lastRenderedPageBreak/>
        <w:t>ПОДГОТОВКА К ВЫПОЛНЕНИЮ РАБОТЫ</w:t>
      </w:r>
    </w:p>
    <w:p w:rsidR="00944C22" w:rsidRDefault="00944C22" w:rsidP="00AA69F8">
      <w:pPr>
        <w:pStyle w:val="a5"/>
        <w:numPr>
          <w:ilvl w:val="0"/>
          <w:numId w:val="25"/>
        </w:numPr>
        <w:tabs>
          <w:tab w:val="left" w:pos="284"/>
        </w:tabs>
        <w:jc w:val="both"/>
        <w:rPr>
          <w:sz w:val="22"/>
        </w:rPr>
      </w:pPr>
      <w:r w:rsidRPr="00AA69F8">
        <w:rPr>
          <w:sz w:val="22"/>
        </w:rPr>
        <w:t>Изучить теоретический материал.</w:t>
      </w:r>
    </w:p>
    <w:p w:rsidR="00246640" w:rsidRPr="00246640" w:rsidRDefault="00246640" w:rsidP="00246640">
      <w:pPr>
        <w:pStyle w:val="a5"/>
        <w:numPr>
          <w:ilvl w:val="0"/>
          <w:numId w:val="25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Н</w:t>
      </w:r>
      <w:r>
        <w:rPr>
          <w:sz w:val="22"/>
        </w:rPr>
        <w:t>аполн</w:t>
      </w:r>
      <w:r>
        <w:rPr>
          <w:sz w:val="22"/>
        </w:rPr>
        <w:t>ение БД</w:t>
      </w:r>
      <w:r>
        <w:rPr>
          <w:sz w:val="22"/>
        </w:rPr>
        <w:t xml:space="preserve"> тестовыми данными.</w:t>
      </w:r>
    </w:p>
    <w:p w:rsidR="00944C22" w:rsidRPr="00246640" w:rsidRDefault="00AA69F8" w:rsidP="00246640">
      <w:pPr>
        <w:pStyle w:val="a5"/>
        <w:numPr>
          <w:ilvl w:val="0"/>
          <w:numId w:val="25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Разработать </w:t>
      </w:r>
      <w:r w:rsidR="00246640">
        <w:rPr>
          <w:sz w:val="22"/>
        </w:rPr>
        <w:t xml:space="preserve">простейшие запросы </w:t>
      </w:r>
      <w:r>
        <w:rPr>
          <w:sz w:val="22"/>
        </w:rPr>
        <w:t xml:space="preserve">на языке </w:t>
      </w:r>
      <w:r w:rsidR="00246640">
        <w:rPr>
          <w:sz w:val="22"/>
          <w:lang w:val="en-US"/>
        </w:rPr>
        <w:t>SQL</w:t>
      </w:r>
      <w:r w:rsidR="00246640" w:rsidRPr="00246640">
        <w:rPr>
          <w:sz w:val="22"/>
        </w:rPr>
        <w:t>.</w:t>
      </w:r>
    </w:p>
    <w:p w:rsidR="00944C22" w:rsidRPr="00F22C43" w:rsidRDefault="00944C22" w:rsidP="00C64623">
      <w:pPr>
        <w:pStyle w:val="8"/>
        <w:spacing w:before="120"/>
        <w:rPr>
          <w:rFonts w:ascii="Times New Roman" w:hAnsi="Times New Roman" w:cs="Times New Roman"/>
          <w:b/>
          <w:color w:val="auto"/>
        </w:rPr>
      </w:pPr>
      <w:proofErr w:type="spellStart"/>
      <w:r w:rsidRPr="00F22C43">
        <w:rPr>
          <w:rFonts w:ascii="Times New Roman" w:hAnsi="Times New Roman" w:cs="Times New Roman"/>
          <w:b/>
          <w:color w:val="auto"/>
        </w:rPr>
        <w:t>ПЛА</w:t>
      </w:r>
      <w:proofErr w:type="spellEnd"/>
      <w:r w:rsidRPr="00F22C43">
        <w:rPr>
          <w:rFonts w:ascii="Times New Roman" w:hAnsi="Times New Roman" w:cs="Times New Roman"/>
          <w:b/>
          <w:color w:val="auto"/>
        </w:rPr>
        <w:t>Н ВЫПОЛНЕНИЯ РАБОТЫ</w:t>
      </w:r>
    </w:p>
    <w:p w:rsidR="00944C22" w:rsidRPr="00246640" w:rsidRDefault="00246640" w:rsidP="00246640">
      <w:pPr>
        <w:pStyle w:val="a5"/>
        <w:numPr>
          <w:ilvl w:val="0"/>
          <w:numId w:val="21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Защита подготовленных запросов</w:t>
      </w:r>
    </w:p>
    <w:p w:rsidR="00944C22" w:rsidRDefault="00944C22" w:rsidP="00944C22">
      <w:pPr>
        <w:tabs>
          <w:tab w:val="left" w:pos="284"/>
        </w:tabs>
        <w:jc w:val="both"/>
        <w:rPr>
          <w:sz w:val="22"/>
        </w:rPr>
      </w:pPr>
    </w:p>
    <w:p w:rsidR="00944C22" w:rsidRPr="006F6744" w:rsidRDefault="00944C22" w:rsidP="00246640">
      <w:pPr>
        <w:tabs>
          <w:tab w:val="left" w:pos="426"/>
        </w:tabs>
        <w:rPr>
          <w:sz w:val="22"/>
        </w:rPr>
      </w:pPr>
      <w:r>
        <w:rPr>
          <w:b/>
          <w:bCs/>
        </w:rPr>
        <w:t xml:space="preserve">Лабораторная работа 4 </w:t>
      </w:r>
      <w:r w:rsidRPr="00246640">
        <w:rPr>
          <w:b/>
          <w:bCs/>
        </w:rPr>
        <w:t>(ЛР</w:t>
      </w:r>
      <w:r w:rsidR="006F6744" w:rsidRPr="00246640">
        <w:rPr>
          <w:b/>
          <w:bCs/>
        </w:rPr>
        <w:t>4</w:t>
      </w:r>
      <w:r w:rsidRPr="00246640">
        <w:rPr>
          <w:b/>
          <w:bCs/>
        </w:rPr>
        <w:t>)</w:t>
      </w:r>
      <w:r>
        <w:rPr>
          <w:b/>
          <w:bCs/>
        </w:rPr>
        <w:t>.</w:t>
      </w:r>
      <w:r w:rsidRPr="00246640">
        <w:rPr>
          <w:b/>
          <w:bCs/>
        </w:rPr>
        <w:t xml:space="preserve"> </w:t>
      </w:r>
      <w:r w:rsidR="00246640" w:rsidRPr="00246640">
        <w:t>Изучение</w:t>
      </w:r>
      <w:r w:rsidR="00B665B7">
        <w:t xml:space="preserve"> усложненных</w:t>
      </w:r>
      <w:r w:rsidR="006F6744" w:rsidRPr="00246640">
        <w:t xml:space="preserve"> запросов</w:t>
      </w:r>
      <w:r w:rsidR="00FE2A32" w:rsidRPr="00246640">
        <w:t xml:space="preserve"> на языке</w:t>
      </w:r>
      <w:r w:rsidR="006F6744" w:rsidRPr="006F6744">
        <w:rPr>
          <w:sz w:val="22"/>
        </w:rPr>
        <w:t xml:space="preserve"> SQL</w:t>
      </w:r>
    </w:p>
    <w:p w:rsidR="00944C22" w:rsidRPr="00F22C43" w:rsidRDefault="00944C22" w:rsidP="00944C22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944C22" w:rsidRPr="00AA69F8" w:rsidRDefault="00944C22" w:rsidP="00AA69F8">
      <w:pPr>
        <w:pStyle w:val="a5"/>
        <w:numPr>
          <w:ilvl w:val="0"/>
          <w:numId w:val="26"/>
        </w:numPr>
        <w:tabs>
          <w:tab w:val="left" w:pos="284"/>
        </w:tabs>
        <w:jc w:val="both"/>
        <w:rPr>
          <w:sz w:val="22"/>
        </w:rPr>
      </w:pPr>
      <w:r w:rsidRPr="00AA69F8">
        <w:rPr>
          <w:sz w:val="22"/>
        </w:rPr>
        <w:t>Изучить теоретический материал.</w:t>
      </w:r>
    </w:p>
    <w:p w:rsidR="00AA69F8" w:rsidRPr="00AA69F8" w:rsidRDefault="00AA69F8" w:rsidP="00AA69F8">
      <w:pPr>
        <w:pStyle w:val="a5"/>
        <w:numPr>
          <w:ilvl w:val="0"/>
          <w:numId w:val="26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Разработать запросы на языке </w:t>
      </w:r>
      <w:r w:rsidR="00B665B7">
        <w:rPr>
          <w:sz w:val="22"/>
          <w:lang w:val="en-US"/>
        </w:rPr>
        <w:t>SQL</w:t>
      </w:r>
      <w:r w:rsidR="00B665B7" w:rsidRPr="00B665B7">
        <w:rPr>
          <w:sz w:val="22"/>
        </w:rPr>
        <w:t xml:space="preserve">, </w:t>
      </w:r>
      <w:r w:rsidR="00B665B7">
        <w:rPr>
          <w:sz w:val="22"/>
        </w:rPr>
        <w:t>с использованием агрегаций, вспомогательных запросов (в том числе</w:t>
      </w:r>
      <w:r w:rsidR="001D63E4">
        <w:rPr>
          <w:sz w:val="22"/>
        </w:rPr>
        <w:t xml:space="preserve"> </w:t>
      </w:r>
      <w:r w:rsidR="00B665B7">
        <w:rPr>
          <w:sz w:val="22"/>
        </w:rPr>
        <w:t>рекурсивных запросов), группировок и т.д.</w:t>
      </w:r>
    </w:p>
    <w:p w:rsidR="00944C22" w:rsidRPr="00F22C43" w:rsidRDefault="00944C22" w:rsidP="00C64623">
      <w:pPr>
        <w:pStyle w:val="8"/>
        <w:spacing w:before="120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B665B7" w:rsidRDefault="00B665B7" w:rsidP="00B665B7">
      <w:pPr>
        <w:pStyle w:val="a5"/>
        <w:numPr>
          <w:ilvl w:val="0"/>
          <w:numId w:val="22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Защита подготовленных запросов.</w:t>
      </w:r>
    </w:p>
    <w:p w:rsidR="00C20368" w:rsidRDefault="00C20368" w:rsidP="00944C22">
      <w:pPr>
        <w:tabs>
          <w:tab w:val="left" w:pos="284"/>
        </w:tabs>
        <w:jc w:val="both"/>
        <w:rPr>
          <w:sz w:val="22"/>
        </w:rPr>
      </w:pPr>
    </w:p>
    <w:p w:rsidR="00FE2A32" w:rsidRDefault="00FE2A32" w:rsidP="00944C22">
      <w:pPr>
        <w:tabs>
          <w:tab w:val="left" w:pos="284"/>
        </w:tabs>
        <w:jc w:val="both"/>
        <w:rPr>
          <w:sz w:val="22"/>
        </w:rPr>
      </w:pPr>
    </w:p>
    <w:p w:rsidR="00FE2A32" w:rsidRDefault="00FE2A32" w:rsidP="00944C22">
      <w:pPr>
        <w:tabs>
          <w:tab w:val="left" w:pos="284"/>
        </w:tabs>
        <w:jc w:val="both"/>
        <w:rPr>
          <w:sz w:val="22"/>
        </w:rPr>
      </w:pPr>
    </w:p>
    <w:p w:rsidR="00FE2A32" w:rsidRDefault="00FE2A32" w:rsidP="00944C22">
      <w:pPr>
        <w:tabs>
          <w:tab w:val="left" w:pos="284"/>
        </w:tabs>
        <w:jc w:val="both"/>
        <w:rPr>
          <w:sz w:val="22"/>
        </w:rPr>
      </w:pPr>
    </w:p>
    <w:p w:rsidR="00C20368" w:rsidRPr="009649D9" w:rsidRDefault="00C20368" w:rsidP="00C20368">
      <w:pPr>
        <w:pStyle w:val="a3"/>
        <w:tabs>
          <w:tab w:val="left" w:pos="570"/>
        </w:tabs>
        <w:rPr>
          <w:b/>
        </w:rPr>
      </w:pPr>
      <w:r w:rsidRPr="009649D9">
        <w:rPr>
          <w:b/>
        </w:rPr>
        <w:t>Методика оценки результатов выполнения</w:t>
      </w:r>
    </w:p>
    <w:p w:rsidR="00C20368" w:rsidRDefault="00C20368" w:rsidP="00C20368">
      <w:pPr>
        <w:pStyle w:val="a3"/>
        <w:tabs>
          <w:tab w:val="left" w:pos="570"/>
        </w:tabs>
        <w:rPr>
          <w:sz w:val="24"/>
          <w:szCs w:val="24"/>
        </w:rPr>
      </w:pPr>
      <w:r>
        <w:rPr>
          <w:sz w:val="24"/>
          <w:szCs w:val="24"/>
        </w:rPr>
        <w:t>лабораторных</w:t>
      </w:r>
      <w:r w:rsidRPr="009649D9">
        <w:rPr>
          <w:sz w:val="24"/>
          <w:szCs w:val="24"/>
        </w:rPr>
        <w:t xml:space="preserve"> работы по курсу «</w:t>
      </w:r>
      <w:r>
        <w:rPr>
          <w:sz w:val="24"/>
          <w:szCs w:val="24"/>
        </w:rPr>
        <w:t xml:space="preserve"> Базы данных (Теоретические основы баз данных)»</w:t>
      </w:r>
    </w:p>
    <w:p w:rsidR="00C20368" w:rsidRDefault="00C20368" w:rsidP="00FE2A32">
      <w:pPr>
        <w:tabs>
          <w:tab w:val="left" w:pos="426"/>
        </w:tabs>
        <w:spacing w:before="120"/>
        <w:jc w:val="center"/>
        <w:rPr>
          <w:lang w:eastAsia="en-US"/>
        </w:rPr>
      </w:pPr>
      <w:r>
        <w:rPr>
          <w:b/>
          <w:bCs/>
        </w:rPr>
        <w:t xml:space="preserve">Лабораторная работа 1 </w:t>
      </w:r>
      <w:r>
        <w:rPr>
          <w:bCs/>
        </w:rPr>
        <w:t>(ЛР1)</w:t>
      </w:r>
      <w:r>
        <w:rPr>
          <w:b/>
          <w:bCs/>
        </w:rPr>
        <w:t>.</w:t>
      </w:r>
      <w:r>
        <w:t xml:space="preserve"> </w:t>
      </w:r>
      <w:r w:rsidRPr="00FE6437">
        <w:rPr>
          <w:lang w:eastAsia="en-US"/>
        </w:rPr>
        <w:t>Освоение основных функций СУБД ACCESS.</w:t>
      </w:r>
    </w:p>
    <w:p w:rsidR="00FE6437" w:rsidRDefault="00FE6437" w:rsidP="00C20368">
      <w:pPr>
        <w:tabs>
          <w:tab w:val="left" w:pos="426"/>
        </w:tabs>
        <w:jc w:val="center"/>
      </w:pPr>
      <w:r>
        <w:t>Примерный перечень вопросов</w:t>
      </w:r>
    </w:p>
    <w:p w:rsidR="00C20368" w:rsidRPr="009649D9" w:rsidRDefault="00FE6437" w:rsidP="00C20368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создать новую </w:t>
      </w:r>
      <w:proofErr w:type="gramStart"/>
      <w:r>
        <w:rPr>
          <w:sz w:val="24"/>
          <w:szCs w:val="24"/>
        </w:rPr>
        <w:t>таблицу?</w:t>
      </w:r>
      <w:r w:rsidR="00C20368" w:rsidRPr="009649D9">
        <w:rPr>
          <w:sz w:val="24"/>
          <w:szCs w:val="24"/>
        </w:rPr>
        <w:t>.</w:t>
      </w:r>
      <w:proofErr w:type="gramEnd"/>
    </w:p>
    <w:p w:rsidR="00FE6437" w:rsidRDefault="00FE6437" w:rsidP="00C20368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Как создать запрос к базе данных?</w:t>
      </w:r>
    </w:p>
    <w:p w:rsidR="00C20368" w:rsidRPr="009649D9" w:rsidRDefault="00FE6437" w:rsidP="00C20368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Как связать таблицы базы данных?</w:t>
      </w:r>
    </w:p>
    <w:p w:rsidR="00C20368" w:rsidRPr="009649D9" w:rsidRDefault="00FE6437" w:rsidP="00C20368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Как работать с диаграммой схемы базы данных?</w:t>
      </w:r>
    </w:p>
    <w:p w:rsidR="00C20368" w:rsidRPr="009649D9" w:rsidRDefault="00FE6437" w:rsidP="00C20368">
      <w:pPr>
        <w:pStyle w:val="a3"/>
        <w:numPr>
          <w:ilvl w:val="0"/>
          <w:numId w:val="3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создать </w:t>
      </w:r>
      <w:r w:rsidR="00197667">
        <w:rPr>
          <w:sz w:val="24"/>
          <w:szCs w:val="24"/>
        </w:rPr>
        <w:t>схему в базе данных</w:t>
      </w:r>
      <w:r>
        <w:rPr>
          <w:sz w:val="24"/>
          <w:szCs w:val="24"/>
        </w:rPr>
        <w:t>?</w:t>
      </w:r>
    </w:p>
    <w:p w:rsidR="00FE6437" w:rsidRDefault="00FE6437" w:rsidP="00FE6437">
      <w:pPr>
        <w:pStyle w:val="a3"/>
        <w:tabs>
          <w:tab w:val="left" w:pos="570"/>
        </w:tabs>
        <w:jc w:val="left"/>
        <w:rPr>
          <w:sz w:val="24"/>
          <w:szCs w:val="24"/>
        </w:rPr>
      </w:pPr>
    </w:p>
    <w:p w:rsidR="00C20368" w:rsidRDefault="00FE6437" w:rsidP="00FE6437">
      <w:pPr>
        <w:pStyle w:val="a3"/>
        <w:tabs>
          <w:tab w:val="left" w:pos="570"/>
        </w:tabs>
        <w:jc w:val="left"/>
        <w:rPr>
          <w:sz w:val="24"/>
          <w:szCs w:val="24"/>
        </w:rPr>
      </w:pPr>
      <w:r>
        <w:rPr>
          <w:sz w:val="24"/>
          <w:szCs w:val="24"/>
        </w:rPr>
        <w:t>Студенту задается 3 вопроса: ответил на 3 – 2 балла, на 2 -1 балл.</w:t>
      </w:r>
    </w:p>
    <w:p w:rsidR="00FE6437" w:rsidRDefault="00FE6437" w:rsidP="00FE6437">
      <w:pPr>
        <w:pStyle w:val="a3"/>
        <w:tabs>
          <w:tab w:val="left" w:pos="570"/>
        </w:tabs>
        <w:jc w:val="left"/>
        <w:rPr>
          <w:sz w:val="24"/>
          <w:szCs w:val="24"/>
        </w:rPr>
      </w:pPr>
    </w:p>
    <w:p w:rsidR="00FE2A32" w:rsidRDefault="00FE6437" w:rsidP="00FE2A32">
      <w:pPr>
        <w:tabs>
          <w:tab w:val="left" w:pos="426"/>
        </w:tabs>
        <w:rPr>
          <w:sz w:val="22"/>
        </w:rPr>
      </w:pPr>
      <w:r>
        <w:rPr>
          <w:b/>
          <w:bCs/>
        </w:rPr>
        <w:t xml:space="preserve">Лабораторная работа 2 </w:t>
      </w:r>
      <w:r>
        <w:rPr>
          <w:bCs/>
        </w:rPr>
        <w:t>(ЛР2)</w:t>
      </w:r>
      <w:r>
        <w:rPr>
          <w:b/>
          <w:bCs/>
        </w:rPr>
        <w:t>.</w:t>
      </w:r>
      <w:r>
        <w:t xml:space="preserve"> </w:t>
      </w:r>
      <w:r w:rsidRPr="00944C22">
        <w:rPr>
          <w:sz w:val="22"/>
        </w:rPr>
        <w:t>Формирование схемы базы данных на основе СУБД ACCESS.</w:t>
      </w:r>
    </w:p>
    <w:p w:rsidR="00FE6437" w:rsidRDefault="00FE6437" w:rsidP="00FE6437">
      <w:pPr>
        <w:tabs>
          <w:tab w:val="left" w:pos="426"/>
        </w:tabs>
        <w:jc w:val="center"/>
      </w:pPr>
      <w:r>
        <w:t>Примерный перечень вопросов</w:t>
      </w:r>
    </w:p>
    <w:p w:rsidR="00FE6437" w:rsidRPr="009649D9" w:rsidRDefault="00FE6437" w:rsidP="00FE6437">
      <w:pPr>
        <w:pStyle w:val="a3"/>
        <w:numPr>
          <w:ilvl w:val="0"/>
          <w:numId w:val="28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Как связаны таблицы базы данных?</w:t>
      </w:r>
    </w:p>
    <w:p w:rsidR="00FE6437" w:rsidRDefault="0066236F" w:rsidP="00FE6437">
      <w:pPr>
        <w:pStyle w:val="a3"/>
        <w:numPr>
          <w:ilvl w:val="0"/>
          <w:numId w:val="28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В каком порядке целесообразно заполнять базу данных</w:t>
      </w:r>
      <w:r w:rsidR="00FE6437">
        <w:rPr>
          <w:sz w:val="24"/>
          <w:szCs w:val="24"/>
        </w:rPr>
        <w:t>?</w:t>
      </w:r>
    </w:p>
    <w:p w:rsidR="00FE6437" w:rsidRPr="009649D9" w:rsidRDefault="00FE6437" w:rsidP="00FE6437">
      <w:pPr>
        <w:pStyle w:val="a3"/>
        <w:numPr>
          <w:ilvl w:val="0"/>
          <w:numId w:val="28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</w:t>
      </w:r>
      <w:r w:rsidR="0066236F">
        <w:rPr>
          <w:sz w:val="24"/>
          <w:szCs w:val="24"/>
        </w:rPr>
        <w:t>дополнить таблицу базы данных</w:t>
      </w:r>
      <w:r>
        <w:rPr>
          <w:sz w:val="24"/>
          <w:szCs w:val="24"/>
        </w:rPr>
        <w:t>?</w:t>
      </w:r>
    </w:p>
    <w:p w:rsidR="00FE6437" w:rsidRPr="009649D9" w:rsidRDefault="00FE6437" w:rsidP="00FE6437">
      <w:pPr>
        <w:pStyle w:val="a3"/>
        <w:numPr>
          <w:ilvl w:val="0"/>
          <w:numId w:val="28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</w:t>
      </w:r>
      <w:r w:rsidR="0066236F">
        <w:rPr>
          <w:sz w:val="24"/>
          <w:szCs w:val="24"/>
        </w:rPr>
        <w:t>удали</w:t>
      </w:r>
      <w:r>
        <w:rPr>
          <w:sz w:val="24"/>
          <w:szCs w:val="24"/>
        </w:rPr>
        <w:t xml:space="preserve">ть </w:t>
      </w:r>
      <w:r w:rsidR="0066236F">
        <w:rPr>
          <w:sz w:val="24"/>
          <w:szCs w:val="24"/>
        </w:rPr>
        <w:t>записи из таблицы база данных</w:t>
      </w:r>
      <w:r>
        <w:rPr>
          <w:sz w:val="24"/>
          <w:szCs w:val="24"/>
        </w:rPr>
        <w:t>?</w:t>
      </w:r>
    </w:p>
    <w:p w:rsidR="00FE6437" w:rsidRDefault="00FE6437" w:rsidP="00FE6437">
      <w:pPr>
        <w:pStyle w:val="a3"/>
        <w:tabs>
          <w:tab w:val="left" w:pos="570"/>
        </w:tabs>
        <w:jc w:val="left"/>
        <w:rPr>
          <w:sz w:val="24"/>
          <w:szCs w:val="24"/>
        </w:rPr>
      </w:pPr>
    </w:p>
    <w:p w:rsidR="00FE6437" w:rsidRPr="009649D9" w:rsidRDefault="00FE6437" w:rsidP="00FE6437">
      <w:pPr>
        <w:pStyle w:val="a3"/>
        <w:tabs>
          <w:tab w:val="left" w:pos="570"/>
        </w:tabs>
        <w:jc w:val="left"/>
        <w:rPr>
          <w:sz w:val="24"/>
          <w:szCs w:val="24"/>
        </w:rPr>
      </w:pPr>
      <w:r>
        <w:rPr>
          <w:sz w:val="24"/>
          <w:szCs w:val="24"/>
        </w:rPr>
        <w:t>Студенту задается 3 вопроса: ответил на 3 – 2 балла, на 2 -1 балл.</w:t>
      </w:r>
    </w:p>
    <w:p w:rsidR="00FE6437" w:rsidRDefault="00FE6437" w:rsidP="00FE6437">
      <w:pPr>
        <w:tabs>
          <w:tab w:val="left" w:pos="284"/>
        </w:tabs>
        <w:jc w:val="both"/>
        <w:rPr>
          <w:sz w:val="22"/>
        </w:rPr>
      </w:pPr>
    </w:p>
    <w:p w:rsidR="0066236F" w:rsidRDefault="0066236F" w:rsidP="00FE2A32">
      <w:pPr>
        <w:tabs>
          <w:tab w:val="left" w:pos="426"/>
        </w:tabs>
        <w:rPr>
          <w:lang w:eastAsia="en-US"/>
        </w:rPr>
      </w:pPr>
      <w:r>
        <w:rPr>
          <w:b/>
          <w:bCs/>
        </w:rPr>
        <w:t xml:space="preserve">Лабораторная работа 3 </w:t>
      </w:r>
      <w:r>
        <w:rPr>
          <w:bCs/>
        </w:rPr>
        <w:t>(ЛР3)</w:t>
      </w:r>
      <w:r>
        <w:rPr>
          <w:b/>
          <w:bCs/>
        </w:rPr>
        <w:t>.</w:t>
      </w:r>
      <w:r>
        <w:t xml:space="preserve"> </w:t>
      </w:r>
      <w:r w:rsidR="00197667">
        <w:rPr>
          <w:sz w:val="22"/>
        </w:rPr>
        <w:t>Изучение простейших запросов на языке</w:t>
      </w:r>
      <w:r w:rsidR="00197667" w:rsidRPr="00944C22">
        <w:rPr>
          <w:sz w:val="22"/>
        </w:rPr>
        <w:t xml:space="preserve"> SQL</w:t>
      </w:r>
    </w:p>
    <w:p w:rsidR="0066236F" w:rsidRPr="00B02FBA" w:rsidRDefault="0066236F" w:rsidP="00FE2A32">
      <w:pPr>
        <w:pStyle w:val="a5"/>
        <w:spacing w:before="120" w:line="360" w:lineRule="auto"/>
        <w:ind w:left="0" w:firstLine="709"/>
        <w:contextualSpacing w:val="0"/>
        <w:jc w:val="both"/>
      </w:pPr>
      <w:r>
        <w:t xml:space="preserve">Студент получает задание из </w:t>
      </w:r>
      <w:r w:rsidR="00197667">
        <w:t>4</w:t>
      </w:r>
      <w:r>
        <w:t xml:space="preserve"> запросов на естественном языке из предметной области созданной им базы данных.</w:t>
      </w:r>
      <w:r w:rsidR="00B02FBA">
        <w:t xml:space="preserve"> Формирует запросы на </w:t>
      </w:r>
      <w:r w:rsidR="00B02FBA" w:rsidRPr="00FE2A32">
        <w:t>SQL</w:t>
      </w:r>
      <w:r w:rsidR="00B02FBA" w:rsidRPr="00B02FBA">
        <w:t xml:space="preserve"> </w:t>
      </w:r>
      <w:r w:rsidR="00B02FBA">
        <w:t>и выполняет их.</w:t>
      </w:r>
    </w:p>
    <w:p w:rsidR="0066236F" w:rsidRDefault="00B02FBA" w:rsidP="00B02FBA">
      <w:pPr>
        <w:pStyle w:val="a3"/>
        <w:tabs>
          <w:tab w:val="left" w:pos="570"/>
        </w:tabs>
        <w:ind w:left="3119" w:hanging="3119"/>
        <w:jc w:val="left"/>
        <w:rPr>
          <w:sz w:val="24"/>
          <w:szCs w:val="24"/>
        </w:rPr>
      </w:pPr>
      <w:r>
        <w:rPr>
          <w:sz w:val="24"/>
          <w:szCs w:val="24"/>
        </w:rPr>
        <w:t>При правильном выполнении:</w:t>
      </w:r>
      <w:r w:rsidR="0066236F">
        <w:rPr>
          <w:sz w:val="24"/>
          <w:szCs w:val="24"/>
        </w:rPr>
        <w:t xml:space="preserve"> </w:t>
      </w:r>
      <w:r w:rsidR="00197667">
        <w:rPr>
          <w:sz w:val="24"/>
          <w:szCs w:val="24"/>
        </w:rPr>
        <w:t>4</w:t>
      </w:r>
      <w:r>
        <w:rPr>
          <w:sz w:val="24"/>
          <w:szCs w:val="24"/>
        </w:rPr>
        <w:t xml:space="preserve"> за</w:t>
      </w:r>
      <w:r w:rsidR="0066236F">
        <w:rPr>
          <w:sz w:val="24"/>
          <w:szCs w:val="24"/>
        </w:rPr>
        <w:t>прос</w:t>
      </w:r>
      <w:r w:rsidR="00197667">
        <w:rPr>
          <w:sz w:val="24"/>
          <w:szCs w:val="24"/>
        </w:rPr>
        <w:t>а</w:t>
      </w:r>
      <w:r>
        <w:rPr>
          <w:sz w:val="24"/>
          <w:szCs w:val="24"/>
        </w:rPr>
        <w:t xml:space="preserve"> -</w:t>
      </w:r>
      <w:r w:rsidR="0066236F"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 w:rsidR="0066236F">
        <w:rPr>
          <w:sz w:val="24"/>
          <w:szCs w:val="24"/>
        </w:rPr>
        <w:t xml:space="preserve"> </w:t>
      </w:r>
      <w:r>
        <w:rPr>
          <w:sz w:val="24"/>
          <w:szCs w:val="24"/>
        </w:rPr>
        <w:t>баллов;</w:t>
      </w:r>
      <w:r w:rsidR="0066236F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197667">
        <w:rPr>
          <w:sz w:val="24"/>
          <w:szCs w:val="24"/>
        </w:rPr>
        <w:t>3</w:t>
      </w:r>
      <w:r>
        <w:rPr>
          <w:sz w:val="24"/>
          <w:szCs w:val="24"/>
        </w:rPr>
        <w:t xml:space="preserve"> запрос</w:t>
      </w:r>
      <w:r w:rsidR="00197667">
        <w:rPr>
          <w:sz w:val="24"/>
          <w:szCs w:val="24"/>
        </w:rPr>
        <w:t>а</w:t>
      </w:r>
      <w:r>
        <w:rPr>
          <w:sz w:val="24"/>
          <w:szCs w:val="24"/>
        </w:rPr>
        <w:t xml:space="preserve"> - 6 баллов; </w:t>
      </w:r>
      <w:r>
        <w:rPr>
          <w:sz w:val="24"/>
          <w:szCs w:val="24"/>
        </w:rPr>
        <w:br/>
      </w:r>
      <w:r w:rsidR="00197667">
        <w:rPr>
          <w:sz w:val="24"/>
          <w:szCs w:val="24"/>
        </w:rPr>
        <w:t>2</w:t>
      </w:r>
      <w:r>
        <w:rPr>
          <w:sz w:val="24"/>
          <w:szCs w:val="24"/>
        </w:rPr>
        <w:t xml:space="preserve"> запрос</w:t>
      </w:r>
      <w:r w:rsidR="00197667">
        <w:rPr>
          <w:sz w:val="24"/>
          <w:szCs w:val="24"/>
        </w:rPr>
        <w:t xml:space="preserve">а </w:t>
      </w:r>
      <w:proofErr w:type="gramStart"/>
      <w:r w:rsidR="00197667">
        <w:rPr>
          <w:sz w:val="24"/>
          <w:szCs w:val="24"/>
        </w:rPr>
        <w:t>-</w:t>
      </w:r>
      <w:r>
        <w:rPr>
          <w:sz w:val="24"/>
          <w:szCs w:val="24"/>
        </w:rPr>
        <w:t xml:space="preserve">  4</w:t>
      </w:r>
      <w:proofErr w:type="gramEnd"/>
      <w:r>
        <w:rPr>
          <w:sz w:val="24"/>
          <w:szCs w:val="24"/>
        </w:rPr>
        <w:t xml:space="preserve"> балла</w:t>
      </w:r>
      <w:r w:rsidR="0066236F">
        <w:rPr>
          <w:sz w:val="24"/>
          <w:szCs w:val="24"/>
        </w:rPr>
        <w:t>.</w:t>
      </w:r>
    </w:p>
    <w:p w:rsidR="00B02FBA" w:rsidRDefault="00B02FBA" w:rsidP="00B02FBA">
      <w:pPr>
        <w:pStyle w:val="a3"/>
        <w:tabs>
          <w:tab w:val="left" w:pos="570"/>
        </w:tabs>
        <w:ind w:left="3119" w:hanging="3119"/>
        <w:jc w:val="left"/>
        <w:rPr>
          <w:sz w:val="24"/>
          <w:szCs w:val="24"/>
        </w:rPr>
      </w:pPr>
    </w:p>
    <w:p w:rsidR="00B02FBA" w:rsidRDefault="00B02FBA" w:rsidP="00FE2A32">
      <w:pPr>
        <w:tabs>
          <w:tab w:val="left" w:pos="426"/>
        </w:tabs>
        <w:rPr>
          <w:lang w:eastAsia="en-US"/>
        </w:rPr>
      </w:pPr>
      <w:r>
        <w:rPr>
          <w:b/>
          <w:bCs/>
        </w:rPr>
        <w:t xml:space="preserve">Лабораторная работа 4 </w:t>
      </w:r>
      <w:r>
        <w:rPr>
          <w:bCs/>
        </w:rPr>
        <w:t>(ЛР4)</w:t>
      </w:r>
      <w:r>
        <w:rPr>
          <w:b/>
          <w:bCs/>
        </w:rPr>
        <w:t>.</w:t>
      </w:r>
      <w:r>
        <w:t xml:space="preserve"> </w:t>
      </w:r>
      <w:r w:rsidR="00197667" w:rsidRPr="00246640">
        <w:t>Изучение</w:t>
      </w:r>
      <w:r w:rsidR="00197667">
        <w:t xml:space="preserve"> усложненных</w:t>
      </w:r>
      <w:r w:rsidR="00197667" w:rsidRPr="00246640">
        <w:t xml:space="preserve"> запросов на языке</w:t>
      </w:r>
      <w:r w:rsidR="00197667" w:rsidRPr="006F6744">
        <w:rPr>
          <w:sz w:val="22"/>
        </w:rPr>
        <w:t xml:space="preserve"> SQL</w:t>
      </w:r>
    </w:p>
    <w:p w:rsidR="00B02FBA" w:rsidRPr="00B02FBA" w:rsidRDefault="00B02FBA" w:rsidP="00FE2A32">
      <w:pPr>
        <w:pStyle w:val="a5"/>
        <w:spacing w:before="120" w:line="360" w:lineRule="auto"/>
        <w:ind w:left="0" w:firstLine="709"/>
        <w:contextualSpacing w:val="0"/>
        <w:jc w:val="both"/>
      </w:pPr>
      <w:r>
        <w:t xml:space="preserve">Студент получает задание из </w:t>
      </w:r>
      <w:r w:rsidR="00197667">
        <w:t>4</w:t>
      </w:r>
      <w:r>
        <w:t xml:space="preserve"> запросов на естественном языке из предметной области созданной им базы данных. Формирует запросы на </w:t>
      </w:r>
      <w:r w:rsidRPr="00FE2A32">
        <w:t>SQL</w:t>
      </w:r>
      <w:r w:rsidRPr="00B02FBA">
        <w:t xml:space="preserve"> </w:t>
      </w:r>
      <w:r>
        <w:t>и выполняет их.</w:t>
      </w:r>
    </w:p>
    <w:p w:rsidR="00B02FBA" w:rsidRPr="009649D9" w:rsidRDefault="00B02FBA" w:rsidP="00B02FBA">
      <w:pPr>
        <w:pStyle w:val="a3"/>
        <w:tabs>
          <w:tab w:val="left" w:pos="570"/>
        </w:tabs>
        <w:ind w:left="3119" w:hanging="3119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 правильном выполнении: </w:t>
      </w:r>
      <w:r w:rsidR="00197667">
        <w:rPr>
          <w:sz w:val="24"/>
          <w:szCs w:val="24"/>
        </w:rPr>
        <w:t>4</w:t>
      </w:r>
      <w:r>
        <w:rPr>
          <w:sz w:val="24"/>
          <w:szCs w:val="24"/>
        </w:rPr>
        <w:t xml:space="preserve"> запрос</w:t>
      </w:r>
      <w:r w:rsidR="00197667">
        <w:rPr>
          <w:sz w:val="24"/>
          <w:szCs w:val="24"/>
        </w:rPr>
        <w:t>а</w:t>
      </w:r>
      <w:r>
        <w:rPr>
          <w:sz w:val="24"/>
          <w:szCs w:val="24"/>
        </w:rPr>
        <w:t xml:space="preserve"> - 8 баллов; </w:t>
      </w:r>
      <w:r>
        <w:rPr>
          <w:sz w:val="24"/>
          <w:szCs w:val="24"/>
        </w:rPr>
        <w:br/>
      </w:r>
      <w:r w:rsidR="00197667">
        <w:rPr>
          <w:sz w:val="24"/>
          <w:szCs w:val="24"/>
        </w:rPr>
        <w:t>3</w:t>
      </w:r>
      <w:r>
        <w:rPr>
          <w:sz w:val="24"/>
          <w:szCs w:val="24"/>
        </w:rPr>
        <w:t xml:space="preserve"> запрос</w:t>
      </w:r>
      <w:r w:rsidR="00197667">
        <w:rPr>
          <w:sz w:val="24"/>
          <w:szCs w:val="24"/>
        </w:rPr>
        <w:t>а</w:t>
      </w:r>
      <w:r>
        <w:rPr>
          <w:sz w:val="24"/>
          <w:szCs w:val="24"/>
        </w:rPr>
        <w:t xml:space="preserve"> - 6 баллов; </w:t>
      </w:r>
      <w:r>
        <w:rPr>
          <w:sz w:val="24"/>
          <w:szCs w:val="24"/>
        </w:rPr>
        <w:br/>
      </w:r>
      <w:r w:rsidR="00197667">
        <w:rPr>
          <w:sz w:val="24"/>
          <w:szCs w:val="24"/>
        </w:rPr>
        <w:t>2</w:t>
      </w:r>
      <w:r>
        <w:rPr>
          <w:sz w:val="24"/>
          <w:szCs w:val="24"/>
        </w:rPr>
        <w:t xml:space="preserve"> запрос</w:t>
      </w:r>
      <w:r w:rsidR="00197667">
        <w:rPr>
          <w:sz w:val="24"/>
          <w:szCs w:val="24"/>
        </w:rPr>
        <w:t xml:space="preserve">а </w:t>
      </w:r>
      <w:proofErr w:type="gramStart"/>
      <w:r w:rsidR="00197667">
        <w:rPr>
          <w:sz w:val="24"/>
          <w:szCs w:val="24"/>
        </w:rPr>
        <w:t>-</w:t>
      </w:r>
      <w:r>
        <w:rPr>
          <w:sz w:val="24"/>
          <w:szCs w:val="24"/>
        </w:rPr>
        <w:t xml:space="preserve">  4</w:t>
      </w:r>
      <w:proofErr w:type="gramEnd"/>
      <w:r>
        <w:rPr>
          <w:sz w:val="24"/>
          <w:szCs w:val="24"/>
        </w:rPr>
        <w:t xml:space="preserve"> балла.</w:t>
      </w:r>
    </w:p>
    <w:p w:rsidR="00B02FBA" w:rsidRPr="009649D9" w:rsidRDefault="00B02FBA" w:rsidP="00B02FBA">
      <w:pPr>
        <w:pStyle w:val="a3"/>
        <w:tabs>
          <w:tab w:val="left" w:pos="570"/>
        </w:tabs>
        <w:ind w:left="3119" w:hanging="3119"/>
        <w:jc w:val="left"/>
        <w:rPr>
          <w:sz w:val="24"/>
          <w:szCs w:val="24"/>
        </w:rPr>
      </w:pPr>
    </w:p>
    <w:p w:rsidR="00CB013D" w:rsidRDefault="007747B6" w:rsidP="007115A2">
      <w:pPr>
        <w:pStyle w:val="a3"/>
        <w:tabs>
          <w:tab w:val="left" w:pos="570"/>
        </w:tabs>
        <w:rPr>
          <w:b/>
        </w:rPr>
      </w:pPr>
      <w:r>
        <w:rPr>
          <w:b/>
        </w:rPr>
        <w:t>Варианты предметных областей</w:t>
      </w:r>
      <w:r w:rsidR="00CB013D" w:rsidRPr="00CB013D">
        <w:rPr>
          <w:b/>
        </w:rPr>
        <w:t xml:space="preserve"> для лабораторных работ по дисциплине </w:t>
      </w:r>
      <w:r w:rsidR="007115A2">
        <w:rPr>
          <w:b/>
        </w:rPr>
        <w:br/>
      </w:r>
      <w:r w:rsidR="00CB013D" w:rsidRPr="00CB013D">
        <w:rPr>
          <w:b/>
        </w:rPr>
        <w:t>«Базы</w:t>
      </w:r>
      <w:r w:rsidR="00CB013D" w:rsidRPr="007115A2">
        <w:rPr>
          <w:b/>
        </w:rPr>
        <w:t xml:space="preserve"> данных (Теоретические основы баз данных)»</w:t>
      </w:r>
    </w:p>
    <w:p w:rsidR="007747B6" w:rsidRDefault="007747B6" w:rsidP="00061B27">
      <w:pPr>
        <w:pStyle w:val="a3"/>
        <w:tabs>
          <w:tab w:val="left" w:pos="570"/>
        </w:tabs>
        <w:jc w:val="left"/>
        <w:rPr>
          <w:b/>
        </w:rPr>
      </w:pP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Бронирование авиабилетов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Skyscanner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Зоопарк 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ЦИАН (Рынок недвижимости) 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Музей (Приложение-гид по музею) 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Такси (Яндекс Такси) 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Steam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(Онлайн магазин компьютерных игр) 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Додо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Пицца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Delivery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Lamoda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(Онлайн-магазин) 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Netflix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(Онлайн-кинотеатр)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Instagram</w:t>
      </w:r>
      <w:proofErr w:type="spellEnd"/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Apple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Music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TripAdvisor</w:t>
      </w:r>
      <w:proofErr w:type="spellEnd"/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Booking</w:t>
      </w:r>
      <w:proofErr w:type="spellEnd"/>
    </w:p>
    <w:p w:rsidR="007747B6" w:rsidRDefault="007747B6" w:rsidP="0022249B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747B6">
        <w:rPr>
          <w:rFonts w:ascii="Arial" w:hAnsi="Arial" w:cs="Arial"/>
          <w:color w:val="000000"/>
          <w:sz w:val="22"/>
          <w:szCs w:val="22"/>
        </w:rPr>
        <w:t>Airbnb</w:t>
      </w:r>
      <w:proofErr w:type="spellEnd"/>
      <w:r w:rsidRPr="007747B6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747B6" w:rsidRPr="007747B6" w:rsidRDefault="007747B6" w:rsidP="0022249B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747B6">
        <w:rPr>
          <w:rFonts w:ascii="Arial" w:hAnsi="Arial" w:cs="Arial"/>
          <w:color w:val="000000"/>
          <w:sz w:val="22"/>
          <w:szCs w:val="22"/>
        </w:rPr>
        <w:t>Mephist.ru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Yandex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Маркет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Pleer.ru  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Интернет магазин) 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Yandex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Афиша (Сервис, где можно узнать о событиях в городе и купить билеты)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Расписание и сдача ЕГЭ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Оператор мобильной связи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Euromag</w:t>
      </w:r>
      <w:proofErr w:type="spellEnd"/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Туроператор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Кинопоиск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imdb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Сбермаркет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(Сервис по доставке продуктов из магазинов)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Авито</w:t>
      </w:r>
      <w:proofErr w:type="spellEnd"/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YouDo</w:t>
      </w:r>
      <w:proofErr w:type="spellEnd"/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Проведение олимпиады в школе (Несколько предметов)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Военкомат </w:t>
      </w:r>
    </w:p>
    <w:p w:rsidR="007747B6" w:rsidRP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747B6">
        <w:rPr>
          <w:rFonts w:ascii="Arial" w:hAnsi="Arial" w:cs="Arial"/>
          <w:color w:val="000000"/>
          <w:sz w:val="22"/>
          <w:szCs w:val="22"/>
          <w:lang w:val="en-US"/>
        </w:rPr>
        <w:t xml:space="preserve">Apple Store / Google market 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Picnic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(Организация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фестиваля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программа мероприятия + билеты)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Википедия 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Trello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(Онлайн сервис для управления проектами, личного планирования и др)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DocDoc.ru (Веб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000000"/>
          <w:sz w:val="22"/>
          <w:szCs w:val="22"/>
        </w:rPr>
        <w:t>сервис по поиску врачей, мед. учреждений, записи на прием)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(Веб-сервис для хостинга IT-проектов и их совместной разработки)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Yandex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Каршеринг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BlaBlaCar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(Онлайн-сервис поиска автомобильных попутчиков)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ШефМаркет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(Доставка продуктов с рецептами)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Tinder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(Сервис для знакомств)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Ozon.ru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Интернет магазин</w:t>
      </w:r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Nike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(Приложение для ведения статистики пробежек)</w:t>
      </w:r>
    </w:p>
    <w:p w:rsidR="007747B6" w:rsidRP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" w:history="1">
        <w:proofErr w:type="spellStart"/>
        <w:r w:rsidRPr="007747B6">
          <w:rPr>
            <w:rStyle w:val="af9"/>
            <w:rFonts w:ascii="Arial" w:hAnsi="Arial" w:cs="Arial"/>
            <w:color w:val="000000"/>
            <w:sz w:val="22"/>
            <w:szCs w:val="22"/>
            <w:u w:val="none"/>
          </w:rPr>
          <w:t>AllReady</w:t>
        </w:r>
        <w:proofErr w:type="spellEnd"/>
        <w:r w:rsidRPr="007747B6">
          <w:rPr>
            <w:rStyle w:val="af9"/>
            <w:rFonts w:ascii="Arial" w:hAnsi="Arial" w:cs="Arial"/>
            <w:color w:val="000000"/>
            <w:sz w:val="22"/>
            <w:szCs w:val="22"/>
            <w:u w:val="none"/>
          </w:rPr>
          <w:t xml:space="preserve"> (Сервис </w:t>
        </w:r>
        <w:proofErr w:type="spellStart"/>
        <w:r w:rsidRPr="007747B6">
          <w:rPr>
            <w:rStyle w:val="af9"/>
            <w:rFonts w:ascii="Arial" w:hAnsi="Arial" w:cs="Arial"/>
            <w:color w:val="000000"/>
            <w:sz w:val="22"/>
            <w:szCs w:val="22"/>
            <w:u w:val="none"/>
          </w:rPr>
          <w:t>предзаказа</w:t>
        </w:r>
        <w:proofErr w:type="spellEnd"/>
        <w:r w:rsidRPr="007747B6">
          <w:rPr>
            <w:rStyle w:val="af9"/>
            <w:rFonts w:ascii="Arial" w:hAnsi="Arial" w:cs="Arial"/>
            <w:color w:val="000000"/>
            <w:sz w:val="22"/>
            <w:szCs w:val="22"/>
            <w:u w:val="none"/>
          </w:rPr>
          <w:t xml:space="preserve"> в ресторанах</w:t>
        </w:r>
      </w:hyperlink>
      <w:r w:rsidRPr="007747B6">
        <w:rPr>
          <w:rFonts w:ascii="Arial" w:hAnsi="Arial" w:cs="Arial"/>
          <w:color w:val="000000"/>
          <w:sz w:val="22"/>
          <w:szCs w:val="22"/>
        </w:rPr>
        <w:t>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erehapa (Агрегатор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страховки для выезда за рубеж)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Avto.ru (Сервис для продажи и покупки автомобилей)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Агрегатор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квестов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(Например mir-kvestov.ru) 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Яндекс </w:t>
      </w:r>
      <w:r w:rsidRPr="007747B6">
        <w:rPr>
          <w:rFonts w:ascii="Arial" w:hAnsi="Arial" w:cs="Arial"/>
          <w:color w:val="000000"/>
          <w:sz w:val="22"/>
          <w:szCs w:val="22"/>
        </w:rPr>
        <w:t>Здоровье (</w:t>
      </w:r>
      <w:hyperlink r:id="rId8" w:history="1">
        <w:r w:rsidRPr="007747B6">
          <w:rPr>
            <w:rStyle w:val="af9"/>
            <w:rFonts w:ascii="Arial" w:hAnsi="Arial" w:cs="Arial"/>
            <w:color w:val="000000"/>
            <w:sz w:val="22"/>
            <w:szCs w:val="22"/>
            <w:u w:val="none"/>
          </w:rPr>
          <w:t>Онлайн-консультация врача</w:t>
        </w:r>
      </w:hyperlink>
      <w:r w:rsidRPr="007747B6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Coursera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(сервис для онлайн обучения)</w:t>
      </w:r>
    </w:p>
    <w:p w:rsidR="007747B6" w:rsidRP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HH</w:t>
      </w:r>
      <w:r w:rsidRPr="007747B6">
        <w:rPr>
          <w:rFonts w:ascii="Arial" w:hAnsi="Arial" w:cs="Arial"/>
          <w:color w:val="000000"/>
          <w:sz w:val="22"/>
          <w:szCs w:val="22"/>
        </w:rPr>
        <w:t>.ru (сервис для поиска работы и персонала)</w:t>
      </w:r>
    </w:p>
    <w:p w:rsidR="007747B6" w:rsidRP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747B6">
        <w:rPr>
          <w:rFonts w:ascii="Arial" w:hAnsi="Arial" w:cs="Arial"/>
          <w:color w:val="000000"/>
          <w:sz w:val="22"/>
          <w:szCs w:val="22"/>
        </w:rPr>
        <w:t>Habr</w:t>
      </w:r>
      <w:proofErr w:type="spellEnd"/>
      <w:r w:rsidRPr="007747B6">
        <w:rPr>
          <w:rFonts w:ascii="Arial" w:hAnsi="Arial" w:cs="Arial"/>
          <w:color w:val="000000"/>
          <w:sz w:val="22"/>
          <w:szCs w:val="22"/>
        </w:rPr>
        <w:t xml:space="preserve"> (онлайн журнал)</w:t>
      </w:r>
    </w:p>
    <w:p w:rsidR="007747B6" w:rsidRP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747B6">
        <w:rPr>
          <w:rFonts w:ascii="Arial" w:hAnsi="Arial" w:cs="Arial"/>
          <w:color w:val="000000"/>
          <w:sz w:val="22"/>
          <w:szCs w:val="22"/>
        </w:rPr>
        <w:t>LiveLib</w:t>
      </w:r>
      <w:proofErr w:type="spellEnd"/>
      <w:r w:rsidRPr="007747B6">
        <w:rPr>
          <w:rFonts w:ascii="Arial" w:hAnsi="Arial" w:cs="Arial"/>
          <w:color w:val="000000"/>
          <w:sz w:val="22"/>
          <w:szCs w:val="22"/>
        </w:rPr>
        <w:t xml:space="preserve"> (</w:t>
      </w:r>
      <w:hyperlink r:id="rId9" w:history="1">
        <w:r w:rsidRPr="007747B6">
          <w:rPr>
            <w:rStyle w:val="af9"/>
            <w:rFonts w:ascii="Arial" w:hAnsi="Arial" w:cs="Arial"/>
            <w:color w:val="000000"/>
            <w:sz w:val="22"/>
            <w:szCs w:val="22"/>
            <w:u w:val="none"/>
          </w:rPr>
          <w:t>сайт о книгах, социальная сеть читателей книг</w:t>
        </w:r>
      </w:hyperlink>
      <w:r w:rsidRPr="007747B6">
        <w:rPr>
          <w:rFonts w:ascii="Arial" w:hAnsi="Arial" w:cs="Arial"/>
          <w:color w:val="000000"/>
          <w:sz w:val="22"/>
          <w:szCs w:val="22"/>
        </w:rPr>
        <w:t>)</w:t>
      </w:r>
    </w:p>
    <w:p w:rsidR="007747B6" w:rsidRPr="007747B6" w:rsidRDefault="007747B6" w:rsidP="007747B6">
      <w:pPr>
        <w:pStyle w:val="a5"/>
        <w:numPr>
          <w:ilvl w:val="0"/>
          <w:numId w:val="32"/>
        </w:numPr>
      </w:pPr>
      <w:proofErr w:type="spellStart"/>
      <w:r w:rsidRPr="007747B6">
        <w:rPr>
          <w:rFonts w:ascii="Arial" w:hAnsi="Arial" w:cs="Arial"/>
          <w:color w:val="000000"/>
          <w:sz w:val="22"/>
          <w:szCs w:val="22"/>
        </w:rPr>
        <w:t>Litres</w:t>
      </w:r>
      <w:proofErr w:type="spellEnd"/>
      <w:r w:rsidRPr="007747B6">
        <w:rPr>
          <w:rFonts w:ascii="Arial" w:hAnsi="Arial" w:cs="Arial"/>
          <w:color w:val="000000"/>
          <w:sz w:val="22"/>
          <w:szCs w:val="22"/>
        </w:rPr>
        <w:t xml:space="preserve"> (библиотека электронных книг) 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Lichess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(шахматный интернет-сервер)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Dostavista</w:t>
      </w:r>
      <w:proofErr w:type="spellEnd"/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DHL (Международная компания для перевозки грузов и документов)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Avis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(Сервис длительной аренды авто за рубежом)</w:t>
      </w:r>
    </w:p>
    <w:p w:rsidR="007747B6" w:rsidRDefault="007747B6" w:rsidP="00C56E57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747B6">
        <w:rPr>
          <w:rFonts w:ascii="Arial" w:hAnsi="Arial" w:cs="Arial"/>
          <w:color w:val="000000"/>
          <w:sz w:val="22"/>
          <w:szCs w:val="22"/>
        </w:rPr>
        <w:t xml:space="preserve">АльфаСтрахование (Страховая компания) </w:t>
      </w:r>
    </w:p>
    <w:p w:rsidR="007747B6" w:rsidRPr="007747B6" w:rsidRDefault="007747B6" w:rsidP="00C56E57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747B6">
        <w:rPr>
          <w:rFonts w:ascii="Arial" w:hAnsi="Arial" w:cs="Arial"/>
          <w:color w:val="000000"/>
          <w:sz w:val="22"/>
          <w:szCs w:val="22"/>
        </w:rPr>
        <w:t>Сборник рецептов онлайн (</w:t>
      </w:r>
      <w:proofErr w:type="gramStart"/>
      <w:r w:rsidRPr="007747B6">
        <w:rPr>
          <w:rFonts w:ascii="Arial" w:hAnsi="Arial" w:cs="Arial"/>
          <w:color w:val="000000"/>
          <w:sz w:val="22"/>
          <w:szCs w:val="22"/>
        </w:rPr>
        <w:t>например</w:t>
      </w:r>
      <w:proofErr w:type="gramEnd"/>
      <w:r w:rsidRPr="007747B6">
        <w:rPr>
          <w:rFonts w:ascii="Arial" w:hAnsi="Arial" w:cs="Arial"/>
          <w:color w:val="000000"/>
          <w:sz w:val="22"/>
          <w:szCs w:val="22"/>
        </w:rPr>
        <w:t xml:space="preserve"> eda.ru) 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Grabr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(Сервис для путешественников и покупателей) </w:t>
      </w:r>
    </w:p>
    <w:p w:rsidR="007747B6" w:rsidRDefault="007747B6" w:rsidP="007747B6">
      <w:pPr>
        <w:pStyle w:val="a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Afimall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(Приложение для торгового центра)</w:t>
      </w:r>
    </w:p>
    <w:p w:rsidR="007747B6" w:rsidRDefault="007747B6" w:rsidP="007747B6"/>
    <w:p w:rsidR="007115A2" w:rsidRPr="007115A2" w:rsidRDefault="007115A2" w:rsidP="00061B27">
      <w:pPr>
        <w:pStyle w:val="a3"/>
        <w:tabs>
          <w:tab w:val="left" w:pos="570"/>
        </w:tabs>
        <w:jc w:val="left"/>
        <w:rPr>
          <w:b/>
        </w:rPr>
      </w:pPr>
    </w:p>
    <w:p w:rsidR="005A58BD" w:rsidRPr="00F160F9" w:rsidRDefault="005A58BD" w:rsidP="00BE738C">
      <w:pPr>
        <w:pStyle w:val="a3"/>
        <w:tabs>
          <w:tab w:val="left" w:pos="570"/>
        </w:tabs>
        <w:rPr>
          <w:b/>
          <w:bCs/>
        </w:rPr>
      </w:pPr>
      <w:r w:rsidRPr="00F160F9">
        <w:rPr>
          <w:b/>
          <w:bCs/>
        </w:rPr>
        <w:t xml:space="preserve">Вопросы к </w:t>
      </w:r>
      <w:r w:rsidR="003E1369">
        <w:rPr>
          <w:b/>
          <w:bCs/>
        </w:rPr>
        <w:t>з</w:t>
      </w:r>
      <w:r w:rsidR="003E1369" w:rsidRPr="003E1369">
        <w:rPr>
          <w:b/>
          <w:bCs/>
        </w:rPr>
        <w:t>ачет</w:t>
      </w:r>
      <w:r w:rsidR="003E1369">
        <w:rPr>
          <w:b/>
          <w:bCs/>
        </w:rPr>
        <w:t>у</w:t>
      </w:r>
      <w:r w:rsidR="003E1369" w:rsidRPr="003E1369">
        <w:rPr>
          <w:b/>
          <w:bCs/>
        </w:rPr>
        <w:t xml:space="preserve"> </w:t>
      </w:r>
      <w:r w:rsidRPr="00F160F9">
        <w:rPr>
          <w:b/>
          <w:bCs/>
        </w:rPr>
        <w:t>по дисциплине</w:t>
      </w:r>
    </w:p>
    <w:p w:rsidR="00047687" w:rsidRPr="00F160F9" w:rsidRDefault="005A58BD" w:rsidP="005A58BD">
      <w:pPr>
        <w:pStyle w:val="Style"/>
        <w:spacing w:line="360" w:lineRule="auto"/>
        <w:jc w:val="center"/>
        <w:rPr>
          <w:b/>
        </w:rPr>
      </w:pPr>
      <w:r w:rsidRPr="00F160F9">
        <w:rPr>
          <w:b/>
          <w:sz w:val="28"/>
          <w:szCs w:val="28"/>
        </w:rPr>
        <w:t>«</w:t>
      </w:r>
      <w:r w:rsidR="00BC1F51">
        <w:rPr>
          <w:b/>
          <w:sz w:val="28"/>
          <w:szCs w:val="28"/>
          <w:u w:val="single"/>
        </w:rPr>
        <w:t xml:space="preserve">Базы данных </w:t>
      </w:r>
      <w:r w:rsidR="00BC1F51" w:rsidRPr="00CD2AD3">
        <w:rPr>
          <w:b/>
          <w:sz w:val="28"/>
          <w:szCs w:val="28"/>
          <w:u w:val="single"/>
        </w:rPr>
        <w:t>(</w:t>
      </w:r>
      <w:r w:rsidR="00BC1F51">
        <w:rPr>
          <w:b/>
          <w:sz w:val="28"/>
          <w:szCs w:val="28"/>
          <w:u w:val="single"/>
        </w:rPr>
        <w:t>теоретические основы баз данных</w:t>
      </w:r>
      <w:r w:rsidR="00BC1F51" w:rsidRPr="00CD2AD3">
        <w:rPr>
          <w:b/>
          <w:sz w:val="28"/>
          <w:szCs w:val="28"/>
          <w:u w:val="single"/>
        </w:rPr>
        <w:t>)</w:t>
      </w:r>
      <w:r w:rsidRPr="00F160F9">
        <w:rPr>
          <w:b/>
          <w:sz w:val="28"/>
          <w:u w:val="single"/>
        </w:rPr>
        <w:t xml:space="preserve">»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47687" w:rsidRPr="00F160F9" w:rsidTr="00CD2AD3">
        <w:trPr>
          <w:jc w:val="center"/>
        </w:trPr>
        <w:tc>
          <w:tcPr>
            <w:tcW w:w="3190" w:type="dxa"/>
          </w:tcPr>
          <w:p w:rsidR="00047687" w:rsidRPr="00F160F9" w:rsidRDefault="00047687" w:rsidP="00CD2AD3">
            <w:r w:rsidRPr="00F160F9">
              <w:t xml:space="preserve">Составитель </w:t>
            </w:r>
          </w:p>
        </w:tc>
        <w:tc>
          <w:tcPr>
            <w:tcW w:w="3190" w:type="dxa"/>
          </w:tcPr>
          <w:p w:rsidR="00047687" w:rsidRPr="00F160F9" w:rsidRDefault="00BC1F51" w:rsidP="00CD2AD3">
            <w:r>
              <w:t>Щукин Б.А.</w:t>
            </w:r>
          </w:p>
        </w:tc>
        <w:tc>
          <w:tcPr>
            <w:tcW w:w="3191" w:type="dxa"/>
          </w:tcPr>
          <w:p w:rsidR="00047687" w:rsidRPr="00F160F9" w:rsidRDefault="00BC1F51" w:rsidP="00CD2AD3">
            <w:r>
              <w:t>Профессор</w:t>
            </w:r>
          </w:p>
        </w:tc>
      </w:tr>
      <w:tr w:rsidR="00047687" w:rsidRPr="00F160F9" w:rsidTr="00CD2AD3">
        <w:trPr>
          <w:jc w:val="center"/>
        </w:trPr>
        <w:tc>
          <w:tcPr>
            <w:tcW w:w="3190" w:type="dxa"/>
          </w:tcPr>
          <w:p w:rsidR="00047687" w:rsidRPr="00F160F9" w:rsidRDefault="00047687" w:rsidP="00CD2AD3">
            <w:r w:rsidRPr="00F160F9">
              <w:t>Учебный год</w:t>
            </w:r>
          </w:p>
        </w:tc>
        <w:tc>
          <w:tcPr>
            <w:tcW w:w="3190" w:type="dxa"/>
          </w:tcPr>
          <w:p w:rsidR="00047687" w:rsidRPr="00F160F9" w:rsidRDefault="002B7EA2" w:rsidP="00CD2AD3">
            <w:r>
              <w:t>2020/2021</w:t>
            </w:r>
          </w:p>
        </w:tc>
        <w:tc>
          <w:tcPr>
            <w:tcW w:w="3191" w:type="dxa"/>
          </w:tcPr>
          <w:p w:rsidR="00047687" w:rsidRPr="00F160F9" w:rsidRDefault="00047687" w:rsidP="00CD2AD3"/>
        </w:tc>
      </w:tr>
    </w:tbl>
    <w:p w:rsidR="00D445EB" w:rsidRDefault="00D445EB"/>
    <w:p w:rsidR="00D445EB" w:rsidRPr="00D445EB" w:rsidRDefault="00D445EB" w:rsidP="00D445EB">
      <w:pPr>
        <w:numPr>
          <w:ilvl w:val="0"/>
          <w:numId w:val="17"/>
        </w:numPr>
      </w:pPr>
      <w:r w:rsidRPr="00D445EB">
        <w:t>Основные понятия реляционной модели данных.</w:t>
      </w:r>
    </w:p>
    <w:p w:rsidR="00D445EB" w:rsidRPr="00D445EB" w:rsidRDefault="00D445EB" w:rsidP="00D445EB">
      <w:pPr>
        <w:numPr>
          <w:ilvl w:val="0"/>
          <w:numId w:val="17"/>
        </w:numPr>
      </w:pPr>
      <w:r w:rsidRPr="00D445EB">
        <w:t>Исчисление на кортежах.</w:t>
      </w:r>
    </w:p>
    <w:p w:rsidR="00D445EB" w:rsidRPr="00D445EB" w:rsidRDefault="00D445EB" w:rsidP="00D445EB">
      <w:pPr>
        <w:numPr>
          <w:ilvl w:val="0"/>
          <w:numId w:val="17"/>
        </w:numPr>
      </w:pPr>
      <w:r w:rsidRPr="00D445EB">
        <w:t>Основные функции СУБД.</w:t>
      </w:r>
    </w:p>
    <w:p w:rsidR="00D445EB" w:rsidRPr="00D445EB" w:rsidRDefault="00D445EB" w:rsidP="00D445EB">
      <w:pPr>
        <w:pStyle w:val="a5"/>
        <w:numPr>
          <w:ilvl w:val="0"/>
          <w:numId w:val="17"/>
        </w:numPr>
      </w:pPr>
      <w:r w:rsidRPr="00D445EB">
        <w:t>Понятие предметного ключа в реляционной модели данных.</w:t>
      </w:r>
    </w:p>
    <w:p w:rsidR="00D445EB" w:rsidRPr="00D445EB" w:rsidRDefault="00D445EB" w:rsidP="00D445EB">
      <w:pPr>
        <w:pStyle w:val="a5"/>
        <w:numPr>
          <w:ilvl w:val="0"/>
          <w:numId w:val="17"/>
        </w:numPr>
      </w:pPr>
      <w:r w:rsidRPr="00D445EB">
        <w:t>Исчисление на доменах.</w:t>
      </w:r>
    </w:p>
    <w:p w:rsidR="00D445EB" w:rsidRPr="00D445EB" w:rsidRDefault="00D445EB" w:rsidP="00D445EB">
      <w:pPr>
        <w:pStyle w:val="a5"/>
        <w:numPr>
          <w:ilvl w:val="0"/>
          <w:numId w:val="17"/>
        </w:numPr>
      </w:pPr>
      <w:proofErr w:type="spellStart"/>
      <w:r w:rsidRPr="00D445EB">
        <w:t>No</w:t>
      </w:r>
      <w:proofErr w:type="spellEnd"/>
      <w:r w:rsidRPr="00D445EB">
        <w:t>-SQL базы данных.</w:t>
      </w:r>
    </w:p>
    <w:p w:rsidR="00D445EB" w:rsidRPr="00D445EB" w:rsidRDefault="00D445EB" w:rsidP="00D445EB">
      <w:pPr>
        <w:pStyle w:val="a5"/>
        <w:numPr>
          <w:ilvl w:val="0"/>
          <w:numId w:val="17"/>
        </w:numPr>
      </w:pPr>
      <w:r w:rsidRPr="00D445EB">
        <w:t>Предметная область. Понятия и их формализация.</w:t>
      </w:r>
    </w:p>
    <w:p w:rsidR="00D445EB" w:rsidRPr="00D445EB" w:rsidRDefault="00D445EB" w:rsidP="00061B27">
      <w:pPr>
        <w:pStyle w:val="a5"/>
        <w:numPr>
          <w:ilvl w:val="0"/>
          <w:numId w:val="17"/>
        </w:numPr>
      </w:pPr>
      <w:r w:rsidRPr="00D445EB">
        <w:t>Операции реляционной алгебры.</w:t>
      </w:r>
    </w:p>
    <w:p w:rsidR="00D445EB" w:rsidRPr="00D445EB" w:rsidRDefault="00D445EB" w:rsidP="00D445EB">
      <w:pPr>
        <w:pStyle w:val="a5"/>
        <w:numPr>
          <w:ilvl w:val="0"/>
          <w:numId w:val="17"/>
        </w:numPr>
      </w:pPr>
      <w:proofErr w:type="spellStart"/>
      <w:r w:rsidRPr="00D445EB">
        <w:t>Полуструктурированные</w:t>
      </w:r>
      <w:proofErr w:type="spellEnd"/>
      <w:r w:rsidRPr="00D445EB">
        <w:t xml:space="preserve"> данные.</w:t>
      </w:r>
    </w:p>
    <w:p w:rsidR="00D445EB" w:rsidRPr="00D445EB" w:rsidRDefault="00D445EB" w:rsidP="00D445EB">
      <w:pPr>
        <w:pStyle w:val="a5"/>
        <w:numPr>
          <w:ilvl w:val="0"/>
          <w:numId w:val="17"/>
        </w:numPr>
      </w:pPr>
      <w:r w:rsidRPr="00D445EB">
        <w:t>Переход от запроса на кортежах к запросу на SQL.</w:t>
      </w:r>
    </w:p>
    <w:p w:rsidR="00D445EB" w:rsidRPr="00D445EB" w:rsidRDefault="00D445EB" w:rsidP="00D445EB">
      <w:pPr>
        <w:pStyle w:val="a5"/>
        <w:numPr>
          <w:ilvl w:val="0"/>
          <w:numId w:val="17"/>
        </w:numPr>
      </w:pPr>
      <w:r w:rsidRPr="00D445EB">
        <w:t>Мощностная структура отношения.</w:t>
      </w:r>
    </w:p>
    <w:p w:rsidR="00D445EB" w:rsidRPr="00D445EB" w:rsidRDefault="00D445EB" w:rsidP="00D445EB">
      <w:pPr>
        <w:pStyle w:val="a5"/>
        <w:numPr>
          <w:ilvl w:val="0"/>
          <w:numId w:val="17"/>
        </w:numPr>
      </w:pPr>
      <w:r w:rsidRPr="00D445EB">
        <w:t>Выражение запроса на языке реляционной алгебры.</w:t>
      </w:r>
    </w:p>
    <w:p w:rsidR="00D445EB" w:rsidRPr="00D445EB" w:rsidRDefault="00D445EB" w:rsidP="00D445EB">
      <w:pPr>
        <w:pStyle w:val="a5"/>
        <w:numPr>
          <w:ilvl w:val="0"/>
          <w:numId w:val="17"/>
        </w:numPr>
      </w:pPr>
      <w:r w:rsidRPr="00D445EB">
        <w:t>Нормальные формы отношения</w:t>
      </w:r>
      <w:r w:rsidR="00061B27">
        <w:t>.</w:t>
      </w:r>
    </w:p>
    <w:p w:rsidR="00D445EB" w:rsidRPr="00D445EB" w:rsidRDefault="00D445EB" w:rsidP="00D445EB">
      <w:pPr>
        <w:pStyle w:val="a5"/>
        <w:numPr>
          <w:ilvl w:val="0"/>
          <w:numId w:val="17"/>
        </w:numPr>
      </w:pPr>
      <w:r w:rsidRPr="00D445EB">
        <w:t>Логико-математическая теория</w:t>
      </w:r>
    </w:p>
    <w:p w:rsidR="00D445EB" w:rsidRPr="00D445EB" w:rsidRDefault="00D445EB" w:rsidP="00D445EB">
      <w:pPr>
        <w:pStyle w:val="a5"/>
        <w:numPr>
          <w:ilvl w:val="0"/>
          <w:numId w:val="17"/>
        </w:numPr>
      </w:pPr>
      <w:r w:rsidRPr="00D445EB">
        <w:t>Определение схемы базы данных</w:t>
      </w:r>
    </w:p>
    <w:p w:rsidR="00D445EB" w:rsidRPr="00D445EB" w:rsidRDefault="00D445EB" w:rsidP="00D445EB">
      <w:pPr>
        <w:pStyle w:val="a5"/>
        <w:numPr>
          <w:ilvl w:val="0"/>
          <w:numId w:val="17"/>
        </w:numPr>
      </w:pPr>
      <w:r w:rsidRPr="00D445EB">
        <w:t>Логико-математический язык первого порядка. Интерпретация языка</w:t>
      </w:r>
    </w:p>
    <w:p w:rsidR="00D445EB" w:rsidRPr="00D445EB" w:rsidRDefault="00D445EB" w:rsidP="00D445EB">
      <w:pPr>
        <w:pStyle w:val="a5"/>
        <w:numPr>
          <w:ilvl w:val="0"/>
          <w:numId w:val="17"/>
        </w:numPr>
      </w:pPr>
      <w:r w:rsidRPr="00D445EB">
        <w:t>Процедура нормализации отношения</w:t>
      </w:r>
    </w:p>
    <w:p w:rsidR="00D445EB" w:rsidRPr="00D445EB" w:rsidRDefault="00D445EB" w:rsidP="00D445EB">
      <w:pPr>
        <w:pStyle w:val="a5"/>
        <w:numPr>
          <w:ilvl w:val="0"/>
          <w:numId w:val="17"/>
        </w:numPr>
      </w:pPr>
      <w:r w:rsidRPr="00D445EB">
        <w:t>Логико-математическая теория. Модель теории.</w:t>
      </w:r>
    </w:p>
    <w:p w:rsidR="00D445EB" w:rsidRPr="00D445EB" w:rsidRDefault="00D445EB" w:rsidP="00D445EB">
      <w:pPr>
        <w:pStyle w:val="a5"/>
        <w:numPr>
          <w:ilvl w:val="0"/>
          <w:numId w:val="17"/>
        </w:numPr>
      </w:pPr>
      <w:r w:rsidRPr="00D445EB">
        <w:t>Ограничения целостности средствами реляционной алгебры.</w:t>
      </w:r>
    </w:p>
    <w:p w:rsidR="00D445EB" w:rsidRPr="00D445EB" w:rsidRDefault="00D445EB" w:rsidP="00D445EB">
      <w:pPr>
        <w:pStyle w:val="a5"/>
        <w:numPr>
          <w:ilvl w:val="0"/>
          <w:numId w:val="17"/>
        </w:numPr>
      </w:pPr>
      <w:r w:rsidRPr="00D445EB">
        <w:t xml:space="preserve">Схема базы данных </w:t>
      </w:r>
    </w:p>
    <w:p w:rsidR="00D445EB" w:rsidRPr="00D445EB" w:rsidRDefault="00D445EB" w:rsidP="00352CFF">
      <w:pPr>
        <w:ind w:left="720"/>
      </w:pPr>
      <w:r w:rsidRPr="00D445EB">
        <w:t>22. Выражение производных понятий средствами исчисления на доменах.</w:t>
      </w:r>
    </w:p>
    <w:p w:rsidR="00D445EB" w:rsidRPr="00D445EB" w:rsidRDefault="00D445EB" w:rsidP="00D445EB">
      <w:pPr>
        <w:pStyle w:val="a5"/>
        <w:numPr>
          <w:ilvl w:val="0"/>
          <w:numId w:val="18"/>
        </w:numPr>
      </w:pPr>
      <w:r w:rsidRPr="00D445EB">
        <w:t>Иерархическая модель XML документа</w:t>
      </w:r>
    </w:p>
    <w:p w:rsidR="00D445EB" w:rsidRPr="00D445EB" w:rsidRDefault="00D445EB" w:rsidP="00D445EB">
      <w:pPr>
        <w:pStyle w:val="a5"/>
        <w:numPr>
          <w:ilvl w:val="0"/>
          <w:numId w:val="18"/>
        </w:numPr>
      </w:pPr>
      <w:r w:rsidRPr="00D445EB">
        <w:t xml:space="preserve">Повышение нормальной формы отношения. </w:t>
      </w:r>
    </w:p>
    <w:p w:rsidR="00D445EB" w:rsidRPr="00D445EB" w:rsidRDefault="00D445EB" w:rsidP="00061B27">
      <w:pPr>
        <w:pStyle w:val="a5"/>
        <w:numPr>
          <w:ilvl w:val="0"/>
          <w:numId w:val="18"/>
        </w:numPr>
      </w:pPr>
      <w:r w:rsidRPr="00D445EB">
        <w:t>Выражение производных понятий средствами исчисления на кортежах.</w:t>
      </w:r>
    </w:p>
    <w:p w:rsidR="00D445EB" w:rsidRPr="00D445EB" w:rsidRDefault="00D445EB" w:rsidP="00D445EB">
      <w:pPr>
        <w:pStyle w:val="a5"/>
        <w:numPr>
          <w:ilvl w:val="0"/>
          <w:numId w:val="18"/>
        </w:numPr>
      </w:pPr>
      <w:r w:rsidRPr="00D445EB">
        <w:t>Понятия и их формализация средствами логико-математического языка.</w:t>
      </w:r>
    </w:p>
    <w:p w:rsidR="00D445EB" w:rsidRPr="00D445EB" w:rsidRDefault="00D445EB" w:rsidP="00D445EB">
      <w:pPr>
        <w:pStyle w:val="a5"/>
        <w:numPr>
          <w:ilvl w:val="0"/>
          <w:numId w:val="18"/>
        </w:numPr>
      </w:pPr>
      <w:r w:rsidRPr="00D445EB">
        <w:t xml:space="preserve">Операции реляционной алгебры. Запросы. </w:t>
      </w:r>
    </w:p>
    <w:p w:rsidR="00D445EB" w:rsidRPr="00D445EB" w:rsidRDefault="00D445EB" w:rsidP="00D445EB">
      <w:pPr>
        <w:pStyle w:val="a5"/>
        <w:numPr>
          <w:ilvl w:val="0"/>
          <w:numId w:val="18"/>
        </w:numPr>
      </w:pPr>
      <w:r w:rsidRPr="00D445EB">
        <w:t>XML документы. Правила построения.</w:t>
      </w:r>
    </w:p>
    <w:p w:rsidR="00D445EB" w:rsidRDefault="00D445EB" w:rsidP="00D445EB">
      <w:pPr>
        <w:pStyle w:val="a5"/>
        <w:numPr>
          <w:ilvl w:val="0"/>
          <w:numId w:val="18"/>
        </w:numPr>
      </w:pPr>
      <w:r w:rsidRPr="00D445EB">
        <w:t>Реляционная модель. Отношения. Домены. Ключи</w:t>
      </w:r>
    </w:p>
    <w:p w:rsidR="00061B27" w:rsidRDefault="00061B27" w:rsidP="00D445EB">
      <w:pPr>
        <w:pStyle w:val="a5"/>
        <w:numPr>
          <w:ilvl w:val="0"/>
          <w:numId w:val="18"/>
        </w:numPr>
      </w:pPr>
      <w:r>
        <w:t xml:space="preserve">Язык </w:t>
      </w:r>
      <w:r>
        <w:rPr>
          <w:lang w:val="en-US"/>
        </w:rPr>
        <w:t>SQL</w:t>
      </w:r>
      <w:r w:rsidRPr="00061B27">
        <w:t xml:space="preserve">. </w:t>
      </w:r>
      <w:r>
        <w:t>Особенности языка. Стандартизация языка.</w:t>
      </w:r>
    </w:p>
    <w:p w:rsidR="00061B27" w:rsidRDefault="00061B27" w:rsidP="00D445EB">
      <w:pPr>
        <w:pStyle w:val="a5"/>
        <w:numPr>
          <w:ilvl w:val="0"/>
          <w:numId w:val="18"/>
        </w:numPr>
      </w:pPr>
      <w:r>
        <w:t xml:space="preserve">Язык </w:t>
      </w:r>
      <w:r>
        <w:rPr>
          <w:lang w:val="en-US"/>
        </w:rPr>
        <w:t>SQL</w:t>
      </w:r>
      <w:r w:rsidRPr="00061B27">
        <w:t xml:space="preserve">. </w:t>
      </w:r>
      <w:r>
        <w:t xml:space="preserve">Разделы языка </w:t>
      </w:r>
      <w:r>
        <w:rPr>
          <w:lang w:val="en-US"/>
        </w:rPr>
        <w:t>SQL</w:t>
      </w:r>
      <w:r>
        <w:t>.</w:t>
      </w:r>
    </w:p>
    <w:p w:rsidR="00061B27" w:rsidRPr="00D445EB" w:rsidRDefault="00061B27" w:rsidP="00061B27">
      <w:pPr>
        <w:pStyle w:val="a5"/>
        <w:numPr>
          <w:ilvl w:val="0"/>
          <w:numId w:val="18"/>
        </w:numPr>
      </w:pPr>
      <w:r>
        <w:lastRenderedPageBreak/>
        <w:t xml:space="preserve">Язык </w:t>
      </w:r>
      <w:r>
        <w:rPr>
          <w:lang w:val="en-US"/>
        </w:rPr>
        <w:t>SQL</w:t>
      </w:r>
      <w:r w:rsidRPr="00061B27">
        <w:t>.</w:t>
      </w:r>
      <w:r w:rsidR="00DA67B7" w:rsidRPr="00DA67B7">
        <w:t xml:space="preserve"> </w:t>
      </w:r>
      <w:r w:rsidR="00E53024">
        <w:t xml:space="preserve">Структура запроса </w:t>
      </w:r>
      <w:r w:rsidR="00E53024">
        <w:rPr>
          <w:lang w:val="en-US"/>
        </w:rPr>
        <w:t>SELECT</w:t>
      </w:r>
      <w:r w:rsidR="00E53024" w:rsidRPr="00E53024">
        <w:t xml:space="preserve"> </w:t>
      </w:r>
      <w:r w:rsidR="00E53024">
        <w:t xml:space="preserve">языка </w:t>
      </w:r>
      <w:r w:rsidR="00E53024">
        <w:rPr>
          <w:lang w:val="en-US"/>
        </w:rPr>
        <w:t>SQL</w:t>
      </w:r>
      <w:r>
        <w:t>.</w:t>
      </w:r>
    </w:p>
    <w:p w:rsidR="00D445EB" w:rsidRPr="00D445EB" w:rsidRDefault="00D445EB" w:rsidP="00D445EB">
      <w:pPr>
        <w:pStyle w:val="a5"/>
        <w:numPr>
          <w:ilvl w:val="0"/>
          <w:numId w:val="18"/>
        </w:numPr>
      </w:pPr>
      <w:r w:rsidRPr="00D445EB">
        <w:t>Запросы на SQL.</w:t>
      </w:r>
    </w:p>
    <w:p w:rsidR="00D445EB" w:rsidRPr="00D445EB" w:rsidRDefault="00D445EB" w:rsidP="00D445EB">
      <w:pPr>
        <w:pStyle w:val="a5"/>
        <w:numPr>
          <w:ilvl w:val="0"/>
          <w:numId w:val="18"/>
        </w:numPr>
      </w:pPr>
      <w:bookmarkStart w:id="0" w:name="_GoBack"/>
      <w:bookmarkEnd w:id="0"/>
      <w:r w:rsidRPr="00D445EB">
        <w:t>XML базы данных</w:t>
      </w:r>
    </w:p>
    <w:p w:rsidR="00D445EB" w:rsidRPr="00D445EB" w:rsidRDefault="00D445EB"/>
    <w:p w:rsidR="00D445EB" w:rsidRPr="00D445EB" w:rsidRDefault="00D445EB"/>
    <w:p w:rsidR="00233864" w:rsidRPr="00D445EB" w:rsidRDefault="00233864" w:rsidP="00233864">
      <w:pPr>
        <w:tabs>
          <w:tab w:val="left" w:pos="8612"/>
        </w:tabs>
      </w:pPr>
    </w:p>
    <w:p w:rsidR="003E1369" w:rsidRDefault="003E1369" w:rsidP="003E1369">
      <w:r>
        <w:t>ОСНОВНАЯ ЛИТЕРАТУРА:</w:t>
      </w:r>
    </w:p>
    <w:p w:rsidR="003E1369" w:rsidRDefault="003E1369" w:rsidP="003E1369">
      <w:r>
        <w:t xml:space="preserve">1. ЭИ М 27 Программирование на SQL в 2 ч. Часть </w:t>
      </w:r>
      <w:proofErr w:type="gramStart"/>
      <w:r>
        <w:t>1 :</w:t>
      </w:r>
      <w:proofErr w:type="gramEnd"/>
      <w:r>
        <w:t xml:space="preserve"> Учебник и практикум для вузов, Москва: </w:t>
      </w:r>
      <w:proofErr w:type="spellStart"/>
      <w:r>
        <w:t>Юрайт</w:t>
      </w:r>
      <w:proofErr w:type="spellEnd"/>
      <w:r>
        <w:t>, 2020</w:t>
      </w:r>
    </w:p>
    <w:p w:rsidR="003E1369" w:rsidRDefault="003E1369" w:rsidP="003E1369">
      <w:r>
        <w:t xml:space="preserve">2. ЭИ М 27 Программирование на SQL в 2 ч. Часть </w:t>
      </w:r>
      <w:proofErr w:type="gramStart"/>
      <w:r>
        <w:t>2 :</w:t>
      </w:r>
      <w:proofErr w:type="gramEnd"/>
      <w:r>
        <w:t xml:space="preserve"> Учебник и практикум для вузов, Москва: </w:t>
      </w:r>
      <w:proofErr w:type="spellStart"/>
      <w:r>
        <w:t>Юрайт</w:t>
      </w:r>
      <w:proofErr w:type="spellEnd"/>
      <w:r>
        <w:t>, 2020</w:t>
      </w:r>
    </w:p>
    <w:p w:rsidR="003E1369" w:rsidRDefault="003E1369" w:rsidP="003E1369">
      <w:r>
        <w:t xml:space="preserve">3. 004 Ш77 Базы </w:t>
      </w:r>
      <w:proofErr w:type="gramStart"/>
      <w:r>
        <w:t>данных :</w:t>
      </w:r>
      <w:proofErr w:type="gramEnd"/>
      <w:r>
        <w:t xml:space="preserve"> учебное пособие для вузов, С. Л. </w:t>
      </w:r>
      <w:proofErr w:type="spellStart"/>
      <w:r>
        <w:t>Шнырёв</w:t>
      </w:r>
      <w:proofErr w:type="spellEnd"/>
      <w:r>
        <w:t>, Москва: НИЯУ МИФИ, 2011</w:t>
      </w:r>
    </w:p>
    <w:p w:rsidR="003E1369" w:rsidRDefault="003E1369" w:rsidP="003E1369"/>
    <w:p w:rsidR="003E1369" w:rsidRDefault="003E1369" w:rsidP="003E1369">
      <w:r>
        <w:t>ДОПОЛНИТЕЛЬНАЯ ЛИТЕРАТУРА:</w:t>
      </w:r>
    </w:p>
    <w:p w:rsidR="003E1369" w:rsidRDefault="003E1369" w:rsidP="003E1369">
      <w:r>
        <w:t xml:space="preserve">1. ЭИ Ш77 Базы данных: основы программной </w:t>
      </w:r>
      <w:proofErr w:type="gramStart"/>
      <w:r>
        <w:t>инженерии :</w:t>
      </w:r>
      <w:proofErr w:type="gramEnd"/>
      <w:r>
        <w:t xml:space="preserve"> , [Москва]: [МИФИ], 2008</w:t>
      </w:r>
    </w:p>
    <w:p w:rsidR="003E1369" w:rsidRDefault="003E1369" w:rsidP="003E1369">
      <w:r>
        <w:t xml:space="preserve">2. 004 К89 Управление </w:t>
      </w:r>
      <w:proofErr w:type="gramStart"/>
      <w:r>
        <w:t>данными :</w:t>
      </w:r>
      <w:proofErr w:type="gramEnd"/>
      <w:r>
        <w:t xml:space="preserve"> учебник для вузов, А. В. Кузовкин, А. А. Цыганов, Б. А. Щукин, Москва: Академия, 2010</w:t>
      </w:r>
    </w:p>
    <w:p w:rsidR="003E1369" w:rsidRDefault="003E1369" w:rsidP="003E1369">
      <w:r>
        <w:t xml:space="preserve">3. 004 Х21 Проектирование реляционных баз </w:t>
      </w:r>
      <w:proofErr w:type="gramStart"/>
      <w:r>
        <w:t>данных :</w:t>
      </w:r>
      <w:proofErr w:type="gramEnd"/>
      <w:r>
        <w:t xml:space="preserve"> , Д. Л. Харрингтон, М.: Лори, 2006</w:t>
      </w:r>
    </w:p>
    <w:p w:rsidR="003E1369" w:rsidRDefault="003E1369" w:rsidP="003E1369">
      <w:r>
        <w:t>ПРОГРАММНОЕ ОБЕСПЕЧЕНИЕ:</w:t>
      </w:r>
    </w:p>
    <w:p w:rsidR="003E1369" w:rsidRDefault="003E1369" w:rsidP="003E1369">
      <w:r>
        <w:t>Специальное программное обеспечение не требуется</w:t>
      </w:r>
    </w:p>
    <w:p w:rsidR="003E1369" w:rsidRDefault="003E1369" w:rsidP="003E1369">
      <w:r>
        <w:t>LMS И ИНТЕРНЕТ-РЕСУРСЫ:</w:t>
      </w:r>
    </w:p>
    <w:p w:rsidR="005A58BD" w:rsidRPr="002B7EA2" w:rsidRDefault="003E1369" w:rsidP="002B7EA2">
      <w:r>
        <w:rPr>
          <w:lang w:val="en-US"/>
        </w:rPr>
        <w:t>vector</w:t>
      </w:r>
      <w:r w:rsidRPr="002B7EA2">
        <w:t>.</w:t>
      </w:r>
      <w:proofErr w:type="spellStart"/>
      <w:r>
        <w:rPr>
          <w:lang w:val="en-US"/>
        </w:rPr>
        <w:t>mephi</w:t>
      </w:r>
      <w:proofErr w:type="spellEnd"/>
      <w:r w:rsidRPr="002B7EA2">
        <w:t>.</w:t>
      </w:r>
      <w:proofErr w:type="spellStart"/>
      <w:r>
        <w:rPr>
          <w:lang w:val="en-US"/>
        </w:rPr>
        <w:t>ru</w:t>
      </w:r>
      <w:proofErr w:type="spellEnd"/>
    </w:p>
    <w:sectPr w:rsidR="005A58BD" w:rsidRPr="002B7EA2" w:rsidSect="001F3631">
      <w:footerReference w:type="default" r:id="rId10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4E7" w:rsidRDefault="00F944E7" w:rsidP="00BF3087">
      <w:r>
        <w:separator/>
      </w:r>
    </w:p>
  </w:endnote>
  <w:endnote w:type="continuationSeparator" w:id="0">
    <w:p w:rsidR="00F944E7" w:rsidRDefault="00F944E7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0368670"/>
    </w:sdtPr>
    <w:sdtContent>
      <w:p w:rsidR="0073347E" w:rsidRDefault="0073347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347E" w:rsidRDefault="0073347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4E7" w:rsidRDefault="00F944E7" w:rsidP="00BF3087">
      <w:r>
        <w:separator/>
      </w:r>
    </w:p>
  </w:footnote>
  <w:footnote w:type="continuationSeparator" w:id="0">
    <w:p w:rsidR="00F944E7" w:rsidRDefault="00F944E7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0828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969CF"/>
    <w:multiLevelType w:val="hybridMultilevel"/>
    <w:tmpl w:val="40465364"/>
    <w:lvl w:ilvl="0" w:tplc="4D68FD7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18523FF8"/>
    <w:multiLevelType w:val="hybridMultilevel"/>
    <w:tmpl w:val="25F8E662"/>
    <w:lvl w:ilvl="0" w:tplc="86723A7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8" w15:restartNumberingAfterBreak="0">
    <w:nsid w:val="2C2015F7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9" w15:restartNumberingAfterBreak="0">
    <w:nsid w:val="36C86559"/>
    <w:multiLevelType w:val="hybridMultilevel"/>
    <w:tmpl w:val="98E29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1" w15:restartNumberingAfterBreak="0">
    <w:nsid w:val="43A67AF3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444D721B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3" w15:restartNumberingAfterBreak="0">
    <w:nsid w:val="463B14A2"/>
    <w:multiLevelType w:val="multilevel"/>
    <w:tmpl w:val="6CF2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0B2B72"/>
    <w:multiLevelType w:val="hybridMultilevel"/>
    <w:tmpl w:val="FD381C02"/>
    <w:lvl w:ilvl="0" w:tplc="43FA38C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 w15:restartNumberingAfterBreak="0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AD03518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 w15:restartNumberingAfterBreak="0">
    <w:nsid w:val="5E646F78"/>
    <w:multiLevelType w:val="hybridMultilevel"/>
    <w:tmpl w:val="3BAEE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0559E"/>
    <w:multiLevelType w:val="hybridMultilevel"/>
    <w:tmpl w:val="BF280F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35B736B"/>
    <w:multiLevelType w:val="hybridMultilevel"/>
    <w:tmpl w:val="5B568DDC"/>
    <w:lvl w:ilvl="0" w:tplc="14766D80">
      <w:start w:val="1"/>
      <w:numFmt w:val="decimal"/>
      <w:lvlText w:val="%1."/>
      <w:lvlJc w:val="left"/>
      <w:pPr>
        <w:ind w:left="36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7" w:hanging="360"/>
      </w:pPr>
    </w:lvl>
    <w:lvl w:ilvl="2" w:tplc="0419001B" w:tentative="1">
      <w:start w:val="1"/>
      <w:numFmt w:val="lowerRoman"/>
      <w:lvlText w:val="%3."/>
      <w:lvlJc w:val="right"/>
      <w:pPr>
        <w:ind w:left="1807" w:hanging="180"/>
      </w:pPr>
    </w:lvl>
    <w:lvl w:ilvl="3" w:tplc="0419000F" w:tentative="1">
      <w:start w:val="1"/>
      <w:numFmt w:val="decimal"/>
      <w:lvlText w:val="%4."/>
      <w:lvlJc w:val="left"/>
      <w:pPr>
        <w:ind w:left="2527" w:hanging="360"/>
      </w:pPr>
    </w:lvl>
    <w:lvl w:ilvl="4" w:tplc="04190019" w:tentative="1">
      <w:start w:val="1"/>
      <w:numFmt w:val="lowerLetter"/>
      <w:lvlText w:val="%5."/>
      <w:lvlJc w:val="left"/>
      <w:pPr>
        <w:ind w:left="3247" w:hanging="360"/>
      </w:pPr>
    </w:lvl>
    <w:lvl w:ilvl="5" w:tplc="0419001B" w:tentative="1">
      <w:start w:val="1"/>
      <w:numFmt w:val="lowerRoman"/>
      <w:lvlText w:val="%6."/>
      <w:lvlJc w:val="right"/>
      <w:pPr>
        <w:ind w:left="3967" w:hanging="180"/>
      </w:pPr>
    </w:lvl>
    <w:lvl w:ilvl="6" w:tplc="0419000F" w:tentative="1">
      <w:start w:val="1"/>
      <w:numFmt w:val="decimal"/>
      <w:lvlText w:val="%7."/>
      <w:lvlJc w:val="left"/>
      <w:pPr>
        <w:ind w:left="4687" w:hanging="360"/>
      </w:pPr>
    </w:lvl>
    <w:lvl w:ilvl="7" w:tplc="04190019" w:tentative="1">
      <w:start w:val="1"/>
      <w:numFmt w:val="lowerLetter"/>
      <w:lvlText w:val="%8."/>
      <w:lvlJc w:val="left"/>
      <w:pPr>
        <w:ind w:left="5407" w:hanging="360"/>
      </w:pPr>
    </w:lvl>
    <w:lvl w:ilvl="8" w:tplc="041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2" w15:restartNumberingAfterBreak="0">
    <w:nsid w:val="652163D4"/>
    <w:multiLevelType w:val="hybridMultilevel"/>
    <w:tmpl w:val="25F8E662"/>
    <w:lvl w:ilvl="0" w:tplc="86723A7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3" w15:restartNumberingAfterBreak="0">
    <w:nsid w:val="6815318F"/>
    <w:multiLevelType w:val="hybridMultilevel"/>
    <w:tmpl w:val="DFC66D78"/>
    <w:lvl w:ilvl="0" w:tplc="02C6E244">
      <w:start w:val="2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5" w15:restartNumberingAfterBreak="0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6" w15:restartNumberingAfterBreak="0">
    <w:nsid w:val="71935B0A"/>
    <w:multiLevelType w:val="hybridMultilevel"/>
    <w:tmpl w:val="3DEA8680"/>
    <w:lvl w:ilvl="0" w:tplc="1918126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5F621A4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8" w15:restartNumberingAfterBreak="0">
    <w:nsid w:val="77BF26FF"/>
    <w:multiLevelType w:val="multilevel"/>
    <w:tmpl w:val="78BA08A0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72" w:hanging="1800"/>
      </w:pPr>
      <w:rPr>
        <w:rFonts w:hint="default"/>
      </w:rPr>
    </w:lvl>
  </w:abstractNum>
  <w:abstractNum w:abstractNumId="29" w15:restartNumberingAfterBreak="0">
    <w:nsid w:val="7A9D31D7"/>
    <w:multiLevelType w:val="multilevel"/>
    <w:tmpl w:val="2DC68896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20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0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72" w:hanging="1800"/>
      </w:pPr>
      <w:rPr>
        <w:rFonts w:hint="default"/>
      </w:rPr>
    </w:lvl>
  </w:abstractNum>
  <w:abstractNum w:abstractNumId="30" w15:restartNumberingAfterBreak="0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30"/>
  </w:num>
  <w:num w:numId="2">
    <w:abstractNumId w:val="6"/>
  </w:num>
  <w:num w:numId="3">
    <w:abstractNumId w:val="24"/>
  </w:num>
  <w:num w:numId="4">
    <w:abstractNumId w:val="25"/>
  </w:num>
  <w:num w:numId="5">
    <w:abstractNumId w:val="31"/>
  </w:num>
  <w:num w:numId="6">
    <w:abstractNumId w:val="7"/>
  </w:num>
  <w:num w:numId="7">
    <w:abstractNumId w:val="19"/>
  </w:num>
  <w:num w:numId="8">
    <w:abstractNumId w:val="5"/>
  </w:num>
  <w:num w:numId="9">
    <w:abstractNumId w:val="1"/>
  </w:num>
  <w:num w:numId="10">
    <w:abstractNumId w:val="20"/>
  </w:num>
  <w:num w:numId="11">
    <w:abstractNumId w:val="2"/>
  </w:num>
  <w:num w:numId="12">
    <w:abstractNumId w:val="10"/>
  </w:num>
  <w:num w:numId="13">
    <w:abstractNumId w:val="15"/>
  </w:num>
  <w:num w:numId="14">
    <w:abstractNumId w:val="9"/>
  </w:num>
  <w:num w:numId="15">
    <w:abstractNumId w:val="18"/>
  </w:num>
  <w:num w:numId="16">
    <w:abstractNumId w:val="17"/>
  </w:num>
  <w:num w:numId="17">
    <w:abstractNumId w:val="26"/>
  </w:num>
  <w:num w:numId="18">
    <w:abstractNumId w:val="23"/>
  </w:num>
  <w:num w:numId="19">
    <w:abstractNumId w:val="16"/>
  </w:num>
  <w:num w:numId="20">
    <w:abstractNumId w:val="0"/>
  </w:num>
  <w:num w:numId="21">
    <w:abstractNumId w:val="27"/>
  </w:num>
  <w:num w:numId="22">
    <w:abstractNumId w:val="11"/>
  </w:num>
  <w:num w:numId="23">
    <w:abstractNumId w:val="29"/>
  </w:num>
  <w:num w:numId="24">
    <w:abstractNumId w:val="28"/>
  </w:num>
  <w:num w:numId="25">
    <w:abstractNumId w:val="22"/>
  </w:num>
  <w:num w:numId="26">
    <w:abstractNumId w:val="14"/>
  </w:num>
  <w:num w:numId="27">
    <w:abstractNumId w:val="3"/>
  </w:num>
  <w:num w:numId="28">
    <w:abstractNumId w:val="8"/>
  </w:num>
  <w:num w:numId="29">
    <w:abstractNumId w:val="4"/>
  </w:num>
  <w:num w:numId="30">
    <w:abstractNumId w:val="12"/>
  </w:num>
  <w:num w:numId="31">
    <w:abstractNumId w:val="2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64"/>
    <w:rsid w:val="000223D4"/>
    <w:rsid w:val="000451A8"/>
    <w:rsid w:val="00047687"/>
    <w:rsid w:val="00047FDD"/>
    <w:rsid w:val="00061B27"/>
    <w:rsid w:val="000733A8"/>
    <w:rsid w:val="000A649C"/>
    <w:rsid w:val="000A6E73"/>
    <w:rsid w:val="000C774A"/>
    <w:rsid w:val="000E3924"/>
    <w:rsid w:val="000F5F7B"/>
    <w:rsid w:val="001148BF"/>
    <w:rsid w:val="00120867"/>
    <w:rsid w:val="00124978"/>
    <w:rsid w:val="00132919"/>
    <w:rsid w:val="00163ED2"/>
    <w:rsid w:val="00172715"/>
    <w:rsid w:val="00194951"/>
    <w:rsid w:val="00197667"/>
    <w:rsid w:val="001B14CF"/>
    <w:rsid w:val="001B3CEB"/>
    <w:rsid w:val="001D0BFA"/>
    <w:rsid w:val="001D63E4"/>
    <w:rsid w:val="001D6BB5"/>
    <w:rsid w:val="001F3631"/>
    <w:rsid w:val="001F5733"/>
    <w:rsid w:val="001F7D7A"/>
    <w:rsid w:val="00201900"/>
    <w:rsid w:val="002248BF"/>
    <w:rsid w:val="002250AC"/>
    <w:rsid w:val="00233864"/>
    <w:rsid w:val="00243AFC"/>
    <w:rsid w:val="00246640"/>
    <w:rsid w:val="00246E4C"/>
    <w:rsid w:val="00251322"/>
    <w:rsid w:val="00260F34"/>
    <w:rsid w:val="00271198"/>
    <w:rsid w:val="00277A7E"/>
    <w:rsid w:val="00292659"/>
    <w:rsid w:val="002A626E"/>
    <w:rsid w:val="002B54F2"/>
    <w:rsid w:val="002B7EA2"/>
    <w:rsid w:val="002F226A"/>
    <w:rsid w:val="003124B2"/>
    <w:rsid w:val="00352CFF"/>
    <w:rsid w:val="00355BAF"/>
    <w:rsid w:val="003754A4"/>
    <w:rsid w:val="0039646F"/>
    <w:rsid w:val="003E1369"/>
    <w:rsid w:val="00406C75"/>
    <w:rsid w:val="00425CEE"/>
    <w:rsid w:val="00436E18"/>
    <w:rsid w:val="004458EF"/>
    <w:rsid w:val="00477169"/>
    <w:rsid w:val="0048507C"/>
    <w:rsid w:val="00485E55"/>
    <w:rsid w:val="004950F6"/>
    <w:rsid w:val="004B206C"/>
    <w:rsid w:val="004C3CD9"/>
    <w:rsid w:val="004C4D21"/>
    <w:rsid w:val="004D3DC1"/>
    <w:rsid w:val="004E5062"/>
    <w:rsid w:val="005117EB"/>
    <w:rsid w:val="00521EBB"/>
    <w:rsid w:val="0054395A"/>
    <w:rsid w:val="005519E7"/>
    <w:rsid w:val="00584BA9"/>
    <w:rsid w:val="0059257E"/>
    <w:rsid w:val="005A4853"/>
    <w:rsid w:val="005A50D4"/>
    <w:rsid w:val="005A58BD"/>
    <w:rsid w:val="005B2508"/>
    <w:rsid w:val="005C7128"/>
    <w:rsid w:val="005E3B95"/>
    <w:rsid w:val="005F4C47"/>
    <w:rsid w:val="006131A1"/>
    <w:rsid w:val="00614A8B"/>
    <w:rsid w:val="0061606F"/>
    <w:rsid w:val="006160E2"/>
    <w:rsid w:val="00623BC6"/>
    <w:rsid w:val="0066236F"/>
    <w:rsid w:val="006813C3"/>
    <w:rsid w:val="006B24ED"/>
    <w:rsid w:val="006B4E96"/>
    <w:rsid w:val="006B754F"/>
    <w:rsid w:val="006D32C2"/>
    <w:rsid w:val="006F6744"/>
    <w:rsid w:val="00700AA6"/>
    <w:rsid w:val="007115A2"/>
    <w:rsid w:val="00714159"/>
    <w:rsid w:val="00715336"/>
    <w:rsid w:val="0073347E"/>
    <w:rsid w:val="00744F7C"/>
    <w:rsid w:val="0076769E"/>
    <w:rsid w:val="007747B6"/>
    <w:rsid w:val="00781E81"/>
    <w:rsid w:val="007C3A26"/>
    <w:rsid w:val="007C453E"/>
    <w:rsid w:val="007D1204"/>
    <w:rsid w:val="007D35CE"/>
    <w:rsid w:val="007E7215"/>
    <w:rsid w:val="007F1E72"/>
    <w:rsid w:val="007F3A3B"/>
    <w:rsid w:val="007F66C4"/>
    <w:rsid w:val="007F6B31"/>
    <w:rsid w:val="00807A87"/>
    <w:rsid w:val="00814B00"/>
    <w:rsid w:val="00817E1B"/>
    <w:rsid w:val="00836AC1"/>
    <w:rsid w:val="00843E61"/>
    <w:rsid w:val="0085751C"/>
    <w:rsid w:val="008710E2"/>
    <w:rsid w:val="00881856"/>
    <w:rsid w:val="0088205A"/>
    <w:rsid w:val="008A2DC6"/>
    <w:rsid w:val="008A7D5D"/>
    <w:rsid w:val="008C4A7A"/>
    <w:rsid w:val="008E364C"/>
    <w:rsid w:val="008E7849"/>
    <w:rsid w:val="008F3FCB"/>
    <w:rsid w:val="008F50BF"/>
    <w:rsid w:val="00927288"/>
    <w:rsid w:val="0093097B"/>
    <w:rsid w:val="00932C76"/>
    <w:rsid w:val="00944C22"/>
    <w:rsid w:val="009649D9"/>
    <w:rsid w:val="009714C1"/>
    <w:rsid w:val="0098705F"/>
    <w:rsid w:val="009B1D41"/>
    <w:rsid w:val="009B7DDB"/>
    <w:rsid w:val="009D74E0"/>
    <w:rsid w:val="009E18D0"/>
    <w:rsid w:val="009F45FC"/>
    <w:rsid w:val="00A12434"/>
    <w:rsid w:val="00A17A6A"/>
    <w:rsid w:val="00A56D83"/>
    <w:rsid w:val="00A75D64"/>
    <w:rsid w:val="00A84B05"/>
    <w:rsid w:val="00AA69F8"/>
    <w:rsid w:val="00AB4C25"/>
    <w:rsid w:val="00AC0082"/>
    <w:rsid w:val="00AD1343"/>
    <w:rsid w:val="00AF34DC"/>
    <w:rsid w:val="00B018EE"/>
    <w:rsid w:val="00B01AD8"/>
    <w:rsid w:val="00B02FBA"/>
    <w:rsid w:val="00B062AB"/>
    <w:rsid w:val="00B07F1E"/>
    <w:rsid w:val="00B1163C"/>
    <w:rsid w:val="00B16AE1"/>
    <w:rsid w:val="00B341AE"/>
    <w:rsid w:val="00B4587D"/>
    <w:rsid w:val="00B50D6C"/>
    <w:rsid w:val="00B665B7"/>
    <w:rsid w:val="00B80393"/>
    <w:rsid w:val="00B967FF"/>
    <w:rsid w:val="00BA5D0C"/>
    <w:rsid w:val="00BC1F51"/>
    <w:rsid w:val="00BE738C"/>
    <w:rsid w:val="00BF3087"/>
    <w:rsid w:val="00C20368"/>
    <w:rsid w:val="00C26647"/>
    <w:rsid w:val="00C33931"/>
    <w:rsid w:val="00C53043"/>
    <w:rsid w:val="00C64623"/>
    <w:rsid w:val="00CA0205"/>
    <w:rsid w:val="00CB013D"/>
    <w:rsid w:val="00CD2AD3"/>
    <w:rsid w:val="00CE1E1E"/>
    <w:rsid w:val="00D01DF4"/>
    <w:rsid w:val="00D03DF7"/>
    <w:rsid w:val="00D11ECC"/>
    <w:rsid w:val="00D35443"/>
    <w:rsid w:val="00D41656"/>
    <w:rsid w:val="00D445EB"/>
    <w:rsid w:val="00D51C29"/>
    <w:rsid w:val="00D637F3"/>
    <w:rsid w:val="00D6637E"/>
    <w:rsid w:val="00D71D3A"/>
    <w:rsid w:val="00D72CAE"/>
    <w:rsid w:val="00D76F95"/>
    <w:rsid w:val="00D86ED0"/>
    <w:rsid w:val="00DA67B7"/>
    <w:rsid w:val="00DC459A"/>
    <w:rsid w:val="00DD1A2A"/>
    <w:rsid w:val="00DD4002"/>
    <w:rsid w:val="00DF07EC"/>
    <w:rsid w:val="00DF119E"/>
    <w:rsid w:val="00E063E3"/>
    <w:rsid w:val="00E21DDF"/>
    <w:rsid w:val="00E27816"/>
    <w:rsid w:val="00E336BC"/>
    <w:rsid w:val="00E44DFB"/>
    <w:rsid w:val="00E53024"/>
    <w:rsid w:val="00E60719"/>
    <w:rsid w:val="00E656DE"/>
    <w:rsid w:val="00E87836"/>
    <w:rsid w:val="00EA05EB"/>
    <w:rsid w:val="00EB2016"/>
    <w:rsid w:val="00EB3D12"/>
    <w:rsid w:val="00EB698E"/>
    <w:rsid w:val="00ED217C"/>
    <w:rsid w:val="00EE4E83"/>
    <w:rsid w:val="00EF0BA2"/>
    <w:rsid w:val="00F160F9"/>
    <w:rsid w:val="00F22C43"/>
    <w:rsid w:val="00F23FE8"/>
    <w:rsid w:val="00F3597C"/>
    <w:rsid w:val="00F377AA"/>
    <w:rsid w:val="00F5254E"/>
    <w:rsid w:val="00F63AA2"/>
    <w:rsid w:val="00F76BAE"/>
    <w:rsid w:val="00F944E7"/>
    <w:rsid w:val="00FA5336"/>
    <w:rsid w:val="00FE2A32"/>
    <w:rsid w:val="00FE6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022F"/>
  <w15:docId w15:val="{4EF1839A-9FE6-9148-AE7B-279FB080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7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Заголовок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E21DDF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E21DDF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annotation text"/>
    <w:basedOn w:val="a"/>
    <w:link w:val="af5"/>
    <w:rsid w:val="00F160F9"/>
    <w:pPr>
      <w:keepLines/>
      <w:spacing w:before="240" w:after="240" w:line="200" w:lineRule="atLeast"/>
    </w:pPr>
    <w:rPr>
      <w:i/>
      <w:spacing w:val="-5"/>
      <w:szCs w:val="20"/>
    </w:rPr>
  </w:style>
  <w:style w:type="character" w:customStyle="1" w:styleId="af5">
    <w:name w:val="Текст примечания Знак"/>
    <w:basedOn w:val="a0"/>
    <w:link w:val="af4"/>
    <w:rsid w:val="00F160F9"/>
    <w:rPr>
      <w:rFonts w:ascii="Times New Roman" w:eastAsia="Times New Roman" w:hAnsi="Times New Roman" w:cs="Times New Roman"/>
      <w:i/>
      <w:spacing w:val="-5"/>
      <w:sz w:val="24"/>
      <w:szCs w:val="20"/>
      <w:lang w:eastAsia="ru-RU"/>
    </w:rPr>
  </w:style>
  <w:style w:type="table" w:styleId="af6">
    <w:name w:val="Table Grid"/>
    <w:basedOn w:val="a1"/>
    <w:uiPriority w:val="59"/>
    <w:rsid w:val="001F3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Параграф"/>
    <w:basedOn w:val="a"/>
    <w:link w:val="af8"/>
    <w:qFormat/>
    <w:rsid w:val="005C7128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8">
    <w:name w:val="Параграф Знак"/>
    <w:basedOn w:val="a0"/>
    <w:link w:val="af7"/>
    <w:rsid w:val="005C7128"/>
    <w:rPr>
      <w:rFonts w:ascii="Times New Roman" w:hAnsi="Times New Roman"/>
      <w:sz w:val="24"/>
    </w:rPr>
  </w:style>
  <w:style w:type="character" w:customStyle="1" w:styleId="apple-tab-span">
    <w:name w:val="apple-tab-span"/>
    <w:basedOn w:val="a0"/>
    <w:rsid w:val="007747B6"/>
  </w:style>
  <w:style w:type="character" w:styleId="af9">
    <w:name w:val="Hyperlink"/>
    <w:basedOn w:val="a0"/>
    <w:uiPriority w:val="99"/>
    <w:semiHidden/>
    <w:unhideWhenUsed/>
    <w:rsid w:val="007747B6"/>
    <w:rPr>
      <w:color w:val="0000FF"/>
      <w:u w:val="single"/>
    </w:rPr>
  </w:style>
  <w:style w:type="character" w:styleId="afa">
    <w:name w:val="FollowedHyperlink"/>
    <w:basedOn w:val="a0"/>
    <w:uiPriority w:val="99"/>
    <w:semiHidden/>
    <w:unhideWhenUsed/>
    <w:rsid w:val="007747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.yandex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lready.sto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veli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2920</Words>
  <Characters>16647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2021-01-13T20:46:00Z</dcterms:created>
  <dcterms:modified xsi:type="dcterms:W3CDTF">2021-01-13T20:46:00Z</dcterms:modified>
</cp:coreProperties>
</file>