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Ind w:w="-106" w:type="dxa"/>
        <w:tblLook w:val="01E0" w:firstRow="1" w:lastRow="1" w:firstColumn="1" w:lastColumn="1" w:noHBand="0" w:noVBand="0"/>
      </w:tblPr>
      <w:tblGrid>
        <w:gridCol w:w="9854"/>
      </w:tblGrid>
      <w:tr w:rsidR="00B80393" w:rsidTr="00B80393">
        <w:tc>
          <w:tcPr>
            <w:tcW w:w="5000" w:type="pct"/>
          </w:tcPr>
          <w:p w:rsidR="00B80393" w:rsidRDefault="00B80393" w:rsidP="00B80393">
            <w:pPr>
              <w:spacing w:line="288" w:lineRule="auto"/>
              <w:jc w:val="center"/>
              <w:rPr>
                <w:spacing w:val="20"/>
              </w:rPr>
            </w:pPr>
            <w:r>
              <w:rPr>
                <w:spacing w:val="20"/>
              </w:rPr>
              <w:t xml:space="preserve">МИНИСТЕРСТВО ОБРАЗОВАНИЯ И НАУКИ РОССИЙСКОЙ ФЕДЕРАЦИИ </w:t>
            </w:r>
          </w:p>
        </w:tc>
      </w:tr>
      <w:tr w:rsidR="00B80393" w:rsidTr="00B80393">
        <w:tc>
          <w:tcPr>
            <w:tcW w:w="5000" w:type="pct"/>
          </w:tcPr>
          <w:p w:rsidR="00B80393" w:rsidRDefault="00B80393" w:rsidP="00B80393">
            <w:pPr>
              <w:spacing w:line="288" w:lineRule="auto"/>
              <w:ind w:left="-108"/>
              <w:jc w:val="center"/>
              <w:rPr>
                <w:spacing w:val="20"/>
              </w:rPr>
            </w:pPr>
            <w:r>
              <w:t xml:space="preserve">федеральное государственное автономное образовательное учреждение </w:t>
            </w:r>
            <w:r>
              <w:br/>
              <w:t>высшего профессионального образования</w:t>
            </w:r>
          </w:p>
        </w:tc>
      </w:tr>
      <w:tr w:rsidR="00B80393" w:rsidTr="00B80393">
        <w:tc>
          <w:tcPr>
            <w:tcW w:w="5000" w:type="pct"/>
            <w:tcBorders>
              <w:bottom w:val="single" w:sz="4" w:space="0" w:color="000000"/>
            </w:tcBorders>
          </w:tcPr>
          <w:p w:rsidR="00B80393" w:rsidRDefault="00B80393" w:rsidP="00B80393">
            <w:pPr>
              <w:spacing w:line="288" w:lineRule="auto"/>
              <w:jc w:val="center"/>
            </w:pPr>
            <w:r>
              <w:rPr>
                <w:b/>
                <w:bCs/>
              </w:rPr>
              <w:t>«Национальный исследовательский ядерный университет «МИФИ»</w:t>
            </w:r>
          </w:p>
        </w:tc>
      </w:tr>
      <w:tr w:rsidR="00B80393" w:rsidTr="00B80393">
        <w:tc>
          <w:tcPr>
            <w:tcW w:w="5000" w:type="pct"/>
            <w:tcBorders>
              <w:top w:val="single" w:sz="4" w:space="0" w:color="000000"/>
            </w:tcBorders>
          </w:tcPr>
          <w:p w:rsidR="00B80393" w:rsidRDefault="00B80393" w:rsidP="00B80393">
            <w:pPr>
              <w:spacing w:before="120"/>
              <w:jc w:val="center"/>
            </w:pPr>
            <w:r>
              <w:t>ФАКУЛЬТЕТ КИБЕРНЕТИКИ И ИНФОРМАЦИОННОЙ БЕЗОПАСНОСТИ</w:t>
            </w:r>
          </w:p>
        </w:tc>
      </w:tr>
      <w:tr w:rsidR="00B80393" w:rsidTr="00B80393">
        <w:tc>
          <w:tcPr>
            <w:tcW w:w="5000" w:type="pct"/>
          </w:tcPr>
          <w:p w:rsidR="00B80393" w:rsidRDefault="00B80393" w:rsidP="00CD2AD3">
            <w:pPr>
              <w:snapToGrid w:val="0"/>
              <w:spacing w:before="120" w:after="120"/>
              <w:jc w:val="center"/>
            </w:pPr>
            <w:r>
              <w:t xml:space="preserve">КАФЕДРА </w:t>
            </w:r>
            <w:r w:rsidR="00CD2AD3">
              <w:t>КИБЕРНЕТИКИ</w:t>
            </w:r>
            <w:r>
              <w:t xml:space="preserve"> (№ 2</w:t>
            </w:r>
            <w:r w:rsidR="00CD2AD3">
              <w:t>2</w:t>
            </w:r>
            <w:r>
              <w:t>)</w:t>
            </w:r>
          </w:p>
        </w:tc>
      </w:tr>
    </w:tbl>
    <w:p w:rsidR="00B80393" w:rsidRDefault="00B80393" w:rsidP="00B80393">
      <w:pPr>
        <w:pStyle w:val="af0"/>
        <w:spacing w:line="360" w:lineRule="auto"/>
        <w:ind w:right="-5"/>
        <w:jc w:val="right"/>
        <w:outlineLvl w:val="0"/>
        <w:rPr>
          <w:b/>
          <w:bCs/>
          <w:sz w:val="22"/>
          <w:szCs w:val="22"/>
        </w:rPr>
      </w:pPr>
    </w:p>
    <w:p w:rsidR="00B80393" w:rsidRPr="00F349E4" w:rsidRDefault="00B80393" w:rsidP="00B80393">
      <w:pPr>
        <w:spacing w:line="360" w:lineRule="auto"/>
        <w:ind w:hanging="18"/>
        <w:jc w:val="right"/>
        <w:rPr>
          <w:caps/>
        </w:rPr>
      </w:pPr>
      <w:r w:rsidRPr="00F349E4">
        <w:t>«</w:t>
      </w:r>
      <w:r w:rsidRPr="00F349E4">
        <w:rPr>
          <w:caps/>
        </w:rPr>
        <w:t>УтверждЕН</w:t>
      </w:r>
    </w:p>
    <w:p w:rsidR="00B80393" w:rsidRPr="00F349E4" w:rsidRDefault="00B80393" w:rsidP="00B80393">
      <w:pPr>
        <w:spacing w:line="360" w:lineRule="auto"/>
        <w:jc w:val="right"/>
      </w:pPr>
      <w:r w:rsidRPr="00F349E4">
        <w:t xml:space="preserve">на заседании кафедры </w:t>
      </w:r>
    </w:p>
    <w:p w:rsidR="00B80393" w:rsidRPr="00F349E4" w:rsidRDefault="00B80393" w:rsidP="00B80393">
      <w:pPr>
        <w:spacing w:line="360" w:lineRule="auto"/>
        <w:jc w:val="right"/>
      </w:pPr>
      <w:r w:rsidRPr="00F349E4">
        <w:t xml:space="preserve">«___»__________20__ г., </w:t>
      </w:r>
    </w:p>
    <w:p w:rsidR="00B80393" w:rsidRDefault="00B80393" w:rsidP="00B80393">
      <w:pPr>
        <w:spacing w:line="360" w:lineRule="auto"/>
        <w:jc w:val="right"/>
      </w:pPr>
      <w:r w:rsidRPr="00F349E4">
        <w:t>протокол №_</w:t>
      </w:r>
      <w:r>
        <w:t>______</w:t>
      </w:r>
      <w:r w:rsidRPr="00F349E4">
        <w:t>__</w:t>
      </w:r>
    </w:p>
    <w:p w:rsidR="00B80393" w:rsidRPr="00F349E4" w:rsidRDefault="00CD2AD3" w:rsidP="00B80393">
      <w:pPr>
        <w:spacing w:line="360" w:lineRule="auto"/>
        <w:ind w:left="6300"/>
      </w:pPr>
      <w:r>
        <w:t xml:space="preserve">     зав</w:t>
      </w:r>
      <w:proofErr w:type="gramStart"/>
      <w:r>
        <w:t>.к</w:t>
      </w:r>
      <w:proofErr w:type="gramEnd"/>
      <w:r>
        <w:t>аф.22</w:t>
      </w:r>
    </w:p>
    <w:p w:rsidR="00B80393" w:rsidRPr="00F349E4" w:rsidRDefault="00B80393" w:rsidP="00B80393">
      <w:pPr>
        <w:spacing w:line="360" w:lineRule="auto"/>
        <w:ind w:hanging="18"/>
        <w:jc w:val="right"/>
      </w:pPr>
      <w:r w:rsidRPr="00F349E4">
        <w:t>_____________/</w:t>
      </w:r>
      <w:proofErr w:type="spellStart"/>
      <w:r w:rsidR="00A12434">
        <w:t>А.М</w:t>
      </w:r>
      <w:r w:rsidRPr="00F349E4">
        <w:t>.</w:t>
      </w:r>
      <w:r w:rsidR="00A12434">
        <w:t>Загребаев</w:t>
      </w:r>
      <w:proofErr w:type="spellEnd"/>
      <w:r w:rsidRPr="00F349E4">
        <w:t>/</w:t>
      </w:r>
    </w:p>
    <w:p w:rsidR="00B80393" w:rsidRPr="00F349E4" w:rsidRDefault="00B80393" w:rsidP="00B80393">
      <w:pPr>
        <w:pStyle w:val="af0"/>
        <w:spacing w:line="360" w:lineRule="auto"/>
        <w:ind w:left="4320" w:right="-5"/>
        <w:jc w:val="right"/>
      </w:pPr>
    </w:p>
    <w:p w:rsidR="00B80393" w:rsidRDefault="00B80393" w:rsidP="00B80393">
      <w:pPr>
        <w:pStyle w:val="af0"/>
        <w:ind w:right="-1215"/>
        <w:jc w:val="right"/>
        <w:rPr>
          <w:sz w:val="22"/>
          <w:szCs w:val="22"/>
        </w:rPr>
      </w:pPr>
    </w:p>
    <w:p w:rsidR="00B80393" w:rsidRPr="006131A1" w:rsidRDefault="00B80393" w:rsidP="00B80393">
      <w:pPr>
        <w:pStyle w:val="ae"/>
        <w:ind w:right="45"/>
        <w:rPr>
          <w:b/>
          <w:sz w:val="40"/>
          <w:szCs w:val="40"/>
        </w:rPr>
      </w:pPr>
      <w:r w:rsidRPr="006131A1">
        <w:rPr>
          <w:b/>
          <w:sz w:val="40"/>
          <w:szCs w:val="40"/>
        </w:rPr>
        <w:t>ФОНД ОЦЕНОЧНЫХ СРЕДСТВ</w:t>
      </w:r>
    </w:p>
    <w:p w:rsidR="006131A1" w:rsidRDefault="006131A1" w:rsidP="00B80393">
      <w:pPr>
        <w:pStyle w:val="ae"/>
        <w:ind w:right="45"/>
        <w:rPr>
          <w:sz w:val="32"/>
          <w:szCs w:val="32"/>
        </w:rPr>
      </w:pPr>
    </w:p>
    <w:p w:rsidR="00B80393" w:rsidRDefault="00B80393" w:rsidP="00B80393">
      <w:pPr>
        <w:pStyle w:val="ae"/>
        <w:ind w:right="45"/>
        <w:rPr>
          <w:sz w:val="32"/>
          <w:szCs w:val="32"/>
        </w:rPr>
      </w:pPr>
      <w:r>
        <w:rPr>
          <w:sz w:val="32"/>
          <w:szCs w:val="32"/>
        </w:rPr>
        <w:t>по дисциплине</w:t>
      </w:r>
    </w:p>
    <w:p w:rsidR="00B80393" w:rsidRPr="00CD2AD3" w:rsidRDefault="00B80393" w:rsidP="00B80393">
      <w:pPr>
        <w:pStyle w:val="Style"/>
        <w:spacing w:line="360" w:lineRule="auto"/>
        <w:jc w:val="center"/>
        <w:rPr>
          <w:b/>
          <w:sz w:val="28"/>
          <w:szCs w:val="28"/>
          <w:u w:val="single"/>
        </w:rPr>
      </w:pPr>
      <w:r w:rsidRPr="00CD2AD3">
        <w:rPr>
          <w:b/>
          <w:sz w:val="28"/>
          <w:szCs w:val="28"/>
          <w:u w:val="single"/>
        </w:rPr>
        <w:t>«</w:t>
      </w:r>
      <w:r w:rsidR="00CD2AD3" w:rsidRPr="00CD2AD3">
        <w:rPr>
          <w:b/>
          <w:sz w:val="28"/>
          <w:szCs w:val="28"/>
          <w:u w:val="single"/>
        </w:rPr>
        <w:t>Дискретная математика (комбинаторика и теория графов)</w:t>
      </w:r>
      <w:r w:rsidRPr="00CD2AD3">
        <w:rPr>
          <w:b/>
          <w:sz w:val="28"/>
          <w:szCs w:val="28"/>
          <w:u w:val="single"/>
        </w:rPr>
        <w:t>»</w:t>
      </w:r>
    </w:p>
    <w:p w:rsidR="00B80393" w:rsidRDefault="00B80393" w:rsidP="00B80393">
      <w:pPr>
        <w:pStyle w:val="Style"/>
        <w:spacing w:line="360" w:lineRule="auto"/>
        <w:jc w:val="center"/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4115"/>
        <w:gridCol w:w="5739"/>
      </w:tblGrid>
      <w:tr w:rsidR="00B80393" w:rsidTr="00B80393">
        <w:trPr>
          <w:jc w:val="center"/>
        </w:trPr>
        <w:tc>
          <w:tcPr>
            <w:tcW w:w="0" w:type="auto"/>
          </w:tcPr>
          <w:p w:rsidR="00B80393" w:rsidRDefault="00B80393" w:rsidP="00B80393">
            <w:pPr>
              <w:pStyle w:val="Style"/>
            </w:pPr>
            <w:r>
              <w:t>Направление подготовки (специальность)</w:t>
            </w:r>
          </w:p>
        </w:tc>
        <w:tc>
          <w:tcPr>
            <w:tcW w:w="0" w:type="auto"/>
          </w:tcPr>
          <w:p w:rsidR="00B80393" w:rsidRPr="00CD2AD3" w:rsidRDefault="00C07B25" w:rsidP="00CD2AD3">
            <w:pPr>
              <w:pStyle w:val="Style"/>
            </w:pPr>
            <w:r>
              <w:t>09</w:t>
            </w:r>
            <w:r w:rsidRPr="00C07B25">
              <w:t>.03.</w:t>
            </w:r>
            <w:r>
              <w:rPr>
                <w:lang w:val="en-US"/>
              </w:rPr>
              <w:t>04</w:t>
            </w:r>
            <w:r w:rsidR="00271198">
              <w:t xml:space="preserve"> Программная инженерия</w:t>
            </w:r>
          </w:p>
        </w:tc>
      </w:tr>
      <w:tr w:rsidR="00B80393" w:rsidTr="00B80393">
        <w:trPr>
          <w:jc w:val="center"/>
        </w:trPr>
        <w:tc>
          <w:tcPr>
            <w:tcW w:w="0" w:type="auto"/>
          </w:tcPr>
          <w:p w:rsidR="00B80393" w:rsidRDefault="00B80393" w:rsidP="00B80393">
            <w:pPr>
              <w:pStyle w:val="Style"/>
            </w:pPr>
          </w:p>
        </w:tc>
        <w:tc>
          <w:tcPr>
            <w:tcW w:w="0" w:type="auto"/>
          </w:tcPr>
          <w:p w:rsidR="00B80393" w:rsidRDefault="00B80393" w:rsidP="00B80393">
            <w:pPr>
              <w:pStyle w:val="Style"/>
            </w:pPr>
          </w:p>
        </w:tc>
      </w:tr>
      <w:tr w:rsidR="00B80393" w:rsidTr="00B80393">
        <w:trPr>
          <w:jc w:val="center"/>
        </w:trPr>
        <w:tc>
          <w:tcPr>
            <w:tcW w:w="0" w:type="auto"/>
          </w:tcPr>
          <w:p w:rsidR="00B80393" w:rsidRDefault="00B80393" w:rsidP="00B80393">
            <w:pPr>
              <w:pStyle w:val="Style"/>
            </w:pPr>
            <w:r>
              <w:t>Профиль подготовки (при его наличии)</w:t>
            </w:r>
          </w:p>
        </w:tc>
        <w:tc>
          <w:tcPr>
            <w:tcW w:w="0" w:type="auto"/>
          </w:tcPr>
          <w:p w:rsidR="00B80393" w:rsidRDefault="00B80393" w:rsidP="00B80393">
            <w:pPr>
              <w:pStyle w:val="Style"/>
            </w:pPr>
          </w:p>
        </w:tc>
      </w:tr>
      <w:tr w:rsidR="00B80393" w:rsidTr="00B80393">
        <w:trPr>
          <w:jc w:val="center"/>
        </w:trPr>
        <w:tc>
          <w:tcPr>
            <w:tcW w:w="0" w:type="auto"/>
          </w:tcPr>
          <w:p w:rsidR="00B80393" w:rsidRDefault="00B80393" w:rsidP="00B80393">
            <w:pPr>
              <w:pStyle w:val="Style"/>
            </w:pPr>
          </w:p>
        </w:tc>
        <w:tc>
          <w:tcPr>
            <w:tcW w:w="0" w:type="auto"/>
          </w:tcPr>
          <w:p w:rsidR="00B80393" w:rsidRDefault="00B80393" w:rsidP="00B80393">
            <w:pPr>
              <w:pStyle w:val="Style"/>
            </w:pPr>
          </w:p>
        </w:tc>
      </w:tr>
      <w:tr w:rsidR="00B80393" w:rsidTr="00B80393">
        <w:trPr>
          <w:jc w:val="center"/>
        </w:trPr>
        <w:tc>
          <w:tcPr>
            <w:tcW w:w="0" w:type="auto"/>
          </w:tcPr>
          <w:p w:rsidR="00B80393" w:rsidRDefault="00B80393" w:rsidP="00B80393">
            <w:pPr>
              <w:pStyle w:val="Style"/>
            </w:pPr>
            <w:r>
              <w:t>Наименование образовательной программы (специализация)</w:t>
            </w:r>
          </w:p>
        </w:tc>
        <w:tc>
          <w:tcPr>
            <w:tcW w:w="0" w:type="auto"/>
          </w:tcPr>
          <w:p w:rsidR="00B80393" w:rsidRDefault="00CD2AD3" w:rsidP="00CD2AD3">
            <w:pPr>
              <w:pStyle w:val="Style"/>
            </w:pPr>
            <w:r w:rsidRPr="00CD2AD3">
              <w:t>Математическое и программное обеспечение вычислительных машин и компьютерных сетей</w:t>
            </w:r>
            <w:r>
              <w:t xml:space="preserve"> </w:t>
            </w:r>
          </w:p>
        </w:tc>
      </w:tr>
      <w:tr w:rsidR="00B80393" w:rsidTr="00B80393">
        <w:trPr>
          <w:jc w:val="center"/>
        </w:trPr>
        <w:tc>
          <w:tcPr>
            <w:tcW w:w="0" w:type="auto"/>
          </w:tcPr>
          <w:p w:rsidR="00B80393" w:rsidRDefault="00B80393" w:rsidP="00B80393">
            <w:pPr>
              <w:pStyle w:val="Style"/>
            </w:pPr>
          </w:p>
        </w:tc>
        <w:tc>
          <w:tcPr>
            <w:tcW w:w="0" w:type="auto"/>
          </w:tcPr>
          <w:p w:rsidR="00B80393" w:rsidRDefault="00B80393" w:rsidP="00B80393">
            <w:pPr>
              <w:pStyle w:val="Style"/>
            </w:pPr>
          </w:p>
        </w:tc>
      </w:tr>
      <w:tr w:rsidR="00B80393" w:rsidTr="00B80393">
        <w:trPr>
          <w:jc w:val="center"/>
        </w:trPr>
        <w:tc>
          <w:tcPr>
            <w:tcW w:w="0" w:type="auto"/>
          </w:tcPr>
          <w:p w:rsidR="00B80393" w:rsidRDefault="00B80393" w:rsidP="00B80393">
            <w:pPr>
              <w:pStyle w:val="Style"/>
            </w:pPr>
            <w:r>
              <w:t>Квалификация (степень) выпускника</w:t>
            </w:r>
          </w:p>
        </w:tc>
        <w:tc>
          <w:tcPr>
            <w:tcW w:w="0" w:type="auto"/>
          </w:tcPr>
          <w:p w:rsidR="00B80393" w:rsidRDefault="00271198" w:rsidP="00B80393">
            <w:pPr>
              <w:pStyle w:val="Style"/>
            </w:pPr>
            <w:r>
              <w:t>бакалавр</w:t>
            </w:r>
          </w:p>
        </w:tc>
      </w:tr>
      <w:tr w:rsidR="00B80393" w:rsidTr="00B80393">
        <w:trPr>
          <w:jc w:val="center"/>
        </w:trPr>
        <w:tc>
          <w:tcPr>
            <w:tcW w:w="0" w:type="auto"/>
          </w:tcPr>
          <w:p w:rsidR="00B80393" w:rsidRDefault="00B80393" w:rsidP="00B80393">
            <w:pPr>
              <w:pStyle w:val="Style"/>
            </w:pPr>
          </w:p>
        </w:tc>
        <w:tc>
          <w:tcPr>
            <w:tcW w:w="0" w:type="auto"/>
          </w:tcPr>
          <w:p w:rsidR="00B80393" w:rsidRDefault="00B80393" w:rsidP="00B80393">
            <w:pPr>
              <w:pStyle w:val="Style"/>
            </w:pPr>
          </w:p>
        </w:tc>
      </w:tr>
      <w:tr w:rsidR="00B80393" w:rsidTr="00B80393">
        <w:trPr>
          <w:jc w:val="center"/>
        </w:trPr>
        <w:tc>
          <w:tcPr>
            <w:tcW w:w="0" w:type="auto"/>
          </w:tcPr>
          <w:p w:rsidR="00B80393" w:rsidRDefault="00B80393" w:rsidP="00B80393">
            <w:pPr>
              <w:pStyle w:val="Style"/>
            </w:pPr>
            <w:r>
              <w:t>Форма обучения</w:t>
            </w:r>
          </w:p>
        </w:tc>
        <w:tc>
          <w:tcPr>
            <w:tcW w:w="0" w:type="auto"/>
          </w:tcPr>
          <w:p w:rsidR="00B80393" w:rsidRDefault="00B80393" w:rsidP="00B80393">
            <w:pPr>
              <w:pStyle w:val="Style"/>
            </w:pPr>
            <w:r>
              <w:t>очная</w:t>
            </w:r>
          </w:p>
        </w:tc>
      </w:tr>
    </w:tbl>
    <w:p w:rsidR="00B80393" w:rsidRDefault="00B80393" w:rsidP="00B80393">
      <w:pPr>
        <w:pStyle w:val="Style"/>
        <w:spacing w:line="360" w:lineRule="auto"/>
        <w:jc w:val="center"/>
      </w:pPr>
    </w:p>
    <w:p w:rsidR="00B80393" w:rsidRDefault="00B80393" w:rsidP="00B80393">
      <w:pPr>
        <w:pStyle w:val="Style"/>
        <w:spacing w:line="360" w:lineRule="auto"/>
        <w:jc w:val="center"/>
      </w:pPr>
    </w:p>
    <w:p w:rsidR="00B80393" w:rsidRDefault="00B80393" w:rsidP="00B80393">
      <w:pPr>
        <w:pStyle w:val="Style"/>
        <w:spacing w:line="360" w:lineRule="auto"/>
        <w:jc w:val="center"/>
      </w:pPr>
    </w:p>
    <w:p w:rsidR="00B80393" w:rsidRDefault="00B80393" w:rsidP="00B80393">
      <w:pPr>
        <w:pStyle w:val="Style"/>
        <w:spacing w:line="360" w:lineRule="auto"/>
        <w:jc w:val="center"/>
      </w:pPr>
    </w:p>
    <w:p w:rsidR="00B80393" w:rsidRDefault="00B80393" w:rsidP="00B80393">
      <w:pPr>
        <w:pStyle w:val="Style"/>
        <w:jc w:val="center"/>
      </w:pPr>
      <w:r>
        <w:t>г. Москва,  2015 г.</w:t>
      </w:r>
    </w:p>
    <w:p w:rsidR="00B80393" w:rsidRDefault="00B80393" w:rsidP="008C4A7A">
      <w:pPr>
        <w:jc w:val="right"/>
        <w:rPr>
          <w:b/>
          <w:sz w:val="28"/>
          <w:szCs w:val="28"/>
        </w:rPr>
      </w:pPr>
    </w:p>
    <w:p w:rsidR="008C4A7A" w:rsidRPr="00E579C8" w:rsidRDefault="008C4A7A" w:rsidP="008C4A7A">
      <w:pPr>
        <w:jc w:val="right"/>
        <w:rPr>
          <w:b/>
          <w:sz w:val="28"/>
          <w:szCs w:val="28"/>
        </w:rPr>
      </w:pPr>
    </w:p>
    <w:p w:rsidR="00CD2AD3" w:rsidRDefault="00CD2AD3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8C4A7A" w:rsidRDefault="008C4A7A" w:rsidP="008C4A7A">
      <w:pPr>
        <w:ind w:left="100"/>
        <w:jc w:val="center"/>
        <w:rPr>
          <w:b/>
          <w:sz w:val="28"/>
          <w:szCs w:val="28"/>
        </w:rPr>
      </w:pPr>
      <w:r w:rsidRPr="00A23D80">
        <w:rPr>
          <w:b/>
          <w:sz w:val="28"/>
          <w:szCs w:val="28"/>
        </w:rPr>
        <w:lastRenderedPageBreak/>
        <w:t xml:space="preserve">ПАСПОРТ </w:t>
      </w:r>
    </w:p>
    <w:p w:rsidR="00A12434" w:rsidRDefault="008C4A7A" w:rsidP="008C4A7A">
      <w:pPr>
        <w:ind w:left="100"/>
        <w:jc w:val="center"/>
        <w:rPr>
          <w:b/>
          <w:sz w:val="28"/>
          <w:szCs w:val="28"/>
        </w:rPr>
      </w:pPr>
      <w:r w:rsidRPr="00A23D80">
        <w:rPr>
          <w:b/>
          <w:sz w:val="28"/>
          <w:szCs w:val="28"/>
        </w:rPr>
        <w:t>фонда оценочных средств</w:t>
      </w:r>
      <w:r w:rsidR="00A12434">
        <w:rPr>
          <w:b/>
          <w:sz w:val="28"/>
          <w:szCs w:val="28"/>
        </w:rPr>
        <w:t xml:space="preserve"> </w:t>
      </w:r>
      <w:r w:rsidRPr="008C4A7A">
        <w:rPr>
          <w:b/>
          <w:sz w:val="28"/>
          <w:szCs w:val="28"/>
        </w:rPr>
        <w:t xml:space="preserve">по дисциплине </w:t>
      </w:r>
    </w:p>
    <w:p w:rsidR="00A12434" w:rsidRDefault="00A12434" w:rsidP="008C4A7A">
      <w:pPr>
        <w:ind w:left="100"/>
        <w:jc w:val="center"/>
        <w:rPr>
          <w:b/>
          <w:sz w:val="28"/>
          <w:szCs w:val="28"/>
          <w:u w:val="single"/>
        </w:rPr>
      </w:pPr>
      <w:r w:rsidRPr="00CD2AD3">
        <w:rPr>
          <w:b/>
          <w:sz w:val="28"/>
          <w:szCs w:val="28"/>
          <w:u w:val="single"/>
        </w:rPr>
        <w:t>«</w:t>
      </w:r>
      <w:r>
        <w:rPr>
          <w:b/>
          <w:sz w:val="28"/>
          <w:szCs w:val="28"/>
          <w:u w:val="single"/>
        </w:rPr>
        <w:t xml:space="preserve">Дискретная математика </w:t>
      </w:r>
      <w:r w:rsidRPr="00CD2AD3">
        <w:rPr>
          <w:b/>
          <w:sz w:val="28"/>
          <w:szCs w:val="28"/>
          <w:u w:val="single"/>
        </w:rPr>
        <w:t>(комбинаторика и теория графов)»</w:t>
      </w:r>
    </w:p>
    <w:p w:rsidR="008C4A7A" w:rsidRPr="00FB365E" w:rsidRDefault="008C4A7A" w:rsidP="008C4A7A">
      <w:pPr>
        <w:ind w:left="100"/>
        <w:jc w:val="center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>(наименование дисциплины)</w:t>
      </w:r>
    </w:p>
    <w:p w:rsidR="00436E18" w:rsidRDefault="00436E18" w:rsidP="00436E18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4"/>
        <w:gridCol w:w="1332"/>
        <w:gridCol w:w="1161"/>
        <w:gridCol w:w="1155"/>
        <w:gridCol w:w="1367"/>
        <w:gridCol w:w="1302"/>
        <w:gridCol w:w="810"/>
        <w:gridCol w:w="1603"/>
      </w:tblGrid>
      <w:tr w:rsidR="00436E18" w:rsidTr="001D6BB5">
        <w:trPr>
          <w:jc w:val="center"/>
        </w:trPr>
        <w:tc>
          <w:tcPr>
            <w:tcW w:w="0" w:type="auto"/>
          </w:tcPr>
          <w:p w:rsidR="00436E18" w:rsidRDefault="00436E18" w:rsidP="001D6BB5">
            <w:pPr>
              <w:jc w:val="center"/>
            </w:pPr>
            <w:r>
              <w:rPr>
                <w:b/>
              </w:rPr>
              <w:t>Семестр</w:t>
            </w:r>
          </w:p>
        </w:tc>
        <w:tc>
          <w:tcPr>
            <w:tcW w:w="0" w:type="auto"/>
          </w:tcPr>
          <w:p w:rsidR="00436E18" w:rsidRDefault="00436E18" w:rsidP="001D6BB5">
            <w:pPr>
              <w:jc w:val="center"/>
            </w:pPr>
            <w:proofErr w:type="spellStart"/>
            <w:proofErr w:type="gramStart"/>
            <w:r>
              <w:rPr>
                <w:b/>
              </w:rPr>
              <w:t>Трудоем</w:t>
            </w:r>
            <w:proofErr w:type="spellEnd"/>
            <w:r>
              <w:rPr>
                <w:b/>
              </w:rPr>
              <w:t>-кость</w:t>
            </w:r>
            <w:proofErr w:type="gramEnd"/>
            <w:r>
              <w:rPr>
                <w:b/>
              </w:rPr>
              <w:t xml:space="preserve">., </w:t>
            </w:r>
            <w:proofErr w:type="spellStart"/>
            <w:r>
              <w:rPr>
                <w:b/>
              </w:rPr>
              <w:t>кред</w:t>
            </w:r>
            <w:proofErr w:type="spellEnd"/>
            <w:r>
              <w:rPr>
                <w:b/>
              </w:rPr>
              <w:t>.</w:t>
            </w:r>
          </w:p>
        </w:tc>
        <w:tc>
          <w:tcPr>
            <w:tcW w:w="0" w:type="auto"/>
          </w:tcPr>
          <w:p w:rsidR="00436E18" w:rsidRDefault="00436E18" w:rsidP="001D6BB5">
            <w:pPr>
              <w:jc w:val="center"/>
            </w:pPr>
            <w:r>
              <w:rPr>
                <w:b/>
              </w:rPr>
              <w:t>Общий объем курса, час.</w:t>
            </w:r>
          </w:p>
        </w:tc>
        <w:tc>
          <w:tcPr>
            <w:tcW w:w="0" w:type="auto"/>
          </w:tcPr>
          <w:p w:rsidR="00436E18" w:rsidRDefault="00436E18" w:rsidP="001D6BB5">
            <w:pPr>
              <w:jc w:val="center"/>
            </w:pPr>
            <w:r>
              <w:rPr>
                <w:b/>
              </w:rPr>
              <w:t>Лекции, час.</w:t>
            </w:r>
          </w:p>
        </w:tc>
        <w:tc>
          <w:tcPr>
            <w:tcW w:w="0" w:type="auto"/>
          </w:tcPr>
          <w:p w:rsidR="00436E18" w:rsidRDefault="00436E18" w:rsidP="001D6BB5">
            <w:pPr>
              <w:jc w:val="center"/>
            </w:pPr>
            <w:proofErr w:type="spellStart"/>
            <w:r>
              <w:rPr>
                <w:b/>
              </w:rPr>
              <w:t>Практич</w:t>
            </w:r>
            <w:proofErr w:type="spellEnd"/>
            <w:r>
              <w:rPr>
                <w:b/>
              </w:rPr>
              <w:t>. занятия, час.</w:t>
            </w:r>
          </w:p>
        </w:tc>
        <w:tc>
          <w:tcPr>
            <w:tcW w:w="0" w:type="auto"/>
          </w:tcPr>
          <w:p w:rsidR="00436E18" w:rsidRDefault="00436E18" w:rsidP="001D6BB5">
            <w:pPr>
              <w:jc w:val="center"/>
            </w:pPr>
            <w:proofErr w:type="spellStart"/>
            <w:r>
              <w:rPr>
                <w:b/>
              </w:rPr>
              <w:t>Лаборат</w:t>
            </w:r>
            <w:proofErr w:type="spellEnd"/>
            <w:r>
              <w:rPr>
                <w:b/>
              </w:rPr>
              <w:t>. работы, час.</w:t>
            </w:r>
          </w:p>
        </w:tc>
        <w:tc>
          <w:tcPr>
            <w:tcW w:w="0" w:type="auto"/>
          </w:tcPr>
          <w:p w:rsidR="00436E18" w:rsidRDefault="00436E18" w:rsidP="001D6BB5">
            <w:pPr>
              <w:jc w:val="center"/>
            </w:pPr>
            <w:r>
              <w:rPr>
                <w:b/>
              </w:rPr>
              <w:t>СРС, час.</w:t>
            </w:r>
          </w:p>
        </w:tc>
        <w:tc>
          <w:tcPr>
            <w:tcW w:w="0" w:type="auto"/>
          </w:tcPr>
          <w:p w:rsidR="00436E18" w:rsidRDefault="00436E18" w:rsidP="001D6BB5">
            <w:pPr>
              <w:jc w:val="center"/>
            </w:pPr>
            <w:r>
              <w:rPr>
                <w:b/>
              </w:rPr>
              <w:t>Форм</w:t>
            </w:r>
            <w:proofErr w:type="gramStart"/>
            <w:r>
              <w:rPr>
                <w:b/>
              </w:rPr>
              <w:t>а(</w:t>
            </w:r>
            <w:proofErr w:type="gramEnd"/>
            <w:r>
              <w:rPr>
                <w:b/>
              </w:rPr>
              <w:t>ы) итог. контроля, экз./</w:t>
            </w:r>
            <w:proofErr w:type="spellStart"/>
            <w:r>
              <w:rPr>
                <w:b/>
              </w:rPr>
              <w:t>зач</w:t>
            </w:r>
            <w:proofErr w:type="spellEnd"/>
            <w:r>
              <w:rPr>
                <w:b/>
              </w:rPr>
              <w:t xml:space="preserve">./ </w:t>
            </w:r>
            <w:proofErr w:type="gramStart"/>
            <w:r>
              <w:rPr>
                <w:b/>
              </w:rPr>
              <w:t>КР</w:t>
            </w:r>
            <w:proofErr w:type="gramEnd"/>
            <w:r>
              <w:rPr>
                <w:b/>
              </w:rPr>
              <w:t>/КП</w:t>
            </w:r>
          </w:p>
        </w:tc>
      </w:tr>
      <w:tr w:rsidR="00436E18" w:rsidTr="001D6BB5">
        <w:trPr>
          <w:jc w:val="center"/>
        </w:trPr>
        <w:tc>
          <w:tcPr>
            <w:tcW w:w="0" w:type="auto"/>
          </w:tcPr>
          <w:p w:rsidR="00436E18" w:rsidRDefault="00436E18" w:rsidP="001D6BB5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:rsidR="00436E18" w:rsidRDefault="00436E18" w:rsidP="001D6BB5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:rsidR="00436E18" w:rsidRDefault="00436E18" w:rsidP="001D6BB5">
            <w:pPr>
              <w:jc w:val="center"/>
            </w:pPr>
            <w:r>
              <w:t>216</w:t>
            </w:r>
          </w:p>
        </w:tc>
        <w:tc>
          <w:tcPr>
            <w:tcW w:w="0" w:type="auto"/>
          </w:tcPr>
          <w:p w:rsidR="00436E18" w:rsidRDefault="00436E18" w:rsidP="001D6BB5">
            <w:pPr>
              <w:jc w:val="center"/>
            </w:pPr>
            <w:r>
              <w:t>34</w:t>
            </w:r>
          </w:p>
        </w:tc>
        <w:tc>
          <w:tcPr>
            <w:tcW w:w="0" w:type="auto"/>
          </w:tcPr>
          <w:p w:rsidR="00436E18" w:rsidRDefault="00436E18" w:rsidP="001D6BB5">
            <w:pPr>
              <w:jc w:val="center"/>
            </w:pPr>
            <w:r>
              <w:t>34</w:t>
            </w:r>
          </w:p>
        </w:tc>
        <w:tc>
          <w:tcPr>
            <w:tcW w:w="0" w:type="auto"/>
          </w:tcPr>
          <w:p w:rsidR="00436E18" w:rsidRDefault="00436E18" w:rsidP="001D6BB5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:rsidR="00436E18" w:rsidRDefault="00436E18" w:rsidP="001D6BB5">
            <w:pPr>
              <w:jc w:val="center"/>
            </w:pPr>
            <w:r>
              <w:t>76</w:t>
            </w:r>
          </w:p>
        </w:tc>
        <w:tc>
          <w:tcPr>
            <w:tcW w:w="0" w:type="auto"/>
          </w:tcPr>
          <w:p w:rsidR="00436E18" w:rsidRDefault="00436E18" w:rsidP="001D6BB5">
            <w:pPr>
              <w:jc w:val="center"/>
            </w:pPr>
            <w:r>
              <w:t>экзамен</w:t>
            </w:r>
          </w:p>
        </w:tc>
      </w:tr>
    </w:tbl>
    <w:p w:rsidR="00436E18" w:rsidRDefault="00436E18" w:rsidP="00436E18">
      <w:pPr>
        <w:ind w:firstLine="720"/>
      </w:pPr>
    </w:p>
    <w:p w:rsidR="00436E18" w:rsidRDefault="00436E18" w:rsidP="00436E18">
      <w:pPr>
        <w:ind w:firstLine="720"/>
      </w:pPr>
      <w:r>
        <w:t>Групп</w:t>
      </w:r>
      <w:proofErr w:type="gramStart"/>
      <w:r>
        <w:t>а(</w:t>
      </w:r>
      <w:proofErr w:type="gramEnd"/>
      <w:r>
        <w:t>ы):</w:t>
      </w:r>
      <w:r w:rsidR="008E364C">
        <w:t xml:space="preserve"> </w:t>
      </w:r>
      <w:r>
        <w:t>К02-221</w:t>
      </w:r>
    </w:p>
    <w:p w:rsidR="00436E18" w:rsidRDefault="00436E18" w:rsidP="00436E18">
      <w:pPr>
        <w:ind w:firstLine="720"/>
      </w:pPr>
    </w:p>
    <w:p w:rsidR="00B80393" w:rsidRDefault="00B80393" w:rsidP="00B80393">
      <w:pPr>
        <w:tabs>
          <w:tab w:val="left" w:pos="426"/>
          <w:tab w:val="right" w:leader="underscore" w:pos="8505"/>
        </w:tabs>
        <w:jc w:val="center"/>
        <w:rPr>
          <w:b/>
          <w:bCs/>
          <w:sz w:val="28"/>
          <w:szCs w:val="28"/>
        </w:rPr>
      </w:pPr>
      <w:r w:rsidRPr="00D2145A">
        <w:rPr>
          <w:b/>
          <w:bCs/>
          <w:sz w:val="28"/>
          <w:szCs w:val="28"/>
        </w:rPr>
        <w:t>Модели контрол</w:t>
      </w:r>
      <w:r>
        <w:rPr>
          <w:b/>
          <w:bCs/>
          <w:sz w:val="28"/>
          <w:szCs w:val="28"/>
        </w:rPr>
        <w:t>ируемых компетенций</w:t>
      </w:r>
    </w:p>
    <w:p w:rsidR="00B80393" w:rsidRPr="00D2145A" w:rsidRDefault="00B80393" w:rsidP="00B80393">
      <w:pPr>
        <w:tabs>
          <w:tab w:val="left" w:pos="426"/>
          <w:tab w:val="right" w:leader="underscore" w:pos="8505"/>
        </w:tabs>
        <w:jc w:val="center"/>
        <w:rPr>
          <w:b/>
          <w:bCs/>
          <w:sz w:val="28"/>
          <w:szCs w:val="28"/>
        </w:rPr>
      </w:pPr>
    </w:p>
    <w:p w:rsidR="00B80393" w:rsidRDefault="00B80393" w:rsidP="00B80393">
      <w:pPr>
        <w:pStyle w:val="Style"/>
        <w:tabs>
          <w:tab w:val="left" w:pos="284"/>
        </w:tabs>
        <w:spacing w:before="120"/>
      </w:pPr>
      <w:r>
        <w:tab/>
        <w:t>В результате освоения дисциплины у выпускника формируются следующие компетенции:</w:t>
      </w:r>
    </w:p>
    <w:p w:rsidR="00B80393" w:rsidRDefault="00B80393" w:rsidP="00B80393">
      <w:pPr>
        <w:pStyle w:val="Style"/>
        <w:tabs>
          <w:tab w:val="left" w:pos="284"/>
        </w:tabs>
        <w:spacing w:before="120"/>
      </w:pPr>
    </w:p>
    <w:tbl>
      <w:tblPr>
        <w:tblW w:w="4855" w:type="pct"/>
        <w:tblLook w:val="0000" w:firstRow="0" w:lastRow="0" w:firstColumn="0" w:lastColumn="0" w:noHBand="0" w:noVBand="0"/>
      </w:tblPr>
      <w:tblGrid>
        <w:gridCol w:w="2300"/>
        <w:gridCol w:w="7268"/>
      </w:tblGrid>
      <w:tr w:rsidR="00B80393" w:rsidRPr="00AA3955" w:rsidTr="00B80393">
        <w:trPr>
          <w:tblHeader/>
        </w:trPr>
        <w:tc>
          <w:tcPr>
            <w:tcW w:w="1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0393" w:rsidRPr="00AA3955" w:rsidRDefault="00B80393" w:rsidP="00B80393">
            <w:pPr>
              <w:jc w:val="center"/>
              <w:rPr>
                <w:b/>
              </w:rPr>
            </w:pPr>
            <w:r w:rsidRPr="00AA3955">
              <w:rPr>
                <w:b/>
              </w:rPr>
              <w:t>Код компетенции</w:t>
            </w:r>
          </w:p>
        </w:tc>
        <w:tc>
          <w:tcPr>
            <w:tcW w:w="37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0393" w:rsidRPr="00AA3955" w:rsidRDefault="00B80393" w:rsidP="00B80393">
            <w:pPr>
              <w:jc w:val="center"/>
              <w:rPr>
                <w:b/>
              </w:rPr>
            </w:pPr>
            <w:r w:rsidRPr="00AA3955">
              <w:rPr>
                <w:b/>
              </w:rPr>
              <w:t>Компетенция</w:t>
            </w:r>
          </w:p>
        </w:tc>
      </w:tr>
      <w:tr w:rsidR="00B80393" w:rsidRPr="007E7215" w:rsidTr="00B80393">
        <w:tc>
          <w:tcPr>
            <w:tcW w:w="12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0393" w:rsidRPr="007E7215" w:rsidRDefault="00A12434">
            <w:r w:rsidRPr="007E7215">
              <w:t>ОК-5</w:t>
            </w:r>
          </w:p>
        </w:tc>
        <w:tc>
          <w:tcPr>
            <w:tcW w:w="3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0393" w:rsidRPr="007E7215" w:rsidRDefault="00A12434">
            <w:r w:rsidRPr="007E7215">
              <w:t>способность к самоорганизации и самообразованию</w:t>
            </w:r>
          </w:p>
        </w:tc>
      </w:tr>
      <w:tr w:rsidR="00B80393" w:rsidRPr="007E7215" w:rsidTr="00B80393">
        <w:tc>
          <w:tcPr>
            <w:tcW w:w="12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0393" w:rsidRPr="007E7215" w:rsidRDefault="007E7215">
            <w:r w:rsidRPr="007E7215">
              <w:t>ОПК-1</w:t>
            </w:r>
          </w:p>
        </w:tc>
        <w:tc>
          <w:tcPr>
            <w:tcW w:w="3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0393" w:rsidRPr="007E7215" w:rsidRDefault="007E7215">
            <w:r w:rsidRPr="007E7215">
              <w:t>владение основными концепциями, принципами, теориями и фактами, связанными с информатикой</w:t>
            </w:r>
          </w:p>
        </w:tc>
      </w:tr>
      <w:tr w:rsidR="00B80393" w:rsidRPr="007E7215" w:rsidTr="00B80393">
        <w:tc>
          <w:tcPr>
            <w:tcW w:w="12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0393" w:rsidRPr="007E7215" w:rsidRDefault="007E7215">
            <w:r w:rsidRPr="007E7215">
              <w:t>ОПК-3</w:t>
            </w:r>
          </w:p>
        </w:tc>
        <w:tc>
          <w:tcPr>
            <w:tcW w:w="3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0393" w:rsidRPr="007E7215" w:rsidRDefault="007E7215">
            <w:r w:rsidRPr="007E7215">
              <w:t>готовностью применять основы информатики и программирования к проектированию, конструированию и тестированию программных продуктов</w:t>
            </w:r>
          </w:p>
        </w:tc>
      </w:tr>
      <w:tr w:rsidR="00B80393" w:rsidRPr="007E7215" w:rsidTr="00B80393">
        <w:trPr>
          <w:cantSplit/>
        </w:trPr>
        <w:tc>
          <w:tcPr>
            <w:tcW w:w="12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0393" w:rsidRPr="007E7215" w:rsidRDefault="007E7215">
            <w:r w:rsidRPr="007E7215">
              <w:t>ОПСК-1</w:t>
            </w:r>
          </w:p>
        </w:tc>
        <w:tc>
          <w:tcPr>
            <w:tcW w:w="3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0393" w:rsidRPr="007E7215" w:rsidRDefault="007E7215">
            <w:r w:rsidRPr="007E7215">
              <w:t>способность к самостоятельной научно-исследовательской работе</w:t>
            </w:r>
          </w:p>
        </w:tc>
      </w:tr>
      <w:tr w:rsidR="00B80393" w:rsidRPr="007E7215" w:rsidTr="00B80393">
        <w:tc>
          <w:tcPr>
            <w:tcW w:w="12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0393" w:rsidRPr="007E7215" w:rsidRDefault="007E7215">
            <w:r w:rsidRPr="007E7215">
              <w:t>ПК-1</w:t>
            </w:r>
          </w:p>
        </w:tc>
        <w:tc>
          <w:tcPr>
            <w:tcW w:w="3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0393" w:rsidRPr="007E7215" w:rsidRDefault="007E7215">
            <w:r w:rsidRPr="007E7215">
              <w:t>способность к формализации в своей предметной области с учетом ограничений используемых методов исследования</w:t>
            </w:r>
          </w:p>
        </w:tc>
      </w:tr>
    </w:tbl>
    <w:p w:rsidR="005519E7" w:rsidRDefault="005519E7" w:rsidP="00B80393">
      <w:pPr>
        <w:tabs>
          <w:tab w:val="left" w:pos="426"/>
          <w:tab w:val="right" w:leader="underscore" w:pos="8505"/>
        </w:tabs>
        <w:jc w:val="center"/>
        <w:rPr>
          <w:b/>
          <w:bCs/>
          <w:sz w:val="28"/>
          <w:szCs w:val="28"/>
        </w:rPr>
      </w:pPr>
    </w:p>
    <w:p w:rsidR="00B80393" w:rsidRDefault="00B80393" w:rsidP="00B80393">
      <w:pPr>
        <w:tabs>
          <w:tab w:val="left" w:pos="426"/>
          <w:tab w:val="right" w:leader="underscore" w:pos="8505"/>
        </w:tabs>
        <w:jc w:val="center"/>
        <w:rPr>
          <w:b/>
          <w:bCs/>
          <w:sz w:val="28"/>
          <w:szCs w:val="28"/>
        </w:rPr>
      </w:pPr>
      <w:r w:rsidRPr="00D2145A">
        <w:rPr>
          <w:b/>
          <w:bCs/>
          <w:sz w:val="28"/>
          <w:szCs w:val="28"/>
        </w:rPr>
        <w:t>Программа оценив</w:t>
      </w:r>
      <w:r>
        <w:rPr>
          <w:b/>
          <w:bCs/>
          <w:sz w:val="28"/>
          <w:szCs w:val="28"/>
        </w:rPr>
        <w:t>ания контролируемых компетенций</w:t>
      </w:r>
    </w:p>
    <w:p w:rsidR="00B80393" w:rsidRDefault="00B80393" w:rsidP="00B80393">
      <w:pPr>
        <w:tabs>
          <w:tab w:val="left" w:pos="284"/>
        </w:tabs>
        <w:spacing w:before="120"/>
        <w:jc w:val="both"/>
      </w:pPr>
      <w:r>
        <w:tab/>
        <w:t>Формирование у студентов компетенций контролируется в течение всего времени освоения дисциплины в рамках:</w:t>
      </w:r>
    </w:p>
    <w:p w:rsidR="00B80393" w:rsidRDefault="00B80393" w:rsidP="00B80393">
      <w:pPr>
        <w:numPr>
          <w:ilvl w:val="0"/>
          <w:numId w:val="13"/>
        </w:numPr>
        <w:spacing w:before="120"/>
      </w:pPr>
      <w:r>
        <w:t>текущего контроля;</w:t>
      </w:r>
    </w:p>
    <w:p w:rsidR="00B80393" w:rsidRDefault="00B80393" w:rsidP="00B80393">
      <w:pPr>
        <w:numPr>
          <w:ilvl w:val="0"/>
          <w:numId w:val="13"/>
        </w:numPr>
        <w:spacing w:before="120"/>
      </w:pPr>
      <w:r>
        <w:t>рубежного контроля;</w:t>
      </w:r>
    </w:p>
    <w:p w:rsidR="00B80393" w:rsidRDefault="00B80393" w:rsidP="00B80393">
      <w:pPr>
        <w:numPr>
          <w:ilvl w:val="0"/>
          <w:numId w:val="13"/>
        </w:numPr>
        <w:spacing w:before="120"/>
      </w:pPr>
      <w:r>
        <w:t>промежуточного контроля.</w:t>
      </w:r>
    </w:p>
    <w:p w:rsidR="007F3A3B" w:rsidRDefault="007F3A3B"/>
    <w:tbl>
      <w:tblPr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66"/>
        <w:gridCol w:w="1235"/>
        <w:gridCol w:w="751"/>
        <w:gridCol w:w="552"/>
        <w:gridCol w:w="721"/>
        <w:gridCol w:w="599"/>
        <w:gridCol w:w="1054"/>
        <w:gridCol w:w="916"/>
        <w:gridCol w:w="889"/>
        <w:gridCol w:w="1322"/>
        <w:gridCol w:w="1134"/>
      </w:tblGrid>
      <w:tr w:rsidR="007F3A3B" w:rsidRPr="00623BC6" w:rsidTr="00B80393">
        <w:trPr>
          <w:trHeight w:val="1423"/>
        </w:trPr>
        <w:tc>
          <w:tcPr>
            <w:tcW w:w="46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7F3A3B" w:rsidRPr="00623BC6" w:rsidRDefault="007F3A3B" w:rsidP="007F3A3B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623BC6">
              <w:rPr>
                <w:b/>
                <w:bCs/>
                <w:color w:val="000000"/>
                <w:sz w:val="20"/>
                <w:szCs w:val="20"/>
              </w:rPr>
              <w:t xml:space="preserve">№ </w:t>
            </w:r>
            <w:proofErr w:type="spellStart"/>
            <w:r w:rsidRPr="00623BC6">
              <w:rPr>
                <w:b/>
                <w:bCs/>
                <w:color w:val="000000"/>
                <w:sz w:val="20"/>
                <w:szCs w:val="20"/>
              </w:rPr>
              <w:t>п.п</w:t>
            </w:r>
            <w:proofErr w:type="spellEnd"/>
            <w:r w:rsidRPr="00623BC6">
              <w:rPr>
                <w:b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123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7F3A3B" w:rsidRPr="00623BC6" w:rsidRDefault="007F3A3B" w:rsidP="007F3A3B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623BC6">
              <w:rPr>
                <w:b/>
                <w:bCs/>
                <w:color w:val="000000"/>
                <w:sz w:val="20"/>
                <w:szCs w:val="20"/>
              </w:rPr>
              <w:t>Наименование раздела учебной дисциплины</w:t>
            </w:r>
          </w:p>
        </w:tc>
        <w:tc>
          <w:tcPr>
            <w:tcW w:w="75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7F3A3B" w:rsidRPr="00623BC6" w:rsidRDefault="007F3A3B" w:rsidP="007F3A3B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623BC6">
              <w:rPr>
                <w:b/>
                <w:bCs/>
                <w:color w:val="000000"/>
                <w:sz w:val="20"/>
                <w:szCs w:val="20"/>
              </w:rPr>
              <w:t>Неде</w:t>
            </w:r>
            <w:proofErr w:type="spellEnd"/>
            <w:r w:rsidRPr="00623BC6">
              <w:rPr>
                <w:b/>
                <w:bCs/>
                <w:color w:val="000000"/>
                <w:sz w:val="20"/>
                <w:szCs w:val="20"/>
              </w:rPr>
              <w:t>-ли</w:t>
            </w:r>
            <w:proofErr w:type="gramEnd"/>
          </w:p>
        </w:tc>
        <w:tc>
          <w:tcPr>
            <w:tcW w:w="55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7F3A3B" w:rsidRPr="00623BC6" w:rsidRDefault="007F3A3B" w:rsidP="007F3A3B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proofErr w:type="gramStart"/>
            <w:r w:rsidRPr="00623BC6">
              <w:rPr>
                <w:b/>
                <w:bCs/>
                <w:color w:val="000000"/>
                <w:sz w:val="20"/>
                <w:szCs w:val="20"/>
              </w:rPr>
              <w:t>Лек-</w:t>
            </w:r>
            <w:proofErr w:type="spellStart"/>
            <w:r w:rsidRPr="00623BC6">
              <w:rPr>
                <w:b/>
                <w:bCs/>
                <w:color w:val="000000"/>
                <w:sz w:val="20"/>
                <w:szCs w:val="20"/>
              </w:rPr>
              <w:t>ции</w:t>
            </w:r>
            <w:proofErr w:type="spellEnd"/>
            <w:proofErr w:type="gramEnd"/>
            <w:r w:rsidRPr="00623BC6">
              <w:rPr>
                <w:b/>
                <w:bCs/>
                <w:color w:val="000000"/>
                <w:sz w:val="20"/>
                <w:szCs w:val="20"/>
              </w:rPr>
              <w:t>, час.</w:t>
            </w:r>
          </w:p>
        </w:tc>
        <w:tc>
          <w:tcPr>
            <w:tcW w:w="72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7F3A3B" w:rsidRPr="00623BC6" w:rsidRDefault="007F3A3B" w:rsidP="007F3A3B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623BC6">
              <w:rPr>
                <w:b/>
                <w:bCs/>
                <w:color w:val="000000"/>
                <w:sz w:val="20"/>
                <w:szCs w:val="20"/>
              </w:rPr>
              <w:t>Практ</w:t>
            </w:r>
            <w:proofErr w:type="spellEnd"/>
            <w:r w:rsidRPr="00623BC6">
              <w:rPr>
                <w:b/>
                <w:bCs/>
                <w:color w:val="000000"/>
                <w:sz w:val="20"/>
                <w:szCs w:val="20"/>
              </w:rPr>
              <w:t xml:space="preserve">. </w:t>
            </w:r>
            <w:proofErr w:type="spellStart"/>
            <w:r w:rsidRPr="00623BC6">
              <w:rPr>
                <w:b/>
                <w:bCs/>
                <w:color w:val="000000"/>
                <w:sz w:val="20"/>
                <w:szCs w:val="20"/>
              </w:rPr>
              <w:t>зан</w:t>
            </w:r>
            <w:proofErr w:type="spellEnd"/>
            <w:r w:rsidRPr="00623BC6">
              <w:rPr>
                <w:b/>
                <w:bCs/>
                <w:color w:val="000000"/>
                <w:sz w:val="20"/>
                <w:szCs w:val="20"/>
              </w:rPr>
              <w:t xml:space="preserve">./ </w:t>
            </w:r>
            <w:proofErr w:type="gramStart"/>
            <w:r w:rsidRPr="00623BC6">
              <w:rPr>
                <w:b/>
                <w:bCs/>
                <w:color w:val="000000"/>
                <w:sz w:val="20"/>
                <w:szCs w:val="20"/>
              </w:rPr>
              <w:t>семи-нары</w:t>
            </w:r>
            <w:proofErr w:type="gramEnd"/>
            <w:r w:rsidRPr="00623BC6">
              <w:rPr>
                <w:b/>
                <w:bCs/>
                <w:color w:val="000000"/>
                <w:sz w:val="20"/>
                <w:szCs w:val="20"/>
              </w:rPr>
              <w:t>, час.</w:t>
            </w:r>
          </w:p>
        </w:tc>
        <w:tc>
          <w:tcPr>
            <w:tcW w:w="59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7F3A3B" w:rsidRPr="00623BC6" w:rsidRDefault="007F3A3B" w:rsidP="007F3A3B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623BC6">
              <w:rPr>
                <w:b/>
                <w:bCs/>
                <w:color w:val="000000"/>
                <w:sz w:val="20"/>
                <w:szCs w:val="20"/>
              </w:rPr>
              <w:t xml:space="preserve">Лаб. </w:t>
            </w:r>
            <w:proofErr w:type="spellStart"/>
            <w:proofErr w:type="gramStart"/>
            <w:r w:rsidRPr="00623BC6">
              <w:rPr>
                <w:b/>
                <w:bCs/>
                <w:color w:val="000000"/>
                <w:sz w:val="20"/>
                <w:szCs w:val="20"/>
              </w:rPr>
              <w:t>рабо</w:t>
            </w:r>
            <w:proofErr w:type="spellEnd"/>
            <w:r w:rsidRPr="00623BC6">
              <w:rPr>
                <w:b/>
                <w:bCs/>
                <w:color w:val="000000"/>
                <w:sz w:val="20"/>
                <w:szCs w:val="20"/>
              </w:rPr>
              <w:t>-ты</w:t>
            </w:r>
            <w:proofErr w:type="gramEnd"/>
            <w:r w:rsidRPr="00623BC6">
              <w:rPr>
                <w:b/>
                <w:bCs/>
                <w:color w:val="000000"/>
                <w:sz w:val="20"/>
                <w:szCs w:val="20"/>
              </w:rPr>
              <w:t>, час.</w:t>
            </w:r>
          </w:p>
        </w:tc>
        <w:tc>
          <w:tcPr>
            <w:tcW w:w="105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7F3A3B" w:rsidRPr="00623BC6" w:rsidRDefault="007F3A3B" w:rsidP="007F3A3B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623BC6">
              <w:rPr>
                <w:b/>
                <w:bCs/>
                <w:color w:val="000000"/>
                <w:sz w:val="20"/>
                <w:szCs w:val="20"/>
              </w:rPr>
              <w:t>Обязат</w:t>
            </w:r>
            <w:proofErr w:type="spellEnd"/>
            <w:r w:rsidRPr="00623BC6">
              <w:rPr>
                <w:b/>
                <w:bCs/>
                <w:color w:val="000000"/>
                <w:sz w:val="20"/>
                <w:szCs w:val="20"/>
              </w:rPr>
              <w:t>. текущий контроль (форма*, неделя)</w:t>
            </w:r>
          </w:p>
        </w:tc>
        <w:tc>
          <w:tcPr>
            <w:tcW w:w="91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7F3A3B" w:rsidRPr="00623BC6" w:rsidRDefault="007F3A3B" w:rsidP="007F3A3B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623BC6">
              <w:rPr>
                <w:b/>
                <w:bCs/>
                <w:color w:val="000000"/>
                <w:sz w:val="20"/>
                <w:szCs w:val="20"/>
              </w:rPr>
              <w:t>Аттеста-ция</w:t>
            </w:r>
            <w:proofErr w:type="spellEnd"/>
            <w:proofErr w:type="gramEnd"/>
            <w:r w:rsidRPr="00623BC6">
              <w:rPr>
                <w:b/>
                <w:bCs/>
                <w:color w:val="000000"/>
                <w:sz w:val="20"/>
                <w:szCs w:val="20"/>
              </w:rPr>
              <w:t xml:space="preserve"> раздела (форма*, неделя)</w:t>
            </w:r>
            <w:r w:rsidRPr="00623BC6">
              <w:rPr>
                <w:b/>
                <w:bCs/>
                <w:color w:val="000000"/>
                <w:sz w:val="20"/>
                <w:szCs w:val="20"/>
              </w:rPr>
              <w:br/>
            </w:r>
          </w:p>
        </w:tc>
        <w:tc>
          <w:tcPr>
            <w:tcW w:w="88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7F3A3B" w:rsidRPr="00623BC6" w:rsidRDefault="007F3A3B" w:rsidP="007F3A3B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proofErr w:type="gramStart"/>
            <w:r w:rsidRPr="00623BC6">
              <w:rPr>
                <w:b/>
                <w:bCs/>
                <w:color w:val="000000"/>
                <w:sz w:val="20"/>
                <w:szCs w:val="20"/>
              </w:rPr>
              <w:t>Макси-</w:t>
            </w:r>
            <w:proofErr w:type="spellStart"/>
            <w:r w:rsidRPr="00623BC6">
              <w:rPr>
                <w:b/>
                <w:bCs/>
                <w:color w:val="000000"/>
                <w:sz w:val="20"/>
                <w:szCs w:val="20"/>
              </w:rPr>
              <w:t>мальный</w:t>
            </w:r>
            <w:proofErr w:type="spellEnd"/>
            <w:proofErr w:type="gramEnd"/>
            <w:r w:rsidRPr="00623BC6">
              <w:rPr>
                <w:b/>
                <w:bCs/>
                <w:color w:val="000000"/>
                <w:sz w:val="20"/>
                <w:szCs w:val="20"/>
              </w:rPr>
              <w:t xml:space="preserve"> балл за раздел **</w:t>
            </w:r>
          </w:p>
        </w:tc>
        <w:tc>
          <w:tcPr>
            <w:tcW w:w="132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7F3A3B" w:rsidRPr="00623BC6" w:rsidRDefault="007F3A3B" w:rsidP="007F3A3B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623BC6">
              <w:rPr>
                <w:b/>
                <w:bCs/>
                <w:color w:val="000000"/>
                <w:sz w:val="20"/>
                <w:szCs w:val="20"/>
              </w:rPr>
              <w:t>Компетенции по разделам, проверяемые при текущем</w:t>
            </w:r>
            <w:r w:rsidR="00B80393">
              <w:rPr>
                <w:b/>
                <w:bCs/>
                <w:color w:val="000000"/>
                <w:sz w:val="20"/>
                <w:szCs w:val="20"/>
              </w:rPr>
              <w:t xml:space="preserve"> и рубежном </w:t>
            </w:r>
            <w:r w:rsidRPr="00623BC6">
              <w:rPr>
                <w:b/>
                <w:bCs/>
                <w:color w:val="000000"/>
                <w:sz w:val="20"/>
                <w:szCs w:val="20"/>
              </w:rPr>
              <w:t xml:space="preserve"> контроле 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7F3A3B" w:rsidRPr="00623BC6" w:rsidRDefault="007F3A3B" w:rsidP="007F3A3B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623BC6">
              <w:rPr>
                <w:b/>
                <w:bCs/>
                <w:color w:val="000000"/>
                <w:sz w:val="20"/>
                <w:szCs w:val="20"/>
              </w:rPr>
              <w:t xml:space="preserve">Компетенции, проверяемые на </w:t>
            </w:r>
            <w:proofErr w:type="spellStart"/>
            <w:r w:rsidRPr="00623BC6">
              <w:rPr>
                <w:b/>
                <w:bCs/>
                <w:color w:val="000000"/>
                <w:sz w:val="20"/>
                <w:szCs w:val="20"/>
              </w:rPr>
              <w:t>зач</w:t>
            </w:r>
            <w:proofErr w:type="spellEnd"/>
            <w:r w:rsidRPr="00623BC6">
              <w:rPr>
                <w:b/>
                <w:bCs/>
                <w:color w:val="000000"/>
                <w:sz w:val="20"/>
                <w:szCs w:val="20"/>
              </w:rPr>
              <w:t>. /экз.</w:t>
            </w:r>
          </w:p>
        </w:tc>
      </w:tr>
      <w:tr w:rsidR="007F3A3B" w:rsidRPr="00623BC6" w:rsidTr="00047687">
        <w:trPr>
          <w:trHeight w:val="238"/>
        </w:trPr>
        <w:tc>
          <w:tcPr>
            <w:tcW w:w="963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F3A3B" w:rsidRPr="00623BC6" w:rsidRDefault="00436E18" w:rsidP="007F3A3B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  <w:r w:rsidR="007F3A3B" w:rsidRPr="00623BC6">
              <w:rPr>
                <w:color w:val="000000"/>
                <w:sz w:val="20"/>
                <w:szCs w:val="20"/>
              </w:rPr>
              <w:t xml:space="preserve"> семестр</w:t>
            </w:r>
          </w:p>
        </w:tc>
      </w:tr>
      <w:tr w:rsidR="00436E18" w:rsidRPr="00B967FF" w:rsidTr="001D6BB5">
        <w:trPr>
          <w:trHeight w:val="1132"/>
        </w:trPr>
        <w:tc>
          <w:tcPr>
            <w:tcW w:w="46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36E18" w:rsidRPr="00B967FF" w:rsidRDefault="00436E18" w:rsidP="007F3A3B">
            <w:pPr>
              <w:jc w:val="center"/>
              <w:rPr>
                <w:color w:val="000000"/>
                <w:sz w:val="20"/>
                <w:szCs w:val="20"/>
              </w:rPr>
            </w:pPr>
            <w:r w:rsidRPr="00B967FF">
              <w:rPr>
                <w:color w:val="000000"/>
                <w:sz w:val="20"/>
                <w:szCs w:val="20"/>
              </w:rPr>
              <w:lastRenderedPageBreak/>
              <w:t>1</w:t>
            </w:r>
          </w:p>
        </w:tc>
        <w:tc>
          <w:tcPr>
            <w:tcW w:w="1235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36E18" w:rsidRPr="00B967FF" w:rsidRDefault="00436E18" w:rsidP="007F3A3B">
            <w:pPr>
              <w:rPr>
                <w:color w:val="000000"/>
                <w:sz w:val="20"/>
                <w:szCs w:val="20"/>
              </w:rPr>
            </w:pPr>
            <w:r w:rsidRPr="00B967FF">
              <w:rPr>
                <w:sz w:val="20"/>
                <w:szCs w:val="20"/>
              </w:rPr>
              <w:t>Комбинаторика-1</w:t>
            </w:r>
          </w:p>
        </w:tc>
        <w:tc>
          <w:tcPr>
            <w:tcW w:w="75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36E18" w:rsidRPr="00B967FF" w:rsidRDefault="00436E18" w:rsidP="007F3A3B">
            <w:pPr>
              <w:jc w:val="center"/>
              <w:rPr>
                <w:color w:val="000000"/>
                <w:sz w:val="20"/>
                <w:szCs w:val="20"/>
              </w:rPr>
            </w:pPr>
            <w:r w:rsidRPr="00B967FF">
              <w:rPr>
                <w:color w:val="000000"/>
                <w:sz w:val="20"/>
                <w:szCs w:val="20"/>
              </w:rPr>
              <w:t>1-8</w:t>
            </w:r>
          </w:p>
        </w:tc>
        <w:tc>
          <w:tcPr>
            <w:tcW w:w="55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36E18" w:rsidRPr="00B967FF" w:rsidRDefault="00436E18" w:rsidP="001D6BB5">
            <w:pPr>
              <w:jc w:val="center"/>
              <w:rPr>
                <w:sz w:val="20"/>
                <w:szCs w:val="20"/>
              </w:rPr>
            </w:pPr>
            <w:r w:rsidRPr="00B967FF">
              <w:rPr>
                <w:sz w:val="20"/>
                <w:szCs w:val="20"/>
              </w:rPr>
              <w:t>16</w:t>
            </w: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36E18" w:rsidRPr="00B967FF" w:rsidRDefault="00436E18" w:rsidP="001D6BB5">
            <w:pPr>
              <w:jc w:val="center"/>
              <w:rPr>
                <w:sz w:val="20"/>
                <w:szCs w:val="20"/>
              </w:rPr>
            </w:pPr>
            <w:r w:rsidRPr="00B967FF">
              <w:rPr>
                <w:sz w:val="20"/>
                <w:szCs w:val="20"/>
              </w:rPr>
              <w:t>16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36E18" w:rsidRPr="00B967FF" w:rsidRDefault="00436E18" w:rsidP="001D6BB5">
            <w:pPr>
              <w:jc w:val="center"/>
              <w:rPr>
                <w:sz w:val="20"/>
                <w:szCs w:val="20"/>
              </w:rPr>
            </w:pPr>
            <w:r w:rsidRPr="00B967FF">
              <w:rPr>
                <w:sz w:val="20"/>
                <w:szCs w:val="20"/>
              </w:rPr>
              <w:t>0</w:t>
            </w:r>
          </w:p>
        </w:tc>
        <w:tc>
          <w:tcPr>
            <w:tcW w:w="10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36E18" w:rsidRPr="00B967FF" w:rsidRDefault="00436E18" w:rsidP="001D6BB5">
            <w:pPr>
              <w:jc w:val="center"/>
              <w:rPr>
                <w:sz w:val="20"/>
                <w:szCs w:val="20"/>
              </w:rPr>
            </w:pPr>
            <w:r w:rsidRPr="00B967FF">
              <w:rPr>
                <w:sz w:val="20"/>
                <w:szCs w:val="20"/>
              </w:rPr>
              <w:t>КР</w:t>
            </w:r>
            <w:proofErr w:type="gramStart"/>
            <w:r w:rsidRPr="00B967FF">
              <w:rPr>
                <w:sz w:val="20"/>
                <w:szCs w:val="20"/>
              </w:rPr>
              <w:t>4</w:t>
            </w:r>
            <w:proofErr w:type="gramEnd"/>
            <w:r w:rsidRPr="00B967FF">
              <w:rPr>
                <w:sz w:val="20"/>
                <w:szCs w:val="20"/>
              </w:rPr>
              <w:t>,Кл8,БДЗ7</w:t>
            </w:r>
          </w:p>
        </w:tc>
        <w:tc>
          <w:tcPr>
            <w:tcW w:w="91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36E18" w:rsidRPr="00B967FF" w:rsidRDefault="00436E18" w:rsidP="001D6BB5">
            <w:pPr>
              <w:jc w:val="center"/>
              <w:rPr>
                <w:sz w:val="20"/>
                <w:szCs w:val="20"/>
              </w:rPr>
            </w:pPr>
            <w:r w:rsidRPr="00B967FF">
              <w:rPr>
                <w:sz w:val="20"/>
                <w:szCs w:val="20"/>
              </w:rPr>
              <w:t>КИ8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36E18" w:rsidRPr="00B967FF" w:rsidRDefault="00436E18" w:rsidP="001D6BB5">
            <w:pPr>
              <w:jc w:val="center"/>
              <w:rPr>
                <w:sz w:val="20"/>
                <w:szCs w:val="20"/>
              </w:rPr>
            </w:pPr>
            <w:r w:rsidRPr="00B967FF">
              <w:rPr>
                <w:sz w:val="20"/>
                <w:szCs w:val="20"/>
              </w:rPr>
              <w:t>50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36E18" w:rsidRPr="00B967FF" w:rsidRDefault="008E364C" w:rsidP="007F3A3B">
            <w:pPr>
              <w:jc w:val="center"/>
              <w:rPr>
                <w:color w:val="000000"/>
                <w:sz w:val="20"/>
                <w:szCs w:val="20"/>
              </w:rPr>
            </w:pPr>
            <w:r w:rsidRPr="00B967FF">
              <w:rPr>
                <w:color w:val="000000"/>
                <w:sz w:val="20"/>
                <w:szCs w:val="20"/>
              </w:rPr>
              <w:t>ОК-5, ОПК-1, ОПК-3, ОПСК-1, ПК-1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36E18" w:rsidRPr="00B967FF" w:rsidRDefault="00436E18" w:rsidP="007F3A3B">
            <w:pPr>
              <w:jc w:val="center"/>
              <w:rPr>
                <w:color w:val="000000"/>
                <w:sz w:val="20"/>
                <w:szCs w:val="20"/>
              </w:rPr>
            </w:pPr>
            <w:r w:rsidRPr="00B967FF">
              <w:rPr>
                <w:color w:val="000000"/>
                <w:sz w:val="20"/>
                <w:szCs w:val="20"/>
              </w:rPr>
              <w:t> </w:t>
            </w:r>
          </w:p>
        </w:tc>
      </w:tr>
      <w:tr w:rsidR="00436E18" w:rsidRPr="00B967FF" w:rsidTr="001D6BB5">
        <w:trPr>
          <w:trHeight w:val="1252"/>
        </w:trPr>
        <w:tc>
          <w:tcPr>
            <w:tcW w:w="4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36E18" w:rsidRPr="00B967FF" w:rsidRDefault="00436E18" w:rsidP="007F3A3B">
            <w:pPr>
              <w:jc w:val="center"/>
              <w:rPr>
                <w:color w:val="000000"/>
                <w:sz w:val="20"/>
                <w:szCs w:val="20"/>
              </w:rPr>
            </w:pPr>
            <w:r w:rsidRPr="00B967FF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36E18" w:rsidRPr="00B967FF" w:rsidRDefault="00436E18" w:rsidP="007F3A3B">
            <w:pPr>
              <w:rPr>
                <w:color w:val="000000"/>
                <w:sz w:val="20"/>
                <w:szCs w:val="20"/>
              </w:rPr>
            </w:pPr>
            <w:r w:rsidRPr="00B967FF">
              <w:rPr>
                <w:sz w:val="20"/>
                <w:szCs w:val="20"/>
              </w:rPr>
              <w:t>Комбинаторика-2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36E18" w:rsidRPr="00B967FF" w:rsidRDefault="00436E18" w:rsidP="007F3A3B">
            <w:pPr>
              <w:jc w:val="center"/>
              <w:rPr>
                <w:color w:val="000000"/>
                <w:sz w:val="20"/>
                <w:szCs w:val="20"/>
              </w:rPr>
            </w:pPr>
            <w:r w:rsidRPr="00B967FF">
              <w:rPr>
                <w:color w:val="000000"/>
                <w:sz w:val="20"/>
                <w:szCs w:val="20"/>
              </w:rPr>
              <w:t>9-16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36E18" w:rsidRPr="00B967FF" w:rsidRDefault="00436E18" w:rsidP="001D6BB5">
            <w:pPr>
              <w:jc w:val="center"/>
              <w:rPr>
                <w:sz w:val="20"/>
                <w:szCs w:val="20"/>
              </w:rPr>
            </w:pPr>
            <w:r w:rsidRPr="00B967FF">
              <w:rPr>
                <w:sz w:val="20"/>
                <w:szCs w:val="20"/>
              </w:rPr>
              <w:t>18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36E18" w:rsidRPr="00B967FF" w:rsidRDefault="00436E18" w:rsidP="001D6BB5">
            <w:pPr>
              <w:jc w:val="center"/>
              <w:rPr>
                <w:sz w:val="20"/>
                <w:szCs w:val="20"/>
              </w:rPr>
            </w:pPr>
            <w:r w:rsidRPr="00B967FF">
              <w:rPr>
                <w:sz w:val="20"/>
                <w:szCs w:val="20"/>
              </w:rPr>
              <w:t>18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36E18" w:rsidRPr="00B967FF" w:rsidRDefault="00436E18" w:rsidP="001D6BB5">
            <w:pPr>
              <w:jc w:val="center"/>
              <w:rPr>
                <w:sz w:val="20"/>
                <w:szCs w:val="20"/>
              </w:rPr>
            </w:pPr>
            <w:r w:rsidRPr="00B967FF">
              <w:rPr>
                <w:sz w:val="20"/>
                <w:szCs w:val="20"/>
              </w:rPr>
              <w:t>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36E18" w:rsidRPr="00B967FF" w:rsidRDefault="00436E18" w:rsidP="001D6BB5">
            <w:pPr>
              <w:jc w:val="center"/>
              <w:rPr>
                <w:sz w:val="20"/>
                <w:szCs w:val="20"/>
              </w:rPr>
            </w:pPr>
            <w:r w:rsidRPr="00B967FF">
              <w:rPr>
                <w:sz w:val="20"/>
                <w:szCs w:val="20"/>
              </w:rPr>
              <w:t>КР13</w:t>
            </w:r>
          </w:p>
        </w:tc>
        <w:tc>
          <w:tcPr>
            <w:tcW w:w="9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36E18" w:rsidRPr="00B967FF" w:rsidRDefault="00436E18" w:rsidP="001D6BB5">
            <w:pPr>
              <w:jc w:val="center"/>
              <w:rPr>
                <w:sz w:val="20"/>
                <w:szCs w:val="20"/>
              </w:rPr>
            </w:pPr>
            <w:r w:rsidRPr="00B967FF">
              <w:rPr>
                <w:sz w:val="20"/>
                <w:szCs w:val="20"/>
              </w:rPr>
              <w:t>КИ16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36E18" w:rsidRPr="00B967FF" w:rsidRDefault="00436E18" w:rsidP="001D6BB5">
            <w:pPr>
              <w:jc w:val="center"/>
              <w:rPr>
                <w:sz w:val="20"/>
                <w:szCs w:val="20"/>
              </w:rPr>
            </w:pPr>
            <w:r w:rsidRPr="00B967FF">
              <w:rPr>
                <w:sz w:val="20"/>
                <w:szCs w:val="20"/>
              </w:rPr>
              <w:t>10</w:t>
            </w:r>
          </w:p>
        </w:tc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36E18" w:rsidRPr="00B967FF" w:rsidRDefault="008E364C" w:rsidP="007F3A3B">
            <w:pPr>
              <w:jc w:val="center"/>
              <w:rPr>
                <w:color w:val="000000"/>
                <w:sz w:val="20"/>
                <w:szCs w:val="20"/>
              </w:rPr>
            </w:pPr>
            <w:r w:rsidRPr="00B967FF">
              <w:rPr>
                <w:color w:val="000000"/>
                <w:sz w:val="20"/>
                <w:szCs w:val="20"/>
              </w:rPr>
              <w:t>ОК-5, ОПК-1, ОПК-3, ОПСК-1, ПК-1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36E18" w:rsidRPr="00B967FF" w:rsidRDefault="00436E18" w:rsidP="007F3A3B">
            <w:pPr>
              <w:jc w:val="center"/>
              <w:rPr>
                <w:color w:val="000000"/>
                <w:sz w:val="20"/>
                <w:szCs w:val="20"/>
              </w:rPr>
            </w:pPr>
            <w:r w:rsidRPr="00B967FF">
              <w:rPr>
                <w:color w:val="000000"/>
                <w:sz w:val="20"/>
                <w:szCs w:val="20"/>
              </w:rPr>
              <w:t> </w:t>
            </w:r>
          </w:p>
        </w:tc>
      </w:tr>
      <w:tr w:rsidR="00436E18" w:rsidRPr="00B967FF" w:rsidTr="001D6BB5">
        <w:trPr>
          <w:trHeight w:val="1140"/>
        </w:trPr>
        <w:tc>
          <w:tcPr>
            <w:tcW w:w="4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36E18" w:rsidRPr="00B967FF" w:rsidRDefault="00436E18" w:rsidP="007F3A3B">
            <w:pPr>
              <w:jc w:val="center"/>
              <w:rPr>
                <w:color w:val="000000"/>
                <w:sz w:val="20"/>
                <w:szCs w:val="20"/>
              </w:rPr>
            </w:pPr>
            <w:r w:rsidRPr="00B967FF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36E18" w:rsidRPr="00B967FF" w:rsidRDefault="00436E18" w:rsidP="007F3A3B">
            <w:pPr>
              <w:rPr>
                <w:color w:val="000000"/>
                <w:sz w:val="20"/>
                <w:szCs w:val="20"/>
              </w:rPr>
            </w:pPr>
            <w:r w:rsidRPr="00B967FF">
              <w:rPr>
                <w:color w:val="000000"/>
                <w:sz w:val="20"/>
                <w:szCs w:val="20"/>
              </w:rPr>
              <w:t>Экзамен</w:t>
            </w:r>
          </w:p>
        </w:tc>
        <w:tc>
          <w:tcPr>
            <w:tcW w:w="7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36E18" w:rsidRPr="00B967FF" w:rsidRDefault="00436E18" w:rsidP="007F3A3B">
            <w:pPr>
              <w:jc w:val="center"/>
              <w:rPr>
                <w:color w:val="000000"/>
                <w:sz w:val="20"/>
                <w:szCs w:val="20"/>
              </w:rPr>
            </w:pPr>
            <w:r w:rsidRPr="00B967FF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36E18" w:rsidRPr="00B967FF" w:rsidRDefault="00436E18" w:rsidP="001D6BB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36E18" w:rsidRPr="00B967FF" w:rsidRDefault="00436E18" w:rsidP="001D6BB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36E18" w:rsidRPr="00B967FF" w:rsidRDefault="00436E18" w:rsidP="001D6BB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36E18" w:rsidRPr="00B967FF" w:rsidRDefault="00436E18" w:rsidP="001D6BB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36E18" w:rsidRPr="00B967FF" w:rsidRDefault="00436E18" w:rsidP="001D6BB5">
            <w:pPr>
              <w:jc w:val="center"/>
              <w:rPr>
                <w:sz w:val="20"/>
                <w:szCs w:val="20"/>
              </w:rPr>
            </w:pPr>
            <w:r w:rsidRPr="00B967FF">
              <w:rPr>
                <w:sz w:val="20"/>
                <w:szCs w:val="20"/>
              </w:rPr>
              <w:t>Э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36E18" w:rsidRPr="00B967FF" w:rsidRDefault="00436E18" w:rsidP="001D6BB5">
            <w:pPr>
              <w:jc w:val="center"/>
              <w:rPr>
                <w:sz w:val="20"/>
                <w:szCs w:val="20"/>
              </w:rPr>
            </w:pPr>
            <w:r w:rsidRPr="00B967FF">
              <w:rPr>
                <w:sz w:val="20"/>
                <w:szCs w:val="20"/>
              </w:rPr>
              <w:t>40</w:t>
            </w:r>
          </w:p>
        </w:tc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36E18" w:rsidRPr="00B967FF" w:rsidRDefault="00436E18" w:rsidP="007F3A3B">
            <w:pPr>
              <w:jc w:val="center"/>
              <w:rPr>
                <w:color w:val="000000"/>
                <w:sz w:val="20"/>
                <w:szCs w:val="20"/>
              </w:rPr>
            </w:pPr>
            <w:r w:rsidRPr="00B967FF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36E18" w:rsidRPr="00B967FF" w:rsidRDefault="008E364C" w:rsidP="008E364C">
            <w:pPr>
              <w:jc w:val="center"/>
              <w:rPr>
                <w:color w:val="000000"/>
                <w:sz w:val="20"/>
                <w:szCs w:val="20"/>
              </w:rPr>
            </w:pPr>
            <w:r w:rsidRPr="00B967FF">
              <w:rPr>
                <w:color w:val="000000"/>
                <w:sz w:val="20"/>
                <w:szCs w:val="20"/>
              </w:rPr>
              <w:t>ОК-5</w:t>
            </w:r>
            <w:r w:rsidR="00436E18" w:rsidRPr="00B967FF">
              <w:rPr>
                <w:color w:val="000000"/>
                <w:sz w:val="20"/>
                <w:szCs w:val="20"/>
              </w:rPr>
              <w:t xml:space="preserve">, </w:t>
            </w:r>
            <w:r w:rsidRPr="00B967FF">
              <w:rPr>
                <w:color w:val="000000"/>
                <w:sz w:val="20"/>
                <w:szCs w:val="20"/>
              </w:rPr>
              <w:t xml:space="preserve">ОПК-1, ОПК-3, </w:t>
            </w:r>
            <w:r w:rsidR="00436E18" w:rsidRPr="00B967FF">
              <w:rPr>
                <w:color w:val="000000"/>
                <w:sz w:val="20"/>
                <w:szCs w:val="20"/>
              </w:rPr>
              <w:t>О</w:t>
            </w:r>
            <w:r w:rsidRPr="00B967FF">
              <w:rPr>
                <w:color w:val="000000"/>
                <w:sz w:val="20"/>
                <w:szCs w:val="20"/>
              </w:rPr>
              <w:t>П</w:t>
            </w:r>
            <w:r w:rsidR="00436E18" w:rsidRPr="00B967FF">
              <w:rPr>
                <w:color w:val="000000"/>
                <w:sz w:val="20"/>
                <w:szCs w:val="20"/>
              </w:rPr>
              <w:t>СК-1, ПК-1</w:t>
            </w:r>
          </w:p>
        </w:tc>
      </w:tr>
      <w:tr w:rsidR="00436E18" w:rsidRPr="00B967FF" w:rsidTr="001D6BB5">
        <w:trPr>
          <w:trHeight w:val="586"/>
        </w:trPr>
        <w:tc>
          <w:tcPr>
            <w:tcW w:w="4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36E18" w:rsidRPr="00B967FF" w:rsidRDefault="00436E18" w:rsidP="007F3A3B">
            <w:pPr>
              <w:jc w:val="center"/>
              <w:rPr>
                <w:color w:val="000000"/>
                <w:sz w:val="20"/>
                <w:szCs w:val="20"/>
              </w:rPr>
            </w:pPr>
            <w:r w:rsidRPr="00B967FF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36E18" w:rsidRPr="00B967FF" w:rsidRDefault="00436E18" w:rsidP="008E364C">
            <w:pPr>
              <w:rPr>
                <w:color w:val="000000"/>
                <w:sz w:val="20"/>
                <w:szCs w:val="20"/>
              </w:rPr>
            </w:pPr>
            <w:r w:rsidRPr="00B967FF">
              <w:rPr>
                <w:color w:val="000000"/>
                <w:sz w:val="20"/>
                <w:szCs w:val="20"/>
              </w:rPr>
              <w:t xml:space="preserve">Итого за </w:t>
            </w:r>
            <w:r w:rsidR="008E364C" w:rsidRPr="00B967FF">
              <w:rPr>
                <w:color w:val="000000"/>
                <w:sz w:val="20"/>
                <w:szCs w:val="20"/>
              </w:rPr>
              <w:t>2</w:t>
            </w:r>
            <w:r w:rsidRPr="00B967FF">
              <w:rPr>
                <w:color w:val="000000"/>
                <w:sz w:val="20"/>
                <w:szCs w:val="20"/>
              </w:rPr>
              <w:t xml:space="preserve"> семестр</w:t>
            </w:r>
          </w:p>
        </w:tc>
        <w:tc>
          <w:tcPr>
            <w:tcW w:w="7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36E18" w:rsidRPr="00B967FF" w:rsidRDefault="00436E18" w:rsidP="007F3A3B">
            <w:pPr>
              <w:jc w:val="center"/>
              <w:rPr>
                <w:color w:val="000000"/>
                <w:sz w:val="20"/>
                <w:szCs w:val="20"/>
              </w:rPr>
            </w:pPr>
            <w:r w:rsidRPr="00B967FF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36E18" w:rsidRPr="00B967FF" w:rsidRDefault="00436E18" w:rsidP="001D6BB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36E18" w:rsidRPr="00B967FF" w:rsidRDefault="00436E18" w:rsidP="001D6BB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36E18" w:rsidRPr="00B967FF" w:rsidRDefault="00436E18" w:rsidP="001D6BB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36E18" w:rsidRPr="00B967FF" w:rsidRDefault="00436E18" w:rsidP="001D6BB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36E18" w:rsidRPr="00B967FF" w:rsidRDefault="00436E18" w:rsidP="001D6BB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36E18" w:rsidRPr="00B967FF" w:rsidRDefault="00436E18" w:rsidP="001D6BB5">
            <w:pPr>
              <w:jc w:val="center"/>
              <w:rPr>
                <w:sz w:val="20"/>
                <w:szCs w:val="20"/>
              </w:rPr>
            </w:pPr>
            <w:r w:rsidRPr="00B967FF">
              <w:rPr>
                <w:sz w:val="20"/>
                <w:szCs w:val="20"/>
              </w:rPr>
              <w:t>100</w:t>
            </w:r>
          </w:p>
        </w:tc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36E18" w:rsidRPr="00B967FF" w:rsidRDefault="00436E18" w:rsidP="007F3A3B">
            <w:pPr>
              <w:jc w:val="center"/>
              <w:rPr>
                <w:color w:val="000000"/>
                <w:sz w:val="20"/>
                <w:szCs w:val="20"/>
              </w:rPr>
            </w:pPr>
            <w:r w:rsidRPr="00B967FF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36E18" w:rsidRPr="00B967FF" w:rsidRDefault="00436E18" w:rsidP="007F3A3B">
            <w:pPr>
              <w:jc w:val="center"/>
              <w:rPr>
                <w:color w:val="000000"/>
                <w:sz w:val="20"/>
                <w:szCs w:val="20"/>
              </w:rPr>
            </w:pPr>
            <w:r w:rsidRPr="00B967FF">
              <w:rPr>
                <w:color w:val="000000"/>
                <w:sz w:val="20"/>
                <w:szCs w:val="20"/>
              </w:rPr>
              <w:t> </w:t>
            </w:r>
          </w:p>
        </w:tc>
      </w:tr>
    </w:tbl>
    <w:p w:rsidR="007F3A3B" w:rsidRPr="00B967FF" w:rsidRDefault="007F3A3B"/>
    <w:p w:rsidR="009B1D41" w:rsidRPr="00B967FF" w:rsidRDefault="009B1D41"/>
    <w:tbl>
      <w:tblPr>
        <w:tblW w:w="9654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724"/>
        <w:gridCol w:w="2693"/>
        <w:gridCol w:w="709"/>
        <w:gridCol w:w="709"/>
        <w:gridCol w:w="658"/>
        <w:gridCol w:w="1326"/>
        <w:gridCol w:w="1418"/>
        <w:gridCol w:w="1417"/>
      </w:tblGrid>
      <w:tr w:rsidR="009B1D41" w:rsidRPr="00B967FF" w:rsidTr="00B80393">
        <w:trPr>
          <w:trHeight w:val="1124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B967FF" w:rsidRDefault="009B1D41" w:rsidP="009B1D41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B967FF">
              <w:rPr>
                <w:b/>
                <w:bCs/>
                <w:color w:val="000000"/>
                <w:sz w:val="20"/>
                <w:szCs w:val="20"/>
              </w:rPr>
              <w:t>Недели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B967FF" w:rsidRDefault="009B1D41" w:rsidP="009B1D41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B967FF">
              <w:rPr>
                <w:b/>
                <w:bCs/>
                <w:color w:val="000000"/>
                <w:sz w:val="20"/>
                <w:szCs w:val="20"/>
              </w:rPr>
              <w:t>Содержание / Темы занятий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B967FF" w:rsidRDefault="009B1D41" w:rsidP="009B1D41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B967FF">
              <w:rPr>
                <w:b/>
                <w:bCs/>
                <w:color w:val="000000"/>
                <w:sz w:val="20"/>
                <w:szCs w:val="20"/>
              </w:rPr>
              <w:t>Лек</w:t>
            </w:r>
            <w:proofErr w:type="gramStart"/>
            <w:r w:rsidRPr="00B967FF">
              <w:rPr>
                <w:b/>
                <w:bCs/>
                <w:color w:val="000000"/>
                <w:sz w:val="20"/>
                <w:szCs w:val="20"/>
              </w:rPr>
              <w:t xml:space="preserve">., </w:t>
            </w:r>
            <w:proofErr w:type="gramEnd"/>
            <w:r w:rsidRPr="00B967FF">
              <w:rPr>
                <w:b/>
                <w:bCs/>
                <w:color w:val="000000"/>
                <w:sz w:val="20"/>
                <w:szCs w:val="20"/>
              </w:rPr>
              <w:t>час.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B967FF" w:rsidRDefault="009B1D41" w:rsidP="009B1D41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B967FF">
              <w:rPr>
                <w:b/>
                <w:bCs/>
                <w:color w:val="000000"/>
                <w:sz w:val="20"/>
                <w:szCs w:val="20"/>
              </w:rPr>
              <w:t>Пр./сем</w:t>
            </w:r>
            <w:proofErr w:type="gramStart"/>
            <w:r w:rsidRPr="00B967FF">
              <w:rPr>
                <w:b/>
                <w:bCs/>
                <w:color w:val="000000"/>
                <w:sz w:val="20"/>
                <w:szCs w:val="20"/>
              </w:rPr>
              <w:t xml:space="preserve">., </w:t>
            </w:r>
            <w:proofErr w:type="gramEnd"/>
            <w:r w:rsidRPr="00B967FF">
              <w:rPr>
                <w:b/>
                <w:bCs/>
                <w:color w:val="000000"/>
                <w:sz w:val="20"/>
                <w:szCs w:val="20"/>
              </w:rPr>
              <w:t>час.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B967FF" w:rsidRDefault="009B1D41" w:rsidP="009B1D41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B967FF">
              <w:rPr>
                <w:b/>
                <w:bCs/>
                <w:color w:val="000000"/>
                <w:sz w:val="20"/>
                <w:szCs w:val="20"/>
              </w:rPr>
              <w:t>Лаб., час.</w:t>
            </w:r>
          </w:p>
        </w:tc>
        <w:tc>
          <w:tcPr>
            <w:tcW w:w="1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B967FF" w:rsidRDefault="009B1D41" w:rsidP="009B1D41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B967FF">
              <w:rPr>
                <w:b/>
                <w:bCs/>
                <w:color w:val="000000"/>
                <w:sz w:val="18"/>
                <w:szCs w:val="18"/>
              </w:rPr>
              <w:t>Компетенции по темам, проверяемые при текущем контроле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B967FF" w:rsidRDefault="009B1D41" w:rsidP="009B1D41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B967FF">
              <w:rPr>
                <w:b/>
                <w:bCs/>
                <w:color w:val="000000"/>
                <w:sz w:val="18"/>
                <w:szCs w:val="18"/>
              </w:rPr>
              <w:t xml:space="preserve">Виды </w:t>
            </w:r>
            <w:proofErr w:type="spellStart"/>
            <w:r w:rsidRPr="00B967FF">
              <w:rPr>
                <w:b/>
                <w:bCs/>
                <w:color w:val="000000"/>
                <w:sz w:val="18"/>
                <w:szCs w:val="18"/>
              </w:rPr>
              <w:t>тек</w:t>
            </w:r>
            <w:proofErr w:type="gramStart"/>
            <w:r w:rsidRPr="00B967FF">
              <w:rPr>
                <w:b/>
                <w:bCs/>
                <w:color w:val="000000"/>
                <w:sz w:val="18"/>
                <w:szCs w:val="18"/>
              </w:rPr>
              <w:t>.к</w:t>
            </w:r>
            <w:proofErr w:type="gramEnd"/>
            <w:r w:rsidRPr="00B967FF">
              <w:rPr>
                <w:b/>
                <w:bCs/>
                <w:color w:val="000000"/>
                <w:sz w:val="18"/>
                <w:szCs w:val="18"/>
              </w:rPr>
              <w:t>онтроля</w:t>
            </w:r>
            <w:proofErr w:type="spellEnd"/>
            <w:r w:rsidRPr="00B967FF">
              <w:rPr>
                <w:b/>
                <w:bCs/>
                <w:color w:val="000000"/>
                <w:sz w:val="18"/>
                <w:szCs w:val="18"/>
              </w:rPr>
              <w:t xml:space="preserve"> по проверке компетенций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B967FF" w:rsidRDefault="009B1D41" w:rsidP="009B1D41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B967FF">
              <w:rPr>
                <w:b/>
                <w:bCs/>
                <w:color w:val="000000"/>
                <w:sz w:val="18"/>
                <w:szCs w:val="18"/>
              </w:rPr>
              <w:t xml:space="preserve">Компетенции по темам, проверяемые на </w:t>
            </w:r>
            <w:proofErr w:type="spellStart"/>
            <w:r w:rsidRPr="00B967FF">
              <w:rPr>
                <w:b/>
                <w:bCs/>
                <w:color w:val="000000"/>
                <w:sz w:val="18"/>
                <w:szCs w:val="18"/>
              </w:rPr>
              <w:t>зач</w:t>
            </w:r>
            <w:proofErr w:type="spellEnd"/>
            <w:r w:rsidRPr="00B967FF">
              <w:rPr>
                <w:b/>
                <w:bCs/>
                <w:color w:val="000000"/>
                <w:sz w:val="18"/>
                <w:szCs w:val="18"/>
              </w:rPr>
              <w:t>. /экз.</w:t>
            </w:r>
          </w:p>
        </w:tc>
      </w:tr>
      <w:tr w:rsidR="009B1D41" w:rsidRPr="00B967FF" w:rsidTr="00D637F3">
        <w:trPr>
          <w:trHeight w:val="274"/>
        </w:trPr>
        <w:tc>
          <w:tcPr>
            <w:tcW w:w="9654" w:type="dxa"/>
            <w:gridSpan w:val="8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B967FF" w:rsidRDefault="008E364C" w:rsidP="00047687">
            <w:pPr>
              <w:rPr>
                <w:color w:val="000000"/>
                <w:sz w:val="20"/>
                <w:szCs w:val="20"/>
              </w:rPr>
            </w:pPr>
            <w:r w:rsidRPr="00B967FF">
              <w:rPr>
                <w:color w:val="000000"/>
                <w:sz w:val="20"/>
                <w:szCs w:val="20"/>
              </w:rPr>
              <w:t>2</w:t>
            </w:r>
            <w:r w:rsidR="009B1D41" w:rsidRPr="00B967FF">
              <w:rPr>
                <w:iCs/>
                <w:color w:val="000000"/>
                <w:sz w:val="20"/>
                <w:szCs w:val="20"/>
              </w:rPr>
              <w:t xml:space="preserve"> семестр</w:t>
            </w:r>
          </w:p>
        </w:tc>
      </w:tr>
      <w:tr w:rsidR="009B1D41" w:rsidRPr="00B967FF" w:rsidTr="00B80393">
        <w:trPr>
          <w:trHeight w:val="331"/>
        </w:trPr>
        <w:tc>
          <w:tcPr>
            <w:tcW w:w="72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B967FF" w:rsidRDefault="008E364C" w:rsidP="008F50BF">
            <w:pPr>
              <w:jc w:val="center"/>
              <w:rPr>
                <w:color w:val="000000"/>
                <w:sz w:val="20"/>
                <w:szCs w:val="20"/>
              </w:rPr>
            </w:pPr>
            <w:r w:rsidRPr="00B967FF">
              <w:rPr>
                <w:sz w:val="20"/>
                <w:szCs w:val="20"/>
              </w:rPr>
              <w:t>1-</w:t>
            </w:r>
            <w:r w:rsidR="008F50BF" w:rsidRPr="00B967FF">
              <w:rPr>
                <w:sz w:val="20"/>
                <w:szCs w:val="20"/>
              </w:rPr>
              <w:t>4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B967FF" w:rsidRDefault="009B1D41" w:rsidP="009B1D41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B967FF">
              <w:rPr>
                <w:b/>
                <w:bCs/>
                <w:color w:val="000000"/>
                <w:sz w:val="20"/>
                <w:szCs w:val="20"/>
              </w:rPr>
              <w:t xml:space="preserve">1. </w:t>
            </w:r>
            <w:r w:rsidR="008E364C" w:rsidRPr="00B967FF">
              <w:rPr>
                <w:b/>
                <w:sz w:val="20"/>
                <w:szCs w:val="20"/>
              </w:rPr>
              <w:t>Вводная лекция.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B967FF" w:rsidRDefault="008F50BF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B967FF"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B967FF" w:rsidRDefault="008F50BF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B967FF"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6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B967FF" w:rsidRDefault="008E364C" w:rsidP="008E364C">
            <w:pPr>
              <w:jc w:val="center"/>
              <w:rPr>
                <w:color w:val="000000"/>
                <w:sz w:val="20"/>
                <w:szCs w:val="20"/>
              </w:rPr>
            </w:pPr>
            <w:r w:rsidRPr="00B967FF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B967FF" w:rsidRDefault="009B1D41" w:rsidP="009B1D41">
            <w:pPr>
              <w:rPr>
                <w:color w:val="000000"/>
                <w:sz w:val="20"/>
                <w:szCs w:val="20"/>
              </w:rPr>
            </w:pPr>
            <w:r w:rsidRPr="00B967FF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B967FF" w:rsidRDefault="009B1D41" w:rsidP="009B1D41">
            <w:pPr>
              <w:rPr>
                <w:color w:val="000000"/>
                <w:sz w:val="20"/>
                <w:szCs w:val="20"/>
              </w:rPr>
            </w:pPr>
            <w:r w:rsidRPr="00B967FF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B967FF" w:rsidRDefault="009B1D41" w:rsidP="009B1D41">
            <w:pPr>
              <w:rPr>
                <w:color w:val="000000"/>
                <w:sz w:val="20"/>
                <w:szCs w:val="20"/>
              </w:rPr>
            </w:pPr>
            <w:r w:rsidRPr="00B967FF">
              <w:rPr>
                <w:color w:val="000000"/>
                <w:sz w:val="20"/>
                <w:szCs w:val="20"/>
              </w:rPr>
              <w:t> </w:t>
            </w:r>
          </w:p>
        </w:tc>
      </w:tr>
      <w:tr w:rsidR="009B1D41" w:rsidRPr="00B967FF" w:rsidTr="00B80393">
        <w:trPr>
          <w:trHeight w:val="1825"/>
        </w:trPr>
        <w:tc>
          <w:tcPr>
            <w:tcW w:w="7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1D41" w:rsidRPr="00B967FF" w:rsidRDefault="009B1D41" w:rsidP="009B1D4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B967FF" w:rsidRDefault="008E364C" w:rsidP="008E364C">
            <w:pPr>
              <w:rPr>
                <w:color w:val="000000"/>
                <w:sz w:val="20"/>
                <w:szCs w:val="20"/>
              </w:rPr>
            </w:pPr>
            <w:r w:rsidRPr="00B967FF">
              <w:rPr>
                <w:sz w:val="20"/>
                <w:szCs w:val="20"/>
              </w:rPr>
              <w:t xml:space="preserve">Предмет комбинаторики. Основные понятия. Типы комбинаторных проблем и комбинаторных задач. Особенность комбинаторных исследований. Комбинаторные операции. Выборка. Виды выборок. Основные комбинаторные числа и приемы их нахождения. Правило суммы и правило произведения. Интерпретация комбинаторных операций как отображения множеств. Виды отображений и решение задач на распределение и заполнение. Систематизация комбинаторных соединений и основных комбинаторных чисел: </w:t>
            </w:r>
            <w:proofErr w:type="spellStart"/>
            <w:r w:rsidRPr="00B967FF">
              <w:rPr>
                <w:sz w:val="20"/>
                <w:szCs w:val="20"/>
              </w:rPr>
              <w:t>двенадцатиричный</w:t>
            </w:r>
            <w:proofErr w:type="spellEnd"/>
            <w:r w:rsidRPr="00B967FF">
              <w:rPr>
                <w:sz w:val="20"/>
                <w:szCs w:val="20"/>
              </w:rPr>
              <w:t xml:space="preserve"> путь. </w:t>
            </w:r>
            <w:proofErr w:type="spellStart"/>
            <w:r w:rsidRPr="00B967FF">
              <w:rPr>
                <w:sz w:val="20"/>
                <w:szCs w:val="20"/>
              </w:rPr>
              <w:t>Биективные</w:t>
            </w:r>
            <w:proofErr w:type="spellEnd"/>
            <w:r w:rsidRPr="00B967FF">
              <w:rPr>
                <w:sz w:val="20"/>
                <w:szCs w:val="20"/>
              </w:rPr>
              <w:t xml:space="preserve"> отображения. Подстановки.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1D41" w:rsidRPr="00B967FF" w:rsidRDefault="009B1D41" w:rsidP="009B1D4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1D41" w:rsidRPr="00B967FF" w:rsidRDefault="009B1D41" w:rsidP="009B1D4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6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1D41" w:rsidRPr="00B967FF" w:rsidRDefault="009B1D41" w:rsidP="009B1D4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1D41" w:rsidRPr="00B967FF" w:rsidRDefault="008F50BF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B967FF">
              <w:rPr>
                <w:color w:val="000000"/>
                <w:sz w:val="20"/>
                <w:szCs w:val="20"/>
              </w:rPr>
              <w:t>ОК-5, ОПК-1, ОПК-3, ОПСК-1, ПК-1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1D41" w:rsidRPr="00B967FF" w:rsidRDefault="008F50BF" w:rsidP="008F50BF">
            <w:pPr>
              <w:jc w:val="center"/>
              <w:rPr>
                <w:color w:val="000000"/>
                <w:sz w:val="20"/>
                <w:szCs w:val="20"/>
              </w:rPr>
            </w:pPr>
            <w:r w:rsidRPr="00B967FF">
              <w:rPr>
                <w:sz w:val="20"/>
                <w:szCs w:val="20"/>
              </w:rPr>
              <w:t>КР</w:t>
            </w:r>
            <w:proofErr w:type="gramStart"/>
            <w:r w:rsidRPr="00B967FF"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1D41" w:rsidRPr="00B967FF" w:rsidRDefault="009714C1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B967FF">
              <w:rPr>
                <w:color w:val="000000"/>
                <w:sz w:val="20"/>
                <w:szCs w:val="20"/>
              </w:rPr>
              <w:t>ОК-5, ОПК-1, ОПК-3, ОПСК-1, ПК-1</w:t>
            </w:r>
          </w:p>
        </w:tc>
      </w:tr>
      <w:tr w:rsidR="009B1D41" w:rsidRPr="00C26647" w:rsidTr="00B80393">
        <w:trPr>
          <w:trHeight w:val="688"/>
        </w:trPr>
        <w:tc>
          <w:tcPr>
            <w:tcW w:w="72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C26647" w:rsidRDefault="008F50BF" w:rsidP="005A58B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  <w:r w:rsidR="008E364C" w:rsidRPr="00C26647">
              <w:rPr>
                <w:sz w:val="20"/>
                <w:szCs w:val="20"/>
              </w:rPr>
              <w:t>-</w:t>
            </w:r>
            <w:r w:rsidR="005A58BD">
              <w:rPr>
                <w:sz w:val="20"/>
                <w:szCs w:val="20"/>
              </w:rPr>
              <w:t>7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C26647" w:rsidRDefault="009B1D41" w:rsidP="009B1D41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C26647">
              <w:rPr>
                <w:b/>
                <w:bCs/>
                <w:color w:val="000000"/>
                <w:sz w:val="20"/>
                <w:szCs w:val="20"/>
              </w:rPr>
              <w:t xml:space="preserve">2. </w:t>
            </w:r>
            <w:r w:rsidR="008E364C" w:rsidRPr="00C26647">
              <w:rPr>
                <w:b/>
                <w:sz w:val="20"/>
                <w:szCs w:val="20"/>
              </w:rPr>
              <w:t>Виды выборок.</w:t>
            </w:r>
            <w:proofErr w:type="gramStart"/>
            <w:r w:rsidR="008E364C" w:rsidRPr="00C26647">
              <w:rPr>
                <w:b/>
                <w:sz w:val="20"/>
                <w:szCs w:val="20"/>
              </w:rPr>
              <w:t xml:space="preserve"> .</w:t>
            </w:r>
            <w:proofErr w:type="gramEnd"/>
            <w:r w:rsidR="008E364C" w:rsidRPr="00C26647">
              <w:rPr>
                <w:b/>
                <w:sz w:val="20"/>
                <w:szCs w:val="20"/>
              </w:rPr>
              <w:t xml:space="preserve"> Интерпретация комбинаторных операций.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C26647" w:rsidRDefault="005A58BD" w:rsidP="009B1D4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C26647" w:rsidRDefault="005A58BD" w:rsidP="009B1D4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6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C26647" w:rsidRDefault="009714C1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C26647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1D41" w:rsidRPr="00C26647" w:rsidRDefault="009B1D41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C26647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1D41" w:rsidRPr="00C26647" w:rsidRDefault="009B1D41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C26647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1D41" w:rsidRPr="00C26647" w:rsidRDefault="009B1D41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C26647">
              <w:rPr>
                <w:color w:val="000000"/>
                <w:sz w:val="20"/>
                <w:szCs w:val="20"/>
              </w:rPr>
              <w:t> </w:t>
            </w:r>
          </w:p>
        </w:tc>
      </w:tr>
      <w:tr w:rsidR="009B1D41" w:rsidRPr="00C26647" w:rsidTr="00B80393">
        <w:trPr>
          <w:trHeight w:val="4526"/>
        </w:trPr>
        <w:tc>
          <w:tcPr>
            <w:tcW w:w="7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1D41" w:rsidRPr="00C26647" w:rsidRDefault="009B1D41" w:rsidP="009B1D4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C26647" w:rsidRDefault="008E364C" w:rsidP="009B1D41">
            <w:pPr>
              <w:rPr>
                <w:color w:val="000000"/>
                <w:sz w:val="20"/>
                <w:szCs w:val="20"/>
              </w:rPr>
            </w:pPr>
            <w:r w:rsidRPr="00C26647">
              <w:rPr>
                <w:sz w:val="20"/>
                <w:szCs w:val="20"/>
              </w:rPr>
              <w:t>Метод рекуррентных соотношений. Формулы нахождения комбинаторных чисел. Метод включения и исключения. Формулы нахождения комбинаторных чисел. Задача о беспорядках. Метод производящих функций. Формулы нахождения комбинаторных чисел. Операторный аппарат метода производящих функций.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1D41" w:rsidRPr="00C26647" w:rsidRDefault="009B1D41" w:rsidP="009B1D4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1D41" w:rsidRPr="00C26647" w:rsidRDefault="009B1D41" w:rsidP="009B1D4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6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1D41" w:rsidRPr="00C26647" w:rsidRDefault="009B1D41" w:rsidP="009B1D4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1D41" w:rsidRPr="00C26647" w:rsidRDefault="009714C1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C26647">
              <w:rPr>
                <w:color w:val="000000"/>
                <w:sz w:val="20"/>
                <w:szCs w:val="20"/>
              </w:rPr>
              <w:t>ОК-5, ОПК-1, ОПК-3, ОПСК-1, ПК-1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1D41" w:rsidRPr="00C26647" w:rsidRDefault="008F50BF" w:rsidP="005A58BD">
            <w:pPr>
              <w:jc w:val="center"/>
              <w:rPr>
                <w:color w:val="000000"/>
                <w:sz w:val="20"/>
                <w:szCs w:val="20"/>
              </w:rPr>
            </w:pPr>
            <w:r w:rsidRPr="00C26647">
              <w:rPr>
                <w:sz w:val="20"/>
                <w:szCs w:val="20"/>
              </w:rPr>
              <w:t>БДЗ</w:t>
            </w:r>
            <w:proofErr w:type="gramStart"/>
            <w:r w:rsidRPr="00C26647">
              <w:rPr>
                <w:sz w:val="20"/>
                <w:szCs w:val="20"/>
              </w:rPr>
              <w:t>7</w:t>
            </w:r>
            <w:proofErr w:type="gramEnd"/>
            <w:r w:rsidR="00F160F9">
              <w:rPr>
                <w:sz w:val="20"/>
                <w:szCs w:val="20"/>
              </w:rPr>
              <w:t>,</w:t>
            </w:r>
            <w:r w:rsidRPr="00C26647">
              <w:rPr>
                <w:sz w:val="20"/>
                <w:szCs w:val="20"/>
              </w:rPr>
              <w:t xml:space="preserve"> </w:t>
            </w:r>
            <w:r w:rsidR="00F160F9" w:rsidRPr="00B967FF">
              <w:rPr>
                <w:sz w:val="20"/>
                <w:szCs w:val="20"/>
              </w:rPr>
              <w:t>КИ8</w:t>
            </w:r>
            <w:r w:rsidR="00F160F9">
              <w:rPr>
                <w:sz w:val="20"/>
                <w:szCs w:val="20"/>
              </w:rPr>
              <w:t>.</w:t>
            </w:r>
            <w:r w:rsidR="00F160F9" w:rsidRPr="00C26647">
              <w:rPr>
                <w:sz w:val="20"/>
                <w:szCs w:val="20"/>
              </w:rPr>
              <w:t xml:space="preserve"> Кл8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1D41" w:rsidRPr="00C26647" w:rsidRDefault="009714C1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C26647">
              <w:rPr>
                <w:color w:val="000000"/>
                <w:sz w:val="20"/>
                <w:szCs w:val="20"/>
              </w:rPr>
              <w:t>ОК-5, ОПК-1, ОПК-3, ОПСК-1, ПК-1</w:t>
            </w:r>
          </w:p>
        </w:tc>
      </w:tr>
      <w:tr w:rsidR="009714C1" w:rsidRPr="00C26647" w:rsidTr="00B80393">
        <w:trPr>
          <w:trHeight w:val="907"/>
        </w:trPr>
        <w:tc>
          <w:tcPr>
            <w:tcW w:w="72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714C1" w:rsidRPr="00C26647" w:rsidRDefault="005A58BD" w:rsidP="009B1D4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8-9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714C1" w:rsidRPr="00C26647" w:rsidRDefault="009714C1" w:rsidP="009B1D41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C26647">
              <w:rPr>
                <w:b/>
                <w:bCs/>
                <w:color w:val="000000"/>
                <w:sz w:val="20"/>
                <w:szCs w:val="20"/>
              </w:rPr>
              <w:t xml:space="preserve">3. </w:t>
            </w:r>
            <w:r w:rsidRPr="00C26647">
              <w:rPr>
                <w:b/>
                <w:sz w:val="20"/>
                <w:szCs w:val="20"/>
              </w:rPr>
              <w:t>Операции над графами.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714C1" w:rsidRPr="00C26647" w:rsidRDefault="00F160F9" w:rsidP="001D6BB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714C1" w:rsidRPr="00C26647" w:rsidRDefault="00F160F9" w:rsidP="001D6BB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714C1" w:rsidRPr="00C26647" w:rsidRDefault="009714C1" w:rsidP="001D6BB5">
            <w:pPr>
              <w:jc w:val="center"/>
              <w:rPr>
                <w:color w:val="000000"/>
                <w:sz w:val="20"/>
                <w:szCs w:val="20"/>
              </w:rPr>
            </w:pPr>
            <w:r w:rsidRPr="00C26647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714C1" w:rsidRPr="00C26647" w:rsidRDefault="009714C1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C26647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714C1" w:rsidRPr="00C26647" w:rsidRDefault="009714C1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C26647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714C1" w:rsidRPr="00C26647" w:rsidRDefault="009714C1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C26647">
              <w:rPr>
                <w:color w:val="000000"/>
                <w:sz w:val="20"/>
                <w:szCs w:val="20"/>
              </w:rPr>
              <w:t> </w:t>
            </w:r>
          </w:p>
        </w:tc>
      </w:tr>
      <w:tr w:rsidR="009B1D41" w:rsidRPr="00C26647" w:rsidTr="00B80393">
        <w:trPr>
          <w:trHeight w:val="3958"/>
        </w:trPr>
        <w:tc>
          <w:tcPr>
            <w:tcW w:w="7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1D41" w:rsidRPr="00C26647" w:rsidRDefault="009B1D41" w:rsidP="009B1D4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C26647" w:rsidRDefault="009714C1" w:rsidP="009B1D41">
            <w:pPr>
              <w:rPr>
                <w:color w:val="000000"/>
                <w:sz w:val="20"/>
                <w:szCs w:val="20"/>
              </w:rPr>
            </w:pPr>
            <w:r w:rsidRPr="00C26647">
              <w:rPr>
                <w:sz w:val="20"/>
                <w:szCs w:val="20"/>
              </w:rPr>
              <w:t>Граф. Смежность и инцидентность. Способы задания графов. Частичный граф, подграф, частичный подграф. Изоморфизм графов. Понятие инварианта графов. Степень. Свойства распределения степеней вершин. Регулярный граф. Операции над графами. Операции удаления вершины и операция удаления ребра. Объединение графов. Сложение графов. Произведение графов. Дополнение графа. Цепи в графе. Длина цепи. Метрика. Расстояния между вершинами. Диаметр графа. Связность. Вершинная и реберная связность.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1D41" w:rsidRPr="00C26647" w:rsidRDefault="009B1D41" w:rsidP="009B1D4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1D41" w:rsidRPr="00C26647" w:rsidRDefault="009B1D41" w:rsidP="009B1D4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6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1D41" w:rsidRPr="00C26647" w:rsidRDefault="009B1D41" w:rsidP="009B1D4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1D41" w:rsidRPr="00C26647" w:rsidRDefault="009B1D41" w:rsidP="009B1D41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1D41" w:rsidRPr="00C26647" w:rsidRDefault="009B1D41" w:rsidP="009B1D41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1D41" w:rsidRPr="00C26647" w:rsidRDefault="009714C1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C26647">
              <w:rPr>
                <w:color w:val="000000"/>
                <w:sz w:val="20"/>
                <w:szCs w:val="20"/>
              </w:rPr>
              <w:t>ОК-5, ОПК-1, ОПК-3, ОПСК-1, ПК-1</w:t>
            </w:r>
          </w:p>
        </w:tc>
      </w:tr>
      <w:tr w:rsidR="009714C1" w:rsidRPr="00C26647" w:rsidTr="00B80393">
        <w:trPr>
          <w:trHeight w:val="427"/>
        </w:trPr>
        <w:tc>
          <w:tcPr>
            <w:tcW w:w="72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714C1" w:rsidRPr="00C26647" w:rsidRDefault="009714C1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C26647">
              <w:rPr>
                <w:color w:val="000000"/>
                <w:sz w:val="20"/>
                <w:szCs w:val="20"/>
              </w:rPr>
              <w:t>10-11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714C1" w:rsidRPr="00C26647" w:rsidRDefault="009714C1" w:rsidP="009714C1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C26647">
              <w:rPr>
                <w:b/>
                <w:sz w:val="20"/>
                <w:szCs w:val="20"/>
              </w:rPr>
              <w:t>4. Связность, множества в графе.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714C1" w:rsidRPr="00C26647" w:rsidRDefault="009714C1" w:rsidP="001D6BB5">
            <w:pPr>
              <w:jc w:val="center"/>
              <w:rPr>
                <w:color w:val="000000"/>
                <w:sz w:val="20"/>
                <w:szCs w:val="20"/>
              </w:rPr>
            </w:pPr>
            <w:r w:rsidRPr="00C26647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714C1" w:rsidRPr="00C26647" w:rsidRDefault="009714C1" w:rsidP="001D6BB5">
            <w:pPr>
              <w:jc w:val="center"/>
              <w:rPr>
                <w:color w:val="000000"/>
                <w:sz w:val="20"/>
                <w:szCs w:val="20"/>
              </w:rPr>
            </w:pPr>
            <w:r w:rsidRPr="00C26647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714C1" w:rsidRPr="00C26647" w:rsidRDefault="009714C1" w:rsidP="001D6BB5">
            <w:pPr>
              <w:jc w:val="center"/>
              <w:rPr>
                <w:color w:val="000000"/>
                <w:sz w:val="20"/>
                <w:szCs w:val="20"/>
              </w:rPr>
            </w:pPr>
            <w:r w:rsidRPr="00C26647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714C1" w:rsidRPr="00C26647" w:rsidRDefault="009714C1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C26647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714C1" w:rsidRPr="00C26647" w:rsidRDefault="009714C1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C26647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714C1" w:rsidRPr="00C26647" w:rsidRDefault="009714C1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C26647">
              <w:rPr>
                <w:color w:val="000000"/>
                <w:sz w:val="20"/>
                <w:szCs w:val="20"/>
              </w:rPr>
              <w:t> </w:t>
            </w:r>
          </w:p>
        </w:tc>
      </w:tr>
      <w:tr w:rsidR="009B1D41" w:rsidRPr="001D6BB5" w:rsidTr="00B80393">
        <w:trPr>
          <w:trHeight w:val="4913"/>
        </w:trPr>
        <w:tc>
          <w:tcPr>
            <w:tcW w:w="7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1D41" w:rsidRPr="001D6BB5" w:rsidRDefault="009B1D41" w:rsidP="009B1D4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1D6BB5" w:rsidRDefault="009714C1" w:rsidP="009714C1">
            <w:pPr>
              <w:rPr>
                <w:color w:val="000000"/>
                <w:sz w:val="20"/>
                <w:szCs w:val="20"/>
              </w:rPr>
            </w:pPr>
            <w:r w:rsidRPr="001D6BB5">
              <w:rPr>
                <w:sz w:val="20"/>
                <w:szCs w:val="20"/>
              </w:rPr>
              <w:t xml:space="preserve">Связность, вершинная и реберная связность. Связность в орграфах. Компонента связности (сильной связности). Алгоритм порождения, компонент связности (сильной связности). Сети. Конденсат орграфа. Понятие цикла. </w:t>
            </w:r>
            <w:proofErr w:type="spellStart"/>
            <w:r w:rsidRPr="001D6BB5">
              <w:rPr>
                <w:sz w:val="20"/>
                <w:szCs w:val="20"/>
              </w:rPr>
              <w:t>Эйлеровы</w:t>
            </w:r>
            <w:proofErr w:type="spellEnd"/>
            <w:r w:rsidRPr="001D6BB5">
              <w:rPr>
                <w:sz w:val="20"/>
                <w:szCs w:val="20"/>
              </w:rPr>
              <w:t xml:space="preserve"> и гамильтоновы циклы. Разделяющие множества в графе. Разрез. Теория </w:t>
            </w:r>
            <w:proofErr w:type="spellStart"/>
            <w:r w:rsidRPr="001D6BB5">
              <w:rPr>
                <w:sz w:val="20"/>
                <w:szCs w:val="20"/>
              </w:rPr>
              <w:t>Менгера</w:t>
            </w:r>
            <w:proofErr w:type="spellEnd"/>
            <w:r w:rsidRPr="001D6BB5">
              <w:rPr>
                <w:sz w:val="20"/>
                <w:szCs w:val="20"/>
              </w:rPr>
              <w:t>. Цикломатическая матрица. Цикломатический базис. Цикломатическое число. Теорема Эйлера. Остов. Хорда. Базисная система циклов относительно заданного остова. Алгоритм порождения базисной системой циклов.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1D41" w:rsidRPr="001D6BB5" w:rsidRDefault="009B1D41" w:rsidP="009B1D4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1D41" w:rsidRPr="001D6BB5" w:rsidRDefault="009B1D41" w:rsidP="009B1D4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6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1D41" w:rsidRPr="001D6BB5" w:rsidRDefault="009B1D41" w:rsidP="009B1D4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1D41" w:rsidRPr="001D6BB5" w:rsidRDefault="009B1D41" w:rsidP="009B1D41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1D41" w:rsidRPr="001D6BB5" w:rsidRDefault="009B1D41" w:rsidP="009B1D41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1D41" w:rsidRPr="001D6BB5" w:rsidRDefault="009714C1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1D6BB5">
              <w:rPr>
                <w:color w:val="000000"/>
                <w:sz w:val="20"/>
                <w:szCs w:val="20"/>
              </w:rPr>
              <w:t>ОК-5, ОПК-1, ОПК-3, ОПСК-1, ПК-1</w:t>
            </w:r>
          </w:p>
        </w:tc>
      </w:tr>
      <w:tr w:rsidR="009B1D41" w:rsidRPr="001D6BB5" w:rsidTr="00B80393">
        <w:trPr>
          <w:trHeight w:val="844"/>
        </w:trPr>
        <w:tc>
          <w:tcPr>
            <w:tcW w:w="72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1D6BB5" w:rsidRDefault="009714C1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1D6BB5">
              <w:rPr>
                <w:color w:val="000000"/>
                <w:sz w:val="20"/>
                <w:szCs w:val="20"/>
              </w:rPr>
              <w:t>12-13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1D6BB5" w:rsidRDefault="009B1D41" w:rsidP="009714C1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1D6BB5">
              <w:rPr>
                <w:b/>
                <w:bCs/>
                <w:color w:val="000000"/>
                <w:sz w:val="20"/>
                <w:szCs w:val="20"/>
              </w:rPr>
              <w:t xml:space="preserve">5. </w:t>
            </w:r>
            <w:r w:rsidR="009714C1" w:rsidRPr="001D6BB5">
              <w:rPr>
                <w:b/>
                <w:bCs/>
                <w:color w:val="000000"/>
                <w:sz w:val="20"/>
                <w:szCs w:val="20"/>
              </w:rPr>
              <w:t>Разрезы, устойчивость.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1D6BB5" w:rsidRDefault="00AF34DC" w:rsidP="009B1D4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1D6BB5" w:rsidRDefault="00AF34DC" w:rsidP="009B1D4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1D6BB5" w:rsidRDefault="00AF34DC" w:rsidP="009B1D4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1D41" w:rsidRPr="001D6BB5" w:rsidRDefault="009B1D41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1D6BB5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1D41" w:rsidRPr="001D6BB5" w:rsidRDefault="009B1D41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1D6BB5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1D41" w:rsidRPr="001D6BB5" w:rsidRDefault="009B1D41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1D6BB5">
              <w:rPr>
                <w:color w:val="000000"/>
                <w:sz w:val="20"/>
                <w:szCs w:val="20"/>
              </w:rPr>
              <w:t> </w:t>
            </w:r>
          </w:p>
        </w:tc>
      </w:tr>
      <w:tr w:rsidR="009B1D41" w:rsidRPr="001D6BB5" w:rsidTr="00B80393">
        <w:trPr>
          <w:trHeight w:val="2683"/>
        </w:trPr>
        <w:tc>
          <w:tcPr>
            <w:tcW w:w="7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1D41" w:rsidRPr="001D6BB5" w:rsidRDefault="009B1D41" w:rsidP="009B1D4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1D6BB5" w:rsidRDefault="009714C1" w:rsidP="009B1D41">
            <w:pPr>
              <w:rPr>
                <w:color w:val="000000"/>
                <w:sz w:val="20"/>
                <w:szCs w:val="20"/>
              </w:rPr>
            </w:pPr>
            <w:r w:rsidRPr="001D6BB5">
              <w:rPr>
                <w:sz w:val="20"/>
                <w:szCs w:val="20"/>
              </w:rPr>
              <w:t xml:space="preserve">Алгоритм порождения пустых подграфов. Полные графы и подграфы. Плотность графа. Алгоритм порождения полных подграфов. Внешняя устойчивость графа и орграфа. Вершинное и реберное покрытия графа. Вершинное и реберное число </w:t>
            </w:r>
            <w:proofErr w:type="gramStart"/>
            <w:r w:rsidRPr="001D6BB5">
              <w:rPr>
                <w:sz w:val="20"/>
                <w:szCs w:val="20"/>
              </w:rPr>
              <w:t>внешней</w:t>
            </w:r>
            <w:proofErr w:type="gramEnd"/>
            <w:r w:rsidRPr="001D6BB5">
              <w:rPr>
                <w:sz w:val="20"/>
                <w:szCs w:val="20"/>
              </w:rPr>
              <w:t xml:space="preserve"> устойчивых множеств графа.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1D41" w:rsidRPr="001D6BB5" w:rsidRDefault="009B1D41" w:rsidP="009B1D4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1D41" w:rsidRPr="001D6BB5" w:rsidRDefault="009B1D41" w:rsidP="009B1D4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6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1D41" w:rsidRPr="001D6BB5" w:rsidRDefault="009B1D41" w:rsidP="009B1D4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1D41" w:rsidRPr="001D6BB5" w:rsidRDefault="009714C1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1D6BB5">
              <w:rPr>
                <w:color w:val="000000"/>
                <w:sz w:val="20"/>
                <w:szCs w:val="20"/>
              </w:rPr>
              <w:t>ОК-5, ОПК-1, ОПК-3, ОПСК-1, ПК-1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1D41" w:rsidRPr="001D6BB5" w:rsidRDefault="009714C1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1D6BB5">
              <w:rPr>
                <w:sz w:val="20"/>
                <w:szCs w:val="20"/>
              </w:rPr>
              <w:t>КР13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1D41" w:rsidRPr="001D6BB5" w:rsidRDefault="009714C1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1D6BB5">
              <w:rPr>
                <w:color w:val="000000"/>
                <w:sz w:val="20"/>
                <w:szCs w:val="20"/>
              </w:rPr>
              <w:t>ОК-5, ОПК-1, ОПК-3, ОПСК-1, ПК-1</w:t>
            </w:r>
          </w:p>
        </w:tc>
      </w:tr>
      <w:tr w:rsidR="009B1D41" w:rsidRPr="001D6BB5" w:rsidTr="00B80393">
        <w:trPr>
          <w:trHeight w:val="698"/>
        </w:trPr>
        <w:tc>
          <w:tcPr>
            <w:tcW w:w="72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1D6BB5" w:rsidRDefault="009B1D41" w:rsidP="009714C1">
            <w:pPr>
              <w:jc w:val="center"/>
              <w:rPr>
                <w:color w:val="000000"/>
                <w:sz w:val="20"/>
                <w:szCs w:val="20"/>
              </w:rPr>
            </w:pPr>
            <w:r w:rsidRPr="001D6BB5">
              <w:rPr>
                <w:color w:val="000000"/>
                <w:sz w:val="20"/>
                <w:szCs w:val="20"/>
              </w:rPr>
              <w:t>1</w:t>
            </w:r>
            <w:r w:rsidR="009714C1" w:rsidRPr="001D6BB5">
              <w:rPr>
                <w:color w:val="000000"/>
                <w:sz w:val="20"/>
                <w:szCs w:val="20"/>
              </w:rPr>
              <w:t>4</w:t>
            </w:r>
            <w:r w:rsidRPr="001D6BB5">
              <w:rPr>
                <w:color w:val="000000"/>
                <w:sz w:val="20"/>
                <w:szCs w:val="20"/>
              </w:rPr>
              <w:t>-1</w:t>
            </w:r>
            <w:r w:rsidR="009714C1" w:rsidRPr="001D6BB5"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1D6BB5" w:rsidRDefault="009B1D41" w:rsidP="009714C1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1D6BB5">
              <w:rPr>
                <w:b/>
                <w:bCs/>
                <w:color w:val="000000"/>
                <w:sz w:val="20"/>
                <w:szCs w:val="20"/>
              </w:rPr>
              <w:t xml:space="preserve">6. </w:t>
            </w:r>
            <w:r w:rsidR="009714C1" w:rsidRPr="001D6BB5">
              <w:rPr>
                <w:b/>
                <w:bCs/>
                <w:color w:val="000000"/>
                <w:sz w:val="20"/>
                <w:szCs w:val="20"/>
              </w:rPr>
              <w:t>Раскраска, группы</w:t>
            </w:r>
            <w:r w:rsidRPr="001D6BB5">
              <w:rPr>
                <w:b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1D6BB5" w:rsidRDefault="009B1D41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1D6BB5"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1D6BB5" w:rsidRDefault="009714C1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1D6BB5"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6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1D6BB5" w:rsidRDefault="009714C1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1D6BB5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1D41" w:rsidRPr="001D6BB5" w:rsidRDefault="009B1D41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1D6BB5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1D41" w:rsidRPr="001D6BB5" w:rsidRDefault="009B1D41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1D6BB5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1D41" w:rsidRPr="001D6BB5" w:rsidRDefault="009B1D41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1D6BB5">
              <w:rPr>
                <w:color w:val="000000"/>
                <w:sz w:val="20"/>
                <w:szCs w:val="20"/>
              </w:rPr>
              <w:t> </w:t>
            </w:r>
          </w:p>
        </w:tc>
      </w:tr>
      <w:tr w:rsidR="009B1D41" w:rsidRPr="001D6BB5" w:rsidTr="00B80393">
        <w:trPr>
          <w:trHeight w:val="4384"/>
        </w:trPr>
        <w:tc>
          <w:tcPr>
            <w:tcW w:w="7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1D41" w:rsidRPr="001D6BB5" w:rsidRDefault="009B1D41" w:rsidP="009B1D4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B1D41" w:rsidRPr="001D6BB5" w:rsidRDefault="009714C1" w:rsidP="009B1D41">
            <w:pPr>
              <w:rPr>
                <w:color w:val="000000"/>
                <w:sz w:val="20"/>
                <w:szCs w:val="20"/>
              </w:rPr>
            </w:pPr>
            <w:r w:rsidRPr="001D6BB5">
              <w:rPr>
                <w:sz w:val="20"/>
                <w:szCs w:val="20"/>
              </w:rPr>
              <w:t xml:space="preserve">Реберные графы. Свойства </w:t>
            </w:r>
            <w:proofErr w:type="spellStart"/>
            <w:r w:rsidRPr="001D6BB5">
              <w:rPr>
                <w:sz w:val="20"/>
                <w:szCs w:val="20"/>
              </w:rPr>
              <w:t>реберности</w:t>
            </w:r>
            <w:proofErr w:type="spellEnd"/>
            <w:r w:rsidRPr="001D6BB5">
              <w:rPr>
                <w:sz w:val="20"/>
                <w:szCs w:val="20"/>
              </w:rPr>
              <w:t xml:space="preserve">. Критерий </w:t>
            </w:r>
            <w:proofErr w:type="spellStart"/>
            <w:r w:rsidRPr="001D6BB5">
              <w:rPr>
                <w:sz w:val="20"/>
                <w:szCs w:val="20"/>
              </w:rPr>
              <w:t>реберности</w:t>
            </w:r>
            <w:proofErr w:type="spellEnd"/>
            <w:r w:rsidRPr="001D6BB5">
              <w:rPr>
                <w:sz w:val="20"/>
                <w:szCs w:val="20"/>
              </w:rPr>
              <w:t xml:space="preserve"> графа. Алгоритм нахождения образа реберного графа. Задача раскраски вершин графа и ее приложения. Хроматическое число. Алгоритм раскраски графа и вычисления хроматического числа. Оценки хроматического числа. Значение (оценка) хроматического числа для результатов операций над графами. Приближенная раскраска (эвристический алгоритм раскраски вершин графа - алгоритм Ершова). Задача перечисления </w:t>
            </w:r>
            <w:r w:rsidRPr="001D6BB5">
              <w:rPr>
                <w:sz w:val="20"/>
                <w:szCs w:val="20"/>
              </w:rPr>
              <w:lastRenderedPageBreak/>
              <w:t xml:space="preserve">графов. Группа подстановок. Свойства группы. Изоморфизм групп. Правила вычисления подстановок. Операции на группах. Понятие автоморфизма. Графы и группы автоморфизмов. Циклические группы. Количественные характеристики групп. Лемма </w:t>
            </w:r>
            <w:proofErr w:type="spellStart"/>
            <w:r w:rsidRPr="001D6BB5">
              <w:rPr>
                <w:sz w:val="20"/>
                <w:szCs w:val="20"/>
              </w:rPr>
              <w:t>Бернсайда</w:t>
            </w:r>
            <w:proofErr w:type="spellEnd"/>
            <w:r w:rsidRPr="001D6BB5">
              <w:rPr>
                <w:sz w:val="20"/>
                <w:szCs w:val="20"/>
              </w:rPr>
              <w:t>. Теорема перечисления Пойа.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1D41" w:rsidRPr="001D6BB5" w:rsidRDefault="009B1D41" w:rsidP="009B1D4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1D41" w:rsidRPr="001D6BB5" w:rsidRDefault="009B1D41" w:rsidP="009B1D4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6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1D41" w:rsidRPr="001D6BB5" w:rsidRDefault="009B1D41" w:rsidP="009B1D4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1D41" w:rsidRPr="001D6BB5" w:rsidRDefault="00F160F9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1D6BB5">
              <w:rPr>
                <w:color w:val="000000"/>
                <w:sz w:val="20"/>
                <w:szCs w:val="20"/>
              </w:rPr>
              <w:t>ОК-5, ОПК-1, ОПК-3, ОПСК-1, ПК-1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1D41" w:rsidRPr="001D6BB5" w:rsidRDefault="00F160F9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B967FF">
              <w:rPr>
                <w:sz w:val="20"/>
                <w:szCs w:val="20"/>
              </w:rPr>
              <w:t>КИ16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1D41" w:rsidRPr="001D6BB5" w:rsidRDefault="00C26647" w:rsidP="009B1D41">
            <w:pPr>
              <w:jc w:val="center"/>
              <w:rPr>
                <w:color w:val="000000"/>
                <w:sz w:val="20"/>
                <w:szCs w:val="20"/>
              </w:rPr>
            </w:pPr>
            <w:r w:rsidRPr="001D6BB5">
              <w:rPr>
                <w:color w:val="000000"/>
                <w:sz w:val="20"/>
                <w:szCs w:val="20"/>
              </w:rPr>
              <w:t>ОК-5, ОПК-1, ОПК-3, ОПСК-1, ПК-1</w:t>
            </w:r>
          </w:p>
        </w:tc>
      </w:tr>
    </w:tbl>
    <w:p w:rsidR="006131A1" w:rsidRPr="001D6BB5" w:rsidRDefault="006131A1"/>
    <w:p w:rsidR="00F377AA" w:rsidRDefault="00F377AA" w:rsidP="00F377AA"/>
    <w:tbl>
      <w:tblPr>
        <w:tblW w:w="9654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1"/>
        <w:gridCol w:w="3375"/>
        <w:gridCol w:w="1843"/>
        <w:gridCol w:w="1843"/>
        <w:gridCol w:w="1842"/>
      </w:tblGrid>
      <w:tr w:rsidR="00F377AA" w:rsidRPr="00260F34" w:rsidTr="00F377AA">
        <w:trPr>
          <w:trHeight w:val="899"/>
        </w:trPr>
        <w:tc>
          <w:tcPr>
            <w:tcW w:w="751" w:type="dxa"/>
            <w:shd w:val="clear" w:color="auto" w:fill="auto"/>
            <w:hideMark/>
          </w:tcPr>
          <w:p w:rsidR="00F377AA" w:rsidRPr="00260F34" w:rsidRDefault="00F377AA" w:rsidP="00D0251E">
            <w:pPr>
              <w:jc w:val="center"/>
              <w:rPr>
                <w:color w:val="000000"/>
                <w:sz w:val="20"/>
                <w:szCs w:val="20"/>
              </w:rPr>
            </w:pPr>
            <w:r w:rsidRPr="00260F34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3375" w:type="dxa"/>
            <w:shd w:val="clear" w:color="auto" w:fill="auto"/>
            <w:hideMark/>
          </w:tcPr>
          <w:p w:rsidR="00F377AA" w:rsidRDefault="00F377AA" w:rsidP="00D0251E">
            <w:pPr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>2</w:t>
            </w:r>
            <w:r w:rsidRPr="00260F34">
              <w:rPr>
                <w:i/>
                <w:iCs/>
                <w:color w:val="000000"/>
                <w:sz w:val="20"/>
                <w:szCs w:val="20"/>
              </w:rPr>
              <w:t xml:space="preserve"> семестр</w:t>
            </w:r>
          </w:p>
          <w:p w:rsidR="00F377AA" w:rsidRPr="00260F34" w:rsidRDefault="00F377AA" w:rsidP="00D0251E">
            <w:pPr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>Семинарские занятия</w:t>
            </w:r>
          </w:p>
        </w:tc>
        <w:tc>
          <w:tcPr>
            <w:tcW w:w="1843" w:type="dxa"/>
            <w:shd w:val="clear" w:color="auto" w:fill="auto"/>
            <w:hideMark/>
          </w:tcPr>
          <w:p w:rsidR="00F377AA" w:rsidRPr="00260F34" w:rsidRDefault="00F377AA" w:rsidP="00D0251E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260F34">
              <w:rPr>
                <w:b/>
                <w:bCs/>
                <w:color w:val="000000"/>
                <w:sz w:val="18"/>
                <w:szCs w:val="18"/>
              </w:rPr>
              <w:t>Компетенции по темам, проверяемые при текущем контроле</w:t>
            </w:r>
          </w:p>
        </w:tc>
        <w:tc>
          <w:tcPr>
            <w:tcW w:w="1843" w:type="dxa"/>
            <w:shd w:val="clear" w:color="auto" w:fill="auto"/>
            <w:hideMark/>
          </w:tcPr>
          <w:p w:rsidR="00F377AA" w:rsidRPr="00260F34" w:rsidRDefault="00F377AA" w:rsidP="00D0251E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260F34">
              <w:rPr>
                <w:b/>
                <w:bCs/>
                <w:color w:val="000000"/>
                <w:sz w:val="18"/>
                <w:szCs w:val="18"/>
              </w:rPr>
              <w:t xml:space="preserve">Виды </w:t>
            </w:r>
            <w:proofErr w:type="spellStart"/>
            <w:r w:rsidRPr="00260F34">
              <w:rPr>
                <w:b/>
                <w:bCs/>
                <w:color w:val="000000"/>
                <w:sz w:val="18"/>
                <w:szCs w:val="18"/>
              </w:rPr>
              <w:t>тек</w:t>
            </w:r>
            <w:proofErr w:type="gramStart"/>
            <w:r w:rsidRPr="00260F34">
              <w:rPr>
                <w:b/>
                <w:bCs/>
                <w:color w:val="000000"/>
                <w:sz w:val="18"/>
                <w:szCs w:val="18"/>
              </w:rPr>
              <w:t>.к</w:t>
            </w:r>
            <w:proofErr w:type="gramEnd"/>
            <w:r w:rsidRPr="00260F34">
              <w:rPr>
                <w:b/>
                <w:bCs/>
                <w:color w:val="000000"/>
                <w:sz w:val="18"/>
                <w:szCs w:val="18"/>
              </w:rPr>
              <w:t>онтроля</w:t>
            </w:r>
            <w:proofErr w:type="spellEnd"/>
            <w:r w:rsidRPr="00260F34">
              <w:rPr>
                <w:b/>
                <w:bCs/>
                <w:color w:val="000000"/>
                <w:sz w:val="18"/>
                <w:szCs w:val="18"/>
              </w:rPr>
              <w:t xml:space="preserve"> по проверке компетенций</w:t>
            </w:r>
          </w:p>
        </w:tc>
        <w:tc>
          <w:tcPr>
            <w:tcW w:w="1842" w:type="dxa"/>
            <w:shd w:val="clear" w:color="auto" w:fill="auto"/>
            <w:hideMark/>
          </w:tcPr>
          <w:p w:rsidR="00F377AA" w:rsidRPr="00260F34" w:rsidRDefault="00F377AA" w:rsidP="00D0251E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260F34">
              <w:rPr>
                <w:b/>
                <w:bCs/>
                <w:color w:val="000000"/>
                <w:sz w:val="18"/>
                <w:szCs w:val="18"/>
              </w:rPr>
              <w:t xml:space="preserve">Компетенции по темам, проверяемые на </w:t>
            </w:r>
            <w:proofErr w:type="spellStart"/>
            <w:r w:rsidRPr="00260F34">
              <w:rPr>
                <w:b/>
                <w:bCs/>
                <w:color w:val="000000"/>
                <w:sz w:val="18"/>
                <w:szCs w:val="18"/>
              </w:rPr>
              <w:t>зач</w:t>
            </w:r>
            <w:proofErr w:type="spellEnd"/>
            <w:r w:rsidRPr="00260F34">
              <w:rPr>
                <w:b/>
                <w:bCs/>
                <w:color w:val="000000"/>
                <w:sz w:val="18"/>
                <w:szCs w:val="18"/>
              </w:rPr>
              <w:t>. /экз.</w:t>
            </w:r>
          </w:p>
        </w:tc>
      </w:tr>
      <w:tr w:rsidR="00F377AA" w:rsidRPr="00260F34" w:rsidTr="00F377AA">
        <w:trPr>
          <w:trHeight w:val="415"/>
        </w:trPr>
        <w:tc>
          <w:tcPr>
            <w:tcW w:w="751" w:type="dxa"/>
            <w:vMerge w:val="restart"/>
            <w:shd w:val="clear" w:color="auto" w:fill="auto"/>
            <w:hideMark/>
          </w:tcPr>
          <w:p w:rsidR="00F377AA" w:rsidRPr="009F45FC" w:rsidRDefault="00F377AA" w:rsidP="00D0251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1-7</w:t>
            </w:r>
          </w:p>
        </w:tc>
        <w:tc>
          <w:tcPr>
            <w:tcW w:w="8903" w:type="dxa"/>
            <w:gridSpan w:val="4"/>
            <w:shd w:val="clear" w:color="auto" w:fill="auto"/>
            <w:hideMark/>
          </w:tcPr>
          <w:p w:rsidR="00F377AA" w:rsidRPr="001D6BB5" w:rsidRDefault="00F377AA" w:rsidP="00D0251E">
            <w:pPr>
              <w:rPr>
                <w:color w:val="000000"/>
                <w:sz w:val="20"/>
                <w:szCs w:val="20"/>
              </w:rPr>
            </w:pPr>
            <w:r w:rsidRPr="001D6BB5">
              <w:rPr>
                <w:b/>
                <w:bCs/>
                <w:color w:val="000000"/>
                <w:sz w:val="20"/>
                <w:szCs w:val="20"/>
              </w:rPr>
              <w:t>Комбинаторика</w:t>
            </w:r>
            <w:r>
              <w:rPr>
                <w:b/>
                <w:bCs/>
                <w:color w:val="000000"/>
                <w:sz w:val="20"/>
                <w:szCs w:val="20"/>
              </w:rPr>
              <w:t>-1</w:t>
            </w:r>
          </w:p>
        </w:tc>
      </w:tr>
      <w:tr w:rsidR="00F377AA" w:rsidRPr="00260F34" w:rsidTr="00F377AA">
        <w:trPr>
          <w:trHeight w:val="549"/>
        </w:trPr>
        <w:tc>
          <w:tcPr>
            <w:tcW w:w="751" w:type="dxa"/>
            <w:vMerge/>
            <w:vAlign w:val="center"/>
            <w:hideMark/>
          </w:tcPr>
          <w:p w:rsidR="00F377AA" w:rsidRPr="00260F34" w:rsidRDefault="00F377AA" w:rsidP="00D0251E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75" w:type="dxa"/>
            <w:shd w:val="clear" w:color="auto" w:fill="auto"/>
            <w:hideMark/>
          </w:tcPr>
          <w:p w:rsidR="00F377AA" w:rsidRPr="001D6BB5" w:rsidRDefault="00F377AA" w:rsidP="00D0251E">
            <w:pPr>
              <w:rPr>
                <w:color w:val="000000"/>
                <w:sz w:val="20"/>
                <w:szCs w:val="20"/>
              </w:rPr>
            </w:pPr>
            <w:r w:rsidRPr="001D6BB5">
              <w:rPr>
                <w:sz w:val="20"/>
                <w:szCs w:val="20"/>
              </w:rPr>
              <w:t>1. Правило суммы и правило произведения.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F377AA" w:rsidRPr="001D6BB5" w:rsidRDefault="00F377AA" w:rsidP="00D0251E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F377AA" w:rsidRPr="001D6BB5" w:rsidRDefault="00F377AA" w:rsidP="00D0251E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:rsidR="00F377AA" w:rsidRPr="001D6BB5" w:rsidRDefault="00F377AA" w:rsidP="00D0251E">
            <w:pPr>
              <w:jc w:val="center"/>
              <w:rPr>
                <w:color w:val="000000"/>
                <w:sz w:val="16"/>
                <w:szCs w:val="16"/>
              </w:rPr>
            </w:pPr>
            <w:r w:rsidRPr="001D6BB5">
              <w:rPr>
                <w:color w:val="000000"/>
                <w:sz w:val="20"/>
                <w:szCs w:val="20"/>
              </w:rPr>
              <w:t>ОК-5, ОПК-1, ОПК-3, ОПСК-1, ПК-1</w:t>
            </w:r>
          </w:p>
        </w:tc>
      </w:tr>
      <w:tr w:rsidR="00F377AA" w:rsidRPr="00260F34" w:rsidTr="00F377AA">
        <w:trPr>
          <w:trHeight w:val="544"/>
        </w:trPr>
        <w:tc>
          <w:tcPr>
            <w:tcW w:w="751" w:type="dxa"/>
            <w:vMerge/>
            <w:vAlign w:val="center"/>
            <w:hideMark/>
          </w:tcPr>
          <w:p w:rsidR="00F377AA" w:rsidRPr="00260F34" w:rsidRDefault="00F377AA" w:rsidP="00D0251E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75" w:type="dxa"/>
            <w:shd w:val="clear" w:color="auto" w:fill="auto"/>
            <w:hideMark/>
          </w:tcPr>
          <w:p w:rsidR="00F377AA" w:rsidRPr="001D6BB5" w:rsidRDefault="00F377AA" w:rsidP="00D0251E">
            <w:pPr>
              <w:rPr>
                <w:color w:val="000000"/>
                <w:sz w:val="20"/>
                <w:szCs w:val="20"/>
              </w:rPr>
            </w:pPr>
            <w:r w:rsidRPr="001D6BB5">
              <w:rPr>
                <w:sz w:val="20"/>
                <w:szCs w:val="20"/>
              </w:rPr>
              <w:t>2. Комбинаторные задачи на упорядоченные и неупорядоченные выборки.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F377AA" w:rsidRPr="001D6BB5" w:rsidRDefault="00F377AA" w:rsidP="00D0251E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F377AA" w:rsidRPr="001D6BB5" w:rsidRDefault="00F377AA" w:rsidP="00D0251E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:rsidR="00F377AA" w:rsidRPr="001D6BB5" w:rsidRDefault="00F377AA" w:rsidP="00D0251E">
            <w:pPr>
              <w:jc w:val="center"/>
              <w:rPr>
                <w:color w:val="000000"/>
                <w:sz w:val="16"/>
                <w:szCs w:val="16"/>
              </w:rPr>
            </w:pPr>
            <w:r w:rsidRPr="001D6BB5">
              <w:rPr>
                <w:color w:val="000000"/>
                <w:sz w:val="20"/>
                <w:szCs w:val="20"/>
              </w:rPr>
              <w:t>ОК-5, ОПК-1, ОПК-3, ОПСК-1, ПК-1</w:t>
            </w:r>
          </w:p>
        </w:tc>
      </w:tr>
      <w:tr w:rsidR="00F377AA" w:rsidRPr="00260F34" w:rsidTr="00F377AA">
        <w:trPr>
          <w:trHeight w:val="544"/>
        </w:trPr>
        <w:tc>
          <w:tcPr>
            <w:tcW w:w="751" w:type="dxa"/>
            <w:vMerge/>
            <w:vAlign w:val="center"/>
            <w:hideMark/>
          </w:tcPr>
          <w:p w:rsidR="00F377AA" w:rsidRPr="00260F34" w:rsidRDefault="00F377AA" w:rsidP="00D0251E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75" w:type="dxa"/>
            <w:shd w:val="clear" w:color="auto" w:fill="auto"/>
            <w:hideMark/>
          </w:tcPr>
          <w:p w:rsidR="00F377AA" w:rsidRPr="001D6BB5" w:rsidRDefault="00F377AA" w:rsidP="00D0251E">
            <w:pPr>
              <w:rPr>
                <w:color w:val="000000"/>
                <w:sz w:val="20"/>
                <w:szCs w:val="20"/>
              </w:rPr>
            </w:pPr>
            <w:r w:rsidRPr="001D6BB5">
              <w:rPr>
                <w:sz w:val="20"/>
                <w:szCs w:val="20"/>
              </w:rPr>
              <w:t>3. Задачи о покрытиях, укладках и разбиениях.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F377AA" w:rsidRPr="001D6BB5" w:rsidRDefault="00F377AA" w:rsidP="00D0251E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F377AA" w:rsidRPr="001D6BB5" w:rsidRDefault="00F377AA" w:rsidP="00D0251E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:rsidR="00F377AA" w:rsidRPr="001D6BB5" w:rsidRDefault="00F377AA" w:rsidP="00D0251E">
            <w:pPr>
              <w:jc w:val="center"/>
              <w:rPr>
                <w:color w:val="000000"/>
                <w:sz w:val="16"/>
                <w:szCs w:val="16"/>
              </w:rPr>
            </w:pPr>
            <w:r w:rsidRPr="001D6BB5">
              <w:rPr>
                <w:color w:val="000000"/>
                <w:sz w:val="20"/>
                <w:szCs w:val="20"/>
              </w:rPr>
              <w:t>ОК-5, ОПК-1, ОПК-3, ОПСК-1, ПК-1</w:t>
            </w:r>
          </w:p>
        </w:tc>
      </w:tr>
      <w:tr w:rsidR="00F377AA" w:rsidRPr="00260F34" w:rsidTr="00F377AA">
        <w:trPr>
          <w:trHeight w:val="544"/>
        </w:trPr>
        <w:tc>
          <w:tcPr>
            <w:tcW w:w="751" w:type="dxa"/>
            <w:vMerge/>
            <w:vAlign w:val="center"/>
            <w:hideMark/>
          </w:tcPr>
          <w:p w:rsidR="00F377AA" w:rsidRPr="00260F34" w:rsidRDefault="00F377AA" w:rsidP="00D0251E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75" w:type="dxa"/>
            <w:shd w:val="clear" w:color="auto" w:fill="auto"/>
            <w:hideMark/>
          </w:tcPr>
          <w:p w:rsidR="00F377AA" w:rsidRPr="001D6BB5" w:rsidRDefault="00F377AA" w:rsidP="00D0251E">
            <w:pPr>
              <w:rPr>
                <w:color w:val="000000"/>
                <w:sz w:val="20"/>
                <w:szCs w:val="20"/>
              </w:rPr>
            </w:pPr>
            <w:r w:rsidRPr="001D6BB5">
              <w:rPr>
                <w:sz w:val="20"/>
                <w:szCs w:val="20"/>
              </w:rPr>
              <w:t>4. Подстановки.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F377AA" w:rsidRPr="001D6BB5" w:rsidRDefault="00F377AA" w:rsidP="00D0251E">
            <w:pPr>
              <w:jc w:val="center"/>
              <w:rPr>
                <w:color w:val="000000"/>
                <w:sz w:val="16"/>
                <w:szCs w:val="16"/>
              </w:rPr>
            </w:pPr>
            <w:r w:rsidRPr="001D6BB5">
              <w:rPr>
                <w:color w:val="000000"/>
                <w:sz w:val="20"/>
                <w:szCs w:val="20"/>
              </w:rPr>
              <w:t>ОК-5, ОПК-1, ОПК-3, ОПСК-1, ПК-1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F377AA" w:rsidRPr="001D6BB5" w:rsidRDefault="00F377AA" w:rsidP="00D0251E">
            <w:pPr>
              <w:jc w:val="center"/>
              <w:rPr>
                <w:color w:val="000000"/>
                <w:sz w:val="16"/>
                <w:szCs w:val="16"/>
              </w:rPr>
            </w:pPr>
            <w:r w:rsidRPr="001D6BB5">
              <w:rPr>
                <w:sz w:val="20"/>
                <w:szCs w:val="20"/>
              </w:rPr>
              <w:t>КР</w:t>
            </w:r>
            <w:proofErr w:type="gramStart"/>
            <w:r w:rsidRPr="001D6BB5"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1842" w:type="dxa"/>
            <w:shd w:val="clear" w:color="auto" w:fill="auto"/>
            <w:vAlign w:val="center"/>
            <w:hideMark/>
          </w:tcPr>
          <w:p w:rsidR="00F377AA" w:rsidRPr="001D6BB5" w:rsidRDefault="00F377AA" w:rsidP="00D0251E">
            <w:pPr>
              <w:jc w:val="center"/>
              <w:rPr>
                <w:color w:val="000000"/>
                <w:sz w:val="16"/>
                <w:szCs w:val="16"/>
              </w:rPr>
            </w:pPr>
            <w:r w:rsidRPr="001D6BB5">
              <w:rPr>
                <w:color w:val="000000"/>
                <w:sz w:val="20"/>
                <w:szCs w:val="20"/>
              </w:rPr>
              <w:t>ОК-5, ОПК-1, ОПК-3, ОПСК-1, ПК-1</w:t>
            </w:r>
          </w:p>
        </w:tc>
      </w:tr>
      <w:tr w:rsidR="00F377AA" w:rsidRPr="00260F34" w:rsidTr="00F377AA">
        <w:trPr>
          <w:trHeight w:val="544"/>
        </w:trPr>
        <w:tc>
          <w:tcPr>
            <w:tcW w:w="751" w:type="dxa"/>
            <w:vMerge/>
            <w:vAlign w:val="center"/>
            <w:hideMark/>
          </w:tcPr>
          <w:p w:rsidR="00F377AA" w:rsidRPr="00260F34" w:rsidRDefault="00F377AA" w:rsidP="00D0251E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75" w:type="dxa"/>
            <w:shd w:val="clear" w:color="auto" w:fill="auto"/>
            <w:hideMark/>
          </w:tcPr>
          <w:p w:rsidR="00F377AA" w:rsidRPr="001D6BB5" w:rsidRDefault="00F377AA" w:rsidP="00D0251E">
            <w:pPr>
              <w:rPr>
                <w:sz w:val="20"/>
                <w:szCs w:val="20"/>
              </w:rPr>
            </w:pPr>
            <w:r w:rsidRPr="001D6BB5">
              <w:rPr>
                <w:sz w:val="20"/>
                <w:szCs w:val="20"/>
              </w:rPr>
              <w:t>5. Принцип включения и исключения.</w:t>
            </w:r>
          </w:p>
          <w:p w:rsidR="00F377AA" w:rsidRPr="001D6BB5" w:rsidRDefault="00F377AA" w:rsidP="00D0251E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F377AA" w:rsidRPr="001D6BB5" w:rsidRDefault="00F377AA" w:rsidP="00D0251E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F377AA" w:rsidRPr="001D6BB5" w:rsidRDefault="00F377AA" w:rsidP="00D0251E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:rsidR="00F377AA" w:rsidRPr="001D6BB5" w:rsidRDefault="00F377AA" w:rsidP="00D0251E">
            <w:pPr>
              <w:jc w:val="center"/>
              <w:rPr>
                <w:color w:val="000000"/>
                <w:sz w:val="16"/>
                <w:szCs w:val="16"/>
              </w:rPr>
            </w:pPr>
            <w:r w:rsidRPr="001D6BB5">
              <w:rPr>
                <w:color w:val="000000"/>
                <w:sz w:val="20"/>
                <w:szCs w:val="20"/>
              </w:rPr>
              <w:t>ОК-5, ОПК-1, ОПК-3, ОПСК-1, ПК-1</w:t>
            </w:r>
          </w:p>
        </w:tc>
      </w:tr>
      <w:tr w:rsidR="00F377AA" w:rsidRPr="00260F34" w:rsidTr="00F377AA">
        <w:trPr>
          <w:trHeight w:val="544"/>
        </w:trPr>
        <w:tc>
          <w:tcPr>
            <w:tcW w:w="751" w:type="dxa"/>
            <w:vMerge/>
            <w:vAlign w:val="center"/>
            <w:hideMark/>
          </w:tcPr>
          <w:p w:rsidR="00F377AA" w:rsidRPr="00260F34" w:rsidRDefault="00F377AA" w:rsidP="00D0251E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75" w:type="dxa"/>
            <w:shd w:val="clear" w:color="auto" w:fill="auto"/>
            <w:hideMark/>
          </w:tcPr>
          <w:p w:rsidR="00F377AA" w:rsidRPr="001D6BB5" w:rsidRDefault="00F377AA" w:rsidP="00D0251E">
            <w:pPr>
              <w:rPr>
                <w:color w:val="000000"/>
                <w:sz w:val="20"/>
                <w:szCs w:val="20"/>
              </w:rPr>
            </w:pPr>
            <w:r w:rsidRPr="001D6BB5">
              <w:rPr>
                <w:sz w:val="20"/>
                <w:szCs w:val="20"/>
              </w:rPr>
              <w:t xml:space="preserve">6. Задачи о беспорядках. 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F377AA" w:rsidRPr="001D6BB5" w:rsidRDefault="00F377AA" w:rsidP="00D0251E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F377AA" w:rsidRPr="001D6BB5" w:rsidRDefault="00F377AA" w:rsidP="00D0251E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:rsidR="00F377AA" w:rsidRPr="001D6BB5" w:rsidRDefault="00F377AA" w:rsidP="00D0251E">
            <w:pPr>
              <w:jc w:val="center"/>
              <w:rPr>
                <w:color w:val="000000"/>
                <w:sz w:val="16"/>
                <w:szCs w:val="16"/>
              </w:rPr>
            </w:pPr>
            <w:r w:rsidRPr="001D6BB5">
              <w:rPr>
                <w:color w:val="000000"/>
                <w:sz w:val="20"/>
                <w:szCs w:val="20"/>
              </w:rPr>
              <w:t>ОК-5, ОПК-1, ОПК-3, ОПСК-1, ПК-1</w:t>
            </w:r>
          </w:p>
        </w:tc>
      </w:tr>
      <w:tr w:rsidR="00F377AA" w:rsidRPr="00260F34" w:rsidTr="00F377AA">
        <w:trPr>
          <w:trHeight w:val="544"/>
        </w:trPr>
        <w:tc>
          <w:tcPr>
            <w:tcW w:w="751" w:type="dxa"/>
            <w:vMerge/>
            <w:vAlign w:val="center"/>
            <w:hideMark/>
          </w:tcPr>
          <w:p w:rsidR="00F377AA" w:rsidRPr="00260F34" w:rsidRDefault="00F377AA" w:rsidP="00D0251E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75" w:type="dxa"/>
            <w:shd w:val="clear" w:color="auto" w:fill="auto"/>
            <w:hideMark/>
          </w:tcPr>
          <w:p w:rsidR="00F377AA" w:rsidRPr="001D6BB5" w:rsidRDefault="00F377AA" w:rsidP="00D0251E">
            <w:pPr>
              <w:rPr>
                <w:sz w:val="20"/>
                <w:szCs w:val="20"/>
              </w:rPr>
            </w:pPr>
            <w:r w:rsidRPr="001D6BB5">
              <w:rPr>
                <w:sz w:val="20"/>
                <w:szCs w:val="20"/>
              </w:rPr>
              <w:t>7. Перестановки. Рекуррентные формулы. Производящие функции. Комбинаторные числа.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F377AA" w:rsidRPr="001D6BB5" w:rsidRDefault="00F377AA" w:rsidP="00D0251E">
            <w:pPr>
              <w:jc w:val="center"/>
              <w:rPr>
                <w:color w:val="000000"/>
                <w:sz w:val="16"/>
                <w:szCs w:val="16"/>
              </w:rPr>
            </w:pPr>
            <w:r w:rsidRPr="001D6BB5">
              <w:rPr>
                <w:color w:val="000000"/>
                <w:sz w:val="20"/>
                <w:szCs w:val="20"/>
              </w:rPr>
              <w:t>ОК-5, ОПК-1, ОПК-3, ОПСК-1, ПК-1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F377AA" w:rsidRPr="001D6BB5" w:rsidRDefault="00F377AA" w:rsidP="00D0251E">
            <w:pPr>
              <w:jc w:val="center"/>
              <w:rPr>
                <w:color w:val="000000"/>
                <w:sz w:val="16"/>
                <w:szCs w:val="16"/>
              </w:rPr>
            </w:pPr>
            <w:r w:rsidRPr="001D6BB5">
              <w:rPr>
                <w:sz w:val="20"/>
                <w:szCs w:val="20"/>
              </w:rPr>
              <w:t>БДЗ</w:t>
            </w:r>
            <w:proofErr w:type="gramStart"/>
            <w:r w:rsidRPr="001D6BB5"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1842" w:type="dxa"/>
            <w:shd w:val="clear" w:color="auto" w:fill="auto"/>
            <w:vAlign w:val="center"/>
            <w:hideMark/>
          </w:tcPr>
          <w:p w:rsidR="00F377AA" w:rsidRPr="001D6BB5" w:rsidRDefault="00F377AA" w:rsidP="00D0251E">
            <w:pPr>
              <w:jc w:val="center"/>
              <w:rPr>
                <w:color w:val="000000"/>
                <w:sz w:val="16"/>
                <w:szCs w:val="16"/>
              </w:rPr>
            </w:pPr>
            <w:r w:rsidRPr="001D6BB5">
              <w:rPr>
                <w:color w:val="000000"/>
                <w:sz w:val="20"/>
                <w:szCs w:val="20"/>
              </w:rPr>
              <w:t>ОК-5, ОПК-1, ОПК-3, ОПСК-1, ПК-1</w:t>
            </w:r>
          </w:p>
        </w:tc>
      </w:tr>
      <w:tr w:rsidR="00F377AA" w:rsidRPr="00260F34" w:rsidTr="00F377AA">
        <w:trPr>
          <w:trHeight w:val="254"/>
        </w:trPr>
        <w:tc>
          <w:tcPr>
            <w:tcW w:w="751" w:type="dxa"/>
            <w:vMerge w:val="restart"/>
            <w:shd w:val="clear" w:color="auto" w:fill="auto"/>
            <w:hideMark/>
          </w:tcPr>
          <w:p w:rsidR="00F377AA" w:rsidRPr="009F45FC" w:rsidRDefault="00F377AA" w:rsidP="00D0251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8-16</w:t>
            </w:r>
          </w:p>
        </w:tc>
        <w:tc>
          <w:tcPr>
            <w:tcW w:w="8903" w:type="dxa"/>
            <w:gridSpan w:val="4"/>
            <w:shd w:val="clear" w:color="auto" w:fill="auto"/>
            <w:hideMark/>
          </w:tcPr>
          <w:p w:rsidR="00F377AA" w:rsidRPr="00260F34" w:rsidRDefault="00F377AA" w:rsidP="00D0251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D6BB5">
              <w:rPr>
                <w:b/>
                <w:bCs/>
                <w:color w:val="000000"/>
                <w:sz w:val="20"/>
                <w:szCs w:val="20"/>
              </w:rPr>
              <w:t>Комбинаторика</w:t>
            </w:r>
            <w:r>
              <w:rPr>
                <w:b/>
                <w:bCs/>
                <w:color w:val="000000"/>
                <w:sz w:val="20"/>
                <w:szCs w:val="20"/>
              </w:rPr>
              <w:t>-2</w:t>
            </w:r>
          </w:p>
        </w:tc>
      </w:tr>
      <w:tr w:rsidR="00F377AA" w:rsidRPr="00260F34" w:rsidTr="00F377AA">
        <w:trPr>
          <w:trHeight w:val="683"/>
        </w:trPr>
        <w:tc>
          <w:tcPr>
            <w:tcW w:w="751" w:type="dxa"/>
            <w:vMerge/>
            <w:vAlign w:val="center"/>
            <w:hideMark/>
          </w:tcPr>
          <w:p w:rsidR="00F377AA" w:rsidRPr="00260F34" w:rsidRDefault="00F377AA" w:rsidP="00D0251E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75" w:type="dxa"/>
            <w:shd w:val="clear" w:color="auto" w:fill="auto"/>
            <w:hideMark/>
          </w:tcPr>
          <w:p w:rsidR="00F377AA" w:rsidRPr="001D6BB5" w:rsidRDefault="00F377AA" w:rsidP="00D0251E">
            <w:pPr>
              <w:rPr>
                <w:color w:val="000000"/>
                <w:sz w:val="20"/>
                <w:szCs w:val="20"/>
              </w:rPr>
            </w:pPr>
            <w:r w:rsidRPr="001D6BB5">
              <w:rPr>
                <w:sz w:val="20"/>
                <w:szCs w:val="20"/>
              </w:rPr>
              <w:t>1. Операции над графами.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F377AA" w:rsidRPr="00260F34" w:rsidRDefault="00F377AA" w:rsidP="00D0251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F377AA" w:rsidRPr="00260F34" w:rsidRDefault="00F377AA" w:rsidP="00D0251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:rsidR="00F377AA" w:rsidRPr="001D6BB5" w:rsidRDefault="00F377AA" w:rsidP="00D0251E">
            <w:pPr>
              <w:jc w:val="center"/>
              <w:rPr>
                <w:color w:val="000000"/>
                <w:sz w:val="20"/>
                <w:szCs w:val="20"/>
              </w:rPr>
            </w:pPr>
            <w:r w:rsidRPr="001D6BB5">
              <w:rPr>
                <w:color w:val="000000"/>
                <w:sz w:val="20"/>
                <w:szCs w:val="20"/>
              </w:rPr>
              <w:t>ОК-5, ОПК-1, ОПК-3, ОПСК-1, ПК-1</w:t>
            </w:r>
          </w:p>
        </w:tc>
      </w:tr>
      <w:tr w:rsidR="00F377AA" w:rsidRPr="00260F34" w:rsidTr="00F377AA">
        <w:trPr>
          <w:trHeight w:val="683"/>
        </w:trPr>
        <w:tc>
          <w:tcPr>
            <w:tcW w:w="751" w:type="dxa"/>
            <w:vMerge/>
            <w:vAlign w:val="center"/>
            <w:hideMark/>
          </w:tcPr>
          <w:p w:rsidR="00F377AA" w:rsidRPr="00260F34" w:rsidRDefault="00F377AA" w:rsidP="00D0251E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75" w:type="dxa"/>
            <w:shd w:val="clear" w:color="auto" w:fill="auto"/>
            <w:hideMark/>
          </w:tcPr>
          <w:p w:rsidR="00F377AA" w:rsidRPr="001D6BB5" w:rsidRDefault="00F377AA" w:rsidP="00D0251E">
            <w:pPr>
              <w:rPr>
                <w:color w:val="000000"/>
                <w:sz w:val="20"/>
                <w:szCs w:val="20"/>
              </w:rPr>
            </w:pPr>
            <w:r w:rsidRPr="001D6BB5">
              <w:rPr>
                <w:color w:val="000000"/>
                <w:sz w:val="20"/>
                <w:szCs w:val="20"/>
              </w:rPr>
              <w:t xml:space="preserve">2. </w:t>
            </w:r>
            <w:r w:rsidRPr="001D6BB5">
              <w:rPr>
                <w:sz w:val="20"/>
                <w:szCs w:val="20"/>
              </w:rPr>
              <w:t>Связность в графах.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F377AA" w:rsidRPr="00260F34" w:rsidRDefault="00F377AA" w:rsidP="00D0251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F377AA" w:rsidRPr="00260F34" w:rsidRDefault="00F377AA" w:rsidP="00D0251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:rsidR="00F377AA" w:rsidRPr="001D6BB5" w:rsidRDefault="00F377AA" w:rsidP="00D0251E">
            <w:pPr>
              <w:jc w:val="center"/>
              <w:rPr>
                <w:color w:val="000000"/>
                <w:sz w:val="16"/>
                <w:szCs w:val="16"/>
              </w:rPr>
            </w:pPr>
            <w:r w:rsidRPr="001D6BB5">
              <w:rPr>
                <w:color w:val="000000"/>
                <w:sz w:val="20"/>
                <w:szCs w:val="20"/>
              </w:rPr>
              <w:t>ОК-5, ОПК-1, ОПК-3, ОПСК-1, ПК-1</w:t>
            </w:r>
          </w:p>
        </w:tc>
      </w:tr>
      <w:tr w:rsidR="00F377AA" w:rsidRPr="00260F34" w:rsidTr="00F377AA">
        <w:trPr>
          <w:trHeight w:val="683"/>
        </w:trPr>
        <w:tc>
          <w:tcPr>
            <w:tcW w:w="751" w:type="dxa"/>
            <w:vMerge/>
            <w:vAlign w:val="center"/>
            <w:hideMark/>
          </w:tcPr>
          <w:p w:rsidR="00F377AA" w:rsidRPr="00260F34" w:rsidRDefault="00F377AA" w:rsidP="00D0251E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75" w:type="dxa"/>
            <w:shd w:val="clear" w:color="auto" w:fill="auto"/>
            <w:hideMark/>
          </w:tcPr>
          <w:p w:rsidR="00F377AA" w:rsidRPr="001D6BB5" w:rsidRDefault="00F377AA" w:rsidP="00D0251E">
            <w:pPr>
              <w:rPr>
                <w:color w:val="000000"/>
                <w:sz w:val="20"/>
                <w:szCs w:val="20"/>
              </w:rPr>
            </w:pPr>
            <w:r w:rsidRPr="001D6BB5">
              <w:rPr>
                <w:color w:val="000000"/>
                <w:sz w:val="20"/>
                <w:szCs w:val="20"/>
              </w:rPr>
              <w:t xml:space="preserve">3. </w:t>
            </w:r>
            <w:r w:rsidRPr="001D6BB5">
              <w:rPr>
                <w:sz w:val="20"/>
                <w:szCs w:val="20"/>
              </w:rPr>
              <w:t>Цикломатическое число.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F377AA" w:rsidRPr="00260F34" w:rsidRDefault="00F377AA" w:rsidP="00D0251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F377AA" w:rsidRPr="00260F34" w:rsidRDefault="00F377AA" w:rsidP="00D0251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:rsidR="00F377AA" w:rsidRPr="001D6BB5" w:rsidRDefault="00F377AA" w:rsidP="00D0251E">
            <w:pPr>
              <w:jc w:val="center"/>
              <w:rPr>
                <w:color w:val="000000"/>
                <w:sz w:val="16"/>
                <w:szCs w:val="16"/>
              </w:rPr>
            </w:pPr>
            <w:r w:rsidRPr="001D6BB5">
              <w:rPr>
                <w:color w:val="000000"/>
                <w:sz w:val="20"/>
                <w:szCs w:val="20"/>
              </w:rPr>
              <w:t>ОК-5, ОПК-1, ОПК-3, ОПСК-1, ПК-1</w:t>
            </w:r>
          </w:p>
        </w:tc>
      </w:tr>
      <w:tr w:rsidR="00F377AA" w:rsidRPr="00260F34" w:rsidTr="00F377AA">
        <w:trPr>
          <w:trHeight w:val="683"/>
        </w:trPr>
        <w:tc>
          <w:tcPr>
            <w:tcW w:w="751" w:type="dxa"/>
            <w:vMerge/>
            <w:vAlign w:val="center"/>
            <w:hideMark/>
          </w:tcPr>
          <w:p w:rsidR="00F377AA" w:rsidRPr="00260F34" w:rsidRDefault="00F377AA" w:rsidP="00D0251E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75" w:type="dxa"/>
            <w:shd w:val="clear" w:color="auto" w:fill="auto"/>
            <w:hideMark/>
          </w:tcPr>
          <w:p w:rsidR="00F377AA" w:rsidRPr="001D6BB5" w:rsidRDefault="00F377AA" w:rsidP="00D0251E">
            <w:pPr>
              <w:rPr>
                <w:color w:val="000000"/>
                <w:sz w:val="20"/>
                <w:szCs w:val="20"/>
              </w:rPr>
            </w:pPr>
            <w:r w:rsidRPr="001D6BB5">
              <w:rPr>
                <w:sz w:val="20"/>
                <w:szCs w:val="20"/>
              </w:rPr>
              <w:t>4. Система разрезов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F377AA" w:rsidRPr="00260F34" w:rsidRDefault="00F377AA" w:rsidP="00D0251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F377AA" w:rsidRPr="00260F34" w:rsidRDefault="00F377AA" w:rsidP="00D0251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:rsidR="00F377AA" w:rsidRPr="001D6BB5" w:rsidRDefault="00F377AA" w:rsidP="00D0251E">
            <w:pPr>
              <w:jc w:val="center"/>
              <w:rPr>
                <w:color w:val="000000"/>
                <w:sz w:val="16"/>
                <w:szCs w:val="16"/>
              </w:rPr>
            </w:pPr>
            <w:r w:rsidRPr="001D6BB5">
              <w:rPr>
                <w:color w:val="000000"/>
                <w:sz w:val="20"/>
                <w:szCs w:val="20"/>
              </w:rPr>
              <w:t>ОК-5, ОПК-1, ОПК-3, ОПСК-1, ПК-1</w:t>
            </w:r>
          </w:p>
        </w:tc>
      </w:tr>
      <w:tr w:rsidR="00F377AA" w:rsidRPr="00260F34" w:rsidTr="00F377AA">
        <w:trPr>
          <w:trHeight w:val="683"/>
        </w:trPr>
        <w:tc>
          <w:tcPr>
            <w:tcW w:w="751" w:type="dxa"/>
            <w:vMerge/>
            <w:vAlign w:val="center"/>
            <w:hideMark/>
          </w:tcPr>
          <w:p w:rsidR="00F377AA" w:rsidRPr="00260F34" w:rsidRDefault="00F377AA" w:rsidP="00D0251E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75" w:type="dxa"/>
            <w:shd w:val="clear" w:color="auto" w:fill="auto"/>
            <w:hideMark/>
          </w:tcPr>
          <w:p w:rsidR="00F377AA" w:rsidRPr="001D6BB5" w:rsidRDefault="00F377AA" w:rsidP="00D0251E">
            <w:pPr>
              <w:rPr>
                <w:color w:val="000000"/>
                <w:sz w:val="20"/>
                <w:szCs w:val="20"/>
              </w:rPr>
            </w:pPr>
            <w:r w:rsidRPr="001D6BB5">
              <w:rPr>
                <w:sz w:val="20"/>
                <w:szCs w:val="20"/>
              </w:rPr>
              <w:t>5. Алгоритм порождения полных подграфов.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F377AA" w:rsidRPr="00260F34" w:rsidRDefault="00F377AA" w:rsidP="00D0251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D6BB5">
              <w:rPr>
                <w:color w:val="000000"/>
                <w:sz w:val="20"/>
                <w:szCs w:val="20"/>
              </w:rPr>
              <w:t>ОК-5, ОПК-1, ОПК-3, ОПСК-1, ПК-1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F377AA" w:rsidRPr="00260F34" w:rsidRDefault="00F377AA" w:rsidP="00D0251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D6BB5">
              <w:rPr>
                <w:sz w:val="20"/>
                <w:szCs w:val="20"/>
              </w:rPr>
              <w:t>КР13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:rsidR="00F377AA" w:rsidRPr="001D6BB5" w:rsidRDefault="00F377AA" w:rsidP="00D0251E">
            <w:pPr>
              <w:jc w:val="center"/>
              <w:rPr>
                <w:color w:val="000000"/>
                <w:sz w:val="16"/>
                <w:szCs w:val="16"/>
              </w:rPr>
            </w:pPr>
            <w:r w:rsidRPr="001D6BB5">
              <w:rPr>
                <w:color w:val="000000"/>
                <w:sz w:val="20"/>
                <w:szCs w:val="20"/>
              </w:rPr>
              <w:t>ОК-5, ОПК-1, ОПК-3, ОПСК-1, ПК-1</w:t>
            </w:r>
          </w:p>
        </w:tc>
      </w:tr>
      <w:tr w:rsidR="00F377AA" w:rsidRPr="00260F34" w:rsidTr="00F377AA">
        <w:trPr>
          <w:trHeight w:val="683"/>
        </w:trPr>
        <w:tc>
          <w:tcPr>
            <w:tcW w:w="751" w:type="dxa"/>
            <w:vMerge/>
            <w:vAlign w:val="center"/>
            <w:hideMark/>
          </w:tcPr>
          <w:p w:rsidR="00F377AA" w:rsidRPr="00260F34" w:rsidRDefault="00F377AA" w:rsidP="00D0251E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75" w:type="dxa"/>
            <w:shd w:val="clear" w:color="auto" w:fill="auto"/>
            <w:hideMark/>
          </w:tcPr>
          <w:p w:rsidR="00F377AA" w:rsidRPr="001D6BB5" w:rsidRDefault="00F377AA" w:rsidP="00D0251E">
            <w:pPr>
              <w:rPr>
                <w:color w:val="000000"/>
                <w:sz w:val="20"/>
                <w:szCs w:val="20"/>
              </w:rPr>
            </w:pPr>
            <w:r w:rsidRPr="001D6BB5">
              <w:rPr>
                <w:sz w:val="20"/>
                <w:szCs w:val="20"/>
              </w:rPr>
              <w:t>6. Реберные графы.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F377AA" w:rsidRPr="00260F34" w:rsidRDefault="00F377AA" w:rsidP="00D0251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F377AA" w:rsidRPr="00260F34" w:rsidRDefault="00F377AA" w:rsidP="00D0251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:rsidR="00F377AA" w:rsidRPr="001D6BB5" w:rsidRDefault="00F377AA" w:rsidP="00D0251E">
            <w:pPr>
              <w:jc w:val="center"/>
              <w:rPr>
                <w:color w:val="000000"/>
                <w:sz w:val="16"/>
                <w:szCs w:val="16"/>
              </w:rPr>
            </w:pPr>
            <w:r w:rsidRPr="001D6BB5">
              <w:rPr>
                <w:color w:val="000000"/>
                <w:sz w:val="20"/>
                <w:szCs w:val="20"/>
              </w:rPr>
              <w:t>ОК-5, ОПК-1, ОПК-3, ОПСК-1, ПК-1</w:t>
            </w:r>
          </w:p>
        </w:tc>
      </w:tr>
      <w:tr w:rsidR="00F377AA" w:rsidRPr="00260F34" w:rsidTr="00F377AA">
        <w:trPr>
          <w:trHeight w:val="683"/>
        </w:trPr>
        <w:tc>
          <w:tcPr>
            <w:tcW w:w="751" w:type="dxa"/>
            <w:vMerge/>
            <w:vAlign w:val="center"/>
            <w:hideMark/>
          </w:tcPr>
          <w:p w:rsidR="00F377AA" w:rsidRPr="00260F34" w:rsidRDefault="00F377AA" w:rsidP="00D0251E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75" w:type="dxa"/>
            <w:shd w:val="clear" w:color="auto" w:fill="auto"/>
            <w:hideMark/>
          </w:tcPr>
          <w:p w:rsidR="00F377AA" w:rsidRPr="001D6BB5" w:rsidRDefault="00F377AA" w:rsidP="00D0251E">
            <w:pPr>
              <w:rPr>
                <w:color w:val="000000"/>
                <w:sz w:val="20"/>
                <w:szCs w:val="20"/>
              </w:rPr>
            </w:pPr>
            <w:r w:rsidRPr="001D6BB5">
              <w:rPr>
                <w:sz w:val="20"/>
                <w:szCs w:val="20"/>
              </w:rPr>
              <w:t>7. Оценки хроматического числа.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F377AA" w:rsidRPr="00260F34" w:rsidRDefault="00F377AA" w:rsidP="00D0251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F377AA" w:rsidRPr="00260F34" w:rsidRDefault="00F377AA" w:rsidP="00D0251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:rsidR="00F377AA" w:rsidRPr="001D6BB5" w:rsidRDefault="00F377AA" w:rsidP="00D0251E">
            <w:pPr>
              <w:jc w:val="center"/>
              <w:rPr>
                <w:color w:val="000000"/>
                <w:sz w:val="16"/>
                <w:szCs w:val="16"/>
              </w:rPr>
            </w:pPr>
            <w:r w:rsidRPr="001D6BB5">
              <w:rPr>
                <w:color w:val="000000"/>
                <w:sz w:val="20"/>
                <w:szCs w:val="20"/>
              </w:rPr>
              <w:t>ОК-5, ОПК-1, ОПК-3, ОПСК-1, ПК-1</w:t>
            </w:r>
          </w:p>
        </w:tc>
      </w:tr>
      <w:tr w:rsidR="00F377AA" w:rsidRPr="00260F34" w:rsidTr="00F377AA">
        <w:trPr>
          <w:trHeight w:val="678"/>
        </w:trPr>
        <w:tc>
          <w:tcPr>
            <w:tcW w:w="751" w:type="dxa"/>
            <w:vMerge/>
            <w:vAlign w:val="center"/>
            <w:hideMark/>
          </w:tcPr>
          <w:p w:rsidR="00F377AA" w:rsidRPr="00260F34" w:rsidRDefault="00F377AA" w:rsidP="00D0251E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75" w:type="dxa"/>
            <w:shd w:val="clear" w:color="auto" w:fill="auto"/>
            <w:hideMark/>
          </w:tcPr>
          <w:p w:rsidR="00F377AA" w:rsidRPr="001D6BB5" w:rsidRDefault="00F377AA" w:rsidP="00D0251E">
            <w:pPr>
              <w:rPr>
                <w:sz w:val="20"/>
                <w:szCs w:val="20"/>
              </w:rPr>
            </w:pPr>
            <w:r w:rsidRPr="001D6BB5">
              <w:rPr>
                <w:sz w:val="20"/>
                <w:szCs w:val="20"/>
              </w:rPr>
              <w:t>8. Графы и группы автоморфизмов.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F377AA" w:rsidRPr="00260F34" w:rsidRDefault="00F377AA" w:rsidP="00D0251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F377AA" w:rsidRPr="00260F34" w:rsidRDefault="00F377AA" w:rsidP="00D0251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:rsidR="00F377AA" w:rsidRPr="001D6BB5" w:rsidRDefault="00F377AA" w:rsidP="00D0251E">
            <w:pPr>
              <w:jc w:val="center"/>
              <w:rPr>
                <w:color w:val="000000"/>
                <w:sz w:val="20"/>
                <w:szCs w:val="20"/>
              </w:rPr>
            </w:pPr>
            <w:r w:rsidRPr="001D6BB5">
              <w:rPr>
                <w:color w:val="000000"/>
                <w:sz w:val="20"/>
                <w:szCs w:val="20"/>
              </w:rPr>
              <w:t>ОК-5, ОПК-1, ОПК-3, ОПСК-1, ПК-1</w:t>
            </w:r>
          </w:p>
        </w:tc>
      </w:tr>
    </w:tbl>
    <w:p w:rsidR="00F377AA" w:rsidRDefault="00F377AA" w:rsidP="00F377AA">
      <w:pPr>
        <w:tabs>
          <w:tab w:val="left" w:pos="426"/>
          <w:tab w:val="right" w:leader="underscore" w:pos="8505"/>
        </w:tabs>
        <w:jc w:val="center"/>
        <w:rPr>
          <w:b/>
          <w:bCs/>
        </w:rPr>
      </w:pPr>
    </w:p>
    <w:p w:rsidR="00F160F9" w:rsidRDefault="00F160F9" w:rsidP="00047687">
      <w:pPr>
        <w:tabs>
          <w:tab w:val="left" w:pos="426"/>
          <w:tab w:val="right" w:leader="underscore" w:pos="8505"/>
        </w:tabs>
        <w:jc w:val="center"/>
        <w:rPr>
          <w:b/>
          <w:bCs/>
        </w:rPr>
      </w:pPr>
    </w:p>
    <w:p w:rsidR="00F160F9" w:rsidRDefault="00F160F9" w:rsidP="00047687">
      <w:pPr>
        <w:tabs>
          <w:tab w:val="left" w:pos="426"/>
          <w:tab w:val="right" w:leader="underscore" w:pos="8505"/>
        </w:tabs>
        <w:jc w:val="center"/>
        <w:rPr>
          <w:b/>
          <w:bCs/>
        </w:rPr>
      </w:pPr>
    </w:p>
    <w:p w:rsidR="00047687" w:rsidRPr="00462264" w:rsidRDefault="00047687" w:rsidP="00047687">
      <w:pPr>
        <w:tabs>
          <w:tab w:val="left" w:pos="426"/>
          <w:tab w:val="right" w:leader="underscore" w:pos="8505"/>
        </w:tabs>
        <w:jc w:val="center"/>
        <w:rPr>
          <w:b/>
          <w:bCs/>
        </w:rPr>
      </w:pPr>
      <w:r w:rsidRPr="00462264">
        <w:rPr>
          <w:b/>
          <w:bCs/>
        </w:rPr>
        <w:t>Соответствие оценочных средств видам контроля</w:t>
      </w:r>
    </w:p>
    <w:p w:rsidR="00047687" w:rsidRPr="00F41782" w:rsidRDefault="00047687" w:rsidP="00047687">
      <w:pPr>
        <w:tabs>
          <w:tab w:val="left" w:pos="426"/>
          <w:tab w:val="right" w:leader="underscore" w:pos="8505"/>
        </w:tabs>
        <w:jc w:val="both"/>
        <w:rPr>
          <w:b/>
          <w:bCs/>
          <w:sz w:val="22"/>
          <w:szCs w:val="22"/>
        </w:rPr>
      </w:pPr>
    </w:p>
    <w:tbl>
      <w:tblPr>
        <w:tblW w:w="4891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65"/>
        <w:gridCol w:w="8074"/>
      </w:tblGrid>
      <w:tr w:rsidR="00047687" w:rsidRPr="003607B3" w:rsidTr="006131A1">
        <w:trPr>
          <w:cantSplit/>
        </w:trPr>
        <w:tc>
          <w:tcPr>
            <w:tcW w:w="812" w:type="pct"/>
            <w:shd w:val="clear" w:color="auto" w:fill="auto"/>
          </w:tcPr>
          <w:p w:rsidR="00047687" w:rsidRPr="003607B3" w:rsidRDefault="00047687" w:rsidP="00CD2AD3">
            <w:pPr>
              <w:rPr>
                <w:b/>
                <w:bCs/>
              </w:rPr>
            </w:pPr>
            <w:r w:rsidRPr="003607B3">
              <w:rPr>
                <w:b/>
                <w:bCs/>
              </w:rPr>
              <w:t>Вид контроля</w:t>
            </w:r>
          </w:p>
        </w:tc>
        <w:tc>
          <w:tcPr>
            <w:tcW w:w="4188" w:type="pct"/>
            <w:shd w:val="clear" w:color="auto" w:fill="auto"/>
          </w:tcPr>
          <w:p w:rsidR="00047687" w:rsidRPr="003607B3" w:rsidRDefault="00047687" w:rsidP="00CD2AD3">
            <w:pPr>
              <w:rPr>
                <w:b/>
                <w:bCs/>
              </w:rPr>
            </w:pPr>
            <w:r w:rsidRPr="003607B3">
              <w:rPr>
                <w:b/>
                <w:bCs/>
              </w:rPr>
              <w:t>Наименование оценочного средства (способ оценки: устно/ письменно /</w:t>
            </w:r>
            <w:proofErr w:type="spellStart"/>
            <w:r w:rsidRPr="003607B3">
              <w:rPr>
                <w:b/>
                <w:bCs/>
              </w:rPr>
              <w:t>комп</w:t>
            </w:r>
            <w:proofErr w:type="gramStart"/>
            <w:r w:rsidRPr="003607B3">
              <w:rPr>
                <w:b/>
                <w:bCs/>
              </w:rPr>
              <w:t>.т</w:t>
            </w:r>
            <w:proofErr w:type="gramEnd"/>
            <w:r w:rsidRPr="003607B3">
              <w:rPr>
                <w:b/>
                <w:bCs/>
              </w:rPr>
              <w:t>ехнолог</w:t>
            </w:r>
            <w:proofErr w:type="spellEnd"/>
            <w:r w:rsidRPr="003607B3">
              <w:rPr>
                <w:b/>
                <w:bCs/>
              </w:rPr>
              <w:t>.)</w:t>
            </w:r>
          </w:p>
        </w:tc>
      </w:tr>
      <w:tr w:rsidR="00047687" w:rsidRPr="003607B3" w:rsidTr="006131A1">
        <w:tc>
          <w:tcPr>
            <w:tcW w:w="812" w:type="pct"/>
            <w:shd w:val="clear" w:color="auto" w:fill="auto"/>
          </w:tcPr>
          <w:p w:rsidR="00047687" w:rsidRPr="003607B3" w:rsidRDefault="00047687" w:rsidP="00CD2AD3">
            <w:proofErr w:type="gramStart"/>
            <w:r w:rsidRPr="003607B3">
              <w:t>КР</w:t>
            </w:r>
            <w:proofErr w:type="gramEnd"/>
          </w:p>
        </w:tc>
        <w:tc>
          <w:tcPr>
            <w:tcW w:w="4188" w:type="pct"/>
            <w:shd w:val="clear" w:color="auto" w:fill="auto"/>
          </w:tcPr>
          <w:p w:rsidR="00047687" w:rsidRPr="003607B3" w:rsidRDefault="00047687" w:rsidP="00CD2AD3">
            <w:r w:rsidRPr="003607B3">
              <w:t>Контрольная работа (письменно)</w:t>
            </w:r>
          </w:p>
        </w:tc>
      </w:tr>
      <w:tr w:rsidR="00047687" w:rsidRPr="003607B3" w:rsidTr="006131A1">
        <w:tc>
          <w:tcPr>
            <w:tcW w:w="812" w:type="pct"/>
            <w:shd w:val="clear" w:color="auto" w:fill="auto"/>
          </w:tcPr>
          <w:p w:rsidR="00047687" w:rsidRPr="003607B3" w:rsidRDefault="00B967FF" w:rsidP="00CD2AD3">
            <w:r w:rsidRPr="00436E18">
              <w:rPr>
                <w:sz w:val="20"/>
                <w:szCs w:val="20"/>
              </w:rPr>
              <w:t>БДЗ</w:t>
            </w:r>
          </w:p>
        </w:tc>
        <w:tc>
          <w:tcPr>
            <w:tcW w:w="4188" w:type="pct"/>
            <w:shd w:val="clear" w:color="auto" w:fill="auto"/>
          </w:tcPr>
          <w:p w:rsidR="00047687" w:rsidRPr="003607B3" w:rsidRDefault="00B967FF" w:rsidP="00CD2AD3">
            <w:r>
              <w:t xml:space="preserve">Выполнения большого ДЗ </w:t>
            </w:r>
            <w:r w:rsidRPr="003607B3">
              <w:t>(письменно)</w:t>
            </w:r>
          </w:p>
        </w:tc>
      </w:tr>
      <w:tr w:rsidR="00B967FF" w:rsidRPr="003607B3" w:rsidTr="00D0251E">
        <w:tc>
          <w:tcPr>
            <w:tcW w:w="812" w:type="pct"/>
            <w:shd w:val="clear" w:color="auto" w:fill="auto"/>
          </w:tcPr>
          <w:p w:rsidR="00B967FF" w:rsidRPr="003607B3" w:rsidRDefault="00B967FF" w:rsidP="00B967FF">
            <w:r w:rsidRPr="003607B3">
              <w:t>К</w:t>
            </w:r>
            <w:r>
              <w:t>л</w:t>
            </w:r>
          </w:p>
        </w:tc>
        <w:tc>
          <w:tcPr>
            <w:tcW w:w="4188" w:type="pct"/>
            <w:shd w:val="clear" w:color="auto" w:fill="auto"/>
          </w:tcPr>
          <w:p w:rsidR="00B967FF" w:rsidRPr="003607B3" w:rsidRDefault="00B967FF" w:rsidP="00B967FF">
            <w:r>
              <w:t xml:space="preserve">Коллоквиум по разделу Комбинаторика-1 </w:t>
            </w:r>
            <w:r w:rsidRPr="003607B3">
              <w:t>(письменно)</w:t>
            </w:r>
          </w:p>
        </w:tc>
      </w:tr>
      <w:tr w:rsidR="00047687" w:rsidRPr="003607B3" w:rsidTr="006131A1">
        <w:tc>
          <w:tcPr>
            <w:tcW w:w="812" w:type="pct"/>
            <w:shd w:val="clear" w:color="auto" w:fill="auto"/>
          </w:tcPr>
          <w:p w:rsidR="00047687" w:rsidRPr="003607B3" w:rsidRDefault="00047687" w:rsidP="00CD2AD3">
            <w:r w:rsidRPr="003607B3">
              <w:t>КИ</w:t>
            </w:r>
          </w:p>
        </w:tc>
        <w:tc>
          <w:tcPr>
            <w:tcW w:w="4188" w:type="pct"/>
            <w:shd w:val="clear" w:color="auto" w:fill="auto"/>
          </w:tcPr>
          <w:p w:rsidR="00047687" w:rsidRPr="003607B3" w:rsidRDefault="00047687" w:rsidP="00CD2AD3">
            <w:r w:rsidRPr="003607B3">
              <w:t>Контроль по итогам выполнения (интегральная оценка без проведения дополнительного контроля)</w:t>
            </w:r>
          </w:p>
        </w:tc>
      </w:tr>
      <w:tr w:rsidR="00047687" w:rsidRPr="003607B3" w:rsidTr="006131A1">
        <w:trPr>
          <w:trHeight w:val="277"/>
        </w:trPr>
        <w:tc>
          <w:tcPr>
            <w:tcW w:w="812" w:type="pct"/>
            <w:shd w:val="clear" w:color="auto" w:fill="auto"/>
          </w:tcPr>
          <w:p w:rsidR="00047687" w:rsidRPr="003607B3" w:rsidRDefault="00047687" w:rsidP="00CD2AD3">
            <w:r w:rsidRPr="003607B3">
              <w:t>Э</w:t>
            </w:r>
          </w:p>
        </w:tc>
        <w:tc>
          <w:tcPr>
            <w:tcW w:w="4188" w:type="pct"/>
            <w:shd w:val="clear" w:color="auto" w:fill="auto"/>
          </w:tcPr>
          <w:p w:rsidR="00047687" w:rsidRPr="003607B3" w:rsidRDefault="00B967FF" w:rsidP="00B967FF">
            <w:r>
              <w:t xml:space="preserve">Экзамен по разделу Комбинаторика-2 </w:t>
            </w:r>
            <w:r w:rsidRPr="003607B3">
              <w:t>(письменно)</w:t>
            </w:r>
          </w:p>
        </w:tc>
      </w:tr>
    </w:tbl>
    <w:p w:rsidR="00B80393" w:rsidRDefault="00B80393"/>
    <w:p w:rsidR="006131A1" w:rsidRDefault="006131A1"/>
    <w:p w:rsidR="00B967FF" w:rsidRDefault="00B967FF" w:rsidP="00B967FF">
      <w:pPr>
        <w:ind w:firstLine="720"/>
        <w:jc w:val="both"/>
      </w:pPr>
      <w:r>
        <w:t>В качестве оценочного средства используется 100 бальная семестровая система, учитывающая посещаемость занятий, активность (выполнение домашних занятий), выполнение большого домашнего задания, выполнение контрольной работы по каждому разделу.</w:t>
      </w:r>
    </w:p>
    <w:p w:rsidR="00B967FF" w:rsidRDefault="00B967FF" w:rsidP="00B967FF">
      <w:pPr>
        <w:ind w:firstLine="720"/>
        <w:jc w:val="both"/>
      </w:pPr>
    </w:p>
    <w:p w:rsidR="00B967FF" w:rsidRPr="00FA55D3" w:rsidRDefault="00B967FF" w:rsidP="00B967FF">
      <w:pPr>
        <w:ind w:firstLine="720"/>
        <w:jc w:val="both"/>
        <w:rPr>
          <w:i/>
        </w:rPr>
      </w:pPr>
      <w:r w:rsidRPr="00FA55D3">
        <w:rPr>
          <w:i/>
        </w:rPr>
        <w:t>Оценочные средства по разделу Комбинаторика-1</w:t>
      </w:r>
      <w:r>
        <w:rPr>
          <w:i/>
        </w:rPr>
        <w:t>.</w:t>
      </w:r>
    </w:p>
    <w:p w:rsidR="00B967FF" w:rsidRDefault="00B967FF" w:rsidP="00B967FF">
      <w:pPr>
        <w:ind w:firstLine="720"/>
        <w:jc w:val="both"/>
      </w:pPr>
      <w:r>
        <w:t>Посещаемость семинарских занятий (еженедельно)  не менее 80%  +2 балла</w:t>
      </w:r>
    </w:p>
    <w:p w:rsidR="00B967FF" w:rsidRDefault="00B967FF" w:rsidP="00B967FF">
      <w:pPr>
        <w:ind w:firstLine="720"/>
        <w:jc w:val="both"/>
      </w:pPr>
      <w:r>
        <w:t>не менее 50%  +1 балл</w:t>
      </w:r>
    </w:p>
    <w:p w:rsidR="00B967FF" w:rsidRDefault="00B967FF" w:rsidP="00B967FF">
      <w:pPr>
        <w:ind w:firstLine="720"/>
        <w:jc w:val="both"/>
      </w:pPr>
      <w:r>
        <w:t>менее 50%  0 баллов</w:t>
      </w:r>
    </w:p>
    <w:p w:rsidR="00B967FF" w:rsidRDefault="00B967FF" w:rsidP="00B967FF">
      <w:pPr>
        <w:ind w:firstLine="720"/>
        <w:jc w:val="both"/>
      </w:pPr>
      <w:r>
        <w:t>БДЗ – выполнения большого ДЗ</w:t>
      </w:r>
    </w:p>
    <w:p w:rsidR="00B967FF" w:rsidRDefault="00B967FF" w:rsidP="00B967FF">
      <w:pPr>
        <w:ind w:firstLine="720"/>
        <w:jc w:val="both"/>
      </w:pPr>
      <w:r>
        <w:t>Выполнено не менее 90%   +10 баллов</w:t>
      </w:r>
    </w:p>
    <w:p w:rsidR="00B967FF" w:rsidRDefault="00B967FF" w:rsidP="00B967FF">
      <w:pPr>
        <w:ind w:firstLine="720"/>
        <w:jc w:val="both"/>
      </w:pPr>
      <w:r>
        <w:t>Выполнено от 80-до 89%  +8 балла</w:t>
      </w:r>
    </w:p>
    <w:p w:rsidR="00B967FF" w:rsidRDefault="00B967FF" w:rsidP="00B967FF">
      <w:pPr>
        <w:ind w:firstLine="720"/>
        <w:jc w:val="both"/>
      </w:pPr>
      <w:r>
        <w:t>Выполнено от 70-до 79%  +6 балла</w:t>
      </w:r>
    </w:p>
    <w:p w:rsidR="00B967FF" w:rsidRDefault="00B967FF" w:rsidP="00B967FF">
      <w:pPr>
        <w:ind w:firstLine="720"/>
        <w:jc w:val="both"/>
      </w:pPr>
      <w:r>
        <w:t>Выполнено от 60-до 69%  +4 балла</w:t>
      </w:r>
    </w:p>
    <w:p w:rsidR="00B967FF" w:rsidRDefault="00B967FF" w:rsidP="00B967FF">
      <w:pPr>
        <w:ind w:firstLine="720"/>
        <w:jc w:val="both"/>
      </w:pPr>
      <w:r>
        <w:t>Выполнено от 40-до 59%  +2 балл</w:t>
      </w:r>
    </w:p>
    <w:p w:rsidR="00B967FF" w:rsidRDefault="00B967FF" w:rsidP="00B967FF">
      <w:pPr>
        <w:ind w:firstLine="720"/>
        <w:jc w:val="both"/>
      </w:pPr>
      <w:r>
        <w:t>Менее 40%    0 баллов</w:t>
      </w:r>
    </w:p>
    <w:p w:rsidR="00B967FF" w:rsidRDefault="00B967FF" w:rsidP="00B967FF">
      <w:pPr>
        <w:ind w:firstLine="720"/>
        <w:jc w:val="both"/>
      </w:pPr>
      <w:proofErr w:type="gramStart"/>
      <w:r>
        <w:t>КР</w:t>
      </w:r>
      <w:proofErr w:type="gramEnd"/>
      <w:r>
        <w:t xml:space="preserve"> - контрольная работа (продолжительность – 1 а/час</w:t>
      </w:r>
    </w:p>
    <w:p w:rsidR="00B967FF" w:rsidRDefault="00B967FF" w:rsidP="00B967FF">
      <w:pPr>
        <w:ind w:firstLine="720"/>
        <w:jc w:val="both"/>
      </w:pPr>
      <w:r>
        <w:t>(проводится в аудитории)    Выполнено не менее 90%   +8 баллов</w:t>
      </w:r>
    </w:p>
    <w:p w:rsidR="00B967FF" w:rsidRDefault="00B967FF" w:rsidP="00B967FF">
      <w:pPr>
        <w:ind w:firstLine="720"/>
        <w:jc w:val="both"/>
      </w:pPr>
      <w:r>
        <w:t>Выполнено от 70-до 89%  +6 баллов</w:t>
      </w:r>
    </w:p>
    <w:p w:rsidR="00B967FF" w:rsidRDefault="00B967FF" w:rsidP="00B967FF">
      <w:pPr>
        <w:ind w:firstLine="720"/>
        <w:jc w:val="both"/>
      </w:pPr>
      <w:r>
        <w:t>Выполнено от 40-до 69%  +4 балла</w:t>
      </w:r>
    </w:p>
    <w:p w:rsidR="00B967FF" w:rsidRDefault="00B967FF" w:rsidP="00B967FF">
      <w:pPr>
        <w:ind w:firstLine="720"/>
        <w:jc w:val="both"/>
      </w:pPr>
      <w:r>
        <w:t>Менее 40%    0 баллов</w:t>
      </w:r>
    </w:p>
    <w:p w:rsidR="00B967FF" w:rsidRDefault="00B967FF" w:rsidP="00B967FF">
      <w:pPr>
        <w:ind w:firstLine="720"/>
        <w:jc w:val="both"/>
      </w:pPr>
      <w:r>
        <w:t xml:space="preserve">Кл - коллоквиум по разделу Комбинаторика-1. Проводится на 8 неделе, во </w:t>
      </w:r>
      <w:proofErr w:type="spellStart"/>
      <w:r>
        <w:t>внеучебное</w:t>
      </w:r>
      <w:proofErr w:type="spellEnd"/>
      <w:r>
        <w:t xml:space="preserve"> время, письменно. Продолжительность – </w:t>
      </w:r>
      <w:proofErr w:type="gramStart"/>
      <w:r>
        <w:t>2</w:t>
      </w:r>
      <w:proofErr w:type="gramEnd"/>
      <w:r>
        <w:t xml:space="preserve"> а/часа (проводится в аудитории). Студентам выдается вариант задания, состоящий из двух теоретических вопросов (из списка вопросов к коллоквиуму) и практической задачи, оцениваемых по степени выполнения каждый:</w:t>
      </w:r>
    </w:p>
    <w:p w:rsidR="00B967FF" w:rsidRDefault="00B967FF" w:rsidP="00B967FF">
      <w:pPr>
        <w:ind w:firstLine="720"/>
        <w:jc w:val="both"/>
      </w:pPr>
      <w:r>
        <w:t>Выполнено не менее 90%   +30 баллов</w:t>
      </w:r>
    </w:p>
    <w:p w:rsidR="00B967FF" w:rsidRDefault="00B967FF" w:rsidP="00B967FF">
      <w:pPr>
        <w:ind w:firstLine="720"/>
        <w:jc w:val="both"/>
      </w:pPr>
      <w:r>
        <w:lastRenderedPageBreak/>
        <w:t>Выполнено от 80-до 89%  +25 балла</w:t>
      </w:r>
    </w:p>
    <w:p w:rsidR="00B967FF" w:rsidRDefault="00B967FF" w:rsidP="00B967FF">
      <w:pPr>
        <w:ind w:firstLine="720"/>
        <w:jc w:val="both"/>
      </w:pPr>
      <w:r>
        <w:t>Выполнено от 70-до 79%  +20 балла</w:t>
      </w:r>
    </w:p>
    <w:p w:rsidR="00B967FF" w:rsidRDefault="00B967FF" w:rsidP="00B967FF">
      <w:pPr>
        <w:ind w:firstLine="720"/>
        <w:jc w:val="both"/>
      </w:pPr>
      <w:r>
        <w:t>Выполнено от 60-до 69%  +15 балла</w:t>
      </w:r>
    </w:p>
    <w:p w:rsidR="00B967FF" w:rsidRDefault="00B967FF" w:rsidP="00B967FF">
      <w:pPr>
        <w:ind w:firstLine="720"/>
        <w:jc w:val="both"/>
      </w:pPr>
      <w:r>
        <w:t>Выполнено от 50-до 59%  +10 балл</w:t>
      </w:r>
    </w:p>
    <w:p w:rsidR="00B967FF" w:rsidRDefault="00B967FF" w:rsidP="00B967FF">
      <w:pPr>
        <w:ind w:firstLine="720"/>
        <w:jc w:val="both"/>
      </w:pPr>
      <w:r>
        <w:t>Менее 49%    0 баллов</w:t>
      </w:r>
    </w:p>
    <w:p w:rsidR="00B967FF" w:rsidRDefault="00B967FF" w:rsidP="00B967FF">
      <w:pPr>
        <w:ind w:firstLine="720"/>
        <w:jc w:val="both"/>
      </w:pPr>
      <w:r>
        <w:t>КИ – раздела по итогам  Раздел аттестуется, если набрано не менее 60% баллов</w:t>
      </w:r>
    </w:p>
    <w:p w:rsidR="00B967FF" w:rsidRDefault="00B967FF" w:rsidP="00B967FF">
      <w:pPr>
        <w:ind w:firstLine="720"/>
        <w:jc w:val="both"/>
      </w:pPr>
    </w:p>
    <w:p w:rsidR="00B967FF" w:rsidRPr="00FA55D3" w:rsidRDefault="00B967FF" w:rsidP="00B967FF">
      <w:pPr>
        <w:ind w:firstLine="720"/>
        <w:jc w:val="both"/>
        <w:rPr>
          <w:i/>
        </w:rPr>
      </w:pPr>
      <w:r w:rsidRPr="00FA55D3">
        <w:rPr>
          <w:i/>
        </w:rPr>
        <w:t>Оценочные средства по разделу Комбинаторика-2.</w:t>
      </w:r>
    </w:p>
    <w:p w:rsidR="00B967FF" w:rsidRDefault="00B967FF" w:rsidP="00B967FF">
      <w:pPr>
        <w:ind w:firstLine="720"/>
        <w:jc w:val="both"/>
      </w:pPr>
      <w:r>
        <w:t>Посещаемость семинарских занятий (еженедельно)  не менее 80%  +2 балла</w:t>
      </w:r>
    </w:p>
    <w:p w:rsidR="00B967FF" w:rsidRDefault="00B967FF" w:rsidP="00B967FF">
      <w:pPr>
        <w:ind w:firstLine="720"/>
        <w:jc w:val="both"/>
      </w:pPr>
      <w:r>
        <w:t>не менее 50%  +1 балл</w:t>
      </w:r>
    </w:p>
    <w:p w:rsidR="00B967FF" w:rsidRDefault="00B967FF" w:rsidP="00B967FF">
      <w:pPr>
        <w:ind w:firstLine="720"/>
        <w:jc w:val="both"/>
      </w:pPr>
      <w:r>
        <w:t>менее 50%  0 баллов</w:t>
      </w:r>
    </w:p>
    <w:p w:rsidR="00B967FF" w:rsidRDefault="00B967FF" w:rsidP="00B967FF">
      <w:pPr>
        <w:ind w:firstLine="720"/>
        <w:jc w:val="both"/>
      </w:pPr>
      <w:proofErr w:type="gramStart"/>
      <w:r>
        <w:t>КР</w:t>
      </w:r>
      <w:proofErr w:type="gramEnd"/>
      <w:r>
        <w:t xml:space="preserve"> - контрольная работа (продолжительность – 1 а/час</w:t>
      </w:r>
    </w:p>
    <w:p w:rsidR="00B967FF" w:rsidRDefault="00B967FF" w:rsidP="00B967FF">
      <w:pPr>
        <w:ind w:firstLine="720"/>
        <w:jc w:val="both"/>
      </w:pPr>
      <w:r>
        <w:t>(проводится в аудитории)    Выполнено не менее 90%   +8 баллов</w:t>
      </w:r>
    </w:p>
    <w:p w:rsidR="00B967FF" w:rsidRDefault="00B967FF" w:rsidP="00B967FF">
      <w:pPr>
        <w:ind w:firstLine="720"/>
        <w:jc w:val="both"/>
      </w:pPr>
      <w:r>
        <w:t>Выполнено от 70-до 89%  +6 баллов</w:t>
      </w:r>
    </w:p>
    <w:p w:rsidR="00B967FF" w:rsidRDefault="00B967FF" w:rsidP="00B967FF">
      <w:pPr>
        <w:ind w:firstLine="720"/>
        <w:jc w:val="both"/>
      </w:pPr>
      <w:r>
        <w:t>Выполнено от 40-до 69%  +4 балла</w:t>
      </w:r>
    </w:p>
    <w:p w:rsidR="00B967FF" w:rsidRDefault="00B967FF" w:rsidP="00B967FF">
      <w:pPr>
        <w:ind w:firstLine="720"/>
        <w:jc w:val="both"/>
      </w:pPr>
      <w:r>
        <w:t>Менее 39%    0 баллов</w:t>
      </w:r>
    </w:p>
    <w:p w:rsidR="00B967FF" w:rsidRDefault="00B967FF" w:rsidP="00B967FF">
      <w:pPr>
        <w:ind w:firstLine="720"/>
        <w:jc w:val="both"/>
      </w:pPr>
      <w:r>
        <w:t xml:space="preserve">Экзамен (40 баллов). На экзамен выносятся вопросы, относящиеся к разделу Комбинаторика-2. Экзамен проводится в письменном виде по индивидуальному экзаменационному билету. Каждый билет содержит 10 заданий. Два из них - теоретические, которые выбираются из списка вопросов к экзамену. Остальные  задания связаны с проверкой теоретических и практических знаний по разделу применительно к разделу Комбинаторика-2 (поиск инвариантов графов, восстановление графа по набору его инвариантов). Письменные ответы студента регистрируются на специальных бланках. Студент обязательно отмечает на этих бланках символом "+" те вопросы и задачи из билета, на которые даны полные о развернутые ответы. Отмечает символом "?", если ответ не полон или решение задачи не выполнено до конца. Символом </w:t>
      </w:r>
      <w:proofErr w:type="gramStart"/>
      <w:r>
        <w:t>"-</w:t>
      </w:r>
      <w:proofErr w:type="gramEnd"/>
      <w:r>
        <w:t>" отмечаются те вопросы (задачи), которые не нашли своего отражения в ответах.  Каждый вопрос оценивается, по следующей схеме:</w:t>
      </w:r>
    </w:p>
    <w:p w:rsidR="00B967FF" w:rsidRDefault="00B967FF" w:rsidP="00B967FF">
      <w:pPr>
        <w:ind w:firstLine="720"/>
        <w:jc w:val="both"/>
      </w:pPr>
      <w:r>
        <w:t>• 4 балла (полный развернутый ответ на теоретический вопрос или полное и обоснованное решение практической задачи);</w:t>
      </w:r>
    </w:p>
    <w:p w:rsidR="00B967FF" w:rsidRDefault="00B967FF" w:rsidP="00B967FF">
      <w:pPr>
        <w:ind w:firstLine="720"/>
        <w:jc w:val="both"/>
      </w:pPr>
      <w:r>
        <w:t>• 2 балла (ответ на теоретический вопрос не полон, имеются неточности в определениях и теоремах, получены частичные результаты решения практической задачи);</w:t>
      </w:r>
    </w:p>
    <w:p w:rsidR="00B967FF" w:rsidRDefault="00B967FF" w:rsidP="00B967FF">
      <w:pPr>
        <w:ind w:firstLine="720"/>
        <w:jc w:val="both"/>
      </w:pPr>
      <w:r>
        <w:t>• 0 баллов (ответы на теоретический вопрос отсутствие, его изложение оперирует ложными понятиями,  полностью отсутствует и т.п.)</w:t>
      </w:r>
      <w:proofErr w:type="gramStart"/>
      <w:r>
        <w:t xml:space="preserve"> ;</w:t>
      </w:r>
      <w:proofErr w:type="gramEnd"/>
    </w:p>
    <w:p w:rsidR="00B967FF" w:rsidRDefault="00B967FF">
      <w:pPr>
        <w:spacing w:after="200" w:line="276" w:lineRule="auto"/>
      </w:pPr>
      <w:r>
        <w:br w:type="page"/>
      </w:r>
    </w:p>
    <w:tbl>
      <w:tblPr>
        <w:tblW w:w="5000" w:type="pct"/>
        <w:tblInd w:w="-106" w:type="dxa"/>
        <w:tblLook w:val="01E0" w:firstRow="1" w:lastRow="1" w:firstColumn="1" w:lastColumn="1" w:noHBand="0" w:noVBand="0"/>
      </w:tblPr>
      <w:tblGrid>
        <w:gridCol w:w="9854"/>
      </w:tblGrid>
      <w:tr w:rsidR="005A58BD" w:rsidTr="00D0251E">
        <w:tc>
          <w:tcPr>
            <w:tcW w:w="5000" w:type="pct"/>
          </w:tcPr>
          <w:p w:rsidR="005A58BD" w:rsidRDefault="005A58BD" w:rsidP="00D0251E">
            <w:pPr>
              <w:spacing w:line="288" w:lineRule="auto"/>
              <w:jc w:val="center"/>
              <w:rPr>
                <w:spacing w:val="20"/>
              </w:rPr>
            </w:pPr>
          </w:p>
        </w:tc>
      </w:tr>
      <w:tr w:rsidR="005A58BD" w:rsidRPr="00F160F9" w:rsidTr="00D0251E">
        <w:tc>
          <w:tcPr>
            <w:tcW w:w="5000" w:type="pct"/>
          </w:tcPr>
          <w:p w:rsidR="005A58BD" w:rsidRPr="00F160F9" w:rsidRDefault="008C1E4D" w:rsidP="00D0251E">
            <w:pPr>
              <w:spacing w:line="288" w:lineRule="auto"/>
              <w:ind w:left="-108"/>
              <w:jc w:val="center"/>
              <w:rPr>
                <w:spacing w:val="20"/>
              </w:rPr>
            </w:pPr>
            <w:r>
              <w:t>Ф</w:t>
            </w:r>
            <w:r w:rsidR="005A58BD" w:rsidRPr="00F160F9">
              <w:t xml:space="preserve">едеральное государственное автономное образовательное учреждение </w:t>
            </w:r>
            <w:r w:rsidR="005A58BD" w:rsidRPr="00F160F9">
              <w:br/>
              <w:t>высшего профессионального образования</w:t>
            </w:r>
          </w:p>
        </w:tc>
      </w:tr>
      <w:tr w:rsidR="005A58BD" w:rsidRPr="00F160F9" w:rsidTr="00D0251E">
        <w:tc>
          <w:tcPr>
            <w:tcW w:w="5000" w:type="pct"/>
            <w:tcBorders>
              <w:bottom w:val="single" w:sz="4" w:space="0" w:color="000000"/>
            </w:tcBorders>
          </w:tcPr>
          <w:p w:rsidR="005A58BD" w:rsidRPr="00F160F9" w:rsidRDefault="005A58BD" w:rsidP="00D0251E">
            <w:pPr>
              <w:spacing w:line="288" w:lineRule="auto"/>
              <w:jc w:val="center"/>
            </w:pPr>
            <w:r w:rsidRPr="00F160F9">
              <w:rPr>
                <w:b/>
                <w:bCs/>
              </w:rPr>
              <w:t>«Национальный исследовательский ядерный университет «МИФИ»</w:t>
            </w:r>
          </w:p>
        </w:tc>
      </w:tr>
      <w:tr w:rsidR="00F160F9" w:rsidRPr="00F160F9" w:rsidTr="00D0251E">
        <w:tc>
          <w:tcPr>
            <w:tcW w:w="5000" w:type="pct"/>
            <w:tcBorders>
              <w:top w:val="single" w:sz="4" w:space="0" w:color="000000"/>
            </w:tcBorders>
          </w:tcPr>
          <w:p w:rsidR="00F160F9" w:rsidRPr="00F160F9" w:rsidRDefault="00F160F9" w:rsidP="00D0251E">
            <w:pPr>
              <w:spacing w:before="120"/>
              <w:jc w:val="center"/>
            </w:pPr>
            <w:r w:rsidRPr="00F160F9">
              <w:t>ФАКУЛЬТЕТ КИБЕРНЕТИКИ И ИНФОРМАЦИОННОЙ БЕЗОПАСНОСТИ</w:t>
            </w:r>
          </w:p>
        </w:tc>
      </w:tr>
      <w:tr w:rsidR="00F160F9" w:rsidRPr="00F160F9" w:rsidTr="00D0251E">
        <w:tc>
          <w:tcPr>
            <w:tcW w:w="5000" w:type="pct"/>
          </w:tcPr>
          <w:p w:rsidR="00F160F9" w:rsidRPr="00F160F9" w:rsidRDefault="00F160F9" w:rsidP="00D0251E">
            <w:pPr>
              <w:snapToGrid w:val="0"/>
              <w:spacing w:before="120" w:after="120"/>
              <w:jc w:val="center"/>
            </w:pPr>
            <w:r w:rsidRPr="00F160F9">
              <w:t>КАФЕДРА КИБЕРНЕТИКИ (№ 22)</w:t>
            </w:r>
          </w:p>
        </w:tc>
      </w:tr>
    </w:tbl>
    <w:p w:rsidR="000E3924" w:rsidRPr="00F160F9" w:rsidRDefault="000E3924" w:rsidP="00047687">
      <w:pPr>
        <w:keepNext/>
        <w:tabs>
          <w:tab w:val="left" w:pos="426"/>
          <w:tab w:val="right" w:leader="underscore" w:pos="8505"/>
        </w:tabs>
        <w:jc w:val="both"/>
        <w:rPr>
          <w:b/>
          <w:bCs/>
          <w:sz w:val="28"/>
          <w:szCs w:val="28"/>
        </w:rPr>
      </w:pPr>
    </w:p>
    <w:p w:rsidR="008C1E4D" w:rsidRPr="00532202" w:rsidRDefault="008C1E4D" w:rsidP="008C1E4D">
      <w:pPr>
        <w:tabs>
          <w:tab w:val="left" w:pos="2295"/>
        </w:tabs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Вопросы для коллоквиума</w:t>
      </w:r>
    </w:p>
    <w:p w:rsidR="008C1E4D" w:rsidRDefault="008C1E4D" w:rsidP="008C1E4D">
      <w:pPr>
        <w:tabs>
          <w:tab w:val="left" w:pos="2295"/>
        </w:tabs>
        <w:jc w:val="center"/>
        <w:rPr>
          <w:b/>
          <w:sz w:val="28"/>
          <w:szCs w:val="28"/>
        </w:rPr>
      </w:pPr>
    </w:p>
    <w:p w:rsidR="008C1E4D" w:rsidRDefault="008C1E4D" w:rsidP="008C1E4D">
      <w:pPr>
        <w:ind w:left="100"/>
        <w:jc w:val="center"/>
        <w:rPr>
          <w:b/>
          <w:sz w:val="28"/>
          <w:u w:val="single"/>
        </w:rPr>
      </w:pPr>
      <w:r w:rsidRPr="00B460A2">
        <w:rPr>
          <w:sz w:val="28"/>
          <w:szCs w:val="28"/>
        </w:rPr>
        <w:t>по дисциплине</w:t>
      </w:r>
      <w:r>
        <w:rPr>
          <w:sz w:val="28"/>
          <w:szCs w:val="28"/>
        </w:rPr>
        <w:t xml:space="preserve"> </w:t>
      </w:r>
      <w:r w:rsidRPr="008C1E4D">
        <w:rPr>
          <w:sz w:val="28"/>
          <w:szCs w:val="28"/>
        </w:rPr>
        <w:t>«</w:t>
      </w:r>
      <w:r w:rsidRPr="008C1E4D">
        <w:rPr>
          <w:sz w:val="28"/>
          <w:u w:val="single"/>
        </w:rPr>
        <w:t>Комбинаторика-1»</w:t>
      </w:r>
    </w:p>
    <w:p w:rsidR="008C1E4D" w:rsidRPr="00FB365E" w:rsidRDefault="008C1E4D" w:rsidP="008C1E4D">
      <w:pPr>
        <w:ind w:left="100"/>
        <w:jc w:val="center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>(наименование дисциплины)</w:t>
      </w:r>
    </w:p>
    <w:p w:rsidR="00233864" w:rsidRPr="00185AA6" w:rsidRDefault="00233864" w:rsidP="00233864">
      <w:pPr>
        <w:tabs>
          <w:tab w:val="left" w:pos="8612"/>
        </w:tabs>
        <w:rPr>
          <w:sz w:val="28"/>
          <w:szCs w:val="28"/>
        </w:rPr>
      </w:pPr>
    </w:p>
    <w:p w:rsidR="00F160F9" w:rsidRPr="00185AA6" w:rsidRDefault="00F160F9" w:rsidP="00185AA6">
      <w:pPr>
        <w:pStyle w:val="af4"/>
        <w:numPr>
          <w:ilvl w:val="0"/>
          <w:numId w:val="14"/>
        </w:numPr>
        <w:spacing w:before="0" w:after="0" w:line="312" w:lineRule="auto"/>
        <w:ind w:left="426"/>
        <w:contextualSpacing/>
        <w:jc w:val="both"/>
        <w:rPr>
          <w:bCs/>
          <w:i w:val="0"/>
          <w:iCs/>
          <w:sz w:val="28"/>
          <w:szCs w:val="28"/>
        </w:rPr>
      </w:pPr>
      <w:r w:rsidRPr="00185AA6">
        <w:rPr>
          <w:bCs/>
          <w:i w:val="0"/>
          <w:iCs/>
          <w:sz w:val="28"/>
          <w:szCs w:val="28"/>
        </w:rPr>
        <w:t>Множества. Мощность множества. Операции над множествами. Комбинаторные операции. Правила суммы и правило произведения. Обобщенное правило суммы. Обобщенное правило произведения.</w:t>
      </w:r>
    </w:p>
    <w:p w:rsidR="00F160F9" w:rsidRPr="00185AA6" w:rsidRDefault="00F160F9" w:rsidP="00185AA6">
      <w:pPr>
        <w:pStyle w:val="af4"/>
        <w:numPr>
          <w:ilvl w:val="0"/>
          <w:numId w:val="14"/>
        </w:numPr>
        <w:spacing w:before="0" w:after="0" w:line="312" w:lineRule="auto"/>
        <w:ind w:left="426"/>
        <w:contextualSpacing/>
        <w:jc w:val="both"/>
        <w:rPr>
          <w:bCs/>
          <w:i w:val="0"/>
          <w:iCs/>
          <w:sz w:val="28"/>
          <w:szCs w:val="28"/>
        </w:rPr>
      </w:pPr>
      <w:r w:rsidRPr="00185AA6">
        <w:rPr>
          <w:bCs/>
          <w:i w:val="0"/>
          <w:iCs/>
          <w:sz w:val="28"/>
          <w:szCs w:val="28"/>
        </w:rPr>
        <w:t>Выборка. Виды выборок. Примеры. Упорядоченные выборки. Теорема о числе упорядоченных выборок без повторений. Доказательства. Следствия.</w:t>
      </w:r>
    </w:p>
    <w:p w:rsidR="00F160F9" w:rsidRPr="00185AA6" w:rsidRDefault="00F160F9" w:rsidP="00185AA6">
      <w:pPr>
        <w:pStyle w:val="af4"/>
        <w:numPr>
          <w:ilvl w:val="0"/>
          <w:numId w:val="14"/>
        </w:numPr>
        <w:spacing w:before="0" w:after="0" w:line="312" w:lineRule="auto"/>
        <w:ind w:left="426"/>
        <w:contextualSpacing/>
        <w:jc w:val="both"/>
        <w:rPr>
          <w:bCs/>
          <w:i w:val="0"/>
          <w:iCs/>
          <w:sz w:val="28"/>
          <w:szCs w:val="28"/>
        </w:rPr>
      </w:pPr>
      <w:r w:rsidRPr="00185AA6">
        <w:rPr>
          <w:bCs/>
          <w:i w:val="0"/>
          <w:iCs/>
          <w:sz w:val="28"/>
          <w:szCs w:val="28"/>
        </w:rPr>
        <w:t>Выборка. Виды выборок. Примеры. Упорядоченные выборки. Теорема о числе упорядоченных выборок с повторениями. Доказательства. Следствия.</w:t>
      </w:r>
    </w:p>
    <w:p w:rsidR="00F160F9" w:rsidRPr="00185AA6" w:rsidRDefault="00F160F9" w:rsidP="00185AA6">
      <w:pPr>
        <w:pStyle w:val="af4"/>
        <w:numPr>
          <w:ilvl w:val="0"/>
          <w:numId w:val="14"/>
        </w:numPr>
        <w:spacing w:before="0" w:after="0" w:line="312" w:lineRule="auto"/>
        <w:ind w:left="426"/>
        <w:contextualSpacing/>
        <w:jc w:val="both"/>
        <w:rPr>
          <w:bCs/>
          <w:i w:val="0"/>
          <w:iCs/>
          <w:sz w:val="28"/>
          <w:szCs w:val="28"/>
        </w:rPr>
      </w:pPr>
      <w:r w:rsidRPr="00185AA6">
        <w:rPr>
          <w:bCs/>
          <w:i w:val="0"/>
          <w:iCs/>
          <w:sz w:val="28"/>
          <w:szCs w:val="28"/>
        </w:rPr>
        <w:t>Выборка. Виды выборок. Примеры. Неупорядоченные выборки. Теорема о числе неупорядоченных выборок без повторений. Доказательства. Следствия.</w:t>
      </w:r>
    </w:p>
    <w:p w:rsidR="00F160F9" w:rsidRPr="00185AA6" w:rsidRDefault="00F160F9" w:rsidP="00185AA6">
      <w:pPr>
        <w:pStyle w:val="af4"/>
        <w:numPr>
          <w:ilvl w:val="0"/>
          <w:numId w:val="14"/>
        </w:numPr>
        <w:spacing w:before="0" w:after="0" w:line="312" w:lineRule="auto"/>
        <w:ind w:left="426"/>
        <w:contextualSpacing/>
        <w:jc w:val="both"/>
        <w:rPr>
          <w:bCs/>
          <w:i w:val="0"/>
          <w:iCs/>
          <w:sz w:val="28"/>
          <w:szCs w:val="28"/>
        </w:rPr>
      </w:pPr>
      <w:r w:rsidRPr="00185AA6">
        <w:rPr>
          <w:bCs/>
          <w:i w:val="0"/>
          <w:iCs/>
          <w:sz w:val="28"/>
          <w:szCs w:val="28"/>
        </w:rPr>
        <w:t>Выборка. Виды выборок. Примеры. Неупорядоченная выборка с повторениями. Теорема о числе неупорядоченных выборок без повторений. Доказательство с помощью метода отображений. Следствия. Метод Эйлера.</w:t>
      </w:r>
    </w:p>
    <w:p w:rsidR="00F160F9" w:rsidRPr="00185AA6" w:rsidRDefault="00F160F9" w:rsidP="00185AA6">
      <w:pPr>
        <w:pStyle w:val="af4"/>
        <w:numPr>
          <w:ilvl w:val="0"/>
          <w:numId w:val="14"/>
        </w:numPr>
        <w:spacing w:before="0" w:after="0" w:line="312" w:lineRule="auto"/>
        <w:ind w:left="426"/>
        <w:contextualSpacing/>
        <w:jc w:val="both"/>
        <w:rPr>
          <w:bCs/>
          <w:i w:val="0"/>
          <w:iCs/>
          <w:sz w:val="28"/>
          <w:szCs w:val="28"/>
        </w:rPr>
      </w:pPr>
      <w:r w:rsidRPr="00185AA6">
        <w:rPr>
          <w:bCs/>
          <w:i w:val="0"/>
          <w:iCs/>
          <w:sz w:val="28"/>
          <w:szCs w:val="28"/>
        </w:rPr>
        <w:t xml:space="preserve">Комбинаторные задачи о покрытиях, укладках, разбиениях. Примеры. Теорема о числе разбиений элементов множества на 2, 3, …, </w:t>
      </w:r>
      <w:r w:rsidRPr="00185AA6">
        <w:rPr>
          <w:bCs/>
          <w:i w:val="0"/>
          <w:iCs/>
          <w:sz w:val="28"/>
          <w:szCs w:val="28"/>
          <w:lang w:val="en-US"/>
        </w:rPr>
        <w:t>k</w:t>
      </w:r>
      <w:r w:rsidRPr="00185AA6">
        <w:rPr>
          <w:bCs/>
          <w:i w:val="0"/>
          <w:iCs/>
          <w:sz w:val="28"/>
          <w:szCs w:val="28"/>
        </w:rPr>
        <w:t xml:space="preserve"> классов, без учета их порядка в классах и без ограничений на занятость класса. Доказательства. Следствия.</w:t>
      </w:r>
    </w:p>
    <w:p w:rsidR="00F160F9" w:rsidRPr="00185AA6" w:rsidRDefault="00F160F9" w:rsidP="00185AA6">
      <w:pPr>
        <w:pStyle w:val="af4"/>
        <w:numPr>
          <w:ilvl w:val="0"/>
          <w:numId w:val="14"/>
        </w:numPr>
        <w:spacing w:before="0" w:after="0" w:line="312" w:lineRule="auto"/>
        <w:ind w:left="426"/>
        <w:contextualSpacing/>
        <w:jc w:val="both"/>
        <w:rPr>
          <w:bCs/>
          <w:i w:val="0"/>
          <w:iCs/>
          <w:sz w:val="28"/>
          <w:szCs w:val="28"/>
        </w:rPr>
      </w:pPr>
      <w:r w:rsidRPr="00185AA6">
        <w:rPr>
          <w:bCs/>
          <w:i w:val="0"/>
          <w:iCs/>
          <w:sz w:val="28"/>
          <w:szCs w:val="28"/>
        </w:rPr>
        <w:t xml:space="preserve">Комбинаторные задачи о покрытиях, укладках, разбиениях. Примеры. Теорема о числе разбиений элементов множества на 2, 3, …, </w:t>
      </w:r>
      <w:r w:rsidRPr="00185AA6">
        <w:rPr>
          <w:bCs/>
          <w:i w:val="0"/>
          <w:iCs/>
          <w:sz w:val="28"/>
          <w:szCs w:val="28"/>
          <w:lang w:val="en-US"/>
        </w:rPr>
        <w:t>k</w:t>
      </w:r>
      <w:r w:rsidRPr="00185AA6">
        <w:rPr>
          <w:bCs/>
          <w:i w:val="0"/>
          <w:iCs/>
          <w:sz w:val="28"/>
          <w:szCs w:val="28"/>
        </w:rPr>
        <w:t xml:space="preserve"> классов, с учетом их порядка в классах и без ограничений на занятость класса. Доказательства. Следствия.</w:t>
      </w:r>
    </w:p>
    <w:p w:rsidR="00F160F9" w:rsidRPr="00185AA6" w:rsidRDefault="00F160F9" w:rsidP="00185AA6">
      <w:pPr>
        <w:pStyle w:val="af4"/>
        <w:numPr>
          <w:ilvl w:val="0"/>
          <w:numId w:val="14"/>
        </w:numPr>
        <w:spacing w:before="0" w:after="0" w:line="312" w:lineRule="auto"/>
        <w:ind w:left="426"/>
        <w:contextualSpacing/>
        <w:jc w:val="both"/>
        <w:rPr>
          <w:bCs/>
          <w:i w:val="0"/>
          <w:iCs/>
          <w:sz w:val="28"/>
          <w:szCs w:val="28"/>
        </w:rPr>
      </w:pPr>
      <w:r w:rsidRPr="00185AA6">
        <w:rPr>
          <w:bCs/>
          <w:i w:val="0"/>
          <w:iCs/>
          <w:sz w:val="28"/>
          <w:szCs w:val="28"/>
        </w:rPr>
        <w:t xml:space="preserve">Интерпретация комбинаторных операций выборки и упорядочивания как отображения множеств. Примеры. Сформулировать и доказать теорему о числе различных отображений </w:t>
      </w:r>
      <w:r w:rsidRPr="00185AA6">
        <w:rPr>
          <w:bCs/>
          <w:i w:val="0"/>
          <w:iCs/>
          <w:sz w:val="28"/>
          <w:szCs w:val="28"/>
          <w:lang w:val="en-US"/>
        </w:rPr>
        <w:t>N</w:t>
      </w:r>
      <w:r w:rsidRPr="00185AA6">
        <w:rPr>
          <w:bCs/>
          <w:i w:val="0"/>
          <w:iCs/>
          <w:sz w:val="28"/>
          <w:szCs w:val="28"/>
        </w:rPr>
        <w:t xml:space="preserve"> в </w:t>
      </w:r>
      <w:r w:rsidRPr="00185AA6">
        <w:rPr>
          <w:bCs/>
          <w:i w:val="0"/>
          <w:iCs/>
          <w:sz w:val="28"/>
          <w:szCs w:val="28"/>
          <w:lang w:val="en-US"/>
        </w:rPr>
        <w:t>K</w:t>
      </w:r>
      <w:r w:rsidRPr="00185AA6">
        <w:rPr>
          <w:bCs/>
          <w:i w:val="0"/>
          <w:iCs/>
          <w:sz w:val="28"/>
          <w:szCs w:val="28"/>
        </w:rPr>
        <w:t>. Условие существования взаимно-однозначных отображений.</w:t>
      </w:r>
    </w:p>
    <w:p w:rsidR="00F160F9" w:rsidRPr="00185AA6" w:rsidRDefault="00F160F9" w:rsidP="00185AA6">
      <w:pPr>
        <w:pStyle w:val="af4"/>
        <w:numPr>
          <w:ilvl w:val="0"/>
          <w:numId w:val="14"/>
        </w:numPr>
        <w:spacing w:before="0" w:after="0" w:line="312" w:lineRule="auto"/>
        <w:ind w:left="426"/>
        <w:contextualSpacing/>
        <w:jc w:val="both"/>
        <w:rPr>
          <w:bCs/>
          <w:i w:val="0"/>
          <w:iCs/>
          <w:sz w:val="28"/>
          <w:szCs w:val="28"/>
        </w:rPr>
      </w:pPr>
      <w:r w:rsidRPr="00185AA6">
        <w:rPr>
          <w:bCs/>
          <w:i w:val="0"/>
          <w:iCs/>
          <w:sz w:val="28"/>
          <w:szCs w:val="28"/>
        </w:rPr>
        <w:lastRenderedPageBreak/>
        <w:t xml:space="preserve">Интерпретация комбинаторных операций выборки и упорядочивания как отображения множеств. Примеры. Условия существования отображения </w:t>
      </w:r>
      <w:r w:rsidRPr="00185AA6">
        <w:rPr>
          <w:bCs/>
          <w:i w:val="0"/>
          <w:iCs/>
          <w:sz w:val="28"/>
          <w:szCs w:val="28"/>
          <w:lang w:val="en-US"/>
        </w:rPr>
        <w:t>N</w:t>
      </w:r>
      <w:r w:rsidRPr="00185AA6">
        <w:rPr>
          <w:bCs/>
          <w:i w:val="0"/>
          <w:iCs/>
          <w:sz w:val="28"/>
          <w:szCs w:val="28"/>
        </w:rPr>
        <w:t xml:space="preserve"> на </w:t>
      </w:r>
      <w:r w:rsidRPr="00185AA6">
        <w:rPr>
          <w:bCs/>
          <w:i w:val="0"/>
          <w:iCs/>
          <w:sz w:val="28"/>
          <w:szCs w:val="28"/>
          <w:lang w:val="en-US"/>
        </w:rPr>
        <w:t>K</w:t>
      </w:r>
      <w:r w:rsidRPr="00185AA6">
        <w:rPr>
          <w:bCs/>
          <w:i w:val="0"/>
          <w:iCs/>
          <w:sz w:val="28"/>
          <w:szCs w:val="28"/>
        </w:rPr>
        <w:t xml:space="preserve">. Сформулировать и доказать теоремы о числе взаимно-однозначных отображений </w:t>
      </w:r>
      <w:r w:rsidRPr="00185AA6">
        <w:rPr>
          <w:bCs/>
          <w:i w:val="0"/>
          <w:iCs/>
          <w:sz w:val="28"/>
          <w:szCs w:val="28"/>
          <w:lang w:val="en-US"/>
        </w:rPr>
        <w:t>N</w:t>
      </w:r>
      <w:r w:rsidRPr="00185AA6">
        <w:rPr>
          <w:bCs/>
          <w:i w:val="0"/>
          <w:iCs/>
          <w:sz w:val="28"/>
          <w:szCs w:val="28"/>
        </w:rPr>
        <w:t xml:space="preserve"> на </w:t>
      </w:r>
      <w:r w:rsidRPr="00185AA6">
        <w:rPr>
          <w:bCs/>
          <w:i w:val="0"/>
          <w:iCs/>
          <w:sz w:val="28"/>
          <w:szCs w:val="28"/>
          <w:lang w:val="en-US"/>
        </w:rPr>
        <w:t>K</w:t>
      </w:r>
      <w:r w:rsidRPr="00185AA6">
        <w:rPr>
          <w:bCs/>
          <w:i w:val="0"/>
          <w:iCs/>
          <w:sz w:val="28"/>
          <w:szCs w:val="28"/>
        </w:rPr>
        <w:t xml:space="preserve">. </w:t>
      </w:r>
    </w:p>
    <w:p w:rsidR="00F160F9" w:rsidRPr="00185AA6" w:rsidRDefault="00F160F9" w:rsidP="00185AA6">
      <w:pPr>
        <w:pStyle w:val="af4"/>
        <w:numPr>
          <w:ilvl w:val="0"/>
          <w:numId w:val="14"/>
        </w:numPr>
        <w:spacing w:before="0" w:after="0" w:line="312" w:lineRule="auto"/>
        <w:ind w:left="426"/>
        <w:contextualSpacing/>
        <w:jc w:val="both"/>
        <w:rPr>
          <w:bCs/>
          <w:i w:val="0"/>
          <w:iCs/>
          <w:sz w:val="28"/>
          <w:szCs w:val="28"/>
        </w:rPr>
      </w:pPr>
      <w:r w:rsidRPr="00185AA6">
        <w:rPr>
          <w:bCs/>
          <w:i w:val="0"/>
          <w:iCs/>
          <w:sz w:val="28"/>
          <w:szCs w:val="28"/>
        </w:rPr>
        <w:t>Принцип включения и исключения. Теорема о числе элементов, не обладающих ни одним из указанных свойств (вес каждого элемента равен единице). Доказательство.</w:t>
      </w:r>
    </w:p>
    <w:p w:rsidR="00F160F9" w:rsidRPr="00185AA6" w:rsidRDefault="00F160F9" w:rsidP="00185AA6">
      <w:pPr>
        <w:pStyle w:val="af4"/>
        <w:numPr>
          <w:ilvl w:val="0"/>
          <w:numId w:val="14"/>
        </w:numPr>
        <w:spacing w:before="0" w:after="0" w:line="312" w:lineRule="auto"/>
        <w:ind w:left="426"/>
        <w:contextualSpacing/>
        <w:jc w:val="both"/>
        <w:rPr>
          <w:bCs/>
          <w:i w:val="0"/>
          <w:iCs/>
          <w:sz w:val="28"/>
          <w:szCs w:val="28"/>
        </w:rPr>
      </w:pPr>
      <w:r w:rsidRPr="00185AA6">
        <w:rPr>
          <w:bCs/>
          <w:i w:val="0"/>
          <w:iCs/>
          <w:sz w:val="28"/>
          <w:szCs w:val="28"/>
        </w:rPr>
        <w:t>Принцип включения и исключения. Теорема о сумме весов элементов, не обладающих ни одним из заданных свойств. Доказательство.</w:t>
      </w:r>
    </w:p>
    <w:p w:rsidR="00F160F9" w:rsidRPr="00185AA6" w:rsidRDefault="00F160F9" w:rsidP="00185AA6">
      <w:pPr>
        <w:pStyle w:val="af4"/>
        <w:numPr>
          <w:ilvl w:val="0"/>
          <w:numId w:val="14"/>
        </w:numPr>
        <w:spacing w:before="0" w:after="0" w:line="312" w:lineRule="auto"/>
        <w:ind w:left="426"/>
        <w:contextualSpacing/>
        <w:jc w:val="both"/>
        <w:rPr>
          <w:bCs/>
          <w:i w:val="0"/>
          <w:iCs/>
          <w:sz w:val="28"/>
          <w:szCs w:val="28"/>
        </w:rPr>
      </w:pPr>
      <w:r w:rsidRPr="00185AA6">
        <w:rPr>
          <w:bCs/>
          <w:i w:val="0"/>
          <w:iCs/>
          <w:sz w:val="28"/>
          <w:szCs w:val="28"/>
        </w:rPr>
        <w:t xml:space="preserve">Принцип включения и исключения. Теорема о числе элементов, обладающих в точности </w:t>
      </w:r>
      <w:r w:rsidRPr="00185AA6">
        <w:rPr>
          <w:bCs/>
          <w:i w:val="0"/>
          <w:iCs/>
          <w:sz w:val="28"/>
          <w:szCs w:val="28"/>
          <w:lang w:val="en-US"/>
        </w:rPr>
        <w:t>r</w:t>
      </w:r>
      <w:r w:rsidRPr="00185AA6">
        <w:rPr>
          <w:bCs/>
          <w:i w:val="0"/>
          <w:iCs/>
          <w:sz w:val="28"/>
          <w:szCs w:val="28"/>
        </w:rPr>
        <w:t xml:space="preserve">-свойствами из </w:t>
      </w:r>
      <w:r w:rsidRPr="00185AA6">
        <w:rPr>
          <w:bCs/>
          <w:i w:val="0"/>
          <w:iCs/>
          <w:sz w:val="28"/>
          <w:szCs w:val="28"/>
          <w:lang w:val="en-US"/>
        </w:rPr>
        <w:t>N</w:t>
      </w:r>
      <w:r w:rsidRPr="00185AA6">
        <w:rPr>
          <w:bCs/>
          <w:i w:val="0"/>
          <w:iCs/>
          <w:sz w:val="28"/>
          <w:szCs w:val="28"/>
        </w:rPr>
        <w:t>–множества свойств. Доказательство.</w:t>
      </w:r>
    </w:p>
    <w:p w:rsidR="00F160F9" w:rsidRPr="00185AA6" w:rsidRDefault="00F160F9" w:rsidP="00185AA6">
      <w:pPr>
        <w:pStyle w:val="af4"/>
        <w:numPr>
          <w:ilvl w:val="0"/>
          <w:numId w:val="14"/>
        </w:numPr>
        <w:spacing w:before="0" w:after="0" w:line="312" w:lineRule="auto"/>
        <w:ind w:left="426"/>
        <w:contextualSpacing/>
        <w:jc w:val="both"/>
        <w:rPr>
          <w:bCs/>
          <w:i w:val="0"/>
          <w:iCs/>
          <w:sz w:val="28"/>
          <w:szCs w:val="28"/>
        </w:rPr>
      </w:pPr>
      <w:r w:rsidRPr="00185AA6">
        <w:rPr>
          <w:bCs/>
          <w:i w:val="0"/>
          <w:iCs/>
          <w:sz w:val="28"/>
          <w:szCs w:val="28"/>
        </w:rPr>
        <w:t xml:space="preserve">Задача о беспорядках. Теорема о числе беспорядков из элементов </w:t>
      </w:r>
      <w:r w:rsidRPr="00185AA6">
        <w:rPr>
          <w:bCs/>
          <w:i w:val="0"/>
          <w:iCs/>
          <w:sz w:val="28"/>
          <w:szCs w:val="28"/>
          <w:lang w:val="en-US"/>
        </w:rPr>
        <w:t>n</w:t>
      </w:r>
      <w:r w:rsidRPr="00185AA6">
        <w:rPr>
          <w:bCs/>
          <w:i w:val="0"/>
          <w:iCs/>
          <w:sz w:val="28"/>
          <w:szCs w:val="28"/>
        </w:rPr>
        <w:t>–множества. Доказательство. Следствия.</w:t>
      </w:r>
    </w:p>
    <w:p w:rsidR="00F160F9" w:rsidRPr="00185AA6" w:rsidRDefault="00F160F9" w:rsidP="00185AA6">
      <w:pPr>
        <w:pStyle w:val="af4"/>
        <w:numPr>
          <w:ilvl w:val="0"/>
          <w:numId w:val="14"/>
        </w:numPr>
        <w:spacing w:before="0" w:after="0" w:line="312" w:lineRule="auto"/>
        <w:ind w:left="426"/>
        <w:contextualSpacing/>
        <w:jc w:val="both"/>
        <w:rPr>
          <w:bCs/>
          <w:i w:val="0"/>
          <w:iCs/>
          <w:sz w:val="28"/>
          <w:szCs w:val="28"/>
        </w:rPr>
      </w:pPr>
      <w:r w:rsidRPr="00185AA6">
        <w:rPr>
          <w:bCs/>
          <w:i w:val="0"/>
          <w:iCs/>
          <w:sz w:val="28"/>
          <w:szCs w:val="28"/>
        </w:rPr>
        <w:t xml:space="preserve">Теорема о числе перестановок элементов </w:t>
      </w:r>
      <w:r w:rsidRPr="00185AA6">
        <w:rPr>
          <w:bCs/>
          <w:i w:val="0"/>
          <w:iCs/>
          <w:sz w:val="28"/>
          <w:szCs w:val="28"/>
          <w:lang w:val="en-US"/>
        </w:rPr>
        <w:t>n</w:t>
      </w:r>
      <w:r w:rsidRPr="00185AA6">
        <w:rPr>
          <w:bCs/>
          <w:i w:val="0"/>
          <w:iCs/>
          <w:sz w:val="28"/>
          <w:szCs w:val="28"/>
        </w:rPr>
        <w:t xml:space="preserve">–множества, в которых </w:t>
      </w:r>
      <w:r w:rsidRPr="00185AA6">
        <w:rPr>
          <w:bCs/>
          <w:i w:val="0"/>
          <w:iCs/>
          <w:sz w:val="28"/>
          <w:szCs w:val="28"/>
          <w:lang w:val="en-US"/>
        </w:rPr>
        <w:t>r</w:t>
      </w:r>
      <w:r w:rsidRPr="00185AA6">
        <w:rPr>
          <w:bCs/>
          <w:i w:val="0"/>
          <w:iCs/>
          <w:sz w:val="28"/>
          <w:szCs w:val="28"/>
        </w:rPr>
        <w:t xml:space="preserve"> остаются на своих местах. Доказательство.</w:t>
      </w:r>
    </w:p>
    <w:p w:rsidR="00F160F9" w:rsidRPr="00185AA6" w:rsidRDefault="00F160F9" w:rsidP="00185AA6">
      <w:pPr>
        <w:pStyle w:val="af4"/>
        <w:numPr>
          <w:ilvl w:val="0"/>
          <w:numId w:val="14"/>
        </w:numPr>
        <w:spacing w:before="0" w:after="0" w:line="312" w:lineRule="auto"/>
        <w:ind w:left="426"/>
        <w:contextualSpacing/>
        <w:jc w:val="both"/>
        <w:rPr>
          <w:bCs/>
          <w:i w:val="0"/>
          <w:iCs/>
          <w:sz w:val="28"/>
          <w:szCs w:val="28"/>
        </w:rPr>
      </w:pPr>
      <w:r w:rsidRPr="00185AA6">
        <w:rPr>
          <w:bCs/>
          <w:i w:val="0"/>
          <w:iCs/>
          <w:sz w:val="28"/>
          <w:szCs w:val="28"/>
        </w:rPr>
        <w:t>Функция Эйлера. Функция Мебиуса. Выразить функцию Эйлера через функцию Мебиуса.</w:t>
      </w:r>
    </w:p>
    <w:p w:rsidR="00F160F9" w:rsidRPr="00185AA6" w:rsidRDefault="00F160F9" w:rsidP="00185AA6">
      <w:pPr>
        <w:pStyle w:val="af4"/>
        <w:numPr>
          <w:ilvl w:val="0"/>
          <w:numId w:val="14"/>
        </w:numPr>
        <w:spacing w:before="0" w:after="0" w:line="312" w:lineRule="auto"/>
        <w:ind w:left="426"/>
        <w:contextualSpacing/>
        <w:jc w:val="both"/>
        <w:rPr>
          <w:bCs/>
          <w:i w:val="0"/>
          <w:iCs/>
          <w:sz w:val="28"/>
          <w:szCs w:val="28"/>
        </w:rPr>
      </w:pPr>
      <w:r w:rsidRPr="00185AA6">
        <w:rPr>
          <w:bCs/>
          <w:i w:val="0"/>
          <w:iCs/>
          <w:sz w:val="28"/>
          <w:szCs w:val="28"/>
        </w:rPr>
        <w:t xml:space="preserve">Теорема о числе способов выбора </w:t>
      </w:r>
      <w:r w:rsidRPr="00185AA6">
        <w:rPr>
          <w:bCs/>
          <w:i w:val="0"/>
          <w:iCs/>
          <w:sz w:val="28"/>
          <w:szCs w:val="28"/>
          <w:lang w:val="en-US"/>
        </w:rPr>
        <w:t>k</w:t>
      </w:r>
      <w:r w:rsidRPr="00185AA6">
        <w:rPr>
          <w:bCs/>
          <w:i w:val="0"/>
          <w:iCs/>
          <w:sz w:val="28"/>
          <w:szCs w:val="28"/>
        </w:rPr>
        <w:t xml:space="preserve">-элементов, среди которых нет двух соседних, из </w:t>
      </w:r>
      <w:r w:rsidRPr="00185AA6">
        <w:rPr>
          <w:bCs/>
          <w:i w:val="0"/>
          <w:iCs/>
          <w:sz w:val="28"/>
          <w:szCs w:val="28"/>
          <w:lang w:val="en-US"/>
        </w:rPr>
        <w:t>n</w:t>
      </w:r>
      <w:r w:rsidRPr="00185AA6">
        <w:rPr>
          <w:bCs/>
          <w:i w:val="0"/>
          <w:iCs/>
          <w:sz w:val="28"/>
          <w:szCs w:val="28"/>
        </w:rPr>
        <w:t xml:space="preserve"> элементов, расположенных в ряд. Доказать с помощью получения рекуррентной формулы. </w:t>
      </w:r>
    </w:p>
    <w:p w:rsidR="00F160F9" w:rsidRPr="00185AA6" w:rsidRDefault="00F160F9" w:rsidP="00185AA6">
      <w:pPr>
        <w:pStyle w:val="af4"/>
        <w:numPr>
          <w:ilvl w:val="0"/>
          <w:numId w:val="14"/>
        </w:numPr>
        <w:spacing w:before="0" w:after="0" w:line="312" w:lineRule="auto"/>
        <w:ind w:left="426"/>
        <w:contextualSpacing/>
        <w:jc w:val="both"/>
        <w:rPr>
          <w:bCs/>
          <w:i w:val="0"/>
          <w:iCs/>
          <w:sz w:val="28"/>
          <w:szCs w:val="28"/>
        </w:rPr>
      </w:pPr>
      <w:r w:rsidRPr="00185AA6">
        <w:rPr>
          <w:bCs/>
          <w:i w:val="0"/>
          <w:iCs/>
          <w:sz w:val="28"/>
          <w:szCs w:val="28"/>
        </w:rPr>
        <w:t xml:space="preserve">Теорема о числе сочетаний с повторениями. Доказать с помощью получения рекуррентной формулы. </w:t>
      </w:r>
    </w:p>
    <w:p w:rsidR="00F160F9" w:rsidRPr="00185AA6" w:rsidRDefault="00F160F9" w:rsidP="00185AA6">
      <w:pPr>
        <w:pStyle w:val="af4"/>
        <w:numPr>
          <w:ilvl w:val="0"/>
          <w:numId w:val="14"/>
        </w:numPr>
        <w:spacing w:before="0" w:after="0" w:line="312" w:lineRule="auto"/>
        <w:ind w:left="426"/>
        <w:contextualSpacing/>
        <w:jc w:val="both"/>
        <w:rPr>
          <w:bCs/>
          <w:i w:val="0"/>
          <w:iCs/>
          <w:sz w:val="28"/>
          <w:szCs w:val="28"/>
        </w:rPr>
      </w:pPr>
      <w:r w:rsidRPr="00185AA6">
        <w:rPr>
          <w:bCs/>
          <w:i w:val="0"/>
          <w:iCs/>
          <w:sz w:val="28"/>
          <w:szCs w:val="28"/>
        </w:rPr>
        <w:t xml:space="preserve">Теорема о числе способов выбора </w:t>
      </w:r>
      <w:r w:rsidRPr="00185AA6">
        <w:rPr>
          <w:bCs/>
          <w:i w:val="0"/>
          <w:iCs/>
          <w:sz w:val="28"/>
          <w:szCs w:val="28"/>
          <w:lang w:val="en-US"/>
        </w:rPr>
        <w:t>k</w:t>
      </w:r>
      <w:r w:rsidRPr="00185AA6">
        <w:rPr>
          <w:bCs/>
          <w:i w:val="0"/>
          <w:iCs/>
          <w:sz w:val="28"/>
          <w:szCs w:val="28"/>
        </w:rPr>
        <w:t xml:space="preserve">-элементов, никакие два из которых не являются соседними, из </w:t>
      </w:r>
      <w:r w:rsidRPr="00185AA6">
        <w:rPr>
          <w:bCs/>
          <w:i w:val="0"/>
          <w:iCs/>
          <w:sz w:val="28"/>
          <w:szCs w:val="28"/>
          <w:lang w:val="en-US"/>
        </w:rPr>
        <w:t>n</w:t>
      </w:r>
      <w:r w:rsidRPr="00185AA6">
        <w:rPr>
          <w:bCs/>
          <w:i w:val="0"/>
          <w:iCs/>
          <w:sz w:val="28"/>
          <w:szCs w:val="28"/>
        </w:rPr>
        <w:t xml:space="preserve"> элементов, расположенных в круг. Доказать с помощью получения рекуррентной формулы. </w:t>
      </w:r>
    </w:p>
    <w:p w:rsidR="00F160F9" w:rsidRPr="00185AA6" w:rsidRDefault="00F160F9" w:rsidP="00185AA6">
      <w:pPr>
        <w:pStyle w:val="af4"/>
        <w:numPr>
          <w:ilvl w:val="0"/>
          <w:numId w:val="14"/>
        </w:numPr>
        <w:spacing w:before="0" w:after="0" w:line="312" w:lineRule="auto"/>
        <w:ind w:left="426"/>
        <w:contextualSpacing/>
        <w:jc w:val="both"/>
        <w:rPr>
          <w:bCs/>
          <w:i w:val="0"/>
          <w:iCs/>
          <w:sz w:val="28"/>
          <w:szCs w:val="28"/>
        </w:rPr>
      </w:pPr>
      <w:proofErr w:type="spellStart"/>
      <w:r w:rsidRPr="00185AA6">
        <w:rPr>
          <w:bCs/>
          <w:i w:val="0"/>
          <w:iCs/>
          <w:sz w:val="28"/>
          <w:szCs w:val="28"/>
        </w:rPr>
        <w:t>Биективные</w:t>
      </w:r>
      <w:proofErr w:type="spellEnd"/>
      <w:r w:rsidRPr="00185AA6">
        <w:rPr>
          <w:bCs/>
          <w:i w:val="0"/>
          <w:iCs/>
          <w:sz w:val="28"/>
          <w:szCs w:val="28"/>
        </w:rPr>
        <w:t xml:space="preserve"> отображения. Подстановки. Тип (класс) подстановки. Теорема о числе подстановок заданного типа. Доказательство.</w:t>
      </w:r>
    </w:p>
    <w:p w:rsidR="00F160F9" w:rsidRPr="00185AA6" w:rsidRDefault="00F160F9" w:rsidP="00185AA6">
      <w:pPr>
        <w:pStyle w:val="af4"/>
        <w:numPr>
          <w:ilvl w:val="0"/>
          <w:numId w:val="14"/>
        </w:numPr>
        <w:spacing w:before="0" w:after="0" w:line="312" w:lineRule="auto"/>
        <w:ind w:left="426"/>
        <w:contextualSpacing/>
        <w:jc w:val="both"/>
        <w:rPr>
          <w:bCs/>
          <w:i w:val="0"/>
          <w:iCs/>
          <w:sz w:val="28"/>
          <w:szCs w:val="28"/>
        </w:rPr>
      </w:pPr>
      <w:proofErr w:type="spellStart"/>
      <w:r w:rsidRPr="00185AA6">
        <w:rPr>
          <w:bCs/>
          <w:i w:val="0"/>
          <w:iCs/>
          <w:sz w:val="28"/>
          <w:szCs w:val="28"/>
        </w:rPr>
        <w:t>Биективные</w:t>
      </w:r>
      <w:proofErr w:type="spellEnd"/>
      <w:r w:rsidRPr="00185AA6">
        <w:rPr>
          <w:bCs/>
          <w:i w:val="0"/>
          <w:iCs/>
          <w:sz w:val="28"/>
          <w:szCs w:val="28"/>
        </w:rPr>
        <w:t xml:space="preserve"> отображения. Подстановки. Способы представления подстановки. Геометрический способ представления подстановки. Число бинарных деревьев с </w:t>
      </w:r>
      <w:r w:rsidRPr="00185AA6">
        <w:rPr>
          <w:bCs/>
          <w:i w:val="0"/>
          <w:iCs/>
          <w:sz w:val="28"/>
          <w:szCs w:val="28"/>
          <w:lang w:val="en-US"/>
        </w:rPr>
        <w:t>n</w:t>
      </w:r>
      <w:r w:rsidRPr="00185AA6">
        <w:rPr>
          <w:bCs/>
          <w:i w:val="0"/>
          <w:iCs/>
          <w:sz w:val="28"/>
          <w:szCs w:val="28"/>
        </w:rPr>
        <w:t xml:space="preserve"> вершинами. </w:t>
      </w:r>
    </w:p>
    <w:p w:rsidR="00F160F9" w:rsidRPr="00185AA6" w:rsidRDefault="00F160F9" w:rsidP="00185AA6">
      <w:pPr>
        <w:pStyle w:val="af4"/>
        <w:numPr>
          <w:ilvl w:val="0"/>
          <w:numId w:val="14"/>
        </w:numPr>
        <w:spacing w:before="0" w:after="0" w:line="312" w:lineRule="auto"/>
        <w:ind w:left="426"/>
        <w:contextualSpacing/>
        <w:jc w:val="both"/>
        <w:rPr>
          <w:bCs/>
          <w:i w:val="0"/>
          <w:iCs/>
          <w:sz w:val="28"/>
          <w:szCs w:val="28"/>
        </w:rPr>
      </w:pPr>
      <w:r w:rsidRPr="00185AA6">
        <w:rPr>
          <w:bCs/>
          <w:i w:val="0"/>
          <w:iCs/>
          <w:sz w:val="28"/>
          <w:szCs w:val="28"/>
        </w:rPr>
        <w:t>Производящая функция. Производящая функция (нумератор) и перечисляющая производящая функция для сочетаний без повторений.</w:t>
      </w:r>
    </w:p>
    <w:p w:rsidR="00F160F9" w:rsidRPr="00185AA6" w:rsidRDefault="00F160F9" w:rsidP="00185AA6">
      <w:pPr>
        <w:pStyle w:val="af4"/>
        <w:numPr>
          <w:ilvl w:val="0"/>
          <w:numId w:val="14"/>
        </w:numPr>
        <w:spacing w:before="0" w:after="0" w:line="312" w:lineRule="auto"/>
        <w:ind w:left="426"/>
        <w:contextualSpacing/>
        <w:jc w:val="both"/>
        <w:rPr>
          <w:bCs/>
          <w:i w:val="0"/>
          <w:iCs/>
          <w:sz w:val="28"/>
          <w:szCs w:val="28"/>
        </w:rPr>
      </w:pPr>
      <w:r w:rsidRPr="00185AA6">
        <w:rPr>
          <w:bCs/>
          <w:i w:val="0"/>
          <w:iCs/>
          <w:sz w:val="28"/>
          <w:szCs w:val="28"/>
        </w:rPr>
        <w:t>Производящая функция. Производящая функция (нумератор) и перечисляющая производящая функция для сочетаний с повторениями.</w:t>
      </w:r>
    </w:p>
    <w:p w:rsidR="00F160F9" w:rsidRPr="00185AA6" w:rsidRDefault="00F160F9" w:rsidP="00185AA6">
      <w:pPr>
        <w:pStyle w:val="af4"/>
        <w:numPr>
          <w:ilvl w:val="0"/>
          <w:numId w:val="14"/>
        </w:numPr>
        <w:spacing w:before="0" w:after="0" w:line="312" w:lineRule="auto"/>
        <w:ind w:left="426"/>
        <w:contextualSpacing/>
        <w:jc w:val="both"/>
        <w:rPr>
          <w:bCs/>
          <w:i w:val="0"/>
          <w:iCs/>
          <w:sz w:val="28"/>
          <w:szCs w:val="28"/>
        </w:rPr>
      </w:pPr>
      <w:r w:rsidRPr="00185AA6">
        <w:rPr>
          <w:bCs/>
          <w:i w:val="0"/>
          <w:iCs/>
          <w:sz w:val="28"/>
          <w:szCs w:val="28"/>
        </w:rPr>
        <w:lastRenderedPageBreak/>
        <w:t>Производящая функция. Производящая функция (нумератор) и перечисляющая производящая функция для сочетаний с повторениями и при условии, что в каждом сочетании должен присутствовать хотя бы один элемент каждого вида</w:t>
      </w:r>
      <w:proofErr w:type="gramStart"/>
      <w:r w:rsidRPr="00185AA6">
        <w:rPr>
          <w:bCs/>
          <w:i w:val="0"/>
          <w:iCs/>
          <w:sz w:val="28"/>
          <w:szCs w:val="28"/>
        </w:rPr>
        <w:t>..</w:t>
      </w:r>
      <w:proofErr w:type="gramEnd"/>
    </w:p>
    <w:p w:rsidR="00F160F9" w:rsidRPr="00185AA6" w:rsidRDefault="00F160F9" w:rsidP="00185AA6">
      <w:pPr>
        <w:pStyle w:val="af4"/>
        <w:numPr>
          <w:ilvl w:val="0"/>
          <w:numId w:val="14"/>
        </w:numPr>
        <w:spacing w:before="0" w:after="0" w:line="312" w:lineRule="auto"/>
        <w:ind w:left="426"/>
        <w:contextualSpacing/>
        <w:jc w:val="both"/>
        <w:rPr>
          <w:bCs/>
          <w:i w:val="0"/>
          <w:iCs/>
          <w:sz w:val="28"/>
          <w:szCs w:val="28"/>
        </w:rPr>
      </w:pPr>
      <w:r w:rsidRPr="00185AA6">
        <w:rPr>
          <w:bCs/>
          <w:i w:val="0"/>
          <w:iCs/>
          <w:sz w:val="28"/>
          <w:szCs w:val="28"/>
        </w:rPr>
        <w:t>Производящая функция. Производящая функция (нумератор) и перечисляющая производящая функция для перестановок с повторениями (неограниченными).</w:t>
      </w:r>
    </w:p>
    <w:p w:rsidR="00F160F9" w:rsidRPr="00185AA6" w:rsidRDefault="00F160F9" w:rsidP="00185AA6">
      <w:pPr>
        <w:pStyle w:val="af4"/>
        <w:numPr>
          <w:ilvl w:val="0"/>
          <w:numId w:val="14"/>
        </w:numPr>
        <w:spacing w:before="0" w:after="0" w:line="312" w:lineRule="auto"/>
        <w:ind w:left="426"/>
        <w:contextualSpacing/>
        <w:jc w:val="both"/>
        <w:rPr>
          <w:bCs/>
          <w:i w:val="0"/>
          <w:iCs/>
          <w:sz w:val="28"/>
          <w:szCs w:val="28"/>
        </w:rPr>
      </w:pPr>
      <w:r w:rsidRPr="00185AA6">
        <w:rPr>
          <w:bCs/>
          <w:i w:val="0"/>
          <w:iCs/>
          <w:sz w:val="28"/>
          <w:szCs w:val="28"/>
        </w:rPr>
        <w:t>Числа Стирлинга первого и второго рода. Их комбинаторный смысл. Способы вычисления.</w:t>
      </w:r>
    </w:p>
    <w:p w:rsidR="00F160F9" w:rsidRPr="00185AA6" w:rsidRDefault="00F160F9" w:rsidP="00185AA6">
      <w:pPr>
        <w:pStyle w:val="af4"/>
        <w:numPr>
          <w:ilvl w:val="0"/>
          <w:numId w:val="14"/>
        </w:numPr>
        <w:spacing w:before="0" w:after="0" w:line="312" w:lineRule="auto"/>
        <w:ind w:left="426"/>
        <w:contextualSpacing/>
        <w:jc w:val="both"/>
        <w:rPr>
          <w:bCs/>
          <w:i w:val="0"/>
          <w:iCs/>
          <w:sz w:val="28"/>
          <w:szCs w:val="28"/>
        </w:rPr>
      </w:pPr>
      <w:r w:rsidRPr="00185AA6">
        <w:rPr>
          <w:bCs/>
          <w:i w:val="0"/>
          <w:iCs/>
          <w:sz w:val="28"/>
          <w:szCs w:val="28"/>
        </w:rPr>
        <w:t xml:space="preserve">Числа Моргана. Их комбинаторный смысл и связь с числами Стирлинга второго рода. Способы вычисления. </w:t>
      </w:r>
    </w:p>
    <w:p w:rsidR="00F160F9" w:rsidRPr="00185AA6" w:rsidRDefault="00F160F9" w:rsidP="00185AA6">
      <w:pPr>
        <w:pStyle w:val="af4"/>
        <w:numPr>
          <w:ilvl w:val="0"/>
          <w:numId w:val="14"/>
        </w:numPr>
        <w:spacing w:before="0" w:after="0" w:line="312" w:lineRule="auto"/>
        <w:ind w:left="426"/>
        <w:contextualSpacing/>
        <w:jc w:val="both"/>
        <w:rPr>
          <w:bCs/>
          <w:i w:val="0"/>
          <w:iCs/>
          <w:sz w:val="28"/>
          <w:szCs w:val="28"/>
        </w:rPr>
      </w:pPr>
      <w:r w:rsidRPr="00185AA6">
        <w:rPr>
          <w:bCs/>
          <w:i w:val="0"/>
          <w:iCs/>
          <w:sz w:val="28"/>
          <w:szCs w:val="28"/>
        </w:rPr>
        <w:t xml:space="preserve">Числа Каталана. Их комбинаторный смысл. Способы вычисления. </w:t>
      </w:r>
    </w:p>
    <w:p w:rsidR="00F160F9" w:rsidRPr="00185AA6" w:rsidRDefault="00F160F9" w:rsidP="00185AA6">
      <w:pPr>
        <w:pStyle w:val="af4"/>
        <w:numPr>
          <w:ilvl w:val="0"/>
          <w:numId w:val="14"/>
        </w:numPr>
        <w:spacing w:before="0" w:after="0" w:line="312" w:lineRule="auto"/>
        <w:ind w:left="426"/>
        <w:contextualSpacing/>
        <w:jc w:val="both"/>
        <w:rPr>
          <w:bCs/>
          <w:i w:val="0"/>
          <w:iCs/>
          <w:sz w:val="28"/>
          <w:szCs w:val="28"/>
        </w:rPr>
      </w:pPr>
      <w:r w:rsidRPr="00185AA6">
        <w:rPr>
          <w:bCs/>
          <w:i w:val="0"/>
          <w:iCs/>
          <w:sz w:val="28"/>
          <w:szCs w:val="28"/>
        </w:rPr>
        <w:t>Биноминальные и полиномиальные коэффициенты. Их комбинаторный смысл. Способы вычисления.</w:t>
      </w:r>
    </w:p>
    <w:p w:rsidR="008C1E4D" w:rsidRPr="00185AA6" w:rsidRDefault="008C1E4D" w:rsidP="00185AA6">
      <w:pPr>
        <w:tabs>
          <w:tab w:val="left" w:pos="8612"/>
        </w:tabs>
        <w:jc w:val="both"/>
        <w:rPr>
          <w:sz w:val="28"/>
          <w:szCs w:val="28"/>
        </w:rPr>
      </w:pPr>
    </w:p>
    <w:p w:rsidR="00185AA6" w:rsidRPr="00185AA6" w:rsidRDefault="00185AA6" w:rsidP="00185AA6">
      <w:pPr>
        <w:ind w:firstLine="720"/>
        <w:jc w:val="both"/>
        <w:rPr>
          <w:sz w:val="28"/>
          <w:szCs w:val="28"/>
        </w:rPr>
      </w:pPr>
      <w:r w:rsidRPr="00185AA6">
        <w:rPr>
          <w:sz w:val="28"/>
          <w:szCs w:val="28"/>
        </w:rPr>
        <w:t xml:space="preserve">Коллоквиум проводится на 8 неделе, во </w:t>
      </w:r>
      <w:proofErr w:type="spellStart"/>
      <w:r w:rsidRPr="00185AA6">
        <w:rPr>
          <w:sz w:val="28"/>
          <w:szCs w:val="28"/>
        </w:rPr>
        <w:t>внеучебное</w:t>
      </w:r>
      <w:proofErr w:type="spellEnd"/>
      <w:r w:rsidRPr="00185AA6">
        <w:rPr>
          <w:sz w:val="28"/>
          <w:szCs w:val="28"/>
        </w:rPr>
        <w:t xml:space="preserve"> время, письменно. Продолжительность – </w:t>
      </w:r>
      <w:proofErr w:type="gramStart"/>
      <w:r w:rsidRPr="00185AA6">
        <w:rPr>
          <w:sz w:val="28"/>
          <w:szCs w:val="28"/>
        </w:rPr>
        <w:t>2</w:t>
      </w:r>
      <w:proofErr w:type="gramEnd"/>
      <w:r w:rsidRPr="00185AA6">
        <w:rPr>
          <w:sz w:val="28"/>
          <w:szCs w:val="28"/>
        </w:rPr>
        <w:t xml:space="preserve"> а/часа (проводится в аудитории). Студентам выдается вариант задания, состоящий из трех теоретических вопросов, оцениваемых по степени выполнения каждый:</w:t>
      </w:r>
    </w:p>
    <w:p w:rsidR="00185AA6" w:rsidRPr="00185AA6" w:rsidRDefault="00185AA6" w:rsidP="00233864">
      <w:pPr>
        <w:tabs>
          <w:tab w:val="left" w:pos="8612"/>
        </w:tabs>
        <w:rPr>
          <w:sz w:val="28"/>
          <w:szCs w:val="28"/>
        </w:rPr>
      </w:pPr>
    </w:p>
    <w:p w:rsidR="008C1E4D" w:rsidRPr="00185AA6" w:rsidRDefault="008C1E4D" w:rsidP="008C1E4D">
      <w:pPr>
        <w:tabs>
          <w:tab w:val="left" w:pos="2295"/>
        </w:tabs>
        <w:ind w:firstLine="720"/>
        <w:jc w:val="both"/>
        <w:rPr>
          <w:b/>
          <w:sz w:val="28"/>
          <w:szCs w:val="28"/>
        </w:rPr>
      </w:pPr>
      <w:r w:rsidRPr="00185AA6">
        <w:rPr>
          <w:b/>
          <w:sz w:val="28"/>
          <w:szCs w:val="28"/>
        </w:rPr>
        <w:t>Критерии оценки:</w:t>
      </w:r>
    </w:p>
    <w:p w:rsidR="008C1E4D" w:rsidRPr="00185AA6" w:rsidRDefault="008C1E4D" w:rsidP="008C1E4D">
      <w:pPr>
        <w:tabs>
          <w:tab w:val="left" w:pos="2295"/>
        </w:tabs>
        <w:jc w:val="both"/>
        <w:rPr>
          <w:sz w:val="28"/>
          <w:szCs w:val="28"/>
        </w:rPr>
      </w:pPr>
    </w:p>
    <w:p w:rsidR="008C1E4D" w:rsidRPr="00185AA6" w:rsidRDefault="00185AA6" w:rsidP="008C1E4D">
      <w:pPr>
        <w:pStyle w:val="af0"/>
        <w:numPr>
          <w:ilvl w:val="0"/>
          <w:numId w:val="16"/>
        </w:numPr>
        <w:suppressLineNumbers/>
        <w:tabs>
          <w:tab w:val="clear" w:pos="1211"/>
          <w:tab w:val="num" w:pos="720"/>
          <w:tab w:val="left" w:pos="1620"/>
        </w:tabs>
        <w:spacing w:after="0"/>
        <w:ind w:left="720" w:firstLine="709"/>
        <w:jc w:val="both"/>
        <w:rPr>
          <w:sz w:val="28"/>
          <w:szCs w:val="28"/>
        </w:rPr>
      </w:pPr>
      <w:r w:rsidRPr="00185AA6">
        <w:rPr>
          <w:sz w:val="28"/>
          <w:szCs w:val="28"/>
        </w:rPr>
        <w:t>Б</w:t>
      </w:r>
      <w:r w:rsidR="008C1E4D" w:rsidRPr="00185AA6">
        <w:rPr>
          <w:sz w:val="28"/>
          <w:szCs w:val="28"/>
        </w:rPr>
        <w:t>алл</w:t>
      </w:r>
      <w:r w:rsidRPr="00185AA6">
        <w:rPr>
          <w:sz w:val="28"/>
          <w:szCs w:val="28"/>
        </w:rPr>
        <w:t xml:space="preserve"> 30</w:t>
      </w:r>
      <w:r w:rsidR="008C1E4D" w:rsidRPr="00185AA6">
        <w:rPr>
          <w:sz w:val="28"/>
          <w:szCs w:val="28"/>
        </w:rPr>
        <w:t xml:space="preserve"> </w:t>
      </w:r>
      <w:r w:rsidRPr="00185AA6">
        <w:rPr>
          <w:sz w:val="28"/>
          <w:szCs w:val="28"/>
        </w:rPr>
        <w:t xml:space="preserve"> - </w:t>
      </w:r>
      <w:r w:rsidR="008C1E4D" w:rsidRPr="00185AA6">
        <w:rPr>
          <w:sz w:val="28"/>
          <w:szCs w:val="28"/>
        </w:rPr>
        <w:t>выставляется студенту, если</w:t>
      </w:r>
      <w:proofErr w:type="gramStart"/>
      <w:r w:rsidR="008C1E4D" w:rsidRPr="00185AA6">
        <w:rPr>
          <w:sz w:val="28"/>
          <w:szCs w:val="28"/>
        </w:rPr>
        <w:t>.</w:t>
      </w:r>
      <w:proofErr w:type="gramEnd"/>
      <w:r w:rsidRPr="00185AA6">
        <w:rPr>
          <w:sz w:val="28"/>
          <w:szCs w:val="28"/>
        </w:rPr>
        <w:t xml:space="preserve"> </w:t>
      </w:r>
      <w:proofErr w:type="gramStart"/>
      <w:r w:rsidRPr="00185AA6">
        <w:rPr>
          <w:sz w:val="28"/>
          <w:szCs w:val="28"/>
        </w:rPr>
        <w:t>в</w:t>
      </w:r>
      <w:proofErr w:type="gramEnd"/>
      <w:r w:rsidRPr="00185AA6">
        <w:rPr>
          <w:sz w:val="28"/>
          <w:szCs w:val="28"/>
        </w:rPr>
        <w:t xml:space="preserve">ыполнено не менее 90% </w:t>
      </w:r>
      <w:r w:rsidR="008C1E4D" w:rsidRPr="00185AA6">
        <w:rPr>
          <w:sz w:val="28"/>
          <w:szCs w:val="28"/>
        </w:rPr>
        <w:t>;</w:t>
      </w:r>
    </w:p>
    <w:p w:rsidR="008C1E4D" w:rsidRPr="00185AA6" w:rsidRDefault="00185AA6" w:rsidP="008C1E4D">
      <w:pPr>
        <w:pStyle w:val="af0"/>
        <w:numPr>
          <w:ilvl w:val="0"/>
          <w:numId w:val="16"/>
        </w:numPr>
        <w:suppressLineNumbers/>
        <w:tabs>
          <w:tab w:val="clear" w:pos="1211"/>
          <w:tab w:val="num" w:pos="720"/>
          <w:tab w:val="left" w:pos="1620"/>
        </w:tabs>
        <w:spacing w:after="0"/>
        <w:ind w:left="720" w:firstLine="709"/>
        <w:jc w:val="both"/>
        <w:rPr>
          <w:sz w:val="28"/>
          <w:szCs w:val="28"/>
        </w:rPr>
      </w:pPr>
      <w:r w:rsidRPr="00185AA6">
        <w:rPr>
          <w:sz w:val="28"/>
          <w:szCs w:val="28"/>
        </w:rPr>
        <w:t>Б</w:t>
      </w:r>
      <w:r w:rsidR="008C1E4D" w:rsidRPr="00185AA6">
        <w:rPr>
          <w:sz w:val="28"/>
          <w:szCs w:val="28"/>
        </w:rPr>
        <w:t>алл</w:t>
      </w:r>
      <w:r w:rsidRPr="00185AA6">
        <w:rPr>
          <w:sz w:val="28"/>
          <w:szCs w:val="28"/>
        </w:rPr>
        <w:t xml:space="preserve"> 25</w:t>
      </w:r>
      <w:r w:rsidR="008C1E4D" w:rsidRPr="00185AA6">
        <w:rPr>
          <w:sz w:val="28"/>
          <w:szCs w:val="28"/>
        </w:rPr>
        <w:t xml:space="preserve"> </w:t>
      </w:r>
      <w:r w:rsidRPr="00185AA6">
        <w:rPr>
          <w:sz w:val="28"/>
          <w:szCs w:val="28"/>
        </w:rPr>
        <w:t>- от 80-до 89</w:t>
      </w:r>
      <w:r w:rsidR="008C1E4D" w:rsidRPr="00185AA6">
        <w:rPr>
          <w:sz w:val="28"/>
          <w:szCs w:val="28"/>
        </w:rPr>
        <w:t>;</w:t>
      </w:r>
    </w:p>
    <w:p w:rsidR="008C1E4D" w:rsidRPr="00185AA6" w:rsidRDefault="008C1E4D" w:rsidP="008C1E4D">
      <w:pPr>
        <w:pStyle w:val="af0"/>
        <w:numPr>
          <w:ilvl w:val="0"/>
          <w:numId w:val="16"/>
        </w:numPr>
        <w:suppressLineNumbers/>
        <w:tabs>
          <w:tab w:val="clear" w:pos="1211"/>
          <w:tab w:val="num" w:pos="720"/>
          <w:tab w:val="left" w:pos="1620"/>
        </w:tabs>
        <w:spacing w:after="0"/>
        <w:ind w:left="720" w:firstLine="709"/>
        <w:jc w:val="both"/>
        <w:rPr>
          <w:sz w:val="28"/>
          <w:szCs w:val="28"/>
        </w:rPr>
      </w:pPr>
      <w:r w:rsidRPr="00185AA6">
        <w:rPr>
          <w:sz w:val="28"/>
          <w:szCs w:val="28"/>
        </w:rPr>
        <w:t>балл</w:t>
      </w:r>
      <w:r w:rsidR="00185AA6" w:rsidRPr="00185AA6">
        <w:rPr>
          <w:sz w:val="28"/>
          <w:szCs w:val="28"/>
        </w:rPr>
        <w:t xml:space="preserve"> 20</w:t>
      </w:r>
      <w:r w:rsidRPr="00185AA6">
        <w:rPr>
          <w:sz w:val="28"/>
          <w:szCs w:val="28"/>
        </w:rPr>
        <w:t xml:space="preserve"> </w:t>
      </w:r>
      <w:r w:rsidR="00185AA6" w:rsidRPr="00185AA6">
        <w:rPr>
          <w:sz w:val="28"/>
          <w:szCs w:val="28"/>
        </w:rPr>
        <w:t>70-до 79%</w:t>
      </w:r>
      <w:r w:rsidRPr="00185AA6">
        <w:rPr>
          <w:sz w:val="28"/>
          <w:szCs w:val="28"/>
        </w:rPr>
        <w:t>;</w:t>
      </w:r>
    </w:p>
    <w:p w:rsidR="00185AA6" w:rsidRPr="00185AA6" w:rsidRDefault="00185AA6" w:rsidP="00185AA6">
      <w:pPr>
        <w:pStyle w:val="af0"/>
        <w:numPr>
          <w:ilvl w:val="0"/>
          <w:numId w:val="16"/>
        </w:numPr>
        <w:suppressLineNumbers/>
        <w:tabs>
          <w:tab w:val="clear" w:pos="1211"/>
          <w:tab w:val="num" w:pos="720"/>
          <w:tab w:val="left" w:pos="1620"/>
        </w:tabs>
        <w:spacing w:after="0"/>
        <w:ind w:left="720" w:firstLine="709"/>
        <w:jc w:val="both"/>
        <w:rPr>
          <w:sz w:val="28"/>
          <w:szCs w:val="28"/>
        </w:rPr>
      </w:pPr>
      <w:r w:rsidRPr="00185AA6">
        <w:rPr>
          <w:sz w:val="28"/>
          <w:szCs w:val="28"/>
        </w:rPr>
        <w:t>балл 15 60-до 69%;</w:t>
      </w:r>
    </w:p>
    <w:p w:rsidR="00185AA6" w:rsidRPr="00185AA6" w:rsidRDefault="00185AA6" w:rsidP="00185AA6">
      <w:pPr>
        <w:pStyle w:val="af0"/>
        <w:numPr>
          <w:ilvl w:val="0"/>
          <w:numId w:val="16"/>
        </w:numPr>
        <w:suppressLineNumbers/>
        <w:tabs>
          <w:tab w:val="clear" w:pos="1211"/>
          <w:tab w:val="num" w:pos="720"/>
          <w:tab w:val="left" w:pos="1620"/>
        </w:tabs>
        <w:spacing w:after="0"/>
        <w:ind w:left="720" w:firstLine="709"/>
        <w:jc w:val="both"/>
        <w:rPr>
          <w:sz w:val="28"/>
          <w:szCs w:val="28"/>
        </w:rPr>
      </w:pPr>
      <w:r w:rsidRPr="00185AA6">
        <w:rPr>
          <w:sz w:val="28"/>
          <w:szCs w:val="28"/>
        </w:rPr>
        <w:t>балл 10 50-до 59%;</w:t>
      </w:r>
    </w:p>
    <w:p w:rsidR="00185AA6" w:rsidRPr="00185AA6" w:rsidRDefault="00185AA6" w:rsidP="00185AA6">
      <w:pPr>
        <w:pStyle w:val="af0"/>
        <w:numPr>
          <w:ilvl w:val="0"/>
          <w:numId w:val="16"/>
        </w:numPr>
        <w:suppressLineNumbers/>
        <w:tabs>
          <w:tab w:val="clear" w:pos="1211"/>
          <w:tab w:val="num" w:pos="720"/>
          <w:tab w:val="left" w:pos="1620"/>
        </w:tabs>
        <w:spacing w:after="0"/>
        <w:ind w:left="720" w:firstLine="709"/>
        <w:jc w:val="both"/>
        <w:rPr>
          <w:sz w:val="28"/>
          <w:szCs w:val="28"/>
        </w:rPr>
      </w:pPr>
      <w:r w:rsidRPr="00185AA6">
        <w:rPr>
          <w:sz w:val="28"/>
          <w:szCs w:val="28"/>
        </w:rPr>
        <w:t>балл 0 менее 49%.</w:t>
      </w:r>
    </w:p>
    <w:p w:rsidR="008C1E4D" w:rsidRDefault="008C1E4D" w:rsidP="00233864">
      <w:pPr>
        <w:tabs>
          <w:tab w:val="left" w:pos="8612"/>
        </w:tabs>
        <w:rPr>
          <w:sz w:val="20"/>
          <w:szCs w:val="20"/>
          <w:lang w:val="en-US"/>
        </w:rPr>
      </w:pPr>
    </w:p>
    <w:p w:rsidR="008C1E4D" w:rsidRPr="00F160F9" w:rsidRDefault="008C1E4D" w:rsidP="008C1E4D">
      <w:pPr>
        <w:pStyle w:val="a3"/>
        <w:rPr>
          <w:b/>
        </w:rPr>
      </w:pPr>
    </w:p>
    <w:p w:rsidR="008C1E4D" w:rsidRDefault="008C1E4D" w:rsidP="008C1E4D">
      <w:pPr>
        <w:rPr>
          <w:sz w:val="28"/>
          <w:szCs w:val="28"/>
        </w:rPr>
      </w:pPr>
    </w:p>
    <w:p w:rsidR="008C1E4D" w:rsidRPr="008C1E4D" w:rsidRDefault="008C1E4D" w:rsidP="008C1E4D">
      <w:pPr>
        <w:rPr>
          <w:sz w:val="28"/>
          <w:szCs w:val="28"/>
        </w:rPr>
      </w:pPr>
      <w:r w:rsidRPr="008C1E4D">
        <w:rPr>
          <w:sz w:val="28"/>
          <w:szCs w:val="28"/>
        </w:rPr>
        <w:t xml:space="preserve">Составитель   Гусев А.И.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8C1E4D">
        <w:rPr>
          <w:sz w:val="28"/>
          <w:szCs w:val="28"/>
        </w:rPr>
        <w:t xml:space="preserve">А.И. Гусев, Старший преподаватель, </w:t>
      </w:r>
    </w:p>
    <w:p w:rsidR="008C1E4D" w:rsidRPr="002A0B84" w:rsidRDefault="008C1E4D" w:rsidP="008C1E4D">
      <w:pPr>
        <w:ind w:left="1416" w:firstLine="708"/>
        <w:rPr>
          <w:sz w:val="28"/>
          <w:szCs w:val="28"/>
        </w:rPr>
      </w:pPr>
      <w:r>
        <w:rPr>
          <w:sz w:val="28"/>
          <w:szCs w:val="28"/>
          <w:vertAlign w:val="superscript"/>
        </w:rPr>
        <w:t>(</w:t>
      </w:r>
      <w:r w:rsidRPr="00CD6922">
        <w:rPr>
          <w:sz w:val="28"/>
          <w:szCs w:val="28"/>
          <w:vertAlign w:val="superscript"/>
        </w:rPr>
        <w:t>подпись</w:t>
      </w:r>
      <w:r>
        <w:rPr>
          <w:sz w:val="28"/>
          <w:szCs w:val="28"/>
          <w:vertAlign w:val="superscript"/>
        </w:rPr>
        <w:t>)</w:t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 w:rsidRPr="008C1E4D">
        <w:rPr>
          <w:sz w:val="28"/>
          <w:szCs w:val="28"/>
        </w:rPr>
        <w:t>Каф. Кибернетики (№22)</w:t>
      </w:r>
    </w:p>
    <w:p w:rsidR="008C1E4D" w:rsidRDefault="008C1E4D" w:rsidP="008C1E4D">
      <w:r>
        <w:t xml:space="preserve">«12» марта 2015 </w:t>
      </w:r>
      <w:r w:rsidRPr="00C204F8">
        <w:t xml:space="preserve"> г</w:t>
      </w:r>
      <w:r>
        <w:t>.</w:t>
      </w:r>
    </w:p>
    <w:p w:rsidR="008C1E4D" w:rsidRPr="000E5AC6" w:rsidRDefault="008C1E4D" w:rsidP="008C1E4D">
      <w:pPr>
        <w:rPr>
          <w:sz w:val="28"/>
          <w:szCs w:val="28"/>
        </w:rPr>
      </w:pPr>
    </w:p>
    <w:p w:rsidR="004E4787" w:rsidRDefault="004E4787">
      <w:pPr>
        <w:spacing w:after="200" w:line="276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tbl>
      <w:tblPr>
        <w:tblW w:w="5000" w:type="pct"/>
        <w:tblInd w:w="-106" w:type="dxa"/>
        <w:tblLook w:val="01E0" w:firstRow="1" w:lastRow="1" w:firstColumn="1" w:lastColumn="1" w:noHBand="0" w:noVBand="0"/>
      </w:tblPr>
      <w:tblGrid>
        <w:gridCol w:w="9854"/>
      </w:tblGrid>
      <w:tr w:rsidR="00D0251E" w:rsidTr="00D0251E">
        <w:tc>
          <w:tcPr>
            <w:tcW w:w="5000" w:type="pct"/>
          </w:tcPr>
          <w:p w:rsidR="00D0251E" w:rsidRDefault="00D0251E" w:rsidP="00D0251E">
            <w:pPr>
              <w:spacing w:line="288" w:lineRule="auto"/>
              <w:jc w:val="center"/>
              <w:rPr>
                <w:spacing w:val="20"/>
              </w:rPr>
            </w:pPr>
          </w:p>
        </w:tc>
      </w:tr>
      <w:tr w:rsidR="00D0251E" w:rsidRPr="00F160F9" w:rsidTr="00D0251E">
        <w:tc>
          <w:tcPr>
            <w:tcW w:w="5000" w:type="pct"/>
          </w:tcPr>
          <w:p w:rsidR="00D0251E" w:rsidRPr="00F160F9" w:rsidRDefault="00D0251E" w:rsidP="00D0251E">
            <w:pPr>
              <w:spacing w:line="288" w:lineRule="auto"/>
              <w:ind w:left="-108"/>
              <w:jc w:val="center"/>
              <w:rPr>
                <w:spacing w:val="20"/>
              </w:rPr>
            </w:pPr>
            <w:r>
              <w:t>Ф</w:t>
            </w:r>
            <w:r w:rsidRPr="00F160F9">
              <w:t xml:space="preserve">едеральное государственное автономное образовательное учреждение </w:t>
            </w:r>
            <w:r w:rsidRPr="00F160F9">
              <w:br/>
              <w:t>высшего профессионального образования</w:t>
            </w:r>
          </w:p>
        </w:tc>
      </w:tr>
      <w:tr w:rsidR="00D0251E" w:rsidRPr="00F160F9" w:rsidTr="00D0251E">
        <w:tc>
          <w:tcPr>
            <w:tcW w:w="5000" w:type="pct"/>
            <w:tcBorders>
              <w:bottom w:val="single" w:sz="4" w:space="0" w:color="000000"/>
            </w:tcBorders>
          </w:tcPr>
          <w:p w:rsidR="00D0251E" w:rsidRPr="00F160F9" w:rsidRDefault="00D0251E" w:rsidP="00D0251E">
            <w:pPr>
              <w:spacing w:line="288" w:lineRule="auto"/>
              <w:jc w:val="center"/>
            </w:pPr>
            <w:r w:rsidRPr="00F160F9">
              <w:rPr>
                <w:b/>
                <w:bCs/>
              </w:rPr>
              <w:t>«Национальный исследовательский ядерный университет «МИФИ»</w:t>
            </w:r>
          </w:p>
        </w:tc>
      </w:tr>
      <w:tr w:rsidR="00D0251E" w:rsidRPr="00F160F9" w:rsidTr="00D0251E">
        <w:tc>
          <w:tcPr>
            <w:tcW w:w="5000" w:type="pct"/>
            <w:tcBorders>
              <w:top w:val="single" w:sz="4" w:space="0" w:color="000000"/>
            </w:tcBorders>
          </w:tcPr>
          <w:p w:rsidR="00D0251E" w:rsidRPr="00F160F9" w:rsidRDefault="00D0251E" w:rsidP="00D0251E">
            <w:pPr>
              <w:spacing w:before="120"/>
              <w:jc w:val="center"/>
            </w:pPr>
            <w:r w:rsidRPr="00F160F9">
              <w:t>ФАКУЛЬТЕТ КИБЕРНЕТИКИ И ИНФОРМАЦИОННОЙ БЕЗОПАСНОСТИ</w:t>
            </w:r>
          </w:p>
        </w:tc>
      </w:tr>
      <w:tr w:rsidR="00D0251E" w:rsidRPr="00F160F9" w:rsidTr="00D0251E">
        <w:tc>
          <w:tcPr>
            <w:tcW w:w="5000" w:type="pct"/>
          </w:tcPr>
          <w:p w:rsidR="00D0251E" w:rsidRPr="00F160F9" w:rsidRDefault="00D0251E" w:rsidP="00D0251E">
            <w:pPr>
              <w:snapToGrid w:val="0"/>
              <w:spacing w:before="120" w:after="120"/>
              <w:jc w:val="center"/>
            </w:pPr>
            <w:r w:rsidRPr="00F160F9">
              <w:t>КАФЕДРА КИБЕРНЕТИКИ (№ 22)</w:t>
            </w:r>
          </w:p>
        </w:tc>
      </w:tr>
    </w:tbl>
    <w:p w:rsidR="00D0251E" w:rsidRPr="00F160F9" w:rsidRDefault="00D0251E" w:rsidP="00D0251E">
      <w:pPr>
        <w:keepNext/>
        <w:tabs>
          <w:tab w:val="left" w:pos="426"/>
          <w:tab w:val="right" w:leader="underscore" w:pos="8505"/>
        </w:tabs>
        <w:jc w:val="both"/>
        <w:rPr>
          <w:b/>
          <w:bCs/>
          <w:sz w:val="28"/>
          <w:szCs w:val="28"/>
        </w:rPr>
      </w:pPr>
    </w:p>
    <w:p w:rsidR="00D0251E" w:rsidRPr="00532202" w:rsidRDefault="00D0251E" w:rsidP="00D0251E">
      <w:pPr>
        <w:tabs>
          <w:tab w:val="left" w:pos="2295"/>
        </w:tabs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Комплект заданий для контрольной работы</w:t>
      </w:r>
    </w:p>
    <w:p w:rsidR="00D0251E" w:rsidRDefault="00D0251E" w:rsidP="00D0251E">
      <w:pPr>
        <w:tabs>
          <w:tab w:val="left" w:pos="2295"/>
        </w:tabs>
        <w:jc w:val="center"/>
        <w:rPr>
          <w:b/>
          <w:sz w:val="28"/>
          <w:szCs w:val="28"/>
        </w:rPr>
      </w:pPr>
    </w:p>
    <w:p w:rsidR="00D0251E" w:rsidRDefault="00D0251E" w:rsidP="00D0251E">
      <w:pPr>
        <w:ind w:left="100"/>
        <w:jc w:val="center"/>
        <w:rPr>
          <w:b/>
          <w:sz w:val="28"/>
          <w:u w:val="single"/>
        </w:rPr>
      </w:pPr>
      <w:r w:rsidRPr="00B460A2">
        <w:rPr>
          <w:sz w:val="28"/>
          <w:szCs w:val="28"/>
        </w:rPr>
        <w:t>по дисциплине</w:t>
      </w:r>
      <w:r>
        <w:rPr>
          <w:sz w:val="28"/>
          <w:szCs w:val="28"/>
        </w:rPr>
        <w:t xml:space="preserve"> </w:t>
      </w:r>
      <w:r w:rsidRPr="008C1E4D">
        <w:rPr>
          <w:sz w:val="28"/>
          <w:szCs w:val="28"/>
        </w:rPr>
        <w:t>«</w:t>
      </w:r>
      <w:r w:rsidRPr="008C1E4D">
        <w:rPr>
          <w:sz w:val="28"/>
          <w:u w:val="single"/>
        </w:rPr>
        <w:t>Комбинаторика-1»</w:t>
      </w:r>
    </w:p>
    <w:p w:rsidR="00D0251E" w:rsidRPr="00FB365E" w:rsidRDefault="00D0251E" w:rsidP="00D0251E">
      <w:pPr>
        <w:ind w:left="100"/>
        <w:jc w:val="center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>(наименование дисциплины)</w:t>
      </w:r>
    </w:p>
    <w:p w:rsidR="00D0251E" w:rsidRDefault="00D0251E" w:rsidP="00D0251E">
      <w:pPr>
        <w:tabs>
          <w:tab w:val="left" w:pos="8612"/>
        </w:tabs>
        <w:jc w:val="both"/>
        <w:rPr>
          <w:bCs/>
          <w:iCs/>
          <w:spacing w:val="-5"/>
          <w:sz w:val="28"/>
          <w:szCs w:val="28"/>
        </w:rPr>
      </w:pPr>
    </w:p>
    <w:p w:rsidR="00D0251E" w:rsidRDefault="00DB64F8" w:rsidP="00D0251E">
      <w:pPr>
        <w:tabs>
          <w:tab w:val="left" w:pos="8612"/>
        </w:tabs>
        <w:jc w:val="both"/>
        <w:rPr>
          <w:b/>
          <w:bCs/>
          <w:iCs/>
          <w:spacing w:val="-5"/>
          <w:sz w:val="28"/>
          <w:szCs w:val="28"/>
        </w:rPr>
      </w:pPr>
      <w:r w:rsidRPr="00DB64F8">
        <w:rPr>
          <w:b/>
          <w:bCs/>
          <w:iCs/>
          <w:spacing w:val="-5"/>
          <w:sz w:val="28"/>
          <w:szCs w:val="28"/>
        </w:rPr>
        <w:t>Список задач</w:t>
      </w:r>
      <w:r>
        <w:rPr>
          <w:b/>
          <w:bCs/>
          <w:iCs/>
          <w:spacing w:val="-5"/>
          <w:sz w:val="28"/>
          <w:szCs w:val="28"/>
        </w:rPr>
        <w:t>:</w:t>
      </w:r>
    </w:p>
    <w:p w:rsidR="00DB64F8" w:rsidRPr="00DB64F8" w:rsidRDefault="00DB64F8" w:rsidP="00D0251E">
      <w:pPr>
        <w:tabs>
          <w:tab w:val="left" w:pos="8612"/>
        </w:tabs>
        <w:jc w:val="both"/>
        <w:rPr>
          <w:b/>
          <w:bCs/>
          <w:iCs/>
          <w:spacing w:val="-5"/>
          <w:sz w:val="28"/>
          <w:szCs w:val="28"/>
        </w:rPr>
      </w:pPr>
    </w:p>
    <w:p w:rsidR="00D0251E" w:rsidRDefault="00F22FCE" w:rsidP="00D0251E">
      <w:pPr>
        <w:tabs>
          <w:tab w:val="left" w:pos="8612"/>
        </w:tabs>
        <w:jc w:val="both"/>
        <w:rPr>
          <w:bCs/>
          <w:iCs/>
          <w:spacing w:val="-5"/>
          <w:sz w:val="28"/>
          <w:szCs w:val="28"/>
        </w:rPr>
      </w:pPr>
      <w:r>
        <w:rPr>
          <w:bCs/>
          <w:iCs/>
          <w:noProof/>
          <w:spacing w:val="-5"/>
          <w:sz w:val="28"/>
          <w:szCs w:val="28"/>
        </w:rPr>
        <w:drawing>
          <wp:inline distT="0" distB="0" distL="0" distR="0">
            <wp:extent cx="5428550" cy="3075709"/>
            <wp:effectExtent l="19050" t="0" r="70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441" cy="3074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51E" w:rsidRDefault="00F22FCE" w:rsidP="00D0251E">
      <w:pPr>
        <w:tabs>
          <w:tab w:val="left" w:pos="8612"/>
        </w:tabs>
        <w:jc w:val="both"/>
        <w:rPr>
          <w:bCs/>
          <w:iCs/>
          <w:spacing w:val="-5"/>
          <w:sz w:val="28"/>
          <w:szCs w:val="28"/>
        </w:rPr>
      </w:pPr>
      <w:r>
        <w:rPr>
          <w:bCs/>
          <w:iCs/>
          <w:noProof/>
          <w:spacing w:val="-5"/>
          <w:sz w:val="28"/>
          <w:szCs w:val="28"/>
        </w:rPr>
        <w:drawing>
          <wp:inline distT="0" distB="0" distL="0" distR="0">
            <wp:extent cx="5430077" cy="1108364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436" cy="1119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64E" w:rsidRDefault="0074364E" w:rsidP="00D0251E">
      <w:pPr>
        <w:tabs>
          <w:tab w:val="left" w:pos="8612"/>
        </w:tabs>
        <w:jc w:val="both"/>
        <w:rPr>
          <w:bCs/>
          <w:iCs/>
          <w:spacing w:val="-5"/>
          <w:sz w:val="28"/>
          <w:szCs w:val="28"/>
        </w:rPr>
      </w:pPr>
    </w:p>
    <w:p w:rsidR="00F22FCE" w:rsidRDefault="00F22FCE" w:rsidP="00D0251E">
      <w:pPr>
        <w:tabs>
          <w:tab w:val="left" w:pos="8612"/>
        </w:tabs>
        <w:jc w:val="both"/>
        <w:rPr>
          <w:bCs/>
          <w:iCs/>
          <w:spacing w:val="-5"/>
          <w:sz w:val="28"/>
          <w:szCs w:val="28"/>
        </w:rPr>
      </w:pPr>
      <w:r>
        <w:rPr>
          <w:bCs/>
          <w:iCs/>
          <w:noProof/>
          <w:spacing w:val="-5"/>
          <w:sz w:val="28"/>
          <w:szCs w:val="28"/>
        </w:rPr>
        <w:lastRenderedPageBreak/>
        <w:drawing>
          <wp:inline distT="0" distB="0" distL="0" distR="0">
            <wp:extent cx="5425152" cy="5609524"/>
            <wp:effectExtent l="19050" t="0" r="4098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101" cy="5609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FCE" w:rsidRDefault="00F22FCE" w:rsidP="00D0251E">
      <w:pPr>
        <w:tabs>
          <w:tab w:val="left" w:pos="8612"/>
        </w:tabs>
        <w:jc w:val="both"/>
        <w:rPr>
          <w:bCs/>
          <w:iCs/>
          <w:spacing w:val="-5"/>
          <w:sz w:val="28"/>
          <w:szCs w:val="28"/>
        </w:rPr>
      </w:pPr>
      <w:r>
        <w:rPr>
          <w:bCs/>
          <w:iCs/>
          <w:noProof/>
          <w:spacing w:val="-5"/>
          <w:sz w:val="28"/>
          <w:szCs w:val="28"/>
        </w:rPr>
        <w:drawing>
          <wp:inline distT="0" distB="0" distL="0" distR="0">
            <wp:extent cx="5369076" cy="2812320"/>
            <wp:effectExtent l="19050" t="0" r="3024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81" cy="2815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FCE" w:rsidRDefault="00F22FCE" w:rsidP="00D0251E">
      <w:pPr>
        <w:tabs>
          <w:tab w:val="left" w:pos="8612"/>
        </w:tabs>
        <w:jc w:val="both"/>
        <w:rPr>
          <w:bCs/>
          <w:iCs/>
          <w:spacing w:val="-5"/>
          <w:sz w:val="28"/>
          <w:szCs w:val="28"/>
        </w:rPr>
      </w:pPr>
    </w:p>
    <w:p w:rsidR="00F22FCE" w:rsidRDefault="00F22FCE" w:rsidP="00D0251E">
      <w:pPr>
        <w:tabs>
          <w:tab w:val="left" w:pos="8612"/>
        </w:tabs>
        <w:jc w:val="both"/>
        <w:rPr>
          <w:bCs/>
          <w:iCs/>
          <w:spacing w:val="-5"/>
          <w:sz w:val="28"/>
          <w:szCs w:val="28"/>
        </w:rPr>
      </w:pPr>
      <w:r>
        <w:rPr>
          <w:bCs/>
          <w:iCs/>
          <w:noProof/>
          <w:spacing w:val="-5"/>
          <w:sz w:val="28"/>
          <w:szCs w:val="28"/>
        </w:rPr>
        <w:lastRenderedPageBreak/>
        <w:drawing>
          <wp:inline distT="0" distB="0" distL="0" distR="0">
            <wp:extent cx="5079423" cy="1842888"/>
            <wp:effectExtent l="19050" t="0" r="6927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554" cy="1842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6E4" w:rsidRDefault="007C66E4" w:rsidP="00D0251E">
      <w:pPr>
        <w:tabs>
          <w:tab w:val="left" w:pos="8612"/>
        </w:tabs>
        <w:jc w:val="both"/>
        <w:rPr>
          <w:bCs/>
          <w:iCs/>
          <w:spacing w:val="-5"/>
          <w:sz w:val="28"/>
          <w:szCs w:val="28"/>
        </w:rPr>
      </w:pPr>
      <w:r>
        <w:rPr>
          <w:bCs/>
          <w:iCs/>
          <w:noProof/>
          <w:spacing w:val="-5"/>
          <w:sz w:val="28"/>
          <w:szCs w:val="28"/>
        </w:rPr>
        <w:drawing>
          <wp:inline distT="0" distB="0" distL="0" distR="0">
            <wp:extent cx="5086928" cy="141896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18" cy="141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4F8" w:rsidRDefault="00DB64F8" w:rsidP="00D0251E">
      <w:pPr>
        <w:tabs>
          <w:tab w:val="left" w:pos="8612"/>
        </w:tabs>
        <w:jc w:val="both"/>
        <w:rPr>
          <w:bCs/>
          <w:iCs/>
          <w:spacing w:val="-5"/>
          <w:sz w:val="28"/>
          <w:szCs w:val="28"/>
        </w:rPr>
      </w:pPr>
      <w:r>
        <w:rPr>
          <w:bCs/>
          <w:iCs/>
          <w:noProof/>
          <w:spacing w:val="-5"/>
          <w:sz w:val="28"/>
          <w:szCs w:val="28"/>
        </w:rPr>
        <w:drawing>
          <wp:inline distT="0" distB="0" distL="0" distR="0">
            <wp:extent cx="4968587" cy="2602544"/>
            <wp:effectExtent l="19050" t="0" r="3463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587" cy="2602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4F8" w:rsidRDefault="00DB64F8" w:rsidP="00D0251E">
      <w:pPr>
        <w:tabs>
          <w:tab w:val="left" w:pos="8612"/>
        </w:tabs>
        <w:jc w:val="both"/>
        <w:rPr>
          <w:bCs/>
          <w:iCs/>
          <w:spacing w:val="-5"/>
          <w:sz w:val="28"/>
          <w:szCs w:val="28"/>
        </w:rPr>
      </w:pPr>
      <w:r>
        <w:rPr>
          <w:bCs/>
          <w:iCs/>
          <w:noProof/>
          <w:spacing w:val="-5"/>
          <w:sz w:val="28"/>
          <w:szCs w:val="28"/>
        </w:rPr>
        <w:drawing>
          <wp:inline distT="0" distB="0" distL="0" distR="0">
            <wp:extent cx="5176405" cy="2570449"/>
            <wp:effectExtent l="19050" t="0" r="519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207" cy="257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4F8" w:rsidRDefault="00DB64F8" w:rsidP="003D2F93">
      <w:bookmarkStart w:id="0" w:name="_GoBack"/>
      <w:r>
        <w:rPr>
          <w:bCs/>
          <w:iCs/>
          <w:noProof/>
          <w:spacing w:val="-5"/>
          <w:sz w:val="28"/>
          <w:szCs w:val="28"/>
        </w:rPr>
        <w:drawing>
          <wp:inline distT="0" distB="0" distL="0" distR="0">
            <wp:extent cx="5171325" cy="375139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984" cy="375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DB64F8" w:rsidRDefault="00DB64F8" w:rsidP="00DB64F8">
      <w:pPr>
        <w:ind w:firstLine="720"/>
        <w:jc w:val="both"/>
      </w:pPr>
    </w:p>
    <w:p w:rsidR="00DB64F8" w:rsidRPr="003D2F93" w:rsidRDefault="00DB64F8" w:rsidP="00DB64F8">
      <w:pPr>
        <w:ind w:firstLine="720"/>
        <w:jc w:val="both"/>
        <w:rPr>
          <w:bCs/>
          <w:iCs/>
          <w:spacing w:val="-5"/>
          <w:sz w:val="28"/>
          <w:szCs w:val="28"/>
        </w:rPr>
      </w:pPr>
      <w:r w:rsidRPr="003D2F93">
        <w:rPr>
          <w:sz w:val="28"/>
          <w:szCs w:val="28"/>
        </w:rPr>
        <w:lastRenderedPageBreak/>
        <w:t xml:space="preserve">Контрольная работа (продолжительность – </w:t>
      </w:r>
      <w:proofErr w:type="gramStart"/>
      <w:r w:rsidRPr="003D2F93">
        <w:rPr>
          <w:sz w:val="28"/>
          <w:szCs w:val="28"/>
        </w:rPr>
        <w:t>1</w:t>
      </w:r>
      <w:proofErr w:type="gramEnd"/>
      <w:r w:rsidRPr="003D2F93">
        <w:rPr>
          <w:sz w:val="28"/>
          <w:szCs w:val="28"/>
        </w:rPr>
        <w:t xml:space="preserve"> а/час</w:t>
      </w:r>
      <w:r w:rsidR="003D2F93">
        <w:rPr>
          <w:sz w:val="28"/>
          <w:szCs w:val="28"/>
        </w:rPr>
        <w:t xml:space="preserve">), </w:t>
      </w:r>
      <w:r w:rsidRPr="003D2F93">
        <w:rPr>
          <w:sz w:val="28"/>
          <w:szCs w:val="28"/>
        </w:rPr>
        <w:t xml:space="preserve">проводится </w:t>
      </w:r>
      <w:r w:rsidR="003D2F93">
        <w:rPr>
          <w:sz w:val="28"/>
          <w:szCs w:val="28"/>
        </w:rPr>
        <w:t>на 4-й неделе в аудитории</w:t>
      </w:r>
      <w:r w:rsidRPr="003D2F93">
        <w:rPr>
          <w:sz w:val="28"/>
          <w:szCs w:val="28"/>
        </w:rPr>
        <w:t xml:space="preserve">. Каждому студенту дается вариант задания из пяти задач представленного списка, в </w:t>
      </w:r>
      <w:proofErr w:type="spellStart"/>
      <w:r w:rsidRPr="003D2F93">
        <w:rPr>
          <w:sz w:val="28"/>
          <w:szCs w:val="28"/>
        </w:rPr>
        <w:t>соответсвие</w:t>
      </w:r>
      <w:proofErr w:type="spellEnd"/>
      <w:r w:rsidRPr="003D2F93">
        <w:rPr>
          <w:sz w:val="28"/>
          <w:szCs w:val="28"/>
        </w:rPr>
        <w:t xml:space="preserve"> с его номером в группе, </w:t>
      </w:r>
      <w:proofErr w:type="gramStart"/>
      <w:r w:rsidRPr="003D2F93">
        <w:rPr>
          <w:sz w:val="28"/>
          <w:szCs w:val="28"/>
        </w:rPr>
        <w:t>согласно</w:t>
      </w:r>
      <w:proofErr w:type="gramEnd"/>
      <w:r w:rsidRPr="003D2F93">
        <w:rPr>
          <w:sz w:val="28"/>
          <w:szCs w:val="28"/>
        </w:rPr>
        <w:t xml:space="preserve"> следующего списка:</w:t>
      </w:r>
    </w:p>
    <w:p w:rsidR="00D0251E" w:rsidRDefault="0074364E" w:rsidP="00D0251E">
      <w:pPr>
        <w:tabs>
          <w:tab w:val="left" w:pos="8612"/>
        </w:tabs>
        <w:jc w:val="both"/>
        <w:rPr>
          <w:bCs/>
          <w:iCs/>
          <w:spacing w:val="-5"/>
          <w:sz w:val="28"/>
          <w:szCs w:val="28"/>
        </w:rPr>
      </w:pPr>
      <w:r>
        <w:rPr>
          <w:bCs/>
          <w:iCs/>
          <w:noProof/>
          <w:spacing w:val="-5"/>
          <w:sz w:val="28"/>
          <w:szCs w:val="28"/>
        </w:rPr>
        <w:drawing>
          <wp:inline distT="0" distB="0" distL="0" distR="0">
            <wp:extent cx="5548534" cy="5888182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584" cy="588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51E" w:rsidRPr="00185AA6" w:rsidRDefault="00D0251E" w:rsidP="00D0251E">
      <w:pPr>
        <w:tabs>
          <w:tab w:val="left" w:pos="8612"/>
        </w:tabs>
        <w:rPr>
          <w:sz w:val="28"/>
          <w:szCs w:val="28"/>
        </w:rPr>
      </w:pPr>
    </w:p>
    <w:p w:rsidR="00D0251E" w:rsidRPr="00185AA6" w:rsidRDefault="00D0251E" w:rsidP="00D0251E">
      <w:pPr>
        <w:tabs>
          <w:tab w:val="left" w:pos="2295"/>
        </w:tabs>
        <w:ind w:firstLine="720"/>
        <w:jc w:val="both"/>
        <w:rPr>
          <w:b/>
          <w:sz w:val="28"/>
          <w:szCs w:val="28"/>
        </w:rPr>
      </w:pPr>
      <w:r w:rsidRPr="00185AA6">
        <w:rPr>
          <w:b/>
          <w:sz w:val="28"/>
          <w:szCs w:val="28"/>
        </w:rPr>
        <w:t>Критерии оценки:</w:t>
      </w:r>
    </w:p>
    <w:p w:rsidR="003D2F93" w:rsidRDefault="003D2F93" w:rsidP="00D0251E">
      <w:pPr>
        <w:pStyle w:val="af0"/>
        <w:numPr>
          <w:ilvl w:val="0"/>
          <w:numId w:val="16"/>
        </w:numPr>
        <w:suppressLineNumbers/>
        <w:tabs>
          <w:tab w:val="clear" w:pos="1211"/>
          <w:tab w:val="num" w:pos="720"/>
          <w:tab w:val="left" w:pos="1620"/>
        </w:tabs>
        <w:spacing w:after="0"/>
        <w:ind w:left="720" w:firstLine="709"/>
        <w:jc w:val="both"/>
        <w:rPr>
          <w:sz w:val="28"/>
          <w:szCs w:val="28"/>
        </w:rPr>
      </w:pPr>
    </w:p>
    <w:p w:rsidR="00D0251E" w:rsidRPr="00185AA6" w:rsidRDefault="00D0251E" w:rsidP="00D0251E">
      <w:pPr>
        <w:pStyle w:val="af0"/>
        <w:numPr>
          <w:ilvl w:val="0"/>
          <w:numId w:val="16"/>
        </w:numPr>
        <w:suppressLineNumbers/>
        <w:tabs>
          <w:tab w:val="clear" w:pos="1211"/>
          <w:tab w:val="num" w:pos="720"/>
          <w:tab w:val="left" w:pos="1620"/>
        </w:tabs>
        <w:spacing w:after="0"/>
        <w:ind w:left="720" w:firstLine="709"/>
        <w:jc w:val="both"/>
        <w:rPr>
          <w:sz w:val="28"/>
          <w:szCs w:val="28"/>
        </w:rPr>
      </w:pPr>
      <w:r w:rsidRPr="00185AA6">
        <w:rPr>
          <w:sz w:val="28"/>
          <w:szCs w:val="28"/>
        </w:rPr>
        <w:t xml:space="preserve">Балл </w:t>
      </w:r>
      <w:r w:rsidR="00DB64F8">
        <w:rPr>
          <w:sz w:val="28"/>
          <w:szCs w:val="28"/>
        </w:rPr>
        <w:t>8</w:t>
      </w:r>
      <w:r w:rsidRPr="00185AA6">
        <w:rPr>
          <w:sz w:val="28"/>
          <w:szCs w:val="28"/>
        </w:rPr>
        <w:t xml:space="preserve">  - выставляется студенту, если</w:t>
      </w:r>
      <w:proofErr w:type="gramStart"/>
      <w:r w:rsidRPr="00185AA6">
        <w:rPr>
          <w:sz w:val="28"/>
          <w:szCs w:val="28"/>
        </w:rPr>
        <w:t>.</w:t>
      </w:r>
      <w:proofErr w:type="gramEnd"/>
      <w:r w:rsidRPr="00185AA6">
        <w:rPr>
          <w:sz w:val="28"/>
          <w:szCs w:val="28"/>
        </w:rPr>
        <w:t xml:space="preserve"> </w:t>
      </w:r>
      <w:proofErr w:type="gramStart"/>
      <w:r w:rsidRPr="00185AA6">
        <w:rPr>
          <w:sz w:val="28"/>
          <w:szCs w:val="28"/>
        </w:rPr>
        <w:t>в</w:t>
      </w:r>
      <w:proofErr w:type="gramEnd"/>
      <w:r w:rsidRPr="00185AA6">
        <w:rPr>
          <w:sz w:val="28"/>
          <w:szCs w:val="28"/>
        </w:rPr>
        <w:t>ыполнено не менее 90% ;</w:t>
      </w:r>
    </w:p>
    <w:p w:rsidR="00D0251E" w:rsidRPr="00185AA6" w:rsidRDefault="00D0251E" w:rsidP="00D0251E">
      <w:pPr>
        <w:pStyle w:val="af0"/>
        <w:numPr>
          <w:ilvl w:val="0"/>
          <w:numId w:val="16"/>
        </w:numPr>
        <w:suppressLineNumbers/>
        <w:tabs>
          <w:tab w:val="clear" w:pos="1211"/>
          <w:tab w:val="num" w:pos="720"/>
          <w:tab w:val="left" w:pos="1620"/>
        </w:tabs>
        <w:spacing w:after="0"/>
        <w:ind w:left="720" w:firstLine="709"/>
        <w:jc w:val="both"/>
        <w:rPr>
          <w:sz w:val="28"/>
          <w:szCs w:val="28"/>
        </w:rPr>
      </w:pPr>
      <w:r w:rsidRPr="00185AA6">
        <w:rPr>
          <w:sz w:val="28"/>
          <w:szCs w:val="28"/>
        </w:rPr>
        <w:t xml:space="preserve">Балл </w:t>
      </w:r>
      <w:r w:rsidR="00DB64F8">
        <w:rPr>
          <w:sz w:val="28"/>
          <w:szCs w:val="28"/>
        </w:rPr>
        <w:t xml:space="preserve">6 - </w:t>
      </w:r>
      <w:r w:rsidR="00DB64F8">
        <w:t>от 70-до 89%</w:t>
      </w:r>
      <w:proofErr w:type="gramStart"/>
      <w:r w:rsidR="00DB64F8">
        <w:t xml:space="preserve">  </w:t>
      </w:r>
      <w:r w:rsidRPr="00185AA6">
        <w:rPr>
          <w:sz w:val="28"/>
          <w:szCs w:val="28"/>
        </w:rPr>
        <w:t>;</w:t>
      </w:r>
      <w:proofErr w:type="gramEnd"/>
    </w:p>
    <w:p w:rsidR="00D0251E" w:rsidRPr="00185AA6" w:rsidRDefault="00D0251E" w:rsidP="00D0251E">
      <w:pPr>
        <w:pStyle w:val="af0"/>
        <w:numPr>
          <w:ilvl w:val="0"/>
          <w:numId w:val="16"/>
        </w:numPr>
        <w:suppressLineNumbers/>
        <w:tabs>
          <w:tab w:val="clear" w:pos="1211"/>
          <w:tab w:val="num" w:pos="720"/>
          <w:tab w:val="left" w:pos="1620"/>
        </w:tabs>
        <w:spacing w:after="0"/>
        <w:ind w:left="720" w:firstLine="709"/>
        <w:jc w:val="both"/>
        <w:rPr>
          <w:sz w:val="28"/>
          <w:szCs w:val="28"/>
        </w:rPr>
      </w:pPr>
      <w:r w:rsidRPr="00185AA6">
        <w:rPr>
          <w:sz w:val="28"/>
          <w:szCs w:val="28"/>
        </w:rPr>
        <w:t xml:space="preserve">балл </w:t>
      </w:r>
      <w:r w:rsidR="00DB64F8">
        <w:rPr>
          <w:sz w:val="28"/>
          <w:szCs w:val="28"/>
        </w:rPr>
        <w:t>4</w:t>
      </w:r>
      <w:r w:rsidRPr="00185AA6">
        <w:rPr>
          <w:sz w:val="28"/>
          <w:szCs w:val="28"/>
        </w:rPr>
        <w:t xml:space="preserve"> </w:t>
      </w:r>
      <w:r w:rsidR="00DB64F8">
        <w:rPr>
          <w:sz w:val="28"/>
          <w:szCs w:val="28"/>
        </w:rPr>
        <w:t xml:space="preserve">- </w:t>
      </w:r>
      <w:r w:rsidR="00DB64F8">
        <w:t xml:space="preserve">от 40-до 69%  </w:t>
      </w:r>
    </w:p>
    <w:p w:rsidR="00D0251E" w:rsidRPr="00185AA6" w:rsidRDefault="00D0251E" w:rsidP="00D0251E">
      <w:pPr>
        <w:pStyle w:val="af0"/>
        <w:numPr>
          <w:ilvl w:val="0"/>
          <w:numId w:val="16"/>
        </w:numPr>
        <w:suppressLineNumbers/>
        <w:tabs>
          <w:tab w:val="clear" w:pos="1211"/>
          <w:tab w:val="num" w:pos="720"/>
          <w:tab w:val="left" w:pos="1620"/>
        </w:tabs>
        <w:spacing w:after="0"/>
        <w:ind w:left="720" w:firstLine="709"/>
        <w:jc w:val="both"/>
        <w:rPr>
          <w:sz w:val="28"/>
          <w:szCs w:val="28"/>
        </w:rPr>
      </w:pPr>
      <w:r w:rsidRPr="00185AA6">
        <w:rPr>
          <w:sz w:val="28"/>
          <w:szCs w:val="28"/>
        </w:rPr>
        <w:t>балл 0 менее 4</w:t>
      </w:r>
      <w:r w:rsidR="00DB64F8">
        <w:rPr>
          <w:sz w:val="28"/>
          <w:szCs w:val="28"/>
        </w:rPr>
        <w:t>0</w:t>
      </w:r>
      <w:r w:rsidRPr="00185AA6">
        <w:rPr>
          <w:sz w:val="28"/>
          <w:szCs w:val="28"/>
        </w:rPr>
        <w:t>%.</w:t>
      </w:r>
    </w:p>
    <w:p w:rsidR="00D0251E" w:rsidRDefault="00D0251E" w:rsidP="00D0251E">
      <w:pPr>
        <w:rPr>
          <w:sz w:val="28"/>
          <w:szCs w:val="28"/>
        </w:rPr>
      </w:pPr>
    </w:p>
    <w:p w:rsidR="00D0251E" w:rsidRPr="008C1E4D" w:rsidRDefault="00D0251E" w:rsidP="00D0251E">
      <w:pPr>
        <w:rPr>
          <w:sz w:val="28"/>
          <w:szCs w:val="28"/>
        </w:rPr>
      </w:pPr>
      <w:r w:rsidRPr="008C1E4D">
        <w:rPr>
          <w:sz w:val="28"/>
          <w:szCs w:val="28"/>
        </w:rPr>
        <w:t xml:space="preserve">Составитель   Гусев А.И.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8C1E4D">
        <w:rPr>
          <w:sz w:val="28"/>
          <w:szCs w:val="28"/>
        </w:rPr>
        <w:t xml:space="preserve">А.И. Гусев, Старший преподаватель, </w:t>
      </w:r>
    </w:p>
    <w:p w:rsidR="00D0251E" w:rsidRPr="002A0B84" w:rsidRDefault="00D0251E" w:rsidP="00D0251E">
      <w:pPr>
        <w:ind w:left="1416" w:firstLine="708"/>
        <w:rPr>
          <w:sz w:val="28"/>
          <w:szCs w:val="28"/>
        </w:rPr>
      </w:pPr>
      <w:r>
        <w:rPr>
          <w:sz w:val="28"/>
          <w:szCs w:val="28"/>
          <w:vertAlign w:val="superscript"/>
        </w:rPr>
        <w:t>(</w:t>
      </w:r>
      <w:r w:rsidRPr="00CD6922">
        <w:rPr>
          <w:sz w:val="28"/>
          <w:szCs w:val="28"/>
          <w:vertAlign w:val="superscript"/>
        </w:rPr>
        <w:t>подпись</w:t>
      </w:r>
      <w:r>
        <w:rPr>
          <w:sz w:val="28"/>
          <w:szCs w:val="28"/>
          <w:vertAlign w:val="superscript"/>
        </w:rPr>
        <w:t>)</w:t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 w:rsidRPr="008C1E4D">
        <w:rPr>
          <w:sz w:val="28"/>
          <w:szCs w:val="28"/>
        </w:rPr>
        <w:t>Каф. Кибернетики (№22)</w:t>
      </w:r>
    </w:p>
    <w:p w:rsidR="00D0251E" w:rsidRDefault="00D0251E" w:rsidP="00D0251E">
      <w:r>
        <w:t xml:space="preserve">«12» марта 2015 </w:t>
      </w:r>
      <w:r w:rsidRPr="00C204F8">
        <w:t xml:space="preserve"> г</w:t>
      </w:r>
      <w:r>
        <w:t>.</w:t>
      </w:r>
    </w:p>
    <w:p w:rsidR="008C1E4D" w:rsidRPr="008C1E4D" w:rsidRDefault="008C1E4D" w:rsidP="00233864">
      <w:pPr>
        <w:tabs>
          <w:tab w:val="left" w:pos="8612"/>
        </w:tabs>
        <w:rPr>
          <w:sz w:val="20"/>
          <w:szCs w:val="20"/>
        </w:rPr>
      </w:pPr>
    </w:p>
    <w:sectPr w:rsidR="008C1E4D" w:rsidRPr="008C1E4D" w:rsidSect="007F3A3B">
      <w:footerReference w:type="default" r:id="rId18"/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7B8D" w:rsidRDefault="008C7B8D" w:rsidP="00BF3087">
      <w:r>
        <w:separator/>
      </w:r>
    </w:p>
  </w:endnote>
  <w:endnote w:type="continuationSeparator" w:id="0">
    <w:p w:rsidR="008C7B8D" w:rsidRDefault="008C7B8D" w:rsidP="00BF30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60368670"/>
    </w:sdtPr>
    <w:sdtEndPr/>
    <w:sdtContent>
      <w:p w:rsidR="00D0251E" w:rsidRDefault="00C07B2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6E13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D0251E" w:rsidRDefault="00D0251E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7B8D" w:rsidRDefault="008C7B8D" w:rsidP="00BF3087">
      <w:r>
        <w:separator/>
      </w:r>
    </w:p>
  </w:footnote>
  <w:footnote w:type="continuationSeparator" w:id="0">
    <w:p w:rsidR="008C7B8D" w:rsidRDefault="008C7B8D" w:rsidP="00BF30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A0703F"/>
    <w:multiLevelType w:val="hybridMultilevel"/>
    <w:tmpl w:val="02EA12AC"/>
    <w:lvl w:ilvl="0" w:tplc="E6DC0AD8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E977BFB"/>
    <w:multiLevelType w:val="hybridMultilevel"/>
    <w:tmpl w:val="573043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EC7987"/>
    <w:multiLevelType w:val="hybridMultilevel"/>
    <w:tmpl w:val="E696BC6C"/>
    <w:lvl w:ilvl="0" w:tplc="37422CA6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FE66907"/>
    <w:multiLevelType w:val="hybridMultilevel"/>
    <w:tmpl w:val="B71A0C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400D06"/>
    <w:multiLevelType w:val="hybridMultilevel"/>
    <w:tmpl w:val="27E6E764"/>
    <w:lvl w:ilvl="0" w:tplc="FFFFFFFF">
      <w:start w:val="2"/>
      <w:numFmt w:val="bullet"/>
      <w:lvlText w:val="-"/>
      <w:lvlJc w:val="left"/>
      <w:pPr>
        <w:tabs>
          <w:tab w:val="num" w:pos="1211"/>
        </w:tabs>
        <w:ind w:firstLine="851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>
    <w:nsid w:val="27D37FE7"/>
    <w:multiLevelType w:val="hybridMultilevel"/>
    <w:tmpl w:val="CAC218D6"/>
    <w:lvl w:ilvl="0" w:tplc="DA7AF796">
      <w:start w:val="3"/>
      <w:numFmt w:val="decimal"/>
      <w:lvlText w:val="%1."/>
      <w:lvlJc w:val="left"/>
      <w:pPr>
        <w:tabs>
          <w:tab w:val="num" w:pos="978"/>
        </w:tabs>
        <w:ind w:left="978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78"/>
        </w:tabs>
        <w:ind w:left="157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98"/>
        </w:tabs>
        <w:ind w:left="229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18"/>
        </w:tabs>
        <w:ind w:left="301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38"/>
        </w:tabs>
        <w:ind w:left="373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58"/>
        </w:tabs>
        <w:ind w:left="445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78"/>
        </w:tabs>
        <w:ind w:left="517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98"/>
        </w:tabs>
        <w:ind w:left="589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18"/>
        </w:tabs>
        <w:ind w:left="6618" w:hanging="180"/>
      </w:pPr>
    </w:lvl>
  </w:abstractNum>
  <w:abstractNum w:abstractNumId="6">
    <w:nsid w:val="36C86559"/>
    <w:multiLevelType w:val="hybridMultilevel"/>
    <w:tmpl w:val="98E29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E452A1E"/>
    <w:multiLevelType w:val="multilevel"/>
    <w:tmpl w:val="1CB6B9DA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705"/>
        </w:tabs>
        <w:ind w:left="705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90"/>
        </w:tabs>
        <w:ind w:left="12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575"/>
        </w:tabs>
        <w:ind w:left="157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20"/>
        </w:tabs>
        <w:ind w:left="22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05"/>
        </w:tabs>
        <w:ind w:left="25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50"/>
        </w:tabs>
        <w:ind w:left="31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435"/>
        </w:tabs>
        <w:ind w:left="343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080"/>
        </w:tabs>
        <w:ind w:left="4080" w:hanging="1800"/>
      </w:pPr>
      <w:rPr>
        <w:rFonts w:hint="default"/>
      </w:rPr>
    </w:lvl>
  </w:abstractNum>
  <w:abstractNum w:abstractNumId="8">
    <w:nsid w:val="47473934"/>
    <w:multiLevelType w:val="hybridMultilevel"/>
    <w:tmpl w:val="A11C2722"/>
    <w:lvl w:ilvl="0" w:tplc="483A5C12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nsid w:val="5EB0559E"/>
    <w:multiLevelType w:val="hybridMultilevel"/>
    <w:tmpl w:val="BF280F1E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5EBC0B99"/>
    <w:multiLevelType w:val="hybridMultilevel"/>
    <w:tmpl w:val="62060E00"/>
    <w:lvl w:ilvl="0" w:tplc="C560AB92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628551EB"/>
    <w:multiLevelType w:val="hybridMultilevel"/>
    <w:tmpl w:val="D03ACB3C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2">
    <w:nsid w:val="6A2902FF"/>
    <w:multiLevelType w:val="hybridMultilevel"/>
    <w:tmpl w:val="F61E8870"/>
    <w:lvl w:ilvl="0" w:tplc="D1CE69DC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50"/>
        </w:tabs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</w:lvl>
  </w:abstractNum>
  <w:abstractNum w:abstractNumId="13">
    <w:nsid w:val="6BD33DEC"/>
    <w:multiLevelType w:val="hybridMultilevel"/>
    <w:tmpl w:val="7946E384"/>
    <w:lvl w:ilvl="0" w:tplc="FE966AAA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50"/>
        </w:tabs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</w:lvl>
  </w:abstractNum>
  <w:abstractNum w:abstractNumId="14">
    <w:nsid w:val="7BEC5D68"/>
    <w:multiLevelType w:val="hybridMultilevel"/>
    <w:tmpl w:val="61B866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793868"/>
    <w:multiLevelType w:val="hybridMultilevel"/>
    <w:tmpl w:val="54EC73D6"/>
    <w:lvl w:ilvl="0" w:tplc="913E91F2">
      <w:start w:val="3"/>
      <w:numFmt w:val="decimal"/>
      <w:lvlText w:val="%1."/>
      <w:lvlJc w:val="left"/>
      <w:pPr>
        <w:tabs>
          <w:tab w:val="num" w:pos="1032"/>
        </w:tabs>
        <w:ind w:left="1032" w:hanging="48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32"/>
        </w:tabs>
        <w:ind w:left="1632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52"/>
        </w:tabs>
        <w:ind w:left="235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72"/>
        </w:tabs>
        <w:ind w:left="307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92"/>
        </w:tabs>
        <w:ind w:left="379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12"/>
        </w:tabs>
        <w:ind w:left="451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32"/>
        </w:tabs>
        <w:ind w:left="523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52"/>
        </w:tabs>
        <w:ind w:left="595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72"/>
        </w:tabs>
        <w:ind w:left="6672" w:hanging="180"/>
      </w:pPr>
    </w:lvl>
  </w:abstractNum>
  <w:num w:numId="1">
    <w:abstractNumId w:val="14"/>
  </w:num>
  <w:num w:numId="2">
    <w:abstractNumId w:val="3"/>
  </w:num>
  <w:num w:numId="3">
    <w:abstractNumId w:val="12"/>
  </w:num>
  <w:num w:numId="4">
    <w:abstractNumId w:val="13"/>
  </w:num>
  <w:num w:numId="5">
    <w:abstractNumId w:val="15"/>
  </w:num>
  <w:num w:numId="6">
    <w:abstractNumId w:val="5"/>
  </w:num>
  <w:num w:numId="7">
    <w:abstractNumId w:val="10"/>
  </w:num>
  <w:num w:numId="8">
    <w:abstractNumId w:val="2"/>
  </w:num>
  <w:num w:numId="9">
    <w:abstractNumId w:val="0"/>
  </w:num>
  <w:num w:numId="10">
    <w:abstractNumId w:val="11"/>
  </w:num>
  <w:num w:numId="11">
    <w:abstractNumId w:val="1"/>
  </w:num>
  <w:num w:numId="12">
    <w:abstractNumId w:val="7"/>
  </w:num>
  <w:num w:numId="13">
    <w:abstractNumId w:val="8"/>
  </w:num>
  <w:num w:numId="14">
    <w:abstractNumId w:val="6"/>
  </w:num>
  <w:num w:numId="15">
    <w:abstractNumId w:val="9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3864"/>
    <w:rsid w:val="00047687"/>
    <w:rsid w:val="00047FDD"/>
    <w:rsid w:val="000733A8"/>
    <w:rsid w:val="000A6E73"/>
    <w:rsid w:val="000E3924"/>
    <w:rsid w:val="000F5F7B"/>
    <w:rsid w:val="001148BF"/>
    <w:rsid w:val="00120867"/>
    <w:rsid w:val="00132919"/>
    <w:rsid w:val="00163ED2"/>
    <w:rsid w:val="00185AA6"/>
    <w:rsid w:val="00194951"/>
    <w:rsid w:val="001B14CF"/>
    <w:rsid w:val="001B3CEB"/>
    <w:rsid w:val="001D6BB5"/>
    <w:rsid w:val="001F5733"/>
    <w:rsid w:val="002248BF"/>
    <w:rsid w:val="00233864"/>
    <w:rsid w:val="00243AFC"/>
    <w:rsid w:val="00251322"/>
    <w:rsid w:val="00260F34"/>
    <w:rsid w:val="00271198"/>
    <w:rsid w:val="00292659"/>
    <w:rsid w:val="002A626E"/>
    <w:rsid w:val="002B54F2"/>
    <w:rsid w:val="00355BAF"/>
    <w:rsid w:val="003754A4"/>
    <w:rsid w:val="003B1B88"/>
    <w:rsid w:val="003D2F93"/>
    <w:rsid w:val="00436E18"/>
    <w:rsid w:val="00477169"/>
    <w:rsid w:val="0048507C"/>
    <w:rsid w:val="00485E55"/>
    <w:rsid w:val="004E4787"/>
    <w:rsid w:val="005519E7"/>
    <w:rsid w:val="005A4853"/>
    <w:rsid w:val="005A58BD"/>
    <w:rsid w:val="005E3B95"/>
    <w:rsid w:val="005F4C47"/>
    <w:rsid w:val="006131A1"/>
    <w:rsid w:val="0061606F"/>
    <w:rsid w:val="006160E2"/>
    <w:rsid w:val="00623BC6"/>
    <w:rsid w:val="006813C3"/>
    <w:rsid w:val="006B24ED"/>
    <w:rsid w:val="006B4E96"/>
    <w:rsid w:val="00700AA6"/>
    <w:rsid w:val="00715336"/>
    <w:rsid w:val="0074364E"/>
    <w:rsid w:val="00781E81"/>
    <w:rsid w:val="007C66E4"/>
    <w:rsid w:val="007E7215"/>
    <w:rsid w:val="007F3A3B"/>
    <w:rsid w:val="00814B00"/>
    <w:rsid w:val="008710E2"/>
    <w:rsid w:val="00881856"/>
    <w:rsid w:val="0088205A"/>
    <w:rsid w:val="008A7D5D"/>
    <w:rsid w:val="008B4E27"/>
    <w:rsid w:val="008C1E4D"/>
    <w:rsid w:val="008C4A7A"/>
    <w:rsid w:val="008C7B8D"/>
    <w:rsid w:val="008E364C"/>
    <w:rsid w:val="008F3FCB"/>
    <w:rsid w:val="008F50BF"/>
    <w:rsid w:val="0090582B"/>
    <w:rsid w:val="0093097B"/>
    <w:rsid w:val="00932C76"/>
    <w:rsid w:val="009649D9"/>
    <w:rsid w:val="009714C1"/>
    <w:rsid w:val="009B1D41"/>
    <w:rsid w:val="009D74E0"/>
    <w:rsid w:val="009E18D0"/>
    <w:rsid w:val="009F45FC"/>
    <w:rsid w:val="00A12434"/>
    <w:rsid w:val="00A56D83"/>
    <w:rsid w:val="00AC0082"/>
    <w:rsid w:val="00AD1343"/>
    <w:rsid w:val="00AF34DC"/>
    <w:rsid w:val="00B018EE"/>
    <w:rsid w:val="00B01AD8"/>
    <w:rsid w:val="00B062AB"/>
    <w:rsid w:val="00B1163C"/>
    <w:rsid w:val="00B16AE1"/>
    <w:rsid w:val="00B50D6C"/>
    <w:rsid w:val="00B80393"/>
    <w:rsid w:val="00B967FF"/>
    <w:rsid w:val="00BA5D0C"/>
    <w:rsid w:val="00BF3087"/>
    <w:rsid w:val="00C07B25"/>
    <w:rsid w:val="00C26647"/>
    <w:rsid w:val="00C33931"/>
    <w:rsid w:val="00C53043"/>
    <w:rsid w:val="00CA0205"/>
    <w:rsid w:val="00CD2AD3"/>
    <w:rsid w:val="00CE1E1E"/>
    <w:rsid w:val="00D01DF4"/>
    <w:rsid w:val="00D0251E"/>
    <w:rsid w:val="00D03DF7"/>
    <w:rsid w:val="00D11ECC"/>
    <w:rsid w:val="00D35443"/>
    <w:rsid w:val="00D41656"/>
    <w:rsid w:val="00D637F3"/>
    <w:rsid w:val="00D6637E"/>
    <w:rsid w:val="00D72CAE"/>
    <w:rsid w:val="00DB64F8"/>
    <w:rsid w:val="00DD4002"/>
    <w:rsid w:val="00DF119E"/>
    <w:rsid w:val="00E21DDF"/>
    <w:rsid w:val="00E336BC"/>
    <w:rsid w:val="00E44DFB"/>
    <w:rsid w:val="00E60719"/>
    <w:rsid w:val="00E656DE"/>
    <w:rsid w:val="00EB3D12"/>
    <w:rsid w:val="00EB698E"/>
    <w:rsid w:val="00EE4E83"/>
    <w:rsid w:val="00F160F9"/>
    <w:rsid w:val="00F22C43"/>
    <w:rsid w:val="00F22FCE"/>
    <w:rsid w:val="00F23FE8"/>
    <w:rsid w:val="00F36E13"/>
    <w:rsid w:val="00F377AA"/>
    <w:rsid w:val="00F63AA2"/>
    <w:rsid w:val="00F76BAE"/>
    <w:rsid w:val="00FA53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foot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38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233864"/>
    <w:pPr>
      <w:keepNext/>
      <w:outlineLvl w:val="0"/>
    </w:pPr>
    <w:rPr>
      <w:i/>
      <w:i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4A7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22C43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22C4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22C43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B3D12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">
    <w:name w:val="Style"/>
    <w:uiPriority w:val="99"/>
    <w:rsid w:val="002338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233864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3">
    <w:name w:val="Title"/>
    <w:basedOn w:val="a"/>
    <w:link w:val="a4"/>
    <w:qFormat/>
    <w:rsid w:val="00233864"/>
    <w:pPr>
      <w:autoSpaceDE w:val="0"/>
      <w:autoSpaceDN w:val="0"/>
      <w:jc w:val="center"/>
    </w:pPr>
    <w:rPr>
      <w:sz w:val="32"/>
      <w:szCs w:val="32"/>
      <w:lang w:eastAsia="en-US"/>
    </w:rPr>
  </w:style>
  <w:style w:type="character" w:customStyle="1" w:styleId="a4">
    <w:name w:val="Название Знак"/>
    <w:basedOn w:val="a0"/>
    <w:link w:val="a3"/>
    <w:rsid w:val="00233864"/>
    <w:rPr>
      <w:rFonts w:ascii="Times New Roman" w:eastAsia="Times New Roman" w:hAnsi="Times New Roman" w:cs="Times New Roman"/>
      <w:sz w:val="32"/>
      <w:szCs w:val="32"/>
    </w:rPr>
  </w:style>
  <w:style w:type="paragraph" w:styleId="a5">
    <w:name w:val="List Paragraph"/>
    <w:basedOn w:val="a"/>
    <w:uiPriority w:val="34"/>
    <w:qFormat/>
    <w:rsid w:val="00D11ECC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BF308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BF308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nhideWhenUsed/>
    <w:rsid w:val="00BF308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BF308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rmal (Web)"/>
    <w:basedOn w:val="a"/>
    <w:uiPriority w:val="99"/>
    <w:rsid w:val="0048507C"/>
    <w:pPr>
      <w:spacing w:before="100" w:beforeAutospacing="1" w:after="100" w:afterAutospacing="1"/>
    </w:pPr>
  </w:style>
  <w:style w:type="character" w:styleId="ab">
    <w:name w:val="Strong"/>
    <w:basedOn w:val="a0"/>
    <w:uiPriority w:val="22"/>
    <w:qFormat/>
    <w:rsid w:val="0048507C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8C4A7A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8C4A7A"/>
  </w:style>
  <w:style w:type="character" w:customStyle="1" w:styleId="60">
    <w:name w:val="Заголовок 6 Знак"/>
    <w:basedOn w:val="a0"/>
    <w:link w:val="6"/>
    <w:uiPriority w:val="9"/>
    <w:semiHidden/>
    <w:rsid w:val="00F22C43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F22C43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F22C43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ac">
    <w:name w:val="Plain Text"/>
    <w:basedOn w:val="a"/>
    <w:link w:val="ad"/>
    <w:rsid w:val="00D72CAE"/>
    <w:rPr>
      <w:rFonts w:ascii="Courier New" w:hAnsi="Courier New"/>
      <w:sz w:val="20"/>
      <w:szCs w:val="20"/>
    </w:rPr>
  </w:style>
  <w:style w:type="character" w:customStyle="1" w:styleId="ad">
    <w:name w:val="Текст Знак"/>
    <w:basedOn w:val="a0"/>
    <w:link w:val="ac"/>
    <w:rsid w:val="00D72CAE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EB3D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e">
    <w:name w:val="Body Text"/>
    <w:basedOn w:val="a"/>
    <w:link w:val="af"/>
    <w:rsid w:val="00B80393"/>
    <w:pPr>
      <w:tabs>
        <w:tab w:val="left" w:pos="284"/>
        <w:tab w:val="left" w:pos="851"/>
      </w:tabs>
      <w:jc w:val="center"/>
    </w:pPr>
    <w:rPr>
      <w:rFonts w:eastAsiaTheme="minorHAnsi"/>
      <w:sz w:val="18"/>
      <w:szCs w:val="20"/>
      <w:lang w:eastAsia="en-US"/>
    </w:rPr>
  </w:style>
  <w:style w:type="character" w:customStyle="1" w:styleId="af">
    <w:name w:val="Основной текст Знак"/>
    <w:basedOn w:val="a0"/>
    <w:link w:val="ae"/>
    <w:rsid w:val="00B80393"/>
    <w:rPr>
      <w:rFonts w:ascii="Times New Roman" w:hAnsi="Times New Roman" w:cs="Times New Roman"/>
      <w:sz w:val="18"/>
      <w:szCs w:val="20"/>
    </w:rPr>
  </w:style>
  <w:style w:type="paragraph" w:styleId="af0">
    <w:name w:val="Body Text Indent"/>
    <w:basedOn w:val="a"/>
    <w:link w:val="af1"/>
    <w:uiPriority w:val="99"/>
    <w:semiHidden/>
    <w:unhideWhenUsed/>
    <w:rsid w:val="00B80393"/>
    <w:pPr>
      <w:spacing w:after="120"/>
      <w:ind w:left="283"/>
    </w:pPr>
    <w:rPr>
      <w:rFonts w:eastAsiaTheme="minorHAnsi"/>
      <w:lang w:eastAsia="en-US"/>
    </w:rPr>
  </w:style>
  <w:style w:type="character" w:customStyle="1" w:styleId="af1">
    <w:name w:val="Основной текст с отступом Знак"/>
    <w:basedOn w:val="a0"/>
    <w:link w:val="af0"/>
    <w:uiPriority w:val="99"/>
    <w:semiHidden/>
    <w:rsid w:val="00B80393"/>
    <w:rPr>
      <w:rFonts w:ascii="Times New Roman" w:hAnsi="Times New Roman" w:cs="Times New Roman"/>
      <w:sz w:val="24"/>
      <w:szCs w:val="24"/>
    </w:rPr>
  </w:style>
  <w:style w:type="paragraph" w:styleId="af2">
    <w:name w:val="Balloon Text"/>
    <w:basedOn w:val="a"/>
    <w:link w:val="af3"/>
    <w:uiPriority w:val="99"/>
    <w:semiHidden/>
    <w:unhideWhenUsed/>
    <w:rsid w:val="00E21DDF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E21DDF"/>
    <w:rPr>
      <w:rFonts w:ascii="Tahoma" w:eastAsia="Times New Roman" w:hAnsi="Tahoma" w:cs="Tahoma"/>
      <w:sz w:val="16"/>
      <w:szCs w:val="16"/>
      <w:lang w:eastAsia="ru-RU"/>
    </w:rPr>
  </w:style>
  <w:style w:type="paragraph" w:styleId="af4">
    <w:name w:val="annotation text"/>
    <w:basedOn w:val="a"/>
    <w:link w:val="af5"/>
    <w:rsid w:val="00F160F9"/>
    <w:pPr>
      <w:keepLines/>
      <w:spacing w:before="240" w:after="240" w:line="200" w:lineRule="atLeast"/>
    </w:pPr>
    <w:rPr>
      <w:i/>
      <w:spacing w:val="-5"/>
      <w:szCs w:val="20"/>
    </w:rPr>
  </w:style>
  <w:style w:type="character" w:customStyle="1" w:styleId="af5">
    <w:name w:val="Текст примечания Знак"/>
    <w:basedOn w:val="a0"/>
    <w:link w:val="af4"/>
    <w:rsid w:val="00F160F9"/>
    <w:rPr>
      <w:rFonts w:ascii="Times New Roman" w:eastAsia="Times New Roman" w:hAnsi="Times New Roman" w:cs="Times New Roman"/>
      <w:i/>
      <w:spacing w:val="-5"/>
      <w:sz w:val="24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foot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38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233864"/>
    <w:pPr>
      <w:keepNext/>
      <w:outlineLvl w:val="0"/>
    </w:pPr>
    <w:rPr>
      <w:i/>
      <w:i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4A7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22C43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22C4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22C43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B3D12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">
    <w:name w:val="Style"/>
    <w:uiPriority w:val="99"/>
    <w:rsid w:val="002338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233864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3">
    <w:name w:val="Title"/>
    <w:basedOn w:val="a"/>
    <w:link w:val="a4"/>
    <w:qFormat/>
    <w:rsid w:val="00233864"/>
    <w:pPr>
      <w:autoSpaceDE w:val="0"/>
      <w:autoSpaceDN w:val="0"/>
      <w:jc w:val="center"/>
    </w:pPr>
    <w:rPr>
      <w:sz w:val="32"/>
      <w:szCs w:val="32"/>
      <w:lang w:eastAsia="en-US"/>
    </w:rPr>
  </w:style>
  <w:style w:type="character" w:customStyle="1" w:styleId="a4">
    <w:name w:val="Название Знак"/>
    <w:basedOn w:val="a0"/>
    <w:link w:val="a3"/>
    <w:rsid w:val="00233864"/>
    <w:rPr>
      <w:rFonts w:ascii="Times New Roman" w:eastAsia="Times New Roman" w:hAnsi="Times New Roman" w:cs="Times New Roman"/>
      <w:sz w:val="32"/>
      <w:szCs w:val="32"/>
    </w:rPr>
  </w:style>
  <w:style w:type="paragraph" w:styleId="a5">
    <w:name w:val="List Paragraph"/>
    <w:basedOn w:val="a"/>
    <w:uiPriority w:val="34"/>
    <w:qFormat/>
    <w:rsid w:val="00D11ECC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BF308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BF308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nhideWhenUsed/>
    <w:rsid w:val="00BF308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BF308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rmal (Web)"/>
    <w:basedOn w:val="a"/>
    <w:uiPriority w:val="99"/>
    <w:rsid w:val="0048507C"/>
    <w:pPr>
      <w:spacing w:before="100" w:beforeAutospacing="1" w:after="100" w:afterAutospacing="1"/>
    </w:pPr>
  </w:style>
  <w:style w:type="character" w:styleId="ab">
    <w:name w:val="Strong"/>
    <w:basedOn w:val="a0"/>
    <w:uiPriority w:val="22"/>
    <w:qFormat/>
    <w:rsid w:val="0048507C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8C4A7A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8C4A7A"/>
  </w:style>
  <w:style w:type="character" w:customStyle="1" w:styleId="60">
    <w:name w:val="Заголовок 6 Знак"/>
    <w:basedOn w:val="a0"/>
    <w:link w:val="6"/>
    <w:uiPriority w:val="9"/>
    <w:semiHidden/>
    <w:rsid w:val="00F22C43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F22C43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F22C43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ac">
    <w:name w:val="Plain Text"/>
    <w:basedOn w:val="a"/>
    <w:link w:val="ad"/>
    <w:rsid w:val="00D72CAE"/>
    <w:rPr>
      <w:rFonts w:ascii="Courier New" w:hAnsi="Courier New"/>
      <w:sz w:val="20"/>
      <w:szCs w:val="20"/>
    </w:rPr>
  </w:style>
  <w:style w:type="character" w:customStyle="1" w:styleId="ad">
    <w:name w:val="Текст Знак"/>
    <w:basedOn w:val="a0"/>
    <w:link w:val="ac"/>
    <w:rsid w:val="00D72CAE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EB3D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e">
    <w:name w:val="Body Text"/>
    <w:basedOn w:val="a"/>
    <w:link w:val="af"/>
    <w:rsid w:val="00B80393"/>
    <w:pPr>
      <w:tabs>
        <w:tab w:val="left" w:pos="284"/>
        <w:tab w:val="left" w:pos="851"/>
      </w:tabs>
      <w:jc w:val="center"/>
    </w:pPr>
    <w:rPr>
      <w:rFonts w:eastAsiaTheme="minorHAnsi"/>
      <w:sz w:val="18"/>
      <w:szCs w:val="20"/>
      <w:lang w:eastAsia="en-US"/>
    </w:rPr>
  </w:style>
  <w:style w:type="character" w:customStyle="1" w:styleId="af">
    <w:name w:val="Основной текст Знак"/>
    <w:basedOn w:val="a0"/>
    <w:link w:val="ae"/>
    <w:rsid w:val="00B80393"/>
    <w:rPr>
      <w:rFonts w:ascii="Times New Roman" w:hAnsi="Times New Roman" w:cs="Times New Roman"/>
      <w:sz w:val="18"/>
      <w:szCs w:val="20"/>
    </w:rPr>
  </w:style>
  <w:style w:type="paragraph" w:styleId="af0">
    <w:name w:val="Body Text Indent"/>
    <w:basedOn w:val="a"/>
    <w:link w:val="af1"/>
    <w:uiPriority w:val="99"/>
    <w:semiHidden/>
    <w:unhideWhenUsed/>
    <w:rsid w:val="00B80393"/>
    <w:pPr>
      <w:spacing w:after="120"/>
      <w:ind w:left="283"/>
    </w:pPr>
    <w:rPr>
      <w:rFonts w:eastAsiaTheme="minorHAnsi"/>
      <w:lang w:eastAsia="en-US"/>
    </w:rPr>
  </w:style>
  <w:style w:type="character" w:customStyle="1" w:styleId="af1">
    <w:name w:val="Основной текст с отступом Знак"/>
    <w:basedOn w:val="a0"/>
    <w:link w:val="af0"/>
    <w:uiPriority w:val="99"/>
    <w:semiHidden/>
    <w:rsid w:val="00B80393"/>
    <w:rPr>
      <w:rFonts w:ascii="Times New Roman" w:hAnsi="Times New Roman" w:cs="Times New Roman"/>
      <w:sz w:val="24"/>
      <w:szCs w:val="24"/>
    </w:rPr>
  </w:style>
  <w:style w:type="paragraph" w:styleId="af2">
    <w:name w:val="Balloon Text"/>
    <w:basedOn w:val="a"/>
    <w:link w:val="af3"/>
    <w:uiPriority w:val="99"/>
    <w:semiHidden/>
    <w:unhideWhenUsed/>
    <w:rsid w:val="00E21DDF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E21DDF"/>
    <w:rPr>
      <w:rFonts w:ascii="Tahoma" w:eastAsia="Times New Roman" w:hAnsi="Tahoma" w:cs="Tahoma"/>
      <w:sz w:val="16"/>
      <w:szCs w:val="16"/>
      <w:lang w:eastAsia="ru-RU"/>
    </w:rPr>
  </w:style>
  <w:style w:type="paragraph" w:styleId="af4">
    <w:name w:val="annotation text"/>
    <w:basedOn w:val="a"/>
    <w:link w:val="af5"/>
    <w:rsid w:val="00F160F9"/>
    <w:pPr>
      <w:keepLines/>
      <w:spacing w:before="240" w:after="240" w:line="200" w:lineRule="atLeast"/>
    </w:pPr>
    <w:rPr>
      <w:i/>
      <w:spacing w:val="-5"/>
      <w:szCs w:val="20"/>
    </w:rPr>
  </w:style>
  <w:style w:type="character" w:customStyle="1" w:styleId="af5">
    <w:name w:val="Текст примечания Знак"/>
    <w:basedOn w:val="a0"/>
    <w:link w:val="af4"/>
    <w:rsid w:val="00F160F9"/>
    <w:rPr>
      <w:rFonts w:ascii="Times New Roman" w:eastAsia="Times New Roman" w:hAnsi="Times New Roman" w:cs="Times New Roman"/>
      <w:i/>
      <w:spacing w:val="-5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0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2559</Words>
  <Characters>14591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Berezkin</dc:creator>
  <cp:lastModifiedBy>comp915</cp:lastModifiedBy>
  <cp:revision>5</cp:revision>
  <dcterms:created xsi:type="dcterms:W3CDTF">2015-04-15T10:05:00Z</dcterms:created>
  <dcterms:modified xsi:type="dcterms:W3CDTF">2015-05-26T13:45:00Z</dcterms:modified>
</cp:coreProperties>
</file>