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CBF" w:rsidRPr="00010244" w:rsidRDefault="00DB6CBF" w:rsidP="00DB6CBF">
      <w:pPr>
        <w:pBdr>
          <w:bottom w:val="single" w:sz="4" w:space="1" w:color="auto"/>
        </w:pBdr>
        <w:jc w:val="center"/>
      </w:pPr>
      <w:r w:rsidRPr="00010244">
        <w:t>Министерство науки и высшего образования Российской Федерации</w:t>
      </w:r>
      <w:r w:rsidRPr="00010244">
        <w:br/>
        <w:t>Федеральное государственное автономное образовательное учреждение</w:t>
      </w:r>
      <w:r w:rsidRPr="00010244">
        <w:br/>
        <w:t>высшего образования</w:t>
      </w:r>
      <w:r w:rsidRPr="00010244">
        <w:br/>
        <w:t>«Национальный исследовательский ядерный университет «МИФИ»</w:t>
      </w:r>
    </w:p>
    <w:p w:rsidR="00DB6CBF" w:rsidRDefault="00DB6CBF" w:rsidP="00DB6CBF">
      <w:pPr>
        <w:jc w:val="center"/>
      </w:pPr>
      <w:r>
        <w:t>ИНСТИТУТ ИНТЕЛЛЕКТУАЛЬНЫХ КИБЕРНЕТИЧЕСКИХ СИСТЕМ</w:t>
      </w:r>
    </w:p>
    <w:p w:rsidR="00DB6CBF" w:rsidRDefault="00DB6CBF" w:rsidP="00DB6CBF">
      <w:pPr>
        <w:jc w:val="center"/>
      </w:pPr>
      <w:r>
        <w:t>КАФЕДРА КИБЕРНЕТИКИ</w:t>
      </w:r>
    </w:p>
    <w:p w:rsidR="00DB6CBF" w:rsidRDefault="00DB6CBF" w:rsidP="00DB6CBF">
      <w:pPr>
        <w:jc w:val="center"/>
      </w:pPr>
    </w:p>
    <w:p w:rsidR="00DB6CBF" w:rsidRDefault="00DB6CBF" w:rsidP="00DB6CBF">
      <w:pPr>
        <w:jc w:val="right"/>
      </w:pPr>
      <w:r w:rsidRPr="00010244">
        <w:t>ОДОБРЕНО</w:t>
      </w:r>
      <w:r w:rsidRPr="00010244">
        <w:br/>
      </w:r>
      <w:r w:rsidRPr="00010244">
        <w:br/>
        <w:t xml:space="preserve">протокол № </w:t>
      </w:r>
      <w:r w:rsidRPr="00DB6CBF">
        <w:t>20</w:t>
      </w:r>
      <w:r w:rsidRPr="00010244">
        <w:t xml:space="preserve"> / 03</w:t>
      </w:r>
      <w:r w:rsidRPr="00010244">
        <w:br/>
      </w:r>
      <w:r w:rsidRPr="00010244">
        <w:br/>
        <w:t>от « 31 » мая 20</w:t>
      </w:r>
      <w:r w:rsidRPr="00DB6CBF">
        <w:t>20</w:t>
      </w:r>
      <w:r w:rsidRPr="00010244">
        <w:t xml:space="preserve"> г.</w:t>
      </w:r>
    </w:p>
    <w:p w:rsidR="00B80393" w:rsidRPr="00F349E4" w:rsidRDefault="00B80393" w:rsidP="00B80393">
      <w:pPr>
        <w:pStyle w:val="af0"/>
        <w:spacing w:line="360" w:lineRule="auto"/>
        <w:ind w:left="4320" w:right="-5"/>
        <w:jc w:val="right"/>
      </w:pPr>
    </w:p>
    <w:p w:rsidR="00B80393" w:rsidRDefault="00B80393" w:rsidP="00B80393">
      <w:pPr>
        <w:pStyle w:val="af0"/>
        <w:ind w:right="-1215"/>
        <w:jc w:val="right"/>
        <w:rPr>
          <w:sz w:val="22"/>
          <w:szCs w:val="22"/>
        </w:rPr>
      </w:pPr>
    </w:p>
    <w:p w:rsidR="00B80393" w:rsidRPr="006131A1" w:rsidRDefault="00B80393" w:rsidP="00B80393">
      <w:pPr>
        <w:pStyle w:val="ae"/>
        <w:ind w:right="45"/>
        <w:rPr>
          <w:b/>
          <w:sz w:val="40"/>
          <w:szCs w:val="40"/>
        </w:rPr>
      </w:pPr>
      <w:r w:rsidRPr="006131A1">
        <w:rPr>
          <w:b/>
          <w:sz w:val="40"/>
          <w:szCs w:val="40"/>
        </w:rPr>
        <w:t>ФОНД ОЦЕНОЧНЫХ СРЕДСТВ</w:t>
      </w:r>
    </w:p>
    <w:p w:rsidR="006131A1" w:rsidRDefault="006131A1" w:rsidP="00B80393">
      <w:pPr>
        <w:pStyle w:val="ae"/>
        <w:ind w:right="45"/>
        <w:rPr>
          <w:sz w:val="32"/>
          <w:szCs w:val="32"/>
        </w:rPr>
      </w:pPr>
    </w:p>
    <w:p w:rsidR="00B80393" w:rsidRDefault="00B80393" w:rsidP="00B80393">
      <w:pPr>
        <w:pStyle w:val="ae"/>
        <w:ind w:right="45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B80393" w:rsidRDefault="00DB6CBF" w:rsidP="00B80393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DB6CBF">
        <w:rPr>
          <w:b/>
          <w:sz w:val="28"/>
          <w:u w:val="single"/>
        </w:rPr>
        <w:t>Производственная практика (научно-исследовательская работа)</w:t>
      </w:r>
    </w:p>
    <w:p w:rsidR="00B80393" w:rsidRDefault="00B80393" w:rsidP="00B80393">
      <w:pPr>
        <w:pStyle w:val="Style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510"/>
        <w:gridCol w:w="3687"/>
      </w:tblGrid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B80393" w:rsidRDefault="005F19F0" w:rsidP="00B80393">
            <w:pPr>
              <w:pStyle w:val="Style"/>
            </w:pPr>
            <w:r>
              <w:t>09.04.04 Программная инженерия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B80393" w:rsidRDefault="005F19F0" w:rsidP="00B80393">
            <w:pPr>
              <w:pStyle w:val="Style"/>
            </w:pPr>
            <w:r>
              <w:t>магистр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Форма обучения</w:t>
            </w: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очная</w:t>
            </w:r>
          </w:p>
        </w:tc>
      </w:tr>
    </w:tbl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jc w:val="center"/>
      </w:pPr>
      <w:r>
        <w:t>г. Москва,  20</w:t>
      </w:r>
      <w:r w:rsidR="00DB6CBF">
        <w:rPr>
          <w:lang w:val="en-US"/>
        </w:rPr>
        <w:t>20</w:t>
      </w:r>
      <w:r>
        <w:t xml:space="preserve"> г.</w:t>
      </w:r>
    </w:p>
    <w:p w:rsidR="00B80393" w:rsidRDefault="00B80393" w:rsidP="008C4A7A">
      <w:pPr>
        <w:jc w:val="right"/>
        <w:rPr>
          <w:b/>
          <w:sz w:val="28"/>
          <w:szCs w:val="28"/>
        </w:rPr>
      </w:pPr>
    </w:p>
    <w:p w:rsidR="008C4A7A" w:rsidRPr="00E579C8" w:rsidRDefault="008C4A7A" w:rsidP="008C4A7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F19F0" w:rsidRDefault="005F19F0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C4A7A" w:rsidRPr="00CC0FD2" w:rsidRDefault="008C4A7A" w:rsidP="00CC0FD2">
      <w:pPr>
        <w:pStyle w:val="a5"/>
        <w:numPr>
          <w:ilvl w:val="0"/>
          <w:numId w:val="14"/>
        </w:numPr>
        <w:jc w:val="center"/>
        <w:rPr>
          <w:b/>
          <w:sz w:val="28"/>
          <w:szCs w:val="28"/>
        </w:rPr>
      </w:pPr>
      <w:r w:rsidRPr="00CC0FD2">
        <w:rPr>
          <w:b/>
          <w:sz w:val="28"/>
          <w:szCs w:val="28"/>
        </w:rPr>
        <w:lastRenderedPageBreak/>
        <w:t>ПАСПОРТ</w:t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>фонда оценочных средств</w:t>
      </w:r>
    </w:p>
    <w:p w:rsidR="008C4A7A" w:rsidRPr="005A4853" w:rsidRDefault="008C4A7A" w:rsidP="008C4A7A">
      <w:pPr>
        <w:ind w:left="100"/>
        <w:jc w:val="center"/>
        <w:rPr>
          <w:b/>
          <w:sz w:val="28"/>
          <w:szCs w:val="28"/>
        </w:rPr>
      </w:pPr>
      <w:r w:rsidRPr="008C4A7A">
        <w:rPr>
          <w:b/>
          <w:sz w:val="28"/>
          <w:szCs w:val="28"/>
        </w:rPr>
        <w:t xml:space="preserve"> по дисциплине </w:t>
      </w:r>
      <w:r w:rsidR="00DB6CBF" w:rsidRPr="00DB6CBF">
        <w:rPr>
          <w:b/>
          <w:sz w:val="28"/>
          <w:szCs w:val="28"/>
          <w:u w:val="single"/>
        </w:rPr>
        <w:t>Производственная практика (научно-исследовательская работа)</w:t>
      </w:r>
    </w:p>
    <w:p w:rsidR="008C4A7A" w:rsidRPr="00FB365E" w:rsidRDefault="008C4A7A" w:rsidP="008C4A7A">
      <w:pPr>
        <w:ind w:left="100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(наименование дисциплины)</w:t>
      </w:r>
    </w:p>
    <w:p w:rsidR="00233864" w:rsidRDefault="00233864" w:rsidP="00233864">
      <w:pPr>
        <w:pStyle w:val="Style"/>
        <w:ind w:firstLine="72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22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DB6CBF" w:rsidTr="00DB6CBF">
        <w:trPr>
          <w:cantSplit/>
          <w:trHeight w:val="2116"/>
        </w:trPr>
        <w:tc>
          <w:tcPr>
            <w:tcW w:w="957" w:type="dxa"/>
            <w:textDirection w:val="btLr"/>
          </w:tcPr>
          <w:p w:rsidR="00DB6CBF" w:rsidRPr="00F66786" w:rsidRDefault="00DB6CBF" w:rsidP="00DB6CB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DB6CBF" w:rsidRPr="00F66786" w:rsidRDefault="00DB6CBF" w:rsidP="00DB6CBF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="00DB6CBF" w:rsidRPr="00F66786" w:rsidRDefault="00DB6CBF" w:rsidP="00DB6CB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 xml:space="preserve">Трудоемкость, </w:t>
            </w:r>
            <w:proofErr w:type="spellStart"/>
            <w:r w:rsidRPr="00F66786">
              <w:rPr>
                <w:b/>
              </w:rPr>
              <w:t>кред</w:t>
            </w:r>
            <w:proofErr w:type="spellEnd"/>
            <w:r w:rsidRPr="00F66786">
              <w:rPr>
                <w:b/>
              </w:rPr>
              <w:t>.</w:t>
            </w:r>
          </w:p>
        </w:tc>
        <w:tc>
          <w:tcPr>
            <w:tcW w:w="957" w:type="dxa"/>
            <w:textDirection w:val="btLr"/>
          </w:tcPr>
          <w:p w:rsidR="00DB6CBF" w:rsidRPr="00F66786" w:rsidRDefault="00DB6CBF" w:rsidP="00DB6CB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DB6CBF" w:rsidRPr="00F66786" w:rsidRDefault="00DB6CBF" w:rsidP="00DB6CB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DB6CBF" w:rsidRPr="00F66786" w:rsidRDefault="00DB6CBF" w:rsidP="00DB6CBF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</w:t>
            </w:r>
            <w:proofErr w:type="spellEnd"/>
            <w:r w:rsidRPr="00F66786">
              <w:rPr>
                <w:b/>
              </w:rPr>
              <w:t>. занятия, час.</w:t>
            </w:r>
          </w:p>
        </w:tc>
        <w:tc>
          <w:tcPr>
            <w:tcW w:w="957" w:type="dxa"/>
            <w:textDirection w:val="btLr"/>
          </w:tcPr>
          <w:p w:rsidR="00DB6CBF" w:rsidRPr="00F66786" w:rsidRDefault="00DB6CBF" w:rsidP="00DB6CBF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</w:t>
            </w:r>
            <w:proofErr w:type="spellEnd"/>
            <w:r w:rsidRPr="00F66786">
              <w:rPr>
                <w:b/>
              </w:rPr>
              <w:t>. работы, час.</w:t>
            </w:r>
          </w:p>
        </w:tc>
        <w:tc>
          <w:tcPr>
            <w:tcW w:w="957" w:type="dxa"/>
            <w:textDirection w:val="btLr"/>
          </w:tcPr>
          <w:p w:rsidR="00DB6CBF" w:rsidRPr="00F66786" w:rsidRDefault="00DB6CBF" w:rsidP="00DB6CB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DB6CBF" w:rsidRPr="00F66786" w:rsidRDefault="00DB6CBF" w:rsidP="00DB6CB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DB6CBF" w:rsidRPr="00F66786" w:rsidRDefault="00DB6CBF" w:rsidP="00DB6CB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Форм</w:t>
            </w:r>
            <w:proofErr w:type="gramStart"/>
            <w:r w:rsidRPr="00F66786">
              <w:rPr>
                <w:b/>
              </w:rPr>
              <w:t>а(</w:t>
            </w:r>
            <w:proofErr w:type="gramEnd"/>
            <w:r w:rsidRPr="00F66786">
              <w:rPr>
                <w:b/>
              </w:rPr>
              <w:t>ы) контроля, экз./</w:t>
            </w:r>
            <w:proofErr w:type="spellStart"/>
            <w:r w:rsidRPr="00F66786">
              <w:rPr>
                <w:b/>
              </w:rPr>
              <w:t>зач</w:t>
            </w:r>
            <w:proofErr w:type="spellEnd"/>
            <w:r w:rsidRPr="00F66786">
              <w:rPr>
                <w:b/>
              </w:rPr>
              <w:t>./</w:t>
            </w:r>
            <w:proofErr w:type="gramStart"/>
            <w:r w:rsidRPr="00F66786">
              <w:rPr>
                <w:b/>
              </w:rPr>
              <w:t>КР</w:t>
            </w:r>
            <w:proofErr w:type="gramEnd"/>
            <w:r w:rsidRPr="00F66786">
              <w:rPr>
                <w:b/>
              </w:rPr>
              <w:t>/КП</w:t>
            </w:r>
          </w:p>
        </w:tc>
      </w:tr>
      <w:tr w:rsidR="00DB6CBF" w:rsidTr="00DB6CBF">
        <w:trPr>
          <w:trHeight w:val="552"/>
        </w:trPr>
        <w:tc>
          <w:tcPr>
            <w:tcW w:w="957" w:type="dxa"/>
          </w:tcPr>
          <w:p w:rsidR="00DB6CBF" w:rsidRDefault="00DB6CBF" w:rsidP="00DB6CBF">
            <w:r>
              <w:t>1</w:t>
            </w:r>
          </w:p>
        </w:tc>
        <w:tc>
          <w:tcPr>
            <w:tcW w:w="957" w:type="dxa"/>
          </w:tcPr>
          <w:p w:rsidR="00DB6CBF" w:rsidRDefault="00DB6CBF" w:rsidP="00DB6CBF"/>
        </w:tc>
        <w:tc>
          <w:tcPr>
            <w:tcW w:w="957" w:type="dxa"/>
          </w:tcPr>
          <w:p w:rsidR="00DB6CBF" w:rsidRDefault="00DB6CBF" w:rsidP="00DB6CBF">
            <w:r>
              <w:t>3</w:t>
            </w:r>
          </w:p>
        </w:tc>
        <w:tc>
          <w:tcPr>
            <w:tcW w:w="957" w:type="dxa"/>
          </w:tcPr>
          <w:p w:rsidR="00DB6CBF" w:rsidRDefault="00DB6CBF" w:rsidP="00DB6CBF">
            <w:r>
              <w:t>108</w:t>
            </w:r>
          </w:p>
        </w:tc>
        <w:tc>
          <w:tcPr>
            <w:tcW w:w="957" w:type="dxa"/>
          </w:tcPr>
          <w:p w:rsidR="00DB6CBF" w:rsidRDefault="00DB6CBF" w:rsidP="00DB6CBF">
            <w:r>
              <w:t>0</w:t>
            </w:r>
          </w:p>
        </w:tc>
        <w:tc>
          <w:tcPr>
            <w:tcW w:w="957" w:type="dxa"/>
          </w:tcPr>
          <w:p w:rsidR="00DB6CBF" w:rsidRDefault="00DB6CBF" w:rsidP="00DB6CBF">
            <w:r>
              <w:t>32</w:t>
            </w:r>
          </w:p>
        </w:tc>
        <w:tc>
          <w:tcPr>
            <w:tcW w:w="957" w:type="dxa"/>
          </w:tcPr>
          <w:p w:rsidR="00DB6CBF" w:rsidRDefault="00DB6CBF" w:rsidP="00DB6CBF">
            <w:r>
              <w:t>0</w:t>
            </w:r>
          </w:p>
        </w:tc>
        <w:tc>
          <w:tcPr>
            <w:tcW w:w="957" w:type="dxa"/>
          </w:tcPr>
          <w:p w:rsidR="00DB6CBF" w:rsidRDefault="00DB6CBF" w:rsidP="00DB6CBF">
            <w:r>
              <w:t>40</w:t>
            </w:r>
          </w:p>
        </w:tc>
        <w:tc>
          <w:tcPr>
            <w:tcW w:w="957" w:type="dxa"/>
          </w:tcPr>
          <w:p w:rsidR="00DB6CBF" w:rsidRDefault="00DB6CBF" w:rsidP="00DB6CBF">
            <w:r>
              <w:t>0</w:t>
            </w:r>
          </w:p>
        </w:tc>
        <w:tc>
          <w:tcPr>
            <w:tcW w:w="958" w:type="dxa"/>
          </w:tcPr>
          <w:p w:rsidR="00DB6CBF" w:rsidRDefault="00DB6CBF" w:rsidP="00DB6CBF">
            <w:r>
              <w:t>Э</w:t>
            </w:r>
          </w:p>
        </w:tc>
      </w:tr>
      <w:tr w:rsidR="00DB6CBF" w:rsidTr="00DB6CBF">
        <w:trPr>
          <w:trHeight w:val="552"/>
        </w:trPr>
        <w:tc>
          <w:tcPr>
            <w:tcW w:w="957" w:type="dxa"/>
          </w:tcPr>
          <w:p w:rsidR="00DB6CBF" w:rsidRDefault="00DB6CBF" w:rsidP="00DB6CBF">
            <w:r>
              <w:t>2</w:t>
            </w:r>
          </w:p>
        </w:tc>
        <w:tc>
          <w:tcPr>
            <w:tcW w:w="957" w:type="dxa"/>
          </w:tcPr>
          <w:p w:rsidR="00DB6CBF" w:rsidRDefault="00DB6CBF" w:rsidP="00DB6CBF"/>
        </w:tc>
        <w:tc>
          <w:tcPr>
            <w:tcW w:w="957" w:type="dxa"/>
          </w:tcPr>
          <w:p w:rsidR="00DB6CBF" w:rsidRDefault="00DB6CBF" w:rsidP="00DB6CBF">
            <w:r>
              <w:t>3</w:t>
            </w:r>
          </w:p>
        </w:tc>
        <w:tc>
          <w:tcPr>
            <w:tcW w:w="957" w:type="dxa"/>
          </w:tcPr>
          <w:p w:rsidR="00DB6CBF" w:rsidRDefault="00DB6CBF" w:rsidP="00DB6CBF">
            <w:r>
              <w:t>108</w:t>
            </w:r>
          </w:p>
        </w:tc>
        <w:tc>
          <w:tcPr>
            <w:tcW w:w="957" w:type="dxa"/>
          </w:tcPr>
          <w:p w:rsidR="00DB6CBF" w:rsidRDefault="00DB6CBF" w:rsidP="00DB6CBF">
            <w:r>
              <w:t>0</w:t>
            </w:r>
          </w:p>
        </w:tc>
        <w:tc>
          <w:tcPr>
            <w:tcW w:w="957" w:type="dxa"/>
          </w:tcPr>
          <w:p w:rsidR="00DB6CBF" w:rsidRDefault="00DB6CBF" w:rsidP="00DB6CBF">
            <w:r>
              <w:t>30</w:t>
            </w:r>
          </w:p>
        </w:tc>
        <w:tc>
          <w:tcPr>
            <w:tcW w:w="957" w:type="dxa"/>
          </w:tcPr>
          <w:p w:rsidR="00DB6CBF" w:rsidRDefault="00DB6CBF" w:rsidP="00DB6CBF">
            <w:r>
              <w:t>0</w:t>
            </w:r>
          </w:p>
        </w:tc>
        <w:tc>
          <w:tcPr>
            <w:tcW w:w="957" w:type="dxa"/>
          </w:tcPr>
          <w:p w:rsidR="00DB6CBF" w:rsidRDefault="00DB6CBF" w:rsidP="00DB6CBF">
            <w:r>
              <w:t>42</w:t>
            </w:r>
          </w:p>
        </w:tc>
        <w:tc>
          <w:tcPr>
            <w:tcW w:w="957" w:type="dxa"/>
          </w:tcPr>
          <w:p w:rsidR="00DB6CBF" w:rsidRDefault="00DB6CBF" w:rsidP="00DB6CBF">
            <w:r>
              <w:t>0</w:t>
            </w:r>
          </w:p>
        </w:tc>
        <w:tc>
          <w:tcPr>
            <w:tcW w:w="958" w:type="dxa"/>
          </w:tcPr>
          <w:p w:rsidR="00DB6CBF" w:rsidRDefault="00DB6CBF" w:rsidP="00DB6CBF">
            <w:r>
              <w:t>Э</w:t>
            </w:r>
          </w:p>
        </w:tc>
      </w:tr>
      <w:tr w:rsidR="00DB6CBF" w:rsidTr="00DB6CBF">
        <w:trPr>
          <w:trHeight w:val="552"/>
        </w:trPr>
        <w:tc>
          <w:tcPr>
            <w:tcW w:w="957" w:type="dxa"/>
          </w:tcPr>
          <w:p w:rsidR="00DB6CBF" w:rsidRDefault="00DB6CBF" w:rsidP="00DB6CBF">
            <w:r>
              <w:t>3</w:t>
            </w:r>
          </w:p>
        </w:tc>
        <w:tc>
          <w:tcPr>
            <w:tcW w:w="957" w:type="dxa"/>
          </w:tcPr>
          <w:p w:rsidR="00DB6CBF" w:rsidRDefault="00DB6CBF" w:rsidP="00DB6CBF"/>
        </w:tc>
        <w:tc>
          <w:tcPr>
            <w:tcW w:w="957" w:type="dxa"/>
          </w:tcPr>
          <w:p w:rsidR="00DB6CBF" w:rsidRDefault="00DB6CBF" w:rsidP="00DB6CBF">
            <w:r>
              <w:t>5</w:t>
            </w:r>
          </w:p>
        </w:tc>
        <w:tc>
          <w:tcPr>
            <w:tcW w:w="957" w:type="dxa"/>
          </w:tcPr>
          <w:p w:rsidR="00DB6CBF" w:rsidRDefault="00DB6CBF" w:rsidP="00DB6CBF">
            <w:r>
              <w:t>180</w:t>
            </w:r>
          </w:p>
        </w:tc>
        <w:tc>
          <w:tcPr>
            <w:tcW w:w="957" w:type="dxa"/>
          </w:tcPr>
          <w:p w:rsidR="00DB6CBF" w:rsidRDefault="00DB6CBF" w:rsidP="00DB6CBF">
            <w:r>
              <w:t>0</w:t>
            </w:r>
          </w:p>
        </w:tc>
        <w:tc>
          <w:tcPr>
            <w:tcW w:w="957" w:type="dxa"/>
          </w:tcPr>
          <w:p w:rsidR="00DB6CBF" w:rsidRDefault="00DB6CBF" w:rsidP="00DB6CBF">
            <w:r>
              <w:t>32</w:t>
            </w:r>
          </w:p>
        </w:tc>
        <w:tc>
          <w:tcPr>
            <w:tcW w:w="957" w:type="dxa"/>
          </w:tcPr>
          <w:p w:rsidR="00DB6CBF" w:rsidRDefault="00DB6CBF" w:rsidP="00DB6CBF">
            <w:r>
              <w:t>0</w:t>
            </w:r>
          </w:p>
        </w:tc>
        <w:tc>
          <w:tcPr>
            <w:tcW w:w="957" w:type="dxa"/>
          </w:tcPr>
          <w:p w:rsidR="00DB6CBF" w:rsidRDefault="00DB6CBF" w:rsidP="00DB6CBF">
            <w:r>
              <w:t>112</w:t>
            </w:r>
          </w:p>
        </w:tc>
        <w:tc>
          <w:tcPr>
            <w:tcW w:w="957" w:type="dxa"/>
          </w:tcPr>
          <w:p w:rsidR="00DB6CBF" w:rsidRDefault="00DB6CBF" w:rsidP="00DB6CBF">
            <w:r>
              <w:t>0</w:t>
            </w:r>
          </w:p>
        </w:tc>
        <w:tc>
          <w:tcPr>
            <w:tcW w:w="958" w:type="dxa"/>
          </w:tcPr>
          <w:p w:rsidR="00DB6CBF" w:rsidRDefault="00DB6CBF" w:rsidP="00DB6CBF">
            <w:r>
              <w:t>Э</w:t>
            </w:r>
          </w:p>
        </w:tc>
      </w:tr>
      <w:tr w:rsidR="00DB6CBF" w:rsidTr="00DB6CBF">
        <w:trPr>
          <w:trHeight w:val="552"/>
        </w:trPr>
        <w:tc>
          <w:tcPr>
            <w:tcW w:w="957" w:type="dxa"/>
          </w:tcPr>
          <w:p w:rsidR="00DB6CBF" w:rsidRDefault="00DB6CBF" w:rsidP="00DB6CBF">
            <w:r>
              <w:t>4</w:t>
            </w:r>
          </w:p>
        </w:tc>
        <w:tc>
          <w:tcPr>
            <w:tcW w:w="957" w:type="dxa"/>
          </w:tcPr>
          <w:p w:rsidR="00DB6CBF" w:rsidRDefault="00DB6CBF" w:rsidP="00DB6CBF"/>
        </w:tc>
        <w:tc>
          <w:tcPr>
            <w:tcW w:w="957" w:type="dxa"/>
          </w:tcPr>
          <w:p w:rsidR="00DB6CBF" w:rsidRDefault="00DB6CBF" w:rsidP="00DB6CBF">
            <w:r>
              <w:t>5</w:t>
            </w:r>
          </w:p>
        </w:tc>
        <w:tc>
          <w:tcPr>
            <w:tcW w:w="957" w:type="dxa"/>
          </w:tcPr>
          <w:p w:rsidR="00DB6CBF" w:rsidRDefault="00DB6CBF" w:rsidP="00DB6CBF">
            <w:r>
              <w:t>180</w:t>
            </w:r>
          </w:p>
        </w:tc>
        <w:tc>
          <w:tcPr>
            <w:tcW w:w="957" w:type="dxa"/>
          </w:tcPr>
          <w:p w:rsidR="00DB6CBF" w:rsidRDefault="00DB6CBF" w:rsidP="00DB6CBF">
            <w:r>
              <w:t>0</w:t>
            </w:r>
          </w:p>
        </w:tc>
        <w:tc>
          <w:tcPr>
            <w:tcW w:w="957" w:type="dxa"/>
          </w:tcPr>
          <w:p w:rsidR="00DB6CBF" w:rsidRDefault="00DB6CBF" w:rsidP="00DB6CBF">
            <w:r>
              <w:t>36</w:t>
            </w:r>
          </w:p>
        </w:tc>
        <w:tc>
          <w:tcPr>
            <w:tcW w:w="957" w:type="dxa"/>
          </w:tcPr>
          <w:p w:rsidR="00DB6CBF" w:rsidRDefault="00DB6CBF" w:rsidP="00DB6CBF">
            <w:r>
              <w:t>0</w:t>
            </w:r>
          </w:p>
        </w:tc>
        <w:tc>
          <w:tcPr>
            <w:tcW w:w="957" w:type="dxa"/>
          </w:tcPr>
          <w:p w:rsidR="00DB6CBF" w:rsidRDefault="00DB6CBF" w:rsidP="00DB6CBF">
            <w:r>
              <w:t>108</w:t>
            </w:r>
          </w:p>
        </w:tc>
        <w:tc>
          <w:tcPr>
            <w:tcW w:w="957" w:type="dxa"/>
          </w:tcPr>
          <w:p w:rsidR="00DB6CBF" w:rsidRDefault="00DB6CBF" w:rsidP="00DB6CBF">
            <w:r>
              <w:t>0</w:t>
            </w:r>
          </w:p>
        </w:tc>
        <w:tc>
          <w:tcPr>
            <w:tcW w:w="958" w:type="dxa"/>
          </w:tcPr>
          <w:p w:rsidR="00DB6CBF" w:rsidRDefault="00DB6CBF" w:rsidP="00DB6CBF">
            <w:r>
              <w:t>Э</w:t>
            </w:r>
          </w:p>
        </w:tc>
      </w:tr>
      <w:tr w:rsidR="00DB6CBF" w:rsidTr="00DB6CBF">
        <w:trPr>
          <w:trHeight w:val="552"/>
        </w:trPr>
        <w:tc>
          <w:tcPr>
            <w:tcW w:w="957" w:type="dxa"/>
          </w:tcPr>
          <w:p w:rsidR="00DB6CBF" w:rsidRDefault="00DB6CBF" w:rsidP="00DB6CBF">
            <w:r>
              <w:t>ИТОГО</w:t>
            </w:r>
          </w:p>
        </w:tc>
        <w:tc>
          <w:tcPr>
            <w:tcW w:w="957" w:type="dxa"/>
          </w:tcPr>
          <w:p w:rsidR="00DB6CBF" w:rsidRDefault="00DB6CBF" w:rsidP="00DB6CBF">
            <w:r>
              <w:t>0</w:t>
            </w:r>
          </w:p>
        </w:tc>
        <w:tc>
          <w:tcPr>
            <w:tcW w:w="957" w:type="dxa"/>
          </w:tcPr>
          <w:p w:rsidR="00DB6CBF" w:rsidRDefault="00DB6CBF" w:rsidP="00DB6CBF">
            <w:r>
              <w:t>16</w:t>
            </w:r>
          </w:p>
        </w:tc>
        <w:tc>
          <w:tcPr>
            <w:tcW w:w="957" w:type="dxa"/>
          </w:tcPr>
          <w:p w:rsidR="00DB6CBF" w:rsidRDefault="00DB6CBF" w:rsidP="00DB6CBF">
            <w:r>
              <w:t>576</w:t>
            </w:r>
          </w:p>
        </w:tc>
        <w:tc>
          <w:tcPr>
            <w:tcW w:w="957" w:type="dxa"/>
          </w:tcPr>
          <w:p w:rsidR="00DB6CBF" w:rsidRDefault="00DB6CBF" w:rsidP="00DB6CBF">
            <w:r>
              <w:t>0</w:t>
            </w:r>
          </w:p>
        </w:tc>
        <w:tc>
          <w:tcPr>
            <w:tcW w:w="957" w:type="dxa"/>
          </w:tcPr>
          <w:p w:rsidR="00DB6CBF" w:rsidRDefault="00DB6CBF" w:rsidP="00DB6CBF">
            <w:r>
              <w:t>130</w:t>
            </w:r>
          </w:p>
        </w:tc>
        <w:tc>
          <w:tcPr>
            <w:tcW w:w="957" w:type="dxa"/>
          </w:tcPr>
          <w:p w:rsidR="00DB6CBF" w:rsidRDefault="00DB6CBF" w:rsidP="00DB6CBF">
            <w:r>
              <w:t>0</w:t>
            </w:r>
          </w:p>
        </w:tc>
        <w:tc>
          <w:tcPr>
            <w:tcW w:w="957" w:type="dxa"/>
          </w:tcPr>
          <w:p w:rsidR="00DB6CBF" w:rsidRDefault="00DB6CBF" w:rsidP="00DB6CBF">
            <w:r>
              <w:t>302</w:t>
            </w:r>
          </w:p>
        </w:tc>
        <w:tc>
          <w:tcPr>
            <w:tcW w:w="957" w:type="dxa"/>
          </w:tcPr>
          <w:p w:rsidR="00DB6CBF" w:rsidRDefault="00DB6CBF" w:rsidP="00DB6CBF">
            <w:r>
              <w:t>0</w:t>
            </w:r>
          </w:p>
        </w:tc>
        <w:tc>
          <w:tcPr>
            <w:tcW w:w="958" w:type="dxa"/>
          </w:tcPr>
          <w:p w:rsidR="00DB6CBF" w:rsidRDefault="00DB6CBF" w:rsidP="00DB6CBF"/>
        </w:tc>
      </w:tr>
    </w:tbl>
    <w:p w:rsidR="00537640" w:rsidRDefault="00537640" w:rsidP="00537640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537640" w:rsidRDefault="00537640" w:rsidP="00233864">
      <w:pPr>
        <w:pStyle w:val="Style"/>
        <w:ind w:firstLine="720"/>
      </w:pPr>
    </w:p>
    <w:p w:rsidR="00CC0FD2" w:rsidRPr="00845D59" w:rsidRDefault="00CC0FD2" w:rsidP="00CC0FD2">
      <w:pPr>
        <w:spacing w:before="120" w:after="120" w:line="360" w:lineRule="auto"/>
        <w:ind w:firstLine="709"/>
        <w:jc w:val="both"/>
        <w:rPr>
          <w:b/>
        </w:rPr>
      </w:pPr>
      <w:r w:rsidRPr="00845D59">
        <w:rPr>
          <w:b/>
        </w:rPr>
        <w:t>1.</w:t>
      </w:r>
      <w:r>
        <w:rPr>
          <w:b/>
        </w:rPr>
        <w:t>1.</w:t>
      </w:r>
      <w:r w:rsidRPr="00845D59">
        <w:rPr>
          <w:b/>
        </w:rPr>
        <w:t xml:space="preserve"> Область применения</w:t>
      </w:r>
    </w:p>
    <w:p w:rsidR="00CC0FD2" w:rsidRPr="00434189" w:rsidRDefault="00CC0FD2" w:rsidP="00CC0FD2">
      <w:pPr>
        <w:spacing w:line="360" w:lineRule="auto"/>
        <w:ind w:firstLine="709"/>
        <w:jc w:val="both"/>
      </w:pPr>
      <w:r w:rsidRPr="00434189">
        <w:t>Фонд оценочных средств</w:t>
      </w:r>
      <w:r>
        <w:t xml:space="preserve"> (ФОС)</w:t>
      </w:r>
      <w:r>
        <w:rPr>
          <w:i/>
        </w:rPr>
        <w:t xml:space="preserve"> – </w:t>
      </w:r>
      <w:r>
        <w:t xml:space="preserve">является неотъемлемой частью учебно-методического комплекса учебной дисциплины </w:t>
      </w:r>
      <w:r w:rsidRPr="00513910">
        <w:t>«</w:t>
      </w:r>
      <w:r w:rsidR="00DB6CBF" w:rsidRPr="00DB6CBF">
        <w:t>Производственная практика (научно-исследовательская работа)</w:t>
      </w:r>
      <w:r w:rsidRPr="00513910">
        <w:t>»</w:t>
      </w:r>
      <w:r w:rsidR="00513910">
        <w:t xml:space="preserve"> </w:t>
      </w:r>
      <w:r>
        <w:t xml:space="preserve">и предназначен для </w:t>
      </w:r>
      <w:r w:rsidRPr="00845D59">
        <w:t xml:space="preserve">контроля и оценки образовательных достижений обучающихся, освоивших программу </w:t>
      </w:r>
      <w:r>
        <w:t xml:space="preserve">данной </w:t>
      </w:r>
      <w:r w:rsidRPr="00845D59">
        <w:t>дисциплины</w:t>
      </w:r>
      <w:r>
        <w:t>.</w:t>
      </w:r>
    </w:p>
    <w:p w:rsidR="00CC0FD2" w:rsidRDefault="00CC0FD2" w:rsidP="00CC0FD2">
      <w:pPr>
        <w:spacing w:before="120" w:after="120" w:line="360" w:lineRule="auto"/>
        <w:ind w:firstLine="709"/>
        <w:jc w:val="both"/>
        <w:rPr>
          <w:b/>
        </w:rPr>
      </w:pPr>
      <w:r>
        <w:rPr>
          <w:b/>
        </w:rPr>
        <w:t>1.</w:t>
      </w:r>
      <w:r w:rsidRPr="00845D59">
        <w:rPr>
          <w:b/>
        </w:rPr>
        <w:t>2</w:t>
      </w:r>
      <w:r>
        <w:rPr>
          <w:b/>
        </w:rPr>
        <w:t>.</w:t>
      </w:r>
      <w:r w:rsidRPr="00845D59">
        <w:rPr>
          <w:b/>
        </w:rPr>
        <w:t xml:space="preserve"> Цели и задачи фонда оценочных средств</w:t>
      </w:r>
    </w:p>
    <w:p w:rsidR="00CC0FD2" w:rsidRDefault="00CC0FD2" w:rsidP="00CC0FD2">
      <w:pPr>
        <w:spacing w:line="360" w:lineRule="auto"/>
        <w:ind w:firstLine="709"/>
        <w:jc w:val="both"/>
      </w:pPr>
      <w:r w:rsidRPr="00A01B39">
        <w:t>Целью Фонда оценочных средств является установление соотве</w:t>
      </w:r>
      <w:r>
        <w:t>т</w:t>
      </w:r>
      <w:r w:rsidRPr="00A01B39">
        <w:t>ствия</w:t>
      </w:r>
      <w:r>
        <w:t xml:space="preserve"> уровня подготовки обучающихся требованиям </w:t>
      </w:r>
      <w:r w:rsidRPr="002D0F26">
        <w:t>ОС</w:t>
      </w:r>
      <w:r>
        <w:t xml:space="preserve"> НИЯУ МИФИ.</w:t>
      </w:r>
    </w:p>
    <w:p w:rsidR="00CC0FD2" w:rsidRDefault="00CC0FD2" w:rsidP="00CC0FD2">
      <w:pPr>
        <w:spacing w:line="360" w:lineRule="auto"/>
        <w:ind w:firstLine="709"/>
        <w:jc w:val="both"/>
      </w:pPr>
      <w:r>
        <w:t xml:space="preserve">Для достижения поставленной цели Фондом оценочных средств по дисциплине </w:t>
      </w:r>
      <w:r w:rsidR="00513910" w:rsidRPr="00513910">
        <w:t>«</w:t>
      </w:r>
      <w:r w:rsidR="00DB6CBF" w:rsidRPr="00DB6CBF">
        <w:t>Производственная практика (научно-исследовательская работа)</w:t>
      </w:r>
      <w:r w:rsidR="00DB6CBF" w:rsidRPr="00513910">
        <w:t>»</w:t>
      </w:r>
      <w:r w:rsidR="00DB6CBF">
        <w:t xml:space="preserve"> </w:t>
      </w:r>
      <w:r>
        <w:t>решаются следующие задачи:</w:t>
      </w:r>
    </w:p>
    <w:p w:rsidR="00CC0FD2" w:rsidRDefault="00CC0FD2" w:rsidP="00CC0FD2">
      <w:pPr>
        <w:spacing w:line="360" w:lineRule="auto"/>
        <w:ind w:firstLine="709"/>
        <w:jc w:val="both"/>
      </w:pPr>
      <w:r>
        <w:t xml:space="preserve">– контроль и управление процессом приобретения обучающимися знаний, умений и </w:t>
      </w:r>
      <w:proofErr w:type="gramStart"/>
      <w:r>
        <w:t>навыков</w:t>
      </w:r>
      <w:proofErr w:type="gramEnd"/>
      <w:r>
        <w:t xml:space="preserve"> предусмотренных в рамках данного курса;</w:t>
      </w:r>
    </w:p>
    <w:p w:rsidR="00CC0FD2" w:rsidRDefault="00CC0FD2" w:rsidP="00CC0FD2">
      <w:pPr>
        <w:spacing w:line="360" w:lineRule="auto"/>
        <w:ind w:firstLine="709"/>
        <w:jc w:val="both"/>
      </w:pPr>
      <w:r>
        <w:t xml:space="preserve">– контроль и оценка степени освоения </w:t>
      </w:r>
      <w:r w:rsidR="00DB6CBF">
        <w:t xml:space="preserve">универсальных, </w:t>
      </w:r>
      <w:r>
        <w:t>общепрофессиональных и</w:t>
      </w:r>
      <w:r w:rsidRPr="00B6271A">
        <w:t xml:space="preserve"> </w:t>
      </w:r>
      <w:r>
        <w:t>профессиональных компетенций предусмотренных в рамках  данного курса;</w:t>
      </w:r>
    </w:p>
    <w:p w:rsidR="00CC0FD2" w:rsidRPr="00A01B39" w:rsidRDefault="00CC0FD2" w:rsidP="00CC0FD2">
      <w:pPr>
        <w:spacing w:line="360" w:lineRule="auto"/>
        <w:ind w:firstLine="709"/>
        <w:jc w:val="both"/>
      </w:pPr>
      <w:r>
        <w:lastRenderedPageBreak/>
        <w:t>– </w:t>
      </w:r>
      <w:r w:rsidRPr="00141C90">
        <w:t xml:space="preserve">обеспечение соответствия результатов </w:t>
      </w:r>
      <w:r>
        <w:t xml:space="preserve">обучения </w:t>
      </w:r>
      <w:r w:rsidRPr="00141C90">
        <w:t xml:space="preserve"> задачам будущей профессиональной деятельности через совершенствование традиционных и внедрение инновационных методов обу</w:t>
      </w:r>
      <w:r>
        <w:t>чения в образовательный процесс</w:t>
      </w:r>
      <w:r>
        <w:rPr>
          <w:bCs/>
        </w:rPr>
        <w:t xml:space="preserve"> в рамках данного курса.</w:t>
      </w:r>
    </w:p>
    <w:p w:rsidR="00CC0FD2" w:rsidRDefault="00CC0FD2" w:rsidP="00CC0FD2">
      <w:pPr>
        <w:spacing w:before="120" w:after="120" w:line="360" w:lineRule="auto"/>
        <w:ind w:firstLine="709"/>
        <w:jc w:val="both"/>
        <w:rPr>
          <w:b/>
        </w:rPr>
      </w:pPr>
      <w:r>
        <w:rPr>
          <w:b/>
        </w:rPr>
        <w:t>1.</w:t>
      </w:r>
      <w:r w:rsidRPr="00845D59">
        <w:rPr>
          <w:b/>
        </w:rPr>
        <w:t>3</w:t>
      </w:r>
      <w:r>
        <w:rPr>
          <w:b/>
        </w:rPr>
        <w:t>.</w:t>
      </w:r>
      <w:r w:rsidRPr="00845D59">
        <w:rPr>
          <w:b/>
        </w:rPr>
        <w:t xml:space="preserve"> </w:t>
      </w:r>
      <w:r>
        <w:rPr>
          <w:b/>
        </w:rPr>
        <w:t>Модели контролируемых компетенций</w:t>
      </w:r>
      <w:r w:rsidRPr="00845D59">
        <w:rPr>
          <w:b/>
        </w:rPr>
        <w:t xml:space="preserve"> </w:t>
      </w:r>
    </w:p>
    <w:p w:rsidR="00CC0FD2" w:rsidRPr="001C0E43" w:rsidRDefault="00DB6CBF" w:rsidP="00CC0FD2">
      <w:pPr>
        <w:tabs>
          <w:tab w:val="left" w:pos="2410"/>
        </w:tabs>
        <w:spacing w:after="120" w:line="360" w:lineRule="auto"/>
        <w:ind w:firstLine="709"/>
        <w:jc w:val="both"/>
      </w:pPr>
      <w:r>
        <w:t>Р</w:t>
      </w:r>
      <w:r w:rsidR="00CC0FD2" w:rsidRPr="001C0E43">
        <w:t>абоч</w:t>
      </w:r>
      <w:r w:rsidR="00CC0FD2">
        <w:t>ая</w:t>
      </w:r>
      <w:r w:rsidR="00CC0FD2" w:rsidRPr="001C0E43">
        <w:t xml:space="preserve"> программ</w:t>
      </w:r>
      <w:r w:rsidR="00CC0FD2">
        <w:t>а</w:t>
      </w:r>
      <w:r w:rsidR="00CC0FD2" w:rsidRPr="00B6271A">
        <w:t xml:space="preserve"> </w:t>
      </w:r>
      <w:r w:rsidR="00CC0FD2">
        <w:t xml:space="preserve">дисциплины </w:t>
      </w:r>
      <w:r w:rsidR="00513910" w:rsidRPr="00513910">
        <w:t>«</w:t>
      </w:r>
      <w:r w:rsidRPr="00DB6CBF">
        <w:t>Производственная практика (научно-исследовательская работа)</w:t>
      </w:r>
      <w:r w:rsidRPr="00513910">
        <w:t>»</w:t>
      </w:r>
      <w:r>
        <w:t xml:space="preserve"> </w:t>
      </w:r>
      <w:r w:rsidR="00CC0FD2">
        <w:t xml:space="preserve">в рамках </w:t>
      </w:r>
      <w:r w:rsidR="005F19F0">
        <w:t xml:space="preserve">направления </w:t>
      </w:r>
      <w:r w:rsidR="00CC0FD2" w:rsidRPr="001C0E43">
        <w:t>«</w:t>
      </w:r>
      <w:r>
        <w:t>Программная инженерия</w:t>
      </w:r>
      <w:r w:rsidR="00CC0FD2" w:rsidRPr="001C0E43">
        <w:t>»</w:t>
      </w:r>
      <w:r w:rsidR="00CC0FD2" w:rsidRPr="00934DE9">
        <w:t xml:space="preserve"> </w:t>
      </w:r>
      <w:r w:rsidR="00CC0FD2">
        <w:t>предусм</w:t>
      </w:r>
      <w:r>
        <w:t>атривает</w:t>
      </w:r>
      <w:r w:rsidR="00CC0FD2">
        <w:t xml:space="preserve"> формирование следующих </w:t>
      </w:r>
      <w:r>
        <w:t xml:space="preserve">универсальных, </w:t>
      </w:r>
      <w:r w:rsidR="00CC0FD2">
        <w:t>общепрофессиональных и  профессиональных компетенций:</w:t>
      </w:r>
    </w:p>
    <w:p w:rsidR="00DB6CBF" w:rsidRDefault="00DB6CBF" w:rsidP="00DB6CBF">
      <w:pPr>
        <w:pStyle w:val="af3"/>
      </w:pPr>
      <w:r>
        <w:t>УК-1 – Способен осуществлять критический анализ проблемных ситуаций на основе системного подхода, вырабатывать стратегию действий</w:t>
      </w:r>
    </w:p>
    <w:p w:rsidR="00DB6CBF" w:rsidRDefault="00DB6CBF" w:rsidP="00DB6CBF">
      <w:pPr>
        <w:pStyle w:val="af3"/>
      </w:pPr>
      <w:r>
        <w:t>УК-2 – Способен управлять проектом на всех этапах его жизненного цикла</w:t>
      </w:r>
    </w:p>
    <w:p w:rsidR="00DB6CBF" w:rsidRDefault="00DB6CBF" w:rsidP="00DB6CBF">
      <w:pPr>
        <w:pStyle w:val="af3"/>
      </w:pPr>
      <w:r>
        <w:t xml:space="preserve">УК-3 – </w:t>
      </w:r>
      <w:proofErr w:type="gramStart"/>
      <w:r>
        <w:t>Способен</w:t>
      </w:r>
      <w:proofErr w:type="gramEnd"/>
      <w:r>
        <w:t xml:space="preserve"> организовывать и руководить работой команды, вырабатывая командную стратегию для достижения поставленной цели</w:t>
      </w:r>
    </w:p>
    <w:p w:rsidR="00DB6CBF" w:rsidRDefault="00DB6CBF" w:rsidP="00DB6CBF">
      <w:pPr>
        <w:pStyle w:val="af3"/>
      </w:pPr>
      <w:r>
        <w:t xml:space="preserve">УК-4 – Способен применять современные коммуникативные технологии, в том </w:t>
      </w:r>
      <w:proofErr w:type="gramStart"/>
      <w:r>
        <w:t>числе</w:t>
      </w:r>
      <w:proofErr w:type="gramEnd"/>
      <w:r>
        <w:t xml:space="preserve"> на иностранных языках, для академического и профессионального взаимодействия</w:t>
      </w:r>
    </w:p>
    <w:p w:rsidR="00DB6CBF" w:rsidRDefault="00DB6CBF" w:rsidP="00DB6CBF">
      <w:pPr>
        <w:pStyle w:val="af3"/>
      </w:pPr>
      <w:r>
        <w:t xml:space="preserve">УК-5 – </w:t>
      </w:r>
      <w:proofErr w:type="gramStart"/>
      <w:r>
        <w:t>Способен</w:t>
      </w:r>
      <w:proofErr w:type="gramEnd"/>
      <w:r>
        <w:t xml:space="preserve"> анализировать и учитывать разнообразие культур в процессе межкультурного взаимодействия</w:t>
      </w:r>
    </w:p>
    <w:p w:rsidR="00DB6CBF" w:rsidRDefault="00DB6CBF" w:rsidP="00DB6CBF">
      <w:pPr>
        <w:pStyle w:val="af3"/>
      </w:pPr>
      <w:r>
        <w:t xml:space="preserve">УК-6 – </w:t>
      </w:r>
      <w:proofErr w:type="gramStart"/>
      <w:r>
        <w:t>Способен</w:t>
      </w:r>
      <w:proofErr w:type="gramEnd"/>
      <w:r>
        <w:t xml:space="preserve"> определять и реализовывать приоритеты собственной деятельности и способы ее совершенствования на основе самооценки</w:t>
      </w:r>
    </w:p>
    <w:p w:rsidR="00DB6CBF" w:rsidRDefault="00DB6CBF" w:rsidP="00DB6CBF">
      <w:pPr>
        <w:pStyle w:val="af3"/>
      </w:pPr>
      <w:r>
        <w:t xml:space="preserve">ОПК-1 –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</w:t>
      </w:r>
      <w:proofErr w:type="gramStart"/>
      <w:r>
        <w:t>числе</w:t>
      </w:r>
      <w:proofErr w:type="gramEnd"/>
      <w:r>
        <w:t xml:space="preserve"> в новой или незнакомой среде и в междисциплинарном контексте</w:t>
      </w:r>
    </w:p>
    <w:p w:rsidR="00DB6CBF" w:rsidRDefault="00DB6CBF" w:rsidP="00DB6CBF">
      <w:pPr>
        <w:pStyle w:val="af3"/>
      </w:pPr>
      <w:r>
        <w:t xml:space="preserve">ОПК-2 – Способен разрабатывать оригинальные алгоритмы и программные средства, в том </w:t>
      </w:r>
      <w:proofErr w:type="gramStart"/>
      <w:r>
        <w:t>числе</w:t>
      </w:r>
      <w:proofErr w:type="gramEnd"/>
      <w:r>
        <w:t xml:space="preserve"> с использованием современных интеллектуальных технологий, для решения профессиональных задач</w:t>
      </w:r>
    </w:p>
    <w:p w:rsidR="00DB6CBF" w:rsidRDefault="00DB6CBF" w:rsidP="00DB6CBF">
      <w:pPr>
        <w:pStyle w:val="af3"/>
      </w:pPr>
      <w:r>
        <w:t xml:space="preserve">ОПК-3 – </w:t>
      </w:r>
      <w:proofErr w:type="gramStart"/>
      <w:r>
        <w:t>Способен</w:t>
      </w:r>
      <w:proofErr w:type="gramEnd"/>
      <w:r>
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</w:r>
    </w:p>
    <w:p w:rsidR="00DB6CBF" w:rsidRDefault="00DB6CBF" w:rsidP="00DB6CBF">
      <w:pPr>
        <w:pStyle w:val="af3"/>
      </w:pPr>
      <w:r>
        <w:t xml:space="preserve">ОПК-4 – </w:t>
      </w:r>
      <w:proofErr w:type="gramStart"/>
      <w:r>
        <w:t>Способен</w:t>
      </w:r>
      <w:proofErr w:type="gramEnd"/>
      <w:r>
        <w:t xml:space="preserve"> применять на практике новые научные принципы и методы исследований</w:t>
      </w:r>
    </w:p>
    <w:p w:rsidR="00DB6CBF" w:rsidRDefault="00DB6CBF" w:rsidP="00DB6CBF">
      <w:pPr>
        <w:pStyle w:val="af3"/>
      </w:pPr>
      <w:r>
        <w:t xml:space="preserve">ОПК-5 – </w:t>
      </w:r>
      <w:proofErr w:type="gramStart"/>
      <w:r>
        <w:t>Способен</w:t>
      </w:r>
      <w:proofErr w:type="gramEnd"/>
      <w:r>
        <w:t xml:space="preserve"> разрабатывать и модернизировать программное и аппаратное обеспечение информационных и автоматизированных систем</w:t>
      </w:r>
    </w:p>
    <w:p w:rsidR="00DB6CBF" w:rsidRDefault="00DB6CBF" w:rsidP="00DB6CBF">
      <w:pPr>
        <w:pStyle w:val="af3"/>
      </w:pPr>
      <w:proofErr w:type="gramStart"/>
      <w:r>
        <w:t>ОПК-6 –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</w:r>
      <w:proofErr w:type="gramEnd"/>
    </w:p>
    <w:p w:rsidR="00DB6CBF" w:rsidRDefault="00DB6CBF" w:rsidP="00DB6CBF">
      <w:pPr>
        <w:pStyle w:val="af3"/>
      </w:pPr>
      <w:proofErr w:type="gramStart"/>
      <w:r>
        <w:t>ОПК-7 – 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</w:r>
      <w:proofErr w:type="gramEnd"/>
    </w:p>
    <w:p w:rsidR="00DB6CBF" w:rsidRDefault="00DB6CBF" w:rsidP="00DB6CBF">
      <w:pPr>
        <w:pStyle w:val="af3"/>
      </w:pPr>
      <w:r>
        <w:t xml:space="preserve">ОПК-8 – </w:t>
      </w:r>
      <w:proofErr w:type="gramStart"/>
      <w:r>
        <w:t>Способен</w:t>
      </w:r>
      <w:proofErr w:type="gramEnd"/>
      <w:r>
        <w:t xml:space="preserve"> осуществлять эффективное управление разработкой программных средств и проектов</w:t>
      </w:r>
    </w:p>
    <w:p w:rsidR="00DB6CBF" w:rsidRDefault="00DB6CBF" w:rsidP="00DB6CBF">
      <w:pPr>
        <w:pStyle w:val="af3"/>
      </w:pPr>
      <w:r>
        <w:t>ПК-1 – Владеет знаниями основ философии и методологии науки</w:t>
      </w:r>
    </w:p>
    <w:p w:rsidR="00DB6CBF" w:rsidRDefault="00DB6CBF" w:rsidP="00DB6CBF">
      <w:pPr>
        <w:pStyle w:val="af3"/>
      </w:pPr>
      <w:r>
        <w:lastRenderedPageBreak/>
        <w:t>ПК-2 – Владеет знаниями методов научных исследований и навыками их проведения</w:t>
      </w:r>
    </w:p>
    <w:p w:rsidR="00DB6CBF" w:rsidRDefault="00DB6CBF" w:rsidP="00DB6CBF">
      <w:pPr>
        <w:pStyle w:val="af3"/>
      </w:pPr>
      <w:r>
        <w:t>ПК-3 – Владеет знаниями методов оптимизации и умением применять их при решении задач профессиональной деятельности</w:t>
      </w:r>
    </w:p>
    <w:p w:rsidR="00DB6CBF" w:rsidRDefault="00DB6CBF" w:rsidP="00DB6CBF">
      <w:pPr>
        <w:pStyle w:val="af3"/>
      </w:pPr>
      <w:r>
        <w:t>ПК-4 – Владеет существующими методами и алгоритмами решения задач распознавания и обработки данных</w:t>
      </w:r>
    </w:p>
    <w:p w:rsidR="00DB6CBF" w:rsidRDefault="00DB6CBF" w:rsidP="00DB6CBF">
      <w:pPr>
        <w:pStyle w:val="af3"/>
      </w:pPr>
      <w:r>
        <w:t>ПК-5 – Владеет существующими методами и алгоритмами решения задач цифровой обработки сигналов</w:t>
      </w:r>
    </w:p>
    <w:p w:rsidR="00DB6CBF" w:rsidRDefault="00DB6CBF" w:rsidP="00DB6CBF">
      <w:pPr>
        <w:pStyle w:val="af3"/>
      </w:pPr>
      <w:r>
        <w:t xml:space="preserve">ПК-6 – </w:t>
      </w:r>
      <w:proofErr w:type="gramStart"/>
      <w:r>
        <w:t>Способен</w:t>
      </w:r>
      <w:proofErr w:type="gramEnd"/>
      <w:r>
        <w:t xml:space="preserve"> к пониманию существующих подходов к верификации моделей программного обеспечения</w:t>
      </w:r>
    </w:p>
    <w:p w:rsidR="00DB6CBF" w:rsidRDefault="00DB6CBF" w:rsidP="00DB6CBF">
      <w:pPr>
        <w:pStyle w:val="af3"/>
      </w:pPr>
      <w:r>
        <w:t xml:space="preserve">ПК-7 – </w:t>
      </w:r>
      <w:proofErr w:type="gramStart"/>
      <w:r>
        <w:t>Способен</w:t>
      </w:r>
      <w:proofErr w:type="gramEnd"/>
      <w:r>
        <w:t xml:space="preserve"> проектировать распределенные информационные системы, их компоненты и протоколы их взаимодействия</w:t>
      </w:r>
    </w:p>
    <w:p w:rsidR="00DB6CBF" w:rsidRDefault="00DB6CBF" w:rsidP="00DB6CBF">
      <w:pPr>
        <w:pStyle w:val="af3"/>
      </w:pPr>
      <w:r>
        <w:t xml:space="preserve">ПК-8 – </w:t>
      </w:r>
      <w:proofErr w:type="gramStart"/>
      <w:r>
        <w:t>Способен</w:t>
      </w:r>
      <w:proofErr w:type="gramEnd"/>
      <w:r>
        <w:t xml:space="preserve"> проектировать системы с параллельной обработкой данных и высокопроизводительные системы, и их компоненты</w:t>
      </w:r>
    </w:p>
    <w:p w:rsidR="00DB6CBF" w:rsidRDefault="00DB6CBF" w:rsidP="00DB6CBF">
      <w:pPr>
        <w:pStyle w:val="af3"/>
      </w:pPr>
      <w:r>
        <w:t xml:space="preserve">ПК-9 – </w:t>
      </w:r>
      <w:proofErr w:type="gramStart"/>
      <w:r>
        <w:t>Способен</w:t>
      </w:r>
      <w:proofErr w:type="gramEnd"/>
      <w:r>
        <w:t xml:space="preserve"> проектировать трансляторы и интерпретаторы языков программирования</w:t>
      </w:r>
    </w:p>
    <w:p w:rsidR="00DB6CBF" w:rsidRDefault="00DB6CBF" w:rsidP="00DB6CBF">
      <w:pPr>
        <w:pStyle w:val="af3"/>
      </w:pPr>
      <w:r>
        <w:t xml:space="preserve">ПК-10 – </w:t>
      </w:r>
      <w:proofErr w:type="gramStart"/>
      <w:r>
        <w:t>Способен</w:t>
      </w:r>
      <w:proofErr w:type="gramEnd"/>
      <w:r>
        <w:t xml:space="preserve"> проектировать сетевые службы</w:t>
      </w:r>
    </w:p>
    <w:p w:rsidR="00DB6CBF" w:rsidRDefault="00DB6CBF" w:rsidP="00DB6CBF">
      <w:pPr>
        <w:pStyle w:val="af3"/>
      </w:pPr>
      <w:r>
        <w:t xml:space="preserve">ПК-11 – </w:t>
      </w:r>
      <w:proofErr w:type="gramStart"/>
      <w:r>
        <w:t>Способен</w:t>
      </w:r>
      <w:proofErr w:type="gramEnd"/>
      <w:r>
        <w:t xml:space="preserve"> проектировать основные компоненты операционных систем</w:t>
      </w:r>
    </w:p>
    <w:p w:rsidR="00DB6CBF" w:rsidRDefault="00DB6CBF" w:rsidP="00DB6CBF">
      <w:pPr>
        <w:pStyle w:val="af3"/>
      </w:pPr>
      <w:r>
        <w:t xml:space="preserve">ПК-12 – </w:t>
      </w:r>
      <w:proofErr w:type="gramStart"/>
      <w:r>
        <w:t>Способен</w:t>
      </w:r>
      <w:proofErr w:type="gramEnd"/>
      <w:r>
        <w:t xml:space="preserve"> проектировать вспомогательные и специализированные языки программирования и языки представления данных</w:t>
      </w:r>
    </w:p>
    <w:p w:rsidR="00DB6CBF" w:rsidRDefault="00DB6CBF" w:rsidP="00DB6CBF">
      <w:pPr>
        <w:pStyle w:val="af3"/>
      </w:pPr>
      <w:r>
        <w:t>ПК-13 – Владеет навыками программной реализации распределенных информационных систем</w:t>
      </w:r>
    </w:p>
    <w:p w:rsidR="00DB6CBF" w:rsidRDefault="00DB6CBF" w:rsidP="00DB6CBF">
      <w:pPr>
        <w:pStyle w:val="af3"/>
      </w:pPr>
      <w:r>
        <w:t>ПК-14 – Владеет навыками программной реализации систем с параллельной обработкой данных и высокопроизводительных систем</w:t>
      </w:r>
    </w:p>
    <w:p w:rsidR="00DB6CBF" w:rsidRDefault="00DB6CBF" w:rsidP="00DB6CBF">
      <w:pPr>
        <w:pStyle w:val="af3"/>
      </w:pPr>
      <w:r>
        <w:t>ПК-15 – Владеет навыками создания программного обеспечения для анализа, распознавания и обработки информации, систем цифровой обработки сигналов</w:t>
      </w:r>
    </w:p>
    <w:p w:rsidR="00DB6CBF" w:rsidRDefault="00DB6CBF" w:rsidP="00DB6CBF">
      <w:pPr>
        <w:pStyle w:val="af3"/>
      </w:pPr>
      <w:r>
        <w:t>ПК-16 – Владеет навыками создания трансляторов и интерпретаторов языков программирования</w:t>
      </w:r>
    </w:p>
    <w:p w:rsidR="00DB6CBF" w:rsidRDefault="00DB6CBF" w:rsidP="00DB6CBF">
      <w:pPr>
        <w:pStyle w:val="af3"/>
      </w:pPr>
      <w:r>
        <w:t>ПК-17 – Владеет навыками создания служб сетевых протоколов</w:t>
      </w:r>
    </w:p>
    <w:p w:rsidR="00DB6CBF" w:rsidRDefault="00DB6CBF" w:rsidP="00DB6CBF">
      <w:pPr>
        <w:pStyle w:val="af3"/>
      </w:pPr>
      <w:r>
        <w:t>ПК-18 – Владеет навыками создания компонент операционных систем и систем реального времени</w:t>
      </w:r>
    </w:p>
    <w:p w:rsidR="00DB6CBF" w:rsidRDefault="00DB6CBF" w:rsidP="00DB6CBF">
      <w:pPr>
        <w:pStyle w:val="af3"/>
      </w:pPr>
      <w:r>
        <w:t>ПК-19 – Владеет навыками создания систем обработки текстов</w:t>
      </w:r>
    </w:p>
    <w:p w:rsidR="00DB6CBF" w:rsidRDefault="00DB6CBF" w:rsidP="00DB6CBF">
      <w:pPr>
        <w:pStyle w:val="af3"/>
      </w:pPr>
      <w:r>
        <w:t>ПК-20 – Владеет навыками организации промышленного тестирования создаваемого программного обеспечения</w:t>
      </w:r>
    </w:p>
    <w:p w:rsidR="00DB6CBF" w:rsidRDefault="00DB6CBF" w:rsidP="00DB6CBF">
      <w:pPr>
        <w:pStyle w:val="af3"/>
      </w:pPr>
      <w:r>
        <w:t>ПК-21 – Владеет навыками разработки программного обеспечения для создания трехмерных изображений</w:t>
      </w:r>
    </w:p>
    <w:p w:rsidR="00DB6CBF" w:rsidRDefault="00DB6CBF" w:rsidP="00DB6CBF">
      <w:pPr>
        <w:pStyle w:val="af3"/>
      </w:pPr>
      <w:r>
        <w:t>ПК-22 – Владеет современными методами проектирования, применения и обеспечения информационной безопасности баз данных</w:t>
      </w:r>
    </w:p>
    <w:p w:rsidR="00DB6CBF" w:rsidRDefault="00DB6CBF" w:rsidP="00DB6CBF">
      <w:pPr>
        <w:pStyle w:val="af3"/>
      </w:pPr>
      <w:r>
        <w:t>ПК-23 – Способен разрабатывать образовательные программы и учебно-методические материалы по И</w:t>
      </w:r>
      <w:proofErr w:type="gramStart"/>
      <w:r>
        <w:t>Т-</w:t>
      </w:r>
      <w:proofErr w:type="gramEnd"/>
      <w:r>
        <w:t xml:space="preserve"> дисциплинам</w:t>
      </w:r>
    </w:p>
    <w:p w:rsidR="00DB6CBF" w:rsidRDefault="00DB6CBF" w:rsidP="00DB6CBF">
      <w:pPr>
        <w:pStyle w:val="af3"/>
      </w:pPr>
      <w:r>
        <w:t xml:space="preserve">ПК-24 – </w:t>
      </w:r>
      <w:proofErr w:type="gramStart"/>
      <w:r>
        <w:t>Способен</w:t>
      </w:r>
      <w:proofErr w:type="gramEnd"/>
      <w:r>
        <w:t xml:space="preserve"> проводить лекционные и практические занятия по  ИТ-дисциплинам</w:t>
      </w:r>
    </w:p>
    <w:p w:rsidR="00DB6CBF" w:rsidRDefault="00DB6CBF" w:rsidP="00DB6CBF">
      <w:pPr>
        <w:pStyle w:val="af3"/>
      </w:pPr>
      <w:r>
        <w:t xml:space="preserve">ПК-25 – </w:t>
      </w:r>
      <w:proofErr w:type="gramStart"/>
      <w:r>
        <w:t>Способен</w:t>
      </w:r>
      <w:proofErr w:type="gramEnd"/>
      <w:r>
        <w:t xml:space="preserve"> к планированию и организации работ в проектах разработки программного продукта в соответствии с действующими нормами и требованиями заказчика</w:t>
      </w:r>
    </w:p>
    <w:p w:rsidR="00DB6CBF" w:rsidRDefault="00DB6CBF" w:rsidP="00DB6CBF">
      <w:pPr>
        <w:pStyle w:val="af3"/>
      </w:pPr>
      <w:r>
        <w:t xml:space="preserve">ПК-26 – </w:t>
      </w:r>
      <w:proofErr w:type="gramStart"/>
      <w:r>
        <w:t>Способен</w:t>
      </w:r>
      <w:proofErr w:type="gramEnd"/>
      <w:r>
        <w:t xml:space="preserve"> к участию в составлении технической документации и установленной отчетности по утвержденным формам</w:t>
      </w:r>
    </w:p>
    <w:p w:rsidR="001C300E" w:rsidRDefault="001C300E" w:rsidP="001C300E">
      <w:pPr>
        <w:tabs>
          <w:tab w:val="left" w:pos="284"/>
        </w:tabs>
        <w:spacing w:before="120"/>
        <w:jc w:val="both"/>
      </w:pPr>
    </w:p>
    <w:p w:rsidR="001C300E" w:rsidRDefault="001C300E" w:rsidP="001C300E">
      <w:pPr>
        <w:tabs>
          <w:tab w:val="left" w:pos="709"/>
        </w:tabs>
        <w:spacing w:before="120"/>
        <w:jc w:val="both"/>
      </w:pPr>
      <w:r>
        <w:tab/>
        <w:t>Формирование у студентов компетенций контролируется в течение всего времени освоения дисциплины в рамках:</w:t>
      </w:r>
    </w:p>
    <w:p w:rsidR="001C300E" w:rsidRDefault="001C300E" w:rsidP="001C300E">
      <w:pPr>
        <w:numPr>
          <w:ilvl w:val="0"/>
          <w:numId w:val="13"/>
        </w:numPr>
        <w:spacing w:before="120"/>
      </w:pPr>
      <w:r>
        <w:t>текущего контроля;</w:t>
      </w:r>
    </w:p>
    <w:p w:rsidR="001C300E" w:rsidRDefault="001C300E" w:rsidP="001C300E">
      <w:pPr>
        <w:numPr>
          <w:ilvl w:val="0"/>
          <w:numId w:val="13"/>
        </w:numPr>
        <w:spacing w:before="120"/>
      </w:pPr>
      <w:r>
        <w:t>рубежного контроля;</w:t>
      </w:r>
    </w:p>
    <w:p w:rsidR="001C300E" w:rsidRDefault="001C300E" w:rsidP="001C300E">
      <w:pPr>
        <w:numPr>
          <w:ilvl w:val="0"/>
          <w:numId w:val="13"/>
        </w:numPr>
        <w:spacing w:before="120"/>
      </w:pPr>
      <w:r>
        <w:t>промежуточного контроля.</w:t>
      </w: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537640" w:rsidRDefault="00537640" w:rsidP="00537640">
      <w:pPr>
        <w:widowControl w:val="0"/>
        <w:spacing w:before="200" w:after="120" w:line="360" w:lineRule="auto"/>
        <w:ind w:firstLine="709"/>
        <w:jc w:val="both"/>
        <w:rPr>
          <w:b/>
        </w:rPr>
      </w:pPr>
      <w:r>
        <w:rPr>
          <w:b/>
        </w:rPr>
        <w:t>1.</w:t>
      </w:r>
      <w:r w:rsidR="005F19F0">
        <w:rPr>
          <w:b/>
        </w:rPr>
        <w:t>4</w:t>
      </w:r>
      <w:r w:rsidR="001C300E">
        <w:rPr>
          <w:b/>
        </w:rPr>
        <w:t>.</w:t>
      </w:r>
      <w:r>
        <w:rPr>
          <w:b/>
        </w:rPr>
        <w:t xml:space="preserve"> Промежуточная аттестация по дисциплине</w:t>
      </w:r>
    </w:p>
    <w:p w:rsidR="00537640" w:rsidRDefault="00537640" w:rsidP="00537640">
      <w:pPr>
        <w:widowControl w:val="0"/>
        <w:spacing w:line="360" w:lineRule="auto"/>
        <w:ind w:firstLine="709"/>
        <w:jc w:val="both"/>
      </w:pPr>
      <w:r w:rsidRPr="00917728">
        <w:t xml:space="preserve">Формой промежуточной аттестации по дисциплине </w:t>
      </w:r>
      <w:r w:rsidR="000F2706" w:rsidRPr="00513910">
        <w:t>«</w:t>
      </w:r>
      <w:r w:rsidR="00DB6CBF">
        <w:t>Производственная практика (научно-исследовательская работа)»</w:t>
      </w:r>
      <w:r w:rsidR="000F2706">
        <w:t>»</w:t>
      </w:r>
      <w:r w:rsidRPr="00917728">
        <w:t xml:space="preserve"> является:</w:t>
      </w:r>
    </w:p>
    <w:p w:rsidR="000F2706" w:rsidRDefault="005F19F0" w:rsidP="000F2706">
      <w:pPr>
        <w:widowControl w:val="0"/>
        <w:ind w:firstLine="709"/>
        <w:jc w:val="both"/>
      </w:pPr>
      <w:r>
        <w:t>1</w:t>
      </w:r>
      <w:r w:rsidR="00537640" w:rsidRPr="000F2706">
        <w:t xml:space="preserve"> семестр – </w:t>
      </w:r>
      <w:r w:rsidR="00DB6CBF">
        <w:t>экзамен</w:t>
      </w:r>
      <w:r w:rsidR="000F2706">
        <w:t>;</w:t>
      </w:r>
      <w:r w:rsidR="00537640" w:rsidRPr="000F2706">
        <w:t xml:space="preserve"> </w:t>
      </w:r>
    </w:p>
    <w:p w:rsidR="00537640" w:rsidRDefault="005F19F0" w:rsidP="000F2706">
      <w:pPr>
        <w:widowControl w:val="0"/>
        <w:ind w:firstLine="709"/>
        <w:jc w:val="both"/>
      </w:pPr>
      <w:r>
        <w:t>2</w:t>
      </w:r>
      <w:r w:rsidR="00537640" w:rsidRPr="000F2706">
        <w:t xml:space="preserve"> семестр – </w:t>
      </w:r>
      <w:r w:rsidR="00DB6CBF">
        <w:t>экзамен</w:t>
      </w:r>
      <w:r>
        <w:t>;</w:t>
      </w:r>
    </w:p>
    <w:p w:rsidR="005F19F0" w:rsidRDefault="005F19F0" w:rsidP="005F19F0">
      <w:pPr>
        <w:widowControl w:val="0"/>
        <w:ind w:firstLine="709"/>
        <w:jc w:val="both"/>
      </w:pPr>
      <w:r>
        <w:t>3</w:t>
      </w:r>
      <w:r w:rsidRPr="000F2706">
        <w:t xml:space="preserve"> семестр – </w:t>
      </w:r>
      <w:r w:rsidR="00DB6CBF">
        <w:t>экзамен</w:t>
      </w:r>
      <w:r>
        <w:t>;</w:t>
      </w:r>
      <w:r w:rsidRPr="000F2706">
        <w:t xml:space="preserve"> </w:t>
      </w:r>
    </w:p>
    <w:p w:rsidR="005F19F0" w:rsidRPr="000F2706" w:rsidRDefault="005F19F0" w:rsidP="000F2706">
      <w:pPr>
        <w:widowControl w:val="0"/>
        <w:ind w:firstLine="709"/>
        <w:jc w:val="both"/>
      </w:pPr>
      <w:r>
        <w:t>4</w:t>
      </w:r>
      <w:r w:rsidRPr="000F2706">
        <w:t xml:space="preserve"> семестр – </w:t>
      </w:r>
      <w:r w:rsidR="00DB6CBF">
        <w:t>экзамен</w:t>
      </w:r>
      <w:r>
        <w:t>.</w:t>
      </w:r>
    </w:p>
    <w:p w:rsidR="001C300E" w:rsidRPr="009A357B" w:rsidRDefault="001C300E" w:rsidP="001C300E">
      <w:pPr>
        <w:widowControl w:val="0"/>
        <w:spacing w:before="120" w:after="120" w:line="360" w:lineRule="auto"/>
        <w:ind w:firstLine="709"/>
        <w:jc w:val="both"/>
        <w:rPr>
          <w:b/>
        </w:rPr>
      </w:pPr>
      <w:r w:rsidRPr="00D069A1">
        <w:rPr>
          <w:b/>
        </w:rPr>
        <w:t>1.</w:t>
      </w:r>
      <w:r w:rsidR="005F19F0">
        <w:rPr>
          <w:b/>
        </w:rPr>
        <w:t>5</w:t>
      </w:r>
      <w:r>
        <w:rPr>
          <w:b/>
        </w:rPr>
        <w:t>.</w:t>
      </w:r>
      <w:r w:rsidRPr="00D069A1">
        <w:rPr>
          <w:b/>
        </w:rPr>
        <w:t xml:space="preserve"> Перечень оценочных средств</w:t>
      </w:r>
      <w:r>
        <w:rPr>
          <w:b/>
        </w:rPr>
        <w:t xml:space="preserve"> </w:t>
      </w:r>
    </w:p>
    <w:p w:rsidR="001C300E" w:rsidRDefault="001C300E" w:rsidP="001C300E">
      <w:pPr>
        <w:pStyle w:val="a3"/>
        <w:rPr>
          <w:b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5"/>
        <w:gridCol w:w="8074"/>
      </w:tblGrid>
      <w:tr w:rsidR="001C300E" w:rsidRPr="003607B3" w:rsidTr="00AD3FD9">
        <w:trPr>
          <w:cantSplit/>
        </w:trPr>
        <w:tc>
          <w:tcPr>
            <w:tcW w:w="812" w:type="pct"/>
            <w:shd w:val="clear" w:color="auto" w:fill="auto"/>
          </w:tcPr>
          <w:p w:rsidR="001C300E" w:rsidRPr="003607B3" w:rsidRDefault="001C300E" w:rsidP="00AD3FD9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Вид контроля</w:t>
            </w:r>
          </w:p>
        </w:tc>
        <w:tc>
          <w:tcPr>
            <w:tcW w:w="4188" w:type="pct"/>
            <w:shd w:val="clear" w:color="auto" w:fill="auto"/>
          </w:tcPr>
          <w:p w:rsidR="001C300E" w:rsidRPr="003607B3" w:rsidRDefault="001C300E" w:rsidP="00AD3FD9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Наименование оценочного средства (способ оценки: устно/ письменно /комп.</w:t>
            </w:r>
            <w:r>
              <w:rPr>
                <w:b/>
                <w:bCs/>
              </w:rPr>
              <w:t xml:space="preserve"> </w:t>
            </w:r>
            <w:r w:rsidRPr="003607B3">
              <w:rPr>
                <w:b/>
                <w:bCs/>
              </w:rPr>
              <w:t>технолог.)</w:t>
            </w:r>
          </w:p>
        </w:tc>
      </w:tr>
      <w:tr w:rsidR="001C300E" w:rsidRPr="003607B3" w:rsidTr="00AD3FD9">
        <w:tc>
          <w:tcPr>
            <w:tcW w:w="812" w:type="pct"/>
            <w:shd w:val="clear" w:color="auto" w:fill="auto"/>
          </w:tcPr>
          <w:p w:rsidR="001C300E" w:rsidRPr="003607B3" w:rsidRDefault="001C300E" w:rsidP="00AD3FD9">
            <w:r w:rsidRPr="003607B3">
              <w:t>КИ</w:t>
            </w:r>
          </w:p>
        </w:tc>
        <w:tc>
          <w:tcPr>
            <w:tcW w:w="4188" w:type="pct"/>
            <w:shd w:val="clear" w:color="auto" w:fill="auto"/>
          </w:tcPr>
          <w:p w:rsidR="001C300E" w:rsidRPr="003607B3" w:rsidRDefault="001C300E" w:rsidP="00AD3FD9">
            <w:r w:rsidRPr="003607B3">
              <w:t>Контроль по итогам выполнения (интегральная оценка без проведения дополнительного контроля)</w:t>
            </w:r>
          </w:p>
        </w:tc>
      </w:tr>
      <w:tr w:rsidR="001C300E" w:rsidRPr="003607B3" w:rsidTr="00AD3FD9">
        <w:trPr>
          <w:trHeight w:val="277"/>
        </w:trPr>
        <w:tc>
          <w:tcPr>
            <w:tcW w:w="812" w:type="pct"/>
            <w:shd w:val="clear" w:color="auto" w:fill="auto"/>
          </w:tcPr>
          <w:p w:rsidR="001C300E" w:rsidRPr="003607B3" w:rsidRDefault="00DB6CBF" w:rsidP="00AD3FD9">
            <w:r>
              <w:t>Э</w:t>
            </w:r>
          </w:p>
        </w:tc>
        <w:tc>
          <w:tcPr>
            <w:tcW w:w="4188" w:type="pct"/>
            <w:shd w:val="clear" w:color="auto" w:fill="auto"/>
          </w:tcPr>
          <w:p w:rsidR="001C300E" w:rsidRPr="003607B3" w:rsidRDefault="001C300E" w:rsidP="00BA3738">
            <w:r w:rsidRPr="003607B3">
              <w:t xml:space="preserve">Вопросы к </w:t>
            </w:r>
            <w:r w:rsidR="00DB6CBF">
              <w:t>экзамен</w:t>
            </w:r>
            <w:r w:rsidR="00BA3738">
              <w:t>у</w:t>
            </w:r>
          </w:p>
        </w:tc>
      </w:tr>
    </w:tbl>
    <w:p w:rsidR="001C300E" w:rsidRDefault="001C300E" w:rsidP="001C300E"/>
    <w:p w:rsidR="0083707A" w:rsidRDefault="0083707A" w:rsidP="0083707A">
      <w:pPr>
        <w:widowControl w:val="0"/>
        <w:spacing w:before="200" w:after="120" w:line="360" w:lineRule="auto"/>
        <w:ind w:firstLine="709"/>
        <w:jc w:val="both"/>
        <w:rPr>
          <w:b/>
        </w:rPr>
      </w:pPr>
      <w:r>
        <w:rPr>
          <w:b/>
        </w:rPr>
        <w:t>1</w:t>
      </w:r>
      <w:r w:rsidRPr="00845D59">
        <w:rPr>
          <w:b/>
        </w:rPr>
        <w:t>.</w:t>
      </w:r>
      <w:r w:rsidR="00BA3738">
        <w:rPr>
          <w:b/>
        </w:rPr>
        <w:t>6</w:t>
      </w:r>
      <w:r>
        <w:rPr>
          <w:b/>
        </w:rPr>
        <w:t>.</w:t>
      </w:r>
      <w:r w:rsidRPr="00845D59">
        <w:rPr>
          <w:b/>
        </w:rPr>
        <w:t xml:space="preserve"> </w:t>
      </w:r>
      <w:r>
        <w:rPr>
          <w:b/>
        </w:rPr>
        <w:t>Этапы формирования компетенций</w:t>
      </w:r>
    </w:p>
    <w:p w:rsidR="007F3A3B" w:rsidRDefault="007F3A3B"/>
    <w:p w:rsidR="007F3A3B" w:rsidRDefault="007F3A3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1559"/>
        <w:gridCol w:w="567"/>
        <w:gridCol w:w="549"/>
        <w:gridCol w:w="709"/>
        <w:gridCol w:w="567"/>
        <w:gridCol w:w="1134"/>
        <w:gridCol w:w="850"/>
        <w:gridCol w:w="709"/>
        <w:gridCol w:w="1276"/>
        <w:gridCol w:w="1276"/>
      </w:tblGrid>
      <w:tr w:rsidR="00BA3738" w:rsidRPr="00BA3738" w:rsidTr="00696DD0">
        <w:trPr>
          <w:jc w:val="center"/>
        </w:trPr>
        <w:tc>
          <w:tcPr>
            <w:tcW w:w="41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b/>
                <w:sz w:val="20"/>
                <w:szCs w:val="20"/>
              </w:rPr>
              <w:t xml:space="preserve">№ </w:t>
            </w:r>
            <w:proofErr w:type="spellStart"/>
            <w:r w:rsidRPr="00BA3738">
              <w:rPr>
                <w:b/>
                <w:sz w:val="20"/>
                <w:szCs w:val="20"/>
              </w:rPr>
              <w:t>п.п</w:t>
            </w:r>
            <w:proofErr w:type="spellEnd"/>
            <w:r w:rsidRPr="00BA3738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b/>
                <w:sz w:val="20"/>
                <w:szCs w:val="20"/>
              </w:rPr>
              <w:t>Наименование раздела учебной дисциплины</w:t>
            </w: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BA3738">
              <w:rPr>
                <w:b/>
                <w:sz w:val="20"/>
                <w:szCs w:val="20"/>
              </w:rPr>
              <w:t>Неде</w:t>
            </w:r>
            <w:proofErr w:type="spellEnd"/>
            <w:r w:rsidRPr="00BA3738">
              <w:rPr>
                <w:b/>
                <w:sz w:val="20"/>
                <w:szCs w:val="20"/>
              </w:rPr>
              <w:t>-ли</w:t>
            </w:r>
            <w:proofErr w:type="gramEnd"/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proofErr w:type="gramStart"/>
            <w:r w:rsidRPr="00BA3738">
              <w:rPr>
                <w:b/>
                <w:sz w:val="20"/>
                <w:szCs w:val="20"/>
              </w:rPr>
              <w:t>Лек-</w:t>
            </w:r>
            <w:proofErr w:type="spellStart"/>
            <w:r w:rsidRPr="00BA3738">
              <w:rPr>
                <w:b/>
                <w:sz w:val="20"/>
                <w:szCs w:val="20"/>
              </w:rPr>
              <w:t>ции</w:t>
            </w:r>
            <w:proofErr w:type="spellEnd"/>
            <w:proofErr w:type="gramEnd"/>
            <w:r w:rsidRPr="00BA3738">
              <w:rPr>
                <w:b/>
                <w:sz w:val="20"/>
                <w:szCs w:val="20"/>
              </w:rPr>
              <w:t>, час.</w:t>
            </w: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proofErr w:type="spellStart"/>
            <w:r w:rsidRPr="00BA3738">
              <w:rPr>
                <w:b/>
                <w:sz w:val="20"/>
                <w:szCs w:val="20"/>
              </w:rPr>
              <w:t>Практ</w:t>
            </w:r>
            <w:proofErr w:type="spellEnd"/>
            <w:r w:rsidRPr="00BA3738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BA3738">
              <w:rPr>
                <w:b/>
                <w:sz w:val="20"/>
                <w:szCs w:val="20"/>
              </w:rPr>
              <w:t>зан</w:t>
            </w:r>
            <w:proofErr w:type="spellEnd"/>
            <w:r w:rsidRPr="00BA3738">
              <w:rPr>
                <w:b/>
                <w:sz w:val="20"/>
                <w:szCs w:val="20"/>
              </w:rPr>
              <w:t xml:space="preserve">./ </w:t>
            </w:r>
            <w:proofErr w:type="gramStart"/>
            <w:r w:rsidRPr="00BA3738">
              <w:rPr>
                <w:b/>
                <w:sz w:val="20"/>
                <w:szCs w:val="20"/>
              </w:rPr>
              <w:t>семи-нары</w:t>
            </w:r>
            <w:proofErr w:type="gramEnd"/>
            <w:r w:rsidRPr="00BA3738">
              <w:rPr>
                <w:b/>
                <w:sz w:val="20"/>
                <w:szCs w:val="20"/>
              </w:rPr>
              <w:t>, час.</w:t>
            </w: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b/>
                <w:sz w:val="20"/>
                <w:szCs w:val="20"/>
              </w:rPr>
              <w:t xml:space="preserve">Лаб. </w:t>
            </w:r>
            <w:proofErr w:type="spellStart"/>
            <w:proofErr w:type="gramStart"/>
            <w:r w:rsidRPr="00BA3738">
              <w:rPr>
                <w:b/>
                <w:sz w:val="20"/>
                <w:szCs w:val="20"/>
              </w:rPr>
              <w:t>рабо</w:t>
            </w:r>
            <w:proofErr w:type="spellEnd"/>
            <w:r w:rsidRPr="00BA3738">
              <w:rPr>
                <w:b/>
                <w:sz w:val="20"/>
                <w:szCs w:val="20"/>
              </w:rPr>
              <w:t>-ты</w:t>
            </w:r>
            <w:proofErr w:type="gramEnd"/>
            <w:r w:rsidRPr="00BA3738">
              <w:rPr>
                <w:b/>
                <w:sz w:val="20"/>
                <w:szCs w:val="20"/>
              </w:rPr>
              <w:t>, час.</w:t>
            </w: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proofErr w:type="spellStart"/>
            <w:r w:rsidRPr="00BA3738">
              <w:rPr>
                <w:b/>
                <w:sz w:val="20"/>
                <w:szCs w:val="20"/>
              </w:rPr>
              <w:t>Обязат</w:t>
            </w:r>
            <w:proofErr w:type="spellEnd"/>
            <w:r w:rsidRPr="00BA3738">
              <w:rPr>
                <w:b/>
                <w:sz w:val="20"/>
                <w:szCs w:val="20"/>
              </w:rPr>
              <w:t>. текущий контроль (форма*, неделя)</w:t>
            </w:r>
          </w:p>
        </w:tc>
        <w:tc>
          <w:tcPr>
            <w:tcW w:w="85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BA3738">
              <w:rPr>
                <w:b/>
                <w:sz w:val="20"/>
                <w:szCs w:val="20"/>
              </w:rPr>
              <w:t>Аттеста-ция</w:t>
            </w:r>
            <w:proofErr w:type="spellEnd"/>
            <w:proofErr w:type="gramEnd"/>
            <w:r w:rsidRPr="00BA3738">
              <w:rPr>
                <w:b/>
                <w:sz w:val="20"/>
                <w:szCs w:val="20"/>
              </w:rPr>
              <w:t xml:space="preserve"> раздела (форма*, неделя)</w:t>
            </w: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proofErr w:type="gramStart"/>
            <w:r w:rsidRPr="00BA3738">
              <w:rPr>
                <w:b/>
                <w:sz w:val="20"/>
                <w:szCs w:val="20"/>
              </w:rPr>
              <w:t>Макси-</w:t>
            </w:r>
            <w:proofErr w:type="spellStart"/>
            <w:r w:rsidRPr="00BA3738">
              <w:rPr>
                <w:b/>
                <w:sz w:val="20"/>
                <w:szCs w:val="20"/>
              </w:rPr>
              <w:t>мальный</w:t>
            </w:r>
            <w:proofErr w:type="spellEnd"/>
            <w:proofErr w:type="gramEnd"/>
            <w:r w:rsidRPr="00BA3738">
              <w:rPr>
                <w:b/>
                <w:sz w:val="20"/>
                <w:szCs w:val="20"/>
              </w:rPr>
              <w:t xml:space="preserve"> балл за раздел **</w:t>
            </w: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b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Компетенции по разделам, проверяемые при текущем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и рубежном </w:t>
            </w: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контроле</w:t>
            </w:r>
          </w:p>
        </w:tc>
        <w:tc>
          <w:tcPr>
            <w:tcW w:w="1276" w:type="dxa"/>
          </w:tcPr>
          <w:p w:rsidR="00BA3738" w:rsidRPr="00623BC6" w:rsidRDefault="00BA3738" w:rsidP="00DB6CB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Компетенции, проверяемые на 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BA3738" w:rsidRPr="00BA3738" w:rsidTr="00696DD0">
        <w:trPr>
          <w:jc w:val="center"/>
        </w:trPr>
        <w:tc>
          <w:tcPr>
            <w:tcW w:w="41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A3738" w:rsidRPr="00BA3738" w:rsidRDefault="00BA3738" w:rsidP="00BA3738">
            <w:pPr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1 семестр</w:t>
            </w: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DB6CBF" w:rsidRPr="00BA3738" w:rsidTr="00696DD0">
        <w:trPr>
          <w:jc w:val="center"/>
        </w:trPr>
        <w:tc>
          <w:tcPr>
            <w:tcW w:w="410" w:type="dxa"/>
          </w:tcPr>
          <w:p w:rsidR="00DB6CBF" w:rsidRPr="00BA3738" w:rsidRDefault="00DB6CBF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DB6CBF" w:rsidRPr="00DB6CBF" w:rsidRDefault="00DB6CBF" w:rsidP="00DB6CBF">
            <w:pPr>
              <w:rPr>
                <w:sz w:val="20"/>
                <w:szCs w:val="20"/>
              </w:rPr>
            </w:pPr>
            <w:r w:rsidRPr="00DB6CBF">
              <w:rPr>
                <w:sz w:val="20"/>
                <w:szCs w:val="20"/>
              </w:rPr>
              <w:t>Ретроспективный поиск и анализ отечественной и зарубежной литературы по избранной теме</w:t>
            </w:r>
          </w:p>
        </w:tc>
        <w:tc>
          <w:tcPr>
            <w:tcW w:w="567" w:type="dxa"/>
          </w:tcPr>
          <w:p w:rsidR="00DB6CBF" w:rsidRPr="00DB6CBF" w:rsidRDefault="00DB6CBF" w:rsidP="00DB6CBF">
            <w:pPr>
              <w:rPr>
                <w:sz w:val="20"/>
                <w:szCs w:val="20"/>
              </w:rPr>
            </w:pPr>
            <w:r w:rsidRPr="00DB6CBF">
              <w:rPr>
                <w:sz w:val="20"/>
                <w:szCs w:val="20"/>
              </w:rPr>
              <w:t>1-8</w:t>
            </w:r>
          </w:p>
        </w:tc>
        <w:tc>
          <w:tcPr>
            <w:tcW w:w="549" w:type="dxa"/>
          </w:tcPr>
          <w:p w:rsidR="00DB6CBF" w:rsidRPr="00DB6CBF" w:rsidRDefault="00DB6CBF" w:rsidP="00DB6CBF">
            <w:pPr>
              <w:rPr>
                <w:sz w:val="20"/>
                <w:szCs w:val="20"/>
              </w:rPr>
            </w:pPr>
            <w:r w:rsidRPr="00DB6CBF"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DB6CBF" w:rsidRPr="00DB6CBF" w:rsidRDefault="00DB6CBF" w:rsidP="00DB6CBF">
            <w:pPr>
              <w:rPr>
                <w:sz w:val="20"/>
                <w:szCs w:val="20"/>
              </w:rPr>
            </w:pPr>
            <w:r w:rsidRPr="00DB6CBF">
              <w:rPr>
                <w:sz w:val="20"/>
                <w:szCs w:val="20"/>
              </w:rPr>
              <w:t>16</w:t>
            </w:r>
          </w:p>
        </w:tc>
        <w:tc>
          <w:tcPr>
            <w:tcW w:w="567" w:type="dxa"/>
          </w:tcPr>
          <w:p w:rsidR="00DB6CBF" w:rsidRPr="00DB6CBF" w:rsidRDefault="00DB6CBF" w:rsidP="00DB6CBF">
            <w:pPr>
              <w:rPr>
                <w:sz w:val="20"/>
                <w:szCs w:val="20"/>
              </w:rPr>
            </w:pPr>
            <w:r w:rsidRPr="00DB6CB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DB6CBF" w:rsidRPr="00DB6CBF" w:rsidRDefault="00DB6CBF" w:rsidP="00DB6CBF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B6CBF" w:rsidRPr="00DB6CBF" w:rsidRDefault="00DB6CBF" w:rsidP="00DB6CBF">
            <w:pPr>
              <w:rPr>
                <w:sz w:val="20"/>
                <w:szCs w:val="20"/>
              </w:rPr>
            </w:pPr>
            <w:r w:rsidRPr="00DB6CBF">
              <w:rPr>
                <w:sz w:val="20"/>
                <w:szCs w:val="20"/>
              </w:rPr>
              <w:t>КИ-8</w:t>
            </w:r>
          </w:p>
        </w:tc>
        <w:tc>
          <w:tcPr>
            <w:tcW w:w="709" w:type="dxa"/>
          </w:tcPr>
          <w:p w:rsidR="00DB6CBF" w:rsidRPr="00DB6CBF" w:rsidRDefault="00DB6CBF" w:rsidP="00DB6CBF">
            <w:pPr>
              <w:rPr>
                <w:sz w:val="20"/>
                <w:szCs w:val="20"/>
              </w:rPr>
            </w:pPr>
            <w:r w:rsidRPr="00DB6CBF">
              <w:rPr>
                <w:sz w:val="20"/>
                <w:szCs w:val="20"/>
              </w:rPr>
              <w:t>30</w:t>
            </w:r>
          </w:p>
        </w:tc>
        <w:tc>
          <w:tcPr>
            <w:tcW w:w="1276" w:type="dxa"/>
          </w:tcPr>
          <w:p w:rsidR="00DB6CBF" w:rsidRPr="00BA3738" w:rsidRDefault="00DB6CBF" w:rsidP="00BA37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К-1</w:t>
            </w:r>
            <w:r>
              <w:rPr>
                <w:sz w:val="20"/>
                <w:szCs w:val="20"/>
              </w:rPr>
              <w:t>-6</w:t>
            </w:r>
          </w:p>
          <w:p w:rsidR="00DB6CBF" w:rsidRPr="00BA3738" w:rsidRDefault="00DB6CBF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ОПК-1</w:t>
            </w:r>
            <w:r>
              <w:rPr>
                <w:sz w:val="20"/>
                <w:szCs w:val="20"/>
              </w:rPr>
              <w:t>-6</w:t>
            </w:r>
          </w:p>
          <w:p w:rsidR="00DB6CBF" w:rsidRPr="002E0007" w:rsidRDefault="00DB6CBF" w:rsidP="00DB6CBF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  <w:r>
              <w:rPr>
                <w:sz w:val="20"/>
                <w:szCs w:val="20"/>
              </w:rPr>
              <w:t>-26</w:t>
            </w:r>
          </w:p>
        </w:tc>
        <w:tc>
          <w:tcPr>
            <w:tcW w:w="1276" w:type="dxa"/>
          </w:tcPr>
          <w:p w:rsidR="00DB6CBF" w:rsidRPr="00BA3738" w:rsidRDefault="00DB6CBF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DB6CBF" w:rsidRPr="00BA3738" w:rsidTr="00696DD0">
        <w:trPr>
          <w:jc w:val="center"/>
        </w:trPr>
        <w:tc>
          <w:tcPr>
            <w:tcW w:w="410" w:type="dxa"/>
          </w:tcPr>
          <w:p w:rsidR="00DB6CBF" w:rsidRPr="00BA3738" w:rsidRDefault="00DB6CBF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DB6CBF" w:rsidRPr="00DB6CBF" w:rsidRDefault="00DB6CBF" w:rsidP="00DB6CBF">
            <w:pPr>
              <w:rPr>
                <w:sz w:val="20"/>
                <w:szCs w:val="20"/>
              </w:rPr>
            </w:pPr>
            <w:r w:rsidRPr="00DB6CBF">
              <w:rPr>
                <w:sz w:val="20"/>
                <w:szCs w:val="20"/>
              </w:rPr>
              <w:t>Изучение функциональных возможностей современных инструменталь</w:t>
            </w:r>
            <w:r w:rsidRPr="00DB6CBF">
              <w:rPr>
                <w:sz w:val="20"/>
                <w:szCs w:val="20"/>
              </w:rPr>
              <w:lastRenderedPageBreak/>
              <w:t>ных средств и технологий</w:t>
            </w:r>
          </w:p>
        </w:tc>
        <w:tc>
          <w:tcPr>
            <w:tcW w:w="567" w:type="dxa"/>
          </w:tcPr>
          <w:p w:rsidR="00DB6CBF" w:rsidRPr="00DB6CBF" w:rsidRDefault="00DB6CBF" w:rsidP="00DB6CBF">
            <w:pPr>
              <w:rPr>
                <w:sz w:val="20"/>
                <w:szCs w:val="20"/>
              </w:rPr>
            </w:pPr>
            <w:r w:rsidRPr="00DB6CBF">
              <w:rPr>
                <w:sz w:val="20"/>
                <w:szCs w:val="20"/>
              </w:rPr>
              <w:lastRenderedPageBreak/>
              <w:t>9-16</w:t>
            </w:r>
          </w:p>
        </w:tc>
        <w:tc>
          <w:tcPr>
            <w:tcW w:w="549" w:type="dxa"/>
          </w:tcPr>
          <w:p w:rsidR="00DB6CBF" w:rsidRPr="00DB6CBF" w:rsidRDefault="00DB6CBF" w:rsidP="00DB6CBF">
            <w:pPr>
              <w:rPr>
                <w:sz w:val="20"/>
                <w:szCs w:val="20"/>
              </w:rPr>
            </w:pPr>
            <w:r w:rsidRPr="00DB6CBF"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DB6CBF" w:rsidRPr="00DB6CBF" w:rsidRDefault="00DB6CBF" w:rsidP="00DB6CBF">
            <w:pPr>
              <w:rPr>
                <w:sz w:val="20"/>
                <w:szCs w:val="20"/>
              </w:rPr>
            </w:pPr>
            <w:r w:rsidRPr="00DB6CBF">
              <w:rPr>
                <w:sz w:val="20"/>
                <w:szCs w:val="20"/>
              </w:rPr>
              <w:t>16</w:t>
            </w:r>
          </w:p>
        </w:tc>
        <w:tc>
          <w:tcPr>
            <w:tcW w:w="567" w:type="dxa"/>
          </w:tcPr>
          <w:p w:rsidR="00DB6CBF" w:rsidRPr="00DB6CBF" w:rsidRDefault="00DB6CBF" w:rsidP="00DB6CBF">
            <w:pPr>
              <w:rPr>
                <w:sz w:val="20"/>
                <w:szCs w:val="20"/>
              </w:rPr>
            </w:pPr>
            <w:r w:rsidRPr="00DB6CB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DB6CBF" w:rsidRPr="00DB6CBF" w:rsidRDefault="00DB6CBF" w:rsidP="00DB6CBF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B6CBF" w:rsidRPr="00DB6CBF" w:rsidRDefault="00DB6CBF" w:rsidP="00DB6CBF">
            <w:pPr>
              <w:rPr>
                <w:sz w:val="20"/>
                <w:szCs w:val="20"/>
              </w:rPr>
            </w:pPr>
            <w:r w:rsidRPr="00DB6CBF">
              <w:rPr>
                <w:sz w:val="20"/>
                <w:szCs w:val="20"/>
              </w:rPr>
              <w:t>КИ-16</w:t>
            </w:r>
          </w:p>
        </w:tc>
        <w:tc>
          <w:tcPr>
            <w:tcW w:w="709" w:type="dxa"/>
          </w:tcPr>
          <w:p w:rsidR="00DB6CBF" w:rsidRPr="00DB6CBF" w:rsidRDefault="00DB6CBF" w:rsidP="00DB6CBF">
            <w:pPr>
              <w:rPr>
                <w:sz w:val="20"/>
                <w:szCs w:val="20"/>
              </w:rPr>
            </w:pPr>
            <w:r w:rsidRPr="00DB6CBF">
              <w:rPr>
                <w:sz w:val="20"/>
                <w:szCs w:val="20"/>
              </w:rPr>
              <w:t>30</w:t>
            </w:r>
          </w:p>
        </w:tc>
        <w:tc>
          <w:tcPr>
            <w:tcW w:w="1276" w:type="dxa"/>
          </w:tcPr>
          <w:p w:rsidR="00DB6CBF" w:rsidRPr="00BA3738" w:rsidRDefault="00DB6CBF" w:rsidP="00DB6C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К-1</w:t>
            </w:r>
            <w:r>
              <w:rPr>
                <w:sz w:val="20"/>
                <w:szCs w:val="20"/>
              </w:rPr>
              <w:t>-6</w:t>
            </w:r>
          </w:p>
          <w:p w:rsidR="00DB6CBF" w:rsidRPr="00BA3738" w:rsidRDefault="00DB6CBF" w:rsidP="00DB6CBF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ОПК-1</w:t>
            </w:r>
            <w:r>
              <w:rPr>
                <w:sz w:val="20"/>
                <w:szCs w:val="20"/>
              </w:rPr>
              <w:t>-6</w:t>
            </w:r>
          </w:p>
          <w:p w:rsidR="00DB6CBF" w:rsidRPr="00BA3738" w:rsidRDefault="00DB6CBF" w:rsidP="00DB6CBF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  <w:r>
              <w:rPr>
                <w:sz w:val="20"/>
                <w:szCs w:val="20"/>
              </w:rPr>
              <w:t>-26</w:t>
            </w:r>
          </w:p>
        </w:tc>
        <w:tc>
          <w:tcPr>
            <w:tcW w:w="1276" w:type="dxa"/>
          </w:tcPr>
          <w:p w:rsidR="00DB6CBF" w:rsidRPr="00BA3738" w:rsidRDefault="00DB6CBF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BA3738" w:rsidRPr="00BA3738" w:rsidTr="00696DD0">
        <w:trPr>
          <w:jc w:val="center"/>
        </w:trPr>
        <w:tc>
          <w:tcPr>
            <w:tcW w:w="41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A3738" w:rsidRPr="00BA3738" w:rsidRDefault="00DB6CBF" w:rsidP="00BA37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A3738" w:rsidRPr="00BA3738" w:rsidRDefault="00DB6CBF" w:rsidP="00BA37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</w:t>
            </w: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40</w:t>
            </w: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DB6CBF" w:rsidRPr="00BA3738" w:rsidRDefault="00DB6CBF" w:rsidP="00DB6C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К-1</w:t>
            </w:r>
            <w:r>
              <w:rPr>
                <w:sz w:val="20"/>
                <w:szCs w:val="20"/>
              </w:rPr>
              <w:t>-6</w:t>
            </w:r>
          </w:p>
          <w:p w:rsidR="00DB6CBF" w:rsidRPr="00BA3738" w:rsidRDefault="00DB6CBF" w:rsidP="00DB6CBF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ОПК-1</w:t>
            </w:r>
            <w:r>
              <w:rPr>
                <w:sz w:val="20"/>
                <w:szCs w:val="20"/>
              </w:rPr>
              <w:t>-6</w:t>
            </w:r>
          </w:p>
          <w:p w:rsidR="00BA3738" w:rsidRPr="00E6282E" w:rsidRDefault="00DB6CBF" w:rsidP="00DB6CBF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  <w:r>
              <w:rPr>
                <w:sz w:val="20"/>
                <w:szCs w:val="20"/>
              </w:rPr>
              <w:t>-26</w:t>
            </w:r>
          </w:p>
        </w:tc>
      </w:tr>
      <w:tr w:rsidR="00BA3738" w:rsidRPr="00BA3738" w:rsidTr="00696DD0">
        <w:trPr>
          <w:jc w:val="center"/>
        </w:trPr>
        <w:tc>
          <w:tcPr>
            <w:tcW w:w="41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A3738" w:rsidRPr="00BA3738" w:rsidRDefault="00BA3738" w:rsidP="00BA3738">
            <w:pPr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2 семестр</w:t>
            </w: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696DD0" w:rsidRPr="00BA3738" w:rsidTr="00696DD0">
        <w:trPr>
          <w:jc w:val="center"/>
        </w:trPr>
        <w:tc>
          <w:tcPr>
            <w:tcW w:w="410" w:type="dxa"/>
          </w:tcPr>
          <w:p w:rsidR="00696DD0" w:rsidRPr="00BA3738" w:rsidRDefault="00696DD0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Выполнение теоретических и экспериментальных программных исследований по избранной теме в рамках поставленных задач</w:t>
            </w:r>
          </w:p>
        </w:tc>
        <w:tc>
          <w:tcPr>
            <w:tcW w:w="567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1-8</w:t>
            </w:r>
          </w:p>
        </w:tc>
        <w:tc>
          <w:tcPr>
            <w:tcW w:w="549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Реф-8</w:t>
            </w:r>
          </w:p>
        </w:tc>
        <w:tc>
          <w:tcPr>
            <w:tcW w:w="850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КИ-8</w:t>
            </w:r>
          </w:p>
        </w:tc>
        <w:tc>
          <w:tcPr>
            <w:tcW w:w="709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30</w:t>
            </w:r>
          </w:p>
        </w:tc>
        <w:tc>
          <w:tcPr>
            <w:tcW w:w="1276" w:type="dxa"/>
          </w:tcPr>
          <w:p w:rsidR="00696DD0" w:rsidRPr="00BA3738" w:rsidRDefault="00696DD0" w:rsidP="00DB6C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К-1</w:t>
            </w:r>
            <w:r>
              <w:rPr>
                <w:sz w:val="20"/>
                <w:szCs w:val="20"/>
              </w:rPr>
              <w:t>-6</w:t>
            </w:r>
          </w:p>
          <w:p w:rsidR="00696DD0" w:rsidRPr="00BA3738" w:rsidRDefault="00696DD0" w:rsidP="00DB6CBF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ОПК-1</w:t>
            </w:r>
            <w:r>
              <w:rPr>
                <w:sz w:val="20"/>
                <w:szCs w:val="20"/>
              </w:rPr>
              <w:t>-6</w:t>
            </w:r>
          </w:p>
          <w:p w:rsidR="00696DD0" w:rsidRPr="00E6282E" w:rsidRDefault="00696DD0" w:rsidP="00DB6CBF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  <w:r>
              <w:rPr>
                <w:sz w:val="20"/>
                <w:szCs w:val="20"/>
              </w:rPr>
              <w:t>-26</w:t>
            </w:r>
          </w:p>
        </w:tc>
        <w:tc>
          <w:tcPr>
            <w:tcW w:w="1276" w:type="dxa"/>
          </w:tcPr>
          <w:p w:rsidR="00696DD0" w:rsidRPr="00BA3738" w:rsidRDefault="00696DD0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696DD0" w:rsidRPr="00BA3738" w:rsidTr="00696DD0">
        <w:trPr>
          <w:jc w:val="center"/>
        </w:trPr>
        <w:tc>
          <w:tcPr>
            <w:tcW w:w="410" w:type="dxa"/>
          </w:tcPr>
          <w:p w:rsidR="00696DD0" w:rsidRPr="00BA3738" w:rsidRDefault="00696DD0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Подготовка отчетов о научно-исследовательской работе, подготовка публикаций по избранной тематике и полученным результатам</w:t>
            </w:r>
          </w:p>
        </w:tc>
        <w:tc>
          <w:tcPr>
            <w:tcW w:w="567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9-15</w:t>
            </w:r>
          </w:p>
        </w:tc>
        <w:tc>
          <w:tcPr>
            <w:tcW w:w="549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Отч-15</w:t>
            </w:r>
          </w:p>
        </w:tc>
        <w:tc>
          <w:tcPr>
            <w:tcW w:w="850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КИ-15</w:t>
            </w:r>
          </w:p>
        </w:tc>
        <w:tc>
          <w:tcPr>
            <w:tcW w:w="709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40</w:t>
            </w:r>
          </w:p>
        </w:tc>
        <w:tc>
          <w:tcPr>
            <w:tcW w:w="1276" w:type="dxa"/>
          </w:tcPr>
          <w:p w:rsidR="00696DD0" w:rsidRPr="00BA3738" w:rsidRDefault="00696DD0" w:rsidP="00DB6C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К-1</w:t>
            </w:r>
            <w:r>
              <w:rPr>
                <w:sz w:val="20"/>
                <w:szCs w:val="20"/>
              </w:rPr>
              <w:t>-6</w:t>
            </w:r>
          </w:p>
          <w:p w:rsidR="00696DD0" w:rsidRPr="00BA3738" w:rsidRDefault="00696DD0" w:rsidP="00DB6CBF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ОПК-1</w:t>
            </w:r>
            <w:r>
              <w:rPr>
                <w:sz w:val="20"/>
                <w:szCs w:val="20"/>
              </w:rPr>
              <w:t>-6</w:t>
            </w:r>
          </w:p>
          <w:p w:rsidR="00696DD0" w:rsidRPr="00E6282E" w:rsidRDefault="00696DD0" w:rsidP="00DB6CBF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  <w:r>
              <w:rPr>
                <w:sz w:val="20"/>
                <w:szCs w:val="20"/>
              </w:rPr>
              <w:t>-26</w:t>
            </w:r>
          </w:p>
        </w:tc>
        <w:tc>
          <w:tcPr>
            <w:tcW w:w="1276" w:type="dxa"/>
          </w:tcPr>
          <w:p w:rsidR="00696DD0" w:rsidRPr="00BA3738" w:rsidRDefault="00696DD0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BA3738" w:rsidRPr="00BA3738" w:rsidTr="00696DD0">
        <w:trPr>
          <w:jc w:val="center"/>
        </w:trPr>
        <w:tc>
          <w:tcPr>
            <w:tcW w:w="41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A3738" w:rsidRPr="00BA3738" w:rsidRDefault="00DB6CBF" w:rsidP="00BA37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A3738" w:rsidRPr="00BA3738" w:rsidRDefault="00DB6CBF" w:rsidP="00BA37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</w:t>
            </w:r>
          </w:p>
        </w:tc>
        <w:tc>
          <w:tcPr>
            <w:tcW w:w="709" w:type="dxa"/>
          </w:tcPr>
          <w:p w:rsidR="00BA3738" w:rsidRPr="00BA3738" w:rsidRDefault="00696DD0" w:rsidP="00BA37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DB6CBF" w:rsidRPr="00BA3738" w:rsidRDefault="00DB6CBF" w:rsidP="00DB6C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К-1</w:t>
            </w:r>
            <w:r>
              <w:rPr>
                <w:sz w:val="20"/>
                <w:szCs w:val="20"/>
              </w:rPr>
              <w:t>-6</w:t>
            </w:r>
          </w:p>
          <w:p w:rsidR="00DB6CBF" w:rsidRPr="00BA3738" w:rsidRDefault="00DB6CBF" w:rsidP="00DB6CBF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ОПК-1</w:t>
            </w:r>
            <w:r>
              <w:rPr>
                <w:sz w:val="20"/>
                <w:szCs w:val="20"/>
              </w:rPr>
              <w:t>-6</w:t>
            </w:r>
          </w:p>
          <w:p w:rsidR="00BA3738" w:rsidRPr="00D001FE" w:rsidRDefault="00DB6CBF" w:rsidP="00DB6CBF">
            <w:pPr>
              <w:jc w:val="center"/>
              <w:rPr>
                <w:sz w:val="20"/>
                <w:szCs w:val="20"/>
                <w:lang w:val="en-US"/>
              </w:rPr>
            </w:pPr>
            <w:r w:rsidRPr="00BA3738">
              <w:rPr>
                <w:sz w:val="20"/>
                <w:szCs w:val="20"/>
              </w:rPr>
              <w:t>ПК-1</w:t>
            </w:r>
            <w:r>
              <w:rPr>
                <w:sz w:val="20"/>
                <w:szCs w:val="20"/>
              </w:rPr>
              <w:t>-26</w:t>
            </w:r>
          </w:p>
        </w:tc>
      </w:tr>
      <w:tr w:rsidR="00BA3738" w:rsidRPr="00BA3738" w:rsidTr="00696DD0">
        <w:trPr>
          <w:jc w:val="center"/>
        </w:trPr>
        <w:tc>
          <w:tcPr>
            <w:tcW w:w="41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A3738" w:rsidRPr="00BA3738" w:rsidRDefault="00BA3738" w:rsidP="00BA3738">
            <w:pPr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3 семестр</w:t>
            </w: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696DD0" w:rsidRPr="00BA3738" w:rsidTr="00696DD0">
        <w:trPr>
          <w:jc w:val="center"/>
        </w:trPr>
        <w:tc>
          <w:tcPr>
            <w:tcW w:w="410" w:type="dxa"/>
          </w:tcPr>
          <w:p w:rsidR="00696DD0" w:rsidRPr="00BA3738" w:rsidRDefault="00696DD0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Выполнение теоретических и экспериментальных программных исследований по избранной теме в рамках поставленных задач</w:t>
            </w:r>
          </w:p>
        </w:tc>
        <w:tc>
          <w:tcPr>
            <w:tcW w:w="567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1-8</w:t>
            </w:r>
          </w:p>
        </w:tc>
        <w:tc>
          <w:tcPr>
            <w:tcW w:w="549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16</w:t>
            </w:r>
          </w:p>
        </w:tc>
        <w:tc>
          <w:tcPr>
            <w:tcW w:w="567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Реф-8</w:t>
            </w:r>
          </w:p>
        </w:tc>
        <w:tc>
          <w:tcPr>
            <w:tcW w:w="850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КИ-10</w:t>
            </w:r>
          </w:p>
        </w:tc>
        <w:tc>
          <w:tcPr>
            <w:tcW w:w="709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30</w:t>
            </w:r>
          </w:p>
        </w:tc>
        <w:tc>
          <w:tcPr>
            <w:tcW w:w="1276" w:type="dxa"/>
          </w:tcPr>
          <w:p w:rsidR="00696DD0" w:rsidRPr="00BA3738" w:rsidRDefault="00696DD0" w:rsidP="00DB6C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К-1</w:t>
            </w:r>
            <w:r>
              <w:rPr>
                <w:sz w:val="20"/>
                <w:szCs w:val="20"/>
              </w:rPr>
              <w:t>-6</w:t>
            </w:r>
          </w:p>
          <w:p w:rsidR="00696DD0" w:rsidRPr="00BA3738" w:rsidRDefault="00696DD0" w:rsidP="00DB6CBF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ОПК-1</w:t>
            </w:r>
            <w:r>
              <w:rPr>
                <w:sz w:val="20"/>
                <w:szCs w:val="20"/>
              </w:rPr>
              <w:t>-6</w:t>
            </w:r>
          </w:p>
          <w:p w:rsidR="00696DD0" w:rsidRPr="00D001FE" w:rsidRDefault="00696DD0" w:rsidP="00DB6CBF">
            <w:pPr>
              <w:jc w:val="center"/>
              <w:rPr>
                <w:sz w:val="20"/>
                <w:szCs w:val="20"/>
                <w:lang w:val="en-US"/>
              </w:rPr>
            </w:pPr>
            <w:r w:rsidRPr="00BA3738">
              <w:rPr>
                <w:sz w:val="20"/>
                <w:szCs w:val="20"/>
              </w:rPr>
              <w:t>ПК-1</w:t>
            </w:r>
            <w:r>
              <w:rPr>
                <w:sz w:val="20"/>
                <w:szCs w:val="20"/>
              </w:rPr>
              <w:t>-26</w:t>
            </w:r>
          </w:p>
        </w:tc>
        <w:tc>
          <w:tcPr>
            <w:tcW w:w="1276" w:type="dxa"/>
          </w:tcPr>
          <w:p w:rsidR="00696DD0" w:rsidRPr="00BA3738" w:rsidRDefault="00696DD0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696DD0" w:rsidRPr="00BA3738" w:rsidTr="00696DD0">
        <w:trPr>
          <w:jc w:val="center"/>
        </w:trPr>
        <w:tc>
          <w:tcPr>
            <w:tcW w:w="410" w:type="dxa"/>
          </w:tcPr>
          <w:p w:rsidR="00696DD0" w:rsidRPr="00BA3738" w:rsidRDefault="00696DD0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Подготовка реферата (обзора) по избранной теме</w:t>
            </w:r>
          </w:p>
        </w:tc>
        <w:tc>
          <w:tcPr>
            <w:tcW w:w="567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9-16</w:t>
            </w:r>
          </w:p>
        </w:tc>
        <w:tc>
          <w:tcPr>
            <w:tcW w:w="549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16</w:t>
            </w:r>
          </w:p>
        </w:tc>
        <w:tc>
          <w:tcPr>
            <w:tcW w:w="567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ММД-16</w:t>
            </w:r>
          </w:p>
        </w:tc>
        <w:tc>
          <w:tcPr>
            <w:tcW w:w="850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КИ-16</w:t>
            </w:r>
          </w:p>
        </w:tc>
        <w:tc>
          <w:tcPr>
            <w:tcW w:w="709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40</w:t>
            </w:r>
          </w:p>
        </w:tc>
        <w:tc>
          <w:tcPr>
            <w:tcW w:w="1276" w:type="dxa"/>
          </w:tcPr>
          <w:p w:rsidR="00696DD0" w:rsidRPr="00BA3738" w:rsidRDefault="00696DD0" w:rsidP="00DB6C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К-1</w:t>
            </w:r>
            <w:r>
              <w:rPr>
                <w:sz w:val="20"/>
                <w:szCs w:val="20"/>
              </w:rPr>
              <w:t>-6</w:t>
            </w:r>
          </w:p>
          <w:p w:rsidR="00696DD0" w:rsidRPr="00BA3738" w:rsidRDefault="00696DD0" w:rsidP="00DB6CBF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ОПК-1</w:t>
            </w:r>
            <w:r>
              <w:rPr>
                <w:sz w:val="20"/>
                <w:szCs w:val="20"/>
              </w:rPr>
              <w:t>-6</w:t>
            </w:r>
          </w:p>
          <w:p w:rsidR="00696DD0" w:rsidRPr="00E6282E" w:rsidRDefault="00696DD0" w:rsidP="00DB6CBF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  <w:r>
              <w:rPr>
                <w:sz w:val="20"/>
                <w:szCs w:val="20"/>
              </w:rPr>
              <w:t>-26</w:t>
            </w:r>
          </w:p>
        </w:tc>
        <w:tc>
          <w:tcPr>
            <w:tcW w:w="1276" w:type="dxa"/>
          </w:tcPr>
          <w:p w:rsidR="00696DD0" w:rsidRPr="00BA3738" w:rsidRDefault="00696DD0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BA3738" w:rsidRPr="00BA3738" w:rsidTr="00696DD0">
        <w:trPr>
          <w:jc w:val="center"/>
        </w:trPr>
        <w:tc>
          <w:tcPr>
            <w:tcW w:w="41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A3738" w:rsidRPr="00BA3738" w:rsidRDefault="00DB6CBF" w:rsidP="00BA37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A3738" w:rsidRPr="00BA3738" w:rsidRDefault="00DB6CBF" w:rsidP="00BA37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</w:t>
            </w:r>
          </w:p>
        </w:tc>
        <w:tc>
          <w:tcPr>
            <w:tcW w:w="709" w:type="dxa"/>
          </w:tcPr>
          <w:p w:rsidR="00BA3738" w:rsidRPr="00BA3738" w:rsidRDefault="00696DD0" w:rsidP="00BA37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DB6CBF" w:rsidRPr="00BA3738" w:rsidRDefault="00DB6CBF" w:rsidP="00DB6C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К-1</w:t>
            </w:r>
            <w:r>
              <w:rPr>
                <w:sz w:val="20"/>
                <w:szCs w:val="20"/>
              </w:rPr>
              <w:t>-6</w:t>
            </w:r>
          </w:p>
          <w:p w:rsidR="00DB6CBF" w:rsidRPr="00BA3738" w:rsidRDefault="00DB6CBF" w:rsidP="00DB6CBF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ОПК-1</w:t>
            </w:r>
            <w:r>
              <w:rPr>
                <w:sz w:val="20"/>
                <w:szCs w:val="20"/>
              </w:rPr>
              <w:t>-6</w:t>
            </w:r>
          </w:p>
          <w:p w:rsidR="00BA3738" w:rsidRPr="00E6282E" w:rsidRDefault="00DB6CBF" w:rsidP="00DB6CBF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  <w:r>
              <w:rPr>
                <w:sz w:val="20"/>
                <w:szCs w:val="20"/>
              </w:rPr>
              <w:t>-26</w:t>
            </w:r>
          </w:p>
        </w:tc>
      </w:tr>
      <w:tr w:rsidR="00BA3738" w:rsidRPr="00BA3738" w:rsidTr="00696DD0">
        <w:trPr>
          <w:jc w:val="center"/>
        </w:trPr>
        <w:tc>
          <w:tcPr>
            <w:tcW w:w="41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A3738" w:rsidRPr="00BA3738" w:rsidRDefault="00BA3738" w:rsidP="00BA3738">
            <w:pPr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4 семестр</w:t>
            </w: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696DD0" w:rsidRPr="00BA3738" w:rsidTr="00696DD0">
        <w:trPr>
          <w:jc w:val="center"/>
        </w:trPr>
        <w:tc>
          <w:tcPr>
            <w:tcW w:w="410" w:type="dxa"/>
          </w:tcPr>
          <w:p w:rsidR="00696DD0" w:rsidRPr="00BA3738" w:rsidRDefault="00696DD0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Подготовка материалов для магистерской диссертации</w:t>
            </w:r>
          </w:p>
        </w:tc>
        <w:tc>
          <w:tcPr>
            <w:tcW w:w="567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1-7</w:t>
            </w:r>
          </w:p>
        </w:tc>
        <w:tc>
          <w:tcPr>
            <w:tcW w:w="549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21</w:t>
            </w:r>
          </w:p>
        </w:tc>
        <w:tc>
          <w:tcPr>
            <w:tcW w:w="567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Реф-6</w:t>
            </w:r>
          </w:p>
        </w:tc>
        <w:tc>
          <w:tcPr>
            <w:tcW w:w="850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КИ-7</w:t>
            </w:r>
          </w:p>
        </w:tc>
        <w:tc>
          <w:tcPr>
            <w:tcW w:w="709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30</w:t>
            </w:r>
          </w:p>
        </w:tc>
        <w:tc>
          <w:tcPr>
            <w:tcW w:w="1276" w:type="dxa"/>
          </w:tcPr>
          <w:p w:rsidR="00696DD0" w:rsidRPr="00BA3738" w:rsidRDefault="00696DD0" w:rsidP="00FD66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К-1</w:t>
            </w:r>
            <w:r>
              <w:rPr>
                <w:sz w:val="20"/>
                <w:szCs w:val="20"/>
              </w:rPr>
              <w:t>-6</w:t>
            </w:r>
          </w:p>
          <w:p w:rsidR="00696DD0" w:rsidRPr="00BA3738" w:rsidRDefault="00696DD0" w:rsidP="00FD66B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ОПК-1</w:t>
            </w:r>
            <w:r>
              <w:rPr>
                <w:sz w:val="20"/>
                <w:szCs w:val="20"/>
              </w:rPr>
              <w:t>-6</w:t>
            </w:r>
          </w:p>
          <w:p w:rsidR="00696DD0" w:rsidRPr="00E6282E" w:rsidRDefault="00696DD0" w:rsidP="00FD66B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  <w:r>
              <w:rPr>
                <w:sz w:val="20"/>
                <w:szCs w:val="20"/>
              </w:rPr>
              <w:t>-26</w:t>
            </w:r>
          </w:p>
        </w:tc>
        <w:tc>
          <w:tcPr>
            <w:tcW w:w="1276" w:type="dxa"/>
          </w:tcPr>
          <w:p w:rsidR="00696DD0" w:rsidRPr="00BA3738" w:rsidRDefault="00696DD0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696DD0" w:rsidRPr="00BA3738" w:rsidTr="00696DD0">
        <w:trPr>
          <w:jc w:val="center"/>
        </w:trPr>
        <w:tc>
          <w:tcPr>
            <w:tcW w:w="410" w:type="dxa"/>
          </w:tcPr>
          <w:p w:rsidR="00696DD0" w:rsidRPr="00BA3738" w:rsidRDefault="00696DD0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1559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Оформление материалов магистерской диссертации и презентации к защите</w:t>
            </w:r>
          </w:p>
        </w:tc>
        <w:tc>
          <w:tcPr>
            <w:tcW w:w="567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8-12</w:t>
            </w:r>
          </w:p>
        </w:tc>
        <w:tc>
          <w:tcPr>
            <w:tcW w:w="549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ММД-12</w:t>
            </w:r>
          </w:p>
        </w:tc>
        <w:tc>
          <w:tcPr>
            <w:tcW w:w="850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КИ-12</w:t>
            </w:r>
          </w:p>
        </w:tc>
        <w:tc>
          <w:tcPr>
            <w:tcW w:w="709" w:type="dxa"/>
          </w:tcPr>
          <w:p w:rsidR="00696DD0" w:rsidRPr="00696DD0" w:rsidRDefault="00696DD0" w:rsidP="00FD66B9">
            <w:pPr>
              <w:pStyle w:val="af3"/>
              <w:ind w:firstLine="0"/>
              <w:rPr>
                <w:sz w:val="20"/>
                <w:szCs w:val="20"/>
              </w:rPr>
            </w:pPr>
            <w:r w:rsidRPr="00696DD0">
              <w:rPr>
                <w:sz w:val="20"/>
                <w:szCs w:val="20"/>
              </w:rPr>
              <w:t>40</w:t>
            </w:r>
          </w:p>
        </w:tc>
        <w:tc>
          <w:tcPr>
            <w:tcW w:w="1276" w:type="dxa"/>
          </w:tcPr>
          <w:p w:rsidR="00696DD0" w:rsidRPr="00BA3738" w:rsidRDefault="00696DD0" w:rsidP="00FD66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К-1</w:t>
            </w:r>
            <w:r>
              <w:rPr>
                <w:sz w:val="20"/>
                <w:szCs w:val="20"/>
              </w:rPr>
              <w:t>-6</w:t>
            </w:r>
          </w:p>
          <w:p w:rsidR="00696DD0" w:rsidRPr="00BA3738" w:rsidRDefault="00696DD0" w:rsidP="00FD66B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ОПК-1</w:t>
            </w:r>
            <w:r>
              <w:rPr>
                <w:sz w:val="20"/>
                <w:szCs w:val="20"/>
              </w:rPr>
              <w:t>-6</w:t>
            </w:r>
          </w:p>
          <w:p w:rsidR="00696DD0" w:rsidRPr="00E6282E" w:rsidRDefault="00696DD0" w:rsidP="00FD66B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  <w:r>
              <w:rPr>
                <w:sz w:val="20"/>
                <w:szCs w:val="20"/>
              </w:rPr>
              <w:t>-26</w:t>
            </w:r>
          </w:p>
        </w:tc>
        <w:tc>
          <w:tcPr>
            <w:tcW w:w="1276" w:type="dxa"/>
          </w:tcPr>
          <w:p w:rsidR="00696DD0" w:rsidRPr="00BA3738" w:rsidRDefault="00696DD0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696DD0" w:rsidRPr="00BA3738" w:rsidTr="00696DD0">
        <w:trPr>
          <w:jc w:val="center"/>
        </w:trPr>
        <w:tc>
          <w:tcPr>
            <w:tcW w:w="410" w:type="dxa"/>
          </w:tcPr>
          <w:p w:rsidR="00696DD0" w:rsidRPr="00BA3738" w:rsidRDefault="00696DD0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696DD0" w:rsidRPr="00BA3738" w:rsidRDefault="00696DD0" w:rsidP="00BA37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567" w:type="dxa"/>
          </w:tcPr>
          <w:p w:rsidR="00696DD0" w:rsidRPr="00BA3738" w:rsidRDefault="00696DD0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9" w:type="dxa"/>
          </w:tcPr>
          <w:p w:rsidR="00696DD0" w:rsidRPr="00BA3738" w:rsidRDefault="00696DD0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96DD0" w:rsidRPr="00BA3738" w:rsidRDefault="00696DD0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696DD0" w:rsidRPr="00BA3738" w:rsidRDefault="00696DD0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696DD0" w:rsidRPr="00BA3738" w:rsidRDefault="00696DD0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696DD0" w:rsidRPr="00BA3738" w:rsidRDefault="00696DD0" w:rsidP="00BA37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</w:t>
            </w:r>
          </w:p>
        </w:tc>
        <w:tc>
          <w:tcPr>
            <w:tcW w:w="709" w:type="dxa"/>
          </w:tcPr>
          <w:p w:rsidR="00696DD0" w:rsidRPr="00BA3738" w:rsidRDefault="00696DD0" w:rsidP="00BA37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276" w:type="dxa"/>
          </w:tcPr>
          <w:p w:rsidR="00696DD0" w:rsidRPr="00BA3738" w:rsidRDefault="00696DD0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696DD0" w:rsidRPr="00BA3738" w:rsidRDefault="00696DD0" w:rsidP="00FD66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К-1</w:t>
            </w:r>
            <w:r>
              <w:rPr>
                <w:sz w:val="20"/>
                <w:szCs w:val="20"/>
              </w:rPr>
              <w:t>-6</w:t>
            </w:r>
          </w:p>
          <w:p w:rsidR="00696DD0" w:rsidRPr="00BA3738" w:rsidRDefault="00696DD0" w:rsidP="00FD66B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ОПК-1</w:t>
            </w:r>
            <w:r>
              <w:rPr>
                <w:sz w:val="20"/>
                <w:szCs w:val="20"/>
              </w:rPr>
              <w:t>-6</w:t>
            </w:r>
          </w:p>
          <w:p w:rsidR="00696DD0" w:rsidRPr="00E6282E" w:rsidRDefault="00696DD0" w:rsidP="00FD66B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  <w:r>
              <w:rPr>
                <w:sz w:val="20"/>
                <w:szCs w:val="20"/>
              </w:rPr>
              <w:t>-26</w:t>
            </w:r>
          </w:p>
        </w:tc>
      </w:tr>
    </w:tbl>
    <w:p w:rsidR="00C829AA" w:rsidRDefault="00C829AA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D001FE" w:rsidRDefault="00D001F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D3FD9" w:rsidRPr="00513910" w:rsidRDefault="00AD3FD9" w:rsidP="00BA3738">
      <w:pPr>
        <w:pStyle w:val="a5"/>
        <w:widowControl w:val="0"/>
        <w:numPr>
          <w:ilvl w:val="1"/>
          <w:numId w:val="17"/>
        </w:numPr>
        <w:spacing w:before="200" w:after="120" w:line="360" w:lineRule="auto"/>
        <w:jc w:val="both"/>
        <w:rPr>
          <w:b/>
        </w:rPr>
      </w:pPr>
      <w:r w:rsidRPr="00513910">
        <w:rPr>
          <w:b/>
        </w:rPr>
        <w:lastRenderedPageBreak/>
        <w:t>Шкала оценки образовательных достижений</w:t>
      </w:r>
    </w:p>
    <w:p w:rsidR="00AD3FD9" w:rsidRPr="009F280C" w:rsidRDefault="00AD3FD9" w:rsidP="00AD3FD9">
      <w:pPr>
        <w:spacing w:after="120"/>
        <w:ind w:firstLine="709"/>
        <w:jc w:val="both"/>
        <w:rPr>
          <w:i/>
        </w:rPr>
      </w:pPr>
      <w:r w:rsidRPr="009F280C">
        <w:t xml:space="preserve">Итоговая оценка </w:t>
      </w:r>
      <w:r>
        <w:t xml:space="preserve">представляет собой сумму </w:t>
      </w:r>
      <w:proofErr w:type="gramStart"/>
      <w:r>
        <w:t xml:space="preserve">баллов, заработанных студентом при выполнении заданий в рамках текущего и промежуточного контроля и </w:t>
      </w:r>
      <w:r w:rsidRPr="009F280C">
        <w:t>выставляется</w:t>
      </w:r>
      <w:proofErr w:type="gramEnd"/>
      <w:r w:rsidRPr="009F280C">
        <w:t xml:space="preserve"> в соответствии с Положением о кредитно-модульной системе в соответствии со следующей шкалой:</w:t>
      </w:r>
    </w:p>
    <w:p w:rsidR="00AD3FD9" w:rsidRDefault="00AD3FD9" w:rsidP="00AD3FD9">
      <w:pPr>
        <w:jc w:val="center"/>
        <w:rPr>
          <w:b/>
          <w:sz w:val="28"/>
          <w:szCs w:val="28"/>
        </w:rPr>
      </w:pPr>
    </w:p>
    <w:p w:rsidR="00AD3FD9" w:rsidRDefault="00AD3FD9" w:rsidP="00AD3FD9"/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964"/>
        <w:gridCol w:w="2781"/>
        <w:gridCol w:w="1248"/>
        <w:gridCol w:w="1315"/>
        <w:gridCol w:w="2546"/>
      </w:tblGrid>
      <w:tr w:rsidR="00AD3FD9" w:rsidRPr="0048202D" w:rsidTr="00AD3FD9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FD9" w:rsidRPr="0048202D" w:rsidRDefault="00DB6CBF" w:rsidP="00AD3FD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Экзамен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Градация</w:t>
            </w:r>
          </w:p>
        </w:tc>
      </w:tr>
      <w:tr w:rsidR="00AD3FD9" w:rsidRPr="0048202D" w:rsidTr="00BA373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</w:pPr>
            <w:r w:rsidRPr="0048202D">
              <w:rPr>
                <w:sz w:val="22"/>
                <w:szCs w:val="22"/>
              </w:rPr>
              <w:t>90 - 100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</w:pPr>
            <w:r w:rsidRPr="0048202D">
              <w:rPr>
                <w:sz w:val="22"/>
                <w:szCs w:val="22"/>
              </w:rPr>
              <w:t>5 (отлично)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</w:pPr>
            <w:r w:rsidRPr="0048202D">
              <w:rPr>
                <w:sz w:val="22"/>
                <w:szCs w:val="22"/>
              </w:rPr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</w:pPr>
            <w:r w:rsidRPr="0048202D">
              <w:rPr>
                <w:sz w:val="22"/>
                <w:szCs w:val="22"/>
              </w:rPr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</w:pPr>
            <w:r w:rsidRPr="0048202D">
              <w:rPr>
                <w:sz w:val="22"/>
                <w:szCs w:val="22"/>
              </w:rPr>
              <w:t>Отлично</w:t>
            </w:r>
          </w:p>
        </w:tc>
      </w:tr>
      <w:tr w:rsidR="00BA3738" w:rsidRPr="0048202D" w:rsidTr="00BA373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85 - 89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4 (хорошо)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Очень хорошо</w:t>
            </w:r>
          </w:p>
        </w:tc>
      </w:tr>
      <w:tr w:rsidR="00BA3738" w:rsidRPr="0048202D" w:rsidTr="00BA373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75 - 84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С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Хорошо</w:t>
            </w:r>
          </w:p>
        </w:tc>
      </w:tr>
      <w:tr w:rsidR="00BA3738" w:rsidRPr="0048202D" w:rsidTr="00BA373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70 - 74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  <w:tc>
          <w:tcPr>
            <w:tcW w:w="6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Удовлетворительно</w:t>
            </w:r>
          </w:p>
        </w:tc>
      </w:tr>
      <w:tr w:rsidR="00BA3738" w:rsidRPr="0048202D" w:rsidTr="00BA373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65 - 69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A3738" w:rsidRPr="0048202D" w:rsidRDefault="00BA3738" w:rsidP="00DB6CBF">
            <w:pPr>
              <w:jc w:val="center"/>
            </w:pPr>
            <w:r w:rsidRPr="0048202D">
              <w:rPr>
                <w:sz w:val="22"/>
                <w:szCs w:val="22"/>
              </w:rPr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  <w:tc>
          <w:tcPr>
            <w:tcW w:w="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  <w:tc>
          <w:tcPr>
            <w:tcW w:w="1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</w:tr>
      <w:tr w:rsidR="00BA3738" w:rsidRPr="0048202D" w:rsidTr="00DB6CBF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60 - 64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proofErr w:type="gramStart"/>
            <w:r w:rsidRPr="0048202D">
              <w:rPr>
                <w:sz w:val="22"/>
                <w:szCs w:val="22"/>
              </w:rPr>
              <w:t>Посредственно</w:t>
            </w:r>
            <w:proofErr w:type="gramEnd"/>
          </w:p>
        </w:tc>
      </w:tr>
      <w:tr w:rsidR="00BA3738" w:rsidRPr="0048202D" w:rsidTr="00AD3FD9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Ниже 60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2 (неудовлетворительно)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Не 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Неудовлетворительно</w:t>
            </w:r>
          </w:p>
        </w:tc>
      </w:tr>
    </w:tbl>
    <w:p w:rsidR="00AD3FD9" w:rsidRDefault="00AD3FD9" w:rsidP="00AD3FD9"/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83707A" w:rsidRDefault="0083707A" w:rsidP="0083707A">
      <w:pPr>
        <w:tabs>
          <w:tab w:val="left" w:pos="2295"/>
        </w:tabs>
        <w:jc w:val="center"/>
        <w:rPr>
          <w:b/>
          <w:sz w:val="28"/>
          <w:szCs w:val="28"/>
        </w:rPr>
      </w:pPr>
      <w:r w:rsidRPr="00E6697D">
        <w:rPr>
          <w:b/>
          <w:color w:val="262626"/>
          <w:sz w:val="28"/>
          <w:szCs w:val="28"/>
        </w:rPr>
        <w:t>2</w:t>
      </w:r>
      <w:r w:rsidRPr="0024694F">
        <w:rPr>
          <w:b/>
          <w:color w:val="262626"/>
          <w:sz w:val="28"/>
          <w:szCs w:val="28"/>
        </w:rPr>
        <w:t>.</w:t>
      </w:r>
      <w:r w:rsidRPr="00C70A4F">
        <w:rPr>
          <w:color w:val="262626"/>
          <w:sz w:val="28"/>
          <w:szCs w:val="28"/>
        </w:rPr>
        <w:t xml:space="preserve"> </w:t>
      </w:r>
      <w:r>
        <w:rPr>
          <w:b/>
          <w:sz w:val="28"/>
          <w:szCs w:val="28"/>
        </w:rPr>
        <w:t>ТИПОВЫЕ КОНТРОЛЬНЫЕ ЗАДАНИЯ</w:t>
      </w:r>
    </w:p>
    <w:p w:rsidR="0083707A" w:rsidRDefault="0083707A" w:rsidP="0083707A">
      <w:pPr>
        <w:tabs>
          <w:tab w:val="left" w:pos="2295"/>
        </w:tabs>
        <w:spacing w:after="400"/>
        <w:jc w:val="center"/>
        <w:rPr>
          <w:b/>
        </w:rPr>
      </w:pPr>
      <w:r>
        <w:rPr>
          <w:b/>
        </w:rPr>
        <w:t>для оценки знаний</w:t>
      </w:r>
      <w:r w:rsidR="008C3446">
        <w:rPr>
          <w:b/>
        </w:rPr>
        <w:t>, умений</w:t>
      </w:r>
      <w:r>
        <w:rPr>
          <w:b/>
        </w:rPr>
        <w:t xml:space="preserve"> и навыков </w:t>
      </w:r>
    </w:p>
    <w:p w:rsidR="00047687" w:rsidRDefault="00DD72DC" w:rsidP="0004768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2.1. </w:t>
      </w:r>
      <w:r w:rsidR="00047687" w:rsidRPr="00A26A3E">
        <w:rPr>
          <w:b/>
          <w:bCs/>
          <w:sz w:val="32"/>
          <w:szCs w:val="32"/>
        </w:rPr>
        <w:t xml:space="preserve">Комплект заданий для </w:t>
      </w:r>
      <w:r w:rsidR="00BD1E30">
        <w:rPr>
          <w:b/>
          <w:bCs/>
          <w:sz w:val="32"/>
          <w:szCs w:val="32"/>
        </w:rPr>
        <w:t>оформления задания по дисциплине</w:t>
      </w:r>
    </w:p>
    <w:p w:rsidR="00047687" w:rsidRDefault="00BD1E30" w:rsidP="00047687">
      <w:pPr>
        <w:pStyle w:val="Style"/>
        <w:spacing w:line="360" w:lineRule="auto"/>
        <w:jc w:val="center"/>
        <w:rPr>
          <w:b/>
          <w:sz w:val="28"/>
          <w:u w:val="single"/>
        </w:rPr>
      </w:pPr>
      <w:r>
        <w:rPr>
          <w:b/>
          <w:sz w:val="28"/>
          <w:szCs w:val="28"/>
        </w:rPr>
        <w:t>«</w:t>
      </w:r>
      <w:r w:rsidR="005F19F0">
        <w:rPr>
          <w:b/>
          <w:sz w:val="28"/>
          <w:szCs w:val="28"/>
        </w:rPr>
        <w:t>Научно-исследовательская работа</w:t>
      </w:r>
      <w:r>
        <w:rPr>
          <w:b/>
          <w:sz w:val="28"/>
          <w:szCs w:val="28"/>
        </w:rPr>
        <w:t>»</w:t>
      </w:r>
    </w:p>
    <w:p w:rsidR="00047687" w:rsidRDefault="00047687" w:rsidP="00047687">
      <w:pPr>
        <w:pStyle w:val="a3"/>
        <w:tabs>
          <w:tab w:val="left" w:pos="4170"/>
        </w:tabs>
        <w:jc w:val="left"/>
        <w:rPr>
          <w:b/>
        </w:rPr>
      </w:pPr>
    </w:p>
    <w:p w:rsidR="00BD1E30" w:rsidRPr="0074449C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74449C">
        <w:rPr>
          <w:sz w:val="24"/>
          <w:szCs w:val="24"/>
        </w:rPr>
        <w:t xml:space="preserve">На первой неделе занятий руководитель выдает каждому студенту индивидуальное задание на </w:t>
      </w:r>
      <w:r>
        <w:rPr>
          <w:sz w:val="24"/>
          <w:szCs w:val="24"/>
        </w:rPr>
        <w:t>семестр,</w:t>
      </w:r>
      <w:r w:rsidRPr="0074449C">
        <w:rPr>
          <w:sz w:val="24"/>
          <w:szCs w:val="24"/>
        </w:rPr>
        <w:t xml:space="preserve"> как с учетом интересов студента, так и с учетом его успеваемости и уровня знаний, определяемых в процессе собеседования со студентом.</w:t>
      </w:r>
    </w:p>
    <w:p w:rsidR="00BD1E30" w:rsidRPr="0074449C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Задание, как правило, предусматривает:</w:t>
      </w:r>
    </w:p>
    <w:p w:rsidR="00BD1E30" w:rsidRPr="0074449C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а) ознакомление с литературой по рассматриваемому вопросу;</w:t>
      </w:r>
    </w:p>
    <w:p w:rsidR="00BD1E30" w:rsidRPr="0074449C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б) разработку теоретической части (математических моделей);</w:t>
      </w:r>
    </w:p>
    <w:p w:rsidR="00BD1E30" w:rsidRPr="0074449C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 xml:space="preserve">в) разработку экспериментальной части (проектирование и разработка </w:t>
      </w:r>
      <w:proofErr w:type="gramStart"/>
      <w:r w:rsidRPr="0074449C">
        <w:rPr>
          <w:sz w:val="24"/>
          <w:szCs w:val="24"/>
        </w:rPr>
        <w:t>ПО</w:t>
      </w:r>
      <w:proofErr w:type="gramEnd"/>
      <w:r w:rsidRPr="0074449C">
        <w:rPr>
          <w:sz w:val="24"/>
          <w:szCs w:val="24"/>
        </w:rPr>
        <w:t>);</w:t>
      </w:r>
    </w:p>
    <w:p w:rsidR="00BD1E30" w:rsidRPr="0074449C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г) анализ и обработку полученных результатов;</w:t>
      </w:r>
    </w:p>
    <w:p w:rsidR="00BD1E30" w:rsidRPr="0074449C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д) составление отчета по работе в форме пояснительной записки</w:t>
      </w:r>
      <w:r>
        <w:rPr>
          <w:sz w:val="24"/>
          <w:szCs w:val="24"/>
        </w:rPr>
        <w:t xml:space="preserve"> и</w:t>
      </w:r>
      <w:r w:rsidRPr="0074449C">
        <w:rPr>
          <w:sz w:val="24"/>
          <w:szCs w:val="24"/>
        </w:rPr>
        <w:t xml:space="preserve"> демонст</w:t>
      </w:r>
      <w:r>
        <w:rPr>
          <w:sz w:val="24"/>
          <w:szCs w:val="24"/>
        </w:rPr>
        <w:t>рационных листов (презентаций)</w:t>
      </w:r>
      <w:r w:rsidRPr="0074449C">
        <w:rPr>
          <w:sz w:val="24"/>
          <w:szCs w:val="24"/>
        </w:rPr>
        <w:t>.</w:t>
      </w:r>
    </w:p>
    <w:p w:rsidR="00BD1E30" w:rsidRPr="0074449C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Задание оформляется в трех экз</w:t>
      </w:r>
      <w:r>
        <w:rPr>
          <w:sz w:val="24"/>
          <w:szCs w:val="24"/>
        </w:rPr>
        <w:t xml:space="preserve">емплярах на специальных бланках. </w:t>
      </w:r>
      <w:r w:rsidRPr="0074449C">
        <w:rPr>
          <w:sz w:val="24"/>
          <w:szCs w:val="24"/>
        </w:rPr>
        <w:t>Бланки заполняются аккуратно, разборчиво от руки или на компьютере.</w:t>
      </w:r>
    </w:p>
    <w:p w:rsidR="00BD1E30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Задание подписывается руководителем и студентом, принявшим задание к исполнению. Один экземпляр задания хранится на кафедре, другой  у руководителя, третий выдается с</w:t>
      </w:r>
      <w:r>
        <w:rPr>
          <w:sz w:val="24"/>
          <w:szCs w:val="24"/>
        </w:rPr>
        <w:t>туденту. (1 - сдается на кафедру</w:t>
      </w:r>
      <w:r w:rsidRPr="0074449C">
        <w:rPr>
          <w:sz w:val="24"/>
          <w:szCs w:val="24"/>
        </w:rPr>
        <w:t>, 2 – хранится у руководителя, 3 – сдается студентом вместе с отчетом).</w:t>
      </w:r>
    </w:p>
    <w:p w:rsidR="00A56D83" w:rsidRDefault="00A56D83" w:rsidP="00233864">
      <w:pPr>
        <w:pStyle w:val="a3"/>
        <w:rPr>
          <w:b/>
        </w:rPr>
      </w:pPr>
    </w:p>
    <w:p w:rsidR="00D001FE" w:rsidRDefault="00D001FE">
      <w:pPr>
        <w:spacing w:after="200" w:line="276" w:lineRule="auto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:rsidR="000F5F7B" w:rsidRPr="001C2E6A" w:rsidRDefault="000F5F7B" w:rsidP="000F5F7B">
      <w:pPr>
        <w:pStyle w:val="a3"/>
        <w:tabs>
          <w:tab w:val="left" w:pos="570"/>
        </w:tabs>
        <w:rPr>
          <w:b/>
          <w:sz w:val="28"/>
          <w:szCs w:val="28"/>
        </w:rPr>
      </w:pPr>
      <w:r w:rsidRPr="001C2E6A">
        <w:rPr>
          <w:b/>
          <w:sz w:val="28"/>
          <w:szCs w:val="28"/>
        </w:rPr>
        <w:lastRenderedPageBreak/>
        <w:t>Методика о</w:t>
      </w:r>
      <w:r w:rsidR="00BD1E30">
        <w:rPr>
          <w:b/>
          <w:sz w:val="28"/>
          <w:szCs w:val="28"/>
        </w:rPr>
        <w:t xml:space="preserve">ценки результатов сдачи </w:t>
      </w:r>
      <w:r w:rsidR="00DB6CBF">
        <w:rPr>
          <w:b/>
          <w:sz w:val="28"/>
          <w:szCs w:val="28"/>
        </w:rPr>
        <w:t>экзамен</w:t>
      </w:r>
      <w:r w:rsidR="00BD1E30">
        <w:rPr>
          <w:b/>
          <w:sz w:val="28"/>
          <w:szCs w:val="28"/>
        </w:rPr>
        <w:t>а</w:t>
      </w:r>
    </w:p>
    <w:p w:rsidR="000F5F7B" w:rsidRDefault="000F5F7B" w:rsidP="00BD1E30">
      <w:pPr>
        <w:pStyle w:val="a3"/>
        <w:tabs>
          <w:tab w:val="left" w:pos="570"/>
        </w:tabs>
        <w:rPr>
          <w:sz w:val="24"/>
          <w:szCs w:val="24"/>
        </w:rPr>
      </w:pPr>
      <w:r w:rsidRPr="005D5F98">
        <w:rPr>
          <w:sz w:val="24"/>
          <w:szCs w:val="24"/>
        </w:rPr>
        <w:t xml:space="preserve"> </w:t>
      </w:r>
      <w:r w:rsidR="00BD1E30" w:rsidRPr="00BD1E30">
        <w:rPr>
          <w:sz w:val="24"/>
          <w:szCs w:val="24"/>
        </w:rPr>
        <w:t>по дисциплине</w:t>
      </w:r>
      <w:r w:rsidR="00BD1E30">
        <w:rPr>
          <w:sz w:val="24"/>
          <w:szCs w:val="24"/>
        </w:rPr>
        <w:t xml:space="preserve"> </w:t>
      </w:r>
      <w:r w:rsidR="00BD1E30" w:rsidRPr="00BD1E30">
        <w:rPr>
          <w:sz w:val="24"/>
          <w:szCs w:val="24"/>
        </w:rPr>
        <w:t>«Научно-исследовательская работа»</w:t>
      </w:r>
    </w:p>
    <w:p w:rsidR="000F5F7B" w:rsidRDefault="000F5F7B" w:rsidP="000F5F7B"/>
    <w:p w:rsidR="0048507C" w:rsidRDefault="0048507C" w:rsidP="0048507C">
      <w:pPr>
        <w:pStyle w:val="aa"/>
        <w:ind w:firstLine="708"/>
        <w:jc w:val="both"/>
      </w:pPr>
      <w:r>
        <w:t>Критерии оценки знаний устанавливаются в соответствии с требованиями к профессиональной подготовке, исходя из действующих учебных планов и программ, с учётом характера будущей практической деятельности выпускника.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>Отчет по НИР является основным документом, характеризующим работу студента. Отчет составляется в соответствии с реально выполненной программой НИР и согласно индивидуальному заданию. Отчет рекомендуется составлять на протяжении всей практики по мере накопления материала.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Рекомендуемая структура отчета: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-Титульный лист.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 Оглавление.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 Введение.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 Содержательная часть, в соответствии с заданием на НИР.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 Заключение.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 Список используемой литературы.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Во введении указываются цели и задачи НИР, а также приводятся вопросы индивидуального задания.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В содержательной части отчета должна быть изложена информация в виде достаточно полных ответов на вопросы индивидуального задания.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В заключении должны быть отмечены основные результаты НИР.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Отчет должен быть подписан студентом и руководителем НИР. Отчет должен быть написан технически грамотно, сжато и сопровождаться необходимыми цифровыми данными, формулами, таблицами, эскизами, графиками, схемами.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>Отчет оформляется на листах бумаги формата А</w:t>
      </w:r>
      <w:proofErr w:type="gramStart"/>
      <w:r>
        <w:t>4</w:t>
      </w:r>
      <w:proofErr w:type="gramEnd"/>
      <w:r>
        <w:t xml:space="preserve">. Объем отчета не менее 20 страниц машинописного текста. </w:t>
      </w:r>
    </w:p>
    <w:p w:rsidR="00BD1E30" w:rsidRDefault="00BD1E30" w:rsidP="00BD1E30">
      <w:pPr>
        <w:ind w:firstLine="708"/>
        <w:jc w:val="both"/>
      </w:pPr>
      <w:r>
        <w:t xml:space="preserve">Окончательно оформленный отчет проверяется руководителем НИР, который дает письменный отзыв о работе с оценкой. </w:t>
      </w:r>
    </w:p>
    <w:p w:rsidR="00BD1E30" w:rsidRDefault="00BD1E30" w:rsidP="00BD1E30">
      <w:pPr>
        <w:ind w:firstLine="708"/>
        <w:jc w:val="both"/>
      </w:pPr>
      <w:r w:rsidRPr="003F3797">
        <w:t xml:space="preserve">Контрольные вопросы для получения </w:t>
      </w:r>
      <w:r w:rsidR="00DB6CBF">
        <w:t>экзамен</w:t>
      </w:r>
      <w:r w:rsidRPr="003F3797">
        <w:t>а по практике определяются спецификой задания.</w:t>
      </w:r>
      <w:r w:rsidRPr="008031BE">
        <w:t xml:space="preserve"> </w:t>
      </w:r>
    </w:p>
    <w:p w:rsidR="002E0007" w:rsidRDefault="002E0007" w:rsidP="002E0007">
      <w:pPr>
        <w:ind w:firstLine="708"/>
        <w:jc w:val="both"/>
      </w:pPr>
      <w:r>
        <w:t xml:space="preserve">Перечень типовых контрольных вопросов для оценивания уровня </w:t>
      </w:r>
      <w:proofErr w:type="spellStart"/>
      <w:r>
        <w:t>сформированности</w:t>
      </w:r>
      <w:proofErr w:type="spellEnd"/>
      <w:r>
        <w:t xml:space="preserve"> компетенций:</w:t>
      </w:r>
    </w:p>
    <w:tbl>
      <w:tblPr>
        <w:tblStyle w:val="af2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26"/>
        <w:gridCol w:w="7938"/>
        <w:gridCol w:w="1559"/>
      </w:tblGrid>
      <w:tr w:rsidR="002E0007" w:rsidTr="00E6282E">
        <w:tc>
          <w:tcPr>
            <w:tcW w:w="426" w:type="dxa"/>
          </w:tcPr>
          <w:p w:rsidR="002E0007" w:rsidRDefault="002E0007" w:rsidP="00DB6CBF">
            <w:pPr>
              <w:jc w:val="both"/>
            </w:pPr>
            <w:r>
              <w:t>№</w:t>
            </w:r>
          </w:p>
        </w:tc>
        <w:tc>
          <w:tcPr>
            <w:tcW w:w="7938" w:type="dxa"/>
          </w:tcPr>
          <w:p w:rsidR="002E0007" w:rsidRDefault="002E0007" w:rsidP="00DB6CBF">
            <w:pPr>
              <w:jc w:val="both"/>
            </w:pPr>
            <w:r>
              <w:t>Контрольный вопрос</w:t>
            </w:r>
          </w:p>
        </w:tc>
        <w:tc>
          <w:tcPr>
            <w:tcW w:w="1559" w:type="dxa"/>
          </w:tcPr>
          <w:p w:rsidR="002E0007" w:rsidRDefault="002E0007" w:rsidP="00DB6CBF">
            <w:pPr>
              <w:jc w:val="both"/>
            </w:pPr>
            <w:r>
              <w:t>Код компетенции</w:t>
            </w:r>
          </w:p>
        </w:tc>
      </w:tr>
    </w:tbl>
    <w:tbl>
      <w:tblPr>
        <w:tblW w:w="9923" w:type="dxa"/>
        <w:tblInd w:w="-12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7938"/>
        <w:gridCol w:w="1559"/>
      </w:tblGrid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В чем заключается актуальность вашей работы?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696DD0" w:rsidP="00E6282E">
            <w:pPr>
              <w:spacing w:line="240" w:lineRule="atLeast"/>
              <w:ind w:left="100" w:right="100"/>
              <w:jc w:val="both"/>
            </w:pPr>
            <w:r>
              <w:t>УК</w:t>
            </w:r>
            <w:r w:rsidR="00E6282E" w:rsidRPr="00E6282E">
              <w:t>-1-4</w:t>
            </w:r>
          </w:p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ОПК-1-6</w:t>
            </w:r>
          </w:p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В чем состоит научная новизна вашей работы?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ОПК-1-6</w:t>
            </w:r>
          </w:p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ПК-1-6</w:t>
            </w:r>
          </w:p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Какова практическая значимость вашей работы?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ПК-7-21</w:t>
            </w:r>
          </w:p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Какой литературой Вы пользовались при работе над теоретической (или алгоритмической) частью проекта?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696DD0" w:rsidP="00E6282E">
            <w:pPr>
              <w:spacing w:line="240" w:lineRule="atLeast"/>
              <w:ind w:left="100" w:right="100"/>
              <w:jc w:val="both"/>
            </w:pPr>
            <w:r>
              <w:t>УК</w:t>
            </w:r>
            <w:r w:rsidR="00E6282E" w:rsidRPr="00E6282E">
              <w:t>-1</w:t>
            </w:r>
          </w:p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Каковы исторические предпосылки к вашей работе? Каков вклад других исследователей, и что осталось нерешенным?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696DD0" w:rsidP="00E6282E">
            <w:pPr>
              <w:spacing w:line="240" w:lineRule="atLeast"/>
              <w:ind w:left="100" w:right="100"/>
              <w:jc w:val="both"/>
            </w:pPr>
            <w:r>
              <w:t>УК</w:t>
            </w:r>
            <w:r w:rsidR="00E6282E" w:rsidRPr="00E6282E">
              <w:t>-2</w:t>
            </w:r>
          </w:p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Какую роль в практической деятельности человека играет теория (теоретические знания)?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696DD0" w:rsidP="00E6282E">
            <w:pPr>
              <w:spacing w:line="240" w:lineRule="atLeast"/>
              <w:ind w:left="100" w:right="100"/>
              <w:jc w:val="both"/>
            </w:pPr>
            <w:r>
              <w:t>УК</w:t>
            </w:r>
            <w:r w:rsidR="00E6282E" w:rsidRPr="00E6282E">
              <w:t>-1-7</w:t>
            </w:r>
          </w:p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 xml:space="preserve">Назовите 3 источника, наиболее </w:t>
            </w:r>
            <w:proofErr w:type="gramStart"/>
            <w:r w:rsidRPr="00E6282E">
              <w:t>полезных</w:t>
            </w:r>
            <w:proofErr w:type="gramEnd"/>
            <w:r w:rsidRPr="00E6282E">
              <w:t xml:space="preserve"> для выполнения работы. Какую информацию из них Вы использовали?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696DD0" w:rsidP="00E6282E">
            <w:pPr>
              <w:spacing w:line="240" w:lineRule="atLeast"/>
              <w:ind w:left="100" w:right="100"/>
              <w:jc w:val="both"/>
            </w:pPr>
            <w:r>
              <w:t>УК</w:t>
            </w:r>
            <w:r w:rsidR="00E6282E" w:rsidRPr="00E6282E">
              <w:t>-3</w:t>
            </w:r>
          </w:p>
          <w:p w:rsidR="00E6282E" w:rsidRPr="00E6282E" w:rsidRDefault="00696DD0" w:rsidP="00E6282E">
            <w:pPr>
              <w:spacing w:line="240" w:lineRule="atLeast"/>
              <w:ind w:left="100" w:right="100"/>
              <w:jc w:val="both"/>
            </w:pPr>
            <w:r>
              <w:t>УК</w:t>
            </w:r>
            <w:r w:rsidR="00E6282E" w:rsidRPr="00E6282E">
              <w:t>-4</w:t>
            </w:r>
          </w:p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Допустим, Вам предлагают Грант на собственную научно-</w:t>
            </w:r>
            <w:r w:rsidRPr="00E6282E">
              <w:lastRenderedPageBreak/>
              <w:t>исследовательскую работу. Опишите суть будущего проекта.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696DD0" w:rsidP="00E6282E">
            <w:pPr>
              <w:spacing w:line="240" w:lineRule="atLeast"/>
              <w:ind w:left="100" w:right="100"/>
              <w:jc w:val="both"/>
            </w:pPr>
            <w:r>
              <w:lastRenderedPageBreak/>
              <w:t>УК</w:t>
            </w:r>
            <w:r w:rsidR="00E6282E" w:rsidRPr="00E6282E">
              <w:t>-4</w:t>
            </w:r>
          </w:p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 xml:space="preserve">Предположим, Вам предлагают выполнить аналогичный проект, но значительно больший по объему. </w:t>
            </w:r>
            <w:proofErr w:type="gramStart"/>
            <w:r w:rsidRPr="00E6282E">
              <w:t>Объясните, как бы вы рассчитывали необходимые ресурсы (временные, людские, материально-технические, финансовые, и т.п.).</w:t>
            </w:r>
            <w:proofErr w:type="gram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696DD0" w:rsidP="00E6282E">
            <w:pPr>
              <w:spacing w:line="240" w:lineRule="atLeast"/>
              <w:ind w:left="100" w:right="100"/>
              <w:jc w:val="both"/>
            </w:pPr>
            <w:r>
              <w:t>УК</w:t>
            </w:r>
            <w:r w:rsidR="00E6282E" w:rsidRPr="00E6282E">
              <w:t>-5</w:t>
            </w:r>
          </w:p>
          <w:p w:rsidR="00E6282E" w:rsidRPr="00E6282E" w:rsidRDefault="00696DD0" w:rsidP="00E6282E">
            <w:pPr>
              <w:spacing w:line="240" w:lineRule="atLeast"/>
              <w:ind w:left="100" w:right="100"/>
              <w:jc w:val="both"/>
            </w:pPr>
            <w:r>
              <w:t>УК</w:t>
            </w:r>
            <w:r w:rsidR="00E6282E" w:rsidRPr="00E6282E">
              <w:t>-6</w:t>
            </w:r>
          </w:p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Предположим, выполнение нескольких задач в рамках вашего проекта зависит от результатов, предоставляемых другими людьми, и эти люди срывают сроки. Какие меры вы предпримите для своевременного и успешного выполнения проекта?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696DD0" w:rsidP="00E6282E">
            <w:pPr>
              <w:spacing w:line="240" w:lineRule="atLeast"/>
              <w:ind w:left="100" w:right="100"/>
              <w:jc w:val="both"/>
            </w:pPr>
            <w:r>
              <w:t>УК</w:t>
            </w:r>
            <w:r w:rsidR="00E6282E" w:rsidRPr="00E6282E">
              <w:t>-5</w:t>
            </w:r>
          </w:p>
          <w:p w:rsidR="00E6282E" w:rsidRPr="00E6282E" w:rsidRDefault="00696DD0" w:rsidP="00E6282E">
            <w:pPr>
              <w:spacing w:line="240" w:lineRule="atLeast"/>
              <w:ind w:left="100" w:right="100"/>
              <w:jc w:val="both"/>
            </w:pPr>
            <w:r>
              <w:t>УК</w:t>
            </w:r>
            <w:r w:rsidR="00E6282E" w:rsidRPr="00E6282E">
              <w:t>-6</w:t>
            </w:r>
          </w:p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Как, на Ваш взгляд, легче всего найти новую и необходимую информацию по поставленной задаче?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696DD0" w:rsidP="00E6282E">
            <w:pPr>
              <w:spacing w:line="240" w:lineRule="atLeast"/>
              <w:ind w:left="100" w:right="100"/>
              <w:jc w:val="both"/>
            </w:pPr>
            <w:r>
              <w:t>УК</w:t>
            </w:r>
            <w:r w:rsidR="00E6282E" w:rsidRPr="00E6282E">
              <w:t>-7</w:t>
            </w:r>
          </w:p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 xml:space="preserve">Опишите основные шаги, необходимые для разворачивания вашей реализации на </w:t>
            </w:r>
            <w:proofErr w:type="spellStart"/>
            <w:r w:rsidRPr="00E6282E">
              <w:t>блейд</w:t>
            </w:r>
            <w:proofErr w:type="spellEnd"/>
            <w:r w:rsidRPr="00E6282E">
              <w:t>-сервере.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696DD0" w:rsidP="00E6282E">
            <w:pPr>
              <w:spacing w:line="240" w:lineRule="atLeast"/>
              <w:ind w:left="100" w:right="100"/>
              <w:jc w:val="both"/>
            </w:pPr>
            <w:r>
              <w:t>УК</w:t>
            </w:r>
            <w:r w:rsidR="00E6282E" w:rsidRPr="00E6282E">
              <w:t>-8</w:t>
            </w:r>
          </w:p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Какой объем заняла бы ваша статья на английском языке по теме вашей работы? В какие сроки вы бы могли ее подготовить?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696DD0" w:rsidP="00E6282E">
            <w:pPr>
              <w:spacing w:line="240" w:lineRule="atLeast"/>
              <w:ind w:left="100" w:right="100"/>
              <w:jc w:val="both"/>
            </w:pPr>
            <w:r>
              <w:t>УК</w:t>
            </w:r>
            <w:r w:rsidR="00E6282E" w:rsidRPr="00E6282E">
              <w:t>-9</w:t>
            </w:r>
          </w:p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Какие источники вами использованы при подготовке аналитической главы пояснительной записки? Сколько из них англоязычных?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ОПК-1-6</w:t>
            </w:r>
          </w:p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Что нового было изучено в ходе анализа литературы? Какие источники были использованы?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ОПК-1-6</w:t>
            </w:r>
          </w:p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Какие процессы в предметной области были исследованы и промоделированы? Какого типа модели получены?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ПК-1-6</w:t>
            </w:r>
          </w:p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Какими средствами проводилось исследование процессов в предметной области, как проверялась адекватность полученных моделей?</w:t>
            </w: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6282E" w:rsidRPr="00E6282E" w:rsidRDefault="00E6282E" w:rsidP="00E6282E"/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Какие альтернативные варианты алгоритмического решения поставленной задачи Вы рассматривали? Какие преимущества имеет избранный Вами вариант решения?</w:t>
            </w: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6282E" w:rsidRPr="00E6282E" w:rsidRDefault="00E6282E" w:rsidP="00E6282E"/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Какого типа модели вами использованы для моделирования объектов и процессов предметной области?</w:t>
            </w: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6282E" w:rsidRPr="00E6282E" w:rsidRDefault="00E6282E" w:rsidP="00E6282E"/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Что является объектом исследования в вашей работе?</w:t>
            </w: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6282E" w:rsidRPr="00E6282E" w:rsidRDefault="00E6282E" w:rsidP="00E6282E"/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Какие использованы методы исследования?</w:t>
            </w: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6282E" w:rsidRPr="00E6282E" w:rsidRDefault="00E6282E" w:rsidP="00E6282E"/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Какие шаблоны вы использовали при проектировании?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ПК-7-12</w:t>
            </w:r>
          </w:p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Каков объем реализованного программного обеспечения (оцените по нескольким метрикам)?</w:t>
            </w: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6282E" w:rsidRPr="00E6282E" w:rsidRDefault="00E6282E" w:rsidP="00E6282E"/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Перечислите основные принципы и критерии, которыми вы руководствовались при проектировании (и реализации) программных интерфейсов.</w:t>
            </w: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6282E" w:rsidRPr="00E6282E" w:rsidRDefault="00E6282E" w:rsidP="00E6282E"/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Как изменилась бы архитектура вашей системы, если бы требовалось обеспечить совместную работу географически распределенных пользователей?</w:t>
            </w: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6282E" w:rsidRPr="00E6282E" w:rsidRDefault="00E6282E" w:rsidP="00E6282E"/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Как изменилась бы архитектура вашей системы, если бы объем данных увеличился на порядок? На два порядка? На три?</w:t>
            </w: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6282E" w:rsidRPr="00E6282E" w:rsidRDefault="00E6282E" w:rsidP="00E6282E"/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Какого типа архитектуры характерны для приложений, решающих тот же круг задач, что и ваша реализация?</w:t>
            </w: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6282E" w:rsidRPr="00E6282E" w:rsidRDefault="00E6282E" w:rsidP="00E6282E"/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Как проводилась экспериментальная оценка эффективности полученной реализации? Какие выявлены закономерности поведения вашей реализации в зависимости от объема и характера входных данных?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ПК-7-21</w:t>
            </w:r>
          </w:p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Как изменилась бы архитектура вашей системы, если бы она должна была работать в режиме реального времени и в условиях большой нагрузки?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ПК-7-14</w:t>
            </w:r>
          </w:p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Насколько целесообразным для вашей системы могла быть стать распределенная обработка данных? Есть ли возможности распараллеливания?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ПК-13-18</w:t>
            </w:r>
          </w:p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 xml:space="preserve">Является ли возможной/целесообразной поддержка </w:t>
            </w:r>
            <w:proofErr w:type="spellStart"/>
            <w:r w:rsidRPr="00E6282E">
              <w:t>полуструктурированных</w:t>
            </w:r>
            <w:proofErr w:type="spellEnd"/>
            <w:r w:rsidRPr="00E6282E">
              <w:t xml:space="preserve"> или неструктурированных источников данных?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ПК-19</w:t>
            </w:r>
          </w:p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Как был организован ваш технологический процесс: контроль версий, баг-трекинг, управление конфигурациями, автоматическая сборка и тестирование, и т.п.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ПК-20</w:t>
            </w:r>
          </w:p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 xml:space="preserve">Какая методика разработки </w:t>
            </w:r>
            <w:proofErr w:type="gramStart"/>
            <w:r w:rsidRPr="00E6282E">
              <w:t>ПО</w:t>
            </w:r>
            <w:proofErr w:type="gramEnd"/>
            <w:r w:rsidRPr="00E6282E">
              <w:t xml:space="preserve"> вами применялась? Обоснуйте свой выбор.</w:t>
            </w: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6282E" w:rsidRPr="00E6282E" w:rsidRDefault="00E6282E" w:rsidP="00E6282E"/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Какова применяемая вами методика авторизированного тестирования функционала? Обоснуйте ваш выбор.</w:t>
            </w: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6282E" w:rsidRPr="00E6282E" w:rsidRDefault="00E6282E" w:rsidP="00E6282E"/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В чем эффективность вашей реализации?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696DD0" w:rsidP="00E6282E">
            <w:pPr>
              <w:spacing w:line="240" w:lineRule="atLeast"/>
              <w:ind w:left="100" w:right="100"/>
              <w:jc w:val="both"/>
            </w:pPr>
            <w:r>
              <w:t>УК</w:t>
            </w:r>
            <w:r w:rsidR="00E6282E" w:rsidRPr="00E6282E">
              <w:t>-1-4</w:t>
            </w:r>
          </w:p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ОПК-1-6</w:t>
            </w:r>
          </w:p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ПК-1-21</w:t>
            </w:r>
          </w:p>
        </w:tc>
      </w:tr>
      <w:tr w:rsidR="00E6282E" w:rsidRPr="00E6282E" w:rsidTr="00E6282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82E" w:rsidRPr="00E6282E" w:rsidRDefault="00E6282E" w:rsidP="00E6282E">
            <w:pPr>
              <w:pStyle w:val="a5"/>
              <w:numPr>
                <w:ilvl w:val="0"/>
                <w:numId w:val="19"/>
              </w:numPr>
              <w:spacing w:line="240" w:lineRule="atLeast"/>
              <w:ind w:left="0" w:right="102" w:firstLine="0"/>
              <w:jc w:val="both"/>
            </w:pP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282E" w:rsidRPr="00E6282E" w:rsidRDefault="00E6282E" w:rsidP="00E6282E">
            <w:pPr>
              <w:spacing w:line="240" w:lineRule="atLeast"/>
              <w:ind w:left="100" w:right="100"/>
              <w:jc w:val="both"/>
            </w:pPr>
            <w:r w:rsidRPr="00E6282E">
              <w:t>Чем подтверждается эффективность полученной вами реализации?</w:t>
            </w: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6282E" w:rsidRPr="00E6282E" w:rsidRDefault="00E6282E" w:rsidP="00E6282E"/>
        </w:tc>
      </w:tr>
    </w:tbl>
    <w:p w:rsidR="002E0007" w:rsidRPr="008031BE" w:rsidRDefault="002E0007" w:rsidP="00BD1E30">
      <w:pPr>
        <w:ind w:firstLine="708"/>
        <w:jc w:val="both"/>
      </w:pPr>
    </w:p>
    <w:p w:rsidR="0048507C" w:rsidRDefault="0048507C" w:rsidP="0048507C">
      <w:pPr>
        <w:pStyle w:val="aa"/>
        <w:jc w:val="both"/>
      </w:pPr>
      <w:r>
        <w:rPr>
          <w:rStyle w:val="ab"/>
        </w:rPr>
        <w:t xml:space="preserve"> «ОТЛИЧНО»</w:t>
      </w:r>
      <w:r>
        <w:t xml:space="preserve"> (</w:t>
      </w:r>
      <w:r w:rsidR="00696DD0">
        <w:t>27</w:t>
      </w:r>
      <w:r w:rsidR="00BD1E30">
        <w:t>-</w:t>
      </w:r>
      <w:r w:rsidR="00696DD0">
        <w:t>3</w:t>
      </w:r>
      <w:r w:rsidR="00BD1E30">
        <w:t>0</w:t>
      </w:r>
      <w:r>
        <w:t xml:space="preserve"> баллов) - </w:t>
      </w:r>
      <w:r w:rsidR="00BD1E30">
        <w:t>студент владеет знаниями предмета в соответствии с рабочей программой, достаточно глубоко осмысливает дисциплину; самостоятельно, в логической последовательности и исчерпывающе отвечает на вопросы.</w:t>
      </w:r>
      <w:r>
        <w:t xml:space="preserve"> </w:t>
      </w:r>
    </w:p>
    <w:p w:rsidR="00BD1E30" w:rsidRDefault="00BD1E30" w:rsidP="00BD1E30">
      <w:pPr>
        <w:pStyle w:val="aa"/>
        <w:jc w:val="both"/>
      </w:pPr>
      <w:r>
        <w:rPr>
          <w:rStyle w:val="ab"/>
        </w:rPr>
        <w:t>«ХОРОШО»</w:t>
      </w:r>
      <w:r>
        <w:t xml:space="preserve"> (2</w:t>
      </w:r>
      <w:r w:rsidR="00696DD0">
        <w:t>1</w:t>
      </w:r>
      <w:r>
        <w:t>-</w:t>
      </w:r>
      <w:r w:rsidR="00696DD0">
        <w:t>26</w:t>
      </w:r>
      <w:bookmarkStart w:id="0" w:name="_GoBack"/>
      <w:bookmarkEnd w:id="0"/>
      <w:r>
        <w:t xml:space="preserve"> баллов) - студент владеет знаниями дисциплины почти в полном объеме программы (имеются пробелы знаний только в некоторых, особенно сложных разделах); самостоятельно и отчасти при наводящих вопросах дает полноценный ответы на вопросы. </w:t>
      </w:r>
    </w:p>
    <w:p w:rsidR="00BD1E30" w:rsidRDefault="00BD1E30" w:rsidP="00BD1E30">
      <w:pPr>
        <w:pStyle w:val="aa"/>
        <w:jc w:val="both"/>
      </w:pPr>
      <w:r>
        <w:rPr>
          <w:rStyle w:val="ab"/>
        </w:rPr>
        <w:t>«УДОВЛЕТВОРИТЕЛЬНО»</w:t>
      </w:r>
      <w:r>
        <w:t xml:space="preserve"> (</w:t>
      </w:r>
      <w:r w:rsidR="00696DD0">
        <w:t>18</w:t>
      </w:r>
      <w:r>
        <w:t>-2</w:t>
      </w:r>
      <w:r w:rsidR="00696DD0">
        <w:t>0</w:t>
      </w:r>
      <w:r>
        <w:t xml:space="preserve"> баллов) - студент владеет основным объемом знаний по дисциплине; проявляет затруднения в самостоятельных ответах, оперирует неточными формулировками; в процессе ответов допускаются ошибки по существу вопросов.</w:t>
      </w:r>
    </w:p>
    <w:p w:rsidR="00BD1E30" w:rsidRDefault="00BD1E30" w:rsidP="00BD1E30">
      <w:pPr>
        <w:pStyle w:val="aa"/>
        <w:jc w:val="both"/>
      </w:pPr>
      <w:r>
        <w:rPr>
          <w:rStyle w:val="ab"/>
        </w:rPr>
        <w:t>«НЕУДОВЛЕТВОРИТЕЛЬНО»</w:t>
      </w:r>
      <w:r>
        <w:t xml:space="preserve"> (ниже </w:t>
      </w:r>
      <w:r w:rsidR="00696DD0">
        <w:t>18</w:t>
      </w:r>
      <w:r>
        <w:t xml:space="preserve"> баллов) - студент не освоил обязательного минимума знаний предмета; не способен ответить на вопросы даже при дополнительных наводящих вопросах экзаменатора.</w:t>
      </w:r>
    </w:p>
    <w:sectPr w:rsidR="00BD1E30" w:rsidSect="007F3A3B">
      <w:footerReference w:type="default" r:id="rId8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1C4" w:rsidRDefault="00CC71C4" w:rsidP="00BF3087">
      <w:r>
        <w:separator/>
      </w:r>
    </w:p>
  </w:endnote>
  <w:endnote w:type="continuationSeparator" w:id="0">
    <w:p w:rsidR="00CC71C4" w:rsidRDefault="00CC71C4" w:rsidP="00BF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368670"/>
      <w:docPartObj>
        <w:docPartGallery w:val="Page Numbers (Bottom of Page)"/>
        <w:docPartUnique/>
      </w:docPartObj>
    </w:sdtPr>
    <w:sdtContent>
      <w:p w:rsidR="00DB6CBF" w:rsidRDefault="00DB6CB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6DD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DB6CBF" w:rsidRDefault="00DB6CB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1C4" w:rsidRDefault="00CC71C4" w:rsidP="00BF3087">
      <w:r>
        <w:separator/>
      </w:r>
    </w:p>
  </w:footnote>
  <w:footnote w:type="continuationSeparator" w:id="0">
    <w:p w:rsidR="00CC71C4" w:rsidRDefault="00CC71C4" w:rsidP="00BF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418"/>
    <w:multiLevelType w:val="multilevel"/>
    <w:tmpl w:val="DC6803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">
    <w:nsid w:val="0DA0703F"/>
    <w:multiLevelType w:val="hybridMultilevel"/>
    <w:tmpl w:val="02EA12AC"/>
    <w:lvl w:ilvl="0" w:tplc="E6DC0AD8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977BFB"/>
    <w:multiLevelType w:val="hybridMultilevel"/>
    <w:tmpl w:val="57304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23C4D"/>
    <w:multiLevelType w:val="hybridMultilevel"/>
    <w:tmpl w:val="30D6E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F7279"/>
    <w:multiLevelType w:val="hybridMultilevel"/>
    <w:tmpl w:val="67E643AC"/>
    <w:lvl w:ilvl="0" w:tplc="1D8021DC">
      <w:start w:val="2"/>
      <w:numFmt w:val="bullet"/>
      <w:suff w:val="space"/>
      <w:lvlText w:val="-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C7987"/>
    <w:multiLevelType w:val="hybridMultilevel"/>
    <w:tmpl w:val="E696BC6C"/>
    <w:lvl w:ilvl="0" w:tplc="37422CA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E66907"/>
    <w:multiLevelType w:val="hybridMultilevel"/>
    <w:tmpl w:val="B71A0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37FE7"/>
    <w:multiLevelType w:val="hybridMultilevel"/>
    <w:tmpl w:val="CAC218D6"/>
    <w:lvl w:ilvl="0" w:tplc="DA7AF796">
      <w:start w:val="3"/>
      <w:numFmt w:val="decimal"/>
      <w:lvlText w:val="%1."/>
      <w:lvlJc w:val="left"/>
      <w:pPr>
        <w:tabs>
          <w:tab w:val="num" w:pos="978"/>
        </w:tabs>
        <w:ind w:left="97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8"/>
        </w:tabs>
        <w:ind w:left="157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8"/>
        </w:tabs>
        <w:ind w:left="229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8"/>
        </w:tabs>
        <w:ind w:left="301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8"/>
        </w:tabs>
        <w:ind w:left="373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8"/>
        </w:tabs>
        <w:ind w:left="445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8"/>
        </w:tabs>
        <w:ind w:left="517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8"/>
        </w:tabs>
        <w:ind w:left="589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8"/>
        </w:tabs>
        <w:ind w:left="6618" w:hanging="180"/>
      </w:pPr>
    </w:lvl>
  </w:abstractNum>
  <w:abstractNum w:abstractNumId="8">
    <w:nsid w:val="3E452A1E"/>
    <w:multiLevelType w:val="multilevel"/>
    <w:tmpl w:val="1CB6B9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9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544364BE"/>
    <w:multiLevelType w:val="hybridMultilevel"/>
    <w:tmpl w:val="093205F4"/>
    <w:lvl w:ilvl="0" w:tplc="210299B8">
      <w:start w:val="2"/>
      <w:numFmt w:val="bullet"/>
      <w:suff w:val="space"/>
      <w:lvlText w:val="-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BC0B99"/>
    <w:multiLevelType w:val="hybridMultilevel"/>
    <w:tmpl w:val="62060E00"/>
    <w:lvl w:ilvl="0" w:tplc="C560AB9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03E66CC"/>
    <w:multiLevelType w:val="hybridMultilevel"/>
    <w:tmpl w:val="DE0E59FE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>
    <w:nsid w:val="628551EB"/>
    <w:multiLevelType w:val="hybridMultilevel"/>
    <w:tmpl w:val="D03AC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A2902FF"/>
    <w:multiLevelType w:val="hybridMultilevel"/>
    <w:tmpl w:val="F61E8870"/>
    <w:lvl w:ilvl="0" w:tplc="D1CE69D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5">
    <w:nsid w:val="6BD33DEC"/>
    <w:multiLevelType w:val="hybridMultilevel"/>
    <w:tmpl w:val="7946E384"/>
    <w:lvl w:ilvl="0" w:tplc="FE966AAA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6">
    <w:nsid w:val="77BF26FF"/>
    <w:multiLevelType w:val="multilevel"/>
    <w:tmpl w:val="78BA08A0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72" w:hanging="1800"/>
      </w:pPr>
      <w:rPr>
        <w:rFonts w:hint="default"/>
      </w:rPr>
    </w:lvl>
  </w:abstractNum>
  <w:abstractNum w:abstractNumId="17">
    <w:nsid w:val="7BEC5D68"/>
    <w:multiLevelType w:val="hybridMultilevel"/>
    <w:tmpl w:val="61B8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793868"/>
    <w:multiLevelType w:val="hybridMultilevel"/>
    <w:tmpl w:val="54EC73D6"/>
    <w:lvl w:ilvl="0" w:tplc="913E91F2">
      <w:start w:val="3"/>
      <w:numFmt w:val="decimal"/>
      <w:lvlText w:val="%1."/>
      <w:lvlJc w:val="left"/>
      <w:pPr>
        <w:tabs>
          <w:tab w:val="num" w:pos="1032"/>
        </w:tabs>
        <w:ind w:left="1032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2"/>
        </w:tabs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2"/>
        </w:tabs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2"/>
        </w:tabs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2"/>
        </w:tabs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2"/>
        </w:tabs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2"/>
        </w:tabs>
        <w:ind w:left="6672" w:hanging="180"/>
      </w:pPr>
    </w:lvl>
  </w:abstractNum>
  <w:num w:numId="1">
    <w:abstractNumId w:val="17"/>
  </w:num>
  <w:num w:numId="2">
    <w:abstractNumId w:val="6"/>
  </w:num>
  <w:num w:numId="3">
    <w:abstractNumId w:val="14"/>
  </w:num>
  <w:num w:numId="4">
    <w:abstractNumId w:val="15"/>
  </w:num>
  <w:num w:numId="5">
    <w:abstractNumId w:val="18"/>
  </w:num>
  <w:num w:numId="6">
    <w:abstractNumId w:val="7"/>
  </w:num>
  <w:num w:numId="7">
    <w:abstractNumId w:val="11"/>
  </w:num>
  <w:num w:numId="8">
    <w:abstractNumId w:val="5"/>
  </w:num>
  <w:num w:numId="9">
    <w:abstractNumId w:val="1"/>
  </w:num>
  <w:num w:numId="10">
    <w:abstractNumId w:val="13"/>
  </w:num>
  <w:num w:numId="11">
    <w:abstractNumId w:val="2"/>
  </w:num>
  <w:num w:numId="12">
    <w:abstractNumId w:val="8"/>
  </w:num>
  <w:num w:numId="13">
    <w:abstractNumId w:val="9"/>
  </w:num>
  <w:num w:numId="14">
    <w:abstractNumId w:val="16"/>
  </w:num>
  <w:num w:numId="15">
    <w:abstractNumId w:val="4"/>
  </w:num>
  <w:num w:numId="16">
    <w:abstractNumId w:val="10"/>
  </w:num>
  <w:num w:numId="17">
    <w:abstractNumId w:val="0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864"/>
    <w:rsid w:val="00047687"/>
    <w:rsid w:val="00047FDD"/>
    <w:rsid w:val="000733A8"/>
    <w:rsid w:val="000A6E73"/>
    <w:rsid w:val="000C49DF"/>
    <w:rsid w:val="000F2706"/>
    <w:rsid w:val="000F5F7B"/>
    <w:rsid w:val="001148BF"/>
    <w:rsid w:val="00120867"/>
    <w:rsid w:val="00132919"/>
    <w:rsid w:val="00163ED2"/>
    <w:rsid w:val="00194951"/>
    <w:rsid w:val="001B14CF"/>
    <w:rsid w:val="001B3CEB"/>
    <w:rsid w:val="001C2E6A"/>
    <w:rsid w:val="001C300E"/>
    <w:rsid w:val="001F5733"/>
    <w:rsid w:val="002248BF"/>
    <w:rsid w:val="00233864"/>
    <w:rsid w:val="00243AFC"/>
    <w:rsid w:val="00251322"/>
    <w:rsid w:val="00260F34"/>
    <w:rsid w:val="0026585C"/>
    <w:rsid w:val="00292659"/>
    <w:rsid w:val="002A626E"/>
    <w:rsid w:val="002B54F2"/>
    <w:rsid w:val="002D3EBF"/>
    <w:rsid w:val="002E0007"/>
    <w:rsid w:val="00310BAD"/>
    <w:rsid w:val="00355BAF"/>
    <w:rsid w:val="00477169"/>
    <w:rsid w:val="0048507C"/>
    <w:rsid w:val="00485E55"/>
    <w:rsid w:val="00513910"/>
    <w:rsid w:val="00537640"/>
    <w:rsid w:val="005519E7"/>
    <w:rsid w:val="00572F30"/>
    <w:rsid w:val="005A4853"/>
    <w:rsid w:val="005E3B95"/>
    <w:rsid w:val="005F19F0"/>
    <w:rsid w:val="005F4C47"/>
    <w:rsid w:val="006131A1"/>
    <w:rsid w:val="0061606F"/>
    <w:rsid w:val="006160E2"/>
    <w:rsid w:val="00623BC6"/>
    <w:rsid w:val="00696DD0"/>
    <w:rsid w:val="006B24ED"/>
    <w:rsid w:val="006B4E96"/>
    <w:rsid w:val="00700AA6"/>
    <w:rsid w:val="00715336"/>
    <w:rsid w:val="00781E81"/>
    <w:rsid w:val="007F3A3B"/>
    <w:rsid w:val="00814B00"/>
    <w:rsid w:val="0083707A"/>
    <w:rsid w:val="008710E2"/>
    <w:rsid w:val="00881856"/>
    <w:rsid w:val="0088205A"/>
    <w:rsid w:val="008A7D5D"/>
    <w:rsid w:val="008C3446"/>
    <w:rsid w:val="008C4A7A"/>
    <w:rsid w:val="008F3FCB"/>
    <w:rsid w:val="0093097B"/>
    <w:rsid w:val="00932C76"/>
    <w:rsid w:val="009649D9"/>
    <w:rsid w:val="009B1D41"/>
    <w:rsid w:val="009D74E0"/>
    <w:rsid w:val="009E18D0"/>
    <w:rsid w:val="009F45FC"/>
    <w:rsid w:val="00A54219"/>
    <w:rsid w:val="00A56D83"/>
    <w:rsid w:val="00AD1343"/>
    <w:rsid w:val="00AD3FD9"/>
    <w:rsid w:val="00B018EE"/>
    <w:rsid w:val="00B01AD8"/>
    <w:rsid w:val="00B062AB"/>
    <w:rsid w:val="00B1163C"/>
    <w:rsid w:val="00B16AE1"/>
    <w:rsid w:val="00B50D6C"/>
    <w:rsid w:val="00B5491F"/>
    <w:rsid w:val="00B80393"/>
    <w:rsid w:val="00BA3738"/>
    <w:rsid w:val="00BA5D0C"/>
    <w:rsid w:val="00BD1E30"/>
    <w:rsid w:val="00BF3087"/>
    <w:rsid w:val="00C53043"/>
    <w:rsid w:val="00C829AA"/>
    <w:rsid w:val="00CC0FD2"/>
    <w:rsid w:val="00CC71C4"/>
    <w:rsid w:val="00CE1E1E"/>
    <w:rsid w:val="00CF0F9E"/>
    <w:rsid w:val="00D001FE"/>
    <w:rsid w:val="00D01DF4"/>
    <w:rsid w:val="00D03DF7"/>
    <w:rsid w:val="00D11ECC"/>
    <w:rsid w:val="00D35443"/>
    <w:rsid w:val="00D41656"/>
    <w:rsid w:val="00D637F3"/>
    <w:rsid w:val="00D72CAE"/>
    <w:rsid w:val="00DB6CBF"/>
    <w:rsid w:val="00DD21D1"/>
    <w:rsid w:val="00DD4002"/>
    <w:rsid w:val="00DD72DC"/>
    <w:rsid w:val="00DF119E"/>
    <w:rsid w:val="00E336BC"/>
    <w:rsid w:val="00E44DFB"/>
    <w:rsid w:val="00E60719"/>
    <w:rsid w:val="00E6282E"/>
    <w:rsid w:val="00E656DE"/>
    <w:rsid w:val="00EB3D12"/>
    <w:rsid w:val="00EB698E"/>
    <w:rsid w:val="00EE4E83"/>
    <w:rsid w:val="00F22C43"/>
    <w:rsid w:val="00F23FE8"/>
    <w:rsid w:val="00F63AA2"/>
    <w:rsid w:val="00F76BAE"/>
    <w:rsid w:val="00FA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table" w:styleId="af2">
    <w:name w:val="Table Grid"/>
    <w:basedOn w:val="a1"/>
    <w:uiPriority w:val="59"/>
    <w:rsid w:val="002E0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sh042204300431043b04380447043d044b04391">
    <w:name w:val="dash0422_0430_0431_043b_0438_0447_043d_044b_04391"/>
    <w:basedOn w:val="a"/>
    <w:rsid w:val="00E6282E"/>
    <w:pPr>
      <w:spacing w:line="240" w:lineRule="atLeast"/>
      <w:jc w:val="both"/>
    </w:pPr>
  </w:style>
  <w:style w:type="paragraph" w:customStyle="1" w:styleId="af3">
    <w:name w:val="Параграф"/>
    <w:basedOn w:val="a"/>
    <w:link w:val="af4"/>
    <w:qFormat/>
    <w:rsid w:val="00DB6CBF"/>
    <w:pPr>
      <w:spacing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f4">
    <w:name w:val="Параграф Знак"/>
    <w:basedOn w:val="a0"/>
    <w:link w:val="af3"/>
    <w:rsid w:val="00DB6CBF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table" w:styleId="af2">
    <w:name w:val="Table Grid"/>
    <w:basedOn w:val="a1"/>
    <w:uiPriority w:val="59"/>
    <w:rsid w:val="002E0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sh042204300431043b04380447043d044b04391">
    <w:name w:val="dash0422_0430_0431_043b_0438_0447_043d_044b_04391"/>
    <w:basedOn w:val="a"/>
    <w:rsid w:val="00E6282E"/>
    <w:pPr>
      <w:spacing w:line="240" w:lineRule="atLeast"/>
      <w:jc w:val="both"/>
    </w:pPr>
  </w:style>
  <w:style w:type="paragraph" w:customStyle="1" w:styleId="af3">
    <w:name w:val="Параграф"/>
    <w:basedOn w:val="a"/>
    <w:link w:val="af4"/>
    <w:qFormat/>
    <w:rsid w:val="00DB6CBF"/>
    <w:pPr>
      <w:spacing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f4">
    <w:name w:val="Параграф Знак"/>
    <w:basedOn w:val="a0"/>
    <w:link w:val="af3"/>
    <w:rsid w:val="00DB6CB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117">
      <w:bodyDiv w:val="1"/>
      <w:marLeft w:val="1700"/>
      <w:marRight w:val="840"/>
      <w:marTop w:val="1120"/>
      <w:marBottom w:val="1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2685</Words>
  <Characters>15307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</cp:lastModifiedBy>
  <cp:revision>2</cp:revision>
  <dcterms:created xsi:type="dcterms:W3CDTF">2021-01-18T15:19:00Z</dcterms:created>
  <dcterms:modified xsi:type="dcterms:W3CDTF">2021-01-18T15:19:00Z</dcterms:modified>
</cp:coreProperties>
</file>