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EC" w:rsidRDefault="005027DA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2916EC" w:rsidRDefault="005027DA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2916EC" w:rsidRDefault="005027DA">
      <w:pPr>
        <w:pStyle w:val="a3"/>
        <w:jc w:val="center"/>
      </w:pPr>
      <w:r>
        <w:t>высшего образования</w:t>
      </w:r>
    </w:p>
    <w:p w:rsidR="002916EC" w:rsidRDefault="005027DA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2916EC" w:rsidRDefault="002916EC">
      <w:pPr>
        <w:pStyle w:val="a3"/>
        <w:jc w:val="center"/>
      </w:pPr>
    </w:p>
    <w:p w:rsidR="002916EC" w:rsidRDefault="005027DA">
      <w:pPr>
        <w:pStyle w:val="a3"/>
        <w:spacing w:line="360" w:lineRule="auto"/>
        <w:jc w:val="center"/>
      </w:pPr>
      <w:r>
        <w:t xml:space="preserve">ИНСТИТУТ ИНТЕЛЛЕКТУАЛЬНЫХ КИБЕРНЕТИЧЕСКИХ </w:t>
      </w:r>
      <w:r>
        <w:t>СИСТЕМ</w:t>
      </w:r>
    </w:p>
    <w:p w:rsidR="002916EC" w:rsidRDefault="005027DA">
      <w:pPr>
        <w:pStyle w:val="a3"/>
        <w:spacing w:line="360" w:lineRule="auto"/>
        <w:jc w:val="center"/>
      </w:pPr>
      <w:r>
        <w:t>КАФЕДРА КИБЕРНЕТИКИ</w:t>
      </w:r>
    </w:p>
    <w:p w:rsidR="002916EC" w:rsidRDefault="002916EC">
      <w:pPr>
        <w:pStyle w:val="a3"/>
        <w:spacing w:line="360" w:lineRule="auto"/>
        <w:jc w:val="center"/>
      </w:pPr>
    </w:p>
    <w:p w:rsidR="002916EC" w:rsidRDefault="005027DA">
      <w:pPr>
        <w:pStyle w:val="a3"/>
        <w:spacing w:line="360" w:lineRule="auto"/>
        <w:jc w:val="center"/>
      </w:pPr>
      <w:r>
        <w:rPr>
          <w:b/>
        </w:rPr>
        <w:t>МЕТОДИЧЕСКИЕ УКАЗАНИЯ ДЛЯ ПРЕПОДАВАТЕЛЕЙ</w:t>
      </w:r>
      <w:bookmarkStart w:id="0" w:name="_GoBack"/>
      <w:bookmarkEnd w:id="0"/>
    </w:p>
    <w:p w:rsidR="002916EC" w:rsidRDefault="005027DA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2916EC" w:rsidRDefault="005027DA">
      <w:pPr>
        <w:pStyle w:val="a3"/>
        <w:pBdr>
          <w:bottom w:val="single" w:sz="4" w:space="1" w:color="auto"/>
        </w:pBdr>
        <w:jc w:val="center"/>
      </w:pPr>
      <w:r>
        <w:rPr>
          <w:b/>
        </w:rPr>
        <w:t xml:space="preserve">Базовые методы обработки данных с использованием </w:t>
      </w:r>
      <w:proofErr w:type="spellStart"/>
      <w:r>
        <w:rPr>
          <w:b/>
        </w:rPr>
        <w:t>Python</w:t>
      </w:r>
      <w:proofErr w:type="spellEnd"/>
    </w:p>
    <w:p w:rsidR="002916EC" w:rsidRDefault="002916EC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22"/>
        <w:gridCol w:w="6449"/>
      </w:tblGrid>
      <w:tr w:rsidR="002916EC">
        <w:trPr>
          <w:jc w:val="center"/>
        </w:trPr>
        <w:tc>
          <w:tcPr>
            <w:tcW w:w="0" w:type="auto"/>
          </w:tcPr>
          <w:p w:rsidR="002916EC" w:rsidRDefault="005027DA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2916EC" w:rsidRDefault="005027DA">
            <w:pPr>
              <w:pStyle w:val="a3"/>
            </w:pPr>
            <w:r>
              <w:rPr>
                <w:u w:val="single"/>
              </w:rPr>
              <w:t>01.04.02 Прикладная математика и информатика</w:t>
            </w:r>
          </w:p>
        </w:tc>
      </w:tr>
      <w:tr w:rsidR="002916EC">
        <w:trPr>
          <w:jc w:val="center"/>
        </w:trPr>
        <w:tc>
          <w:tcPr>
            <w:tcW w:w="0" w:type="auto"/>
          </w:tcPr>
          <w:p w:rsidR="002916EC" w:rsidRDefault="005027DA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2916EC" w:rsidRDefault="002916EC">
            <w:pPr>
              <w:pStyle w:val="a3"/>
            </w:pPr>
          </w:p>
        </w:tc>
      </w:tr>
      <w:tr w:rsidR="002916EC">
        <w:trPr>
          <w:jc w:val="center"/>
        </w:trPr>
        <w:tc>
          <w:tcPr>
            <w:tcW w:w="0" w:type="auto"/>
          </w:tcPr>
          <w:p w:rsidR="002916EC" w:rsidRDefault="005027DA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2916EC" w:rsidRDefault="004E0B80">
            <w:pPr>
              <w:pStyle w:val="a3"/>
            </w:pPr>
            <w:r>
              <w:rPr>
                <w:u w:val="single"/>
              </w:rPr>
              <w:t>Высокопроизводительные вычисления и технологии параллельного программирования</w:t>
            </w:r>
            <w:r w:rsidRPr="00D914F8">
              <w:rPr>
                <w:u w:val="single"/>
              </w:rPr>
              <w:t xml:space="preserve"> / Математические и компьютерные методы в научных исследованиях</w:t>
            </w:r>
          </w:p>
        </w:tc>
      </w:tr>
      <w:tr w:rsidR="002916EC">
        <w:trPr>
          <w:jc w:val="center"/>
        </w:trPr>
        <w:tc>
          <w:tcPr>
            <w:tcW w:w="0" w:type="auto"/>
          </w:tcPr>
          <w:p w:rsidR="002916EC" w:rsidRDefault="005027DA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2916EC" w:rsidRDefault="005027DA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2916EC">
        <w:trPr>
          <w:jc w:val="center"/>
        </w:trPr>
        <w:tc>
          <w:tcPr>
            <w:tcW w:w="0" w:type="auto"/>
          </w:tcPr>
          <w:p w:rsidR="002916EC" w:rsidRDefault="005027DA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2916EC" w:rsidRDefault="005027DA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2916EC" w:rsidRDefault="002916EC">
      <w:pPr>
        <w:pStyle w:val="a3"/>
        <w:ind w:firstLine="720"/>
      </w:pPr>
    </w:p>
    <w:p w:rsidR="002916EC" w:rsidRDefault="002916EC">
      <w:pPr>
        <w:pStyle w:val="a3"/>
        <w:ind w:firstLine="720"/>
      </w:pPr>
    </w:p>
    <w:p w:rsidR="002916EC" w:rsidRDefault="005027DA">
      <w:pPr>
        <w:pStyle w:val="a3"/>
        <w:jc w:val="center"/>
      </w:pPr>
      <w:r>
        <w:rPr>
          <w:b/>
        </w:rPr>
        <w:t>АННОТАЦИЯ</w:t>
      </w:r>
      <w:r>
        <w:cr/>
      </w:r>
    </w:p>
    <w:p w:rsidR="002916EC" w:rsidRDefault="002916EC">
      <w:pPr>
        <w:pStyle w:val="a3"/>
        <w:ind w:firstLine="720"/>
      </w:pPr>
    </w:p>
    <w:p w:rsidR="002916EC" w:rsidRDefault="005027DA">
      <w:pPr>
        <w:pStyle w:val="a3"/>
        <w:ind w:firstLine="720"/>
        <w:jc w:val="both"/>
      </w:pPr>
      <w:r>
        <w:t xml:space="preserve">Дисциплина «Базовые методы обработки данных с </w:t>
      </w:r>
      <w:r>
        <w:t xml:space="preserve">использованием </w:t>
      </w:r>
      <w:proofErr w:type="spellStart"/>
      <w:r>
        <w:t>Python</w:t>
      </w:r>
      <w:proofErr w:type="spellEnd"/>
      <w:r>
        <w:t xml:space="preserve">» направлена на формирование у слушателей практических навыков работы с высокоуровневым языком программирования </w:t>
      </w:r>
      <w:proofErr w:type="spellStart"/>
      <w:r>
        <w:t>Python</w:t>
      </w:r>
      <w:proofErr w:type="spellEnd"/>
      <w:r>
        <w:t xml:space="preserve"> для решения широкого спектра задач в области подготовки данных – изучения и визуализации, очистки и обогащения данны</w:t>
      </w:r>
      <w:r>
        <w:t xml:space="preserve">х как количественных, так и качественных. Слушатели знакомятся с </w:t>
      </w:r>
      <w:proofErr w:type="gramStart"/>
      <w:r>
        <w:t>основными</w:t>
      </w:r>
      <w:proofErr w:type="gramEnd"/>
      <w:r>
        <w:t xml:space="preserve"> структурами данных </w:t>
      </w:r>
      <w:proofErr w:type="spellStart"/>
      <w:r>
        <w:t>Python</w:t>
      </w:r>
      <w:proofErr w:type="spellEnd"/>
      <w:r>
        <w:t>, способами их создания и применения.</w:t>
      </w:r>
    </w:p>
    <w:p w:rsidR="002916EC" w:rsidRDefault="002916EC">
      <w:pPr>
        <w:pStyle w:val="a3"/>
        <w:ind w:firstLine="720"/>
      </w:pPr>
    </w:p>
    <w:p w:rsidR="002916EC" w:rsidRDefault="002916EC">
      <w:pPr>
        <w:pStyle w:val="a3"/>
        <w:ind w:firstLine="720"/>
      </w:pPr>
    </w:p>
    <w:p w:rsidR="002916EC" w:rsidRDefault="002916EC">
      <w:pPr>
        <w:pStyle w:val="a3"/>
        <w:ind w:firstLine="720"/>
      </w:pPr>
    </w:p>
    <w:p w:rsidR="002916EC" w:rsidRDefault="005027DA">
      <w:pPr>
        <w:pStyle w:val="a3"/>
        <w:jc w:val="center"/>
      </w:pPr>
      <w:r>
        <w:rPr>
          <w:b/>
        </w:rPr>
        <w:t>СТРУКТУРА ДИСЦИПЛИНЫ</w:t>
      </w:r>
    </w:p>
    <w:p w:rsidR="002916EC" w:rsidRDefault="002916EC">
      <w:pPr>
        <w:pStyle w:val="a3"/>
        <w:ind w:firstLine="720"/>
      </w:pPr>
    </w:p>
    <w:p w:rsidR="002916EC" w:rsidRDefault="005027DA">
      <w:pPr>
        <w:pStyle w:val="a3"/>
        <w:ind w:firstLine="720"/>
      </w:pPr>
      <w:r>
        <w:t xml:space="preserve">Общая трудоемкость дисциплины составляет 2 </w:t>
      </w:r>
      <w:proofErr w:type="spellStart"/>
      <w:r>
        <w:t>кр</w:t>
      </w:r>
      <w:proofErr w:type="spellEnd"/>
      <w:r>
        <w:t>., 72 час.</w:t>
      </w:r>
    </w:p>
    <w:p w:rsidR="002916EC" w:rsidRDefault="005027DA">
      <w:pPr>
        <w:pStyle w:val="a3"/>
        <w:ind w:firstLine="720"/>
      </w:pPr>
      <w:r>
        <w:t>Лекции: 16 час.</w:t>
      </w:r>
    </w:p>
    <w:p w:rsidR="002916EC" w:rsidRDefault="005027DA">
      <w:pPr>
        <w:pStyle w:val="a3"/>
        <w:ind w:firstLine="720"/>
      </w:pPr>
      <w:r>
        <w:t>Практические занятия/</w:t>
      </w:r>
      <w:r>
        <w:t>семинары: 0 час.</w:t>
      </w:r>
    </w:p>
    <w:p w:rsidR="002916EC" w:rsidRDefault="005027DA">
      <w:pPr>
        <w:pStyle w:val="a3"/>
        <w:ind w:firstLine="720"/>
      </w:pPr>
      <w:r>
        <w:t>Лабораторные работы: 16 час.</w:t>
      </w:r>
    </w:p>
    <w:p w:rsidR="002916EC" w:rsidRDefault="002916EC">
      <w:pPr>
        <w:pStyle w:val="a3"/>
        <w:ind w:firstLine="720"/>
      </w:pPr>
    </w:p>
    <w:p w:rsidR="002916EC" w:rsidRDefault="002916EC">
      <w:pPr>
        <w:pStyle w:val="a3"/>
        <w:ind w:firstLine="720"/>
      </w:pPr>
    </w:p>
    <w:p w:rsidR="002916EC" w:rsidRDefault="005027DA">
      <w:pPr>
        <w:pStyle w:val="a3"/>
        <w:jc w:val="center"/>
      </w:pPr>
      <w:r>
        <w:rPr>
          <w:b/>
        </w:rPr>
        <w:t>МЕТОДИЧЕСКИЕ УКАЗАНИЯ</w:t>
      </w:r>
    </w:p>
    <w:p w:rsidR="002916EC" w:rsidRDefault="002916EC">
      <w:pPr>
        <w:pStyle w:val="a3"/>
        <w:jc w:val="center"/>
      </w:pPr>
    </w:p>
    <w:p w:rsidR="002916EC" w:rsidRDefault="002916EC">
      <w:pPr>
        <w:pStyle w:val="a3"/>
        <w:ind w:firstLine="720"/>
      </w:pPr>
    </w:p>
    <w:p w:rsidR="004E0B80" w:rsidRDefault="004E0B80" w:rsidP="004E0B80">
      <w:pPr>
        <w:pStyle w:val="a3"/>
        <w:ind w:firstLine="720"/>
      </w:pPr>
      <w:r>
        <w:t xml:space="preserve"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</w:t>
      </w:r>
      <w:r>
        <w:lastRenderedPageBreak/>
        <w:t>выполнение большого домашнего задания, выполнение контрольной работы по каждому разделу.</w:t>
      </w:r>
    </w:p>
    <w:p w:rsidR="004E0B80" w:rsidRDefault="004E0B80" w:rsidP="004E0B80">
      <w:pPr>
        <w:pStyle w:val="a3"/>
      </w:pPr>
      <w:r>
        <w:t xml:space="preserve">Оценочные средства по разделу " Структуры данных и языковые конструкции в </w:t>
      </w:r>
      <w:proofErr w:type="spellStart"/>
      <w:r>
        <w:t>Python</w:t>
      </w:r>
      <w:proofErr w:type="spellEnd"/>
      <w:r>
        <w:t xml:space="preserve"> "</w:t>
      </w:r>
    </w:p>
    <w:p w:rsidR="004E0B80" w:rsidRDefault="004E0B80" w:rsidP="004E0B80">
      <w:pPr>
        <w:pStyle w:val="a3"/>
      </w:pPr>
      <w:r>
        <w:t>Посещаемость лекций и лабораторных работ (еженедельно)  не менее 80%  +2 балла</w:t>
      </w:r>
    </w:p>
    <w:p w:rsidR="004E0B80" w:rsidRDefault="004E0B80" w:rsidP="004E0B80">
      <w:pPr>
        <w:pStyle w:val="a3"/>
        <w:ind w:firstLine="720"/>
      </w:pPr>
      <w:r>
        <w:t>не менее 50%  +1 балл</w:t>
      </w:r>
    </w:p>
    <w:p w:rsidR="004E0B80" w:rsidRDefault="004E0B80" w:rsidP="004E0B80">
      <w:pPr>
        <w:pStyle w:val="a3"/>
        <w:ind w:firstLine="720"/>
      </w:pPr>
      <w:r>
        <w:t>менее 50%  0 баллов</w:t>
      </w:r>
    </w:p>
    <w:p w:rsidR="004E0B80" w:rsidRDefault="004E0B80" w:rsidP="004E0B80">
      <w:pPr>
        <w:pStyle w:val="a3"/>
        <w:ind w:firstLine="720"/>
      </w:pPr>
      <w:r>
        <w:t xml:space="preserve">Т - тест (продолжительность – </w:t>
      </w:r>
      <w:proofErr w:type="gramStart"/>
      <w:r>
        <w:t>1</w:t>
      </w:r>
      <w:proofErr w:type="gramEnd"/>
      <w:r>
        <w:t xml:space="preserve"> а/час</w:t>
      </w:r>
    </w:p>
    <w:p w:rsidR="004E0B80" w:rsidRDefault="004E0B80" w:rsidP="004E0B80">
      <w:pPr>
        <w:pStyle w:val="a3"/>
        <w:ind w:firstLine="720"/>
      </w:pPr>
      <w:r>
        <w:t>(проводится онлайн)    Выполнено не менее 90%   +8 баллов</w:t>
      </w:r>
    </w:p>
    <w:p w:rsidR="004E0B80" w:rsidRDefault="004E0B80" w:rsidP="004E0B80">
      <w:pPr>
        <w:pStyle w:val="a3"/>
        <w:ind w:firstLine="720"/>
      </w:pPr>
      <w:r>
        <w:t>Выполнено от 70-до 89%  +6 баллов</w:t>
      </w:r>
    </w:p>
    <w:p w:rsidR="004E0B80" w:rsidRDefault="004E0B80" w:rsidP="004E0B80">
      <w:pPr>
        <w:pStyle w:val="a3"/>
        <w:ind w:firstLine="720"/>
      </w:pPr>
      <w:r>
        <w:t>Выполнено от 60-до 69%  +4 балла</w:t>
      </w:r>
    </w:p>
    <w:p w:rsidR="004E0B80" w:rsidRDefault="004E0B80" w:rsidP="004E0B80">
      <w:pPr>
        <w:pStyle w:val="a3"/>
        <w:ind w:firstLine="720"/>
      </w:pPr>
      <w:r>
        <w:t>Менее 60%    0 баллов</w:t>
      </w:r>
    </w:p>
    <w:p w:rsidR="004E0B80" w:rsidRDefault="004E0B80" w:rsidP="004E0B80">
      <w:pPr>
        <w:pStyle w:val="a3"/>
        <w:ind w:firstLine="720"/>
      </w:pPr>
      <w:r>
        <w:t>КИ – раздела по итогам  Раздел аттестуется, если набрано не менее 60% баллов</w:t>
      </w:r>
    </w:p>
    <w:p w:rsidR="004E0B80" w:rsidRDefault="004E0B80" w:rsidP="004E0B80">
      <w:pPr>
        <w:pStyle w:val="a3"/>
        <w:ind w:firstLine="720"/>
      </w:pPr>
    </w:p>
    <w:p w:rsidR="004E0B80" w:rsidRDefault="004E0B80" w:rsidP="004E0B80">
      <w:pPr>
        <w:pStyle w:val="a3"/>
      </w:pPr>
      <w:r>
        <w:t xml:space="preserve">Оценочные средства по разделу " Обработка и визуализация данных в </w:t>
      </w:r>
      <w:proofErr w:type="spellStart"/>
      <w:r>
        <w:t>Python</w:t>
      </w:r>
      <w:proofErr w:type="spellEnd"/>
      <w:r>
        <w:t xml:space="preserve"> "</w:t>
      </w:r>
    </w:p>
    <w:p w:rsidR="004E0B80" w:rsidRDefault="004E0B80" w:rsidP="004E0B80">
      <w:pPr>
        <w:pStyle w:val="a3"/>
      </w:pPr>
      <w:r>
        <w:t>Посещаемость лекций и лабораторных работ (еженедельно)    не менее 80%  +2 балла</w:t>
      </w:r>
    </w:p>
    <w:p w:rsidR="004E0B80" w:rsidRDefault="004E0B80" w:rsidP="004E0B80">
      <w:pPr>
        <w:pStyle w:val="a3"/>
        <w:ind w:firstLine="720"/>
      </w:pPr>
      <w:r>
        <w:t>не менее 50%  +1 балл</w:t>
      </w:r>
    </w:p>
    <w:p w:rsidR="004E0B80" w:rsidRDefault="004E0B80" w:rsidP="004E0B80">
      <w:pPr>
        <w:pStyle w:val="a3"/>
        <w:ind w:firstLine="720"/>
      </w:pPr>
      <w:r>
        <w:t>менее 50%  0 баллов</w:t>
      </w:r>
    </w:p>
    <w:p w:rsidR="004E0B80" w:rsidRDefault="004E0B80" w:rsidP="004E0B80">
      <w:pPr>
        <w:pStyle w:val="a3"/>
        <w:ind w:firstLine="720"/>
      </w:pPr>
      <w:r>
        <w:t xml:space="preserve">Т - тест (продолжительность – </w:t>
      </w:r>
      <w:proofErr w:type="gramStart"/>
      <w:r>
        <w:t>1</w:t>
      </w:r>
      <w:proofErr w:type="gramEnd"/>
      <w:r>
        <w:t xml:space="preserve"> а/час</w:t>
      </w:r>
    </w:p>
    <w:p w:rsidR="004E0B80" w:rsidRDefault="004E0B80" w:rsidP="004E0B80">
      <w:pPr>
        <w:pStyle w:val="a3"/>
        <w:ind w:firstLine="720"/>
      </w:pPr>
      <w:r>
        <w:t>(проводится онлайн)    Выполнено не менее 90%   +8 баллов</w:t>
      </w:r>
    </w:p>
    <w:p w:rsidR="004E0B80" w:rsidRDefault="004E0B80" w:rsidP="004E0B80">
      <w:pPr>
        <w:pStyle w:val="a3"/>
        <w:ind w:firstLine="720"/>
      </w:pPr>
      <w:r>
        <w:t>Выполнено от 70-до 89%  +6 баллов</w:t>
      </w:r>
    </w:p>
    <w:p w:rsidR="004E0B80" w:rsidRDefault="004E0B80" w:rsidP="004E0B80">
      <w:pPr>
        <w:pStyle w:val="a3"/>
        <w:ind w:firstLine="720"/>
      </w:pPr>
      <w:r>
        <w:t>Выполнено от 60-до 69%  +4 балла</w:t>
      </w:r>
    </w:p>
    <w:p w:rsidR="004E0B80" w:rsidRDefault="004E0B80" w:rsidP="004E0B80">
      <w:pPr>
        <w:pStyle w:val="a3"/>
        <w:ind w:firstLine="720"/>
      </w:pPr>
      <w:r>
        <w:t>Менее 60%    0 баллов</w:t>
      </w:r>
    </w:p>
    <w:p w:rsidR="004E0B80" w:rsidRDefault="004E0B80" w:rsidP="004E0B80">
      <w:pPr>
        <w:pStyle w:val="a3"/>
        <w:ind w:firstLine="720"/>
      </w:pPr>
      <w:r>
        <w:t>Зачёт (50 баллов). На зачёт выносятся вопросы, относящиеся к разделу "</w:t>
      </w:r>
      <w:r w:rsidRPr="004E0B80">
        <w:t xml:space="preserve"> </w:t>
      </w:r>
      <w:r>
        <w:t xml:space="preserve">Обработка и визуализация данных </w:t>
      </w:r>
      <w:r>
        <w:t xml:space="preserve">в </w:t>
      </w:r>
      <w:proofErr w:type="spellStart"/>
      <w:r>
        <w:t>Python</w:t>
      </w:r>
      <w:proofErr w:type="spellEnd"/>
      <w:r>
        <w:t>". Зачёт проводится в виде теста в системе ИНФОМИФИСТ. Каждый вариант содержит 25 вопросов. Вопросы относятся как к теории, так и к практическим задачам. Каждый вопрос оценивается, по следующей схеме:</w:t>
      </w:r>
    </w:p>
    <w:p w:rsidR="004E0B80" w:rsidRDefault="004E0B80" w:rsidP="004E0B80">
      <w:pPr>
        <w:pStyle w:val="a3"/>
        <w:ind w:firstLine="720"/>
      </w:pPr>
      <w:r>
        <w:t>• 2 балла (полностью верный ответ);</w:t>
      </w:r>
    </w:p>
    <w:p w:rsidR="004E0B80" w:rsidRDefault="004E0B80" w:rsidP="004E0B80">
      <w:pPr>
        <w:pStyle w:val="a3"/>
        <w:ind w:firstLine="720"/>
      </w:pPr>
      <w:r>
        <w:t>• 1 балл (частично верный ответ);</w:t>
      </w:r>
    </w:p>
    <w:p w:rsidR="002916EC" w:rsidRDefault="004E0B80" w:rsidP="004E0B80">
      <w:pPr>
        <w:pStyle w:val="a3"/>
        <w:ind w:firstLine="720"/>
      </w:pPr>
      <w:r>
        <w:t>• 0 баллов (ответ полностью неверный или отсутствует);</w:t>
      </w:r>
    </w:p>
    <w:sectPr w:rsidR="0029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EC"/>
    <w:rsid w:val="002916EC"/>
    <w:rsid w:val="004E0B80"/>
    <w:rsid w:val="005027DA"/>
    <w:rsid w:val="0076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2916E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2916E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2020-09-21T23:10:00Z</dcterms:created>
  <dcterms:modified xsi:type="dcterms:W3CDTF">2020-09-21T23:10:00Z</dcterms:modified>
</cp:coreProperties>
</file>