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8" w:rsidRPr="00ED299C" w:rsidRDefault="004B4EE3" w:rsidP="00FE2C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sz w:val="24"/>
          <w:szCs w:val="20"/>
        </w:rPr>
        <w:t>ИНСТИТУТ ЛАЗЕРНЫХ И ПЛАЗМЕННЫХ ТЕХНОЛОГИЙ</w:t>
      </w:r>
    </w:p>
    <w:p w:rsidR="00FE2C08" w:rsidRPr="00ED299C" w:rsidRDefault="00FE2C08" w:rsidP="00FE2C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sz w:val="24"/>
          <w:szCs w:val="20"/>
        </w:rPr>
        <w:t>КАФЕДРА ПРИКЛАДНОЙ МАТЕМАТИКИ</w:t>
      </w:r>
    </w:p>
    <w:p w:rsidR="00FE2C08" w:rsidRPr="00ED299C" w:rsidRDefault="00FE2C08" w:rsidP="00FE2C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0"/>
        </w:rPr>
        <w:t xml:space="preserve">МЕТОДИЧЕСКИЕ УКАЗАНИЯ ДЛЯ </w:t>
      </w:r>
      <w:r w:rsidR="001B2502" w:rsidRPr="00ED299C">
        <w:rPr>
          <w:rFonts w:ascii="Times New Roman" w:eastAsia="Times New Roman" w:hAnsi="Times New Roman" w:cs="Times New Roman"/>
          <w:b/>
          <w:sz w:val="24"/>
          <w:szCs w:val="20"/>
        </w:rPr>
        <w:t>ПРЕПОДАВАТЕЛЕЙ</w:t>
      </w:r>
    </w:p>
    <w:p w:rsidR="00FE2C08" w:rsidRPr="00ED299C" w:rsidRDefault="00FE2C08" w:rsidP="00FE2C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617B18" w:rsidRPr="00ED299C" w:rsidRDefault="003E01CC" w:rsidP="00617B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Производственная практика (н</w:t>
      </w:r>
      <w:r w:rsidR="00F7108A" w:rsidRPr="00ED299C">
        <w:rPr>
          <w:rFonts w:ascii="Times New Roman" w:eastAsia="Times New Roman" w:hAnsi="Times New Roman" w:cs="Times New Roman"/>
          <w:b/>
          <w:sz w:val="24"/>
          <w:szCs w:val="20"/>
        </w:rPr>
        <w:t>аучно-исследовательская работа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946B92" w:rsidRPr="00ED299C" w:rsidRDefault="00946B92" w:rsidP="00946B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F7108A" w:rsidRPr="00ED299C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Целью дисциплины 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«Научно-исследовательская работа»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 является практическое ознакомление студентов со всеми этапами научно-исследовательской работы.</w:t>
      </w:r>
    </w:p>
    <w:p w:rsidR="00F7108A" w:rsidRPr="00ED299C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Основная задача дисциплины 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«Научно-исследовательская работа»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 состоит в том, чтобы привить студентам навыки самостоятельной теоретической и экспериментальной работы в современных условиях развития общества и технологий, ознакомить их с современными перспективными методами научного исследования на базе системного подхода, техникой численного эксперимента, реальными условиями работы в научных и производственных коллективах, с обеспечением требований техники безопасности.</w:t>
      </w:r>
    </w:p>
    <w:p w:rsidR="00946B92" w:rsidRPr="00ED299C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освоения дисциплины 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«Научно-исследовательская работа»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 студенты должны научиться применять теоретические знания на практике, формулировать постановку задачи на проведение научного исследования (цель, основные задачи, исходные данные), работать с научной литературой, источниками Интернет, составлять рефераты и обзоры, решать отдельные теоретические задачи, самостоятельно подготавливать и проводить численные эксперименты, пользоваться высокотехнологичными программно-аппаратными комплексами, докладывать результаты работы с применением мультимедийных технологий.</w:t>
      </w:r>
    </w:p>
    <w:p w:rsidR="00946B92" w:rsidRPr="00ED299C" w:rsidRDefault="00946B92" w:rsidP="00946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617B18" w:rsidRPr="00ED299C" w:rsidRDefault="00617B18" w:rsidP="00617B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D299C">
        <w:rPr>
          <w:rFonts w:ascii="Times New Roman" w:hAnsi="Times New Roman" w:cs="Times New Roman"/>
          <w:b/>
          <w:sz w:val="24"/>
          <w:szCs w:val="24"/>
        </w:rPr>
        <w:t>1. Проведение и организация НИР.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Задание на НИР должно быть получено студентом в течении </w:t>
      </w:r>
      <w:r w:rsidRPr="00ED299C">
        <w:rPr>
          <w:rFonts w:ascii="Times New Roman" w:hAnsi="Times New Roman" w:cs="Times New Roman"/>
          <w:sz w:val="24"/>
          <w:szCs w:val="24"/>
        </w:rPr>
        <w:t xml:space="preserve">первых недель 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после начала семестра. Задание на НИР должно давать студенту четкое представление об основных путях решения поставленной задачи. В нем указываются основные этапы работы и ориентировочный объем теоретической, расчетно-конструкторской, экспериментальной и технической частей. 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>Студент и руководитель составляют график работы над НИР.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>При необходимости студент проходит инструктаж по технике безопасности со сдачей соответствующего минимума.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В сроки, установленные руководителем, но не реже чем один раз в неделю, студент обязан отчитываться перед ним о выполненной работе. 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lastRenderedPageBreak/>
        <w:t>Рекомендуется, чтобы обзорная информация о ходе научно-исследовательской работы студента докладывалась на заседаниях ка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softHyphen/>
        <w:t>федры не мен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ее двух раз в течение семестра.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 xml:space="preserve">По окончании работы студент сдает зачет. На зачет предоставляется письменный отчет и устный отчет о проделанной работе, а также отзыв научного руководителя. Зачет принимает комиссия кафедры на основании устного отчета студента. 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z w:val="24"/>
          <w:szCs w:val="24"/>
        </w:rPr>
        <w:t>На отчете руководитель пишет пись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softHyphen/>
        <w:t>менный отзыв о работе студента, отмечает достоинства и недостатки, характеризует отношение студента к работе, ставит оценку, подпись и дату.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Комиссия </w:t>
      </w:r>
      <w:r w:rsidRPr="00ED299C">
        <w:rPr>
          <w:rFonts w:ascii="Times New Roman" w:eastAsia="Times New Roman" w:hAnsi="Times New Roman" w:cs="Times New Roman"/>
          <w:sz w:val="24"/>
          <w:szCs w:val="24"/>
        </w:rPr>
        <w:t>на основании этих материалов и защиты своей работы студентом выставляет окончательную оценку.</w:t>
      </w:r>
    </w:p>
    <w:p w:rsidR="00617B18" w:rsidRPr="00ED299C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pacing w:val="-1"/>
          <w:sz w:val="24"/>
          <w:szCs w:val="24"/>
        </w:rPr>
        <w:t>За принятые в работе технические решения и за правильность всех вычислений отвечает студент — автор работы.</w:t>
      </w:r>
    </w:p>
    <w:p w:rsidR="0040480E" w:rsidRPr="00ED299C" w:rsidRDefault="00617B18" w:rsidP="00CC54F0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eastAsia="Times New Roman" w:hAnsi="Times New Roman" w:cs="Times New Roman"/>
          <w:spacing w:val="-1"/>
          <w:sz w:val="24"/>
          <w:szCs w:val="24"/>
        </w:rPr>
        <w:t>Руководитель вместе со студентом несет ответст</w:t>
      </w:r>
      <w:r w:rsidRPr="00ED299C">
        <w:rPr>
          <w:rFonts w:ascii="Times New Roman" w:eastAsia="Times New Roman" w:hAnsi="Times New Roman" w:cs="Times New Roman"/>
          <w:spacing w:val="-1"/>
          <w:sz w:val="24"/>
          <w:szCs w:val="24"/>
        </w:rPr>
        <w:softHyphen/>
        <w:t xml:space="preserve">венность за своевременную сдачу НИР и освоение студентом всех компетенций предусмотренных в рамках курса 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«Научно-исследовательская работа»</w:t>
      </w:r>
      <w:r w:rsidRPr="00ED299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8D6C19" w:rsidRPr="00ED299C" w:rsidRDefault="008D6C19" w:rsidP="008D6C1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B18" w:rsidRPr="00ED299C" w:rsidRDefault="00617B18" w:rsidP="00617B18">
      <w:pPr>
        <w:rPr>
          <w:rFonts w:ascii="Times New Roman" w:hAnsi="Times New Roman" w:cs="Times New Roman"/>
          <w:b/>
          <w:sz w:val="24"/>
          <w:szCs w:val="24"/>
        </w:rPr>
      </w:pPr>
      <w:r w:rsidRPr="00ED299C">
        <w:rPr>
          <w:rFonts w:ascii="Times New Roman" w:hAnsi="Times New Roman" w:cs="Times New Roman"/>
          <w:b/>
          <w:sz w:val="24"/>
          <w:szCs w:val="24"/>
        </w:rPr>
        <w:t>2. Организация контроля успеваемости студентов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Pr="00ED299C">
        <w:rPr>
          <w:rFonts w:ascii="Times New Roman" w:hAnsi="Times New Roman" w:cs="Times New Roman"/>
          <w:sz w:val="24"/>
          <w:szCs w:val="24"/>
        </w:rPr>
        <w:t>» и предназначен для контроля и оценки образовательных достижений обучающихся, освоивших программу данной дисциплины.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При проведении текущего контроля успеваемости по дисциплине «</w:t>
      </w:r>
      <w:r w:rsidR="00F7108A" w:rsidRPr="00ED299C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Pr="00ED299C">
        <w:rPr>
          <w:rFonts w:ascii="Times New Roman" w:hAnsi="Times New Roman" w:cs="Times New Roman"/>
          <w:sz w:val="24"/>
          <w:szCs w:val="24"/>
        </w:rPr>
        <w:t>» используются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- Письменный отчет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- Устный отчет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Рубежный контроль проводится на 8 и 1</w:t>
      </w:r>
      <w:r w:rsidR="00F7108A" w:rsidRPr="00ED299C">
        <w:rPr>
          <w:rFonts w:ascii="Times New Roman" w:hAnsi="Times New Roman" w:cs="Times New Roman"/>
          <w:sz w:val="24"/>
          <w:szCs w:val="24"/>
        </w:rPr>
        <w:t>6</w:t>
      </w:r>
      <w:r w:rsidRPr="00ED299C">
        <w:rPr>
          <w:rFonts w:ascii="Times New Roman" w:hAnsi="Times New Roman" w:cs="Times New Roman"/>
          <w:sz w:val="24"/>
          <w:szCs w:val="24"/>
        </w:rPr>
        <w:t xml:space="preserve"> неделе на основании Контроля итогов. Промежуточный контроль выставляется на основе зачета.</w:t>
      </w: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Промежуточный контроль итогов выставляется на 6 и 8 неделе на основании устного отзыва руководителя о работе студентов. Максимальный балл за него равен 25. Окончательный контроль итогов и соответственно аттестация разделов осуществляется на основании письменного отчета студента в соответствии со следующей шкалой: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60"/>
        <w:gridCol w:w="6823"/>
        <w:gridCol w:w="1088"/>
      </w:tblGrid>
      <w:tr w:rsidR="00617B18" w:rsidRPr="00ED299C" w:rsidTr="00761AEE">
        <w:tc>
          <w:tcPr>
            <w:tcW w:w="1660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Вид оценочного средства</w:t>
            </w: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Критерии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Баллы</w:t>
            </w:r>
          </w:p>
        </w:tc>
      </w:tr>
      <w:tr w:rsidR="00617B18" w:rsidRPr="00ED299C" w:rsidTr="00761AEE">
        <w:tc>
          <w:tcPr>
            <w:tcW w:w="1660" w:type="dxa"/>
            <w:vMerge w:val="restart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Письменный отчет</w:t>
            </w: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Литературный обзор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список литературы полностью отражает тему исследований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список литературы включает в себя современные научно– периодические источники (статьи, книги и т.д.) сроком не позднее 10 лет издания по теме исследования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- список литературы включает в себя классические научно– периодические источники по теме исследования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список литературы полностью отражает тему исследований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список литературы содержит только классическую литературу и не содержит современных источников или содержит недостаточное количество источников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список литературы не отражает проблематику рассматриваемой области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список литературы содержит недостаточное количество источников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Постановка задачи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содержит аккуратно оформленную постановку задачи, которая включает в себя: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а)</w:t>
            </w: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описание актуальности рассматриваемой проблемы, цели и задач решаемых в рамках практики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б) основные допущения, сделанные при выводе математической модели (при наличии)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в) математическую формулировку задачи и определение объекта исследования включающую:</w:t>
            </w:r>
          </w:p>
          <w:p w:rsidR="00617B18" w:rsidRPr="00ED299C" w:rsidRDefault="00617B18" w:rsidP="00617B18">
            <w:pPr>
              <w:numPr>
                <w:ilvl w:val="0"/>
                <w:numId w:val="4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рассматриваемую математическую модель с указанием граничных и начальных условий и описанием физического смысла всех параметров модели</w:t>
            </w:r>
          </w:p>
          <w:p w:rsidR="00617B18" w:rsidRPr="00ED299C" w:rsidRDefault="00617B18" w:rsidP="00617B18">
            <w:pPr>
              <w:numPr>
                <w:ilvl w:val="0"/>
                <w:numId w:val="4"/>
              </w:numPr>
              <w:suppressAutoHyphens/>
              <w:ind w:left="714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описание массивов исследуемых данных (при обработке и анализе экспериментальных или феноменологических массивов данных) </w:t>
            </w:r>
          </w:p>
          <w:p w:rsidR="00617B18" w:rsidRPr="00ED299C" w:rsidRDefault="00617B18" w:rsidP="00761AEE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г) содержит вывод математической модели (при наличии)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-</w:t>
            </w: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постановка задачи оформлена с некоторыми неточностями и в отчете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а) актуальность отражена недостаточно четко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б) цели и задачи не сформулированы или сформулированы не аккуратно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в) математическая модель не содержит четкого описания объектов исследования  или содержит ряд других неточностей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постановка задачи оформлена не аккуратно и содержит ряд неточностей и серьезных недостатков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Методы решения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обоснован выбор оптимального метода исследований и обоснована эффективность данного метода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приведено изложение данного метода на примере рассматриваемой задачи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выбор метода не является оптимальным для решения задач рассматриваемого типа или эффективность метода не обоснована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метод изложен недостаточно полно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 работе отсутствует изложение метода исследований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Верификация результатов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 задачи, используемые для тестирования результатов, </w:t>
            </w: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 xml:space="preserve">изложены в полной мере 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проведена аккуратная проверка и анализ результатов работы программ или полученных результатов на тестовых задачах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полностью доказана корректность работы программ или правильность полученных результатов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четко отражены границы применимости выбранных алгоритмов (при наличии таких)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не точно описаны задачи, используемые для тестирования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верификация результатов проведена недостаточно аккуратно или при анализе присутствует ряд несущественных недостатков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softHyphen/>
              <w:t>- присутствует ряд существенных ошибок при проведении процедуры верификации на тестовых задачах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или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отсутствует верификация полученных результатов на тестовых задачах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Полученные результаты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приведен аккуратный анализ и дана физическая интерпретация полученных результатов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проведено сравнение полученных результатов с экспериментальными данными (при наличии таковых)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намечен дальнейший план исследований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 при решении задачи рассмотрены не все возможные особые случаи и режимы протекания физических процессов 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анализ результатов проведен недостаточно тщательно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план дальнейших исследований не намечен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работа не завершена, а результаты отсутствуют или их недостаточно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Отзыв руководителя и производственная характеристика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«отличную» оценку работы студента, которая подразумевает «отличную» оценку по следующим критериям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и в научном коллективе над поставленной задачей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 – 23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«хорошо», которая подразумевает «хорошую» оценку по следующим критериям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работать самостоятельно и в научном коллективе над поставленной задачей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Times New Roman" w:hAnsi="Times New Roman" w:cs="Times New Roman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617B18" w:rsidRPr="00ED299C" w:rsidRDefault="00617B18" w:rsidP="00761AEE">
            <w:pPr>
              <w:ind w:left="782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 – 18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«удовлетворительно», которая подразумевает «удовлетворительную» оценку по следующим критериям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и в научном коллективе над поставленной задачей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Times New Roman" w:hAnsi="Times New Roman" w:cs="Times New Roman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 – 15</w:t>
            </w:r>
          </w:p>
        </w:tc>
      </w:tr>
      <w:tr w:rsidR="00617B18" w:rsidRPr="00ED299C" w:rsidTr="00761AEE">
        <w:tc>
          <w:tcPr>
            <w:tcW w:w="1660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«неудовлетворительно», которая подразумевает «неудовлетворительно» оценку по одному из следующих критериев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над поставленной задачей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работы в научном коллективе</w:t>
            </w:r>
          </w:p>
          <w:p w:rsidR="00617B18" w:rsidRPr="00ED299C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Times New Roman" w:hAnsi="Times New Roman" w:cs="Times New Roman"/>
                <w:lang w:eastAsia="zh-CN"/>
              </w:rPr>
            </w:pPr>
            <w:r w:rsidRPr="00ED299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0</w:t>
            </w:r>
          </w:p>
        </w:tc>
      </w:tr>
      <w:tr w:rsidR="00617B18" w:rsidRPr="00ED299C" w:rsidTr="00761AEE">
        <w:tc>
          <w:tcPr>
            <w:tcW w:w="8483" w:type="dxa"/>
            <w:gridSpan w:val="2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Максимальный балл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50</w:t>
            </w:r>
          </w:p>
        </w:tc>
      </w:tr>
    </w:tbl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B18" w:rsidRPr="00ED299C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299C">
        <w:rPr>
          <w:rFonts w:ascii="Times New Roman" w:hAnsi="Times New Roman" w:cs="Times New Roman"/>
          <w:sz w:val="24"/>
          <w:szCs w:val="24"/>
        </w:rPr>
        <w:t>Промежуточная аттестация студента осуществляется на основании устного отчета по следующему принципу: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58"/>
        <w:gridCol w:w="6823"/>
        <w:gridCol w:w="1090"/>
      </w:tblGrid>
      <w:tr w:rsidR="00617B18" w:rsidRPr="00ED299C" w:rsidTr="00761AEE">
        <w:tc>
          <w:tcPr>
            <w:tcW w:w="166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Баллы</w:t>
            </w:r>
          </w:p>
        </w:tc>
      </w:tr>
      <w:tr w:rsidR="00617B18" w:rsidRPr="00ED299C" w:rsidTr="00761AEE">
        <w:tc>
          <w:tcPr>
            <w:tcW w:w="1668" w:type="dxa"/>
            <w:vMerge w:val="restart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Устный отчет 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Презентация результатов практики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 презентация продумана, материал излагается грамотно, </w:t>
            </w:r>
            <w:r w:rsidRPr="00ED299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все выводы и положения обоснованы и подтверждаются результатами работы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докладе студент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 – 9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изложении материала присутствуют неточности, не все выводы и положения достаточно обоснованы и подкреплены результатами работы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докладе студент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 – 6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представлен плохо, большая часть выводов не обоснована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Качество изложения материала и культура речи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результаты практики излагаются последовательно и  методически правильно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нарушения норм литературного языка и культуры речи отсутствуют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ED299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результат излагается плохо и методически неправильно</w:t>
            </w:r>
          </w:p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в докладе присутствуют нарушение норм литературного языка и культуры речи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Умение отвечать на вопросы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студент свободно отвечает на вопросы, как по теме проведенного исследования, так и по смежным вопросам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 – 9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студент частично отвечает на вопросы по теме исследования и не способен отвечать на вопросы по смежным вопросам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 – 6</w:t>
            </w:r>
          </w:p>
        </w:tc>
      </w:tr>
      <w:tr w:rsidR="00617B18" w:rsidRPr="00ED299C" w:rsidTr="00761AEE">
        <w:tc>
          <w:tcPr>
            <w:tcW w:w="1668" w:type="dxa"/>
            <w:vMerge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ED299C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студент не отвечает на вопросы и не способен давать пояснения по теме исследований</w:t>
            </w:r>
          </w:p>
        </w:tc>
        <w:tc>
          <w:tcPr>
            <w:tcW w:w="1098" w:type="dxa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ED299C" w:rsidTr="00761AEE">
        <w:tc>
          <w:tcPr>
            <w:tcW w:w="8756" w:type="dxa"/>
            <w:gridSpan w:val="2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17B18" w:rsidRPr="00ED299C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D299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</w:tr>
    </w:tbl>
    <w:p w:rsidR="00275B1E" w:rsidRPr="00ED299C" w:rsidRDefault="00275B1E" w:rsidP="00617B18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75B1E" w:rsidRPr="00ED299C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08"/>
    <w:rsid w:val="000477C1"/>
    <w:rsid w:val="00060C83"/>
    <w:rsid w:val="00084971"/>
    <w:rsid w:val="000A3AEF"/>
    <w:rsid w:val="000A44D1"/>
    <w:rsid w:val="001557D6"/>
    <w:rsid w:val="001935B8"/>
    <w:rsid w:val="001B2502"/>
    <w:rsid w:val="00272650"/>
    <w:rsid w:val="00275B1E"/>
    <w:rsid w:val="00293448"/>
    <w:rsid w:val="002B7781"/>
    <w:rsid w:val="002E12C9"/>
    <w:rsid w:val="0032460A"/>
    <w:rsid w:val="00356D2D"/>
    <w:rsid w:val="00397601"/>
    <w:rsid w:val="003E01CC"/>
    <w:rsid w:val="0040169C"/>
    <w:rsid w:val="0040480E"/>
    <w:rsid w:val="0047032E"/>
    <w:rsid w:val="00474F7B"/>
    <w:rsid w:val="004949F5"/>
    <w:rsid w:val="004B4EE3"/>
    <w:rsid w:val="005A0C66"/>
    <w:rsid w:val="005E7E62"/>
    <w:rsid w:val="00617B18"/>
    <w:rsid w:val="0063759F"/>
    <w:rsid w:val="006435C0"/>
    <w:rsid w:val="006557FD"/>
    <w:rsid w:val="00690E19"/>
    <w:rsid w:val="0071014A"/>
    <w:rsid w:val="00710A1B"/>
    <w:rsid w:val="007552C1"/>
    <w:rsid w:val="007B3605"/>
    <w:rsid w:val="007D2AE2"/>
    <w:rsid w:val="008337FA"/>
    <w:rsid w:val="00860926"/>
    <w:rsid w:val="008D4D50"/>
    <w:rsid w:val="008D6C19"/>
    <w:rsid w:val="00946B92"/>
    <w:rsid w:val="00951249"/>
    <w:rsid w:val="009548F3"/>
    <w:rsid w:val="00996CE2"/>
    <w:rsid w:val="009E4F47"/>
    <w:rsid w:val="00A9406A"/>
    <w:rsid w:val="00B804F5"/>
    <w:rsid w:val="00BC2AF5"/>
    <w:rsid w:val="00BE6CDB"/>
    <w:rsid w:val="00BF522F"/>
    <w:rsid w:val="00D03C8E"/>
    <w:rsid w:val="00D12470"/>
    <w:rsid w:val="00D45E20"/>
    <w:rsid w:val="00D5336B"/>
    <w:rsid w:val="00DE3BF1"/>
    <w:rsid w:val="00E43086"/>
    <w:rsid w:val="00E66BB7"/>
    <w:rsid w:val="00E734FB"/>
    <w:rsid w:val="00EB5C12"/>
    <w:rsid w:val="00ED299C"/>
    <w:rsid w:val="00F43AFF"/>
    <w:rsid w:val="00F65B8F"/>
    <w:rsid w:val="00F7108A"/>
    <w:rsid w:val="00F73647"/>
    <w:rsid w:val="00FE2C08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224EC-C4C4-4BA0-AE54-FC20B5E4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galina tihonova</cp:lastModifiedBy>
  <cp:revision>10</cp:revision>
  <dcterms:created xsi:type="dcterms:W3CDTF">2015-06-11T13:02:00Z</dcterms:created>
  <dcterms:modified xsi:type="dcterms:W3CDTF">2020-11-22T01:30:00Z</dcterms:modified>
</cp:coreProperties>
</file>