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2C9" w:rsidRDefault="00EB351C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3172C9" w:rsidRDefault="00EB351C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3172C9" w:rsidRDefault="00EB351C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3172C9" w:rsidRDefault="00EB351C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3172C9" w:rsidRDefault="00EB351C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3172C9" w:rsidRDefault="00EB351C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3172C9" w:rsidRDefault="00EB351C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3172C9" w:rsidRDefault="00EB351C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3172C9" w:rsidRDefault="00EB351C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3172C9" w:rsidRDefault="00EB351C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3172C9" w:rsidRDefault="00EB351C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3172C9" w:rsidRDefault="00EB351C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3172C9" w:rsidRDefault="00EB351C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3172C9" w:rsidRDefault="00EB351C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3172C9" w:rsidRDefault="00EB351C">
      <w:pPr>
        <w:jc w:val="center"/>
      </w:pPr>
      <w:r>
        <w:rPr>
          <w:rFonts w:ascii="Times New Roman" w:hAnsi="Times New Roman" w:cs="Times New Roman"/>
          <w:b/>
        </w:rPr>
        <w:t>Санкт-Петербургский государственный университет</w:t>
      </w:r>
    </w:p>
    <w:p w:rsidR="003172C9" w:rsidRDefault="003172C9">
      <w:pPr>
        <w:jc w:val="center"/>
      </w:pPr>
    </w:p>
    <w:p w:rsidR="003172C9" w:rsidRDefault="00EB351C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3172C9" w:rsidRDefault="00EB351C">
      <w:pPr>
        <w:jc w:val="center"/>
      </w:pPr>
      <w:r>
        <w:rPr>
          <w:rFonts w:ascii="Times New Roman" w:hAnsi="Times New Roman" w:cs="Times New Roman"/>
          <w:b/>
        </w:rPr>
        <w:br/>
      </w:r>
    </w:p>
    <w:p w:rsidR="003172C9" w:rsidRDefault="00EB351C">
      <w:pPr>
        <w:jc w:val="center"/>
      </w:pPr>
      <w:r>
        <w:rPr>
          <w:rFonts w:ascii="Times New Roman" w:hAnsi="Times New Roman" w:cs="Times New Roman"/>
          <w:b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</w:rPr>
        <w:t>М</w:t>
      </w:r>
      <w:proofErr w:type="spellEnd"/>
      <w:r>
        <w:rPr>
          <w:rFonts w:ascii="Times New Roman" w:hAnsi="Times New Roman" w:cs="Times New Roman"/>
          <w:b/>
        </w:rPr>
        <w:t xml:space="preserve"> А</w:t>
      </w:r>
    </w:p>
    <w:p w:rsidR="003172C9" w:rsidRDefault="00EB351C">
      <w:pPr>
        <w:jc w:val="center"/>
      </w:pPr>
      <w:r>
        <w:rPr>
          <w:rFonts w:ascii="Times New Roman" w:hAnsi="Times New Roman" w:cs="Times New Roman"/>
          <w:b/>
        </w:rPr>
        <w:t>УЧЕБНОЙ ДИСЦИПЛИНЫ</w:t>
      </w:r>
    </w:p>
    <w:p w:rsidR="003172C9" w:rsidRDefault="00EB351C">
      <w:pPr>
        <w:jc w:val="center"/>
      </w:pPr>
      <w:r>
        <w:rPr>
          <w:rFonts w:ascii="Times New Roman" w:hAnsi="Times New Roman" w:cs="Times New Roman"/>
          <w:b/>
        </w:rPr>
        <w:br/>
      </w:r>
    </w:p>
    <w:p w:rsidR="003172C9" w:rsidRDefault="0070235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Основы байесовского вывода</w:t>
      </w:r>
      <w:r w:rsidR="008E573C">
        <w:rPr>
          <w:rFonts w:ascii="Times New Roman" w:hAnsi="Times New Roman" w:cs="Times New Roman"/>
        </w:rPr>
        <w:t xml:space="preserve"> (</w:t>
      </w:r>
      <w:proofErr w:type="spellStart"/>
      <w:r w:rsidR="008E573C">
        <w:rPr>
          <w:rFonts w:ascii="Times New Roman" w:hAnsi="Times New Roman" w:cs="Times New Roman"/>
        </w:rPr>
        <w:t>осн</w:t>
      </w:r>
      <w:proofErr w:type="spellEnd"/>
      <w:r w:rsidR="008E573C">
        <w:rPr>
          <w:rFonts w:ascii="Times New Roman" w:hAnsi="Times New Roman" w:cs="Times New Roman"/>
        </w:rPr>
        <w:t xml:space="preserve"> курс), </w:t>
      </w:r>
      <w:proofErr w:type="spellStart"/>
      <w:r w:rsidR="008E573C">
        <w:rPr>
          <w:rFonts w:ascii="Times New Roman" w:hAnsi="Times New Roman" w:cs="Times New Roman"/>
        </w:rPr>
        <w:t>тр</w:t>
      </w:r>
      <w:proofErr w:type="spellEnd"/>
      <w:r w:rsidR="008E573C">
        <w:rPr>
          <w:rFonts w:ascii="Times New Roman" w:hAnsi="Times New Roman" w:cs="Times New Roman"/>
        </w:rPr>
        <w:t xml:space="preserve"> </w:t>
      </w:r>
      <w:r w:rsidR="00ED4EC5">
        <w:rPr>
          <w:rFonts w:ascii="Times New Roman" w:hAnsi="Times New Roman" w:cs="Times New Roman"/>
        </w:rPr>
        <w:t>5/</w:t>
      </w:r>
      <w:r w:rsidR="008E573C">
        <w:rPr>
          <w:rFonts w:ascii="Times New Roman" w:hAnsi="Times New Roman" w:cs="Times New Roman"/>
        </w:rPr>
        <w:t>7</w:t>
      </w:r>
      <w:r w:rsidR="00EB351C">
        <w:rPr>
          <w:rFonts w:ascii="Times New Roman" w:hAnsi="Times New Roman" w:cs="Times New Roman"/>
        </w:rPr>
        <w:t xml:space="preserve"> сем</w:t>
      </w:r>
    </w:p>
    <w:p w:rsidR="0044210E" w:rsidRPr="008E573C" w:rsidRDefault="0044210E">
      <w:pPr>
        <w:jc w:val="center"/>
        <w:rPr>
          <w:rFonts w:ascii="Times New Roman" w:hAnsi="Times New Roman" w:cs="Times New Roman"/>
          <w:lang w:val="en-US"/>
        </w:rPr>
      </w:pPr>
      <w:r w:rsidRPr="008E573C">
        <w:rPr>
          <w:rFonts w:ascii="Times New Roman" w:hAnsi="Times New Roman" w:cs="Times New Roman"/>
          <w:lang w:val="en-US"/>
        </w:rPr>
        <w:t>Introduction to Bayesian Derivation</w:t>
      </w:r>
    </w:p>
    <w:p w:rsidR="003172C9" w:rsidRPr="008E573C" w:rsidRDefault="00EB351C">
      <w:pPr>
        <w:jc w:val="center"/>
        <w:rPr>
          <w:lang w:val="en-US"/>
        </w:rPr>
      </w:pPr>
      <w:r w:rsidRPr="008E573C">
        <w:rPr>
          <w:lang w:val="en-US"/>
        </w:rPr>
        <w:br/>
      </w:r>
    </w:p>
    <w:p w:rsidR="003172C9" w:rsidRPr="008E573C" w:rsidRDefault="00EB351C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</w:rPr>
        <w:t>Язык</w:t>
      </w:r>
      <w:r w:rsidRPr="008E573C">
        <w:rPr>
          <w:rFonts w:ascii="Times New Roman" w:hAnsi="Times New Roman" w:cs="Times New Roman"/>
          <w:b/>
          <w:lang w:val="en-US"/>
        </w:rPr>
        <w:t>(</w:t>
      </w:r>
      <w:r>
        <w:rPr>
          <w:rFonts w:ascii="Times New Roman" w:hAnsi="Times New Roman" w:cs="Times New Roman"/>
          <w:b/>
        </w:rPr>
        <w:t>и</w:t>
      </w:r>
      <w:r w:rsidRPr="008E573C">
        <w:rPr>
          <w:rFonts w:ascii="Times New Roman" w:hAnsi="Times New Roman" w:cs="Times New Roman"/>
          <w:b/>
          <w:lang w:val="en-US"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:rsidR="003172C9" w:rsidRPr="008E573C" w:rsidRDefault="00EB351C">
      <w:pPr>
        <w:jc w:val="center"/>
        <w:rPr>
          <w:lang w:val="en-US"/>
        </w:rPr>
      </w:pPr>
      <w:r w:rsidRPr="008E573C">
        <w:rPr>
          <w:rFonts w:ascii="Times New Roman" w:hAnsi="Times New Roman" w:cs="Times New Roman"/>
          <w:b/>
          <w:lang w:val="en-US"/>
        </w:rPr>
        <w:t xml:space="preserve"> </w:t>
      </w:r>
    </w:p>
    <w:p w:rsidR="003172C9" w:rsidRPr="008E573C" w:rsidRDefault="00EB351C">
      <w:pPr>
        <w:jc w:val="center"/>
        <w:rPr>
          <w:lang w:val="en-US"/>
        </w:rPr>
      </w:pPr>
      <w:r>
        <w:rPr>
          <w:rFonts w:ascii="Times New Roman" w:hAnsi="Times New Roman" w:cs="Times New Roman"/>
        </w:rPr>
        <w:t>русский</w:t>
      </w:r>
    </w:p>
    <w:p w:rsidR="003172C9" w:rsidRPr="008E573C" w:rsidRDefault="003172C9">
      <w:pPr>
        <w:rPr>
          <w:lang w:val="en-US"/>
        </w:rPr>
      </w:pPr>
    </w:p>
    <w:p w:rsidR="003172C9" w:rsidRPr="008E573C" w:rsidRDefault="003172C9">
      <w:pPr>
        <w:rPr>
          <w:lang w:val="en-US"/>
        </w:rPr>
      </w:pPr>
    </w:p>
    <w:p w:rsidR="003172C9" w:rsidRDefault="00EB351C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4</w:t>
      </w:r>
    </w:p>
    <w:p w:rsidR="003172C9" w:rsidRDefault="00EB351C">
      <w:r>
        <w:rPr>
          <w:rFonts w:ascii="Times New Roman" w:hAnsi="Times New Roman" w:cs="Times New Roman"/>
        </w:rPr>
        <w:t xml:space="preserve"> </w:t>
      </w:r>
    </w:p>
    <w:p w:rsidR="003172C9" w:rsidRDefault="00EB351C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</w:t>
      </w:r>
      <w:r w:rsidR="0070235E">
        <w:rPr>
          <w:rFonts w:ascii="Times New Roman" w:hAnsi="Times New Roman" w:cs="Times New Roman"/>
        </w:rPr>
        <w:t xml:space="preserve"> 044992</w:t>
      </w:r>
    </w:p>
    <w:p w:rsidR="003172C9" w:rsidRDefault="00EB351C">
      <w:r>
        <w:rPr>
          <w:rFonts w:ascii="Times New Roman" w:hAnsi="Times New Roman" w:cs="Times New Roman"/>
        </w:rPr>
        <w:t xml:space="preserve"> </w:t>
      </w:r>
    </w:p>
    <w:p w:rsidR="003172C9" w:rsidRDefault="00EB351C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3172C9" w:rsidRDefault="00EB351C">
      <w:r>
        <w:br w:type="page"/>
      </w:r>
    </w:p>
    <w:p w:rsidR="003172C9" w:rsidRDefault="00EB351C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3172C9" w:rsidRDefault="003172C9"/>
    <w:p w:rsidR="003172C9" w:rsidRDefault="00EB35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3172C9" w:rsidRDefault="003172C9">
      <w:pPr>
        <w:rPr>
          <w:rFonts w:ascii="Times New Roman" w:hAnsi="Times New Roman" w:cs="Times New Roman"/>
          <w:b/>
        </w:rPr>
      </w:pPr>
    </w:p>
    <w:p w:rsidR="003172C9" w:rsidRDefault="00EB351C">
      <w:bookmarkStart w:id="0" w:name="__DdeLink__1658_557137435"/>
      <w:r>
        <w:rPr>
          <w:rFonts w:ascii="Times New Roman" w:hAnsi="Times New Roman" w:cs="Times New Roman"/>
        </w:rPr>
        <w:t>Сообщение сведений об основных концепциях машинного обучения и байесовского вывода в объёме, необходимом для общего развития и изучения смежных дисциплин физико-математического цикла. Усвоение основных идей, понятий и фактов машинного обучения, основных концепций байесовского вывода</w:t>
      </w:r>
      <w:bookmarkEnd w:id="0"/>
      <w:r>
        <w:rPr>
          <w:rFonts w:ascii="Times New Roman" w:hAnsi="Times New Roman" w:cs="Times New Roman"/>
        </w:rPr>
        <w:t>.</w:t>
      </w:r>
    </w:p>
    <w:p w:rsidR="003172C9" w:rsidRDefault="003172C9"/>
    <w:p w:rsidR="003172C9" w:rsidRDefault="00EB35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3172C9" w:rsidRDefault="003172C9">
      <w:pPr>
        <w:rPr>
          <w:rFonts w:ascii="Times New Roman" w:hAnsi="Times New Roman" w:cs="Times New Roman"/>
          <w:b/>
        </w:rPr>
      </w:pPr>
    </w:p>
    <w:p w:rsidR="003172C9" w:rsidRDefault="00702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Владение курсами «Теоретическая информатика», «Дискретная теория вероятностей».</w:t>
      </w:r>
      <w:r w:rsidR="00EB351C">
        <w:rPr>
          <w:rFonts w:ascii="Times New Roman" w:hAnsi="Times New Roman" w:cs="Times New Roman"/>
        </w:rPr>
        <w:t xml:space="preserve"> </w:t>
      </w:r>
    </w:p>
    <w:p w:rsidR="0070235E" w:rsidRDefault="0070235E"/>
    <w:p w:rsidR="003172C9" w:rsidRDefault="00EB351C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3172C9" w:rsidRDefault="003172C9"/>
    <w:p w:rsidR="003172C9" w:rsidRDefault="00EB351C">
      <w:r>
        <w:rPr>
          <w:rFonts w:ascii="Times New Roman" w:hAnsi="Times New Roman" w:cs="Times New Roman"/>
        </w:rPr>
        <w:t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 на основе анализа освоенных разделов; уяснить логику и технику построения теории байесовского вывода как фундамента для понимания современных исследований в области машинного обучения, а также для дальнейших самостоятельных исследований. Обучающийся также должен овладеть практическими навыками по основам анализа данных, построению и обучению моделей на одном из языков программирования, решению прикладных задач анализа данных.</w:t>
      </w:r>
    </w:p>
    <w:p w:rsidR="003172C9" w:rsidRDefault="003172C9"/>
    <w:p w:rsidR="003172C9" w:rsidRDefault="00EB3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1.4.</w:t>
      </w:r>
      <w:r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3172C9" w:rsidRDefault="003172C9"/>
    <w:p w:rsidR="003172C9" w:rsidRDefault="00EB3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Промежуточная аттестация (экзамен) 4 часа, семинары 30 часов.</w:t>
      </w:r>
    </w:p>
    <w:p w:rsidR="003172C9" w:rsidRDefault="00EB351C">
      <w:r>
        <w:br w:type="page"/>
      </w:r>
    </w:p>
    <w:p w:rsidR="003172C9" w:rsidRDefault="00EB351C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3172C9" w:rsidRDefault="00EB351C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3172C9" w:rsidRDefault="003172C9"/>
    <w:p w:rsidR="003172C9" w:rsidRDefault="003172C9"/>
    <w:p w:rsidR="003172C9" w:rsidRDefault="00EB351C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A0" w:firstRow="1" w:lastRow="0" w:firstColumn="1" w:lastColumn="0" w:noHBand="0" w:noVBand="0"/>
      </w:tblPr>
      <w:tblGrid>
        <w:gridCol w:w="878"/>
        <w:gridCol w:w="458"/>
        <w:gridCol w:w="441"/>
        <w:gridCol w:w="460"/>
        <w:gridCol w:w="604"/>
        <w:gridCol w:w="460"/>
        <w:gridCol w:w="474"/>
        <w:gridCol w:w="427"/>
        <w:gridCol w:w="427"/>
        <w:gridCol w:w="604"/>
        <w:gridCol w:w="475"/>
        <w:gridCol w:w="604"/>
        <w:gridCol w:w="604"/>
        <w:gridCol w:w="604"/>
        <w:gridCol w:w="454"/>
        <w:gridCol w:w="467"/>
        <w:gridCol w:w="604"/>
        <w:gridCol w:w="604"/>
        <w:gridCol w:w="416"/>
      </w:tblGrid>
      <w:tr w:rsidR="003172C9">
        <w:trPr>
          <w:trHeight w:val="315"/>
        </w:trPr>
        <w:tc>
          <w:tcPr>
            <w:tcW w:w="10064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EB351C">
            <w:pPr>
              <w:jc w:val="center"/>
            </w:pPr>
            <w:r>
              <w:t xml:space="preserve">Трудоёмкость, объёмы учебной работы и наполняемость групп обучающихся </w:t>
            </w:r>
          </w:p>
        </w:tc>
      </w:tr>
      <w:tr w:rsidR="003172C9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8" w:type="dxa"/>
            </w:tcMar>
            <w:textDirection w:val="btLr"/>
            <w:vAlign w:val="center"/>
          </w:tcPr>
          <w:p w:rsidR="003172C9" w:rsidRDefault="00EB35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Код модуля в составе дисциплины, </w:t>
            </w:r>
          </w:p>
          <w:p w:rsidR="003172C9" w:rsidRDefault="00EB35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2" w:type="dxa"/>
            <w:gridSpan w:val="1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3172C9" w:rsidRDefault="00EB35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3172C9" w:rsidRDefault="00EB35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8" w:type="dxa"/>
            </w:tcMar>
            <w:textDirection w:val="btLr"/>
            <w:vAlign w:val="center"/>
          </w:tcPr>
          <w:p w:rsidR="003172C9" w:rsidRDefault="00EB35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Объём активных и интерактивных  </w:t>
            </w:r>
          </w:p>
          <w:p w:rsidR="003172C9" w:rsidRDefault="00EB35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8" w:type="dxa"/>
            </w:tcMar>
            <w:textDirection w:val="btLr"/>
            <w:vAlign w:val="center"/>
          </w:tcPr>
          <w:p w:rsidR="003172C9" w:rsidRDefault="00EB35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Трудоёмкость</w:t>
            </w:r>
          </w:p>
        </w:tc>
      </w:tr>
      <w:tr w:rsidR="003172C9">
        <w:trPr>
          <w:trHeight w:val="2128"/>
        </w:trPr>
        <w:tc>
          <w:tcPr>
            <w:tcW w:w="99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3172C9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3172C9" w:rsidRDefault="00EB35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3172C9" w:rsidRDefault="00EB35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семинары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3172C9" w:rsidRDefault="00EB35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3172C9" w:rsidRDefault="00EB35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практические </w:t>
            </w:r>
            <w:r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3172C9" w:rsidRDefault="00EB35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лабораторные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3172C9" w:rsidRDefault="00EB35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контрольные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3172C9" w:rsidRDefault="00EB35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3172C9" w:rsidRDefault="00EB35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3172C9" w:rsidRDefault="00EB35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промежуточная </w:t>
            </w:r>
            <w:r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3172C9" w:rsidRDefault="00EB35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3172C9" w:rsidRDefault="00EB35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руководством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3172C9" w:rsidRDefault="00EB35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присутствии 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3172C9" w:rsidRDefault="00EB35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сам. раб. с использованием</w:t>
            </w:r>
          </w:p>
          <w:p w:rsidR="003172C9" w:rsidRDefault="00EB35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3172C9" w:rsidRDefault="00EB35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3172C9" w:rsidRDefault="00EB35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промежуточная аттестация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:rsidR="003172C9" w:rsidRDefault="00EB35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итоговая  аттестация </w:t>
            </w:r>
          </w:p>
          <w:p w:rsidR="003172C9" w:rsidRDefault="00EB35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3172C9">
            <w:pPr>
              <w:rPr>
                <w:sz w:val="16"/>
                <w:szCs w:val="16"/>
              </w:rPr>
            </w:pPr>
          </w:p>
        </w:tc>
        <w:tc>
          <w:tcPr>
            <w:tcW w:w="42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3172C9">
            <w:pPr>
              <w:rPr>
                <w:sz w:val="16"/>
                <w:szCs w:val="16"/>
              </w:rPr>
            </w:pPr>
          </w:p>
        </w:tc>
      </w:tr>
      <w:tr w:rsidR="003172C9">
        <w:tc>
          <w:tcPr>
            <w:tcW w:w="10064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EB351C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3172C9">
        <w:tc>
          <w:tcPr>
            <w:tcW w:w="10064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EB351C">
            <w:pPr>
              <w:jc w:val="center"/>
              <w:rPr>
                <w:sz w:val="16"/>
                <w:szCs w:val="16"/>
              </w:rPr>
            </w:pPr>
            <w:r>
              <w:t>очная форма обучения</w:t>
            </w:r>
          </w:p>
        </w:tc>
      </w:tr>
      <w:tr w:rsidR="003172C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8E573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Семестр </w:t>
            </w:r>
            <w:r w:rsidR="00ED4EC5">
              <w:rPr>
                <w:sz w:val="16"/>
                <w:szCs w:val="16"/>
              </w:rPr>
              <w:t>5/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EB351C">
            <w:pPr>
              <w:jc w:val="center"/>
              <w:rPr>
                <w:sz w:val="16"/>
                <w:szCs w:val="16"/>
                <w:highlight w:val="yellow"/>
                <w:lang w:val="en-US"/>
              </w:rPr>
            </w:pPr>
            <w:r w:rsidRPr="0070235E"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EB351C">
            <w:pPr>
              <w:jc w:val="center"/>
              <w:rPr>
                <w:sz w:val="16"/>
                <w:szCs w:val="16"/>
                <w:highlight w:val="yellow"/>
                <w:lang w:val="en-US"/>
              </w:rPr>
            </w:pPr>
            <w:r w:rsidRPr="0070235E"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EB35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3172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3172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3172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3172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3172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EB35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3172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3172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3172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EB351C">
            <w:pPr>
              <w:jc w:val="center"/>
              <w:rPr>
                <w:sz w:val="16"/>
                <w:szCs w:val="16"/>
              </w:rPr>
            </w:pPr>
            <w:r w:rsidRPr="0070235E">
              <w:rPr>
                <w:sz w:val="16"/>
                <w:szCs w:val="16"/>
              </w:rPr>
              <w:t>48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3172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EB35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3172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EB35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EB35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172C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3172C9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EB35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EB351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2-25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EB35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3172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3172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3172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3172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3172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EB35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3172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3172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3172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EB35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3172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EB35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3172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3172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3172C9">
            <w:pPr>
              <w:jc w:val="center"/>
              <w:rPr>
                <w:sz w:val="16"/>
                <w:szCs w:val="16"/>
              </w:rPr>
            </w:pPr>
          </w:p>
        </w:tc>
      </w:tr>
      <w:tr w:rsidR="003172C9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EB35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EB351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EB351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EB35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3172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3172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3172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3172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3172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EB35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3172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3172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3172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EB35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3172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EB35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172C9" w:rsidRDefault="003172C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EB35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3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EB351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</w:tbl>
    <w:p w:rsidR="003172C9" w:rsidRDefault="003172C9">
      <w:pPr>
        <w:rPr>
          <w:lang w:val="en-US"/>
        </w:rPr>
      </w:pPr>
    </w:p>
    <w:p w:rsidR="003172C9" w:rsidRDefault="003172C9"/>
    <w:p w:rsidR="003172C9" w:rsidRDefault="003172C9"/>
    <w:tbl>
      <w:tblPr>
        <w:tblW w:w="9612" w:type="dxa"/>
        <w:tblInd w:w="-437" w:type="dxa"/>
        <w:tblBorders>
          <w:top w:val="single" w:sz="4" w:space="0" w:color="00000A"/>
          <w:left w:val="single" w:sz="4" w:space="0" w:color="00000A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0A0" w:firstRow="1" w:lastRow="0" w:firstColumn="1" w:lastColumn="0" w:noHBand="0" w:noVBand="0"/>
      </w:tblPr>
      <w:tblGrid>
        <w:gridCol w:w="1597"/>
        <w:gridCol w:w="1234"/>
        <w:gridCol w:w="1469"/>
        <w:gridCol w:w="1431"/>
        <w:gridCol w:w="1581"/>
        <w:gridCol w:w="1143"/>
        <w:gridCol w:w="1157"/>
      </w:tblGrid>
      <w:tr w:rsidR="003172C9">
        <w:trPr>
          <w:trHeight w:val="50"/>
        </w:trPr>
        <w:tc>
          <w:tcPr>
            <w:tcW w:w="961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3172C9" w:rsidRDefault="00EB351C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3172C9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3172C9" w:rsidRDefault="00EB35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center"/>
          </w:tcPr>
          <w:p w:rsidR="003172C9" w:rsidRDefault="00EB35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center"/>
          </w:tcPr>
          <w:p w:rsidR="003172C9" w:rsidRDefault="00EB35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5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3172C9" w:rsidRDefault="00EB35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итоговой аттестации</w:t>
            </w:r>
          </w:p>
          <w:p w:rsidR="003172C9" w:rsidRDefault="00EB351C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3172C9">
        <w:trPr>
          <w:trHeight w:val="303"/>
        </w:trPr>
        <w:tc>
          <w:tcPr>
            <w:tcW w:w="168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3172C9">
            <w:pPr>
              <w:rPr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3172C9" w:rsidRDefault="00EB35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3172C9" w:rsidRDefault="00EB35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3172C9" w:rsidRDefault="00EB35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3172C9" w:rsidRDefault="00EB35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3172C9" w:rsidRDefault="00EB35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3172C9" w:rsidRDefault="00EB35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</w:tr>
      <w:tr w:rsidR="003172C9">
        <w:tc>
          <w:tcPr>
            <w:tcW w:w="961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EB351C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3172C9">
        <w:tc>
          <w:tcPr>
            <w:tcW w:w="961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EB351C">
            <w:pPr>
              <w:jc w:val="center"/>
              <w:rPr>
                <w:sz w:val="20"/>
                <w:szCs w:val="20"/>
              </w:rPr>
            </w:pPr>
            <w:r>
              <w:t>очная форма обучения</w:t>
            </w:r>
          </w:p>
        </w:tc>
      </w:tr>
      <w:tr w:rsidR="003172C9">
        <w:tc>
          <w:tcPr>
            <w:tcW w:w="1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8E57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Семестр </w:t>
            </w:r>
            <w:r w:rsidR="00ED4EC5">
              <w:rPr>
                <w:sz w:val="20"/>
                <w:szCs w:val="20"/>
              </w:rPr>
              <w:t>5/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364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3172C9" w:rsidRDefault="00317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3172C9" w:rsidRDefault="00317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3172C9" w:rsidRDefault="00EB35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3172C9" w:rsidRDefault="00EB35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аттестации, 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3172C9" w:rsidRDefault="00317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3172C9" w:rsidRDefault="003172C9">
            <w:pPr>
              <w:jc w:val="center"/>
              <w:rPr>
                <w:sz w:val="20"/>
                <w:szCs w:val="20"/>
              </w:rPr>
            </w:pPr>
          </w:p>
        </w:tc>
      </w:tr>
    </w:tbl>
    <w:p w:rsidR="003172C9" w:rsidRDefault="003172C9"/>
    <w:p w:rsidR="003172C9" w:rsidRDefault="003172C9"/>
    <w:p w:rsidR="003172C9" w:rsidRDefault="00EB351C">
      <w:r>
        <w:br w:type="page"/>
      </w:r>
    </w:p>
    <w:p w:rsidR="003172C9" w:rsidRDefault="003172C9"/>
    <w:p w:rsidR="003172C9" w:rsidRDefault="00EB35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:rsidR="003172C9" w:rsidRDefault="003172C9">
      <w:pPr>
        <w:rPr>
          <w:rFonts w:ascii="Times New Roman" w:hAnsi="Times New Roman" w:cs="Times New Roman"/>
          <w:b/>
        </w:rPr>
      </w:pPr>
    </w:p>
    <w:p w:rsidR="003172C9" w:rsidRDefault="00EB35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Период обучения (модуль): </w:t>
      </w:r>
      <w:r w:rsidR="008E573C">
        <w:rPr>
          <w:rFonts w:ascii="Times New Roman" w:hAnsi="Times New Roman" w:cs="Times New Roman"/>
          <w:b/>
        </w:rPr>
        <w:t xml:space="preserve">Семестр </w:t>
      </w:r>
      <w:r w:rsidR="00ED4EC5">
        <w:rPr>
          <w:rFonts w:ascii="Times New Roman" w:hAnsi="Times New Roman" w:cs="Times New Roman"/>
          <w:b/>
        </w:rPr>
        <w:t>5/</w:t>
      </w:r>
      <w:r w:rsidR="008E573C">
        <w:rPr>
          <w:rFonts w:ascii="Times New Roman" w:hAnsi="Times New Roman" w:cs="Times New Roman"/>
          <w:b/>
        </w:rPr>
        <w:t>7</w:t>
      </w:r>
    </w:p>
    <w:p w:rsidR="003172C9" w:rsidRDefault="003172C9">
      <w:pPr>
        <w:rPr>
          <w:rFonts w:ascii="Times New Roman" w:hAnsi="Times New Roman" w:cs="Times New Roman"/>
          <w:b/>
        </w:rPr>
      </w:pPr>
    </w:p>
    <w:tbl>
      <w:tblPr>
        <w:tblW w:w="958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541"/>
        <w:gridCol w:w="4245"/>
        <w:gridCol w:w="3369"/>
        <w:gridCol w:w="1426"/>
      </w:tblGrid>
      <w:tr w:rsidR="003172C9">
        <w:trPr>
          <w:jc w:val="center"/>
        </w:trPr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EB351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4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EB35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EB35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EB35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3172C9">
        <w:trPr>
          <w:jc w:val="center"/>
        </w:trPr>
        <w:tc>
          <w:tcPr>
            <w:tcW w:w="5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EB351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EB351C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"Линейная и логистическая регрессия"</w:t>
            </w: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EB35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Pr="0070235E" w:rsidRDefault="00EB351C">
            <w:pPr>
              <w:jc w:val="center"/>
              <w:rPr>
                <w:rFonts w:ascii="Times New Roman" w:hAnsi="Times New Roman" w:cs="Times New Roman"/>
              </w:rPr>
            </w:pPr>
            <w:r w:rsidRPr="0070235E">
              <w:rPr>
                <w:rFonts w:ascii="Times New Roman" w:hAnsi="Times New Roman" w:cs="Times New Roman"/>
              </w:rPr>
              <w:t>15</w:t>
            </w:r>
          </w:p>
        </w:tc>
      </w:tr>
      <w:tr w:rsidR="003172C9">
        <w:trPr>
          <w:trHeight w:val="173"/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3172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3172C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EB35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Pr="0070235E" w:rsidRDefault="00EB351C">
            <w:pPr>
              <w:jc w:val="center"/>
              <w:rPr>
                <w:rFonts w:ascii="Times New Roman" w:hAnsi="Times New Roman" w:cs="Times New Roman"/>
              </w:rPr>
            </w:pPr>
            <w:r w:rsidRPr="0070235E">
              <w:rPr>
                <w:rFonts w:ascii="Times New Roman" w:hAnsi="Times New Roman" w:cs="Times New Roman"/>
              </w:rPr>
              <w:t>15</w:t>
            </w:r>
          </w:p>
        </w:tc>
      </w:tr>
      <w:tr w:rsidR="003172C9">
        <w:trPr>
          <w:trHeight w:val="172"/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3172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3172C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EB35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Pr="0070235E" w:rsidRDefault="003172C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172C9">
        <w:trPr>
          <w:trHeight w:val="172"/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3172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3172C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EB35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Pr="0070235E" w:rsidRDefault="003172C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172C9">
        <w:trPr>
          <w:jc w:val="center"/>
        </w:trPr>
        <w:tc>
          <w:tcPr>
            <w:tcW w:w="5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EB351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EB35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"Модели машинного обучения"</w:t>
            </w: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EB35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Pr="0070235E" w:rsidRDefault="00EB351C">
            <w:pPr>
              <w:jc w:val="center"/>
              <w:rPr>
                <w:rFonts w:ascii="Times New Roman" w:hAnsi="Times New Roman" w:cs="Times New Roman"/>
              </w:rPr>
            </w:pPr>
            <w:r w:rsidRPr="0070235E">
              <w:rPr>
                <w:rFonts w:ascii="Times New Roman" w:hAnsi="Times New Roman" w:cs="Times New Roman"/>
              </w:rPr>
              <w:t>15</w:t>
            </w:r>
          </w:p>
        </w:tc>
      </w:tr>
      <w:tr w:rsidR="003172C9">
        <w:trPr>
          <w:trHeight w:val="173"/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3172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3172C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EB35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семинары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Pr="0070235E" w:rsidRDefault="00EB351C">
            <w:pPr>
              <w:jc w:val="center"/>
              <w:rPr>
                <w:rFonts w:ascii="Times New Roman" w:hAnsi="Times New Roman" w:cs="Times New Roman"/>
              </w:rPr>
            </w:pPr>
            <w:r w:rsidRPr="0070235E">
              <w:rPr>
                <w:rFonts w:ascii="Times New Roman" w:hAnsi="Times New Roman" w:cs="Times New Roman"/>
              </w:rPr>
              <w:t>15</w:t>
            </w:r>
          </w:p>
        </w:tc>
      </w:tr>
      <w:tr w:rsidR="003172C9">
        <w:trPr>
          <w:trHeight w:val="172"/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3172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3172C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EB35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Pr="0070235E" w:rsidRDefault="003172C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172C9">
        <w:trPr>
          <w:trHeight w:val="172"/>
          <w:jc w:val="center"/>
        </w:trPr>
        <w:tc>
          <w:tcPr>
            <w:tcW w:w="54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3172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3172C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EB35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Pr="0070235E" w:rsidRDefault="003172C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172C9">
        <w:trPr>
          <w:trHeight w:val="269"/>
          <w:jc w:val="center"/>
        </w:trPr>
        <w:tc>
          <w:tcPr>
            <w:tcW w:w="5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EB351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EB35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EB35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 (</w:t>
            </w:r>
            <w:proofErr w:type="spellStart"/>
            <w:r>
              <w:rPr>
                <w:rFonts w:ascii="Times New Roman" w:hAnsi="Times New Roman" w:cs="Times New Roman"/>
              </w:rPr>
              <w:t>ауд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Pr="0070235E" w:rsidRDefault="00EB351C">
            <w:pPr>
              <w:jc w:val="center"/>
              <w:rPr>
                <w:rFonts w:ascii="Times New Roman" w:hAnsi="Times New Roman" w:cs="Times New Roman"/>
              </w:rPr>
            </w:pPr>
            <w:r w:rsidRPr="0070235E">
              <w:rPr>
                <w:rFonts w:ascii="Times New Roman" w:hAnsi="Times New Roman" w:cs="Times New Roman"/>
              </w:rPr>
              <w:t>2</w:t>
            </w:r>
          </w:p>
        </w:tc>
      </w:tr>
      <w:tr w:rsidR="003172C9">
        <w:trPr>
          <w:trHeight w:val="173"/>
          <w:jc w:val="center"/>
        </w:trPr>
        <w:tc>
          <w:tcPr>
            <w:tcW w:w="540" w:type="dxa"/>
            <w:vMerge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3172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A"/>
              <w:left w:val="single" w:sz="4" w:space="0" w:color="000001"/>
              <w:bottom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3172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Default="00EB35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 (</w:t>
            </w:r>
            <w:proofErr w:type="spellStart"/>
            <w:r>
              <w:rPr>
                <w:rFonts w:ascii="Times New Roman" w:hAnsi="Times New Roman" w:cs="Times New Roman"/>
              </w:rPr>
              <w:t>с.р</w:t>
            </w:r>
            <w:proofErr w:type="spellEnd"/>
            <w:r>
              <w:rPr>
                <w:rFonts w:ascii="Times New Roman" w:hAnsi="Times New Roman" w:cs="Times New Roman"/>
              </w:rPr>
              <w:t>.)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3172C9" w:rsidRPr="0070235E" w:rsidRDefault="00EB351C">
            <w:pPr>
              <w:jc w:val="center"/>
              <w:rPr>
                <w:rFonts w:ascii="Times New Roman" w:hAnsi="Times New Roman" w:cs="Times New Roman"/>
              </w:rPr>
            </w:pPr>
            <w:r w:rsidRPr="0070235E">
              <w:rPr>
                <w:rFonts w:ascii="Times New Roman" w:hAnsi="Times New Roman" w:cs="Times New Roman"/>
              </w:rPr>
              <w:t>32</w:t>
            </w:r>
          </w:p>
        </w:tc>
      </w:tr>
    </w:tbl>
    <w:p w:rsidR="003172C9" w:rsidRDefault="003172C9">
      <w:pPr>
        <w:pStyle w:val="ListParagraph"/>
        <w:spacing w:after="0"/>
        <w:ind w:left="0"/>
        <w:rPr>
          <w:rFonts w:eastAsiaTheme="minorHAnsi"/>
          <w:szCs w:val="24"/>
          <w:lang w:eastAsia="en-US"/>
        </w:rPr>
      </w:pPr>
    </w:p>
    <w:p w:rsidR="003172C9" w:rsidRDefault="00EB351C">
      <w:pPr>
        <w:pStyle w:val="ListParagraph"/>
        <w:spacing w:after="0" w:line="360" w:lineRule="auto"/>
        <w:ind w:left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Раздел 1: </w:t>
      </w:r>
      <w:r>
        <w:rPr>
          <w:rFonts w:ascii="Times New Roman" w:hAnsi="Times New Roman" w:cs="Times New Roman"/>
        </w:rPr>
        <w:t>Линейная и логистическая регрессия</w:t>
      </w:r>
    </w:p>
    <w:p w:rsidR="003172C9" w:rsidRDefault="00EB351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Введение. История искусственного интеллекта. Вспоминаем теорию вероятностей. Теорема Байеса и машинное обучение. Что умеет делать машинное обучение.</w:t>
      </w:r>
    </w:p>
    <w:p w:rsidR="003172C9" w:rsidRDefault="00EB351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Правило Лапласа. Априорные распределения. Сопряжённые априорные распределения.</w:t>
      </w:r>
    </w:p>
    <w:p w:rsidR="003172C9" w:rsidRDefault="00EB351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Наименьшие квадраты и ближайшие соседи. Линейная регрессия. Логистическая регрессия.</w:t>
      </w:r>
    </w:p>
    <w:p w:rsidR="003172C9" w:rsidRDefault="00EB351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Статистическая теория принятия решений. Разложение </w:t>
      </w:r>
      <w:proofErr w:type="spellStart"/>
      <w:r>
        <w:rPr>
          <w:rFonts w:ascii="Times New Roman" w:hAnsi="Times New Roman" w:cs="Times New Roman"/>
        </w:rPr>
        <w:t>bias-variance-noise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Оверфиттинг</w:t>
      </w:r>
      <w:proofErr w:type="spellEnd"/>
      <w:r>
        <w:rPr>
          <w:rFonts w:ascii="Times New Roman" w:hAnsi="Times New Roman" w:cs="Times New Roman"/>
        </w:rPr>
        <w:t>. Регуляризация: гребневая регрессия. Линейная регрессия по-байесовски.</w:t>
      </w:r>
    </w:p>
    <w:p w:rsidR="003172C9" w:rsidRDefault="00EB351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Линейная регрессия: разные формы </w:t>
      </w:r>
      <w:proofErr w:type="spellStart"/>
      <w:r>
        <w:rPr>
          <w:rFonts w:ascii="Times New Roman" w:hAnsi="Times New Roman" w:cs="Times New Roman"/>
        </w:rPr>
        <w:t>регуляризаторов</w:t>
      </w:r>
      <w:proofErr w:type="spellEnd"/>
      <w:r>
        <w:rPr>
          <w:rFonts w:ascii="Times New Roman" w:hAnsi="Times New Roman" w:cs="Times New Roman"/>
        </w:rPr>
        <w:t>. Лассо-регрессия. Эквивалентные ядра. Проклятие размерности.</w:t>
      </w:r>
    </w:p>
    <w:p w:rsidR="003172C9" w:rsidRDefault="00EB351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Задачи классификации. Линейный дискриминант Фишера. Наивный байесовский классификатор: </w:t>
      </w:r>
      <w:proofErr w:type="spellStart"/>
      <w:r>
        <w:rPr>
          <w:rFonts w:ascii="Times New Roman" w:hAnsi="Times New Roman" w:cs="Times New Roman"/>
        </w:rPr>
        <w:t>мультиномиальный</w:t>
      </w:r>
      <w:proofErr w:type="spellEnd"/>
      <w:r>
        <w:rPr>
          <w:rFonts w:ascii="Times New Roman" w:hAnsi="Times New Roman" w:cs="Times New Roman"/>
        </w:rPr>
        <w:t xml:space="preserve"> и многомерный.</w:t>
      </w:r>
    </w:p>
    <w:p w:rsidR="003172C9" w:rsidRDefault="00EB351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Логистическая регрессия: как обучать. </w:t>
      </w:r>
      <w:proofErr w:type="spellStart"/>
      <w:r>
        <w:rPr>
          <w:rFonts w:ascii="Times New Roman" w:hAnsi="Times New Roman" w:cs="Times New Roman"/>
        </w:rPr>
        <w:t>Мультиклассовая</w:t>
      </w:r>
      <w:proofErr w:type="spellEnd"/>
      <w:r>
        <w:rPr>
          <w:rFonts w:ascii="Times New Roman" w:hAnsi="Times New Roman" w:cs="Times New Roman"/>
        </w:rPr>
        <w:t xml:space="preserve"> логистическая регрессия. Аппроксимация по Лапласу. Пробит. Логистическая регрессия по-байесовски.</w:t>
      </w:r>
    </w:p>
    <w:p w:rsidR="003172C9" w:rsidRDefault="003172C9">
      <w:pPr>
        <w:spacing w:line="360" w:lineRule="auto"/>
        <w:rPr>
          <w:rFonts w:ascii="Times New Roman" w:hAnsi="Times New Roman" w:cs="Times New Roman"/>
        </w:rPr>
      </w:pPr>
    </w:p>
    <w:p w:rsidR="003172C9" w:rsidRDefault="00EB351C">
      <w:pPr>
        <w:pStyle w:val="ListParagraph"/>
        <w:spacing w:after="0" w:line="360" w:lineRule="auto"/>
        <w:ind w:left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Раздел 2: </w:t>
      </w:r>
      <w:r>
        <w:rPr>
          <w:rFonts w:ascii="Times New Roman" w:hAnsi="Times New Roman" w:cs="Times New Roman"/>
        </w:rPr>
        <w:t>Модели машинного обучения</w:t>
      </w:r>
      <w:r>
        <w:rPr>
          <w:rFonts w:ascii="Times New Roman" w:hAnsi="Times New Roman" w:cs="Times New Roman"/>
          <w:szCs w:val="24"/>
        </w:rPr>
        <w:t xml:space="preserve"> </w:t>
      </w:r>
    </w:p>
    <w:p w:rsidR="003172C9" w:rsidRDefault="00EB351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Метод опорных векторов (SVM). Трюк с ядрами.</w:t>
      </w:r>
    </w:p>
    <w:p w:rsidR="003172C9" w:rsidRDefault="00EB351C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</w:t>
      </w:r>
      <w:r>
        <w:rPr>
          <w:rFonts w:ascii="Times New Roman" w:hAnsi="Times New Roman" w:cs="Times New Roman"/>
        </w:rPr>
        <w:t>Варианты</w:t>
      </w:r>
      <w:r>
        <w:rPr>
          <w:rFonts w:ascii="Times New Roman" w:hAnsi="Times New Roman" w:cs="Times New Roman"/>
          <w:lang w:val="en-US"/>
        </w:rPr>
        <w:t xml:space="preserve"> SVM. SVM </w:t>
      </w:r>
      <w:r>
        <w:rPr>
          <w:rFonts w:ascii="Times New Roman" w:hAnsi="Times New Roman" w:cs="Times New Roman"/>
        </w:rPr>
        <w:t>по</w:t>
      </w:r>
      <w:r>
        <w:rPr>
          <w:rFonts w:ascii="Times New Roman" w:hAnsi="Times New Roman" w:cs="Times New Roman"/>
          <w:lang w:val="en-US"/>
        </w:rPr>
        <w:t>-</w:t>
      </w:r>
      <w:proofErr w:type="spellStart"/>
      <w:r>
        <w:rPr>
          <w:rFonts w:ascii="Times New Roman" w:hAnsi="Times New Roman" w:cs="Times New Roman"/>
        </w:rPr>
        <w:t>байесовски</w:t>
      </w:r>
      <w:proofErr w:type="spellEnd"/>
      <w:r>
        <w:rPr>
          <w:rFonts w:ascii="Times New Roman" w:hAnsi="Times New Roman" w:cs="Times New Roman"/>
          <w:lang w:val="en-US"/>
        </w:rPr>
        <w:t>: relevance vector machines.</w:t>
      </w:r>
    </w:p>
    <w:p w:rsidR="003172C9" w:rsidRDefault="00EB351C">
      <w:pPr>
        <w:spacing w:line="360" w:lineRule="auto"/>
      </w:pPr>
      <w:r>
        <w:rPr>
          <w:rFonts w:ascii="Times New Roman" w:hAnsi="Times New Roman" w:cs="Times New Roman"/>
        </w:rPr>
        <w:t>3. Кластеризация: иерархическая, методами теории графов. Алгоритм EM для кластеризации. Алгоритм EM в общем виде.</w:t>
      </w:r>
    </w:p>
    <w:p w:rsidR="003172C9" w:rsidRDefault="00EB351C">
      <w:pPr>
        <w:spacing w:line="360" w:lineRule="auto"/>
      </w:pPr>
      <w:r>
        <w:rPr>
          <w:rFonts w:ascii="Times New Roman" w:hAnsi="Times New Roman" w:cs="Times New Roman"/>
        </w:rPr>
        <w:lastRenderedPageBreak/>
        <w:t xml:space="preserve">4. Скрытые </w:t>
      </w:r>
      <w:proofErr w:type="spellStart"/>
      <w:r>
        <w:rPr>
          <w:rFonts w:ascii="Times New Roman" w:hAnsi="Times New Roman" w:cs="Times New Roman"/>
        </w:rPr>
        <w:t>марковские</w:t>
      </w:r>
      <w:proofErr w:type="spellEnd"/>
      <w:r>
        <w:rPr>
          <w:rFonts w:ascii="Times New Roman" w:hAnsi="Times New Roman" w:cs="Times New Roman"/>
        </w:rPr>
        <w:t xml:space="preserve"> модели.</w:t>
      </w:r>
    </w:p>
    <w:p w:rsidR="003172C9" w:rsidRDefault="00EB351C">
      <w:pPr>
        <w:spacing w:line="360" w:lineRule="auto"/>
      </w:pPr>
      <w:r>
        <w:rPr>
          <w:rFonts w:ascii="Times New Roman" w:hAnsi="Times New Roman" w:cs="Times New Roman"/>
        </w:rPr>
        <w:t xml:space="preserve">5. Комбинация моделей: усреднение, </w:t>
      </w:r>
      <w:proofErr w:type="spellStart"/>
      <w:r>
        <w:rPr>
          <w:rFonts w:ascii="Times New Roman" w:hAnsi="Times New Roman" w:cs="Times New Roman"/>
        </w:rPr>
        <w:t>бутстрап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бэггинг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Бустинг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AdaBoost</w:t>
      </w:r>
      <w:proofErr w:type="spellEnd"/>
      <w:r>
        <w:rPr>
          <w:rFonts w:ascii="Times New Roman" w:hAnsi="Times New Roman" w:cs="Times New Roman"/>
        </w:rPr>
        <w:t>.</w:t>
      </w:r>
    </w:p>
    <w:p w:rsidR="003172C9" w:rsidRDefault="00EB351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Обучение ранжированию: постановка задачи, </w:t>
      </w:r>
      <w:proofErr w:type="spellStart"/>
      <w:r>
        <w:rPr>
          <w:rFonts w:ascii="Times New Roman" w:hAnsi="Times New Roman" w:cs="Times New Roman"/>
        </w:rPr>
        <w:t>RankBoost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LambdaRank</w:t>
      </w:r>
      <w:proofErr w:type="spellEnd"/>
      <w:r>
        <w:rPr>
          <w:rFonts w:ascii="Times New Roman" w:hAnsi="Times New Roman" w:cs="Times New Roman"/>
        </w:rPr>
        <w:t>.</w:t>
      </w:r>
    </w:p>
    <w:p w:rsidR="003172C9" w:rsidRDefault="00EB351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Рекомендательные системы: метод ближайших соседей, сингулярное разложение матриц.</w:t>
      </w:r>
    </w:p>
    <w:p w:rsidR="003172C9" w:rsidRDefault="003172C9"/>
    <w:p w:rsidR="003172C9" w:rsidRDefault="00EB351C">
      <w:r>
        <w:rPr>
          <w:rFonts w:ascii="Times New Roman" w:hAnsi="Times New Roman" w:cs="Times New Roman"/>
          <w:b/>
        </w:rPr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3172C9" w:rsidRDefault="00EB351C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:rsidR="003172C9" w:rsidRDefault="00EB351C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3172C9" w:rsidRDefault="003172C9"/>
    <w:p w:rsidR="003172C9" w:rsidRDefault="00EB351C">
      <w:r>
        <w:rPr>
          <w:rFonts w:ascii="Times New Roman" w:hAnsi="Times New Roman" w:cs="Times New Roman"/>
        </w:rPr>
        <w:t>Посещение лекций и семинаров</w:t>
      </w:r>
    </w:p>
    <w:p w:rsidR="003172C9" w:rsidRDefault="003172C9"/>
    <w:p w:rsidR="003172C9" w:rsidRDefault="00EB351C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3172C9" w:rsidRDefault="003172C9"/>
    <w:p w:rsidR="003172C9" w:rsidRDefault="00EB351C">
      <w:r>
        <w:rPr>
          <w:rFonts w:ascii="Times New Roman" w:hAnsi="Times New Roman" w:cs="Times New Roman"/>
        </w:rPr>
        <w:t>Основная и дополнительная литература</w:t>
      </w:r>
    </w:p>
    <w:p w:rsidR="003172C9" w:rsidRDefault="003172C9"/>
    <w:p w:rsidR="003172C9" w:rsidRDefault="00EB35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3172C9" w:rsidRDefault="003172C9">
      <w:pPr>
        <w:rPr>
          <w:rFonts w:ascii="Times New Roman" w:hAnsi="Times New Roman" w:cs="Times New Roman"/>
          <w:bCs/>
        </w:rPr>
      </w:pPr>
    </w:p>
    <w:p w:rsidR="003172C9" w:rsidRDefault="00EB351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Методика проведения экзамена</w:t>
      </w:r>
    </w:p>
    <w:p w:rsidR="003172C9" w:rsidRDefault="00EB3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Экзамен проводится в устной форме. Билет состоит из двух вопросов. Время подготовки ответа на вопросы билета составляет 60 минут.</w:t>
      </w:r>
    </w:p>
    <w:p w:rsidR="003172C9" w:rsidRDefault="00EB3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категорически запрещено. В случае обнаружения факта использования недозволенных материалов (устройств) составляется </w:t>
      </w:r>
      <w:proofErr w:type="gramStart"/>
      <w:r>
        <w:rPr>
          <w:rFonts w:ascii="Times New Roman" w:hAnsi="Times New Roman" w:cs="Times New Roman"/>
        </w:rPr>
        <w:t>акт</w:t>
      </w:r>
      <w:proofErr w:type="gramEnd"/>
      <w:r>
        <w:rPr>
          <w:rFonts w:ascii="Times New Roman" w:hAnsi="Times New Roman" w:cs="Times New Roman"/>
        </w:rPr>
        <w:t xml:space="preserve"> и студент удаляется с экзамена. 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:rsidR="003172C9" w:rsidRDefault="00EB3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Критерии выставления оценок</w:t>
      </w:r>
    </w:p>
    <w:p w:rsidR="003172C9" w:rsidRDefault="00EB3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«отлично» ставится за полностью раскрытый теоретический материал и правильные ответы на дополнительные вопросы преподавателя. В болонской шкале оценка может быть скорректирована в ту или иную сторону с учетом малозначительных погрешностей изложения или, напротив, углубленного изложения материала.</w:t>
      </w:r>
    </w:p>
    <w:p w:rsidR="003172C9" w:rsidRDefault="00EB3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«хорошо» ставится за изложенный теоретический материал билета (возможно с помощью наводящих подсказок преподавателя).</w:t>
      </w:r>
    </w:p>
    <w:p w:rsidR="003172C9" w:rsidRDefault="00EB3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«удовлетворительно» ставится за знание основных вопросов по каждой теме.</w:t>
      </w:r>
    </w:p>
    <w:p w:rsidR="003172C9" w:rsidRDefault="00EB351C">
      <w:r>
        <w:rPr>
          <w:rFonts w:ascii="Times New Roman" w:hAnsi="Times New Roman" w:cs="Times New Roman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</w:p>
    <w:p w:rsidR="003172C9" w:rsidRDefault="003172C9"/>
    <w:p w:rsidR="00ED4EC5" w:rsidRDefault="00ED4EC5" w:rsidP="00ED4EC5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 w:cs="Times New Roman"/>
          <w:color w:val="000000"/>
          <w:sz w:val="20"/>
          <w:szCs w:val="22"/>
        </w:rPr>
      </w:pPr>
      <w:r>
        <w:rPr>
          <w:rFonts w:ascii="Times New Roman" w:eastAsia="Times New Roman" w:hAnsi="Times New Roman" w:cs="Times New Roman"/>
        </w:rPr>
        <w:t>Соответствие оценки СПбГУ и оценки ECTS (Европейской системы переноса и накопления зачётных единиц):</w:t>
      </w:r>
    </w:p>
    <w:p w:rsidR="00ED4EC5" w:rsidRDefault="00ED4EC5" w:rsidP="00ED4EC5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 w:cs="Times New Roman"/>
          <w:color w:val="aut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3"/>
        <w:gridCol w:w="2382"/>
        <w:gridCol w:w="2377"/>
        <w:gridCol w:w="2429"/>
      </w:tblGrid>
      <w:tr w:rsidR="00ED4EC5" w:rsidTr="00ED4EC5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EC5" w:rsidRDefault="00ED4EC5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Итоговый процент выполнения, 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EC5" w:rsidRDefault="00ED4EC5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СПбГУ при</w:t>
            </w:r>
          </w:p>
          <w:p w:rsidR="00ED4EC5" w:rsidRDefault="00ED4EC5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проведении зачёта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EC5" w:rsidRDefault="00ED4EC5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Оценка ECTS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EC5" w:rsidRDefault="00ED4EC5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СПбГУ при</w:t>
            </w:r>
          </w:p>
          <w:p w:rsidR="00ED4EC5" w:rsidRDefault="00ED4EC5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проведении экзамена</w:t>
            </w:r>
          </w:p>
        </w:tc>
      </w:tr>
      <w:tr w:rsidR="00ED4EC5" w:rsidTr="00ED4EC5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EC5" w:rsidRDefault="00ED4EC5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90-100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EC5" w:rsidRDefault="00ED4EC5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EC5" w:rsidRDefault="00ED4EC5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EC5" w:rsidRDefault="00ED4EC5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отлично</w:t>
            </w:r>
          </w:p>
        </w:tc>
      </w:tr>
      <w:tr w:rsidR="00ED4EC5" w:rsidTr="00ED4EC5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EC5" w:rsidRDefault="00ED4EC5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80-89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EC5" w:rsidRDefault="00ED4EC5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EC5" w:rsidRDefault="00ED4EC5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EC5" w:rsidRDefault="00ED4EC5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хорошо</w:t>
            </w:r>
          </w:p>
        </w:tc>
      </w:tr>
      <w:tr w:rsidR="00ED4EC5" w:rsidTr="00ED4EC5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EC5" w:rsidRDefault="00ED4EC5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70-79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EC5" w:rsidRDefault="00ED4EC5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EC5" w:rsidRDefault="00ED4EC5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EC5" w:rsidRDefault="00ED4EC5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хорошо</w:t>
            </w:r>
          </w:p>
        </w:tc>
      </w:tr>
      <w:tr w:rsidR="00ED4EC5" w:rsidTr="00ED4EC5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EC5" w:rsidRDefault="00ED4EC5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60-69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EC5" w:rsidRDefault="00ED4EC5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EC5" w:rsidRDefault="00ED4EC5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EC5" w:rsidRDefault="00ED4EC5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удовлетворительно</w:t>
            </w:r>
          </w:p>
        </w:tc>
      </w:tr>
      <w:tr w:rsidR="00ED4EC5" w:rsidTr="00ED4EC5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EC5" w:rsidRDefault="00ED4EC5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50-59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EC5" w:rsidRDefault="00ED4EC5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EC5" w:rsidRDefault="00ED4EC5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EC5" w:rsidRDefault="00ED4EC5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удовлетворительно</w:t>
            </w:r>
          </w:p>
        </w:tc>
      </w:tr>
      <w:tr w:rsidR="00ED4EC5" w:rsidTr="00ED4EC5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EC5" w:rsidRDefault="00ED4EC5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менее 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EC5" w:rsidRDefault="00ED4EC5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EC5" w:rsidRDefault="00ED4EC5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4EC5" w:rsidRDefault="00ED4EC5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неудовлетворительно</w:t>
            </w:r>
          </w:p>
        </w:tc>
      </w:tr>
    </w:tbl>
    <w:p w:rsidR="00ED4EC5" w:rsidRDefault="00ED4EC5" w:rsidP="00ED4EC5">
      <w:pPr>
        <w:rPr>
          <w:rFonts w:ascii="Times New Roman" w:eastAsia="Times New Roman" w:hAnsi="Times New Roman" w:cs="Times New Roman"/>
          <w:color w:val="000000"/>
        </w:rPr>
      </w:pPr>
    </w:p>
    <w:p w:rsidR="00ED4EC5" w:rsidRDefault="00ED4EC5">
      <w:bookmarkStart w:id="1" w:name="_GoBack"/>
      <w:bookmarkEnd w:id="1"/>
    </w:p>
    <w:p w:rsidR="003172C9" w:rsidRDefault="00EB351C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3172C9" w:rsidRDefault="003172C9"/>
    <w:p w:rsidR="003172C9" w:rsidRDefault="00EB35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Период обучения (модуль): </w:t>
      </w:r>
      <w:r w:rsidR="008E573C">
        <w:rPr>
          <w:rFonts w:ascii="Times New Roman" w:hAnsi="Times New Roman" w:cs="Times New Roman"/>
          <w:b/>
        </w:rPr>
        <w:t xml:space="preserve">Семестр </w:t>
      </w:r>
      <w:r w:rsidR="00ED4EC5">
        <w:rPr>
          <w:rFonts w:ascii="Times New Roman" w:hAnsi="Times New Roman" w:cs="Times New Roman"/>
          <w:b/>
        </w:rPr>
        <w:t>5/</w:t>
      </w:r>
      <w:r w:rsidR="008E573C">
        <w:rPr>
          <w:rFonts w:ascii="Times New Roman" w:hAnsi="Times New Roman" w:cs="Times New Roman"/>
          <w:b/>
        </w:rPr>
        <w:t>7</w:t>
      </w:r>
    </w:p>
    <w:p w:rsidR="003172C9" w:rsidRDefault="003172C9">
      <w:pPr>
        <w:rPr>
          <w:rFonts w:ascii="Times New Roman" w:hAnsi="Times New Roman" w:cs="Times New Roman"/>
          <w:b/>
        </w:rPr>
      </w:pPr>
    </w:p>
    <w:p w:rsidR="003172C9" w:rsidRDefault="00EB351C"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b/>
        </w:rPr>
        <w:t>Список вопросов к экзамену</w:t>
      </w:r>
      <w:r>
        <w:rPr>
          <w:rFonts w:ascii="Times New Roman" w:hAnsi="Times New Roman" w:cs="Times New Roman"/>
        </w:rPr>
        <w:t>:</w:t>
      </w:r>
    </w:p>
    <w:p w:rsidR="003172C9" w:rsidRDefault="003172C9">
      <w:pPr>
        <w:spacing w:line="360" w:lineRule="auto"/>
        <w:rPr>
          <w:rFonts w:ascii="Times New Roman" w:hAnsi="Times New Roman" w:cs="Times New Roman"/>
        </w:rPr>
      </w:pPr>
    </w:p>
    <w:p w:rsidR="003172C9" w:rsidRDefault="00EB351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Правило Лапласа. Априорные распределения. Сопряжённые априорные распределения.</w:t>
      </w:r>
    </w:p>
    <w:p w:rsidR="003172C9" w:rsidRDefault="00EB351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Наименьшие квадраты и ближайшие соседи. Линейная регрессия. Логистическая регрессия. Разные формы </w:t>
      </w:r>
      <w:proofErr w:type="spellStart"/>
      <w:r>
        <w:rPr>
          <w:rFonts w:ascii="Times New Roman" w:hAnsi="Times New Roman" w:cs="Times New Roman"/>
        </w:rPr>
        <w:t>регуляризаторов</w:t>
      </w:r>
      <w:proofErr w:type="spellEnd"/>
      <w:r>
        <w:rPr>
          <w:rFonts w:ascii="Times New Roman" w:hAnsi="Times New Roman" w:cs="Times New Roman"/>
        </w:rPr>
        <w:t>: гребневая регрессия, лассо-регрессия.</w:t>
      </w:r>
    </w:p>
    <w:p w:rsidR="003172C9" w:rsidRDefault="00EB351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Статистическая теория принятия решений. Разложение </w:t>
      </w:r>
      <w:proofErr w:type="spellStart"/>
      <w:r>
        <w:rPr>
          <w:rFonts w:ascii="Times New Roman" w:hAnsi="Times New Roman" w:cs="Times New Roman"/>
        </w:rPr>
        <w:t>bias-variance-noise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Оверфиттинг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3172C9" w:rsidRDefault="00EB351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Линейная регрессия по-байесовски.</w:t>
      </w:r>
    </w:p>
    <w:p w:rsidR="003172C9" w:rsidRDefault="00EB351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Задачи классификации. Линейный дискриминант Фишера. Наивный байесовский классификатор: </w:t>
      </w:r>
      <w:proofErr w:type="spellStart"/>
      <w:r>
        <w:rPr>
          <w:rFonts w:ascii="Times New Roman" w:hAnsi="Times New Roman" w:cs="Times New Roman"/>
        </w:rPr>
        <w:t>мультиномиальный</w:t>
      </w:r>
      <w:proofErr w:type="spellEnd"/>
      <w:r>
        <w:rPr>
          <w:rFonts w:ascii="Times New Roman" w:hAnsi="Times New Roman" w:cs="Times New Roman"/>
        </w:rPr>
        <w:t xml:space="preserve"> и многомерный.</w:t>
      </w:r>
    </w:p>
    <w:p w:rsidR="003172C9" w:rsidRDefault="00EB351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Логистическая регрессия: как обучать. </w:t>
      </w:r>
      <w:proofErr w:type="spellStart"/>
      <w:r>
        <w:rPr>
          <w:rFonts w:ascii="Times New Roman" w:hAnsi="Times New Roman" w:cs="Times New Roman"/>
        </w:rPr>
        <w:t>Мультиклассовая</w:t>
      </w:r>
      <w:proofErr w:type="spellEnd"/>
      <w:r>
        <w:rPr>
          <w:rFonts w:ascii="Times New Roman" w:hAnsi="Times New Roman" w:cs="Times New Roman"/>
        </w:rPr>
        <w:t xml:space="preserve"> логистическая регрессия. Аппроксимация по Лапласу. Пробит. Логистическая регрессия по-байесовски.</w:t>
      </w:r>
    </w:p>
    <w:p w:rsidR="003172C9" w:rsidRDefault="00EB351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Метод опорных векторов (SVM). Трюк с ядрами.</w:t>
      </w:r>
    </w:p>
    <w:p w:rsidR="003172C9" w:rsidRPr="0070235E" w:rsidRDefault="00EB351C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8. Варианты SVM. </w:t>
      </w:r>
      <w:r w:rsidRPr="0070235E">
        <w:rPr>
          <w:rFonts w:ascii="Times New Roman" w:hAnsi="Times New Roman" w:cs="Times New Roman"/>
          <w:lang w:val="en-US"/>
        </w:rPr>
        <w:t xml:space="preserve">SVM </w:t>
      </w:r>
      <w:r>
        <w:rPr>
          <w:rFonts w:ascii="Times New Roman" w:hAnsi="Times New Roman" w:cs="Times New Roman"/>
        </w:rPr>
        <w:t>по</w:t>
      </w:r>
      <w:r w:rsidRPr="0070235E">
        <w:rPr>
          <w:rFonts w:ascii="Times New Roman" w:hAnsi="Times New Roman" w:cs="Times New Roman"/>
          <w:lang w:val="en-US"/>
        </w:rPr>
        <w:t>-</w:t>
      </w:r>
      <w:proofErr w:type="spellStart"/>
      <w:r>
        <w:rPr>
          <w:rFonts w:ascii="Times New Roman" w:hAnsi="Times New Roman" w:cs="Times New Roman"/>
        </w:rPr>
        <w:t>байесовски</w:t>
      </w:r>
      <w:proofErr w:type="spellEnd"/>
      <w:r w:rsidRPr="0070235E">
        <w:rPr>
          <w:rFonts w:ascii="Times New Roman" w:hAnsi="Times New Roman" w:cs="Times New Roman"/>
          <w:lang w:val="en-US"/>
        </w:rPr>
        <w:t>: relevance vector machines.</w:t>
      </w:r>
    </w:p>
    <w:p w:rsidR="003172C9" w:rsidRDefault="00EB351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Кластеризация: иерархическая, методами теории графов. Алгоритм EM для кластеризации.</w:t>
      </w:r>
    </w:p>
    <w:p w:rsidR="003172C9" w:rsidRDefault="00EB351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Алгоритм EM в общем виде.</w:t>
      </w:r>
    </w:p>
    <w:p w:rsidR="003172C9" w:rsidRDefault="00EB351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Скрытые </w:t>
      </w:r>
      <w:proofErr w:type="spellStart"/>
      <w:r>
        <w:rPr>
          <w:rFonts w:ascii="Times New Roman" w:hAnsi="Times New Roman" w:cs="Times New Roman"/>
        </w:rPr>
        <w:t>марковские</w:t>
      </w:r>
      <w:proofErr w:type="spellEnd"/>
      <w:r>
        <w:rPr>
          <w:rFonts w:ascii="Times New Roman" w:hAnsi="Times New Roman" w:cs="Times New Roman"/>
        </w:rPr>
        <w:t xml:space="preserve"> модели: три задачи.</w:t>
      </w:r>
    </w:p>
    <w:p w:rsidR="003172C9" w:rsidRDefault="00EB351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Скрытые </w:t>
      </w:r>
      <w:proofErr w:type="spellStart"/>
      <w:r>
        <w:rPr>
          <w:rFonts w:ascii="Times New Roman" w:hAnsi="Times New Roman" w:cs="Times New Roman"/>
        </w:rPr>
        <w:t>марковские</w:t>
      </w:r>
      <w:proofErr w:type="spellEnd"/>
      <w:r>
        <w:rPr>
          <w:rFonts w:ascii="Times New Roman" w:hAnsi="Times New Roman" w:cs="Times New Roman"/>
        </w:rPr>
        <w:t xml:space="preserve"> модели: обучение, алгоритм </w:t>
      </w:r>
      <w:proofErr w:type="spellStart"/>
      <w:r>
        <w:rPr>
          <w:rFonts w:ascii="Times New Roman" w:hAnsi="Times New Roman" w:cs="Times New Roman"/>
        </w:rPr>
        <w:t>Баума-Уэлша</w:t>
      </w:r>
      <w:proofErr w:type="spellEnd"/>
      <w:r>
        <w:rPr>
          <w:rFonts w:ascii="Times New Roman" w:hAnsi="Times New Roman" w:cs="Times New Roman"/>
        </w:rPr>
        <w:t>.</w:t>
      </w:r>
    </w:p>
    <w:p w:rsidR="003172C9" w:rsidRDefault="00EB351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 Комбинация моделей: усреднение, </w:t>
      </w:r>
      <w:proofErr w:type="spellStart"/>
      <w:r>
        <w:rPr>
          <w:rFonts w:ascii="Times New Roman" w:hAnsi="Times New Roman" w:cs="Times New Roman"/>
        </w:rPr>
        <w:t>бутстрап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бэггинг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Бустинг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AdaBoost</w:t>
      </w:r>
      <w:proofErr w:type="spellEnd"/>
      <w:r>
        <w:rPr>
          <w:rFonts w:ascii="Times New Roman" w:hAnsi="Times New Roman" w:cs="Times New Roman"/>
        </w:rPr>
        <w:t>.</w:t>
      </w:r>
    </w:p>
    <w:p w:rsidR="003172C9" w:rsidRDefault="00EB351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 Обучение ранжированию: постановка задачи, </w:t>
      </w:r>
      <w:proofErr w:type="spellStart"/>
      <w:r>
        <w:rPr>
          <w:rFonts w:ascii="Times New Roman" w:hAnsi="Times New Roman" w:cs="Times New Roman"/>
        </w:rPr>
        <w:t>RankBoost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LambdaRank</w:t>
      </w:r>
      <w:proofErr w:type="spellEnd"/>
      <w:r>
        <w:rPr>
          <w:rFonts w:ascii="Times New Roman" w:hAnsi="Times New Roman" w:cs="Times New Roman"/>
        </w:rPr>
        <w:t>.</w:t>
      </w:r>
    </w:p>
    <w:p w:rsidR="003172C9" w:rsidRDefault="00EB351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 Рекомендательные системы: метод ближайших соседей, сингулярное разложение матриц.</w:t>
      </w:r>
    </w:p>
    <w:p w:rsidR="003172C9" w:rsidRDefault="003172C9">
      <w:pPr>
        <w:spacing w:line="360" w:lineRule="auto"/>
        <w:rPr>
          <w:rFonts w:ascii="Times New Roman" w:hAnsi="Times New Roman"/>
        </w:rPr>
      </w:pPr>
    </w:p>
    <w:p w:rsidR="003172C9" w:rsidRDefault="00EB351C">
      <w:pPr>
        <w:spacing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Темы семинаров:</w:t>
      </w:r>
    </w:p>
    <w:p w:rsidR="003172C9" w:rsidRDefault="003172C9">
      <w:pPr>
        <w:spacing w:line="360" w:lineRule="auto"/>
        <w:rPr>
          <w:rFonts w:ascii="Times New Roman" w:hAnsi="Times New Roman"/>
        </w:rPr>
      </w:pPr>
    </w:p>
    <w:p w:rsidR="003172C9" w:rsidRDefault="00EB351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1. Решение задач о теореме Байеса.</w:t>
      </w:r>
    </w:p>
    <w:p w:rsidR="003172C9" w:rsidRDefault="00EB351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2. Решение задач о сопряжённых априорных распределениях.</w:t>
      </w:r>
    </w:p>
    <w:p w:rsidR="003172C9" w:rsidRDefault="00EB351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3. Решение задач о линейной регрессии.</w:t>
      </w:r>
    </w:p>
    <w:p w:rsidR="003172C9" w:rsidRDefault="00EB351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4. Практическое занятие: линейная регрессия, разные формы </w:t>
      </w:r>
      <w:proofErr w:type="spellStart"/>
      <w:r>
        <w:rPr>
          <w:rFonts w:ascii="Times New Roman" w:hAnsi="Times New Roman"/>
        </w:rPr>
        <w:t>регуляризаторов</w:t>
      </w:r>
      <w:proofErr w:type="spellEnd"/>
      <w:r>
        <w:rPr>
          <w:rFonts w:ascii="Times New Roman" w:hAnsi="Times New Roman"/>
        </w:rPr>
        <w:t>.</w:t>
      </w:r>
    </w:p>
    <w:p w:rsidR="003172C9" w:rsidRDefault="00EB351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5. Решение задач о классификаторах.</w:t>
      </w:r>
    </w:p>
    <w:p w:rsidR="003172C9" w:rsidRDefault="00EB351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6. Практическое занятие: реализация наивного байесовского классификатора, основы обработки текстов.</w:t>
      </w:r>
    </w:p>
    <w:p w:rsidR="003172C9" w:rsidRDefault="00EB351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 Решение задач о </w:t>
      </w:r>
      <w:proofErr w:type="spellStart"/>
      <w:r>
        <w:rPr>
          <w:rFonts w:ascii="Times New Roman" w:hAnsi="Times New Roman"/>
        </w:rPr>
        <w:t>лапласовских</w:t>
      </w:r>
      <w:proofErr w:type="spellEnd"/>
      <w:r>
        <w:rPr>
          <w:rFonts w:ascii="Times New Roman" w:hAnsi="Times New Roman"/>
        </w:rPr>
        <w:t xml:space="preserve"> аппроксимациях.</w:t>
      </w:r>
    </w:p>
    <w:p w:rsidR="003172C9" w:rsidRDefault="00EB351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8. Практическое занятие: стандартные классификаторы. Логистическая регрессия.</w:t>
      </w:r>
    </w:p>
    <w:p w:rsidR="003172C9" w:rsidRDefault="00EB351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9. Практическое занятие: обучение различных SVM-моделей.</w:t>
      </w:r>
    </w:p>
    <w:p w:rsidR="003172C9" w:rsidRDefault="00EB351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10. Практическое занятие: кластеризация. Сравнение разных алгоритмов.</w:t>
      </w:r>
    </w:p>
    <w:p w:rsidR="003172C9" w:rsidRDefault="00EB351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11. Решение задач о расстоянии </w:t>
      </w:r>
      <w:proofErr w:type="spellStart"/>
      <w:r>
        <w:rPr>
          <w:rFonts w:ascii="Times New Roman" w:hAnsi="Times New Roman"/>
        </w:rPr>
        <w:t>Кульбака-Лейблера</w:t>
      </w:r>
      <w:proofErr w:type="spellEnd"/>
      <w:r>
        <w:rPr>
          <w:rFonts w:ascii="Times New Roman" w:hAnsi="Times New Roman"/>
        </w:rPr>
        <w:t xml:space="preserve"> и алгоритме EM.</w:t>
      </w:r>
    </w:p>
    <w:p w:rsidR="003172C9" w:rsidRDefault="00EB351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12. Практическое занятие: скрытые </w:t>
      </w:r>
      <w:proofErr w:type="spellStart"/>
      <w:r>
        <w:rPr>
          <w:rFonts w:ascii="Times New Roman" w:hAnsi="Times New Roman"/>
        </w:rPr>
        <w:t>марковские</w:t>
      </w:r>
      <w:proofErr w:type="spellEnd"/>
      <w:r>
        <w:rPr>
          <w:rFonts w:ascii="Times New Roman" w:hAnsi="Times New Roman"/>
        </w:rPr>
        <w:t xml:space="preserve"> модели.</w:t>
      </w:r>
    </w:p>
    <w:p w:rsidR="003172C9" w:rsidRDefault="00EB351C">
      <w:pPr>
        <w:spacing w:line="360" w:lineRule="auto"/>
        <w:rPr>
          <w:rFonts w:ascii="Times New Roman" w:hAnsi="Times New Roman"/>
        </w:rPr>
      </w:pPr>
      <w:bookmarkStart w:id="2" w:name="__DdeLink__646_64901129"/>
      <w:bookmarkEnd w:id="2"/>
      <w:r>
        <w:rPr>
          <w:rFonts w:ascii="Times New Roman" w:hAnsi="Times New Roman"/>
        </w:rPr>
        <w:t xml:space="preserve">13. Практическое занятие: методы комбинации моделей. </w:t>
      </w:r>
      <w:proofErr w:type="spellStart"/>
      <w:r>
        <w:rPr>
          <w:rFonts w:ascii="Times New Roman" w:hAnsi="Times New Roman"/>
        </w:rPr>
        <w:t>Бустинг</w:t>
      </w:r>
      <w:proofErr w:type="spellEnd"/>
      <w:r>
        <w:rPr>
          <w:rFonts w:ascii="Times New Roman" w:hAnsi="Times New Roman"/>
        </w:rPr>
        <w:t>.</w:t>
      </w:r>
    </w:p>
    <w:p w:rsidR="003172C9" w:rsidRDefault="00EB351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14. Практическое занятие: обучение ранжированию.</w:t>
      </w:r>
    </w:p>
    <w:p w:rsidR="003172C9" w:rsidRDefault="00EB351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15. Практическое занятие: рекомендательные системы.</w:t>
      </w:r>
    </w:p>
    <w:p w:rsidR="003172C9" w:rsidRDefault="003172C9">
      <w:pPr>
        <w:spacing w:line="360" w:lineRule="auto"/>
        <w:rPr>
          <w:rFonts w:ascii="Times New Roman" w:hAnsi="Times New Roman"/>
        </w:rPr>
      </w:pPr>
    </w:p>
    <w:p w:rsidR="003172C9" w:rsidRDefault="00EB351C">
      <w:pPr>
        <w:rPr>
          <w:rFonts w:ascii="Times New Roman" w:hAnsi="Times New Roman"/>
        </w:rPr>
      </w:pPr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:rsidR="003172C9" w:rsidRDefault="00EB351C">
      <w:pPr>
        <w:rPr>
          <w:rFonts w:ascii="Times New Roman" w:hAnsi="Times New Roman"/>
        </w:rPr>
      </w:pPr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:rsidR="003172C9" w:rsidRDefault="00EB35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3172C9" w:rsidRDefault="003172C9">
      <w:pPr>
        <w:rPr>
          <w:rFonts w:ascii="Times New Roman" w:hAnsi="Times New Roman" w:cs="Times New Roman"/>
          <w:b/>
        </w:rPr>
      </w:pPr>
    </w:p>
    <w:p w:rsidR="003172C9" w:rsidRDefault="00EB351C">
      <w:pPr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К чтению лекций должны привлекаться преподаватели, имеющие ученую степень доктора или кандидата наук (в том числе степень </w:t>
      </w:r>
      <w:proofErr w:type="spellStart"/>
      <w:r>
        <w:rPr>
          <w:rFonts w:ascii="Times New Roman" w:hAnsi="Times New Roman" w:cs="Times New Roman"/>
        </w:rPr>
        <w:t>PhD</w:t>
      </w:r>
      <w:proofErr w:type="spellEnd"/>
      <w:r>
        <w:rPr>
          <w:rFonts w:ascii="Times New Roman" w:hAnsi="Times New Roman" w:cs="Times New Roman"/>
        </w:rPr>
        <w:t>, прошедшую установленную процедуру признания и установления эквивалентности) и/или ученое звание профессора или доцента.</w:t>
      </w:r>
    </w:p>
    <w:p w:rsidR="003172C9" w:rsidRDefault="003172C9">
      <w:pPr>
        <w:rPr>
          <w:rFonts w:ascii="Times New Roman" w:hAnsi="Times New Roman"/>
        </w:rPr>
      </w:pPr>
    </w:p>
    <w:p w:rsidR="003172C9" w:rsidRDefault="00EB35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:rsidR="003172C9" w:rsidRDefault="003172C9">
      <w:pPr>
        <w:rPr>
          <w:rFonts w:ascii="Times New Roman" w:hAnsi="Times New Roman" w:cs="Times New Roman"/>
          <w:b/>
        </w:rPr>
      </w:pPr>
    </w:p>
    <w:p w:rsidR="003172C9" w:rsidRDefault="00EB351C">
      <w:pPr>
        <w:rPr>
          <w:rFonts w:ascii="Times New Roman" w:hAnsi="Times New Roman"/>
        </w:rPr>
      </w:pPr>
      <w:r>
        <w:rPr>
          <w:rFonts w:ascii="Times New Roman" w:hAnsi="Times New Roman" w:cs="Times New Roman"/>
        </w:rPr>
        <w:t>не требуется</w:t>
      </w:r>
    </w:p>
    <w:p w:rsidR="003172C9" w:rsidRDefault="003172C9">
      <w:pPr>
        <w:rPr>
          <w:rFonts w:ascii="Times New Roman" w:hAnsi="Times New Roman"/>
        </w:rPr>
      </w:pPr>
    </w:p>
    <w:p w:rsidR="003172C9" w:rsidRDefault="00EB351C">
      <w:pPr>
        <w:rPr>
          <w:rFonts w:ascii="Times New Roman" w:hAnsi="Times New Roman"/>
        </w:rPr>
      </w:pPr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3172C9" w:rsidRDefault="00EB35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3172C9" w:rsidRDefault="003172C9">
      <w:pPr>
        <w:rPr>
          <w:rFonts w:ascii="Times New Roman" w:hAnsi="Times New Roman" w:cs="Times New Roman"/>
          <w:b/>
        </w:rPr>
      </w:pPr>
    </w:p>
    <w:p w:rsidR="003172C9" w:rsidRDefault="00EB351C">
      <w:r>
        <w:rPr>
          <w:rFonts w:ascii="Times New Roman" w:hAnsi="Times New Roman" w:cs="Times New Roman"/>
        </w:rPr>
        <w:t>Стандартно оборудованные лекционные аудитории, должны вмещать поток в соответствии со списком студентов</w:t>
      </w:r>
    </w:p>
    <w:p w:rsidR="003172C9" w:rsidRDefault="003172C9"/>
    <w:p w:rsidR="003172C9" w:rsidRDefault="00EB35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3172C9" w:rsidRDefault="003172C9">
      <w:pPr>
        <w:rPr>
          <w:rFonts w:ascii="Times New Roman" w:hAnsi="Times New Roman" w:cs="Times New Roman"/>
          <w:b/>
        </w:rPr>
      </w:pPr>
    </w:p>
    <w:p w:rsidR="003172C9" w:rsidRDefault="00EB351C">
      <w:r>
        <w:rPr>
          <w:rFonts w:ascii="Times New Roman" w:hAnsi="Times New Roman" w:cs="Times New Roman"/>
        </w:rPr>
        <w:t>Для проведения занятий требуется проектор для показа слайдов, а также маркерная или меловая доска.</w:t>
      </w:r>
    </w:p>
    <w:p w:rsidR="003172C9" w:rsidRDefault="003172C9"/>
    <w:p w:rsidR="003172C9" w:rsidRDefault="00EB35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3172C9" w:rsidRDefault="003172C9">
      <w:pPr>
        <w:rPr>
          <w:rFonts w:ascii="Times New Roman" w:hAnsi="Times New Roman" w:cs="Times New Roman"/>
          <w:b/>
        </w:rPr>
      </w:pPr>
    </w:p>
    <w:p w:rsidR="003172C9" w:rsidRDefault="00EB3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требуется</w:t>
      </w:r>
    </w:p>
    <w:p w:rsidR="003172C9" w:rsidRDefault="003172C9"/>
    <w:p w:rsidR="003172C9" w:rsidRDefault="00EB351C">
      <w:r>
        <w:rPr>
          <w:rFonts w:ascii="Times New Roman" w:hAnsi="Times New Roman" w:cs="Times New Roman"/>
          <w:b/>
        </w:rPr>
        <w:lastRenderedPageBreak/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3172C9" w:rsidRDefault="003172C9"/>
    <w:p w:rsidR="003172C9" w:rsidRDefault="00EB3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требуется</w:t>
      </w:r>
    </w:p>
    <w:p w:rsidR="003172C9" w:rsidRDefault="003172C9"/>
    <w:p w:rsidR="003172C9" w:rsidRDefault="00EB35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3172C9" w:rsidRDefault="003172C9">
      <w:pPr>
        <w:rPr>
          <w:rFonts w:ascii="Times New Roman" w:hAnsi="Times New Roman" w:cs="Times New Roman"/>
          <w:b/>
        </w:rPr>
      </w:pPr>
    </w:p>
    <w:p w:rsidR="003172C9" w:rsidRDefault="00EB351C">
      <w:r>
        <w:rPr>
          <w:rFonts w:ascii="Times New Roman" w:hAnsi="Times New Roman" w:cs="Times New Roman"/>
        </w:rPr>
        <w:t>Маркеры или мел для доски, губка.</w:t>
      </w:r>
    </w:p>
    <w:p w:rsidR="003172C9" w:rsidRDefault="003172C9"/>
    <w:p w:rsidR="003172C9" w:rsidRDefault="00EB351C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3172C9" w:rsidRDefault="00EB35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3172C9" w:rsidRDefault="003172C9">
      <w:pPr>
        <w:rPr>
          <w:rFonts w:ascii="Times New Roman" w:hAnsi="Times New Roman" w:cs="Times New Roman"/>
        </w:rPr>
      </w:pPr>
    </w:p>
    <w:p w:rsidR="00F628B3" w:rsidRDefault="00F628B3" w:rsidP="00F628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F628B3">
        <w:rPr>
          <w:rFonts w:ascii="Times New Roman" w:hAnsi="Times New Roman" w:cs="Times New Roman"/>
        </w:rPr>
        <w:t xml:space="preserve">. </w:t>
      </w:r>
      <w:r w:rsidRPr="0070235E">
        <w:rPr>
          <w:rFonts w:ascii="Times New Roman" w:hAnsi="Times New Roman" w:cs="Times New Roman"/>
          <w:lang w:val="en-US"/>
        </w:rPr>
        <w:t>C</w:t>
      </w:r>
      <w:r w:rsidRPr="00F628B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И</w:t>
      </w:r>
      <w:r w:rsidRPr="00F628B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Николенко</w:t>
      </w:r>
      <w:r w:rsidRPr="00F628B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А</w:t>
      </w:r>
      <w:r w:rsidRPr="00F628B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Л</w:t>
      </w:r>
      <w:r w:rsidRPr="00F628B3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Тулупьев</w:t>
      </w:r>
      <w:proofErr w:type="spellEnd"/>
      <w:r w:rsidRPr="00F628B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Самообучающиеся</w:t>
      </w:r>
      <w:r w:rsidRPr="00F628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системы</w:t>
      </w:r>
      <w:r w:rsidRPr="00F628B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М., МЦНМО, 2009.</w:t>
      </w:r>
    </w:p>
    <w:p w:rsidR="00F628B3" w:rsidRDefault="00F628B3">
      <w:pPr>
        <w:rPr>
          <w:rFonts w:ascii="Times New Roman" w:hAnsi="Times New Roman" w:cs="Times New Roman"/>
        </w:rPr>
      </w:pPr>
    </w:p>
    <w:p w:rsidR="003172C9" w:rsidRPr="008E573C" w:rsidRDefault="003172C9">
      <w:pPr>
        <w:rPr>
          <w:rFonts w:ascii="Times New Roman" w:hAnsi="Times New Roman" w:cs="Times New Roman"/>
        </w:rPr>
      </w:pPr>
    </w:p>
    <w:p w:rsidR="003172C9" w:rsidRDefault="00EB351C">
      <w:pPr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3172C9" w:rsidRDefault="003172C9"/>
    <w:p w:rsidR="003172C9" w:rsidRDefault="00EB35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F628B3" w:rsidRDefault="00F628B3">
      <w:pPr>
        <w:rPr>
          <w:rFonts w:ascii="Times New Roman" w:hAnsi="Times New Roman" w:cs="Times New Roman"/>
          <w:b/>
        </w:rPr>
      </w:pPr>
    </w:p>
    <w:p w:rsidR="00F628B3" w:rsidRPr="0070235E" w:rsidRDefault="00F628B3" w:rsidP="00F628B3">
      <w:pPr>
        <w:rPr>
          <w:rFonts w:ascii="Times New Roman" w:hAnsi="Times New Roman" w:cs="Times New Roman"/>
          <w:lang w:val="en-US"/>
        </w:rPr>
      </w:pPr>
      <w:r w:rsidRPr="00F628B3">
        <w:rPr>
          <w:rFonts w:ascii="Times New Roman" w:hAnsi="Times New Roman" w:cs="Times New Roman"/>
          <w:lang w:val="en-US"/>
        </w:rPr>
        <w:t xml:space="preserve">1. Christopher M. Bishop. </w:t>
      </w:r>
      <w:r w:rsidRPr="0070235E">
        <w:rPr>
          <w:rFonts w:ascii="Times New Roman" w:hAnsi="Times New Roman" w:cs="Times New Roman"/>
          <w:lang w:val="en-US"/>
        </w:rPr>
        <w:t>Pattern Recognition and Machine Learning. Springer, Information Science and Statistics series, 2006.</w:t>
      </w:r>
    </w:p>
    <w:p w:rsidR="00F628B3" w:rsidRPr="0070235E" w:rsidRDefault="00F628B3" w:rsidP="00F628B3">
      <w:pPr>
        <w:rPr>
          <w:rFonts w:ascii="Times New Roman" w:hAnsi="Times New Roman" w:cs="Times New Roman"/>
          <w:lang w:val="en-US"/>
        </w:rPr>
      </w:pPr>
      <w:r w:rsidRPr="0070235E">
        <w:rPr>
          <w:rFonts w:ascii="Times New Roman" w:hAnsi="Times New Roman" w:cs="Times New Roman"/>
          <w:lang w:val="en-US"/>
        </w:rPr>
        <w:t>2. Kevin Murphy. Machine Learning: A Probabilistic Perspective, MIT Press, 2012.</w:t>
      </w:r>
    </w:p>
    <w:p w:rsidR="00F628B3" w:rsidRPr="008E573C" w:rsidRDefault="00F628B3" w:rsidP="00F628B3">
      <w:pPr>
        <w:rPr>
          <w:rFonts w:ascii="Times New Roman" w:hAnsi="Times New Roman" w:cs="Times New Roman"/>
        </w:rPr>
      </w:pPr>
      <w:r w:rsidRPr="008E573C">
        <w:rPr>
          <w:rFonts w:ascii="Times New Roman" w:hAnsi="Times New Roman" w:cs="Times New Roman"/>
          <w:lang w:val="en-US"/>
        </w:rPr>
        <w:t>3</w:t>
      </w:r>
      <w:r w:rsidRPr="00F628B3">
        <w:rPr>
          <w:rFonts w:ascii="Times New Roman" w:hAnsi="Times New Roman" w:cs="Times New Roman"/>
          <w:lang w:val="en-US"/>
        </w:rPr>
        <w:t xml:space="preserve">. David J. C. MacKay. </w:t>
      </w:r>
      <w:r w:rsidRPr="0070235E">
        <w:rPr>
          <w:rFonts w:ascii="Times New Roman" w:hAnsi="Times New Roman" w:cs="Times New Roman"/>
          <w:lang w:val="en-US"/>
        </w:rPr>
        <w:t>Information Theory, Inference, and Learning Algorithms. Cambridge</w:t>
      </w:r>
      <w:r w:rsidRPr="008E573C">
        <w:rPr>
          <w:rFonts w:ascii="Times New Roman" w:hAnsi="Times New Roman" w:cs="Times New Roman"/>
        </w:rPr>
        <w:t xml:space="preserve"> </w:t>
      </w:r>
      <w:r w:rsidRPr="0070235E">
        <w:rPr>
          <w:rFonts w:ascii="Times New Roman" w:hAnsi="Times New Roman" w:cs="Times New Roman"/>
          <w:lang w:val="en-US"/>
        </w:rPr>
        <w:t>University</w:t>
      </w:r>
      <w:r w:rsidRPr="008E573C">
        <w:rPr>
          <w:rFonts w:ascii="Times New Roman" w:hAnsi="Times New Roman" w:cs="Times New Roman"/>
        </w:rPr>
        <w:t xml:space="preserve"> </w:t>
      </w:r>
      <w:r w:rsidRPr="0070235E">
        <w:rPr>
          <w:rFonts w:ascii="Times New Roman" w:hAnsi="Times New Roman" w:cs="Times New Roman"/>
          <w:lang w:val="en-US"/>
        </w:rPr>
        <w:t>Press</w:t>
      </w:r>
      <w:r w:rsidRPr="008E573C">
        <w:rPr>
          <w:rFonts w:ascii="Times New Roman" w:hAnsi="Times New Roman" w:cs="Times New Roman"/>
        </w:rPr>
        <w:t>, 2003.</w:t>
      </w:r>
    </w:p>
    <w:p w:rsidR="003172C9" w:rsidRPr="00F628B3" w:rsidRDefault="003172C9"/>
    <w:p w:rsidR="003172C9" w:rsidRDefault="00EB35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Раздел 4. Разработчики программы</w:t>
      </w:r>
    </w:p>
    <w:p w:rsidR="003172C9" w:rsidRDefault="003172C9">
      <w:pPr>
        <w:rPr>
          <w:rFonts w:ascii="Times New Roman" w:hAnsi="Times New Roman" w:cs="Times New Roman"/>
        </w:rPr>
      </w:pPr>
    </w:p>
    <w:p w:rsidR="003172C9" w:rsidRDefault="00EB351C">
      <w:r>
        <w:rPr>
          <w:rFonts w:ascii="Times New Roman" w:hAnsi="Times New Roman" w:cs="Times New Roman"/>
        </w:rPr>
        <w:t>Николенко Сергей Игоревич, кандидат физ.-мат. наук, научный сотрудник ПОМИ РАН, snikolenko@gmail.com</w:t>
      </w:r>
    </w:p>
    <w:sectPr w:rsidR="003172C9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832" w:rsidRDefault="00493832">
      <w:r>
        <w:separator/>
      </w:r>
    </w:p>
  </w:endnote>
  <w:endnote w:type="continuationSeparator" w:id="0">
    <w:p w:rsidR="00493832" w:rsidRDefault="00493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832" w:rsidRDefault="00493832">
      <w:r>
        <w:separator/>
      </w:r>
    </w:p>
  </w:footnote>
  <w:footnote w:type="continuationSeparator" w:id="0">
    <w:p w:rsidR="00493832" w:rsidRDefault="004938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2C9" w:rsidRDefault="003172C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2C9"/>
    <w:rsid w:val="003172C9"/>
    <w:rsid w:val="0044210E"/>
    <w:rsid w:val="00493832"/>
    <w:rsid w:val="006F35A3"/>
    <w:rsid w:val="0070235E"/>
    <w:rsid w:val="008E573C"/>
    <w:rsid w:val="00EB351C"/>
    <w:rsid w:val="00ED4EC5"/>
    <w:rsid w:val="00F6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DCB57B-293E-41F8-A59F-D1F901D4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2B2"/>
    <w:rPr>
      <w:color w:val="00000A"/>
      <w:sz w:val="24"/>
      <w:szCs w:val="24"/>
    </w:rPr>
  </w:style>
  <w:style w:type="paragraph" w:styleId="Heading1">
    <w:name w:val="heading 1"/>
    <w:basedOn w:val="Normal"/>
    <w:link w:val="Heading1Char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link w:val="Heading4Char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Heading5">
    <w:name w:val="heading 5"/>
    <w:basedOn w:val="Normal"/>
    <w:link w:val="Heading5Char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link w:val="Heading6Char1"/>
    <w:uiPriority w:val="99"/>
    <w:qFormat/>
    <w:rsid w:val="007962B2"/>
    <w:pPr>
      <w:keepNext/>
      <w:outlineLvl w:val="5"/>
    </w:pPr>
    <w:rPr>
      <w:szCs w:val="20"/>
    </w:rPr>
  </w:style>
  <w:style w:type="paragraph" w:styleId="Heading7">
    <w:name w:val="heading 7"/>
    <w:basedOn w:val="Normal"/>
    <w:link w:val="Heading7Char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Heading8">
    <w:name w:val="heading 8"/>
    <w:basedOn w:val="Normal"/>
    <w:link w:val="Heading8Char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Heading9">
    <w:name w:val="heading 9"/>
    <w:basedOn w:val="Normal"/>
    <w:link w:val="Heading9Char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">
    <w:name w:val="Heading 2 Char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">
    <w:name w:val="Заголовок 1 Знак"/>
    <w:link w:val="11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">
    <w:name w:val="Заголовок 2 Знак"/>
    <w:link w:val="2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">
    <w:name w:val="Заголовок 3 Знак"/>
    <w:link w:val="3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">
    <w:name w:val="Заголовок 4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">
    <w:name w:val="Заголовок 5 Знак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">
    <w:name w:val="Заголовок 6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">
    <w:name w:val="Заголовок 7 Знак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">
    <w:name w:val="Заголовок 8 Знак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">
    <w:name w:val="Заголовок 9 Знак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Heading1Char1">
    <w:name w:val="Heading 1 Char1"/>
    <w:link w:val="Heading1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">
    <w:name w:val="Balloon Text Char"/>
    <w:uiPriority w:val="99"/>
    <w:semiHidden/>
    <w:qFormat/>
    <w:rsid w:val="0049542B"/>
    <w:rPr>
      <w:sz w:val="0"/>
      <w:szCs w:val="0"/>
    </w:rPr>
  </w:style>
  <w:style w:type="character" w:customStyle="1" w:styleId="BalloonTextChar1">
    <w:name w:val="Balloon Text Char1"/>
    <w:link w:val="BalloonText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">
    <w:name w:val="Header Char"/>
    <w:uiPriority w:val="99"/>
    <w:semiHidden/>
    <w:qFormat/>
    <w:rsid w:val="0049542B"/>
    <w:rPr>
      <w:sz w:val="24"/>
      <w:szCs w:val="24"/>
    </w:rPr>
  </w:style>
  <w:style w:type="character" w:customStyle="1" w:styleId="HeaderChar1">
    <w:name w:val="Header Char1"/>
    <w:link w:val="Header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">
    <w:name w:val="Footer Char"/>
    <w:uiPriority w:val="99"/>
    <w:semiHidden/>
    <w:qFormat/>
    <w:rsid w:val="0049542B"/>
    <w:rPr>
      <w:sz w:val="24"/>
      <w:szCs w:val="24"/>
    </w:rPr>
  </w:style>
  <w:style w:type="character" w:customStyle="1" w:styleId="FooterChar1">
    <w:name w:val="Footer Char1"/>
    <w:link w:val="Footer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">
    <w:name w:val="Body Text Char"/>
    <w:uiPriority w:val="99"/>
    <w:semiHidden/>
    <w:qFormat/>
    <w:rsid w:val="0049542B"/>
    <w:rPr>
      <w:sz w:val="24"/>
      <w:szCs w:val="24"/>
    </w:rPr>
  </w:style>
  <w:style w:type="character" w:customStyle="1" w:styleId="BodyTextChar1">
    <w:name w:val="Body Text Char1"/>
    <w:link w:val="BodyText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uiPriority w:val="99"/>
    <w:semiHidden/>
    <w:qFormat/>
    <w:rsid w:val="0049542B"/>
    <w:rPr>
      <w:sz w:val="20"/>
      <w:szCs w:val="20"/>
    </w:rPr>
  </w:style>
  <w:style w:type="character" w:customStyle="1" w:styleId="TitleChar">
    <w:name w:val="Title Char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">
    <w:name w:val="Название Знак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FootnoteTextChar1">
    <w:name w:val="Footnote Text Char1"/>
    <w:link w:val="FootnoteText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">
    <w:name w:val="Body Text Indent Char"/>
    <w:uiPriority w:val="99"/>
    <w:semiHidden/>
    <w:qFormat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">
    <w:name w:val="Body Text Indent 2 Char"/>
    <w:uiPriority w:val="99"/>
    <w:semiHidden/>
    <w:qFormat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0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uiPriority w:val="99"/>
    <w:semiHidden/>
    <w:qFormat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4Char1">
    <w:name w:val="Heading 4 Char1"/>
    <w:link w:val="Heading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5Char1">
    <w:name w:val="Heading 5 Char1"/>
    <w:link w:val="Heading5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Heading6Char1">
    <w:name w:val="Heading 6 Char1"/>
    <w:link w:val="Heading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7Char1">
    <w:name w:val="Heading 7 Char1"/>
    <w:link w:val="Heading7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Heading8Char1">
    <w:name w:val="Heading 8 Char1"/>
    <w:link w:val="Heading8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Heading9Char1">
    <w:name w:val="Heading 9 Char1"/>
    <w:link w:val="Heading9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0">
    <w:name w:val="Текст выноски Знак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1">
    <w:name w:val="Верх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2">
    <w:name w:val="Ниж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3">
    <w:name w:val="Основной текст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0">
    <w:name w:val="Название Знак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5">
    <w:name w:val="Основной текст с отступом Знак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0">
    <w:name w:val="Основной текст с отступом 2 Знак"/>
    <w:link w:val="21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Основной текст с отступом 3 Знак"/>
    <w:link w:val="310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1"/>
    <w:uiPriority w:val="99"/>
    <w:rsid w:val="007962B2"/>
    <w:rPr>
      <w:szCs w:val="20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uiPriority w:val="99"/>
    <w:qFormat/>
    <w:rsid w:val="007962B2"/>
    <w:rPr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1"/>
    <w:uiPriority w:val="99"/>
    <w:semiHidden/>
    <w:qFormat/>
    <w:rsid w:val="007962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1"/>
    <w:uiPriority w:val="99"/>
    <w:rsid w:val="007962B2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1"/>
    <w:uiPriority w:val="99"/>
    <w:rsid w:val="007962B2"/>
    <w:pPr>
      <w:tabs>
        <w:tab w:val="center" w:pos="4677"/>
        <w:tab w:val="right" w:pos="9355"/>
      </w:tabs>
    </w:pPr>
  </w:style>
  <w:style w:type="paragraph" w:styleId="FootnoteText">
    <w:name w:val="footnote text"/>
    <w:basedOn w:val="Normal"/>
    <w:link w:val="FootnoteTextChar1"/>
    <w:uiPriority w:val="99"/>
    <w:qFormat/>
    <w:rsid w:val="007962B2"/>
    <w:rPr>
      <w:sz w:val="20"/>
      <w:szCs w:val="20"/>
    </w:rPr>
  </w:style>
  <w:style w:type="paragraph" w:customStyle="1" w:styleId="12">
    <w:name w:val="Абзац списка1"/>
    <w:basedOn w:val="Normal"/>
    <w:uiPriority w:val="99"/>
    <w:qFormat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TitleChar1">
    <w:name w:val="Title Char1"/>
    <w:link w:val="Title"/>
    <w:uiPriority w:val="99"/>
    <w:qFormat/>
    <w:rsid w:val="007962B2"/>
    <w:rPr>
      <w:color w:val="00000A"/>
      <w:sz w:val="24"/>
    </w:rPr>
  </w:style>
  <w:style w:type="paragraph" w:styleId="Title">
    <w:name w:val="Title"/>
    <w:basedOn w:val="Normal"/>
    <w:link w:val="TitleChar1"/>
    <w:uiPriority w:val="99"/>
    <w:qFormat/>
    <w:rsid w:val="007962B2"/>
    <w:pPr>
      <w:jc w:val="center"/>
    </w:pPr>
    <w:rPr>
      <w:sz w:val="28"/>
      <w:szCs w:val="28"/>
    </w:rPr>
  </w:style>
  <w:style w:type="paragraph" w:styleId="BodyTextIndent">
    <w:name w:val="Body Text Indent"/>
    <w:basedOn w:val="Normal"/>
    <w:uiPriority w:val="99"/>
    <w:rsid w:val="007962B2"/>
    <w:pPr>
      <w:jc w:val="both"/>
    </w:pPr>
    <w:rPr>
      <w:b/>
      <w:bCs/>
      <w:sz w:val="28"/>
      <w:szCs w:val="28"/>
    </w:rPr>
  </w:style>
  <w:style w:type="paragraph" w:styleId="BodyTextIndent2">
    <w:name w:val="Body Text Indent 2"/>
    <w:basedOn w:val="Normal"/>
    <w:uiPriority w:val="99"/>
    <w:qFormat/>
    <w:rsid w:val="007962B2"/>
    <w:pPr>
      <w:spacing w:after="120" w:line="480" w:lineRule="auto"/>
      <w:ind w:left="283"/>
    </w:pPr>
  </w:style>
  <w:style w:type="paragraph" w:styleId="BodyTextIndent3">
    <w:name w:val="Body Text Indent 3"/>
    <w:basedOn w:val="Normal"/>
    <w:uiPriority w:val="99"/>
    <w:qFormat/>
    <w:rsid w:val="007962B2"/>
    <w:pPr>
      <w:spacing w:after="120"/>
      <w:ind w:left="283"/>
    </w:pPr>
    <w:rPr>
      <w:sz w:val="16"/>
      <w:szCs w:val="16"/>
    </w:rPr>
  </w:style>
  <w:style w:type="paragraph" w:styleId="ListParagraph">
    <w:name w:val="List Paragraph"/>
    <w:basedOn w:val="Normal"/>
    <w:qFormat/>
    <w:rsid w:val="000A5D08"/>
    <w:pPr>
      <w:suppressAutoHyphens/>
      <w:spacing w:before="120" w:after="120"/>
      <w:ind w:left="708"/>
      <w:jc w:val="both"/>
    </w:pPr>
    <w:rPr>
      <w:rFonts w:eastAsia="Calibri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9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1707</Words>
  <Characters>9731</Characters>
  <Application>Microsoft Office Word</Application>
  <DocSecurity>0</DocSecurity>
  <Lines>81</Lines>
  <Paragraphs>22</Paragraphs>
  <ScaleCrop>false</ScaleCrop>
  <Company>SPBU</Company>
  <LinksUpToDate>false</LinksUpToDate>
  <CharactersWithSpaces>11416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Фролова Татьяна Владимировна</dc:creator>
  <dc:description/>
  <cp:lastModifiedBy>HP Inc.</cp:lastModifiedBy>
  <cp:revision>27</cp:revision>
  <dcterms:created xsi:type="dcterms:W3CDTF">2016-10-27T13:31:00Z</dcterms:created>
  <dcterms:modified xsi:type="dcterms:W3CDTF">2020-09-26T13:38:00Z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SPBU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