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8759B2" w:rsidRPr="00B81B73" w:rsidRDefault="008759B2">
      <w:pPr>
        <w:jc w:val="center"/>
        <w:rPr>
          <w:rFonts w:ascii="Times New Roman" w:hAnsi="Times New Roman" w:cs="Times New Roman"/>
          <w:spacing w:val="20"/>
        </w:rPr>
      </w:pP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br/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B81B73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B81B73">
        <w:rPr>
          <w:rFonts w:ascii="Times New Roman" w:hAnsi="Times New Roman" w:cs="Times New Roman"/>
          <w:b/>
          <w:spacing w:val="20"/>
        </w:rPr>
        <w:t xml:space="preserve"> А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spacing w:val="20"/>
        </w:rPr>
        <w:br/>
      </w:r>
    </w:p>
    <w:p w:rsidR="008759B2" w:rsidRPr="00F96F99" w:rsidRDefault="00083A98">
      <w:pPr>
        <w:jc w:val="center"/>
        <w:rPr>
          <w:rFonts w:ascii="Times New Roman" w:hAnsi="Times New Roman" w:cs="Times New Roman"/>
          <w:lang w:val="en-US"/>
        </w:rPr>
      </w:pPr>
      <w:r w:rsidRPr="00083A98">
        <w:rPr>
          <w:rFonts w:ascii="Times New Roman" w:hAnsi="Times New Roman" w:cs="Times New Roman"/>
          <w:spacing w:val="20"/>
        </w:rPr>
        <w:t>Современные проблемы те</w:t>
      </w:r>
      <w:r w:rsidR="00A22995">
        <w:rPr>
          <w:rFonts w:ascii="Times New Roman" w:hAnsi="Times New Roman" w:cs="Times New Roman"/>
          <w:spacing w:val="20"/>
        </w:rPr>
        <w:t>оретической информатики. Часть</w:t>
      </w:r>
      <w:r w:rsidR="00F96F99">
        <w:rPr>
          <w:rFonts w:ascii="Times New Roman" w:hAnsi="Times New Roman" w:cs="Times New Roman"/>
          <w:spacing w:val="20"/>
          <w:lang w:val="en-US"/>
        </w:rPr>
        <w:t xml:space="preserve"> 3</w:t>
      </w:r>
      <w:r w:rsidRPr="00F96F99">
        <w:rPr>
          <w:rFonts w:ascii="Times New Roman" w:hAnsi="Times New Roman" w:cs="Times New Roman"/>
          <w:spacing w:val="20"/>
          <w:lang w:val="en-US"/>
        </w:rPr>
        <w:t xml:space="preserve"> </w:t>
      </w:r>
      <w:r w:rsidR="000E2376" w:rsidRPr="00F96F99">
        <w:rPr>
          <w:rFonts w:ascii="Times New Roman" w:hAnsi="Times New Roman" w:cs="Times New Roman"/>
          <w:spacing w:val="20"/>
          <w:lang w:val="en-US"/>
        </w:rPr>
        <w:t>(</w:t>
      </w:r>
      <w:r w:rsidR="000E2376" w:rsidRPr="00B81B73">
        <w:rPr>
          <w:rFonts w:ascii="Times New Roman" w:hAnsi="Times New Roman" w:cs="Times New Roman"/>
          <w:spacing w:val="20"/>
        </w:rPr>
        <w:t>семинар</w:t>
      </w:r>
      <w:r w:rsidR="000E2376" w:rsidRPr="00F96F99">
        <w:rPr>
          <w:rFonts w:ascii="Times New Roman" w:hAnsi="Times New Roman" w:cs="Times New Roman"/>
          <w:spacing w:val="20"/>
          <w:lang w:val="en-US"/>
        </w:rPr>
        <w:t>)</w:t>
      </w:r>
    </w:p>
    <w:p w:rsidR="008759B2" w:rsidRPr="00A22995" w:rsidRDefault="00083A98">
      <w:pPr>
        <w:jc w:val="center"/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  <w:spacing w:val="20"/>
          <w:lang w:val="en-US"/>
        </w:rPr>
        <w:t>Modern Problems of Theoretical Computer Science. Part</w:t>
      </w:r>
      <w:r w:rsidR="00F96F99">
        <w:rPr>
          <w:rFonts w:ascii="Times New Roman" w:hAnsi="Times New Roman" w:cs="Times New Roman"/>
          <w:spacing w:val="20"/>
        </w:rPr>
        <w:t xml:space="preserve"> 3</w:t>
      </w:r>
      <w:r w:rsidRPr="00A22995">
        <w:rPr>
          <w:rFonts w:ascii="Times New Roman" w:hAnsi="Times New Roman" w:cs="Times New Roman"/>
          <w:spacing w:val="20"/>
        </w:rPr>
        <w:t xml:space="preserve"> </w:t>
      </w:r>
      <w:r w:rsidR="000E2376" w:rsidRPr="00A22995">
        <w:rPr>
          <w:rFonts w:ascii="Times New Roman" w:hAnsi="Times New Roman" w:cs="Times New Roman"/>
          <w:spacing w:val="20"/>
        </w:rPr>
        <w:t>(</w:t>
      </w:r>
      <w:r w:rsidR="000E2376" w:rsidRPr="00B81B73">
        <w:rPr>
          <w:rFonts w:ascii="Times New Roman" w:hAnsi="Times New Roman" w:cs="Times New Roman"/>
          <w:spacing w:val="20"/>
          <w:lang w:val="en-US"/>
        </w:rPr>
        <w:t>Seminar</w:t>
      </w:r>
      <w:r w:rsidR="000E2376" w:rsidRPr="00A22995">
        <w:rPr>
          <w:rFonts w:ascii="Times New Roman" w:hAnsi="Times New Roman" w:cs="Times New Roman"/>
          <w:spacing w:val="20"/>
        </w:rPr>
        <w:t>)</w:t>
      </w:r>
    </w:p>
    <w:p w:rsidR="008759B2" w:rsidRPr="00A22995" w:rsidRDefault="000E2376">
      <w:pPr>
        <w:jc w:val="center"/>
        <w:rPr>
          <w:rFonts w:ascii="Times New Roman" w:hAnsi="Times New Roman" w:cs="Times New Roman"/>
        </w:rPr>
      </w:pPr>
      <w:r w:rsidRPr="00A22995">
        <w:rPr>
          <w:rFonts w:ascii="Times New Roman" w:hAnsi="Times New Roman" w:cs="Times New Roman"/>
          <w:spacing w:val="20"/>
        </w:rPr>
        <w:br/>
      </w:r>
    </w:p>
    <w:p w:rsidR="008759B2" w:rsidRPr="00083A98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Язык</w:t>
      </w:r>
      <w:r w:rsidRPr="00083A98">
        <w:rPr>
          <w:rFonts w:ascii="Times New Roman" w:hAnsi="Times New Roman" w:cs="Times New Roman"/>
          <w:b/>
        </w:rPr>
        <w:t>(</w:t>
      </w:r>
      <w:r w:rsidRPr="00B81B73">
        <w:rPr>
          <w:rFonts w:ascii="Times New Roman" w:hAnsi="Times New Roman" w:cs="Times New Roman"/>
          <w:b/>
        </w:rPr>
        <w:t>и</w:t>
      </w:r>
      <w:r w:rsidRPr="00083A98">
        <w:rPr>
          <w:rFonts w:ascii="Times New Roman" w:hAnsi="Times New Roman" w:cs="Times New Roman"/>
          <w:b/>
        </w:rPr>
        <w:t xml:space="preserve">) </w:t>
      </w:r>
      <w:r w:rsidRPr="00B81B73">
        <w:rPr>
          <w:rFonts w:ascii="Times New Roman" w:hAnsi="Times New Roman" w:cs="Times New Roman"/>
          <w:b/>
        </w:rPr>
        <w:t>обучения</w:t>
      </w:r>
    </w:p>
    <w:p w:rsidR="008759B2" w:rsidRPr="00083A98" w:rsidRDefault="000E2376">
      <w:pPr>
        <w:jc w:val="center"/>
        <w:rPr>
          <w:rFonts w:ascii="Times New Roman" w:hAnsi="Times New Roman" w:cs="Times New Roman"/>
        </w:rPr>
      </w:pPr>
      <w:r w:rsidRPr="00083A98">
        <w:rPr>
          <w:rFonts w:ascii="Times New Roman" w:hAnsi="Times New Roman" w:cs="Times New Roman"/>
          <w:b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русский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Трудоемкость в зачетных единицах: 2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right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Регистрационный</w:t>
      </w:r>
      <w:r w:rsidR="007B6151" w:rsidRPr="00B81B73">
        <w:rPr>
          <w:rFonts w:ascii="Times New Roman" w:hAnsi="Times New Roman" w:cs="Times New Roman"/>
        </w:rPr>
        <w:t xml:space="preserve"> номер рабочей программы: </w:t>
      </w:r>
      <w:r w:rsidR="00F96F99">
        <w:rPr>
          <w:rFonts w:ascii="Times New Roman" w:hAnsi="Times New Roman" w:cs="Times New Roman"/>
          <w:spacing w:val="20"/>
        </w:rPr>
        <w:t>061144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jc w:val="center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 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1.</w:t>
      </w:r>
      <w:r w:rsidRPr="00B81B7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1.1.</w:t>
      </w:r>
      <w:r w:rsidRPr="00B81B73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8759B2" w:rsidRPr="00B81B73" w:rsidRDefault="000E2376" w:rsidP="00B81B73">
      <w:pPr>
        <w:jc w:val="both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Сообщение сведений о </w:t>
      </w:r>
      <w:r w:rsidR="00083A98">
        <w:rPr>
          <w:rFonts w:ascii="Times New Roman" w:hAnsi="Times New Roman" w:cs="Times New Roman"/>
        </w:rPr>
        <w:t>теоретической информатике</w:t>
      </w:r>
      <w:r w:rsidRPr="00B81B73">
        <w:rPr>
          <w:rFonts w:ascii="Times New Roman" w:hAnsi="Times New Roman" w:cs="Times New Roman"/>
        </w:rPr>
        <w:t xml:space="preserve">, необходимых для общего развития и изучения смежных дисциплин физико-математического цикла. Усвоение основных </w:t>
      </w:r>
      <w:r w:rsidR="003A04D6" w:rsidRPr="00B81B73">
        <w:rPr>
          <w:rFonts w:ascii="Times New Roman" w:hAnsi="Times New Roman" w:cs="Times New Roman"/>
        </w:rPr>
        <w:t xml:space="preserve">идей, понятий и фактов </w:t>
      </w:r>
      <w:r w:rsidR="00083A98">
        <w:rPr>
          <w:rFonts w:ascii="Times New Roman" w:hAnsi="Times New Roman" w:cs="Times New Roman"/>
        </w:rPr>
        <w:t>теоретической информатики</w:t>
      </w:r>
      <w:r w:rsidRPr="00B81B73">
        <w:rPr>
          <w:rFonts w:ascii="Times New Roman" w:hAnsi="Times New Roman" w:cs="Times New Roman"/>
        </w:rPr>
        <w:t>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1.2.</w:t>
      </w:r>
      <w:r w:rsidRPr="00B81B7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B81B73">
        <w:rPr>
          <w:rFonts w:ascii="Times New Roman" w:hAnsi="Times New Roman" w:cs="Times New Roman"/>
          <w:b/>
        </w:rPr>
        <w:t>пререквизиты</w:t>
      </w:r>
      <w:proofErr w:type="spellEnd"/>
      <w:r w:rsidRPr="00B81B73">
        <w:rPr>
          <w:rFonts w:ascii="Times New Roman" w:hAnsi="Times New Roman" w:cs="Times New Roman"/>
          <w:b/>
        </w:rPr>
        <w:t>)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Владение курсом «</w:t>
      </w:r>
      <w:r w:rsidR="00083A98">
        <w:rPr>
          <w:rFonts w:ascii="Times New Roman" w:hAnsi="Times New Roman" w:cs="Times New Roman"/>
        </w:rPr>
        <w:t>Теоретическая информатика</w:t>
      </w:r>
      <w:r w:rsidRPr="00B81B73">
        <w:rPr>
          <w:rFonts w:ascii="Times New Roman" w:hAnsi="Times New Roman" w:cs="Times New Roman"/>
        </w:rPr>
        <w:t>».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1.3.</w:t>
      </w:r>
      <w:r w:rsidRPr="00B81B73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B81B73">
        <w:rPr>
          <w:rFonts w:ascii="Times New Roman" w:hAnsi="Times New Roman" w:cs="Times New Roman"/>
          <w:b/>
        </w:rPr>
        <w:t>learning</w:t>
      </w:r>
      <w:proofErr w:type="spellEnd"/>
      <w:r w:rsidRPr="00B81B73">
        <w:rPr>
          <w:rFonts w:ascii="Times New Roman" w:hAnsi="Times New Roman" w:cs="Times New Roman"/>
          <w:b/>
        </w:rPr>
        <w:t xml:space="preserve"> </w:t>
      </w:r>
      <w:proofErr w:type="spellStart"/>
      <w:r w:rsidRPr="00B81B73">
        <w:rPr>
          <w:rFonts w:ascii="Times New Roman" w:hAnsi="Times New Roman" w:cs="Times New Roman"/>
          <w:b/>
        </w:rPr>
        <w:t>outcomes</w:t>
      </w:r>
      <w:proofErr w:type="spellEnd"/>
      <w:r w:rsidRPr="00B81B73">
        <w:rPr>
          <w:rFonts w:ascii="Times New Roman" w:hAnsi="Times New Roman" w:cs="Times New Roman"/>
          <w:b/>
        </w:rPr>
        <w:t>)</w:t>
      </w:r>
    </w:p>
    <w:p w:rsidR="008759B2" w:rsidRPr="00B81B73" w:rsidRDefault="000E2376" w:rsidP="00B81B73">
      <w:pPr>
        <w:jc w:val="both"/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2F6967" w:rsidRPr="00B81B73">
        <w:rPr>
          <w:rFonts w:ascii="Times New Roman" w:hAnsi="Times New Roman" w:cs="Times New Roman"/>
        </w:rPr>
        <w:t xml:space="preserve"> </w:t>
      </w:r>
      <w:r w:rsidR="00F96F99">
        <w:rPr>
          <w:rFonts w:ascii="Times New Roman" w:hAnsi="Times New Roman" w:cs="Times New Roman"/>
        </w:rPr>
        <w:t>примеры систем доказательств, верхние оценки, нижние оценки, структурные результаты</w:t>
      </w:r>
      <w:r w:rsidR="00A22995">
        <w:rPr>
          <w:rFonts w:ascii="Times New Roman" w:hAnsi="Times New Roman" w:cs="Times New Roman"/>
        </w:rPr>
        <w:t>.</w:t>
      </w:r>
    </w:p>
    <w:p w:rsidR="003A04D6" w:rsidRPr="00B81B73" w:rsidRDefault="003A04D6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1.4.</w:t>
      </w:r>
      <w:r w:rsidRPr="00B81B7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Практические занятия 30 часов, промежуточная аттестация (зачет) 2 часа.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2.</w:t>
      </w:r>
      <w:r w:rsidRPr="00B81B73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2.1.</w:t>
      </w:r>
      <w:r w:rsidRPr="00B81B73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2.1.1 Основной курс</w:t>
      </w:r>
      <w:r w:rsidRPr="00B81B73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B81B73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B81B73" w:rsidRDefault="000E2376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81B73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81B73" w:rsidRDefault="000E23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B81B73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81B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81B7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81B7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81B73" w:rsidRDefault="000E237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B81B73" w:rsidRDefault="000E237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2B7191" w:rsidRPr="00B81B73" w:rsidRDefault="000E237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759B2" w:rsidRPr="00B81B73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2F6967" w:rsidP="00083A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F96F9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5F02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2-2</w:t>
            </w:r>
            <w:r w:rsidR="000E2376" w:rsidRPr="00B81B7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5F02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2-2</w:t>
            </w:r>
            <w:r w:rsidR="000E2376" w:rsidRPr="00B81B7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759B2" w:rsidRPr="00B81B7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D930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B81B7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81B73" w:rsidRDefault="000E23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:rsidR="00622C8E" w:rsidRPr="00B81B73" w:rsidRDefault="00D93013">
      <w:pPr>
        <w:rPr>
          <w:rFonts w:ascii="Times New Roman" w:hAnsi="Times New Roman" w:cs="Times New Roman"/>
          <w:lang w:val="en-US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B81B73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B81B73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853E25" w:rsidRPr="00B81B73" w:rsidRDefault="000E237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B81B73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B81B73" w:rsidRDefault="00D9301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1B73" w:rsidRDefault="000E237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81B73" w:rsidRDefault="000E237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8759B2" w:rsidRPr="00B81B73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759B2" w:rsidRPr="00B81B7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B81B73" w:rsidRDefault="002F6967" w:rsidP="00083A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  <w:r w:rsidR="00F96F9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D930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D930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зачёт, по результатам работы за период обучения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81B73" w:rsidRDefault="000E23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1B73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D930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81B73" w:rsidRDefault="00D930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4225" w:rsidRPr="00B81B73" w:rsidRDefault="00D93013">
      <w:pPr>
        <w:rPr>
          <w:rFonts w:ascii="Times New Roman" w:hAnsi="Times New Roman" w:cs="Times New Roman"/>
          <w:lang w:val="en-US"/>
        </w:rPr>
      </w:pP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br w:type="page"/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415E1C" w:rsidRPr="00B81B73" w:rsidRDefault="00415E1C" w:rsidP="00CF58D8">
      <w:pPr>
        <w:rPr>
          <w:rFonts w:ascii="Times New Roman" w:hAnsi="Times New Roman" w:cs="Times New Roman"/>
        </w:rPr>
      </w:pPr>
    </w:p>
    <w:p w:rsidR="00CF58D8" w:rsidRPr="00B81B73" w:rsidRDefault="000E2376" w:rsidP="00CF58D8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</w:rPr>
        <w:t xml:space="preserve">Период обучения (модуль): </w:t>
      </w:r>
      <w:r w:rsidR="00F96F99">
        <w:rPr>
          <w:rFonts w:ascii="Times New Roman" w:hAnsi="Times New Roman" w:cs="Times New Roman"/>
          <w:b/>
        </w:rPr>
        <w:t>Семестр 7</w:t>
      </w:r>
    </w:p>
    <w:p w:rsidR="00CF58D8" w:rsidRPr="00B81B73" w:rsidRDefault="00D93013" w:rsidP="00CF58D8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27"/>
      </w:tblGrid>
      <w:tr w:rsidR="00F96F99" w:rsidRPr="00B81B73" w:rsidTr="00952781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F96F99" w:rsidRPr="00B81B73" w:rsidTr="00952781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систем доказательств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96F99" w:rsidRPr="00B81B73" w:rsidTr="00952781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1B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Верхние оценки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F99" w:rsidRPr="005A4BF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Нижние оценки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 w:val="restart"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Структурные результаты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6F99" w:rsidRPr="00B81B73" w:rsidTr="00952781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96F99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96F99" w:rsidRPr="00B81B73" w:rsidTr="00952781">
        <w:trPr>
          <w:trHeight w:val="276"/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B81B73">
              <w:rPr>
                <w:rFonts w:ascii="Times New Roman" w:hAnsi="Times New Roman" w:cs="Times New Roman"/>
              </w:rPr>
              <w:t>ауд</w:t>
            </w:r>
            <w:proofErr w:type="spellEnd"/>
            <w:r w:rsidRPr="00B81B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2</w:t>
            </w:r>
          </w:p>
        </w:tc>
      </w:tr>
      <w:tr w:rsidR="00F96F99" w:rsidRPr="00B81B73" w:rsidTr="00952781">
        <w:trPr>
          <w:trHeight w:val="276"/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96F99" w:rsidRPr="00B81B73" w:rsidRDefault="00F96F99" w:rsidP="009527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 w:rsidRPr="00B81B73">
              <w:rPr>
                <w:rFonts w:ascii="Times New Roman" w:hAnsi="Times New Roman" w:cs="Times New Roman"/>
              </w:rPr>
              <w:t>промежуточная аттестация</w:t>
            </w:r>
            <w:r w:rsidRPr="00B81B73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Pr="00B81B73">
              <w:rPr>
                <w:rFonts w:ascii="Times New Roman" w:hAnsi="Times New Roman" w:cs="Times New Roman"/>
              </w:rPr>
              <w:t>с.р</w:t>
            </w:r>
            <w:proofErr w:type="spellEnd"/>
            <w:r w:rsidRPr="00B81B73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F99" w:rsidRPr="00B81B73" w:rsidRDefault="00F96F99" w:rsidP="009527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CF58D8" w:rsidRPr="00B81B73" w:rsidRDefault="00D93013" w:rsidP="00CF58D8">
      <w:pPr>
        <w:rPr>
          <w:rFonts w:ascii="Times New Roman" w:hAnsi="Times New Roman" w:cs="Times New Roman"/>
          <w:lang w:val="en-US"/>
        </w:rPr>
      </w:pPr>
    </w:p>
    <w:p w:rsidR="00F96F99" w:rsidRPr="00901374" w:rsidRDefault="00F96F99" w:rsidP="00F96F99">
      <w:pPr>
        <w:rPr>
          <w:rFonts w:ascii="Times New Roman" w:hAnsi="Times New Roman" w:cs="Times New Roman"/>
          <w:b/>
        </w:rPr>
      </w:pPr>
      <w:r w:rsidRPr="00901374">
        <w:rPr>
          <w:rFonts w:ascii="Times New Roman" w:hAnsi="Times New Roman" w:cs="Times New Roman"/>
          <w:b/>
        </w:rPr>
        <w:t>Часть I. Примеры систем доказательств.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1. Общие логические системы.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2. Ограниченные системы.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3. Алгебраические и геометрические системы.</w:t>
      </w:r>
    </w:p>
    <w:p w:rsidR="00F96F99" w:rsidRDefault="00F96F99" w:rsidP="00F96F99">
      <w:pPr>
        <w:rPr>
          <w:rFonts w:ascii="Times New Roman" w:hAnsi="Times New Roman" w:cs="Times New Roman"/>
          <w:b/>
        </w:rPr>
      </w:pPr>
    </w:p>
    <w:p w:rsidR="00F96F99" w:rsidRPr="00901374" w:rsidRDefault="00F96F99" w:rsidP="00F96F99">
      <w:pPr>
        <w:rPr>
          <w:rFonts w:ascii="Times New Roman" w:hAnsi="Times New Roman" w:cs="Times New Roman"/>
          <w:b/>
        </w:rPr>
      </w:pPr>
      <w:r w:rsidRPr="00901374">
        <w:rPr>
          <w:rFonts w:ascii="Times New Roman" w:hAnsi="Times New Roman" w:cs="Times New Roman"/>
          <w:b/>
        </w:rPr>
        <w:t>Часть II. Верхние оценки.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1. Связь теорий с системами доказательств.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2. Введение в ограниченную арифметику.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3. Примеры перевода и связь с моделированием.</w:t>
      </w:r>
    </w:p>
    <w:p w:rsidR="00F96F99" w:rsidRDefault="00F96F99" w:rsidP="00F96F99">
      <w:pPr>
        <w:rPr>
          <w:rFonts w:ascii="Times New Roman" w:hAnsi="Times New Roman" w:cs="Times New Roman"/>
          <w:b/>
        </w:rPr>
      </w:pPr>
    </w:p>
    <w:p w:rsidR="00F96F99" w:rsidRPr="00901374" w:rsidRDefault="00F96F99" w:rsidP="00F96F99">
      <w:pPr>
        <w:rPr>
          <w:rFonts w:ascii="Times New Roman" w:hAnsi="Times New Roman" w:cs="Times New Roman"/>
          <w:b/>
        </w:rPr>
      </w:pPr>
      <w:r w:rsidRPr="00901374">
        <w:rPr>
          <w:rFonts w:ascii="Times New Roman" w:hAnsi="Times New Roman" w:cs="Times New Roman"/>
          <w:b/>
        </w:rPr>
        <w:t>Часть III. Нижние оценки.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1. Интерполяционный метод.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2. Метод ограничений.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3. Коммуникационный метод.</w:t>
      </w:r>
    </w:p>
    <w:p w:rsidR="00F96F99" w:rsidRDefault="00F96F99" w:rsidP="00F96F99">
      <w:pPr>
        <w:rPr>
          <w:rFonts w:ascii="Times New Roman" w:hAnsi="Times New Roman" w:cs="Times New Roman"/>
          <w:b/>
        </w:rPr>
      </w:pPr>
    </w:p>
    <w:p w:rsidR="00F96F99" w:rsidRPr="00901374" w:rsidRDefault="00F96F99" w:rsidP="00F96F99">
      <w:pPr>
        <w:rPr>
          <w:rFonts w:ascii="Times New Roman" w:hAnsi="Times New Roman" w:cs="Times New Roman"/>
          <w:b/>
        </w:rPr>
      </w:pPr>
      <w:r w:rsidRPr="00901374">
        <w:rPr>
          <w:rFonts w:ascii="Times New Roman" w:hAnsi="Times New Roman" w:cs="Times New Roman"/>
          <w:b/>
        </w:rPr>
        <w:t>Часть IV. Структурные результаты.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1. Оптимальные системы.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2. Поиск и место трудных тавтологий.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3. Связь с теорией моделей.</w:t>
      </w:r>
      <w:r w:rsidRPr="00901374">
        <w:rPr>
          <w:rFonts w:ascii="Times New Roman" w:hAnsi="Times New Roman" w:cs="Times New Roman"/>
        </w:rPr>
        <w:br w:type="page"/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lastRenderedPageBreak/>
        <w:t>Раздел 3.</w:t>
      </w:r>
      <w:r w:rsidRPr="00B81B73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</w:t>
      </w:r>
      <w:r w:rsidRPr="00B81B73">
        <w:rPr>
          <w:rFonts w:ascii="Times New Roman" w:hAnsi="Times New Roman" w:cs="Times New Roman"/>
          <w:b/>
        </w:rPr>
        <w:tab/>
        <w:t>Методическое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3.1.1</w:t>
      </w:r>
      <w:r w:rsidRPr="00B81B73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Посещение семинарских занятий.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3.1.2</w:t>
      </w:r>
      <w:r w:rsidRPr="00B81B73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Основная литература.</w:t>
      </w:r>
    </w:p>
    <w:p w:rsidR="008759B2" w:rsidRPr="00B81B73" w:rsidRDefault="008759B2">
      <w:pPr>
        <w:rPr>
          <w:rFonts w:ascii="Times New Roman" w:hAnsi="Times New Roman" w:cs="Times New Roman"/>
        </w:rPr>
      </w:pPr>
    </w:p>
    <w:p w:rsidR="008759B2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3.1.3</w:t>
      </w:r>
      <w:r w:rsidRPr="00B81B7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704F90" w:rsidRPr="00B81B73" w:rsidRDefault="000E2376" w:rsidP="00704F90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Cs/>
        </w:rPr>
        <w:t>Зачет проводится в устной форме. Для получения зачета студент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</w:p>
    <w:p w:rsidR="006C7D7D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В случае получения оценки «не зачтено» студент должен написать и представить преподавателю реферат по теме доклада, ответить на устные вопросы.</w:t>
      </w:r>
      <w:r w:rsidRPr="00B81B73">
        <w:rPr>
          <w:rFonts w:ascii="Times New Roman" w:hAnsi="Times New Roman" w:cs="Times New Roman"/>
        </w:rPr>
        <w:br/>
      </w:r>
      <w:r w:rsidRPr="00B81B73">
        <w:rPr>
          <w:rFonts w:ascii="Times New Roman" w:hAnsi="Times New Roman" w:cs="Times New Roman"/>
        </w:rPr>
        <w:br/>
        <w:t>Оценка «зачтено» ставится за связное и математически корректное изложение материала доклада (при пересдаче – в письменной форме), знание основных вопросов по каждой теме.</w:t>
      </w:r>
      <w:r w:rsidRPr="00B81B73">
        <w:rPr>
          <w:rFonts w:ascii="Times New Roman" w:hAnsi="Times New Roman" w:cs="Times New Roman"/>
        </w:rPr>
        <w:br/>
      </w:r>
      <w:r w:rsidRPr="00B81B73">
        <w:rPr>
          <w:rFonts w:ascii="Times New Roman" w:hAnsi="Times New Roman" w:cs="Times New Roman"/>
        </w:rPr>
        <w:br/>
        <w:t>Оценка «не зачтено» выставляется, если не выполняется условие для получения оценки «зачтено».</w:t>
      </w:r>
    </w:p>
    <w:p w:rsidR="008759B2" w:rsidRDefault="008759B2">
      <w:pPr>
        <w:rPr>
          <w:rFonts w:ascii="Times New Roman" w:hAnsi="Times New Roman" w:cs="Times New Roman"/>
        </w:rPr>
      </w:pPr>
    </w:p>
    <w:p w:rsidR="00C0177D" w:rsidRDefault="00C0177D" w:rsidP="00C0177D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C0177D" w:rsidRDefault="00C0177D" w:rsidP="00C0177D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C0177D" w:rsidTr="00C0177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C0177D" w:rsidTr="00C0177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C0177D" w:rsidTr="00C0177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C0177D" w:rsidTr="00C0177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C0177D" w:rsidTr="00C0177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C0177D" w:rsidTr="00C0177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C0177D" w:rsidTr="00C0177D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77D" w:rsidRDefault="00C0177D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C0177D" w:rsidRDefault="00C0177D" w:rsidP="00C0177D">
      <w:pPr>
        <w:rPr>
          <w:rFonts w:ascii="Times New Roman" w:eastAsia="Times New Roman" w:hAnsi="Times New Roman"/>
          <w:color w:val="000000"/>
        </w:rPr>
      </w:pPr>
    </w:p>
    <w:p w:rsidR="00C0177D" w:rsidRPr="00B81B73" w:rsidRDefault="00C0177D">
      <w:pPr>
        <w:rPr>
          <w:rFonts w:ascii="Times New Roman" w:hAnsi="Times New Roman" w:cs="Times New Roman"/>
        </w:rPr>
      </w:pPr>
      <w:bookmarkStart w:id="0" w:name="_GoBack"/>
      <w:bookmarkEnd w:id="0"/>
    </w:p>
    <w:p w:rsidR="008759B2" w:rsidRPr="00B81B73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3.1.4</w:t>
      </w:r>
      <w:r w:rsidRPr="00B81B73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27498" w:rsidRPr="00B81B73" w:rsidRDefault="00127498">
      <w:pPr>
        <w:rPr>
          <w:rFonts w:ascii="Times New Roman" w:hAnsi="Times New Roman" w:cs="Times New Roman"/>
        </w:rPr>
      </w:pPr>
    </w:p>
    <w:p w:rsidR="002D6E9F" w:rsidRPr="00B81B73" w:rsidRDefault="000E2376" w:rsidP="002D6E9F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Темы </w:t>
      </w:r>
      <w:r w:rsidRPr="00B81B73">
        <w:rPr>
          <w:rFonts w:ascii="Times New Roman" w:hAnsi="Times New Roman" w:cs="Times New Roman"/>
          <w:b/>
        </w:rPr>
        <w:t>докладов на семинаре</w:t>
      </w:r>
      <w:r w:rsidRPr="00B81B73">
        <w:rPr>
          <w:rFonts w:ascii="Times New Roman" w:hAnsi="Times New Roman" w:cs="Times New Roman"/>
        </w:rPr>
        <w:t>:</w:t>
      </w:r>
    </w:p>
    <w:p w:rsidR="002D6E9F" w:rsidRPr="00B81B73" w:rsidRDefault="00D93013" w:rsidP="002D6E9F">
      <w:pPr>
        <w:rPr>
          <w:rFonts w:ascii="Times New Roman" w:hAnsi="Times New Roman" w:cs="Times New Roman"/>
        </w:rPr>
      </w:pP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1. Общие логические системы.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2. Ограниченные системы.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t>3. Алгебраические и геометрические системы.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01374">
        <w:rPr>
          <w:rFonts w:ascii="Times New Roman" w:hAnsi="Times New Roman" w:cs="Times New Roman"/>
        </w:rPr>
        <w:t>. Связь теорий с системами доказательств.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901374">
        <w:rPr>
          <w:rFonts w:ascii="Times New Roman" w:hAnsi="Times New Roman" w:cs="Times New Roman"/>
        </w:rPr>
        <w:t>. Введение в ограниченную арифметику.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901374">
        <w:rPr>
          <w:rFonts w:ascii="Times New Roman" w:hAnsi="Times New Roman" w:cs="Times New Roman"/>
        </w:rPr>
        <w:t>. Примеры перевода и связь с моделированием.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901374">
        <w:rPr>
          <w:rFonts w:ascii="Times New Roman" w:hAnsi="Times New Roman" w:cs="Times New Roman"/>
        </w:rPr>
        <w:t>. Интерполяционный метод.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901374">
        <w:rPr>
          <w:rFonts w:ascii="Times New Roman" w:hAnsi="Times New Roman" w:cs="Times New Roman"/>
        </w:rPr>
        <w:t>. Метод ограничений.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901374">
        <w:rPr>
          <w:rFonts w:ascii="Times New Roman" w:hAnsi="Times New Roman" w:cs="Times New Roman"/>
        </w:rPr>
        <w:t>. Коммуникационный метод.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 w:rsidRPr="00901374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0</w:t>
      </w:r>
      <w:r w:rsidRPr="00901374">
        <w:rPr>
          <w:rFonts w:ascii="Times New Roman" w:hAnsi="Times New Roman" w:cs="Times New Roman"/>
        </w:rPr>
        <w:t>. Оптимальные системы.</w:t>
      </w:r>
    </w:p>
    <w:p w:rsidR="00F96F99" w:rsidRPr="00901374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901374">
        <w:rPr>
          <w:rFonts w:ascii="Times New Roman" w:hAnsi="Times New Roman" w:cs="Times New Roman"/>
        </w:rPr>
        <w:t>. Поиск и место трудных тавтологий.</w:t>
      </w:r>
    </w:p>
    <w:p w:rsidR="00F96F99" w:rsidRDefault="00F96F99" w:rsidP="00F96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901374">
        <w:rPr>
          <w:rFonts w:ascii="Times New Roman" w:hAnsi="Times New Roman" w:cs="Times New Roman"/>
        </w:rPr>
        <w:t>. Связь с теорией моделей. </w:t>
      </w:r>
    </w:p>
    <w:p w:rsidR="00A22995" w:rsidRPr="00B81B73" w:rsidRDefault="00A22995" w:rsidP="00A22995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3.1.5</w:t>
      </w:r>
      <w:r w:rsidRPr="00B81B73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3.2.</w:t>
      </w:r>
      <w:r w:rsidRPr="00B81B73">
        <w:rPr>
          <w:rFonts w:ascii="Times New Roman" w:hAnsi="Times New Roman" w:cs="Times New Roman"/>
          <w:b/>
        </w:rPr>
        <w:tab/>
        <w:t>Кадровое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3.2.1</w:t>
      </w:r>
      <w:r w:rsidRPr="00B81B73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 xml:space="preserve">К проведению семинаров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B81B73">
        <w:rPr>
          <w:rFonts w:ascii="Times New Roman" w:hAnsi="Times New Roman" w:cs="Times New Roman"/>
        </w:rPr>
        <w:t>PhD</w:t>
      </w:r>
      <w:proofErr w:type="spellEnd"/>
      <w:r w:rsidRPr="00B81B73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proofErr w:type="gramStart"/>
      <w:r w:rsidRPr="00B81B73">
        <w:rPr>
          <w:rFonts w:ascii="Times New Roman" w:hAnsi="Times New Roman" w:cs="Times New Roman"/>
          <w:b/>
        </w:rPr>
        <w:t>3.2.2  Обеспечение</w:t>
      </w:r>
      <w:proofErr w:type="gramEnd"/>
      <w:r w:rsidRPr="00B81B73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</w:t>
      </w:r>
      <w:r w:rsidRPr="00B81B73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3.3.1</w:t>
      </w:r>
      <w:r w:rsidRPr="00B81B73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3.3.2</w:t>
      </w:r>
      <w:r w:rsidRPr="00B81B73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Доска для письма мелом или фломастером.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3.3.3</w:t>
      </w:r>
      <w:r w:rsidRPr="00B81B73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3.3.4</w:t>
      </w:r>
      <w:r w:rsidRPr="00B81B73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требуется.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3.3.5</w:t>
      </w:r>
      <w:r w:rsidRPr="00B81B73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8759B2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губка.</w:t>
      </w:r>
    </w:p>
    <w:p w:rsidR="00B81B73" w:rsidRPr="00B81B73" w:rsidRDefault="00B81B73">
      <w:pPr>
        <w:rPr>
          <w:rFonts w:ascii="Times New Roman" w:hAnsi="Times New Roman" w:cs="Times New Roman"/>
        </w:rPr>
      </w:pPr>
    </w:p>
    <w:p w:rsidR="00B81B73" w:rsidRPr="005A4BF3" w:rsidRDefault="000E2376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3.4.</w:t>
      </w:r>
      <w:r w:rsidRPr="00B81B73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3.4.1</w:t>
      </w:r>
      <w:r w:rsidRPr="00B81B73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F96F99" w:rsidRPr="00901374" w:rsidRDefault="00F96F99" w:rsidP="00F96F99">
      <w:pPr>
        <w:rPr>
          <w:rFonts w:ascii="Times New Roman" w:hAnsi="Times New Roman" w:cs="Times New Roman"/>
          <w:lang w:val="en-US"/>
        </w:rPr>
      </w:pPr>
      <w:r w:rsidRPr="00901374">
        <w:rPr>
          <w:rFonts w:ascii="Times New Roman" w:hAnsi="Times New Roman" w:cs="Times New Roman"/>
          <w:lang w:val="en-US"/>
        </w:rPr>
        <w:t>Jan</w:t>
      </w:r>
      <w:r w:rsidRPr="00C0177D">
        <w:rPr>
          <w:rFonts w:ascii="Times New Roman" w:hAnsi="Times New Roman" w:cs="Times New Roman"/>
        </w:rPr>
        <w:t xml:space="preserve"> </w:t>
      </w:r>
      <w:proofErr w:type="spellStart"/>
      <w:r w:rsidRPr="00901374">
        <w:rPr>
          <w:rFonts w:ascii="Times New Roman" w:hAnsi="Times New Roman" w:cs="Times New Roman"/>
          <w:lang w:val="en-US"/>
        </w:rPr>
        <w:t>Krajicek</w:t>
      </w:r>
      <w:proofErr w:type="spellEnd"/>
      <w:r w:rsidRPr="00C0177D">
        <w:rPr>
          <w:rFonts w:ascii="Times New Roman" w:hAnsi="Times New Roman" w:cs="Times New Roman"/>
        </w:rPr>
        <w:t xml:space="preserve">. </w:t>
      </w:r>
      <w:r w:rsidRPr="00901374">
        <w:rPr>
          <w:rFonts w:ascii="Times New Roman" w:hAnsi="Times New Roman" w:cs="Times New Roman"/>
          <w:lang w:val="en-US"/>
        </w:rPr>
        <w:t>Proof Complexity. Cambridge University Press, 2019.</w:t>
      </w:r>
    </w:p>
    <w:p w:rsidR="005A4BF3" w:rsidRDefault="00D93013" w:rsidP="00A22995">
      <w:pPr>
        <w:rPr>
          <w:rFonts w:ascii="Times New Roman" w:hAnsi="Times New Roman" w:cs="Times New Roman"/>
          <w:lang w:val="en-US"/>
        </w:rPr>
      </w:pPr>
      <w:hyperlink r:id="rId6" w:history="1">
        <w:r w:rsidR="00F96F99" w:rsidRPr="00C97394">
          <w:rPr>
            <w:rStyle w:val="Hyperlink"/>
            <w:rFonts w:ascii="Times New Roman" w:hAnsi="Times New Roman" w:cs="Times New Roman"/>
            <w:lang w:val="en-US"/>
          </w:rPr>
          <w:t>https://www.cambridge.org/us/academic/subjects/mathematics/logic-categories-and-sets/proof-complexity?format=HB</w:t>
        </w:r>
      </w:hyperlink>
    </w:p>
    <w:p w:rsidR="00A22995" w:rsidRPr="00A22995" w:rsidRDefault="00A22995" w:rsidP="00A22995">
      <w:pPr>
        <w:rPr>
          <w:rFonts w:ascii="Times New Roman" w:hAnsi="Times New Roman" w:cs="Times New Roman"/>
          <w:lang w:val="en-US"/>
        </w:rPr>
      </w:pPr>
    </w:p>
    <w:p w:rsidR="008759B2" w:rsidRPr="00B81B73" w:rsidRDefault="000E2376" w:rsidP="00B81B73">
      <w:pPr>
        <w:rPr>
          <w:rFonts w:ascii="Times New Roman" w:hAnsi="Times New Roman" w:cs="Times New Roman"/>
          <w:b/>
        </w:rPr>
      </w:pPr>
      <w:r w:rsidRPr="00B81B73">
        <w:rPr>
          <w:rFonts w:ascii="Times New Roman" w:hAnsi="Times New Roman" w:cs="Times New Roman"/>
          <w:b/>
        </w:rPr>
        <w:t>3.4.2</w:t>
      </w:r>
      <w:r w:rsidRPr="00B81B73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C55749" w:rsidRDefault="005A4BF3" w:rsidP="0012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:rsidR="005A4BF3" w:rsidRPr="00B81B73" w:rsidRDefault="005A4BF3" w:rsidP="00127498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3.4.3</w:t>
      </w:r>
      <w:r w:rsidRPr="00B81B73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</w:rPr>
        <w:t>Не предусмотрено.</w:t>
      </w:r>
    </w:p>
    <w:p w:rsidR="00807367" w:rsidRPr="00B81B73" w:rsidRDefault="00807367">
      <w:pPr>
        <w:rPr>
          <w:rFonts w:ascii="Times New Roman" w:hAnsi="Times New Roman" w:cs="Times New Roman"/>
        </w:rPr>
      </w:pPr>
    </w:p>
    <w:p w:rsidR="008759B2" w:rsidRPr="00B81B73" w:rsidRDefault="000E2376">
      <w:pPr>
        <w:rPr>
          <w:rFonts w:ascii="Times New Roman" w:hAnsi="Times New Roman" w:cs="Times New Roman"/>
        </w:rPr>
      </w:pPr>
      <w:r w:rsidRPr="00B81B73">
        <w:rPr>
          <w:rFonts w:ascii="Times New Roman" w:hAnsi="Times New Roman" w:cs="Times New Roman"/>
          <w:b/>
        </w:rPr>
        <w:t>Раздел 4. Разработчики программы</w:t>
      </w:r>
    </w:p>
    <w:p w:rsidR="005A4BF3" w:rsidRPr="005A4BF3" w:rsidRDefault="005A4BF3" w:rsidP="005A4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Гирш Эдуард Алексеевич, </w:t>
      </w:r>
      <w:r w:rsidRPr="005A4BF3">
        <w:rPr>
          <w:rFonts w:ascii="Times New Roman" w:hAnsi="Times New Roman" w:cs="Times New Roman"/>
        </w:rPr>
        <w:t>доктор физ.-мат. наук, ведущий научный сотрудник ПОМИ</w:t>
      </w:r>
    </w:p>
    <w:p w:rsidR="008759B2" w:rsidRPr="00B81B73" w:rsidRDefault="005A4BF3" w:rsidP="005A4BF3">
      <w:pPr>
        <w:rPr>
          <w:rFonts w:ascii="Times New Roman" w:hAnsi="Times New Roman" w:cs="Times New Roman"/>
        </w:rPr>
      </w:pPr>
      <w:r w:rsidRPr="005A4BF3">
        <w:rPr>
          <w:rFonts w:ascii="Times New Roman" w:hAnsi="Times New Roman" w:cs="Times New Roman"/>
        </w:rPr>
        <w:t>РАН, hirsch@pdmi.ras.ru</w:t>
      </w:r>
    </w:p>
    <w:sectPr w:rsidR="008759B2" w:rsidRPr="00B81B73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13" w:rsidRDefault="00D93013">
      <w:r>
        <w:separator/>
      </w:r>
    </w:p>
  </w:endnote>
  <w:endnote w:type="continuationSeparator" w:id="0">
    <w:p w:rsidR="00D93013" w:rsidRDefault="00D9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13" w:rsidRDefault="00D93013">
      <w:r>
        <w:separator/>
      </w:r>
    </w:p>
  </w:footnote>
  <w:footnote w:type="continuationSeparator" w:id="0">
    <w:p w:rsidR="00D93013" w:rsidRDefault="00D93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D9301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D9301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0E23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D930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6F64"/>
    <w:rsid w:val="0006026B"/>
    <w:rsid w:val="00083A98"/>
    <w:rsid w:val="00087978"/>
    <w:rsid w:val="000D252C"/>
    <w:rsid w:val="000E2376"/>
    <w:rsid w:val="001160F2"/>
    <w:rsid w:val="00127498"/>
    <w:rsid w:val="00127952"/>
    <w:rsid w:val="001915A3"/>
    <w:rsid w:val="001E6353"/>
    <w:rsid w:val="00217F62"/>
    <w:rsid w:val="00245ADB"/>
    <w:rsid w:val="00264CDB"/>
    <w:rsid w:val="002F6967"/>
    <w:rsid w:val="003165D3"/>
    <w:rsid w:val="003A04D6"/>
    <w:rsid w:val="00415E1C"/>
    <w:rsid w:val="00416765"/>
    <w:rsid w:val="00441661"/>
    <w:rsid w:val="004428C3"/>
    <w:rsid w:val="005A4BF3"/>
    <w:rsid w:val="005F0254"/>
    <w:rsid w:val="00635F6D"/>
    <w:rsid w:val="007973EA"/>
    <w:rsid w:val="007B6151"/>
    <w:rsid w:val="00807367"/>
    <w:rsid w:val="00844AD2"/>
    <w:rsid w:val="008759B2"/>
    <w:rsid w:val="008B13C0"/>
    <w:rsid w:val="00A22995"/>
    <w:rsid w:val="00A2477F"/>
    <w:rsid w:val="00A906D8"/>
    <w:rsid w:val="00AB5A74"/>
    <w:rsid w:val="00AB7819"/>
    <w:rsid w:val="00B345A4"/>
    <w:rsid w:val="00B81B73"/>
    <w:rsid w:val="00C0177D"/>
    <w:rsid w:val="00C55749"/>
    <w:rsid w:val="00C61E94"/>
    <w:rsid w:val="00D93013"/>
    <w:rsid w:val="00E10B64"/>
    <w:rsid w:val="00E83AC1"/>
    <w:rsid w:val="00EA5D36"/>
    <w:rsid w:val="00EF7FAA"/>
    <w:rsid w:val="00F071AE"/>
    <w:rsid w:val="00F9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F7C72C-0607-4DF8-ACE8-EA1A7CE2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E9F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a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5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ListParagraph">
    <w:name w:val="List Paragraph"/>
    <w:basedOn w:val="Normal"/>
    <w:qFormat/>
    <w:rsid w:val="00CF58D8"/>
    <w:pPr>
      <w:ind w:left="720"/>
      <w:contextualSpacing/>
    </w:pPr>
  </w:style>
  <w:style w:type="character" w:customStyle="1" w:styleId="fn">
    <w:name w:val="fn"/>
    <w:basedOn w:val="DefaultParagraphFont"/>
    <w:rsid w:val="00127498"/>
  </w:style>
  <w:style w:type="character" w:styleId="Hyperlink">
    <w:name w:val="Hyperlink"/>
    <w:basedOn w:val="DefaultParagraphFont"/>
    <w:uiPriority w:val="99"/>
    <w:unhideWhenUsed/>
    <w:rsid w:val="005A4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bridge.org/us/academic/subjects/mathematics/logic-categories-and-sets/proof-complexity?format=H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HP Inc.</cp:lastModifiedBy>
  <cp:revision>4</cp:revision>
  <dcterms:created xsi:type="dcterms:W3CDTF">2019-08-12T15:27:00Z</dcterms:created>
  <dcterms:modified xsi:type="dcterms:W3CDTF">2020-09-26T14:30:00Z</dcterms:modified>
</cp:coreProperties>
</file>