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E54BA" w14:textId="77777777" w:rsidR="00722066" w:rsidRPr="007A4FEF" w:rsidRDefault="00495CE3">
      <w:pPr>
        <w:jc w:val="right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 </w:t>
      </w:r>
    </w:p>
    <w:p w14:paraId="37753ACA" w14:textId="77777777" w:rsidR="00722066" w:rsidRPr="007A4FEF" w:rsidRDefault="00495CE3">
      <w:pPr>
        <w:jc w:val="right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 </w:t>
      </w:r>
    </w:p>
    <w:p w14:paraId="275D1B58" w14:textId="77777777" w:rsidR="00722066" w:rsidRPr="007A4FEF" w:rsidRDefault="00495CE3">
      <w:pPr>
        <w:jc w:val="right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 </w:t>
      </w:r>
    </w:p>
    <w:p w14:paraId="39EECF25" w14:textId="77777777" w:rsidR="00722066" w:rsidRPr="007A4FEF" w:rsidRDefault="00495CE3">
      <w:pPr>
        <w:jc w:val="right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 </w:t>
      </w:r>
    </w:p>
    <w:p w14:paraId="198D7F8F" w14:textId="77777777" w:rsidR="00722066" w:rsidRPr="007A4FEF" w:rsidRDefault="00495CE3">
      <w:pPr>
        <w:jc w:val="right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 </w:t>
      </w:r>
    </w:p>
    <w:p w14:paraId="64633E81" w14:textId="77777777" w:rsidR="00722066" w:rsidRPr="007A4FEF" w:rsidRDefault="00495CE3">
      <w:pPr>
        <w:jc w:val="right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 </w:t>
      </w:r>
    </w:p>
    <w:p w14:paraId="4E61C57C" w14:textId="77777777" w:rsidR="00722066" w:rsidRPr="007A4FEF" w:rsidRDefault="00495CE3">
      <w:pPr>
        <w:jc w:val="right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 </w:t>
      </w:r>
    </w:p>
    <w:p w14:paraId="17E21219" w14:textId="77777777" w:rsidR="00722066" w:rsidRPr="007A4FEF" w:rsidRDefault="00495CE3">
      <w:pPr>
        <w:jc w:val="right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 </w:t>
      </w:r>
    </w:p>
    <w:p w14:paraId="56DCF9B6" w14:textId="77777777" w:rsidR="00722066" w:rsidRPr="007A4FEF" w:rsidRDefault="00495CE3">
      <w:pPr>
        <w:jc w:val="right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 </w:t>
      </w:r>
    </w:p>
    <w:p w14:paraId="76649088" w14:textId="77777777" w:rsidR="00722066" w:rsidRPr="007A4FEF" w:rsidRDefault="00495CE3">
      <w:pPr>
        <w:jc w:val="right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 </w:t>
      </w:r>
    </w:p>
    <w:p w14:paraId="0B09B44F" w14:textId="77777777" w:rsidR="00722066" w:rsidRPr="007A4FEF" w:rsidRDefault="00495CE3">
      <w:pPr>
        <w:jc w:val="right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 </w:t>
      </w:r>
    </w:p>
    <w:p w14:paraId="0E56FAC4" w14:textId="77777777" w:rsidR="00722066" w:rsidRPr="007A4FEF" w:rsidRDefault="00495CE3">
      <w:pPr>
        <w:jc w:val="right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 </w:t>
      </w:r>
    </w:p>
    <w:p w14:paraId="39DEF04B" w14:textId="77777777" w:rsidR="00722066" w:rsidRPr="007A4FEF" w:rsidRDefault="00495CE3">
      <w:pPr>
        <w:jc w:val="right"/>
        <w:rPr>
          <w:rFonts w:ascii="Times New Roman" w:hAnsi="Times New Roman" w:cs="Times New Roman"/>
          <w:b/>
          <w:spacing w:val="20"/>
        </w:rPr>
      </w:pPr>
      <w:r w:rsidRPr="007A4FEF">
        <w:rPr>
          <w:rFonts w:ascii="Times New Roman" w:hAnsi="Times New Roman" w:cs="Times New Roman"/>
          <w:b/>
          <w:spacing w:val="20"/>
        </w:rPr>
        <w:t xml:space="preserve"> </w:t>
      </w:r>
    </w:p>
    <w:p w14:paraId="38B544D7" w14:textId="3D3DADDE" w:rsidR="00722066" w:rsidRPr="007A4FEF" w:rsidRDefault="00722066" w:rsidP="00770A96">
      <w:pPr>
        <w:jc w:val="center"/>
        <w:rPr>
          <w:rFonts w:ascii="Times New Roman" w:hAnsi="Times New Roman" w:cs="Times New Roman"/>
          <w:b/>
          <w:spacing w:val="20"/>
        </w:rPr>
      </w:pPr>
    </w:p>
    <w:p w14:paraId="1D1EAC8C" w14:textId="77777777" w:rsidR="00722066" w:rsidRPr="007A4FEF" w:rsidRDefault="00495CE3">
      <w:pPr>
        <w:jc w:val="center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3CCE326E" w14:textId="77777777" w:rsidR="00722066" w:rsidRPr="007A4FEF" w:rsidRDefault="00722066">
      <w:pPr>
        <w:jc w:val="center"/>
        <w:rPr>
          <w:rFonts w:ascii="Times New Roman" w:hAnsi="Times New Roman" w:cs="Times New Roman"/>
          <w:spacing w:val="20"/>
        </w:rPr>
      </w:pPr>
    </w:p>
    <w:p w14:paraId="4D7168F2" w14:textId="77777777" w:rsidR="00722066" w:rsidRPr="007A4FEF" w:rsidRDefault="00495CE3">
      <w:pPr>
        <w:jc w:val="center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  <w:b/>
          <w:spacing w:val="20"/>
        </w:rPr>
        <w:t xml:space="preserve"> </w:t>
      </w:r>
    </w:p>
    <w:p w14:paraId="12D3F498" w14:textId="77777777" w:rsidR="00722066" w:rsidRPr="007A4FEF" w:rsidRDefault="00495CE3">
      <w:pPr>
        <w:jc w:val="center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  <w:b/>
          <w:spacing w:val="20"/>
        </w:rPr>
        <w:br/>
      </w:r>
    </w:p>
    <w:p w14:paraId="685B152D" w14:textId="77777777" w:rsidR="00722066" w:rsidRPr="007A4FEF" w:rsidRDefault="00495CE3">
      <w:pPr>
        <w:jc w:val="center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  <w:b/>
          <w:spacing w:val="20"/>
        </w:rPr>
        <w:t>Р</w:t>
      </w:r>
      <w:r w:rsidR="00364472" w:rsidRPr="007A4FEF">
        <w:rPr>
          <w:rFonts w:ascii="Times New Roman" w:hAnsi="Times New Roman" w:cs="Times New Roman"/>
          <w:b/>
          <w:spacing w:val="20"/>
        </w:rPr>
        <w:t xml:space="preserve"> </w:t>
      </w:r>
      <w:r w:rsidRPr="007A4FEF">
        <w:rPr>
          <w:rFonts w:ascii="Times New Roman" w:hAnsi="Times New Roman" w:cs="Times New Roman"/>
          <w:b/>
          <w:spacing w:val="20"/>
        </w:rPr>
        <w:t>А</w:t>
      </w:r>
      <w:r w:rsidR="00364472" w:rsidRPr="007A4FEF">
        <w:rPr>
          <w:rFonts w:ascii="Times New Roman" w:hAnsi="Times New Roman" w:cs="Times New Roman"/>
          <w:b/>
          <w:spacing w:val="20"/>
        </w:rPr>
        <w:t xml:space="preserve"> </w:t>
      </w:r>
      <w:r w:rsidRPr="007A4FEF">
        <w:rPr>
          <w:rFonts w:ascii="Times New Roman" w:hAnsi="Times New Roman" w:cs="Times New Roman"/>
          <w:b/>
          <w:spacing w:val="20"/>
        </w:rPr>
        <w:t xml:space="preserve">Б О Ч А Я   П Р О Г Р А М </w:t>
      </w:r>
      <w:proofErr w:type="spellStart"/>
      <w:r w:rsidRPr="007A4FEF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7A4FEF">
        <w:rPr>
          <w:rFonts w:ascii="Times New Roman" w:hAnsi="Times New Roman" w:cs="Times New Roman"/>
          <w:b/>
          <w:spacing w:val="20"/>
        </w:rPr>
        <w:t xml:space="preserve"> А</w:t>
      </w:r>
    </w:p>
    <w:p w14:paraId="094854C4" w14:textId="77777777" w:rsidR="00722066" w:rsidRPr="007A4FEF" w:rsidRDefault="00495CE3">
      <w:pPr>
        <w:jc w:val="center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36E88885" w14:textId="77777777" w:rsidR="00722066" w:rsidRPr="007A4FEF" w:rsidRDefault="00495CE3">
      <w:pPr>
        <w:jc w:val="center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  <w:spacing w:val="20"/>
        </w:rPr>
        <w:br/>
      </w:r>
    </w:p>
    <w:p w14:paraId="11CA1B54" w14:textId="40B7AB61" w:rsidR="00722066" w:rsidRPr="007A4FEF" w:rsidRDefault="00946669">
      <w:pPr>
        <w:jc w:val="center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  <w:spacing w:val="20"/>
        </w:rPr>
        <w:t>Модели и архитектуры программ и знаний</w:t>
      </w:r>
    </w:p>
    <w:p w14:paraId="11872429" w14:textId="24F37775" w:rsidR="00722066" w:rsidRPr="007A4FEF" w:rsidRDefault="00946669">
      <w:pPr>
        <w:jc w:val="center"/>
        <w:rPr>
          <w:rFonts w:ascii="Times New Roman" w:hAnsi="Times New Roman" w:cs="Times New Roman"/>
          <w:lang w:val="en-US"/>
        </w:rPr>
      </w:pPr>
      <w:r w:rsidRPr="007A4FEF">
        <w:rPr>
          <w:rFonts w:ascii="Times New Roman" w:hAnsi="Times New Roman" w:cs="Times New Roman"/>
          <w:spacing w:val="20"/>
          <w:lang w:val="en-US"/>
        </w:rPr>
        <w:t>Models and Architectures of Programs and Knowledge</w:t>
      </w:r>
    </w:p>
    <w:p w14:paraId="0882E6AE" w14:textId="77777777" w:rsidR="00722066" w:rsidRPr="007A4FEF" w:rsidRDefault="00495CE3">
      <w:pPr>
        <w:jc w:val="center"/>
        <w:rPr>
          <w:rFonts w:ascii="Times New Roman" w:hAnsi="Times New Roman" w:cs="Times New Roman"/>
          <w:lang w:val="en-US"/>
        </w:rPr>
      </w:pPr>
      <w:r w:rsidRPr="007A4FEF">
        <w:rPr>
          <w:rFonts w:ascii="Times New Roman" w:hAnsi="Times New Roman" w:cs="Times New Roman"/>
          <w:spacing w:val="20"/>
          <w:lang w:val="en-US"/>
        </w:rPr>
        <w:br/>
      </w:r>
    </w:p>
    <w:p w14:paraId="20D85404" w14:textId="77777777" w:rsidR="00722066" w:rsidRPr="007A4FEF" w:rsidRDefault="00495CE3">
      <w:pPr>
        <w:jc w:val="center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  <w:b/>
        </w:rPr>
        <w:t>Язык(и) обучения</w:t>
      </w:r>
    </w:p>
    <w:p w14:paraId="261BD6C6" w14:textId="77777777" w:rsidR="00722066" w:rsidRPr="007A4FEF" w:rsidRDefault="00495CE3">
      <w:pPr>
        <w:jc w:val="center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  <w:b/>
        </w:rPr>
        <w:t xml:space="preserve"> </w:t>
      </w:r>
    </w:p>
    <w:p w14:paraId="150B420C" w14:textId="2F6AB286" w:rsidR="00722066" w:rsidRPr="007A4FEF" w:rsidRDefault="00946669">
      <w:pPr>
        <w:jc w:val="center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русский</w:t>
      </w:r>
    </w:p>
    <w:p w14:paraId="6BF19136" w14:textId="77777777" w:rsidR="00722066" w:rsidRPr="007A4FEF" w:rsidRDefault="00722066">
      <w:pPr>
        <w:rPr>
          <w:rFonts w:ascii="Times New Roman" w:hAnsi="Times New Roman" w:cs="Times New Roman"/>
        </w:rPr>
      </w:pPr>
    </w:p>
    <w:p w14:paraId="2D5CB011" w14:textId="77777777" w:rsidR="00722066" w:rsidRPr="007A4FEF" w:rsidRDefault="00722066">
      <w:pPr>
        <w:rPr>
          <w:rFonts w:ascii="Times New Roman" w:hAnsi="Times New Roman" w:cs="Times New Roman"/>
        </w:rPr>
      </w:pPr>
    </w:p>
    <w:p w14:paraId="57DB41EF" w14:textId="2553723E" w:rsidR="00722066" w:rsidRPr="007A4FEF" w:rsidRDefault="00495CE3">
      <w:pPr>
        <w:jc w:val="right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Трудоемкость в зачетных единицах: </w:t>
      </w:r>
      <w:r w:rsidR="00946669" w:rsidRPr="007A4FEF">
        <w:rPr>
          <w:rFonts w:ascii="Times New Roman" w:hAnsi="Times New Roman" w:cs="Times New Roman"/>
        </w:rPr>
        <w:t>3</w:t>
      </w:r>
    </w:p>
    <w:p w14:paraId="117D4BCA" w14:textId="77777777" w:rsidR="00722066" w:rsidRPr="007A4FEF" w:rsidRDefault="00495CE3">
      <w:pPr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 </w:t>
      </w:r>
    </w:p>
    <w:p w14:paraId="0ED12F52" w14:textId="40E8300C" w:rsidR="00722066" w:rsidRPr="007A4FEF" w:rsidRDefault="00495CE3">
      <w:pPr>
        <w:jc w:val="right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Регистрационный номер рабочей программы: </w:t>
      </w:r>
      <w:r w:rsidR="00946669" w:rsidRPr="007A4FEF">
        <w:rPr>
          <w:rFonts w:ascii="Times New Roman" w:hAnsi="Times New Roman" w:cs="Times New Roman"/>
        </w:rPr>
        <w:t>010054</w:t>
      </w:r>
    </w:p>
    <w:p w14:paraId="0A111357" w14:textId="77777777" w:rsidR="00722066" w:rsidRPr="007A4FEF" w:rsidRDefault="00495CE3">
      <w:pPr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 </w:t>
      </w:r>
    </w:p>
    <w:p w14:paraId="71F652DB" w14:textId="77777777" w:rsidR="00770A96" w:rsidRPr="007A4FEF" w:rsidRDefault="00770A96">
      <w:pPr>
        <w:jc w:val="center"/>
        <w:rPr>
          <w:rFonts w:ascii="Times New Roman" w:hAnsi="Times New Roman" w:cs="Times New Roman"/>
        </w:rPr>
      </w:pPr>
    </w:p>
    <w:p w14:paraId="4A861C6E" w14:textId="77777777" w:rsidR="00770A96" w:rsidRPr="007A4FEF" w:rsidRDefault="00770A96">
      <w:pPr>
        <w:jc w:val="center"/>
        <w:rPr>
          <w:rFonts w:ascii="Times New Roman" w:hAnsi="Times New Roman" w:cs="Times New Roman"/>
        </w:rPr>
      </w:pPr>
    </w:p>
    <w:p w14:paraId="3C7A23D7" w14:textId="77777777" w:rsidR="00770A96" w:rsidRPr="007A4FEF" w:rsidRDefault="00770A96">
      <w:pPr>
        <w:jc w:val="center"/>
        <w:rPr>
          <w:rFonts w:ascii="Times New Roman" w:hAnsi="Times New Roman" w:cs="Times New Roman"/>
        </w:rPr>
      </w:pPr>
    </w:p>
    <w:p w14:paraId="6DE173F5" w14:textId="77777777" w:rsidR="00770A96" w:rsidRPr="007A4FEF" w:rsidRDefault="00770A96">
      <w:pPr>
        <w:jc w:val="center"/>
        <w:rPr>
          <w:rFonts w:ascii="Times New Roman" w:hAnsi="Times New Roman" w:cs="Times New Roman"/>
        </w:rPr>
      </w:pPr>
    </w:p>
    <w:p w14:paraId="5FC3053F" w14:textId="77777777" w:rsidR="00770A96" w:rsidRPr="007A4FEF" w:rsidRDefault="00770A96">
      <w:pPr>
        <w:jc w:val="center"/>
        <w:rPr>
          <w:rFonts w:ascii="Times New Roman" w:hAnsi="Times New Roman" w:cs="Times New Roman"/>
        </w:rPr>
      </w:pPr>
    </w:p>
    <w:p w14:paraId="2A045E1A" w14:textId="77777777" w:rsidR="00770A96" w:rsidRPr="007A4FEF" w:rsidRDefault="00770A96">
      <w:pPr>
        <w:jc w:val="center"/>
        <w:rPr>
          <w:rFonts w:ascii="Times New Roman" w:hAnsi="Times New Roman" w:cs="Times New Roman"/>
        </w:rPr>
      </w:pPr>
    </w:p>
    <w:p w14:paraId="4338CBC3" w14:textId="77777777" w:rsidR="00770A96" w:rsidRPr="007A4FEF" w:rsidRDefault="00770A96">
      <w:pPr>
        <w:jc w:val="center"/>
        <w:rPr>
          <w:rFonts w:ascii="Times New Roman" w:hAnsi="Times New Roman" w:cs="Times New Roman"/>
        </w:rPr>
      </w:pPr>
    </w:p>
    <w:p w14:paraId="64DC3780" w14:textId="77777777" w:rsidR="00770A96" w:rsidRPr="007A4FEF" w:rsidRDefault="00770A96">
      <w:pPr>
        <w:jc w:val="center"/>
        <w:rPr>
          <w:rFonts w:ascii="Times New Roman" w:hAnsi="Times New Roman" w:cs="Times New Roman"/>
        </w:rPr>
      </w:pPr>
    </w:p>
    <w:p w14:paraId="05E1ED1C" w14:textId="77777777" w:rsidR="00770A96" w:rsidRPr="007A4FEF" w:rsidRDefault="00770A96">
      <w:pPr>
        <w:jc w:val="center"/>
        <w:rPr>
          <w:rFonts w:ascii="Times New Roman" w:hAnsi="Times New Roman" w:cs="Times New Roman"/>
        </w:rPr>
      </w:pPr>
    </w:p>
    <w:p w14:paraId="2DE28C27" w14:textId="77777777" w:rsidR="00770A96" w:rsidRPr="007A4FEF" w:rsidRDefault="00770A96">
      <w:pPr>
        <w:jc w:val="center"/>
        <w:rPr>
          <w:rFonts w:ascii="Times New Roman" w:hAnsi="Times New Roman" w:cs="Times New Roman"/>
        </w:rPr>
      </w:pPr>
    </w:p>
    <w:p w14:paraId="4C1FAD12" w14:textId="4751F2F5" w:rsidR="00722066" w:rsidRPr="007A4FEF" w:rsidRDefault="00495CE3">
      <w:pPr>
        <w:jc w:val="center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 </w:t>
      </w:r>
    </w:p>
    <w:p w14:paraId="5010706B" w14:textId="3D206218" w:rsidR="00722066" w:rsidRPr="0016442A" w:rsidRDefault="00495CE3" w:rsidP="00616B25">
      <w:pPr>
        <w:pStyle w:val="1"/>
        <w:rPr>
          <w:sz w:val="24"/>
          <w:szCs w:val="24"/>
        </w:rPr>
      </w:pPr>
      <w:r w:rsidRPr="0016442A">
        <w:rPr>
          <w:sz w:val="24"/>
          <w:szCs w:val="24"/>
        </w:rPr>
        <w:lastRenderedPageBreak/>
        <w:t>Раздел 1.</w:t>
      </w:r>
      <w:r w:rsidRPr="0016442A">
        <w:rPr>
          <w:sz w:val="24"/>
          <w:szCs w:val="24"/>
        </w:rPr>
        <w:tab/>
        <w:t>Характеристики учебных занятий</w:t>
      </w:r>
    </w:p>
    <w:p w14:paraId="21B58B12" w14:textId="77777777" w:rsidR="00722066" w:rsidRPr="0016442A" w:rsidRDefault="00495CE3" w:rsidP="00616B25">
      <w:pPr>
        <w:pStyle w:val="2"/>
        <w:rPr>
          <w:i w:val="0"/>
          <w:iCs w:val="0"/>
          <w:sz w:val="24"/>
          <w:szCs w:val="24"/>
        </w:rPr>
      </w:pPr>
      <w:r w:rsidRPr="0016442A">
        <w:rPr>
          <w:i w:val="0"/>
          <w:iCs w:val="0"/>
          <w:sz w:val="24"/>
          <w:szCs w:val="24"/>
        </w:rPr>
        <w:t>1.1.</w:t>
      </w:r>
      <w:r w:rsidRPr="0016442A">
        <w:rPr>
          <w:i w:val="0"/>
          <w:iCs w:val="0"/>
          <w:sz w:val="24"/>
          <w:szCs w:val="24"/>
        </w:rPr>
        <w:tab/>
        <w:t>Цели и задачи учебных занятий</w:t>
      </w:r>
    </w:p>
    <w:p w14:paraId="18EEFEB8" w14:textId="573271AB" w:rsidR="00946669" w:rsidRPr="007A4FEF" w:rsidRDefault="00946669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Цель изучения дисциплины: формирование у </w:t>
      </w:r>
      <w:r w:rsidR="0096669C" w:rsidRPr="007A4FEF">
        <w:rPr>
          <w:rFonts w:ascii="Times New Roman" w:hAnsi="Times New Roman" w:cs="Times New Roman"/>
        </w:rPr>
        <w:t>обучающихся</w:t>
      </w:r>
      <w:r w:rsidRPr="007A4FEF">
        <w:rPr>
          <w:rFonts w:ascii="Times New Roman" w:hAnsi="Times New Roman" w:cs="Times New Roman"/>
        </w:rPr>
        <w:t xml:space="preserve"> научно-теоретических и практических знаний, умений и навыков для разработки современных трёхуровневых веб-ресурсов с использованием технологий PHP, </w:t>
      </w:r>
      <w:proofErr w:type="spellStart"/>
      <w:r w:rsidRPr="007A4FEF">
        <w:rPr>
          <w:rFonts w:ascii="Times New Roman" w:hAnsi="Times New Roman" w:cs="Times New Roman"/>
        </w:rPr>
        <w:t>MySQL</w:t>
      </w:r>
      <w:proofErr w:type="spellEnd"/>
      <w:r w:rsidRPr="007A4FEF">
        <w:rPr>
          <w:rFonts w:ascii="Times New Roman" w:hAnsi="Times New Roman" w:cs="Times New Roman"/>
        </w:rPr>
        <w:t xml:space="preserve">, HTML, CSS, JS, JQ, AJAX, </w:t>
      </w:r>
      <w:proofErr w:type="spellStart"/>
      <w:r w:rsidRPr="007A4FEF">
        <w:rPr>
          <w:rFonts w:ascii="Times New Roman" w:hAnsi="Times New Roman" w:cs="Times New Roman"/>
        </w:rPr>
        <w:t>Bootstrap</w:t>
      </w:r>
      <w:proofErr w:type="spellEnd"/>
      <w:r w:rsidRPr="007A4FEF">
        <w:rPr>
          <w:rFonts w:ascii="Times New Roman" w:hAnsi="Times New Roman" w:cs="Times New Roman"/>
        </w:rPr>
        <w:t>; изучение основ составления технического задания, коммуникации с заказчиком; формирование компетенций в области СЕО.</w:t>
      </w:r>
    </w:p>
    <w:p w14:paraId="23AE89A0" w14:textId="77777777" w:rsidR="00946669" w:rsidRPr="007A4FEF" w:rsidRDefault="00946669" w:rsidP="00616B25">
      <w:pPr>
        <w:ind w:firstLine="709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Задачами, решаемыми в рамках изучения дисциплины, являются:</w:t>
      </w:r>
    </w:p>
    <w:p w14:paraId="79E27C1D" w14:textId="77777777" w:rsidR="00946669" w:rsidRPr="007A4FEF" w:rsidRDefault="00946669" w:rsidP="00616B25">
      <w:pPr>
        <w:ind w:left="1134" w:hanging="425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•</w:t>
      </w:r>
      <w:r w:rsidRPr="007A4FEF">
        <w:rPr>
          <w:rFonts w:ascii="Times New Roman" w:hAnsi="Times New Roman" w:cs="Times New Roman"/>
        </w:rPr>
        <w:tab/>
        <w:t>начальные навыки коммуникации с заказчиком, позиционирование сайта, формирование навыков постановки задач, решаемых с помощью веб-ресурса;</w:t>
      </w:r>
    </w:p>
    <w:p w14:paraId="00C05F32" w14:textId="77777777" w:rsidR="00946669" w:rsidRPr="007A4FEF" w:rsidRDefault="00946669" w:rsidP="00616B25">
      <w:pPr>
        <w:ind w:left="1134" w:hanging="425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•</w:t>
      </w:r>
      <w:r w:rsidRPr="007A4FEF">
        <w:rPr>
          <w:rFonts w:ascii="Times New Roman" w:hAnsi="Times New Roman" w:cs="Times New Roman"/>
        </w:rPr>
        <w:tab/>
        <w:t>знакомство с современными инструментами создания интерактивных сайтов;</w:t>
      </w:r>
    </w:p>
    <w:p w14:paraId="6F10C1F9" w14:textId="77777777" w:rsidR="00946669" w:rsidRPr="007A4FEF" w:rsidRDefault="00946669" w:rsidP="00616B25">
      <w:pPr>
        <w:ind w:left="1134" w:hanging="425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•</w:t>
      </w:r>
      <w:r w:rsidRPr="007A4FEF">
        <w:rPr>
          <w:rFonts w:ascii="Times New Roman" w:hAnsi="Times New Roman" w:cs="Times New Roman"/>
        </w:rPr>
        <w:tab/>
        <w:t>изучение принципов работы CMS, особенностей верстки под CMS и её интеграции;</w:t>
      </w:r>
    </w:p>
    <w:p w14:paraId="70EE723A" w14:textId="77777777" w:rsidR="00946669" w:rsidRPr="007A4FEF" w:rsidRDefault="00946669" w:rsidP="00616B25">
      <w:pPr>
        <w:ind w:left="1134" w:hanging="425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•</w:t>
      </w:r>
      <w:r w:rsidRPr="007A4FEF">
        <w:rPr>
          <w:rFonts w:ascii="Times New Roman" w:hAnsi="Times New Roman" w:cs="Times New Roman"/>
        </w:rPr>
        <w:tab/>
        <w:t xml:space="preserve">изучение основ технологий PHP, </w:t>
      </w:r>
      <w:proofErr w:type="spellStart"/>
      <w:r w:rsidRPr="007A4FEF">
        <w:rPr>
          <w:rFonts w:ascii="Times New Roman" w:hAnsi="Times New Roman" w:cs="Times New Roman"/>
        </w:rPr>
        <w:t>MySQL</w:t>
      </w:r>
      <w:proofErr w:type="spellEnd"/>
      <w:r w:rsidRPr="007A4FEF">
        <w:rPr>
          <w:rFonts w:ascii="Times New Roman" w:hAnsi="Times New Roman" w:cs="Times New Roman"/>
        </w:rPr>
        <w:t xml:space="preserve">, HTML, CSS, JS, JQ, AJAX, </w:t>
      </w:r>
      <w:proofErr w:type="spellStart"/>
      <w:r w:rsidRPr="007A4FEF">
        <w:rPr>
          <w:rFonts w:ascii="Times New Roman" w:hAnsi="Times New Roman" w:cs="Times New Roman"/>
        </w:rPr>
        <w:t>Bootstrap</w:t>
      </w:r>
      <w:proofErr w:type="spellEnd"/>
      <w:r w:rsidRPr="007A4FEF">
        <w:rPr>
          <w:rFonts w:ascii="Times New Roman" w:hAnsi="Times New Roman" w:cs="Times New Roman"/>
        </w:rPr>
        <w:t xml:space="preserve"> формирование навыков работы с ними;</w:t>
      </w:r>
    </w:p>
    <w:p w14:paraId="06A121B8" w14:textId="77777777" w:rsidR="00946669" w:rsidRPr="007A4FEF" w:rsidRDefault="00946669" w:rsidP="00616B25">
      <w:pPr>
        <w:ind w:left="1134" w:hanging="425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•</w:t>
      </w:r>
      <w:r w:rsidRPr="007A4FEF">
        <w:rPr>
          <w:rFonts w:ascii="Times New Roman" w:hAnsi="Times New Roman" w:cs="Times New Roman"/>
        </w:rPr>
        <w:tab/>
        <w:t xml:space="preserve">знакомство с </w:t>
      </w:r>
      <w:proofErr w:type="spellStart"/>
      <w:r w:rsidRPr="007A4FEF">
        <w:rPr>
          <w:rFonts w:ascii="Times New Roman" w:hAnsi="Times New Roman" w:cs="Times New Roman"/>
        </w:rPr>
        <w:t>Bootstrap-фрейморком</w:t>
      </w:r>
      <w:proofErr w:type="spellEnd"/>
      <w:r w:rsidRPr="007A4FEF">
        <w:rPr>
          <w:rFonts w:ascii="Times New Roman" w:hAnsi="Times New Roman" w:cs="Times New Roman"/>
        </w:rPr>
        <w:t>, его компонентами и способами кастомизации;</w:t>
      </w:r>
    </w:p>
    <w:p w14:paraId="6E97530D" w14:textId="77777777" w:rsidR="00946669" w:rsidRPr="007A4FEF" w:rsidRDefault="00946669" w:rsidP="00616B25">
      <w:pPr>
        <w:ind w:left="1134" w:hanging="425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•</w:t>
      </w:r>
      <w:r w:rsidRPr="007A4FEF">
        <w:rPr>
          <w:rFonts w:ascii="Times New Roman" w:hAnsi="Times New Roman" w:cs="Times New Roman"/>
        </w:rPr>
        <w:tab/>
        <w:t>обучение верстке дизайна с картинки, интеграции разработанного кода в CMS;</w:t>
      </w:r>
    </w:p>
    <w:p w14:paraId="6E70EAEC" w14:textId="6BB2CB80" w:rsidR="00722066" w:rsidRPr="007A4FEF" w:rsidRDefault="00946669" w:rsidP="00616B25">
      <w:pPr>
        <w:ind w:left="1134" w:hanging="425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•</w:t>
      </w:r>
      <w:r w:rsidRPr="007A4FEF">
        <w:rPr>
          <w:rFonts w:ascii="Times New Roman" w:hAnsi="Times New Roman" w:cs="Times New Roman"/>
        </w:rPr>
        <w:tab/>
        <w:t>освоение принципов поисковой оптимизации сайта, составление семантического ядра, знакомство с сервисами поисковой статистики.</w:t>
      </w:r>
    </w:p>
    <w:p w14:paraId="7CF15478" w14:textId="77777777" w:rsidR="00722066" w:rsidRPr="0016442A" w:rsidRDefault="00495CE3" w:rsidP="00616B25">
      <w:pPr>
        <w:pStyle w:val="2"/>
        <w:rPr>
          <w:i w:val="0"/>
          <w:iCs w:val="0"/>
          <w:sz w:val="24"/>
          <w:szCs w:val="24"/>
        </w:rPr>
      </w:pPr>
      <w:r w:rsidRPr="0016442A">
        <w:rPr>
          <w:i w:val="0"/>
          <w:iCs w:val="0"/>
          <w:sz w:val="24"/>
          <w:szCs w:val="24"/>
        </w:rPr>
        <w:t>1.2.</w:t>
      </w:r>
      <w:r w:rsidRPr="0016442A">
        <w:rPr>
          <w:i w:val="0"/>
          <w:iCs w:val="0"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16442A">
        <w:rPr>
          <w:i w:val="0"/>
          <w:iCs w:val="0"/>
          <w:sz w:val="24"/>
          <w:szCs w:val="24"/>
        </w:rPr>
        <w:t>пререквизиты</w:t>
      </w:r>
      <w:proofErr w:type="spellEnd"/>
      <w:r w:rsidRPr="0016442A">
        <w:rPr>
          <w:i w:val="0"/>
          <w:iCs w:val="0"/>
          <w:sz w:val="24"/>
          <w:szCs w:val="24"/>
        </w:rPr>
        <w:t>)</w:t>
      </w:r>
    </w:p>
    <w:p w14:paraId="6BAE5E6F" w14:textId="4535E2C3" w:rsidR="00FB7D6A" w:rsidRPr="007A4FEF" w:rsidRDefault="00946669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Программа в первую очередь предназначена для </w:t>
      </w:r>
      <w:r w:rsidR="0096669C" w:rsidRPr="007A4FEF">
        <w:rPr>
          <w:rFonts w:ascii="Times New Roman" w:hAnsi="Times New Roman" w:cs="Times New Roman"/>
        </w:rPr>
        <w:t>обучающихся</w:t>
      </w:r>
      <w:r w:rsidRPr="007A4FEF">
        <w:rPr>
          <w:rFonts w:ascii="Times New Roman" w:hAnsi="Times New Roman" w:cs="Times New Roman"/>
        </w:rPr>
        <w:t xml:space="preserve"> 4-го курса бакалавриата (8 семестр) по направлению подготовки 02.03.03 «Математическое обеспечение и администрирование информационных систем», хотя может быть использована и на других курсах бакалавриата. Максимальная эффективность Программы будет обеспечена при следующем условии: </w:t>
      </w:r>
      <w:r w:rsidR="0096669C" w:rsidRPr="007A4FEF">
        <w:rPr>
          <w:rFonts w:ascii="Times New Roman" w:hAnsi="Times New Roman" w:cs="Times New Roman"/>
        </w:rPr>
        <w:t>обучающийся</w:t>
      </w:r>
      <w:r w:rsidRPr="007A4FEF">
        <w:rPr>
          <w:rFonts w:ascii="Times New Roman" w:hAnsi="Times New Roman" w:cs="Times New Roman"/>
        </w:rPr>
        <w:t xml:space="preserve"> владеет базовыми математическими понятиями и навыками программирования на языке высокого уровня, имеет представление о принципах проектной работы и работе с системами управления базами данных.</w:t>
      </w:r>
    </w:p>
    <w:p w14:paraId="73C84C69" w14:textId="77777777" w:rsidR="00FB7D6A" w:rsidRPr="0016442A" w:rsidRDefault="00FB7D6A" w:rsidP="00616B25">
      <w:pPr>
        <w:pStyle w:val="3"/>
        <w:rPr>
          <w:i w:val="0"/>
          <w:iCs/>
        </w:rPr>
      </w:pPr>
      <w:bookmarkStart w:id="0" w:name="_Hlk60259411"/>
      <w:r w:rsidRPr="0016442A">
        <w:rPr>
          <w:i w:val="0"/>
          <w:iCs/>
        </w:rPr>
        <w:t>1.2.1</w:t>
      </w:r>
      <w:r w:rsidRPr="0016442A">
        <w:rPr>
          <w:i w:val="0"/>
          <w:iCs/>
        </w:rPr>
        <w:tab/>
        <w:t>Требуемые компетенции</w:t>
      </w:r>
    </w:p>
    <w:bookmarkEnd w:id="0"/>
    <w:p w14:paraId="491104D3" w14:textId="77777777" w:rsidR="007A4FEF" w:rsidRPr="0016442A" w:rsidRDefault="007A4FEF" w:rsidP="007A4FEF">
      <w:pPr>
        <w:ind w:firstLine="709"/>
        <w:jc w:val="both"/>
        <w:rPr>
          <w:rFonts w:ascii="Times New Roman" w:hAnsi="Times New Roman" w:cs="Times New Roman"/>
          <w:iCs/>
        </w:rPr>
      </w:pPr>
      <w:r w:rsidRPr="0016442A">
        <w:rPr>
          <w:rFonts w:ascii="Times New Roman" w:hAnsi="Times New Roman" w:cs="Times New Roman"/>
          <w:iCs/>
        </w:rPr>
        <w:t>ПКА-1 —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7F2D86DA" w14:textId="2CF2E4ED" w:rsidR="00722066" w:rsidRPr="0016442A" w:rsidRDefault="007A4FEF" w:rsidP="007A4FEF">
      <w:pPr>
        <w:ind w:firstLine="709"/>
        <w:jc w:val="both"/>
        <w:rPr>
          <w:rFonts w:ascii="Times New Roman" w:hAnsi="Times New Roman" w:cs="Times New Roman"/>
          <w:iCs/>
        </w:rPr>
      </w:pPr>
      <w:r w:rsidRPr="0016442A">
        <w:rPr>
          <w:rFonts w:ascii="Times New Roman" w:hAnsi="Times New Roman" w:cs="Times New Roman"/>
          <w:iCs/>
        </w:rPr>
        <w:t>ОПК-3 — способен применять современные информационные технологии, в том числе и отечественные, при создании программных продуктов и программных комплексов различного назначения</w:t>
      </w:r>
      <w:r w:rsidR="00FB7D6A" w:rsidRPr="0016442A">
        <w:rPr>
          <w:rFonts w:ascii="Times New Roman" w:hAnsi="Times New Roman" w:cs="Times New Roman"/>
          <w:iCs/>
        </w:rPr>
        <w:t>.</w:t>
      </w:r>
    </w:p>
    <w:p w14:paraId="362BEDEB" w14:textId="7544E01E" w:rsidR="00FB7D6A" w:rsidRPr="0016442A" w:rsidRDefault="00495CE3" w:rsidP="00616B25">
      <w:pPr>
        <w:pStyle w:val="2"/>
        <w:rPr>
          <w:i w:val="0"/>
          <w:sz w:val="24"/>
          <w:szCs w:val="24"/>
        </w:rPr>
      </w:pPr>
      <w:r w:rsidRPr="0016442A">
        <w:rPr>
          <w:i w:val="0"/>
          <w:sz w:val="24"/>
          <w:szCs w:val="24"/>
        </w:rPr>
        <w:t>1.3.</w:t>
      </w:r>
      <w:r w:rsidRPr="0016442A">
        <w:rPr>
          <w:i w:val="0"/>
          <w:sz w:val="24"/>
          <w:szCs w:val="24"/>
        </w:rPr>
        <w:tab/>
        <w:t>Перечень результатов обучения (</w:t>
      </w:r>
      <w:proofErr w:type="spellStart"/>
      <w:r w:rsidRPr="0016442A">
        <w:rPr>
          <w:i w:val="0"/>
          <w:sz w:val="24"/>
          <w:szCs w:val="24"/>
        </w:rPr>
        <w:t>learning</w:t>
      </w:r>
      <w:proofErr w:type="spellEnd"/>
      <w:r w:rsidRPr="0016442A">
        <w:rPr>
          <w:i w:val="0"/>
          <w:sz w:val="24"/>
          <w:szCs w:val="24"/>
        </w:rPr>
        <w:t xml:space="preserve"> </w:t>
      </w:r>
      <w:proofErr w:type="spellStart"/>
      <w:r w:rsidRPr="0016442A">
        <w:rPr>
          <w:i w:val="0"/>
          <w:sz w:val="24"/>
          <w:szCs w:val="24"/>
        </w:rPr>
        <w:t>outcomes</w:t>
      </w:r>
      <w:proofErr w:type="spellEnd"/>
      <w:r w:rsidRPr="0016442A">
        <w:rPr>
          <w:i w:val="0"/>
          <w:sz w:val="24"/>
          <w:szCs w:val="24"/>
        </w:rPr>
        <w:t>)</w:t>
      </w:r>
    </w:p>
    <w:p w14:paraId="68E5DB82" w14:textId="13ABCC4C" w:rsidR="00FB7D6A" w:rsidRPr="007A4FEF" w:rsidRDefault="00FB7D6A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Результатами обучения являются следующие практические умения и навыки:</w:t>
      </w:r>
    </w:p>
    <w:p w14:paraId="242AE6D5" w14:textId="3C1665B5" w:rsidR="00FB7D6A" w:rsidRPr="007A4FEF" w:rsidRDefault="00FB7D6A" w:rsidP="00616B25">
      <w:pPr>
        <w:pStyle w:val="afc"/>
        <w:numPr>
          <w:ilvl w:val="0"/>
          <w:numId w:val="9"/>
        </w:numPr>
        <w:ind w:left="1134" w:hanging="425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Получены навыки коммуникации с заказчиком, позиционирование сайта, формирование навыков постановки задач, решаемых с помощью веб-ресурса;</w:t>
      </w:r>
    </w:p>
    <w:p w14:paraId="1CE64CC7" w14:textId="4A7B0031" w:rsidR="00FB7D6A" w:rsidRPr="007A4FEF" w:rsidRDefault="00FB7D6A" w:rsidP="00616B25">
      <w:pPr>
        <w:pStyle w:val="afc"/>
        <w:numPr>
          <w:ilvl w:val="0"/>
          <w:numId w:val="9"/>
        </w:numPr>
        <w:ind w:left="1134" w:hanging="425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Знаком с современными инструментами создания интерактивных сайтов;</w:t>
      </w:r>
    </w:p>
    <w:p w14:paraId="4A1C2823" w14:textId="1384B1A6" w:rsidR="00FB7D6A" w:rsidRPr="007A4FEF" w:rsidRDefault="00FB7D6A" w:rsidP="00616B25">
      <w:pPr>
        <w:pStyle w:val="afc"/>
        <w:numPr>
          <w:ilvl w:val="0"/>
          <w:numId w:val="9"/>
        </w:numPr>
        <w:ind w:left="1134" w:hanging="425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Изучены принципы работы CMS, особенности верстки под CMS и её интеграции;</w:t>
      </w:r>
    </w:p>
    <w:p w14:paraId="353CA93F" w14:textId="1D69679A" w:rsidR="00FB7D6A" w:rsidRPr="007A4FEF" w:rsidRDefault="00FB7D6A" w:rsidP="00616B25">
      <w:pPr>
        <w:pStyle w:val="afc"/>
        <w:numPr>
          <w:ilvl w:val="0"/>
          <w:numId w:val="9"/>
        </w:numPr>
        <w:ind w:left="1134" w:hanging="425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Изучены основы технологий PHP, </w:t>
      </w:r>
      <w:proofErr w:type="spellStart"/>
      <w:r w:rsidRPr="007A4FEF">
        <w:rPr>
          <w:rFonts w:ascii="Times New Roman" w:hAnsi="Times New Roman" w:cs="Times New Roman"/>
        </w:rPr>
        <w:t>MySQL</w:t>
      </w:r>
      <w:proofErr w:type="spellEnd"/>
      <w:r w:rsidRPr="007A4FEF">
        <w:rPr>
          <w:rFonts w:ascii="Times New Roman" w:hAnsi="Times New Roman" w:cs="Times New Roman"/>
        </w:rPr>
        <w:t xml:space="preserve">, HTML, CSS, JS, JQ, AJAX, </w:t>
      </w:r>
      <w:proofErr w:type="spellStart"/>
      <w:r w:rsidRPr="007A4FEF">
        <w:rPr>
          <w:rFonts w:ascii="Times New Roman" w:hAnsi="Times New Roman" w:cs="Times New Roman"/>
        </w:rPr>
        <w:t>Bootstrap</w:t>
      </w:r>
      <w:proofErr w:type="spellEnd"/>
      <w:r w:rsidRPr="007A4FEF">
        <w:rPr>
          <w:rFonts w:ascii="Times New Roman" w:hAnsi="Times New Roman" w:cs="Times New Roman"/>
        </w:rPr>
        <w:t xml:space="preserve"> сформированы навыки работы с ними;</w:t>
      </w:r>
    </w:p>
    <w:p w14:paraId="7335AA41" w14:textId="31DCA087" w:rsidR="00FB7D6A" w:rsidRPr="007A4FEF" w:rsidRDefault="00FB7D6A" w:rsidP="00616B25">
      <w:pPr>
        <w:pStyle w:val="afc"/>
        <w:numPr>
          <w:ilvl w:val="0"/>
          <w:numId w:val="9"/>
        </w:numPr>
        <w:ind w:left="1134" w:hanging="425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Знаком с </w:t>
      </w:r>
      <w:proofErr w:type="spellStart"/>
      <w:r w:rsidRPr="007A4FEF">
        <w:rPr>
          <w:rFonts w:ascii="Times New Roman" w:hAnsi="Times New Roman" w:cs="Times New Roman"/>
        </w:rPr>
        <w:t>Bootstrap-фрейморком</w:t>
      </w:r>
      <w:proofErr w:type="spellEnd"/>
      <w:r w:rsidRPr="007A4FEF">
        <w:rPr>
          <w:rFonts w:ascii="Times New Roman" w:hAnsi="Times New Roman" w:cs="Times New Roman"/>
        </w:rPr>
        <w:t>, его компонентами и способами кастомизации;</w:t>
      </w:r>
    </w:p>
    <w:p w14:paraId="6CD16DAE" w14:textId="2B531FA5" w:rsidR="00FB7D6A" w:rsidRPr="007A4FEF" w:rsidRDefault="00FB7D6A" w:rsidP="00616B25">
      <w:pPr>
        <w:pStyle w:val="afc"/>
        <w:numPr>
          <w:ilvl w:val="0"/>
          <w:numId w:val="9"/>
        </w:numPr>
        <w:ind w:left="1134" w:hanging="425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Умени</w:t>
      </w:r>
      <w:r w:rsidR="00E3332E" w:rsidRPr="007A4FEF">
        <w:rPr>
          <w:rFonts w:ascii="Times New Roman" w:hAnsi="Times New Roman" w:cs="Times New Roman"/>
        </w:rPr>
        <w:t>е</w:t>
      </w:r>
      <w:r w:rsidRPr="007A4FEF">
        <w:rPr>
          <w:rFonts w:ascii="Times New Roman" w:hAnsi="Times New Roman" w:cs="Times New Roman"/>
        </w:rPr>
        <w:t xml:space="preserve"> верстки дизайна с картинки, интеграции разработанного кода в CMS;</w:t>
      </w:r>
    </w:p>
    <w:p w14:paraId="21C07255" w14:textId="575931AF" w:rsidR="00E3332E" w:rsidRPr="007A4FEF" w:rsidRDefault="00FB7D6A" w:rsidP="00616B25">
      <w:pPr>
        <w:pStyle w:val="afc"/>
        <w:numPr>
          <w:ilvl w:val="0"/>
          <w:numId w:val="9"/>
        </w:numPr>
        <w:ind w:left="1134" w:hanging="425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lastRenderedPageBreak/>
        <w:t>Освоены принципы поисковой оптимизации сайта, составления семантического ядра, знакомство с сервисами поисковой статистики.</w:t>
      </w:r>
    </w:p>
    <w:p w14:paraId="5AC99395" w14:textId="02375468" w:rsidR="00FB7D6A" w:rsidRPr="007A4FEF" w:rsidRDefault="000D5DF0" w:rsidP="00616B25">
      <w:pPr>
        <w:ind w:firstLine="709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Дисциплина </w:t>
      </w:r>
      <w:r w:rsidR="00FB7D6A" w:rsidRPr="007A4FEF">
        <w:rPr>
          <w:rFonts w:ascii="Times New Roman" w:hAnsi="Times New Roman" w:cs="Times New Roman"/>
        </w:rPr>
        <w:t>способствует формированию следующих компетенций:</w:t>
      </w:r>
    </w:p>
    <w:p w14:paraId="6937641F" w14:textId="77777777" w:rsidR="00404C8B" w:rsidRPr="00404C8B" w:rsidRDefault="00404C8B" w:rsidP="00404C8B">
      <w:pPr>
        <w:pStyle w:val="afc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04C8B">
        <w:rPr>
          <w:rFonts w:ascii="Times New Roman" w:hAnsi="Times New Roman" w:cs="Times New Roman"/>
        </w:rPr>
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0D08DF78" w14:textId="77777777" w:rsidR="00404C8B" w:rsidRPr="00404C8B" w:rsidRDefault="00404C8B" w:rsidP="00404C8B">
      <w:pPr>
        <w:pStyle w:val="afc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04C8B">
        <w:rPr>
          <w:rFonts w:ascii="Times New Roman" w:hAnsi="Times New Roman" w:cs="Times New Roman"/>
        </w:rPr>
        <w:t>ОПК-3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2871A8C8" w14:textId="77777777" w:rsidR="00404C8B" w:rsidRPr="00404C8B" w:rsidRDefault="00404C8B" w:rsidP="00404C8B">
      <w:pPr>
        <w:pStyle w:val="afc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04C8B">
        <w:rPr>
          <w:rFonts w:ascii="Times New Roman" w:hAnsi="Times New Roman" w:cs="Times New Roman"/>
        </w:rPr>
        <w:t>ОПК-4 — способен участвовать в разработке технической документации программных продуктов и программных комплексов;</w:t>
      </w:r>
    </w:p>
    <w:p w14:paraId="2B64BE40" w14:textId="77777777" w:rsidR="00404C8B" w:rsidRPr="00404C8B" w:rsidRDefault="00404C8B" w:rsidP="00404C8B">
      <w:pPr>
        <w:pStyle w:val="afc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04C8B">
        <w:rPr>
          <w:rFonts w:ascii="Times New Roman" w:hAnsi="Times New Roman" w:cs="Times New Roman"/>
        </w:rPr>
        <w:t>ОПК-5 —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52E35C90" w14:textId="77777777" w:rsidR="00404C8B" w:rsidRPr="00404C8B" w:rsidRDefault="00404C8B" w:rsidP="00404C8B">
      <w:pPr>
        <w:pStyle w:val="afc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04C8B">
        <w:rPr>
          <w:rFonts w:ascii="Times New Roman" w:hAnsi="Times New Roman" w:cs="Times New Roman"/>
        </w:rPr>
        <w:t>ПКА-1 —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7762ECCE" w14:textId="77777777" w:rsidR="00404C8B" w:rsidRPr="00404C8B" w:rsidRDefault="00404C8B" w:rsidP="00404C8B">
      <w:pPr>
        <w:pStyle w:val="afc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04C8B">
        <w:rPr>
          <w:rFonts w:ascii="Times New Roman" w:hAnsi="Times New Roman" w:cs="Times New Roman"/>
        </w:rPr>
        <w:t>ПКА-2 — способен учитывать знания проблем и тенденций развития рынка ПО в профессиональной деятельности;</w:t>
      </w:r>
    </w:p>
    <w:p w14:paraId="29239BA4" w14:textId="77777777" w:rsidR="00404C8B" w:rsidRPr="00404C8B" w:rsidRDefault="00404C8B" w:rsidP="00404C8B">
      <w:pPr>
        <w:pStyle w:val="afc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04C8B">
        <w:rPr>
          <w:rFonts w:ascii="Times New Roman" w:hAnsi="Times New Roman" w:cs="Times New Roman"/>
        </w:rPr>
        <w:t>ПКП-1 —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56169F58" w14:textId="77777777" w:rsidR="00404C8B" w:rsidRPr="00404C8B" w:rsidRDefault="00404C8B" w:rsidP="00404C8B">
      <w:pPr>
        <w:pStyle w:val="afc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04C8B">
        <w:rPr>
          <w:rFonts w:ascii="Times New Roman" w:hAnsi="Times New Roman" w:cs="Times New Roman"/>
        </w:rPr>
        <w:t>ПКП-2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3CEBD8B9" w14:textId="77777777" w:rsidR="00404C8B" w:rsidRPr="00404C8B" w:rsidRDefault="00404C8B" w:rsidP="00404C8B">
      <w:pPr>
        <w:pStyle w:val="afc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04C8B">
        <w:rPr>
          <w:rFonts w:ascii="Times New Roman" w:hAnsi="Times New Roman" w:cs="Times New Roman"/>
        </w:rPr>
        <w:t>ПКП-3 — 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мировоззрения;</w:t>
      </w:r>
    </w:p>
    <w:p w14:paraId="3EE5FE4F" w14:textId="77777777" w:rsidR="00404C8B" w:rsidRPr="00404C8B" w:rsidRDefault="00404C8B" w:rsidP="00404C8B">
      <w:pPr>
        <w:pStyle w:val="afc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04C8B">
        <w:rPr>
          <w:rFonts w:ascii="Times New Roman" w:hAnsi="Times New Roman" w:cs="Times New Roman"/>
        </w:rPr>
        <w:t>ПКП-5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1859F305" w14:textId="77777777" w:rsidR="00404C8B" w:rsidRPr="00404C8B" w:rsidRDefault="00404C8B" w:rsidP="00404C8B">
      <w:pPr>
        <w:pStyle w:val="afc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04C8B">
        <w:rPr>
          <w:rFonts w:ascii="Times New Roman" w:hAnsi="Times New Roman" w:cs="Times New Roman"/>
        </w:rPr>
        <w:t>ПКП-6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4DCCC3E2" w14:textId="77777777" w:rsidR="00404C8B" w:rsidRPr="00404C8B" w:rsidRDefault="00404C8B" w:rsidP="00404C8B">
      <w:pPr>
        <w:pStyle w:val="afc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04C8B">
        <w:rPr>
          <w:rFonts w:ascii="Times New Roman" w:hAnsi="Times New Roman" w:cs="Times New Roman"/>
        </w:rPr>
        <w:t>ПКП-7 —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направлений;</w:t>
      </w:r>
    </w:p>
    <w:p w14:paraId="4383905D" w14:textId="77777777" w:rsidR="00404C8B" w:rsidRPr="00404C8B" w:rsidRDefault="00404C8B" w:rsidP="00404C8B">
      <w:pPr>
        <w:pStyle w:val="afc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04C8B">
        <w:rPr>
          <w:rFonts w:ascii="Times New Roman" w:hAnsi="Times New Roman" w:cs="Times New Roman"/>
        </w:rPr>
        <w:t>ПКП-9 — способен принимать участие в управлении работами по созданию (модификации) и сопровождению ПО, программных систем и комплексов;</w:t>
      </w:r>
    </w:p>
    <w:p w14:paraId="294622C4" w14:textId="77777777" w:rsidR="00404C8B" w:rsidRPr="00404C8B" w:rsidRDefault="00404C8B" w:rsidP="00404C8B">
      <w:pPr>
        <w:pStyle w:val="afc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04C8B">
        <w:rPr>
          <w:rFonts w:ascii="Times New Roman" w:hAnsi="Times New Roman" w:cs="Times New Roman"/>
        </w:rPr>
        <w:t>УК-1 — способен осуществлять поиск, критический анализ и синтез информации, применять системный подход для решения поставленных задач;</w:t>
      </w:r>
    </w:p>
    <w:p w14:paraId="02B09106" w14:textId="77777777" w:rsidR="00404C8B" w:rsidRPr="00404C8B" w:rsidRDefault="00404C8B" w:rsidP="00404C8B">
      <w:pPr>
        <w:pStyle w:val="afc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04C8B">
        <w:rPr>
          <w:rFonts w:ascii="Times New Roman" w:hAnsi="Times New Roman" w:cs="Times New Roman"/>
        </w:rPr>
        <w:lastRenderedPageBreak/>
        <w:t>УК-2 —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ограничений;</w:t>
      </w:r>
    </w:p>
    <w:p w14:paraId="3BDBC830" w14:textId="4AB84229" w:rsidR="00722066" w:rsidRPr="007A4FEF" w:rsidRDefault="00404C8B" w:rsidP="00404C8B">
      <w:pPr>
        <w:pStyle w:val="afc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04C8B">
        <w:rPr>
          <w:rFonts w:ascii="Times New Roman" w:hAnsi="Times New Roman" w:cs="Times New Roman"/>
        </w:rPr>
        <w:t>УКБ-3 —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16B25" w:rsidRPr="007A4FEF">
        <w:rPr>
          <w:rFonts w:ascii="Times New Roman" w:hAnsi="Times New Roman" w:cs="Times New Roman"/>
        </w:rPr>
        <w:t>.</w:t>
      </w:r>
    </w:p>
    <w:p w14:paraId="799BC003" w14:textId="77777777" w:rsidR="00722066" w:rsidRPr="0016442A" w:rsidRDefault="00495CE3" w:rsidP="00616B25">
      <w:pPr>
        <w:pStyle w:val="2"/>
        <w:rPr>
          <w:i w:val="0"/>
          <w:iCs w:val="0"/>
          <w:sz w:val="24"/>
          <w:szCs w:val="24"/>
        </w:rPr>
      </w:pPr>
      <w:r w:rsidRPr="0016442A">
        <w:rPr>
          <w:i w:val="0"/>
          <w:iCs w:val="0"/>
          <w:sz w:val="24"/>
          <w:szCs w:val="24"/>
        </w:rPr>
        <w:t>1.4.</w:t>
      </w:r>
      <w:r w:rsidRPr="0016442A">
        <w:rPr>
          <w:i w:val="0"/>
          <w:iCs w:val="0"/>
          <w:sz w:val="24"/>
          <w:szCs w:val="24"/>
        </w:rPr>
        <w:tab/>
        <w:t>Перечень и объём активных и интерактивных форм учебных занятий</w:t>
      </w:r>
    </w:p>
    <w:p w14:paraId="6722267A" w14:textId="54895F36" w:rsidR="00722066" w:rsidRPr="007A4FEF" w:rsidRDefault="00F33C7D" w:rsidP="00616B25">
      <w:pPr>
        <w:ind w:firstLine="709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Интерактивная форма учебных занятий (4 часа в течение семестра) заключается в обсуждении в аудитории самостоятельно изученной темы и научной дискуссии по ней.</w:t>
      </w:r>
    </w:p>
    <w:p w14:paraId="242B0C09" w14:textId="77777777" w:rsidR="00722066" w:rsidRPr="007A4FEF" w:rsidRDefault="00495CE3">
      <w:pPr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br w:type="page"/>
      </w:r>
    </w:p>
    <w:p w14:paraId="22797676" w14:textId="77777777" w:rsidR="00722066" w:rsidRPr="0016442A" w:rsidRDefault="00495CE3" w:rsidP="00616B25">
      <w:pPr>
        <w:pStyle w:val="1"/>
        <w:rPr>
          <w:sz w:val="24"/>
          <w:szCs w:val="24"/>
        </w:rPr>
      </w:pPr>
      <w:r w:rsidRPr="0016442A">
        <w:rPr>
          <w:sz w:val="24"/>
          <w:szCs w:val="24"/>
        </w:rPr>
        <w:lastRenderedPageBreak/>
        <w:t>Раздел 2.</w:t>
      </w:r>
      <w:r w:rsidRPr="0016442A">
        <w:rPr>
          <w:sz w:val="24"/>
          <w:szCs w:val="24"/>
        </w:rPr>
        <w:tab/>
        <w:t>Организация, структура и содержание учебных занятий</w:t>
      </w:r>
    </w:p>
    <w:p w14:paraId="015BD471" w14:textId="625F5954" w:rsidR="00722066" w:rsidRPr="0016442A" w:rsidRDefault="00495CE3" w:rsidP="00616B25">
      <w:pPr>
        <w:pStyle w:val="2"/>
        <w:rPr>
          <w:i w:val="0"/>
          <w:iCs w:val="0"/>
          <w:sz w:val="24"/>
          <w:szCs w:val="24"/>
        </w:rPr>
      </w:pPr>
      <w:r w:rsidRPr="0016442A">
        <w:rPr>
          <w:i w:val="0"/>
          <w:iCs w:val="0"/>
          <w:sz w:val="24"/>
          <w:szCs w:val="24"/>
        </w:rPr>
        <w:t>2.1.</w:t>
      </w:r>
      <w:r w:rsidRPr="0016442A">
        <w:rPr>
          <w:i w:val="0"/>
          <w:iCs w:val="0"/>
          <w:sz w:val="24"/>
          <w:szCs w:val="24"/>
        </w:rPr>
        <w:tab/>
        <w:t>Организация учебных занятий</w:t>
      </w:r>
    </w:p>
    <w:p w14:paraId="3AF1A029" w14:textId="7EF2CD98" w:rsidR="00722066" w:rsidRPr="0016442A" w:rsidRDefault="00495CE3" w:rsidP="00616B25">
      <w:pPr>
        <w:pStyle w:val="3"/>
        <w:rPr>
          <w:i w:val="0"/>
        </w:rPr>
      </w:pPr>
      <w:r w:rsidRPr="0016442A">
        <w:rPr>
          <w:i w:val="0"/>
        </w:rPr>
        <w:t>2.1.1 Основной курс</w:t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B7D6A" w:rsidRPr="007A4FEF" w14:paraId="49D9DAA1" w14:textId="77777777" w:rsidTr="00FB7D6A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05B5" w14:textId="77777777" w:rsidR="00FB7D6A" w:rsidRPr="007A4FEF" w:rsidRDefault="00495CE3">
            <w:pPr>
              <w:jc w:val="center"/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FB7D6A" w:rsidRPr="007A4FEF" w14:paraId="5776669F" w14:textId="77777777" w:rsidTr="00FB7D6A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5A51F37" w14:textId="77777777" w:rsidR="00FB7D6A" w:rsidRPr="007A4FEF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6AAB5AD1" w14:textId="77777777" w:rsidR="00FB7D6A" w:rsidRPr="007A4FEF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AC7FBF6" w14:textId="77777777" w:rsidR="00FB7D6A" w:rsidRPr="007A4FEF" w:rsidRDefault="00495CE3" w:rsidP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519E5C1" w14:textId="77777777" w:rsidR="00FB7D6A" w:rsidRPr="007A4FEF" w:rsidRDefault="00495C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D9011B3" w14:textId="77777777" w:rsidR="00FB7D6A" w:rsidRPr="007A4FEF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1B03F225" w14:textId="77777777" w:rsidR="00FB7D6A" w:rsidRPr="007A4FEF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16D417F" w14:textId="77777777" w:rsidR="00FB7D6A" w:rsidRPr="007A4FEF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FB7D6A" w:rsidRPr="007A4FEF" w14:paraId="6F2034FE" w14:textId="77777777" w:rsidTr="00FB7D6A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BD885" w14:textId="77777777" w:rsidR="00FB7D6A" w:rsidRPr="007A4FEF" w:rsidRDefault="00FB7D6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BE6E2A" w14:textId="77777777" w:rsidR="00FB7D6A" w:rsidRPr="007A4FEF" w:rsidRDefault="00495CE3" w:rsidP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9500DF" w14:textId="77777777" w:rsidR="00FB7D6A" w:rsidRPr="007A4FEF" w:rsidRDefault="00495CE3" w:rsidP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4F4D04" w14:textId="77777777" w:rsidR="00FB7D6A" w:rsidRPr="007A4FEF" w:rsidRDefault="00495CE3" w:rsidP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4A82C6" w14:textId="77777777" w:rsidR="00FB7D6A" w:rsidRPr="007A4FEF" w:rsidRDefault="00495CE3" w:rsidP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7A4FEF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87A431" w14:textId="77777777" w:rsidR="00FB7D6A" w:rsidRPr="007A4FEF" w:rsidRDefault="00495CE3" w:rsidP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7A4FE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B2E9D5" w14:textId="77777777" w:rsidR="00FB7D6A" w:rsidRPr="007A4FEF" w:rsidRDefault="00495CE3" w:rsidP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7A4FE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C157C9" w14:textId="77777777" w:rsidR="00FB7D6A" w:rsidRPr="007A4FEF" w:rsidRDefault="00495CE3" w:rsidP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5197D4" w14:textId="77777777" w:rsidR="00FB7D6A" w:rsidRPr="007A4FEF" w:rsidRDefault="00495CE3" w:rsidP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E3A89BD" w14:textId="77777777" w:rsidR="00FB7D6A" w:rsidRPr="007A4FEF" w:rsidRDefault="00495CE3" w:rsidP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7A4FEF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C2FCE3" w14:textId="77777777" w:rsidR="00FB7D6A" w:rsidRPr="007A4FEF" w:rsidRDefault="00495CE3" w:rsidP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16C7998" w14:textId="77777777" w:rsidR="00FB7D6A" w:rsidRPr="007A4FEF" w:rsidRDefault="00495CE3" w:rsidP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7A4FEF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8169A1" w14:textId="77777777" w:rsidR="00FB7D6A" w:rsidRPr="007A4FEF" w:rsidRDefault="00495CE3" w:rsidP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7A4FEF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BDFBD0" w14:textId="77777777" w:rsidR="00FB7D6A" w:rsidRPr="007A4FEF" w:rsidRDefault="00495CE3" w:rsidP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4772287D" w14:textId="77777777" w:rsidR="00FB7D6A" w:rsidRPr="007A4FEF" w:rsidRDefault="00495CE3" w:rsidP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8819A8" w14:textId="77777777" w:rsidR="00FB7D6A" w:rsidRPr="007A4FEF" w:rsidRDefault="00495CE3" w:rsidP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4CF821" w14:textId="77777777" w:rsidR="00FB7D6A" w:rsidRPr="007A4FEF" w:rsidRDefault="00495CE3" w:rsidP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D7E95F" w14:textId="77777777" w:rsidR="00FB7D6A" w:rsidRPr="007A4FEF" w:rsidRDefault="00495CE3" w:rsidP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7A4FE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3220CF95" w14:textId="77777777" w:rsidR="00FB7D6A" w:rsidRPr="007A4FEF" w:rsidRDefault="00495CE3" w:rsidP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85A87" w14:textId="77777777" w:rsidR="00FB7D6A" w:rsidRPr="007A4FEF" w:rsidRDefault="00FB7D6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5A6E3" w14:textId="77777777" w:rsidR="00FB7D6A" w:rsidRPr="007A4FEF" w:rsidRDefault="00FB7D6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22066" w:rsidRPr="007A4FEF" w14:paraId="62E6E795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DEF02" w14:textId="77777777" w:rsidR="00FB7D6A" w:rsidRPr="007A4FEF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722066" w:rsidRPr="007A4FEF" w14:paraId="299A46F7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F2063" w14:textId="77777777" w:rsidR="00FB7D6A" w:rsidRPr="007A4FEF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722066" w:rsidRPr="007A4FEF" w14:paraId="349D2D33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32C5" w14:textId="1FEDAFBE" w:rsidR="00FB7D6A" w:rsidRPr="007A4FEF" w:rsidRDefault="00495C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9705D7" w:rsidRPr="007A4FEF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57C85" w14:textId="579A15CF" w:rsidR="00FB7D6A" w:rsidRPr="007A4FEF" w:rsidRDefault="009705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6C2B3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1256" w14:textId="77777777" w:rsidR="00FB7D6A" w:rsidRPr="007A4FEF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B447C1" w14:textId="3DA10F0B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1A122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F9661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8D8FC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E91BE8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05D62" w14:textId="77777777" w:rsidR="00FB7D6A" w:rsidRPr="007A4FEF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6B6B18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F8402E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2CAA1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43285" w14:textId="4746F1C5" w:rsidR="00FB7D6A" w:rsidRPr="007A4FEF" w:rsidRDefault="009705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72F358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E5C29" w14:textId="555AC310" w:rsidR="00FB7D6A" w:rsidRPr="007A4FEF" w:rsidRDefault="009705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26351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ECC6" w14:textId="6B26626D" w:rsidR="00FB7D6A" w:rsidRPr="007A4FEF" w:rsidRDefault="00F33C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0334E" w14:textId="4F5D98F0" w:rsidR="00FB7D6A" w:rsidRPr="007A4FEF" w:rsidRDefault="009705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722066" w:rsidRPr="007A4FEF" w14:paraId="6396D341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CCBB" w14:textId="77777777" w:rsidR="00FB7D6A" w:rsidRPr="007A4FEF" w:rsidRDefault="00FB7D6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9D52F" w14:textId="151F69D2" w:rsidR="00FB7D6A" w:rsidRPr="007A4FEF" w:rsidRDefault="009705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495CE3" w:rsidRPr="007A4FE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DA4647" w:rsidRPr="007A4FE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44F35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F63A4" w14:textId="266739A2" w:rsidR="00FB7D6A" w:rsidRPr="007A4FEF" w:rsidRDefault="009705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495CE3" w:rsidRPr="007A4FE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DA4647" w:rsidRPr="007A4FE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E7E0B" w14:textId="66CAEFE9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64263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DBA5E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358ED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75F74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95B96F" w14:textId="5D623A86" w:rsidR="00FB7D6A" w:rsidRPr="007A4FEF" w:rsidRDefault="009705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495CE3" w:rsidRPr="007A4FE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DA4647" w:rsidRPr="007A4FE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F7BE6C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1330B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FDF93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0D52E" w14:textId="36D94F9E" w:rsidR="00FB7D6A" w:rsidRPr="007A4FEF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1-</w:t>
            </w:r>
            <w:r w:rsidR="009705D7" w:rsidRPr="007A4FE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F2A31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26387" w14:textId="77777777" w:rsidR="00FB7D6A" w:rsidRPr="007A4FEF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1280F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A7E26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64235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22066" w:rsidRPr="007A4FEF" w14:paraId="24E7CBF4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342F3" w14:textId="77777777" w:rsidR="00FB7D6A" w:rsidRPr="007A4FEF" w:rsidRDefault="00495C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9C320E" w14:textId="7C32FE7F" w:rsidR="00FB7D6A" w:rsidRPr="007A4FEF" w:rsidRDefault="009705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90B65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6E008" w14:textId="77777777" w:rsidR="00FB7D6A" w:rsidRPr="007A4FEF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D718A" w14:textId="1262B276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9A4DB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B64AB6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5D0A33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D1772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97735" w14:textId="77777777" w:rsidR="00FB7D6A" w:rsidRPr="007A4FEF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3F23C4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4BE540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6BA4A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59441" w14:textId="0F60A5BF" w:rsidR="00FB7D6A" w:rsidRPr="007A4FEF" w:rsidRDefault="009705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55669F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4E8F8C" w14:textId="59A9BD39" w:rsidR="00FB7D6A" w:rsidRPr="007A4FEF" w:rsidRDefault="009705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5A0AA" w14:textId="77777777" w:rsidR="00FB7D6A" w:rsidRPr="007A4FEF" w:rsidRDefault="00FB7D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15315" w14:textId="6025D450" w:rsidR="00FB7D6A" w:rsidRPr="007A4FEF" w:rsidRDefault="00F33C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FE62" w14:textId="0E4D2EA8" w:rsidR="00FB7D6A" w:rsidRPr="007A4FEF" w:rsidRDefault="009705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4FE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6B881BC4" w14:textId="77777777" w:rsidR="00FB7D6A" w:rsidRPr="007A4FEF" w:rsidRDefault="00FB7D6A">
      <w:pPr>
        <w:rPr>
          <w:rFonts w:ascii="Times New Roman" w:hAnsi="Times New Roman" w:cs="Times New Roman"/>
          <w:lang w:val="en-US"/>
        </w:rPr>
      </w:pPr>
    </w:p>
    <w:p w14:paraId="5F9E1D05" w14:textId="77777777" w:rsidR="00722066" w:rsidRPr="007A4FEF" w:rsidRDefault="00722066">
      <w:pPr>
        <w:rPr>
          <w:rFonts w:ascii="Times New Roman" w:hAnsi="Times New Roman" w:cs="Times New Roman"/>
        </w:rPr>
      </w:pPr>
    </w:p>
    <w:p w14:paraId="4FCC3B88" w14:textId="77777777" w:rsidR="00722066" w:rsidRPr="007A4FEF" w:rsidRDefault="00722066">
      <w:pPr>
        <w:rPr>
          <w:rFonts w:ascii="Times New Roman" w:hAnsi="Times New Roman" w:cs="Times New Roman"/>
        </w:rPr>
      </w:pPr>
    </w:p>
    <w:tbl>
      <w:tblPr>
        <w:tblW w:w="9896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036"/>
        <w:gridCol w:w="1559"/>
        <w:gridCol w:w="1701"/>
        <w:gridCol w:w="1276"/>
        <w:gridCol w:w="1276"/>
      </w:tblGrid>
      <w:tr w:rsidR="0016442A" w:rsidRPr="0016442A" w14:paraId="22EF2E5D" w14:textId="77777777" w:rsidTr="0016442A">
        <w:trPr>
          <w:trHeight w:val="50"/>
        </w:trPr>
        <w:tc>
          <w:tcPr>
            <w:tcW w:w="98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F0C38E3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6442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16442A" w:rsidRPr="0016442A" w14:paraId="5940055C" w14:textId="77777777" w:rsidTr="0016442A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D26DB7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44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Код </w:t>
            </w:r>
            <w:proofErr w:type="gramStart"/>
            <w:r w:rsidRPr="0016442A">
              <w:rPr>
                <w:rFonts w:ascii="Times New Roman" w:eastAsia="Times New Roman" w:hAnsi="Times New Roman" w:cs="Times New Roman"/>
                <w:sz w:val="20"/>
                <w:szCs w:val="20"/>
              </w:rPr>
              <w:t>модуля  в</w:t>
            </w:r>
            <w:proofErr w:type="gramEnd"/>
            <w:r w:rsidRPr="001644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FC7EDB5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442A">
              <w:rPr>
                <w:rFonts w:ascii="Times New Roman" w:eastAsia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3F705A1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442A">
              <w:rPr>
                <w:rFonts w:ascii="Times New Roman" w:eastAsia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69FD943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442A">
              <w:rPr>
                <w:rFonts w:ascii="Times New Roman" w:eastAsia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1D5ECF36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442A">
              <w:rPr>
                <w:rFonts w:ascii="Times New Roman" w:eastAsia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16442A" w:rsidRPr="0016442A" w14:paraId="0DD9BB48" w14:textId="77777777" w:rsidTr="0016442A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81A83DA" w14:textId="77777777" w:rsidR="0016442A" w:rsidRPr="0016442A" w:rsidRDefault="0016442A" w:rsidP="0016442A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C40E51C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44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0A255BC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442A">
              <w:rPr>
                <w:rFonts w:ascii="Times New Roman" w:eastAsia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EC00329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442A">
              <w:rPr>
                <w:rFonts w:ascii="Times New Roman" w:eastAsia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7460B05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442A">
              <w:rPr>
                <w:rFonts w:ascii="Times New Roman" w:eastAsia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5219177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442A">
              <w:rPr>
                <w:rFonts w:ascii="Times New Roman" w:eastAsia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3D6431E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442A">
              <w:rPr>
                <w:rFonts w:ascii="Times New Roman" w:eastAsia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16442A" w:rsidRPr="0016442A" w14:paraId="11DCC46F" w14:textId="77777777" w:rsidTr="0016442A">
        <w:tc>
          <w:tcPr>
            <w:tcW w:w="98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4F2636A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442A">
              <w:rPr>
                <w:rFonts w:ascii="Times New Roman" w:eastAsia="Times New Roman" w:hAnsi="Times New Roman" w:cs="Times New Roman"/>
                <w:szCs w:val="22"/>
              </w:rPr>
              <w:t>ОСНОВНАЯ ТРАЕКТОРИЯ</w:t>
            </w:r>
          </w:p>
        </w:tc>
      </w:tr>
      <w:tr w:rsidR="0016442A" w:rsidRPr="0016442A" w14:paraId="0FA641B3" w14:textId="77777777" w:rsidTr="0016442A">
        <w:tc>
          <w:tcPr>
            <w:tcW w:w="98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D689197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442A">
              <w:rPr>
                <w:rFonts w:ascii="Times New Roman" w:eastAsia="Times New Roman" w:hAnsi="Times New Roman" w:cs="Times New Roman"/>
                <w:szCs w:val="22"/>
              </w:rPr>
              <w:t>Форма обучения: очная</w:t>
            </w:r>
          </w:p>
        </w:tc>
      </w:tr>
      <w:tr w:rsidR="0016442A" w:rsidRPr="0016442A" w14:paraId="5E6E07B2" w14:textId="77777777" w:rsidTr="0016442A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8331C75" w14:textId="77777777" w:rsidR="0016442A" w:rsidRPr="0016442A" w:rsidRDefault="0016442A" w:rsidP="0016442A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442A">
              <w:rPr>
                <w:rFonts w:ascii="Times New Roman" w:eastAsia="Times New Roman" w:hAnsi="Times New Roman" w:cs="Times New Roman"/>
                <w:sz w:val="20"/>
                <w:szCs w:val="20"/>
              </w:rPr>
              <w:t>Семестр 8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BD7A9B1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B95C86F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C37420F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442A">
              <w:rPr>
                <w:rFonts w:ascii="Times New Roman" w:eastAsia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EEE1D7B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442A">
              <w:rPr>
                <w:rFonts w:ascii="Times New Roman" w:eastAsia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FEDBDF6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E9D951B" w14:textId="77777777" w:rsidR="0016442A" w:rsidRPr="0016442A" w:rsidRDefault="0016442A" w:rsidP="0016442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FFC515" w14:textId="77777777" w:rsidR="00FB7D6A" w:rsidRPr="007A4FEF" w:rsidRDefault="00FB7D6A">
      <w:pPr>
        <w:rPr>
          <w:rFonts w:ascii="Times New Roman" w:hAnsi="Times New Roman" w:cs="Times New Roman"/>
        </w:rPr>
      </w:pPr>
    </w:p>
    <w:p w14:paraId="3638BCD4" w14:textId="77777777" w:rsidR="00722066" w:rsidRPr="007A4FEF" w:rsidRDefault="00722066">
      <w:pPr>
        <w:rPr>
          <w:rFonts w:ascii="Times New Roman" w:hAnsi="Times New Roman" w:cs="Times New Roman"/>
        </w:rPr>
      </w:pPr>
    </w:p>
    <w:p w14:paraId="39B0D0C8" w14:textId="77777777" w:rsidR="00722066" w:rsidRPr="007A4FEF" w:rsidRDefault="00495CE3">
      <w:pPr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br w:type="page"/>
      </w:r>
    </w:p>
    <w:p w14:paraId="57CDAFDF" w14:textId="34CB686B" w:rsidR="00722066" w:rsidRPr="0016442A" w:rsidRDefault="00616B25" w:rsidP="00616B25">
      <w:pPr>
        <w:pStyle w:val="2"/>
        <w:rPr>
          <w:i w:val="0"/>
          <w:iCs w:val="0"/>
          <w:sz w:val="24"/>
          <w:szCs w:val="24"/>
        </w:rPr>
      </w:pPr>
      <w:r w:rsidRPr="0016442A">
        <w:rPr>
          <w:i w:val="0"/>
          <w:iCs w:val="0"/>
          <w:sz w:val="24"/>
          <w:szCs w:val="24"/>
        </w:rPr>
        <w:lastRenderedPageBreak/>
        <w:t>2.2.</w:t>
      </w:r>
      <w:r w:rsidR="00495CE3" w:rsidRPr="0016442A">
        <w:rPr>
          <w:i w:val="0"/>
          <w:iCs w:val="0"/>
          <w:sz w:val="24"/>
          <w:szCs w:val="24"/>
        </w:rPr>
        <w:t xml:space="preserve"> Структура и содержание учебных занятий</w:t>
      </w:r>
    </w:p>
    <w:p w14:paraId="128680CC" w14:textId="2C20C4F4" w:rsidR="007947C2" w:rsidRPr="007A4FEF" w:rsidRDefault="007947C2" w:rsidP="00616B25">
      <w:pPr>
        <w:spacing w:after="240"/>
        <w:ind w:firstLine="709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Период обучения (модуль): Семестр </w:t>
      </w:r>
      <w:r w:rsidR="009705D7" w:rsidRPr="007A4FEF">
        <w:rPr>
          <w:rFonts w:ascii="Times New Roman" w:hAnsi="Times New Roman" w:cs="Times New Roman"/>
        </w:rPr>
        <w:t>8</w:t>
      </w:r>
      <w:r w:rsidR="00616B25" w:rsidRPr="007A4FEF">
        <w:rPr>
          <w:rFonts w:ascii="Times New Roman" w:hAnsi="Times New Roman" w:cs="Times New Roman"/>
        </w:rPr>
        <w:t>.</w:t>
      </w:r>
    </w:p>
    <w:tbl>
      <w:tblPr>
        <w:tblStyle w:val="afa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7947C2" w:rsidRPr="007A4FEF" w14:paraId="6735EDB7" w14:textId="77777777" w:rsidTr="00FB7D6A">
        <w:tc>
          <w:tcPr>
            <w:tcW w:w="690" w:type="dxa"/>
            <w:vAlign w:val="center"/>
          </w:tcPr>
          <w:p w14:paraId="1F4C4DA5" w14:textId="77777777" w:rsidR="007947C2" w:rsidRPr="007A4FEF" w:rsidRDefault="007947C2" w:rsidP="00FB7D6A">
            <w:pPr>
              <w:jc w:val="center"/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№ п</w:t>
            </w:r>
            <w:r w:rsidRPr="007A4FEF">
              <w:rPr>
                <w:rFonts w:ascii="Times New Roman" w:hAnsi="Times New Roman" w:cs="Times New Roman"/>
                <w:lang w:val="en-US"/>
              </w:rPr>
              <w:t>/</w:t>
            </w:r>
            <w:r w:rsidRPr="007A4FEF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4D4B87AF" w14:textId="77777777" w:rsidR="007947C2" w:rsidRPr="007A4FEF" w:rsidRDefault="007947C2" w:rsidP="00FB7D6A">
            <w:pPr>
              <w:jc w:val="center"/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5A12F1F" w14:textId="77777777" w:rsidR="007947C2" w:rsidRPr="007A4FEF" w:rsidRDefault="007947C2" w:rsidP="00FB7D6A">
            <w:pPr>
              <w:jc w:val="center"/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73999D56" w14:textId="77777777" w:rsidR="007947C2" w:rsidRPr="007A4FEF" w:rsidRDefault="007947C2" w:rsidP="00FB7D6A">
            <w:pPr>
              <w:jc w:val="center"/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A7103E" w:rsidRPr="007A4FEF" w14:paraId="7A3203F3" w14:textId="77777777" w:rsidTr="00850CBF">
        <w:trPr>
          <w:trHeight w:val="637"/>
        </w:trPr>
        <w:tc>
          <w:tcPr>
            <w:tcW w:w="690" w:type="dxa"/>
            <w:vMerge w:val="restart"/>
            <w:vAlign w:val="center"/>
          </w:tcPr>
          <w:p w14:paraId="1AED80E4" w14:textId="77777777" w:rsidR="00A7103E" w:rsidRPr="007A4FEF" w:rsidRDefault="00A7103E" w:rsidP="00FB7D6A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  <w:lang w:val="en-US"/>
              </w:rPr>
              <w:t>I</w:t>
            </w:r>
            <w:r w:rsidRPr="007A4FE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4766486" w14:textId="104DBD19" w:rsidR="00A7103E" w:rsidRPr="007A4FEF" w:rsidRDefault="009705D7" w:rsidP="009705D7">
            <w:pPr>
              <w:jc w:val="both"/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Вводная в тематику. Позиционирование сайта. Формирование навыков постановки задач. Грамотное составление технического задания. Коммуникация с заказчиком.</w:t>
            </w:r>
          </w:p>
        </w:tc>
        <w:tc>
          <w:tcPr>
            <w:tcW w:w="3852" w:type="dxa"/>
            <w:vAlign w:val="center"/>
          </w:tcPr>
          <w:p w14:paraId="6CFB3D45" w14:textId="11D4DE60" w:rsidR="00A7103E" w:rsidRPr="007A4FEF" w:rsidRDefault="00A7103E" w:rsidP="00FB7D6A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7D6A830A" w14:textId="59823806" w:rsidR="00A7103E" w:rsidRPr="007A4FEF" w:rsidRDefault="009705D7" w:rsidP="00FB7D6A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4</w:t>
            </w:r>
          </w:p>
        </w:tc>
      </w:tr>
      <w:tr w:rsidR="00A7103E" w:rsidRPr="007A4FEF" w14:paraId="6EBC8259" w14:textId="77777777" w:rsidTr="00850CBF">
        <w:trPr>
          <w:trHeight w:val="638"/>
        </w:trPr>
        <w:tc>
          <w:tcPr>
            <w:tcW w:w="690" w:type="dxa"/>
            <w:vMerge/>
            <w:vAlign w:val="center"/>
          </w:tcPr>
          <w:p w14:paraId="66E08577" w14:textId="77777777" w:rsidR="00A7103E" w:rsidRPr="007A4FEF" w:rsidRDefault="00A7103E" w:rsidP="00FB7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E6D25E8" w14:textId="77777777" w:rsidR="00A7103E" w:rsidRPr="007A4FEF" w:rsidRDefault="00A7103E" w:rsidP="00FB7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C5422E7" w14:textId="40507633" w:rsidR="00A7103E" w:rsidRPr="007A4FEF" w:rsidRDefault="00A7103E" w:rsidP="00FB7D6A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52CBC7CA" w14:textId="32C90213" w:rsidR="00A7103E" w:rsidRPr="007A4FEF" w:rsidRDefault="00850CBF" w:rsidP="00FB7D6A">
            <w:pPr>
              <w:rPr>
                <w:rFonts w:ascii="Times New Roman" w:hAnsi="Times New Roman" w:cs="Times New Roman"/>
                <w:lang w:val="en-US"/>
              </w:rPr>
            </w:pPr>
            <w:r w:rsidRPr="007A4FEF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A7103E" w:rsidRPr="007A4FEF" w14:paraId="7BC02C5B" w14:textId="77777777" w:rsidTr="00850CBF">
        <w:trPr>
          <w:trHeight w:val="545"/>
        </w:trPr>
        <w:tc>
          <w:tcPr>
            <w:tcW w:w="690" w:type="dxa"/>
            <w:vMerge w:val="restart"/>
            <w:vAlign w:val="center"/>
          </w:tcPr>
          <w:p w14:paraId="4A9FD097" w14:textId="77777777" w:rsidR="00A7103E" w:rsidRPr="007A4FEF" w:rsidRDefault="00A7103E" w:rsidP="00FB7D6A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  <w:lang w:val="en-US"/>
              </w:rPr>
              <w:t>II</w:t>
            </w:r>
            <w:r w:rsidRPr="007A4FE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701208F8" w14:textId="2925201D" w:rsidR="00A7103E" w:rsidRPr="007A4FEF" w:rsidRDefault="009705D7" w:rsidP="00850CBF">
            <w:pPr>
              <w:pStyle w:val="1e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7A4FEF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Обзор современных инструментов создания интерактивных сайтов. Задачи, решаемые с помощью CMS. Особенности верстки под CMS. Выбор и внедрение CMS.</w:t>
            </w:r>
          </w:p>
        </w:tc>
        <w:tc>
          <w:tcPr>
            <w:tcW w:w="3852" w:type="dxa"/>
            <w:vAlign w:val="center"/>
          </w:tcPr>
          <w:p w14:paraId="7EEF034F" w14:textId="3066C99E" w:rsidR="00A7103E" w:rsidRPr="007A4FEF" w:rsidRDefault="00A7103E" w:rsidP="00FB7D6A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25ED939" w14:textId="66F4280F" w:rsidR="00A7103E" w:rsidRPr="007A4FEF" w:rsidRDefault="00850CBF" w:rsidP="00FB7D6A">
            <w:pPr>
              <w:rPr>
                <w:rFonts w:ascii="Times New Roman" w:hAnsi="Times New Roman" w:cs="Times New Roman"/>
                <w:lang w:val="en-US"/>
              </w:rPr>
            </w:pPr>
            <w:r w:rsidRPr="007A4FEF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7103E" w:rsidRPr="007A4FEF" w14:paraId="2F5B782F" w14:textId="77777777" w:rsidTr="00850CBF">
        <w:trPr>
          <w:trHeight w:val="546"/>
        </w:trPr>
        <w:tc>
          <w:tcPr>
            <w:tcW w:w="690" w:type="dxa"/>
            <w:vMerge/>
            <w:vAlign w:val="center"/>
          </w:tcPr>
          <w:p w14:paraId="2C81B937" w14:textId="77777777" w:rsidR="00A7103E" w:rsidRPr="007A4FEF" w:rsidRDefault="00A7103E" w:rsidP="00FB7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07AB33DF" w14:textId="77777777" w:rsidR="00A7103E" w:rsidRPr="007A4FEF" w:rsidRDefault="00A7103E" w:rsidP="00850C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F1B107" w14:textId="449D714D" w:rsidR="00A7103E" w:rsidRPr="007A4FEF" w:rsidRDefault="00A7103E" w:rsidP="00FB7D6A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C212A2A" w14:textId="36ACE627" w:rsidR="00A7103E" w:rsidRPr="007A4FEF" w:rsidRDefault="00850CBF" w:rsidP="00FB7D6A">
            <w:pPr>
              <w:rPr>
                <w:rFonts w:ascii="Times New Roman" w:hAnsi="Times New Roman" w:cs="Times New Roman"/>
                <w:lang w:val="en-US"/>
              </w:rPr>
            </w:pPr>
            <w:r w:rsidRPr="007A4FEF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850CBF" w:rsidRPr="007A4FEF" w14:paraId="50186035" w14:textId="77777777" w:rsidTr="00FB7D6A">
        <w:trPr>
          <w:trHeight w:val="367"/>
        </w:trPr>
        <w:tc>
          <w:tcPr>
            <w:tcW w:w="690" w:type="dxa"/>
            <w:vMerge w:val="restart"/>
            <w:vAlign w:val="center"/>
          </w:tcPr>
          <w:p w14:paraId="5513FA78" w14:textId="5261534F" w:rsidR="00850CBF" w:rsidRPr="007A4FEF" w:rsidRDefault="00850CBF" w:rsidP="00850CBF">
            <w:pPr>
              <w:rPr>
                <w:rFonts w:ascii="Times New Roman" w:hAnsi="Times New Roman" w:cs="Times New Roman"/>
                <w:lang w:val="en-US"/>
              </w:rPr>
            </w:pPr>
            <w:r w:rsidRPr="007A4FEF">
              <w:rPr>
                <w:rFonts w:ascii="Times New Roman" w:hAnsi="Times New Roman" w:cs="Times New Roman"/>
                <w:lang w:val="en-US"/>
              </w:rPr>
              <w:t>III</w:t>
            </w:r>
            <w:r w:rsidRPr="007A4FE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7A7CBD3C" w14:textId="7AC5D3A4" w:rsidR="00850CBF" w:rsidRPr="007A4FEF" w:rsidRDefault="00850CBF" w:rsidP="00850CB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A4FEF">
              <w:rPr>
                <w:rFonts w:ascii="Times New Roman" w:hAnsi="Times New Roman" w:cs="Times New Roman"/>
              </w:rPr>
              <w:t xml:space="preserve">Создание </w:t>
            </w:r>
            <w:r w:rsidRPr="007A4FEF">
              <w:rPr>
                <w:rFonts w:ascii="Times New Roman" w:hAnsi="Times New Roman" w:cs="Times New Roman"/>
                <w:lang w:val="en-US"/>
              </w:rPr>
              <w:t>HTML</w:t>
            </w:r>
            <w:r w:rsidRPr="007A4FEF">
              <w:rPr>
                <w:rFonts w:ascii="Times New Roman" w:hAnsi="Times New Roman" w:cs="Times New Roman"/>
              </w:rPr>
              <w:t xml:space="preserve">-страницы. Подключение файла стиля </w:t>
            </w:r>
            <w:r w:rsidRPr="007A4FEF">
              <w:rPr>
                <w:rFonts w:ascii="Times New Roman" w:hAnsi="Times New Roman" w:cs="Times New Roman"/>
                <w:lang w:val="en-US"/>
              </w:rPr>
              <w:t>CSS</w:t>
            </w:r>
            <w:r w:rsidRPr="007A4FE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A4FEF">
              <w:rPr>
                <w:rFonts w:ascii="Times New Roman" w:hAnsi="Times New Roman" w:cs="Times New Roman"/>
                <w:lang w:val="en-US"/>
              </w:rPr>
              <w:t>Использование</w:t>
            </w:r>
            <w:proofErr w:type="spellEnd"/>
            <w:r w:rsidRPr="007A4FEF">
              <w:rPr>
                <w:rFonts w:ascii="Times New Roman" w:hAnsi="Times New Roman" w:cs="Times New Roman"/>
                <w:lang w:val="en-US"/>
              </w:rPr>
              <w:t xml:space="preserve"> JavaScript и </w:t>
            </w:r>
            <w:proofErr w:type="spellStart"/>
            <w:r w:rsidRPr="007A4FEF">
              <w:rPr>
                <w:rFonts w:ascii="Times New Roman" w:hAnsi="Times New Roman" w:cs="Times New Roman"/>
                <w:lang w:val="en-US"/>
              </w:rPr>
              <w:t>JQuery</w:t>
            </w:r>
            <w:proofErr w:type="spellEnd"/>
            <w:r w:rsidRPr="007A4FE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852" w:type="dxa"/>
            <w:vAlign w:val="center"/>
          </w:tcPr>
          <w:p w14:paraId="1E74B05E" w14:textId="1E24D7FB" w:rsidR="00850CBF" w:rsidRPr="007A4FEF" w:rsidRDefault="00850CBF" w:rsidP="00850CBF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7D9ECC81" w14:textId="1FB2E0F5" w:rsidR="00850CBF" w:rsidRPr="007A4FEF" w:rsidRDefault="00850CBF" w:rsidP="00850CBF">
            <w:pPr>
              <w:rPr>
                <w:rFonts w:ascii="Times New Roman" w:hAnsi="Times New Roman" w:cs="Times New Roman"/>
                <w:lang w:val="en-US"/>
              </w:rPr>
            </w:pPr>
            <w:r w:rsidRPr="007A4FEF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7947C2" w:rsidRPr="007A4FEF" w14:paraId="3C05317C" w14:textId="77777777" w:rsidTr="00FB7D6A">
        <w:trPr>
          <w:trHeight w:val="367"/>
        </w:trPr>
        <w:tc>
          <w:tcPr>
            <w:tcW w:w="690" w:type="dxa"/>
            <w:vMerge/>
            <w:vAlign w:val="center"/>
          </w:tcPr>
          <w:p w14:paraId="4F6D5EA4" w14:textId="77777777" w:rsidR="007947C2" w:rsidRPr="007A4FEF" w:rsidRDefault="007947C2" w:rsidP="00FB7D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1D49E0F" w14:textId="77777777" w:rsidR="007947C2" w:rsidRPr="007A4FEF" w:rsidRDefault="007947C2" w:rsidP="00850C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4C06F2E" w14:textId="0B57642E" w:rsidR="007947C2" w:rsidRPr="007A4FEF" w:rsidRDefault="00A7103E" w:rsidP="00FB7D6A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2576075D" w14:textId="4FE3FDF2" w:rsidR="007947C2" w:rsidRPr="007A4FEF" w:rsidRDefault="00850CBF" w:rsidP="00FB7D6A">
            <w:pPr>
              <w:rPr>
                <w:rFonts w:ascii="Times New Roman" w:hAnsi="Times New Roman" w:cs="Times New Roman"/>
                <w:lang w:val="en-US"/>
              </w:rPr>
            </w:pPr>
            <w:r w:rsidRPr="007A4FEF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850CBF" w:rsidRPr="007A4FEF" w14:paraId="46950D9B" w14:textId="77777777" w:rsidTr="00850CBF">
        <w:trPr>
          <w:trHeight w:val="361"/>
        </w:trPr>
        <w:tc>
          <w:tcPr>
            <w:tcW w:w="690" w:type="dxa"/>
            <w:vMerge w:val="restart"/>
            <w:vAlign w:val="center"/>
          </w:tcPr>
          <w:p w14:paraId="59DB0FAE" w14:textId="60F8E915" w:rsidR="00850CBF" w:rsidRPr="007A4FEF" w:rsidRDefault="00850CBF" w:rsidP="00850CBF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7A4FEF">
              <w:rPr>
                <w:rFonts w:ascii="Times New Roman" w:hAnsi="Times New Roman" w:cs="Times New Roman"/>
                <w:lang w:val="en-US"/>
              </w:rPr>
              <w:t>IV</w:t>
            </w:r>
            <w:r w:rsidRPr="007A4FE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43F56991" w14:textId="42441208" w:rsidR="00850CBF" w:rsidRPr="007A4FEF" w:rsidRDefault="00850CBF" w:rsidP="00850CBF">
            <w:pPr>
              <w:jc w:val="both"/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 xml:space="preserve">Использование PHP. Создание базы данных </w:t>
            </w:r>
            <w:proofErr w:type="spellStart"/>
            <w:r w:rsidRPr="007A4FEF">
              <w:rPr>
                <w:rFonts w:ascii="Times New Roman" w:hAnsi="Times New Roman" w:cs="Times New Roman"/>
              </w:rPr>
              <w:t>MySQL</w:t>
            </w:r>
            <w:proofErr w:type="spellEnd"/>
            <w:r w:rsidRPr="007A4FEF">
              <w:rPr>
                <w:rFonts w:ascii="Times New Roman" w:hAnsi="Times New Roman" w:cs="Times New Roman"/>
              </w:rPr>
              <w:t>. Подключение базы данных. Использование AJAX.</w:t>
            </w:r>
          </w:p>
        </w:tc>
        <w:tc>
          <w:tcPr>
            <w:tcW w:w="3852" w:type="dxa"/>
            <w:vAlign w:val="center"/>
          </w:tcPr>
          <w:p w14:paraId="38DFB3F9" w14:textId="229872D3" w:rsidR="00850CBF" w:rsidRPr="007A4FEF" w:rsidRDefault="00850CBF" w:rsidP="00850CBF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79081831" w14:textId="4D79BE9A" w:rsidR="00850CBF" w:rsidRPr="007A4FEF" w:rsidRDefault="00850CBF" w:rsidP="00850CBF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850CBF" w:rsidRPr="007A4FEF" w14:paraId="184B14EE" w14:textId="77777777" w:rsidTr="00850CBF">
        <w:trPr>
          <w:trHeight w:val="362"/>
        </w:trPr>
        <w:tc>
          <w:tcPr>
            <w:tcW w:w="690" w:type="dxa"/>
            <w:vMerge/>
            <w:vAlign w:val="center"/>
          </w:tcPr>
          <w:p w14:paraId="0A9A5430" w14:textId="77777777" w:rsidR="00850CBF" w:rsidRPr="007A4FEF" w:rsidRDefault="00850CBF" w:rsidP="00850CBF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700" w:type="dxa"/>
            <w:vMerge/>
            <w:vAlign w:val="center"/>
          </w:tcPr>
          <w:p w14:paraId="5D9C67B7" w14:textId="77777777" w:rsidR="00850CBF" w:rsidRPr="007A4FEF" w:rsidRDefault="00850CBF" w:rsidP="00850C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443ACBF" w14:textId="7C9106EF" w:rsidR="00850CBF" w:rsidRPr="007A4FEF" w:rsidRDefault="00850CBF" w:rsidP="00850CBF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347105A" w14:textId="1DDBC5F4" w:rsidR="00850CBF" w:rsidRPr="007A4FEF" w:rsidRDefault="00850CBF" w:rsidP="00850CBF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850CBF" w:rsidRPr="007A4FEF" w14:paraId="4771701E" w14:textId="77777777" w:rsidTr="00850CBF">
        <w:trPr>
          <w:trHeight w:val="361"/>
        </w:trPr>
        <w:tc>
          <w:tcPr>
            <w:tcW w:w="690" w:type="dxa"/>
            <w:vMerge w:val="restart"/>
            <w:vAlign w:val="center"/>
          </w:tcPr>
          <w:p w14:paraId="725128F5" w14:textId="34AA2DB5" w:rsidR="00850CBF" w:rsidRPr="007A4FEF" w:rsidRDefault="00850CBF" w:rsidP="00850CBF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7A4FEF">
              <w:rPr>
                <w:rFonts w:ascii="Times New Roman" w:hAnsi="Times New Roman" w:cs="Times New Roman"/>
                <w:lang w:val="en-US"/>
              </w:rPr>
              <w:t>V</w:t>
            </w:r>
            <w:r w:rsidRPr="007A4FE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E9D2C40" w14:textId="4FF01022" w:rsidR="00850CBF" w:rsidRPr="007A4FEF" w:rsidRDefault="00850CBF" w:rsidP="00850CBF">
            <w:pPr>
              <w:jc w:val="both"/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 xml:space="preserve">Адаптивная верстка. CSS-фреймворки. Настройка и использование </w:t>
            </w:r>
            <w:proofErr w:type="spellStart"/>
            <w:r w:rsidRPr="007A4FEF">
              <w:rPr>
                <w:rFonts w:ascii="Times New Roman" w:hAnsi="Times New Roman" w:cs="Times New Roman"/>
              </w:rPr>
              <w:t>Bootstrap-фрейморка</w:t>
            </w:r>
            <w:proofErr w:type="spellEnd"/>
            <w:r w:rsidRPr="007A4FE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2" w:type="dxa"/>
            <w:vAlign w:val="center"/>
          </w:tcPr>
          <w:p w14:paraId="5EB766CB" w14:textId="30218AA5" w:rsidR="00850CBF" w:rsidRPr="007A4FEF" w:rsidRDefault="00850CBF" w:rsidP="00850CBF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CEF67E4" w14:textId="47A7C171" w:rsidR="00850CBF" w:rsidRPr="007A4FEF" w:rsidRDefault="00850CBF" w:rsidP="00850CBF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4</w:t>
            </w:r>
          </w:p>
        </w:tc>
      </w:tr>
      <w:tr w:rsidR="00850CBF" w:rsidRPr="007A4FEF" w14:paraId="7EA2BCC2" w14:textId="77777777" w:rsidTr="00850CBF">
        <w:trPr>
          <w:trHeight w:val="362"/>
        </w:trPr>
        <w:tc>
          <w:tcPr>
            <w:tcW w:w="690" w:type="dxa"/>
            <w:vMerge/>
            <w:vAlign w:val="center"/>
          </w:tcPr>
          <w:p w14:paraId="48CB8449" w14:textId="77777777" w:rsidR="00850CBF" w:rsidRPr="007A4FEF" w:rsidRDefault="00850CBF" w:rsidP="00850CBF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429ECDA5" w14:textId="77777777" w:rsidR="00850CBF" w:rsidRPr="007A4FEF" w:rsidRDefault="00850CBF" w:rsidP="00850C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14406B6" w14:textId="0B98F0D6" w:rsidR="00850CBF" w:rsidRPr="007A4FEF" w:rsidRDefault="00850CBF" w:rsidP="00850CBF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9C250CF" w14:textId="795B4E13" w:rsidR="00850CBF" w:rsidRPr="007A4FEF" w:rsidRDefault="00850CBF" w:rsidP="00850CBF">
            <w:pPr>
              <w:rPr>
                <w:rFonts w:ascii="Times New Roman" w:hAnsi="Times New Roman" w:cs="Times New Roman"/>
                <w:lang w:val="en-US"/>
              </w:rPr>
            </w:pPr>
            <w:r w:rsidRPr="007A4FEF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850CBF" w:rsidRPr="007A4FEF" w14:paraId="63C7AD4F" w14:textId="77777777" w:rsidTr="00850CBF">
        <w:trPr>
          <w:trHeight w:val="453"/>
        </w:trPr>
        <w:tc>
          <w:tcPr>
            <w:tcW w:w="690" w:type="dxa"/>
            <w:vMerge w:val="restart"/>
            <w:vAlign w:val="center"/>
          </w:tcPr>
          <w:p w14:paraId="71730A73" w14:textId="0F551042" w:rsidR="00850CBF" w:rsidRPr="007A4FEF" w:rsidRDefault="00850CBF" w:rsidP="00850CBF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7A4FEF">
              <w:rPr>
                <w:rFonts w:ascii="Times New Roman" w:hAnsi="Times New Roman" w:cs="Times New Roman"/>
                <w:lang w:val="en-US"/>
              </w:rPr>
              <w:t>VI</w:t>
            </w:r>
            <w:r w:rsidRPr="007A4FE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564DBBB" w14:textId="526DD322" w:rsidR="00850CBF" w:rsidRPr="007A4FEF" w:rsidRDefault="00850CBF" w:rsidP="00850CBF">
            <w:pPr>
              <w:jc w:val="both"/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Поисковая оптимизации сайта. Составление семантического ядра. Сервисы поисковой статистики и подбора ключевых слов.</w:t>
            </w:r>
          </w:p>
        </w:tc>
        <w:tc>
          <w:tcPr>
            <w:tcW w:w="3852" w:type="dxa"/>
            <w:vAlign w:val="center"/>
          </w:tcPr>
          <w:p w14:paraId="694E7BCF" w14:textId="6ECB330B" w:rsidR="00850CBF" w:rsidRPr="007A4FEF" w:rsidRDefault="00850CBF" w:rsidP="00850CBF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02F09D1A" w14:textId="04722DCD" w:rsidR="00850CBF" w:rsidRPr="007A4FEF" w:rsidRDefault="00850CBF" w:rsidP="00850CBF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4</w:t>
            </w:r>
          </w:p>
        </w:tc>
      </w:tr>
      <w:tr w:rsidR="00850CBF" w:rsidRPr="007A4FEF" w14:paraId="412DFB90" w14:textId="77777777" w:rsidTr="00850CBF">
        <w:trPr>
          <w:trHeight w:val="454"/>
        </w:trPr>
        <w:tc>
          <w:tcPr>
            <w:tcW w:w="690" w:type="dxa"/>
            <w:vMerge/>
            <w:vAlign w:val="center"/>
          </w:tcPr>
          <w:p w14:paraId="55BD3E23" w14:textId="77777777" w:rsidR="00850CBF" w:rsidRPr="007A4FEF" w:rsidRDefault="00850CBF" w:rsidP="00850CBF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700" w:type="dxa"/>
            <w:vMerge/>
            <w:vAlign w:val="center"/>
          </w:tcPr>
          <w:p w14:paraId="5805A718" w14:textId="77777777" w:rsidR="00850CBF" w:rsidRPr="007A4FEF" w:rsidRDefault="00850CBF" w:rsidP="00850C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BE83083" w14:textId="491BDFEA" w:rsidR="00850CBF" w:rsidRPr="007A4FEF" w:rsidRDefault="00850CBF" w:rsidP="00850CBF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9A07E7" w14:textId="2DD04AAA" w:rsidR="00850CBF" w:rsidRPr="007A4FEF" w:rsidRDefault="00850CBF" w:rsidP="00850CBF">
            <w:pPr>
              <w:rPr>
                <w:rFonts w:ascii="Times New Roman" w:hAnsi="Times New Roman" w:cs="Times New Roman"/>
                <w:lang w:val="en-US"/>
              </w:rPr>
            </w:pPr>
            <w:r w:rsidRPr="007A4FEF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850CBF" w:rsidRPr="007A4FEF" w14:paraId="59D83A02" w14:textId="77777777" w:rsidTr="00404C8B">
        <w:trPr>
          <w:trHeight w:val="399"/>
        </w:trPr>
        <w:tc>
          <w:tcPr>
            <w:tcW w:w="690" w:type="dxa"/>
            <w:vMerge w:val="restart"/>
            <w:vAlign w:val="center"/>
          </w:tcPr>
          <w:p w14:paraId="2E482C74" w14:textId="02D18434" w:rsidR="00850CBF" w:rsidRPr="007A4FEF" w:rsidRDefault="00850CBF" w:rsidP="00850CBF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  <w:lang w:val="en-US"/>
              </w:rPr>
              <w:t>VII</w:t>
            </w:r>
            <w:r w:rsidRPr="007A4FE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1DE1FC8" w14:textId="77777777" w:rsidR="00850CBF" w:rsidRPr="007A4FEF" w:rsidRDefault="00850CBF" w:rsidP="00850CBF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6175F3A0" w14:textId="6CD698B7" w:rsidR="00850CBF" w:rsidRPr="007A4FEF" w:rsidRDefault="00404C8B" w:rsidP="00850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404C8B">
              <w:rPr>
                <w:rFonts w:ascii="Times New Roman" w:hAnsi="Times New Roman" w:cs="Times New Roman"/>
              </w:rPr>
              <w:t>ромежуточная аттестация (сам. раб.)</w:t>
            </w:r>
          </w:p>
        </w:tc>
        <w:tc>
          <w:tcPr>
            <w:tcW w:w="1417" w:type="dxa"/>
            <w:vAlign w:val="center"/>
          </w:tcPr>
          <w:p w14:paraId="05103545" w14:textId="455BB1D2" w:rsidR="00850CBF" w:rsidRPr="00404C8B" w:rsidRDefault="00404C8B" w:rsidP="00850C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</w:tr>
      <w:tr w:rsidR="00404C8B" w:rsidRPr="007A4FEF" w14:paraId="6652D963" w14:textId="77777777" w:rsidTr="00404C8B">
        <w:trPr>
          <w:trHeight w:val="244"/>
        </w:trPr>
        <w:tc>
          <w:tcPr>
            <w:tcW w:w="690" w:type="dxa"/>
            <w:vMerge/>
            <w:vAlign w:val="center"/>
          </w:tcPr>
          <w:p w14:paraId="45390F68" w14:textId="77777777" w:rsidR="00404C8B" w:rsidRPr="007A4FEF" w:rsidRDefault="00404C8B" w:rsidP="00404C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910DA01" w14:textId="77777777" w:rsidR="00404C8B" w:rsidRPr="007A4FEF" w:rsidRDefault="00404C8B" w:rsidP="00404C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882E4E" w14:textId="4400DA68" w:rsidR="00404C8B" w:rsidRPr="007A4FEF" w:rsidRDefault="00404C8B" w:rsidP="00404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7A4FEF">
              <w:rPr>
                <w:rFonts w:ascii="Times New Roman" w:hAnsi="Times New Roman" w:cs="Times New Roman"/>
              </w:rPr>
              <w:t>онсультация</w:t>
            </w:r>
          </w:p>
        </w:tc>
        <w:tc>
          <w:tcPr>
            <w:tcW w:w="1417" w:type="dxa"/>
            <w:vAlign w:val="center"/>
          </w:tcPr>
          <w:p w14:paraId="41654D4A" w14:textId="5CAA5A70" w:rsidR="00404C8B" w:rsidRPr="007A4FEF" w:rsidRDefault="00404C8B" w:rsidP="00404C8B">
            <w:pPr>
              <w:rPr>
                <w:rFonts w:ascii="Times New Roman" w:hAnsi="Times New Roman" w:cs="Times New Roman"/>
              </w:rPr>
            </w:pPr>
            <w:r w:rsidRPr="007A4FEF">
              <w:rPr>
                <w:rFonts w:ascii="Times New Roman" w:hAnsi="Times New Roman" w:cs="Times New Roman"/>
              </w:rPr>
              <w:t>2</w:t>
            </w:r>
          </w:p>
        </w:tc>
      </w:tr>
      <w:tr w:rsidR="00404C8B" w:rsidRPr="007A4FEF" w14:paraId="5814D094" w14:textId="77777777" w:rsidTr="00404C8B">
        <w:trPr>
          <w:trHeight w:val="517"/>
        </w:trPr>
        <w:tc>
          <w:tcPr>
            <w:tcW w:w="690" w:type="dxa"/>
            <w:vMerge/>
            <w:vAlign w:val="center"/>
          </w:tcPr>
          <w:p w14:paraId="5736436E" w14:textId="77777777" w:rsidR="00404C8B" w:rsidRPr="007A4FEF" w:rsidRDefault="00404C8B" w:rsidP="00404C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7C5B198" w14:textId="77777777" w:rsidR="00404C8B" w:rsidRPr="007A4FEF" w:rsidRDefault="00404C8B" w:rsidP="00404C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3AFDDE" w14:textId="59145C7C" w:rsidR="00404C8B" w:rsidRPr="007A4FEF" w:rsidRDefault="00404C8B" w:rsidP="00404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A4FEF">
              <w:rPr>
                <w:rFonts w:ascii="Times New Roman" w:hAnsi="Times New Roman" w:cs="Times New Roman"/>
              </w:rPr>
              <w:t>ромежуточная аттестация (экзамен)</w:t>
            </w:r>
          </w:p>
        </w:tc>
        <w:tc>
          <w:tcPr>
            <w:tcW w:w="1417" w:type="dxa"/>
            <w:vAlign w:val="center"/>
          </w:tcPr>
          <w:p w14:paraId="302A0BD6" w14:textId="5F96B667" w:rsidR="00404C8B" w:rsidRPr="007A4FEF" w:rsidRDefault="00404C8B" w:rsidP="00404C8B">
            <w:pPr>
              <w:rPr>
                <w:rFonts w:ascii="Times New Roman" w:hAnsi="Times New Roman" w:cs="Times New Roman"/>
                <w:lang w:val="en-US"/>
              </w:rPr>
            </w:pPr>
            <w:r w:rsidRPr="007A4FEF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14:paraId="367D6415" w14:textId="36092396" w:rsidR="00722066" w:rsidRPr="0016442A" w:rsidRDefault="007947C2" w:rsidP="00616B25">
      <w:pPr>
        <w:pStyle w:val="1"/>
        <w:rPr>
          <w:sz w:val="24"/>
          <w:szCs w:val="24"/>
        </w:rPr>
      </w:pPr>
      <w:r w:rsidRPr="007A4FEF">
        <w:br w:type="page"/>
      </w:r>
      <w:r w:rsidR="00495CE3" w:rsidRPr="0016442A">
        <w:rPr>
          <w:sz w:val="24"/>
          <w:szCs w:val="24"/>
        </w:rPr>
        <w:lastRenderedPageBreak/>
        <w:t>Раздел 3.</w:t>
      </w:r>
      <w:r w:rsidR="00495CE3" w:rsidRPr="0016442A">
        <w:rPr>
          <w:sz w:val="24"/>
          <w:szCs w:val="24"/>
        </w:rPr>
        <w:tab/>
        <w:t>Обеспечение учебных занятий</w:t>
      </w:r>
    </w:p>
    <w:p w14:paraId="03754250" w14:textId="77777777" w:rsidR="00722066" w:rsidRPr="0016442A" w:rsidRDefault="00495CE3" w:rsidP="00616B25">
      <w:pPr>
        <w:pStyle w:val="2"/>
        <w:rPr>
          <w:i w:val="0"/>
          <w:iCs w:val="0"/>
          <w:sz w:val="24"/>
          <w:szCs w:val="24"/>
        </w:rPr>
      </w:pPr>
      <w:r w:rsidRPr="0016442A">
        <w:rPr>
          <w:i w:val="0"/>
          <w:iCs w:val="0"/>
          <w:sz w:val="24"/>
          <w:szCs w:val="24"/>
        </w:rPr>
        <w:t>3.1.</w:t>
      </w:r>
      <w:r w:rsidRPr="0016442A">
        <w:rPr>
          <w:i w:val="0"/>
          <w:iCs w:val="0"/>
          <w:sz w:val="24"/>
          <w:szCs w:val="24"/>
        </w:rPr>
        <w:tab/>
        <w:t>Методическое обеспечение</w:t>
      </w:r>
    </w:p>
    <w:p w14:paraId="447DB1E2" w14:textId="77777777" w:rsidR="00722066" w:rsidRPr="0016442A" w:rsidRDefault="00495CE3" w:rsidP="00616B25">
      <w:pPr>
        <w:pStyle w:val="3"/>
        <w:rPr>
          <w:i w:val="0"/>
        </w:rPr>
      </w:pPr>
      <w:r w:rsidRPr="0016442A">
        <w:rPr>
          <w:i w:val="0"/>
        </w:rPr>
        <w:t>3.1.1</w:t>
      </w:r>
      <w:r w:rsidRPr="0016442A">
        <w:rPr>
          <w:i w:val="0"/>
        </w:rPr>
        <w:tab/>
        <w:t>Методические указания по освоению дисциплины</w:t>
      </w:r>
    </w:p>
    <w:p w14:paraId="3451C592" w14:textId="3BD68E1A" w:rsidR="004D4631" w:rsidRPr="0016442A" w:rsidRDefault="004D4631" w:rsidP="00616B25">
      <w:pPr>
        <w:ind w:firstLine="709"/>
        <w:jc w:val="both"/>
        <w:rPr>
          <w:rFonts w:ascii="Times New Roman" w:hAnsi="Times New Roman" w:cs="Times New Roman"/>
        </w:rPr>
      </w:pPr>
      <w:r w:rsidRPr="0016442A">
        <w:rPr>
          <w:rFonts w:ascii="Times New Roman" w:hAnsi="Times New Roman" w:cs="Times New Roman"/>
        </w:rPr>
        <w:t>При самостоятельном изучении теоретического материала, выполнении практических заданий и во время подготовки доклада целесообразно использовать рекомендованную основную и дополнительную литературу.</w:t>
      </w:r>
    </w:p>
    <w:p w14:paraId="24D2142B" w14:textId="77777777" w:rsidR="00722066" w:rsidRPr="0016442A" w:rsidRDefault="00495CE3" w:rsidP="00616B25">
      <w:pPr>
        <w:pStyle w:val="3"/>
        <w:rPr>
          <w:i w:val="0"/>
        </w:rPr>
      </w:pPr>
      <w:r w:rsidRPr="0016442A">
        <w:rPr>
          <w:i w:val="0"/>
        </w:rPr>
        <w:t>3.1.2</w:t>
      </w:r>
      <w:r w:rsidRPr="0016442A">
        <w:rPr>
          <w:i w:val="0"/>
        </w:rPr>
        <w:tab/>
        <w:t>Методическое обеспечение самостоятельной работы</w:t>
      </w:r>
    </w:p>
    <w:p w14:paraId="38C57B5D" w14:textId="0EDA0720" w:rsidR="004D4631" w:rsidRPr="0016442A" w:rsidRDefault="00B84AE1" w:rsidP="00B84AE1">
      <w:pPr>
        <w:ind w:firstLine="709"/>
        <w:jc w:val="both"/>
        <w:rPr>
          <w:rFonts w:ascii="Times New Roman" w:hAnsi="Times New Roman" w:cs="Times New Roman"/>
        </w:rPr>
      </w:pPr>
      <w:r w:rsidRPr="0016442A">
        <w:rPr>
          <w:rFonts w:ascii="Times New Roman" w:hAnsi="Times New Roman" w:cs="Times New Roman"/>
        </w:rPr>
        <w:t>О</w:t>
      </w:r>
      <w:r w:rsidR="004D4631" w:rsidRPr="0016442A">
        <w:rPr>
          <w:rFonts w:ascii="Times New Roman" w:hAnsi="Times New Roman" w:cs="Times New Roman"/>
        </w:rPr>
        <w:t>сновн</w:t>
      </w:r>
      <w:r w:rsidRPr="0016442A">
        <w:rPr>
          <w:rFonts w:ascii="Times New Roman" w:hAnsi="Times New Roman" w:cs="Times New Roman"/>
        </w:rPr>
        <w:t>ая</w:t>
      </w:r>
      <w:r w:rsidR="004D4631" w:rsidRPr="0016442A">
        <w:rPr>
          <w:rFonts w:ascii="Times New Roman" w:hAnsi="Times New Roman" w:cs="Times New Roman"/>
        </w:rPr>
        <w:t xml:space="preserve"> и дополнительн</w:t>
      </w:r>
      <w:r w:rsidRPr="0016442A">
        <w:rPr>
          <w:rFonts w:ascii="Times New Roman" w:hAnsi="Times New Roman" w:cs="Times New Roman"/>
        </w:rPr>
        <w:t>ая</w:t>
      </w:r>
      <w:r w:rsidR="004D4631" w:rsidRPr="0016442A">
        <w:rPr>
          <w:rFonts w:ascii="Times New Roman" w:hAnsi="Times New Roman" w:cs="Times New Roman"/>
        </w:rPr>
        <w:t xml:space="preserve"> литератур</w:t>
      </w:r>
      <w:r w:rsidRPr="0016442A">
        <w:rPr>
          <w:rFonts w:ascii="Times New Roman" w:hAnsi="Times New Roman" w:cs="Times New Roman"/>
        </w:rPr>
        <w:t>а из списка в разделе 3.4</w:t>
      </w:r>
      <w:r w:rsidR="004D4631" w:rsidRPr="0016442A">
        <w:rPr>
          <w:rFonts w:ascii="Times New Roman" w:hAnsi="Times New Roman" w:cs="Times New Roman"/>
        </w:rPr>
        <w:t>.</w:t>
      </w:r>
    </w:p>
    <w:p w14:paraId="264C5EDC" w14:textId="77777777" w:rsidR="00722066" w:rsidRPr="0016442A" w:rsidRDefault="00495CE3" w:rsidP="00616B25">
      <w:pPr>
        <w:pStyle w:val="3"/>
        <w:rPr>
          <w:i w:val="0"/>
        </w:rPr>
      </w:pPr>
      <w:r w:rsidRPr="0016442A">
        <w:rPr>
          <w:i w:val="0"/>
        </w:rPr>
        <w:t>3.1.3</w:t>
      </w:r>
      <w:r w:rsidRPr="0016442A">
        <w:rPr>
          <w:i w:val="0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54C7A732" w14:textId="77777777" w:rsidR="005A1F94" w:rsidRPr="007A4FEF" w:rsidRDefault="005A1F94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Аттестация возможна в двух вариантах:</w:t>
      </w:r>
    </w:p>
    <w:p w14:paraId="0A660721" w14:textId="77777777" w:rsidR="005A1F94" w:rsidRPr="007A4FEF" w:rsidRDefault="005A1F94" w:rsidP="00616B25">
      <w:pPr>
        <w:ind w:firstLine="709"/>
        <w:jc w:val="both"/>
        <w:rPr>
          <w:rFonts w:ascii="Times New Roman" w:hAnsi="Times New Roman" w:cs="Times New Roman"/>
          <w:u w:val="single"/>
        </w:rPr>
      </w:pPr>
      <w:r w:rsidRPr="007A4FEF">
        <w:rPr>
          <w:rFonts w:ascii="Times New Roman" w:hAnsi="Times New Roman" w:cs="Times New Roman"/>
          <w:u w:val="single"/>
        </w:rPr>
        <w:t>1.</w:t>
      </w:r>
      <w:r w:rsidRPr="007A4FEF">
        <w:rPr>
          <w:rFonts w:ascii="Times New Roman" w:hAnsi="Times New Roman" w:cs="Times New Roman"/>
          <w:u w:val="single"/>
        </w:rPr>
        <w:tab/>
        <w:t>Экзамен по проекту</w:t>
      </w:r>
    </w:p>
    <w:p w14:paraId="072C27ED" w14:textId="77777777" w:rsidR="005A1F94" w:rsidRPr="007A4FEF" w:rsidRDefault="005A1F94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Защита проекта, состоящего из 1) разработки технического задания; 2) разработки сайта с использованием технологий HTML, CSS, </w:t>
      </w:r>
      <w:proofErr w:type="spellStart"/>
      <w:r w:rsidRPr="007A4FEF">
        <w:rPr>
          <w:rFonts w:ascii="Times New Roman" w:hAnsi="Times New Roman" w:cs="Times New Roman"/>
        </w:rPr>
        <w:t>JavaScript</w:t>
      </w:r>
      <w:proofErr w:type="spellEnd"/>
      <w:r w:rsidRPr="007A4FEF">
        <w:rPr>
          <w:rFonts w:ascii="Times New Roman" w:hAnsi="Times New Roman" w:cs="Times New Roman"/>
        </w:rPr>
        <w:t xml:space="preserve">, </w:t>
      </w:r>
      <w:proofErr w:type="spellStart"/>
      <w:r w:rsidRPr="007A4FEF">
        <w:rPr>
          <w:rFonts w:ascii="Times New Roman" w:hAnsi="Times New Roman" w:cs="Times New Roman"/>
        </w:rPr>
        <w:t>JQuery</w:t>
      </w:r>
      <w:proofErr w:type="spellEnd"/>
      <w:r w:rsidRPr="007A4FEF">
        <w:rPr>
          <w:rFonts w:ascii="Times New Roman" w:hAnsi="Times New Roman" w:cs="Times New Roman"/>
        </w:rPr>
        <w:t xml:space="preserve">, PHP, AJAX и </w:t>
      </w:r>
      <w:proofErr w:type="spellStart"/>
      <w:r w:rsidRPr="007A4FEF">
        <w:rPr>
          <w:rFonts w:ascii="Times New Roman" w:hAnsi="Times New Roman" w:cs="Times New Roman"/>
        </w:rPr>
        <w:t>Bootstrap</w:t>
      </w:r>
      <w:proofErr w:type="spellEnd"/>
      <w:r w:rsidRPr="007A4FEF">
        <w:rPr>
          <w:rFonts w:ascii="Times New Roman" w:hAnsi="Times New Roman" w:cs="Times New Roman"/>
        </w:rPr>
        <w:t xml:space="preserve"> (без использования CMS), сайт должен состоять из 5 (и более страниц), иметь адаптивную верстку, форму обратного звонка и карту, также должна быть внедрена база данных с возможностью добавления, удаления, просмотра и редактирования её элементов; 3) составления плана поисковой оптимизации сайта, семантического ядра; 4) презентации по проекту; 5) устного доклада по проекту (4–9 минут).</w:t>
      </w:r>
    </w:p>
    <w:p w14:paraId="440465A5" w14:textId="48F344DB" w:rsidR="005A1F94" w:rsidRPr="007A4FEF" w:rsidRDefault="005A1F94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Максимальный балл по компонентам проекта: 1) техническое задание — 20 баллов, 2) разработка сайта — 30 баллов, 3) разработка плана СЕО-продвижения — 20 баллов, 4) презентации по проекту — 15 баллов, 5) устный доклад — 15 баллов. Штраф за каждые полные или неполные 0,5 минуты отклонения от заданного преподавателем норматива длительности устного доклада — 5 баллов. </w:t>
      </w:r>
      <w:r w:rsidR="004D4631" w:rsidRPr="007A4FEF">
        <w:rPr>
          <w:rFonts w:ascii="Times New Roman" w:hAnsi="Times New Roman" w:cs="Times New Roman"/>
        </w:rPr>
        <w:t xml:space="preserve">Правила подготовки презентации и устного доклада доводятся на одном из занятий в течение </w:t>
      </w:r>
      <w:r w:rsidR="000D5DF0" w:rsidRPr="007A4FEF">
        <w:rPr>
          <w:rFonts w:ascii="Times New Roman" w:hAnsi="Times New Roman" w:cs="Times New Roman"/>
        </w:rPr>
        <w:t>чтения дисциплины</w:t>
      </w:r>
      <w:r w:rsidR="004D4631" w:rsidRPr="007A4FEF">
        <w:rPr>
          <w:rFonts w:ascii="Times New Roman" w:hAnsi="Times New Roman" w:cs="Times New Roman"/>
        </w:rPr>
        <w:t xml:space="preserve">, отклонения от этих правил приводит к уменьшению баллов за презентацию и устного доклада от 1 до 21 балла. </w:t>
      </w:r>
      <w:r w:rsidRPr="007A4FEF">
        <w:rPr>
          <w:rFonts w:ascii="Times New Roman" w:hAnsi="Times New Roman" w:cs="Times New Roman"/>
        </w:rPr>
        <w:t xml:space="preserve">Допускается до 20 бонусных баллов, если </w:t>
      </w:r>
      <w:r w:rsidR="0096669C" w:rsidRPr="007A4FEF">
        <w:rPr>
          <w:rFonts w:ascii="Times New Roman" w:hAnsi="Times New Roman" w:cs="Times New Roman"/>
        </w:rPr>
        <w:t>обучающийся</w:t>
      </w:r>
      <w:r w:rsidRPr="007A4FEF">
        <w:rPr>
          <w:rFonts w:ascii="Times New Roman" w:hAnsi="Times New Roman" w:cs="Times New Roman"/>
        </w:rPr>
        <w:t xml:space="preserve"> особо качественно, особо быстро выполнил работу или предложил удачное решение по тематике дисциплины или при выполнении проекта.</w:t>
      </w:r>
    </w:p>
    <w:p w14:paraId="4C37FB67" w14:textId="317D462A" w:rsidR="004D4631" w:rsidRPr="007A4FEF" w:rsidRDefault="004D4631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По желанию преподавателя на защиту проекта допустимо приглашать других преподавателей с квалификацией не нижеизложенной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77BC4DC5" w14:textId="2909657E" w:rsidR="005A1F94" w:rsidRPr="007A4FEF" w:rsidRDefault="005A1F94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Полученные баллы с</w:t>
      </w:r>
      <w:r w:rsidR="00616B25" w:rsidRPr="007A4FEF">
        <w:rPr>
          <w:rFonts w:ascii="Times New Roman" w:hAnsi="Times New Roman" w:cs="Times New Roman"/>
        </w:rPr>
        <w:t>уммируются, штраф — вычитается.</w:t>
      </w:r>
    </w:p>
    <w:p w14:paraId="0E006ED0" w14:textId="77777777" w:rsidR="005A1F94" w:rsidRPr="007A4FEF" w:rsidRDefault="005A1F94" w:rsidP="00616B25">
      <w:pPr>
        <w:ind w:firstLine="709"/>
        <w:jc w:val="both"/>
        <w:rPr>
          <w:rFonts w:ascii="Times New Roman" w:hAnsi="Times New Roman" w:cs="Times New Roman"/>
          <w:u w:val="single"/>
        </w:rPr>
      </w:pPr>
      <w:r w:rsidRPr="007A4FEF">
        <w:rPr>
          <w:rFonts w:ascii="Times New Roman" w:hAnsi="Times New Roman" w:cs="Times New Roman"/>
          <w:u w:val="single"/>
        </w:rPr>
        <w:t>2.</w:t>
      </w:r>
      <w:r w:rsidRPr="007A4FEF">
        <w:rPr>
          <w:rFonts w:ascii="Times New Roman" w:hAnsi="Times New Roman" w:cs="Times New Roman"/>
          <w:u w:val="single"/>
        </w:rPr>
        <w:tab/>
      </w:r>
      <w:proofErr w:type="spellStart"/>
      <w:r w:rsidRPr="007A4FEF">
        <w:rPr>
          <w:rFonts w:ascii="Times New Roman" w:hAnsi="Times New Roman" w:cs="Times New Roman"/>
          <w:u w:val="single"/>
        </w:rPr>
        <w:t>Балльно</w:t>
      </w:r>
      <w:proofErr w:type="spellEnd"/>
      <w:r w:rsidRPr="007A4FEF">
        <w:rPr>
          <w:rFonts w:ascii="Times New Roman" w:hAnsi="Times New Roman" w:cs="Times New Roman"/>
          <w:u w:val="single"/>
        </w:rPr>
        <w:t>-рейтинговая система</w:t>
      </w:r>
    </w:p>
    <w:p w14:paraId="41A7D8EF" w14:textId="55F716CA" w:rsidR="005A1F94" w:rsidRPr="007A4FEF" w:rsidRDefault="005A1F94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Получение </w:t>
      </w:r>
      <w:r w:rsidR="0096669C" w:rsidRPr="007A4FEF">
        <w:rPr>
          <w:rFonts w:ascii="Times New Roman" w:hAnsi="Times New Roman" w:cs="Times New Roman"/>
        </w:rPr>
        <w:t>обучающимися</w:t>
      </w:r>
      <w:r w:rsidRPr="007A4FEF">
        <w:rPr>
          <w:rFonts w:ascii="Times New Roman" w:hAnsi="Times New Roman" w:cs="Times New Roman"/>
        </w:rPr>
        <w:t xml:space="preserve"> баллов в процессе изучения дисциплины за работу на семинарских занятиях и самостоятельную работу в течение семестра. В этом случае </w:t>
      </w:r>
      <w:proofErr w:type="spellStart"/>
      <w:r w:rsidRPr="007A4FEF">
        <w:rPr>
          <w:rFonts w:ascii="Times New Roman" w:hAnsi="Times New Roman" w:cs="Times New Roman"/>
        </w:rPr>
        <w:t>балльно</w:t>
      </w:r>
      <w:proofErr w:type="spellEnd"/>
      <w:r w:rsidRPr="007A4FEF">
        <w:rPr>
          <w:rFonts w:ascii="Times New Roman" w:hAnsi="Times New Roman" w:cs="Times New Roman"/>
        </w:rPr>
        <w:t xml:space="preserve">-рейтинговая система учитывает 1) посещаемость, 2) готовность к занятиям, 3) работу на занятиях, 4) составляющие финального проекта (техническое задание, разработка сайта, поисковая оптимизация, презентация и устный доклад). </w:t>
      </w:r>
      <w:proofErr w:type="spellStart"/>
      <w:r w:rsidRPr="007A4FEF">
        <w:rPr>
          <w:rFonts w:ascii="Times New Roman" w:hAnsi="Times New Roman" w:cs="Times New Roman"/>
        </w:rPr>
        <w:t>Балльно</w:t>
      </w:r>
      <w:proofErr w:type="spellEnd"/>
      <w:r w:rsidRPr="007A4FEF">
        <w:rPr>
          <w:rFonts w:ascii="Times New Roman" w:hAnsi="Times New Roman" w:cs="Times New Roman"/>
        </w:rPr>
        <w:t xml:space="preserve">-рейтинговая система каждый раз в начале чтения дисциплины адаптируется к фактическому распределению занятий по календарным дням и доводится до </w:t>
      </w:r>
      <w:r w:rsidR="0096669C" w:rsidRPr="007A4FEF">
        <w:rPr>
          <w:rFonts w:ascii="Times New Roman" w:hAnsi="Times New Roman" w:cs="Times New Roman"/>
        </w:rPr>
        <w:t>обучающихся</w:t>
      </w:r>
      <w:r w:rsidRPr="007A4FEF">
        <w:rPr>
          <w:rFonts w:ascii="Times New Roman" w:hAnsi="Times New Roman" w:cs="Times New Roman"/>
        </w:rPr>
        <w:t xml:space="preserve"> на одном из трех первых аудиторных (контактных) занятий.</w:t>
      </w:r>
      <w:r w:rsidR="004D4631" w:rsidRPr="007A4FEF">
        <w:rPr>
          <w:rFonts w:ascii="Times New Roman" w:hAnsi="Times New Roman" w:cs="Times New Roman"/>
        </w:rPr>
        <w:t xml:space="preserve"> Правила подготовки презентации и устного доклада доводятся на одном из занятий в течение </w:t>
      </w:r>
      <w:r w:rsidR="000D5DF0" w:rsidRPr="007A4FEF">
        <w:rPr>
          <w:rFonts w:ascii="Times New Roman" w:hAnsi="Times New Roman" w:cs="Times New Roman"/>
        </w:rPr>
        <w:t xml:space="preserve">чтения </w:t>
      </w:r>
      <w:r w:rsidR="000D5DF0" w:rsidRPr="007A4FEF">
        <w:rPr>
          <w:rFonts w:ascii="Times New Roman" w:hAnsi="Times New Roman" w:cs="Times New Roman"/>
        </w:rPr>
        <w:lastRenderedPageBreak/>
        <w:t>дисциплины</w:t>
      </w:r>
      <w:r w:rsidR="004D4631" w:rsidRPr="007A4FEF">
        <w:rPr>
          <w:rFonts w:ascii="Times New Roman" w:hAnsi="Times New Roman" w:cs="Times New Roman"/>
        </w:rPr>
        <w:t>, отклонения от этих правил приводит к уменьшению баллов за презентацию и устного доклада от 1 до 21 балла.</w:t>
      </w:r>
    </w:p>
    <w:p w14:paraId="779D546D" w14:textId="248129F6" w:rsidR="004D4631" w:rsidRPr="007A4FEF" w:rsidRDefault="004D4631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По желанию преподавателя на защиту проекта допустимо приглашать других преподавателей с квалификацией не нижеизложенной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5F3A2B94" w14:textId="3ABFC058" w:rsidR="005A1F94" w:rsidRPr="007A4FEF" w:rsidRDefault="005A1F94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В случае </w:t>
      </w:r>
      <w:proofErr w:type="spellStart"/>
      <w:r w:rsidRPr="007A4FEF">
        <w:rPr>
          <w:rFonts w:ascii="Times New Roman" w:hAnsi="Times New Roman" w:cs="Times New Roman"/>
        </w:rPr>
        <w:t>неаттестации</w:t>
      </w:r>
      <w:proofErr w:type="spellEnd"/>
      <w:r w:rsidRPr="007A4FEF">
        <w:rPr>
          <w:rFonts w:ascii="Times New Roman" w:hAnsi="Times New Roman" w:cs="Times New Roman"/>
        </w:rPr>
        <w:t xml:space="preserve"> </w:t>
      </w:r>
      <w:r w:rsidR="0096669C" w:rsidRPr="007A4FEF">
        <w:rPr>
          <w:rFonts w:ascii="Times New Roman" w:hAnsi="Times New Roman" w:cs="Times New Roman"/>
        </w:rPr>
        <w:t>обучающегося</w:t>
      </w:r>
      <w:r w:rsidRPr="007A4FEF">
        <w:rPr>
          <w:rFonts w:ascii="Times New Roman" w:hAnsi="Times New Roman" w:cs="Times New Roman"/>
        </w:rPr>
        <w:t xml:space="preserve"> по </w:t>
      </w:r>
      <w:proofErr w:type="spellStart"/>
      <w:r w:rsidRPr="007A4FEF">
        <w:rPr>
          <w:rFonts w:ascii="Times New Roman" w:hAnsi="Times New Roman" w:cs="Times New Roman"/>
        </w:rPr>
        <w:t>балльно</w:t>
      </w:r>
      <w:proofErr w:type="spellEnd"/>
      <w:r w:rsidRPr="007A4FEF">
        <w:rPr>
          <w:rFonts w:ascii="Times New Roman" w:hAnsi="Times New Roman" w:cs="Times New Roman"/>
        </w:rPr>
        <w:t xml:space="preserve">-рейтинговой системе, его аттестация проводится на экзамене (повторном экзамене) в форме экзамена по проекту со штрафом 18 баллов; в случае аттестации — набранные баллы рассматриваются как набранные баллы при защите проекта. </w:t>
      </w:r>
    </w:p>
    <w:p w14:paraId="55A6B60A" w14:textId="77777777" w:rsidR="005A1F94" w:rsidRPr="007A4FEF" w:rsidRDefault="005A1F94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Перевод баллов в оценку (набранные баллы округляются до десятых):</w:t>
      </w:r>
    </w:p>
    <w:p w14:paraId="2788A08B" w14:textId="77777777" w:rsidR="00B06CB8" w:rsidRPr="007A4FEF" w:rsidRDefault="00B06CB8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До 50 – 2 (</w:t>
      </w:r>
      <w:r w:rsidRPr="007A4FEF">
        <w:rPr>
          <w:rFonts w:ascii="Times New Roman" w:hAnsi="Times New Roman" w:cs="Times New Roman"/>
          <w:b/>
          <w:bCs/>
          <w:lang w:val="en-US"/>
        </w:rPr>
        <w:t>F</w:t>
      </w:r>
      <w:r w:rsidRPr="007A4FEF">
        <w:rPr>
          <w:rFonts w:ascii="Times New Roman" w:hAnsi="Times New Roman" w:cs="Times New Roman"/>
        </w:rPr>
        <w:t xml:space="preserve"> оценка в системе </w:t>
      </w:r>
      <w:r w:rsidRPr="007A4FEF">
        <w:rPr>
          <w:rFonts w:ascii="Times New Roman" w:hAnsi="Times New Roman" w:cs="Times New Roman"/>
          <w:lang w:val="en-US"/>
        </w:rPr>
        <w:t>ECTS</w:t>
      </w:r>
      <w:r w:rsidRPr="007A4FEF">
        <w:rPr>
          <w:rFonts w:ascii="Times New Roman" w:hAnsi="Times New Roman" w:cs="Times New Roman"/>
        </w:rPr>
        <w:t>);</w:t>
      </w:r>
    </w:p>
    <w:p w14:paraId="3F83AB7E" w14:textId="77777777" w:rsidR="00B06CB8" w:rsidRPr="007A4FEF" w:rsidRDefault="00B06CB8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от 50 до 60 – 3 (</w:t>
      </w:r>
      <w:r w:rsidRPr="007A4FEF">
        <w:rPr>
          <w:rFonts w:ascii="Times New Roman" w:hAnsi="Times New Roman" w:cs="Times New Roman"/>
          <w:b/>
          <w:bCs/>
          <w:lang w:val="en-US"/>
        </w:rPr>
        <w:t>E</w:t>
      </w:r>
      <w:r w:rsidRPr="007A4FEF">
        <w:rPr>
          <w:rFonts w:ascii="Times New Roman" w:hAnsi="Times New Roman" w:cs="Times New Roman"/>
        </w:rPr>
        <w:t xml:space="preserve"> оценка в системе </w:t>
      </w:r>
      <w:r w:rsidRPr="007A4FEF">
        <w:rPr>
          <w:rFonts w:ascii="Times New Roman" w:hAnsi="Times New Roman" w:cs="Times New Roman"/>
          <w:lang w:val="en-US"/>
        </w:rPr>
        <w:t>ECTS</w:t>
      </w:r>
      <w:r w:rsidRPr="007A4FEF">
        <w:rPr>
          <w:rFonts w:ascii="Times New Roman" w:hAnsi="Times New Roman" w:cs="Times New Roman"/>
        </w:rPr>
        <w:t>);</w:t>
      </w:r>
    </w:p>
    <w:p w14:paraId="3956E70D" w14:textId="77777777" w:rsidR="00B06CB8" w:rsidRPr="007A4FEF" w:rsidRDefault="00B06CB8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от 61 до 69 – 3 (</w:t>
      </w:r>
      <w:r w:rsidRPr="007A4FEF">
        <w:rPr>
          <w:rFonts w:ascii="Times New Roman" w:hAnsi="Times New Roman" w:cs="Times New Roman"/>
          <w:b/>
          <w:bCs/>
          <w:lang w:val="en-US"/>
        </w:rPr>
        <w:t>D</w:t>
      </w:r>
      <w:r w:rsidRPr="007A4FEF">
        <w:rPr>
          <w:rFonts w:ascii="Times New Roman" w:hAnsi="Times New Roman" w:cs="Times New Roman"/>
        </w:rPr>
        <w:t xml:space="preserve"> оценка в системе </w:t>
      </w:r>
      <w:r w:rsidRPr="007A4FEF">
        <w:rPr>
          <w:rFonts w:ascii="Times New Roman" w:hAnsi="Times New Roman" w:cs="Times New Roman"/>
          <w:lang w:val="en-US"/>
        </w:rPr>
        <w:t>ECTS</w:t>
      </w:r>
      <w:r w:rsidRPr="007A4FEF">
        <w:rPr>
          <w:rFonts w:ascii="Times New Roman" w:hAnsi="Times New Roman" w:cs="Times New Roman"/>
        </w:rPr>
        <w:t>);</w:t>
      </w:r>
    </w:p>
    <w:p w14:paraId="55EAB53D" w14:textId="77777777" w:rsidR="00B06CB8" w:rsidRPr="007A4FEF" w:rsidRDefault="00B06CB8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от 70 до 79 – 4 (</w:t>
      </w:r>
      <w:r w:rsidRPr="007A4FEF">
        <w:rPr>
          <w:rFonts w:ascii="Times New Roman" w:hAnsi="Times New Roman" w:cs="Times New Roman"/>
          <w:b/>
          <w:bCs/>
          <w:lang w:val="en-US"/>
        </w:rPr>
        <w:t>C</w:t>
      </w:r>
      <w:r w:rsidRPr="007A4FEF">
        <w:rPr>
          <w:rFonts w:ascii="Times New Roman" w:hAnsi="Times New Roman" w:cs="Times New Roman"/>
        </w:rPr>
        <w:t xml:space="preserve"> оценка в системе </w:t>
      </w:r>
      <w:r w:rsidRPr="007A4FEF">
        <w:rPr>
          <w:rFonts w:ascii="Times New Roman" w:hAnsi="Times New Roman" w:cs="Times New Roman"/>
          <w:lang w:val="en-US"/>
        </w:rPr>
        <w:t>ECTS</w:t>
      </w:r>
      <w:r w:rsidRPr="007A4FEF">
        <w:rPr>
          <w:rFonts w:ascii="Times New Roman" w:hAnsi="Times New Roman" w:cs="Times New Roman"/>
        </w:rPr>
        <w:t>);</w:t>
      </w:r>
    </w:p>
    <w:p w14:paraId="2837C4FF" w14:textId="77777777" w:rsidR="00B06CB8" w:rsidRPr="007A4FEF" w:rsidRDefault="00B06CB8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от 80 до 89 – 4 (</w:t>
      </w:r>
      <w:r w:rsidRPr="007A4FEF">
        <w:rPr>
          <w:rFonts w:ascii="Times New Roman" w:hAnsi="Times New Roman" w:cs="Times New Roman"/>
          <w:b/>
          <w:bCs/>
          <w:lang w:val="en-US"/>
        </w:rPr>
        <w:t>B</w:t>
      </w:r>
      <w:r w:rsidRPr="007A4FEF">
        <w:rPr>
          <w:rFonts w:ascii="Times New Roman" w:hAnsi="Times New Roman" w:cs="Times New Roman"/>
        </w:rPr>
        <w:t xml:space="preserve"> оценка в системе </w:t>
      </w:r>
      <w:r w:rsidRPr="007A4FEF">
        <w:rPr>
          <w:rFonts w:ascii="Times New Roman" w:hAnsi="Times New Roman" w:cs="Times New Roman"/>
          <w:lang w:val="en-US"/>
        </w:rPr>
        <w:t>ECTS</w:t>
      </w:r>
      <w:r w:rsidRPr="007A4FEF">
        <w:rPr>
          <w:rFonts w:ascii="Times New Roman" w:hAnsi="Times New Roman" w:cs="Times New Roman"/>
        </w:rPr>
        <w:t>);</w:t>
      </w:r>
    </w:p>
    <w:p w14:paraId="26F86D01" w14:textId="68875276" w:rsidR="005A1F94" w:rsidRPr="007A4FEF" w:rsidRDefault="00B06CB8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от 90 – 5 (</w:t>
      </w:r>
      <w:r w:rsidRPr="007A4FEF">
        <w:rPr>
          <w:rFonts w:ascii="Times New Roman" w:hAnsi="Times New Roman" w:cs="Times New Roman"/>
          <w:b/>
          <w:bCs/>
          <w:lang w:val="en-US"/>
        </w:rPr>
        <w:t>A</w:t>
      </w:r>
      <w:r w:rsidRPr="007A4FEF">
        <w:rPr>
          <w:rFonts w:ascii="Times New Roman" w:hAnsi="Times New Roman" w:cs="Times New Roman"/>
        </w:rPr>
        <w:t xml:space="preserve"> оценка в системе </w:t>
      </w:r>
      <w:r w:rsidRPr="007A4FEF">
        <w:rPr>
          <w:rFonts w:ascii="Times New Roman" w:hAnsi="Times New Roman" w:cs="Times New Roman"/>
          <w:lang w:val="en-US"/>
        </w:rPr>
        <w:t>ECTS</w:t>
      </w:r>
      <w:r w:rsidRPr="007A4FEF">
        <w:rPr>
          <w:rFonts w:ascii="Times New Roman" w:hAnsi="Times New Roman" w:cs="Times New Roman"/>
        </w:rPr>
        <w:t>).</w:t>
      </w:r>
    </w:p>
    <w:p w14:paraId="5C816D66" w14:textId="77777777" w:rsidR="00722066" w:rsidRPr="0016442A" w:rsidRDefault="00495CE3" w:rsidP="00616B25">
      <w:pPr>
        <w:pStyle w:val="3"/>
        <w:rPr>
          <w:i w:val="0"/>
          <w:iCs/>
        </w:rPr>
      </w:pPr>
      <w:bookmarkStart w:id="1" w:name="_Hlk530255563"/>
      <w:r w:rsidRPr="0016442A">
        <w:rPr>
          <w:i w:val="0"/>
          <w:iCs/>
        </w:rPr>
        <w:t>3.1.4</w:t>
      </w:r>
      <w:r w:rsidRPr="0016442A">
        <w:rPr>
          <w:i w:val="0"/>
          <w:iCs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bookmarkEnd w:id="1"/>
    <w:p w14:paraId="5EF06E24" w14:textId="702395F6" w:rsidR="005A1F94" w:rsidRPr="007A4FEF" w:rsidRDefault="000D5DF0" w:rsidP="00616B25">
      <w:pPr>
        <w:ind w:firstLine="709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 xml:space="preserve">Дисциплина </w:t>
      </w:r>
      <w:r w:rsidR="004D4631" w:rsidRPr="007A4FEF">
        <w:rPr>
          <w:rFonts w:ascii="Times New Roman" w:hAnsi="Times New Roman" w:cs="Times New Roman"/>
        </w:rPr>
        <w:t xml:space="preserve">способствует </w:t>
      </w:r>
      <w:r w:rsidR="004D4631" w:rsidRPr="007A4FEF">
        <w:rPr>
          <w:rFonts w:ascii="Times New Roman" w:hAnsi="Times New Roman" w:cs="Times New Roman"/>
          <w:b/>
          <w:bCs/>
        </w:rPr>
        <w:t>развитию</w:t>
      </w:r>
      <w:r w:rsidR="004D4631" w:rsidRPr="007A4FEF">
        <w:rPr>
          <w:rFonts w:ascii="Times New Roman" w:hAnsi="Times New Roman" w:cs="Times New Roman"/>
        </w:rPr>
        <w:t xml:space="preserve"> следующих компетенций:</w:t>
      </w:r>
    </w:p>
    <w:p w14:paraId="583720BF" w14:textId="77777777" w:rsidR="00B84AE1" w:rsidRPr="00B84AE1" w:rsidRDefault="00B84AE1" w:rsidP="00B84AE1">
      <w:pPr>
        <w:pStyle w:val="afc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84AE1">
        <w:rPr>
          <w:rFonts w:ascii="Times New Roman" w:hAnsi="Times New Roman" w:cs="Times New Roman"/>
        </w:rPr>
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55F029B5" w14:textId="77777777" w:rsidR="00B84AE1" w:rsidRPr="00B84AE1" w:rsidRDefault="00B84AE1" w:rsidP="00B84AE1">
      <w:pPr>
        <w:pStyle w:val="afc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84AE1">
        <w:rPr>
          <w:rFonts w:ascii="Times New Roman" w:hAnsi="Times New Roman" w:cs="Times New Roman"/>
        </w:rPr>
        <w:t>ОПК-3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797CFB4A" w14:textId="77777777" w:rsidR="00B84AE1" w:rsidRPr="00B84AE1" w:rsidRDefault="00B84AE1" w:rsidP="00B84AE1">
      <w:pPr>
        <w:pStyle w:val="afc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84AE1">
        <w:rPr>
          <w:rFonts w:ascii="Times New Roman" w:hAnsi="Times New Roman" w:cs="Times New Roman"/>
        </w:rPr>
        <w:t>ОПК-4 — способен участвовать в разработке технической документации программных продуктов и программных комплексов;</w:t>
      </w:r>
    </w:p>
    <w:p w14:paraId="4AC12D5C" w14:textId="77777777" w:rsidR="00B84AE1" w:rsidRPr="00B84AE1" w:rsidRDefault="00B84AE1" w:rsidP="00B84AE1">
      <w:pPr>
        <w:pStyle w:val="afc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84AE1">
        <w:rPr>
          <w:rFonts w:ascii="Times New Roman" w:hAnsi="Times New Roman" w:cs="Times New Roman"/>
        </w:rPr>
        <w:t>ОПК-5 —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6FF5F66A" w14:textId="77777777" w:rsidR="00B84AE1" w:rsidRPr="00B84AE1" w:rsidRDefault="00B84AE1" w:rsidP="00B84AE1">
      <w:pPr>
        <w:pStyle w:val="afc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84AE1">
        <w:rPr>
          <w:rFonts w:ascii="Times New Roman" w:hAnsi="Times New Roman" w:cs="Times New Roman"/>
        </w:rPr>
        <w:t>ПКА-1 —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49FB3219" w14:textId="77777777" w:rsidR="00B84AE1" w:rsidRPr="00B84AE1" w:rsidRDefault="00B84AE1" w:rsidP="00B84AE1">
      <w:pPr>
        <w:pStyle w:val="afc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84AE1">
        <w:rPr>
          <w:rFonts w:ascii="Times New Roman" w:hAnsi="Times New Roman" w:cs="Times New Roman"/>
        </w:rPr>
        <w:t>ПКА-2 — способен учитывать знания проблем и тенденций развития рынка ПО в профессиональной деятельности;</w:t>
      </w:r>
    </w:p>
    <w:p w14:paraId="44BDD102" w14:textId="77777777" w:rsidR="00B84AE1" w:rsidRPr="00B84AE1" w:rsidRDefault="00B84AE1" w:rsidP="00B84AE1">
      <w:pPr>
        <w:pStyle w:val="afc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84AE1">
        <w:rPr>
          <w:rFonts w:ascii="Times New Roman" w:hAnsi="Times New Roman" w:cs="Times New Roman"/>
        </w:rPr>
        <w:t>ПКП-1 —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41081118" w14:textId="77777777" w:rsidR="00B84AE1" w:rsidRPr="00B84AE1" w:rsidRDefault="00B84AE1" w:rsidP="00B84AE1">
      <w:pPr>
        <w:pStyle w:val="afc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84AE1">
        <w:rPr>
          <w:rFonts w:ascii="Times New Roman" w:hAnsi="Times New Roman" w:cs="Times New Roman"/>
        </w:rPr>
        <w:t>ПКП-2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6D84979D" w14:textId="77777777" w:rsidR="00B84AE1" w:rsidRPr="00B84AE1" w:rsidRDefault="00B84AE1" w:rsidP="00B84AE1">
      <w:pPr>
        <w:pStyle w:val="afc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84AE1">
        <w:rPr>
          <w:rFonts w:ascii="Times New Roman" w:hAnsi="Times New Roman" w:cs="Times New Roman"/>
        </w:rPr>
        <w:t>ПКП-3 — 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мировоззрения;</w:t>
      </w:r>
    </w:p>
    <w:p w14:paraId="12B95055" w14:textId="77777777" w:rsidR="00B84AE1" w:rsidRPr="00B84AE1" w:rsidRDefault="00B84AE1" w:rsidP="00B84AE1">
      <w:pPr>
        <w:pStyle w:val="afc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84AE1">
        <w:rPr>
          <w:rFonts w:ascii="Times New Roman" w:hAnsi="Times New Roman" w:cs="Times New Roman"/>
        </w:rPr>
        <w:t xml:space="preserve">ПКП-5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</w:t>
      </w:r>
      <w:r w:rsidRPr="00B84AE1">
        <w:rPr>
          <w:rFonts w:ascii="Times New Roman" w:hAnsi="Times New Roman" w:cs="Times New Roman"/>
        </w:rPr>
        <w:lastRenderedPageBreak/>
        <w:t>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6A4B8EBD" w14:textId="77777777" w:rsidR="00B84AE1" w:rsidRPr="00B84AE1" w:rsidRDefault="00B84AE1" w:rsidP="00B84AE1">
      <w:pPr>
        <w:pStyle w:val="afc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84AE1">
        <w:rPr>
          <w:rFonts w:ascii="Times New Roman" w:hAnsi="Times New Roman" w:cs="Times New Roman"/>
        </w:rPr>
        <w:t>ПКП-6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6FAFDBE6" w14:textId="77777777" w:rsidR="00B84AE1" w:rsidRPr="00B84AE1" w:rsidRDefault="00B84AE1" w:rsidP="00B84AE1">
      <w:pPr>
        <w:pStyle w:val="afc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84AE1">
        <w:rPr>
          <w:rFonts w:ascii="Times New Roman" w:hAnsi="Times New Roman" w:cs="Times New Roman"/>
        </w:rPr>
        <w:t>ПКП-7 —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направлений;</w:t>
      </w:r>
    </w:p>
    <w:p w14:paraId="4893EE55" w14:textId="77777777" w:rsidR="00B84AE1" w:rsidRPr="00B84AE1" w:rsidRDefault="00B84AE1" w:rsidP="00B84AE1">
      <w:pPr>
        <w:pStyle w:val="afc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84AE1">
        <w:rPr>
          <w:rFonts w:ascii="Times New Roman" w:hAnsi="Times New Roman" w:cs="Times New Roman"/>
        </w:rPr>
        <w:t>ПКП-9 — способен принимать участие в управлении работами по созданию (модификации) и сопровождению ПО, программных систем и комплексов;</w:t>
      </w:r>
    </w:p>
    <w:p w14:paraId="6E2AFC62" w14:textId="77777777" w:rsidR="00B84AE1" w:rsidRPr="00B84AE1" w:rsidRDefault="00B84AE1" w:rsidP="00B84AE1">
      <w:pPr>
        <w:pStyle w:val="afc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84AE1">
        <w:rPr>
          <w:rFonts w:ascii="Times New Roman" w:hAnsi="Times New Roman" w:cs="Times New Roman"/>
        </w:rPr>
        <w:t>УК-1 — способен осуществлять поиск, критический анализ и синтез информации, применять системный подход для решения поставленных задач;</w:t>
      </w:r>
    </w:p>
    <w:p w14:paraId="02211CB6" w14:textId="77777777" w:rsidR="00B84AE1" w:rsidRPr="00B84AE1" w:rsidRDefault="00B84AE1" w:rsidP="00B84AE1">
      <w:pPr>
        <w:pStyle w:val="afc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84AE1">
        <w:rPr>
          <w:rFonts w:ascii="Times New Roman" w:hAnsi="Times New Roman" w:cs="Times New Roman"/>
        </w:rPr>
        <w:t>УК-2 —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ограничений;</w:t>
      </w:r>
    </w:p>
    <w:p w14:paraId="0B5E52E3" w14:textId="4B57352D" w:rsidR="004D4631" w:rsidRPr="007A4FEF" w:rsidRDefault="00B84AE1" w:rsidP="00B84AE1">
      <w:pPr>
        <w:pStyle w:val="afc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84AE1">
        <w:rPr>
          <w:rFonts w:ascii="Times New Roman" w:hAnsi="Times New Roman" w:cs="Times New Roman"/>
        </w:rPr>
        <w:t>УКБ-3 —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16B25" w:rsidRPr="007A4FEF">
        <w:rPr>
          <w:rFonts w:ascii="Times New Roman" w:hAnsi="Times New Roman" w:cs="Times New Roman"/>
        </w:rPr>
        <w:t>.</w:t>
      </w:r>
    </w:p>
    <w:p w14:paraId="26A74E0B" w14:textId="77777777" w:rsidR="00722066" w:rsidRPr="0016442A" w:rsidRDefault="00495CE3" w:rsidP="00616B25">
      <w:pPr>
        <w:pStyle w:val="3"/>
        <w:rPr>
          <w:i w:val="0"/>
          <w:iCs/>
        </w:rPr>
      </w:pPr>
      <w:bookmarkStart w:id="2" w:name="_Hlk530256115"/>
      <w:r w:rsidRPr="0016442A">
        <w:rPr>
          <w:i w:val="0"/>
          <w:iCs/>
        </w:rPr>
        <w:t>3.1.5</w:t>
      </w:r>
      <w:r w:rsidRPr="0016442A">
        <w:rPr>
          <w:i w:val="0"/>
          <w:iCs/>
        </w:rPr>
        <w:tab/>
        <w:t>Методические материалы для оценки обучающимися содержания и качества учебного процесса</w:t>
      </w:r>
    </w:p>
    <w:p w14:paraId="21D6771D" w14:textId="4F933E1F" w:rsidR="00EE1810" w:rsidRPr="0016442A" w:rsidRDefault="00EE1810" w:rsidP="00616B25">
      <w:pPr>
        <w:ind w:firstLine="709"/>
        <w:jc w:val="both"/>
        <w:rPr>
          <w:rFonts w:ascii="Times New Roman" w:hAnsi="Times New Roman" w:cs="Times New Roman"/>
          <w:iCs/>
        </w:rPr>
      </w:pPr>
      <w:r w:rsidRPr="0016442A">
        <w:rPr>
          <w:rFonts w:ascii="Times New Roman" w:hAnsi="Times New Roman" w:cs="Times New Roman"/>
          <w:iCs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3BA44AE8" w14:textId="77777777" w:rsidR="00722066" w:rsidRPr="0016442A" w:rsidRDefault="00495CE3" w:rsidP="00616B25">
      <w:pPr>
        <w:pStyle w:val="2"/>
        <w:rPr>
          <w:i w:val="0"/>
          <w:sz w:val="24"/>
          <w:szCs w:val="24"/>
        </w:rPr>
      </w:pPr>
      <w:bookmarkStart w:id="3" w:name="_Hlk530256289"/>
      <w:bookmarkEnd w:id="2"/>
      <w:r w:rsidRPr="0016442A">
        <w:rPr>
          <w:i w:val="0"/>
          <w:sz w:val="24"/>
          <w:szCs w:val="24"/>
        </w:rPr>
        <w:t>3.2.</w:t>
      </w:r>
      <w:r w:rsidRPr="0016442A">
        <w:rPr>
          <w:i w:val="0"/>
          <w:sz w:val="24"/>
          <w:szCs w:val="24"/>
        </w:rPr>
        <w:tab/>
        <w:t>Кадровое обеспечение</w:t>
      </w:r>
    </w:p>
    <w:p w14:paraId="28DA890A" w14:textId="77777777" w:rsidR="00722066" w:rsidRPr="0016442A" w:rsidRDefault="00495CE3" w:rsidP="00616B25">
      <w:pPr>
        <w:pStyle w:val="3"/>
        <w:rPr>
          <w:i w:val="0"/>
          <w:iCs/>
        </w:rPr>
      </w:pPr>
      <w:r w:rsidRPr="0016442A">
        <w:rPr>
          <w:i w:val="0"/>
          <w:iCs/>
        </w:rPr>
        <w:t>3.2.1</w:t>
      </w:r>
      <w:r w:rsidRPr="0016442A">
        <w:rPr>
          <w:i w:val="0"/>
          <w:iCs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bookmarkEnd w:id="3"/>
    <w:p w14:paraId="229F3399" w14:textId="191CB5BD" w:rsidR="005A1F94" w:rsidRPr="0016442A" w:rsidRDefault="005A1F94" w:rsidP="00616B25">
      <w:pPr>
        <w:ind w:firstLine="709"/>
        <w:jc w:val="both"/>
        <w:rPr>
          <w:rFonts w:ascii="Times New Roman" w:hAnsi="Times New Roman" w:cs="Times New Roman"/>
          <w:iCs/>
        </w:rPr>
      </w:pPr>
      <w:r w:rsidRPr="0016442A">
        <w:rPr>
          <w:rFonts w:ascii="Times New Roman" w:hAnsi="Times New Roman" w:cs="Times New Roman"/>
          <w:iCs/>
        </w:rPr>
        <w:t>К ведению лекционных занятий привлекаются преподаватели, имеющие ученую степень и опыт работы или преподавательской деятельности, содержательно связанной с дисциплиной.</w:t>
      </w:r>
    </w:p>
    <w:p w14:paraId="2ED64134" w14:textId="2EE185B4" w:rsidR="00722066" w:rsidRPr="0016442A" w:rsidRDefault="00495CE3" w:rsidP="00616B25">
      <w:pPr>
        <w:pStyle w:val="3"/>
        <w:rPr>
          <w:i w:val="0"/>
          <w:iCs/>
        </w:rPr>
      </w:pPr>
      <w:bookmarkStart w:id="4" w:name="_Hlk530256374"/>
      <w:r w:rsidRPr="0016442A">
        <w:rPr>
          <w:i w:val="0"/>
          <w:iCs/>
        </w:rPr>
        <w:t>3.2.2 Обеспечение учебно-вспомогательным и (или) иным персоналом</w:t>
      </w:r>
    </w:p>
    <w:bookmarkEnd w:id="4"/>
    <w:p w14:paraId="32E3B792" w14:textId="7AD76BB6" w:rsidR="008610DF" w:rsidRPr="007A4FEF" w:rsidRDefault="008610DF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Для проведения лекционно-практических</w:t>
      </w:r>
      <w:r w:rsidR="001F1325">
        <w:rPr>
          <w:rFonts w:ascii="Times New Roman" w:hAnsi="Times New Roman" w:cs="Times New Roman"/>
        </w:rPr>
        <w:t xml:space="preserve"> занятий </w:t>
      </w:r>
      <w:r w:rsidRPr="007A4FEF">
        <w:rPr>
          <w:rFonts w:ascii="Times New Roman" w:hAnsi="Times New Roman" w:cs="Times New Roman"/>
        </w:rPr>
        <w:t>дополнительно привлекаются аспиранты соответствующих специальностей, либо ассистенты, старшие преподаватели, доценты, иные лица, имеющие профессиональные знания в темах, рассматриваемых в рамках дисциплины.</w:t>
      </w:r>
    </w:p>
    <w:p w14:paraId="62E12FDA" w14:textId="0ABC71DD" w:rsidR="005A1F94" w:rsidRPr="007A4FEF" w:rsidRDefault="008610DF" w:rsidP="00616B25">
      <w:pPr>
        <w:ind w:firstLine="709"/>
        <w:jc w:val="both"/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t>Для подготовки и проведения занятий требуется лаборант или инженер для следующих работ: 1) техническая подготовка каталогов исходных данных в форме, удобной для учебной работы; 2) поддержания работоспособности компьютерного класса.</w:t>
      </w:r>
    </w:p>
    <w:p w14:paraId="74677DEA" w14:textId="77777777" w:rsidR="00722066" w:rsidRPr="0016442A" w:rsidRDefault="00495CE3" w:rsidP="00616B25">
      <w:pPr>
        <w:pStyle w:val="2"/>
        <w:rPr>
          <w:i w:val="0"/>
          <w:iCs w:val="0"/>
          <w:sz w:val="24"/>
          <w:szCs w:val="24"/>
        </w:rPr>
      </w:pPr>
      <w:bookmarkStart w:id="5" w:name="_Hlk530256387"/>
      <w:r w:rsidRPr="0016442A">
        <w:rPr>
          <w:i w:val="0"/>
          <w:iCs w:val="0"/>
          <w:sz w:val="24"/>
          <w:szCs w:val="24"/>
        </w:rPr>
        <w:lastRenderedPageBreak/>
        <w:t>3.3.</w:t>
      </w:r>
      <w:r w:rsidRPr="0016442A">
        <w:rPr>
          <w:i w:val="0"/>
          <w:iCs w:val="0"/>
          <w:sz w:val="24"/>
          <w:szCs w:val="24"/>
        </w:rPr>
        <w:tab/>
        <w:t>Материально-техническое обеспечение</w:t>
      </w:r>
    </w:p>
    <w:p w14:paraId="41566FB8" w14:textId="77777777" w:rsidR="00722066" w:rsidRPr="0016442A" w:rsidRDefault="00495CE3" w:rsidP="00616B25">
      <w:pPr>
        <w:pStyle w:val="3"/>
        <w:rPr>
          <w:i w:val="0"/>
        </w:rPr>
      </w:pPr>
      <w:r w:rsidRPr="0016442A">
        <w:rPr>
          <w:i w:val="0"/>
        </w:rPr>
        <w:t>3.3.1</w:t>
      </w:r>
      <w:r w:rsidRPr="0016442A">
        <w:rPr>
          <w:i w:val="0"/>
        </w:rPr>
        <w:tab/>
        <w:t>Характеристики аудиторий (помещений, мест) для проведения занятий</w:t>
      </w:r>
    </w:p>
    <w:p w14:paraId="2E6BFE8F" w14:textId="77777777" w:rsidR="00935D10" w:rsidRPr="0016442A" w:rsidRDefault="005A1F94" w:rsidP="00616B25">
      <w:pPr>
        <w:ind w:firstLine="709"/>
        <w:jc w:val="both"/>
        <w:rPr>
          <w:rFonts w:ascii="Times New Roman" w:hAnsi="Times New Roman" w:cs="Times New Roman"/>
        </w:rPr>
      </w:pPr>
      <w:r w:rsidRPr="0016442A">
        <w:rPr>
          <w:rFonts w:ascii="Times New Roman" w:hAnsi="Times New Roman" w:cs="Times New Roman"/>
        </w:rPr>
        <w:t>Стандартно оборудованная аудитория вместимостью 25 человек для проведения интерактивных занятий: видеопроектор, экран.</w:t>
      </w:r>
      <w:r w:rsidR="00935D10" w:rsidRPr="0016442A">
        <w:rPr>
          <w:rFonts w:ascii="Times New Roman" w:hAnsi="Times New Roman" w:cs="Times New Roman"/>
        </w:rPr>
        <w:t xml:space="preserve"> </w:t>
      </w:r>
    </w:p>
    <w:p w14:paraId="30696C77" w14:textId="7A68F490" w:rsidR="005A1F94" w:rsidRPr="0016442A" w:rsidRDefault="00935D10" w:rsidP="00616B25">
      <w:pPr>
        <w:ind w:firstLine="709"/>
        <w:jc w:val="both"/>
        <w:rPr>
          <w:rFonts w:ascii="Times New Roman" w:hAnsi="Times New Roman" w:cs="Times New Roman"/>
        </w:rPr>
      </w:pPr>
      <w:r w:rsidRPr="0016442A">
        <w:rPr>
          <w:rFonts w:ascii="Times New Roman" w:hAnsi="Times New Roman" w:cs="Times New Roman"/>
        </w:rPr>
        <w:t>Аудитории должны соответствовать требованиям СанПиН 2.2.2/2.4.1340-03 в редакции от 21 июня 2016 года.</w:t>
      </w:r>
    </w:p>
    <w:p w14:paraId="68BF5673" w14:textId="77777777" w:rsidR="00722066" w:rsidRPr="0016442A" w:rsidRDefault="00495CE3" w:rsidP="00616B25">
      <w:pPr>
        <w:pStyle w:val="3"/>
        <w:rPr>
          <w:i w:val="0"/>
        </w:rPr>
      </w:pPr>
      <w:r w:rsidRPr="0016442A">
        <w:rPr>
          <w:i w:val="0"/>
        </w:rPr>
        <w:t>3.3.2</w:t>
      </w:r>
      <w:r w:rsidRPr="0016442A">
        <w:rPr>
          <w:i w:val="0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5F129DB8" w14:textId="30AD659A" w:rsidR="005A1F94" w:rsidRPr="0016442A" w:rsidRDefault="004D4631" w:rsidP="00616B25">
      <w:pPr>
        <w:ind w:firstLine="709"/>
        <w:rPr>
          <w:rFonts w:ascii="Times New Roman" w:hAnsi="Times New Roman" w:cs="Times New Roman"/>
        </w:rPr>
      </w:pPr>
      <w:r w:rsidRPr="0016442A">
        <w:rPr>
          <w:rFonts w:ascii="Times New Roman" w:hAnsi="Times New Roman" w:cs="Times New Roman"/>
        </w:rPr>
        <w:t>В аудиториях, где проводятся лекционные занятия, необходимо наличие досок и средств письма на них. Для показа слайдов необходим компьютер с установленным программным обеспечением для работы со слайдами в форматах PDF, PPT, PPTX и подключенный к нему мультимедийный проектор с экраном.</w:t>
      </w:r>
    </w:p>
    <w:p w14:paraId="18305754" w14:textId="77777777" w:rsidR="00722066" w:rsidRPr="0016442A" w:rsidRDefault="00495CE3" w:rsidP="00616B25">
      <w:pPr>
        <w:pStyle w:val="3"/>
        <w:rPr>
          <w:i w:val="0"/>
        </w:rPr>
      </w:pPr>
      <w:r w:rsidRPr="0016442A">
        <w:rPr>
          <w:i w:val="0"/>
        </w:rPr>
        <w:t>3.3.3</w:t>
      </w:r>
      <w:r w:rsidRPr="0016442A">
        <w:rPr>
          <w:i w:val="0"/>
        </w:rPr>
        <w:tab/>
        <w:t>Характеристики специализированного оборудования</w:t>
      </w:r>
    </w:p>
    <w:p w14:paraId="4F2B3FB9" w14:textId="6CCF6DBC" w:rsidR="005A1F94" w:rsidRPr="0016442A" w:rsidRDefault="004D4631" w:rsidP="00616B25">
      <w:pPr>
        <w:ind w:firstLine="709"/>
        <w:jc w:val="both"/>
        <w:rPr>
          <w:rFonts w:ascii="Times New Roman" w:hAnsi="Times New Roman" w:cs="Times New Roman"/>
        </w:rPr>
      </w:pPr>
      <w:r w:rsidRPr="0016442A">
        <w:rPr>
          <w:rFonts w:ascii="Times New Roman" w:hAnsi="Times New Roman" w:cs="Times New Roman"/>
        </w:rPr>
        <w:t>Нет</w:t>
      </w:r>
    </w:p>
    <w:p w14:paraId="4FAC04CD" w14:textId="77777777" w:rsidR="00722066" w:rsidRPr="0016442A" w:rsidRDefault="00495CE3" w:rsidP="00616B25">
      <w:pPr>
        <w:pStyle w:val="3"/>
        <w:rPr>
          <w:i w:val="0"/>
        </w:rPr>
      </w:pPr>
      <w:r w:rsidRPr="0016442A">
        <w:rPr>
          <w:i w:val="0"/>
        </w:rPr>
        <w:t>3.3.4</w:t>
      </w:r>
      <w:r w:rsidRPr="0016442A">
        <w:rPr>
          <w:i w:val="0"/>
        </w:rPr>
        <w:tab/>
        <w:t>Характеристики специализированного программного обеспечения</w:t>
      </w:r>
    </w:p>
    <w:p w14:paraId="1D378FA4" w14:textId="174168E3" w:rsidR="005A1F94" w:rsidRPr="0016442A" w:rsidRDefault="005A1F94" w:rsidP="00616B25">
      <w:pPr>
        <w:ind w:firstLine="709"/>
        <w:jc w:val="both"/>
        <w:rPr>
          <w:rFonts w:ascii="Times New Roman" w:hAnsi="Times New Roman" w:cs="Times New Roman"/>
        </w:rPr>
      </w:pPr>
      <w:r w:rsidRPr="0016442A">
        <w:rPr>
          <w:rFonts w:ascii="Times New Roman" w:hAnsi="Times New Roman" w:cs="Times New Roman"/>
        </w:rPr>
        <w:t xml:space="preserve">В рамках изучения дисциплины выполнения практических заданий </w:t>
      </w:r>
      <w:r w:rsidR="0096669C" w:rsidRPr="0016442A">
        <w:rPr>
          <w:rFonts w:ascii="Times New Roman" w:hAnsi="Times New Roman" w:cs="Times New Roman"/>
        </w:rPr>
        <w:t>обучающимся</w:t>
      </w:r>
      <w:r w:rsidRPr="0016442A">
        <w:rPr>
          <w:rFonts w:ascii="Times New Roman" w:hAnsi="Times New Roman" w:cs="Times New Roman"/>
        </w:rPr>
        <w:t xml:space="preserve"> могут потребоваться средства </w:t>
      </w:r>
      <w:proofErr w:type="spellStart"/>
      <w:r w:rsidRPr="0016442A">
        <w:rPr>
          <w:rFonts w:ascii="Times New Roman" w:hAnsi="Times New Roman" w:cs="Times New Roman"/>
        </w:rPr>
        <w:t>Microsoft</w:t>
      </w:r>
      <w:proofErr w:type="spellEnd"/>
      <w:r w:rsidRPr="0016442A">
        <w:rPr>
          <w:rFonts w:ascii="Times New Roman" w:hAnsi="Times New Roman" w:cs="Times New Roman"/>
        </w:rPr>
        <w:t xml:space="preserve"> </w:t>
      </w:r>
      <w:proofErr w:type="spellStart"/>
      <w:r w:rsidRPr="0016442A">
        <w:rPr>
          <w:rFonts w:ascii="Times New Roman" w:hAnsi="Times New Roman" w:cs="Times New Roman"/>
        </w:rPr>
        <w:t>Office</w:t>
      </w:r>
      <w:proofErr w:type="spellEnd"/>
      <w:r w:rsidRPr="0016442A">
        <w:rPr>
          <w:rFonts w:ascii="Times New Roman" w:hAnsi="Times New Roman" w:cs="Times New Roman"/>
        </w:rPr>
        <w:t xml:space="preserve">, WAMP-платформа (например, </w:t>
      </w:r>
      <w:proofErr w:type="spellStart"/>
      <w:r w:rsidRPr="0016442A">
        <w:rPr>
          <w:rFonts w:ascii="Times New Roman" w:hAnsi="Times New Roman" w:cs="Times New Roman"/>
        </w:rPr>
        <w:t>Denwer</w:t>
      </w:r>
      <w:proofErr w:type="spellEnd"/>
      <w:r w:rsidRPr="0016442A">
        <w:rPr>
          <w:rFonts w:ascii="Times New Roman" w:hAnsi="Times New Roman" w:cs="Times New Roman"/>
        </w:rPr>
        <w:t xml:space="preserve">), текстовый редактор (желательно с подсветкой синтаксиса языков программирования и разметки, например, </w:t>
      </w:r>
      <w:proofErr w:type="spellStart"/>
      <w:r w:rsidRPr="0016442A">
        <w:rPr>
          <w:rFonts w:ascii="Times New Roman" w:hAnsi="Times New Roman" w:cs="Times New Roman"/>
        </w:rPr>
        <w:t>Notepad</w:t>
      </w:r>
      <w:proofErr w:type="spellEnd"/>
      <w:r w:rsidRPr="0016442A">
        <w:rPr>
          <w:rFonts w:ascii="Times New Roman" w:hAnsi="Times New Roman" w:cs="Times New Roman"/>
        </w:rPr>
        <w:t xml:space="preserve">++), программное обеспечение для просмотра веб-страниц, сервисы для работы с документами </w:t>
      </w:r>
      <w:proofErr w:type="spellStart"/>
      <w:r w:rsidRPr="0016442A">
        <w:rPr>
          <w:rFonts w:ascii="Times New Roman" w:hAnsi="Times New Roman" w:cs="Times New Roman"/>
        </w:rPr>
        <w:t>LaTeX</w:t>
      </w:r>
      <w:proofErr w:type="spellEnd"/>
      <w:r w:rsidRPr="0016442A">
        <w:rPr>
          <w:rFonts w:ascii="Times New Roman" w:hAnsi="Times New Roman" w:cs="Times New Roman"/>
        </w:rPr>
        <w:t>.</w:t>
      </w:r>
    </w:p>
    <w:p w14:paraId="7B93319C" w14:textId="77777777" w:rsidR="00722066" w:rsidRPr="0016442A" w:rsidRDefault="00495CE3" w:rsidP="00616B25">
      <w:pPr>
        <w:pStyle w:val="3"/>
        <w:rPr>
          <w:i w:val="0"/>
        </w:rPr>
      </w:pPr>
      <w:r w:rsidRPr="0016442A">
        <w:rPr>
          <w:i w:val="0"/>
        </w:rPr>
        <w:t>3.3.5</w:t>
      </w:r>
      <w:r w:rsidRPr="0016442A">
        <w:rPr>
          <w:i w:val="0"/>
        </w:rPr>
        <w:tab/>
        <w:t>Перечень и объёмы требуемых расходных материалов</w:t>
      </w:r>
    </w:p>
    <w:p w14:paraId="680ACA22" w14:textId="71561D00" w:rsidR="005A1F94" w:rsidRPr="007A4FEF" w:rsidRDefault="00CB2B2B" w:rsidP="00616B25">
      <w:pPr>
        <w:ind w:firstLine="709"/>
        <w:rPr>
          <w:rFonts w:ascii="Times New Roman" w:hAnsi="Times New Roman" w:cs="Times New Roman"/>
        </w:rPr>
      </w:pPr>
      <w:bookmarkStart w:id="6" w:name="_Hlk60261867"/>
      <w:r w:rsidRPr="007A4FEF">
        <w:rPr>
          <w:rFonts w:ascii="Times New Roman" w:hAnsi="Times New Roman" w:cs="Times New Roman"/>
        </w:rPr>
        <w:t xml:space="preserve">Для аудиторий с маркерными досками необходимы стирающиеся маркеры в объёме, достаточном для проведения </w:t>
      </w:r>
      <w:r w:rsidR="000D5DF0" w:rsidRPr="007A4FEF">
        <w:rPr>
          <w:rFonts w:ascii="Times New Roman" w:hAnsi="Times New Roman" w:cs="Times New Roman"/>
        </w:rPr>
        <w:t>дисциплины</w:t>
      </w:r>
      <w:r w:rsidRPr="007A4FEF">
        <w:rPr>
          <w:rFonts w:ascii="Times New Roman" w:hAnsi="Times New Roman" w:cs="Times New Roman"/>
        </w:rPr>
        <w:t xml:space="preserve">. Для аудиторий с меловыми досками необходим мел в объёме, достаточном для проведения </w:t>
      </w:r>
      <w:r w:rsidR="000D5DF0" w:rsidRPr="007A4FEF">
        <w:rPr>
          <w:rFonts w:ascii="Times New Roman" w:hAnsi="Times New Roman" w:cs="Times New Roman"/>
        </w:rPr>
        <w:t>дисциплины</w:t>
      </w:r>
      <w:r w:rsidRPr="007A4FEF">
        <w:rPr>
          <w:rFonts w:ascii="Times New Roman" w:hAnsi="Times New Roman" w:cs="Times New Roman"/>
        </w:rPr>
        <w:t xml:space="preserve">. Канцелярские принадлежности в объёме, достаточном для проведения </w:t>
      </w:r>
      <w:r w:rsidR="000D5DF0" w:rsidRPr="007A4FEF">
        <w:rPr>
          <w:rFonts w:ascii="Times New Roman" w:hAnsi="Times New Roman" w:cs="Times New Roman"/>
        </w:rPr>
        <w:t>дисциплины</w:t>
      </w:r>
      <w:r w:rsidRPr="007A4FEF">
        <w:rPr>
          <w:rFonts w:ascii="Times New Roman" w:hAnsi="Times New Roman" w:cs="Times New Roman"/>
        </w:rPr>
        <w:t>.</w:t>
      </w:r>
      <w:bookmarkEnd w:id="6"/>
    </w:p>
    <w:p w14:paraId="1CF3CCAE" w14:textId="77777777" w:rsidR="00722066" w:rsidRPr="0016442A" w:rsidRDefault="00495CE3" w:rsidP="00616B25">
      <w:pPr>
        <w:pStyle w:val="2"/>
        <w:rPr>
          <w:i w:val="0"/>
          <w:iCs w:val="0"/>
          <w:sz w:val="24"/>
          <w:szCs w:val="24"/>
        </w:rPr>
      </w:pPr>
      <w:r w:rsidRPr="0016442A">
        <w:rPr>
          <w:i w:val="0"/>
          <w:iCs w:val="0"/>
          <w:sz w:val="24"/>
          <w:szCs w:val="24"/>
        </w:rPr>
        <w:t>3.4.</w:t>
      </w:r>
      <w:r w:rsidRPr="0016442A">
        <w:rPr>
          <w:i w:val="0"/>
          <w:iCs w:val="0"/>
          <w:sz w:val="24"/>
          <w:szCs w:val="24"/>
        </w:rPr>
        <w:tab/>
        <w:t>Информационное обеспечение</w:t>
      </w:r>
    </w:p>
    <w:p w14:paraId="4FFFDF9D" w14:textId="77777777" w:rsidR="00722066" w:rsidRPr="0016442A" w:rsidRDefault="00495CE3" w:rsidP="00616B25">
      <w:pPr>
        <w:pStyle w:val="3"/>
        <w:rPr>
          <w:i w:val="0"/>
        </w:rPr>
      </w:pPr>
      <w:r w:rsidRPr="0016442A">
        <w:rPr>
          <w:i w:val="0"/>
        </w:rPr>
        <w:t>3.4.1</w:t>
      </w:r>
      <w:r w:rsidRPr="0016442A">
        <w:rPr>
          <w:i w:val="0"/>
        </w:rPr>
        <w:tab/>
        <w:t>Список обязательной литературы</w:t>
      </w:r>
    </w:p>
    <w:p w14:paraId="7D1F0326" w14:textId="77777777" w:rsidR="00CB2B2B" w:rsidRPr="0016442A" w:rsidRDefault="00CB2B2B" w:rsidP="00616B25">
      <w:pPr>
        <w:pStyle w:val="afc"/>
        <w:numPr>
          <w:ilvl w:val="0"/>
          <w:numId w:val="6"/>
        </w:numPr>
        <w:ind w:left="1134" w:hanging="425"/>
        <w:jc w:val="both"/>
        <w:rPr>
          <w:rFonts w:ascii="Times New Roman" w:hAnsi="Times New Roman" w:cs="Times New Roman"/>
        </w:rPr>
      </w:pPr>
      <w:r w:rsidRPr="0016442A">
        <w:rPr>
          <w:rFonts w:ascii="Times New Roman" w:hAnsi="Times New Roman" w:cs="Times New Roman"/>
        </w:rPr>
        <w:t xml:space="preserve">Сухов К. HTML5–путеводитель по технологии. – </w:t>
      </w:r>
      <w:proofErr w:type="spellStart"/>
      <w:r w:rsidRPr="0016442A">
        <w:rPr>
          <w:rFonts w:ascii="Times New Roman" w:hAnsi="Times New Roman" w:cs="Times New Roman"/>
        </w:rPr>
        <w:t>Litres</w:t>
      </w:r>
      <w:proofErr w:type="spellEnd"/>
      <w:r w:rsidRPr="0016442A">
        <w:rPr>
          <w:rFonts w:ascii="Times New Roman" w:hAnsi="Times New Roman" w:cs="Times New Roman"/>
        </w:rPr>
        <w:t>, 2017.</w:t>
      </w:r>
    </w:p>
    <w:p w14:paraId="41F3063E" w14:textId="3C8A29A2" w:rsidR="00CB2B2B" w:rsidRPr="0016442A" w:rsidRDefault="00CB2B2B" w:rsidP="00616B25">
      <w:pPr>
        <w:pStyle w:val="afc"/>
        <w:numPr>
          <w:ilvl w:val="0"/>
          <w:numId w:val="6"/>
        </w:numPr>
        <w:ind w:left="1134" w:hanging="425"/>
        <w:jc w:val="both"/>
        <w:rPr>
          <w:rFonts w:ascii="Times New Roman" w:hAnsi="Times New Roman" w:cs="Times New Roman"/>
        </w:rPr>
      </w:pPr>
      <w:proofErr w:type="spellStart"/>
      <w:r w:rsidRPr="0016442A">
        <w:rPr>
          <w:rFonts w:ascii="Times New Roman" w:hAnsi="Times New Roman" w:cs="Times New Roman"/>
        </w:rPr>
        <w:t>Шмитт</w:t>
      </w:r>
      <w:proofErr w:type="spellEnd"/>
      <w:r w:rsidRPr="0016442A">
        <w:rPr>
          <w:rFonts w:ascii="Times New Roman" w:hAnsi="Times New Roman" w:cs="Times New Roman"/>
        </w:rPr>
        <w:t xml:space="preserve"> К. CSS. Рецепты программирования. 2-е изд. Пер. с </w:t>
      </w:r>
      <w:proofErr w:type="spellStart"/>
      <w:r w:rsidRPr="0016442A">
        <w:rPr>
          <w:rFonts w:ascii="Times New Roman" w:hAnsi="Times New Roman" w:cs="Times New Roman"/>
        </w:rPr>
        <w:t>англ</w:t>
      </w:r>
      <w:proofErr w:type="spellEnd"/>
      <w:r w:rsidRPr="0016442A">
        <w:rPr>
          <w:rFonts w:ascii="Times New Roman" w:hAnsi="Times New Roman" w:cs="Times New Roman"/>
        </w:rPr>
        <w:t xml:space="preserve"> //М.: Издательство «Русская Редакция. – 2011.</w:t>
      </w:r>
    </w:p>
    <w:p w14:paraId="7822838B" w14:textId="77777777" w:rsidR="00722066" w:rsidRPr="0016442A" w:rsidRDefault="00495CE3" w:rsidP="00616B25">
      <w:pPr>
        <w:pStyle w:val="3"/>
        <w:rPr>
          <w:i w:val="0"/>
        </w:rPr>
      </w:pPr>
      <w:r w:rsidRPr="0016442A">
        <w:rPr>
          <w:i w:val="0"/>
        </w:rPr>
        <w:t>3.4.2</w:t>
      </w:r>
      <w:r w:rsidRPr="0016442A">
        <w:rPr>
          <w:i w:val="0"/>
        </w:rPr>
        <w:tab/>
        <w:t>Список дополнительной литературы</w:t>
      </w:r>
    </w:p>
    <w:p w14:paraId="3E7E7641" w14:textId="4CF29222" w:rsidR="005A1F94" w:rsidRPr="0016442A" w:rsidRDefault="005A1F94" w:rsidP="00616B25">
      <w:pPr>
        <w:ind w:firstLine="709"/>
        <w:rPr>
          <w:rFonts w:ascii="Times New Roman" w:hAnsi="Times New Roman" w:cs="Times New Roman"/>
        </w:rPr>
      </w:pPr>
      <w:r w:rsidRPr="0016442A">
        <w:rPr>
          <w:rFonts w:ascii="Times New Roman" w:hAnsi="Times New Roman" w:cs="Times New Roman"/>
        </w:rPr>
        <w:t>Н</w:t>
      </w:r>
      <w:r w:rsidR="00616B25" w:rsidRPr="0016442A">
        <w:rPr>
          <w:rFonts w:ascii="Times New Roman" w:hAnsi="Times New Roman" w:cs="Times New Roman"/>
        </w:rPr>
        <w:t>ет.</w:t>
      </w:r>
    </w:p>
    <w:p w14:paraId="02AEB256" w14:textId="549C6A1F" w:rsidR="00722066" w:rsidRPr="0016442A" w:rsidRDefault="00495CE3" w:rsidP="00616B25">
      <w:pPr>
        <w:pStyle w:val="3"/>
        <w:rPr>
          <w:i w:val="0"/>
        </w:rPr>
      </w:pPr>
      <w:r w:rsidRPr="0016442A">
        <w:rPr>
          <w:i w:val="0"/>
        </w:rPr>
        <w:t>3.4.3</w:t>
      </w:r>
      <w:r w:rsidRPr="0016442A">
        <w:rPr>
          <w:i w:val="0"/>
        </w:rPr>
        <w:tab/>
        <w:t>Перечень иных информационных источников</w:t>
      </w:r>
    </w:p>
    <w:p w14:paraId="02FC3AA7" w14:textId="7769BEF9" w:rsidR="00616B25" w:rsidRPr="0016442A" w:rsidRDefault="005A1F94" w:rsidP="00616B25">
      <w:pPr>
        <w:ind w:firstLine="709"/>
        <w:rPr>
          <w:rFonts w:ascii="Times New Roman" w:hAnsi="Times New Roman" w:cs="Times New Roman"/>
        </w:rPr>
      </w:pPr>
      <w:r w:rsidRPr="0016442A">
        <w:rPr>
          <w:rFonts w:ascii="Times New Roman" w:hAnsi="Times New Roman" w:cs="Times New Roman"/>
        </w:rPr>
        <w:t>Нет.</w:t>
      </w:r>
    </w:p>
    <w:p w14:paraId="2ED04414" w14:textId="77777777" w:rsidR="00616B25" w:rsidRPr="007A4FEF" w:rsidRDefault="00616B25">
      <w:pPr>
        <w:rPr>
          <w:rFonts w:ascii="Times New Roman" w:hAnsi="Times New Roman" w:cs="Times New Roman"/>
        </w:rPr>
      </w:pPr>
      <w:r w:rsidRPr="007A4FEF">
        <w:rPr>
          <w:rFonts w:ascii="Times New Roman" w:hAnsi="Times New Roman" w:cs="Times New Roman"/>
        </w:rPr>
        <w:br w:type="page"/>
      </w:r>
    </w:p>
    <w:p w14:paraId="2162CEFF" w14:textId="6E5C502D" w:rsidR="00722066" w:rsidRPr="0016442A" w:rsidRDefault="00495CE3" w:rsidP="00616B25">
      <w:pPr>
        <w:pStyle w:val="1"/>
        <w:rPr>
          <w:sz w:val="24"/>
          <w:szCs w:val="24"/>
        </w:rPr>
      </w:pPr>
      <w:r w:rsidRPr="0016442A">
        <w:rPr>
          <w:sz w:val="24"/>
          <w:szCs w:val="24"/>
        </w:rPr>
        <w:lastRenderedPageBreak/>
        <w:t>Раздел 4. Разработчики программы</w:t>
      </w:r>
    </w:p>
    <w:p w14:paraId="611A03E6" w14:textId="5331C026" w:rsidR="0016442A" w:rsidRPr="0016442A" w:rsidRDefault="0016442A" w:rsidP="0016442A">
      <w:pPr>
        <w:rPr>
          <w:rFonts w:ascii="Times New Roman" w:hAnsi="Times New Roman" w:cs="Times New Roman"/>
        </w:rPr>
      </w:pPr>
      <w:r w:rsidRPr="0016442A">
        <w:rPr>
          <w:rFonts w:ascii="Times New Roman" w:hAnsi="Times New Roman" w:cs="Times New Roman"/>
        </w:rPr>
        <w:t>Абрамов Максим Викторович</w:t>
      </w:r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6442A">
        <w:rPr>
          <w:rFonts w:ascii="Times New Roman" w:hAnsi="Times New Roman" w:cs="Times New Roman"/>
        </w:rPr>
        <w:t>к.т.н.</w:t>
      </w:r>
      <w:r>
        <w:rPr>
          <w:rFonts w:ascii="Times New Roman" w:hAnsi="Times New Roman" w:cs="Times New Roman"/>
        </w:rPr>
        <w:t>,</w:t>
      </w:r>
      <w:r w:rsidRPr="0016442A">
        <w:rPr>
          <w:rFonts w:ascii="Times New Roman" w:hAnsi="Times New Roman" w:cs="Times New Roman"/>
        </w:rPr>
        <w:t>доцент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r w:rsidRPr="0016442A">
        <w:rPr>
          <w:rFonts w:ascii="Times New Roman" w:hAnsi="Times New Roman" w:cs="Times New Roman"/>
        </w:rPr>
        <w:t xml:space="preserve">m.abramov@spbu.ru </w:t>
      </w:r>
    </w:p>
    <w:p w14:paraId="2B3033FE" w14:textId="57FFDD43" w:rsidR="0016442A" w:rsidRPr="0016442A" w:rsidRDefault="0016442A" w:rsidP="0016442A">
      <w:pPr>
        <w:jc w:val="both"/>
        <w:rPr>
          <w:rFonts w:ascii="Times New Roman" w:hAnsi="Times New Roman" w:cs="Times New Roman"/>
        </w:rPr>
      </w:pPr>
      <w:proofErr w:type="spellStart"/>
      <w:r w:rsidRPr="0016442A">
        <w:rPr>
          <w:rFonts w:ascii="Times New Roman" w:hAnsi="Times New Roman" w:cs="Times New Roman"/>
        </w:rPr>
        <w:t>Тулупьев</w:t>
      </w:r>
      <w:proofErr w:type="spellEnd"/>
      <w:r w:rsidRPr="0016442A">
        <w:rPr>
          <w:rFonts w:ascii="Times New Roman" w:hAnsi="Times New Roman" w:cs="Times New Roman"/>
        </w:rPr>
        <w:t xml:space="preserve"> Александр Львович</w:t>
      </w:r>
      <w:r>
        <w:rPr>
          <w:rFonts w:ascii="Times New Roman" w:hAnsi="Times New Roman" w:cs="Times New Roman"/>
        </w:rPr>
        <w:t>,</w:t>
      </w:r>
      <w:r w:rsidRPr="0016442A">
        <w:rPr>
          <w:rFonts w:ascii="Times New Roman" w:hAnsi="Times New Roman" w:cs="Times New Roman"/>
        </w:rPr>
        <w:tab/>
        <w:t>д.ф.-</w:t>
      </w:r>
      <w:proofErr w:type="spellStart"/>
      <w:proofErr w:type="gramStart"/>
      <w:r w:rsidRPr="0016442A">
        <w:rPr>
          <w:rFonts w:ascii="Times New Roman" w:hAnsi="Times New Roman" w:cs="Times New Roman"/>
        </w:rPr>
        <w:t>м.н</w:t>
      </w:r>
      <w:proofErr w:type="spellEnd"/>
      <w:proofErr w:type="gramEnd"/>
      <w:r w:rsidRPr="0016442A">
        <w:rPr>
          <w:rFonts w:ascii="Times New Roman" w:hAnsi="Times New Roman" w:cs="Times New Roman"/>
        </w:rPr>
        <w:t>,</w:t>
      </w:r>
      <w:r w:rsidRPr="0016442A">
        <w:rPr>
          <w:rFonts w:ascii="Times New Roman" w:hAnsi="Times New Roman" w:cs="Times New Roman"/>
        </w:rPr>
        <w:tab/>
        <w:t>профессор</w:t>
      </w:r>
      <w:r>
        <w:rPr>
          <w:rFonts w:ascii="Times New Roman" w:hAnsi="Times New Roman" w:cs="Times New Roman"/>
        </w:rPr>
        <w:t xml:space="preserve">, </w:t>
      </w:r>
      <w:r w:rsidRPr="0016442A">
        <w:rPr>
          <w:rFonts w:ascii="Times New Roman" w:hAnsi="Times New Roman" w:cs="Times New Roman"/>
        </w:rPr>
        <w:t xml:space="preserve">a.tulupyev@spbu.ru </w:t>
      </w:r>
    </w:p>
    <w:p w14:paraId="1E01AED2" w14:textId="12C8C98E" w:rsidR="0016442A" w:rsidRDefault="0016442A" w:rsidP="0016442A"/>
    <w:p w14:paraId="3BE8FECA" w14:textId="1EE56878" w:rsidR="0016442A" w:rsidRDefault="0016442A" w:rsidP="0016442A"/>
    <w:p w14:paraId="61E57E90" w14:textId="77777777" w:rsidR="0016442A" w:rsidRPr="0016442A" w:rsidRDefault="0016442A" w:rsidP="0016442A"/>
    <w:bookmarkEnd w:id="5"/>
    <w:p w14:paraId="66ABCB32" w14:textId="77777777" w:rsidR="00722066" w:rsidRPr="007A4FEF" w:rsidRDefault="00722066">
      <w:pPr>
        <w:rPr>
          <w:rFonts w:ascii="Times New Roman" w:hAnsi="Times New Roman" w:cs="Times New Roman"/>
        </w:rPr>
      </w:pPr>
    </w:p>
    <w:sectPr w:rsidR="00722066" w:rsidRPr="007A4FEF" w:rsidSect="00FB7D6A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DCD01" w14:textId="77777777" w:rsidR="00082F85" w:rsidRDefault="00082F85">
      <w:r>
        <w:separator/>
      </w:r>
    </w:p>
    <w:p w14:paraId="512E523D" w14:textId="77777777" w:rsidR="00082F85" w:rsidRDefault="00082F85"/>
  </w:endnote>
  <w:endnote w:type="continuationSeparator" w:id="0">
    <w:p w14:paraId="5592038E" w14:textId="77777777" w:rsidR="00082F85" w:rsidRDefault="00082F85">
      <w:r>
        <w:continuationSeparator/>
      </w:r>
    </w:p>
    <w:p w14:paraId="5D9F5040" w14:textId="77777777" w:rsidR="00082F85" w:rsidRDefault="00082F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3EE28" w14:textId="77777777" w:rsidR="00082F85" w:rsidRDefault="00082F85">
      <w:r>
        <w:separator/>
      </w:r>
    </w:p>
    <w:p w14:paraId="05E447EE" w14:textId="77777777" w:rsidR="00082F85" w:rsidRDefault="00082F85"/>
  </w:footnote>
  <w:footnote w:type="continuationSeparator" w:id="0">
    <w:p w14:paraId="4C2BA5DE" w14:textId="77777777" w:rsidR="00082F85" w:rsidRDefault="00082F85">
      <w:r>
        <w:continuationSeparator/>
      </w:r>
    </w:p>
    <w:p w14:paraId="41870A05" w14:textId="77777777" w:rsidR="00082F85" w:rsidRDefault="00082F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78D73" w14:textId="77777777" w:rsidR="00FB7D6A" w:rsidRDefault="00FB7D6A"/>
  <w:p w14:paraId="6DFA1F8F" w14:textId="77777777" w:rsidR="00FB7D6A" w:rsidRDefault="00FB7D6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D40AC" w14:textId="77777777" w:rsidR="00FB7D6A" w:rsidRDefault="00FB7D6A"/>
  <w:p w14:paraId="29F6CD85" w14:textId="77777777" w:rsidR="00FB7D6A" w:rsidRDefault="00FB7D6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6A2B227C" w14:textId="77777777" w:rsidR="00FB7D6A" w:rsidRDefault="00FB7D6A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D6D27B" w14:textId="77777777" w:rsidR="00FB7D6A" w:rsidRDefault="00FB7D6A"/>
  <w:p w14:paraId="33556D96" w14:textId="77777777" w:rsidR="00FB7D6A" w:rsidRDefault="00FB7D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07760"/>
    <w:multiLevelType w:val="hybridMultilevel"/>
    <w:tmpl w:val="DE90E1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C26CA"/>
    <w:multiLevelType w:val="hybridMultilevel"/>
    <w:tmpl w:val="94226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342EF"/>
    <w:multiLevelType w:val="hybridMultilevel"/>
    <w:tmpl w:val="2F9CC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8869F1"/>
    <w:multiLevelType w:val="hybridMultilevel"/>
    <w:tmpl w:val="FEF6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303F7"/>
    <w:multiLevelType w:val="hybridMultilevel"/>
    <w:tmpl w:val="CB74D22C"/>
    <w:lvl w:ilvl="0" w:tplc="D48817C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405F3"/>
    <w:multiLevelType w:val="hybridMultilevel"/>
    <w:tmpl w:val="D82CC4FA"/>
    <w:lvl w:ilvl="0" w:tplc="041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1193A"/>
    <w:multiLevelType w:val="hybridMultilevel"/>
    <w:tmpl w:val="1D12A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8037A"/>
    <w:multiLevelType w:val="hybridMultilevel"/>
    <w:tmpl w:val="F9ACD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376843"/>
    <w:multiLevelType w:val="hybridMultilevel"/>
    <w:tmpl w:val="446A182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D0B73E5"/>
    <w:multiLevelType w:val="hybridMultilevel"/>
    <w:tmpl w:val="CF98B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3598E"/>
    <w:rsid w:val="00082F85"/>
    <w:rsid w:val="000845F0"/>
    <w:rsid w:val="000D5DF0"/>
    <w:rsid w:val="0010341F"/>
    <w:rsid w:val="00111D99"/>
    <w:rsid w:val="0014177B"/>
    <w:rsid w:val="0016442A"/>
    <w:rsid w:val="001915A3"/>
    <w:rsid w:val="001A7405"/>
    <w:rsid w:val="001B3EB6"/>
    <w:rsid w:val="001C4A29"/>
    <w:rsid w:val="001F1325"/>
    <w:rsid w:val="00217F62"/>
    <w:rsid w:val="002206A0"/>
    <w:rsid w:val="00252D54"/>
    <w:rsid w:val="00364472"/>
    <w:rsid w:val="003947B8"/>
    <w:rsid w:val="00404C8B"/>
    <w:rsid w:val="00495CE3"/>
    <w:rsid w:val="004D42AD"/>
    <w:rsid w:val="004D4631"/>
    <w:rsid w:val="004F3A82"/>
    <w:rsid w:val="005361CB"/>
    <w:rsid w:val="005A1F94"/>
    <w:rsid w:val="00616B25"/>
    <w:rsid w:val="00656271"/>
    <w:rsid w:val="00682428"/>
    <w:rsid w:val="006850EF"/>
    <w:rsid w:val="006B1873"/>
    <w:rsid w:val="00722066"/>
    <w:rsid w:val="00770A96"/>
    <w:rsid w:val="007947C2"/>
    <w:rsid w:val="007A4FEF"/>
    <w:rsid w:val="00850CBF"/>
    <w:rsid w:val="008610DF"/>
    <w:rsid w:val="00926BB0"/>
    <w:rsid w:val="00935D10"/>
    <w:rsid w:val="00946669"/>
    <w:rsid w:val="0096669C"/>
    <w:rsid w:val="009705D7"/>
    <w:rsid w:val="00972C41"/>
    <w:rsid w:val="009B58E9"/>
    <w:rsid w:val="009F7AF5"/>
    <w:rsid w:val="00A145E4"/>
    <w:rsid w:val="00A7103E"/>
    <w:rsid w:val="00A906D8"/>
    <w:rsid w:val="00AB57A5"/>
    <w:rsid w:val="00AB5A74"/>
    <w:rsid w:val="00B06CB8"/>
    <w:rsid w:val="00B84AE1"/>
    <w:rsid w:val="00BB4CA4"/>
    <w:rsid w:val="00BE196F"/>
    <w:rsid w:val="00C1608C"/>
    <w:rsid w:val="00CB2B2B"/>
    <w:rsid w:val="00DA4647"/>
    <w:rsid w:val="00DB5AAF"/>
    <w:rsid w:val="00DF492A"/>
    <w:rsid w:val="00E3332E"/>
    <w:rsid w:val="00E70927"/>
    <w:rsid w:val="00E9647C"/>
    <w:rsid w:val="00EE1810"/>
    <w:rsid w:val="00F04FE5"/>
    <w:rsid w:val="00F071AE"/>
    <w:rsid w:val="00F2351D"/>
    <w:rsid w:val="00F33C7D"/>
    <w:rsid w:val="00FB7D6A"/>
    <w:rsid w:val="00FC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6172E"/>
  <w15:docId w15:val="{B9B81208-F815-4B32-B37F-5419A124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616B25"/>
    <w:pPr>
      <w:keepNext/>
      <w:spacing w:before="240" w:after="60"/>
      <w:outlineLvl w:val="0"/>
    </w:pPr>
    <w:rPr>
      <w:rFonts w:ascii="Times New Roman" w:hAnsi="Times New Roman" w:cs="Times New Roman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1"/>
    <w:uiPriority w:val="99"/>
    <w:qFormat/>
    <w:rsid w:val="00616B25"/>
    <w:pPr>
      <w:keepNext/>
      <w:spacing w:before="240" w:after="60"/>
      <w:outlineLvl w:val="1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3">
    <w:name w:val="heading 3"/>
    <w:basedOn w:val="a"/>
    <w:next w:val="a"/>
    <w:link w:val="31"/>
    <w:uiPriority w:val="99"/>
    <w:qFormat/>
    <w:rsid w:val="00616B25"/>
    <w:pPr>
      <w:keepNext/>
      <w:spacing w:before="240" w:after="60"/>
      <w:outlineLvl w:val="2"/>
    </w:pPr>
    <w:rPr>
      <w:rFonts w:ascii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616B25"/>
    <w:rPr>
      <w:rFonts w:ascii="Times New Roman" w:hAnsi="Times New Roman" w:cs="Times New Roman"/>
      <w:b/>
      <w:bCs/>
      <w:kern w:val="32"/>
      <w:sz w:val="28"/>
      <w:szCs w:val="32"/>
    </w:rPr>
  </w:style>
  <w:style w:type="character" w:customStyle="1" w:styleId="21">
    <w:name w:val="Заголовок 2 Знак1"/>
    <w:link w:val="2"/>
    <w:uiPriority w:val="99"/>
    <w:locked/>
    <w:rsid w:val="00616B25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31">
    <w:name w:val="Заголовок 3 Знак1"/>
    <w:link w:val="3"/>
    <w:uiPriority w:val="99"/>
    <w:locked/>
    <w:rsid w:val="00616B25"/>
    <w:rPr>
      <w:rFonts w:ascii="Times New Roman" w:hAnsi="Times New Roman" w:cs="Times New Roman"/>
      <w:b/>
      <w:bCs/>
      <w:i/>
      <w:sz w:val="24"/>
      <w:szCs w:val="24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qFormat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fa">
    <w:name w:val="Table Grid"/>
    <w:basedOn w:val="a1"/>
    <w:uiPriority w:val="59"/>
    <w:unhideWhenUsed/>
    <w:rsid w:val="00794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semiHidden/>
    <w:rsid w:val="005A1F94"/>
    <w:rPr>
      <w:rFonts w:cs="Times New Roman"/>
      <w:color w:val="0000FF"/>
      <w:u w:val="single"/>
    </w:rPr>
  </w:style>
  <w:style w:type="paragraph" w:styleId="afc">
    <w:name w:val="List Paragraph"/>
    <w:basedOn w:val="a"/>
    <w:uiPriority w:val="34"/>
    <w:qFormat/>
    <w:rsid w:val="00FB7D6A"/>
    <w:pPr>
      <w:ind w:left="720"/>
      <w:contextualSpacing/>
    </w:pPr>
  </w:style>
  <w:style w:type="character" w:customStyle="1" w:styleId="1f">
    <w:name w:val="Неразрешенное упоминание1"/>
    <w:basedOn w:val="a0"/>
    <w:uiPriority w:val="99"/>
    <w:semiHidden/>
    <w:unhideWhenUsed/>
    <w:rsid w:val="00AB5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F05F0-125D-415A-8DA1-15A10DCA5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2963</Words>
  <Characters>16891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Пахнина Анна Германовна</dc:creator>
  <cp:lastModifiedBy>В.Н. Самусенко</cp:lastModifiedBy>
  <cp:revision>8</cp:revision>
  <dcterms:created xsi:type="dcterms:W3CDTF">2021-01-31T13:48:00Z</dcterms:created>
  <dcterms:modified xsi:type="dcterms:W3CDTF">2021-03-02T09:53:00Z</dcterms:modified>
</cp:coreProperties>
</file>