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C8BF" w14:textId="77777777" w:rsidR="00AF0CD1" w:rsidRPr="00A77B67" w:rsidRDefault="00AF0CD1">
      <w:pPr>
        <w:jc w:val="right"/>
        <w:rPr>
          <w:rFonts w:ascii="Times New Roman" w:hAnsi="Times New Roman" w:cs="Times New Roman"/>
        </w:rPr>
      </w:pPr>
    </w:p>
    <w:p w14:paraId="0D7AFFD0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2B4796C" w14:textId="77777777" w:rsidR="00AF0CD1" w:rsidRPr="00A77B67" w:rsidRDefault="00AF0CD1">
      <w:pPr>
        <w:jc w:val="center"/>
        <w:rPr>
          <w:rFonts w:ascii="Times New Roman" w:hAnsi="Times New Roman" w:cs="Times New Roman"/>
          <w:spacing w:val="20"/>
        </w:rPr>
      </w:pPr>
    </w:p>
    <w:p w14:paraId="20A2FA2E" w14:textId="77777777" w:rsidR="00AF0CD1" w:rsidRPr="00A77B67" w:rsidRDefault="00AF0CD1">
      <w:pPr>
        <w:jc w:val="center"/>
        <w:rPr>
          <w:rFonts w:ascii="Times New Roman" w:hAnsi="Times New Roman" w:cs="Times New Roman"/>
        </w:rPr>
      </w:pPr>
    </w:p>
    <w:p w14:paraId="2764774D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  <w:spacing w:val="20"/>
        </w:rPr>
        <w:br/>
      </w:r>
    </w:p>
    <w:p w14:paraId="54418E7A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A77B67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A77B67">
        <w:rPr>
          <w:rFonts w:ascii="Times New Roman" w:hAnsi="Times New Roman" w:cs="Times New Roman"/>
          <w:b/>
          <w:spacing w:val="20"/>
        </w:rPr>
        <w:t xml:space="preserve"> А</w:t>
      </w:r>
    </w:p>
    <w:p w14:paraId="7203BF6D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14D3A206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spacing w:val="20"/>
        </w:rPr>
        <w:br/>
      </w:r>
    </w:p>
    <w:p w14:paraId="15FB898A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spacing w:val="20"/>
        </w:rPr>
        <w:t>Поиск и анализ информации</w:t>
      </w:r>
    </w:p>
    <w:p w14:paraId="6DD81FF0" w14:textId="77777777" w:rsidR="00AF0CD1" w:rsidRPr="00A77B67" w:rsidRDefault="00150408">
      <w:pPr>
        <w:jc w:val="center"/>
        <w:rPr>
          <w:rFonts w:ascii="Times New Roman" w:hAnsi="Times New Roman" w:cs="Times New Roman"/>
          <w:lang w:val="en-US"/>
        </w:rPr>
      </w:pPr>
      <w:r w:rsidRPr="00A77B67">
        <w:rPr>
          <w:rFonts w:ascii="Times New Roman" w:hAnsi="Times New Roman" w:cs="Times New Roman"/>
          <w:spacing w:val="20"/>
          <w:lang w:val="en-US"/>
        </w:rPr>
        <w:t>Information Retrieval and Analysis</w:t>
      </w:r>
    </w:p>
    <w:p w14:paraId="174E2BDB" w14:textId="77777777" w:rsidR="00AF0CD1" w:rsidRPr="00A77B67" w:rsidRDefault="00150408">
      <w:pPr>
        <w:jc w:val="center"/>
        <w:rPr>
          <w:rFonts w:ascii="Times New Roman" w:hAnsi="Times New Roman" w:cs="Times New Roman"/>
          <w:lang w:val="en-US"/>
        </w:rPr>
      </w:pPr>
      <w:r w:rsidRPr="00A77B67">
        <w:rPr>
          <w:rFonts w:ascii="Times New Roman" w:hAnsi="Times New Roman" w:cs="Times New Roman"/>
          <w:spacing w:val="20"/>
          <w:lang w:val="en-US"/>
        </w:rPr>
        <w:br/>
      </w:r>
    </w:p>
    <w:p w14:paraId="2CF5392A" w14:textId="77777777" w:rsidR="00AF0CD1" w:rsidRPr="00A77B67" w:rsidRDefault="00150408">
      <w:pPr>
        <w:jc w:val="center"/>
        <w:rPr>
          <w:rFonts w:ascii="Times New Roman" w:hAnsi="Times New Roman" w:cs="Times New Roman"/>
          <w:lang w:val="en-US"/>
        </w:rPr>
      </w:pPr>
      <w:r w:rsidRPr="00A77B67">
        <w:rPr>
          <w:rFonts w:ascii="Times New Roman" w:hAnsi="Times New Roman" w:cs="Times New Roman"/>
          <w:b/>
        </w:rPr>
        <w:t>Язык</w:t>
      </w:r>
      <w:r w:rsidRPr="00A77B67">
        <w:rPr>
          <w:rFonts w:ascii="Times New Roman" w:hAnsi="Times New Roman" w:cs="Times New Roman"/>
          <w:b/>
          <w:lang w:val="en-US"/>
        </w:rPr>
        <w:t>(</w:t>
      </w:r>
      <w:r w:rsidRPr="00A77B67">
        <w:rPr>
          <w:rFonts w:ascii="Times New Roman" w:hAnsi="Times New Roman" w:cs="Times New Roman"/>
          <w:b/>
        </w:rPr>
        <w:t>и</w:t>
      </w:r>
      <w:r w:rsidRPr="00A77B67">
        <w:rPr>
          <w:rFonts w:ascii="Times New Roman" w:hAnsi="Times New Roman" w:cs="Times New Roman"/>
          <w:b/>
          <w:lang w:val="en-US"/>
        </w:rPr>
        <w:t xml:space="preserve">) </w:t>
      </w:r>
      <w:r w:rsidRPr="00A77B67">
        <w:rPr>
          <w:rFonts w:ascii="Times New Roman" w:hAnsi="Times New Roman" w:cs="Times New Roman"/>
          <w:b/>
        </w:rPr>
        <w:t>обучения</w:t>
      </w:r>
    </w:p>
    <w:p w14:paraId="569EDA78" w14:textId="77777777" w:rsidR="00AF0CD1" w:rsidRPr="00A77B67" w:rsidRDefault="00AF0CD1">
      <w:pPr>
        <w:jc w:val="center"/>
        <w:rPr>
          <w:rFonts w:ascii="Times New Roman" w:hAnsi="Times New Roman" w:cs="Times New Roman"/>
          <w:lang w:val="en-US"/>
        </w:rPr>
      </w:pPr>
    </w:p>
    <w:p w14:paraId="2730221C" w14:textId="77777777" w:rsidR="00AF0CD1" w:rsidRPr="00A77B67" w:rsidRDefault="00150408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русский</w:t>
      </w:r>
    </w:p>
    <w:p w14:paraId="7C9950F4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20C3971B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0A88A108" w14:textId="77777777" w:rsidR="00AF0CD1" w:rsidRPr="00A77B67" w:rsidRDefault="00150408">
      <w:pPr>
        <w:jc w:val="right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Трудоемкость в зачетных единицах: 3</w:t>
      </w:r>
    </w:p>
    <w:p w14:paraId="3696688E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4335CF5A" w14:textId="77777777" w:rsidR="00AF0CD1" w:rsidRPr="00A77B67" w:rsidRDefault="00150408">
      <w:pPr>
        <w:jc w:val="right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Регистрационный номер рабочей программы: 025194</w:t>
      </w:r>
    </w:p>
    <w:p w14:paraId="02607947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4A195A81" w14:textId="77777777" w:rsidR="00AF0CD1" w:rsidRPr="00A77B67" w:rsidRDefault="00AF0CD1">
      <w:pPr>
        <w:jc w:val="center"/>
        <w:rPr>
          <w:rFonts w:ascii="Times New Roman" w:hAnsi="Times New Roman" w:cs="Times New Roman"/>
        </w:rPr>
      </w:pPr>
    </w:p>
    <w:p w14:paraId="49B1EC2B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49BE0E47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1B369FC6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199C2A93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171A135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5E656E9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74514DBB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6E1FF0D2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5A66AC16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2FE4B550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740C986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224069B0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1C23418F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0F96BC68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24C690C3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70AC5E68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1FAEA642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0A2CE9CD" w14:textId="725DD331" w:rsidR="005051CE" w:rsidRDefault="005051CE" w:rsidP="005051CE">
      <w:pPr>
        <w:jc w:val="center"/>
        <w:rPr>
          <w:rFonts w:ascii="Times New Roman" w:hAnsi="Times New Roman" w:cs="Times New Roman"/>
        </w:rPr>
      </w:pPr>
    </w:p>
    <w:p w14:paraId="147BEA53" w14:textId="70D93ECD" w:rsidR="00B52C9A" w:rsidRDefault="00B52C9A" w:rsidP="005051CE">
      <w:pPr>
        <w:jc w:val="center"/>
        <w:rPr>
          <w:rFonts w:ascii="Times New Roman" w:hAnsi="Times New Roman" w:cs="Times New Roman"/>
        </w:rPr>
      </w:pPr>
    </w:p>
    <w:p w14:paraId="594B37B5" w14:textId="35A4F0B3" w:rsidR="00B52C9A" w:rsidRDefault="00B52C9A" w:rsidP="005051CE">
      <w:pPr>
        <w:jc w:val="center"/>
        <w:rPr>
          <w:rFonts w:ascii="Times New Roman" w:hAnsi="Times New Roman" w:cs="Times New Roman"/>
        </w:rPr>
      </w:pPr>
    </w:p>
    <w:p w14:paraId="13B2C39E" w14:textId="77777777" w:rsidR="00B52C9A" w:rsidRPr="00A77B67" w:rsidRDefault="00B52C9A" w:rsidP="005051CE">
      <w:pPr>
        <w:jc w:val="center"/>
        <w:rPr>
          <w:rFonts w:ascii="Times New Roman" w:hAnsi="Times New Roman" w:cs="Times New Roman"/>
        </w:rPr>
      </w:pPr>
    </w:p>
    <w:p w14:paraId="78121D4F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69FB569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6A3682B3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4840F9A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7FB723DB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</w:p>
    <w:p w14:paraId="2FE789BC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Санкт-Петербург</w:t>
      </w:r>
    </w:p>
    <w:p w14:paraId="609BD0D4" w14:textId="77777777" w:rsidR="005051CE" w:rsidRPr="00A77B67" w:rsidRDefault="005051CE" w:rsidP="005051CE">
      <w:pPr>
        <w:jc w:val="center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2020</w:t>
      </w:r>
    </w:p>
    <w:p w14:paraId="63E02B50" w14:textId="4C074DE7" w:rsidR="00AF0CD1" w:rsidRPr="00A77B67" w:rsidRDefault="005051CE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br w:type="page"/>
      </w:r>
      <w:r w:rsidR="00150408" w:rsidRPr="00A77B67">
        <w:rPr>
          <w:rFonts w:ascii="Times New Roman" w:hAnsi="Times New Roman" w:cs="Times New Roman"/>
          <w:b/>
        </w:rPr>
        <w:lastRenderedPageBreak/>
        <w:t>Раздел 1.</w:t>
      </w:r>
      <w:r w:rsidR="00150408" w:rsidRPr="00A77B67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9EA9560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3DD56453" w14:textId="58FC6716" w:rsidR="005051CE" w:rsidRPr="00560412" w:rsidRDefault="00150408">
      <w:pPr>
        <w:rPr>
          <w:rFonts w:ascii="Times New Roman" w:hAnsi="Times New Roman" w:cs="Times New Roman"/>
          <w:b/>
        </w:rPr>
      </w:pPr>
      <w:r w:rsidRPr="00A77B67">
        <w:rPr>
          <w:rFonts w:ascii="Times New Roman" w:hAnsi="Times New Roman" w:cs="Times New Roman"/>
          <w:b/>
        </w:rPr>
        <w:t>1.1.</w:t>
      </w:r>
      <w:r w:rsidRPr="00A77B67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E769646" w14:textId="00BC20CD" w:rsidR="005051CE" w:rsidRPr="00A77B67" w:rsidRDefault="005051CE" w:rsidP="005051CE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Дисциплина «Поиск и анализ информации» является одной из важных дисциплин образовательной программы </w:t>
      </w:r>
      <w:r w:rsidR="00A77B67">
        <w:rPr>
          <w:rFonts w:ascii="Times New Roman" w:hAnsi="Times New Roman" w:cs="Times New Roman"/>
        </w:rPr>
        <w:t>«Технологии программирования»</w:t>
      </w:r>
      <w:r w:rsidRPr="00A77B67">
        <w:rPr>
          <w:rFonts w:ascii="Times New Roman" w:hAnsi="Times New Roman" w:cs="Times New Roman"/>
        </w:rPr>
        <w:t>, предназначенной для подготовки специалиста в области информационных технологий. Она представляет собой комплекс знаний, умений и навыков, позволяющ</w:t>
      </w:r>
      <w:r w:rsidR="00452785" w:rsidRPr="00A77B67">
        <w:rPr>
          <w:rFonts w:ascii="Times New Roman" w:hAnsi="Times New Roman" w:cs="Times New Roman"/>
        </w:rPr>
        <w:t>их овладеть основами поиска, обработки и</w:t>
      </w:r>
      <w:r w:rsidRPr="00A77B67">
        <w:rPr>
          <w:rFonts w:ascii="Times New Roman" w:hAnsi="Times New Roman" w:cs="Times New Roman"/>
        </w:rPr>
        <w:t xml:space="preserve"> анализа данных. Отдельные параметры курса могут варьироваться по степени сложности в зависимости от уровня подготовки </w:t>
      </w:r>
      <w:r w:rsidR="00CF40E3">
        <w:rPr>
          <w:rFonts w:ascii="Times New Roman" w:hAnsi="Times New Roman" w:cs="Times New Roman"/>
        </w:rPr>
        <w:t>обучающихся</w:t>
      </w:r>
      <w:r w:rsidRPr="00A77B67">
        <w:rPr>
          <w:rFonts w:ascii="Times New Roman" w:hAnsi="Times New Roman" w:cs="Times New Roman"/>
        </w:rPr>
        <w:t>.</w:t>
      </w:r>
    </w:p>
    <w:p w14:paraId="666FD844" w14:textId="77777777" w:rsidR="00452785" w:rsidRPr="00A77B67" w:rsidRDefault="00452785" w:rsidP="00452785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Цель изучения дисциплины: ознакомление обучающихся с фундаментальными принципами анализа данных.</w:t>
      </w:r>
    </w:p>
    <w:p w14:paraId="6BC88490" w14:textId="6B0D2553" w:rsidR="005051CE" w:rsidRPr="00A77B67" w:rsidRDefault="005051CE" w:rsidP="005051CE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Задачи курса: изучение основных инструментариев и приемов </w:t>
      </w:r>
      <w:r w:rsidR="00452785" w:rsidRPr="00A77B67">
        <w:rPr>
          <w:rFonts w:ascii="Times New Roman" w:hAnsi="Times New Roman" w:cs="Times New Roman"/>
        </w:rPr>
        <w:t>поиска и анализа скрытых закономерностей в данных.</w:t>
      </w:r>
    </w:p>
    <w:p w14:paraId="06927CAE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3CC5D622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1.2.</w:t>
      </w:r>
      <w:r w:rsidRPr="00A77B6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77B67">
        <w:rPr>
          <w:rFonts w:ascii="Times New Roman" w:hAnsi="Times New Roman" w:cs="Times New Roman"/>
          <w:b/>
        </w:rPr>
        <w:t>пререквизиты</w:t>
      </w:r>
      <w:proofErr w:type="spellEnd"/>
      <w:r w:rsidRPr="00A77B67">
        <w:rPr>
          <w:rFonts w:ascii="Times New Roman" w:hAnsi="Times New Roman" w:cs="Times New Roman"/>
          <w:b/>
        </w:rPr>
        <w:t>)</w:t>
      </w:r>
    </w:p>
    <w:p w14:paraId="0CB4B5AA" w14:textId="77777777" w:rsidR="009315F0" w:rsidRPr="00A77B67" w:rsidRDefault="00150408" w:rsidP="003058D7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Программа курса предназначена для </w:t>
      </w:r>
      <w:r w:rsidR="009315F0" w:rsidRPr="00A77B67">
        <w:rPr>
          <w:rFonts w:ascii="Times New Roman" w:hAnsi="Times New Roman" w:cs="Times New Roman"/>
        </w:rPr>
        <w:t xml:space="preserve">обучающихся </w:t>
      </w:r>
      <w:r w:rsidRPr="00A77B67">
        <w:rPr>
          <w:rFonts w:ascii="Times New Roman" w:hAnsi="Times New Roman" w:cs="Times New Roman"/>
        </w:rPr>
        <w:t>3 курса бакалавриата</w:t>
      </w:r>
      <w:r w:rsidR="009315F0" w:rsidRPr="00A77B67">
        <w:rPr>
          <w:rFonts w:ascii="Times New Roman" w:hAnsi="Times New Roman" w:cs="Times New Roman"/>
        </w:rPr>
        <w:t>.</w:t>
      </w:r>
    </w:p>
    <w:p w14:paraId="72583BDC" w14:textId="77777777" w:rsidR="007978D3" w:rsidRDefault="00150408" w:rsidP="003058D7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9315F0" w:rsidRPr="00A77B67">
        <w:rPr>
          <w:rFonts w:ascii="Times New Roman" w:hAnsi="Times New Roman" w:cs="Times New Roman"/>
        </w:rPr>
        <w:t>обучающийся</w:t>
      </w:r>
      <w:r w:rsidRPr="00A77B67">
        <w:rPr>
          <w:rFonts w:ascii="Times New Roman" w:hAnsi="Times New Roman" w:cs="Times New Roman"/>
        </w:rPr>
        <w:t>:</w:t>
      </w:r>
    </w:p>
    <w:p w14:paraId="3AE68D94" w14:textId="77777777" w:rsidR="007978D3" w:rsidRPr="007978D3" w:rsidRDefault="00150408" w:rsidP="003058D7">
      <w:pPr>
        <w:pStyle w:val="aff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978D3">
        <w:rPr>
          <w:rFonts w:ascii="Times New Roman" w:hAnsi="Times New Roman" w:cs="Times New Roman"/>
        </w:rPr>
        <w:t>владеет основами информатики;</w:t>
      </w:r>
    </w:p>
    <w:p w14:paraId="3480D35C" w14:textId="21DD1E77" w:rsidR="00AF0CD1" w:rsidRPr="007978D3" w:rsidRDefault="00150408" w:rsidP="003058D7">
      <w:pPr>
        <w:pStyle w:val="aff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978D3">
        <w:rPr>
          <w:rFonts w:ascii="Times New Roman" w:hAnsi="Times New Roman" w:cs="Times New Roman"/>
        </w:rPr>
        <w:t>умеет программировать.</w:t>
      </w:r>
    </w:p>
    <w:p w14:paraId="4D3947A3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297E228A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1.3.</w:t>
      </w:r>
      <w:r w:rsidRPr="00A77B67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A77B67">
        <w:rPr>
          <w:rFonts w:ascii="Times New Roman" w:hAnsi="Times New Roman" w:cs="Times New Roman"/>
          <w:b/>
        </w:rPr>
        <w:t>learning</w:t>
      </w:r>
      <w:proofErr w:type="spellEnd"/>
      <w:r w:rsidR="00452785" w:rsidRPr="00A77B67">
        <w:rPr>
          <w:rFonts w:ascii="Times New Roman" w:hAnsi="Times New Roman" w:cs="Times New Roman"/>
          <w:b/>
        </w:rPr>
        <w:t xml:space="preserve"> </w:t>
      </w:r>
      <w:proofErr w:type="spellStart"/>
      <w:r w:rsidRPr="00A77B67">
        <w:rPr>
          <w:rFonts w:ascii="Times New Roman" w:hAnsi="Times New Roman" w:cs="Times New Roman"/>
          <w:b/>
        </w:rPr>
        <w:t>outcomes</w:t>
      </w:r>
      <w:proofErr w:type="spellEnd"/>
      <w:r w:rsidRPr="00A77B67">
        <w:rPr>
          <w:rFonts w:ascii="Times New Roman" w:hAnsi="Times New Roman" w:cs="Times New Roman"/>
          <w:b/>
        </w:rPr>
        <w:t>)</w:t>
      </w:r>
    </w:p>
    <w:p w14:paraId="66FFD84E" w14:textId="75CE5EA1" w:rsidR="009315F0" w:rsidRPr="003058D7" w:rsidRDefault="003058D7" w:rsidP="00560412">
      <w:pPr>
        <w:pStyle w:val="affd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150408" w:rsidRPr="003058D7">
        <w:rPr>
          <w:rFonts w:ascii="Times New Roman" w:hAnsi="Times New Roman" w:cs="Times New Roman"/>
        </w:rPr>
        <w:t>нание основных алгоритмов, используемых при анализе разнообразных данных;</w:t>
      </w:r>
    </w:p>
    <w:p w14:paraId="001A0FD1" w14:textId="60B3D257" w:rsidR="009315F0" w:rsidRPr="003058D7" w:rsidRDefault="00150408" w:rsidP="00560412">
      <w:pPr>
        <w:pStyle w:val="affd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3058D7">
        <w:rPr>
          <w:rFonts w:ascii="Times New Roman" w:hAnsi="Times New Roman" w:cs="Times New Roman"/>
        </w:rPr>
        <w:t>умение пользоваться специализированными пакетами анализа данных;</w:t>
      </w:r>
    </w:p>
    <w:p w14:paraId="02DD727C" w14:textId="42D7551E" w:rsidR="00AF0CD1" w:rsidRDefault="00150408" w:rsidP="00560412">
      <w:pPr>
        <w:pStyle w:val="affd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3058D7">
        <w:rPr>
          <w:rFonts w:ascii="Times New Roman" w:hAnsi="Times New Roman" w:cs="Times New Roman"/>
        </w:rPr>
        <w:t>практические навыки применения алгоритмов анализа данных в разнообразных сферах человеческой деятельности.</w:t>
      </w:r>
    </w:p>
    <w:p w14:paraId="59E926A1" w14:textId="13F75775" w:rsidR="00B52057" w:rsidRDefault="00B52057" w:rsidP="0056041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Компетенции, формируемые дисциплиной:</w:t>
      </w:r>
    </w:p>
    <w:p w14:paraId="36D11013" w14:textId="28CA1DC7" w:rsidR="00B52057" w:rsidRPr="00B52057" w:rsidRDefault="00560412" w:rsidP="00560412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2057" w:rsidRPr="00B52057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D628645" w14:textId="6CE51BA7" w:rsidR="00B52057" w:rsidRPr="00B52057" w:rsidRDefault="00560412" w:rsidP="00560412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2057" w:rsidRPr="00B52057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2E2E7FE" w14:textId="2C62D6FF" w:rsidR="00B52057" w:rsidRPr="00B52057" w:rsidRDefault="00560412" w:rsidP="00560412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2057" w:rsidRPr="00B52057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B52057">
        <w:rPr>
          <w:rFonts w:ascii="Times New Roman" w:hAnsi="Times New Roman" w:cs="Times New Roman"/>
        </w:rPr>
        <w:t>.</w:t>
      </w:r>
    </w:p>
    <w:p w14:paraId="047DC350" w14:textId="77777777" w:rsidR="00AF0CD1" w:rsidRPr="00A77B67" w:rsidRDefault="00AF0CD1" w:rsidP="00560412">
      <w:pPr>
        <w:ind w:firstLine="720"/>
        <w:jc w:val="both"/>
        <w:rPr>
          <w:rFonts w:ascii="Times New Roman" w:hAnsi="Times New Roman" w:cs="Times New Roman"/>
        </w:rPr>
      </w:pPr>
    </w:p>
    <w:p w14:paraId="67BA81C1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1.4.</w:t>
      </w:r>
      <w:r w:rsidRPr="00A77B6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910C1C8" w14:textId="075E3F5C" w:rsidR="00AF0CD1" w:rsidRPr="00A77B67" w:rsidRDefault="00DB5564" w:rsidP="009315F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Занятия в активной форме — лекции, предполагающие активную дискуссию с преподавателем (4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часа)</w:t>
      </w:r>
      <w:r w:rsidR="00150408" w:rsidRPr="00A77B67">
        <w:rPr>
          <w:rFonts w:ascii="Times New Roman" w:hAnsi="Times New Roman" w:cs="Times New Roman"/>
        </w:rPr>
        <w:t>.</w:t>
      </w:r>
    </w:p>
    <w:p w14:paraId="12E71723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br w:type="page"/>
      </w:r>
    </w:p>
    <w:p w14:paraId="466F4865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lastRenderedPageBreak/>
        <w:t>Раздел 2.</w:t>
      </w:r>
      <w:r w:rsidRPr="00A77B6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6392AC0" w14:textId="77777777" w:rsidR="009315F0" w:rsidRPr="00A77B67" w:rsidRDefault="009315F0">
      <w:pPr>
        <w:rPr>
          <w:rFonts w:ascii="Times New Roman" w:hAnsi="Times New Roman" w:cs="Times New Roman"/>
          <w:b/>
        </w:rPr>
      </w:pPr>
    </w:p>
    <w:p w14:paraId="4A29DC58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2.1.</w:t>
      </w:r>
      <w:r w:rsidRPr="00A77B67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42F6F895" w14:textId="77777777" w:rsidR="009315F0" w:rsidRPr="00A77B67" w:rsidRDefault="009315F0">
      <w:pPr>
        <w:rPr>
          <w:rFonts w:ascii="Times New Roman" w:hAnsi="Times New Roman" w:cs="Times New Roman"/>
          <w:b/>
        </w:rPr>
      </w:pPr>
    </w:p>
    <w:p w14:paraId="17AB3317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2.1.1 Основной курс</w:t>
      </w:r>
      <w:r w:rsidRPr="00A77B67">
        <w:rPr>
          <w:rFonts w:ascii="Times New Roman" w:hAnsi="Times New Roman" w:cs="Times New Roman"/>
          <w:b/>
        </w:rPr>
        <w:br/>
      </w:r>
    </w:p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1134"/>
        <w:gridCol w:w="567"/>
        <w:gridCol w:w="708"/>
        <w:gridCol w:w="426"/>
        <w:gridCol w:w="283"/>
        <w:gridCol w:w="284"/>
        <w:gridCol w:w="283"/>
        <w:gridCol w:w="284"/>
        <w:gridCol w:w="708"/>
        <w:gridCol w:w="284"/>
        <w:gridCol w:w="425"/>
        <w:gridCol w:w="425"/>
        <w:gridCol w:w="567"/>
        <w:gridCol w:w="284"/>
        <w:gridCol w:w="567"/>
        <w:gridCol w:w="425"/>
        <w:gridCol w:w="567"/>
        <w:gridCol w:w="284"/>
      </w:tblGrid>
      <w:tr w:rsidR="00622C8E" w:rsidRPr="00A77B67" w14:paraId="5CAE5825" w14:textId="77777777" w:rsidTr="009315F0">
        <w:trPr>
          <w:trHeight w:val="315"/>
        </w:trPr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AD5C" w14:textId="77777777" w:rsidR="00622C8E" w:rsidRPr="00A77B67" w:rsidRDefault="00150408">
            <w:pPr>
              <w:jc w:val="center"/>
              <w:rPr>
                <w:rFonts w:ascii="Times New Roman" w:hAnsi="Times New Roman" w:cs="Times New Roman"/>
              </w:rPr>
            </w:pPr>
            <w:r w:rsidRPr="00A77B6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A77B67" w14:paraId="6204A7E0" w14:textId="77777777" w:rsidTr="009315F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7786659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0FB352E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033FF2D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D1368A" w14:textId="77777777" w:rsidR="002B7191" w:rsidRPr="00A77B67" w:rsidRDefault="001504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263A20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390D057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595770A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9315F0" w:rsidRPr="00A77B67" w14:paraId="4CDF5003" w14:textId="77777777" w:rsidTr="009315F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3622" w14:textId="77777777" w:rsidR="002B7191" w:rsidRPr="00A77B67" w:rsidRDefault="007860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8E968F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32CE7B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28190D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55F5CA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A77B6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C34012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7DA56A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3FBA29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D58AE4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3E180F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A77B6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2DB904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1F7F74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A77B6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697D66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A77B6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FCA05A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DA05E90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5860D3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87666E" w14:textId="77777777" w:rsidR="002B7191" w:rsidRPr="00A77B67" w:rsidRDefault="0015040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715363" w14:textId="77777777" w:rsidR="00C34FCC" w:rsidRPr="00A77B67" w:rsidRDefault="00150408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7498FD77" w14:textId="77777777" w:rsidR="002B7191" w:rsidRPr="00A77B67" w:rsidRDefault="00150408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ABDA" w14:textId="77777777" w:rsidR="002B7191" w:rsidRPr="00A77B67" w:rsidRDefault="007860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9A25" w14:textId="77777777" w:rsidR="002B7191" w:rsidRPr="00A77B67" w:rsidRDefault="007860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CD1" w:rsidRPr="00A77B67" w14:paraId="52AA1D03" w14:textId="77777777" w:rsidTr="009315F0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D6360" w14:textId="77777777" w:rsidR="003A1C88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F0CD1" w:rsidRPr="00A77B67" w14:paraId="08D6EDB1" w14:textId="77777777" w:rsidTr="009315F0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CC56" w14:textId="77777777" w:rsidR="003A1C88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315F0" w:rsidRPr="00A77B67" w14:paraId="22C7CA4D" w14:textId="77777777" w:rsidTr="009315F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48BD" w14:textId="77777777" w:rsidR="002B7191" w:rsidRPr="00A77B67" w:rsidRDefault="001504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83F4C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108C5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A5652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E38B7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2B5C5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438FB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ADD08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E72AA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1E036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36C81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6787E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93544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D5415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F966C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AA38C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1046D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D03F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C419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315F0" w:rsidRPr="00A77B67" w14:paraId="137AE5F9" w14:textId="77777777" w:rsidTr="009315F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AFEE" w14:textId="77777777" w:rsidR="002B7191" w:rsidRPr="00A77B67" w:rsidRDefault="007860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23400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1A51D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1D75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ED5C4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B85E4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6C2C75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259EC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08F45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5306B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F5782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CD984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154C6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E1622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3E6E7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DE983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405E8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5B6A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6CBF3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15F0" w:rsidRPr="00A77B67" w14:paraId="652A36DE" w14:textId="77777777" w:rsidTr="009315F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539E0" w14:textId="77777777" w:rsidR="002B7191" w:rsidRPr="00A77B67" w:rsidRDefault="001504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A3DF6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7DC4F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BA9A7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8352B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CBA18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BEDC8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DDAF0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4F563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CCC0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9D045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7BDD6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A7B41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75584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867D2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3A5FB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34BA0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10DD" w14:textId="77777777" w:rsidR="002B7191" w:rsidRPr="00A77B67" w:rsidRDefault="007860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E307" w14:textId="77777777" w:rsidR="002B7191" w:rsidRPr="00A77B67" w:rsidRDefault="00150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1F87CCC0" w14:textId="77777777" w:rsidR="00622C8E" w:rsidRPr="00A77B67" w:rsidRDefault="0078601A">
      <w:pPr>
        <w:rPr>
          <w:rFonts w:ascii="Times New Roman" w:hAnsi="Times New Roman" w:cs="Times New Roman"/>
          <w:lang w:val="en-US"/>
        </w:rPr>
      </w:pPr>
    </w:p>
    <w:p w14:paraId="37C69D05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5982964B" w14:textId="77777777" w:rsidR="00AF0CD1" w:rsidRPr="00A77B67" w:rsidRDefault="00AF0CD1">
      <w:pPr>
        <w:rPr>
          <w:rFonts w:ascii="Times New Roman" w:hAnsi="Times New Roman" w:cs="Times New Roman"/>
        </w:rPr>
      </w:pPr>
    </w:p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851"/>
        <w:gridCol w:w="1701"/>
        <w:gridCol w:w="1701"/>
        <w:gridCol w:w="1417"/>
        <w:gridCol w:w="1418"/>
      </w:tblGrid>
      <w:tr w:rsidR="00853E25" w:rsidRPr="00A77B67" w14:paraId="1F720AD3" w14:textId="77777777" w:rsidTr="009315F0">
        <w:trPr>
          <w:trHeight w:val="5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1CC8E0C" w14:textId="77777777" w:rsidR="00853E25" w:rsidRPr="00A77B67" w:rsidRDefault="001504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77B67" w14:paraId="192749ED" w14:textId="77777777" w:rsidTr="009315F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515F76D" w14:textId="77777777" w:rsidR="00853E25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A77B67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6C1F8F9" w14:textId="77777777" w:rsidR="00853E25" w:rsidRPr="00A77B67" w:rsidRDefault="00150408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A794359" w14:textId="77777777" w:rsidR="00853E25" w:rsidRPr="00A77B67" w:rsidRDefault="00150408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196D78" w14:textId="77777777" w:rsidR="00853E25" w:rsidRPr="00A77B67" w:rsidRDefault="00150408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F898104" w14:textId="77777777" w:rsidR="00853E25" w:rsidRPr="00A77B67" w:rsidRDefault="00150408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77B67" w14:paraId="4204A8AB" w14:textId="77777777" w:rsidTr="009315F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4BC9EA" w14:textId="77777777" w:rsidR="009353FE" w:rsidRPr="00A77B67" w:rsidRDefault="007860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8DCE0D" w14:textId="77777777" w:rsidR="009353FE" w:rsidRPr="00A77B67" w:rsidRDefault="00150408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26C3D5" w14:textId="77777777" w:rsidR="009353FE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33868F" w14:textId="77777777" w:rsidR="009353FE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BE2765" w14:textId="77777777" w:rsidR="009353FE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FA0284" w14:textId="77777777" w:rsidR="009353FE" w:rsidRPr="00A77B67" w:rsidRDefault="00150408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3F5DF7" w14:textId="77777777" w:rsidR="009353FE" w:rsidRPr="00A77B67" w:rsidRDefault="00150408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AF0CD1" w:rsidRPr="00A77B67" w14:paraId="4B16B472" w14:textId="77777777" w:rsidTr="009315F0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C77D17" w14:textId="77777777" w:rsidR="00D76C4A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F0CD1" w:rsidRPr="00A77B67" w14:paraId="69FC9839" w14:textId="77777777" w:rsidTr="009315F0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155221" w14:textId="77777777" w:rsidR="00D76C4A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F0CD1" w:rsidRPr="00A77B67" w14:paraId="02A09849" w14:textId="77777777" w:rsidTr="009315F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68B38D" w14:textId="77777777" w:rsidR="00853E25" w:rsidRPr="00A77B67" w:rsidRDefault="001504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BCF0D4" w14:textId="77777777" w:rsidR="00853E25" w:rsidRPr="00A77B67" w:rsidRDefault="007860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6FCF3B" w14:textId="77777777" w:rsidR="00853E25" w:rsidRPr="00A77B67" w:rsidRDefault="007860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6DD896" w14:textId="77777777" w:rsidR="00853E25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11AB747" w14:textId="77777777" w:rsidR="00853E25" w:rsidRPr="00A77B67" w:rsidRDefault="00150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B67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F5EEE4" w14:textId="77777777" w:rsidR="00853E25" w:rsidRPr="00A77B67" w:rsidRDefault="007860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DA8156" w14:textId="77777777" w:rsidR="00853E25" w:rsidRPr="00A77B67" w:rsidRDefault="007860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FEEC67" w14:textId="77777777" w:rsidR="002E4225" w:rsidRPr="00A77B67" w:rsidRDefault="0078601A">
      <w:pPr>
        <w:rPr>
          <w:rFonts w:ascii="Times New Roman" w:hAnsi="Times New Roman" w:cs="Times New Roman"/>
          <w:lang w:val="en-US"/>
        </w:rPr>
      </w:pPr>
    </w:p>
    <w:p w14:paraId="7FC01AFC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07D83827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br w:type="page"/>
      </w:r>
    </w:p>
    <w:p w14:paraId="0CEED45D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41559CFF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0C74B8BC" w14:textId="77777777" w:rsidR="00907219" w:rsidRPr="00A77B67" w:rsidRDefault="0078601A">
      <w:pPr>
        <w:jc w:val="right"/>
        <w:rPr>
          <w:rFonts w:ascii="Times New Roman" w:hAnsi="Times New Roman" w:cs="Times New Roman"/>
        </w:rPr>
      </w:pPr>
    </w:p>
    <w:p w14:paraId="74DFAC75" w14:textId="77777777" w:rsidR="005B7659" w:rsidRPr="00A77B67" w:rsidRDefault="00150408" w:rsidP="00560412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A77B67">
        <w:rPr>
          <w:rFonts w:ascii="Times New Roman" w:hAnsi="Times New Roman" w:cs="Times New Roman"/>
          <w:b/>
          <w:color w:val="000000"/>
        </w:rPr>
        <w:t xml:space="preserve">Модуль 1. </w:t>
      </w:r>
      <w:r w:rsidRPr="00A77B67">
        <w:rPr>
          <w:rFonts w:ascii="Times New Roman" w:hAnsi="Times New Roman" w:cs="Times New Roman"/>
          <w:color w:val="000000"/>
        </w:rPr>
        <w:t>Общие сведения о методологии анализа данных.</w:t>
      </w:r>
    </w:p>
    <w:p w14:paraId="43E7EC21" w14:textId="77777777" w:rsidR="005B7659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 xml:space="preserve">Вводные понятия. Основные задачи </w:t>
      </w:r>
      <w:proofErr w:type="spellStart"/>
      <w:r w:rsidRPr="00E83C6B">
        <w:rPr>
          <w:rFonts w:ascii="Times New Roman" w:hAnsi="Times New Roman" w:cs="Times New Roman"/>
          <w:lang w:val="en-US"/>
        </w:rPr>
        <w:t>DataMining</w:t>
      </w:r>
      <w:proofErr w:type="spellEnd"/>
      <w:r w:rsidRPr="00E83C6B">
        <w:rPr>
          <w:rFonts w:ascii="Times New Roman" w:hAnsi="Times New Roman" w:cs="Times New Roman"/>
        </w:rPr>
        <w:t xml:space="preserve"> и методы их решения.</w:t>
      </w:r>
    </w:p>
    <w:p w14:paraId="335A8FEC" w14:textId="77777777" w:rsidR="005B7659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Основные этапы анализа данных. Выдвижение гипотез. Сбор и систематизация данных. Построение моделей, объясняющих имеющиеся факты. Тестирование моделей и интерпретация результатов. Применение полученных моделей.</w:t>
      </w:r>
    </w:p>
    <w:p w14:paraId="345013B9" w14:textId="77777777" w:rsidR="005B7659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Данные. Объекты исследования. Переменные (признаки объектов). Генеральная совокупность и выборка. Параметры и статистики. Измерения признаков. Дискретные и непрерывные данные. Шкалы. Номинальная шкала. Порядковая шкала. Интервальная шкала. Относительная шкала. Дихотомическая шкала.</w:t>
      </w:r>
    </w:p>
    <w:p w14:paraId="7F116284" w14:textId="77777777" w:rsidR="00AD5FD0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Виды данных.  Фактоиды. Ряды. Сырые данные (транзакции).</w:t>
      </w:r>
    </w:p>
    <w:p w14:paraId="58FD58A3" w14:textId="77777777" w:rsidR="005B7659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Основные источники данных. Социологические опросы. Наблюдения. Документы. Результаты прямых измерений. Социальные сети. Внешние источники.</w:t>
      </w:r>
    </w:p>
    <w:p w14:paraId="0A3E5AA2" w14:textId="77777777" w:rsidR="005B7659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Основные этапы подготовки данных. Загрузка данных. Разделение данных. Приведение к одинаковым единицам измерения. Заполнение отсутствующих значений.</w:t>
      </w:r>
    </w:p>
    <w:p w14:paraId="15279E2B" w14:textId="77777777" w:rsidR="00AD5FD0" w:rsidRPr="00E83C6B" w:rsidRDefault="00150408" w:rsidP="00560412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E83C6B">
        <w:rPr>
          <w:rFonts w:ascii="Times New Roman" w:hAnsi="Times New Roman" w:cs="Times New Roman"/>
        </w:rPr>
        <w:t>Очистка данных. Контроль диапазонов (визуальный и с применением методов математической статистики). Проверка орфографии. Сравнение с регулярными выражениями. Сочетание полей. Устранение дубликатов. Объединение данных из разных источников</w:t>
      </w:r>
    </w:p>
    <w:p w14:paraId="2BEB9CA2" w14:textId="77777777" w:rsidR="005B7659" w:rsidRPr="00A77B67" w:rsidRDefault="0078601A" w:rsidP="00560412">
      <w:pPr>
        <w:ind w:firstLine="720"/>
        <w:jc w:val="both"/>
        <w:rPr>
          <w:rFonts w:ascii="Times New Roman" w:hAnsi="Times New Roman" w:cs="Times New Roman"/>
          <w:b/>
          <w:color w:val="000000"/>
        </w:rPr>
      </w:pPr>
    </w:p>
    <w:p w14:paraId="08E4B17F" w14:textId="7E176254" w:rsidR="005B7659" w:rsidRPr="00A77B67" w:rsidRDefault="00150408" w:rsidP="00560412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A77B67">
        <w:rPr>
          <w:rFonts w:ascii="Times New Roman" w:hAnsi="Times New Roman" w:cs="Times New Roman"/>
          <w:b/>
          <w:color w:val="000000"/>
        </w:rPr>
        <w:t>Модуль 2.</w:t>
      </w:r>
      <w:r w:rsidR="00E83C6B">
        <w:rPr>
          <w:rFonts w:ascii="Times New Roman" w:hAnsi="Times New Roman" w:cs="Times New Roman"/>
          <w:b/>
          <w:color w:val="000000"/>
        </w:rPr>
        <w:t xml:space="preserve"> </w:t>
      </w:r>
      <w:r w:rsidRPr="00A77B67">
        <w:rPr>
          <w:rFonts w:ascii="Times New Roman" w:hAnsi="Times New Roman" w:cs="Times New Roman"/>
          <w:color w:val="000000"/>
        </w:rPr>
        <w:t>Анализ данных.</w:t>
      </w:r>
    </w:p>
    <w:p w14:paraId="487A02EB" w14:textId="3E4A45D7" w:rsidR="00430D52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Описательные статистики. Мода. Медиана. Среднее. Средневзвешенное.</w:t>
      </w:r>
    </w:p>
    <w:p w14:paraId="0BCECA8A" w14:textId="5C220F61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Визуализация данных. Графики. Диаграммы. Лица Чернова. Иные способы визуализации.</w:t>
      </w:r>
    </w:p>
    <w:p w14:paraId="173CC975" w14:textId="797CE380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Нормировка переменных. Нормировка униполярных и биполярных показателей. Особенности нормировки для бальных шкал.</w:t>
      </w:r>
    </w:p>
    <w:p w14:paraId="12093F42" w14:textId="35A55895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Анализ временных рядов. Выделение трендов, сезонных компонент и шумов. Прогнозирование поведения временных рядов. Аддитивная и мультипликативная модели.</w:t>
      </w:r>
    </w:p>
    <w:p w14:paraId="07CC91D5" w14:textId="2523CD46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Экспоненциальные методы анализа временных рядов.</w:t>
      </w:r>
    </w:p>
    <w:p w14:paraId="4E035D76" w14:textId="4A841612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 xml:space="preserve">Метрики для оценки качества прогнозирования (MAE, RMSE, MPE, MAPE, AD, MAD, коэффициент несоответствия </w:t>
      </w:r>
      <w:proofErr w:type="spellStart"/>
      <w:r w:rsidRPr="00E83C6B">
        <w:rPr>
          <w:rFonts w:ascii="Times New Roman" w:hAnsi="Times New Roman" w:cs="Times New Roman"/>
        </w:rPr>
        <w:t>Тейла</w:t>
      </w:r>
      <w:proofErr w:type="spellEnd"/>
      <w:r w:rsidRPr="00E83C6B">
        <w:rPr>
          <w:rFonts w:ascii="Times New Roman" w:hAnsi="Times New Roman" w:cs="Times New Roman"/>
        </w:rPr>
        <w:t>, коэффициент детерминации).</w:t>
      </w:r>
    </w:p>
    <w:p w14:paraId="722563D6" w14:textId="5F3C3904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 xml:space="preserve">Задачи классификации. Деревья решений. Метод ближайших соседей. Алгоритм </w:t>
      </w:r>
      <w:proofErr w:type="spellStart"/>
      <w:r w:rsidRPr="00E83C6B">
        <w:rPr>
          <w:rFonts w:ascii="Times New Roman" w:hAnsi="Times New Roman" w:cs="Times New Roman"/>
        </w:rPr>
        <w:t>KMeans</w:t>
      </w:r>
      <w:proofErr w:type="spellEnd"/>
      <w:r w:rsidRPr="00E83C6B">
        <w:rPr>
          <w:rFonts w:ascii="Times New Roman" w:hAnsi="Times New Roman" w:cs="Times New Roman"/>
        </w:rPr>
        <w:t>.</w:t>
      </w:r>
    </w:p>
    <w:p w14:paraId="1F73FF22" w14:textId="4DDC1299" w:rsidR="005B7659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 xml:space="preserve">Задачи кластеризации. Алгоритм </w:t>
      </w:r>
      <w:proofErr w:type="spellStart"/>
      <w:r w:rsidRPr="00E83C6B">
        <w:rPr>
          <w:rFonts w:ascii="Times New Roman" w:hAnsi="Times New Roman" w:cs="Times New Roman"/>
        </w:rPr>
        <w:t>DBScan</w:t>
      </w:r>
      <w:proofErr w:type="spellEnd"/>
      <w:r w:rsidRPr="00E83C6B">
        <w:rPr>
          <w:rFonts w:ascii="Times New Roman" w:hAnsi="Times New Roman" w:cs="Times New Roman"/>
        </w:rPr>
        <w:t>, методы иерархической кластеризации (восходящие и нисходящие), FTCA- алгоритм (</w:t>
      </w:r>
      <w:proofErr w:type="spellStart"/>
      <w:r w:rsidRPr="00E83C6B">
        <w:rPr>
          <w:rFonts w:ascii="Times New Roman" w:hAnsi="Times New Roman" w:cs="Times New Roman"/>
        </w:rPr>
        <w:t>Fast</w:t>
      </w:r>
      <w:proofErr w:type="spellEnd"/>
      <w:r w:rsidR="009A31A5" w:rsidRPr="00E83C6B">
        <w:rPr>
          <w:rFonts w:ascii="Times New Roman" w:hAnsi="Times New Roman" w:cs="Times New Roman"/>
        </w:rPr>
        <w:t xml:space="preserve"> </w:t>
      </w:r>
      <w:proofErr w:type="spellStart"/>
      <w:r w:rsidRPr="00E83C6B">
        <w:rPr>
          <w:rFonts w:ascii="Times New Roman" w:hAnsi="Times New Roman" w:cs="Times New Roman"/>
        </w:rPr>
        <w:t>Threshold</w:t>
      </w:r>
      <w:proofErr w:type="spellEnd"/>
      <w:r w:rsidR="009A31A5" w:rsidRPr="00E83C6B">
        <w:rPr>
          <w:rFonts w:ascii="Times New Roman" w:hAnsi="Times New Roman" w:cs="Times New Roman"/>
        </w:rPr>
        <w:t xml:space="preserve"> </w:t>
      </w:r>
      <w:proofErr w:type="spellStart"/>
      <w:r w:rsidRPr="00E83C6B">
        <w:rPr>
          <w:rFonts w:ascii="Times New Roman" w:hAnsi="Times New Roman" w:cs="Times New Roman"/>
        </w:rPr>
        <w:t>Clustering</w:t>
      </w:r>
      <w:proofErr w:type="spellEnd"/>
      <w:r w:rsidR="009A31A5" w:rsidRPr="00E83C6B">
        <w:rPr>
          <w:rFonts w:ascii="Times New Roman" w:hAnsi="Times New Roman" w:cs="Times New Roman"/>
        </w:rPr>
        <w:t xml:space="preserve"> </w:t>
      </w:r>
      <w:proofErr w:type="spellStart"/>
      <w:r w:rsidRPr="00E83C6B">
        <w:rPr>
          <w:rFonts w:ascii="Times New Roman" w:hAnsi="Times New Roman" w:cs="Times New Roman"/>
        </w:rPr>
        <w:t>Algorithm</w:t>
      </w:r>
      <w:proofErr w:type="spellEnd"/>
      <w:r w:rsidRPr="00E83C6B">
        <w:rPr>
          <w:rFonts w:ascii="Times New Roman" w:hAnsi="Times New Roman" w:cs="Times New Roman"/>
        </w:rPr>
        <w:t>).</w:t>
      </w:r>
    </w:p>
    <w:p w14:paraId="400F6E87" w14:textId="70C40875" w:rsidR="0078148C" w:rsidRPr="00E83C6B" w:rsidRDefault="00150408" w:rsidP="00560412">
      <w:pPr>
        <w:pStyle w:val="affd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E83C6B">
        <w:rPr>
          <w:rFonts w:ascii="Times New Roman" w:hAnsi="Times New Roman" w:cs="Times New Roman"/>
        </w:rPr>
        <w:t>Поиск ассоциативных правил. Алгоритмы APRIORI, RELIM.</w:t>
      </w:r>
    </w:p>
    <w:p w14:paraId="2B100D35" w14:textId="77777777" w:rsidR="0078148C" w:rsidRPr="00A77B67" w:rsidRDefault="0078601A" w:rsidP="00560412">
      <w:pPr>
        <w:ind w:firstLine="720"/>
        <w:jc w:val="both"/>
        <w:rPr>
          <w:rFonts w:ascii="Times New Roman" w:hAnsi="Times New Roman" w:cs="Times New Roman"/>
          <w:color w:val="222222"/>
        </w:rPr>
      </w:pPr>
    </w:p>
    <w:p w14:paraId="21D76DC4" w14:textId="77777777" w:rsidR="00907219" w:rsidRPr="00A77B67" w:rsidRDefault="00150408" w:rsidP="00560412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br w:type="page"/>
      </w:r>
    </w:p>
    <w:p w14:paraId="609AC4EE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lastRenderedPageBreak/>
        <w:t>Раздел 3.</w:t>
      </w:r>
      <w:r w:rsidRPr="00A77B67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2C81B84D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078833A6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</w:t>
      </w:r>
      <w:r w:rsidRPr="00A77B67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FED53E6" w14:textId="77777777" w:rsidR="00560412" w:rsidRDefault="00560412">
      <w:pPr>
        <w:rPr>
          <w:rFonts w:ascii="Times New Roman" w:hAnsi="Times New Roman" w:cs="Times New Roman"/>
          <w:b/>
        </w:rPr>
      </w:pPr>
    </w:p>
    <w:p w14:paraId="1028FD1B" w14:textId="6397C1A9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3.1.1</w:t>
      </w:r>
      <w:r w:rsidRPr="00A77B6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F82C090" w14:textId="1C5AE196" w:rsidR="00AF0CD1" w:rsidRPr="00A77B67" w:rsidRDefault="00150408" w:rsidP="00A50849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B11EDA">
        <w:rPr>
          <w:rFonts w:ascii="Times New Roman" w:hAnsi="Times New Roman" w:cs="Times New Roman"/>
        </w:rPr>
        <w:t>обучающихся</w:t>
      </w:r>
      <w:r w:rsidRPr="00A77B67">
        <w:rPr>
          <w:rFonts w:ascii="Times New Roman" w:hAnsi="Times New Roman" w:cs="Times New Roman"/>
        </w:rPr>
        <w:t>, Интернет-ресурсы, электронные учебные пособия.</w:t>
      </w:r>
    </w:p>
    <w:p w14:paraId="2622204B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063D97C5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3.1.2</w:t>
      </w:r>
      <w:r w:rsidRPr="00A77B6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3F40EBA" w14:textId="34DB4701" w:rsidR="009A31A5" w:rsidRPr="00A77B67" w:rsidRDefault="009A31A5" w:rsidP="009A31A5">
      <w:pPr>
        <w:ind w:firstLine="567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Cs/>
        </w:rPr>
        <w:t xml:space="preserve">В течение семестра </w:t>
      </w:r>
      <w:r w:rsidR="00F846AD">
        <w:rPr>
          <w:rFonts w:ascii="Times New Roman" w:hAnsi="Times New Roman" w:cs="Times New Roman"/>
          <w:bCs/>
        </w:rPr>
        <w:t>обучающимся</w:t>
      </w:r>
      <w:r w:rsidRPr="00A77B67">
        <w:rPr>
          <w:rFonts w:ascii="Times New Roman" w:hAnsi="Times New Roman" w:cs="Times New Roman"/>
          <w:bCs/>
        </w:rPr>
        <w:t xml:space="preserve"> предлагаются для выполнения практические задания по работе с базой данных. </w:t>
      </w:r>
      <w:r w:rsidRPr="00A77B67">
        <w:rPr>
          <w:rFonts w:ascii="Times New Roman" w:hAnsi="Times New Roman" w:cs="Times New Roman"/>
        </w:rPr>
        <w:t xml:space="preserve">При самостоятельном изучении теоретического материала, выполнении практических целесообразно использовать рекомендованную основную и дополнительную литературу. По согласованию с преподавателем </w:t>
      </w:r>
      <w:r w:rsidR="006F2BCC">
        <w:rPr>
          <w:rFonts w:ascii="Times New Roman" w:hAnsi="Times New Roman" w:cs="Times New Roman"/>
        </w:rPr>
        <w:t>обучающийся</w:t>
      </w:r>
      <w:r w:rsidRPr="00A77B67">
        <w:rPr>
          <w:rFonts w:ascii="Times New Roman" w:hAnsi="Times New Roman" w:cs="Times New Roman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5443BE">
        <w:rPr>
          <w:rFonts w:ascii="Times New Roman" w:hAnsi="Times New Roman" w:cs="Times New Roman"/>
        </w:rPr>
        <w:t>обучающимся</w:t>
      </w:r>
      <w:r w:rsidRPr="00A77B67">
        <w:rPr>
          <w:rFonts w:ascii="Times New Roman" w:hAnsi="Times New Roman" w:cs="Times New Roman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</w:t>
      </w:r>
    </w:p>
    <w:p w14:paraId="38F20A46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3880F96B" w14:textId="77777777" w:rsidR="00AF0CD1" w:rsidRPr="00A77B67" w:rsidRDefault="00150408" w:rsidP="00CC292C">
      <w:pPr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3.1.3</w:t>
      </w:r>
      <w:r w:rsidRPr="00A77B6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6ED5D7B" w14:textId="60522944" w:rsidR="00930482" w:rsidRPr="00835579" w:rsidRDefault="00150408" w:rsidP="00FA7D8B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Итоговая оценка по курсу ставится на основании 10 реализованных алгоритмов и сданного экзамена.  Каждый реализованный алгоритм оценивается по шкале в диапазоне от 0 до 8 баллов. Высшая отметка возможна, если задание сдается в течение 2 недель с момента выдачи.  Отметка за задание снижается при более поздней сдаче задания (1 балл за каждые 2 недели опоздания). Экзамен оценивается по 20 – бальной шкале.   Допускается выставление высшей отметки по курсу</w:t>
      </w:r>
      <w:r w:rsidR="00930482" w:rsidRPr="00A77B67">
        <w:rPr>
          <w:rFonts w:ascii="Times New Roman" w:hAnsi="Times New Roman" w:cs="Times New Roman"/>
        </w:rPr>
        <w:t xml:space="preserve"> (5 –</w:t>
      </w:r>
      <w:r w:rsidR="00835579">
        <w:rPr>
          <w:rFonts w:ascii="Times New Roman" w:hAnsi="Times New Roman" w:cs="Times New Roman"/>
        </w:rPr>
        <w:t xml:space="preserve"> </w:t>
      </w:r>
      <w:r w:rsidR="00930482" w:rsidRPr="00A77B67">
        <w:rPr>
          <w:rFonts w:ascii="Times New Roman" w:hAnsi="Times New Roman" w:cs="Times New Roman"/>
        </w:rPr>
        <w:t xml:space="preserve">оценка СПбГУ, </w:t>
      </w:r>
      <w:r w:rsidR="00930482" w:rsidRPr="00A77B67">
        <w:rPr>
          <w:rFonts w:ascii="Times New Roman" w:hAnsi="Times New Roman" w:cs="Times New Roman"/>
          <w:lang w:val="en-US"/>
        </w:rPr>
        <w:t>A</w:t>
      </w:r>
      <w:r w:rsidR="00930482" w:rsidRPr="00A77B67">
        <w:rPr>
          <w:rFonts w:ascii="Times New Roman" w:hAnsi="Times New Roman" w:cs="Times New Roman"/>
        </w:rPr>
        <w:t xml:space="preserve"> – оценка </w:t>
      </w:r>
      <w:r w:rsidR="00930482" w:rsidRPr="00A77B67">
        <w:rPr>
          <w:rFonts w:ascii="Times New Roman" w:hAnsi="Times New Roman" w:cs="Times New Roman"/>
          <w:lang w:val="en-US"/>
        </w:rPr>
        <w:t>ECTS</w:t>
      </w:r>
      <w:r w:rsidR="00930482" w:rsidRPr="00A77B67">
        <w:rPr>
          <w:rFonts w:ascii="Times New Roman" w:hAnsi="Times New Roman" w:cs="Times New Roman"/>
        </w:rPr>
        <w:t>)</w:t>
      </w:r>
      <w:r w:rsidRPr="00A77B67">
        <w:rPr>
          <w:rFonts w:ascii="Times New Roman" w:hAnsi="Times New Roman" w:cs="Times New Roman"/>
        </w:rPr>
        <w:t xml:space="preserve"> без экзамена (при условии сдачи всех заданий в отведенный срок с максимальным баллом, т.е. если </w:t>
      </w:r>
      <w:r w:rsidR="00C4063F">
        <w:rPr>
          <w:rFonts w:ascii="Times New Roman" w:hAnsi="Times New Roman" w:cs="Times New Roman"/>
        </w:rPr>
        <w:t>обучающийся</w:t>
      </w:r>
      <w:r w:rsidRPr="00A77B67">
        <w:rPr>
          <w:rFonts w:ascii="Times New Roman" w:hAnsi="Times New Roman" w:cs="Times New Roman"/>
        </w:rPr>
        <w:t xml:space="preserve"> набрал 80 баллов).  Остальные отметки выставляются по следующему принципу:</w:t>
      </w:r>
      <w:r w:rsidR="00930482" w:rsidRPr="00835579">
        <w:rPr>
          <w:rFonts w:ascii="Times New Roman" w:hAnsi="Times New Roman" w:cs="Times New Roman"/>
        </w:rPr>
        <w:t xml:space="preserve"> </w:t>
      </w:r>
    </w:p>
    <w:tbl>
      <w:tblPr>
        <w:tblStyle w:val="afffff9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930482" w:rsidRPr="00A77B67" w14:paraId="7E308C90" w14:textId="77777777" w:rsidTr="00836DE4">
        <w:trPr>
          <w:jc w:val="center"/>
        </w:trPr>
        <w:tc>
          <w:tcPr>
            <w:tcW w:w="2383" w:type="dxa"/>
          </w:tcPr>
          <w:p w14:paraId="1B2808D5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69E7A25A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764C41C4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683EBB2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6DF5F04A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Оценка</w:t>
            </w:r>
          </w:p>
          <w:p w14:paraId="0F1044EA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930482" w:rsidRPr="00A77B67" w14:paraId="60CEDAC1" w14:textId="77777777" w:rsidTr="00836DE4">
        <w:trPr>
          <w:jc w:val="center"/>
        </w:trPr>
        <w:tc>
          <w:tcPr>
            <w:tcW w:w="2383" w:type="dxa"/>
          </w:tcPr>
          <w:p w14:paraId="278D5C10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5118D14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3D5E2C1B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930482" w:rsidRPr="00A77B67" w14:paraId="1BF9CB26" w14:textId="77777777" w:rsidTr="00836DE4">
        <w:trPr>
          <w:jc w:val="center"/>
        </w:trPr>
        <w:tc>
          <w:tcPr>
            <w:tcW w:w="2383" w:type="dxa"/>
          </w:tcPr>
          <w:p w14:paraId="7AAAFADF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8</w:t>
            </w:r>
            <w:r w:rsidRPr="00A77B67"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A77B67">
              <w:rPr>
                <w:rFonts w:ascii="Times New Roman" w:hAnsi="Times New Roman" w:cs="Times New Roman"/>
                <w:bCs/>
              </w:rPr>
              <w:t>-89</w:t>
            </w:r>
          </w:p>
        </w:tc>
        <w:tc>
          <w:tcPr>
            <w:tcW w:w="2382" w:type="dxa"/>
          </w:tcPr>
          <w:p w14:paraId="0C673846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6EE68143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930482" w:rsidRPr="00A77B67" w14:paraId="72446B54" w14:textId="77777777" w:rsidTr="00836DE4">
        <w:trPr>
          <w:jc w:val="center"/>
        </w:trPr>
        <w:tc>
          <w:tcPr>
            <w:tcW w:w="2383" w:type="dxa"/>
          </w:tcPr>
          <w:p w14:paraId="58F3222E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80</w:t>
            </w:r>
            <w:r w:rsidRPr="00A77B67">
              <w:rPr>
                <w:rFonts w:ascii="Times New Roman" w:hAnsi="Times New Roman" w:cs="Times New Roman"/>
                <w:bCs/>
              </w:rPr>
              <w:t>-</w:t>
            </w:r>
            <w:r w:rsidRPr="00A77B67">
              <w:rPr>
                <w:rFonts w:ascii="Times New Roman" w:hAnsi="Times New Roman" w:cs="Times New Roman"/>
                <w:bCs/>
                <w:lang w:val="en-US"/>
              </w:rPr>
              <w:t>85</w:t>
            </w:r>
          </w:p>
        </w:tc>
        <w:tc>
          <w:tcPr>
            <w:tcW w:w="2382" w:type="dxa"/>
          </w:tcPr>
          <w:p w14:paraId="02733374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18899C78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930482" w:rsidRPr="00A77B67" w14:paraId="756E777E" w14:textId="77777777" w:rsidTr="00836DE4">
        <w:trPr>
          <w:jc w:val="center"/>
        </w:trPr>
        <w:tc>
          <w:tcPr>
            <w:tcW w:w="2383" w:type="dxa"/>
          </w:tcPr>
          <w:p w14:paraId="45D66E26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76</w:t>
            </w:r>
            <w:r w:rsidRPr="00A77B67">
              <w:rPr>
                <w:rFonts w:ascii="Times New Roman" w:hAnsi="Times New Roman" w:cs="Times New Roman"/>
                <w:bCs/>
              </w:rPr>
              <w:t>-</w:t>
            </w:r>
            <w:r w:rsidRPr="00A77B67">
              <w:rPr>
                <w:rFonts w:ascii="Times New Roman" w:hAnsi="Times New Roman" w:cs="Times New Roman"/>
                <w:bCs/>
                <w:lang w:val="en-US"/>
              </w:rPr>
              <w:t>79</w:t>
            </w:r>
          </w:p>
        </w:tc>
        <w:tc>
          <w:tcPr>
            <w:tcW w:w="2382" w:type="dxa"/>
          </w:tcPr>
          <w:p w14:paraId="4E4C92BA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AA5CB20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930482" w:rsidRPr="00A77B67" w14:paraId="6FD5E493" w14:textId="77777777" w:rsidTr="00836DE4">
        <w:trPr>
          <w:jc w:val="center"/>
        </w:trPr>
        <w:tc>
          <w:tcPr>
            <w:tcW w:w="2383" w:type="dxa"/>
          </w:tcPr>
          <w:p w14:paraId="29EB1A0E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70-75</w:t>
            </w:r>
          </w:p>
        </w:tc>
        <w:tc>
          <w:tcPr>
            <w:tcW w:w="2382" w:type="dxa"/>
          </w:tcPr>
          <w:p w14:paraId="3B535989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79EBD6E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930482" w:rsidRPr="00A77B67" w14:paraId="6FCA3BDB" w14:textId="77777777" w:rsidTr="00836DE4">
        <w:trPr>
          <w:jc w:val="center"/>
        </w:trPr>
        <w:tc>
          <w:tcPr>
            <w:tcW w:w="2383" w:type="dxa"/>
          </w:tcPr>
          <w:p w14:paraId="7BAEBD68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</w:rPr>
              <w:t xml:space="preserve">менее </w:t>
            </w:r>
            <w:r w:rsidRPr="00A77B67"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382" w:type="dxa"/>
          </w:tcPr>
          <w:p w14:paraId="79A52F18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</w:rPr>
            </w:pPr>
            <w:r w:rsidRPr="00A77B67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510CB6B6" w14:textId="77777777" w:rsidR="00930482" w:rsidRPr="00A77B67" w:rsidRDefault="00930482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77B67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C67354C" w14:textId="77777777" w:rsidR="00930482" w:rsidRPr="00A77B67" w:rsidRDefault="00930482" w:rsidP="00930482">
      <w:pPr>
        <w:rPr>
          <w:rFonts w:ascii="Times New Roman" w:hAnsi="Times New Roman" w:cs="Times New Roman"/>
          <w:lang w:val="en-US"/>
        </w:rPr>
      </w:pPr>
    </w:p>
    <w:p w14:paraId="5E747E72" w14:textId="79022C65" w:rsidR="00933E00" w:rsidRPr="00A77B67" w:rsidRDefault="00150408" w:rsidP="00930482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A77B67">
        <w:rPr>
          <w:rFonts w:ascii="Times New Roman" w:hAnsi="Times New Roman" w:cs="Times New Roman"/>
          <w:bCs/>
          <w:color w:val="000000" w:themeColor="text1"/>
        </w:rPr>
        <w:t>Экзамен провод</w:t>
      </w:r>
      <w:r w:rsidR="000E66AB">
        <w:rPr>
          <w:rFonts w:ascii="Times New Roman" w:hAnsi="Times New Roman" w:cs="Times New Roman"/>
          <w:bCs/>
          <w:color w:val="000000" w:themeColor="text1"/>
        </w:rPr>
        <w:t>и</w:t>
      </w:r>
      <w:r w:rsidRPr="00A77B67">
        <w:rPr>
          <w:rFonts w:ascii="Times New Roman" w:hAnsi="Times New Roman" w:cs="Times New Roman"/>
          <w:bCs/>
          <w:color w:val="000000" w:themeColor="text1"/>
        </w:rPr>
        <w:t xml:space="preserve">тся в устной форме и состоит из двух вопросов. Время подготовки ответа на вопросы билета составляет 45 минут. </w:t>
      </w:r>
      <w:r w:rsidRPr="00A77B67">
        <w:rPr>
          <w:rFonts w:ascii="Times New Roman" w:hAnsi="Times New Roman" w:cs="Times New Roman"/>
          <w:color w:val="000000" w:themeColor="text1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A50849" w:rsidRPr="00A77B67">
        <w:rPr>
          <w:rFonts w:ascii="Times New Roman" w:hAnsi="Times New Roman" w:cs="Times New Roman"/>
          <w:color w:val="000000" w:themeColor="text1"/>
        </w:rPr>
        <w:t>обучающийся</w:t>
      </w:r>
      <w:r w:rsidRPr="00A77B67">
        <w:rPr>
          <w:rFonts w:ascii="Times New Roman" w:hAnsi="Times New Roman" w:cs="Times New Roman"/>
          <w:color w:val="000000" w:themeColor="text1"/>
        </w:rPr>
        <w:t xml:space="preserve"> удаляется с экзамена. После ответа на вопросы билета преподаватель задает несколько дополнительных вопросов, на основании оценки ответов</w:t>
      </w:r>
      <w:r w:rsidR="00A50849" w:rsidRPr="00A77B67">
        <w:rPr>
          <w:rFonts w:ascii="Times New Roman" w:hAnsi="Times New Roman" w:cs="Times New Roman"/>
          <w:color w:val="000000" w:themeColor="text1"/>
        </w:rPr>
        <w:t>,</w:t>
      </w:r>
      <w:r w:rsidRPr="00A77B67">
        <w:rPr>
          <w:rFonts w:ascii="Times New Roman" w:hAnsi="Times New Roman" w:cs="Times New Roman"/>
          <w:color w:val="000000" w:themeColor="text1"/>
        </w:rPr>
        <w:t xml:space="preserve"> на которые итоговая оценка по предмету может быть повышена или понижена.</w:t>
      </w:r>
    </w:p>
    <w:p w14:paraId="3623D373" w14:textId="77777777" w:rsidR="00933E00" w:rsidRPr="004005A1" w:rsidRDefault="00150408" w:rsidP="00A50849">
      <w:pPr>
        <w:ind w:firstLine="72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4005A1">
        <w:rPr>
          <w:rFonts w:ascii="Times New Roman" w:hAnsi="Times New Roman" w:cs="Times New Roman"/>
          <w:i/>
          <w:iCs/>
          <w:color w:val="000000" w:themeColor="text1"/>
        </w:rPr>
        <w:t>Критерии выставления баллов за экзамен:</w:t>
      </w:r>
    </w:p>
    <w:p w14:paraId="1773BC2B" w14:textId="77777777" w:rsidR="00933E00" w:rsidRPr="00842213" w:rsidRDefault="00150408" w:rsidP="00560412">
      <w:pPr>
        <w:pStyle w:val="affd"/>
        <w:numPr>
          <w:ilvl w:val="0"/>
          <w:numId w:val="13"/>
        </w:numPr>
        <w:suppressAutoHyphens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842213">
        <w:rPr>
          <w:rFonts w:ascii="Times New Roman" w:hAnsi="Times New Roman" w:cs="Times New Roman"/>
          <w:color w:val="000000" w:themeColor="text1"/>
        </w:rPr>
        <w:t xml:space="preserve">20 баллов ставятся за полностью раскрытый теоретический материал и правильные ответы на дополнительные вопросы преподавателя. </w:t>
      </w:r>
    </w:p>
    <w:p w14:paraId="4E068BD8" w14:textId="7319D84C" w:rsidR="00933E00" w:rsidRPr="00842213" w:rsidRDefault="00150408" w:rsidP="00560412">
      <w:pPr>
        <w:pStyle w:val="affd"/>
        <w:numPr>
          <w:ilvl w:val="0"/>
          <w:numId w:val="13"/>
        </w:numPr>
        <w:suppressAutoHyphens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842213">
        <w:rPr>
          <w:rFonts w:ascii="Times New Roman" w:hAnsi="Times New Roman" w:cs="Times New Roman"/>
          <w:color w:val="000000" w:themeColor="text1"/>
        </w:rPr>
        <w:lastRenderedPageBreak/>
        <w:t>15-19 баллов с учетом малозначительных погрешностей изложения (-1 балл за каждую погрешность, но не более 5).</w:t>
      </w:r>
    </w:p>
    <w:p w14:paraId="6C2FCF95" w14:textId="394F48AB" w:rsidR="00933E00" w:rsidRPr="00842213" w:rsidRDefault="00150408" w:rsidP="00560412">
      <w:pPr>
        <w:pStyle w:val="affd"/>
        <w:numPr>
          <w:ilvl w:val="0"/>
          <w:numId w:val="13"/>
        </w:numPr>
        <w:suppressAutoHyphens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842213">
        <w:rPr>
          <w:rFonts w:ascii="Times New Roman" w:hAnsi="Times New Roman" w:cs="Times New Roman"/>
          <w:color w:val="000000" w:themeColor="text1"/>
        </w:rPr>
        <w:t>10</w:t>
      </w:r>
      <w:r w:rsidR="005E5B6D" w:rsidRPr="00842213">
        <w:rPr>
          <w:rFonts w:ascii="Times New Roman" w:hAnsi="Times New Roman" w:cs="Times New Roman"/>
          <w:color w:val="000000" w:themeColor="text1"/>
        </w:rPr>
        <w:t>-</w:t>
      </w:r>
      <w:r w:rsidRPr="00842213">
        <w:rPr>
          <w:rFonts w:ascii="Times New Roman" w:hAnsi="Times New Roman" w:cs="Times New Roman"/>
          <w:color w:val="000000" w:themeColor="text1"/>
        </w:rPr>
        <w:t xml:space="preserve">14 баллов </w:t>
      </w:r>
      <w:r w:rsidR="00A80670" w:rsidRPr="00842213">
        <w:rPr>
          <w:rFonts w:ascii="Times New Roman" w:hAnsi="Times New Roman" w:cs="Times New Roman"/>
          <w:color w:val="000000" w:themeColor="text1"/>
        </w:rPr>
        <w:t>—</w:t>
      </w:r>
      <w:r w:rsidRPr="00842213">
        <w:rPr>
          <w:rFonts w:ascii="Times New Roman" w:hAnsi="Times New Roman" w:cs="Times New Roman"/>
          <w:color w:val="000000" w:themeColor="text1"/>
        </w:rPr>
        <w:t xml:space="preserve"> за изложенный теоретический материал билета с помощью наводящих подсказок преподавателя (-1 балл за каждую подсказку, но не более 5).</w:t>
      </w:r>
    </w:p>
    <w:p w14:paraId="013B7979" w14:textId="03208CD8" w:rsidR="00933E00" w:rsidRPr="00842213" w:rsidRDefault="00150408" w:rsidP="00560412">
      <w:pPr>
        <w:pStyle w:val="affd"/>
        <w:numPr>
          <w:ilvl w:val="0"/>
          <w:numId w:val="13"/>
        </w:numPr>
        <w:suppressAutoHyphens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842213">
        <w:rPr>
          <w:rFonts w:ascii="Times New Roman" w:hAnsi="Times New Roman" w:cs="Times New Roman"/>
          <w:color w:val="000000" w:themeColor="text1"/>
        </w:rPr>
        <w:t xml:space="preserve">5-9 баллов </w:t>
      </w:r>
      <w:r w:rsidR="00A80670" w:rsidRPr="00842213">
        <w:rPr>
          <w:rFonts w:ascii="Times New Roman" w:hAnsi="Times New Roman" w:cs="Times New Roman"/>
          <w:color w:val="000000" w:themeColor="text1"/>
        </w:rPr>
        <w:t>—</w:t>
      </w:r>
      <w:r w:rsidRPr="00842213">
        <w:rPr>
          <w:rFonts w:ascii="Times New Roman" w:hAnsi="Times New Roman" w:cs="Times New Roman"/>
          <w:color w:val="000000" w:themeColor="text1"/>
        </w:rPr>
        <w:t xml:space="preserve"> за знание основных вопросов по выборочным темам (-1 балл за незнание отдельных тем, но не более 5).</w:t>
      </w:r>
    </w:p>
    <w:p w14:paraId="61AFD1A0" w14:textId="1BD4E505" w:rsidR="00933E00" w:rsidRPr="00842213" w:rsidRDefault="00150408" w:rsidP="00560412">
      <w:pPr>
        <w:pStyle w:val="affd"/>
        <w:numPr>
          <w:ilvl w:val="0"/>
          <w:numId w:val="13"/>
        </w:numPr>
        <w:suppressAutoHyphens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842213">
        <w:rPr>
          <w:rFonts w:ascii="Times New Roman" w:hAnsi="Times New Roman" w:cs="Times New Roman"/>
          <w:color w:val="000000" w:themeColor="text1"/>
        </w:rPr>
        <w:t xml:space="preserve">Меньше 4 баллов </w:t>
      </w:r>
      <w:r w:rsidR="00A80670" w:rsidRPr="00842213">
        <w:rPr>
          <w:rFonts w:ascii="Times New Roman" w:hAnsi="Times New Roman" w:cs="Times New Roman"/>
          <w:color w:val="000000" w:themeColor="text1"/>
        </w:rPr>
        <w:t>—</w:t>
      </w:r>
      <w:r w:rsidRPr="00842213">
        <w:rPr>
          <w:rFonts w:ascii="Times New Roman" w:hAnsi="Times New Roman" w:cs="Times New Roman"/>
          <w:color w:val="000000" w:themeColor="text1"/>
        </w:rPr>
        <w:t xml:space="preserve"> при невыполнении приведенных выше условий.</w:t>
      </w:r>
    </w:p>
    <w:p w14:paraId="6D114903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4B2AE7CF" w14:textId="77777777" w:rsidR="00907219" w:rsidRPr="00A77B67" w:rsidRDefault="00150408" w:rsidP="00A50849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3.1.4</w:t>
      </w:r>
      <w:r w:rsidRPr="00A77B6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80BC372" w14:textId="77777777" w:rsidR="00577449" w:rsidRPr="00524091" w:rsidRDefault="00150408" w:rsidP="00A50849">
      <w:pPr>
        <w:ind w:firstLine="720"/>
        <w:jc w:val="center"/>
        <w:rPr>
          <w:rFonts w:ascii="Times New Roman" w:hAnsi="Times New Roman" w:cs="Times New Roman"/>
          <w:i/>
          <w:iCs/>
        </w:rPr>
      </w:pPr>
      <w:r w:rsidRPr="00524091">
        <w:rPr>
          <w:rFonts w:ascii="Times New Roman" w:hAnsi="Times New Roman" w:cs="Times New Roman"/>
          <w:i/>
          <w:iCs/>
        </w:rPr>
        <w:t>Перечень вопросов к экзамену:</w:t>
      </w:r>
    </w:p>
    <w:p w14:paraId="0655BEB0" w14:textId="77777777" w:rsidR="00577449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>Основные задачи анализа данных.</w:t>
      </w:r>
    </w:p>
    <w:p w14:paraId="22812A59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>Основные этапы анализа данных.</w:t>
      </w:r>
    </w:p>
    <w:p w14:paraId="50426BF4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</w:rPr>
        <w:t xml:space="preserve">Генеральная совокупность и выборка. Параметры и статистики. Измерения признаков. Дискретные и непрерывные данные. Шкалы. </w:t>
      </w:r>
    </w:p>
    <w:p w14:paraId="1F343E65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</w:rPr>
        <w:t>Виды данных.  Фактоиды. Временные ряды. Сырые данные (транзакции).</w:t>
      </w:r>
    </w:p>
    <w:p w14:paraId="324A587F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</w:rPr>
        <w:t xml:space="preserve">Основные источники данных. </w:t>
      </w:r>
    </w:p>
    <w:p w14:paraId="6931D5A1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</w:rPr>
        <w:t xml:space="preserve">Основные этапы подготовки данных. </w:t>
      </w:r>
    </w:p>
    <w:p w14:paraId="37DD64FE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</w:rPr>
        <w:t xml:space="preserve">Очистка данных. </w:t>
      </w:r>
    </w:p>
    <w:p w14:paraId="43784681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 xml:space="preserve">Описательные статистики. </w:t>
      </w:r>
    </w:p>
    <w:p w14:paraId="7835A1B8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>Визуализация данных. Графики. Диаграммы. Лица Чернова. Иные способы визуализации.</w:t>
      </w:r>
    </w:p>
    <w:p w14:paraId="3C8A0E66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>Нормировка переменных.  Особенности нормировки для различных шкал.</w:t>
      </w:r>
    </w:p>
    <w:p w14:paraId="175730F4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 xml:space="preserve">Анализ временных рядов (линейные методы). </w:t>
      </w:r>
    </w:p>
    <w:p w14:paraId="06FDC893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>Экспоненциальные методы анализа временных рядов.</w:t>
      </w:r>
    </w:p>
    <w:p w14:paraId="51047143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0971FD">
        <w:rPr>
          <w:rFonts w:ascii="Times New Roman" w:hAnsi="Times New Roman" w:cs="Times New Roman"/>
          <w:color w:val="000000"/>
        </w:rPr>
        <w:t>Метрики для оценки качества прогнозирования (</w:t>
      </w:r>
      <w:r w:rsidRPr="000971FD">
        <w:rPr>
          <w:rFonts w:ascii="Times New Roman" w:hAnsi="Times New Roman" w:cs="Times New Roman"/>
          <w:color w:val="000000"/>
          <w:lang w:val="en-US"/>
        </w:rPr>
        <w:t>MAE</w:t>
      </w:r>
      <w:r w:rsidRPr="000971FD">
        <w:rPr>
          <w:rFonts w:ascii="Times New Roman" w:hAnsi="Times New Roman" w:cs="Times New Roman"/>
          <w:color w:val="000000"/>
        </w:rPr>
        <w:t xml:space="preserve">, </w:t>
      </w:r>
      <w:r w:rsidRPr="000971FD">
        <w:rPr>
          <w:rFonts w:ascii="Times New Roman" w:hAnsi="Times New Roman" w:cs="Times New Roman"/>
          <w:color w:val="000000"/>
          <w:lang w:val="en-US"/>
        </w:rPr>
        <w:t>RMSE</w:t>
      </w:r>
      <w:r w:rsidRPr="000971FD">
        <w:rPr>
          <w:rFonts w:ascii="Times New Roman" w:hAnsi="Times New Roman" w:cs="Times New Roman"/>
          <w:color w:val="000000"/>
        </w:rPr>
        <w:t xml:space="preserve">, </w:t>
      </w:r>
      <w:r w:rsidRPr="000971FD">
        <w:rPr>
          <w:rFonts w:ascii="Times New Roman" w:hAnsi="Times New Roman" w:cs="Times New Roman"/>
          <w:color w:val="000000"/>
          <w:lang w:val="en-US"/>
        </w:rPr>
        <w:t>MPE</w:t>
      </w:r>
      <w:r w:rsidRPr="000971FD">
        <w:rPr>
          <w:rFonts w:ascii="Times New Roman" w:hAnsi="Times New Roman" w:cs="Times New Roman"/>
          <w:color w:val="000000"/>
        </w:rPr>
        <w:t xml:space="preserve">, </w:t>
      </w:r>
      <w:r w:rsidRPr="000971FD">
        <w:rPr>
          <w:rFonts w:ascii="Times New Roman" w:hAnsi="Times New Roman" w:cs="Times New Roman"/>
          <w:color w:val="000000"/>
          <w:lang w:val="en-US"/>
        </w:rPr>
        <w:t>MAPE</w:t>
      </w:r>
      <w:r w:rsidRPr="000971FD">
        <w:rPr>
          <w:rFonts w:ascii="Times New Roman" w:hAnsi="Times New Roman" w:cs="Times New Roman"/>
          <w:color w:val="000000"/>
        </w:rPr>
        <w:t xml:space="preserve">, </w:t>
      </w:r>
      <w:r w:rsidRPr="000971FD">
        <w:rPr>
          <w:rFonts w:ascii="Times New Roman" w:hAnsi="Times New Roman" w:cs="Times New Roman"/>
          <w:color w:val="000000"/>
          <w:lang w:val="en-US"/>
        </w:rPr>
        <w:t>AD</w:t>
      </w:r>
      <w:r w:rsidRPr="000971FD">
        <w:rPr>
          <w:rFonts w:ascii="Times New Roman" w:hAnsi="Times New Roman" w:cs="Times New Roman"/>
          <w:color w:val="000000"/>
        </w:rPr>
        <w:t xml:space="preserve">, </w:t>
      </w:r>
      <w:r w:rsidRPr="000971FD">
        <w:rPr>
          <w:rFonts w:ascii="Times New Roman" w:hAnsi="Times New Roman" w:cs="Times New Roman"/>
          <w:color w:val="000000"/>
          <w:lang w:val="en-US"/>
        </w:rPr>
        <w:t>MAD</w:t>
      </w:r>
      <w:r w:rsidRPr="000971FD">
        <w:rPr>
          <w:rFonts w:ascii="Times New Roman" w:hAnsi="Times New Roman" w:cs="Times New Roman"/>
          <w:color w:val="000000"/>
        </w:rPr>
        <w:t xml:space="preserve">, коэффициент несоответствия </w:t>
      </w:r>
      <w:proofErr w:type="spellStart"/>
      <w:r w:rsidRPr="000971FD">
        <w:rPr>
          <w:rFonts w:ascii="Times New Roman" w:hAnsi="Times New Roman" w:cs="Times New Roman"/>
          <w:color w:val="000000"/>
        </w:rPr>
        <w:t>Тейла</w:t>
      </w:r>
      <w:proofErr w:type="spellEnd"/>
      <w:r w:rsidRPr="000971FD">
        <w:rPr>
          <w:rFonts w:ascii="Times New Roman" w:hAnsi="Times New Roman" w:cs="Times New Roman"/>
          <w:color w:val="000000"/>
        </w:rPr>
        <w:t>, коэффициент детерминации).</w:t>
      </w:r>
    </w:p>
    <w:p w14:paraId="327A0A95" w14:textId="77777777" w:rsidR="00A02AED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 xml:space="preserve">Задачи классификации. Деревья решений. </w:t>
      </w:r>
    </w:p>
    <w:p w14:paraId="0EF4B78B" w14:textId="77777777" w:rsidR="00A02AED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 xml:space="preserve">Метод ближайших соседей. </w:t>
      </w:r>
    </w:p>
    <w:p w14:paraId="5D3218ED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color w:val="222222"/>
        </w:rPr>
      </w:pPr>
      <w:r w:rsidRPr="000971FD">
        <w:rPr>
          <w:rFonts w:ascii="Times New Roman" w:hAnsi="Times New Roman" w:cs="Times New Roman"/>
        </w:rPr>
        <w:t xml:space="preserve">Алгоритм </w:t>
      </w:r>
      <w:proofErr w:type="spellStart"/>
      <w:r w:rsidRPr="000971FD">
        <w:rPr>
          <w:rFonts w:ascii="Times New Roman" w:hAnsi="Times New Roman" w:cs="Times New Roman"/>
          <w:lang w:val="en-US"/>
        </w:rPr>
        <w:t>KMeans</w:t>
      </w:r>
      <w:proofErr w:type="spellEnd"/>
      <w:r w:rsidRPr="000971FD">
        <w:rPr>
          <w:rFonts w:ascii="Times New Roman" w:hAnsi="Times New Roman" w:cs="Times New Roman"/>
        </w:rPr>
        <w:t>.</w:t>
      </w:r>
    </w:p>
    <w:p w14:paraId="65F3163C" w14:textId="77777777" w:rsidR="00A02AED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 xml:space="preserve">Задачи кластеризации. Алгоритм </w:t>
      </w:r>
      <w:proofErr w:type="spellStart"/>
      <w:r w:rsidRPr="000971FD">
        <w:rPr>
          <w:rFonts w:ascii="Times New Roman" w:hAnsi="Times New Roman" w:cs="Times New Roman"/>
          <w:lang w:val="en-US"/>
        </w:rPr>
        <w:t>DBScan</w:t>
      </w:r>
      <w:proofErr w:type="spellEnd"/>
      <w:r w:rsidRPr="000971FD">
        <w:rPr>
          <w:rFonts w:ascii="Times New Roman" w:hAnsi="Times New Roman" w:cs="Times New Roman"/>
        </w:rPr>
        <w:t>.</w:t>
      </w:r>
    </w:p>
    <w:p w14:paraId="39A8E958" w14:textId="77777777" w:rsidR="00A02AED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</w:rPr>
      </w:pPr>
      <w:r w:rsidRPr="000971FD">
        <w:rPr>
          <w:rFonts w:ascii="Times New Roman" w:hAnsi="Times New Roman" w:cs="Times New Roman"/>
        </w:rPr>
        <w:t>Методы иерархической кластеризации (восходящие и нисходящие).</w:t>
      </w:r>
    </w:p>
    <w:p w14:paraId="200C9DE0" w14:textId="6F05858F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bCs/>
          <w:lang w:val="en-US"/>
        </w:rPr>
      </w:pPr>
      <w:r w:rsidRPr="000971FD">
        <w:rPr>
          <w:rFonts w:ascii="Times New Roman" w:hAnsi="Times New Roman" w:cs="Times New Roman"/>
          <w:lang w:val="en-US"/>
        </w:rPr>
        <w:t>FTCA-</w:t>
      </w:r>
      <w:r w:rsidRPr="000971FD">
        <w:rPr>
          <w:rFonts w:ascii="Times New Roman" w:hAnsi="Times New Roman" w:cs="Times New Roman"/>
        </w:rPr>
        <w:t>алгоритм</w:t>
      </w:r>
      <w:r w:rsidRPr="000971FD">
        <w:rPr>
          <w:rFonts w:ascii="Times New Roman" w:hAnsi="Times New Roman" w:cs="Times New Roman"/>
          <w:lang w:val="en-US"/>
        </w:rPr>
        <w:t xml:space="preserve"> (</w:t>
      </w:r>
      <w:r w:rsidRPr="000971FD">
        <w:rPr>
          <w:rFonts w:ascii="Times New Roman" w:hAnsi="Times New Roman" w:cs="Times New Roman"/>
          <w:bCs/>
          <w:lang w:val="en-US"/>
        </w:rPr>
        <w:t>Fast Threshold Clustering Algorithm).</w:t>
      </w:r>
    </w:p>
    <w:p w14:paraId="1F116A1A" w14:textId="77777777" w:rsidR="00A02AED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0971FD">
        <w:rPr>
          <w:rFonts w:ascii="Times New Roman" w:hAnsi="Times New Roman" w:cs="Times New Roman"/>
          <w:bCs/>
        </w:rPr>
        <w:t xml:space="preserve">Поиск ассоциативных правил. Алгоритм </w:t>
      </w:r>
      <w:r w:rsidRPr="000971FD">
        <w:rPr>
          <w:rFonts w:ascii="Times New Roman" w:hAnsi="Times New Roman" w:cs="Times New Roman"/>
          <w:bCs/>
          <w:lang w:val="en-US"/>
        </w:rPr>
        <w:t>APRIORI</w:t>
      </w:r>
      <w:r w:rsidRPr="000971FD">
        <w:rPr>
          <w:rFonts w:ascii="Times New Roman" w:hAnsi="Times New Roman" w:cs="Times New Roman"/>
          <w:bCs/>
        </w:rPr>
        <w:t>.</w:t>
      </w:r>
    </w:p>
    <w:p w14:paraId="7A20251C" w14:textId="77777777" w:rsidR="00E86953" w:rsidRPr="000971FD" w:rsidRDefault="00150408" w:rsidP="00560412">
      <w:pPr>
        <w:pStyle w:val="affd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0971FD">
        <w:rPr>
          <w:rFonts w:ascii="Times New Roman" w:hAnsi="Times New Roman" w:cs="Times New Roman"/>
          <w:bCs/>
        </w:rPr>
        <w:t xml:space="preserve">Алгоритм </w:t>
      </w:r>
      <w:r w:rsidRPr="000971FD">
        <w:rPr>
          <w:rFonts w:ascii="Times New Roman" w:hAnsi="Times New Roman" w:cs="Times New Roman"/>
          <w:bCs/>
          <w:lang w:val="en-US"/>
        </w:rPr>
        <w:t>RELIM</w:t>
      </w:r>
      <w:r w:rsidRPr="000971FD">
        <w:rPr>
          <w:rFonts w:ascii="Times New Roman" w:hAnsi="Times New Roman" w:cs="Times New Roman"/>
          <w:bCs/>
        </w:rPr>
        <w:t>.</w:t>
      </w:r>
    </w:p>
    <w:p w14:paraId="3E3C8FD1" w14:textId="77777777" w:rsidR="00AF0CD1" w:rsidRPr="00A77B67" w:rsidRDefault="00AF0CD1">
      <w:pPr>
        <w:rPr>
          <w:rFonts w:ascii="Times New Roman" w:hAnsi="Times New Roman" w:cs="Times New Roman"/>
        </w:rPr>
      </w:pPr>
    </w:p>
    <w:p w14:paraId="34662D74" w14:textId="77777777" w:rsidR="00AF0CD1" w:rsidRPr="00A77B67" w:rsidRDefault="00150408" w:rsidP="00234E9C">
      <w:pPr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3.1.5</w:t>
      </w:r>
      <w:r w:rsidRPr="00A77B6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EEA7D87" w14:textId="1F850A28" w:rsidR="00157AB6" w:rsidRPr="00234E9C" w:rsidRDefault="00234E9C" w:rsidP="00234E9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34E9C">
        <w:rPr>
          <w:rFonts w:ascii="Times New Roman" w:eastAsia="Times New Roman" w:hAnsi="Times New Roman" w:cs="Times New Roman"/>
          <w:color w:val="000000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4DE7B56" w14:textId="77777777" w:rsidR="00157AB6" w:rsidRPr="00A77B67" w:rsidRDefault="0078601A">
      <w:pPr>
        <w:rPr>
          <w:rFonts w:ascii="Times New Roman" w:hAnsi="Times New Roman" w:cs="Times New Roman"/>
        </w:rPr>
      </w:pPr>
    </w:p>
    <w:p w14:paraId="362E5D2C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3.2.</w:t>
      </w:r>
      <w:r w:rsidRPr="00A77B67">
        <w:rPr>
          <w:rFonts w:ascii="Times New Roman" w:hAnsi="Times New Roman" w:cs="Times New Roman"/>
          <w:b/>
        </w:rPr>
        <w:tab/>
        <w:t>Кадровое обеспечение</w:t>
      </w:r>
    </w:p>
    <w:p w14:paraId="4D18E189" w14:textId="77777777" w:rsidR="00560412" w:rsidRDefault="00560412">
      <w:pPr>
        <w:rPr>
          <w:rFonts w:ascii="Times New Roman" w:hAnsi="Times New Roman" w:cs="Times New Roman"/>
          <w:b/>
        </w:rPr>
      </w:pPr>
    </w:p>
    <w:p w14:paraId="7A019A1E" w14:textId="6A01409E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3.2.1</w:t>
      </w:r>
      <w:r w:rsidRPr="00A77B6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A8267A9" w14:textId="77777777" w:rsidR="00AF0CD1" w:rsidRPr="00A77B67" w:rsidRDefault="00150408" w:rsidP="00A50849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7CF947C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21804DF0" w14:textId="77777777" w:rsidR="00AF0CD1" w:rsidRPr="00A77B67" w:rsidRDefault="00150408">
      <w:pPr>
        <w:rPr>
          <w:rFonts w:ascii="Times New Roman" w:hAnsi="Times New Roman" w:cs="Times New Roman"/>
        </w:rPr>
      </w:pPr>
      <w:proofErr w:type="gramStart"/>
      <w:r w:rsidRPr="00A77B67">
        <w:rPr>
          <w:rFonts w:ascii="Times New Roman" w:hAnsi="Times New Roman" w:cs="Times New Roman"/>
          <w:b/>
        </w:rPr>
        <w:t>3.2.2  Обеспечение</w:t>
      </w:r>
      <w:proofErr w:type="gramEnd"/>
      <w:r w:rsidRPr="00A77B67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523AB173" w14:textId="77777777" w:rsidR="00AF0CD1" w:rsidRPr="00A77B67" w:rsidRDefault="00150408" w:rsidP="00A50849">
      <w:pPr>
        <w:ind w:firstLine="720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Специальных требований нет.</w:t>
      </w:r>
    </w:p>
    <w:p w14:paraId="30B66AA3" w14:textId="77777777" w:rsidR="00A50849" w:rsidRPr="00A77B67" w:rsidRDefault="00A50849" w:rsidP="00A50849">
      <w:pPr>
        <w:ind w:firstLine="720"/>
        <w:rPr>
          <w:rFonts w:ascii="Times New Roman" w:hAnsi="Times New Roman" w:cs="Times New Roman"/>
        </w:rPr>
      </w:pPr>
    </w:p>
    <w:p w14:paraId="6125AB3B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3.3.</w:t>
      </w:r>
      <w:r w:rsidRPr="00A77B6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D26E33A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57E81E62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3.3.1</w:t>
      </w:r>
      <w:r w:rsidRPr="00A77B6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EE2683E" w14:textId="77777777" w:rsidR="00847628" w:rsidRPr="00A77B67" w:rsidRDefault="00150408" w:rsidP="00560412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</w:t>
      </w:r>
      <w:r w:rsidR="00847628" w:rsidRPr="00A77B67">
        <w:rPr>
          <w:rFonts w:ascii="Times New Roman" w:hAnsi="Times New Roman" w:cs="Times New Roman"/>
        </w:rPr>
        <w:t xml:space="preserve"> Аудитории должны соответствовать требованиям СанПиН 2.2.2/2.4.1340-03 в редакции от 21 июня 2016 года.</w:t>
      </w:r>
    </w:p>
    <w:p w14:paraId="21CBC43F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21345D16" w14:textId="77777777" w:rsidR="00AF0CD1" w:rsidRPr="00A77B67" w:rsidRDefault="00150408" w:rsidP="00426D8E">
      <w:pPr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3.3.2</w:t>
      </w:r>
      <w:r w:rsidRPr="00A77B6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0E3D14F" w14:textId="77777777" w:rsidR="00847628" w:rsidRPr="00A77B67" w:rsidRDefault="00847628" w:rsidP="00560412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В аудиториях, где проводятся лекционные и практические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</w:t>
      </w:r>
      <w:r w:rsidRPr="00A77B67">
        <w:rPr>
          <w:rFonts w:ascii="Times New Roman" w:hAnsi="Times New Roman" w:cs="Times New Roman"/>
          <w:lang w:val="en-US"/>
        </w:rPr>
        <w:t>PDF</w:t>
      </w:r>
      <w:r w:rsidRPr="00A77B67">
        <w:rPr>
          <w:rFonts w:ascii="Times New Roman" w:hAnsi="Times New Roman" w:cs="Times New Roman"/>
        </w:rPr>
        <w:t xml:space="preserve">, </w:t>
      </w:r>
      <w:r w:rsidRPr="00A77B67">
        <w:rPr>
          <w:rFonts w:ascii="Times New Roman" w:hAnsi="Times New Roman" w:cs="Times New Roman"/>
          <w:lang w:val="en-US"/>
        </w:rPr>
        <w:t>PPT</w:t>
      </w:r>
      <w:r w:rsidRPr="00A77B67">
        <w:rPr>
          <w:rFonts w:ascii="Times New Roman" w:hAnsi="Times New Roman" w:cs="Times New Roman"/>
        </w:rPr>
        <w:t xml:space="preserve">, </w:t>
      </w:r>
      <w:r w:rsidRPr="00A77B67">
        <w:rPr>
          <w:rFonts w:ascii="Times New Roman" w:hAnsi="Times New Roman" w:cs="Times New Roman"/>
          <w:lang w:val="en-US"/>
        </w:rPr>
        <w:t>PPTX</w:t>
      </w:r>
      <w:r w:rsidRPr="00A77B67">
        <w:rPr>
          <w:rFonts w:ascii="Times New Roman" w:hAnsi="Times New Roman" w:cs="Times New Roman"/>
        </w:rPr>
        <w:t>и подключенный к нему мультимедиа проектор с экраном.</w:t>
      </w:r>
    </w:p>
    <w:p w14:paraId="6EE1A601" w14:textId="77777777" w:rsidR="00847628" w:rsidRPr="00A77B67" w:rsidRDefault="00847628" w:rsidP="00560412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 xml:space="preserve">Аудитории для проведения практических занятий дополнительно должны быть оснащены компьютером для каждого студента с возможностью загрузки на них студентами файлов с внешних </w:t>
      </w:r>
      <w:r w:rsidRPr="00A77B67">
        <w:rPr>
          <w:rFonts w:ascii="Times New Roman" w:hAnsi="Times New Roman" w:cs="Times New Roman"/>
          <w:lang w:val="en-US"/>
        </w:rPr>
        <w:t>USB</w:t>
      </w:r>
      <w:r w:rsidRPr="00A77B67">
        <w:rPr>
          <w:rFonts w:ascii="Times New Roman" w:hAnsi="Times New Roman" w:cs="Times New Roman"/>
        </w:rPr>
        <w:t>-носителей.</w:t>
      </w:r>
    </w:p>
    <w:p w14:paraId="61AA5A30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5F52DDF2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3.3.3</w:t>
      </w:r>
      <w:r w:rsidRPr="00A77B6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9196615" w14:textId="77777777" w:rsidR="00AF0CD1" w:rsidRPr="00A77B67" w:rsidRDefault="00150408" w:rsidP="00A50849">
      <w:pPr>
        <w:ind w:firstLine="720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Специальных требований нет.</w:t>
      </w:r>
    </w:p>
    <w:p w14:paraId="2E6DECF3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58955AF9" w14:textId="77777777" w:rsidR="00F4178B" w:rsidRDefault="00150408" w:rsidP="00F4178B">
      <w:pPr>
        <w:rPr>
          <w:rFonts w:ascii="Times New Roman" w:hAnsi="Times New Roman" w:cs="Times New Roman"/>
          <w:b/>
        </w:rPr>
      </w:pPr>
      <w:r w:rsidRPr="00A77B67">
        <w:rPr>
          <w:rFonts w:ascii="Times New Roman" w:hAnsi="Times New Roman" w:cs="Times New Roman"/>
          <w:b/>
        </w:rPr>
        <w:t>3.3.4</w:t>
      </w:r>
      <w:r w:rsidRPr="00A77B6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B6146F1" w14:textId="649988E9" w:rsidR="00AF0CD1" w:rsidRPr="00A77B67" w:rsidRDefault="00150408" w:rsidP="004D59B0">
      <w:pPr>
        <w:ind w:firstLine="720"/>
        <w:jc w:val="both"/>
        <w:rPr>
          <w:rFonts w:ascii="Times New Roman" w:hAnsi="Times New Roman" w:cs="Times New Roman"/>
        </w:rPr>
      </w:pPr>
      <w:r w:rsidRPr="003A00F7">
        <w:rPr>
          <w:rFonts w:ascii="Times New Roman" w:hAnsi="Times New Roman" w:cs="Times New Roman"/>
        </w:rPr>
        <w:t xml:space="preserve">Для проведения практических занятий желательно установить в компьютерных классах </w:t>
      </w:r>
      <w:r w:rsidR="00B950D3" w:rsidRPr="003A00F7">
        <w:rPr>
          <w:rFonts w:ascii="Times New Roman" w:hAnsi="Times New Roman" w:cs="Times New Roman"/>
        </w:rPr>
        <w:t xml:space="preserve">интерпретатор языка </w:t>
      </w:r>
      <w:proofErr w:type="spellStart"/>
      <w:r w:rsidR="00B950D3" w:rsidRPr="003A00F7">
        <w:rPr>
          <w:rFonts w:ascii="Times New Roman" w:hAnsi="Times New Roman" w:cs="Times New Roman"/>
        </w:rPr>
        <w:t>Python</w:t>
      </w:r>
      <w:proofErr w:type="spellEnd"/>
      <w:r w:rsidR="00B950D3" w:rsidRPr="003A00F7">
        <w:rPr>
          <w:rFonts w:ascii="Times New Roman" w:hAnsi="Times New Roman" w:cs="Times New Roman"/>
        </w:rPr>
        <w:t>.</w:t>
      </w:r>
    </w:p>
    <w:p w14:paraId="3DEB77AC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0D5ADF73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3.3.5</w:t>
      </w:r>
      <w:r w:rsidRPr="00A77B6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23AE9B5" w14:textId="77777777" w:rsidR="00847628" w:rsidRPr="00A77B67" w:rsidRDefault="00847628" w:rsidP="00560412">
      <w:pPr>
        <w:ind w:firstLine="720"/>
        <w:jc w:val="both"/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731A975F" w14:textId="77777777" w:rsidR="00A50849" w:rsidRPr="00A77B67" w:rsidRDefault="00A50849">
      <w:pPr>
        <w:rPr>
          <w:rFonts w:ascii="Times New Roman" w:hAnsi="Times New Roman" w:cs="Times New Roman"/>
          <w:b/>
        </w:rPr>
      </w:pPr>
    </w:p>
    <w:p w14:paraId="5E2E07C1" w14:textId="77777777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3.4.</w:t>
      </w:r>
      <w:r w:rsidRPr="00A77B6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78AF303" w14:textId="77777777" w:rsidR="00560412" w:rsidRDefault="00560412">
      <w:pPr>
        <w:rPr>
          <w:rFonts w:ascii="Times New Roman" w:hAnsi="Times New Roman" w:cs="Times New Roman"/>
          <w:b/>
        </w:rPr>
      </w:pPr>
    </w:p>
    <w:p w14:paraId="537FEB96" w14:textId="46403054" w:rsidR="00AF0CD1" w:rsidRPr="00A77B67" w:rsidRDefault="00150408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3.4.1</w:t>
      </w:r>
      <w:r w:rsidRPr="00A77B6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D7DC2C4" w14:textId="4B422642" w:rsidR="00A50849" w:rsidRPr="00FF17A6" w:rsidRDefault="00560412" w:rsidP="00560412">
      <w:pPr>
        <w:pStyle w:val="affd"/>
        <w:numPr>
          <w:ilvl w:val="0"/>
          <w:numId w:val="16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150408" w:rsidRPr="00FF17A6">
        <w:rPr>
          <w:rFonts w:ascii="Times New Roman" w:hAnsi="Times New Roman" w:cs="Times New Roman"/>
        </w:rPr>
        <w:t>Иванов О.В</w:t>
      </w:r>
      <w:r w:rsidR="00A50849" w:rsidRPr="00FF17A6">
        <w:rPr>
          <w:rFonts w:ascii="Times New Roman" w:hAnsi="Times New Roman" w:cs="Times New Roman"/>
        </w:rPr>
        <w:t>.</w:t>
      </w:r>
      <w:r w:rsidR="00150408" w:rsidRPr="00FF17A6">
        <w:rPr>
          <w:rFonts w:ascii="Times New Roman" w:hAnsi="Times New Roman" w:cs="Times New Roman"/>
        </w:rPr>
        <w:t xml:space="preserve"> Статистика, Часть 1. Описательная статистика. Теоретико-вероятностные основания статистического вывода. М</w:t>
      </w:r>
      <w:r w:rsidR="00150408" w:rsidRPr="00FF17A6">
        <w:rPr>
          <w:rFonts w:ascii="Times New Roman" w:hAnsi="Times New Roman" w:cs="Times New Roman"/>
          <w:lang w:val="en-US"/>
        </w:rPr>
        <w:t xml:space="preserve">. 2005. </w:t>
      </w:r>
    </w:p>
    <w:p w14:paraId="0CA5BAEA" w14:textId="43C2916F" w:rsidR="00AF0CD1" w:rsidRPr="00FF17A6" w:rsidRDefault="00560412" w:rsidP="00560412">
      <w:pPr>
        <w:pStyle w:val="affd"/>
        <w:numPr>
          <w:ilvl w:val="0"/>
          <w:numId w:val="16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560412">
        <w:rPr>
          <w:rFonts w:ascii="Times New Roman" w:hAnsi="Times New Roman" w:cs="Times New Roman"/>
          <w:lang w:val="en-US"/>
        </w:rPr>
        <w:t xml:space="preserve"> </w:t>
      </w:r>
      <w:r w:rsidR="00150408" w:rsidRPr="00FF17A6">
        <w:rPr>
          <w:rFonts w:ascii="Times New Roman" w:hAnsi="Times New Roman" w:cs="Times New Roman"/>
          <w:lang w:val="en-US"/>
        </w:rPr>
        <w:t xml:space="preserve">Reena Shaw, Top 10 Machine Learning Algorithms for Beginners, </w:t>
      </w:r>
      <w:proofErr w:type="spellStart"/>
      <w:r w:rsidR="00150408" w:rsidRPr="00FF17A6">
        <w:rPr>
          <w:rFonts w:ascii="Times New Roman" w:hAnsi="Times New Roman" w:cs="Times New Roman"/>
          <w:lang w:val="en-US"/>
        </w:rPr>
        <w:t>KDnuggets</w:t>
      </w:r>
      <w:proofErr w:type="spellEnd"/>
      <w:r w:rsidR="00150408" w:rsidRPr="00FF17A6">
        <w:rPr>
          <w:rFonts w:ascii="Times New Roman" w:hAnsi="Times New Roman" w:cs="Times New Roman"/>
          <w:lang w:val="en-US"/>
        </w:rPr>
        <w:t>, 2017.</w:t>
      </w:r>
      <w:r w:rsidR="00150408" w:rsidRPr="00FF17A6">
        <w:rPr>
          <w:rFonts w:ascii="Times New Roman" w:hAnsi="Times New Roman" w:cs="Times New Roman"/>
          <w:lang w:val="en-US"/>
        </w:rPr>
        <w:br/>
      </w:r>
    </w:p>
    <w:p w14:paraId="4D005117" w14:textId="46505CC9" w:rsidR="00AF0CD1" w:rsidRPr="00A77B67" w:rsidRDefault="00150408" w:rsidP="00560412">
      <w:pPr>
        <w:rPr>
          <w:rFonts w:ascii="Times New Roman" w:hAnsi="Times New Roman" w:cs="Times New Roman"/>
          <w:lang w:val="en-US"/>
        </w:rPr>
      </w:pPr>
      <w:r w:rsidRPr="00A77B67">
        <w:rPr>
          <w:rFonts w:ascii="Times New Roman" w:hAnsi="Times New Roman" w:cs="Times New Roman"/>
          <w:b/>
          <w:lang w:val="en-US"/>
        </w:rPr>
        <w:t>3.4.2</w:t>
      </w:r>
      <w:r w:rsidRPr="00A77B67">
        <w:rPr>
          <w:rFonts w:ascii="Times New Roman" w:hAnsi="Times New Roman" w:cs="Times New Roman"/>
          <w:b/>
          <w:lang w:val="en-US"/>
        </w:rPr>
        <w:tab/>
      </w:r>
      <w:r w:rsidRPr="00A77B67">
        <w:rPr>
          <w:rFonts w:ascii="Times New Roman" w:hAnsi="Times New Roman" w:cs="Times New Roman"/>
          <w:b/>
        </w:rPr>
        <w:t>Список</w:t>
      </w:r>
      <w:r w:rsidR="004D59B0">
        <w:rPr>
          <w:rFonts w:ascii="Times New Roman" w:hAnsi="Times New Roman" w:cs="Times New Roman"/>
          <w:b/>
        </w:rPr>
        <w:t xml:space="preserve"> </w:t>
      </w:r>
      <w:r w:rsidRPr="00A77B67">
        <w:rPr>
          <w:rFonts w:ascii="Times New Roman" w:hAnsi="Times New Roman" w:cs="Times New Roman"/>
          <w:b/>
        </w:rPr>
        <w:t>дополнительной</w:t>
      </w:r>
      <w:r w:rsidR="004D59B0">
        <w:rPr>
          <w:rFonts w:ascii="Times New Roman" w:hAnsi="Times New Roman" w:cs="Times New Roman"/>
          <w:b/>
        </w:rPr>
        <w:t xml:space="preserve"> </w:t>
      </w:r>
      <w:r w:rsidRPr="00A77B67">
        <w:rPr>
          <w:rFonts w:ascii="Times New Roman" w:hAnsi="Times New Roman" w:cs="Times New Roman"/>
          <w:b/>
        </w:rPr>
        <w:t>литературы</w:t>
      </w:r>
    </w:p>
    <w:p w14:paraId="2033AE08" w14:textId="19D829CE" w:rsidR="00AF0CD1" w:rsidRPr="00980195" w:rsidRDefault="00560412" w:rsidP="00560412">
      <w:pPr>
        <w:pStyle w:val="affd"/>
        <w:numPr>
          <w:ilvl w:val="0"/>
          <w:numId w:val="17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560412">
        <w:rPr>
          <w:rFonts w:ascii="Times New Roman" w:hAnsi="Times New Roman" w:cs="Times New Roman"/>
          <w:lang w:val="en-US"/>
        </w:rPr>
        <w:t xml:space="preserve"> </w:t>
      </w:r>
      <w:r w:rsidR="00150408" w:rsidRPr="00980195">
        <w:rPr>
          <w:rFonts w:ascii="Times New Roman" w:hAnsi="Times New Roman" w:cs="Times New Roman"/>
          <w:lang w:val="en-US"/>
        </w:rPr>
        <w:t xml:space="preserve">Ian H. Witten, Frank </w:t>
      </w:r>
      <w:proofErr w:type="spellStart"/>
      <w:r w:rsidR="00150408" w:rsidRPr="00980195">
        <w:rPr>
          <w:rFonts w:ascii="Times New Roman" w:hAnsi="Times New Roman" w:cs="Times New Roman"/>
          <w:lang w:val="en-US"/>
        </w:rPr>
        <w:t>Eibe</w:t>
      </w:r>
      <w:proofErr w:type="spellEnd"/>
      <w:r w:rsidR="00150408" w:rsidRPr="00980195">
        <w:rPr>
          <w:rFonts w:ascii="Times New Roman" w:hAnsi="Times New Roman" w:cs="Times New Roman"/>
          <w:lang w:val="en-US"/>
        </w:rPr>
        <w:t>, Mark A. Hall, Data Mining. Practical Data Learning Tools and Techniques (3rd edition),</w:t>
      </w:r>
      <w:r w:rsidR="00980195" w:rsidRPr="00980195">
        <w:rPr>
          <w:rFonts w:ascii="Times New Roman" w:hAnsi="Times New Roman" w:cs="Times New Roman"/>
          <w:lang w:val="en-US"/>
        </w:rPr>
        <w:t xml:space="preserve"> </w:t>
      </w:r>
      <w:r w:rsidR="00150408" w:rsidRPr="00980195">
        <w:rPr>
          <w:rFonts w:ascii="Times New Roman" w:hAnsi="Times New Roman" w:cs="Times New Roman"/>
          <w:lang w:val="en-US"/>
        </w:rPr>
        <w:t>Morgan Kaufmann publications, 2011.</w:t>
      </w:r>
    </w:p>
    <w:p w14:paraId="79A8381A" w14:textId="77777777" w:rsidR="00A50849" w:rsidRPr="00A77B67" w:rsidRDefault="00A50849" w:rsidP="00560412">
      <w:pPr>
        <w:ind w:firstLine="720"/>
        <w:rPr>
          <w:rFonts w:ascii="Times New Roman" w:hAnsi="Times New Roman" w:cs="Times New Roman"/>
          <w:b/>
          <w:lang w:val="en-US"/>
        </w:rPr>
      </w:pPr>
    </w:p>
    <w:p w14:paraId="138E6B60" w14:textId="77777777" w:rsidR="00296E0B" w:rsidRPr="00296E0B" w:rsidRDefault="00150408" w:rsidP="00560412">
      <w:pPr>
        <w:pStyle w:val="affd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296E0B">
        <w:rPr>
          <w:rFonts w:ascii="Times New Roman" w:hAnsi="Times New Roman" w:cs="Times New Roman"/>
          <w:b/>
        </w:rPr>
        <w:t>Перечень иных информационных источников</w:t>
      </w:r>
    </w:p>
    <w:p w14:paraId="5E2B4593" w14:textId="6FF4C438" w:rsidR="00296E0B" w:rsidRPr="00560412" w:rsidRDefault="0078601A" w:rsidP="00560412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hyperlink r:id="rId8" w:history="1"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https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compscicenter</w:t>
        </w:r>
        <w:proofErr w:type="spellEnd"/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/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courses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/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data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-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mining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-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python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/2018-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spring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/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classes</w:t>
        </w:r>
        <w:r w:rsidR="001A53F5" w:rsidRPr="00560412">
          <w:rPr>
            <w:rStyle w:val="affe"/>
            <w:rFonts w:ascii="Times New Roman" w:hAnsi="Times New Roman" w:cs="Times New Roman"/>
            <w:color w:val="auto"/>
            <w:u w:val="none"/>
          </w:rPr>
          <w:t>/</w:t>
        </w:r>
      </w:hyperlink>
      <w:r w:rsidR="00930482" w:rsidRPr="00560412">
        <w:rPr>
          <w:rFonts w:ascii="Times New Roman" w:hAnsi="Times New Roman" w:cs="Times New Roman"/>
        </w:rPr>
        <w:t xml:space="preserve">  </w:t>
      </w:r>
      <w:r w:rsidR="00296E0B" w:rsidRPr="00560412">
        <w:rPr>
          <w:rFonts w:ascii="Times New Roman" w:hAnsi="Times New Roman" w:cs="Times New Roman"/>
        </w:rPr>
        <w:t>—</w:t>
      </w:r>
      <w:r w:rsidR="00930482" w:rsidRPr="00560412">
        <w:rPr>
          <w:rFonts w:ascii="Times New Roman" w:hAnsi="Times New Roman" w:cs="Times New Roman"/>
        </w:rPr>
        <w:t xml:space="preserve"> курс </w:t>
      </w:r>
      <w:proofErr w:type="gramStart"/>
      <w:r w:rsidR="00930482" w:rsidRPr="00560412">
        <w:rPr>
          <w:rFonts w:ascii="Times New Roman" w:hAnsi="Times New Roman" w:cs="Times New Roman"/>
          <w:lang w:val="en-US"/>
        </w:rPr>
        <w:t>CSC</w:t>
      </w:r>
      <w:r w:rsidR="00930482" w:rsidRPr="00560412">
        <w:rPr>
          <w:rFonts w:ascii="Times New Roman" w:hAnsi="Times New Roman" w:cs="Times New Roman"/>
        </w:rPr>
        <w:t xml:space="preserve">  </w:t>
      </w:r>
      <w:r w:rsidR="00296E0B" w:rsidRPr="00560412">
        <w:rPr>
          <w:rFonts w:ascii="Times New Roman" w:hAnsi="Times New Roman" w:cs="Times New Roman"/>
        </w:rPr>
        <w:t>«</w:t>
      </w:r>
      <w:proofErr w:type="gramEnd"/>
      <w:r w:rsidR="00930482" w:rsidRPr="00560412">
        <w:rPr>
          <w:rFonts w:ascii="Times New Roman" w:hAnsi="Times New Roman" w:cs="Times New Roman"/>
        </w:rPr>
        <w:t xml:space="preserve">Анализ данных на </w:t>
      </w:r>
      <w:proofErr w:type="spellStart"/>
      <w:r w:rsidR="00930482" w:rsidRPr="00560412">
        <w:rPr>
          <w:rFonts w:ascii="Times New Roman" w:hAnsi="Times New Roman" w:cs="Times New Roman"/>
        </w:rPr>
        <w:t>Python</w:t>
      </w:r>
      <w:proofErr w:type="spellEnd"/>
      <w:r w:rsidR="00930482" w:rsidRPr="00560412">
        <w:rPr>
          <w:rFonts w:ascii="Times New Roman" w:hAnsi="Times New Roman" w:cs="Times New Roman"/>
        </w:rPr>
        <w:t xml:space="preserve"> в примерах и задачах</w:t>
      </w:r>
      <w:r w:rsidR="00296E0B" w:rsidRPr="00560412">
        <w:rPr>
          <w:rFonts w:ascii="Times New Roman" w:hAnsi="Times New Roman" w:cs="Times New Roman"/>
        </w:rPr>
        <w:t>»</w:t>
      </w:r>
      <w:r w:rsidR="00930482" w:rsidRPr="00560412">
        <w:rPr>
          <w:rFonts w:ascii="Times New Roman" w:hAnsi="Times New Roman" w:cs="Times New Roman"/>
        </w:rPr>
        <w:t>.</w:t>
      </w:r>
    </w:p>
    <w:p w14:paraId="17B62F63" w14:textId="52CEAF63" w:rsidR="00AF0CD1" w:rsidRPr="00560412" w:rsidRDefault="00150408" w:rsidP="00560412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560412">
        <w:rPr>
          <w:rFonts w:ascii="Times New Roman" w:hAnsi="Times New Roman" w:cs="Times New Roman"/>
        </w:rPr>
        <w:t>Ресурсы сети Интернет.</w:t>
      </w:r>
    </w:p>
    <w:p w14:paraId="4344A6DB" w14:textId="77777777" w:rsidR="00A50849" w:rsidRPr="00A77B67" w:rsidRDefault="00A50849" w:rsidP="00560412">
      <w:pPr>
        <w:ind w:firstLine="720"/>
        <w:rPr>
          <w:rFonts w:ascii="Times New Roman" w:hAnsi="Times New Roman" w:cs="Times New Roman"/>
          <w:b/>
        </w:rPr>
      </w:pPr>
    </w:p>
    <w:p w14:paraId="3BC1FABF" w14:textId="77777777" w:rsidR="00AF0CD1" w:rsidRPr="00A77B67" w:rsidRDefault="00150408" w:rsidP="00560412">
      <w:pPr>
        <w:rPr>
          <w:rFonts w:ascii="Times New Roman" w:hAnsi="Times New Roman" w:cs="Times New Roman"/>
        </w:rPr>
      </w:pPr>
      <w:r w:rsidRPr="00A77B67">
        <w:rPr>
          <w:rFonts w:ascii="Times New Roman" w:hAnsi="Times New Roman" w:cs="Times New Roman"/>
          <w:b/>
        </w:rPr>
        <w:t>Раздел 4. Разработчики программы</w:t>
      </w:r>
    </w:p>
    <w:p w14:paraId="1BBD4D67" w14:textId="0F9D7936" w:rsidR="00AF0CD1" w:rsidRPr="00A77B67" w:rsidRDefault="00150408" w:rsidP="0056041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77B67">
        <w:rPr>
          <w:rFonts w:ascii="Times New Roman" w:hAnsi="Times New Roman" w:cs="Times New Roman"/>
        </w:rPr>
        <w:t>Графеева</w:t>
      </w:r>
      <w:proofErr w:type="spellEnd"/>
      <w:r w:rsidRPr="00A77B67">
        <w:rPr>
          <w:rFonts w:ascii="Times New Roman" w:hAnsi="Times New Roman" w:cs="Times New Roman"/>
        </w:rPr>
        <w:t xml:space="preserve"> Наталья Генриховна, </w:t>
      </w:r>
      <w:proofErr w:type="spellStart"/>
      <w:r w:rsidRPr="00A77B67">
        <w:rPr>
          <w:rFonts w:ascii="Times New Roman" w:hAnsi="Times New Roman" w:cs="Times New Roman"/>
        </w:rPr>
        <w:t>к.ф</w:t>
      </w:r>
      <w:proofErr w:type="spellEnd"/>
      <w:r w:rsidRPr="00A77B67">
        <w:rPr>
          <w:rFonts w:ascii="Times New Roman" w:hAnsi="Times New Roman" w:cs="Times New Roman"/>
        </w:rPr>
        <w:t>.-м. н., доцент кафедры информационно-аналитических систем</w:t>
      </w:r>
      <w:r w:rsidR="00A50849" w:rsidRPr="00A77B67">
        <w:rPr>
          <w:rFonts w:ascii="Times New Roman" w:hAnsi="Times New Roman" w:cs="Times New Roman"/>
        </w:rPr>
        <w:t>.</w:t>
      </w:r>
      <w:r w:rsidR="006B0284">
        <w:rPr>
          <w:rFonts w:ascii="Times New Roman" w:hAnsi="Times New Roman" w:cs="Times New Roman"/>
        </w:rPr>
        <w:t xml:space="preserve"> </w:t>
      </w:r>
      <w:r w:rsidRPr="00A77B67">
        <w:rPr>
          <w:rFonts w:ascii="Times New Roman" w:hAnsi="Times New Roman" w:cs="Times New Roman"/>
        </w:rPr>
        <w:t>N.Grafeeva@spbu.ru</w:t>
      </w:r>
    </w:p>
    <w:sectPr w:rsidR="00AF0CD1" w:rsidRPr="00A77B67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0939E" w14:textId="77777777" w:rsidR="0078601A" w:rsidRDefault="0078601A">
      <w:r>
        <w:separator/>
      </w:r>
    </w:p>
  </w:endnote>
  <w:endnote w:type="continuationSeparator" w:id="0">
    <w:p w14:paraId="7FFFB24B" w14:textId="77777777" w:rsidR="0078601A" w:rsidRDefault="0078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CEBE4" w14:textId="77777777" w:rsidR="0078601A" w:rsidRDefault="0078601A">
      <w:r>
        <w:separator/>
      </w:r>
    </w:p>
  </w:footnote>
  <w:footnote w:type="continuationSeparator" w:id="0">
    <w:p w14:paraId="33575D4D" w14:textId="77777777" w:rsidR="0078601A" w:rsidRDefault="00786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D89BB" w14:textId="77777777" w:rsidR="009D472B" w:rsidRDefault="007860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9108" w14:textId="77777777" w:rsidR="009D472B" w:rsidRDefault="007860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CCCE210" w14:textId="77777777" w:rsidR="008D2BFB" w:rsidRDefault="00B42433">
        <w:pPr>
          <w:jc w:val="center"/>
        </w:pPr>
        <w:r>
          <w:fldChar w:fldCharType="begin"/>
        </w:r>
        <w:r w:rsidR="00150408">
          <w:instrText xml:space="preserve"> PAGE \* MERGEFORMAT</w:instrText>
        </w:r>
        <w:r>
          <w:fldChar w:fldCharType="separate"/>
        </w:r>
        <w:r w:rsidR="00150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097993" w14:textId="77777777" w:rsidR="009D472B" w:rsidRDefault="007860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962"/>
    <w:multiLevelType w:val="hybridMultilevel"/>
    <w:tmpl w:val="3A20600E"/>
    <w:lvl w:ilvl="0" w:tplc="6D4C78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3404D"/>
    <w:multiLevelType w:val="hybridMultilevel"/>
    <w:tmpl w:val="889E8934"/>
    <w:lvl w:ilvl="0" w:tplc="EC923E2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5134B"/>
    <w:multiLevelType w:val="hybridMultilevel"/>
    <w:tmpl w:val="1792AAA2"/>
    <w:lvl w:ilvl="0" w:tplc="1ECE1154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811CC"/>
    <w:multiLevelType w:val="multilevel"/>
    <w:tmpl w:val="8E606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7F4C90"/>
    <w:multiLevelType w:val="multilevel"/>
    <w:tmpl w:val="E34EC9B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B43259"/>
    <w:multiLevelType w:val="hybridMultilevel"/>
    <w:tmpl w:val="B016DD46"/>
    <w:lvl w:ilvl="0" w:tplc="A11886C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643A1"/>
    <w:multiLevelType w:val="hybridMultilevel"/>
    <w:tmpl w:val="05AC0CFC"/>
    <w:lvl w:ilvl="0" w:tplc="34DA00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6C6F4A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D14FD9"/>
    <w:multiLevelType w:val="hybridMultilevel"/>
    <w:tmpl w:val="1A548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700D87"/>
    <w:multiLevelType w:val="multilevel"/>
    <w:tmpl w:val="8E6060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.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8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8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428A77BD"/>
    <w:multiLevelType w:val="hybridMultilevel"/>
    <w:tmpl w:val="C69CC2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A21E5"/>
    <w:multiLevelType w:val="multilevel"/>
    <w:tmpl w:val="8E6060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.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8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8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5E373560"/>
    <w:multiLevelType w:val="hybridMultilevel"/>
    <w:tmpl w:val="397814F4"/>
    <w:lvl w:ilvl="0" w:tplc="B784ECF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897696"/>
    <w:multiLevelType w:val="hybridMultilevel"/>
    <w:tmpl w:val="8C4E342A"/>
    <w:lvl w:ilvl="0" w:tplc="4DA6485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D250E3"/>
    <w:multiLevelType w:val="multilevel"/>
    <w:tmpl w:val="DB3E70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644E4E"/>
    <w:multiLevelType w:val="multilevel"/>
    <w:tmpl w:val="DB3E70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136BDF"/>
    <w:multiLevelType w:val="multilevel"/>
    <w:tmpl w:val="78E08EE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7B7B5E81"/>
    <w:multiLevelType w:val="hybridMultilevel"/>
    <w:tmpl w:val="AD343FF6"/>
    <w:lvl w:ilvl="0" w:tplc="1C98740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D6C6F4A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B60A33"/>
    <w:multiLevelType w:val="hybridMultilevel"/>
    <w:tmpl w:val="78A4C722"/>
    <w:lvl w:ilvl="0" w:tplc="BEB01E1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7"/>
  </w:num>
  <w:num w:numId="6">
    <w:abstractNumId w:val="17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0"/>
  </w:num>
  <w:num w:numId="14">
    <w:abstractNumId w:val="1"/>
  </w:num>
  <w:num w:numId="15">
    <w:abstractNumId w:val="9"/>
  </w:num>
  <w:num w:numId="16">
    <w:abstractNumId w:val="16"/>
  </w:num>
  <w:num w:numId="17">
    <w:abstractNumId w:val="12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5F6D"/>
    <w:rsid w:val="000971FD"/>
    <w:rsid w:val="000E66AB"/>
    <w:rsid w:val="00150408"/>
    <w:rsid w:val="001915A3"/>
    <w:rsid w:val="001A53F5"/>
    <w:rsid w:val="00217F62"/>
    <w:rsid w:val="00234E9C"/>
    <w:rsid w:val="002631D0"/>
    <w:rsid w:val="00296E0B"/>
    <w:rsid w:val="00302753"/>
    <w:rsid w:val="003058D7"/>
    <w:rsid w:val="003A00F7"/>
    <w:rsid w:val="004005A1"/>
    <w:rsid w:val="00426D8E"/>
    <w:rsid w:val="00452785"/>
    <w:rsid w:val="004C0A0B"/>
    <w:rsid w:val="004D0F25"/>
    <w:rsid w:val="004D59B0"/>
    <w:rsid w:val="005051CE"/>
    <w:rsid w:val="00524091"/>
    <w:rsid w:val="005443BE"/>
    <w:rsid w:val="00560412"/>
    <w:rsid w:val="005E5B6D"/>
    <w:rsid w:val="005F584A"/>
    <w:rsid w:val="006B0284"/>
    <w:rsid w:val="006F2BCC"/>
    <w:rsid w:val="0078601A"/>
    <w:rsid w:val="007978D3"/>
    <w:rsid w:val="00810264"/>
    <w:rsid w:val="00835579"/>
    <w:rsid w:val="00842213"/>
    <w:rsid w:val="00847628"/>
    <w:rsid w:val="00930482"/>
    <w:rsid w:val="009315F0"/>
    <w:rsid w:val="00960ED8"/>
    <w:rsid w:val="00980195"/>
    <w:rsid w:val="009A31A5"/>
    <w:rsid w:val="00A262FF"/>
    <w:rsid w:val="00A50849"/>
    <w:rsid w:val="00A660D0"/>
    <w:rsid w:val="00A77B67"/>
    <w:rsid w:val="00A80670"/>
    <w:rsid w:val="00A906D8"/>
    <w:rsid w:val="00AB5A74"/>
    <w:rsid w:val="00AF0CD1"/>
    <w:rsid w:val="00AF1EC0"/>
    <w:rsid w:val="00B11EDA"/>
    <w:rsid w:val="00B14563"/>
    <w:rsid w:val="00B42433"/>
    <w:rsid w:val="00B52057"/>
    <w:rsid w:val="00B52C9A"/>
    <w:rsid w:val="00B950D3"/>
    <w:rsid w:val="00C35721"/>
    <w:rsid w:val="00C4063F"/>
    <w:rsid w:val="00CC292C"/>
    <w:rsid w:val="00CF40E3"/>
    <w:rsid w:val="00DB5564"/>
    <w:rsid w:val="00DD6694"/>
    <w:rsid w:val="00DE1756"/>
    <w:rsid w:val="00E83C6B"/>
    <w:rsid w:val="00F071AE"/>
    <w:rsid w:val="00F2232B"/>
    <w:rsid w:val="00F4178B"/>
    <w:rsid w:val="00F46BF0"/>
    <w:rsid w:val="00F846AD"/>
    <w:rsid w:val="00FA7D8B"/>
    <w:rsid w:val="00FF1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646F"/>
  <w15:docId w15:val="{242F1B32-AA4C-48D3-B98D-E7F4EB0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D70225"/>
    <w:pPr>
      <w:ind w:left="720"/>
      <w:contextualSpacing/>
    </w:pPr>
  </w:style>
  <w:style w:type="character" w:styleId="affe">
    <w:name w:val="Hyperlink"/>
    <w:uiPriority w:val="99"/>
    <w:rsid w:val="004017A6"/>
    <w:rPr>
      <w:color w:val="0000FF"/>
      <w:u w:val="single"/>
    </w:rPr>
  </w:style>
  <w:style w:type="character" w:styleId="afff">
    <w:name w:val="FollowedHyperlink"/>
    <w:basedOn w:val="a0"/>
    <w:uiPriority w:val="99"/>
    <w:semiHidden/>
    <w:unhideWhenUsed/>
    <w:rsid w:val="004017A6"/>
    <w:rPr>
      <w:color w:val="800080" w:themeColor="followedHyperlink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paragraph" w:styleId="afffff6">
    <w:name w:val="endnote text"/>
    <w:basedOn w:val="a"/>
    <w:link w:val="afffff7"/>
    <w:uiPriority w:val="99"/>
    <w:semiHidden/>
    <w:unhideWhenUsed/>
    <w:rsid w:val="00930482"/>
    <w:rPr>
      <w:sz w:val="20"/>
      <w:szCs w:val="20"/>
    </w:rPr>
  </w:style>
  <w:style w:type="character" w:customStyle="1" w:styleId="afffff7">
    <w:name w:val="Текст концевой сноски Знак"/>
    <w:basedOn w:val="a0"/>
    <w:link w:val="afffff6"/>
    <w:uiPriority w:val="99"/>
    <w:semiHidden/>
    <w:rsid w:val="00930482"/>
    <w:rPr>
      <w:sz w:val="20"/>
      <w:szCs w:val="20"/>
    </w:rPr>
  </w:style>
  <w:style w:type="character" w:styleId="afffff8">
    <w:name w:val="endnote reference"/>
    <w:basedOn w:val="a0"/>
    <w:uiPriority w:val="99"/>
    <w:semiHidden/>
    <w:unhideWhenUsed/>
    <w:rsid w:val="00930482"/>
    <w:rPr>
      <w:vertAlign w:val="superscript"/>
    </w:rPr>
  </w:style>
  <w:style w:type="table" w:styleId="afffff9">
    <w:name w:val="Table Grid"/>
    <w:basedOn w:val="a1"/>
    <w:uiPriority w:val="59"/>
    <w:unhideWhenUsed/>
    <w:rsid w:val="00930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Unresolved Mention"/>
    <w:basedOn w:val="a0"/>
    <w:uiPriority w:val="99"/>
    <w:semiHidden/>
    <w:unhideWhenUsed/>
    <w:rsid w:val="0029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scicenter.ru/courses/data-mining-python/2018-spring/class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68F7-850D-4F3D-B73A-9656040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45</cp:revision>
  <dcterms:created xsi:type="dcterms:W3CDTF">2020-11-01T22:22:00Z</dcterms:created>
  <dcterms:modified xsi:type="dcterms:W3CDTF">2020-11-06T16:46:00Z</dcterms:modified>
</cp:coreProperties>
</file>