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C5411" w14:textId="77777777" w:rsidR="00F868A8" w:rsidRPr="006342ED" w:rsidRDefault="00F868A8">
      <w:pPr>
        <w:jc w:val="right"/>
        <w:rPr>
          <w:rFonts w:ascii="Times New Roman" w:hAnsi="Times New Roman" w:cs="Times New Roman"/>
        </w:rPr>
      </w:pPr>
    </w:p>
    <w:p w14:paraId="7ED1F27A" w14:textId="77777777" w:rsidR="00F868A8" w:rsidRPr="006342ED" w:rsidRDefault="00F868A8">
      <w:pPr>
        <w:jc w:val="right"/>
        <w:rPr>
          <w:rFonts w:ascii="Times New Roman" w:hAnsi="Times New Roman" w:cs="Times New Roman"/>
        </w:rPr>
      </w:pPr>
    </w:p>
    <w:p w14:paraId="57503E83" w14:textId="77777777" w:rsidR="00F868A8" w:rsidRPr="006342ED" w:rsidRDefault="00F868A8">
      <w:pPr>
        <w:jc w:val="right"/>
        <w:rPr>
          <w:rFonts w:ascii="Times New Roman" w:hAnsi="Times New Roman" w:cs="Times New Roman"/>
        </w:rPr>
      </w:pPr>
    </w:p>
    <w:p w14:paraId="3C7AFBBC" w14:textId="77777777" w:rsidR="00F868A8" w:rsidRPr="006342ED" w:rsidRDefault="00F868A8">
      <w:pPr>
        <w:jc w:val="right"/>
        <w:rPr>
          <w:rFonts w:ascii="Times New Roman" w:hAnsi="Times New Roman" w:cs="Times New Roman"/>
        </w:rPr>
      </w:pPr>
    </w:p>
    <w:p w14:paraId="55183476" w14:textId="77777777" w:rsidR="00F868A8" w:rsidRPr="006342ED" w:rsidRDefault="00F868A8">
      <w:pPr>
        <w:jc w:val="right"/>
        <w:rPr>
          <w:rFonts w:ascii="Times New Roman" w:hAnsi="Times New Roman" w:cs="Times New Roman"/>
        </w:rPr>
      </w:pPr>
    </w:p>
    <w:p w14:paraId="1CA1728E" w14:textId="77777777" w:rsidR="00F868A8" w:rsidRPr="006342ED" w:rsidRDefault="00F868A8">
      <w:pPr>
        <w:jc w:val="right"/>
        <w:rPr>
          <w:rFonts w:ascii="Times New Roman" w:hAnsi="Times New Roman" w:cs="Times New Roman"/>
        </w:rPr>
      </w:pPr>
    </w:p>
    <w:p w14:paraId="78B46356" w14:textId="77777777" w:rsidR="00F868A8" w:rsidRPr="006342ED" w:rsidRDefault="00F868A8">
      <w:pPr>
        <w:jc w:val="right"/>
        <w:rPr>
          <w:rFonts w:ascii="Times New Roman" w:hAnsi="Times New Roman" w:cs="Times New Roman"/>
        </w:rPr>
      </w:pPr>
    </w:p>
    <w:p w14:paraId="3B53CB76" w14:textId="77777777" w:rsidR="00F868A8" w:rsidRPr="006342ED" w:rsidRDefault="00F868A8">
      <w:pPr>
        <w:jc w:val="right"/>
        <w:rPr>
          <w:rFonts w:ascii="Times New Roman" w:hAnsi="Times New Roman" w:cs="Times New Roman"/>
        </w:rPr>
      </w:pPr>
    </w:p>
    <w:p w14:paraId="18B13307" w14:textId="77777777" w:rsidR="00F868A8" w:rsidRPr="006342ED" w:rsidRDefault="00F868A8">
      <w:pPr>
        <w:jc w:val="right"/>
        <w:rPr>
          <w:rFonts w:ascii="Times New Roman" w:hAnsi="Times New Roman" w:cs="Times New Roman"/>
        </w:rPr>
      </w:pPr>
    </w:p>
    <w:p w14:paraId="60FF601E" w14:textId="77777777" w:rsidR="00F868A8" w:rsidRPr="006342ED" w:rsidRDefault="00F868A8">
      <w:pPr>
        <w:jc w:val="right"/>
        <w:rPr>
          <w:rFonts w:ascii="Times New Roman" w:hAnsi="Times New Roman" w:cs="Times New Roman"/>
        </w:rPr>
      </w:pPr>
    </w:p>
    <w:p w14:paraId="4017512A" w14:textId="77777777" w:rsidR="00F868A8" w:rsidRPr="006342ED" w:rsidRDefault="00F868A8">
      <w:pPr>
        <w:jc w:val="right"/>
        <w:rPr>
          <w:rFonts w:ascii="Times New Roman" w:hAnsi="Times New Roman" w:cs="Times New Roman"/>
        </w:rPr>
      </w:pPr>
    </w:p>
    <w:p w14:paraId="5991922C" w14:textId="77777777" w:rsidR="00F868A8" w:rsidRPr="006342ED" w:rsidRDefault="00F868A8">
      <w:pPr>
        <w:jc w:val="right"/>
        <w:rPr>
          <w:rFonts w:ascii="Times New Roman" w:hAnsi="Times New Roman" w:cs="Times New Roman"/>
        </w:rPr>
      </w:pPr>
    </w:p>
    <w:p w14:paraId="40A17AA0" w14:textId="77777777" w:rsidR="00F868A8" w:rsidRPr="006342ED" w:rsidRDefault="00F868A8">
      <w:pPr>
        <w:jc w:val="right"/>
        <w:rPr>
          <w:rFonts w:ascii="Times New Roman" w:hAnsi="Times New Roman" w:cs="Times New Roman"/>
        </w:rPr>
      </w:pPr>
    </w:p>
    <w:p w14:paraId="0DEA2166" w14:textId="77777777" w:rsidR="00F868A8" w:rsidRPr="006342ED" w:rsidRDefault="00F868A8">
      <w:pPr>
        <w:jc w:val="right"/>
        <w:rPr>
          <w:rFonts w:ascii="Times New Roman" w:hAnsi="Times New Roman" w:cs="Times New Roman"/>
        </w:rPr>
      </w:pPr>
    </w:p>
    <w:p w14:paraId="6A0FEE4A" w14:textId="77777777" w:rsidR="00F868A8" w:rsidRPr="006342ED" w:rsidRDefault="00DD7529">
      <w:pPr>
        <w:spacing w:after="120"/>
        <w:jc w:val="center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pacing w:val="20"/>
          <w:sz w:val="24"/>
          <w:szCs w:val="24"/>
        </w:rPr>
        <w:t>Правительство Российской Федерации</w:t>
      </w:r>
    </w:p>
    <w:p w14:paraId="00357B7B" w14:textId="77777777" w:rsidR="00F868A8" w:rsidRPr="006342ED" w:rsidRDefault="00DD7529">
      <w:pPr>
        <w:jc w:val="center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Санкт-Петербургский государственный университет</w:t>
      </w:r>
    </w:p>
    <w:p w14:paraId="1ECED50F" w14:textId="77777777" w:rsidR="00F868A8" w:rsidRPr="006342ED" w:rsidRDefault="00F868A8">
      <w:pPr>
        <w:jc w:val="center"/>
        <w:rPr>
          <w:rFonts w:ascii="Times New Roman" w:hAnsi="Times New Roman" w:cs="Times New Roman"/>
        </w:rPr>
      </w:pPr>
    </w:p>
    <w:p w14:paraId="7FD05CD7" w14:textId="77777777" w:rsidR="00F868A8" w:rsidRPr="006342ED" w:rsidRDefault="00F868A8">
      <w:pPr>
        <w:jc w:val="center"/>
        <w:rPr>
          <w:rFonts w:ascii="Times New Roman" w:hAnsi="Times New Roman" w:cs="Times New Roman"/>
        </w:rPr>
      </w:pPr>
    </w:p>
    <w:p w14:paraId="77869BC3" w14:textId="77777777" w:rsidR="00F868A8" w:rsidRPr="006342ED" w:rsidRDefault="00DD7529">
      <w:pPr>
        <w:jc w:val="center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br/>
      </w:r>
    </w:p>
    <w:p w14:paraId="02128B31" w14:textId="77777777" w:rsidR="00F868A8" w:rsidRPr="006342ED" w:rsidRDefault="00DD7529">
      <w:pPr>
        <w:jc w:val="center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 xml:space="preserve">Р А Б О Ч А Я   П Р О Г Р А М </w:t>
      </w:r>
      <w:proofErr w:type="spellStart"/>
      <w:r w:rsidRPr="006342ED">
        <w:rPr>
          <w:rFonts w:ascii="Times New Roman" w:hAnsi="Times New Roman" w:cs="Times New Roman"/>
          <w:b/>
          <w:sz w:val="24"/>
          <w:szCs w:val="24"/>
        </w:rPr>
        <w:t>М</w:t>
      </w:r>
      <w:proofErr w:type="spellEnd"/>
      <w:r w:rsidRPr="006342ED">
        <w:rPr>
          <w:rFonts w:ascii="Times New Roman" w:hAnsi="Times New Roman" w:cs="Times New Roman"/>
          <w:b/>
          <w:sz w:val="24"/>
          <w:szCs w:val="24"/>
        </w:rPr>
        <w:t xml:space="preserve"> А</w:t>
      </w:r>
    </w:p>
    <w:p w14:paraId="1C729A50" w14:textId="77777777" w:rsidR="00F868A8" w:rsidRPr="006342ED" w:rsidRDefault="00DD7529">
      <w:pPr>
        <w:jc w:val="center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УЧЕБНОЙ ДИСЦИПЛИНЫ</w:t>
      </w:r>
    </w:p>
    <w:p w14:paraId="7396BBCA" w14:textId="77777777" w:rsidR="00F868A8" w:rsidRPr="006342ED" w:rsidRDefault="00DD7529">
      <w:pPr>
        <w:jc w:val="center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br/>
      </w:r>
    </w:p>
    <w:p w14:paraId="78AF2539" w14:textId="77777777" w:rsidR="00F868A8" w:rsidRPr="002123C7" w:rsidRDefault="00DD7529">
      <w:pPr>
        <w:jc w:val="center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8"/>
          <w:szCs w:val="28"/>
        </w:rPr>
        <w:t>Реализация</w:t>
      </w:r>
      <w:r w:rsidRPr="002123C7">
        <w:rPr>
          <w:rFonts w:ascii="Times New Roman" w:hAnsi="Times New Roman" w:cs="Times New Roman"/>
          <w:sz w:val="28"/>
          <w:szCs w:val="28"/>
        </w:rPr>
        <w:t xml:space="preserve"> </w:t>
      </w:r>
      <w:r w:rsidRPr="006342ED">
        <w:rPr>
          <w:rFonts w:ascii="Times New Roman" w:hAnsi="Times New Roman" w:cs="Times New Roman"/>
          <w:sz w:val="28"/>
          <w:szCs w:val="28"/>
        </w:rPr>
        <w:t>паралле</w:t>
      </w:r>
      <w:r w:rsidRPr="002123C7">
        <w:rPr>
          <w:rFonts w:ascii="Times New Roman" w:hAnsi="Times New Roman" w:cs="Times New Roman"/>
          <w:sz w:val="28"/>
          <w:szCs w:val="28"/>
        </w:rPr>
        <w:t>лизма в суперкомпьютерах</w:t>
      </w:r>
    </w:p>
    <w:p w14:paraId="7233EAD3" w14:textId="77777777" w:rsidR="00F868A8" w:rsidRPr="002123C7" w:rsidRDefault="00F868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C488E1" w14:textId="77777777" w:rsidR="00F868A8" w:rsidRPr="006342ED" w:rsidRDefault="00DD7529">
      <w:pPr>
        <w:jc w:val="center"/>
        <w:rPr>
          <w:rFonts w:ascii="Times New Roman" w:hAnsi="Times New Roman" w:cs="Times New Roman"/>
          <w:lang w:val="en-US"/>
        </w:rPr>
      </w:pPr>
      <w:r w:rsidRPr="006342ED">
        <w:rPr>
          <w:rFonts w:ascii="Times New Roman" w:hAnsi="Times New Roman" w:cs="Times New Roman"/>
          <w:sz w:val="28"/>
          <w:szCs w:val="28"/>
          <w:lang w:val="en-US"/>
        </w:rPr>
        <w:t>Implementation of parallelism in a supercomputers</w:t>
      </w:r>
    </w:p>
    <w:p w14:paraId="2AC3ECB1" w14:textId="77777777" w:rsidR="00F868A8" w:rsidRPr="006342ED" w:rsidRDefault="00DD7529">
      <w:pPr>
        <w:jc w:val="center"/>
        <w:rPr>
          <w:rFonts w:ascii="Times New Roman" w:hAnsi="Times New Roman" w:cs="Times New Roman"/>
          <w:lang w:val="en-US"/>
        </w:rPr>
      </w:pPr>
      <w:r w:rsidRPr="006342ED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95C0AAF" w14:textId="77777777" w:rsidR="00F868A8" w:rsidRPr="006342ED" w:rsidRDefault="00DD7529">
      <w:pPr>
        <w:jc w:val="center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1B12A0E3" w14:textId="77777777" w:rsidR="00F868A8" w:rsidRPr="006342ED" w:rsidRDefault="00F868A8">
      <w:pPr>
        <w:jc w:val="center"/>
        <w:rPr>
          <w:rFonts w:ascii="Times New Roman" w:hAnsi="Times New Roman" w:cs="Times New Roman"/>
        </w:rPr>
      </w:pPr>
    </w:p>
    <w:p w14:paraId="34B2D89E" w14:textId="77777777" w:rsidR="00F868A8" w:rsidRPr="006342ED" w:rsidRDefault="00DD7529">
      <w:pPr>
        <w:jc w:val="center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русский</w:t>
      </w:r>
    </w:p>
    <w:p w14:paraId="4C2CE90F" w14:textId="77777777" w:rsidR="00F868A8" w:rsidRPr="006342ED" w:rsidRDefault="00F868A8">
      <w:pPr>
        <w:rPr>
          <w:rFonts w:ascii="Times New Roman" w:hAnsi="Times New Roman" w:cs="Times New Roman"/>
        </w:rPr>
      </w:pPr>
    </w:p>
    <w:p w14:paraId="71F5BF1C" w14:textId="77777777" w:rsidR="00F868A8" w:rsidRPr="006342ED" w:rsidRDefault="00F868A8">
      <w:pPr>
        <w:rPr>
          <w:rFonts w:ascii="Times New Roman" w:hAnsi="Times New Roman" w:cs="Times New Roman"/>
        </w:rPr>
      </w:pPr>
    </w:p>
    <w:p w14:paraId="7BB18D21" w14:textId="77777777" w:rsidR="00F868A8" w:rsidRPr="006342ED" w:rsidRDefault="00F868A8">
      <w:pPr>
        <w:rPr>
          <w:rFonts w:ascii="Times New Roman" w:hAnsi="Times New Roman" w:cs="Times New Roman"/>
        </w:rPr>
      </w:pPr>
    </w:p>
    <w:p w14:paraId="658023D8" w14:textId="77777777" w:rsidR="00F868A8" w:rsidRPr="006342ED" w:rsidRDefault="00DD7529">
      <w:pPr>
        <w:jc w:val="right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7FEC1538" w14:textId="77777777" w:rsidR="00F868A8" w:rsidRPr="006342ED" w:rsidRDefault="00F868A8">
      <w:pPr>
        <w:rPr>
          <w:rFonts w:ascii="Times New Roman" w:hAnsi="Times New Roman" w:cs="Times New Roman"/>
        </w:rPr>
      </w:pPr>
    </w:p>
    <w:p w14:paraId="1EF6F9EF" w14:textId="29218590" w:rsidR="00F868A8" w:rsidRPr="006342ED" w:rsidRDefault="66EFDE27" w:rsidP="66EFDE27">
      <w:pPr>
        <w:jc w:val="right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 xml:space="preserve">Регистрационный номер рабочей программы: </w:t>
      </w:r>
      <w:r w:rsidR="00CA7662">
        <w:rPr>
          <w:rFonts w:ascii="Times New Roman" w:hAnsi="Times New Roman" w:cs="Times New Roman"/>
          <w:sz w:val="24"/>
          <w:szCs w:val="24"/>
        </w:rPr>
        <w:t>066021</w:t>
      </w:r>
      <w:bookmarkStart w:id="0" w:name="_GoBack"/>
      <w:bookmarkEnd w:id="0"/>
    </w:p>
    <w:p w14:paraId="03DF1195" w14:textId="77777777" w:rsidR="00F868A8" w:rsidRPr="006342ED" w:rsidRDefault="00F868A8">
      <w:pPr>
        <w:rPr>
          <w:rFonts w:ascii="Times New Roman" w:hAnsi="Times New Roman" w:cs="Times New Roman"/>
        </w:rPr>
      </w:pPr>
    </w:p>
    <w:p w14:paraId="1FB226BF" w14:textId="77777777" w:rsidR="00F868A8" w:rsidRPr="006342ED" w:rsidRDefault="00F868A8">
      <w:pPr>
        <w:jc w:val="center"/>
        <w:rPr>
          <w:rFonts w:ascii="Times New Roman" w:hAnsi="Times New Roman" w:cs="Times New Roman"/>
        </w:rPr>
      </w:pPr>
    </w:p>
    <w:p w14:paraId="108527E9" w14:textId="77777777" w:rsidR="00F868A8" w:rsidRPr="006342ED" w:rsidRDefault="00F868A8">
      <w:pPr>
        <w:rPr>
          <w:rFonts w:ascii="Times New Roman" w:hAnsi="Times New Roman" w:cs="Times New Roman"/>
        </w:rPr>
      </w:pPr>
    </w:p>
    <w:p w14:paraId="5F58C3CC" w14:textId="77777777" w:rsidR="00F868A8" w:rsidRPr="006342ED" w:rsidRDefault="00F868A8">
      <w:pPr>
        <w:rPr>
          <w:rFonts w:ascii="Times New Roman" w:hAnsi="Times New Roman" w:cs="Times New Roman"/>
        </w:rPr>
      </w:pPr>
    </w:p>
    <w:p w14:paraId="6B5C651D" w14:textId="77777777" w:rsidR="00F868A8" w:rsidRPr="006342ED" w:rsidRDefault="00F868A8">
      <w:pPr>
        <w:rPr>
          <w:rFonts w:ascii="Times New Roman" w:hAnsi="Times New Roman" w:cs="Times New Roman"/>
        </w:rPr>
      </w:pPr>
    </w:p>
    <w:p w14:paraId="529FFAFA" w14:textId="77777777" w:rsidR="00F868A8" w:rsidRPr="006342ED" w:rsidRDefault="00F868A8">
      <w:pPr>
        <w:rPr>
          <w:rFonts w:ascii="Times New Roman" w:hAnsi="Times New Roman" w:cs="Times New Roman"/>
        </w:rPr>
      </w:pPr>
    </w:p>
    <w:p w14:paraId="5E6C22F5" w14:textId="77777777" w:rsidR="00F868A8" w:rsidRPr="006342ED" w:rsidRDefault="00F868A8">
      <w:pPr>
        <w:rPr>
          <w:rFonts w:ascii="Times New Roman" w:hAnsi="Times New Roman" w:cs="Times New Roman"/>
        </w:rPr>
      </w:pPr>
    </w:p>
    <w:p w14:paraId="7585FE8C" w14:textId="77777777" w:rsidR="00F868A8" w:rsidRPr="006342ED" w:rsidRDefault="00F868A8">
      <w:pPr>
        <w:jc w:val="center"/>
        <w:rPr>
          <w:rFonts w:ascii="Times New Roman" w:hAnsi="Times New Roman" w:cs="Times New Roman"/>
        </w:rPr>
      </w:pPr>
    </w:p>
    <w:p w14:paraId="30833021" w14:textId="77777777" w:rsidR="00F868A8" w:rsidRPr="006342ED" w:rsidRDefault="00F868A8">
      <w:pPr>
        <w:jc w:val="center"/>
        <w:rPr>
          <w:rFonts w:ascii="Times New Roman" w:hAnsi="Times New Roman" w:cs="Times New Roman"/>
        </w:rPr>
      </w:pPr>
    </w:p>
    <w:p w14:paraId="33DA31CA" w14:textId="77777777" w:rsidR="00F868A8" w:rsidRPr="006342ED" w:rsidRDefault="00DD7529">
      <w:pPr>
        <w:jc w:val="center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</w:rPr>
        <w:t>Санкт-Петербург</w:t>
      </w:r>
    </w:p>
    <w:p w14:paraId="54B4D704" w14:textId="77777777" w:rsidR="00F868A8" w:rsidRPr="006342ED" w:rsidRDefault="00DD7529">
      <w:pPr>
        <w:jc w:val="center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</w:rPr>
        <w:t>2020</w:t>
      </w:r>
    </w:p>
    <w:p w14:paraId="38A99CFB" w14:textId="77777777" w:rsidR="00F868A8" w:rsidRPr="006342ED" w:rsidRDefault="00F868A8">
      <w:pPr>
        <w:pageBreakBefore/>
        <w:rPr>
          <w:rFonts w:ascii="Times New Roman" w:hAnsi="Times New Roman" w:cs="Times New Roman"/>
        </w:rPr>
      </w:pPr>
    </w:p>
    <w:p w14:paraId="5DF80B92" w14:textId="77777777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Раздел 1.</w:t>
      </w:r>
      <w:r w:rsidRPr="006342ED"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0FE0B755" w14:textId="77777777" w:rsidR="00F868A8" w:rsidRPr="006342ED" w:rsidRDefault="00F868A8">
      <w:pPr>
        <w:rPr>
          <w:rFonts w:ascii="Times New Roman" w:hAnsi="Times New Roman" w:cs="Times New Roman"/>
        </w:rPr>
      </w:pPr>
    </w:p>
    <w:p w14:paraId="3AE602CF" w14:textId="77777777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1.1.</w:t>
      </w:r>
      <w:r w:rsidRPr="006342ED"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25068B41" w14:textId="77777777" w:rsidR="00F868A8" w:rsidRPr="006342ED" w:rsidRDefault="00DD7529">
      <w:pPr>
        <w:ind w:left="720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Дисциплина «Реализация параллелизма в суперкомпьютерах» является одной из основных дисциплин цикла, формирующего подготовку в области высокоэффе</w:t>
      </w:r>
      <w:r w:rsidRPr="006342ED">
        <w:rPr>
          <w:rFonts w:ascii="Times New Roman" w:hAnsi="Times New Roman" w:cs="Times New Roman"/>
          <w:sz w:val="24"/>
          <w:szCs w:val="24"/>
        </w:rPr>
        <w:t>к</w:t>
      </w:r>
      <w:r w:rsidRPr="006342ED">
        <w:rPr>
          <w:rFonts w:ascii="Times New Roman" w:hAnsi="Times New Roman" w:cs="Times New Roman"/>
          <w:sz w:val="24"/>
          <w:szCs w:val="24"/>
        </w:rPr>
        <w:t>тивных вычислений на современных вычислительных системах. Она представляет собой комплекс знаний, умений и навыков, позволяющих овладеть основами те</w:t>
      </w:r>
      <w:r w:rsidRPr="006342ED">
        <w:rPr>
          <w:rFonts w:ascii="Times New Roman" w:hAnsi="Times New Roman" w:cs="Times New Roman"/>
          <w:sz w:val="24"/>
          <w:szCs w:val="24"/>
        </w:rPr>
        <w:t>о</w:t>
      </w:r>
      <w:r w:rsidRPr="006342ED">
        <w:rPr>
          <w:rFonts w:ascii="Times New Roman" w:hAnsi="Times New Roman" w:cs="Times New Roman"/>
          <w:sz w:val="24"/>
          <w:szCs w:val="24"/>
        </w:rPr>
        <w:t>рии параллельных вычислений на современных многопроцессорных компьютерах, а также получить некоторые представления о практическом применении распара</w:t>
      </w:r>
      <w:r w:rsidRPr="006342ED">
        <w:rPr>
          <w:rFonts w:ascii="Times New Roman" w:hAnsi="Times New Roman" w:cs="Times New Roman"/>
          <w:sz w:val="24"/>
          <w:szCs w:val="24"/>
        </w:rPr>
        <w:t>л</w:t>
      </w:r>
      <w:r w:rsidRPr="006342ED">
        <w:rPr>
          <w:rFonts w:ascii="Times New Roman" w:hAnsi="Times New Roman" w:cs="Times New Roman"/>
          <w:sz w:val="24"/>
          <w:szCs w:val="24"/>
        </w:rPr>
        <w:t>леливания, его реализуемость, оптимизацию времени работы по его созданию и о</w:t>
      </w:r>
      <w:r w:rsidRPr="006342ED">
        <w:rPr>
          <w:rFonts w:ascii="Times New Roman" w:hAnsi="Times New Roman" w:cs="Times New Roman"/>
          <w:sz w:val="24"/>
          <w:szCs w:val="24"/>
        </w:rPr>
        <w:t>т</w:t>
      </w:r>
      <w:r w:rsidRPr="006342ED">
        <w:rPr>
          <w:rFonts w:ascii="Times New Roman" w:hAnsi="Times New Roman" w:cs="Times New Roman"/>
          <w:sz w:val="24"/>
          <w:szCs w:val="24"/>
        </w:rPr>
        <w:t>ладке.</w:t>
      </w:r>
      <w:r w:rsidRPr="006342ED">
        <w:rPr>
          <w:rFonts w:ascii="Times New Roman" w:hAnsi="Times New Roman" w:cs="Times New Roman"/>
          <w:sz w:val="24"/>
          <w:szCs w:val="24"/>
        </w:rPr>
        <w:br/>
        <w:t>Отдельные параметры дисциплины могут варьироваться по степени сложности в зависимости от уровня подготовки обучающихся. Дисциплина строится на при</w:t>
      </w:r>
      <w:r w:rsidRPr="006342ED">
        <w:rPr>
          <w:rFonts w:ascii="Times New Roman" w:hAnsi="Times New Roman" w:cs="Times New Roman"/>
          <w:sz w:val="24"/>
          <w:szCs w:val="24"/>
        </w:rPr>
        <w:t>н</w:t>
      </w:r>
      <w:r w:rsidRPr="006342ED">
        <w:rPr>
          <w:rFonts w:ascii="Times New Roman" w:hAnsi="Times New Roman" w:cs="Times New Roman"/>
          <w:sz w:val="24"/>
          <w:szCs w:val="24"/>
        </w:rPr>
        <w:t xml:space="preserve">ципах </w:t>
      </w:r>
      <w:proofErr w:type="spellStart"/>
      <w:r w:rsidRPr="006342ED">
        <w:rPr>
          <w:rFonts w:ascii="Times New Roman" w:hAnsi="Times New Roman" w:cs="Times New Roman"/>
          <w:sz w:val="24"/>
          <w:szCs w:val="24"/>
        </w:rPr>
        <w:t>компетентностного</w:t>
      </w:r>
      <w:proofErr w:type="spellEnd"/>
      <w:r w:rsidRPr="00634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42ED">
        <w:rPr>
          <w:rFonts w:ascii="Times New Roman" w:hAnsi="Times New Roman" w:cs="Times New Roman"/>
          <w:sz w:val="24"/>
          <w:szCs w:val="24"/>
        </w:rPr>
        <w:t>деятельностного</w:t>
      </w:r>
      <w:proofErr w:type="spellEnd"/>
      <w:r w:rsidRPr="006342ED">
        <w:rPr>
          <w:rFonts w:ascii="Times New Roman" w:hAnsi="Times New Roman" w:cs="Times New Roman"/>
          <w:sz w:val="24"/>
          <w:szCs w:val="24"/>
        </w:rPr>
        <w:t xml:space="preserve"> подхода к вычислениям как средству обоснованного проведения различных расчетов,  с применением высокопроизвод</w:t>
      </w:r>
      <w:r w:rsidRPr="006342ED">
        <w:rPr>
          <w:rFonts w:ascii="Times New Roman" w:hAnsi="Times New Roman" w:cs="Times New Roman"/>
          <w:sz w:val="24"/>
          <w:szCs w:val="24"/>
        </w:rPr>
        <w:t>и</w:t>
      </w:r>
      <w:r w:rsidRPr="006342ED">
        <w:rPr>
          <w:rFonts w:ascii="Times New Roman" w:hAnsi="Times New Roman" w:cs="Times New Roman"/>
          <w:sz w:val="24"/>
          <w:szCs w:val="24"/>
        </w:rPr>
        <w:t>тельных компьютеров  с распределенной  памятью, что предполагает классифик</w:t>
      </w:r>
      <w:r w:rsidRPr="006342ED">
        <w:rPr>
          <w:rFonts w:ascii="Times New Roman" w:hAnsi="Times New Roman" w:cs="Times New Roman"/>
          <w:sz w:val="24"/>
          <w:szCs w:val="24"/>
        </w:rPr>
        <w:t>а</w:t>
      </w:r>
      <w:r w:rsidRPr="006342ED">
        <w:rPr>
          <w:rFonts w:ascii="Times New Roman" w:hAnsi="Times New Roman" w:cs="Times New Roman"/>
          <w:sz w:val="24"/>
          <w:szCs w:val="24"/>
        </w:rPr>
        <w:t>цию содержания по  следующим видам деятельности: изучение основных конце</w:t>
      </w:r>
      <w:r w:rsidRPr="006342ED">
        <w:rPr>
          <w:rFonts w:ascii="Times New Roman" w:hAnsi="Times New Roman" w:cs="Times New Roman"/>
          <w:sz w:val="24"/>
          <w:szCs w:val="24"/>
        </w:rPr>
        <w:t>п</w:t>
      </w:r>
      <w:r w:rsidRPr="006342ED">
        <w:rPr>
          <w:rFonts w:ascii="Times New Roman" w:hAnsi="Times New Roman" w:cs="Times New Roman"/>
          <w:sz w:val="24"/>
          <w:szCs w:val="24"/>
        </w:rPr>
        <w:t>ций параллельных алгоритмов, изучение средств распараллеливания, изучение элементов программирования, составление алгоритмов, проведение простейших вычислений.</w:t>
      </w:r>
      <w:r w:rsidRPr="006342ED">
        <w:rPr>
          <w:rFonts w:ascii="Times New Roman" w:hAnsi="Times New Roman" w:cs="Times New Roman"/>
          <w:sz w:val="24"/>
          <w:szCs w:val="24"/>
        </w:rPr>
        <w:br/>
        <w:t>Основным методологическим принципом построения программы дисциплины, равно как и всей концепции обучения основам распараллеливания в целом, являе</w:t>
      </w:r>
      <w:r w:rsidRPr="006342ED">
        <w:rPr>
          <w:rFonts w:ascii="Times New Roman" w:hAnsi="Times New Roman" w:cs="Times New Roman"/>
          <w:sz w:val="24"/>
          <w:szCs w:val="24"/>
        </w:rPr>
        <w:t>т</w:t>
      </w:r>
      <w:r w:rsidRPr="006342ED">
        <w:rPr>
          <w:rFonts w:ascii="Times New Roman" w:hAnsi="Times New Roman" w:cs="Times New Roman"/>
          <w:sz w:val="24"/>
          <w:szCs w:val="24"/>
        </w:rPr>
        <w:t>ся принцип поэтапного системного накопления знаний и формирования необход</w:t>
      </w:r>
      <w:r w:rsidRPr="006342ED">
        <w:rPr>
          <w:rFonts w:ascii="Times New Roman" w:hAnsi="Times New Roman" w:cs="Times New Roman"/>
          <w:sz w:val="24"/>
          <w:szCs w:val="24"/>
        </w:rPr>
        <w:t>и</w:t>
      </w:r>
      <w:r w:rsidRPr="006342ED">
        <w:rPr>
          <w:rFonts w:ascii="Times New Roman" w:hAnsi="Times New Roman" w:cs="Times New Roman"/>
          <w:sz w:val="24"/>
          <w:szCs w:val="24"/>
        </w:rPr>
        <w:t>мых компетенций по модели: от простого и/или знакомого - к сложному и/или н</w:t>
      </w:r>
      <w:r w:rsidRPr="006342ED">
        <w:rPr>
          <w:rFonts w:ascii="Times New Roman" w:hAnsi="Times New Roman" w:cs="Times New Roman"/>
          <w:sz w:val="24"/>
          <w:szCs w:val="24"/>
        </w:rPr>
        <w:t>е</w:t>
      </w:r>
      <w:r w:rsidRPr="006342ED">
        <w:rPr>
          <w:rFonts w:ascii="Times New Roman" w:hAnsi="Times New Roman" w:cs="Times New Roman"/>
          <w:sz w:val="24"/>
          <w:szCs w:val="24"/>
        </w:rPr>
        <w:t>знакомому, а основной методологической стратегией прохождения отдельных ра</w:t>
      </w:r>
      <w:r w:rsidRPr="006342ED">
        <w:rPr>
          <w:rFonts w:ascii="Times New Roman" w:hAnsi="Times New Roman" w:cs="Times New Roman"/>
          <w:sz w:val="24"/>
          <w:szCs w:val="24"/>
        </w:rPr>
        <w:t>з</w:t>
      </w:r>
      <w:r w:rsidRPr="006342ED">
        <w:rPr>
          <w:rFonts w:ascii="Times New Roman" w:hAnsi="Times New Roman" w:cs="Times New Roman"/>
          <w:sz w:val="24"/>
          <w:szCs w:val="24"/>
        </w:rPr>
        <w:t>делов программы является ступенчатость и цикличность, предусматривающие п</w:t>
      </w:r>
      <w:r w:rsidRPr="006342ED">
        <w:rPr>
          <w:rFonts w:ascii="Times New Roman" w:hAnsi="Times New Roman" w:cs="Times New Roman"/>
          <w:sz w:val="24"/>
          <w:szCs w:val="24"/>
        </w:rPr>
        <w:t>о</w:t>
      </w:r>
      <w:r w:rsidRPr="006342ED">
        <w:rPr>
          <w:rFonts w:ascii="Times New Roman" w:hAnsi="Times New Roman" w:cs="Times New Roman"/>
          <w:sz w:val="24"/>
          <w:szCs w:val="24"/>
        </w:rPr>
        <w:t>степенный возврат к ранее усвоенному материалу на более высоком языковом и концептуальном уровне.</w:t>
      </w:r>
      <w:r w:rsidRPr="006342ED">
        <w:rPr>
          <w:rFonts w:ascii="Times New Roman" w:hAnsi="Times New Roman" w:cs="Times New Roman"/>
          <w:sz w:val="24"/>
          <w:szCs w:val="24"/>
        </w:rPr>
        <w:br/>
        <w:t>Цель изучения дисциплины: обучение методам распараллеливания вычислений с использованием мощных вычислительных систем с распределенной памятью, ра</w:t>
      </w:r>
      <w:r w:rsidRPr="006342ED">
        <w:rPr>
          <w:rFonts w:ascii="Times New Roman" w:hAnsi="Times New Roman" w:cs="Times New Roman"/>
          <w:sz w:val="24"/>
          <w:szCs w:val="24"/>
        </w:rPr>
        <w:t>з</w:t>
      </w:r>
      <w:r w:rsidRPr="006342ED">
        <w:rPr>
          <w:rFonts w:ascii="Times New Roman" w:hAnsi="Times New Roman" w:cs="Times New Roman"/>
          <w:sz w:val="24"/>
          <w:szCs w:val="24"/>
        </w:rPr>
        <w:t>витие у обучающихся доказательного, логического мышления; знакомство с ра</w:t>
      </w:r>
      <w:r w:rsidRPr="006342ED">
        <w:rPr>
          <w:rFonts w:ascii="Times New Roman" w:hAnsi="Times New Roman" w:cs="Times New Roman"/>
          <w:sz w:val="24"/>
          <w:szCs w:val="24"/>
        </w:rPr>
        <w:t>з</w:t>
      </w:r>
      <w:r w:rsidRPr="006342ED">
        <w:rPr>
          <w:rFonts w:ascii="Times New Roman" w:hAnsi="Times New Roman" w:cs="Times New Roman"/>
          <w:sz w:val="24"/>
          <w:szCs w:val="24"/>
        </w:rPr>
        <w:t>личными языками, применяемыми на упомянутых системах, подготовка к самост</w:t>
      </w:r>
      <w:r w:rsidRPr="006342ED">
        <w:rPr>
          <w:rFonts w:ascii="Times New Roman" w:hAnsi="Times New Roman" w:cs="Times New Roman"/>
          <w:sz w:val="24"/>
          <w:szCs w:val="24"/>
        </w:rPr>
        <w:t>о</w:t>
      </w:r>
      <w:r w:rsidRPr="006342ED">
        <w:rPr>
          <w:rFonts w:ascii="Times New Roman" w:hAnsi="Times New Roman" w:cs="Times New Roman"/>
          <w:sz w:val="24"/>
          <w:szCs w:val="24"/>
        </w:rPr>
        <w:t>ятельному решению различных алгоритмических задач с использованием этих с</w:t>
      </w:r>
      <w:r w:rsidRPr="006342ED">
        <w:rPr>
          <w:rFonts w:ascii="Times New Roman" w:hAnsi="Times New Roman" w:cs="Times New Roman"/>
          <w:sz w:val="24"/>
          <w:szCs w:val="24"/>
        </w:rPr>
        <w:t>и</w:t>
      </w:r>
      <w:r w:rsidRPr="006342ED">
        <w:rPr>
          <w:rFonts w:ascii="Times New Roman" w:hAnsi="Times New Roman" w:cs="Times New Roman"/>
          <w:sz w:val="24"/>
          <w:szCs w:val="24"/>
        </w:rPr>
        <w:t>стем.</w:t>
      </w:r>
      <w:r w:rsidRPr="006342ED">
        <w:rPr>
          <w:rFonts w:ascii="Times New Roman" w:hAnsi="Times New Roman" w:cs="Times New Roman"/>
          <w:sz w:val="24"/>
          <w:szCs w:val="24"/>
        </w:rPr>
        <w:br/>
      </w:r>
      <w:r w:rsidRPr="006342ED">
        <w:rPr>
          <w:rFonts w:ascii="Times New Roman" w:hAnsi="Times New Roman" w:cs="Times New Roman"/>
          <w:sz w:val="24"/>
          <w:szCs w:val="24"/>
        </w:rPr>
        <w:br/>
        <w:t>Результатом учебных  занятий явятся усвоение методов распараллеливания вычи</w:t>
      </w:r>
      <w:r w:rsidRPr="006342ED">
        <w:rPr>
          <w:rFonts w:ascii="Times New Roman" w:hAnsi="Times New Roman" w:cs="Times New Roman"/>
          <w:sz w:val="24"/>
          <w:szCs w:val="24"/>
        </w:rPr>
        <w:t>с</w:t>
      </w:r>
      <w:r w:rsidRPr="006342ED">
        <w:rPr>
          <w:rFonts w:ascii="Times New Roman" w:hAnsi="Times New Roman" w:cs="Times New Roman"/>
          <w:sz w:val="24"/>
          <w:szCs w:val="24"/>
        </w:rPr>
        <w:t>лений с использованием мощных вычислительных систем, развитие у обучающи</w:t>
      </w:r>
      <w:r w:rsidRPr="006342ED">
        <w:rPr>
          <w:rFonts w:ascii="Times New Roman" w:hAnsi="Times New Roman" w:cs="Times New Roman"/>
          <w:sz w:val="24"/>
          <w:szCs w:val="24"/>
        </w:rPr>
        <w:t>х</w:t>
      </w:r>
      <w:r w:rsidRPr="006342ED">
        <w:rPr>
          <w:rFonts w:ascii="Times New Roman" w:hAnsi="Times New Roman" w:cs="Times New Roman"/>
          <w:sz w:val="24"/>
          <w:szCs w:val="24"/>
        </w:rPr>
        <w:t>ся доказательного, логического мышления; знакомство с различными языками, применяемыми на упомянутых системах, возможность самостоятельно решать простые алгоритмические задачи с использованием этих систем.</w:t>
      </w:r>
      <w:r w:rsidRPr="006342ED">
        <w:rPr>
          <w:rFonts w:ascii="Times New Roman" w:hAnsi="Times New Roman" w:cs="Times New Roman"/>
          <w:sz w:val="24"/>
          <w:szCs w:val="24"/>
        </w:rPr>
        <w:br/>
      </w:r>
    </w:p>
    <w:p w14:paraId="0718FE1B" w14:textId="77777777" w:rsidR="00F868A8" w:rsidRPr="006342ED" w:rsidRDefault="00F868A8">
      <w:pPr>
        <w:rPr>
          <w:rFonts w:ascii="Times New Roman" w:hAnsi="Times New Roman" w:cs="Times New Roman"/>
          <w:sz w:val="28"/>
          <w:szCs w:val="28"/>
        </w:rPr>
      </w:pPr>
    </w:p>
    <w:p w14:paraId="64D8FBD7" w14:textId="77777777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1.2.</w:t>
      </w:r>
      <w:r w:rsidRPr="006342ED">
        <w:rPr>
          <w:rFonts w:ascii="Times New Roman" w:hAnsi="Times New Roman" w:cs="Times New Roman"/>
          <w:b/>
          <w:sz w:val="24"/>
          <w:szCs w:val="24"/>
        </w:rPr>
        <w:tab/>
        <w:t>Требования к подготовленности обучающегося к освоению содержания уче</w:t>
      </w:r>
      <w:r w:rsidRPr="006342ED">
        <w:rPr>
          <w:rFonts w:ascii="Times New Roman" w:hAnsi="Times New Roman" w:cs="Times New Roman"/>
          <w:b/>
          <w:sz w:val="24"/>
          <w:szCs w:val="24"/>
        </w:rPr>
        <w:t>б</w:t>
      </w:r>
      <w:r w:rsidRPr="006342ED">
        <w:rPr>
          <w:rFonts w:ascii="Times New Roman" w:hAnsi="Times New Roman" w:cs="Times New Roman"/>
          <w:b/>
          <w:sz w:val="24"/>
          <w:szCs w:val="24"/>
        </w:rPr>
        <w:t>ных занятий (</w:t>
      </w:r>
      <w:proofErr w:type="spellStart"/>
      <w:r w:rsidRPr="006342ED"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 w:rsidRPr="006342ED">
        <w:rPr>
          <w:rFonts w:ascii="Times New Roman" w:hAnsi="Times New Roman" w:cs="Times New Roman"/>
          <w:b/>
          <w:sz w:val="24"/>
          <w:szCs w:val="24"/>
        </w:rPr>
        <w:t>)</w:t>
      </w:r>
    </w:p>
    <w:p w14:paraId="7342637C" w14:textId="654282F3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Для успешного освоения дисциплины обучающийся должен иметь предварительную по</w:t>
      </w:r>
      <w:r w:rsidRPr="006342ED">
        <w:rPr>
          <w:rFonts w:ascii="Times New Roman" w:hAnsi="Times New Roman" w:cs="Times New Roman"/>
          <w:sz w:val="24"/>
          <w:szCs w:val="24"/>
        </w:rPr>
        <w:t>д</w:t>
      </w:r>
      <w:r w:rsidRPr="006342ED">
        <w:rPr>
          <w:rFonts w:ascii="Times New Roman" w:hAnsi="Times New Roman" w:cs="Times New Roman"/>
          <w:sz w:val="24"/>
          <w:szCs w:val="24"/>
        </w:rPr>
        <w:t xml:space="preserve">готовку по дисциплинам </w:t>
      </w:r>
      <w:r w:rsidR="00A2758E" w:rsidRPr="006342ED">
        <w:rPr>
          <w:rFonts w:ascii="Times New Roman" w:hAnsi="Times New Roman" w:cs="Times New Roman"/>
          <w:sz w:val="24"/>
          <w:szCs w:val="24"/>
        </w:rPr>
        <w:t>—</w:t>
      </w:r>
      <w:r w:rsidRPr="006342ED">
        <w:rPr>
          <w:rFonts w:ascii="Times New Roman" w:hAnsi="Times New Roman" w:cs="Times New Roman"/>
          <w:sz w:val="24"/>
          <w:szCs w:val="24"/>
        </w:rPr>
        <w:t xml:space="preserve"> информатики и программирования, изучаемых на I-II курсах математико-механического факультета СПбГУ.</w:t>
      </w:r>
    </w:p>
    <w:p w14:paraId="54EF79F7" w14:textId="77777777" w:rsidR="00F868A8" w:rsidRPr="006342ED" w:rsidRDefault="00F868A8">
      <w:pPr>
        <w:rPr>
          <w:rFonts w:ascii="Times New Roman" w:hAnsi="Times New Roman" w:cs="Times New Roman"/>
        </w:rPr>
      </w:pPr>
    </w:p>
    <w:p w14:paraId="0226E48E" w14:textId="77777777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1.3.</w:t>
      </w:r>
      <w:r w:rsidRPr="006342ED"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 w:rsidRPr="006342ED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6342E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42ED"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 w:rsidRPr="006342ED">
        <w:rPr>
          <w:rFonts w:ascii="Times New Roman" w:hAnsi="Times New Roman" w:cs="Times New Roman"/>
          <w:b/>
          <w:sz w:val="24"/>
          <w:szCs w:val="24"/>
        </w:rPr>
        <w:t>)</w:t>
      </w:r>
    </w:p>
    <w:p w14:paraId="291ADDAD" w14:textId="77777777" w:rsidR="00F868A8" w:rsidRPr="006342ED" w:rsidRDefault="66EFDE27" w:rsidP="006342ED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Обучающийся должен знать содержание дисциплины «Реализация параллелизма в супе</w:t>
      </w:r>
      <w:r w:rsidRPr="006342ED">
        <w:rPr>
          <w:rFonts w:ascii="Times New Roman" w:hAnsi="Times New Roman" w:cs="Times New Roman"/>
          <w:sz w:val="24"/>
          <w:szCs w:val="24"/>
        </w:rPr>
        <w:t>р</w:t>
      </w:r>
      <w:r w:rsidRPr="006342ED">
        <w:rPr>
          <w:rFonts w:ascii="Times New Roman" w:hAnsi="Times New Roman" w:cs="Times New Roman"/>
          <w:sz w:val="24"/>
          <w:szCs w:val="24"/>
        </w:rPr>
        <w:t>компьютерах» и обладать достаточно полным представлением о возможностях примен</w:t>
      </w:r>
      <w:r w:rsidRPr="006342ED">
        <w:rPr>
          <w:rFonts w:ascii="Times New Roman" w:hAnsi="Times New Roman" w:cs="Times New Roman"/>
          <w:sz w:val="24"/>
          <w:szCs w:val="24"/>
        </w:rPr>
        <w:t>е</w:t>
      </w:r>
      <w:r w:rsidRPr="006342ED">
        <w:rPr>
          <w:rFonts w:ascii="Times New Roman" w:hAnsi="Times New Roman" w:cs="Times New Roman"/>
          <w:sz w:val="24"/>
          <w:szCs w:val="24"/>
        </w:rPr>
        <w:lastRenderedPageBreak/>
        <w:t>ния  разделов дисциплины в различных прикладных областях науки и техники; уметь пр</w:t>
      </w:r>
      <w:r w:rsidRPr="006342ED">
        <w:rPr>
          <w:rFonts w:ascii="Times New Roman" w:hAnsi="Times New Roman" w:cs="Times New Roman"/>
          <w:sz w:val="24"/>
          <w:szCs w:val="24"/>
        </w:rPr>
        <w:t>о</w:t>
      </w:r>
      <w:r w:rsidRPr="006342ED">
        <w:rPr>
          <w:rFonts w:ascii="Times New Roman" w:hAnsi="Times New Roman" w:cs="Times New Roman"/>
          <w:sz w:val="24"/>
          <w:szCs w:val="24"/>
        </w:rPr>
        <w:t>водить вычисления на современных высокопроизводительных вычислительных системах с общей памятью в соответствии с программой курса.</w:t>
      </w:r>
      <w:r w:rsidR="00DD7529" w:rsidRPr="006342ED">
        <w:rPr>
          <w:rFonts w:ascii="Times New Roman" w:hAnsi="Times New Roman" w:cs="Times New Roman"/>
        </w:rPr>
        <w:br/>
      </w:r>
      <w:r w:rsidRPr="006342ED">
        <w:rPr>
          <w:rFonts w:ascii="Times New Roman" w:hAnsi="Times New Roman" w:cs="Times New Roman"/>
          <w:sz w:val="24"/>
          <w:szCs w:val="24"/>
        </w:rPr>
        <w:t>Дисциплина «Реализация параллелизма в суперкомпьютерах» развивает способности дальнейшего освоения методов распараллеливания вычислений, способами и средствами организации параллельных потоков на вычислительных системах с распределенной и о</w:t>
      </w:r>
      <w:r w:rsidRPr="006342ED">
        <w:rPr>
          <w:rFonts w:ascii="Times New Roman" w:hAnsi="Times New Roman" w:cs="Times New Roman"/>
          <w:sz w:val="24"/>
          <w:szCs w:val="24"/>
        </w:rPr>
        <w:t>б</w:t>
      </w:r>
      <w:r w:rsidRPr="006342ED">
        <w:rPr>
          <w:rFonts w:ascii="Times New Roman" w:hAnsi="Times New Roman" w:cs="Times New Roman"/>
          <w:sz w:val="24"/>
          <w:szCs w:val="24"/>
        </w:rPr>
        <w:t>щей памятью, развития навыков работы с компьютером как средством управления и</w:t>
      </w:r>
      <w:r w:rsidRPr="006342ED">
        <w:rPr>
          <w:rFonts w:ascii="Times New Roman" w:hAnsi="Times New Roman" w:cs="Times New Roman"/>
          <w:sz w:val="24"/>
          <w:szCs w:val="24"/>
        </w:rPr>
        <w:t>н</w:t>
      </w:r>
      <w:r w:rsidRPr="006342ED">
        <w:rPr>
          <w:rFonts w:ascii="Times New Roman" w:hAnsi="Times New Roman" w:cs="Times New Roman"/>
          <w:sz w:val="24"/>
          <w:szCs w:val="24"/>
        </w:rPr>
        <w:t xml:space="preserve">формацией. </w:t>
      </w:r>
    </w:p>
    <w:p w14:paraId="06B6F146" w14:textId="77777777" w:rsidR="00F868A8" w:rsidRPr="006342ED" w:rsidRDefault="66EFDE27" w:rsidP="006342ED">
      <w:pPr>
        <w:ind w:firstLine="720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Дисциплина участвует в формировании компетенций обучающихся по образов</w:t>
      </w:r>
      <w:r w:rsidRPr="006342ED">
        <w:rPr>
          <w:rFonts w:ascii="Times New Roman" w:hAnsi="Times New Roman" w:cs="Times New Roman"/>
          <w:sz w:val="24"/>
          <w:szCs w:val="24"/>
        </w:rPr>
        <w:t>а</w:t>
      </w:r>
      <w:r w:rsidRPr="006342ED">
        <w:rPr>
          <w:rFonts w:ascii="Times New Roman" w:hAnsi="Times New Roman" w:cs="Times New Roman"/>
          <w:sz w:val="24"/>
          <w:szCs w:val="24"/>
        </w:rPr>
        <w:t>тельной программе, установленных учебным планом для данной дисциплины.</w:t>
      </w:r>
    </w:p>
    <w:p w14:paraId="063B56C1" w14:textId="1D5DCFED" w:rsidR="00F868A8" w:rsidRPr="006342ED" w:rsidRDefault="00F868A8" w:rsidP="006342E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D7BD426" w14:textId="77777777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1.4.</w:t>
      </w:r>
      <w:r w:rsidRPr="006342ED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02868BD4" w14:textId="77777777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Аудиторная учебная работа: лекции в объеме 3 часа в неделю и лабораторные занятия в объеме 1 час в неделю в 5-м семестре, конце семестра предусмотрены консультация и э</w:t>
      </w:r>
      <w:r w:rsidRPr="006342ED">
        <w:rPr>
          <w:rFonts w:ascii="Times New Roman" w:hAnsi="Times New Roman" w:cs="Times New Roman"/>
          <w:sz w:val="24"/>
          <w:szCs w:val="24"/>
        </w:rPr>
        <w:t>к</w:t>
      </w:r>
      <w:r w:rsidRPr="006342ED">
        <w:rPr>
          <w:rFonts w:ascii="Times New Roman" w:hAnsi="Times New Roman" w:cs="Times New Roman"/>
          <w:sz w:val="24"/>
          <w:szCs w:val="24"/>
        </w:rPr>
        <w:t>замен. Интерактивная форма учебных занятий (19 часа в течение семестра) заключается в дискуссии по некоторым разделам дисциплины.</w:t>
      </w:r>
      <w:r w:rsidRPr="006342ED">
        <w:rPr>
          <w:rFonts w:ascii="Times New Roman" w:hAnsi="Times New Roman" w:cs="Times New Roman"/>
          <w:sz w:val="24"/>
          <w:szCs w:val="24"/>
        </w:rPr>
        <w:br/>
      </w:r>
    </w:p>
    <w:p w14:paraId="7EAEE535" w14:textId="77777777" w:rsidR="00F868A8" w:rsidRPr="006342ED" w:rsidRDefault="00F868A8">
      <w:pPr>
        <w:pageBreakBefore/>
        <w:rPr>
          <w:rFonts w:ascii="Times New Roman" w:hAnsi="Times New Roman" w:cs="Times New Roman"/>
        </w:rPr>
      </w:pPr>
    </w:p>
    <w:p w14:paraId="169C0E02" w14:textId="77777777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Раздел 2.</w:t>
      </w:r>
      <w:r w:rsidRPr="006342ED"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7BD20E8E" w14:textId="77777777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2.1.</w:t>
      </w:r>
      <w:r w:rsidRPr="006342ED"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448567C1" w14:textId="77777777" w:rsidR="00F868A8" w:rsidRPr="006342ED" w:rsidRDefault="00F868A8">
      <w:pPr>
        <w:rPr>
          <w:rFonts w:ascii="Times New Roman" w:hAnsi="Times New Roman" w:cs="Times New Roman"/>
        </w:rPr>
      </w:pPr>
    </w:p>
    <w:p w14:paraId="4CEA2EDB" w14:textId="77777777" w:rsidR="00F868A8" w:rsidRPr="006342ED" w:rsidRDefault="00F868A8">
      <w:pPr>
        <w:rPr>
          <w:rFonts w:ascii="Times New Roman" w:hAnsi="Times New Roman" w:cs="Times New Roman"/>
        </w:rPr>
      </w:pPr>
    </w:p>
    <w:p w14:paraId="4F1455EF" w14:textId="77777777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 w:rsidRPr="006342ED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35"/>
      </w:tblGrid>
      <w:tr w:rsidR="00F868A8" w:rsidRPr="006342ED" w14:paraId="39C20AB0" w14:textId="77777777">
        <w:trPr>
          <w:trHeight w:val="315"/>
        </w:trPr>
        <w:tc>
          <w:tcPr>
            <w:tcW w:w="1007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18B83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F868A8" w:rsidRPr="006342ED" w14:paraId="7552DDBB" w14:textId="77777777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bottom"/>
          </w:tcPr>
          <w:p w14:paraId="6420E391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Код модуля в составе дисципл</w:t>
            </w: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 xml:space="preserve">ны, </w:t>
            </w:r>
          </w:p>
          <w:p w14:paraId="5CC72583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 </w:t>
            </w: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F70BBF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8A9393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bottom"/>
          </w:tcPr>
          <w:p w14:paraId="4D4C4B8A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02FABE82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86B3EBE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F868A8" w:rsidRPr="006342ED" w14:paraId="74B896E3" w14:textId="77777777">
        <w:trPr>
          <w:trHeight w:val="2128"/>
        </w:trPr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bottom"/>
          </w:tcPr>
          <w:p w14:paraId="0711568F" w14:textId="77777777" w:rsidR="00F868A8" w:rsidRPr="006342ED" w:rsidRDefault="00F868A8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F3256BC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09363946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003FF725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0F8E936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6342ED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58177AE2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Лабораторные работы</w:t>
            </w:r>
          </w:p>
        </w:tc>
        <w:tc>
          <w:tcPr>
            <w:tcW w:w="5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17D21628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Контрольные работы</w:t>
            </w:r>
          </w:p>
        </w:tc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1A8BF24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1B9B446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C45C65B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6342ED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1BD784AD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6099ED0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6342ED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2A1E73B8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6342ED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6D4A31BB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5262D59C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4A9931F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687DD0BE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DBE09FA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</w:p>
          <w:p w14:paraId="3E918673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bottom"/>
          </w:tcPr>
          <w:p w14:paraId="6FDFC051" w14:textId="77777777" w:rsidR="00F868A8" w:rsidRPr="006342ED" w:rsidRDefault="00F868A8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5E1DBC2" w14:textId="77777777" w:rsidR="00F868A8" w:rsidRPr="006342ED" w:rsidRDefault="00F868A8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68A8" w:rsidRPr="006342ED" w14:paraId="4962442E" w14:textId="77777777">
        <w:tc>
          <w:tcPr>
            <w:tcW w:w="1007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17494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F868A8" w:rsidRPr="006342ED" w14:paraId="47F6E4B6" w14:textId="77777777">
        <w:tc>
          <w:tcPr>
            <w:tcW w:w="1007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E808F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F868A8" w:rsidRPr="006342ED" w14:paraId="07CEFABB" w14:textId="7777777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B0F022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F93645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A3E0D1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F46D0B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0824E5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C6699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78A35E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20384D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1C8BB5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287F43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A70562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86447C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FE389D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CECAA2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407C65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F11CD6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EC1808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62C006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D8D34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F868A8" w:rsidRPr="006342ED" w14:paraId="2C45B80E" w14:textId="7777777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758E8F" w14:textId="77777777" w:rsidR="00F868A8" w:rsidRPr="006342ED" w:rsidRDefault="00F868A8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EAC762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EFE6BA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73253E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6893CA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852C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D3CC31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4D3A28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BCFFE0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B10B37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082AD3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5FC594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2BB24E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6437C6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C6DD1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CD97F5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4B7237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696426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3DA2D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868A8" w:rsidRPr="006342ED" w14:paraId="0406D327" w14:textId="7777777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B2C469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25A306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BDD79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9C1896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682416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3D2D18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F7C809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C1E4B4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6F824A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E633DE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607D1A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AC23CB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E5D1F3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B441C1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4B4C53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BBE35E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0E7779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0A2D21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23277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14DF436E" w14:textId="77777777" w:rsidR="00F868A8" w:rsidRPr="006342ED" w:rsidRDefault="00F868A8">
      <w:pPr>
        <w:rPr>
          <w:rFonts w:ascii="Times New Roman" w:hAnsi="Times New Roman" w:cs="Times New Roman"/>
          <w:lang w:val="en-US"/>
        </w:rPr>
      </w:pPr>
    </w:p>
    <w:p w14:paraId="542A98A5" w14:textId="77777777" w:rsidR="00F868A8" w:rsidRPr="006342ED" w:rsidRDefault="00F868A8">
      <w:pPr>
        <w:rPr>
          <w:rFonts w:ascii="Times New Roman" w:hAnsi="Times New Roman" w:cs="Times New Roman"/>
          <w:lang w:val="en-US"/>
        </w:rPr>
      </w:pPr>
    </w:p>
    <w:p w14:paraId="012EC8F0" w14:textId="77777777" w:rsidR="00F868A8" w:rsidRPr="006342ED" w:rsidRDefault="00F868A8">
      <w:pPr>
        <w:rPr>
          <w:rFonts w:ascii="Times New Roman" w:hAnsi="Times New Roman" w:cs="Times New Roman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303"/>
      </w:tblGrid>
      <w:tr w:rsidR="00F868A8" w:rsidRPr="006342ED" w14:paraId="63C97D0F" w14:textId="77777777">
        <w:trPr>
          <w:trHeight w:val="50"/>
        </w:trPr>
        <w:tc>
          <w:tcPr>
            <w:tcW w:w="96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DF4E3D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F868A8" w:rsidRPr="006342ED" w14:paraId="71121362" w14:textId="77777777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3CF9A6A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Код модуля  в составе дисц</w:t>
            </w: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63B8EA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</w:t>
            </w: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B9ABC5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F7856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2EB857EE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F868A8" w:rsidRPr="006342ED" w14:paraId="63007226" w14:textId="77777777">
        <w:trPr>
          <w:trHeight w:val="303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D7E9335" w14:textId="77777777" w:rsidR="00F868A8" w:rsidRPr="006342ED" w:rsidRDefault="00F868A8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E234CA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00FBD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387DC8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3E3D5F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C52594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F5DDB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F868A8" w:rsidRPr="006342ED" w14:paraId="50F8D63D" w14:textId="77777777">
        <w:tc>
          <w:tcPr>
            <w:tcW w:w="96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8029C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F868A8" w:rsidRPr="006342ED" w14:paraId="2B6F22E7" w14:textId="77777777">
        <w:tc>
          <w:tcPr>
            <w:tcW w:w="96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FCB82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Форма обучения очная</w:t>
            </w:r>
          </w:p>
        </w:tc>
      </w:tr>
      <w:tr w:rsidR="00F868A8" w:rsidRPr="006342ED" w14:paraId="23A72403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9AC850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Семестр 5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03A172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5559F8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696AD8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экзамен, устно, тр</w:t>
            </w: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диционная форма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49B97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по гр</w:t>
            </w: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фику пром</w:t>
            </w: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жуто</w:t>
            </w: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ной а</w:t>
            </w: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тест</w:t>
            </w: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6342ED">
              <w:rPr>
                <w:rFonts w:ascii="Times New Roman" w:hAnsi="Times New Roman" w:cs="Times New Roman"/>
                <w:sz w:val="20"/>
                <w:szCs w:val="20"/>
              </w:rPr>
              <w:t>ции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41AF66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290BA" w14:textId="77777777" w:rsidR="00F868A8" w:rsidRPr="006342ED" w:rsidRDefault="00F868A8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E1D450E" w14:textId="77777777" w:rsidR="00F868A8" w:rsidRPr="006342ED" w:rsidRDefault="00F868A8">
      <w:pPr>
        <w:rPr>
          <w:rFonts w:ascii="Times New Roman" w:hAnsi="Times New Roman" w:cs="Times New Roman"/>
          <w:lang w:val="en-US"/>
        </w:rPr>
      </w:pPr>
    </w:p>
    <w:p w14:paraId="23EF0C3E" w14:textId="77777777" w:rsidR="00F868A8" w:rsidRPr="006342ED" w:rsidRDefault="00F868A8">
      <w:pPr>
        <w:rPr>
          <w:rFonts w:ascii="Times New Roman" w:hAnsi="Times New Roman" w:cs="Times New Roman"/>
          <w:lang w:val="en-US"/>
        </w:rPr>
      </w:pPr>
    </w:p>
    <w:p w14:paraId="24B57E6B" w14:textId="77777777" w:rsidR="00F868A8" w:rsidRPr="006342ED" w:rsidRDefault="00DD7529">
      <w:pPr>
        <w:pageBreakBefore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lastRenderedPageBreak/>
        <w:t>2.2.   Структура и содержание учебных занятий</w:t>
      </w:r>
    </w:p>
    <w:p w14:paraId="61BF84D1" w14:textId="77777777" w:rsidR="00F868A8" w:rsidRPr="006342ED" w:rsidRDefault="00F868A8">
      <w:pPr>
        <w:rPr>
          <w:rFonts w:ascii="Times New Roman" w:hAnsi="Times New Roman" w:cs="Times New Roman"/>
          <w:lang w:val="en-US"/>
        </w:rPr>
      </w:pPr>
    </w:p>
    <w:p w14:paraId="0B573DBD" w14:textId="77777777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</w:rPr>
        <w:t>Период обучения (модуль): Семестр 5</w:t>
      </w:r>
    </w:p>
    <w:p w14:paraId="2CE84025" w14:textId="77777777" w:rsidR="00F868A8" w:rsidRPr="006342ED" w:rsidRDefault="00F868A8">
      <w:pPr>
        <w:rPr>
          <w:rFonts w:ascii="Times New Roman" w:hAnsi="Times New Roman" w:cs="Times New Roman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90"/>
        <w:gridCol w:w="3700"/>
        <w:gridCol w:w="3852"/>
        <w:gridCol w:w="1427"/>
      </w:tblGrid>
      <w:tr w:rsidR="00F868A8" w:rsidRPr="006342ED" w14:paraId="1264A02C" w14:textId="77777777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F1A607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№ п</w:t>
            </w:r>
            <w:r w:rsidRPr="006342ED">
              <w:rPr>
                <w:rFonts w:ascii="Times New Roman" w:hAnsi="Times New Roman" w:cs="Times New Roman"/>
                <w:lang w:val="en-US"/>
              </w:rPr>
              <w:t>/</w:t>
            </w:r>
            <w:r w:rsidRPr="006342E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7B4B89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0D9D51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8D808" w14:textId="77777777" w:rsidR="00F868A8" w:rsidRPr="006342ED" w:rsidRDefault="00DD7529">
            <w:pPr>
              <w:jc w:val="center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F868A8" w:rsidRPr="006342ED" w14:paraId="554C54F1" w14:textId="77777777">
        <w:trPr>
          <w:trHeight w:val="367"/>
        </w:trPr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6175BA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lang w:val="en-US"/>
              </w:rPr>
              <w:t>I</w:t>
            </w:r>
            <w:r w:rsidRPr="006342E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EE2DD2" w14:textId="77777777" w:rsidR="00F868A8" w:rsidRPr="006342ED" w:rsidRDefault="00DD7529">
            <w:pPr>
              <w:pStyle w:val="113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color w:val="000000"/>
              </w:rPr>
              <w:t xml:space="preserve">Об устройстве вычислительных систем </w:t>
            </w:r>
          </w:p>
          <w:p w14:paraId="4E60B58B" w14:textId="77777777" w:rsidR="00F868A8" w:rsidRPr="006342ED" w:rsidRDefault="00DD7529">
            <w:pPr>
              <w:pStyle w:val="113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color w:val="000000"/>
              </w:rPr>
              <w:t>Особенности алгоритмов  машинных операций с числами</w:t>
            </w:r>
          </w:p>
          <w:p w14:paraId="6F2170D5" w14:textId="77777777" w:rsidR="00F868A8" w:rsidRPr="006342ED" w:rsidRDefault="00DD7529">
            <w:pPr>
              <w:pStyle w:val="113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color w:val="000000"/>
              </w:rPr>
              <w:t>Виды памяти вычислительной системы. Иерархия фрагментов памяти. Языки программирования. Переносимость программ</w:t>
            </w:r>
          </w:p>
          <w:p w14:paraId="70F28553" w14:textId="77777777" w:rsidR="00F868A8" w:rsidRPr="006342ED" w:rsidRDefault="00DD7529">
            <w:pPr>
              <w:pStyle w:val="113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color w:val="000000"/>
              </w:rPr>
              <w:t>Производительность вычислительных систем.  Узкие места. Проблемы ускорения алгоритмов  вычислений.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F1BB5D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D9C27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6</w:t>
            </w:r>
          </w:p>
        </w:tc>
      </w:tr>
      <w:tr w:rsidR="00F868A8" w:rsidRPr="006342ED" w14:paraId="191ED52E" w14:textId="77777777">
        <w:trPr>
          <w:trHeight w:val="367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63740B" w14:textId="77777777" w:rsidR="00F868A8" w:rsidRPr="006342ED" w:rsidRDefault="00F868A8">
            <w:pPr>
              <w:snapToGri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7C9AD" w14:textId="77777777" w:rsidR="00F868A8" w:rsidRPr="006342ED" w:rsidRDefault="00F868A8">
            <w:pPr>
              <w:pStyle w:val="113"/>
              <w:snapToGrid w:val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B0B91B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A10AF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2</w:t>
            </w:r>
          </w:p>
        </w:tc>
      </w:tr>
      <w:tr w:rsidR="00F868A8" w:rsidRPr="006342ED" w14:paraId="0E1CADFE" w14:textId="77777777">
        <w:trPr>
          <w:trHeight w:val="367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E503C0" w14:textId="77777777" w:rsidR="00F868A8" w:rsidRPr="006342ED" w:rsidRDefault="00F868A8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CDC5E0" w14:textId="77777777" w:rsidR="00F868A8" w:rsidRPr="006342ED" w:rsidRDefault="00F868A8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2CF624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BC621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1</w:t>
            </w:r>
          </w:p>
        </w:tc>
      </w:tr>
      <w:tr w:rsidR="00F868A8" w:rsidRPr="006342ED" w14:paraId="10AAF1AE" w14:textId="77777777">
        <w:trPr>
          <w:trHeight w:val="367"/>
        </w:trPr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4BA01E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lang w:val="en-US"/>
              </w:rPr>
              <w:t>II</w:t>
            </w:r>
            <w:r w:rsidRPr="006342E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4A9D9A" w14:textId="77777777" w:rsidR="00F868A8" w:rsidRPr="006342ED" w:rsidRDefault="00DD7529">
            <w:pPr>
              <w:pStyle w:val="113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color w:val="000000"/>
              </w:rPr>
              <w:t>Многопроцессорные системы. Проблема распараллеливания алгоритмов и программ</w:t>
            </w:r>
          </w:p>
          <w:p w14:paraId="1E8CFCC8" w14:textId="77777777" w:rsidR="00F868A8" w:rsidRPr="006342ED" w:rsidRDefault="00DD7529">
            <w:pPr>
              <w:pStyle w:val="113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color w:val="000000"/>
              </w:rPr>
              <w:t xml:space="preserve">Закон Мура. Об архитектурных решениях вычислительных систем. </w:t>
            </w:r>
          </w:p>
          <w:p w14:paraId="21CA4459" w14:textId="77777777" w:rsidR="00F868A8" w:rsidRPr="006342ED" w:rsidRDefault="00DD7529">
            <w:pPr>
              <w:pStyle w:val="113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color w:val="000000"/>
              </w:rPr>
              <w:t xml:space="preserve">Ускорение алгоритмов  вычислений. Закон Амдала. </w:t>
            </w:r>
          </w:p>
          <w:p w14:paraId="67ACCCF1" w14:textId="77777777" w:rsidR="00F868A8" w:rsidRPr="006342ED" w:rsidRDefault="00DD7529">
            <w:pPr>
              <w:pStyle w:val="113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color w:val="000000"/>
              </w:rPr>
              <w:t>Функциональные устройства. Стоимость вычислений. Загруженность.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3F25BF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7F550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8</w:t>
            </w:r>
          </w:p>
        </w:tc>
      </w:tr>
      <w:tr w:rsidR="00F868A8" w:rsidRPr="006342ED" w14:paraId="7820390B" w14:textId="77777777">
        <w:trPr>
          <w:trHeight w:val="367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065E2E" w14:textId="77777777" w:rsidR="00F868A8" w:rsidRPr="006342ED" w:rsidRDefault="00F868A8">
            <w:pPr>
              <w:snapToGri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57C681" w14:textId="77777777" w:rsidR="00F868A8" w:rsidRPr="006342ED" w:rsidRDefault="00F868A8">
            <w:pPr>
              <w:pStyle w:val="113"/>
              <w:snapToGrid w:val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671AC1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A3A6C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2</w:t>
            </w:r>
          </w:p>
        </w:tc>
      </w:tr>
      <w:tr w:rsidR="00F868A8" w:rsidRPr="006342ED" w14:paraId="0A96ABBF" w14:textId="77777777">
        <w:trPr>
          <w:trHeight w:val="367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3945EC" w14:textId="77777777" w:rsidR="00F868A8" w:rsidRPr="006342ED" w:rsidRDefault="00F868A8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3C2A01" w14:textId="77777777" w:rsidR="00F868A8" w:rsidRPr="006342ED" w:rsidRDefault="00F868A8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2435D8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24BE7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1</w:t>
            </w:r>
          </w:p>
        </w:tc>
      </w:tr>
      <w:tr w:rsidR="00F868A8" w:rsidRPr="006342ED" w14:paraId="06E82A7D" w14:textId="77777777">
        <w:trPr>
          <w:trHeight w:val="367"/>
        </w:trPr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477529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lang w:val="en-US"/>
              </w:rPr>
              <w:t>III</w:t>
            </w:r>
            <w:r w:rsidRPr="006342E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667744" w14:textId="77777777" w:rsidR="00F868A8" w:rsidRPr="006342ED" w:rsidRDefault="00DD7529">
            <w:pPr>
              <w:pStyle w:val="113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color w:val="000000"/>
              </w:rPr>
              <w:t>Суперсложные задачи.  Задачи прогноза.</w:t>
            </w:r>
          </w:p>
          <w:p w14:paraId="1EFA4F96" w14:textId="77777777" w:rsidR="00F868A8" w:rsidRPr="006342ED" w:rsidRDefault="00DD7529">
            <w:pPr>
              <w:pStyle w:val="113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color w:val="000000"/>
              </w:rPr>
              <w:t>Типичная суперсложная задача (модель развития атмосферных процессов). Методы и алгоритмы ее решения на параллельной системе.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CBE5D8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D335C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8</w:t>
            </w:r>
          </w:p>
        </w:tc>
      </w:tr>
      <w:tr w:rsidR="00F868A8" w:rsidRPr="006342ED" w14:paraId="571111C0" w14:textId="77777777">
        <w:trPr>
          <w:trHeight w:val="367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B2BDA0" w14:textId="77777777" w:rsidR="00F868A8" w:rsidRPr="006342ED" w:rsidRDefault="00F868A8">
            <w:pPr>
              <w:snapToGri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217027" w14:textId="77777777" w:rsidR="00F868A8" w:rsidRPr="006342ED" w:rsidRDefault="00F868A8">
            <w:pPr>
              <w:pStyle w:val="113"/>
              <w:snapToGrid w:val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D85784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A24A80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2</w:t>
            </w:r>
          </w:p>
        </w:tc>
      </w:tr>
      <w:tr w:rsidR="00F868A8" w:rsidRPr="006342ED" w14:paraId="0AFD1BB5" w14:textId="77777777">
        <w:trPr>
          <w:trHeight w:val="367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E2D954" w14:textId="77777777" w:rsidR="00F868A8" w:rsidRPr="006342ED" w:rsidRDefault="00F868A8">
            <w:pPr>
              <w:snapToGri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B8388B" w14:textId="77777777" w:rsidR="00F868A8" w:rsidRPr="006342ED" w:rsidRDefault="00F868A8">
            <w:pPr>
              <w:snapToGri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5DFBD9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37505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0</w:t>
            </w:r>
          </w:p>
        </w:tc>
      </w:tr>
      <w:tr w:rsidR="00F868A8" w:rsidRPr="006342ED" w14:paraId="32C8AA1D" w14:textId="77777777">
        <w:trPr>
          <w:trHeight w:val="183"/>
        </w:trPr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1CAEE5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6E4D41" w14:textId="77777777" w:rsidR="00F868A8" w:rsidRPr="006342ED" w:rsidRDefault="00DD7529">
            <w:pPr>
              <w:pStyle w:val="113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color w:val="000000"/>
              </w:rPr>
              <w:t xml:space="preserve">Коммуникационная среда и ее роль при реализации вычислительных алгоритмов. О типах коммуникационных сред </w:t>
            </w:r>
          </w:p>
          <w:p w14:paraId="509663B8" w14:textId="77777777" w:rsidR="00F868A8" w:rsidRPr="006342ED" w:rsidRDefault="00DD7529">
            <w:pPr>
              <w:pStyle w:val="113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color w:val="000000"/>
              </w:rPr>
              <w:t>Проблема синхронизации алгоритмов  вычислений.  Когерентность и ее поддержание</w:t>
            </w:r>
          </w:p>
          <w:p w14:paraId="347C7105" w14:textId="77777777" w:rsidR="00F868A8" w:rsidRPr="006342ED" w:rsidRDefault="00DD7529">
            <w:pPr>
              <w:pStyle w:val="113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color w:val="000000"/>
              </w:rPr>
              <w:t>Концепция неограниченного параллелизма и ее роль.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08AB3A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DA4D0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6</w:t>
            </w:r>
          </w:p>
        </w:tc>
      </w:tr>
      <w:tr w:rsidR="00F868A8" w:rsidRPr="006342ED" w14:paraId="2DCFE57F" w14:textId="77777777">
        <w:trPr>
          <w:trHeight w:val="183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32D940" w14:textId="77777777" w:rsidR="00F868A8" w:rsidRPr="006342ED" w:rsidRDefault="00F868A8">
            <w:pPr>
              <w:snapToGri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C5475D" w14:textId="77777777" w:rsidR="00F868A8" w:rsidRPr="006342ED" w:rsidRDefault="00F868A8">
            <w:pPr>
              <w:pStyle w:val="113"/>
              <w:snapToGrid w:val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4F8FD5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D9814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2</w:t>
            </w:r>
          </w:p>
        </w:tc>
      </w:tr>
      <w:tr w:rsidR="00F868A8" w:rsidRPr="006342ED" w14:paraId="76698EF3" w14:textId="77777777">
        <w:trPr>
          <w:trHeight w:val="182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A415C0" w14:textId="77777777" w:rsidR="00F868A8" w:rsidRPr="006342ED" w:rsidRDefault="00F868A8">
            <w:pPr>
              <w:snapToGri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32DB6" w14:textId="77777777" w:rsidR="00F868A8" w:rsidRPr="006342ED" w:rsidRDefault="00F868A8">
            <w:pPr>
              <w:pStyle w:val="113"/>
              <w:snapToGri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5D531F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A81FC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0</w:t>
            </w:r>
          </w:p>
        </w:tc>
      </w:tr>
      <w:tr w:rsidR="00F868A8" w:rsidRPr="006342ED" w14:paraId="74EA8676" w14:textId="77777777">
        <w:trPr>
          <w:trHeight w:val="183"/>
        </w:trPr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9E0619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5CD6CF" w14:textId="77777777" w:rsidR="00F868A8" w:rsidRPr="006342ED" w:rsidRDefault="00DD7529">
            <w:pPr>
              <w:pStyle w:val="113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color w:val="000000"/>
              </w:rPr>
              <w:t>Распараллеливание операций линейной алгебры.</w:t>
            </w:r>
          </w:p>
          <w:p w14:paraId="23A981FE" w14:textId="77777777" w:rsidR="00F868A8" w:rsidRPr="006342ED" w:rsidRDefault="00DD7529">
            <w:pPr>
              <w:pStyle w:val="113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color w:val="000000"/>
              </w:rPr>
              <w:t>Итерационный процесс и его распараллеливание.</w:t>
            </w:r>
          </w:p>
          <w:p w14:paraId="38ECA8FE" w14:textId="77777777" w:rsidR="00F868A8" w:rsidRPr="006342ED" w:rsidRDefault="00DD7529">
            <w:pPr>
              <w:pStyle w:val="113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color w:val="000000"/>
              </w:rPr>
              <w:t>Распараллеливание LU-разложения</w:t>
            </w:r>
          </w:p>
          <w:p w14:paraId="6A1BE932" w14:textId="77777777" w:rsidR="00F868A8" w:rsidRPr="006342ED" w:rsidRDefault="00DD7529">
            <w:pPr>
              <w:pStyle w:val="113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color w:val="000000"/>
              </w:rPr>
              <w:t xml:space="preserve">Решение СЛАУ с </w:t>
            </w:r>
            <w:proofErr w:type="spellStart"/>
            <w:r w:rsidRPr="006342ED">
              <w:rPr>
                <w:rFonts w:ascii="Times New Roman" w:hAnsi="Times New Roman" w:cs="Times New Roman"/>
                <w:color w:val="000000"/>
              </w:rPr>
              <w:t>трехдиагональной</w:t>
            </w:r>
            <w:proofErr w:type="spellEnd"/>
            <w:r w:rsidRPr="006342ED">
              <w:rPr>
                <w:rFonts w:ascii="Times New Roman" w:hAnsi="Times New Roman" w:cs="Times New Roman"/>
                <w:color w:val="000000"/>
              </w:rPr>
              <w:t xml:space="preserve"> матрицей.</w:t>
            </w:r>
          </w:p>
          <w:p w14:paraId="4BCE0399" w14:textId="77777777" w:rsidR="00F868A8" w:rsidRPr="006342ED" w:rsidRDefault="00DD7529">
            <w:pPr>
              <w:pStyle w:val="113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color w:val="000000"/>
              </w:rPr>
              <w:t>Параллелизм при отыскании обратной матрицы.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6CD5A8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D560A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8</w:t>
            </w:r>
          </w:p>
        </w:tc>
      </w:tr>
      <w:tr w:rsidR="00F868A8" w:rsidRPr="006342ED" w14:paraId="5FA9C848" w14:textId="77777777">
        <w:trPr>
          <w:trHeight w:val="183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354BFC" w14:textId="77777777" w:rsidR="00F868A8" w:rsidRPr="006342ED" w:rsidRDefault="00F868A8">
            <w:pPr>
              <w:snapToGri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B0EAC5" w14:textId="77777777" w:rsidR="00F868A8" w:rsidRPr="006342ED" w:rsidRDefault="00F868A8">
            <w:pPr>
              <w:pStyle w:val="113"/>
              <w:snapToGrid w:val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2B7ACD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318C4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4</w:t>
            </w:r>
          </w:p>
        </w:tc>
      </w:tr>
      <w:tr w:rsidR="00F868A8" w:rsidRPr="006342ED" w14:paraId="01E00317" w14:textId="77777777">
        <w:trPr>
          <w:trHeight w:val="182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754B06" w14:textId="77777777" w:rsidR="00F868A8" w:rsidRPr="006342ED" w:rsidRDefault="00F868A8">
            <w:pPr>
              <w:snapToGri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CBE8FE" w14:textId="77777777" w:rsidR="00F868A8" w:rsidRPr="006342ED" w:rsidRDefault="00F868A8">
            <w:pPr>
              <w:snapToGri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B61A83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3DCF2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1</w:t>
            </w:r>
          </w:p>
        </w:tc>
      </w:tr>
      <w:tr w:rsidR="00F868A8" w:rsidRPr="006342ED" w14:paraId="0353ACB0" w14:textId="77777777">
        <w:trPr>
          <w:trHeight w:val="182"/>
        </w:trPr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E32E4C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lang w:val="en-US"/>
              </w:rPr>
              <w:t>VI</w:t>
            </w:r>
            <w:r w:rsidRPr="006342E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73E224" w14:textId="77777777" w:rsidR="00F868A8" w:rsidRPr="006342ED" w:rsidRDefault="00DD7529">
            <w:pPr>
              <w:pStyle w:val="113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color w:val="000000"/>
              </w:rPr>
              <w:t>Элементы теории графов.</w:t>
            </w:r>
          </w:p>
          <w:p w14:paraId="57B76951" w14:textId="77777777" w:rsidR="00F868A8" w:rsidRPr="006342ED" w:rsidRDefault="00DD7529">
            <w:pPr>
              <w:pStyle w:val="113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color w:val="000000"/>
              </w:rPr>
              <w:t>Граф алгоритма и его особенности.</w:t>
            </w:r>
          </w:p>
          <w:p w14:paraId="325028DC" w14:textId="77777777" w:rsidR="00F868A8" w:rsidRPr="006342ED" w:rsidRDefault="00DD7529">
            <w:pPr>
              <w:pStyle w:val="113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color w:val="000000"/>
              </w:rPr>
              <w:t>Граф вычислительной системы.</w:t>
            </w:r>
          </w:p>
          <w:p w14:paraId="483C50FE" w14:textId="77777777" w:rsidR="00F868A8" w:rsidRPr="006342ED" w:rsidRDefault="00DD7529">
            <w:pPr>
              <w:pStyle w:val="113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color w:val="000000"/>
              </w:rPr>
              <w:t xml:space="preserve">Направленный граф и его роль для реализации параллельного </w:t>
            </w:r>
            <w:r w:rsidRPr="006342ED">
              <w:rPr>
                <w:rFonts w:ascii="Times New Roman" w:hAnsi="Times New Roman" w:cs="Times New Roman"/>
                <w:color w:val="000000"/>
              </w:rPr>
              <w:lastRenderedPageBreak/>
              <w:t>алгоритма.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FC0EA4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lastRenderedPageBreak/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A98C5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6</w:t>
            </w:r>
          </w:p>
        </w:tc>
      </w:tr>
      <w:tr w:rsidR="00F868A8" w:rsidRPr="006342ED" w14:paraId="3C238D98" w14:textId="77777777">
        <w:trPr>
          <w:trHeight w:val="182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149DCD" w14:textId="77777777" w:rsidR="00F868A8" w:rsidRPr="006342ED" w:rsidRDefault="00F868A8">
            <w:pPr>
              <w:snapToGri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F68E59" w14:textId="77777777" w:rsidR="00F868A8" w:rsidRPr="006342ED" w:rsidRDefault="00F868A8">
            <w:pPr>
              <w:pStyle w:val="113"/>
              <w:snapToGrid w:val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BFEB1C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B77E6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2</w:t>
            </w:r>
          </w:p>
        </w:tc>
      </w:tr>
      <w:tr w:rsidR="00F868A8" w:rsidRPr="006342ED" w14:paraId="3D694916" w14:textId="77777777">
        <w:trPr>
          <w:trHeight w:val="182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FBCE4B" w14:textId="77777777" w:rsidR="00F868A8" w:rsidRPr="006342ED" w:rsidRDefault="00F868A8">
            <w:pPr>
              <w:snapToGri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5F76C" w14:textId="77777777" w:rsidR="00F868A8" w:rsidRPr="006342ED" w:rsidRDefault="00F868A8">
            <w:pPr>
              <w:snapToGri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91E4D0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40610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1</w:t>
            </w:r>
          </w:p>
        </w:tc>
      </w:tr>
      <w:tr w:rsidR="00F868A8" w:rsidRPr="006342ED" w14:paraId="690B12A1" w14:textId="77777777">
        <w:trPr>
          <w:trHeight w:val="182"/>
        </w:trPr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25B074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lang w:val="en-US"/>
              </w:rPr>
              <w:lastRenderedPageBreak/>
              <w:t>VII</w:t>
            </w:r>
            <w:r w:rsidRPr="006342E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EF155A" w14:textId="77777777" w:rsidR="00F868A8" w:rsidRPr="006342ED" w:rsidRDefault="00DD7529">
            <w:pPr>
              <w:pStyle w:val="113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color w:val="000000"/>
              </w:rPr>
              <w:t>Базовая вычислительная система.</w:t>
            </w:r>
          </w:p>
          <w:p w14:paraId="5212F4E9" w14:textId="77777777" w:rsidR="00F868A8" w:rsidRPr="006342ED" w:rsidRDefault="00DD7529">
            <w:pPr>
              <w:pStyle w:val="113"/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color w:val="000000"/>
              </w:rPr>
              <w:t>Временная развертка алгоритма.</w:t>
            </w:r>
          </w:p>
          <w:p w14:paraId="3C4A78F8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color w:val="000000"/>
              </w:rPr>
              <w:t>О средствах распараллеливания  при  программировании  алгоритмов.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0F9245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B222E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6</w:t>
            </w:r>
          </w:p>
        </w:tc>
      </w:tr>
      <w:tr w:rsidR="00F868A8" w:rsidRPr="006342ED" w14:paraId="67F095EE" w14:textId="77777777">
        <w:trPr>
          <w:trHeight w:val="182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D6951C" w14:textId="77777777" w:rsidR="00F868A8" w:rsidRPr="006342ED" w:rsidRDefault="00F868A8">
            <w:pPr>
              <w:snapToGri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233F39" w14:textId="77777777" w:rsidR="00F868A8" w:rsidRPr="006342ED" w:rsidRDefault="00F868A8">
            <w:pPr>
              <w:pStyle w:val="113"/>
              <w:snapToGrid w:val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3D1E55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19EA9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2</w:t>
            </w:r>
          </w:p>
        </w:tc>
      </w:tr>
      <w:tr w:rsidR="00F868A8" w:rsidRPr="006342ED" w14:paraId="405DBC42" w14:textId="77777777">
        <w:trPr>
          <w:trHeight w:val="182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B4B1D1" w14:textId="77777777" w:rsidR="00F868A8" w:rsidRPr="006342ED" w:rsidRDefault="00F868A8">
            <w:pPr>
              <w:snapToGri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16570D" w14:textId="77777777" w:rsidR="00F868A8" w:rsidRPr="006342ED" w:rsidRDefault="00F868A8">
            <w:pPr>
              <w:snapToGri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164312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7EFF7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0</w:t>
            </w:r>
          </w:p>
        </w:tc>
      </w:tr>
      <w:tr w:rsidR="00F868A8" w:rsidRPr="006342ED" w14:paraId="75506992" w14:textId="77777777">
        <w:trPr>
          <w:trHeight w:val="424"/>
        </w:trPr>
        <w:tc>
          <w:tcPr>
            <w:tcW w:w="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0C0E89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  <w:lang w:val="en-US"/>
              </w:rPr>
              <w:t>VIII</w:t>
            </w:r>
            <w:r w:rsidRPr="006342E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968073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CA9E16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F7174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2</w:t>
            </w:r>
          </w:p>
        </w:tc>
      </w:tr>
      <w:tr w:rsidR="00F868A8" w:rsidRPr="006342ED" w14:paraId="5A39485C" w14:textId="77777777">
        <w:trPr>
          <w:trHeight w:val="335"/>
        </w:trPr>
        <w:tc>
          <w:tcPr>
            <w:tcW w:w="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EEFEC0" w14:textId="77777777" w:rsidR="00F868A8" w:rsidRPr="006342ED" w:rsidRDefault="00F868A8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AFD733" w14:textId="77777777" w:rsidR="00F868A8" w:rsidRPr="006342ED" w:rsidRDefault="00F868A8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DFBC5C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Промежуточная аттестация (экзамен)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9E094" w14:textId="77777777" w:rsidR="00F868A8" w:rsidRPr="006342ED" w:rsidRDefault="00DD7529">
            <w:pPr>
              <w:rPr>
                <w:rFonts w:ascii="Times New Roman" w:hAnsi="Times New Roman" w:cs="Times New Roman"/>
              </w:rPr>
            </w:pPr>
            <w:r w:rsidRPr="006342ED">
              <w:rPr>
                <w:rFonts w:ascii="Times New Roman" w:hAnsi="Times New Roman" w:cs="Times New Roman"/>
              </w:rPr>
              <w:t>2</w:t>
            </w:r>
          </w:p>
        </w:tc>
      </w:tr>
    </w:tbl>
    <w:p w14:paraId="6299CCE8" w14:textId="77777777" w:rsidR="00F868A8" w:rsidRPr="006342ED" w:rsidRDefault="00F868A8">
      <w:pPr>
        <w:jc w:val="right"/>
        <w:rPr>
          <w:rFonts w:ascii="Times New Roman" w:hAnsi="Times New Roman" w:cs="Times New Roman"/>
        </w:rPr>
      </w:pPr>
    </w:p>
    <w:p w14:paraId="4156D82B" w14:textId="77777777" w:rsidR="00F868A8" w:rsidRPr="006342ED" w:rsidRDefault="00F868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AFB513" w14:textId="77777777" w:rsidR="00F868A8" w:rsidRPr="006342ED" w:rsidRDefault="00F868A8">
      <w:pPr>
        <w:rPr>
          <w:rFonts w:ascii="Times New Roman" w:hAnsi="Times New Roman" w:cs="Times New Roman"/>
          <w:sz w:val="24"/>
          <w:szCs w:val="24"/>
        </w:rPr>
      </w:pPr>
    </w:p>
    <w:p w14:paraId="5EC2705E" w14:textId="77777777" w:rsidR="00F868A8" w:rsidRPr="006342ED" w:rsidRDefault="00F868A8">
      <w:pPr>
        <w:pageBreakBefore/>
        <w:rPr>
          <w:rFonts w:ascii="Times New Roman" w:hAnsi="Times New Roman" w:cs="Times New Roman"/>
        </w:rPr>
      </w:pPr>
    </w:p>
    <w:p w14:paraId="645DB783" w14:textId="77777777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Раздел 3.</w:t>
      </w:r>
      <w:r w:rsidRPr="006342ED"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7A5615F8" w14:textId="77777777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3.1.</w:t>
      </w:r>
      <w:r w:rsidRPr="006342ED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5395D530" w14:textId="77777777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3.1.1</w:t>
      </w:r>
      <w:r w:rsidRPr="006342ED"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36206349" w14:textId="77777777" w:rsidR="00F868A8" w:rsidRPr="006342ED" w:rsidRDefault="00DD7529">
      <w:pPr>
        <w:ind w:left="720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По данной дисциплине все обучающиеся должны быть обеспечены рекомендова</w:t>
      </w:r>
      <w:r w:rsidRPr="006342ED">
        <w:rPr>
          <w:rFonts w:ascii="Times New Roman" w:hAnsi="Times New Roman" w:cs="Times New Roman"/>
          <w:sz w:val="24"/>
          <w:szCs w:val="24"/>
        </w:rPr>
        <w:t>н</w:t>
      </w:r>
      <w:r w:rsidRPr="006342ED">
        <w:rPr>
          <w:rFonts w:ascii="Times New Roman" w:hAnsi="Times New Roman" w:cs="Times New Roman"/>
          <w:sz w:val="24"/>
          <w:szCs w:val="24"/>
        </w:rPr>
        <w:t xml:space="preserve">ной литературой. </w:t>
      </w:r>
    </w:p>
    <w:p w14:paraId="138DC0FD" w14:textId="77777777" w:rsidR="00F868A8" w:rsidRPr="006342ED" w:rsidRDefault="00F868A8">
      <w:pPr>
        <w:rPr>
          <w:rFonts w:ascii="Times New Roman" w:hAnsi="Times New Roman" w:cs="Times New Roman"/>
          <w:sz w:val="28"/>
          <w:szCs w:val="28"/>
        </w:rPr>
      </w:pPr>
    </w:p>
    <w:p w14:paraId="403158BE" w14:textId="77777777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3.1.2</w:t>
      </w:r>
      <w:r w:rsidRPr="006342ED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402638A8" w14:textId="15C9EC60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При выполнении самостоятельной работы необходимо знать содержание дисциплины, уметь формулировать определения основных понятий, уметь применять различные мет</w:t>
      </w:r>
      <w:r w:rsidRPr="006342ED">
        <w:rPr>
          <w:rFonts w:ascii="Times New Roman" w:hAnsi="Times New Roman" w:cs="Times New Roman"/>
          <w:sz w:val="24"/>
          <w:szCs w:val="24"/>
        </w:rPr>
        <w:t>о</w:t>
      </w:r>
      <w:r w:rsidRPr="006342ED">
        <w:rPr>
          <w:rFonts w:ascii="Times New Roman" w:hAnsi="Times New Roman" w:cs="Times New Roman"/>
          <w:sz w:val="24"/>
          <w:szCs w:val="24"/>
        </w:rPr>
        <w:t>ды для решения конкретных задач. При подготовке к самостоятельной работе целесоо</w:t>
      </w:r>
      <w:r w:rsidRPr="006342ED">
        <w:rPr>
          <w:rFonts w:ascii="Times New Roman" w:hAnsi="Times New Roman" w:cs="Times New Roman"/>
          <w:sz w:val="24"/>
          <w:szCs w:val="24"/>
        </w:rPr>
        <w:t>б</w:t>
      </w:r>
      <w:r w:rsidRPr="006342ED">
        <w:rPr>
          <w:rFonts w:ascii="Times New Roman" w:hAnsi="Times New Roman" w:cs="Times New Roman"/>
          <w:sz w:val="24"/>
          <w:szCs w:val="24"/>
        </w:rPr>
        <w:t>разно использовать рекомендованную обязательную и дополнительную литературу, а также сведения из сети Интернет.</w:t>
      </w:r>
      <w:r w:rsidRPr="006342ED">
        <w:rPr>
          <w:rFonts w:ascii="Times New Roman" w:hAnsi="Times New Roman" w:cs="Times New Roman"/>
          <w:sz w:val="24"/>
          <w:szCs w:val="24"/>
        </w:rPr>
        <w:br/>
        <w:t>Перечень примерных контрольных вопросов и заданий для самостоятельной работы:</w:t>
      </w:r>
      <w:r w:rsidRPr="006342ED">
        <w:rPr>
          <w:rFonts w:ascii="Times New Roman" w:hAnsi="Times New Roman" w:cs="Times New Roman"/>
          <w:sz w:val="24"/>
          <w:szCs w:val="24"/>
        </w:rPr>
        <w:br/>
        <w:t>Об устройстве вычислительных систем.</w:t>
      </w:r>
      <w:r w:rsidRPr="006342ED">
        <w:rPr>
          <w:rFonts w:ascii="Times New Roman" w:hAnsi="Times New Roman" w:cs="Times New Roman"/>
          <w:sz w:val="24"/>
          <w:szCs w:val="24"/>
        </w:rPr>
        <w:br/>
        <w:t>Особенности алгоритмов машинных операций с числами.</w:t>
      </w:r>
      <w:r w:rsidRPr="006342ED">
        <w:rPr>
          <w:rFonts w:ascii="Times New Roman" w:hAnsi="Times New Roman" w:cs="Times New Roman"/>
          <w:sz w:val="24"/>
          <w:szCs w:val="24"/>
        </w:rPr>
        <w:br/>
        <w:t>Виды памяти вычислительной системы. Иерархия фрагментов памяти.</w:t>
      </w:r>
      <w:r w:rsidRPr="006342ED">
        <w:rPr>
          <w:rFonts w:ascii="Times New Roman" w:hAnsi="Times New Roman" w:cs="Times New Roman"/>
          <w:sz w:val="24"/>
          <w:szCs w:val="24"/>
        </w:rPr>
        <w:br/>
        <w:t>Языки программирования как средство отображения алгоритмов. Переносимость алг</w:t>
      </w:r>
      <w:r w:rsidRPr="006342ED">
        <w:rPr>
          <w:rFonts w:ascii="Times New Roman" w:hAnsi="Times New Roman" w:cs="Times New Roman"/>
          <w:sz w:val="24"/>
          <w:szCs w:val="24"/>
        </w:rPr>
        <w:t>о</w:t>
      </w:r>
      <w:r w:rsidRPr="006342ED">
        <w:rPr>
          <w:rFonts w:ascii="Times New Roman" w:hAnsi="Times New Roman" w:cs="Times New Roman"/>
          <w:sz w:val="24"/>
          <w:szCs w:val="24"/>
        </w:rPr>
        <w:t>ритмов и программ.</w:t>
      </w:r>
      <w:r w:rsidRPr="006342ED">
        <w:rPr>
          <w:rFonts w:ascii="Times New Roman" w:hAnsi="Times New Roman" w:cs="Times New Roman"/>
          <w:sz w:val="24"/>
          <w:szCs w:val="24"/>
        </w:rPr>
        <w:br/>
        <w:t>Производительность вычислительной системы.  Узкие места. Проблемы ускорения алг</w:t>
      </w:r>
      <w:r w:rsidRPr="006342ED">
        <w:rPr>
          <w:rFonts w:ascii="Times New Roman" w:hAnsi="Times New Roman" w:cs="Times New Roman"/>
          <w:sz w:val="24"/>
          <w:szCs w:val="24"/>
        </w:rPr>
        <w:t>о</w:t>
      </w:r>
      <w:r w:rsidRPr="006342ED">
        <w:rPr>
          <w:rFonts w:ascii="Times New Roman" w:hAnsi="Times New Roman" w:cs="Times New Roman"/>
          <w:sz w:val="24"/>
          <w:szCs w:val="24"/>
        </w:rPr>
        <w:t>ритмов вычислений.</w:t>
      </w:r>
      <w:r w:rsidRPr="006342ED">
        <w:rPr>
          <w:rFonts w:ascii="Times New Roman" w:hAnsi="Times New Roman" w:cs="Times New Roman"/>
          <w:sz w:val="24"/>
          <w:szCs w:val="24"/>
        </w:rPr>
        <w:br/>
        <w:t>Многопроцессорные системы. Проблема распараллеливания алгоритмов и программ.</w:t>
      </w:r>
      <w:r w:rsidRPr="006342ED">
        <w:rPr>
          <w:rFonts w:ascii="Times New Roman" w:hAnsi="Times New Roman" w:cs="Times New Roman"/>
          <w:sz w:val="24"/>
          <w:szCs w:val="24"/>
        </w:rPr>
        <w:br/>
        <w:t>Закон Мура. Об архитектурных решениях вычислительных систем.</w:t>
      </w:r>
      <w:r w:rsidRPr="006342ED">
        <w:rPr>
          <w:rFonts w:ascii="Times New Roman" w:hAnsi="Times New Roman" w:cs="Times New Roman"/>
          <w:sz w:val="24"/>
          <w:szCs w:val="24"/>
        </w:rPr>
        <w:br/>
        <w:t>Ускорение алгоритмов вычислений. Закон Амдала.</w:t>
      </w:r>
      <w:r w:rsidRPr="006342ED">
        <w:rPr>
          <w:rFonts w:ascii="Times New Roman" w:hAnsi="Times New Roman" w:cs="Times New Roman"/>
          <w:sz w:val="24"/>
          <w:szCs w:val="24"/>
        </w:rPr>
        <w:br/>
        <w:t>Функциональные устройства. Стоимость реализации алгоритмов вычислений. Загруже</w:t>
      </w:r>
      <w:r w:rsidRPr="006342ED">
        <w:rPr>
          <w:rFonts w:ascii="Times New Roman" w:hAnsi="Times New Roman" w:cs="Times New Roman"/>
          <w:sz w:val="24"/>
          <w:szCs w:val="24"/>
        </w:rPr>
        <w:t>н</w:t>
      </w:r>
      <w:r w:rsidRPr="006342ED">
        <w:rPr>
          <w:rFonts w:ascii="Times New Roman" w:hAnsi="Times New Roman" w:cs="Times New Roman"/>
          <w:sz w:val="24"/>
          <w:szCs w:val="24"/>
        </w:rPr>
        <w:t>ность.</w:t>
      </w:r>
      <w:r w:rsidRPr="006342ED">
        <w:rPr>
          <w:rFonts w:ascii="Times New Roman" w:hAnsi="Times New Roman" w:cs="Times New Roman"/>
          <w:sz w:val="24"/>
          <w:szCs w:val="24"/>
        </w:rPr>
        <w:br/>
        <w:t xml:space="preserve"> Суперсложные задачи.  Задачи прогноза. </w:t>
      </w:r>
      <w:r w:rsidRPr="006342ED">
        <w:rPr>
          <w:rFonts w:ascii="Times New Roman" w:hAnsi="Times New Roman" w:cs="Times New Roman"/>
          <w:sz w:val="24"/>
          <w:szCs w:val="24"/>
        </w:rPr>
        <w:br/>
        <w:t>Типичная суперсложная задача. Методы и алгоритмы ее решения на параллельной сист</w:t>
      </w:r>
      <w:r w:rsidRPr="006342ED">
        <w:rPr>
          <w:rFonts w:ascii="Times New Roman" w:hAnsi="Times New Roman" w:cs="Times New Roman"/>
          <w:sz w:val="24"/>
          <w:szCs w:val="24"/>
        </w:rPr>
        <w:t>е</w:t>
      </w:r>
      <w:r w:rsidRPr="006342ED">
        <w:rPr>
          <w:rFonts w:ascii="Times New Roman" w:hAnsi="Times New Roman" w:cs="Times New Roman"/>
          <w:sz w:val="24"/>
          <w:szCs w:val="24"/>
        </w:rPr>
        <w:t>ме.</w:t>
      </w:r>
      <w:r w:rsidRPr="006342ED">
        <w:rPr>
          <w:rFonts w:ascii="Times New Roman" w:hAnsi="Times New Roman" w:cs="Times New Roman"/>
          <w:sz w:val="24"/>
          <w:szCs w:val="24"/>
        </w:rPr>
        <w:br/>
        <w:t>Коммуникационная среда и ее роль для реализации вычислительных алгоритмов. О типах коммуникационных сред.</w:t>
      </w:r>
      <w:r w:rsidRPr="006342ED">
        <w:rPr>
          <w:rFonts w:ascii="Times New Roman" w:hAnsi="Times New Roman" w:cs="Times New Roman"/>
          <w:sz w:val="24"/>
          <w:szCs w:val="24"/>
        </w:rPr>
        <w:br/>
        <w:t>Проблема синхронизации алгоритмов вычислений.  Когерентность и ее поддержание.</w:t>
      </w:r>
      <w:r w:rsidRPr="006342ED">
        <w:rPr>
          <w:rFonts w:ascii="Times New Roman" w:hAnsi="Times New Roman" w:cs="Times New Roman"/>
          <w:sz w:val="24"/>
          <w:szCs w:val="24"/>
        </w:rPr>
        <w:br/>
        <w:t>Концепция неограниченного параллелизма и ее роль.</w:t>
      </w:r>
      <w:r w:rsidRPr="006342ED">
        <w:rPr>
          <w:rFonts w:ascii="Times New Roman" w:hAnsi="Times New Roman" w:cs="Times New Roman"/>
          <w:sz w:val="24"/>
          <w:szCs w:val="24"/>
        </w:rPr>
        <w:br/>
        <w:t>Распараллеливание операций линейной алгебры.</w:t>
      </w:r>
      <w:r w:rsidRPr="006342ED">
        <w:rPr>
          <w:rFonts w:ascii="Times New Roman" w:hAnsi="Times New Roman" w:cs="Times New Roman"/>
          <w:sz w:val="24"/>
          <w:szCs w:val="24"/>
        </w:rPr>
        <w:br/>
        <w:t>Итерационный процесс и его распараллеливание.</w:t>
      </w:r>
      <w:r w:rsidRPr="006342ED">
        <w:rPr>
          <w:rFonts w:ascii="Times New Roman" w:hAnsi="Times New Roman" w:cs="Times New Roman"/>
          <w:sz w:val="24"/>
          <w:szCs w:val="24"/>
        </w:rPr>
        <w:br/>
        <w:t>Распараллеливание LU-разложения.</w:t>
      </w:r>
      <w:r w:rsidRPr="006342ED">
        <w:rPr>
          <w:rFonts w:ascii="Times New Roman" w:hAnsi="Times New Roman" w:cs="Times New Roman"/>
          <w:sz w:val="24"/>
          <w:szCs w:val="24"/>
        </w:rPr>
        <w:br/>
        <w:t xml:space="preserve">Алгоритмы решения СЛАУ с </w:t>
      </w:r>
      <w:proofErr w:type="spellStart"/>
      <w:r w:rsidRPr="006342ED">
        <w:rPr>
          <w:rFonts w:ascii="Times New Roman" w:hAnsi="Times New Roman" w:cs="Times New Roman"/>
          <w:sz w:val="24"/>
          <w:szCs w:val="24"/>
        </w:rPr>
        <w:t>трехдиагональной</w:t>
      </w:r>
      <w:proofErr w:type="spellEnd"/>
      <w:r w:rsidRPr="006342ED">
        <w:rPr>
          <w:rFonts w:ascii="Times New Roman" w:hAnsi="Times New Roman" w:cs="Times New Roman"/>
          <w:sz w:val="24"/>
          <w:szCs w:val="24"/>
        </w:rPr>
        <w:t xml:space="preserve"> матрицей.</w:t>
      </w:r>
      <w:r w:rsidRPr="006342ED">
        <w:rPr>
          <w:rFonts w:ascii="Times New Roman" w:hAnsi="Times New Roman" w:cs="Times New Roman"/>
          <w:sz w:val="24"/>
          <w:szCs w:val="24"/>
        </w:rPr>
        <w:br/>
        <w:t>Параллелизм при отыскании обратной матрицы.</w:t>
      </w:r>
      <w:r w:rsidRPr="006342ED">
        <w:rPr>
          <w:rFonts w:ascii="Times New Roman" w:hAnsi="Times New Roman" w:cs="Times New Roman"/>
          <w:sz w:val="24"/>
          <w:szCs w:val="24"/>
        </w:rPr>
        <w:br/>
        <w:t>Элементы теории графов.</w:t>
      </w:r>
      <w:r w:rsidRPr="006342ED">
        <w:rPr>
          <w:rFonts w:ascii="Times New Roman" w:hAnsi="Times New Roman" w:cs="Times New Roman"/>
          <w:sz w:val="24"/>
          <w:szCs w:val="24"/>
        </w:rPr>
        <w:br/>
        <w:t>Граф алгоритма и его особенности.</w:t>
      </w:r>
      <w:r w:rsidRPr="006342ED">
        <w:rPr>
          <w:rFonts w:ascii="Times New Roman" w:hAnsi="Times New Roman" w:cs="Times New Roman"/>
          <w:sz w:val="24"/>
          <w:szCs w:val="24"/>
        </w:rPr>
        <w:br/>
        <w:t>Граф вычислительной системы.</w:t>
      </w:r>
      <w:r w:rsidRPr="006342ED">
        <w:rPr>
          <w:rFonts w:ascii="Times New Roman" w:hAnsi="Times New Roman" w:cs="Times New Roman"/>
          <w:sz w:val="24"/>
          <w:szCs w:val="24"/>
        </w:rPr>
        <w:br/>
        <w:t>Направленный граф и его роль для реализации параллельного алгоритма.</w:t>
      </w:r>
      <w:r w:rsidRPr="006342ED">
        <w:rPr>
          <w:rFonts w:ascii="Times New Roman" w:hAnsi="Times New Roman" w:cs="Times New Roman"/>
          <w:sz w:val="24"/>
          <w:szCs w:val="24"/>
        </w:rPr>
        <w:br/>
        <w:t>Базовая вычислительная система.</w:t>
      </w:r>
      <w:r w:rsidRPr="006342ED">
        <w:rPr>
          <w:rFonts w:ascii="Times New Roman" w:hAnsi="Times New Roman" w:cs="Times New Roman"/>
          <w:sz w:val="24"/>
          <w:szCs w:val="24"/>
        </w:rPr>
        <w:br/>
        <w:t>Временная развертка алгоритма.</w:t>
      </w:r>
      <w:r w:rsidRPr="006342ED">
        <w:rPr>
          <w:rFonts w:ascii="Times New Roman" w:hAnsi="Times New Roman" w:cs="Times New Roman"/>
          <w:sz w:val="24"/>
          <w:szCs w:val="24"/>
        </w:rPr>
        <w:br/>
        <w:t>О средствах распараллеливания при программировании алгоритмов.</w:t>
      </w:r>
      <w:r w:rsidRPr="006342ED">
        <w:rPr>
          <w:rFonts w:ascii="Times New Roman" w:hAnsi="Times New Roman" w:cs="Times New Roman"/>
          <w:sz w:val="24"/>
          <w:szCs w:val="24"/>
        </w:rPr>
        <w:br/>
      </w:r>
    </w:p>
    <w:p w14:paraId="15585163" w14:textId="77777777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3.1.3</w:t>
      </w:r>
      <w:r w:rsidRPr="006342ED"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</w:t>
      </w:r>
      <w:r w:rsidRPr="006342ED">
        <w:rPr>
          <w:rFonts w:ascii="Times New Roman" w:hAnsi="Times New Roman" w:cs="Times New Roman"/>
          <w:b/>
          <w:sz w:val="24"/>
          <w:szCs w:val="24"/>
        </w:rPr>
        <w:t>т</w:t>
      </w:r>
      <w:r w:rsidRPr="006342ED">
        <w:rPr>
          <w:rFonts w:ascii="Times New Roman" w:hAnsi="Times New Roman" w:cs="Times New Roman"/>
          <w:b/>
          <w:sz w:val="24"/>
          <w:szCs w:val="24"/>
        </w:rPr>
        <w:t>тестации и критерии оценивания</w:t>
      </w:r>
    </w:p>
    <w:p w14:paraId="7836F9F6" w14:textId="77777777" w:rsidR="00F868A8" w:rsidRPr="006342ED" w:rsidRDefault="66EFDE27" w:rsidP="66EFDE27">
      <w:pPr>
        <w:rPr>
          <w:rFonts w:ascii="Times New Roman" w:hAnsi="Times New Roman" w:cs="Times New Roman"/>
          <w:sz w:val="24"/>
          <w:szCs w:val="24"/>
        </w:rPr>
      </w:pPr>
      <w:r w:rsidRPr="006342ED">
        <w:rPr>
          <w:rFonts w:ascii="Times New Roman" w:hAnsi="Times New Roman" w:cs="Times New Roman"/>
          <w:sz w:val="24"/>
          <w:szCs w:val="24"/>
        </w:rPr>
        <w:t>Методика проведения экзамена.</w:t>
      </w:r>
    </w:p>
    <w:p w14:paraId="702038A4" w14:textId="77777777" w:rsidR="66EFDE27" w:rsidRPr="006342ED" w:rsidRDefault="66EFDE27" w:rsidP="66EFDE27">
      <w:pPr>
        <w:rPr>
          <w:rFonts w:ascii="Times New Roman" w:hAnsi="Times New Roman" w:cs="Times New Roman"/>
          <w:sz w:val="24"/>
          <w:szCs w:val="24"/>
        </w:rPr>
      </w:pPr>
    </w:p>
    <w:p w14:paraId="1F29E989" w14:textId="77777777" w:rsidR="00F868A8" w:rsidRPr="006342ED" w:rsidRDefault="66EFDE27" w:rsidP="66EFDE27">
      <w:pPr>
        <w:rPr>
          <w:rFonts w:ascii="Times New Roman" w:hAnsi="Times New Roman" w:cs="Times New Roman"/>
          <w:sz w:val="24"/>
          <w:szCs w:val="24"/>
        </w:rPr>
      </w:pPr>
      <w:r w:rsidRPr="006342ED">
        <w:rPr>
          <w:rFonts w:ascii="Times New Roman" w:hAnsi="Times New Roman" w:cs="Times New Roman"/>
          <w:sz w:val="24"/>
          <w:szCs w:val="24"/>
        </w:rPr>
        <w:t>Экзамен проводится в устной форме. Билет содержит 2 вопроса из списка вопросов к э</w:t>
      </w:r>
      <w:r w:rsidRPr="006342ED">
        <w:rPr>
          <w:rFonts w:ascii="Times New Roman" w:hAnsi="Times New Roman" w:cs="Times New Roman"/>
          <w:sz w:val="24"/>
          <w:szCs w:val="24"/>
        </w:rPr>
        <w:t>к</w:t>
      </w:r>
      <w:r w:rsidRPr="006342ED">
        <w:rPr>
          <w:rFonts w:ascii="Times New Roman" w:hAnsi="Times New Roman" w:cs="Times New Roman"/>
          <w:sz w:val="24"/>
          <w:szCs w:val="24"/>
        </w:rPr>
        <w:t>замену. На подготовку к ответу в аудитории отводится не менее 1 академического часа.</w:t>
      </w:r>
    </w:p>
    <w:p w14:paraId="25F0ED49" w14:textId="77777777" w:rsidR="00F868A8" w:rsidRPr="006342ED" w:rsidRDefault="66EFDE27" w:rsidP="66EFDE27">
      <w:pPr>
        <w:rPr>
          <w:rFonts w:ascii="Times New Roman" w:hAnsi="Times New Roman" w:cs="Times New Roman"/>
          <w:sz w:val="24"/>
          <w:szCs w:val="24"/>
        </w:rPr>
      </w:pPr>
      <w:r w:rsidRPr="006342ED">
        <w:rPr>
          <w:rFonts w:ascii="Times New Roman" w:hAnsi="Times New Roman" w:cs="Times New Roman"/>
          <w:sz w:val="24"/>
          <w:szCs w:val="24"/>
        </w:rPr>
        <w:lastRenderedPageBreak/>
        <w:t>После ответа на вопросы билета, преподаватель вправе задать дополнительные вопросы по любой теме из списка вопросов, вынесенных на экзамен. В качестве дополнительных, используются вопросы, не требующие длительного вывода и трудоемких вычислений, в том числе определения, основные формулы, основные графики. Так же в качестве допо</w:t>
      </w:r>
      <w:r w:rsidRPr="006342ED">
        <w:rPr>
          <w:rFonts w:ascii="Times New Roman" w:hAnsi="Times New Roman" w:cs="Times New Roman"/>
          <w:sz w:val="24"/>
          <w:szCs w:val="24"/>
        </w:rPr>
        <w:t>л</w:t>
      </w:r>
      <w:r w:rsidRPr="006342ED">
        <w:rPr>
          <w:rFonts w:ascii="Times New Roman" w:hAnsi="Times New Roman" w:cs="Times New Roman"/>
          <w:sz w:val="24"/>
          <w:szCs w:val="24"/>
        </w:rPr>
        <w:t>нительного вопроса может быть предложена задача по темам, указанным выше.</w:t>
      </w:r>
    </w:p>
    <w:p w14:paraId="26CBCC0F" w14:textId="77777777" w:rsidR="00F868A8" w:rsidRPr="006342ED" w:rsidRDefault="00F868A8" w:rsidP="66EFDE27">
      <w:pPr>
        <w:rPr>
          <w:rFonts w:ascii="Times New Roman" w:hAnsi="Times New Roman" w:cs="Times New Roman"/>
          <w:sz w:val="24"/>
          <w:szCs w:val="24"/>
        </w:rPr>
      </w:pPr>
    </w:p>
    <w:p w14:paraId="73601A50" w14:textId="77777777" w:rsidR="00F868A8" w:rsidRPr="006342ED" w:rsidRDefault="66EFDE27" w:rsidP="66EFDE27">
      <w:pPr>
        <w:rPr>
          <w:rFonts w:ascii="Times New Roman" w:hAnsi="Times New Roman" w:cs="Times New Roman"/>
          <w:sz w:val="24"/>
          <w:szCs w:val="24"/>
        </w:rPr>
      </w:pPr>
      <w:r w:rsidRPr="006342ED">
        <w:rPr>
          <w:rFonts w:ascii="Times New Roman" w:hAnsi="Times New Roman" w:cs="Times New Roman"/>
          <w:sz w:val="24"/>
          <w:szCs w:val="24"/>
        </w:rPr>
        <w:t>Критерии выставления оценок за ответ на экзамене</w:t>
      </w:r>
    </w:p>
    <w:p w14:paraId="48DE581D" w14:textId="77777777" w:rsidR="00F868A8" w:rsidRPr="006342ED" w:rsidRDefault="00F868A8" w:rsidP="66EFDE27">
      <w:pPr>
        <w:rPr>
          <w:rFonts w:ascii="Times New Roman" w:hAnsi="Times New Roman" w:cs="Times New Roman"/>
          <w:sz w:val="24"/>
          <w:szCs w:val="24"/>
        </w:rPr>
      </w:pPr>
    </w:p>
    <w:p w14:paraId="14E71D7D" w14:textId="77777777" w:rsidR="00F868A8" w:rsidRPr="006342ED" w:rsidRDefault="66EFDE27" w:rsidP="66EFDE27">
      <w:pPr>
        <w:rPr>
          <w:rFonts w:ascii="Times New Roman" w:hAnsi="Times New Roman" w:cs="Times New Roman"/>
          <w:sz w:val="24"/>
          <w:szCs w:val="24"/>
        </w:rPr>
      </w:pPr>
      <w:r w:rsidRPr="006342ED"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06342E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342ED">
        <w:rPr>
          <w:rFonts w:ascii="Times New Roman" w:hAnsi="Times New Roman" w:cs="Times New Roman"/>
          <w:sz w:val="24"/>
          <w:szCs w:val="24"/>
        </w:rPr>
        <w:t xml:space="preserve"> ставится обучающемуся, полностью овладевшему теоретическим материалом и продемонстрировавшему принципы его применения на практике. При ответе на все в</w:t>
      </w:r>
      <w:r w:rsidRPr="006342ED">
        <w:rPr>
          <w:rFonts w:ascii="Times New Roman" w:hAnsi="Times New Roman" w:cs="Times New Roman"/>
          <w:sz w:val="24"/>
          <w:szCs w:val="24"/>
        </w:rPr>
        <w:t>о</w:t>
      </w:r>
      <w:r w:rsidRPr="006342ED">
        <w:rPr>
          <w:rFonts w:ascii="Times New Roman" w:hAnsi="Times New Roman" w:cs="Times New Roman"/>
          <w:sz w:val="24"/>
          <w:szCs w:val="24"/>
        </w:rPr>
        <w:t>просы продемонстрировано понимание предмета вопроса, ответы полные и правильные; возможно исправление неточности после указания преподавателя.</w:t>
      </w:r>
    </w:p>
    <w:p w14:paraId="01630CCC" w14:textId="77777777" w:rsidR="00F868A8" w:rsidRPr="006342ED" w:rsidRDefault="00F868A8" w:rsidP="66EFDE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EE8D0E" w14:textId="77777777" w:rsidR="00F868A8" w:rsidRPr="006342ED" w:rsidRDefault="66EFDE27" w:rsidP="66EFDE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42ED"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06342ED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6342ED">
        <w:rPr>
          <w:rFonts w:ascii="Times New Roman" w:hAnsi="Times New Roman" w:cs="Times New Roman"/>
          <w:sz w:val="24"/>
          <w:szCs w:val="24"/>
        </w:rPr>
        <w:t xml:space="preserve"> ставится обучающемуся, полностью овладевшему теоретическим материалом и в основном продемонстрировавшему принципы его применения на практике. При ответе на все вопросы продемонстрировано понимание предмета вопроса, большинство ответов полные и правильные; на остальные вопросы полный и правильный ответ получен после просьбы уточнить какие-то моменты, поступившей от преподавателя.</w:t>
      </w:r>
    </w:p>
    <w:p w14:paraId="0DA62C9B" w14:textId="77777777" w:rsidR="00F868A8" w:rsidRPr="006342ED" w:rsidRDefault="00F868A8" w:rsidP="66EFDE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09DF12" w14:textId="77777777" w:rsidR="00F868A8" w:rsidRPr="006342ED" w:rsidRDefault="66EFDE27" w:rsidP="66EFDE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42ED"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06342ED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6342ED">
        <w:rPr>
          <w:rFonts w:ascii="Times New Roman" w:hAnsi="Times New Roman" w:cs="Times New Roman"/>
          <w:sz w:val="24"/>
          <w:szCs w:val="24"/>
        </w:rPr>
        <w:t xml:space="preserve"> ставится обучающемуся, достаточно полно овладевшему теоретическим мат</w:t>
      </w:r>
      <w:r w:rsidRPr="006342ED">
        <w:rPr>
          <w:rFonts w:ascii="Times New Roman" w:hAnsi="Times New Roman" w:cs="Times New Roman"/>
          <w:sz w:val="24"/>
          <w:szCs w:val="24"/>
        </w:rPr>
        <w:t>е</w:t>
      </w:r>
      <w:r w:rsidRPr="006342ED">
        <w:rPr>
          <w:rFonts w:ascii="Times New Roman" w:hAnsi="Times New Roman" w:cs="Times New Roman"/>
          <w:sz w:val="24"/>
          <w:szCs w:val="24"/>
        </w:rPr>
        <w:t>риалом и в основном продемонстрировавшему принципы его применения на практике. При ответе на все вопросы продемонстрировано понимание предмета вопроса, больши</w:t>
      </w:r>
      <w:r w:rsidRPr="006342ED">
        <w:rPr>
          <w:rFonts w:ascii="Times New Roman" w:hAnsi="Times New Roman" w:cs="Times New Roman"/>
          <w:sz w:val="24"/>
          <w:szCs w:val="24"/>
        </w:rPr>
        <w:t>н</w:t>
      </w:r>
      <w:r w:rsidRPr="006342ED">
        <w:rPr>
          <w:rFonts w:ascii="Times New Roman" w:hAnsi="Times New Roman" w:cs="Times New Roman"/>
          <w:sz w:val="24"/>
          <w:szCs w:val="24"/>
        </w:rPr>
        <w:t>ство ответов полные и правильные; на остальные вопросы полный и правильный ответ получен после указания преподавателем на конкретные ошибки, неточности и неполноту.</w:t>
      </w:r>
    </w:p>
    <w:p w14:paraId="04BF8830" w14:textId="77777777" w:rsidR="00F868A8" w:rsidRPr="006342ED" w:rsidRDefault="00F868A8" w:rsidP="66EFDE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D85A53" w14:textId="77777777" w:rsidR="00F868A8" w:rsidRPr="006342ED" w:rsidRDefault="66EFDE27" w:rsidP="66EFDE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42ED"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06342E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6342ED">
        <w:rPr>
          <w:rFonts w:ascii="Times New Roman" w:hAnsi="Times New Roman" w:cs="Times New Roman"/>
          <w:sz w:val="24"/>
          <w:szCs w:val="24"/>
        </w:rPr>
        <w:t xml:space="preserve"> («удовлетворительно») ставится обучающемуся, имеющему пробелы в овлад</w:t>
      </w:r>
      <w:r w:rsidRPr="006342ED">
        <w:rPr>
          <w:rFonts w:ascii="Times New Roman" w:hAnsi="Times New Roman" w:cs="Times New Roman"/>
          <w:sz w:val="24"/>
          <w:szCs w:val="24"/>
        </w:rPr>
        <w:t>е</w:t>
      </w:r>
      <w:r w:rsidRPr="006342ED">
        <w:rPr>
          <w:rFonts w:ascii="Times New Roman" w:hAnsi="Times New Roman" w:cs="Times New Roman"/>
          <w:sz w:val="24"/>
          <w:szCs w:val="24"/>
        </w:rPr>
        <w:t>нии теоретическим материалом или в его применении на практике, если эти пробелы не являются решающими. Ответ на один из вопросов содержит некоторые непринципиал</w:t>
      </w:r>
      <w:r w:rsidRPr="006342ED">
        <w:rPr>
          <w:rFonts w:ascii="Times New Roman" w:hAnsi="Times New Roman" w:cs="Times New Roman"/>
          <w:sz w:val="24"/>
          <w:szCs w:val="24"/>
        </w:rPr>
        <w:t>ь</w:t>
      </w:r>
      <w:r w:rsidRPr="006342ED">
        <w:rPr>
          <w:rFonts w:ascii="Times New Roman" w:hAnsi="Times New Roman" w:cs="Times New Roman"/>
          <w:sz w:val="24"/>
          <w:szCs w:val="24"/>
        </w:rPr>
        <w:t>ные ошибки или не полный, причем это не было исправлено даже после указания на это преподавателя.</w:t>
      </w:r>
    </w:p>
    <w:p w14:paraId="010E0789" w14:textId="77777777" w:rsidR="00F868A8" w:rsidRPr="006342ED" w:rsidRDefault="00F868A8" w:rsidP="66EFDE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43BD08" w14:textId="77777777" w:rsidR="00F868A8" w:rsidRPr="006342ED" w:rsidRDefault="66EFDE27" w:rsidP="66EFDE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342ED"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06342E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6342ED">
        <w:rPr>
          <w:rFonts w:ascii="Times New Roman" w:hAnsi="Times New Roman" w:cs="Times New Roman"/>
          <w:sz w:val="24"/>
          <w:szCs w:val="24"/>
        </w:rPr>
        <w:t xml:space="preserve"> ставится обучающемуся, имеющему пробелы как в овладении теоретическим материалом, так и в его применении на практике, если эти пробелы не являются реша</w:t>
      </w:r>
      <w:r w:rsidRPr="006342ED">
        <w:rPr>
          <w:rFonts w:ascii="Times New Roman" w:hAnsi="Times New Roman" w:cs="Times New Roman"/>
          <w:sz w:val="24"/>
          <w:szCs w:val="24"/>
        </w:rPr>
        <w:t>ю</w:t>
      </w:r>
      <w:r w:rsidRPr="006342ED">
        <w:rPr>
          <w:rFonts w:ascii="Times New Roman" w:hAnsi="Times New Roman" w:cs="Times New Roman"/>
          <w:sz w:val="24"/>
          <w:szCs w:val="24"/>
        </w:rPr>
        <w:t>щими. Ответы на несколько вопросов содержат некоторые непринципиальные ошибки или не полные, причем это не было исправлено даже после указания на это преподават</w:t>
      </w:r>
      <w:r w:rsidRPr="006342ED">
        <w:rPr>
          <w:rFonts w:ascii="Times New Roman" w:hAnsi="Times New Roman" w:cs="Times New Roman"/>
          <w:sz w:val="24"/>
          <w:szCs w:val="24"/>
        </w:rPr>
        <w:t>е</w:t>
      </w:r>
      <w:r w:rsidRPr="006342ED">
        <w:rPr>
          <w:rFonts w:ascii="Times New Roman" w:hAnsi="Times New Roman" w:cs="Times New Roman"/>
          <w:sz w:val="24"/>
          <w:szCs w:val="24"/>
        </w:rPr>
        <w:t>лем.</w:t>
      </w:r>
    </w:p>
    <w:p w14:paraId="4BB7A077" w14:textId="77777777" w:rsidR="00F868A8" w:rsidRPr="006342ED" w:rsidRDefault="00F868A8" w:rsidP="66EFDE2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93E249" w14:textId="77777777" w:rsidR="00F868A8" w:rsidRPr="006342ED" w:rsidRDefault="66EFDE27" w:rsidP="66EFDE27">
      <w:pPr>
        <w:rPr>
          <w:rFonts w:ascii="Times New Roman" w:hAnsi="Times New Roman" w:cs="Times New Roman"/>
          <w:sz w:val="24"/>
          <w:szCs w:val="24"/>
        </w:rPr>
      </w:pPr>
      <w:r w:rsidRPr="006342ED"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06342ED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6342ED">
        <w:rPr>
          <w:rFonts w:ascii="Times New Roman" w:hAnsi="Times New Roman" w:cs="Times New Roman"/>
          <w:sz w:val="24"/>
          <w:szCs w:val="24"/>
        </w:rPr>
        <w:t xml:space="preserve"> ставится обучающемуся, имеющему существенные пробелы в овладении теор</w:t>
      </w:r>
      <w:r w:rsidRPr="006342ED">
        <w:rPr>
          <w:rFonts w:ascii="Times New Roman" w:hAnsi="Times New Roman" w:cs="Times New Roman"/>
          <w:sz w:val="24"/>
          <w:szCs w:val="24"/>
        </w:rPr>
        <w:t>е</w:t>
      </w:r>
      <w:r w:rsidRPr="006342ED">
        <w:rPr>
          <w:rFonts w:ascii="Times New Roman" w:hAnsi="Times New Roman" w:cs="Times New Roman"/>
          <w:sz w:val="24"/>
          <w:szCs w:val="24"/>
        </w:rPr>
        <w:t>тическим материалом и в его применении на практике. Ответ на один из вопросов соде</w:t>
      </w:r>
      <w:r w:rsidRPr="006342ED">
        <w:rPr>
          <w:rFonts w:ascii="Times New Roman" w:hAnsi="Times New Roman" w:cs="Times New Roman"/>
          <w:sz w:val="24"/>
          <w:szCs w:val="24"/>
        </w:rPr>
        <w:t>р</w:t>
      </w:r>
      <w:r w:rsidRPr="006342ED">
        <w:rPr>
          <w:rFonts w:ascii="Times New Roman" w:hAnsi="Times New Roman" w:cs="Times New Roman"/>
          <w:sz w:val="24"/>
          <w:szCs w:val="24"/>
        </w:rPr>
        <w:t>жит принципиальные ошибки, или только частичный (в том числе, отсутствует), или при ответе не продемонстрировано понимание предмета вопроса.</w:t>
      </w:r>
    </w:p>
    <w:p w14:paraId="6A5D0600" w14:textId="77777777" w:rsidR="00F868A8" w:rsidRPr="006342ED" w:rsidRDefault="00F868A8">
      <w:pPr>
        <w:suppressAutoHyphens/>
        <w:autoSpaceDE w:val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DBC1508" w14:textId="77777777" w:rsidR="00F868A8" w:rsidRPr="006342ED" w:rsidRDefault="00F868A8">
      <w:pPr>
        <w:rPr>
          <w:rFonts w:ascii="Times New Roman" w:hAnsi="Times New Roman" w:cs="Times New Roman"/>
          <w:sz w:val="24"/>
          <w:szCs w:val="24"/>
        </w:rPr>
      </w:pPr>
    </w:p>
    <w:p w14:paraId="037F7E05" w14:textId="77777777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3.1.4</w:t>
      </w:r>
      <w:r w:rsidRPr="006342ED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D123C70" w14:textId="77777777" w:rsidR="00F868A8" w:rsidRPr="006342ED" w:rsidRDefault="00DD7529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Компетенции, впервые формируемые дисциплиной:</w:t>
      </w:r>
    </w:p>
    <w:p w14:paraId="4FA57E7C" w14:textId="77777777" w:rsidR="00F868A8" w:rsidRPr="006342ED" w:rsidRDefault="00DD7529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Нет.</w:t>
      </w:r>
    </w:p>
    <w:p w14:paraId="1AF2472C" w14:textId="77777777" w:rsidR="00F868A8" w:rsidRPr="006342ED" w:rsidRDefault="00DD7529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lastRenderedPageBreak/>
        <w:t>Компетенции, развиваемые дисциплиной:</w:t>
      </w:r>
    </w:p>
    <w:p w14:paraId="5BA11A94" w14:textId="77777777" w:rsidR="00F868A8" w:rsidRPr="006342ED" w:rsidRDefault="00DD7529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ПКП-4 —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областях.</w:t>
      </w:r>
    </w:p>
    <w:p w14:paraId="4E85976D" w14:textId="77777777" w:rsidR="00F868A8" w:rsidRPr="006342ED" w:rsidRDefault="00DD7529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ПКП-5 — способен использовать основные методы и средства автоматизации пр</w:t>
      </w:r>
      <w:r w:rsidRPr="006342ED">
        <w:rPr>
          <w:rFonts w:ascii="Times New Roman" w:hAnsi="Times New Roman" w:cs="Times New Roman"/>
          <w:sz w:val="24"/>
          <w:szCs w:val="24"/>
        </w:rPr>
        <w:t>о</w:t>
      </w:r>
      <w:r w:rsidRPr="006342ED">
        <w:rPr>
          <w:rFonts w:ascii="Times New Roman" w:hAnsi="Times New Roman" w:cs="Times New Roman"/>
          <w:sz w:val="24"/>
          <w:szCs w:val="24"/>
        </w:rPr>
        <w:t>ектирования, реализации, испытаний и оценки качества при создании конкурентоспосо</w:t>
      </w:r>
      <w:r w:rsidRPr="006342ED">
        <w:rPr>
          <w:rFonts w:ascii="Times New Roman" w:hAnsi="Times New Roman" w:cs="Times New Roman"/>
          <w:sz w:val="24"/>
          <w:szCs w:val="24"/>
        </w:rPr>
        <w:t>б</w:t>
      </w:r>
      <w:r w:rsidRPr="006342ED">
        <w:rPr>
          <w:rFonts w:ascii="Times New Roman" w:hAnsi="Times New Roman" w:cs="Times New Roman"/>
          <w:sz w:val="24"/>
          <w:szCs w:val="24"/>
        </w:rPr>
        <w:t>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комплексов.</w:t>
      </w:r>
    </w:p>
    <w:p w14:paraId="760F0D81" w14:textId="77777777" w:rsidR="00F868A8" w:rsidRPr="006342ED" w:rsidRDefault="00DD7529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ПКП-6 —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деятельности.</w:t>
      </w:r>
    </w:p>
    <w:p w14:paraId="3A86170F" w14:textId="77777777" w:rsidR="00F868A8" w:rsidRPr="006342ED" w:rsidRDefault="00DD7529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Компетенции, полностью сформированные по результатам освоения дисц</w:t>
      </w:r>
      <w:r w:rsidRPr="006342ED">
        <w:rPr>
          <w:rFonts w:ascii="Times New Roman" w:hAnsi="Times New Roman" w:cs="Times New Roman"/>
          <w:b/>
          <w:sz w:val="24"/>
          <w:szCs w:val="24"/>
        </w:rPr>
        <w:t>и</w:t>
      </w:r>
      <w:r w:rsidRPr="006342ED">
        <w:rPr>
          <w:rFonts w:ascii="Times New Roman" w:hAnsi="Times New Roman" w:cs="Times New Roman"/>
          <w:b/>
          <w:sz w:val="24"/>
          <w:szCs w:val="24"/>
        </w:rPr>
        <w:t>плины:</w:t>
      </w:r>
    </w:p>
    <w:p w14:paraId="452F6467" w14:textId="77777777" w:rsidR="00F868A8" w:rsidRPr="006342ED" w:rsidRDefault="00DD7529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Нет.</w:t>
      </w:r>
    </w:p>
    <w:p w14:paraId="462BA7F9" w14:textId="77777777" w:rsidR="00F868A8" w:rsidRPr="006342ED" w:rsidRDefault="00DD7529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Для каждой компетенции применяется линейная шкала оценивания, определяемая долей успешно выполненных заданий, проверяющих данную компетенцию</w:t>
      </w:r>
    </w:p>
    <w:p w14:paraId="13D7CC28" w14:textId="77777777" w:rsidR="00F868A8" w:rsidRPr="006342ED" w:rsidRDefault="00DD7529">
      <w:pPr>
        <w:suppressAutoHyphens/>
        <w:autoSpaceDE w:val="0"/>
        <w:spacing w:after="222"/>
        <w:ind w:firstLine="284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Примерный перечень вопросов к экзамену</w:t>
      </w:r>
    </w:p>
    <w:p w14:paraId="58BFE60F" w14:textId="77777777" w:rsidR="00F868A8" w:rsidRPr="006342ED" w:rsidRDefault="00DD7529">
      <w:pPr>
        <w:numPr>
          <w:ilvl w:val="0"/>
          <w:numId w:val="3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 xml:space="preserve">Об устройстве вычислительных систем. </w:t>
      </w:r>
    </w:p>
    <w:p w14:paraId="54E9AAE2" w14:textId="77777777" w:rsidR="00F868A8" w:rsidRPr="006342ED" w:rsidRDefault="00DD7529">
      <w:pPr>
        <w:numPr>
          <w:ilvl w:val="0"/>
          <w:numId w:val="3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Особенности алгоритмов машинных операций с числами.</w:t>
      </w:r>
    </w:p>
    <w:p w14:paraId="234D8D59" w14:textId="77777777" w:rsidR="00F868A8" w:rsidRPr="006342ED" w:rsidRDefault="00DD7529">
      <w:pPr>
        <w:numPr>
          <w:ilvl w:val="0"/>
          <w:numId w:val="3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Виды памяти вычислительной системы. Иерархия фрагментов памяти.</w:t>
      </w:r>
    </w:p>
    <w:p w14:paraId="713462B9" w14:textId="77777777" w:rsidR="00F868A8" w:rsidRPr="006342ED" w:rsidRDefault="00DD7529">
      <w:pPr>
        <w:numPr>
          <w:ilvl w:val="0"/>
          <w:numId w:val="3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Языки программирования. Переносимость алгоритмов и программ.</w:t>
      </w:r>
    </w:p>
    <w:p w14:paraId="01BC59C8" w14:textId="77777777" w:rsidR="00F868A8" w:rsidRPr="006342ED" w:rsidRDefault="00DD7529">
      <w:pPr>
        <w:numPr>
          <w:ilvl w:val="0"/>
          <w:numId w:val="3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Производительность вычислительной системы.  Узкие места. Проблемы ускорения алгоритмов вычислений.</w:t>
      </w:r>
    </w:p>
    <w:p w14:paraId="31CD09D3" w14:textId="77777777" w:rsidR="00F868A8" w:rsidRPr="006342ED" w:rsidRDefault="00DD7529">
      <w:pPr>
        <w:numPr>
          <w:ilvl w:val="0"/>
          <w:numId w:val="3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Многопроцессорные системы. Проблема распараллеливания алгоритмов и программы</w:t>
      </w:r>
    </w:p>
    <w:p w14:paraId="21FEB807" w14:textId="77777777" w:rsidR="00F868A8" w:rsidRPr="006342ED" w:rsidRDefault="00DD7529">
      <w:pPr>
        <w:numPr>
          <w:ilvl w:val="0"/>
          <w:numId w:val="3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 xml:space="preserve">Закон Мура. Об архитектурных решениях вычислительных систем. </w:t>
      </w:r>
    </w:p>
    <w:p w14:paraId="43E69CE4" w14:textId="77777777" w:rsidR="00F868A8" w:rsidRPr="006342ED" w:rsidRDefault="00DD7529">
      <w:pPr>
        <w:numPr>
          <w:ilvl w:val="0"/>
          <w:numId w:val="3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 xml:space="preserve">Ускорение  работы алгоритмов вычислений. Закон Амдала. </w:t>
      </w:r>
    </w:p>
    <w:p w14:paraId="011DA116" w14:textId="77777777" w:rsidR="00F868A8" w:rsidRPr="006342ED" w:rsidRDefault="00DD7529">
      <w:pPr>
        <w:numPr>
          <w:ilvl w:val="0"/>
          <w:numId w:val="3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Функциональные устройства. Стоимость вычислений. Загруженность.</w:t>
      </w:r>
    </w:p>
    <w:p w14:paraId="68B97CB1" w14:textId="77777777" w:rsidR="00F868A8" w:rsidRPr="006342ED" w:rsidRDefault="00DD7529">
      <w:pPr>
        <w:numPr>
          <w:ilvl w:val="0"/>
          <w:numId w:val="3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Суперсложные задачи.  Задачи прогноза.</w:t>
      </w:r>
    </w:p>
    <w:p w14:paraId="2EF178E1" w14:textId="77777777" w:rsidR="00F868A8" w:rsidRPr="006342ED" w:rsidRDefault="00DD7529">
      <w:pPr>
        <w:numPr>
          <w:ilvl w:val="0"/>
          <w:numId w:val="3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Типичная суперсложная задача. Методы и алгоритмы ее решения на параллельной системе.</w:t>
      </w:r>
    </w:p>
    <w:p w14:paraId="00B7283C" w14:textId="77777777" w:rsidR="00F868A8" w:rsidRPr="006342ED" w:rsidRDefault="00DD7529">
      <w:pPr>
        <w:numPr>
          <w:ilvl w:val="0"/>
          <w:numId w:val="3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 xml:space="preserve">Коммуникационная среда и ее роль. О типах коммуникационных сред. </w:t>
      </w:r>
    </w:p>
    <w:p w14:paraId="0D8F26C5" w14:textId="77777777" w:rsidR="00F868A8" w:rsidRPr="006342ED" w:rsidRDefault="00DD7529">
      <w:pPr>
        <w:numPr>
          <w:ilvl w:val="0"/>
          <w:numId w:val="3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Проблема синхронизации вычислений.  Когерентность и ее поддержание.</w:t>
      </w:r>
    </w:p>
    <w:p w14:paraId="47CF040C" w14:textId="77777777" w:rsidR="00F868A8" w:rsidRPr="006342ED" w:rsidRDefault="00DD7529">
      <w:pPr>
        <w:numPr>
          <w:ilvl w:val="0"/>
          <w:numId w:val="3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Концепция неограниченного параллелизма и ее роль.</w:t>
      </w:r>
    </w:p>
    <w:p w14:paraId="6BDB1357" w14:textId="77777777" w:rsidR="00F868A8" w:rsidRPr="006342ED" w:rsidRDefault="00DD7529">
      <w:pPr>
        <w:numPr>
          <w:ilvl w:val="0"/>
          <w:numId w:val="3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Распараллеливание операций линейной алгебры.</w:t>
      </w:r>
    </w:p>
    <w:p w14:paraId="4E81E3FF" w14:textId="77777777" w:rsidR="00F868A8" w:rsidRPr="006342ED" w:rsidRDefault="00DD7529">
      <w:pPr>
        <w:numPr>
          <w:ilvl w:val="0"/>
          <w:numId w:val="3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Итерационный процесс и его распараллеливание.</w:t>
      </w:r>
    </w:p>
    <w:p w14:paraId="68147CFC" w14:textId="77777777" w:rsidR="00F868A8" w:rsidRPr="006342ED" w:rsidRDefault="00DD7529">
      <w:pPr>
        <w:numPr>
          <w:ilvl w:val="0"/>
          <w:numId w:val="3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Распараллеливание LU-разложения.</w:t>
      </w:r>
    </w:p>
    <w:p w14:paraId="750BB718" w14:textId="77777777" w:rsidR="00F868A8" w:rsidRPr="006342ED" w:rsidRDefault="00DD7529">
      <w:pPr>
        <w:numPr>
          <w:ilvl w:val="0"/>
          <w:numId w:val="3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 xml:space="preserve">Решение СЛАУ с </w:t>
      </w:r>
      <w:proofErr w:type="spellStart"/>
      <w:r w:rsidRPr="006342ED">
        <w:rPr>
          <w:rFonts w:ascii="Times New Roman" w:hAnsi="Times New Roman" w:cs="Times New Roman"/>
          <w:sz w:val="24"/>
          <w:szCs w:val="24"/>
        </w:rPr>
        <w:t>трехдиагональной</w:t>
      </w:r>
      <w:proofErr w:type="spellEnd"/>
      <w:r w:rsidRPr="006342ED">
        <w:rPr>
          <w:rFonts w:ascii="Times New Roman" w:hAnsi="Times New Roman" w:cs="Times New Roman"/>
          <w:sz w:val="24"/>
          <w:szCs w:val="24"/>
        </w:rPr>
        <w:t xml:space="preserve"> матрицей.</w:t>
      </w:r>
    </w:p>
    <w:p w14:paraId="5D7C14F8" w14:textId="77777777" w:rsidR="00F868A8" w:rsidRPr="006342ED" w:rsidRDefault="00DD7529">
      <w:pPr>
        <w:numPr>
          <w:ilvl w:val="0"/>
          <w:numId w:val="3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Параллелизм при отыскании обратной матрицы.</w:t>
      </w:r>
    </w:p>
    <w:p w14:paraId="7C3D54AB" w14:textId="77777777" w:rsidR="00F868A8" w:rsidRPr="006342ED" w:rsidRDefault="00DD7529">
      <w:pPr>
        <w:numPr>
          <w:ilvl w:val="0"/>
          <w:numId w:val="3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Элементы теории графов.</w:t>
      </w:r>
    </w:p>
    <w:p w14:paraId="57E61782" w14:textId="77777777" w:rsidR="00F868A8" w:rsidRPr="006342ED" w:rsidRDefault="00DD7529">
      <w:pPr>
        <w:numPr>
          <w:ilvl w:val="0"/>
          <w:numId w:val="3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Граф алгоритма и его особенности.</w:t>
      </w:r>
    </w:p>
    <w:p w14:paraId="3120CBF1" w14:textId="77777777" w:rsidR="00F868A8" w:rsidRPr="006342ED" w:rsidRDefault="00DD7529">
      <w:pPr>
        <w:numPr>
          <w:ilvl w:val="0"/>
          <w:numId w:val="3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Граф вычислительной системы.</w:t>
      </w:r>
    </w:p>
    <w:p w14:paraId="523C9DBD" w14:textId="77777777" w:rsidR="00F868A8" w:rsidRPr="006342ED" w:rsidRDefault="00DD7529">
      <w:pPr>
        <w:numPr>
          <w:ilvl w:val="0"/>
          <w:numId w:val="3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Направленный граф и его роль для реализации параллельного алгоритма.</w:t>
      </w:r>
    </w:p>
    <w:p w14:paraId="7A7C368C" w14:textId="77777777" w:rsidR="00F868A8" w:rsidRPr="006342ED" w:rsidRDefault="00DD7529">
      <w:pPr>
        <w:numPr>
          <w:ilvl w:val="0"/>
          <w:numId w:val="3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Базовая вычислительная система.</w:t>
      </w:r>
    </w:p>
    <w:p w14:paraId="0A457F5D" w14:textId="77777777" w:rsidR="00F868A8" w:rsidRPr="006342ED" w:rsidRDefault="00DD7529">
      <w:pPr>
        <w:numPr>
          <w:ilvl w:val="0"/>
          <w:numId w:val="3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Временная развертка алгоритма.</w:t>
      </w:r>
    </w:p>
    <w:p w14:paraId="2733D8D8" w14:textId="77777777" w:rsidR="00F868A8" w:rsidRPr="006342ED" w:rsidRDefault="00DD7529">
      <w:pPr>
        <w:numPr>
          <w:ilvl w:val="0"/>
          <w:numId w:val="3"/>
        </w:numPr>
        <w:suppressAutoHyphens/>
        <w:autoSpaceDE w:val="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lastRenderedPageBreak/>
        <w:t>О средствах распараллеливания  при  программировании  алгоритмов.</w:t>
      </w:r>
    </w:p>
    <w:p w14:paraId="0B12A9F1" w14:textId="77777777" w:rsidR="00F868A8" w:rsidRPr="006342ED" w:rsidRDefault="00F868A8">
      <w:pPr>
        <w:rPr>
          <w:rFonts w:ascii="Times New Roman" w:hAnsi="Times New Roman" w:cs="Times New Roman"/>
          <w:sz w:val="24"/>
          <w:szCs w:val="24"/>
        </w:rPr>
      </w:pPr>
    </w:p>
    <w:p w14:paraId="660E435D" w14:textId="77777777" w:rsidR="00F868A8" w:rsidRPr="006342ED" w:rsidRDefault="00DD7529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i/>
          <w:sz w:val="24"/>
          <w:szCs w:val="24"/>
        </w:rPr>
        <w:t>Проверяемые компетенции: ПКП-4, ПКП-5, ПКП-6</w:t>
      </w:r>
    </w:p>
    <w:p w14:paraId="4C3B2532" w14:textId="77777777" w:rsidR="00F868A8" w:rsidRPr="006342ED" w:rsidRDefault="00DD7529">
      <w:pPr>
        <w:spacing w:after="120"/>
        <w:ind w:firstLine="720"/>
        <w:jc w:val="both"/>
        <w:rPr>
          <w:rFonts w:ascii="Times New Roman" w:hAnsi="Times New Roman" w:cs="Times New Roman"/>
        </w:rPr>
      </w:pPr>
      <w:proofErr w:type="spellStart"/>
      <w:r w:rsidRPr="006342ED">
        <w:rPr>
          <w:rFonts w:ascii="Times New Roman" w:hAnsi="Times New Roman" w:cs="Times New Roman"/>
          <w:i/>
          <w:sz w:val="24"/>
          <w:szCs w:val="24"/>
        </w:rPr>
        <w:t>Сформированность</w:t>
      </w:r>
      <w:proofErr w:type="spellEnd"/>
      <w:r w:rsidRPr="006342ED">
        <w:rPr>
          <w:rFonts w:ascii="Times New Roman" w:hAnsi="Times New Roman" w:cs="Times New Roman"/>
          <w:i/>
          <w:sz w:val="24"/>
          <w:szCs w:val="24"/>
        </w:rPr>
        <w:t xml:space="preserve"> компетенций считается пропорционально доле успешных о</w:t>
      </w:r>
      <w:r w:rsidRPr="006342ED">
        <w:rPr>
          <w:rFonts w:ascii="Times New Roman" w:hAnsi="Times New Roman" w:cs="Times New Roman"/>
          <w:i/>
          <w:sz w:val="24"/>
          <w:szCs w:val="24"/>
        </w:rPr>
        <w:t>т</w:t>
      </w:r>
      <w:r w:rsidRPr="006342ED">
        <w:rPr>
          <w:rFonts w:ascii="Times New Roman" w:hAnsi="Times New Roman" w:cs="Times New Roman"/>
          <w:i/>
          <w:sz w:val="24"/>
          <w:szCs w:val="24"/>
        </w:rPr>
        <w:t xml:space="preserve">ветов на вопросы и </w:t>
      </w:r>
      <w:proofErr w:type="spellStart"/>
      <w:r w:rsidRPr="006342ED">
        <w:rPr>
          <w:rFonts w:ascii="Times New Roman" w:hAnsi="Times New Roman" w:cs="Times New Roman"/>
          <w:i/>
          <w:sz w:val="24"/>
          <w:szCs w:val="24"/>
        </w:rPr>
        <w:t>выполненности</w:t>
      </w:r>
      <w:proofErr w:type="spellEnd"/>
      <w:r w:rsidRPr="006342ED">
        <w:rPr>
          <w:rFonts w:ascii="Times New Roman" w:hAnsi="Times New Roman" w:cs="Times New Roman"/>
          <w:i/>
          <w:sz w:val="24"/>
          <w:szCs w:val="24"/>
        </w:rPr>
        <w:t xml:space="preserve"> заданий.</w:t>
      </w:r>
    </w:p>
    <w:p w14:paraId="140EC3E9" w14:textId="77777777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3.1.5</w:t>
      </w:r>
      <w:r w:rsidRPr="006342ED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157E85D5" w14:textId="77777777" w:rsidR="00F868A8" w:rsidRPr="006342ED" w:rsidRDefault="66EFDE27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</w:t>
      </w:r>
      <w:r w:rsidRPr="006342ED">
        <w:rPr>
          <w:rFonts w:ascii="Times New Roman" w:hAnsi="Times New Roman" w:cs="Times New Roman"/>
          <w:sz w:val="24"/>
          <w:szCs w:val="24"/>
        </w:rPr>
        <w:t>е</w:t>
      </w:r>
      <w:r w:rsidRPr="006342ED">
        <w:rPr>
          <w:rFonts w:ascii="Times New Roman" w:hAnsi="Times New Roman" w:cs="Times New Roman"/>
          <w:sz w:val="24"/>
          <w:szCs w:val="24"/>
        </w:rPr>
        <w:t>тирование в соответствии с методикой и графиком, утвержденными в установленном п</w:t>
      </w:r>
      <w:r w:rsidRPr="006342ED">
        <w:rPr>
          <w:rFonts w:ascii="Times New Roman" w:hAnsi="Times New Roman" w:cs="Times New Roman"/>
          <w:sz w:val="24"/>
          <w:szCs w:val="24"/>
        </w:rPr>
        <w:t>о</w:t>
      </w:r>
      <w:r w:rsidRPr="006342ED">
        <w:rPr>
          <w:rFonts w:ascii="Times New Roman" w:hAnsi="Times New Roman" w:cs="Times New Roman"/>
          <w:sz w:val="24"/>
          <w:szCs w:val="24"/>
        </w:rPr>
        <w:t xml:space="preserve">рядке.  </w:t>
      </w:r>
    </w:p>
    <w:p w14:paraId="31E0FB18" w14:textId="77777777" w:rsidR="66EFDE27" w:rsidRPr="006342ED" w:rsidRDefault="66EFDE27" w:rsidP="66EFDE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0DA2D5" w14:textId="77777777" w:rsidR="00F868A8" w:rsidRPr="006342ED" w:rsidRDefault="66EFDE27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bCs/>
          <w:sz w:val="24"/>
          <w:szCs w:val="24"/>
        </w:rPr>
        <w:t>3.2.</w:t>
      </w:r>
      <w:r w:rsidR="00DD7529" w:rsidRPr="006342ED">
        <w:rPr>
          <w:rFonts w:ascii="Times New Roman" w:hAnsi="Times New Roman" w:cs="Times New Roman"/>
        </w:rPr>
        <w:tab/>
      </w:r>
      <w:r w:rsidRPr="006342ED">
        <w:rPr>
          <w:rFonts w:ascii="Times New Roman" w:hAnsi="Times New Roman" w:cs="Times New Roman"/>
          <w:b/>
          <w:bCs/>
          <w:sz w:val="24"/>
          <w:szCs w:val="24"/>
        </w:rPr>
        <w:t>Кадровое обеспечение</w:t>
      </w:r>
    </w:p>
    <w:p w14:paraId="692C9A6C" w14:textId="77777777" w:rsidR="66EFDE27" w:rsidRPr="006342ED" w:rsidRDefault="66EFDE27" w:rsidP="66EFDE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2D014A" w14:textId="77777777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3.2.1</w:t>
      </w:r>
      <w:r w:rsidRPr="006342ED"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</w:t>
      </w:r>
      <w:r w:rsidRPr="006342ED">
        <w:rPr>
          <w:rFonts w:ascii="Times New Roman" w:hAnsi="Times New Roman" w:cs="Times New Roman"/>
          <w:b/>
          <w:sz w:val="24"/>
          <w:szCs w:val="24"/>
        </w:rPr>
        <w:t>о</w:t>
      </w:r>
      <w:r w:rsidRPr="006342ED">
        <w:rPr>
          <w:rFonts w:ascii="Times New Roman" w:hAnsi="Times New Roman" w:cs="Times New Roman"/>
          <w:b/>
          <w:sz w:val="24"/>
          <w:szCs w:val="24"/>
        </w:rPr>
        <w:t>пущенных к проведению учебных занятий</w:t>
      </w:r>
    </w:p>
    <w:p w14:paraId="2C976ED7" w14:textId="77777777" w:rsidR="00F868A8" w:rsidRPr="006342ED" w:rsidRDefault="66EFDE27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48840ACB" w14:textId="77777777" w:rsidR="66EFDE27" w:rsidRPr="006342ED" w:rsidRDefault="66EFDE27" w:rsidP="66EFDE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9EDBAD" w14:textId="77777777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3.2.2  Обеспечение учебно-вспомогательным и (или) иным персоналом</w:t>
      </w:r>
    </w:p>
    <w:p w14:paraId="455E2BBA" w14:textId="77777777" w:rsidR="00F868A8" w:rsidRPr="006342ED" w:rsidRDefault="66EFDE27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Учебно-вспомогательный и инженерно-технический персонал должен иметь соответств</w:t>
      </w:r>
      <w:r w:rsidRPr="006342ED">
        <w:rPr>
          <w:rFonts w:ascii="Times New Roman" w:hAnsi="Times New Roman" w:cs="Times New Roman"/>
          <w:sz w:val="24"/>
          <w:szCs w:val="24"/>
        </w:rPr>
        <w:t>у</w:t>
      </w:r>
      <w:r w:rsidRPr="006342ED">
        <w:rPr>
          <w:rFonts w:ascii="Times New Roman" w:hAnsi="Times New Roman" w:cs="Times New Roman"/>
          <w:sz w:val="24"/>
          <w:szCs w:val="24"/>
        </w:rPr>
        <w:t>ющее образование и обладать навыками организации работы с пользовательскими пр</w:t>
      </w:r>
      <w:r w:rsidRPr="006342ED">
        <w:rPr>
          <w:rFonts w:ascii="Times New Roman" w:hAnsi="Times New Roman" w:cs="Times New Roman"/>
          <w:sz w:val="24"/>
          <w:szCs w:val="24"/>
        </w:rPr>
        <w:t>о</w:t>
      </w:r>
      <w:r w:rsidRPr="006342ED">
        <w:rPr>
          <w:rFonts w:ascii="Times New Roman" w:hAnsi="Times New Roman" w:cs="Times New Roman"/>
          <w:sz w:val="24"/>
          <w:szCs w:val="24"/>
        </w:rPr>
        <w:t>граммными продуктами в локальной сети компьютерного класса и в Интернете.</w:t>
      </w:r>
    </w:p>
    <w:p w14:paraId="48C05B08" w14:textId="77777777" w:rsidR="66EFDE27" w:rsidRPr="006342ED" w:rsidRDefault="66EFDE27" w:rsidP="66EFDE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71214B" w14:textId="77777777" w:rsidR="00F868A8" w:rsidRPr="006342ED" w:rsidRDefault="66EFDE27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bCs/>
          <w:sz w:val="24"/>
          <w:szCs w:val="24"/>
        </w:rPr>
        <w:t>3.3.</w:t>
      </w:r>
      <w:r w:rsidR="00DD7529" w:rsidRPr="006342ED">
        <w:rPr>
          <w:rFonts w:ascii="Times New Roman" w:hAnsi="Times New Roman" w:cs="Times New Roman"/>
        </w:rPr>
        <w:tab/>
      </w:r>
      <w:r w:rsidRPr="006342ED">
        <w:rPr>
          <w:rFonts w:ascii="Times New Roman" w:hAnsi="Times New Roman" w:cs="Times New Roman"/>
          <w:b/>
          <w:bCs/>
          <w:sz w:val="24"/>
          <w:szCs w:val="24"/>
        </w:rPr>
        <w:t>Материально-техническое обеспечение</w:t>
      </w:r>
    </w:p>
    <w:p w14:paraId="0D16F67E" w14:textId="77777777" w:rsidR="66EFDE27" w:rsidRPr="006342ED" w:rsidRDefault="66EFDE27" w:rsidP="66EFDE27">
      <w:pPr>
        <w:rPr>
          <w:rFonts w:ascii="Times New Roman" w:hAnsi="Times New Roman" w:cs="Times New Roman"/>
          <w:b/>
          <w:bCs/>
        </w:rPr>
      </w:pPr>
    </w:p>
    <w:p w14:paraId="44FAF4BF" w14:textId="77777777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3.3.1</w:t>
      </w:r>
      <w:r w:rsidRPr="006342ED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6A8C2D55" w14:textId="77777777" w:rsidR="00F868A8" w:rsidRPr="006342ED" w:rsidRDefault="66EFDE27" w:rsidP="00204C2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342ED"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</w:t>
      </w:r>
      <w:r w:rsidRPr="006342ED">
        <w:rPr>
          <w:rFonts w:ascii="Times New Roman" w:hAnsi="Times New Roman" w:cs="Times New Roman"/>
          <w:sz w:val="24"/>
          <w:szCs w:val="24"/>
        </w:rPr>
        <w:t>а</w:t>
      </w:r>
      <w:r w:rsidRPr="006342ED">
        <w:rPr>
          <w:rFonts w:ascii="Times New Roman" w:hAnsi="Times New Roman" w:cs="Times New Roman"/>
          <w:sz w:val="24"/>
          <w:szCs w:val="24"/>
        </w:rPr>
        <w:t>териально-технического обеспечения.</w:t>
      </w:r>
    </w:p>
    <w:p w14:paraId="1EB40FF0" w14:textId="77777777" w:rsidR="66EFDE27" w:rsidRPr="006342ED" w:rsidRDefault="66EFDE27" w:rsidP="66EFDE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D43FE7" w14:textId="77777777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3.3.2</w:t>
      </w:r>
      <w:r w:rsidRPr="006342ED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</w:t>
      </w:r>
      <w:r w:rsidRPr="006342ED">
        <w:rPr>
          <w:rFonts w:ascii="Times New Roman" w:hAnsi="Times New Roman" w:cs="Times New Roman"/>
          <w:b/>
          <w:sz w:val="24"/>
          <w:szCs w:val="24"/>
        </w:rPr>
        <w:t>н</w:t>
      </w:r>
      <w:r w:rsidRPr="006342ED">
        <w:rPr>
          <w:rFonts w:ascii="Times New Roman" w:hAnsi="Times New Roman" w:cs="Times New Roman"/>
          <w:b/>
          <w:sz w:val="24"/>
          <w:szCs w:val="24"/>
        </w:rPr>
        <w:t>ного компьютерного оборудования и программного обеспечения общего пользов</w:t>
      </w:r>
      <w:r w:rsidRPr="006342ED">
        <w:rPr>
          <w:rFonts w:ascii="Times New Roman" w:hAnsi="Times New Roman" w:cs="Times New Roman"/>
          <w:b/>
          <w:sz w:val="24"/>
          <w:szCs w:val="24"/>
        </w:rPr>
        <w:t>а</w:t>
      </w:r>
      <w:r w:rsidRPr="006342ED">
        <w:rPr>
          <w:rFonts w:ascii="Times New Roman" w:hAnsi="Times New Roman" w:cs="Times New Roman"/>
          <w:b/>
          <w:sz w:val="24"/>
          <w:szCs w:val="24"/>
        </w:rPr>
        <w:t>ния</w:t>
      </w:r>
    </w:p>
    <w:p w14:paraId="43D8BEF7" w14:textId="77777777" w:rsidR="002123C7" w:rsidRPr="002123C7" w:rsidRDefault="002123C7" w:rsidP="002123C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123C7">
        <w:rPr>
          <w:rFonts w:ascii="Times New Roman" w:hAnsi="Times New Roman" w:cs="Times New Roman"/>
          <w:sz w:val="24"/>
          <w:szCs w:val="24"/>
        </w:rPr>
        <w:t>Стандартное оборудование, используемое для обучения в СПбГУ.</w:t>
      </w:r>
    </w:p>
    <w:p w14:paraId="67519590" w14:textId="45DA6726" w:rsidR="002123C7" w:rsidRPr="006342ED" w:rsidRDefault="002123C7" w:rsidP="002123C7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123C7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2123C7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2123C7">
        <w:rPr>
          <w:rFonts w:ascii="Times New Roman" w:hAnsi="Times New Roman" w:cs="Times New Roman"/>
          <w:sz w:val="24"/>
          <w:szCs w:val="24"/>
          <w:lang w:val="en-US"/>
        </w:rPr>
        <w:t>, Google Chrome, Acrobat Reader DC, Wi</w:t>
      </w:r>
      <w:r w:rsidRPr="002123C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123C7">
        <w:rPr>
          <w:rFonts w:ascii="Times New Roman" w:hAnsi="Times New Roman" w:cs="Times New Roman"/>
          <w:sz w:val="24"/>
          <w:szCs w:val="24"/>
          <w:lang w:val="en-US"/>
        </w:rPr>
        <w:t xml:space="preserve">Zip, </w:t>
      </w:r>
      <w:proofErr w:type="spellStart"/>
      <w:r w:rsidRPr="002123C7">
        <w:rPr>
          <w:rFonts w:ascii="Times New Roman" w:hAnsi="Times New Roman" w:cs="Times New Roman"/>
          <w:sz w:val="24"/>
          <w:szCs w:val="24"/>
          <w:lang w:val="en-US"/>
        </w:rPr>
        <w:t>Антивирус</w:t>
      </w:r>
      <w:proofErr w:type="spellEnd"/>
      <w:r w:rsidRPr="002123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23C7">
        <w:rPr>
          <w:rFonts w:ascii="Times New Roman" w:hAnsi="Times New Roman" w:cs="Times New Roman"/>
          <w:sz w:val="24"/>
          <w:szCs w:val="24"/>
          <w:lang w:val="en-US"/>
        </w:rPr>
        <w:t>Касперского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CF6175" w14:textId="77777777" w:rsidR="66EFDE27" w:rsidRPr="006342ED" w:rsidRDefault="66EFDE27" w:rsidP="66EFDE2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DAAC88" w14:textId="77777777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3.3.3</w:t>
      </w:r>
      <w:r w:rsidRPr="006342ED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1F19ADE2" w14:textId="77777777" w:rsidR="00F868A8" w:rsidRPr="006342ED" w:rsidRDefault="66EFDE27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Не требуется</w:t>
      </w:r>
    </w:p>
    <w:p w14:paraId="37306DBA" w14:textId="77777777" w:rsidR="66EFDE27" w:rsidRPr="006342ED" w:rsidRDefault="66EFDE27" w:rsidP="66EFDE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EE3C01" w14:textId="77777777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3.3.4</w:t>
      </w:r>
      <w:r w:rsidRPr="006342ED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6980DE7C" w14:textId="77777777" w:rsidR="00F868A8" w:rsidRPr="006342ED" w:rsidRDefault="66EFDE27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Не требуется</w:t>
      </w:r>
    </w:p>
    <w:p w14:paraId="0FE41903" w14:textId="77777777" w:rsidR="66EFDE27" w:rsidRPr="006342ED" w:rsidRDefault="66EFDE27" w:rsidP="66EFDE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A03306" w14:textId="77777777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3.3.5</w:t>
      </w:r>
      <w:r w:rsidRPr="006342ED"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68D24A17" w14:textId="77777777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Фломастеры цветные, губки, бумага формата А4, канцелярские товары, картриджи при</w:t>
      </w:r>
      <w:r w:rsidRPr="006342ED">
        <w:rPr>
          <w:rFonts w:ascii="Times New Roman" w:hAnsi="Times New Roman" w:cs="Times New Roman"/>
          <w:sz w:val="24"/>
          <w:szCs w:val="24"/>
        </w:rPr>
        <w:t>н</w:t>
      </w:r>
      <w:r w:rsidRPr="006342ED">
        <w:rPr>
          <w:rFonts w:ascii="Times New Roman" w:hAnsi="Times New Roman" w:cs="Times New Roman"/>
          <w:sz w:val="24"/>
          <w:szCs w:val="24"/>
        </w:rPr>
        <w:t xml:space="preserve">теров, диски, </w:t>
      </w:r>
      <w:proofErr w:type="spellStart"/>
      <w:r w:rsidRPr="006342ED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Pr="006342ED">
        <w:rPr>
          <w:rFonts w:ascii="Times New Roman" w:hAnsi="Times New Roman" w:cs="Times New Roman"/>
          <w:sz w:val="24"/>
          <w:szCs w:val="24"/>
        </w:rPr>
        <w:t>-накопители и др. в объёме, необходимом для организации и провед</w:t>
      </w:r>
      <w:r w:rsidRPr="006342ED">
        <w:rPr>
          <w:rFonts w:ascii="Times New Roman" w:hAnsi="Times New Roman" w:cs="Times New Roman"/>
          <w:sz w:val="24"/>
          <w:szCs w:val="24"/>
        </w:rPr>
        <w:t>е</w:t>
      </w:r>
      <w:r w:rsidRPr="006342ED">
        <w:rPr>
          <w:rFonts w:ascii="Times New Roman" w:hAnsi="Times New Roman" w:cs="Times New Roman"/>
          <w:sz w:val="24"/>
          <w:szCs w:val="24"/>
        </w:rPr>
        <w:t>ния занятий, по заявкам преподавателей, подаваемым в установленные сроки.</w:t>
      </w:r>
    </w:p>
    <w:p w14:paraId="6671372F" w14:textId="77777777" w:rsidR="00F868A8" w:rsidRPr="006342ED" w:rsidRDefault="00F868A8">
      <w:pPr>
        <w:rPr>
          <w:rFonts w:ascii="Times New Roman" w:hAnsi="Times New Roman" w:cs="Times New Roman"/>
          <w:b/>
          <w:sz w:val="24"/>
          <w:szCs w:val="24"/>
        </w:rPr>
      </w:pPr>
    </w:p>
    <w:p w14:paraId="205EF652" w14:textId="77777777" w:rsidR="00F868A8" w:rsidRPr="006342ED" w:rsidRDefault="66EFDE27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bCs/>
          <w:sz w:val="24"/>
          <w:szCs w:val="24"/>
        </w:rPr>
        <w:t>3.4.</w:t>
      </w:r>
      <w:r w:rsidR="00DD7529" w:rsidRPr="006342ED">
        <w:rPr>
          <w:rFonts w:ascii="Times New Roman" w:hAnsi="Times New Roman" w:cs="Times New Roman"/>
        </w:rPr>
        <w:tab/>
      </w:r>
      <w:r w:rsidRPr="006342ED">
        <w:rPr>
          <w:rFonts w:ascii="Times New Roman" w:hAnsi="Times New Roman" w:cs="Times New Roman"/>
          <w:b/>
          <w:bCs/>
          <w:sz w:val="24"/>
          <w:szCs w:val="24"/>
        </w:rPr>
        <w:t>Информационное обеспечение</w:t>
      </w:r>
    </w:p>
    <w:p w14:paraId="761C5F02" w14:textId="77777777" w:rsidR="66EFDE27" w:rsidRPr="006342ED" w:rsidRDefault="66EFDE27" w:rsidP="66EFDE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75CAE9" w14:textId="77777777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3.4.1</w:t>
      </w:r>
      <w:r w:rsidRPr="006342ED"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76F617CB" w14:textId="77777777" w:rsidR="00F868A8" w:rsidRPr="006342ED" w:rsidRDefault="66EFDE27" w:rsidP="66EFDE27">
      <w:pPr>
        <w:rPr>
          <w:rFonts w:ascii="Times New Roman" w:hAnsi="Times New Roman" w:cs="Times New Roman"/>
          <w:sz w:val="24"/>
          <w:szCs w:val="24"/>
        </w:rPr>
      </w:pPr>
      <w:r w:rsidRPr="006342ED"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="00DD7529" w:rsidRPr="006342ED">
        <w:rPr>
          <w:rFonts w:ascii="Times New Roman" w:hAnsi="Times New Roman" w:cs="Times New Roman"/>
        </w:rPr>
        <w:tab/>
      </w:r>
      <w:r w:rsidRPr="006342ED">
        <w:rPr>
          <w:rFonts w:ascii="Times New Roman" w:hAnsi="Times New Roman" w:cs="Times New Roman"/>
          <w:sz w:val="24"/>
          <w:szCs w:val="24"/>
        </w:rPr>
        <w:t xml:space="preserve">В.В. Воеводин, </w:t>
      </w:r>
      <w:proofErr w:type="spellStart"/>
      <w:r w:rsidRPr="006342ED">
        <w:rPr>
          <w:rFonts w:ascii="Times New Roman" w:hAnsi="Times New Roman" w:cs="Times New Roman"/>
          <w:sz w:val="24"/>
          <w:szCs w:val="24"/>
        </w:rPr>
        <w:t>Вл.В</w:t>
      </w:r>
      <w:proofErr w:type="spellEnd"/>
      <w:r w:rsidRPr="006342ED">
        <w:rPr>
          <w:rFonts w:ascii="Times New Roman" w:hAnsi="Times New Roman" w:cs="Times New Roman"/>
          <w:sz w:val="24"/>
          <w:szCs w:val="24"/>
        </w:rPr>
        <w:t>. Воеводин. Параллельные вычисления. СПб. 2002.</w:t>
      </w:r>
      <w:r w:rsidR="00DD7529" w:rsidRPr="006342ED">
        <w:rPr>
          <w:rFonts w:ascii="Times New Roman" w:hAnsi="Times New Roman" w:cs="Times New Roman"/>
        </w:rPr>
        <w:br/>
      </w:r>
      <w:r w:rsidRPr="006342ED">
        <w:rPr>
          <w:rFonts w:ascii="Times New Roman" w:hAnsi="Times New Roman" w:cs="Times New Roman"/>
          <w:sz w:val="24"/>
          <w:szCs w:val="24"/>
        </w:rPr>
        <w:t>2.</w:t>
      </w:r>
      <w:r w:rsidR="00DD7529" w:rsidRPr="006342ED">
        <w:rPr>
          <w:rFonts w:ascii="Times New Roman" w:hAnsi="Times New Roman" w:cs="Times New Roman"/>
        </w:rPr>
        <w:tab/>
      </w:r>
      <w:r w:rsidRPr="006342ED">
        <w:rPr>
          <w:rFonts w:ascii="Times New Roman" w:hAnsi="Times New Roman" w:cs="Times New Roman"/>
          <w:sz w:val="24"/>
          <w:szCs w:val="24"/>
        </w:rPr>
        <w:t xml:space="preserve">И.Г. Бурова, Ю.К. </w:t>
      </w:r>
      <w:proofErr w:type="spellStart"/>
      <w:r w:rsidRPr="006342ED">
        <w:rPr>
          <w:rFonts w:ascii="Times New Roman" w:hAnsi="Times New Roman" w:cs="Times New Roman"/>
          <w:sz w:val="24"/>
          <w:szCs w:val="24"/>
        </w:rPr>
        <w:t>Демьянович</w:t>
      </w:r>
      <w:proofErr w:type="spellEnd"/>
      <w:r w:rsidRPr="006342ED">
        <w:rPr>
          <w:rFonts w:ascii="Times New Roman" w:hAnsi="Times New Roman" w:cs="Times New Roman"/>
          <w:sz w:val="24"/>
          <w:szCs w:val="24"/>
        </w:rPr>
        <w:t>. Алгоритмы параллельных вычислений и програ</w:t>
      </w:r>
      <w:r w:rsidRPr="006342ED">
        <w:rPr>
          <w:rFonts w:ascii="Times New Roman" w:hAnsi="Times New Roman" w:cs="Times New Roman"/>
          <w:sz w:val="24"/>
          <w:szCs w:val="24"/>
        </w:rPr>
        <w:t>м</w:t>
      </w:r>
      <w:r w:rsidRPr="006342ED">
        <w:rPr>
          <w:rFonts w:ascii="Times New Roman" w:hAnsi="Times New Roman" w:cs="Times New Roman"/>
          <w:sz w:val="24"/>
          <w:szCs w:val="24"/>
        </w:rPr>
        <w:t>мирование. Курс лекций. СПб. 2007.</w:t>
      </w:r>
      <w:r w:rsidR="00DD7529" w:rsidRPr="006342ED">
        <w:rPr>
          <w:rFonts w:ascii="Times New Roman" w:hAnsi="Times New Roman" w:cs="Times New Roman"/>
        </w:rPr>
        <w:br/>
      </w:r>
    </w:p>
    <w:p w14:paraId="59FBCE11" w14:textId="77777777" w:rsidR="00F868A8" w:rsidRPr="006342ED" w:rsidRDefault="66EFDE27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bCs/>
          <w:sz w:val="24"/>
          <w:szCs w:val="24"/>
        </w:rPr>
        <w:t>3.4.2</w:t>
      </w:r>
      <w:r w:rsidR="00DD7529" w:rsidRPr="006342ED">
        <w:rPr>
          <w:rFonts w:ascii="Times New Roman" w:hAnsi="Times New Roman" w:cs="Times New Roman"/>
        </w:rPr>
        <w:tab/>
      </w:r>
      <w:r w:rsidRPr="006342ED">
        <w:rPr>
          <w:rFonts w:ascii="Times New Roman" w:hAnsi="Times New Roman" w:cs="Times New Roman"/>
          <w:b/>
          <w:bCs/>
          <w:sz w:val="24"/>
          <w:szCs w:val="24"/>
        </w:rPr>
        <w:t>Список дополнительной литературы</w:t>
      </w:r>
    </w:p>
    <w:p w14:paraId="2C1D3DD1" w14:textId="77777777" w:rsidR="00F868A8" w:rsidRPr="006342ED" w:rsidRDefault="66EFDE27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sz w:val="24"/>
          <w:szCs w:val="24"/>
        </w:rPr>
        <w:t>1.</w:t>
      </w:r>
      <w:r w:rsidR="00DD7529" w:rsidRPr="006342ED">
        <w:rPr>
          <w:rFonts w:ascii="Times New Roman" w:hAnsi="Times New Roman" w:cs="Times New Roman"/>
        </w:rPr>
        <w:tab/>
      </w:r>
      <w:r w:rsidRPr="006342ED">
        <w:rPr>
          <w:rFonts w:ascii="Times New Roman" w:hAnsi="Times New Roman" w:cs="Times New Roman"/>
          <w:sz w:val="24"/>
          <w:szCs w:val="24"/>
        </w:rPr>
        <w:t xml:space="preserve">В.Г. </w:t>
      </w:r>
      <w:proofErr w:type="spellStart"/>
      <w:r w:rsidRPr="006342ED">
        <w:rPr>
          <w:rFonts w:ascii="Times New Roman" w:hAnsi="Times New Roman" w:cs="Times New Roman"/>
          <w:sz w:val="24"/>
          <w:szCs w:val="24"/>
        </w:rPr>
        <w:t>Олифер</w:t>
      </w:r>
      <w:proofErr w:type="spellEnd"/>
      <w:r w:rsidRPr="006342ED">
        <w:rPr>
          <w:rFonts w:ascii="Times New Roman" w:hAnsi="Times New Roman" w:cs="Times New Roman"/>
          <w:sz w:val="24"/>
          <w:szCs w:val="24"/>
        </w:rPr>
        <w:t xml:space="preserve">, Н.А. </w:t>
      </w:r>
      <w:proofErr w:type="spellStart"/>
      <w:r w:rsidRPr="006342ED">
        <w:rPr>
          <w:rFonts w:ascii="Times New Roman" w:hAnsi="Times New Roman" w:cs="Times New Roman"/>
          <w:sz w:val="24"/>
          <w:szCs w:val="24"/>
        </w:rPr>
        <w:t>Олифер</w:t>
      </w:r>
      <w:proofErr w:type="spellEnd"/>
      <w:r w:rsidRPr="006342ED">
        <w:rPr>
          <w:rFonts w:ascii="Times New Roman" w:hAnsi="Times New Roman" w:cs="Times New Roman"/>
          <w:sz w:val="24"/>
          <w:szCs w:val="24"/>
        </w:rPr>
        <w:t>. Сетевые операционные системы. СПб., 2009.</w:t>
      </w:r>
      <w:r w:rsidR="00DD7529" w:rsidRPr="006342ED">
        <w:rPr>
          <w:rFonts w:ascii="Times New Roman" w:hAnsi="Times New Roman" w:cs="Times New Roman"/>
        </w:rPr>
        <w:br/>
      </w:r>
      <w:r w:rsidRPr="006342ED">
        <w:rPr>
          <w:rFonts w:ascii="Times New Roman" w:hAnsi="Times New Roman" w:cs="Times New Roman"/>
          <w:sz w:val="24"/>
          <w:szCs w:val="24"/>
        </w:rPr>
        <w:t>2.</w:t>
      </w:r>
      <w:r w:rsidR="00DD7529" w:rsidRPr="006342ED">
        <w:rPr>
          <w:rFonts w:ascii="Times New Roman" w:hAnsi="Times New Roman" w:cs="Times New Roman"/>
        </w:rPr>
        <w:tab/>
      </w:r>
      <w:r w:rsidRPr="006342ED">
        <w:rPr>
          <w:rFonts w:ascii="Times New Roman" w:hAnsi="Times New Roman" w:cs="Times New Roman"/>
          <w:sz w:val="24"/>
          <w:szCs w:val="24"/>
        </w:rPr>
        <w:t xml:space="preserve">А. П. </w:t>
      </w:r>
      <w:proofErr w:type="spellStart"/>
      <w:r w:rsidRPr="006342ED">
        <w:rPr>
          <w:rFonts w:ascii="Times New Roman" w:hAnsi="Times New Roman" w:cs="Times New Roman"/>
          <w:sz w:val="24"/>
          <w:szCs w:val="24"/>
        </w:rPr>
        <w:t>Пятибратов</w:t>
      </w:r>
      <w:proofErr w:type="spellEnd"/>
      <w:r w:rsidRPr="006342ED">
        <w:rPr>
          <w:rFonts w:ascii="Times New Roman" w:hAnsi="Times New Roman" w:cs="Times New Roman"/>
          <w:sz w:val="24"/>
          <w:szCs w:val="24"/>
        </w:rPr>
        <w:t xml:space="preserve">, Л. П. </w:t>
      </w:r>
      <w:proofErr w:type="spellStart"/>
      <w:r w:rsidRPr="006342ED">
        <w:rPr>
          <w:rFonts w:ascii="Times New Roman" w:hAnsi="Times New Roman" w:cs="Times New Roman"/>
          <w:sz w:val="24"/>
          <w:szCs w:val="24"/>
        </w:rPr>
        <w:t>Гудыно</w:t>
      </w:r>
      <w:proofErr w:type="spellEnd"/>
      <w:r w:rsidRPr="006342ED">
        <w:rPr>
          <w:rFonts w:ascii="Times New Roman" w:hAnsi="Times New Roman" w:cs="Times New Roman"/>
          <w:sz w:val="24"/>
          <w:szCs w:val="24"/>
        </w:rPr>
        <w:t>, А. А. Кириченко. Вычислительные системы, сети и телекоммуникации. М.: Финансы и статистика, 2003.</w:t>
      </w:r>
      <w:r w:rsidR="00DD7529" w:rsidRPr="006342ED">
        <w:rPr>
          <w:rFonts w:ascii="Times New Roman" w:hAnsi="Times New Roman" w:cs="Times New Roman"/>
        </w:rPr>
        <w:br/>
      </w:r>
    </w:p>
    <w:p w14:paraId="78D93405" w14:textId="77777777" w:rsidR="00F868A8" w:rsidRPr="006342ED" w:rsidRDefault="66EFDE27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bCs/>
          <w:sz w:val="24"/>
          <w:szCs w:val="24"/>
        </w:rPr>
        <w:t>3.4.3</w:t>
      </w:r>
      <w:r w:rsidR="00DD7529" w:rsidRPr="006342ED">
        <w:rPr>
          <w:rFonts w:ascii="Times New Roman" w:hAnsi="Times New Roman" w:cs="Times New Roman"/>
        </w:rPr>
        <w:tab/>
      </w:r>
      <w:r w:rsidRPr="006342ED">
        <w:rPr>
          <w:rFonts w:ascii="Times New Roman" w:hAnsi="Times New Roman" w:cs="Times New Roman"/>
          <w:b/>
          <w:bCs/>
          <w:sz w:val="24"/>
          <w:szCs w:val="24"/>
        </w:rPr>
        <w:t>Перечень иных информационных источников</w:t>
      </w:r>
    </w:p>
    <w:p w14:paraId="3FAD8D64" w14:textId="270870C7" w:rsidR="00F868A8" w:rsidRPr="00030CC5" w:rsidRDefault="00DD7529" w:rsidP="00030CC5">
      <w:pPr>
        <w:pStyle w:val="af7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</w:rPr>
      </w:pPr>
      <w:r w:rsidRPr="00030CC5"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8" w:history="1">
        <w:r w:rsidR="006850C2" w:rsidRPr="0013716E">
          <w:rPr>
            <w:rStyle w:val="ab"/>
            <w:rFonts w:ascii="Times New Roman" w:hAnsi="Times New Roman" w:cs="Times New Roman"/>
            <w:sz w:val="24"/>
            <w:szCs w:val="24"/>
          </w:rPr>
          <w:t>http://www.library.spbu.ru/</w:t>
        </w:r>
      </w:hyperlink>
      <w:r w:rsidR="006850C2" w:rsidRPr="006850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99F96" w14:textId="77777777" w:rsidR="006850C2" w:rsidRPr="006850C2" w:rsidRDefault="00DD7529" w:rsidP="00030CC5">
      <w:pPr>
        <w:pStyle w:val="af7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</w:rPr>
      </w:pPr>
      <w:r w:rsidRPr="00030CC5"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</w:p>
    <w:p w14:paraId="00160CA0" w14:textId="7E8E8577" w:rsidR="00F868A8" w:rsidRPr="006850C2" w:rsidRDefault="00CA7662" w:rsidP="006850C2">
      <w:pPr>
        <w:pStyle w:val="af7"/>
        <w:spacing w:after="120"/>
        <w:ind w:left="360"/>
        <w:jc w:val="both"/>
        <w:rPr>
          <w:rFonts w:ascii="Times New Roman" w:hAnsi="Times New Roman" w:cs="Times New Roman"/>
        </w:rPr>
      </w:pPr>
      <w:hyperlink r:id="rId9" w:history="1">
        <w:r w:rsidR="006850C2" w:rsidRPr="0013716E">
          <w:rPr>
            <w:rStyle w:val="ab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  <w:r w:rsidR="006850C2" w:rsidRPr="006850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641CDB" w14:textId="77777777" w:rsidR="006850C2" w:rsidRPr="006850C2" w:rsidRDefault="00DD7529" w:rsidP="00030CC5">
      <w:pPr>
        <w:pStyle w:val="af7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</w:rPr>
      </w:pPr>
      <w:r w:rsidRPr="00030CC5"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</w:p>
    <w:p w14:paraId="68EEFAB0" w14:textId="3AA0CF5E" w:rsidR="00F868A8" w:rsidRPr="006850C2" w:rsidRDefault="00CA7662" w:rsidP="006850C2">
      <w:pPr>
        <w:pStyle w:val="af7"/>
        <w:spacing w:after="120"/>
        <w:ind w:left="360"/>
        <w:jc w:val="both"/>
        <w:rPr>
          <w:rFonts w:ascii="Times New Roman" w:hAnsi="Times New Roman" w:cs="Times New Roman"/>
        </w:rPr>
      </w:pPr>
      <w:hyperlink r:id="rId10" w:history="1">
        <w:r w:rsidR="006850C2" w:rsidRPr="0013716E">
          <w:rPr>
            <w:rStyle w:val="ab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  <w:r w:rsidR="006850C2" w:rsidRPr="006850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717243" w14:textId="77777777" w:rsidR="006850C2" w:rsidRPr="006850C2" w:rsidRDefault="00DD7529" w:rsidP="00030CC5">
      <w:pPr>
        <w:pStyle w:val="af7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</w:rPr>
      </w:pPr>
      <w:r w:rsidRPr="00030CC5">
        <w:rPr>
          <w:rFonts w:ascii="Times New Roman" w:hAnsi="Times New Roman" w:cs="Times New Roman"/>
          <w:sz w:val="24"/>
          <w:szCs w:val="24"/>
        </w:rPr>
        <w:t>Перечень ЭБС, на платформах которых представлены российские учебники, наход</w:t>
      </w:r>
      <w:r w:rsidRPr="00030CC5">
        <w:rPr>
          <w:rFonts w:ascii="Times New Roman" w:hAnsi="Times New Roman" w:cs="Times New Roman"/>
          <w:sz w:val="24"/>
          <w:szCs w:val="24"/>
        </w:rPr>
        <w:t>я</w:t>
      </w:r>
      <w:r w:rsidRPr="00030CC5">
        <w:rPr>
          <w:rFonts w:ascii="Times New Roman" w:hAnsi="Times New Roman" w:cs="Times New Roman"/>
          <w:sz w:val="24"/>
          <w:szCs w:val="24"/>
        </w:rPr>
        <w:t xml:space="preserve">щиеся в доступе СПбГУ: </w:t>
      </w:r>
    </w:p>
    <w:p w14:paraId="3314245B" w14:textId="75685A67" w:rsidR="00F868A8" w:rsidRPr="006850C2" w:rsidRDefault="00CA7662" w:rsidP="006850C2">
      <w:pPr>
        <w:pStyle w:val="af7"/>
        <w:spacing w:after="120"/>
        <w:ind w:left="360"/>
        <w:jc w:val="both"/>
        <w:rPr>
          <w:rFonts w:ascii="Times New Roman" w:hAnsi="Times New Roman" w:cs="Times New Roman"/>
        </w:rPr>
      </w:pPr>
      <w:hyperlink r:id="rId11" w:history="1">
        <w:r w:rsidR="006850C2" w:rsidRPr="0013716E">
          <w:rPr>
            <w:rStyle w:val="ab"/>
            <w:rFonts w:ascii="Times New Roman" w:hAnsi="Times New Roman" w:cs="Times New Roman"/>
            <w:sz w:val="24"/>
            <w:szCs w:val="24"/>
          </w:rPr>
          <w:t>http://cufts.library.spbu.ru/CRDB/SPBGU/browse?name=rures&amp;resource_type=8</w:t>
        </w:r>
      </w:hyperlink>
      <w:r w:rsidR="006850C2" w:rsidRPr="006850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06A250" w14:textId="77777777" w:rsidR="66EFDE27" w:rsidRPr="006342ED" w:rsidRDefault="66EFDE27" w:rsidP="66EFDE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8DB89F" w14:textId="77777777" w:rsidR="00F868A8" w:rsidRPr="006342ED" w:rsidRDefault="00DD7529">
      <w:pPr>
        <w:rPr>
          <w:rFonts w:ascii="Times New Roman" w:hAnsi="Times New Roman" w:cs="Times New Roman"/>
        </w:rPr>
      </w:pPr>
      <w:r w:rsidRPr="006342ED"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3CF07245" w14:textId="77777777" w:rsidR="00F868A8" w:rsidRPr="006342ED" w:rsidRDefault="00DD7529">
      <w:pPr>
        <w:rPr>
          <w:rFonts w:ascii="Times New Roman" w:hAnsi="Times New Roman" w:cs="Times New Roman"/>
        </w:rPr>
      </w:pPr>
      <w:proofErr w:type="spellStart"/>
      <w:r w:rsidRPr="006342ED">
        <w:rPr>
          <w:rFonts w:ascii="Times New Roman" w:hAnsi="Times New Roman" w:cs="Times New Roman"/>
          <w:sz w:val="24"/>
          <w:szCs w:val="24"/>
        </w:rPr>
        <w:t>Демьянович</w:t>
      </w:r>
      <w:proofErr w:type="spellEnd"/>
      <w:r w:rsidRPr="006342ED">
        <w:rPr>
          <w:rFonts w:ascii="Times New Roman" w:hAnsi="Times New Roman" w:cs="Times New Roman"/>
          <w:sz w:val="24"/>
          <w:szCs w:val="24"/>
        </w:rPr>
        <w:t xml:space="preserve"> Юрий Казимирович, д.ф.-м.н., профессор, зав. кафедрой параллельных алг</w:t>
      </w:r>
      <w:r w:rsidRPr="006342ED">
        <w:rPr>
          <w:rFonts w:ascii="Times New Roman" w:hAnsi="Times New Roman" w:cs="Times New Roman"/>
          <w:sz w:val="24"/>
          <w:szCs w:val="24"/>
        </w:rPr>
        <w:t>о</w:t>
      </w:r>
      <w:r w:rsidRPr="006342ED">
        <w:rPr>
          <w:rFonts w:ascii="Times New Roman" w:hAnsi="Times New Roman" w:cs="Times New Roman"/>
          <w:sz w:val="24"/>
          <w:szCs w:val="24"/>
        </w:rPr>
        <w:t>ритмов; y.demjanovich@spbu.ru</w:t>
      </w:r>
    </w:p>
    <w:sectPr w:rsidR="00F868A8" w:rsidRPr="006342ED">
      <w:headerReference w:type="default" r:id="rId12"/>
      <w:headerReference w:type="first" r:id="rId13"/>
      <w:pgSz w:w="11906" w:h="16838"/>
      <w:pgMar w:top="1134" w:right="850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695CBA" w14:textId="77777777" w:rsidR="009A4A74" w:rsidRDefault="009A4A74">
      <w:r>
        <w:separator/>
      </w:r>
    </w:p>
  </w:endnote>
  <w:endnote w:type="continuationSeparator" w:id="0">
    <w:p w14:paraId="06C39628" w14:textId="77777777" w:rsidR="009A4A74" w:rsidRDefault="009A4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E2975D" w14:textId="77777777" w:rsidR="009A4A74" w:rsidRDefault="009A4A74">
      <w:r>
        <w:separator/>
      </w:r>
    </w:p>
  </w:footnote>
  <w:footnote w:type="continuationSeparator" w:id="0">
    <w:p w14:paraId="2A6BE293" w14:textId="77777777" w:rsidR="009A4A74" w:rsidRDefault="009A4A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35D1B" w14:textId="77777777" w:rsidR="00F868A8" w:rsidRDefault="00F868A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CE2DC" w14:textId="77777777" w:rsidR="00F868A8" w:rsidRDefault="00F868A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EA33EA8"/>
    <w:multiLevelType w:val="hybridMultilevel"/>
    <w:tmpl w:val="0D944882"/>
    <w:lvl w:ilvl="0" w:tplc="0924E9F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F30558"/>
    <w:multiLevelType w:val="hybridMultilevel"/>
    <w:tmpl w:val="47587428"/>
    <w:lvl w:ilvl="0" w:tplc="92764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A6B1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08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44F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288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32E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24C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A67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8F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FDE27"/>
    <w:rsid w:val="00030CC5"/>
    <w:rsid w:val="00204C2F"/>
    <w:rsid w:val="002123C7"/>
    <w:rsid w:val="0031615B"/>
    <w:rsid w:val="0051363A"/>
    <w:rsid w:val="006342ED"/>
    <w:rsid w:val="006850C2"/>
    <w:rsid w:val="006876E7"/>
    <w:rsid w:val="009A4A74"/>
    <w:rsid w:val="00A2758E"/>
    <w:rsid w:val="00CA7662"/>
    <w:rsid w:val="00DD7529"/>
    <w:rsid w:val="00EA096E"/>
    <w:rsid w:val="00F868A8"/>
    <w:rsid w:val="66EFD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E9FDF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 w:cs="Arial"/>
      <w:sz w:val="22"/>
      <w:szCs w:val="22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240" w:after="60"/>
      <w:outlineLvl w:val="0"/>
    </w:pPr>
    <w:rPr>
      <w:rFonts w:ascii="Arial" w:eastAsia="Calibri" w:hAnsi="Arial" w:cs="Times New Roman"/>
      <w:b/>
      <w:kern w:val="2"/>
      <w:sz w:val="32"/>
      <w:szCs w:val="20"/>
      <w:lang w:val="x-none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eastAsia="Calibri" w:hAnsi="Arial" w:cs="Times New Roman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eastAsia="Calibri" w:hAnsi="Arial" w:cs="Times New Roman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ind w:left="360"/>
      <w:outlineLvl w:val="3"/>
    </w:pPr>
    <w:rPr>
      <w:rFonts w:cs="Times New Roman"/>
      <w:sz w:val="20"/>
      <w:szCs w:val="20"/>
      <w:lang w:val="x-none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2"/>
      </w:numPr>
      <w:spacing w:before="200"/>
      <w:outlineLvl w:val="4"/>
    </w:pPr>
    <w:rPr>
      <w:rFonts w:ascii="Cambria" w:eastAsia="Calibri" w:hAnsi="Cambria" w:cs="Times New Roman"/>
      <w:color w:val="243F60"/>
      <w:sz w:val="24"/>
      <w:szCs w:val="20"/>
      <w:lang w:val="x-none"/>
    </w:rPr>
  </w:style>
  <w:style w:type="paragraph" w:styleId="6">
    <w:name w:val="heading 6"/>
    <w:basedOn w:val="a"/>
    <w:next w:val="a"/>
    <w:qFormat/>
    <w:pPr>
      <w:keepNext/>
      <w:numPr>
        <w:ilvl w:val="5"/>
        <w:numId w:val="2"/>
      </w:numPr>
      <w:outlineLvl w:val="5"/>
    </w:pPr>
    <w:rPr>
      <w:rFonts w:cs="Times New Roman"/>
      <w:sz w:val="20"/>
      <w:szCs w:val="20"/>
      <w:lang w:val="x-none"/>
    </w:rPr>
  </w:style>
  <w:style w:type="paragraph" w:styleId="7">
    <w:name w:val="heading 7"/>
    <w:basedOn w:val="a"/>
    <w:next w:val="a"/>
    <w:qFormat/>
    <w:pPr>
      <w:keepNext/>
      <w:numPr>
        <w:ilvl w:val="6"/>
        <w:numId w:val="2"/>
      </w:numPr>
      <w:jc w:val="both"/>
      <w:outlineLvl w:val="6"/>
    </w:pPr>
    <w:rPr>
      <w:rFonts w:cs="Times New Roman"/>
      <w:b/>
      <w:sz w:val="26"/>
      <w:szCs w:val="20"/>
      <w:lang w:val="x-none"/>
    </w:rPr>
  </w:style>
  <w:style w:type="paragraph" w:styleId="8">
    <w:name w:val="heading 8"/>
    <w:basedOn w:val="a"/>
    <w:next w:val="a"/>
    <w:qFormat/>
    <w:pPr>
      <w:keepNext/>
      <w:numPr>
        <w:ilvl w:val="7"/>
        <w:numId w:val="2"/>
      </w:numPr>
      <w:outlineLvl w:val="7"/>
    </w:pPr>
    <w:rPr>
      <w:rFonts w:cs="Times New Roman"/>
      <w:b/>
      <w:sz w:val="24"/>
      <w:szCs w:val="20"/>
      <w:lang w:val="x-none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Calibri" w:hAnsi="Cambria" w:cs="Times New Roman"/>
      <w:i/>
      <w:color w:val="404040"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0">
    <w:name w:val="Основной шрифт абзаца1"/>
  </w:style>
  <w:style w:type="character" w:customStyle="1" w:styleId="Heading1Char">
    <w:name w:val="Heading 1 Char"/>
    <w:rPr>
      <w:rFonts w:ascii="Cambria" w:hAnsi="Cambria" w:cs="Cambria"/>
      <w:b/>
      <w:kern w:val="2"/>
      <w:sz w:val="32"/>
    </w:rPr>
  </w:style>
  <w:style w:type="character" w:customStyle="1" w:styleId="Heading2Char">
    <w:name w:val="Heading 2 Char"/>
    <w:rPr>
      <w:rFonts w:ascii="Cambria" w:hAnsi="Cambria" w:cs="Cambria"/>
      <w:b/>
      <w:i/>
      <w:sz w:val="28"/>
    </w:rPr>
  </w:style>
  <w:style w:type="character" w:customStyle="1" w:styleId="Heading3Char">
    <w:name w:val="Heading 3 Char"/>
    <w:rPr>
      <w:rFonts w:ascii="Cambria" w:hAnsi="Cambria" w:cs="Cambria"/>
      <w:b/>
      <w:sz w:val="26"/>
    </w:rPr>
  </w:style>
  <w:style w:type="character" w:customStyle="1" w:styleId="Heading4Char">
    <w:name w:val="Heading 4 Char"/>
    <w:rPr>
      <w:rFonts w:ascii="Calibri" w:hAnsi="Calibri" w:cs="Calibri"/>
      <w:b/>
      <w:sz w:val="28"/>
    </w:rPr>
  </w:style>
  <w:style w:type="character" w:customStyle="1" w:styleId="Heading5Char">
    <w:name w:val="Heading 5 Char"/>
    <w:rPr>
      <w:rFonts w:ascii="Calibri" w:hAnsi="Calibri" w:cs="Calibri"/>
      <w:b/>
      <w:i/>
      <w:sz w:val="26"/>
    </w:rPr>
  </w:style>
  <w:style w:type="character" w:customStyle="1" w:styleId="Heading6Char">
    <w:name w:val="Heading 6 Char"/>
    <w:rPr>
      <w:rFonts w:ascii="Calibri" w:hAnsi="Calibri" w:cs="Calibri"/>
      <w:b/>
    </w:rPr>
  </w:style>
  <w:style w:type="character" w:customStyle="1" w:styleId="Heading7Char">
    <w:name w:val="Heading 7 Char"/>
    <w:rPr>
      <w:rFonts w:ascii="Calibri" w:hAnsi="Calibri" w:cs="Calibri"/>
      <w:sz w:val="24"/>
    </w:rPr>
  </w:style>
  <w:style w:type="character" w:customStyle="1" w:styleId="Heading8Char">
    <w:name w:val="Heading 8 Char"/>
    <w:rPr>
      <w:rFonts w:ascii="Calibri" w:hAnsi="Calibri" w:cs="Calibri"/>
      <w:i/>
      <w:sz w:val="24"/>
    </w:rPr>
  </w:style>
  <w:style w:type="character" w:customStyle="1" w:styleId="Heading9Char">
    <w:name w:val="Heading 9 Char"/>
    <w:rPr>
      <w:rFonts w:ascii="Cambria" w:hAnsi="Cambria" w:cs="Cambria"/>
    </w:rPr>
  </w:style>
  <w:style w:type="character" w:customStyle="1" w:styleId="11">
    <w:name w:val="Заголовок 1 Знак"/>
    <w:rPr>
      <w:rFonts w:ascii="Arial" w:hAnsi="Arial" w:cs="Arial"/>
      <w:b/>
      <w:kern w:val="2"/>
      <w:sz w:val="32"/>
      <w:lang w:val="x-none"/>
    </w:rPr>
  </w:style>
  <w:style w:type="character" w:customStyle="1" w:styleId="20">
    <w:name w:val="Заголовок 2 Знак"/>
    <w:rPr>
      <w:rFonts w:ascii="Arial" w:hAnsi="Arial" w:cs="Arial"/>
      <w:b/>
      <w:i/>
      <w:sz w:val="28"/>
      <w:lang w:val="x-none"/>
    </w:rPr>
  </w:style>
  <w:style w:type="character" w:customStyle="1" w:styleId="30">
    <w:name w:val="Заголовок 3 Знак"/>
    <w:rPr>
      <w:rFonts w:ascii="Arial" w:hAnsi="Arial" w:cs="Arial"/>
      <w:b/>
      <w:sz w:val="26"/>
      <w:lang w:val="x-none"/>
    </w:rPr>
  </w:style>
  <w:style w:type="character" w:customStyle="1" w:styleId="40">
    <w:name w:val="Заголовок 4 Знак"/>
    <w:rPr>
      <w:rFonts w:eastAsia="Times New Roman"/>
      <w:sz w:val="20"/>
      <w:lang w:val="x-none"/>
    </w:rPr>
  </w:style>
  <w:style w:type="character" w:customStyle="1" w:styleId="50">
    <w:name w:val="Заголовок 5 Знак"/>
    <w:rPr>
      <w:rFonts w:ascii="Cambria" w:hAnsi="Cambria" w:cs="Cambria"/>
      <w:color w:val="243F60"/>
      <w:sz w:val="24"/>
      <w:lang w:val="x-none"/>
    </w:rPr>
  </w:style>
  <w:style w:type="character" w:customStyle="1" w:styleId="60">
    <w:name w:val="Заголовок 6 Знак"/>
    <w:rPr>
      <w:rFonts w:eastAsia="Times New Roman"/>
      <w:sz w:val="20"/>
      <w:lang w:val="x-none"/>
    </w:rPr>
  </w:style>
  <w:style w:type="character" w:customStyle="1" w:styleId="70">
    <w:name w:val="Заголовок 7 Знак"/>
    <w:rPr>
      <w:rFonts w:eastAsia="Times New Roman"/>
      <w:b/>
      <w:sz w:val="26"/>
      <w:lang w:val="x-none"/>
    </w:rPr>
  </w:style>
  <w:style w:type="character" w:customStyle="1" w:styleId="80">
    <w:name w:val="Заголовок 8 Знак"/>
    <w:rPr>
      <w:rFonts w:eastAsia="Times New Roman"/>
      <w:b/>
      <w:sz w:val="24"/>
      <w:lang w:val="x-none"/>
    </w:rPr>
  </w:style>
  <w:style w:type="character" w:customStyle="1" w:styleId="90">
    <w:name w:val="Заголовок 9 Знак"/>
    <w:rPr>
      <w:rFonts w:ascii="Cambria" w:hAnsi="Cambria" w:cs="Cambria"/>
      <w:i/>
      <w:color w:val="404040"/>
      <w:sz w:val="20"/>
      <w:lang w:val="x-none"/>
    </w:rPr>
  </w:style>
  <w:style w:type="character" w:customStyle="1" w:styleId="81">
    <w:name w:val="Знак Знак8"/>
    <w:rPr>
      <w:rFonts w:ascii="Tahoma" w:hAnsi="Tahoma" w:cs="Tahoma"/>
      <w:sz w:val="16"/>
      <w:lang w:val="x-none"/>
    </w:rPr>
  </w:style>
  <w:style w:type="character" w:customStyle="1" w:styleId="BalloonTextChar">
    <w:name w:val="Balloon Text Char"/>
    <w:rPr>
      <w:sz w:val="2"/>
    </w:rPr>
  </w:style>
  <w:style w:type="character" w:customStyle="1" w:styleId="71">
    <w:name w:val="Знак Знак7"/>
    <w:rPr>
      <w:rFonts w:eastAsia="Times New Roman"/>
      <w:sz w:val="24"/>
      <w:lang w:val="x-none"/>
    </w:rPr>
  </w:style>
  <w:style w:type="character" w:customStyle="1" w:styleId="HeaderChar">
    <w:name w:val="Header Char"/>
    <w:rPr>
      <w:sz w:val="24"/>
    </w:rPr>
  </w:style>
  <w:style w:type="character" w:customStyle="1" w:styleId="61">
    <w:name w:val="Знак Знак6"/>
    <w:rPr>
      <w:rFonts w:eastAsia="Times New Roman"/>
      <w:sz w:val="24"/>
      <w:lang w:val="x-none"/>
    </w:rPr>
  </w:style>
  <w:style w:type="character" w:customStyle="1" w:styleId="FooterChar">
    <w:name w:val="Footer Char"/>
    <w:rPr>
      <w:sz w:val="24"/>
    </w:rPr>
  </w:style>
  <w:style w:type="character" w:customStyle="1" w:styleId="51">
    <w:name w:val="Знак Знак5"/>
    <w:rPr>
      <w:rFonts w:eastAsia="Times New Roman"/>
      <w:sz w:val="20"/>
      <w:lang w:val="x-none"/>
    </w:rPr>
  </w:style>
  <w:style w:type="character" w:customStyle="1" w:styleId="BodyTextChar">
    <w:name w:val="Body Text Char"/>
    <w:rPr>
      <w:sz w:val="24"/>
    </w:rPr>
  </w:style>
  <w:style w:type="character" w:customStyle="1" w:styleId="41">
    <w:name w:val="Знак Знак4"/>
    <w:rPr>
      <w:rFonts w:eastAsia="Times New Roman"/>
      <w:sz w:val="20"/>
      <w:lang w:val="x-none"/>
    </w:rPr>
  </w:style>
  <w:style w:type="character" w:customStyle="1" w:styleId="FootnoteTextChar">
    <w:name w:val="Footnote Text Char"/>
    <w:rPr>
      <w:sz w:val="20"/>
    </w:rPr>
  </w:style>
  <w:style w:type="character" w:customStyle="1" w:styleId="TitleChar">
    <w:name w:val="Title Char"/>
    <w:rPr>
      <w:rFonts w:ascii="Cambria" w:hAnsi="Cambria" w:cs="Cambria"/>
      <w:b/>
      <w:kern w:val="2"/>
      <w:sz w:val="32"/>
    </w:rPr>
  </w:style>
  <w:style w:type="character" w:customStyle="1" w:styleId="a3">
    <w:name w:val="Название Знак"/>
    <w:rPr>
      <w:rFonts w:eastAsia="Times New Roman"/>
      <w:sz w:val="28"/>
      <w:lang w:val="x-none"/>
    </w:rPr>
  </w:style>
  <w:style w:type="character" w:customStyle="1" w:styleId="21">
    <w:name w:val="Знак Знак2"/>
    <w:rPr>
      <w:rFonts w:eastAsia="Times New Roman"/>
      <w:b/>
      <w:sz w:val="28"/>
      <w:lang w:val="x-none"/>
    </w:rPr>
  </w:style>
  <w:style w:type="character" w:customStyle="1" w:styleId="BodyTextIndentChar">
    <w:name w:val="Body Text Indent Char"/>
    <w:rPr>
      <w:sz w:val="24"/>
    </w:rPr>
  </w:style>
  <w:style w:type="character" w:customStyle="1" w:styleId="12">
    <w:name w:val="Знак Знак1"/>
    <w:rPr>
      <w:rFonts w:eastAsia="Times New Roman"/>
      <w:sz w:val="24"/>
      <w:lang w:val="x-none"/>
    </w:rPr>
  </w:style>
  <w:style w:type="character" w:customStyle="1" w:styleId="BodyTextIndent2Char">
    <w:name w:val="Body Text Indent 2 Char"/>
    <w:rPr>
      <w:sz w:val="24"/>
    </w:rPr>
  </w:style>
  <w:style w:type="character" w:customStyle="1" w:styleId="a4">
    <w:name w:val="Знак Знак"/>
    <w:rPr>
      <w:rFonts w:eastAsia="Times New Roman"/>
      <w:sz w:val="16"/>
      <w:lang w:val="x-none"/>
    </w:rPr>
  </w:style>
  <w:style w:type="character" w:customStyle="1" w:styleId="BodyTextIndent3Char">
    <w:name w:val="Body Text Indent 3 Char"/>
    <w:rPr>
      <w:sz w:val="16"/>
    </w:rPr>
  </w:style>
  <w:style w:type="character" w:customStyle="1" w:styleId="Heading1Char4">
    <w:name w:val="Heading 1 Char4"/>
    <w:rPr>
      <w:rFonts w:ascii="Cambria" w:hAnsi="Cambria" w:cs="Cambria"/>
      <w:b/>
      <w:kern w:val="2"/>
      <w:sz w:val="32"/>
    </w:rPr>
  </w:style>
  <w:style w:type="character" w:customStyle="1" w:styleId="Heading2Char4">
    <w:name w:val="Heading 2 Char4"/>
    <w:rPr>
      <w:rFonts w:ascii="Cambria" w:hAnsi="Cambria" w:cs="Cambria"/>
      <w:b/>
      <w:i/>
      <w:sz w:val="28"/>
    </w:rPr>
  </w:style>
  <w:style w:type="character" w:customStyle="1" w:styleId="Heading3Char4">
    <w:name w:val="Heading 3 Char4"/>
    <w:rPr>
      <w:rFonts w:ascii="Cambria" w:hAnsi="Cambria" w:cs="Cambria"/>
      <w:b/>
      <w:sz w:val="26"/>
    </w:rPr>
  </w:style>
  <w:style w:type="character" w:customStyle="1" w:styleId="Heading4Char4">
    <w:name w:val="Heading 4 Char4"/>
    <w:rPr>
      <w:rFonts w:ascii="Calibri" w:hAnsi="Calibri" w:cs="Calibri"/>
      <w:b/>
      <w:sz w:val="28"/>
    </w:rPr>
  </w:style>
  <w:style w:type="character" w:customStyle="1" w:styleId="Heading5Char4">
    <w:name w:val="Heading 5 Char4"/>
    <w:rPr>
      <w:rFonts w:ascii="Calibri" w:hAnsi="Calibri" w:cs="Calibri"/>
      <w:b/>
      <w:i/>
      <w:sz w:val="26"/>
    </w:rPr>
  </w:style>
  <w:style w:type="character" w:customStyle="1" w:styleId="Heading6Char4">
    <w:name w:val="Heading 6 Char4"/>
    <w:rPr>
      <w:rFonts w:ascii="Calibri" w:hAnsi="Calibri" w:cs="Calibri"/>
      <w:b/>
    </w:rPr>
  </w:style>
  <w:style w:type="character" w:customStyle="1" w:styleId="Heading7Char4">
    <w:name w:val="Heading 7 Char4"/>
    <w:rPr>
      <w:rFonts w:ascii="Calibri" w:hAnsi="Calibri" w:cs="Calibri"/>
      <w:sz w:val="24"/>
    </w:rPr>
  </w:style>
  <w:style w:type="character" w:customStyle="1" w:styleId="Heading8Char4">
    <w:name w:val="Heading 8 Char4"/>
    <w:rPr>
      <w:rFonts w:ascii="Calibri" w:hAnsi="Calibri" w:cs="Calibri"/>
      <w:i/>
      <w:sz w:val="24"/>
    </w:rPr>
  </w:style>
  <w:style w:type="character" w:customStyle="1" w:styleId="Heading9Char4">
    <w:name w:val="Heading 9 Char4"/>
    <w:rPr>
      <w:rFonts w:ascii="Cambria" w:hAnsi="Cambria" w:cs="Cambria"/>
    </w:rPr>
  </w:style>
  <w:style w:type="character" w:customStyle="1" w:styleId="120">
    <w:name w:val="Заголовок 1 Знак2"/>
    <w:rPr>
      <w:rFonts w:ascii="Arial" w:hAnsi="Arial" w:cs="Arial"/>
      <w:b/>
      <w:kern w:val="2"/>
      <w:sz w:val="32"/>
      <w:lang w:val="x-none"/>
    </w:rPr>
  </w:style>
  <w:style w:type="character" w:customStyle="1" w:styleId="22">
    <w:name w:val="Заголовок 2 Знак2"/>
    <w:rPr>
      <w:rFonts w:ascii="Arial" w:hAnsi="Arial" w:cs="Arial"/>
      <w:b/>
      <w:i/>
      <w:sz w:val="28"/>
      <w:lang w:val="x-none"/>
    </w:rPr>
  </w:style>
  <w:style w:type="character" w:customStyle="1" w:styleId="32">
    <w:name w:val="Заголовок 3 Знак2"/>
    <w:rPr>
      <w:rFonts w:ascii="Arial" w:hAnsi="Arial" w:cs="Arial"/>
      <w:b/>
      <w:sz w:val="26"/>
      <w:lang w:val="x-none"/>
    </w:rPr>
  </w:style>
  <w:style w:type="character" w:customStyle="1" w:styleId="42">
    <w:name w:val="Заголовок 4 Знак2"/>
    <w:rPr>
      <w:rFonts w:eastAsia="Times New Roman"/>
      <w:sz w:val="20"/>
      <w:lang w:val="x-none"/>
    </w:rPr>
  </w:style>
  <w:style w:type="character" w:customStyle="1" w:styleId="52">
    <w:name w:val="Заголовок 5 Знак2"/>
    <w:rPr>
      <w:rFonts w:ascii="Cambria" w:hAnsi="Cambria" w:cs="Cambria"/>
      <w:color w:val="243F60"/>
      <w:sz w:val="24"/>
      <w:lang w:val="x-none"/>
    </w:rPr>
  </w:style>
  <w:style w:type="character" w:customStyle="1" w:styleId="62">
    <w:name w:val="Заголовок 6 Знак2"/>
    <w:rPr>
      <w:rFonts w:eastAsia="Times New Roman"/>
      <w:sz w:val="20"/>
      <w:lang w:val="x-none"/>
    </w:rPr>
  </w:style>
  <w:style w:type="character" w:customStyle="1" w:styleId="72">
    <w:name w:val="Заголовок 7 Знак2"/>
    <w:rPr>
      <w:rFonts w:eastAsia="Times New Roman"/>
      <w:b/>
      <w:sz w:val="26"/>
      <w:lang w:val="x-none"/>
    </w:rPr>
  </w:style>
  <w:style w:type="character" w:customStyle="1" w:styleId="82">
    <w:name w:val="Заголовок 8 Знак2"/>
    <w:rPr>
      <w:rFonts w:eastAsia="Times New Roman"/>
      <w:b/>
      <w:sz w:val="24"/>
      <w:lang w:val="x-none"/>
    </w:rPr>
  </w:style>
  <w:style w:type="character" w:customStyle="1" w:styleId="92">
    <w:name w:val="Заголовок 9 Знак2"/>
    <w:rPr>
      <w:rFonts w:ascii="Cambria" w:hAnsi="Cambria" w:cs="Cambria"/>
      <w:i/>
      <w:color w:val="404040"/>
      <w:sz w:val="20"/>
      <w:lang w:val="x-none"/>
    </w:rPr>
  </w:style>
  <w:style w:type="character" w:customStyle="1" w:styleId="a5">
    <w:name w:val="Текст выноски Знак"/>
    <w:rPr>
      <w:rFonts w:ascii="Tahoma" w:hAnsi="Tahoma" w:cs="Tahoma"/>
      <w:sz w:val="16"/>
      <w:lang w:val="x-none"/>
    </w:rPr>
  </w:style>
  <w:style w:type="character" w:customStyle="1" w:styleId="BalloonTextChar4">
    <w:name w:val="Balloon Text Char4"/>
    <w:rPr>
      <w:sz w:val="2"/>
    </w:rPr>
  </w:style>
  <w:style w:type="character" w:customStyle="1" w:styleId="a6">
    <w:name w:val="Верхний колонтитул Знак"/>
    <w:rPr>
      <w:rFonts w:eastAsia="Times New Roman"/>
      <w:sz w:val="24"/>
      <w:lang w:val="x-none"/>
    </w:rPr>
  </w:style>
  <w:style w:type="character" w:customStyle="1" w:styleId="HeaderChar4">
    <w:name w:val="Header Char4"/>
    <w:rPr>
      <w:sz w:val="24"/>
    </w:rPr>
  </w:style>
  <w:style w:type="character" w:customStyle="1" w:styleId="a7">
    <w:name w:val="Нижний колонтитул Знак"/>
    <w:rPr>
      <w:rFonts w:eastAsia="Times New Roman"/>
      <w:sz w:val="24"/>
      <w:lang w:val="x-none"/>
    </w:rPr>
  </w:style>
  <w:style w:type="character" w:customStyle="1" w:styleId="FooterChar4">
    <w:name w:val="Footer Char4"/>
    <w:rPr>
      <w:sz w:val="24"/>
    </w:rPr>
  </w:style>
  <w:style w:type="character" w:customStyle="1" w:styleId="a8">
    <w:name w:val="Основной текст Знак"/>
    <w:rPr>
      <w:rFonts w:eastAsia="Times New Roman"/>
      <w:sz w:val="20"/>
      <w:lang w:val="x-none"/>
    </w:rPr>
  </w:style>
  <w:style w:type="character" w:customStyle="1" w:styleId="BodyTextChar4">
    <w:name w:val="Body Text Char4"/>
    <w:rPr>
      <w:sz w:val="24"/>
    </w:rPr>
  </w:style>
  <w:style w:type="character" w:customStyle="1" w:styleId="a9">
    <w:name w:val="Текст сноски Знак"/>
    <w:rPr>
      <w:rFonts w:eastAsia="Times New Roman"/>
      <w:sz w:val="20"/>
      <w:lang w:val="x-none"/>
    </w:rPr>
  </w:style>
  <w:style w:type="character" w:customStyle="1" w:styleId="FootnoteTextChar4">
    <w:name w:val="Footnote Text Char4"/>
    <w:rPr>
      <w:sz w:val="20"/>
    </w:rPr>
  </w:style>
  <w:style w:type="character" w:customStyle="1" w:styleId="TitleChar4">
    <w:name w:val="Title Char4"/>
    <w:rPr>
      <w:rFonts w:ascii="Cambria" w:hAnsi="Cambria" w:cs="Cambria"/>
      <w:b/>
      <w:kern w:val="2"/>
      <w:sz w:val="32"/>
    </w:rPr>
  </w:style>
  <w:style w:type="character" w:customStyle="1" w:styleId="23">
    <w:name w:val="Название Знак2"/>
    <w:rPr>
      <w:rFonts w:eastAsia="Times New Roman"/>
      <w:sz w:val="28"/>
      <w:lang w:val="x-none"/>
    </w:rPr>
  </w:style>
  <w:style w:type="character" w:customStyle="1" w:styleId="aa">
    <w:name w:val="Основной текст с отступом Знак"/>
    <w:rPr>
      <w:rFonts w:eastAsia="Times New Roman"/>
      <w:b/>
      <w:sz w:val="28"/>
      <w:lang w:val="x-none"/>
    </w:rPr>
  </w:style>
  <w:style w:type="character" w:customStyle="1" w:styleId="BodyTextIndentChar4">
    <w:name w:val="Body Text Indent Char4"/>
    <w:rPr>
      <w:sz w:val="24"/>
    </w:rPr>
  </w:style>
  <w:style w:type="character" w:customStyle="1" w:styleId="24">
    <w:name w:val="Основной текст с отступом 2 Знак"/>
    <w:rPr>
      <w:rFonts w:eastAsia="Times New Roman"/>
      <w:sz w:val="24"/>
      <w:lang w:val="x-none"/>
    </w:rPr>
  </w:style>
  <w:style w:type="character" w:customStyle="1" w:styleId="BodyTextIndent2Char4">
    <w:name w:val="Body Text Indent 2 Char4"/>
    <w:rPr>
      <w:sz w:val="24"/>
    </w:rPr>
  </w:style>
  <w:style w:type="character" w:customStyle="1" w:styleId="31">
    <w:name w:val="Основной текст с отступом 3 Знак"/>
    <w:rPr>
      <w:rFonts w:eastAsia="Times New Roman"/>
      <w:sz w:val="16"/>
      <w:lang w:val="x-none"/>
    </w:rPr>
  </w:style>
  <w:style w:type="character" w:customStyle="1" w:styleId="BodyTextIndent3Char4">
    <w:name w:val="Body Text Indent 3 Char4"/>
    <w:rPr>
      <w:sz w:val="16"/>
    </w:rPr>
  </w:style>
  <w:style w:type="character" w:customStyle="1" w:styleId="Heading1Char3">
    <w:name w:val="Heading 1 Char3"/>
    <w:rPr>
      <w:rFonts w:ascii="Cambria" w:hAnsi="Cambria" w:cs="Cambria"/>
      <w:b/>
      <w:kern w:val="2"/>
      <w:sz w:val="32"/>
    </w:rPr>
  </w:style>
  <w:style w:type="character" w:customStyle="1" w:styleId="Heading2Char3">
    <w:name w:val="Heading 2 Char3"/>
    <w:rPr>
      <w:rFonts w:ascii="Cambria" w:hAnsi="Cambria" w:cs="Cambria"/>
      <w:b/>
      <w:i/>
      <w:sz w:val="28"/>
    </w:rPr>
  </w:style>
  <w:style w:type="character" w:customStyle="1" w:styleId="Heading3Char3">
    <w:name w:val="Heading 3 Char3"/>
    <w:rPr>
      <w:rFonts w:ascii="Cambria" w:hAnsi="Cambria" w:cs="Cambria"/>
      <w:b/>
      <w:sz w:val="26"/>
    </w:rPr>
  </w:style>
  <w:style w:type="character" w:customStyle="1" w:styleId="Heading4Char3">
    <w:name w:val="Heading 4 Char3"/>
    <w:rPr>
      <w:rFonts w:ascii="Calibri" w:hAnsi="Calibri" w:cs="Calibri"/>
      <w:b/>
      <w:sz w:val="28"/>
    </w:rPr>
  </w:style>
  <w:style w:type="character" w:customStyle="1" w:styleId="Heading5Char3">
    <w:name w:val="Heading 5 Char3"/>
    <w:rPr>
      <w:rFonts w:ascii="Calibri" w:hAnsi="Calibri" w:cs="Calibri"/>
      <w:b/>
      <w:i/>
      <w:sz w:val="26"/>
    </w:rPr>
  </w:style>
  <w:style w:type="character" w:customStyle="1" w:styleId="Heading6Char3">
    <w:name w:val="Heading 6 Char3"/>
    <w:rPr>
      <w:rFonts w:ascii="Calibri" w:hAnsi="Calibri" w:cs="Calibri"/>
      <w:b/>
    </w:rPr>
  </w:style>
  <w:style w:type="character" w:customStyle="1" w:styleId="Heading7Char3">
    <w:name w:val="Heading 7 Char3"/>
    <w:rPr>
      <w:rFonts w:ascii="Calibri" w:hAnsi="Calibri" w:cs="Calibri"/>
      <w:sz w:val="24"/>
    </w:rPr>
  </w:style>
  <w:style w:type="character" w:customStyle="1" w:styleId="Heading8Char3">
    <w:name w:val="Heading 8 Char3"/>
    <w:rPr>
      <w:rFonts w:ascii="Calibri" w:hAnsi="Calibri" w:cs="Calibri"/>
      <w:i/>
      <w:sz w:val="24"/>
    </w:rPr>
  </w:style>
  <w:style w:type="character" w:customStyle="1" w:styleId="Heading9Char3">
    <w:name w:val="Heading 9 Char3"/>
    <w:rPr>
      <w:rFonts w:ascii="Cambria" w:hAnsi="Cambria" w:cs="Cambria"/>
    </w:rPr>
  </w:style>
  <w:style w:type="character" w:customStyle="1" w:styleId="110">
    <w:name w:val="Заголовок 1 Знак1"/>
    <w:rPr>
      <w:rFonts w:ascii="Arial" w:hAnsi="Arial" w:cs="Arial"/>
      <w:b/>
      <w:kern w:val="2"/>
      <w:sz w:val="32"/>
      <w:lang w:val="x-none"/>
    </w:rPr>
  </w:style>
  <w:style w:type="character" w:customStyle="1" w:styleId="210">
    <w:name w:val="Заголовок 2 Знак1"/>
    <w:rPr>
      <w:rFonts w:ascii="Arial" w:hAnsi="Arial" w:cs="Arial"/>
      <w:b/>
      <w:i/>
      <w:sz w:val="28"/>
      <w:lang w:val="x-none"/>
    </w:rPr>
  </w:style>
  <w:style w:type="character" w:customStyle="1" w:styleId="310">
    <w:name w:val="Заголовок 3 Знак1"/>
    <w:rPr>
      <w:rFonts w:ascii="Arial" w:hAnsi="Arial" w:cs="Arial"/>
      <w:b/>
      <w:sz w:val="26"/>
      <w:lang w:val="x-none"/>
    </w:rPr>
  </w:style>
  <w:style w:type="character" w:customStyle="1" w:styleId="410">
    <w:name w:val="Заголовок 4 Знак1"/>
    <w:rPr>
      <w:rFonts w:eastAsia="Times New Roman"/>
      <w:sz w:val="20"/>
      <w:lang w:val="x-none"/>
    </w:rPr>
  </w:style>
  <w:style w:type="character" w:customStyle="1" w:styleId="510">
    <w:name w:val="Заголовок 5 Знак1"/>
    <w:rPr>
      <w:rFonts w:ascii="Cambria" w:hAnsi="Cambria" w:cs="Cambria"/>
      <w:color w:val="243F60"/>
      <w:sz w:val="24"/>
      <w:lang w:val="x-none"/>
    </w:rPr>
  </w:style>
  <w:style w:type="character" w:customStyle="1" w:styleId="610">
    <w:name w:val="Заголовок 6 Знак1"/>
    <w:rPr>
      <w:rFonts w:eastAsia="Times New Roman"/>
      <w:sz w:val="20"/>
      <w:lang w:val="x-none"/>
    </w:rPr>
  </w:style>
  <w:style w:type="character" w:customStyle="1" w:styleId="710">
    <w:name w:val="Заголовок 7 Знак1"/>
    <w:rPr>
      <w:rFonts w:eastAsia="Times New Roman"/>
      <w:b/>
      <w:sz w:val="26"/>
      <w:lang w:val="x-none"/>
    </w:rPr>
  </w:style>
  <w:style w:type="character" w:customStyle="1" w:styleId="810">
    <w:name w:val="Заголовок 8 Знак1"/>
    <w:rPr>
      <w:rFonts w:eastAsia="Times New Roman"/>
      <w:b/>
      <w:sz w:val="24"/>
      <w:lang w:val="x-none"/>
    </w:rPr>
  </w:style>
  <w:style w:type="character" w:customStyle="1" w:styleId="91">
    <w:name w:val="Заголовок 9 Знак1"/>
    <w:rPr>
      <w:rFonts w:ascii="Cambria" w:hAnsi="Cambria" w:cs="Cambria"/>
      <w:i/>
      <w:color w:val="404040"/>
      <w:sz w:val="20"/>
      <w:lang w:val="x-none"/>
    </w:rPr>
  </w:style>
  <w:style w:type="character" w:customStyle="1" w:styleId="25">
    <w:name w:val="Текст выноски Знак2"/>
    <w:rPr>
      <w:rFonts w:ascii="Tahoma" w:hAnsi="Tahoma" w:cs="Tahoma"/>
      <w:sz w:val="16"/>
      <w:lang w:val="x-none"/>
    </w:rPr>
  </w:style>
  <w:style w:type="character" w:customStyle="1" w:styleId="BalloonTextChar3">
    <w:name w:val="Balloon Text Char3"/>
    <w:rPr>
      <w:sz w:val="2"/>
    </w:rPr>
  </w:style>
  <w:style w:type="character" w:customStyle="1" w:styleId="26">
    <w:name w:val="Верхний колонтитул Знак2"/>
    <w:rPr>
      <w:rFonts w:eastAsia="Times New Roman"/>
      <w:sz w:val="24"/>
      <w:lang w:val="x-none"/>
    </w:rPr>
  </w:style>
  <w:style w:type="character" w:customStyle="1" w:styleId="HeaderChar3">
    <w:name w:val="Header Char3"/>
    <w:rPr>
      <w:sz w:val="24"/>
    </w:rPr>
  </w:style>
  <w:style w:type="character" w:customStyle="1" w:styleId="27">
    <w:name w:val="Нижний колонтитул Знак2"/>
    <w:rPr>
      <w:rFonts w:eastAsia="Times New Roman"/>
      <w:sz w:val="24"/>
      <w:lang w:val="x-none"/>
    </w:rPr>
  </w:style>
  <w:style w:type="character" w:customStyle="1" w:styleId="FooterChar3">
    <w:name w:val="Footer Char3"/>
    <w:rPr>
      <w:sz w:val="24"/>
    </w:rPr>
  </w:style>
  <w:style w:type="character" w:customStyle="1" w:styleId="28">
    <w:name w:val="Основной текст Знак2"/>
    <w:rPr>
      <w:rFonts w:eastAsia="Times New Roman"/>
      <w:sz w:val="20"/>
      <w:lang w:val="x-none"/>
    </w:rPr>
  </w:style>
  <w:style w:type="character" w:customStyle="1" w:styleId="BodyTextChar3">
    <w:name w:val="Body Text Char3"/>
    <w:rPr>
      <w:sz w:val="24"/>
    </w:rPr>
  </w:style>
  <w:style w:type="character" w:customStyle="1" w:styleId="29">
    <w:name w:val="Текст сноски Знак2"/>
    <w:rPr>
      <w:rFonts w:eastAsia="Times New Roman"/>
      <w:sz w:val="20"/>
      <w:lang w:val="x-none"/>
    </w:rPr>
  </w:style>
  <w:style w:type="character" w:customStyle="1" w:styleId="FootnoteTextChar3">
    <w:name w:val="Footnote Text Char3"/>
    <w:rPr>
      <w:sz w:val="20"/>
    </w:rPr>
  </w:style>
  <w:style w:type="character" w:customStyle="1" w:styleId="TitleChar3">
    <w:name w:val="Title Char3"/>
    <w:rPr>
      <w:rFonts w:ascii="Cambria" w:hAnsi="Cambria" w:cs="Cambria"/>
      <w:b/>
      <w:kern w:val="2"/>
      <w:sz w:val="32"/>
    </w:rPr>
  </w:style>
  <w:style w:type="character" w:customStyle="1" w:styleId="13">
    <w:name w:val="Название Знак1"/>
    <w:rPr>
      <w:rFonts w:eastAsia="Times New Roman"/>
      <w:sz w:val="28"/>
      <w:lang w:val="x-none"/>
    </w:rPr>
  </w:style>
  <w:style w:type="character" w:customStyle="1" w:styleId="2a">
    <w:name w:val="Основной текст с отступом Знак2"/>
    <w:rPr>
      <w:rFonts w:eastAsia="Times New Roman"/>
      <w:b/>
      <w:sz w:val="28"/>
      <w:lang w:val="x-none"/>
    </w:rPr>
  </w:style>
  <w:style w:type="character" w:customStyle="1" w:styleId="BodyTextIndentChar3">
    <w:name w:val="Body Text Indent Char3"/>
    <w:rPr>
      <w:sz w:val="24"/>
    </w:rPr>
  </w:style>
  <w:style w:type="character" w:customStyle="1" w:styleId="220">
    <w:name w:val="Основной текст с отступом 2 Знак2"/>
    <w:rPr>
      <w:rFonts w:eastAsia="Times New Roman"/>
      <w:sz w:val="24"/>
      <w:lang w:val="x-none"/>
    </w:rPr>
  </w:style>
  <w:style w:type="character" w:customStyle="1" w:styleId="BodyTextIndent2Char3">
    <w:name w:val="Body Text Indent 2 Char3"/>
    <w:rPr>
      <w:sz w:val="24"/>
    </w:rPr>
  </w:style>
  <w:style w:type="character" w:customStyle="1" w:styleId="320">
    <w:name w:val="Основной текст с отступом 3 Знак2"/>
    <w:rPr>
      <w:rFonts w:eastAsia="Times New Roman"/>
      <w:sz w:val="16"/>
      <w:lang w:val="x-none"/>
    </w:rPr>
  </w:style>
  <w:style w:type="character" w:customStyle="1" w:styleId="BodyTextIndent3Char3">
    <w:name w:val="Body Text Indent 3 Char3"/>
    <w:rPr>
      <w:sz w:val="16"/>
    </w:rPr>
  </w:style>
  <w:style w:type="character" w:customStyle="1" w:styleId="Heading1Char2">
    <w:name w:val="Heading 1 Char2"/>
    <w:rPr>
      <w:rFonts w:ascii="Cambria" w:hAnsi="Cambria" w:cs="Cambria"/>
      <w:b/>
      <w:kern w:val="2"/>
      <w:sz w:val="32"/>
    </w:rPr>
  </w:style>
  <w:style w:type="character" w:customStyle="1" w:styleId="Heading2Char2">
    <w:name w:val="Heading 2 Char2"/>
    <w:rPr>
      <w:rFonts w:ascii="Cambria" w:hAnsi="Cambria" w:cs="Cambria"/>
      <w:b/>
      <w:i/>
      <w:sz w:val="28"/>
    </w:rPr>
  </w:style>
  <w:style w:type="character" w:customStyle="1" w:styleId="Heading3Char2">
    <w:name w:val="Heading 3 Char2"/>
    <w:rPr>
      <w:rFonts w:ascii="Cambria" w:hAnsi="Cambria" w:cs="Cambria"/>
      <w:b/>
      <w:sz w:val="26"/>
    </w:rPr>
  </w:style>
  <w:style w:type="character" w:customStyle="1" w:styleId="Heading4Char2">
    <w:name w:val="Heading 4 Char2"/>
    <w:rPr>
      <w:rFonts w:ascii="Calibri" w:hAnsi="Calibri" w:cs="Calibri"/>
      <w:b/>
      <w:sz w:val="28"/>
    </w:rPr>
  </w:style>
  <w:style w:type="character" w:customStyle="1" w:styleId="Heading5Char2">
    <w:name w:val="Heading 5 Char2"/>
    <w:rPr>
      <w:rFonts w:ascii="Calibri" w:hAnsi="Calibri" w:cs="Calibri"/>
      <w:b/>
      <w:i/>
      <w:sz w:val="26"/>
    </w:rPr>
  </w:style>
  <w:style w:type="character" w:customStyle="1" w:styleId="Heading6Char2">
    <w:name w:val="Heading 6 Char2"/>
    <w:rPr>
      <w:rFonts w:ascii="Calibri" w:hAnsi="Calibri" w:cs="Calibri"/>
      <w:b/>
    </w:rPr>
  </w:style>
  <w:style w:type="character" w:customStyle="1" w:styleId="Heading7Char2">
    <w:name w:val="Heading 7 Char2"/>
    <w:rPr>
      <w:rFonts w:ascii="Calibri" w:hAnsi="Calibri" w:cs="Calibri"/>
      <w:sz w:val="24"/>
    </w:rPr>
  </w:style>
  <w:style w:type="character" w:customStyle="1" w:styleId="Heading8Char2">
    <w:name w:val="Heading 8 Char2"/>
    <w:rPr>
      <w:rFonts w:ascii="Calibri" w:hAnsi="Calibri" w:cs="Calibri"/>
      <w:i/>
      <w:sz w:val="24"/>
    </w:rPr>
  </w:style>
  <w:style w:type="character" w:customStyle="1" w:styleId="Heading9Char2">
    <w:name w:val="Heading 9 Char2"/>
    <w:rPr>
      <w:rFonts w:ascii="Cambria" w:hAnsi="Cambria" w:cs="Cambria"/>
    </w:rPr>
  </w:style>
  <w:style w:type="character" w:customStyle="1" w:styleId="17">
    <w:name w:val="Знак Знак17"/>
    <w:rPr>
      <w:rFonts w:ascii="Arial" w:hAnsi="Arial" w:cs="Arial"/>
      <w:b/>
      <w:kern w:val="2"/>
      <w:sz w:val="32"/>
      <w:lang w:val="x-none"/>
    </w:rPr>
  </w:style>
  <w:style w:type="character" w:customStyle="1" w:styleId="16">
    <w:name w:val="Знак Знак16"/>
    <w:rPr>
      <w:rFonts w:ascii="Arial" w:hAnsi="Arial" w:cs="Arial"/>
      <w:b/>
      <w:i/>
      <w:sz w:val="28"/>
      <w:lang w:val="x-none"/>
    </w:rPr>
  </w:style>
  <w:style w:type="character" w:customStyle="1" w:styleId="15">
    <w:name w:val="Знак Знак15"/>
    <w:rPr>
      <w:rFonts w:ascii="Arial" w:hAnsi="Arial" w:cs="Arial"/>
      <w:b/>
      <w:sz w:val="26"/>
      <w:lang w:val="x-none"/>
    </w:rPr>
  </w:style>
  <w:style w:type="character" w:customStyle="1" w:styleId="14">
    <w:name w:val="Знак Знак14"/>
    <w:rPr>
      <w:rFonts w:eastAsia="Times New Roman"/>
      <w:sz w:val="20"/>
      <w:lang w:val="x-none"/>
    </w:rPr>
  </w:style>
  <w:style w:type="character" w:customStyle="1" w:styleId="130">
    <w:name w:val="Знак Знак13"/>
    <w:rPr>
      <w:rFonts w:ascii="Cambria" w:hAnsi="Cambria" w:cs="Cambria"/>
      <w:color w:val="243F60"/>
      <w:sz w:val="24"/>
      <w:lang w:val="x-none"/>
    </w:rPr>
  </w:style>
  <w:style w:type="character" w:customStyle="1" w:styleId="121">
    <w:name w:val="Знак Знак12"/>
    <w:rPr>
      <w:rFonts w:eastAsia="Times New Roman"/>
      <w:sz w:val="20"/>
      <w:lang w:val="x-none"/>
    </w:rPr>
  </w:style>
  <w:style w:type="character" w:customStyle="1" w:styleId="111">
    <w:name w:val="Знак Знак11"/>
    <w:rPr>
      <w:rFonts w:eastAsia="Times New Roman"/>
      <w:b/>
      <w:sz w:val="26"/>
      <w:lang w:val="x-none"/>
    </w:rPr>
  </w:style>
  <w:style w:type="character" w:customStyle="1" w:styleId="100">
    <w:name w:val="Знак Знак10"/>
    <w:rPr>
      <w:rFonts w:eastAsia="Times New Roman"/>
      <w:b/>
      <w:sz w:val="24"/>
      <w:lang w:val="x-none"/>
    </w:rPr>
  </w:style>
  <w:style w:type="character" w:customStyle="1" w:styleId="93">
    <w:name w:val="Знак Знак9"/>
    <w:rPr>
      <w:rFonts w:ascii="Cambria" w:hAnsi="Cambria" w:cs="Cambria"/>
      <w:i/>
      <w:color w:val="404040"/>
      <w:sz w:val="20"/>
      <w:lang w:val="x-none"/>
    </w:rPr>
  </w:style>
  <w:style w:type="character" w:customStyle="1" w:styleId="18">
    <w:name w:val="Текст выноски Знак1"/>
    <w:rPr>
      <w:rFonts w:ascii="Tahoma" w:hAnsi="Tahoma" w:cs="Tahoma"/>
      <w:sz w:val="16"/>
      <w:lang w:val="x-none"/>
    </w:rPr>
  </w:style>
  <w:style w:type="character" w:customStyle="1" w:styleId="BalloonTextChar2">
    <w:name w:val="Balloon Text Char2"/>
    <w:rPr>
      <w:sz w:val="2"/>
    </w:rPr>
  </w:style>
  <w:style w:type="character" w:customStyle="1" w:styleId="19">
    <w:name w:val="Верхний колонтитул Знак1"/>
    <w:rPr>
      <w:rFonts w:eastAsia="Times New Roman"/>
      <w:sz w:val="24"/>
      <w:lang w:val="x-none"/>
    </w:rPr>
  </w:style>
  <w:style w:type="character" w:customStyle="1" w:styleId="HeaderChar2">
    <w:name w:val="Header Char2"/>
    <w:rPr>
      <w:sz w:val="24"/>
    </w:rPr>
  </w:style>
  <w:style w:type="character" w:customStyle="1" w:styleId="1a">
    <w:name w:val="Нижний колонтитул Знак1"/>
    <w:rPr>
      <w:rFonts w:eastAsia="Times New Roman"/>
      <w:sz w:val="24"/>
      <w:lang w:val="x-none"/>
    </w:rPr>
  </w:style>
  <w:style w:type="character" w:customStyle="1" w:styleId="FooterChar2">
    <w:name w:val="Footer Char2"/>
    <w:rPr>
      <w:sz w:val="24"/>
    </w:rPr>
  </w:style>
  <w:style w:type="character" w:customStyle="1" w:styleId="1b">
    <w:name w:val="Основной текст Знак1"/>
    <w:rPr>
      <w:rFonts w:eastAsia="Times New Roman"/>
      <w:sz w:val="20"/>
      <w:lang w:val="x-none"/>
    </w:rPr>
  </w:style>
  <w:style w:type="character" w:customStyle="1" w:styleId="BodyTextChar2">
    <w:name w:val="Body Text Char2"/>
    <w:rPr>
      <w:sz w:val="24"/>
    </w:rPr>
  </w:style>
  <w:style w:type="character" w:customStyle="1" w:styleId="1c">
    <w:name w:val="Текст сноски Знак1"/>
    <w:rPr>
      <w:rFonts w:eastAsia="Times New Roman"/>
      <w:sz w:val="20"/>
      <w:lang w:val="x-none"/>
    </w:rPr>
  </w:style>
  <w:style w:type="character" w:customStyle="1" w:styleId="FootnoteTextChar2">
    <w:name w:val="Footnote Text Char2"/>
    <w:rPr>
      <w:sz w:val="20"/>
    </w:rPr>
  </w:style>
  <w:style w:type="character" w:customStyle="1" w:styleId="TitleChar2">
    <w:name w:val="Title Char2"/>
    <w:rPr>
      <w:rFonts w:ascii="Cambria" w:hAnsi="Cambria" w:cs="Cambria"/>
      <w:b/>
      <w:kern w:val="2"/>
      <w:sz w:val="32"/>
    </w:rPr>
  </w:style>
  <w:style w:type="character" w:customStyle="1" w:styleId="33">
    <w:name w:val="Знак Знак3"/>
    <w:rPr>
      <w:rFonts w:eastAsia="Times New Roman"/>
      <w:sz w:val="28"/>
      <w:lang w:val="x-none"/>
    </w:rPr>
  </w:style>
  <w:style w:type="character" w:customStyle="1" w:styleId="1d">
    <w:name w:val="Основной текст с отступом Знак1"/>
    <w:rPr>
      <w:rFonts w:eastAsia="Times New Roman"/>
      <w:b/>
      <w:sz w:val="28"/>
      <w:lang w:val="x-none"/>
    </w:rPr>
  </w:style>
  <w:style w:type="character" w:customStyle="1" w:styleId="BodyTextIndentChar2">
    <w:name w:val="Body Text Indent Char2"/>
    <w:rPr>
      <w:sz w:val="24"/>
    </w:rPr>
  </w:style>
  <w:style w:type="character" w:customStyle="1" w:styleId="211">
    <w:name w:val="Основной текст с отступом 2 Знак1"/>
    <w:rPr>
      <w:rFonts w:eastAsia="Times New Roman"/>
      <w:sz w:val="24"/>
      <w:lang w:val="x-none"/>
    </w:rPr>
  </w:style>
  <w:style w:type="character" w:customStyle="1" w:styleId="BodyTextIndent2Char2">
    <w:name w:val="Body Text Indent 2 Char2"/>
    <w:rPr>
      <w:sz w:val="24"/>
    </w:rPr>
  </w:style>
  <w:style w:type="character" w:customStyle="1" w:styleId="311">
    <w:name w:val="Основной текст с отступом 3 Знак1"/>
    <w:rPr>
      <w:rFonts w:eastAsia="Times New Roman"/>
      <w:sz w:val="16"/>
      <w:lang w:val="x-none"/>
    </w:rPr>
  </w:style>
  <w:style w:type="character" w:customStyle="1" w:styleId="BodyTextIndent3Char2">
    <w:name w:val="Body Text Indent 3 Char2"/>
    <w:rPr>
      <w:sz w:val="16"/>
    </w:rPr>
  </w:style>
  <w:style w:type="character" w:styleId="ab">
    <w:name w:val="Hyperlink"/>
    <w:rPr>
      <w:color w:val="0000FF"/>
      <w:u w:val="single"/>
    </w:rPr>
  </w:style>
  <w:style w:type="character" w:customStyle="1" w:styleId="DefaultParagraphFont0">
    <w:name w:val="Default Paragraph Font0"/>
  </w:style>
  <w:style w:type="paragraph" w:customStyle="1" w:styleId="1e">
    <w:name w:val="Заголовок1"/>
    <w:basedOn w:val="a"/>
    <w:next w:val="ac"/>
    <w:pPr>
      <w:jc w:val="center"/>
    </w:pPr>
    <w:rPr>
      <w:rFonts w:cs="Times New Roman"/>
      <w:sz w:val="28"/>
      <w:szCs w:val="20"/>
      <w:lang w:val="x-none"/>
    </w:rPr>
  </w:style>
  <w:style w:type="paragraph" w:styleId="ac">
    <w:name w:val="Body Text"/>
    <w:basedOn w:val="a"/>
    <w:rPr>
      <w:rFonts w:cs="Times New Roman"/>
      <w:sz w:val="20"/>
      <w:szCs w:val="20"/>
      <w:lang w:val="x-none"/>
    </w:r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f">
    <w:name w:val="Указатель1"/>
    <w:basedOn w:val="a"/>
    <w:pPr>
      <w:suppressLineNumbers/>
    </w:pPr>
    <w:rPr>
      <w:rFonts w:cs="Lohit Devanagari"/>
    </w:rPr>
  </w:style>
  <w:style w:type="paragraph" w:styleId="af">
    <w:name w:val="Balloon Text"/>
    <w:basedOn w:val="a"/>
    <w:rPr>
      <w:rFonts w:ascii="Tahoma" w:eastAsia="Calibri" w:hAnsi="Tahoma" w:cs="Times New Roman"/>
      <w:sz w:val="16"/>
      <w:szCs w:val="20"/>
      <w:lang w:val="x-none"/>
    </w:rPr>
  </w:style>
  <w:style w:type="paragraph" w:customStyle="1" w:styleId="af0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styleId="af1">
    <w:name w:val="header"/>
    <w:basedOn w:val="a"/>
    <w:pPr>
      <w:tabs>
        <w:tab w:val="center" w:pos="4677"/>
        <w:tab w:val="right" w:pos="9355"/>
      </w:tabs>
    </w:pPr>
    <w:rPr>
      <w:rFonts w:cs="Times New Roman"/>
      <w:sz w:val="24"/>
      <w:szCs w:val="20"/>
      <w:lang w:val="x-none"/>
    </w:rPr>
  </w:style>
  <w:style w:type="paragraph" w:styleId="af2">
    <w:name w:val="footer"/>
    <w:basedOn w:val="a"/>
    <w:pPr>
      <w:tabs>
        <w:tab w:val="center" w:pos="4677"/>
        <w:tab w:val="right" w:pos="9355"/>
      </w:tabs>
    </w:pPr>
    <w:rPr>
      <w:rFonts w:cs="Times New Roman"/>
      <w:sz w:val="24"/>
      <w:szCs w:val="20"/>
      <w:lang w:val="x-none"/>
    </w:rPr>
  </w:style>
  <w:style w:type="paragraph" w:customStyle="1" w:styleId="1f0">
    <w:name w:val="Название объекта1"/>
    <w:basedOn w:val="a"/>
    <w:next w:val="a"/>
    <w:rPr>
      <w:szCs w:val="20"/>
    </w:rPr>
  </w:style>
  <w:style w:type="paragraph" w:styleId="af3">
    <w:name w:val="footnote text"/>
    <w:basedOn w:val="a"/>
    <w:rPr>
      <w:rFonts w:cs="Times New Roman"/>
      <w:sz w:val="20"/>
      <w:szCs w:val="20"/>
      <w:lang w:val="x-none"/>
    </w:rPr>
  </w:style>
  <w:style w:type="paragraph" w:customStyle="1" w:styleId="1f1">
    <w:name w:val="Абзац списка1"/>
    <w:basedOn w:val="a"/>
    <w:pPr>
      <w:spacing w:after="200" w:line="276" w:lineRule="auto"/>
      <w:ind w:left="720"/>
    </w:pPr>
  </w:style>
  <w:style w:type="paragraph" w:customStyle="1" w:styleId="1f2">
    <w:name w:val="Без интервала1"/>
    <w:pPr>
      <w:suppressAutoHyphens/>
    </w:pPr>
    <w:rPr>
      <w:rFonts w:ascii="Calibri" w:hAnsi="Calibri" w:cs="Arial"/>
      <w:sz w:val="22"/>
      <w:szCs w:val="22"/>
      <w:lang w:eastAsia="zh-CN"/>
    </w:rPr>
  </w:style>
  <w:style w:type="paragraph" w:styleId="af4">
    <w:name w:val="Body Text Indent"/>
    <w:basedOn w:val="a"/>
    <w:pPr>
      <w:autoSpaceDE w:val="0"/>
      <w:jc w:val="both"/>
    </w:pPr>
    <w:rPr>
      <w:rFonts w:cs="Times New Roman"/>
      <w:b/>
      <w:sz w:val="28"/>
      <w:szCs w:val="20"/>
      <w:lang w:val="x-none"/>
    </w:rPr>
  </w:style>
  <w:style w:type="paragraph" w:customStyle="1" w:styleId="212">
    <w:name w:val="Основной текст с отступом 21"/>
    <w:basedOn w:val="a"/>
    <w:pPr>
      <w:spacing w:after="120" w:line="480" w:lineRule="auto"/>
      <w:ind w:left="283"/>
    </w:pPr>
    <w:rPr>
      <w:rFonts w:cs="Times New Roman"/>
      <w:sz w:val="24"/>
      <w:szCs w:val="20"/>
      <w:lang w:val="x-none"/>
    </w:rPr>
  </w:style>
  <w:style w:type="paragraph" w:customStyle="1" w:styleId="312">
    <w:name w:val="Основной текст с отступом 31"/>
    <w:basedOn w:val="a"/>
    <w:pPr>
      <w:spacing w:after="120"/>
      <w:ind w:left="283"/>
    </w:pPr>
    <w:rPr>
      <w:rFonts w:cs="Times New Roman"/>
      <w:sz w:val="16"/>
      <w:szCs w:val="20"/>
      <w:lang w:val="x-none"/>
    </w:rPr>
  </w:style>
  <w:style w:type="paragraph" w:customStyle="1" w:styleId="131">
    <w:name w:val="Абзац списка13"/>
    <w:basedOn w:val="a"/>
    <w:pPr>
      <w:spacing w:after="200" w:line="276" w:lineRule="auto"/>
      <w:ind w:left="720"/>
    </w:pPr>
  </w:style>
  <w:style w:type="paragraph" w:customStyle="1" w:styleId="132">
    <w:name w:val="Без интервала13"/>
    <w:pPr>
      <w:suppressAutoHyphens/>
    </w:pPr>
    <w:rPr>
      <w:rFonts w:ascii="Calibri" w:hAnsi="Calibri" w:cs="Arial"/>
      <w:sz w:val="22"/>
      <w:szCs w:val="22"/>
      <w:lang w:eastAsia="zh-CN"/>
    </w:rPr>
  </w:style>
  <w:style w:type="paragraph" w:customStyle="1" w:styleId="122">
    <w:name w:val="Абзац списка12"/>
    <w:basedOn w:val="a"/>
    <w:pPr>
      <w:spacing w:after="200" w:line="276" w:lineRule="auto"/>
      <w:ind w:left="720"/>
    </w:pPr>
  </w:style>
  <w:style w:type="paragraph" w:customStyle="1" w:styleId="123">
    <w:name w:val="Без интервала12"/>
    <w:pPr>
      <w:suppressAutoHyphens/>
    </w:pPr>
    <w:rPr>
      <w:rFonts w:ascii="Calibri" w:hAnsi="Calibri" w:cs="Arial"/>
      <w:sz w:val="22"/>
      <w:szCs w:val="22"/>
      <w:lang w:eastAsia="zh-CN"/>
    </w:rPr>
  </w:style>
  <w:style w:type="paragraph" w:customStyle="1" w:styleId="112">
    <w:name w:val="Абзац списка11"/>
    <w:basedOn w:val="a"/>
    <w:pPr>
      <w:spacing w:after="200" w:line="276" w:lineRule="auto"/>
      <w:ind w:left="720"/>
    </w:pPr>
  </w:style>
  <w:style w:type="paragraph" w:customStyle="1" w:styleId="113">
    <w:name w:val="Без интервала11"/>
    <w:pPr>
      <w:suppressAutoHyphens/>
    </w:pPr>
    <w:rPr>
      <w:rFonts w:ascii="Calibri" w:hAnsi="Calibri" w:cs="Arial"/>
      <w:sz w:val="22"/>
      <w:szCs w:val="22"/>
      <w:lang w:eastAsia="zh-CN"/>
    </w:rPr>
  </w:style>
  <w:style w:type="paragraph" w:customStyle="1" w:styleId="af5">
    <w:name w:val="Содержимое таблицы"/>
    <w:basedOn w:val="a"/>
    <w:pPr>
      <w:suppressLineNumbers/>
    </w:pPr>
  </w:style>
  <w:style w:type="paragraph" w:customStyle="1" w:styleId="af6">
    <w:name w:val="Заголовок таблицы"/>
    <w:basedOn w:val="af5"/>
    <w:pPr>
      <w:jc w:val="center"/>
    </w:pPr>
    <w:rPr>
      <w:b/>
      <w:bCs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6850C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hAnsi="Calibri" w:cs="Arial"/>
      <w:sz w:val="22"/>
      <w:szCs w:val="22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240" w:after="60"/>
      <w:outlineLvl w:val="0"/>
    </w:pPr>
    <w:rPr>
      <w:rFonts w:ascii="Arial" w:eastAsia="Calibri" w:hAnsi="Arial" w:cs="Times New Roman"/>
      <w:b/>
      <w:kern w:val="2"/>
      <w:sz w:val="32"/>
      <w:szCs w:val="20"/>
      <w:lang w:val="x-none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eastAsia="Calibri" w:hAnsi="Arial" w:cs="Times New Roman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eastAsia="Calibri" w:hAnsi="Arial" w:cs="Times New Roman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ind w:left="360"/>
      <w:outlineLvl w:val="3"/>
    </w:pPr>
    <w:rPr>
      <w:rFonts w:cs="Times New Roman"/>
      <w:sz w:val="20"/>
      <w:szCs w:val="20"/>
      <w:lang w:val="x-none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2"/>
      </w:numPr>
      <w:spacing w:before="200"/>
      <w:outlineLvl w:val="4"/>
    </w:pPr>
    <w:rPr>
      <w:rFonts w:ascii="Cambria" w:eastAsia="Calibri" w:hAnsi="Cambria" w:cs="Times New Roman"/>
      <w:color w:val="243F60"/>
      <w:sz w:val="24"/>
      <w:szCs w:val="20"/>
      <w:lang w:val="x-none"/>
    </w:rPr>
  </w:style>
  <w:style w:type="paragraph" w:styleId="6">
    <w:name w:val="heading 6"/>
    <w:basedOn w:val="a"/>
    <w:next w:val="a"/>
    <w:qFormat/>
    <w:pPr>
      <w:keepNext/>
      <w:numPr>
        <w:ilvl w:val="5"/>
        <w:numId w:val="2"/>
      </w:numPr>
      <w:outlineLvl w:val="5"/>
    </w:pPr>
    <w:rPr>
      <w:rFonts w:cs="Times New Roman"/>
      <w:sz w:val="20"/>
      <w:szCs w:val="20"/>
      <w:lang w:val="x-none"/>
    </w:rPr>
  </w:style>
  <w:style w:type="paragraph" w:styleId="7">
    <w:name w:val="heading 7"/>
    <w:basedOn w:val="a"/>
    <w:next w:val="a"/>
    <w:qFormat/>
    <w:pPr>
      <w:keepNext/>
      <w:numPr>
        <w:ilvl w:val="6"/>
        <w:numId w:val="2"/>
      </w:numPr>
      <w:jc w:val="both"/>
      <w:outlineLvl w:val="6"/>
    </w:pPr>
    <w:rPr>
      <w:rFonts w:cs="Times New Roman"/>
      <w:b/>
      <w:sz w:val="26"/>
      <w:szCs w:val="20"/>
      <w:lang w:val="x-none"/>
    </w:rPr>
  </w:style>
  <w:style w:type="paragraph" w:styleId="8">
    <w:name w:val="heading 8"/>
    <w:basedOn w:val="a"/>
    <w:next w:val="a"/>
    <w:qFormat/>
    <w:pPr>
      <w:keepNext/>
      <w:numPr>
        <w:ilvl w:val="7"/>
        <w:numId w:val="2"/>
      </w:numPr>
      <w:outlineLvl w:val="7"/>
    </w:pPr>
    <w:rPr>
      <w:rFonts w:cs="Times New Roman"/>
      <w:b/>
      <w:sz w:val="24"/>
      <w:szCs w:val="20"/>
      <w:lang w:val="x-none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Calibri" w:hAnsi="Cambria" w:cs="Times New Roman"/>
      <w:i/>
      <w:color w:val="404040"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0">
    <w:name w:val="Основной шрифт абзаца1"/>
  </w:style>
  <w:style w:type="character" w:customStyle="1" w:styleId="Heading1Char">
    <w:name w:val="Heading 1 Char"/>
    <w:rPr>
      <w:rFonts w:ascii="Cambria" w:hAnsi="Cambria" w:cs="Cambria"/>
      <w:b/>
      <w:kern w:val="2"/>
      <w:sz w:val="32"/>
    </w:rPr>
  </w:style>
  <w:style w:type="character" w:customStyle="1" w:styleId="Heading2Char">
    <w:name w:val="Heading 2 Char"/>
    <w:rPr>
      <w:rFonts w:ascii="Cambria" w:hAnsi="Cambria" w:cs="Cambria"/>
      <w:b/>
      <w:i/>
      <w:sz w:val="28"/>
    </w:rPr>
  </w:style>
  <w:style w:type="character" w:customStyle="1" w:styleId="Heading3Char">
    <w:name w:val="Heading 3 Char"/>
    <w:rPr>
      <w:rFonts w:ascii="Cambria" w:hAnsi="Cambria" w:cs="Cambria"/>
      <w:b/>
      <w:sz w:val="26"/>
    </w:rPr>
  </w:style>
  <w:style w:type="character" w:customStyle="1" w:styleId="Heading4Char">
    <w:name w:val="Heading 4 Char"/>
    <w:rPr>
      <w:rFonts w:ascii="Calibri" w:hAnsi="Calibri" w:cs="Calibri"/>
      <w:b/>
      <w:sz w:val="28"/>
    </w:rPr>
  </w:style>
  <w:style w:type="character" w:customStyle="1" w:styleId="Heading5Char">
    <w:name w:val="Heading 5 Char"/>
    <w:rPr>
      <w:rFonts w:ascii="Calibri" w:hAnsi="Calibri" w:cs="Calibri"/>
      <w:b/>
      <w:i/>
      <w:sz w:val="26"/>
    </w:rPr>
  </w:style>
  <w:style w:type="character" w:customStyle="1" w:styleId="Heading6Char">
    <w:name w:val="Heading 6 Char"/>
    <w:rPr>
      <w:rFonts w:ascii="Calibri" w:hAnsi="Calibri" w:cs="Calibri"/>
      <w:b/>
    </w:rPr>
  </w:style>
  <w:style w:type="character" w:customStyle="1" w:styleId="Heading7Char">
    <w:name w:val="Heading 7 Char"/>
    <w:rPr>
      <w:rFonts w:ascii="Calibri" w:hAnsi="Calibri" w:cs="Calibri"/>
      <w:sz w:val="24"/>
    </w:rPr>
  </w:style>
  <w:style w:type="character" w:customStyle="1" w:styleId="Heading8Char">
    <w:name w:val="Heading 8 Char"/>
    <w:rPr>
      <w:rFonts w:ascii="Calibri" w:hAnsi="Calibri" w:cs="Calibri"/>
      <w:i/>
      <w:sz w:val="24"/>
    </w:rPr>
  </w:style>
  <w:style w:type="character" w:customStyle="1" w:styleId="Heading9Char">
    <w:name w:val="Heading 9 Char"/>
    <w:rPr>
      <w:rFonts w:ascii="Cambria" w:hAnsi="Cambria" w:cs="Cambria"/>
    </w:rPr>
  </w:style>
  <w:style w:type="character" w:customStyle="1" w:styleId="11">
    <w:name w:val="Заголовок 1 Знак"/>
    <w:rPr>
      <w:rFonts w:ascii="Arial" w:hAnsi="Arial" w:cs="Arial"/>
      <w:b/>
      <w:kern w:val="2"/>
      <w:sz w:val="32"/>
      <w:lang w:val="x-none"/>
    </w:rPr>
  </w:style>
  <w:style w:type="character" w:customStyle="1" w:styleId="20">
    <w:name w:val="Заголовок 2 Знак"/>
    <w:rPr>
      <w:rFonts w:ascii="Arial" w:hAnsi="Arial" w:cs="Arial"/>
      <w:b/>
      <w:i/>
      <w:sz w:val="28"/>
      <w:lang w:val="x-none"/>
    </w:rPr>
  </w:style>
  <w:style w:type="character" w:customStyle="1" w:styleId="30">
    <w:name w:val="Заголовок 3 Знак"/>
    <w:rPr>
      <w:rFonts w:ascii="Arial" w:hAnsi="Arial" w:cs="Arial"/>
      <w:b/>
      <w:sz w:val="26"/>
      <w:lang w:val="x-none"/>
    </w:rPr>
  </w:style>
  <w:style w:type="character" w:customStyle="1" w:styleId="40">
    <w:name w:val="Заголовок 4 Знак"/>
    <w:rPr>
      <w:rFonts w:eastAsia="Times New Roman"/>
      <w:sz w:val="20"/>
      <w:lang w:val="x-none"/>
    </w:rPr>
  </w:style>
  <w:style w:type="character" w:customStyle="1" w:styleId="50">
    <w:name w:val="Заголовок 5 Знак"/>
    <w:rPr>
      <w:rFonts w:ascii="Cambria" w:hAnsi="Cambria" w:cs="Cambria"/>
      <w:color w:val="243F60"/>
      <w:sz w:val="24"/>
      <w:lang w:val="x-none"/>
    </w:rPr>
  </w:style>
  <w:style w:type="character" w:customStyle="1" w:styleId="60">
    <w:name w:val="Заголовок 6 Знак"/>
    <w:rPr>
      <w:rFonts w:eastAsia="Times New Roman"/>
      <w:sz w:val="20"/>
      <w:lang w:val="x-none"/>
    </w:rPr>
  </w:style>
  <w:style w:type="character" w:customStyle="1" w:styleId="70">
    <w:name w:val="Заголовок 7 Знак"/>
    <w:rPr>
      <w:rFonts w:eastAsia="Times New Roman"/>
      <w:b/>
      <w:sz w:val="26"/>
      <w:lang w:val="x-none"/>
    </w:rPr>
  </w:style>
  <w:style w:type="character" w:customStyle="1" w:styleId="80">
    <w:name w:val="Заголовок 8 Знак"/>
    <w:rPr>
      <w:rFonts w:eastAsia="Times New Roman"/>
      <w:b/>
      <w:sz w:val="24"/>
      <w:lang w:val="x-none"/>
    </w:rPr>
  </w:style>
  <w:style w:type="character" w:customStyle="1" w:styleId="90">
    <w:name w:val="Заголовок 9 Знак"/>
    <w:rPr>
      <w:rFonts w:ascii="Cambria" w:hAnsi="Cambria" w:cs="Cambria"/>
      <w:i/>
      <w:color w:val="404040"/>
      <w:sz w:val="20"/>
      <w:lang w:val="x-none"/>
    </w:rPr>
  </w:style>
  <w:style w:type="character" w:customStyle="1" w:styleId="81">
    <w:name w:val="Знак Знак8"/>
    <w:rPr>
      <w:rFonts w:ascii="Tahoma" w:hAnsi="Tahoma" w:cs="Tahoma"/>
      <w:sz w:val="16"/>
      <w:lang w:val="x-none"/>
    </w:rPr>
  </w:style>
  <w:style w:type="character" w:customStyle="1" w:styleId="BalloonTextChar">
    <w:name w:val="Balloon Text Char"/>
    <w:rPr>
      <w:sz w:val="2"/>
    </w:rPr>
  </w:style>
  <w:style w:type="character" w:customStyle="1" w:styleId="71">
    <w:name w:val="Знак Знак7"/>
    <w:rPr>
      <w:rFonts w:eastAsia="Times New Roman"/>
      <w:sz w:val="24"/>
      <w:lang w:val="x-none"/>
    </w:rPr>
  </w:style>
  <w:style w:type="character" w:customStyle="1" w:styleId="HeaderChar">
    <w:name w:val="Header Char"/>
    <w:rPr>
      <w:sz w:val="24"/>
    </w:rPr>
  </w:style>
  <w:style w:type="character" w:customStyle="1" w:styleId="61">
    <w:name w:val="Знак Знак6"/>
    <w:rPr>
      <w:rFonts w:eastAsia="Times New Roman"/>
      <w:sz w:val="24"/>
      <w:lang w:val="x-none"/>
    </w:rPr>
  </w:style>
  <w:style w:type="character" w:customStyle="1" w:styleId="FooterChar">
    <w:name w:val="Footer Char"/>
    <w:rPr>
      <w:sz w:val="24"/>
    </w:rPr>
  </w:style>
  <w:style w:type="character" w:customStyle="1" w:styleId="51">
    <w:name w:val="Знак Знак5"/>
    <w:rPr>
      <w:rFonts w:eastAsia="Times New Roman"/>
      <w:sz w:val="20"/>
      <w:lang w:val="x-none"/>
    </w:rPr>
  </w:style>
  <w:style w:type="character" w:customStyle="1" w:styleId="BodyTextChar">
    <w:name w:val="Body Text Char"/>
    <w:rPr>
      <w:sz w:val="24"/>
    </w:rPr>
  </w:style>
  <w:style w:type="character" w:customStyle="1" w:styleId="41">
    <w:name w:val="Знак Знак4"/>
    <w:rPr>
      <w:rFonts w:eastAsia="Times New Roman"/>
      <w:sz w:val="20"/>
      <w:lang w:val="x-none"/>
    </w:rPr>
  </w:style>
  <w:style w:type="character" w:customStyle="1" w:styleId="FootnoteTextChar">
    <w:name w:val="Footnote Text Char"/>
    <w:rPr>
      <w:sz w:val="20"/>
    </w:rPr>
  </w:style>
  <w:style w:type="character" w:customStyle="1" w:styleId="TitleChar">
    <w:name w:val="Title Char"/>
    <w:rPr>
      <w:rFonts w:ascii="Cambria" w:hAnsi="Cambria" w:cs="Cambria"/>
      <w:b/>
      <w:kern w:val="2"/>
      <w:sz w:val="32"/>
    </w:rPr>
  </w:style>
  <w:style w:type="character" w:customStyle="1" w:styleId="a3">
    <w:name w:val="Название Знак"/>
    <w:rPr>
      <w:rFonts w:eastAsia="Times New Roman"/>
      <w:sz w:val="28"/>
      <w:lang w:val="x-none"/>
    </w:rPr>
  </w:style>
  <w:style w:type="character" w:customStyle="1" w:styleId="21">
    <w:name w:val="Знак Знак2"/>
    <w:rPr>
      <w:rFonts w:eastAsia="Times New Roman"/>
      <w:b/>
      <w:sz w:val="28"/>
      <w:lang w:val="x-none"/>
    </w:rPr>
  </w:style>
  <w:style w:type="character" w:customStyle="1" w:styleId="BodyTextIndentChar">
    <w:name w:val="Body Text Indent Char"/>
    <w:rPr>
      <w:sz w:val="24"/>
    </w:rPr>
  </w:style>
  <w:style w:type="character" w:customStyle="1" w:styleId="12">
    <w:name w:val="Знак Знак1"/>
    <w:rPr>
      <w:rFonts w:eastAsia="Times New Roman"/>
      <w:sz w:val="24"/>
      <w:lang w:val="x-none"/>
    </w:rPr>
  </w:style>
  <w:style w:type="character" w:customStyle="1" w:styleId="BodyTextIndent2Char">
    <w:name w:val="Body Text Indent 2 Char"/>
    <w:rPr>
      <w:sz w:val="24"/>
    </w:rPr>
  </w:style>
  <w:style w:type="character" w:customStyle="1" w:styleId="a4">
    <w:name w:val="Знак Знак"/>
    <w:rPr>
      <w:rFonts w:eastAsia="Times New Roman"/>
      <w:sz w:val="16"/>
      <w:lang w:val="x-none"/>
    </w:rPr>
  </w:style>
  <w:style w:type="character" w:customStyle="1" w:styleId="BodyTextIndent3Char">
    <w:name w:val="Body Text Indent 3 Char"/>
    <w:rPr>
      <w:sz w:val="16"/>
    </w:rPr>
  </w:style>
  <w:style w:type="character" w:customStyle="1" w:styleId="Heading1Char4">
    <w:name w:val="Heading 1 Char4"/>
    <w:rPr>
      <w:rFonts w:ascii="Cambria" w:hAnsi="Cambria" w:cs="Cambria"/>
      <w:b/>
      <w:kern w:val="2"/>
      <w:sz w:val="32"/>
    </w:rPr>
  </w:style>
  <w:style w:type="character" w:customStyle="1" w:styleId="Heading2Char4">
    <w:name w:val="Heading 2 Char4"/>
    <w:rPr>
      <w:rFonts w:ascii="Cambria" w:hAnsi="Cambria" w:cs="Cambria"/>
      <w:b/>
      <w:i/>
      <w:sz w:val="28"/>
    </w:rPr>
  </w:style>
  <w:style w:type="character" w:customStyle="1" w:styleId="Heading3Char4">
    <w:name w:val="Heading 3 Char4"/>
    <w:rPr>
      <w:rFonts w:ascii="Cambria" w:hAnsi="Cambria" w:cs="Cambria"/>
      <w:b/>
      <w:sz w:val="26"/>
    </w:rPr>
  </w:style>
  <w:style w:type="character" w:customStyle="1" w:styleId="Heading4Char4">
    <w:name w:val="Heading 4 Char4"/>
    <w:rPr>
      <w:rFonts w:ascii="Calibri" w:hAnsi="Calibri" w:cs="Calibri"/>
      <w:b/>
      <w:sz w:val="28"/>
    </w:rPr>
  </w:style>
  <w:style w:type="character" w:customStyle="1" w:styleId="Heading5Char4">
    <w:name w:val="Heading 5 Char4"/>
    <w:rPr>
      <w:rFonts w:ascii="Calibri" w:hAnsi="Calibri" w:cs="Calibri"/>
      <w:b/>
      <w:i/>
      <w:sz w:val="26"/>
    </w:rPr>
  </w:style>
  <w:style w:type="character" w:customStyle="1" w:styleId="Heading6Char4">
    <w:name w:val="Heading 6 Char4"/>
    <w:rPr>
      <w:rFonts w:ascii="Calibri" w:hAnsi="Calibri" w:cs="Calibri"/>
      <w:b/>
    </w:rPr>
  </w:style>
  <w:style w:type="character" w:customStyle="1" w:styleId="Heading7Char4">
    <w:name w:val="Heading 7 Char4"/>
    <w:rPr>
      <w:rFonts w:ascii="Calibri" w:hAnsi="Calibri" w:cs="Calibri"/>
      <w:sz w:val="24"/>
    </w:rPr>
  </w:style>
  <w:style w:type="character" w:customStyle="1" w:styleId="Heading8Char4">
    <w:name w:val="Heading 8 Char4"/>
    <w:rPr>
      <w:rFonts w:ascii="Calibri" w:hAnsi="Calibri" w:cs="Calibri"/>
      <w:i/>
      <w:sz w:val="24"/>
    </w:rPr>
  </w:style>
  <w:style w:type="character" w:customStyle="1" w:styleId="Heading9Char4">
    <w:name w:val="Heading 9 Char4"/>
    <w:rPr>
      <w:rFonts w:ascii="Cambria" w:hAnsi="Cambria" w:cs="Cambria"/>
    </w:rPr>
  </w:style>
  <w:style w:type="character" w:customStyle="1" w:styleId="120">
    <w:name w:val="Заголовок 1 Знак2"/>
    <w:rPr>
      <w:rFonts w:ascii="Arial" w:hAnsi="Arial" w:cs="Arial"/>
      <w:b/>
      <w:kern w:val="2"/>
      <w:sz w:val="32"/>
      <w:lang w:val="x-none"/>
    </w:rPr>
  </w:style>
  <w:style w:type="character" w:customStyle="1" w:styleId="22">
    <w:name w:val="Заголовок 2 Знак2"/>
    <w:rPr>
      <w:rFonts w:ascii="Arial" w:hAnsi="Arial" w:cs="Arial"/>
      <w:b/>
      <w:i/>
      <w:sz w:val="28"/>
      <w:lang w:val="x-none"/>
    </w:rPr>
  </w:style>
  <w:style w:type="character" w:customStyle="1" w:styleId="32">
    <w:name w:val="Заголовок 3 Знак2"/>
    <w:rPr>
      <w:rFonts w:ascii="Arial" w:hAnsi="Arial" w:cs="Arial"/>
      <w:b/>
      <w:sz w:val="26"/>
      <w:lang w:val="x-none"/>
    </w:rPr>
  </w:style>
  <w:style w:type="character" w:customStyle="1" w:styleId="42">
    <w:name w:val="Заголовок 4 Знак2"/>
    <w:rPr>
      <w:rFonts w:eastAsia="Times New Roman"/>
      <w:sz w:val="20"/>
      <w:lang w:val="x-none"/>
    </w:rPr>
  </w:style>
  <w:style w:type="character" w:customStyle="1" w:styleId="52">
    <w:name w:val="Заголовок 5 Знак2"/>
    <w:rPr>
      <w:rFonts w:ascii="Cambria" w:hAnsi="Cambria" w:cs="Cambria"/>
      <w:color w:val="243F60"/>
      <w:sz w:val="24"/>
      <w:lang w:val="x-none"/>
    </w:rPr>
  </w:style>
  <w:style w:type="character" w:customStyle="1" w:styleId="62">
    <w:name w:val="Заголовок 6 Знак2"/>
    <w:rPr>
      <w:rFonts w:eastAsia="Times New Roman"/>
      <w:sz w:val="20"/>
      <w:lang w:val="x-none"/>
    </w:rPr>
  </w:style>
  <w:style w:type="character" w:customStyle="1" w:styleId="72">
    <w:name w:val="Заголовок 7 Знак2"/>
    <w:rPr>
      <w:rFonts w:eastAsia="Times New Roman"/>
      <w:b/>
      <w:sz w:val="26"/>
      <w:lang w:val="x-none"/>
    </w:rPr>
  </w:style>
  <w:style w:type="character" w:customStyle="1" w:styleId="82">
    <w:name w:val="Заголовок 8 Знак2"/>
    <w:rPr>
      <w:rFonts w:eastAsia="Times New Roman"/>
      <w:b/>
      <w:sz w:val="24"/>
      <w:lang w:val="x-none"/>
    </w:rPr>
  </w:style>
  <w:style w:type="character" w:customStyle="1" w:styleId="92">
    <w:name w:val="Заголовок 9 Знак2"/>
    <w:rPr>
      <w:rFonts w:ascii="Cambria" w:hAnsi="Cambria" w:cs="Cambria"/>
      <w:i/>
      <w:color w:val="404040"/>
      <w:sz w:val="20"/>
      <w:lang w:val="x-none"/>
    </w:rPr>
  </w:style>
  <w:style w:type="character" w:customStyle="1" w:styleId="a5">
    <w:name w:val="Текст выноски Знак"/>
    <w:rPr>
      <w:rFonts w:ascii="Tahoma" w:hAnsi="Tahoma" w:cs="Tahoma"/>
      <w:sz w:val="16"/>
      <w:lang w:val="x-none"/>
    </w:rPr>
  </w:style>
  <w:style w:type="character" w:customStyle="1" w:styleId="BalloonTextChar4">
    <w:name w:val="Balloon Text Char4"/>
    <w:rPr>
      <w:sz w:val="2"/>
    </w:rPr>
  </w:style>
  <w:style w:type="character" w:customStyle="1" w:styleId="a6">
    <w:name w:val="Верхний колонтитул Знак"/>
    <w:rPr>
      <w:rFonts w:eastAsia="Times New Roman"/>
      <w:sz w:val="24"/>
      <w:lang w:val="x-none"/>
    </w:rPr>
  </w:style>
  <w:style w:type="character" w:customStyle="1" w:styleId="HeaderChar4">
    <w:name w:val="Header Char4"/>
    <w:rPr>
      <w:sz w:val="24"/>
    </w:rPr>
  </w:style>
  <w:style w:type="character" w:customStyle="1" w:styleId="a7">
    <w:name w:val="Нижний колонтитул Знак"/>
    <w:rPr>
      <w:rFonts w:eastAsia="Times New Roman"/>
      <w:sz w:val="24"/>
      <w:lang w:val="x-none"/>
    </w:rPr>
  </w:style>
  <w:style w:type="character" w:customStyle="1" w:styleId="FooterChar4">
    <w:name w:val="Footer Char4"/>
    <w:rPr>
      <w:sz w:val="24"/>
    </w:rPr>
  </w:style>
  <w:style w:type="character" w:customStyle="1" w:styleId="a8">
    <w:name w:val="Основной текст Знак"/>
    <w:rPr>
      <w:rFonts w:eastAsia="Times New Roman"/>
      <w:sz w:val="20"/>
      <w:lang w:val="x-none"/>
    </w:rPr>
  </w:style>
  <w:style w:type="character" w:customStyle="1" w:styleId="BodyTextChar4">
    <w:name w:val="Body Text Char4"/>
    <w:rPr>
      <w:sz w:val="24"/>
    </w:rPr>
  </w:style>
  <w:style w:type="character" w:customStyle="1" w:styleId="a9">
    <w:name w:val="Текст сноски Знак"/>
    <w:rPr>
      <w:rFonts w:eastAsia="Times New Roman"/>
      <w:sz w:val="20"/>
      <w:lang w:val="x-none"/>
    </w:rPr>
  </w:style>
  <w:style w:type="character" w:customStyle="1" w:styleId="FootnoteTextChar4">
    <w:name w:val="Footnote Text Char4"/>
    <w:rPr>
      <w:sz w:val="20"/>
    </w:rPr>
  </w:style>
  <w:style w:type="character" w:customStyle="1" w:styleId="TitleChar4">
    <w:name w:val="Title Char4"/>
    <w:rPr>
      <w:rFonts w:ascii="Cambria" w:hAnsi="Cambria" w:cs="Cambria"/>
      <w:b/>
      <w:kern w:val="2"/>
      <w:sz w:val="32"/>
    </w:rPr>
  </w:style>
  <w:style w:type="character" w:customStyle="1" w:styleId="23">
    <w:name w:val="Название Знак2"/>
    <w:rPr>
      <w:rFonts w:eastAsia="Times New Roman"/>
      <w:sz w:val="28"/>
      <w:lang w:val="x-none"/>
    </w:rPr>
  </w:style>
  <w:style w:type="character" w:customStyle="1" w:styleId="aa">
    <w:name w:val="Основной текст с отступом Знак"/>
    <w:rPr>
      <w:rFonts w:eastAsia="Times New Roman"/>
      <w:b/>
      <w:sz w:val="28"/>
      <w:lang w:val="x-none"/>
    </w:rPr>
  </w:style>
  <w:style w:type="character" w:customStyle="1" w:styleId="BodyTextIndentChar4">
    <w:name w:val="Body Text Indent Char4"/>
    <w:rPr>
      <w:sz w:val="24"/>
    </w:rPr>
  </w:style>
  <w:style w:type="character" w:customStyle="1" w:styleId="24">
    <w:name w:val="Основной текст с отступом 2 Знак"/>
    <w:rPr>
      <w:rFonts w:eastAsia="Times New Roman"/>
      <w:sz w:val="24"/>
      <w:lang w:val="x-none"/>
    </w:rPr>
  </w:style>
  <w:style w:type="character" w:customStyle="1" w:styleId="BodyTextIndent2Char4">
    <w:name w:val="Body Text Indent 2 Char4"/>
    <w:rPr>
      <w:sz w:val="24"/>
    </w:rPr>
  </w:style>
  <w:style w:type="character" w:customStyle="1" w:styleId="31">
    <w:name w:val="Основной текст с отступом 3 Знак"/>
    <w:rPr>
      <w:rFonts w:eastAsia="Times New Roman"/>
      <w:sz w:val="16"/>
      <w:lang w:val="x-none"/>
    </w:rPr>
  </w:style>
  <w:style w:type="character" w:customStyle="1" w:styleId="BodyTextIndent3Char4">
    <w:name w:val="Body Text Indent 3 Char4"/>
    <w:rPr>
      <w:sz w:val="16"/>
    </w:rPr>
  </w:style>
  <w:style w:type="character" w:customStyle="1" w:styleId="Heading1Char3">
    <w:name w:val="Heading 1 Char3"/>
    <w:rPr>
      <w:rFonts w:ascii="Cambria" w:hAnsi="Cambria" w:cs="Cambria"/>
      <w:b/>
      <w:kern w:val="2"/>
      <w:sz w:val="32"/>
    </w:rPr>
  </w:style>
  <w:style w:type="character" w:customStyle="1" w:styleId="Heading2Char3">
    <w:name w:val="Heading 2 Char3"/>
    <w:rPr>
      <w:rFonts w:ascii="Cambria" w:hAnsi="Cambria" w:cs="Cambria"/>
      <w:b/>
      <w:i/>
      <w:sz w:val="28"/>
    </w:rPr>
  </w:style>
  <w:style w:type="character" w:customStyle="1" w:styleId="Heading3Char3">
    <w:name w:val="Heading 3 Char3"/>
    <w:rPr>
      <w:rFonts w:ascii="Cambria" w:hAnsi="Cambria" w:cs="Cambria"/>
      <w:b/>
      <w:sz w:val="26"/>
    </w:rPr>
  </w:style>
  <w:style w:type="character" w:customStyle="1" w:styleId="Heading4Char3">
    <w:name w:val="Heading 4 Char3"/>
    <w:rPr>
      <w:rFonts w:ascii="Calibri" w:hAnsi="Calibri" w:cs="Calibri"/>
      <w:b/>
      <w:sz w:val="28"/>
    </w:rPr>
  </w:style>
  <w:style w:type="character" w:customStyle="1" w:styleId="Heading5Char3">
    <w:name w:val="Heading 5 Char3"/>
    <w:rPr>
      <w:rFonts w:ascii="Calibri" w:hAnsi="Calibri" w:cs="Calibri"/>
      <w:b/>
      <w:i/>
      <w:sz w:val="26"/>
    </w:rPr>
  </w:style>
  <w:style w:type="character" w:customStyle="1" w:styleId="Heading6Char3">
    <w:name w:val="Heading 6 Char3"/>
    <w:rPr>
      <w:rFonts w:ascii="Calibri" w:hAnsi="Calibri" w:cs="Calibri"/>
      <w:b/>
    </w:rPr>
  </w:style>
  <w:style w:type="character" w:customStyle="1" w:styleId="Heading7Char3">
    <w:name w:val="Heading 7 Char3"/>
    <w:rPr>
      <w:rFonts w:ascii="Calibri" w:hAnsi="Calibri" w:cs="Calibri"/>
      <w:sz w:val="24"/>
    </w:rPr>
  </w:style>
  <w:style w:type="character" w:customStyle="1" w:styleId="Heading8Char3">
    <w:name w:val="Heading 8 Char3"/>
    <w:rPr>
      <w:rFonts w:ascii="Calibri" w:hAnsi="Calibri" w:cs="Calibri"/>
      <w:i/>
      <w:sz w:val="24"/>
    </w:rPr>
  </w:style>
  <w:style w:type="character" w:customStyle="1" w:styleId="Heading9Char3">
    <w:name w:val="Heading 9 Char3"/>
    <w:rPr>
      <w:rFonts w:ascii="Cambria" w:hAnsi="Cambria" w:cs="Cambria"/>
    </w:rPr>
  </w:style>
  <w:style w:type="character" w:customStyle="1" w:styleId="110">
    <w:name w:val="Заголовок 1 Знак1"/>
    <w:rPr>
      <w:rFonts w:ascii="Arial" w:hAnsi="Arial" w:cs="Arial"/>
      <w:b/>
      <w:kern w:val="2"/>
      <w:sz w:val="32"/>
      <w:lang w:val="x-none"/>
    </w:rPr>
  </w:style>
  <w:style w:type="character" w:customStyle="1" w:styleId="210">
    <w:name w:val="Заголовок 2 Знак1"/>
    <w:rPr>
      <w:rFonts w:ascii="Arial" w:hAnsi="Arial" w:cs="Arial"/>
      <w:b/>
      <w:i/>
      <w:sz w:val="28"/>
      <w:lang w:val="x-none"/>
    </w:rPr>
  </w:style>
  <w:style w:type="character" w:customStyle="1" w:styleId="310">
    <w:name w:val="Заголовок 3 Знак1"/>
    <w:rPr>
      <w:rFonts w:ascii="Arial" w:hAnsi="Arial" w:cs="Arial"/>
      <w:b/>
      <w:sz w:val="26"/>
      <w:lang w:val="x-none"/>
    </w:rPr>
  </w:style>
  <w:style w:type="character" w:customStyle="1" w:styleId="410">
    <w:name w:val="Заголовок 4 Знак1"/>
    <w:rPr>
      <w:rFonts w:eastAsia="Times New Roman"/>
      <w:sz w:val="20"/>
      <w:lang w:val="x-none"/>
    </w:rPr>
  </w:style>
  <w:style w:type="character" w:customStyle="1" w:styleId="510">
    <w:name w:val="Заголовок 5 Знак1"/>
    <w:rPr>
      <w:rFonts w:ascii="Cambria" w:hAnsi="Cambria" w:cs="Cambria"/>
      <w:color w:val="243F60"/>
      <w:sz w:val="24"/>
      <w:lang w:val="x-none"/>
    </w:rPr>
  </w:style>
  <w:style w:type="character" w:customStyle="1" w:styleId="610">
    <w:name w:val="Заголовок 6 Знак1"/>
    <w:rPr>
      <w:rFonts w:eastAsia="Times New Roman"/>
      <w:sz w:val="20"/>
      <w:lang w:val="x-none"/>
    </w:rPr>
  </w:style>
  <w:style w:type="character" w:customStyle="1" w:styleId="710">
    <w:name w:val="Заголовок 7 Знак1"/>
    <w:rPr>
      <w:rFonts w:eastAsia="Times New Roman"/>
      <w:b/>
      <w:sz w:val="26"/>
      <w:lang w:val="x-none"/>
    </w:rPr>
  </w:style>
  <w:style w:type="character" w:customStyle="1" w:styleId="810">
    <w:name w:val="Заголовок 8 Знак1"/>
    <w:rPr>
      <w:rFonts w:eastAsia="Times New Roman"/>
      <w:b/>
      <w:sz w:val="24"/>
      <w:lang w:val="x-none"/>
    </w:rPr>
  </w:style>
  <w:style w:type="character" w:customStyle="1" w:styleId="91">
    <w:name w:val="Заголовок 9 Знак1"/>
    <w:rPr>
      <w:rFonts w:ascii="Cambria" w:hAnsi="Cambria" w:cs="Cambria"/>
      <w:i/>
      <w:color w:val="404040"/>
      <w:sz w:val="20"/>
      <w:lang w:val="x-none"/>
    </w:rPr>
  </w:style>
  <w:style w:type="character" w:customStyle="1" w:styleId="25">
    <w:name w:val="Текст выноски Знак2"/>
    <w:rPr>
      <w:rFonts w:ascii="Tahoma" w:hAnsi="Tahoma" w:cs="Tahoma"/>
      <w:sz w:val="16"/>
      <w:lang w:val="x-none"/>
    </w:rPr>
  </w:style>
  <w:style w:type="character" w:customStyle="1" w:styleId="BalloonTextChar3">
    <w:name w:val="Balloon Text Char3"/>
    <w:rPr>
      <w:sz w:val="2"/>
    </w:rPr>
  </w:style>
  <w:style w:type="character" w:customStyle="1" w:styleId="26">
    <w:name w:val="Верхний колонтитул Знак2"/>
    <w:rPr>
      <w:rFonts w:eastAsia="Times New Roman"/>
      <w:sz w:val="24"/>
      <w:lang w:val="x-none"/>
    </w:rPr>
  </w:style>
  <w:style w:type="character" w:customStyle="1" w:styleId="HeaderChar3">
    <w:name w:val="Header Char3"/>
    <w:rPr>
      <w:sz w:val="24"/>
    </w:rPr>
  </w:style>
  <w:style w:type="character" w:customStyle="1" w:styleId="27">
    <w:name w:val="Нижний колонтитул Знак2"/>
    <w:rPr>
      <w:rFonts w:eastAsia="Times New Roman"/>
      <w:sz w:val="24"/>
      <w:lang w:val="x-none"/>
    </w:rPr>
  </w:style>
  <w:style w:type="character" w:customStyle="1" w:styleId="FooterChar3">
    <w:name w:val="Footer Char3"/>
    <w:rPr>
      <w:sz w:val="24"/>
    </w:rPr>
  </w:style>
  <w:style w:type="character" w:customStyle="1" w:styleId="28">
    <w:name w:val="Основной текст Знак2"/>
    <w:rPr>
      <w:rFonts w:eastAsia="Times New Roman"/>
      <w:sz w:val="20"/>
      <w:lang w:val="x-none"/>
    </w:rPr>
  </w:style>
  <w:style w:type="character" w:customStyle="1" w:styleId="BodyTextChar3">
    <w:name w:val="Body Text Char3"/>
    <w:rPr>
      <w:sz w:val="24"/>
    </w:rPr>
  </w:style>
  <w:style w:type="character" w:customStyle="1" w:styleId="29">
    <w:name w:val="Текст сноски Знак2"/>
    <w:rPr>
      <w:rFonts w:eastAsia="Times New Roman"/>
      <w:sz w:val="20"/>
      <w:lang w:val="x-none"/>
    </w:rPr>
  </w:style>
  <w:style w:type="character" w:customStyle="1" w:styleId="FootnoteTextChar3">
    <w:name w:val="Footnote Text Char3"/>
    <w:rPr>
      <w:sz w:val="20"/>
    </w:rPr>
  </w:style>
  <w:style w:type="character" w:customStyle="1" w:styleId="TitleChar3">
    <w:name w:val="Title Char3"/>
    <w:rPr>
      <w:rFonts w:ascii="Cambria" w:hAnsi="Cambria" w:cs="Cambria"/>
      <w:b/>
      <w:kern w:val="2"/>
      <w:sz w:val="32"/>
    </w:rPr>
  </w:style>
  <w:style w:type="character" w:customStyle="1" w:styleId="13">
    <w:name w:val="Название Знак1"/>
    <w:rPr>
      <w:rFonts w:eastAsia="Times New Roman"/>
      <w:sz w:val="28"/>
      <w:lang w:val="x-none"/>
    </w:rPr>
  </w:style>
  <w:style w:type="character" w:customStyle="1" w:styleId="2a">
    <w:name w:val="Основной текст с отступом Знак2"/>
    <w:rPr>
      <w:rFonts w:eastAsia="Times New Roman"/>
      <w:b/>
      <w:sz w:val="28"/>
      <w:lang w:val="x-none"/>
    </w:rPr>
  </w:style>
  <w:style w:type="character" w:customStyle="1" w:styleId="BodyTextIndentChar3">
    <w:name w:val="Body Text Indent Char3"/>
    <w:rPr>
      <w:sz w:val="24"/>
    </w:rPr>
  </w:style>
  <w:style w:type="character" w:customStyle="1" w:styleId="220">
    <w:name w:val="Основной текст с отступом 2 Знак2"/>
    <w:rPr>
      <w:rFonts w:eastAsia="Times New Roman"/>
      <w:sz w:val="24"/>
      <w:lang w:val="x-none"/>
    </w:rPr>
  </w:style>
  <w:style w:type="character" w:customStyle="1" w:styleId="BodyTextIndent2Char3">
    <w:name w:val="Body Text Indent 2 Char3"/>
    <w:rPr>
      <w:sz w:val="24"/>
    </w:rPr>
  </w:style>
  <w:style w:type="character" w:customStyle="1" w:styleId="320">
    <w:name w:val="Основной текст с отступом 3 Знак2"/>
    <w:rPr>
      <w:rFonts w:eastAsia="Times New Roman"/>
      <w:sz w:val="16"/>
      <w:lang w:val="x-none"/>
    </w:rPr>
  </w:style>
  <w:style w:type="character" w:customStyle="1" w:styleId="BodyTextIndent3Char3">
    <w:name w:val="Body Text Indent 3 Char3"/>
    <w:rPr>
      <w:sz w:val="16"/>
    </w:rPr>
  </w:style>
  <w:style w:type="character" w:customStyle="1" w:styleId="Heading1Char2">
    <w:name w:val="Heading 1 Char2"/>
    <w:rPr>
      <w:rFonts w:ascii="Cambria" w:hAnsi="Cambria" w:cs="Cambria"/>
      <w:b/>
      <w:kern w:val="2"/>
      <w:sz w:val="32"/>
    </w:rPr>
  </w:style>
  <w:style w:type="character" w:customStyle="1" w:styleId="Heading2Char2">
    <w:name w:val="Heading 2 Char2"/>
    <w:rPr>
      <w:rFonts w:ascii="Cambria" w:hAnsi="Cambria" w:cs="Cambria"/>
      <w:b/>
      <w:i/>
      <w:sz w:val="28"/>
    </w:rPr>
  </w:style>
  <w:style w:type="character" w:customStyle="1" w:styleId="Heading3Char2">
    <w:name w:val="Heading 3 Char2"/>
    <w:rPr>
      <w:rFonts w:ascii="Cambria" w:hAnsi="Cambria" w:cs="Cambria"/>
      <w:b/>
      <w:sz w:val="26"/>
    </w:rPr>
  </w:style>
  <w:style w:type="character" w:customStyle="1" w:styleId="Heading4Char2">
    <w:name w:val="Heading 4 Char2"/>
    <w:rPr>
      <w:rFonts w:ascii="Calibri" w:hAnsi="Calibri" w:cs="Calibri"/>
      <w:b/>
      <w:sz w:val="28"/>
    </w:rPr>
  </w:style>
  <w:style w:type="character" w:customStyle="1" w:styleId="Heading5Char2">
    <w:name w:val="Heading 5 Char2"/>
    <w:rPr>
      <w:rFonts w:ascii="Calibri" w:hAnsi="Calibri" w:cs="Calibri"/>
      <w:b/>
      <w:i/>
      <w:sz w:val="26"/>
    </w:rPr>
  </w:style>
  <w:style w:type="character" w:customStyle="1" w:styleId="Heading6Char2">
    <w:name w:val="Heading 6 Char2"/>
    <w:rPr>
      <w:rFonts w:ascii="Calibri" w:hAnsi="Calibri" w:cs="Calibri"/>
      <w:b/>
    </w:rPr>
  </w:style>
  <w:style w:type="character" w:customStyle="1" w:styleId="Heading7Char2">
    <w:name w:val="Heading 7 Char2"/>
    <w:rPr>
      <w:rFonts w:ascii="Calibri" w:hAnsi="Calibri" w:cs="Calibri"/>
      <w:sz w:val="24"/>
    </w:rPr>
  </w:style>
  <w:style w:type="character" w:customStyle="1" w:styleId="Heading8Char2">
    <w:name w:val="Heading 8 Char2"/>
    <w:rPr>
      <w:rFonts w:ascii="Calibri" w:hAnsi="Calibri" w:cs="Calibri"/>
      <w:i/>
      <w:sz w:val="24"/>
    </w:rPr>
  </w:style>
  <w:style w:type="character" w:customStyle="1" w:styleId="Heading9Char2">
    <w:name w:val="Heading 9 Char2"/>
    <w:rPr>
      <w:rFonts w:ascii="Cambria" w:hAnsi="Cambria" w:cs="Cambria"/>
    </w:rPr>
  </w:style>
  <w:style w:type="character" w:customStyle="1" w:styleId="17">
    <w:name w:val="Знак Знак17"/>
    <w:rPr>
      <w:rFonts w:ascii="Arial" w:hAnsi="Arial" w:cs="Arial"/>
      <w:b/>
      <w:kern w:val="2"/>
      <w:sz w:val="32"/>
      <w:lang w:val="x-none"/>
    </w:rPr>
  </w:style>
  <w:style w:type="character" w:customStyle="1" w:styleId="16">
    <w:name w:val="Знак Знак16"/>
    <w:rPr>
      <w:rFonts w:ascii="Arial" w:hAnsi="Arial" w:cs="Arial"/>
      <w:b/>
      <w:i/>
      <w:sz w:val="28"/>
      <w:lang w:val="x-none"/>
    </w:rPr>
  </w:style>
  <w:style w:type="character" w:customStyle="1" w:styleId="15">
    <w:name w:val="Знак Знак15"/>
    <w:rPr>
      <w:rFonts w:ascii="Arial" w:hAnsi="Arial" w:cs="Arial"/>
      <w:b/>
      <w:sz w:val="26"/>
      <w:lang w:val="x-none"/>
    </w:rPr>
  </w:style>
  <w:style w:type="character" w:customStyle="1" w:styleId="14">
    <w:name w:val="Знак Знак14"/>
    <w:rPr>
      <w:rFonts w:eastAsia="Times New Roman"/>
      <w:sz w:val="20"/>
      <w:lang w:val="x-none"/>
    </w:rPr>
  </w:style>
  <w:style w:type="character" w:customStyle="1" w:styleId="130">
    <w:name w:val="Знак Знак13"/>
    <w:rPr>
      <w:rFonts w:ascii="Cambria" w:hAnsi="Cambria" w:cs="Cambria"/>
      <w:color w:val="243F60"/>
      <w:sz w:val="24"/>
      <w:lang w:val="x-none"/>
    </w:rPr>
  </w:style>
  <w:style w:type="character" w:customStyle="1" w:styleId="121">
    <w:name w:val="Знак Знак12"/>
    <w:rPr>
      <w:rFonts w:eastAsia="Times New Roman"/>
      <w:sz w:val="20"/>
      <w:lang w:val="x-none"/>
    </w:rPr>
  </w:style>
  <w:style w:type="character" w:customStyle="1" w:styleId="111">
    <w:name w:val="Знак Знак11"/>
    <w:rPr>
      <w:rFonts w:eastAsia="Times New Roman"/>
      <w:b/>
      <w:sz w:val="26"/>
      <w:lang w:val="x-none"/>
    </w:rPr>
  </w:style>
  <w:style w:type="character" w:customStyle="1" w:styleId="100">
    <w:name w:val="Знак Знак10"/>
    <w:rPr>
      <w:rFonts w:eastAsia="Times New Roman"/>
      <w:b/>
      <w:sz w:val="24"/>
      <w:lang w:val="x-none"/>
    </w:rPr>
  </w:style>
  <w:style w:type="character" w:customStyle="1" w:styleId="93">
    <w:name w:val="Знак Знак9"/>
    <w:rPr>
      <w:rFonts w:ascii="Cambria" w:hAnsi="Cambria" w:cs="Cambria"/>
      <w:i/>
      <w:color w:val="404040"/>
      <w:sz w:val="20"/>
      <w:lang w:val="x-none"/>
    </w:rPr>
  </w:style>
  <w:style w:type="character" w:customStyle="1" w:styleId="18">
    <w:name w:val="Текст выноски Знак1"/>
    <w:rPr>
      <w:rFonts w:ascii="Tahoma" w:hAnsi="Tahoma" w:cs="Tahoma"/>
      <w:sz w:val="16"/>
      <w:lang w:val="x-none"/>
    </w:rPr>
  </w:style>
  <w:style w:type="character" w:customStyle="1" w:styleId="BalloonTextChar2">
    <w:name w:val="Balloon Text Char2"/>
    <w:rPr>
      <w:sz w:val="2"/>
    </w:rPr>
  </w:style>
  <w:style w:type="character" w:customStyle="1" w:styleId="19">
    <w:name w:val="Верхний колонтитул Знак1"/>
    <w:rPr>
      <w:rFonts w:eastAsia="Times New Roman"/>
      <w:sz w:val="24"/>
      <w:lang w:val="x-none"/>
    </w:rPr>
  </w:style>
  <w:style w:type="character" w:customStyle="1" w:styleId="HeaderChar2">
    <w:name w:val="Header Char2"/>
    <w:rPr>
      <w:sz w:val="24"/>
    </w:rPr>
  </w:style>
  <w:style w:type="character" w:customStyle="1" w:styleId="1a">
    <w:name w:val="Нижний колонтитул Знак1"/>
    <w:rPr>
      <w:rFonts w:eastAsia="Times New Roman"/>
      <w:sz w:val="24"/>
      <w:lang w:val="x-none"/>
    </w:rPr>
  </w:style>
  <w:style w:type="character" w:customStyle="1" w:styleId="FooterChar2">
    <w:name w:val="Footer Char2"/>
    <w:rPr>
      <w:sz w:val="24"/>
    </w:rPr>
  </w:style>
  <w:style w:type="character" w:customStyle="1" w:styleId="1b">
    <w:name w:val="Основной текст Знак1"/>
    <w:rPr>
      <w:rFonts w:eastAsia="Times New Roman"/>
      <w:sz w:val="20"/>
      <w:lang w:val="x-none"/>
    </w:rPr>
  </w:style>
  <w:style w:type="character" w:customStyle="1" w:styleId="BodyTextChar2">
    <w:name w:val="Body Text Char2"/>
    <w:rPr>
      <w:sz w:val="24"/>
    </w:rPr>
  </w:style>
  <w:style w:type="character" w:customStyle="1" w:styleId="1c">
    <w:name w:val="Текст сноски Знак1"/>
    <w:rPr>
      <w:rFonts w:eastAsia="Times New Roman"/>
      <w:sz w:val="20"/>
      <w:lang w:val="x-none"/>
    </w:rPr>
  </w:style>
  <w:style w:type="character" w:customStyle="1" w:styleId="FootnoteTextChar2">
    <w:name w:val="Footnote Text Char2"/>
    <w:rPr>
      <w:sz w:val="20"/>
    </w:rPr>
  </w:style>
  <w:style w:type="character" w:customStyle="1" w:styleId="TitleChar2">
    <w:name w:val="Title Char2"/>
    <w:rPr>
      <w:rFonts w:ascii="Cambria" w:hAnsi="Cambria" w:cs="Cambria"/>
      <w:b/>
      <w:kern w:val="2"/>
      <w:sz w:val="32"/>
    </w:rPr>
  </w:style>
  <w:style w:type="character" w:customStyle="1" w:styleId="33">
    <w:name w:val="Знак Знак3"/>
    <w:rPr>
      <w:rFonts w:eastAsia="Times New Roman"/>
      <w:sz w:val="28"/>
      <w:lang w:val="x-none"/>
    </w:rPr>
  </w:style>
  <w:style w:type="character" w:customStyle="1" w:styleId="1d">
    <w:name w:val="Основной текст с отступом Знак1"/>
    <w:rPr>
      <w:rFonts w:eastAsia="Times New Roman"/>
      <w:b/>
      <w:sz w:val="28"/>
      <w:lang w:val="x-none"/>
    </w:rPr>
  </w:style>
  <w:style w:type="character" w:customStyle="1" w:styleId="BodyTextIndentChar2">
    <w:name w:val="Body Text Indent Char2"/>
    <w:rPr>
      <w:sz w:val="24"/>
    </w:rPr>
  </w:style>
  <w:style w:type="character" w:customStyle="1" w:styleId="211">
    <w:name w:val="Основной текст с отступом 2 Знак1"/>
    <w:rPr>
      <w:rFonts w:eastAsia="Times New Roman"/>
      <w:sz w:val="24"/>
      <w:lang w:val="x-none"/>
    </w:rPr>
  </w:style>
  <w:style w:type="character" w:customStyle="1" w:styleId="BodyTextIndent2Char2">
    <w:name w:val="Body Text Indent 2 Char2"/>
    <w:rPr>
      <w:sz w:val="24"/>
    </w:rPr>
  </w:style>
  <w:style w:type="character" w:customStyle="1" w:styleId="311">
    <w:name w:val="Основной текст с отступом 3 Знак1"/>
    <w:rPr>
      <w:rFonts w:eastAsia="Times New Roman"/>
      <w:sz w:val="16"/>
      <w:lang w:val="x-none"/>
    </w:rPr>
  </w:style>
  <w:style w:type="character" w:customStyle="1" w:styleId="BodyTextIndent3Char2">
    <w:name w:val="Body Text Indent 3 Char2"/>
    <w:rPr>
      <w:sz w:val="16"/>
    </w:rPr>
  </w:style>
  <w:style w:type="character" w:styleId="ab">
    <w:name w:val="Hyperlink"/>
    <w:rPr>
      <w:color w:val="0000FF"/>
      <w:u w:val="single"/>
    </w:rPr>
  </w:style>
  <w:style w:type="character" w:customStyle="1" w:styleId="DefaultParagraphFont0">
    <w:name w:val="Default Paragraph Font0"/>
  </w:style>
  <w:style w:type="paragraph" w:customStyle="1" w:styleId="1e">
    <w:name w:val="Заголовок1"/>
    <w:basedOn w:val="a"/>
    <w:next w:val="ac"/>
    <w:pPr>
      <w:jc w:val="center"/>
    </w:pPr>
    <w:rPr>
      <w:rFonts w:cs="Times New Roman"/>
      <w:sz w:val="28"/>
      <w:szCs w:val="20"/>
      <w:lang w:val="x-none"/>
    </w:rPr>
  </w:style>
  <w:style w:type="paragraph" w:styleId="ac">
    <w:name w:val="Body Text"/>
    <w:basedOn w:val="a"/>
    <w:rPr>
      <w:rFonts w:cs="Times New Roman"/>
      <w:sz w:val="20"/>
      <w:szCs w:val="20"/>
      <w:lang w:val="x-none"/>
    </w:r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f">
    <w:name w:val="Указатель1"/>
    <w:basedOn w:val="a"/>
    <w:pPr>
      <w:suppressLineNumbers/>
    </w:pPr>
    <w:rPr>
      <w:rFonts w:cs="Lohit Devanagari"/>
    </w:rPr>
  </w:style>
  <w:style w:type="paragraph" w:styleId="af">
    <w:name w:val="Balloon Text"/>
    <w:basedOn w:val="a"/>
    <w:rPr>
      <w:rFonts w:ascii="Tahoma" w:eastAsia="Calibri" w:hAnsi="Tahoma" w:cs="Times New Roman"/>
      <w:sz w:val="16"/>
      <w:szCs w:val="20"/>
      <w:lang w:val="x-none"/>
    </w:rPr>
  </w:style>
  <w:style w:type="paragraph" w:customStyle="1" w:styleId="af0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styleId="af1">
    <w:name w:val="header"/>
    <w:basedOn w:val="a"/>
    <w:pPr>
      <w:tabs>
        <w:tab w:val="center" w:pos="4677"/>
        <w:tab w:val="right" w:pos="9355"/>
      </w:tabs>
    </w:pPr>
    <w:rPr>
      <w:rFonts w:cs="Times New Roman"/>
      <w:sz w:val="24"/>
      <w:szCs w:val="20"/>
      <w:lang w:val="x-none"/>
    </w:rPr>
  </w:style>
  <w:style w:type="paragraph" w:styleId="af2">
    <w:name w:val="footer"/>
    <w:basedOn w:val="a"/>
    <w:pPr>
      <w:tabs>
        <w:tab w:val="center" w:pos="4677"/>
        <w:tab w:val="right" w:pos="9355"/>
      </w:tabs>
    </w:pPr>
    <w:rPr>
      <w:rFonts w:cs="Times New Roman"/>
      <w:sz w:val="24"/>
      <w:szCs w:val="20"/>
      <w:lang w:val="x-none"/>
    </w:rPr>
  </w:style>
  <w:style w:type="paragraph" w:customStyle="1" w:styleId="1f0">
    <w:name w:val="Название объекта1"/>
    <w:basedOn w:val="a"/>
    <w:next w:val="a"/>
    <w:rPr>
      <w:szCs w:val="20"/>
    </w:rPr>
  </w:style>
  <w:style w:type="paragraph" w:styleId="af3">
    <w:name w:val="footnote text"/>
    <w:basedOn w:val="a"/>
    <w:rPr>
      <w:rFonts w:cs="Times New Roman"/>
      <w:sz w:val="20"/>
      <w:szCs w:val="20"/>
      <w:lang w:val="x-none"/>
    </w:rPr>
  </w:style>
  <w:style w:type="paragraph" w:customStyle="1" w:styleId="1f1">
    <w:name w:val="Абзац списка1"/>
    <w:basedOn w:val="a"/>
    <w:pPr>
      <w:spacing w:after="200" w:line="276" w:lineRule="auto"/>
      <w:ind w:left="720"/>
    </w:pPr>
  </w:style>
  <w:style w:type="paragraph" w:customStyle="1" w:styleId="1f2">
    <w:name w:val="Без интервала1"/>
    <w:pPr>
      <w:suppressAutoHyphens/>
    </w:pPr>
    <w:rPr>
      <w:rFonts w:ascii="Calibri" w:hAnsi="Calibri" w:cs="Arial"/>
      <w:sz w:val="22"/>
      <w:szCs w:val="22"/>
      <w:lang w:eastAsia="zh-CN"/>
    </w:rPr>
  </w:style>
  <w:style w:type="paragraph" w:styleId="af4">
    <w:name w:val="Body Text Indent"/>
    <w:basedOn w:val="a"/>
    <w:pPr>
      <w:autoSpaceDE w:val="0"/>
      <w:jc w:val="both"/>
    </w:pPr>
    <w:rPr>
      <w:rFonts w:cs="Times New Roman"/>
      <w:b/>
      <w:sz w:val="28"/>
      <w:szCs w:val="20"/>
      <w:lang w:val="x-none"/>
    </w:rPr>
  </w:style>
  <w:style w:type="paragraph" w:customStyle="1" w:styleId="212">
    <w:name w:val="Основной текст с отступом 21"/>
    <w:basedOn w:val="a"/>
    <w:pPr>
      <w:spacing w:after="120" w:line="480" w:lineRule="auto"/>
      <w:ind w:left="283"/>
    </w:pPr>
    <w:rPr>
      <w:rFonts w:cs="Times New Roman"/>
      <w:sz w:val="24"/>
      <w:szCs w:val="20"/>
      <w:lang w:val="x-none"/>
    </w:rPr>
  </w:style>
  <w:style w:type="paragraph" w:customStyle="1" w:styleId="312">
    <w:name w:val="Основной текст с отступом 31"/>
    <w:basedOn w:val="a"/>
    <w:pPr>
      <w:spacing w:after="120"/>
      <w:ind w:left="283"/>
    </w:pPr>
    <w:rPr>
      <w:rFonts w:cs="Times New Roman"/>
      <w:sz w:val="16"/>
      <w:szCs w:val="20"/>
      <w:lang w:val="x-none"/>
    </w:rPr>
  </w:style>
  <w:style w:type="paragraph" w:customStyle="1" w:styleId="131">
    <w:name w:val="Абзац списка13"/>
    <w:basedOn w:val="a"/>
    <w:pPr>
      <w:spacing w:after="200" w:line="276" w:lineRule="auto"/>
      <w:ind w:left="720"/>
    </w:pPr>
  </w:style>
  <w:style w:type="paragraph" w:customStyle="1" w:styleId="132">
    <w:name w:val="Без интервала13"/>
    <w:pPr>
      <w:suppressAutoHyphens/>
    </w:pPr>
    <w:rPr>
      <w:rFonts w:ascii="Calibri" w:hAnsi="Calibri" w:cs="Arial"/>
      <w:sz w:val="22"/>
      <w:szCs w:val="22"/>
      <w:lang w:eastAsia="zh-CN"/>
    </w:rPr>
  </w:style>
  <w:style w:type="paragraph" w:customStyle="1" w:styleId="122">
    <w:name w:val="Абзац списка12"/>
    <w:basedOn w:val="a"/>
    <w:pPr>
      <w:spacing w:after="200" w:line="276" w:lineRule="auto"/>
      <w:ind w:left="720"/>
    </w:pPr>
  </w:style>
  <w:style w:type="paragraph" w:customStyle="1" w:styleId="123">
    <w:name w:val="Без интервала12"/>
    <w:pPr>
      <w:suppressAutoHyphens/>
    </w:pPr>
    <w:rPr>
      <w:rFonts w:ascii="Calibri" w:hAnsi="Calibri" w:cs="Arial"/>
      <w:sz w:val="22"/>
      <w:szCs w:val="22"/>
      <w:lang w:eastAsia="zh-CN"/>
    </w:rPr>
  </w:style>
  <w:style w:type="paragraph" w:customStyle="1" w:styleId="112">
    <w:name w:val="Абзац списка11"/>
    <w:basedOn w:val="a"/>
    <w:pPr>
      <w:spacing w:after="200" w:line="276" w:lineRule="auto"/>
      <w:ind w:left="720"/>
    </w:pPr>
  </w:style>
  <w:style w:type="paragraph" w:customStyle="1" w:styleId="113">
    <w:name w:val="Без интервала11"/>
    <w:pPr>
      <w:suppressAutoHyphens/>
    </w:pPr>
    <w:rPr>
      <w:rFonts w:ascii="Calibri" w:hAnsi="Calibri" w:cs="Arial"/>
      <w:sz w:val="22"/>
      <w:szCs w:val="22"/>
      <w:lang w:eastAsia="zh-CN"/>
    </w:rPr>
  </w:style>
  <w:style w:type="paragraph" w:customStyle="1" w:styleId="af5">
    <w:name w:val="Содержимое таблицы"/>
    <w:basedOn w:val="a"/>
    <w:pPr>
      <w:suppressLineNumbers/>
    </w:pPr>
  </w:style>
  <w:style w:type="paragraph" w:customStyle="1" w:styleId="af6">
    <w:name w:val="Заголовок таблицы"/>
    <w:basedOn w:val="af5"/>
    <w:pPr>
      <w:jc w:val="center"/>
    </w:pPr>
    <w:rPr>
      <w:b/>
      <w:bCs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685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ufts.library.spbu.ru/CRDB/SPBGU/browse?name=rures&amp;resource_type=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ufts.library.spbu.ru/CRDB/SPBG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brary.spbu.ru/cgi-bin/irbis64r/cgiirbis_64.exe?C21COM=F&amp;I21DBN=IBIS&amp;P21DBN=IBI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2904</Words>
  <Characters>16555</Characters>
  <Application>Microsoft Office Word</Application>
  <DocSecurity>4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/>
  <LinksUpToDate>false</LinksUpToDate>
  <CharactersWithSpaces>19421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Кондратенко Ольга Николаевна</dc:creator>
  <cp:lastModifiedBy>Дьяченко Ирина Витальевна</cp:lastModifiedBy>
  <cp:revision>2</cp:revision>
  <cp:lastPrinted>1995-11-22T01:41:00Z</cp:lastPrinted>
  <dcterms:created xsi:type="dcterms:W3CDTF">2021-05-13T11:27:00Z</dcterms:created>
  <dcterms:modified xsi:type="dcterms:W3CDTF">2021-05-13T11:27:00Z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