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бюджетное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«ФинансовЫЙ УНИВЕРСИТЕТ 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>при Правительстве Российской Федерации»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ind w:left="-142" w:hanging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C3B">
        <w:rPr>
          <w:rFonts w:ascii="Times New Roman" w:hAnsi="Times New Roman" w:cs="Times New Roman"/>
          <w:b/>
          <w:sz w:val="26"/>
          <w:szCs w:val="26"/>
        </w:rPr>
        <w:t>Департамент анализа данных, принятия решений и финансовых технологий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</w:t>
      </w:r>
      <w:r w:rsidRPr="006C0C3B">
        <w:rPr>
          <w:rFonts w:ascii="Times New Roman" w:hAnsi="Times New Roman" w:cs="Times New Roman"/>
          <w:b/>
          <w:sz w:val="32"/>
          <w:szCs w:val="32"/>
        </w:rPr>
        <w:t xml:space="preserve">.А. </w:t>
      </w:r>
      <w:r>
        <w:rPr>
          <w:rFonts w:ascii="Times New Roman" w:hAnsi="Times New Roman" w:cs="Times New Roman"/>
          <w:b/>
          <w:sz w:val="32"/>
          <w:szCs w:val="32"/>
        </w:rPr>
        <w:t>Петросов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3312" w:rsidRPr="002F3312" w:rsidRDefault="002F3312" w:rsidP="002F33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F3312">
        <w:rPr>
          <w:rFonts w:ascii="Times New Roman" w:hAnsi="Times New Roman" w:cs="Times New Roman"/>
          <w:b/>
          <w:caps/>
          <w:sz w:val="36"/>
          <w:szCs w:val="36"/>
        </w:rPr>
        <w:t>программа ПРОИЗВОДСТВЕННОЙ</w:t>
      </w:r>
    </w:p>
    <w:p w:rsidR="002F3312" w:rsidRPr="002F3312" w:rsidRDefault="002F3312" w:rsidP="002F331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F3312">
        <w:rPr>
          <w:rFonts w:ascii="Times New Roman" w:hAnsi="Times New Roman" w:cs="Times New Roman"/>
          <w:b/>
          <w:caps/>
          <w:sz w:val="36"/>
          <w:szCs w:val="36"/>
        </w:rPr>
        <w:t>практики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Для студентов,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 обучающихся по направлению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0C3B">
        <w:rPr>
          <w:rFonts w:ascii="Times New Roman" w:hAnsi="Times New Roman" w:cs="Times New Roman"/>
          <w:sz w:val="28"/>
          <w:szCs w:val="28"/>
        </w:rPr>
        <w:t>.04.0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0C3B">
        <w:rPr>
          <w:rFonts w:ascii="Times New Roman" w:hAnsi="Times New Roman" w:cs="Times New Roman"/>
        </w:rPr>
        <w:t xml:space="preserve"> «</w:t>
      </w:r>
      <w:r w:rsidRPr="006C0C3B">
        <w:rPr>
          <w:rFonts w:ascii="Times New Roman" w:hAnsi="Times New Roman" w:cs="Times New Roman"/>
          <w:sz w:val="28"/>
          <w:szCs w:val="28"/>
        </w:rPr>
        <w:t xml:space="preserve">Прикладная информатика» 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(программа подготовки магистров)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Магистерская программа 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A19">
        <w:rPr>
          <w:rFonts w:ascii="Times New Roman" w:hAnsi="Times New Roman" w:cs="Times New Roman"/>
          <w:sz w:val="28"/>
          <w:szCs w:val="28"/>
        </w:rPr>
        <w:t>«</w:t>
      </w:r>
      <w:r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Pr="00163A19">
        <w:rPr>
          <w:rFonts w:ascii="Times New Roman" w:hAnsi="Times New Roman" w:cs="Times New Roman"/>
          <w:sz w:val="28"/>
          <w:szCs w:val="28"/>
        </w:rPr>
        <w:t>»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Москва</w:t>
      </w: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 2019</w:t>
      </w:r>
    </w:p>
    <w:p w:rsidR="00B72E23" w:rsidRDefault="00B72E23" w:rsidP="00B72E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lastRenderedPageBreak/>
        <w:t>Федеральное государственное образовательное бюджетное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«ФинансовЫЙ УНИВЕРСИТЕТ 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28"/>
          <w:szCs w:val="28"/>
        </w:rPr>
        <w:t>при Правительстве Российской Федерации»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>(Финансовый университет)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ind w:left="-142" w:hanging="142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C0C3B">
        <w:rPr>
          <w:rFonts w:ascii="Times New Roman" w:hAnsi="Times New Roman" w:cs="Times New Roman"/>
          <w:b/>
          <w:sz w:val="26"/>
          <w:szCs w:val="26"/>
        </w:rPr>
        <w:t>Департамент анализа данных, принятия решений и финансовых технологий</w:t>
      </w:r>
    </w:p>
    <w:tbl>
      <w:tblPr>
        <w:tblW w:w="20762" w:type="dxa"/>
        <w:tblInd w:w="-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9"/>
        <w:gridCol w:w="5279"/>
        <w:gridCol w:w="5279"/>
        <w:gridCol w:w="4925"/>
      </w:tblGrid>
      <w:tr w:rsidR="003B4795" w:rsidRPr="006C0C3B" w:rsidTr="003B4795"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3B4795" w:rsidRPr="0036462A" w:rsidRDefault="003B4795" w:rsidP="003B47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  <w:p w:rsidR="003B4795" w:rsidRPr="0036462A" w:rsidRDefault="003B4795" w:rsidP="003B479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6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</w:t>
            </w:r>
          </w:p>
          <w:p w:rsidR="003B4795" w:rsidRPr="0036462A" w:rsidRDefault="003B4795" w:rsidP="003B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62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ООО «Технология бизнес-инжиниринга»</w:t>
            </w:r>
            <w:r w:rsidRPr="003646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B4795" w:rsidRPr="0036462A" w:rsidRDefault="003B4795" w:rsidP="003B4795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6462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Генеральный директор </w:t>
            </w:r>
          </w:p>
          <w:p w:rsidR="003B4795" w:rsidRPr="0036462A" w:rsidRDefault="003B4795" w:rsidP="003B4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62A">
              <w:rPr>
                <w:rFonts w:ascii="Times New Roman" w:hAnsi="Times New Roman" w:cs="Times New Roman"/>
                <w:sz w:val="28"/>
                <w:szCs w:val="28"/>
              </w:rPr>
              <w:t xml:space="preserve">_____________Е.С. Богуславская </w:t>
            </w:r>
          </w:p>
          <w:p w:rsidR="003B4795" w:rsidRPr="0036462A" w:rsidRDefault="00134035" w:rsidP="003B479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19.11.2019 г.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3B4795" w:rsidRPr="0036462A" w:rsidRDefault="003B4795" w:rsidP="003B479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B4717" w:rsidRDefault="003B4795" w:rsidP="00AB47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462A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3B4795" w:rsidRPr="00AB4717" w:rsidRDefault="00AB4717" w:rsidP="00AB471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47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</w:t>
            </w:r>
            <w:r w:rsidR="003B4795" w:rsidRPr="0036462A">
              <w:rPr>
                <w:rFonts w:ascii="Times New Roman" w:hAnsi="Times New Roman" w:cs="Times New Roman"/>
                <w:sz w:val="28"/>
                <w:szCs w:val="28"/>
              </w:rPr>
              <w:t>Ректор</w:t>
            </w:r>
          </w:p>
          <w:p w:rsidR="003B4795" w:rsidRPr="0036462A" w:rsidRDefault="003B4795" w:rsidP="003B47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795" w:rsidRPr="0036462A" w:rsidRDefault="00AB4717" w:rsidP="003B47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  <w:r w:rsidR="003B4795" w:rsidRPr="0036462A">
              <w:rPr>
                <w:rFonts w:ascii="Times New Roman" w:hAnsi="Times New Roman" w:cs="Times New Roman"/>
                <w:sz w:val="28"/>
                <w:szCs w:val="28"/>
              </w:rPr>
              <w:t xml:space="preserve">М.А. </w:t>
            </w:r>
            <w:proofErr w:type="spellStart"/>
            <w:r w:rsidR="003B4795" w:rsidRPr="0036462A">
              <w:rPr>
                <w:rFonts w:ascii="Times New Roman" w:hAnsi="Times New Roman" w:cs="Times New Roman"/>
                <w:sz w:val="28"/>
                <w:szCs w:val="28"/>
              </w:rPr>
              <w:t>Эскиндаров</w:t>
            </w:r>
            <w:proofErr w:type="spellEnd"/>
          </w:p>
          <w:p w:rsidR="003B4795" w:rsidRPr="0036462A" w:rsidRDefault="003B4795" w:rsidP="003B47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795" w:rsidRPr="0036462A" w:rsidRDefault="00134035" w:rsidP="0013403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26.11.2019 г.</w:t>
            </w:r>
          </w:p>
        </w:tc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4795" w:rsidRPr="006C0C3B" w:rsidRDefault="003B4795" w:rsidP="003B4795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</w:rPr>
            </w:pPr>
            <w:bookmarkStart w:id="2" w:name="_Hlk29758070"/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4795" w:rsidRPr="006C0C3B" w:rsidRDefault="003B4795" w:rsidP="003B479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bookmarkEnd w:id="2"/>
    </w:tbl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</w:t>
      </w:r>
      <w:r w:rsidRPr="006C0C3B">
        <w:rPr>
          <w:rFonts w:ascii="Times New Roman" w:hAnsi="Times New Roman" w:cs="Times New Roman"/>
          <w:b/>
          <w:sz w:val="32"/>
          <w:szCs w:val="32"/>
        </w:rPr>
        <w:t xml:space="preserve">.А. </w:t>
      </w:r>
      <w:r>
        <w:rPr>
          <w:rFonts w:ascii="Times New Roman" w:hAnsi="Times New Roman" w:cs="Times New Roman"/>
          <w:b/>
          <w:sz w:val="32"/>
          <w:szCs w:val="32"/>
        </w:rPr>
        <w:t>Петросов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6C0C3B">
        <w:rPr>
          <w:rFonts w:ascii="Times New Roman" w:hAnsi="Times New Roman" w:cs="Times New Roman"/>
          <w:b/>
          <w:caps/>
          <w:sz w:val="36"/>
          <w:szCs w:val="36"/>
        </w:rPr>
        <w:t xml:space="preserve">программа </w:t>
      </w:r>
      <w:r>
        <w:rPr>
          <w:rFonts w:ascii="Times New Roman" w:hAnsi="Times New Roman" w:cs="Times New Roman"/>
          <w:b/>
          <w:caps/>
          <w:sz w:val="36"/>
          <w:szCs w:val="36"/>
        </w:rPr>
        <w:t>ПРОИЗВОДСТВЕННОЙ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b/>
          <w:caps/>
          <w:sz w:val="36"/>
          <w:szCs w:val="36"/>
        </w:rPr>
        <w:t>практики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Для студентов,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 обучающихся по направлению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0C3B">
        <w:rPr>
          <w:rFonts w:ascii="Times New Roman" w:hAnsi="Times New Roman" w:cs="Times New Roman"/>
          <w:sz w:val="28"/>
          <w:szCs w:val="28"/>
        </w:rPr>
        <w:t>.04.0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0C3B">
        <w:rPr>
          <w:rFonts w:ascii="Times New Roman" w:hAnsi="Times New Roman" w:cs="Times New Roman"/>
        </w:rPr>
        <w:t xml:space="preserve"> </w:t>
      </w:r>
      <w:r w:rsidRPr="006C0C3B">
        <w:rPr>
          <w:rFonts w:ascii="Times New Roman" w:hAnsi="Times New Roman" w:cs="Times New Roman"/>
          <w:sz w:val="28"/>
          <w:szCs w:val="28"/>
        </w:rPr>
        <w:t xml:space="preserve">«Прикладная информатика» 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>(программа подготовки магистров)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Магистерская программа 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3A19">
        <w:rPr>
          <w:rFonts w:ascii="Times New Roman" w:hAnsi="Times New Roman" w:cs="Times New Roman"/>
          <w:sz w:val="28"/>
          <w:szCs w:val="28"/>
        </w:rPr>
        <w:t>«</w:t>
      </w:r>
      <w:r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Pr="00163A19">
        <w:rPr>
          <w:rFonts w:ascii="Times New Roman" w:hAnsi="Times New Roman" w:cs="Times New Roman"/>
          <w:sz w:val="28"/>
          <w:szCs w:val="28"/>
        </w:rPr>
        <w:t>»</w:t>
      </w: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2A3" w:rsidRDefault="00D052A3" w:rsidP="00D052A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Рекомендовано Ученым советом Факультета</w:t>
      </w:r>
    </w:p>
    <w:p w:rsidR="00D052A3" w:rsidRDefault="00D052A3" w:rsidP="00D052A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прикладной математики и информационных технологий</w:t>
      </w:r>
    </w:p>
    <w:p w:rsidR="00D052A3" w:rsidRDefault="00D052A3" w:rsidP="00D052A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протокол  №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19  от  19.11.2019 г.</w:t>
      </w:r>
    </w:p>
    <w:p w:rsidR="00D052A3" w:rsidRDefault="00D052A3" w:rsidP="00D052A3">
      <w:pPr>
        <w:spacing w:after="0" w:line="240" w:lineRule="auto"/>
        <w:ind w:right="22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D052A3" w:rsidRDefault="00D052A3" w:rsidP="00D052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Одобрено Советом учебно-научного Департамента Анализа данных, </w:t>
      </w:r>
    </w:p>
    <w:p w:rsidR="00D052A3" w:rsidRDefault="00D052A3" w:rsidP="00D052A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принятия решений и финансовых технологий </w:t>
      </w:r>
    </w:p>
    <w:p w:rsidR="00B72E23" w:rsidRDefault="00D052A3" w:rsidP="00D052A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протокол № 5 от 31.10. 2019 г.</w:t>
      </w:r>
    </w:p>
    <w:p w:rsidR="00D052A3" w:rsidRPr="006C0C3B" w:rsidRDefault="00D052A3" w:rsidP="00D052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2E23" w:rsidRPr="006C0C3B" w:rsidRDefault="00B72E23" w:rsidP="00B72E23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C0C3B">
        <w:rPr>
          <w:rFonts w:ascii="Times New Roman" w:hAnsi="Times New Roman" w:cs="Times New Roman"/>
          <w:b/>
          <w:sz w:val="28"/>
          <w:szCs w:val="28"/>
        </w:rPr>
        <w:t xml:space="preserve">   Москва</w:t>
      </w:r>
      <w:r w:rsidRPr="006C0C3B">
        <w:rPr>
          <w:rFonts w:ascii="Times New Roman" w:hAnsi="Times New Roman" w:cs="Times New Roman"/>
          <w:b/>
          <w:caps/>
          <w:sz w:val="28"/>
          <w:szCs w:val="28"/>
        </w:rPr>
        <w:t xml:space="preserve"> 2019</w:t>
      </w:r>
    </w:p>
    <w:p w:rsidR="00B72E23" w:rsidRPr="006C0C3B" w:rsidRDefault="00B72E23" w:rsidP="00B72E23">
      <w:pPr>
        <w:pStyle w:val="3"/>
        <w:tabs>
          <w:tab w:val="right" w:pos="9000"/>
        </w:tabs>
        <w:ind w:left="0" w:right="193"/>
        <w:rPr>
          <w:b/>
          <w:sz w:val="28"/>
          <w:szCs w:val="28"/>
        </w:rPr>
      </w:pPr>
      <w:r w:rsidRPr="006C0C3B">
        <w:rPr>
          <w:sz w:val="28"/>
          <w:szCs w:val="28"/>
        </w:rPr>
        <w:br w:type="page"/>
      </w:r>
      <w:r w:rsidRPr="006C0C3B">
        <w:rPr>
          <w:b/>
          <w:sz w:val="28"/>
          <w:szCs w:val="28"/>
        </w:rPr>
        <w:lastRenderedPageBreak/>
        <w:t>УДК 378.147.88 (073)</w:t>
      </w:r>
    </w:p>
    <w:p w:rsidR="00B72E23" w:rsidRPr="006C0C3B" w:rsidRDefault="00B72E23" w:rsidP="00B72E23">
      <w:pPr>
        <w:pStyle w:val="3"/>
        <w:tabs>
          <w:tab w:val="right" w:pos="9000"/>
        </w:tabs>
        <w:ind w:left="0" w:right="193"/>
        <w:rPr>
          <w:b/>
          <w:sz w:val="28"/>
          <w:szCs w:val="28"/>
        </w:rPr>
      </w:pPr>
      <w:proofErr w:type="gramStart"/>
      <w:r w:rsidRPr="006C0C3B">
        <w:rPr>
          <w:b/>
          <w:sz w:val="28"/>
          <w:szCs w:val="28"/>
        </w:rPr>
        <w:t>ББК  22</w:t>
      </w:r>
      <w:proofErr w:type="gramEnd"/>
      <w:r w:rsidRPr="006C0C3B">
        <w:rPr>
          <w:b/>
          <w:sz w:val="28"/>
          <w:szCs w:val="28"/>
        </w:rPr>
        <w:t>.1я73</w:t>
      </w:r>
    </w:p>
    <w:p w:rsidR="00B72E23" w:rsidRPr="006C0C3B" w:rsidRDefault="00B72E23" w:rsidP="00B72E23">
      <w:pPr>
        <w:pStyle w:val="3"/>
        <w:tabs>
          <w:tab w:val="right" w:pos="9000"/>
        </w:tabs>
        <w:ind w:left="720" w:right="193"/>
        <w:rPr>
          <w:b/>
          <w:sz w:val="28"/>
          <w:szCs w:val="28"/>
        </w:rPr>
      </w:pPr>
      <w:r w:rsidRPr="006C0C3B">
        <w:rPr>
          <w:b/>
          <w:sz w:val="28"/>
          <w:szCs w:val="28"/>
        </w:rPr>
        <w:t xml:space="preserve">А 46            </w:t>
      </w:r>
    </w:p>
    <w:p w:rsidR="00B72E23" w:rsidRPr="006C0C3B" w:rsidRDefault="00B72E23" w:rsidP="00B72E23">
      <w:pPr>
        <w:pStyle w:val="3"/>
        <w:ind w:left="720" w:hanging="12"/>
        <w:rPr>
          <w:sz w:val="24"/>
          <w:szCs w:val="24"/>
        </w:rPr>
      </w:pPr>
      <w:r w:rsidRPr="006C0C3B">
        <w:rPr>
          <w:sz w:val="24"/>
          <w:szCs w:val="24"/>
        </w:rPr>
        <w:t xml:space="preserve">Рецензент: </w:t>
      </w:r>
    </w:p>
    <w:p w:rsidR="00B72E23" w:rsidRPr="006C0C3B" w:rsidRDefault="00B72E23" w:rsidP="00B72E23">
      <w:pPr>
        <w:pStyle w:val="3"/>
        <w:ind w:left="720" w:hanging="12"/>
        <w:rPr>
          <w:sz w:val="24"/>
          <w:szCs w:val="24"/>
        </w:rPr>
      </w:pPr>
      <w:r>
        <w:rPr>
          <w:b/>
          <w:sz w:val="24"/>
          <w:szCs w:val="24"/>
        </w:rPr>
        <w:t>Коровин Д.И.</w:t>
      </w:r>
      <w:r w:rsidRPr="006C0C3B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д.з.н</w:t>
      </w:r>
      <w:proofErr w:type="spellEnd"/>
      <w:r>
        <w:rPr>
          <w:b/>
          <w:sz w:val="24"/>
          <w:szCs w:val="24"/>
        </w:rPr>
        <w:t xml:space="preserve">., </w:t>
      </w:r>
      <w:r w:rsidRPr="006C0C3B">
        <w:rPr>
          <w:b/>
          <w:sz w:val="24"/>
          <w:szCs w:val="24"/>
        </w:rPr>
        <w:t xml:space="preserve">канд. ф.-м. наук, </w:t>
      </w:r>
      <w:r>
        <w:rPr>
          <w:b/>
          <w:sz w:val="24"/>
          <w:szCs w:val="24"/>
        </w:rPr>
        <w:t>профессор</w:t>
      </w:r>
      <w:r w:rsidRPr="006C0C3B">
        <w:rPr>
          <w:b/>
          <w:sz w:val="24"/>
          <w:szCs w:val="24"/>
        </w:rPr>
        <w:t xml:space="preserve"> Департамента анализа данных, принятия решений и финансовых технологий</w:t>
      </w:r>
    </w:p>
    <w:p w:rsidR="00B72E23" w:rsidRPr="006C0C3B" w:rsidRDefault="00B72E23" w:rsidP="00B72E23">
      <w:pPr>
        <w:jc w:val="both"/>
        <w:rPr>
          <w:rFonts w:ascii="Times New Roman" w:hAnsi="Times New Roman" w:cs="Times New Roman"/>
          <w:b/>
        </w:rPr>
      </w:pPr>
      <w:r w:rsidRPr="006C0C3B">
        <w:rPr>
          <w:rFonts w:ascii="Times New Roman" w:hAnsi="Times New Roman" w:cs="Times New Roman"/>
          <w:b/>
        </w:rPr>
        <w:t xml:space="preserve">А </w:t>
      </w:r>
      <w:proofErr w:type="gramStart"/>
      <w:r w:rsidRPr="006C0C3B">
        <w:rPr>
          <w:rFonts w:ascii="Times New Roman" w:hAnsi="Times New Roman" w:cs="Times New Roman"/>
          <w:b/>
        </w:rPr>
        <w:t xml:space="preserve">46  </w:t>
      </w:r>
      <w:r w:rsidRPr="006C0C3B">
        <w:rPr>
          <w:rFonts w:ascii="Times New Roman" w:hAnsi="Times New Roman" w:cs="Times New Roman"/>
          <w:b/>
        </w:rPr>
        <w:tab/>
      </w:r>
      <w:proofErr w:type="gramEnd"/>
      <w:r w:rsidRPr="006C0C3B">
        <w:rPr>
          <w:rFonts w:ascii="Times New Roman" w:hAnsi="Times New Roman" w:cs="Times New Roman"/>
          <w:b/>
        </w:rPr>
        <w:t xml:space="preserve">    </w:t>
      </w:r>
      <w:r w:rsidRPr="006C0C3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Д</w:t>
      </w:r>
      <w:r w:rsidRPr="006C0C3B">
        <w:rPr>
          <w:rFonts w:ascii="Times New Roman" w:hAnsi="Times New Roman" w:cs="Times New Roman"/>
          <w:b/>
          <w:sz w:val="28"/>
          <w:szCs w:val="28"/>
        </w:rPr>
        <w:t xml:space="preserve">.А. </w:t>
      </w:r>
      <w:r>
        <w:rPr>
          <w:rFonts w:ascii="Times New Roman" w:hAnsi="Times New Roman" w:cs="Times New Roman"/>
          <w:b/>
          <w:sz w:val="28"/>
          <w:szCs w:val="28"/>
        </w:rPr>
        <w:t>Петросов</w:t>
      </w:r>
      <w:r w:rsidRPr="006C0C3B" w:rsidDel="00C444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2E23" w:rsidRPr="006C0C3B" w:rsidRDefault="00B72E23" w:rsidP="00B72E2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C0C3B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производственной</w:t>
      </w:r>
      <w:r w:rsidRPr="006C0C3B"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6C0C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0C3B">
        <w:rPr>
          <w:rFonts w:ascii="Times New Roman" w:hAnsi="Times New Roman" w:cs="Times New Roman"/>
          <w:sz w:val="28"/>
          <w:szCs w:val="28"/>
        </w:rPr>
        <w:t>для студентов, обучающихся по направлению</w:t>
      </w:r>
      <w:r w:rsidR="00DA7DDF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Pr="006C0C3B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C0C3B">
        <w:rPr>
          <w:rFonts w:ascii="Times New Roman" w:hAnsi="Times New Roman" w:cs="Times New Roman"/>
          <w:sz w:val="28"/>
          <w:szCs w:val="28"/>
        </w:rPr>
        <w:t>.04.0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0C3B">
        <w:rPr>
          <w:rFonts w:ascii="Times New Roman" w:hAnsi="Times New Roman" w:cs="Times New Roman"/>
          <w:sz w:val="28"/>
          <w:szCs w:val="28"/>
        </w:rPr>
        <w:t xml:space="preserve"> «Прикладная информатика»,</w:t>
      </w:r>
      <w:r w:rsidR="00DA7DDF">
        <w:rPr>
          <w:rFonts w:ascii="Times New Roman" w:hAnsi="Times New Roman" w:cs="Times New Roman"/>
          <w:sz w:val="28"/>
          <w:szCs w:val="28"/>
        </w:rPr>
        <w:t xml:space="preserve"> направленность программы магистратуры</w:t>
      </w:r>
      <w:r w:rsidRPr="006C0C3B">
        <w:rPr>
          <w:rFonts w:ascii="Times New Roman" w:hAnsi="Times New Roman" w:cs="Times New Roman"/>
          <w:sz w:val="28"/>
          <w:szCs w:val="28"/>
        </w:rPr>
        <w:t xml:space="preserve"> «</w:t>
      </w:r>
      <w:r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Pr="00163A19">
        <w:rPr>
          <w:rFonts w:ascii="Times New Roman" w:hAnsi="Times New Roman" w:cs="Times New Roman"/>
          <w:sz w:val="28"/>
          <w:szCs w:val="28"/>
        </w:rPr>
        <w:t>»</w:t>
      </w:r>
      <w:r w:rsidR="00DA7DDF">
        <w:rPr>
          <w:rFonts w:ascii="Times New Roman" w:hAnsi="Times New Roman" w:cs="Times New Roman"/>
          <w:sz w:val="28"/>
          <w:szCs w:val="28"/>
        </w:rPr>
        <w:t xml:space="preserve"> (очная форма обучения, 2020 год приема)</w:t>
      </w:r>
      <w:r w:rsidRPr="006C0C3B">
        <w:rPr>
          <w:rFonts w:ascii="Times New Roman" w:hAnsi="Times New Roman" w:cs="Times New Roman"/>
          <w:sz w:val="28"/>
          <w:szCs w:val="28"/>
        </w:rPr>
        <w:t>. – М.: Финансовый университет, Департамент анализа данных, принятия решений и финансовых технологий, 2019. -3</w:t>
      </w:r>
      <w:r w:rsidR="00BE77EF">
        <w:rPr>
          <w:rFonts w:ascii="Times New Roman" w:hAnsi="Times New Roman" w:cs="Times New Roman"/>
          <w:sz w:val="28"/>
          <w:szCs w:val="28"/>
        </w:rPr>
        <w:t>4</w:t>
      </w:r>
      <w:r w:rsidRPr="006C0C3B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B72E23" w:rsidRPr="006C0C3B" w:rsidRDefault="00B72E23" w:rsidP="00B72E23">
      <w:pPr>
        <w:ind w:left="720" w:firstLine="720"/>
        <w:jc w:val="both"/>
        <w:rPr>
          <w:rFonts w:ascii="Times New Roman" w:hAnsi="Times New Roman" w:cs="Times New Roman"/>
        </w:rPr>
      </w:pPr>
    </w:p>
    <w:p w:rsidR="00B72E23" w:rsidRPr="006C0C3B" w:rsidRDefault="00B72E23" w:rsidP="00B72E23">
      <w:pPr>
        <w:ind w:left="720"/>
        <w:jc w:val="both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 xml:space="preserve"> </w:t>
      </w:r>
      <w:r w:rsidRPr="006C0C3B">
        <w:rPr>
          <w:rFonts w:ascii="Times New Roman" w:hAnsi="Times New Roman" w:cs="Times New Roman"/>
        </w:rPr>
        <w:tab/>
        <w:t xml:space="preserve">Программа определяет место </w:t>
      </w:r>
      <w:r>
        <w:rPr>
          <w:rFonts w:ascii="Times New Roman" w:hAnsi="Times New Roman" w:cs="Times New Roman"/>
        </w:rPr>
        <w:t>производственной</w:t>
      </w:r>
      <w:r w:rsidRPr="006C0C3B">
        <w:rPr>
          <w:rFonts w:ascii="Times New Roman" w:hAnsi="Times New Roman" w:cs="Times New Roman"/>
        </w:rPr>
        <w:t xml:space="preserve"> практики в структуре основной образовательной программы, цели </w:t>
      </w:r>
      <w:r>
        <w:rPr>
          <w:rFonts w:ascii="Times New Roman" w:hAnsi="Times New Roman" w:cs="Times New Roman"/>
        </w:rPr>
        <w:t>производственной</w:t>
      </w:r>
      <w:r w:rsidRPr="006C0C3B">
        <w:rPr>
          <w:rFonts w:ascii="Times New Roman" w:hAnsi="Times New Roman" w:cs="Times New Roman"/>
        </w:rPr>
        <w:t xml:space="preserve"> практики, задачи </w:t>
      </w:r>
      <w:proofErr w:type="gramStart"/>
      <w:r>
        <w:rPr>
          <w:rFonts w:ascii="Times New Roman" w:hAnsi="Times New Roman" w:cs="Times New Roman"/>
        </w:rPr>
        <w:t>производственной</w:t>
      </w:r>
      <w:r w:rsidRPr="006C0C3B">
        <w:rPr>
          <w:rFonts w:ascii="Times New Roman" w:hAnsi="Times New Roman" w:cs="Times New Roman"/>
        </w:rPr>
        <w:t xml:space="preserve">  практики</w:t>
      </w:r>
      <w:proofErr w:type="gramEnd"/>
      <w:r w:rsidRPr="006C0C3B">
        <w:rPr>
          <w:rFonts w:ascii="Times New Roman" w:hAnsi="Times New Roman" w:cs="Times New Roman"/>
        </w:rPr>
        <w:t xml:space="preserve">, требования к результатам </w:t>
      </w:r>
      <w:r>
        <w:rPr>
          <w:rFonts w:ascii="Times New Roman" w:hAnsi="Times New Roman" w:cs="Times New Roman"/>
        </w:rPr>
        <w:t>производственной</w:t>
      </w:r>
      <w:r w:rsidRPr="006C0C3B">
        <w:rPr>
          <w:rFonts w:ascii="Times New Roman" w:hAnsi="Times New Roman" w:cs="Times New Roman"/>
        </w:rPr>
        <w:t xml:space="preserve"> практики, объем </w:t>
      </w:r>
      <w:r>
        <w:rPr>
          <w:rFonts w:ascii="Times New Roman" w:hAnsi="Times New Roman" w:cs="Times New Roman"/>
        </w:rPr>
        <w:t>производственной</w:t>
      </w:r>
      <w:r w:rsidRPr="006C0C3B">
        <w:rPr>
          <w:rFonts w:ascii="Times New Roman" w:hAnsi="Times New Roman" w:cs="Times New Roman"/>
        </w:rPr>
        <w:t xml:space="preserve"> практики, содержание </w:t>
      </w:r>
      <w:r>
        <w:rPr>
          <w:rFonts w:ascii="Times New Roman" w:hAnsi="Times New Roman" w:cs="Times New Roman"/>
        </w:rPr>
        <w:t>производственной</w:t>
      </w:r>
      <w:r w:rsidRPr="006C0C3B">
        <w:rPr>
          <w:rFonts w:ascii="Times New Roman" w:hAnsi="Times New Roman" w:cs="Times New Roman"/>
        </w:rPr>
        <w:t xml:space="preserve"> практики, отчетность по </w:t>
      </w:r>
      <w:r>
        <w:rPr>
          <w:rFonts w:ascii="Times New Roman" w:hAnsi="Times New Roman" w:cs="Times New Roman"/>
        </w:rPr>
        <w:t>производственной</w:t>
      </w:r>
      <w:r w:rsidRPr="006C0C3B">
        <w:rPr>
          <w:rFonts w:ascii="Times New Roman" w:hAnsi="Times New Roman" w:cs="Times New Roman"/>
        </w:rPr>
        <w:t xml:space="preserve"> практике.  </w:t>
      </w:r>
    </w:p>
    <w:p w:rsidR="00B72E23" w:rsidRPr="006C0C3B" w:rsidRDefault="00B72E23" w:rsidP="00B72E23">
      <w:pPr>
        <w:pStyle w:val="3"/>
        <w:tabs>
          <w:tab w:val="right" w:pos="9000"/>
        </w:tabs>
        <w:ind w:left="0" w:right="190"/>
        <w:jc w:val="right"/>
        <w:rPr>
          <w:sz w:val="24"/>
          <w:szCs w:val="24"/>
        </w:rPr>
      </w:pPr>
      <w:r w:rsidRPr="006C0C3B">
        <w:rPr>
          <w:sz w:val="24"/>
          <w:szCs w:val="24"/>
        </w:rPr>
        <w:tab/>
        <w:t>УДК 378.147.88 (073)</w:t>
      </w:r>
    </w:p>
    <w:p w:rsidR="00B72E23" w:rsidRPr="006C0C3B" w:rsidRDefault="00B72E23" w:rsidP="00B72E23">
      <w:pPr>
        <w:pStyle w:val="3"/>
        <w:tabs>
          <w:tab w:val="left" w:pos="9000"/>
        </w:tabs>
        <w:ind w:left="0" w:right="48"/>
        <w:jc w:val="right"/>
        <w:rPr>
          <w:sz w:val="24"/>
          <w:szCs w:val="24"/>
        </w:rPr>
      </w:pPr>
      <w:proofErr w:type="gramStart"/>
      <w:r w:rsidRPr="006C0C3B">
        <w:rPr>
          <w:sz w:val="24"/>
          <w:szCs w:val="24"/>
        </w:rPr>
        <w:t>ББК  22</w:t>
      </w:r>
      <w:proofErr w:type="gramEnd"/>
      <w:r w:rsidRPr="006C0C3B">
        <w:rPr>
          <w:sz w:val="24"/>
          <w:szCs w:val="24"/>
        </w:rPr>
        <w:t>.1я73</w:t>
      </w:r>
    </w:p>
    <w:p w:rsidR="00B72E23" w:rsidRPr="006C0C3B" w:rsidRDefault="00B72E23" w:rsidP="00B72E23">
      <w:pPr>
        <w:pStyle w:val="3"/>
        <w:ind w:left="8071" w:firstLine="425"/>
        <w:rPr>
          <w:sz w:val="24"/>
          <w:szCs w:val="24"/>
        </w:rPr>
      </w:pPr>
      <w:r w:rsidRPr="006C0C3B">
        <w:rPr>
          <w:sz w:val="24"/>
          <w:szCs w:val="24"/>
        </w:rPr>
        <w:t xml:space="preserve">А 46            </w:t>
      </w:r>
    </w:p>
    <w:p w:rsidR="00B72E23" w:rsidRPr="006C0C3B" w:rsidRDefault="00B72E23" w:rsidP="00B72E23">
      <w:pPr>
        <w:pStyle w:val="3"/>
        <w:tabs>
          <w:tab w:val="center" w:pos="4665"/>
          <w:tab w:val="right" w:pos="9048"/>
        </w:tabs>
        <w:rPr>
          <w:i/>
          <w:sz w:val="24"/>
          <w:szCs w:val="24"/>
        </w:rPr>
      </w:pPr>
      <w:r w:rsidRPr="006C0C3B">
        <w:rPr>
          <w:i/>
          <w:sz w:val="24"/>
          <w:szCs w:val="24"/>
        </w:rPr>
        <w:tab/>
        <w:t>Учебное издание</w:t>
      </w:r>
      <w:r w:rsidRPr="006C0C3B">
        <w:rPr>
          <w:i/>
          <w:sz w:val="24"/>
          <w:szCs w:val="24"/>
        </w:rPr>
        <w:tab/>
      </w:r>
    </w:p>
    <w:p w:rsidR="00B72E23" w:rsidRPr="006C0C3B" w:rsidRDefault="00B72E23" w:rsidP="00B72E23">
      <w:pPr>
        <w:pStyle w:val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Давид </w:t>
      </w:r>
      <w:proofErr w:type="spellStart"/>
      <w:r>
        <w:rPr>
          <w:b/>
          <w:sz w:val="28"/>
          <w:szCs w:val="28"/>
        </w:rPr>
        <w:t>Арегович</w:t>
      </w:r>
      <w:proofErr w:type="spellEnd"/>
      <w:r>
        <w:rPr>
          <w:b/>
          <w:sz w:val="28"/>
          <w:szCs w:val="28"/>
        </w:rPr>
        <w:t xml:space="preserve"> Петросов</w:t>
      </w:r>
    </w:p>
    <w:p w:rsidR="00B72E23" w:rsidRDefault="00B72E23" w:rsidP="00B72E23">
      <w:pPr>
        <w:pStyle w:val="3"/>
        <w:jc w:val="center"/>
        <w:rPr>
          <w:b/>
          <w:sz w:val="28"/>
          <w:szCs w:val="28"/>
        </w:rPr>
      </w:pPr>
    </w:p>
    <w:p w:rsidR="00B72E23" w:rsidRPr="006C0C3B" w:rsidRDefault="00B72E23" w:rsidP="00B72E23">
      <w:pPr>
        <w:pStyle w:val="3"/>
        <w:jc w:val="center"/>
        <w:rPr>
          <w:b/>
          <w:sz w:val="28"/>
          <w:szCs w:val="28"/>
        </w:rPr>
      </w:pPr>
    </w:p>
    <w:p w:rsidR="00B72E23" w:rsidRPr="00DA7DDF" w:rsidRDefault="00B72E23" w:rsidP="00B72E23">
      <w:pPr>
        <w:pStyle w:val="3"/>
        <w:jc w:val="center"/>
        <w:rPr>
          <w:b/>
          <w:caps/>
          <w:sz w:val="28"/>
          <w:szCs w:val="28"/>
        </w:rPr>
      </w:pPr>
      <w:r w:rsidRPr="00DA7DDF">
        <w:rPr>
          <w:b/>
          <w:caps/>
          <w:sz w:val="28"/>
          <w:szCs w:val="28"/>
        </w:rPr>
        <w:t xml:space="preserve">Программа </w:t>
      </w:r>
      <w:r w:rsidRPr="00DA7DDF">
        <w:rPr>
          <w:b/>
          <w:sz w:val="28"/>
          <w:szCs w:val="28"/>
        </w:rPr>
        <w:t>ПРОИЗВОДСТВЕННОЙ</w:t>
      </w:r>
      <w:r w:rsidRPr="00DA7DDF">
        <w:rPr>
          <w:b/>
          <w:caps/>
          <w:sz w:val="28"/>
          <w:szCs w:val="28"/>
        </w:rPr>
        <w:t xml:space="preserve"> практики</w:t>
      </w:r>
    </w:p>
    <w:p w:rsidR="00B72E23" w:rsidRPr="006C0C3B" w:rsidRDefault="00B72E23" w:rsidP="00B72E23">
      <w:pPr>
        <w:pStyle w:val="3"/>
        <w:jc w:val="center"/>
        <w:rPr>
          <w:sz w:val="24"/>
          <w:szCs w:val="24"/>
        </w:rPr>
      </w:pPr>
    </w:p>
    <w:p w:rsidR="00B72E23" w:rsidRPr="006C0C3B" w:rsidRDefault="00B72E23" w:rsidP="00B72E23">
      <w:pPr>
        <w:pStyle w:val="3"/>
        <w:jc w:val="center"/>
        <w:rPr>
          <w:sz w:val="24"/>
          <w:szCs w:val="24"/>
        </w:rPr>
      </w:pPr>
      <w:r w:rsidRPr="006C0C3B">
        <w:rPr>
          <w:sz w:val="24"/>
          <w:szCs w:val="24"/>
        </w:rPr>
        <w:t xml:space="preserve">Компьютерный набор, верстка: </w:t>
      </w:r>
      <w:r>
        <w:rPr>
          <w:sz w:val="24"/>
          <w:szCs w:val="24"/>
        </w:rPr>
        <w:t>Д</w:t>
      </w:r>
      <w:r w:rsidRPr="006C0C3B">
        <w:rPr>
          <w:sz w:val="24"/>
          <w:szCs w:val="24"/>
        </w:rPr>
        <w:t xml:space="preserve">.А. </w:t>
      </w:r>
      <w:r>
        <w:rPr>
          <w:sz w:val="24"/>
          <w:szCs w:val="24"/>
        </w:rPr>
        <w:t>Петросов</w:t>
      </w:r>
    </w:p>
    <w:p w:rsidR="00B72E23" w:rsidRPr="006C0C3B" w:rsidRDefault="00B72E23" w:rsidP="00B72E23">
      <w:pPr>
        <w:jc w:val="center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 xml:space="preserve">Формат 60х90/16. Гарнитура </w:t>
      </w:r>
      <w:proofErr w:type="spellStart"/>
      <w:r w:rsidRPr="006C0C3B">
        <w:rPr>
          <w:rFonts w:ascii="Times New Roman" w:hAnsi="Times New Roman" w:cs="Times New Roman"/>
          <w:i/>
        </w:rPr>
        <w:t>Times</w:t>
      </w:r>
      <w:proofErr w:type="spellEnd"/>
      <w:r w:rsidRPr="006C0C3B">
        <w:rPr>
          <w:rFonts w:ascii="Times New Roman" w:hAnsi="Times New Roman" w:cs="Times New Roman"/>
          <w:i/>
        </w:rPr>
        <w:t xml:space="preserve"> </w:t>
      </w:r>
      <w:proofErr w:type="spellStart"/>
      <w:r w:rsidRPr="006C0C3B">
        <w:rPr>
          <w:rFonts w:ascii="Times New Roman" w:hAnsi="Times New Roman" w:cs="Times New Roman"/>
          <w:i/>
        </w:rPr>
        <w:t>New</w:t>
      </w:r>
      <w:proofErr w:type="spellEnd"/>
      <w:r w:rsidRPr="006C0C3B">
        <w:rPr>
          <w:rFonts w:ascii="Times New Roman" w:hAnsi="Times New Roman" w:cs="Times New Roman"/>
          <w:i/>
        </w:rPr>
        <w:t xml:space="preserve"> </w:t>
      </w:r>
      <w:proofErr w:type="spellStart"/>
      <w:r w:rsidRPr="006C0C3B">
        <w:rPr>
          <w:rFonts w:ascii="Times New Roman" w:hAnsi="Times New Roman" w:cs="Times New Roman"/>
          <w:i/>
        </w:rPr>
        <w:t>Roman</w:t>
      </w:r>
      <w:proofErr w:type="spellEnd"/>
    </w:p>
    <w:p w:rsidR="00B72E23" w:rsidRPr="006C0C3B" w:rsidRDefault="00B72E23" w:rsidP="00B72E23">
      <w:pPr>
        <w:jc w:val="center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>Усл.п.л.</w:t>
      </w:r>
      <w:r w:rsidRPr="006C0C3B">
        <w:rPr>
          <w:rFonts w:ascii="Times New Roman" w:hAnsi="Times New Roman" w:cs="Times New Roman"/>
          <w:i/>
        </w:rPr>
        <w:t>1,1</w:t>
      </w:r>
      <w:r w:rsidRPr="006C0C3B">
        <w:rPr>
          <w:rFonts w:ascii="Times New Roman" w:hAnsi="Times New Roman" w:cs="Times New Roman"/>
        </w:rPr>
        <w:t xml:space="preserve">. Изд. </w:t>
      </w:r>
      <w:proofErr w:type="gramStart"/>
      <w:r w:rsidRPr="006C0C3B">
        <w:rPr>
          <w:rFonts w:ascii="Times New Roman" w:hAnsi="Times New Roman" w:cs="Times New Roman"/>
        </w:rPr>
        <w:t>№  -</w:t>
      </w:r>
      <w:proofErr w:type="gramEnd"/>
      <w:r w:rsidRPr="006C0C3B">
        <w:rPr>
          <w:rFonts w:ascii="Times New Roman" w:hAnsi="Times New Roman" w:cs="Times New Roman"/>
        </w:rPr>
        <w:t>2019. Тираж ___ экз.</w:t>
      </w:r>
    </w:p>
    <w:p w:rsidR="00B72E23" w:rsidRPr="006C0C3B" w:rsidRDefault="00B72E23" w:rsidP="00B72E23">
      <w:pPr>
        <w:jc w:val="center"/>
        <w:rPr>
          <w:rFonts w:ascii="Times New Roman" w:hAnsi="Times New Roman" w:cs="Times New Roman"/>
          <w:bCs/>
        </w:rPr>
      </w:pPr>
    </w:p>
    <w:p w:rsidR="00B72E23" w:rsidRPr="006C0C3B" w:rsidRDefault="00B72E23" w:rsidP="00B72E23">
      <w:pPr>
        <w:jc w:val="center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t xml:space="preserve">Отпечатано в Финансовом университете </w:t>
      </w:r>
    </w:p>
    <w:p w:rsidR="00B72E23" w:rsidRPr="006C0C3B" w:rsidRDefault="00B72E23" w:rsidP="00B72E23">
      <w:pPr>
        <w:ind w:left="3540"/>
        <w:rPr>
          <w:rFonts w:ascii="Times New Roman" w:hAnsi="Times New Roman" w:cs="Times New Roman"/>
        </w:rPr>
      </w:pPr>
    </w:p>
    <w:p w:rsidR="00B72E23" w:rsidRPr="006C0C3B" w:rsidRDefault="00B72E23" w:rsidP="00B72E23">
      <w:pPr>
        <w:ind w:firstLine="5220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sym w:font="Symbol" w:char="F0D3"/>
      </w:r>
      <w:r w:rsidRPr="006C0C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r w:rsidRPr="006C0C3B">
        <w:rPr>
          <w:rFonts w:ascii="Times New Roman" w:hAnsi="Times New Roman" w:cs="Times New Roman"/>
        </w:rPr>
        <w:t xml:space="preserve">.А. </w:t>
      </w:r>
      <w:r>
        <w:rPr>
          <w:rFonts w:ascii="Times New Roman" w:hAnsi="Times New Roman" w:cs="Times New Roman"/>
        </w:rPr>
        <w:t>Петросов</w:t>
      </w:r>
      <w:r w:rsidRPr="006C0C3B">
        <w:rPr>
          <w:rFonts w:ascii="Times New Roman" w:hAnsi="Times New Roman" w:cs="Times New Roman"/>
        </w:rPr>
        <w:t xml:space="preserve">, 2019 </w:t>
      </w:r>
    </w:p>
    <w:p w:rsidR="003E7BCA" w:rsidRDefault="00B72E23" w:rsidP="00B72E23">
      <w:pPr>
        <w:ind w:firstLine="5220"/>
        <w:rPr>
          <w:rFonts w:ascii="Times New Roman" w:hAnsi="Times New Roman" w:cs="Times New Roman"/>
        </w:rPr>
      </w:pPr>
      <w:r w:rsidRPr="006C0C3B">
        <w:rPr>
          <w:rFonts w:ascii="Times New Roman" w:hAnsi="Times New Roman" w:cs="Times New Roman"/>
        </w:rPr>
        <w:sym w:font="Symbol" w:char="F0D3"/>
      </w:r>
      <w:r w:rsidRPr="006C0C3B">
        <w:rPr>
          <w:rFonts w:ascii="Times New Roman" w:hAnsi="Times New Roman" w:cs="Times New Roman"/>
        </w:rPr>
        <w:t xml:space="preserve"> Финансовый университет, 2019</w:t>
      </w:r>
    </w:p>
    <w:p w:rsidR="003E7BCA" w:rsidRDefault="003E7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2E23" w:rsidRPr="006C0C3B" w:rsidRDefault="00B72E23" w:rsidP="00B72E23">
      <w:pPr>
        <w:ind w:firstLine="522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667858631"/>
        <w:docPartObj>
          <w:docPartGallery w:val="Table of Contents"/>
          <w:docPartUnique/>
        </w:docPartObj>
      </w:sdtPr>
      <w:sdtEndPr/>
      <w:sdtContent>
        <w:p w:rsidR="00B72E23" w:rsidRPr="00201E0E" w:rsidRDefault="00201E0E" w:rsidP="00B72E23">
          <w:pPr>
            <w:pStyle w:val="a6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01E0E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СОДЕРЖАНИЕ</w:t>
          </w:r>
        </w:p>
        <w:p w:rsidR="00BE77EF" w:rsidRPr="00BE77EF" w:rsidRDefault="00B72E2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BE77E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E77E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E77E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1043721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Наименование вида</w:t>
            </w:r>
            <w:r w:rsidR="00DA7DD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, </w:t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 тип</w:t>
            </w:r>
            <w:r w:rsidR="00DA7DD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а</w:t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 xml:space="preserve"> практики, способа и формы ее проведения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_Toc41043721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22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Цели и задачи практики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_Toc41043722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23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3.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_Toc41043723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24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4.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 xml:space="preserve">Место практики в структуре </w:t>
            </w:r>
            <w:r w:rsidR="00DA7DD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образовательной программы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_Toc41043724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25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5.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Объем практики в зачетных единицах и ее продолжительность в неделях, либо в академических часах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_Toc41043725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26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6.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Содержание практики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_Toc41043726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27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7.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DA7DD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Формы отчетности</w:t>
            </w:r>
            <w:r w:rsidR="00DA7DDF" w:rsidRPr="00DA7DD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 xml:space="preserve"> по </w:t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практике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_Toc41043727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28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8.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Фонд оценочных средств для проведения промежуточной аттестации обучающихся по практике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_Toc41043728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E77EF" w:rsidRPr="00BE77EF" w:rsidRDefault="00134035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32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9.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 xml:space="preserve">Перечень </w:t>
            </w:r>
            <w:r w:rsidR="00DA7DD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 xml:space="preserve">учебной </w:t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литературы и ресурсов сети «Интернет», необходимых для проведения практики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_Toc41043732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0</w:t>
          </w:r>
        </w:p>
        <w:p w:rsidR="00BE77EF" w:rsidRPr="00BE77EF" w:rsidRDefault="00134035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34" w:history="1">
            <w:r w:rsidR="00DA7DD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10</w:t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Перечень информационных технологий, используемых при проведении практики</w:t>
            </w:r>
            <w:r w:rsidR="00DA7DD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, включая перечень программного обеспечения и информационных справочных систем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22</w:t>
          </w:r>
        </w:p>
        <w:p w:rsidR="00BE77EF" w:rsidRPr="00BE77EF" w:rsidRDefault="00134035">
          <w:pPr>
            <w:pStyle w:val="1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35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1</w:t>
            </w:r>
            <w:r w:rsidR="000A53EC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1</w:t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.</w:t>
            </w:r>
            <w:r w:rsidR="00BE77EF" w:rsidRPr="00BE77EF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eastAsia="ru-RU"/>
              </w:rPr>
              <w:tab/>
            </w:r>
            <w:r w:rsidR="00BE77EF" w:rsidRPr="00BE77EF">
              <w:rPr>
                <w:rStyle w:val="a5"/>
                <w:rFonts w:ascii="Times New Roman" w:hAnsi="Times New Roman" w:cs="Times New Roman"/>
                <w:noProof/>
                <w:kern w:val="28"/>
                <w:sz w:val="26"/>
                <w:szCs w:val="26"/>
              </w:rPr>
              <w:t>Описание материально- технической базы, необходимой для проведения практики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_Toc41043735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2</w:t>
          </w:r>
        </w:p>
        <w:p w:rsidR="00BE77EF" w:rsidRPr="00BE77EF" w:rsidRDefault="0013403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36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Приложение № 1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_Toc41043736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</w:p>
        <w:p w:rsidR="00BE77EF" w:rsidRPr="00BE77EF" w:rsidRDefault="0013403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37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Приложение № 2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_Toc41043737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</w:p>
        <w:p w:rsidR="00BE77EF" w:rsidRPr="00BE77EF" w:rsidRDefault="0013403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38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Приложение № 3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28</w:t>
          </w:r>
        </w:p>
        <w:p w:rsidR="00BE77EF" w:rsidRPr="00BE77EF" w:rsidRDefault="0013403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39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Приложение № 4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29</w:t>
          </w:r>
        </w:p>
        <w:p w:rsidR="00BE77EF" w:rsidRPr="00BE77EF" w:rsidRDefault="0013403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40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Приложение № 5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_Toc41043740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0</w:t>
          </w:r>
        </w:p>
        <w:p w:rsidR="00BE77EF" w:rsidRPr="00BE77EF" w:rsidRDefault="0013403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41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Приложение № 6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_Toc41043741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2</w:t>
          </w:r>
        </w:p>
        <w:p w:rsidR="00BE77EF" w:rsidRPr="00BE77EF" w:rsidRDefault="0013403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41043742" w:history="1">
            <w:r w:rsidR="00BE77EF" w:rsidRPr="00BE77EF">
              <w:rPr>
                <w:rStyle w:val="a5"/>
                <w:rFonts w:ascii="Times New Roman" w:hAnsi="Times New Roman" w:cs="Times New Roman"/>
                <w:noProof/>
                <w:sz w:val="26"/>
                <w:szCs w:val="26"/>
              </w:rPr>
              <w:t>Приложение № 7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_Toc41043742 \h </w:instrTex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B47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33</w:t>
            </w:r>
            <w:r w:rsidR="00BE77EF" w:rsidRPr="00BE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0A53EC">
            <w:rPr>
              <w:rFonts w:ascii="Times New Roman" w:hAnsi="Times New Roman" w:cs="Times New Roman"/>
              <w:noProof/>
              <w:sz w:val="26"/>
              <w:szCs w:val="26"/>
            </w:rPr>
            <w:t>3</w:t>
          </w:r>
        </w:p>
        <w:p w:rsidR="00B72E23" w:rsidRPr="00BE77EF" w:rsidRDefault="00B72E23">
          <w:pPr>
            <w:rPr>
              <w:rFonts w:ascii="Times New Roman" w:hAnsi="Times New Roman" w:cs="Times New Roman"/>
              <w:sz w:val="26"/>
              <w:szCs w:val="26"/>
            </w:rPr>
          </w:pPr>
          <w:r w:rsidRPr="00BE77EF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:rsidR="00B72E23" w:rsidRDefault="00B72E23" w:rsidP="00201E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14B1A" w:rsidRDefault="00314B1A" w:rsidP="00B72E23">
      <w:pPr>
        <w:pStyle w:val="1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1043721"/>
      <w:r w:rsidRPr="00B72E2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Наименование вида</w:t>
      </w:r>
      <w:r w:rsidR="00DA7DDF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B72E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тип</w:t>
      </w:r>
      <w:r w:rsidR="00DA7DDF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Pr="00B72E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практики, способа и формы ее проведения</w:t>
      </w:r>
      <w:bookmarkEnd w:id="3"/>
      <w:r w:rsidRPr="00B72E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B72E23" w:rsidRPr="00B72E23" w:rsidRDefault="00B72E23" w:rsidP="00B72E23"/>
    <w:p w:rsidR="00065587" w:rsidRDefault="00DA7DDF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в</w:t>
      </w:r>
      <w:r w:rsidR="00065587" w:rsidRPr="00065587">
        <w:rPr>
          <w:rFonts w:ascii="Times New Roman" w:hAnsi="Times New Roman" w:cs="Times New Roman"/>
          <w:b/>
          <w:sz w:val="28"/>
          <w:szCs w:val="28"/>
        </w:rPr>
        <w:t>ид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65587" w:rsidRPr="00065587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 w:rsidR="00065587">
        <w:rPr>
          <w:rFonts w:ascii="Times New Roman" w:hAnsi="Times New Roman" w:cs="Times New Roman"/>
          <w:sz w:val="28"/>
          <w:szCs w:val="28"/>
        </w:rPr>
        <w:t xml:space="preserve"> – производственная</w:t>
      </w:r>
      <w:r>
        <w:rPr>
          <w:rFonts w:ascii="Times New Roman" w:hAnsi="Times New Roman" w:cs="Times New Roman"/>
          <w:sz w:val="28"/>
          <w:szCs w:val="28"/>
        </w:rPr>
        <w:t xml:space="preserve"> практика</w:t>
      </w:r>
      <w:r w:rsidR="00065587">
        <w:rPr>
          <w:rFonts w:ascii="Times New Roman" w:hAnsi="Times New Roman" w:cs="Times New Roman"/>
          <w:sz w:val="28"/>
          <w:szCs w:val="28"/>
        </w:rPr>
        <w:t>;</w:t>
      </w:r>
    </w:p>
    <w:p w:rsid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C72">
        <w:rPr>
          <w:rFonts w:ascii="Times New Roman" w:hAnsi="Times New Roman" w:cs="Times New Roman"/>
          <w:b/>
          <w:sz w:val="28"/>
          <w:szCs w:val="28"/>
        </w:rPr>
        <w:t>Тип практики</w:t>
      </w:r>
      <w:r w:rsidRPr="00314B1A">
        <w:rPr>
          <w:rFonts w:ascii="Times New Roman" w:hAnsi="Times New Roman" w:cs="Times New Roman"/>
          <w:sz w:val="28"/>
          <w:szCs w:val="28"/>
        </w:rPr>
        <w:t xml:space="preserve">: </w:t>
      </w:r>
      <w:r w:rsidR="00065587">
        <w:rPr>
          <w:rFonts w:ascii="Times New Roman" w:hAnsi="Times New Roman" w:cs="Times New Roman"/>
          <w:sz w:val="28"/>
          <w:szCs w:val="28"/>
        </w:rPr>
        <w:t>т</w:t>
      </w:r>
      <w:r w:rsidR="00065587" w:rsidRPr="00065587">
        <w:rPr>
          <w:rFonts w:ascii="Times New Roman" w:hAnsi="Times New Roman" w:cs="Times New Roman"/>
          <w:sz w:val="28"/>
          <w:szCs w:val="28"/>
        </w:rPr>
        <w:t>ехнологическая (проектно-технологическая)</w:t>
      </w:r>
      <w:r w:rsidR="00DA7DDF">
        <w:rPr>
          <w:rFonts w:ascii="Times New Roman" w:hAnsi="Times New Roman" w:cs="Times New Roman"/>
          <w:sz w:val="28"/>
          <w:szCs w:val="28"/>
        </w:rPr>
        <w:t xml:space="preserve"> практика; научно-исследовательская работа</w:t>
      </w:r>
      <w:r w:rsidRPr="00314B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39DE" w:rsidRDefault="007339DE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C72">
        <w:rPr>
          <w:rFonts w:ascii="Times New Roman" w:hAnsi="Times New Roman" w:cs="Times New Roman"/>
          <w:b/>
          <w:sz w:val="28"/>
          <w:szCs w:val="28"/>
        </w:rPr>
        <w:t>Форма</w:t>
      </w:r>
      <w:r w:rsidR="00314B1A" w:rsidRPr="00E12C72">
        <w:rPr>
          <w:rFonts w:ascii="Times New Roman" w:hAnsi="Times New Roman" w:cs="Times New Roman"/>
          <w:b/>
          <w:sz w:val="28"/>
          <w:szCs w:val="28"/>
        </w:rPr>
        <w:t xml:space="preserve"> проведения практики</w:t>
      </w:r>
      <w:r w:rsidR="00314B1A" w:rsidRPr="00314B1A">
        <w:rPr>
          <w:rFonts w:ascii="Times New Roman" w:hAnsi="Times New Roman" w:cs="Times New Roman"/>
          <w:sz w:val="28"/>
          <w:szCs w:val="28"/>
        </w:rPr>
        <w:t xml:space="preserve"> - непрерывно согласно календарному учебному графику. </w:t>
      </w:r>
    </w:p>
    <w:p w:rsidR="00065587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2E23">
        <w:rPr>
          <w:rFonts w:ascii="Times New Roman" w:hAnsi="Times New Roman" w:cs="Times New Roman"/>
          <w:b/>
          <w:sz w:val="28"/>
          <w:szCs w:val="28"/>
        </w:rPr>
        <w:t>Способы проведения</w:t>
      </w:r>
      <w:r w:rsidRPr="00B72E23">
        <w:rPr>
          <w:rFonts w:ascii="Times New Roman" w:hAnsi="Times New Roman" w:cs="Times New Roman"/>
          <w:sz w:val="28"/>
          <w:szCs w:val="28"/>
        </w:rPr>
        <w:t xml:space="preserve"> </w:t>
      </w:r>
      <w:r w:rsidRPr="00DA7DDF">
        <w:rPr>
          <w:rFonts w:ascii="Times New Roman" w:hAnsi="Times New Roman" w:cs="Times New Roman"/>
          <w:b/>
          <w:sz w:val="28"/>
          <w:szCs w:val="28"/>
        </w:rPr>
        <w:t>практик</w:t>
      </w:r>
      <w:r w:rsidR="00065587" w:rsidRPr="00DA7DDF">
        <w:rPr>
          <w:rFonts w:ascii="Times New Roman" w:hAnsi="Times New Roman" w:cs="Times New Roman"/>
          <w:b/>
          <w:sz w:val="28"/>
          <w:szCs w:val="28"/>
        </w:rPr>
        <w:t>и</w:t>
      </w:r>
      <w:r w:rsidRPr="00DA7DDF">
        <w:rPr>
          <w:rFonts w:ascii="Times New Roman" w:hAnsi="Times New Roman" w:cs="Times New Roman"/>
          <w:b/>
          <w:sz w:val="28"/>
          <w:szCs w:val="28"/>
        </w:rPr>
        <w:t>:</w:t>
      </w:r>
      <w:r w:rsidRPr="00B72E23">
        <w:rPr>
          <w:rFonts w:ascii="Times New Roman" w:hAnsi="Times New Roman" w:cs="Times New Roman"/>
          <w:sz w:val="28"/>
          <w:szCs w:val="28"/>
        </w:rPr>
        <w:t xml:space="preserve"> стационарная</w:t>
      </w:r>
      <w:r w:rsidR="00DA7DDF">
        <w:rPr>
          <w:rFonts w:ascii="Times New Roman" w:hAnsi="Times New Roman" w:cs="Times New Roman"/>
          <w:sz w:val="28"/>
          <w:szCs w:val="28"/>
        </w:rPr>
        <w:t xml:space="preserve">; </w:t>
      </w:r>
      <w:r w:rsidR="007339DE" w:rsidRPr="00B72E23">
        <w:rPr>
          <w:rFonts w:ascii="Times New Roman" w:hAnsi="Times New Roman" w:cs="Times New Roman"/>
          <w:sz w:val="28"/>
          <w:szCs w:val="28"/>
        </w:rPr>
        <w:t>выездная</w:t>
      </w:r>
      <w:r w:rsidRPr="00B72E23">
        <w:rPr>
          <w:rFonts w:ascii="Times New Roman" w:hAnsi="Times New Roman" w:cs="Times New Roman"/>
          <w:sz w:val="28"/>
          <w:szCs w:val="28"/>
        </w:rPr>
        <w:t>.</w:t>
      </w:r>
    </w:p>
    <w:p w:rsidR="00065587" w:rsidRDefault="00065587" w:rsidP="000655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14B1A">
        <w:rPr>
          <w:rFonts w:ascii="Times New Roman" w:hAnsi="Times New Roman" w:cs="Times New Roman"/>
          <w:sz w:val="28"/>
          <w:szCs w:val="28"/>
        </w:rPr>
        <w:t>роизводственная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87">
        <w:rPr>
          <w:rFonts w:ascii="Times New Roman" w:hAnsi="Times New Roman" w:cs="Times New Roman"/>
          <w:sz w:val="28"/>
          <w:szCs w:val="28"/>
        </w:rPr>
        <w:t>практика</w:t>
      </w:r>
      <w:r w:rsidRPr="00314B1A">
        <w:rPr>
          <w:rFonts w:ascii="Times New Roman" w:hAnsi="Times New Roman" w:cs="Times New Roman"/>
          <w:sz w:val="28"/>
          <w:szCs w:val="28"/>
        </w:rPr>
        <w:t xml:space="preserve"> – обязательный раздел образовательной программы магистратуры по направлению подготовки 09.04.03 «Прикладная информатика»</w:t>
      </w:r>
      <w:r w:rsidR="00FA7B8B">
        <w:rPr>
          <w:rFonts w:ascii="Times New Roman" w:hAnsi="Times New Roman" w:cs="Times New Roman"/>
          <w:sz w:val="28"/>
          <w:szCs w:val="28"/>
        </w:rPr>
        <w:t xml:space="preserve"> направленность программы «Обработка больших данных и разработка интеллектуальных приложений»</w:t>
      </w:r>
      <w:r w:rsidRPr="00314B1A">
        <w:rPr>
          <w:rFonts w:ascii="Times New Roman" w:hAnsi="Times New Roman" w:cs="Times New Roman"/>
          <w:sz w:val="28"/>
          <w:szCs w:val="28"/>
        </w:rPr>
        <w:t xml:space="preserve">, реализуемой в Финансовом университете. </w:t>
      </w:r>
    </w:p>
    <w:p w:rsidR="00314B1A" w:rsidRPr="00B72E23" w:rsidRDefault="00314B1A" w:rsidP="00B72E23">
      <w:pPr>
        <w:pStyle w:val="1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41043722"/>
      <w:r w:rsidRPr="00B72E23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задачи практики</w:t>
      </w:r>
      <w:bookmarkEnd w:id="4"/>
      <w:r w:rsidRPr="00B72E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4B1A">
        <w:rPr>
          <w:rFonts w:ascii="Times New Roman" w:hAnsi="Times New Roman" w:cs="Times New Roman"/>
          <w:sz w:val="28"/>
          <w:szCs w:val="28"/>
        </w:rPr>
        <w:t xml:space="preserve">Производственная практика студентов, обучающихся по направлению подготовки «Прикладная информатика» направленность программы магистратуры </w:t>
      </w:r>
      <w:r w:rsidR="00B72E23" w:rsidRPr="00163A19">
        <w:rPr>
          <w:rFonts w:ascii="Times New Roman" w:hAnsi="Times New Roman" w:cs="Times New Roman"/>
          <w:sz w:val="28"/>
          <w:szCs w:val="28"/>
        </w:rPr>
        <w:t>«</w:t>
      </w:r>
      <w:r w:rsidR="00B72E23" w:rsidRPr="00D6623B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="00B72E23" w:rsidRPr="00163A19">
        <w:rPr>
          <w:rFonts w:ascii="Times New Roman" w:hAnsi="Times New Roman" w:cs="Times New Roman"/>
          <w:sz w:val="28"/>
          <w:szCs w:val="28"/>
        </w:rPr>
        <w:t>»</w:t>
      </w:r>
      <w:r w:rsidRPr="00314B1A">
        <w:rPr>
          <w:rFonts w:ascii="Times New Roman" w:hAnsi="Times New Roman" w:cs="Times New Roman"/>
          <w:sz w:val="28"/>
          <w:szCs w:val="28"/>
        </w:rPr>
        <w:t xml:space="preserve">, направлена на реализацию следующих </w:t>
      </w:r>
      <w:r w:rsidRPr="00654849">
        <w:rPr>
          <w:rFonts w:ascii="Times New Roman" w:hAnsi="Times New Roman" w:cs="Times New Roman"/>
          <w:b/>
          <w:sz w:val="28"/>
          <w:szCs w:val="28"/>
        </w:rPr>
        <w:t>целей</w:t>
      </w:r>
      <w:r w:rsidRPr="00314B1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4B1A">
        <w:rPr>
          <w:rFonts w:ascii="Times New Roman" w:hAnsi="Times New Roman" w:cs="Times New Roman"/>
          <w:sz w:val="28"/>
          <w:szCs w:val="28"/>
        </w:rPr>
        <w:sym w:font="Symbol" w:char="F0B7"/>
      </w:r>
      <w:r w:rsidRPr="00314B1A">
        <w:rPr>
          <w:rFonts w:ascii="Times New Roman" w:hAnsi="Times New Roman" w:cs="Times New Roman"/>
          <w:sz w:val="28"/>
          <w:szCs w:val="28"/>
        </w:rPr>
        <w:t xml:space="preserve"> ознакомить студентов с основными видами и задачами будущей профессиональной деятельности.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4B1A">
        <w:rPr>
          <w:rFonts w:ascii="Times New Roman" w:hAnsi="Times New Roman" w:cs="Times New Roman"/>
          <w:sz w:val="28"/>
          <w:szCs w:val="28"/>
        </w:rPr>
        <w:sym w:font="Symbol" w:char="F0B7"/>
      </w:r>
      <w:r w:rsidRPr="00314B1A">
        <w:rPr>
          <w:rFonts w:ascii="Times New Roman" w:hAnsi="Times New Roman" w:cs="Times New Roman"/>
          <w:sz w:val="28"/>
          <w:szCs w:val="28"/>
        </w:rPr>
        <w:t xml:space="preserve"> применить полученные при обучении теоретические и практические знания на практике;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4B1A">
        <w:rPr>
          <w:rFonts w:ascii="Times New Roman" w:hAnsi="Times New Roman" w:cs="Times New Roman"/>
          <w:sz w:val="28"/>
          <w:szCs w:val="28"/>
        </w:rPr>
        <w:sym w:font="Symbol" w:char="F0B7"/>
      </w:r>
      <w:r w:rsidRPr="00314B1A">
        <w:rPr>
          <w:rFonts w:ascii="Times New Roman" w:hAnsi="Times New Roman" w:cs="Times New Roman"/>
          <w:sz w:val="28"/>
          <w:szCs w:val="28"/>
        </w:rPr>
        <w:t xml:space="preserve"> расширить практические представления студентов об объектах профессиональной деятельности.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4B1A">
        <w:rPr>
          <w:rFonts w:ascii="Times New Roman" w:hAnsi="Times New Roman" w:cs="Times New Roman"/>
          <w:sz w:val="28"/>
          <w:szCs w:val="28"/>
        </w:rPr>
        <w:t xml:space="preserve">На этапе производственной практики студент решает следующие </w:t>
      </w:r>
      <w:r w:rsidRPr="00654849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14B1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4B1A">
        <w:rPr>
          <w:rFonts w:ascii="Times New Roman" w:hAnsi="Times New Roman" w:cs="Times New Roman"/>
          <w:sz w:val="28"/>
          <w:szCs w:val="28"/>
        </w:rPr>
        <w:sym w:font="Symbol" w:char="F0B7"/>
      </w:r>
      <w:r w:rsidRPr="00314B1A">
        <w:rPr>
          <w:rFonts w:ascii="Times New Roman" w:hAnsi="Times New Roman" w:cs="Times New Roman"/>
          <w:sz w:val="28"/>
          <w:szCs w:val="28"/>
        </w:rPr>
        <w:t xml:space="preserve"> приобретение основных навыков применения полученных в ходе обучения знаний для решения практических задач;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14B1A">
        <w:rPr>
          <w:rFonts w:ascii="Times New Roman" w:hAnsi="Times New Roman" w:cs="Times New Roman"/>
          <w:sz w:val="28"/>
          <w:szCs w:val="28"/>
        </w:rPr>
        <w:sym w:font="Symbol" w:char="F0B7"/>
      </w:r>
      <w:r w:rsidRPr="00314B1A">
        <w:rPr>
          <w:rFonts w:ascii="Times New Roman" w:hAnsi="Times New Roman" w:cs="Times New Roman"/>
          <w:sz w:val="28"/>
          <w:szCs w:val="28"/>
        </w:rPr>
        <w:t xml:space="preserve"> приобретение первичных профессиональных навыков по математическому и информационному обеспечению финансово</w:t>
      </w:r>
      <w:r w:rsidR="00FA7B8B">
        <w:rPr>
          <w:rFonts w:ascii="Times New Roman" w:hAnsi="Times New Roman" w:cs="Times New Roman"/>
          <w:sz w:val="28"/>
          <w:szCs w:val="28"/>
        </w:rPr>
        <w:t>-</w:t>
      </w:r>
      <w:r w:rsidRPr="00314B1A">
        <w:rPr>
          <w:rFonts w:ascii="Times New Roman" w:hAnsi="Times New Roman" w:cs="Times New Roman"/>
          <w:sz w:val="28"/>
          <w:szCs w:val="28"/>
        </w:rPr>
        <w:t xml:space="preserve">экономической деятельности. </w:t>
      </w:r>
    </w:p>
    <w:p w:rsidR="00AF48BE" w:rsidRPr="00427A46" w:rsidRDefault="00AF48BE" w:rsidP="00AF48BE">
      <w:pPr>
        <w:pStyle w:val="1"/>
        <w:numPr>
          <w:ilvl w:val="0"/>
          <w:numId w:val="2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5" w:name="_Toc29798170"/>
      <w:bookmarkStart w:id="6" w:name="_Toc41043723"/>
      <w:r w:rsidRPr="00427A46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lastRenderedPageBreak/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</w:r>
      <w:bookmarkEnd w:id="5"/>
      <w:bookmarkEnd w:id="6"/>
      <w:r w:rsidRPr="00427A46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 </w:t>
      </w:r>
    </w:p>
    <w:p w:rsidR="00314B1A" w:rsidRP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7A46">
        <w:rPr>
          <w:rFonts w:ascii="Times New Roman" w:hAnsi="Times New Roman" w:cs="Times New Roman"/>
          <w:sz w:val="28"/>
          <w:szCs w:val="28"/>
        </w:rPr>
        <w:t xml:space="preserve">Производственная практика по направлению подготовки 09.04.03 «Прикладная информатика» направленность программы магистратуры </w:t>
      </w:r>
      <w:r w:rsidR="00AF48BE" w:rsidRPr="00427A46">
        <w:rPr>
          <w:rFonts w:ascii="Times New Roman" w:hAnsi="Times New Roman" w:cs="Times New Roman"/>
          <w:sz w:val="28"/>
          <w:szCs w:val="28"/>
        </w:rPr>
        <w:t>«Обработка больших данных и разработка интеллектуальных приложений»</w:t>
      </w:r>
      <w:r w:rsidRPr="00427A46">
        <w:rPr>
          <w:rFonts w:ascii="Times New Roman" w:hAnsi="Times New Roman" w:cs="Times New Roman"/>
          <w:sz w:val="28"/>
          <w:szCs w:val="28"/>
        </w:rPr>
        <w:t xml:space="preserve"> обеспечивает формирование следующих компетенций: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2612"/>
        <w:gridCol w:w="2391"/>
        <w:gridCol w:w="3367"/>
      </w:tblGrid>
      <w:tr w:rsidR="00AF48BE" w:rsidRPr="00AF48BE" w:rsidTr="00DF6550">
        <w:tc>
          <w:tcPr>
            <w:tcW w:w="1565" w:type="dxa"/>
          </w:tcPr>
          <w:p w:rsidR="00AF48BE" w:rsidRPr="00AF48BE" w:rsidRDefault="00AF48BE" w:rsidP="00427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612" w:type="dxa"/>
          </w:tcPr>
          <w:p w:rsidR="00AF48BE" w:rsidRPr="00AF48BE" w:rsidRDefault="00AF48BE" w:rsidP="00427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2391" w:type="dxa"/>
          </w:tcPr>
          <w:p w:rsidR="00AF48BE" w:rsidRPr="00AF48BE" w:rsidRDefault="00AF48BE" w:rsidP="00427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>Индикаторы достижения компетенций</w:t>
            </w:r>
          </w:p>
        </w:tc>
        <w:tc>
          <w:tcPr>
            <w:tcW w:w="3367" w:type="dxa"/>
          </w:tcPr>
          <w:p w:rsidR="00AF48BE" w:rsidRPr="00AF48BE" w:rsidRDefault="00AF48BE" w:rsidP="00427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>Результаты обучения (умения и знания), соотнесенные с компетенциями/индикаторами достижения компетенции</w:t>
            </w:r>
          </w:p>
        </w:tc>
      </w:tr>
      <w:tr w:rsidR="00AF48BE" w:rsidRPr="00AF48BE" w:rsidTr="00DF6550">
        <w:tc>
          <w:tcPr>
            <w:tcW w:w="1565" w:type="dxa"/>
          </w:tcPr>
          <w:p w:rsidR="00AF48BE" w:rsidRPr="00AF48BE" w:rsidRDefault="00AF48BE" w:rsidP="007E75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>ДКН -1</w:t>
            </w:r>
          </w:p>
        </w:tc>
        <w:tc>
          <w:tcPr>
            <w:tcW w:w="2612" w:type="dxa"/>
          </w:tcPr>
          <w:p w:rsidR="00AF48BE" w:rsidRPr="00AF48BE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E7536" w:rsidRPr="00177739">
              <w:rPr>
                <w:rFonts w:ascii="Times New Roman" w:hAnsi="Times New Roman" w:cs="Times New Roman"/>
                <w:sz w:val="24"/>
                <w:szCs w:val="24"/>
              </w:rPr>
              <w:t>пособность автоматизировать сбор, подготовку, преобразование, загрузку и хранение данных из различных источников, а также управлять развитием БД для использования данных в интеллектуальных информационных системах</w:t>
            </w:r>
          </w:p>
        </w:tc>
        <w:tc>
          <w:tcPr>
            <w:tcW w:w="2391" w:type="dxa"/>
          </w:tcPr>
          <w:p w:rsidR="007E7536" w:rsidRDefault="007E7536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Решает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подготавливает регламентирующие документы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по объединению данных различной структуры в единые форматы представления с целью последующей обработки и анализа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интеллектуальными информационными системами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Pr="00113450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536" w:rsidRDefault="007E7536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роектир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моделей бизнес-процессов и алгоритмов работы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для накопления информации при решении специализированных задач в различных прикладных областях. </w:t>
            </w: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Pr="00113450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8BE" w:rsidRDefault="007E7536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3.Планрует и осуществляет работы по а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дапт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ации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внедр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ению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новы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БД в различные информационные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современных и перспективных технологий</w:t>
            </w: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7536" w:rsidRPr="00AF48BE" w:rsidRDefault="007E7536" w:rsidP="00427A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Владеет практическим инструментарием по созданию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адаптации,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сопровождению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миграции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3367" w:type="dxa"/>
          </w:tcPr>
          <w:p w:rsidR="00633C2E" w:rsidRPr="00113450" w:rsidRDefault="00AF48B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Знает</w:t>
            </w: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 xml:space="preserve">методы </w:t>
            </w:r>
            <w:proofErr w:type="gramStart"/>
            <w:r w:rsidR="00633C2E">
              <w:rPr>
                <w:rFonts w:ascii="Times New Roman" w:hAnsi="Times New Roman" w:cs="Times New Roman"/>
                <w:sz w:val="24"/>
                <w:szCs w:val="24"/>
              </w:rPr>
              <w:t xml:space="preserve">решения </w:t>
            </w: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proofErr w:type="gramEnd"/>
            <w:r w:rsidR="00633C2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="00633C2E">
              <w:rPr>
                <w:rFonts w:ascii="Times New Roman" w:hAnsi="Times New Roman" w:cs="Times New Roman"/>
                <w:sz w:val="24"/>
                <w:szCs w:val="24"/>
              </w:rPr>
              <w:t>подготавки</w:t>
            </w:r>
            <w:proofErr w:type="spellEnd"/>
            <w:r w:rsidR="00633C2E">
              <w:rPr>
                <w:rFonts w:ascii="Times New Roman" w:hAnsi="Times New Roman" w:cs="Times New Roman"/>
                <w:sz w:val="24"/>
                <w:szCs w:val="24"/>
              </w:rPr>
              <w:t xml:space="preserve"> регламентирующих документов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по объединению данных различной структуры в единые форматы представления с целью последующей обработки и анализа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интеллектуальными информационными системами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48BE" w:rsidRDefault="00AF48B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b/>
                <w:sz w:val="24"/>
                <w:szCs w:val="24"/>
              </w:rPr>
              <w:t>Умет</w:t>
            </w: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>еша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задачи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 xml:space="preserve"> и подготавливать регламентирующие документы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по объединению данных различной структуры в единые форматы представления с целью последующей обработки и анализа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 xml:space="preserve"> интеллектуальными информационными системами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C2061" w:rsidRDefault="001C2061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методы п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роектир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ования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моделей бизнес-процессов и алгоритмов работы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для накопления информации при решении специализированных задач в различных прикладных областях.</w:t>
            </w: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проектировать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БД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основе моделей бизнес-процессов и алгоритмов работы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для накопления информации при решении специализированных задач в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различных прикладных областях.</w:t>
            </w:r>
          </w:p>
          <w:p w:rsidR="001C2061" w:rsidRDefault="001C2061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методы планирования по а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дапт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ации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внедр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ению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новы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БД в различные информационные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современных и перспективных технологий</w:t>
            </w: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планирование и а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дапт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ацию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существующи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новы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БД в различные информационные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современных и перспективных технологий</w:t>
            </w:r>
          </w:p>
          <w:p w:rsidR="001C2061" w:rsidRDefault="001C2061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методы и инструментальные средства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по созданию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адаптации,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сопровождению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миграции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  <w:p w:rsidR="00633C2E" w:rsidRPr="00AF48B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создани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е, адаптацию,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сопровождени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и миграцию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</w:tr>
      <w:tr w:rsidR="00AF48BE" w:rsidRPr="00AF48BE" w:rsidTr="00DF6550">
        <w:tc>
          <w:tcPr>
            <w:tcW w:w="1565" w:type="dxa"/>
          </w:tcPr>
          <w:p w:rsidR="00AF48BE" w:rsidRPr="00AF48BE" w:rsidRDefault="00AF48BE" w:rsidP="007E75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ДКН - 2</w:t>
            </w:r>
          </w:p>
        </w:tc>
        <w:tc>
          <w:tcPr>
            <w:tcW w:w="2612" w:type="dxa"/>
          </w:tcPr>
          <w:p w:rsidR="00DF6550" w:rsidRPr="003804A3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планировать интеграцию и внедрение открытых ИТ-сервисов для создания сложных комплексов обработки информации </w:t>
            </w:r>
          </w:p>
          <w:p w:rsidR="00AF48BE" w:rsidRPr="00AF48BE" w:rsidRDefault="00AF48BE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DF6550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F6550" w:rsidRPr="00DA1D45">
              <w:rPr>
                <w:rFonts w:ascii="Times New Roman" w:hAnsi="Times New Roman" w:cs="Times New Roman"/>
                <w:sz w:val="24"/>
                <w:szCs w:val="24"/>
              </w:rPr>
              <w:t>Планирует, устанавливает и настраивает серверы интеграции, налаживает автоматическую сборку разработанного системного программного обеспечения</w:t>
            </w:r>
          </w:p>
          <w:p w:rsidR="001C2061" w:rsidRPr="00DA1D45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550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F6550" w:rsidRPr="00DA1D45">
              <w:rPr>
                <w:rFonts w:ascii="Times New Roman" w:hAnsi="Times New Roman" w:cs="Times New Roman"/>
                <w:sz w:val="24"/>
                <w:szCs w:val="24"/>
              </w:rPr>
              <w:t>Определяет порядок сборки разработанного системного программного обеспечения с учетом зависимостей в компонентах</w:t>
            </w: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Pr="00DA1D45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550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3.Демонстрирует знание 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 xml:space="preserve">типичных процессов внедрения программного 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обеспечения, его обязательные и необязательные стадии.</w:t>
            </w:r>
          </w:p>
          <w:p w:rsidR="001C2061" w:rsidRPr="003804A3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48BE" w:rsidRPr="00AF48BE" w:rsidRDefault="001C2061" w:rsidP="00427A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DF6550" w:rsidRPr="003804A3">
              <w:rPr>
                <w:rFonts w:ascii="Times New Roman" w:hAnsi="Times New Roman" w:cs="Times New Roman"/>
                <w:sz w:val="24"/>
                <w:szCs w:val="24"/>
              </w:rPr>
              <w:t>Демонстрирует знания принципов управления ресурсами, а также основные модели данных и их организацию с применением теории системного анализа.</w:t>
            </w:r>
          </w:p>
        </w:tc>
        <w:tc>
          <w:tcPr>
            <w:tcW w:w="3367" w:type="dxa"/>
          </w:tcPr>
          <w:p w:rsidR="00633C2E" w:rsidRDefault="00AF48BE" w:rsidP="007E75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Знает</w:t>
            </w: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методы п</w:t>
            </w:r>
            <w:r w:rsidR="00633C2E" w:rsidRPr="00DA1D45">
              <w:rPr>
                <w:rFonts w:ascii="Times New Roman" w:hAnsi="Times New Roman" w:cs="Times New Roman"/>
                <w:sz w:val="24"/>
                <w:szCs w:val="24"/>
              </w:rPr>
              <w:t>ланир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ования</w:t>
            </w:r>
            <w:r w:rsidR="00633C2E"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33C2E" w:rsidRPr="00DA1D45">
              <w:rPr>
                <w:rFonts w:ascii="Times New Roman" w:hAnsi="Times New Roman" w:cs="Times New Roman"/>
                <w:sz w:val="24"/>
                <w:szCs w:val="24"/>
              </w:rPr>
              <w:t>устанав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  <w:proofErr w:type="spellEnd"/>
            <w:r w:rsidR="00633C2E"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 и настр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ойки</w:t>
            </w:r>
            <w:r w:rsidR="00633C2E"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 сервер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633C2E"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 интеграции</w:t>
            </w:r>
            <w:r w:rsidR="00633C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48BE" w:rsidRPr="00AF48BE" w:rsidRDefault="00633C2E" w:rsidP="007E75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 налажива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автоматическую сборку разработанного системного программного обеспечения</w:t>
            </w:r>
          </w:p>
          <w:p w:rsidR="00AF48BE" w:rsidRDefault="00AF48B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633C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1D45">
              <w:rPr>
                <w:rFonts w:ascii="Times New Roman" w:hAnsi="Times New Roman" w:cs="Times New Roman"/>
                <w:sz w:val="24"/>
                <w:szCs w:val="24"/>
              </w:rPr>
              <w:t>порядок сборки разработанного системного программного обеспечения с учетом зависимостей в компонентах</w:t>
            </w: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</w:t>
            </w:r>
            <w:r w:rsidRPr="00DA1D45">
              <w:rPr>
                <w:rFonts w:ascii="Times New Roman" w:hAnsi="Times New Roman" w:cs="Times New Roman"/>
                <w:sz w:val="24"/>
                <w:szCs w:val="24"/>
              </w:rPr>
              <w:t>сборк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DA1D45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разработанного системного программного обеспечения с учетом зависимостей в компонентах</w:t>
            </w:r>
          </w:p>
          <w:p w:rsidR="001C2061" w:rsidRDefault="001C2061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>типичны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 xml:space="preserve"> внедрения программного обеспечения, его обязательные и необязательные стадии.</w:t>
            </w: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>внедрени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программного обеспечения, его обязательные и необязательные стадии.</w:t>
            </w:r>
          </w:p>
          <w:p w:rsidR="001C2061" w:rsidRDefault="001C2061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Знает 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>принцип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>управления ресурсами, а также основные модели данных и их организацию с применением теории системного анализа</w:t>
            </w:r>
          </w:p>
          <w:p w:rsidR="00633C2E" w:rsidRPr="00AF48BE" w:rsidRDefault="00633C2E" w:rsidP="00633C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осуществлять 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>управлени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3804A3">
              <w:rPr>
                <w:rFonts w:ascii="Times New Roman" w:hAnsi="Times New Roman" w:cs="Times New Roman"/>
                <w:sz w:val="24"/>
                <w:szCs w:val="24"/>
              </w:rPr>
              <w:t xml:space="preserve"> ресурсами, а также основные модели данных и их организацию с применением теории системного анализа</w:t>
            </w:r>
          </w:p>
        </w:tc>
      </w:tr>
      <w:tr w:rsidR="00DF6550" w:rsidRPr="00AF48BE" w:rsidTr="00DF6550">
        <w:tc>
          <w:tcPr>
            <w:tcW w:w="1565" w:type="dxa"/>
          </w:tcPr>
          <w:p w:rsidR="00DF6550" w:rsidRPr="00AF48BE" w:rsidRDefault="00DF6550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ДКН-3</w:t>
            </w:r>
          </w:p>
        </w:tc>
        <w:tc>
          <w:tcPr>
            <w:tcW w:w="2612" w:type="dxa"/>
          </w:tcPr>
          <w:p w:rsidR="00DF6550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D51BD8">
              <w:rPr>
                <w:rFonts w:ascii="Times New Roman" w:hAnsi="Times New Roman" w:cs="Times New Roman"/>
                <w:sz w:val="24"/>
                <w:szCs w:val="28"/>
              </w:rPr>
              <w:t xml:space="preserve">пособность разрабатывать интеллектуальные информационные системы и сервисы на основе инфраструктурных решений и аналитики больших данных </w:t>
            </w:r>
          </w:p>
          <w:p w:rsidR="00DF6550" w:rsidRPr="00AF48BE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:rsidR="00DF6550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1.Демонстрирует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знания и практический опыт в создании интеллектуальных информационных систем, использующих модели машинного обучения.</w:t>
            </w:r>
          </w:p>
          <w:p w:rsidR="001C2061" w:rsidRPr="00113450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550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Внедряет модели машинного обучения в прикладные информационные системы.</w:t>
            </w: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Pr="00113450" w:rsidRDefault="001C2061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550" w:rsidRPr="00113450" w:rsidRDefault="00DF6550" w:rsidP="00427A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Использует на практике элементы теории сложных сетей для организации решения прикладных задач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7" w:type="dxa"/>
          </w:tcPr>
          <w:p w:rsidR="00633C2E" w:rsidRDefault="00DF6550" w:rsidP="00DF655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b/>
                <w:sz w:val="24"/>
                <w:szCs w:val="24"/>
              </w:rPr>
              <w:t>Знает</w:t>
            </w: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 xml:space="preserve"> основные принципы, 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>создании интеллектуальных информационных систем, использующих модели машинного обучения</w:t>
            </w:r>
            <w:r w:rsidR="00633C2E" w:rsidRPr="00AF48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F6550" w:rsidRDefault="00DF6550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Умет </w:t>
            </w:r>
            <w:r w:rsidR="00633C2E" w:rsidRPr="00633C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создавать </w:t>
            </w:r>
            <w:r w:rsidR="00633C2E" w:rsidRPr="00113450">
              <w:rPr>
                <w:rFonts w:ascii="Times New Roman" w:hAnsi="Times New Roman" w:cs="Times New Roman"/>
                <w:sz w:val="24"/>
                <w:szCs w:val="24"/>
              </w:rPr>
              <w:t>создании интеллектуальных информационных систем, использующих модели машинного обучения.</w:t>
            </w: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C2061" w:rsidRDefault="001C2061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Знает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модели машинного обучения в прикладные информационные системы.</w:t>
            </w:r>
          </w:p>
          <w:p w:rsidR="00633C2E" w:rsidRDefault="00633C2E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реализовывать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модели машинного обучения в прикладные информационные системы.</w:t>
            </w:r>
          </w:p>
          <w:p w:rsidR="001C2061" w:rsidRDefault="001C2061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3C2E" w:rsidRDefault="00633C2E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теори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сложных сетей для организации решения прикладных задач</w:t>
            </w:r>
          </w:p>
          <w:p w:rsidR="00DF6550" w:rsidRPr="00AF48BE" w:rsidRDefault="00633C2E" w:rsidP="00DF65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применять на практике 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>теори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113450">
              <w:rPr>
                <w:rFonts w:ascii="Times New Roman" w:hAnsi="Times New Roman" w:cs="Times New Roman"/>
                <w:sz w:val="24"/>
                <w:szCs w:val="24"/>
              </w:rPr>
              <w:t xml:space="preserve"> сложных сетей для организации решения прикладных задач</w:t>
            </w:r>
          </w:p>
        </w:tc>
      </w:tr>
      <w:tr w:rsidR="00FC6E46" w:rsidRPr="00AF48BE" w:rsidTr="00DF6550">
        <w:tc>
          <w:tcPr>
            <w:tcW w:w="1565" w:type="dxa"/>
          </w:tcPr>
          <w:p w:rsidR="00FC6E46" w:rsidRPr="00AF48BE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2612" w:type="dxa"/>
          </w:tcPr>
          <w:p w:rsidR="00FC6E46" w:rsidRPr="00AF48BE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применять на практике новые научные принципы и методы исследований </w:t>
            </w:r>
          </w:p>
        </w:tc>
        <w:tc>
          <w:tcPr>
            <w:tcW w:w="2391" w:type="dxa"/>
          </w:tcPr>
          <w:p w:rsidR="00FC6E46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1.Имеет практический опыт и навыки проведения и выполнения исследований с использованием общенаучных принципов и постулатов: целостности, декомпозиции, анализа и синтеза в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исследовании объектов и процессов.</w:t>
            </w:r>
          </w:p>
          <w:p w:rsidR="001C2061" w:rsidRPr="00393DE0" w:rsidRDefault="001C2061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2.Обладает умением выделять и достигать главные цели при выполнении исследовательской работы, использовать в исследовании сбалансированную систему научных методов и показателей.</w:t>
            </w:r>
          </w:p>
          <w:p w:rsidR="001C2061" w:rsidRPr="00393DE0" w:rsidRDefault="001C2061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Pr="00393DE0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3.Использует построение аналитических моделей при исследовании объектов и процессов.</w:t>
            </w:r>
          </w:p>
          <w:p w:rsidR="001C2061" w:rsidRDefault="001C2061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2061" w:rsidRDefault="001C2061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Pr="00AF48BE" w:rsidRDefault="00FC6E46" w:rsidP="00FC6E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4.Применяет имитационное моделирование и специализированное программное обеспечение при проведении научных исследований.</w:t>
            </w:r>
          </w:p>
        </w:tc>
        <w:tc>
          <w:tcPr>
            <w:tcW w:w="3367" w:type="dxa"/>
          </w:tcPr>
          <w:p w:rsidR="00FC6E46" w:rsidRPr="00EA1125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новые научные принципы и методы исследования в области интеллектуальных систем. 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>Умет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на практике новые научные принципы и методы исследования в области интеллектуальных систем в экономике и финансах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методы формализации и достижения целей в исследовательской работе.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формализовывать и достигать поставленные цели в исследовательской деятельности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методы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построени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аналитических моделей при исследовании объектов и процессов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Умеет </w:t>
            </w:r>
            <w:r w:rsidRPr="00605741">
              <w:rPr>
                <w:rFonts w:ascii="Times New Roman" w:hAnsi="Times New Roman" w:cs="Times New Roman"/>
                <w:sz w:val="24"/>
                <w:szCs w:val="24"/>
              </w:rPr>
              <w:t>выполнять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построени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аналитических моделей при исследовании объектов и процессов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теорию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имитационно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:rsidR="00FC6E46" w:rsidRPr="00EA1125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использовать теоретические знания в области имитационного моделирования и специализированного программного обеспечения при проведении научных исследований</w:t>
            </w:r>
          </w:p>
        </w:tc>
      </w:tr>
      <w:tr w:rsidR="00FC6E46" w:rsidRPr="00AF48BE" w:rsidTr="00DF6550">
        <w:tc>
          <w:tcPr>
            <w:tcW w:w="1565" w:type="dxa"/>
          </w:tcPr>
          <w:p w:rsidR="00FC6E46" w:rsidRPr="00AF48BE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 - 6</w:t>
            </w:r>
          </w:p>
        </w:tc>
        <w:tc>
          <w:tcPr>
            <w:tcW w:w="2612" w:type="dxa"/>
          </w:tcPr>
          <w:p w:rsidR="00FC6E46" w:rsidRPr="00AF48BE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48BE">
              <w:rPr>
                <w:rFonts w:ascii="Times New Roman" w:hAnsi="Times New Roman" w:cs="Times New Roman"/>
                <w:sz w:val="24"/>
                <w:szCs w:val="24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2391" w:type="dxa"/>
          </w:tcPr>
          <w:p w:rsidR="00FC6E46" w:rsidRPr="00393DE0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>1.Исследует современные тенденции и проблемы в развитии информационного общества с целью поиска применения информационных технологий для решения новых возникающих задач.</w:t>
            </w:r>
          </w:p>
          <w:p w:rsidR="001C2061" w:rsidRDefault="001C2061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Pr="00AF48BE" w:rsidRDefault="00FC6E46" w:rsidP="00FC6E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DE0">
              <w:rPr>
                <w:rFonts w:ascii="Times New Roman" w:hAnsi="Times New Roman" w:cs="Times New Roman"/>
                <w:sz w:val="24"/>
                <w:szCs w:val="24"/>
              </w:rPr>
              <w:t xml:space="preserve">2.Анализирует современные методы решения проблем прикладной информатики с </w:t>
            </w:r>
            <w:r w:rsidRPr="00393D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информационных технологий для их практического применения в решении профессиональных задач.</w:t>
            </w:r>
          </w:p>
        </w:tc>
        <w:tc>
          <w:tcPr>
            <w:tcW w:w="3367" w:type="dxa"/>
          </w:tcPr>
          <w:p w:rsidR="00FC6E46" w:rsidRPr="00EA1125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современные подходы и методы в исследовании проблем прикладной информатики и развития информационного общества. 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125">
              <w:rPr>
                <w:rFonts w:ascii="Times New Roman" w:hAnsi="Times New Roman" w:cs="Times New Roman"/>
                <w:b/>
                <w:sz w:val="24"/>
                <w:szCs w:val="24"/>
              </w:rPr>
              <w:t>Умет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современные подходы в задачах исследования проблем прикладной информатики и развития информационного общества. </w:t>
            </w: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6E46" w:rsidRDefault="00FC6E46" w:rsidP="00FC6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Знает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методы решения проблем прикладной информатики с использованием информационных технологий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их практического применения в решении профессиональных задач</w:t>
            </w:r>
          </w:p>
          <w:p w:rsidR="00FC6E46" w:rsidRPr="00AF48BE" w:rsidRDefault="00FC6E46" w:rsidP="00FC6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7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</w:t>
            </w:r>
            <w:r w:rsidRPr="00EA1125">
              <w:rPr>
                <w:rFonts w:ascii="Times New Roman" w:hAnsi="Times New Roman" w:cs="Times New Roman"/>
                <w:sz w:val="24"/>
                <w:szCs w:val="24"/>
              </w:rPr>
              <w:t>современные методы решения проблем прикладной информатики с использованием информационных технологий для их практического применения в решении профессиональных задач</w:t>
            </w:r>
          </w:p>
        </w:tc>
      </w:tr>
    </w:tbl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4B1A" w:rsidRDefault="00314B1A" w:rsidP="00AF48BE">
      <w:pPr>
        <w:pStyle w:val="1"/>
        <w:numPr>
          <w:ilvl w:val="0"/>
          <w:numId w:val="2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7" w:name="_Toc41043724"/>
      <w:r w:rsidRPr="00AF48BE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Место </w:t>
      </w:r>
      <w:r w:rsidR="00AF48BE" w:rsidRPr="00AF48BE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практики в структуре </w:t>
      </w:r>
      <w:bookmarkEnd w:id="7"/>
      <w:r w:rsidR="001C2061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образовательной программы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14B1A">
        <w:rPr>
          <w:rFonts w:ascii="Times New Roman" w:hAnsi="Times New Roman" w:cs="Times New Roman"/>
          <w:sz w:val="28"/>
          <w:szCs w:val="28"/>
        </w:rPr>
        <w:t xml:space="preserve">роизводственная практика является обязательным разделом программы магистратуры по направлению подготовки 09.04.03 «Прикладная информатика», направленность программы </w:t>
      </w:r>
      <w:r w:rsidR="00AF48BE" w:rsidRPr="006C0C3B">
        <w:rPr>
          <w:rFonts w:ascii="Times New Roman" w:hAnsi="Times New Roman" w:cs="Times New Roman"/>
          <w:sz w:val="28"/>
          <w:szCs w:val="28"/>
        </w:rPr>
        <w:t>«</w:t>
      </w:r>
      <w:r w:rsidR="00AF48BE"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="00AF48BE" w:rsidRPr="00163A19">
        <w:rPr>
          <w:rFonts w:ascii="Times New Roman" w:hAnsi="Times New Roman" w:cs="Times New Roman"/>
          <w:sz w:val="28"/>
          <w:szCs w:val="28"/>
        </w:rPr>
        <w:t>»</w:t>
      </w:r>
      <w:r w:rsidRPr="00314B1A">
        <w:rPr>
          <w:rFonts w:ascii="Times New Roman" w:hAnsi="Times New Roman" w:cs="Times New Roman"/>
          <w:sz w:val="28"/>
          <w:szCs w:val="28"/>
        </w:rPr>
        <w:t>, реализ</w:t>
      </w:r>
      <w:r w:rsidR="001C2061">
        <w:rPr>
          <w:rFonts w:ascii="Times New Roman" w:hAnsi="Times New Roman" w:cs="Times New Roman"/>
          <w:sz w:val="28"/>
          <w:szCs w:val="28"/>
        </w:rPr>
        <w:t>уемой в Финансовом университете и относится к Блоку 2. Практика.</w:t>
      </w:r>
      <w:r w:rsidRPr="00314B1A">
        <w:rPr>
          <w:rFonts w:ascii="Times New Roman" w:hAnsi="Times New Roman" w:cs="Times New Roman"/>
          <w:sz w:val="28"/>
          <w:szCs w:val="28"/>
        </w:rPr>
        <w:t xml:space="preserve"> </w:t>
      </w:r>
      <w:r w:rsidR="007868E6">
        <w:rPr>
          <w:rFonts w:ascii="Times New Roman" w:hAnsi="Times New Roman" w:cs="Times New Roman"/>
          <w:sz w:val="28"/>
          <w:szCs w:val="28"/>
        </w:rPr>
        <w:t>Производственная п</w:t>
      </w:r>
      <w:r w:rsidR="002A43A9">
        <w:rPr>
          <w:rFonts w:ascii="Times New Roman" w:hAnsi="Times New Roman" w:cs="Times New Roman"/>
          <w:sz w:val="28"/>
          <w:szCs w:val="28"/>
        </w:rPr>
        <w:t>рактика представляет собой вид учебной деятельности</w:t>
      </w:r>
      <w:r w:rsidR="007868E6">
        <w:rPr>
          <w:rFonts w:ascii="Times New Roman" w:hAnsi="Times New Roman" w:cs="Times New Roman"/>
          <w:sz w:val="28"/>
          <w:szCs w:val="28"/>
        </w:rPr>
        <w:t>, направленной на формирование, закрепление, развитие практических навыков и компетенций в процессе выполнения определенных видов работ, связанных с будущей профессиональной деятельностью.</w:t>
      </w:r>
    </w:p>
    <w:p w:rsidR="002A43A9" w:rsidRDefault="002A43A9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4B1A" w:rsidRPr="00F26A12" w:rsidRDefault="00314B1A" w:rsidP="00F26A12">
      <w:pPr>
        <w:pStyle w:val="1"/>
        <w:numPr>
          <w:ilvl w:val="0"/>
          <w:numId w:val="2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8" w:name="_Toc41043725"/>
      <w:r w:rsidRPr="00F26A12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Объем практики в зачетных единицах и ее продолжительность в неделях, либо в академических часах</w:t>
      </w:r>
      <w:bookmarkEnd w:id="8"/>
      <w:r w:rsidRPr="00F26A12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 </w:t>
      </w:r>
    </w:p>
    <w:p w:rsidR="002A43A9" w:rsidRDefault="00314B1A" w:rsidP="002A43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Объем производственной практики и сроки ее проведения определяются рабочим учебным планом по направлению подготовки 09.04.03 – Прикладная информатика, магистерская программа «</w:t>
      </w:r>
      <w:r w:rsidR="00F26A12" w:rsidRPr="00E25703">
        <w:rPr>
          <w:rFonts w:ascii="Times New Roman" w:hAnsi="Times New Roman" w:cs="Times New Roman"/>
          <w:sz w:val="28"/>
          <w:szCs w:val="28"/>
        </w:rPr>
        <w:t>Обработка больших данных и разработка интеллектуальных приложений</w:t>
      </w:r>
      <w:r w:rsidR="00F26A12" w:rsidRPr="00163A19">
        <w:rPr>
          <w:rFonts w:ascii="Times New Roman" w:hAnsi="Times New Roman" w:cs="Times New Roman"/>
          <w:sz w:val="28"/>
          <w:szCs w:val="28"/>
        </w:rPr>
        <w:t>»</w:t>
      </w:r>
      <w:r w:rsidR="002A43A9">
        <w:rPr>
          <w:rFonts w:ascii="Times New Roman" w:hAnsi="Times New Roman" w:cs="Times New Roman"/>
          <w:sz w:val="28"/>
          <w:szCs w:val="28"/>
        </w:rPr>
        <w:t>.</w:t>
      </w:r>
      <w:r w:rsidRPr="007339DE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41043726"/>
    </w:p>
    <w:p w:rsidR="002A43A9" w:rsidRDefault="002A43A9" w:rsidP="002A43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производственной практ</w:t>
      </w:r>
      <w:r w:rsidR="00AB4717">
        <w:rPr>
          <w:rFonts w:ascii="Times New Roman" w:hAnsi="Times New Roman" w:cs="Times New Roman"/>
          <w:sz w:val="28"/>
          <w:szCs w:val="28"/>
        </w:rPr>
        <w:t xml:space="preserve">ики составляет 24 </w:t>
      </w:r>
      <w:proofErr w:type="spellStart"/>
      <w:r w:rsidR="00AB4717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AB4717">
        <w:rPr>
          <w:rFonts w:ascii="Times New Roman" w:hAnsi="Times New Roman" w:cs="Times New Roman"/>
          <w:sz w:val="28"/>
          <w:szCs w:val="28"/>
        </w:rPr>
        <w:t>. (864 час.)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AB4717">
        <w:rPr>
          <w:rFonts w:ascii="Times New Roman" w:hAnsi="Times New Roman" w:cs="Times New Roman"/>
          <w:sz w:val="28"/>
          <w:szCs w:val="28"/>
        </w:rPr>
        <w:t xml:space="preserve">том числе 4 часа в </w:t>
      </w:r>
      <w:r>
        <w:rPr>
          <w:rFonts w:ascii="Times New Roman" w:hAnsi="Times New Roman" w:cs="Times New Roman"/>
          <w:sz w:val="28"/>
          <w:szCs w:val="28"/>
        </w:rPr>
        <w:t>форме контактной работы).</w:t>
      </w:r>
    </w:p>
    <w:p w:rsidR="002A43A9" w:rsidRDefault="002A43A9" w:rsidP="002A43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 производной практики 16 недель в 7 модуле.</w:t>
      </w:r>
    </w:p>
    <w:p w:rsidR="002A43A9" w:rsidRDefault="002A43A9" w:rsidP="002A43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промежуточной аттестации – зачет с оценкой.</w:t>
      </w:r>
    </w:p>
    <w:p w:rsidR="002A43A9" w:rsidRDefault="007868E6" w:rsidP="00201E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производственной практики определяются приказом ректора Финансового университета при Правительстве Российской Федерации на соответствующий учебный год.</w:t>
      </w:r>
    </w:p>
    <w:p w:rsidR="00314B1A" w:rsidRPr="007868E6" w:rsidRDefault="00314B1A" w:rsidP="007868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kern w:val="28"/>
          <w:sz w:val="28"/>
          <w:szCs w:val="28"/>
        </w:rPr>
      </w:pPr>
      <w:r w:rsidRPr="007868E6">
        <w:rPr>
          <w:rFonts w:ascii="Times New Roman" w:hAnsi="Times New Roman" w:cs="Times New Roman"/>
          <w:b/>
          <w:bCs/>
          <w:kern w:val="28"/>
          <w:sz w:val="28"/>
          <w:szCs w:val="28"/>
        </w:rPr>
        <w:lastRenderedPageBreak/>
        <w:t>Содержание практики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3306"/>
        <w:gridCol w:w="2642"/>
      </w:tblGrid>
      <w:tr w:rsidR="00314B1A" w:rsidRPr="007339DE" w:rsidTr="00314B1A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Виды деятельности</w:t>
            </w:r>
          </w:p>
        </w:tc>
        <w:tc>
          <w:tcPr>
            <w:tcW w:w="330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  <w:r w:rsidR="007868E6">
              <w:rPr>
                <w:rFonts w:ascii="Times New Roman" w:hAnsi="Times New Roman" w:cs="Times New Roman"/>
                <w:sz w:val="28"/>
                <w:szCs w:val="28"/>
              </w:rPr>
              <w:t xml:space="preserve"> (в форме контактной работы, в форме самостоятельной работы)</w:t>
            </w:r>
          </w:p>
        </w:tc>
        <w:tc>
          <w:tcPr>
            <w:tcW w:w="2642" w:type="dxa"/>
          </w:tcPr>
          <w:p w:rsidR="00314B1A" w:rsidRPr="007339DE" w:rsidRDefault="007868E6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часов (недель)</w:t>
            </w:r>
          </w:p>
        </w:tc>
      </w:tr>
      <w:tr w:rsidR="00314B1A" w:rsidRPr="007339DE" w:rsidTr="00314B1A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3306" w:type="dxa"/>
          </w:tcPr>
          <w:p w:rsidR="00314B1A" w:rsidRPr="007339DE" w:rsidRDefault="00314B1A" w:rsidP="00C578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Организационные вопросы оформления на предприяти</w:t>
            </w:r>
            <w:r w:rsidR="00C578E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, установочная лекция, инструктаж по технике безопасности, распределение по рабочим местам</w:t>
            </w:r>
          </w:p>
        </w:tc>
        <w:tc>
          <w:tcPr>
            <w:tcW w:w="2642" w:type="dxa"/>
          </w:tcPr>
          <w:p w:rsidR="00314B1A" w:rsidRPr="007339DE" w:rsidRDefault="00C578E3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часов</w:t>
            </w:r>
          </w:p>
        </w:tc>
      </w:tr>
      <w:tr w:rsidR="00314B1A" w:rsidRPr="007339DE" w:rsidTr="00314B1A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330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Ознакомление со структурой и характером деятельности подразделения. Уточнение задания на практику</w:t>
            </w:r>
          </w:p>
        </w:tc>
        <w:tc>
          <w:tcPr>
            <w:tcW w:w="2642" w:type="dxa"/>
          </w:tcPr>
          <w:p w:rsidR="00314B1A" w:rsidRPr="007339DE" w:rsidRDefault="00C578E3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часов</w:t>
            </w:r>
          </w:p>
        </w:tc>
      </w:tr>
      <w:tr w:rsidR="00314B1A" w:rsidRPr="007339DE" w:rsidTr="00314B1A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330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Работа на рабочих местах или в подразделениях учреждения. Выполнение индивидуальных заданий</w:t>
            </w:r>
          </w:p>
        </w:tc>
        <w:tc>
          <w:tcPr>
            <w:tcW w:w="2642" w:type="dxa"/>
          </w:tcPr>
          <w:p w:rsidR="00314B1A" w:rsidRPr="007339DE" w:rsidRDefault="00C578E3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816 часов</w:t>
            </w:r>
          </w:p>
        </w:tc>
      </w:tr>
      <w:tr w:rsidR="00314B1A" w:rsidRPr="007339DE" w:rsidTr="00314B1A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Подготовка отчетной документации</w:t>
            </w:r>
          </w:p>
        </w:tc>
        <w:tc>
          <w:tcPr>
            <w:tcW w:w="330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sz w:val="28"/>
                <w:szCs w:val="28"/>
              </w:rPr>
              <w:t>Оформление индивидуального плана прохождения практики, сдача зачета</w:t>
            </w:r>
          </w:p>
        </w:tc>
        <w:tc>
          <w:tcPr>
            <w:tcW w:w="2642" w:type="dxa"/>
          </w:tcPr>
          <w:p w:rsidR="00314B1A" w:rsidRPr="007339DE" w:rsidRDefault="00C578E3" w:rsidP="00C578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 часа</w:t>
            </w:r>
          </w:p>
        </w:tc>
      </w:tr>
      <w:tr w:rsidR="00314B1A" w:rsidRPr="007339DE" w:rsidTr="00314B1A">
        <w:tc>
          <w:tcPr>
            <w:tcW w:w="84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6" w:type="dxa"/>
          </w:tcPr>
          <w:p w:rsidR="00314B1A" w:rsidRPr="007339DE" w:rsidRDefault="00314B1A" w:rsidP="00314B1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39DE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2642" w:type="dxa"/>
          </w:tcPr>
          <w:p w:rsidR="00314B1A" w:rsidRPr="007339DE" w:rsidRDefault="00C578E3" w:rsidP="00314B1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864 часа</w:t>
            </w:r>
          </w:p>
        </w:tc>
      </w:tr>
    </w:tbl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Этап 1. Инструктаж по прохождению производственной практики и правилам безопасности работы. Примерный перечень работ: ознакомиться с общими функциональными обязанностями, правилами техники безопасности на предприятии, на конкретном рабочем месте. 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Этап 2. Ознакомление с организацией работы на предприятии или в структурном подразделении. Примерный перечень работ: познакомиться с режимом работы, формой организации труда и правилами внутреннего распорядка, структурными подразделениями предприятия, штатным расписанием; с принципами управления, руководства и осуществления должностных обязанностей. 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lastRenderedPageBreak/>
        <w:t xml:space="preserve">Этап 3. Ознакомление с должностными и функциональными обязанностями. Примерный перечень работ: изучить права и обязанности сотрудника, должностную инструкцию, регламентирующую его деятельность. Ознакомиться с правами и обязанностями других сотрудников и руководителей. Согласовать с руководителем практики задание, постановку целей и задач практики. 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Этап 4. Ознакомление с техническим парком вычислительной техники и существующей системой сетевых телекоммуникаций. Примерный перечень работ: познакомиться с техническими характеристиками средств ВТ, имеющихся в данном подразделении; конфигурацией компьютерной сети; способом подключения к глобальной сети используемых сетевых технологий. Получить профессиональные навыки по сопровождению и эксплуатации сетевого программного обеспечения. Изучить методы администрирования локальной сети (создание учетных записей пользователя, назначение прав доступа на сетевые ресурсы) и настройки сетевых протоколов. 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Этап 5. Ознакомление с используемым системным программным обеспечением, корпоративными стандартами. Примерный перечень работ: познакомиться с используемым на предприятии и в структурном подразделении системным программным обеспечением, корпоративными стандартами. Оценить соответствие используемого системного программного обеспечения классу решаемых задач. 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Этап 6. Оформление индивидуального плана и сдача зачета по практике. </w:t>
      </w:r>
    </w:p>
    <w:p w:rsidR="00314B1A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Примерный перечень работ: сбор информации, и оформление индивидуального плана практики. Распределение по местам практики и руководство всей практикой осуществляются в конкретных отделах и службах предприятия. </w:t>
      </w:r>
    </w:p>
    <w:p w:rsidR="00406CD0" w:rsidRPr="007339DE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Первая часть практики предусматривает общее ознакомление студентов с учреждением, его производственной и организационной структурой. Подробнее обследуются подразделения, указанные в индивидуальном задании. Также даются общие представления о характере учреждения и структуре управления этим учреждением, о решаемых задачах по обработке информации. </w:t>
      </w:r>
    </w:p>
    <w:p w:rsidR="00314B1A" w:rsidRDefault="00314B1A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lastRenderedPageBreak/>
        <w:t>Вторая часть производственной практики</w:t>
      </w:r>
      <w:r w:rsidR="00EB3D56">
        <w:rPr>
          <w:rFonts w:ascii="Times New Roman" w:hAnsi="Times New Roman" w:cs="Times New Roman"/>
          <w:sz w:val="28"/>
          <w:szCs w:val="28"/>
        </w:rPr>
        <w:t xml:space="preserve"> (технологическая (проектно-технологическая))</w:t>
      </w:r>
      <w:r w:rsidRPr="007339DE">
        <w:rPr>
          <w:rFonts w:ascii="Times New Roman" w:hAnsi="Times New Roman" w:cs="Times New Roman"/>
          <w:sz w:val="28"/>
          <w:szCs w:val="28"/>
        </w:rPr>
        <w:t xml:space="preserve"> посвящается выполнению работ в соответствии с поставленными задачами на конкретном рабочем месте, приобретению профессиональных умений, навыков по обработке материалов обследования и составлению отчета. Ознакомление с учреждением (предприятием), его производственной, </w:t>
      </w:r>
      <w:r w:rsidR="007339DE" w:rsidRPr="007339DE">
        <w:rPr>
          <w:rFonts w:ascii="Times New Roman" w:hAnsi="Times New Roman" w:cs="Times New Roman"/>
          <w:sz w:val="28"/>
          <w:szCs w:val="28"/>
        </w:rPr>
        <w:t>организационно функциональной</w:t>
      </w:r>
      <w:r w:rsidRPr="007339DE">
        <w:rPr>
          <w:rFonts w:ascii="Times New Roman" w:hAnsi="Times New Roman" w:cs="Times New Roman"/>
          <w:sz w:val="28"/>
          <w:szCs w:val="28"/>
        </w:rPr>
        <w:t xml:space="preserve"> структурой. Изучение новых технологических средств в образовательных и иных информационных системах, применяемых в учреждении. Изучение основных проектных решений по информационным системам в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 учреждении (на предприятии). Ознакомление с методологией проектирования, внедрения и эксплуатации информационных систем.</w:t>
      </w:r>
    </w:p>
    <w:p w:rsidR="00201E0E" w:rsidRPr="007339DE" w:rsidRDefault="00201E0E" w:rsidP="00314B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26A12" w:rsidRPr="00F26A12" w:rsidRDefault="00C578E3" w:rsidP="00F26A12">
      <w:pPr>
        <w:pStyle w:val="1"/>
        <w:numPr>
          <w:ilvl w:val="0"/>
          <w:numId w:val="2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10" w:name="_Toc29798174"/>
      <w:bookmarkStart w:id="11" w:name="_Toc41043727"/>
      <w:r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Формы отчетности</w:t>
      </w:r>
      <w:r w:rsidR="00F26A12" w:rsidRPr="00F26A12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 по практике</w:t>
      </w:r>
      <w:bookmarkEnd w:id="10"/>
      <w:bookmarkEnd w:id="11"/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По результатам практики студент составляет отчет о практике в соответствии с программой практики, индивидуальным заданием и рабочим графиком (планом) проведения практики и предоставляет его в электронном виде руководителю практики от департамента/кафедры для проверки не менее чем за 3 (три) рабочих дня до окончания практики.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После одобрения руководителем практики от департамента/кафедры электронной версии отчета студенту необходимо распечатать его и подписать у руководителя практики от организации, заверить печатью.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Студент сформировывает комплект документов по итогам прохождения практики, расположив документы в следующем порядке: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- титульный лист отчета по практике (с подписью руководителя практики от организации и печатью);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- отзыв руководителя практики от организации (с подписью руководителя практики от организации и печатью);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- рабочий график (план) проведения практики (с подписями руководителей практики от департамента/кафедры и от организации);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- индивидуальное задание (с подписями руководителей практики от департамента/кафедры и от организации);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lastRenderedPageBreak/>
        <w:t xml:space="preserve">- дневник практики обучающегося (с подписью руководителя практики от организации и печатью);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- текстовая часть отчета по практике (с приложениями). Студентам необходимо явиться на защиту отчета по практике в установленные сроки.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Обучающиеся, не выполнившие программу практики по уважительной причине, направляются на практику повторно. Обучающиеся, не выполнившие программу практики без уважительной причины или получившие неудовлетворительную оценку, считаются имеющими академическую задолженность.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339DE">
        <w:rPr>
          <w:rFonts w:ascii="Times New Roman" w:hAnsi="Times New Roman" w:cs="Times New Roman"/>
          <w:b/>
          <w:i/>
          <w:sz w:val="28"/>
          <w:szCs w:val="28"/>
        </w:rPr>
        <w:t xml:space="preserve">7.1. Работа над отчетом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Составными частями работы над отчетом являются: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- формализация теоретических изысканий и проектных разработок, проведенных во время практики;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- подготовка графических материалов отчета;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- подготовка иллюстративных (демонстрационных) материалов, необходимых для защиты отчета.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Аналитический отчет по практике представляет собой записку объемом 15-20 страниц. Отчет подписывается студентом и руководителем практики. Текст печатается с одной стороны листа стандартного формата (210x297 мм), интервал 1,5, нумеруется, делаются ссылки в тексте на формулы и на литературные и иные источники.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оформлению отчета: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отчет должен быть написан грамотно, в соответствии с нормами русского языка;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недопустимо использование заимствованных текстов, формул и т.п. без ссылки на источник, из которого они заимствуются;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доля заимствованных материалов в работе должна быть незначительной, а основная часть работы должна представлять собой оригинальный авторский текст; </w:t>
      </w:r>
    </w:p>
    <w:p w:rsidR="00406CD0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текст отчета должен быть четким и лаконичным. </w:t>
      </w:r>
    </w:p>
    <w:p w:rsidR="00201E0E" w:rsidRPr="007339DE" w:rsidRDefault="00201E0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6CD0" w:rsidRPr="00654849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54849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7.2. Структура отчета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Аналитический отчет должен состоять из следующих разделов: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введения;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характеристики разработок и исследований, выполненных при участии студента в ходе практики; перечня материалов и данных, собранных в ходе практики для написания отчета;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заключения;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sym w:font="Symbol" w:char="F0B7"/>
      </w:r>
      <w:r w:rsidRPr="007339DE">
        <w:rPr>
          <w:rFonts w:ascii="Times New Roman" w:hAnsi="Times New Roman" w:cs="Times New Roman"/>
          <w:sz w:val="28"/>
          <w:szCs w:val="28"/>
        </w:rPr>
        <w:t xml:space="preserve"> приложений к отчету (при необходимости).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По содержанию отчет должен представлять собой целостную работу, а не собрание разрозненных текстов и материалов.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Во введении приводится (кратко) общая характеристика места практики, где непосредственно работал студент.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При описании разработок и исследований, выполненных при участии студента, следует особенно оговорить личный вклад практиканта. Приводимое описание должно быть достаточно подробным.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Перечень материалов и данных, собранных студентом в ходе практики, включает: схемы, проектные разработки, список проработанной литературы и т.п.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В заключении анализируется весь спектр проведенной исследовательской работы. </w:t>
      </w:r>
    </w:p>
    <w:p w:rsidR="00406CD0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Приложения включают таблицы, схемы и так далее, которые по тем или иным соображениям студент не включил в текст отчета. </w:t>
      </w:r>
    </w:p>
    <w:p w:rsidR="00201E0E" w:rsidRPr="007339DE" w:rsidRDefault="00201E0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6CD0" w:rsidRDefault="00406CD0" w:rsidP="00F26A12">
      <w:pPr>
        <w:pStyle w:val="1"/>
        <w:numPr>
          <w:ilvl w:val="0"/>
          <w:numId w:val="2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12" w:name="_Toc41043728"/>
      <w:r w:rsidRPr="00F26A12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Фонд оценочных средств для проведения промежуточной аттестации обучающихся по практике</w:t>
      </w:r>
      <w:bookmarkEnd w:id="12"/>
      <w:r w:rsidRPr="00F26A12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 </w:t>
      </w:r>
    </w:p>
    <w:p w:rsidR="00F26A12" w:rsidRPr="00F26A12" w:rsidRDefault="00F26A12" w:rsidP="00C578E3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26A12" w:rsidRPr="00E7584D" w:rsidRDefault="00F26A12" w:rsidP="00F26A12">
      <w:pPr>
        <w:shd w:val="clear" w:color="auto" w:fill="FFFFFF"/>
        <w:spacing w:line="360" w:lineRule="auto"/>
        <w:ind w:right="53" w:firstLine="709"/>
        <w:jc w:val="both"/>
        <w:rPr>
          <w:sz w:val="28"/>
          <w:szCs w:val="28"/>
        </w:rPr>
      </w:pPr>
      <w:bookmarkStart w:id="13" w:name="_Hlk29755108"/>
      <w:r w:rsidRPr="00F26A12">
        <w:rPr>
          <w:rFonts w:ascii="Times New Roman" w:hAnsi="Times New Roman" w:cs="Times New Roman"/>
          <w:sz w:val="28"/>
          <w:szCs w:val="28"/>
        </w:rPr>
        <w:t>Перечень компетенций, формируемых в процессе освоения практики, содержится в разделе «3. 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практики»</w:t>
      </w:r>
    </w:p>
    <w:bookmarkEnd w:id="13"/>
    <w:p w:rsidR="007E602A" w:rsidRPr="00C578E3" w:rsidRDefault="00C578E3" w:rsidP="00C578E3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C578E3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Примеры оценочных средств для проверки каждой компетенции, формируемой в период прохождения практики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75"/>
        <w:gridCol w:w="5534"/>
      </w:tblGrid>
      <w:tr w:rsidR="007E602A" w:rsidRPr="00314B1A" w:rsidTr="00BE77EF">
        <w:trPr>
          <w:trHeight w:val="679"/>
        </w:trPr>
        <w:tc>
          <w:tcPr>
            <w:tcW w:w="3675" w:type="dxa"/>
          </w:tcPr>
          <w:p w:rsidR="007E602A" w:rsidRPr="00F26A12" w:rsidRDefault="007E602A" w:rsidP="003E7BC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5534" w:type="dxa"/>
          </w:tcPr>
          <w:p w:rsidR="007E602A" w:rsidRPr="00F26A12" w:rsidRDefault="007E602A" w:rsidP="0055558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Типовые (примерные) задания</w:t>
            </w:r>
          </w:p>
        </w:tc>
      </w:tr>
      <w:tr w:rsidR="007E602A" w:rsidRPr="00314B1A" w:rsidTr="007E602A">
        <w:tc>
          <w:tcPr>
            <w:tcW w:w="3675" w:type="dxa"/>
          </w:tcPr>
          <w:p w:rsidR="007E602A" w:rsidRPr="00F26A12" w:rsidRDefault="00EB3D56" w:rsidP="00EB3D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автоматизировать сбор, подготовку, преобразование, загрузку и хранение данных из различных источников и управлять развитием БД для использования данных в интеллектуальных системах. </w:t>
            </w:r>
            <w:r w:rsidR="007E602A" w:rsidRPr="00F26A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ДКН</w:t>
            </w:r>
            <w:r w:rsidR="007E602A" w:rsidRPr="00F26A12">
              <w:rPr>
                <w:rFonts w:ascii="Times New Roman" w:hAnsi="Times New Roman" w:cs="Times New Roman"/>
                <w:sz w:val="24"/>
                <w:szCs w:val="24"/>
              </w:rPr>
              <w:t>-1)</w:t>
            </w:r>
          </w:p>
        </w:tc>
        <w:tc>
          <w:tcPr>
            <w:tcW w:w="5534" w:type="dxa"/>
          </w:tcPr>
          <w:p w:rsidR="0055558E" w:rsidRPr="00F26A12" w:rsidRDefault="0055558E" w:rsidP="0055558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Выполнить сбор, подготовку, преобразование, загрузку и хранение данных из различных источников (в соответствии с выпускной квалификационной работой)</w:t>
            </w:r>
            <w:r w:rsidRPr="00F26A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E602A" w:rsidRPr="00F26A12" w:rsidRDefault="007E602A" w:rsidP="00C578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02A" w:rsidRPr="00314B1A" w:rsidTr="007E602A">
        <w:tc>
          <w:tcPr>
            <w:tcW w:w="3675" w:type="dxa"/>
          </w:tcPr>
          <w:p w:rsidR="007E602A" w:rsidRPr="00F26A12" w:rsidRDefault="00EB3D56" w:rsidP="003E7B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способность создавать и интегрировать существующие открытые ИТ сервисы для создания сложных комплексов обработки информации (ДКН - 2)</w:t>
            </w:r>
          </w:p>
        </w:tc>
        <w:tc>
          <w:tcPr>
            <w:tcW w:w="5534" w:type="dxa"/>
          </w:tcPr>
          <w:p w:rsidR="0055558E" w:rsidRPr="00F26A12" w:rsidRDefault="0055558E" w:rsidP="0055558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Выполнить обработку информации с использованием открытых ИТ сервисов (в соответствии с выпускной квалификационной работой)</w:t>
            </w:r>
            <w:r w:rsidRPr="00F26A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E602A" w:rsidRPr="00F26A12" w:rsidRDefault="007E602A" w:rsidP="00201E0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02A" w:rsidRPr="00314B1A" w:rsidTr="007E602A">
        <w:tc>
          <w:tcPr>
            <w:tcW w:w="3675" w:type="dxa"/>
          </w:tcPr>
          <w:p w:rsidR="007E602A" w:rsidRPr="00F26A12" w:rsidRDefault="00EB3D56" w:rsidP="003E7B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способность создавать интеллектуальные информационные системы, использующие модели машинного обучения и теории сложных сетей для решения прикладных задач. (ДКН-3)</w:t>
            </w:r>
          </w:p>
        </w:tc>
        <w:tc>
          <w:tcPr>
            <w:tcW w:w="5534" w:type="dxa"/>
          </w:tcPr>
          <w:p w:rsidR="0055558E" w:rsidRPr="00F26A12" w:rsidRDefault="0055558E" w:rsidP="0055558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proofErr w:type="spellStart"/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прототипирование</w:t>
            </w:r>
            <w:proofErr w:type="spellEnd"/>
            <w:r w:rsidRPr="00F26A12">
              <w:rPr>
                <w:rFonts w:ascii="Times New Roman" w:hAnsi="Times New Roman" w:cs="Times New Roman"/>
                <w:sz w:val="24"/>
                <w:szCs w:val="24"/>
              </w:rPr>
              <w:t xml:space="preserve"> или проект ИС с применением методов машинного обучения и(или) теории сложных сетей (в соответствии с выпускной квалификационной работой)</w:t>
            </w:r>
            <w:r w:rsidRPr="00F26A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55558E" w:rsidRPr="00F26A12" w:rsidRDefault="0055558E" w:rsidP="005555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2A" w:rsidRPr="00F26A12" w:rsidRDefault="007E602A" w:rsidP="005555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D56" w:rsidRPr="00314B1A" w:rsidTr="007E602A">
        <w:tc>
          <w:tcPr>
            <w:tcW w:w="3675" w:type="dxa"/>
          </w:tcPr>
          <w:p w:rsidR="00EB3D56" w:rsidRPr="00F26A12" w:rsidRDefault="00EB3D56" w:rsidP="00EB3D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Способен применять на практике новые научные принципы и методы исследований (ОПК-4)</w:t>
            </w:r>
          </w:p>
        </w:tc>
        <w:tc>
          <w:tcPr>
            <w:tcW w:w="5534" w:type="dxa"/>
          </w:tcPr>
          <w:p w:rsidR="00EB3D56" w:rsidRPr="00201E0E" w:rsidRDefault="00EB3D56" w:rsidP="00EB3D5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Выполнить анализ современных научных принципов и методов (в соответствии с выпускной квалификационной работой)</w:t>
            </w:r>
            <w:r w:rsidR="00201E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EB3D56" w:rsidRPr="00314B1A" w:rsidTr="007E602A">
        <w:tc>
          <w:tcPr>
            <w:tcW w:w="3675" w:type="dxa"/>
          </w:tcPr>
          <w:p w:rsidR="00EB3D56" w:rsidRPr="00F26A12" w:rsidRDefault="00EB3D56" w:rsidP="00EB3D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Способен исследовать современные проблемы и методы прикладной информатики и развития информационного общества (ОПК - 6)</w:t>
            </w:r>
          </w:p>
        </w:tc>
        <w:tc>
          <w:tcPr>
            <w:tcW w:w="5534" w:type="dxa"/>
          </w:tcPr>
          <w:p w:rsidR="00EB3D56" w:rsidRPr="00F26A12" w:rsidRDefault="00EB3D56" w:rsidP="00EB3D5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6A12">
              <w:rPr>
                <w:rFonts w:ascii="Times New Roman" w:hAnsi="Times New Roman" w:cs="Times New Roman"/>
                <w:sz w:val="24"/>
                <w:szCs w:val="24"/>
              </w:rPr>
              <w:t>Выполнить исследование прикладных и (или) информационных процессов на предприятии (в соответствии с выпускной квалификационной работой)</w:t>
            </w:r>
            <w:r w:rsidRPr="00F26A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B3D56" w:rsidRPr="00F26A12" w:rsidRDefault="00EB3D56" w:rsidP="00EB3D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78E3" w:rsidRDefault="00C578E3" w:rsidP="00F26A1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F26A12" w:rsidRPr="00201E0E" w:rsidRDefault="00F26A12" w:rsidP="00201E0E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26A12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Оценка уровня </w:t>
      </w:r>
      <w:proofErr w:type="spellStart"/>
      <w:r w:rsidRPr="00F26A12">
        <w:rPr>
          <w:rFonts w:ascii="Times New Roman" w:eastAsia="Calibri" w:hAnsi="Times New Roman" w:cs="Times New Roman"/>
          <w:bCs/>
          <w:sz w:val="28"/>
          <w:szCs w:val="28"/>
        </w:rPr>
        <w:t>сформированности</w:t>
      </w:r>
      <w:proofErr w:type="spellEnd"/>
      <w:r w:rsidRPr="00F26A12">
        <w:rPr>
          <w:rFonts w:ascii="Times New Roman" w:eastAsia="Calibri" w:hAnsi="Times New Roman" w:cs="Times New Roman"/>
          <w:bCs/>
          <w:sz w:val="28"/>
          <w:szCs w:val="28"/>
        </w:rPr>
        <w:t xml:space="preserve"> компетенций осуществляется на основании материалов, собранных в процессе прохождения практики, качества выполнения и оформления отчета о прохождении практики, содержания доклада на его защите и ответов на вопросы.</w:t>
      </w:r>
    </w:p>
    <w:p w:rsidR="00F26A12" w:rsidRPr="00F26A12" w:rsidRDefault="00F26A12" w:rsidP="00F26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>Тематика индивидуальных заданий, выполняемых в рамках производственной практики, зависит от вида профессиональной деятельности, на которую ориентированная данная практика. Такими видами могут быть:</w:t>
      </w:r>
    </w:p>
    <w:p w:rsidR="00F26A12" w:rsidRPr="00192649" w:rsidRDefault="00F26A12" w:rsidP="00F26A12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26A12">
        <w:rPr>
          <w:rFonts w:ascii="Times New Roman" w:hAnsi="Times New Roman" w:cs="Times New Roman"/>
          <w:i/>
          <w:sz w:val="28"/>
          <w:szCs w:val="28"/>
        </w:rPr>
        <w:t xml:space="preserve">Научная и </w:t>
      </w:r>
      <w:r w:rsidRPr="00192649">
        <w:rPr>
          <w:rFonts w:ascii="Times New Roman" w:hAnsi="Times New Roman" w:cs="Times New Roman"/>
          <w:i/>
          <w:sz w:val="28"/>
          <w:szCs w:val="28"/>
        </w:rPr>
        <w:t>научно-исследовательская деятельность:</w:t>
      </w:r>
    </w:p>
    <w:p w:rsidR="00F26A12" w:rsidRPr="00192649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построение информационных систем и исследование их аналитическими методами, разработка алгоритмов, методов, программного обеспечения, инструментальных средств по тематике проводимых научно-исследовательских проектов;</w:t>
      </w:r>
    </w:p>
    <w:p w:rsidR="00F26A12" w:rsidRPr="00192649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изучение новых научных результатов, научной литературы в области прикладной информатики;</w:t>
      </w:r>
    </w:p>
    <w:p w:rsidR="00F26A12" w:rsidRPr="00F26A12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составление научных обзоров, рефератов</w:t>
      </w:r>
      <w:r w:rsidRPr="00F26A12">
        <w:rPr>
          <w:rFonts w:ascii="Times New Roman" w:hAnsi="Times New Roman" w:cs="Times New Roman"/>
          <w:sz w:val="28"/>
          <w:szCs w:val="28"/>
        </w:rPr>
        <w:t xml:space="preserve"> по тематике проводимых исследований.</w:t>
      </w:r>
    </w:p>
    <w:p w:rsidR="00F26A12" w:rsidRPr="00192649" w:rsidRDefault="00192649" w:rsidP="00F26A12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="00F26A12" w:rsidRPr="00F26A12">
        <w:rPr>
          <w:rFonts w:ascii="Times New Roman" w:hAnsi="Times New Roman" w:cs="Times New Roman"/>
          <w:i/>
          <w:sz w:val="28"/>
          <w:szCs w:val="28"/>
        </w:rPr>
        <w:t>роизводственно-</w:t>
      </w:r>
      <w:r w:rsidR="00F26A12" w:rsidRPr="00192649">
        <w:rPr>
          <w:rFonts w:ascii="Times New Roman" w:hAnsi="Times New Roman" w:cs="Times New Roman"/>
          <w:i/>
          <w:sz w:val="28"/>
          <w:szCs w:val="28"/>
        </w:rPr>
        <w:t>технологическ</w:t>
      </w:r>
      <w:r w:rsidRPr="00192649">
        <w:rPr>
          <w:rFonts w:ascii="Times New Roman" w:hAnsi="Times New Roman" w:cs="Times New Roman"/>
          <w:i/>
          <w:sz w:val="28"/>
          <w:szCs w:val="28"/>
        </w:rPr>
        <w:t>ая</w:t>
      </w:r>
      <w:r w:rsidR="00F26A12" w:rsidRPr="00192649">
        <w:rPr>
          <w:rFonts w:ascii="Times New Roman" w:hAnsi="Times New Roman" w:cs="Times New Roman"/>
          <w:i/>
          <w:sz w:val="28"/>
          <w:szCs w:val="28"/>
        </w:rPr>
        <w:t xml:space="preserve"> деятельность:</w:t>
      </w:r>
    </w:p>
    <w:p w:rsidR="00F26A12" w:rsidRPr="00192649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применение современных методов исследования информационных систем для решения прикладных задач;</w:t>
      </w:r>
    </w:p>
    <w:p w:rsidR="00F26A12" w:rsidRPr="00192649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 xml:space="preserve"> применение наукоемких технологий и пакетов программ для решения прикладных задач в области </w:t>
      </w:r>
      <w:r w:rsidR="00192649" w:rsidRPr="00192649">
        <w:rPr>
          <w:rFonts w:ascii="Times New Roman" w:hAnsi="Times New Roman" w:cs="Times New Roman"/>
          <w:sz w:val="28"/>
          <w:szCs w:val="28"/>
        </w:rPr>
        <w:t>обработки больших данных и интеллектуальных систем</w:t>
      </w:r>
      <w:r w:rsidRPr="00192649">
        <w:rPr>
          <w:rFonts w:ascii="Times New Roman" w:hAnsi="Times New Roman" w:cs="Times New Roman"/>
          <w:sz w:val="28"/>
          <w:szCs w:val="28"/>
        </w:rPr>
        <w:t>;</w:t>
      </w:r>
    </w:p>
    <w:p w:rsidR="00F26A12" w:rsidRPr="00192649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разработка программного и информационного обеспечения компьютерных сетей, автоматизированных систем вычислительных комплексов, сервисов, операционных систем и распределенных баз данных;</w:t>
      </w:r>
    </w:p>
    <w:p w:rsidR="00F26A12" w:rsidRPr="00192649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sz w:val="28"/>
          <w:szCs w:val="28"/>
        </w:rPr>
        <w:t>использование информационных инструментальных средств в практической деятельности.</w:t>
      </w:r>
    </w:p>
    <w:p w:rsidR="00F26A12" w:rsidRPr="00F26A12" w:rsidRDefault="00F26A12" w:rsidP="00F26A12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49">
        <w:rPr>
          <w:rFonts w:ascii="Times New Roman" w:hAnsi="Times New Roman" w:cs="Times New Roman"/>
          <w:i/>
          <w:sz w:val="28"/>
          <w:szCs w:val="28"/>
        </w:rPr>
        <w:t>Организационно-управленческая деятельность</w:t>
      </w:r>
      <w:r w:rsidRPr="00F26A12">
        <w:rPr>
          <w:rFonts w:ascii="Times New Roman" w:hAnsi="Times New Roman" w:cs="Times New Roman"/>
          <w:i/>
          <w:sz w:val="28"/>
          <w:szCs w:val="28"/>
        </w:rPr>
        <w:t>:</w:t>
      </w:r>
    </w:p>
    <w:p w:rsidR="00F26A12" w:rsidRPr="00F26A12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>управление проектами, планирование производственных процессов и ресурсов, анализ рисков, управление командой проекта;</w:t>
      </w:r>
    </w:p>
    <w:p w:rsidR="00F26A12" w:rsidRPr="00F26A12" w:rsidRDefault="00F26A12" w:rsidP="00F26A12">
      <w:pPr>
        <w:numPr>
          <w:ilvl w:val="1"/>
          <w:numId w:val="5"/>
        </w:numPr>
        <w:tabs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lastRenderedPageBreak/>
        <w:t>разработка процедур и процессов управления качеством производственной деятельности.</w:t>
      </w:r>
    </w:p>
    <w:p w:rsidR="00F26A12" w:rsidRPr="00F26A12" w:rsidRDefault="00192649" w:rsidP="00F26A12">
      <w:pPr>
        <w:numPr>
          <w:ilvl w:val="0"/>
          <w:numId w:val="8"/>
        </w:numPr>
        <w:tabs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Проектная</w:t>
      </w:r>
      <w:r w:rsidR="00F26A12" w:rsidRPr="00F26A12">
        <w:rPr>
          <w:rFonts w:ascii="Times New Roman" w:hAnsi="Times New Roman" w:cs="Times New Roman"/>
          <w:i/>
          <w:sz w:val="28"/>
          <w:szCs w:val="28"/>
        </w:rPr>
        <w:t xml:space="preserve"> деятельность:</w:t>
      </w:r>
    </w:p>
    <w:p w:rsidR="00F26A12" w:rsidRPr="00F26A12" w:rsidRDefault="00F26A12" w:rsidP="00F26A12">
      <w:pPr>
        <w:numPr>
          <w:ilvl w:val="0"/>
          <w:numId w:val="6"/>
        </w:numPr>
        <w:tabs>
          <w:tab w:val="clear" w:pos="1777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92649">
        <w:rPr>
          <w:rFonts w:ascii="Times New Roman" w:hAnsi="Times New Roman" w:cs="Times New Roman"/>
          <w:sz w:val="28"/>
          <w:szCs w:val="28"/>
        </w:rPr>
        <w:t>проектных решений в области больших данных и интеллектуальных систем</w:t>
      </w:r>
      <w:r w:rsidRPr="00F26A12">
        <w:rPr>
          <w:rFonts w:ascii="Times New Roman" w:hAnsi="Times New Roman" w:cs="Times New Roman"/>
          <w:sz w:val="28"/>
          <w:szCs w:val="28"/>
        </w:rPr>
        <w:t>;</w:t>
      </w:r>
    </w:p>
    <w:p w:rsidR="00F26A12" w:rsidRPr="00F26A12" w:rsidRDefault="00F26A12" w:rsidP="00F26A12">
      <w:pPr>
        <w:numPr>
          <w:ilvl w:val="0"/>
          <w:numId w:val="6"/>
        </w:numPr>
        <w:tabs>
          <w:tab w:val="clear" w:pos="1777"/>
          <w:tab w:val="num" w:pos="10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>оказание консалтинговых услуг по тематике программы магистратуры.</w:t>
      </w:r>
    </w:p>
    <w:p w:rsidR="00F26A12" w:rsidRPr="00F26A12" w:rsidRDefault="00F26A12" w:rsidP="001926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6A12" w:rsidRPr="00C578E3" w:rsidRDefault="00C578E3" w:rsidP="00F26A1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78E3">
        <w:rPr>
          <w:rFonts w:ascii="Times New Roman" w:hAnsi="Times New Roman" w:cs="Times New Roman"/>
          <w:b/>
          <w:sz w:val="28"/>
          <w:szCs w:val="28"/>
        </w:rPr>
        <w:t>П</w:t>
      </w:r>
      <w:r w:rsidR="00F26A12" w:rsidRPr="00C578E3">
        <w:rPr>
          <w:rFonts w:ascii="Times New Roman" w:hAnsi="Times New Roman" w:cs="Times New Roman"/>
          <w:b/>
          <w:sz w:val="28"/>
          <w:szCs w:val="28"/>
        </w:rPr>
        <w:t xml:space="preserve">римерный перечень вопросов </w:t>
      </w:r>
      <w:r w:rsidRPr="00C578E3">
        <w:rPr>
          <w:rFonts w:ascii="Times New Roman" w:hAnsi="Times New Roman" w:cs="Times New Roman"/>
          <w:b/>
          <w:sz w:val="28"/>
          <w:szCs w:val="28"/>
        </w:rPr>
        <w:t>к зачету по производственной практике</w:t>
      </w:r>
    </w:p>
    <w:p w:rsidR="00F26A12" w:rsidRPr="00F26A12" w:rsidRDefault="00F26A12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 xml:space="preserve">Провести анализ </w:t>
      </w:r>
      <w:r w:rsidR="00843770">
        <w:rPr>
          <w:rFonts w:ascii="Times New Roman" w:hAnsi="Times New Roman" w:cs="Times New Roman"/>
          <w:sz w:val="28"/>
          <w:szCs w:val="28"/>
        </w:rPr>
        <w:t>современных интеллектуальных систем в области экономики</w:t>
      </w:r>
      <w:r w:rsidRPr="00F26A12">
        <w:rPr>
          <w:rFonts w:ascii="Times New Roman" w:hAnsi="Times New Roman" w:cs="Times New Roman"/>
          <w:sz w:val="28"/>
          <w:szCs w:val="28"/>
        </w:rPr>
        <w:t>.</w:t>
      </w:r>
    </w:p>
    <w:p w:rsidR="00F26A12" w:rsidRPr="00F26A12" w:rsidRDefault="00843770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современных подходов к проектированию интеллектуальных систем поддержки принятия решений</w:t>
      </w:r>
      <w:r w:rsidR="00F26A12" w:rsidRPr="00F26A12">
        <w:rPr>
          <w:rFonts w:ascii="Times New Roman" w:hAnsi="Times New Roman" w:cs="Times New Roman"/>
          <w:sz w:val="28"/>
          <w:szCs w:val="28"/>
        </w:rPr>
        <w:t>.</w:t>
      </w:r>
    </w:p>
    <w:p w:rsidR="00F26A12" w:rsidRDefault="00F26A12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 xml:space="preserve">Провести сравнительный анализ </w:t>
      </w:r>
      <w:r w:rsidR="00843770">
        <w:rPr>
          <w:rFonts w:ascii="Times New Roman" w:hAnsi="Times New Roman" w:cs="Times New Roman"/>
          <w:sz w:val="28"/>
          <w:szCs w:val="28"/>
        </w:rPr>
        <w:t>современных математических методов, направленных на создание интеллектуальных систем поддержки принятия решений</w:t>
      </w:r>
      <w:r w:rsidRPr="00F26A12">
        <w:rPr>
          <w:rFonts w:ascii="Times New Roman" w:hAnsi="Times New Roman" w:cs="Times New Roman"/>
          <w:sz w:val="28"/>
          <w:szCs w:val="28"/>
        </w:rPr>
        <w:t>.</w:t>
      </w:r>
    </w:p>
    <w:p w:rsidR="003E7BCA" w:rsidRDefault="003E7BCA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характеристику применения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подхода в интеллектуальных информационных системах.</w:t>
      </w:r>
    </w:p>
    <w:p w:rsidR="003E7BCA" w:rsidRPr="00F26A12" w:rsidRDefault="003E7BCA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Классифицировать методы машинного обучения.</w:t>
      </w:r>
    </w:p>
    <w:p w:rsidR="00F26A12" w:rsidRPr="00F26A12" w:rsidRDefault="00843770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Охарактеризовать понятие </w:t>
      </w:r>
      <w:r>
        <w:rPr>
          <w:rFonts w:ascii="Times New Roman" w:hAnsi="Times New Roman" w:cs="Times New Roman"/>
          <w:sz w:val="28"/>
          <w:szCs w:val="28"/>
          <w:lang w:val="en-US"/>
        </w:rPr>
        <w:t>Big Data</w:t>
      </w:r>
      <w:r w:rsidR="00F26A12" w:rsidRPr="00F26A12">
        <w:rPr>
          <w:rFonts w:ascii="Times New Roman" w:hAnsi="Times New Roman" w:cs="Times New Roman"/>
          <w:sz w:val="28"/>
          <w:szCs w:val="28"/>
        </w:rPr>
        <w:t>.</w:t>
      </w:r>
    </w:p>
    <w:p w:rsidR="00F26A12" w:rsidRPr="00F26A12" w:rsidRDefault="00843770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 xml:space="preserve">Провести анализ </w:t>
      </w:r>
      <w:r>
        <w:rPr>
          <w:rFonts w:ascii="Times New Roman" w:hAnsi="Times New Roman" w:cs="Times New Roman"/>
          <w:sz w:val="28"/>
          <w:szCs w:val="28"/>
        </w:rPr>
        <w:t>современных систем, обеспечивающих обработку больших данных в области экономики</w:t>
      </w:r>
      <w:r w:rsidRPr="00F26A12">
        <w:rPr>
          <w:rFonts w:ascii="Times New Roman" w:hAnsi="Times New Roman" w:cs="Times New Roman"/>
          <w:sz w:val="28"/>
          <w:szCs w:val="28"/>
        </w:rPr>
        <w:t>.</w:t>
      </w:r>
    </w:p>
    <w:p w:rsidR="00843770" w:rsidRDefault="00843770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A12">
        <w:rPr>
          <w:rFonts w:ascii="Times New Roman" w:hAnsi="Times New Roman" w:cs="Times New Roman"/>
          <w:sz w:val="28"/>
          <w:szCs w:val="28"/>
        </w:rPr>
        <w:t xml:space="preserve">Провести сравнительный анализ </w:t>
      </w:r>
      <w:r>
        <w:rPr>
          <w:rFonts w:ascii="Times New Roman" w:hAnsi="Times New Roman" w:cs="Times New Roman"/>
          <w:sz w:val="28"/>
          <w:szCs w:val="28"/>
        </w:rPr>
        <w:t>современных математических методов, направленных на обработку больших данных</w:t>
      </w:r>
      <w:r w:rsidRPr="00F26A12">
        <w:rPr>
          <w:rFonts w:ascii="Times New Roman" w:hAnsi="Times New Roman" w:cs="Times New Roman"/>
          <w:sz w:val="28"/>
          <w:szCs w:val="28"/>
        </w:rPr>
        <w:t>.</w:t>
      </w:r>
    </w:p>
    <w:p w:rsidR="003E7BCA" w:rsidRDefault="003E7BCA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интеллектуальных систем.</w:t>
      </w:r>
    </w:p>
    <w:p w:rsidR="003E7BCA" w:rsidRDefault="003E7BCA" w:rsidP="00F26A12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эволюционных процедур в задачах разработки интеллектуальных систем поддержки принятия решений.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Перечислите основные группы ошибок в проектах внедрения ИС.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Какие задачи требуют особого внимания при внедрении ИС?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Укажите основные составляющие корпоративной методологии внедрения ИС.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Укажите основные концепции управления проектами.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lastRenderedPageBreak/>
        <w:t xml:space="preserve">Перечислите фазы и типовые этапы проекта внедрения ИС.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 Какие инструменты и методы используются для качественного анализа рисков?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Перечислите стратегии реагирования на риски.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Перечислите инструменты и методы планирования качества проекта?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 Дайте определение ИС и перечислите ее компоненты.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Укажите основные преимущества, которые создает использования методологии. </w:t>
      </w:r>
    </w:p>
    <w:p w:rsidR="00C578E3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Какие элементы включает в себя методология внедрения ИС? </w:t>
      </w:r>
    </w:p>
    <w:p w:rsidR="00201E0E" w:rsidRPr="00201E0E" w:rsidRDefault="00C578E3" w:rsidP="00C578E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>Какие преимущества в организации работы создает разделение проекта на фазы?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Состав и характеристика типовых этапов проекта внедрения.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Состав и характеристика основных компонентов методологии управления проектами.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Основные компоненты стандарта PM BOK.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Состав и обязанности основных действующих лиц проекта внедрения ИС.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Группы процессов управления проектами.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Ориентировочный состав плана проекта.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Процессы управления содержанием.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Процессы управления сроками исполнения проекта.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Процессы управления качеством проекта.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Процессы управления ресурсами проекта.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Процессы управления персоналом проекта.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>Процессы управления коммуникациями проекта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Процессы управления рисками проекта.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Характеристика ИТ-решения.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выработки концепции.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планирования.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разработки.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Организация исполнения процессов на фазе стабилизации.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 исполнения процессов на фазе внедрения.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Содержание понятий «Точка конвергенции» и «Точка достижения нуля».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Масштабирование функций управления проектом. </w:t>
      </w:r>
    </w:p>
    <w:p w:rsidR="00201E0E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 xml:space="preserve">Понятие сложного проекта. </w:t>
      </w:r>
    </w:p>
    <w:p w:rsidR="00406CD0" w:rsidRPr="00201E0E" w:rsidRDefault="00201E0E" w:rsidP="00201E0E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E0E">
        <w:rPr>
          <w:rFonts w:ascii="Times New Roman" w:hAnsi="Times New Roman" w:cs="Times New Roman"/>
          <w:sz w:val="28"/>
          <w:szCs w:val="28"/>
        </w:rPr>
        <w:t>Использование временных буферов при планировании проекта.</w:t>
      </w:r>
    </w:p>
    <w:p w:rsidR="003E7BCA" w:rsidRPr="003E7BCA" w:rsidRDefault="003E7BCA" w:rsidP="003E7BCA">
      <w:pPr>
        <w:pStyle w:val="1"/>
        <w:numPr>
          <w:ilvl w:val="0"/>
          <w:numId w:val="2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14" w:name="_Toc29798176"/>
      <w:bookmarkStart w:id="15" w:name="_Toc41043732"/>
      <w:r w:rsidRPr="003E7BCA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Перечень </w:t>
      </w:r>
      <w:r w:rsidR="00201E0E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учебной </w:t>
      </w:r>
      <w:r w:rsidRPr="003E7BCA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литературы и ресурсов сети «Интернет», необходимых для проведения практики</w:t>
      </w:r>
      <w:bookmarkEnd w:id="14"/>
      <w:bookmarkEnd w:id="15"/>
      <w:r w:rsidRPr="003E7BCA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 xml:space="preserve"> </w:t>
      </w:r>
    </w:p>
    <w:p w:rsidR="00406CD0" w:rsidRPr="007339DE" w:rsidRDefault="00406CD0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b/>
          <w:sz w:val="28"/>
          <w:szCs w:val="28"/>
        </w:rPr>
        <w:t xml:space="preserve">а) основная </w:t>
      </w:r>
    </w:p>
    <w:p w:rsidR="005E0C69" w:rsidRDefault="00406CD0" w:rsidP="005E0C6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1. </w:t>
      </w:r>
      <w:r w:rsidR="005E0C69" w:rsidRPr="000504A2">
        <w:rPr>
          <w:rFonts w:ascii="Times New Roman" w:hAnsi="Times New Roman" w:cs="Times New Roman"/>
          <w:sz w:val="28"/>
          <w:szCs w:val="28"/>
        </w:rPr>
        <w:t xml:space="preserve">Гвоздева, Т.В. Проектирование информационных систем. </w:t>
      </w:r>
      <w:proofErr w:type="gramStart"/>
      <w:r w:rsidR="005E0C69" w:rsidRPr="000504A2">
        <w:rPr>
          <w:rFonts w:ascii="Times New Roman" w:hAnsi="Times New Roman" w:cs="Times New Roman"/>
          <w:sz w:val="28"/>
          <w:szCs w:val="28"/>
        </w:rPr>
        <w:t>Стандартизация :</w:t>
      </w:r>
      <w:proofErr w:type="gramEnd"/>
      <w:r w:rsidR="005E0C69" w:rsidRPr="000504A2">
        <w:rPr>
          <w:rFonts w:ascii="Times New Roman" w:hAnsi="Times New Roman" w:cs="Times New Roman"/>
          <w:sz w:val="28"/>
          <w:szCs w:val="28"/>
        </w:rPr>
        <w:t xml:space="preserve"> учебное пособие / Т.В. Гвоздева, Б.А. </w:t>
      </w:r>
      <w:proofErr w:type="spellStart"/>
      <w:r w:rsidR="005E0C69" w:rsidRPr="000504A2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="005E0C69" w:rsidRPr="000504A2">
        <w:rPr>
          <w:rFonts w:ascii="Times New Roman" w:hAnsi="Times New Roman" w:cs="Times New Roman"/>
          <w:sz w:val="28"/>
          <w:szCs w:val="28"/>
        </w:rPr>
        <w:t xml:space="preserve">. — Санкт-Петербург: Лань, 2019. — 252 с. — ЭБС Лань. - URL: </w:t>
      </w:r>
      <w:r w:rsidR="005E0C69" w:rsidRPr="000504A2">
        <w:rPr>
          <w:rFonts w:ascii="Times New Roman" w:hAnsi="Times New Roman" w:cs="Times New Roman"/>
          <w:sz w:val="28"/>
          <w:szCs w:val="28"/>
          <w:u w:val="single"/>
        </w:rPr>
        <w:t>https://e.lanbook.com/book/115515</w:t>
      </w:r>
      <w:r w:rsidR="005E0C69"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="005E0C69" w:rsidRPr="000D14BC">
        <w:rPr>
          <w:rFonts w:ascii="Times New Roman" w:hAnsi="Times New Roman" w:cs="Times New Roman"/>
          <w:sz w:val="28"/>
          <w:szCs w:val="28"/>
        </w:rPr>
        <w:t>(дата обращения: 19.06.2020).</w:t>
      </w:r>
      <w:r w:rsidR="005E0C69" w:rsidRPr="000D14BC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gramStart"/>
      <w:r w:rsidR="005E0C69"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="005E0C69" w:rsidRPr="000D14BC">
        <w:rPr>
          <w:rFonts w:ascii="Times New Roman" w:hAnsi="Times New Roman" w:cs="Times New Roman"/>
          <w:sz w:val="28"/>
          <w:szCs w:val="28"/>
        </w:rPr>
        <w:t xml:space="preserve"> электронный </w:t>
      </w:r>
    </w:p>
    <w:p w:rsidR="005E0C69" w:rsidRPr="007339DE" w:rsidRDefault="005E0C69" w:rsidP="005E0C6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2.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Ипатова, Э.Р. Методологии и технологии системного проектирования информационных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учебник / Э.Р. Ипатова, Ю.В. Ипатов. — 2-е изд., стер. —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«Флинта», 2016. — 257 с. – URL: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http://biblioclub.ru/index.php?page=book_red&amp;id=79551&amp;sr=1</w:t>
      </w:r>
      <w:r w:rsidRPr="00690019">
        <w:rPr>
          <w:rFonts w:ascii="Times New Roman" w:hAnsi="Times New Roman" w:cs="Times New Roman"/>
          <w:sz w:val="28"/>
          <w:szCs w:val="28"/>
        </w:rPr>
        <w:t xml:space="preserve">(дата обращения: 19.06.2020). — </w:t>
      </w:r>
      <w:proofErr w:type="gramStart"/>
      <w:r w:rsidRPr="00690019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690019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5E0C69" w:rsidRPr="007339DE" w:rsidRDefault="005E0C69" w:rsidP="005E0C6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b/>
          <w:sz w:val="28"/>
          <w:szCs w:val="28"/>
        </w:rPr>
        <w:t xml:space="preserve">б) дополнительная </w:t>
      </w:r>
    </w:p>
    <w:p w:rsidR="005E0C69" w:rsidRPr="007339DE" w:rsidRDefault="005E0C69" w:rsidP="005E0C6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3. </w:t>
      </w:r>
      <w:r w:rsidRPr="000504A2">
        <w:rPr>
          <w:rFonts w:ascii="Times New Roman" w:hAnsi="Times New Roman" w:cs="Times New Roman"/>
          <w:sz w:val="28"/>
          <w:szCs w:val="28"/>
        </w:rPr>
        <w:t>Коваленко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504A2">
        <w:rPr>
          <w:rFonts w:ascii="Times New Roman" w:hAnsi="Times New Roman" w:cs="Times New Roman"/>
          <w:sz w:val="28"/>
          <w:szCs w:val="28"/>
        </w:rPr>
        <w:t xml:space="preserve"> В. В. Проектирование информационных систем: Учебное пособие. - Москва: Издательство "ФОРУМ", 2014. - 320 с. - ЭБС ZNANIUM. - 2018. - Режим доступа: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http://znanium.com/catalog/product/980117</w:t>
      </w:r>
      <w:r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Pr="000D14BC">
        <w:rPr>
          <w:rFonts w:ascii="Times New Roman" w:hAnsi="Times New Roman" w:cs="Times New Roman"/>
          <w:sz w:val="28"/>
          <w:szCs w:val="28"/>
        </w:rPr>
        <w:t xml:space="preserve">(дата обращения: 19.06.2020). 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5E0C69" w:rsidRDefault="005E0C69" w:rsidP="005E0C6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4.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Заботина, Н.Н. Проектирование информационных систем: учебное пособие для студ. вузов,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обуч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. по спец. 080801 "Прикладная информатика (по областям)" / Н.Н. Заботина. - Москва: Инфра-М, 2015. - 331 с. –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непосредственный. - То же. - 2014. - ЭБС ZNANIUM.com. - URL: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http://znanium.com/catalog.php?bookinfo=454282</w:t>
      </w:r>
      <w:r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Pr="000D14BC">
        <w:rPr>
          <w:rFonts w:ascii="Times New Roman" w:hAnsi="Times New Roman" w:cs="Times New Roman"/>
          <w:sz w:val="28"/>
          <w:szCs w:val="28"/>
        </w:rPr>
        <w:t>(дата обращения: 19.06.2020).</w:t>
      </w:r>
      <w:r w:rsidRPr="000D14BC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5E0C69" w:rsidRPr="000D14BC" w:rsidRDefault="005E0C69" w:rsidP="005E0C6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504A2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систем: учебник и практикум для академического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 / Д.В. Чистов [и др.]; </w:t>
      </w:r>
      <w:proofErr w:type="spellStart"/>
      <w:proofErr w:type="gramStart"/>
      <w:r w:rsidRPr="000504A2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под ред. Д.В. </w:t>
      </w:r>
      <w:r w:rsidRPr="000504A2">
        <w:rPr>
          <w:rFonts w:ascii="Times New Roman" w:hAnsi="Times New Roman" w:cs="Times New Roman"/>
          <w:sz w:val="28"/>
          <w:szCs w:val="28"/>
        </w:rPr>
        <w:lastRenderedPageBreak/>
        <w:t xml:space="preserve">Чистова. - Москва: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, 2016. - 260 </w:t>
      </w:r>
      <w:r>
        <w:rPr>
          <w:rFonts w:ascii="Times New Roman" w:hAnsi="Times New Roman" w:cs="Times New Roman"/>
          <w:sz w:val="28"/>
          <w:szCs w:val="28"/>
        </w:rPr>
        <w:t xml:space="preserve">с.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  <w:r w:rsidRPr="000504A2">
        <w:rPr>
          <w:rFonts w:ascii="Times New Roman" w:hAnsi="Times New Roman" w:cs="Times New Roman"/>
          <w:sz w:val="28"/>
          <w:szCs w:val="28"/>
        </w:rPr>
        <w:t xml:space="preserve"> </w:t>
      </w:r>
      <w:r w:rsidRPr="00C93459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</w:t>
      </w:r>
      <w:proofErr w:type="gramStart"/>
      <w:r w:rsidRPr="00C93459"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 w:rsidRPr="00C93459">
        <w:rPr>
          <w:rFonts w:ascii="Times New Roman" w:hAnsi="Times New Roman" w:cs="Times New Roman"/>
          <w:sz w:val="28"/>
          <w:szCs w:val="28"/>
        </w:rPr>
        <w:t xml:space="preserve"> учебник и практикум для вузов / Д. В. Чистов, П. П. Мельников, А. В. 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Золотарюк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, Н. Б. 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Ничепорук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 xml:space="preserve"> ; под общей редакцией Д. В. Чистова. — </w:t>
      </w:r>
      <w:proofErr w:type="gramStart"/>
      <w:r w:rsidRPr="00C93459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C9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, 2020. —</w:t>
      </w:r>
      <w:r>
        <w:rPr>
          <w:rFonts w:ascii="Times New Roman" w:hAnsi="Times New Roman" w:cs="Times New Roman"/>
          <w:sz w:val="28"/>
          <w:szCs w:val="28"/>
        </w:rPr>
        <w:t xml:space="preserve"> 258 с. — (Высшее образование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).—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ЭБС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. — URL: </w:t>
      </w:r>
      <w:hyperlink r:id="rId8" w:tgtFrame="_blank" w:history="1">
        <w:r w:rsidRPr="00C93459">
          <w:rPr>
            <w:rStyle w:val="a5"/>
            <w:rFonts w:ascii="Times New Roman" w:hAnsi="Times New Roman" w:cs="Times New Roman"/>
            <w:sz w:val="28"/>
            <w:szCs w:val="28"/>
          </w:rPr>
          <w:t>https://urait.ru/bcode/450339</w:t>
        </w:r>
      </w:hyperlink>
      <w:r w:rsidRPr="00C93459">
        <w:rPr>
          <w:rFonts w:ascii="Times New Roman" w:hAnsi="Times New Roman" w:cs="Times New Roman"/>
          <w:sz w:val="28"/>
          <w:szCs w:val="28"/>
        </w:rPr>
        <w:t> (дата обращения: 19.06.2020).</w:t>
      </w:r>
      <w:r w:rsidRPr="00C934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14BC">
        <w:rPr>
          <w:rFonts w:ascii="Times New Roman" w:hAnsi="Times New Roman" w:cs="Times New Roman"/>
          <w:b/>
          <w:sz w:val="28"/>
          <w:szCs w:val="28"/>
        </w:rPr>
        <w:t xml:space="preserve">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5E0C69" w:rsidRPr="007339DE" w:rsidRDefault="005E0C69" w:rsidP="005E0C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39DE" w:rsidRPr="007339DE" w:rsidRDefault="00406CD0" w:rsidP="005E0C6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b/>
          <w:sz w:val="28"/>
          <w:szCs w:val="28"/>
        </w:rPr>
        <w:t xml:space="preserve">в) Нормативные документы, стандарты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5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34.601-90 Информационные технологии. Комплекс стандартов на автоматизированные системы. Автоматизированные системы. Стадии создания. — Режим доступа: http://www.rugost.com.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6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Р ИСО/МЭК 12207-2010 Информационная технология. Системная и программная инженерия. Процессы жизненного цикла программных средств. — Режим доступа: http://docs.cntd.ru/document/gost-r-iso-mek-12207-2010.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7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Р ИСО/МЭК ТО 15271. Информационная технология. Руководство по применению </w:t>
      </w:r>
    </w:p>
    <w:p w:rsid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8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. ГОСТ ИСО/МЭК ТО 16326 Программная инженерия. Руководство по применению </w:t>
      </w:r>
    </w:p>
    <w:p w:rsidR="00201E0E" w:rsidRPr="00201E0E" w:rsidRDefault="00201E0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Г) </w:t>
      </w:r>
      <w:r w:rsidRPr="00201E0E">
        <w:rPr>
          <w:rFonts w:ascii="Times New Roman" w:hAnsi="Times New Roman" w:cs="Times New Roman"/>
          <w:b/>
          <w:sz w:val="28"/>
          <w:szCs w:val="28"/>
        </w:rPr>
        <w:t>Интернет- ресурсы:</w:t>
      </w:r>
    </w:p>
    <w:p w:rsidR="007339DE" w:rsidRPr="007339DE" w:rsidRDefault="003E7BCA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 Электронная библиотека Финансового университета (ЭБ) http://elib.fa.ru/ (http://library.fa.ru/files/elibfa.pdf) </w:t>
      </w:r>
    </w:p>
    <w:p w:rsidR="007339DE" w:rsidRPr="007339DE" w:rsidRDefault="003E7BCA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06CD0" w:rsidRPr="007339DE">
        <w:rPr>
          <w:rFonts w:ascii="Times New Roman" w:hAnsi="Times New Roman" w:cs="Times New Roman"/>
          <w:sz w:val="28"/>
          <w:szCs w:val="28"/>
        </w:rPr>
        <w:t>.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BOOK.RU http://www.book.ru </w:t>
      </w:r>
    </w:p>
    <w:p w:rsidR="007339DE" w:rsidRPr="007339DE" w:rsidRDefault="003E7BCA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06CD0" w:rsidRPr="007339DE">
        <w:rPr>
          <w:rFonts w:ascii="Times New Roman" w:hAnsi="Times New Roman" w:cs="Times New Roman"/>
          <w:sz w:val="28"/>
          <w:szCs w:val="28"/>
        </w:rPr>
        <w:t>.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«Университетская библиотека ОНЛАЙН» </w:t>
      </w:r>
      <w:hyperlink r:id="rId9" w:history="1">
        <w:r w:rsidR="007339DE" w:rsidRPr="007339DE">
          <w:rPr>
            <w:rStyle w:val="a5"/>
            <w:rFonts w:ascii="Times New Roman" w:hAnsi="Times New Roman" w:cs="Times New Roman"/>
            <w:sz w:val="28"/>
            <w:szCs w:val="28"/>
          </w:rPr>
          <w:t>http://biblioclub.ru/</w:t>
        </w:r>
      </w:hyperlink>
      <w:r w:rsidR="00406CD0" w:rsidRPr="007339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6CD0" w:rsidRPr="007339DE" w:rsidRDefault="003E7BCA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6CD0" w:rsidRPr="007339DE">
        <w:rPr>
          <w:rFonts w:ascii="Times New Roman" w:hAnsi="Times New Roman" w:cs="Times New Roman"/>
          <w:sz w:val="28"/>
          <w:szCs w:val="28"/>
        </w:rPr>
        <w:t>.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7339D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</w:t>
      </w:r>
      <w:proofErr w:type="spellStart"/>
      <w:r w:rsidR="00406CD0" w:rsidRPr="007339DE">
        <w:rPr>
          <w:rFonts w:ascii="Times New Roman" w:hAnsi="Times New Roman" w:cs="Times New Roman"/>
          <w:sz w:val="28"/>
          <w:szCs w:val="28"/>
        </w:rPr>
        <w:t>Znanium</w:t>
      </w:r>
      <w:proofErr w:type="spellEnd"/>
      <w:r w:rsidR="00406CD0" w:rsidRPr="007339DE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7339DE" w:rsidRPr="007339DE">
          <w:rPr>
            <w:rStyle w:val="a5"/>
            <w:rFonts w:ascii="Times New Roman" w:hAnsi="Times New Roman" w:cs="Times New Roman"/>
            <w:sz w:val="28"/>
            <w:szCs w:val="28"/>
          </w:rPr>
          <w:t>http://www.znanium.com</w:t>
        </w:r>
      </w:hyperlink>
    </w:p>
    <w:p w:rsidR="007339DE" w:rsidRPr="007339DE" w:rsidRDefault="003E7BCA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. «Деловая онлайн библиотека» издательства «Альпина </w:t>
      </w:r>
      <w:proofErr w:type="spellStart"/>
      <w:r w:rsidR="007339DE" w:rsidRPr="007339DE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7339DE" w:rsidRPr="007339DE">
        <w:rPr>
          <w:rFonts w:ascii="Times New Roman" w:hAnsi="Times New Roman" w:cs="Times New Roman"/>
          <w:sz w:val="28"/>
          <w:szCs w:val="28"/>
        </w:rPr>
        <w:t xml:space="preserve">» http://lib.alpinadigital.ru/en/library </w:t>
      </w:r>
    </w:p>
    <w:p w:rsidR="007339DE" w:rsidRPr="007339DE" w:rsidRDefault="003E7BCA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01E0E">
        <w:rPr>
          <w:rFonts w:ascii="Times New Roman" w:hAnsi="Times New Roman" w:cs="Times New Roman"/>
          <w:sz w:val="28"/>
          <w:szCs w:val="28"/>
        </w:rPr>
        <w:t xml:space="preserve">. 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издательства «Лань» https://e.lanbook.com/ </w:t>
      </w:r>
    </w:p>
    <w:p w:rsidR="007339DE" w:rsidRPr="007339DE" w:rsidRDefault="003E7BCA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. </w:t>
      </w:r>
      <w:r w:rsidR="005E0C69" w:rsidRPr="005E0C69">
        <w:rPr>
          <w:rFonts w:ascii="Times New Roman" w:hAnsi="Times New Roman" w:cs="Times New Roman"/>
          <w:sz w:val="28"/>
          <w:szCs w:val="28"/>
        </w:rPr>
        <w:t xml:space="preserve">Образовательная платформа "ЮРАЙТ" </w:t>
      </w:r>
      <w:hyperlink r:id="rId11" w:history="1">
        <w:r w:rsidR="005E0C69" w:rsidRPr="005E0C69">
          <w:rPr>
            <w:rStyle w:val="a5"/>
            <w:rFonts w:ascii="Times New Roman" w:hAnsi="Times New Roman" w:cs="Times New Roman"/>
            <w:sz w:val="28"/>
            <w:szCs w:val="28"/>
          </w:rPr>
          <w:t>https://urait.ru/</w:t>
        </w:r>
      </w:hyperlink>
    </w:p>
    <w:p w:rsidR="007339DE" w:rsidRDefault="003E7BCA" w:rsidP="00406CD0">
      <w:pPr>
        <w:spacing w:after="0" w:line="360" w:lineRule="auto"/>
        <w:ind w:firstLine="851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. Научная электронная библиотека eLibrary.ru </w:t>
      </w:r>
      <w:hyperlink r:id="rId12" w:history="1">
        <w:r w:rsidR="007339DE" w:rsidRPr="007339DE">
          <w:rPr>
            <w:rStyle w:val="a5"/>
            <w:rFonts w:ascii="Times New Roman" w:hAnsi="Times New Roman" w:cs="Times New Roman"/>
            <w:sz w:val="28"/>
            <w:szCs w:val="28"/>
          </w:rPr>
          <w:t>http://elibrary.ru</w:t>
        </w:r>
      </w:hyperlink>
    </w:p>
    <w:p w:rsidR="000A53EC" w:rsidRPr="007339DE" w:rsidRDefault="000A53EC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E7BCA" w:rsidRPr="003E7BCA" w:rsidRDefault="003E7BCA" w:rsidP="00201E0E">
      <w:pPr>
        <w:pStyle w:val="1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16" w:name="_Toc449626580"/>
      <w:bookmarkStart w:id="17" w:name="_Toc29798178"/>
      <w:bookmarkStart w:id="18" w:name="_Toc41043734"/>
      <w:r w:rsidRPr="003E7BCA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Перечень информационных технологий, используемых при проведении практики</w:t>
      </w:r>
      <w:bookmarkEnd w:id="16"/>
      <w:bookmarkEnd w:id="17"/>
      <w:bookmarkEnd w:id="18"/>
      <w:r w:rsidR="00201E0E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, включая перечень необходимого программного обеспечения и информационных справочных систем</w:t>
      </w:r>
    </w:p>
    <w:p w:rsidR="007339DE" w:rsidRPr="00E12C72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2C72">
        <w:rPr>
          <w:rFonts w:ascii="Times New Roman" w:hAnsi="Times New Roman" w:cs="Times New Roman"/>
          <w:i/>
          <w:sz w:val="28"/>
          <w:szCs w:val="28"/>
        </w:rPr>
        <w:t>1</w:t>
      </w:r>
      <w:r w:rsidR="003E7BCA">
        <w:rPr>
          <w:rFonts w:ascii="Times New Roman" w:hAnsi="Times New Roman" w:cs="Times New Roman"/>
          <w:i/>
          <w:sz w:val="28"/>
          <w:szCs w:val="28"/>
        </w:rPr>
        <w:t>1</w:t>
      </w:r>
      <w:r w:rsidRPr="00E12C72">
        <w:rPr>
          <w:rFonts w:ascii="Times New Roman" w:hAnsi="Times New Roman" w:cs="Times New Roman"/>
          <w:i/>
          <w:sz w:val="28"/>
          <w:szCs w:val="28"/>
        </w:rPr>
        <w:t xml:space="preserve">.1. Комплект лицензионного программного обеспечения: </w:t>
      </w:r>
    </w:p>
    <w:p w:rsidR="007339DE" w:rsidRPr="007339DE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Операционная система семейства </w:t>
      </w:r>
      <w:proofErr w:type="spellStart"/>
      <w:r w:rsidR="007339DE" w:rsidRPr="007339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339DE" w:rsidRPr="007339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339DE" w:rsidRPr="00134035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3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7339DE" w:rsidRPr="0055558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339DE" w:rsidRPr="0013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9DE" w:rsidRPr="0055558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7339DE" w:rsidRPr="00134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339DE" w:rsidRPr="0055558E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58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339DE" w:rsidRPr="007339DE">
        <w:rPr>
          <w:rFonts w:ascii="Times New Roman" w:hAnsi="Times New Roman" w:cs="Times New Roman"/>
          <w:sz w:val="28"/>
          <w:szCs w:val="28"/>
        </w:rPr>
        <w:t>нтивирус</w:t>
      </w:r>
      <w:r w:rsidR="007339DE" w:rsidRPr="0055558E">
        <w:rPr>
          <w:rFonts w:ascii="Times New Roman" w:hAnsi="Times New Roman" w:cs="Times New Roman"/>
          <w:sz w:val="28"/>
          <w:szCs w:val="28"/>
          <w:lang w:val="en-US"/>
        </w:rPr>
        <w:t xml:space="preserve"> ESET Endpoint Security </w:t>
      </w:r>
    </w:p>
    <w:p w:rsidR="007339DE" w:rsidRPr="00134035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03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7339DE" w:rsidRPr="002F3312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="007339DE" w:rsidRPr="00134035">
        <w:rPr>
          <w:rFonts w:ascii="Times New Roman" w:hAnsi="Times New Roman" w:cs="Times New Roman"/>
          <w:sz w:val="28"/>
          <w:szCs w:val="28"/>
        </w:rPr>
        <w:t xml:space="preserve"> </w:t>
      </w:r>
      <w:r w:rsidR="007339DE" w:rsidRPr="002F331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339DE" w:rsidRPr="00134035">
        <w:rPr>
          <w:rFonts w:ascii="Times New Roman" w:hAnsi="Times New Roman" w:cs="Times New Roman"/>
          <w:sz w:val="28"/>
          <w:szCs w:val="28"/>
        </w:rPr>
        <w:t xml:space="preserve"> </w:t>
      </w:r>
      <w:r w:rsidR="007339DE" w:rsidRPr="002F3312">
        <w:rPr>
          <w:rFonts w:ascii="Times New Roman" w:hAnsi="Times New Roman" w:cs="Times New Roman"/>
          <w:sz w:val="28"/>
          <w:szCs w:val="28"/>
          <w:lang w:val="en-US"/>
        </w:rPr>
        <w:t>modeler</w:t>
      </w:r>
    </w:p>
    <w:p w:rsidR="007339DE" w:rsidRPr="007339DE" w:rsidRDefault="00E12C72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t xml:space="preserve">5. </w:t>
      </w:r>
      <w:r w:rsidR="007339DE" w:rsidRPr="003E7BCA">
        <w:rPr>
          <w:rFonts w:ascii="Times New Roman" w:hAnsi="Times New Roman" w:cs="Times New Roman"/>
          <w:sz w:val="28"/>
          <w:szCs w:val="28"/>
        </w:rPr>
        <w:t>ARIS 10</w:t>
      </w:r>
      <w:r w:rsidR="007339DE" w:rsidRPr="007339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2C72">
        <w:rPr>
          <w:rFonts w:ascii="Times New Roman" w:hAnsi="Times New Roman" w:cs="Times New Roman"/>
          <w:i/>
          <w:sz w:val="28"/>
          <w:szCs w:val="28"/>
        </w:rPr>
        <w:t>1</w:t>
      </w:r>
      <w:r w:rsidR="003E7BCA">
        <w:rPr>
          <w:rFonts w:ascii="Times New Roman" w:hAnsi="Times New Roman" w:cs="Times New Roman"/>
          <w:i/>
          <w:sz w:val="28"/>
          <w:szCs w:val="28"/>
        </w:rPr>
        <w:t>1</w:t>
      </w:r>
      <w:r w:rsidRPr="00E12C72">
        <w:rPr>
          <w:rFonts w:ascii="Times New Roman" w:hAnsi="Times New Roman" w:cs="Times New Roman"/>
          <w:i/>
          <w:sz w:val="28"/>
          <w:szCs w:val="28"/>
        </w:rPr>
        <w:t>.2 Современные профессиональные базы данных и информационные справочные системы</w:t>
      </w:r>
      <w:r w:rsidRPr="007339D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>1. Информационно-правовая система «Гарант»</w:t>
      </w:r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>2. Информационно-правовая система «Консультант Плюс»</w:t>
      </w:r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 xml:space="preserve">3. Электронная энциклопедия: </w:t>
      </w:r>
      <w:hyperlink r:id="rId13" w:history="1"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http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://</w:t>
        </w:r>
        <w:proofErr w:type="spellStart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ru</w:t>
        </w:r>
        <w:proofErr w:type="spellEnd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.</w:t>
        </w:r>
        <w:proofErr w:type="spellStart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wikipedia</w:t>
        </w:r>
        <w:proofErr w:type="spellEnd"/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.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org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/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wiki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</w:rPr>
          <w:t>/</w:t>
        </w:r>
        <w:r w:rsidRPr="00E12C72">
          <w:rPr>
            <w:rFonts w:ascii="Times New Roman" w:eastAsia="Calibri" w:hAnsi="Times New Roman" w:cs="Times New Roman"/>
            <w:bCs/>
            <w:color w:val="0000FF"/>
            <w:sz w:val="28"/>
            <w:szCs w:val="28"/>
            <w:u w:val="single"/>
            <w:lang w:val="en-US"/>
          </w:rPr>
          <w:t>Wiki</w:t>
        </w:r>
      </w:hyperlink>
    </w:p>
    <w:p w:rsidR="00E12C72" w:rsidRPr="00E12C72" w:rsidRDefault="00E12C72" w:rsidP="00E12C72">
      <w:pPr>
        <w:shd w:val="clear" w:color="auto" w:fill="FFFFFF"/>
        <w:tabs>
          <w:tab w:val="left" w:pos="442"/>
        </w:tabs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2C72">
        <w:rPr>
          <w:rFonts w:ascii="Times New Roman" w:eastAsia="Calibri" w:hAnsi="Times New Roman" w:cs="Times New Roman"/>
          <w:bCs/>
          <w:sz w:val="28"/>
          <w:szCs w:val="28"/>
        </w:rPr>
        <w:t>4. Система комплексного раскрытия информации «СКРИН» -</w:t>
      </w:r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http</w:t>
      </w:r>
      <w:r w:rsidRPr="00E12C72">
        <w:rPr>
          <w:rFonts w:ascii="Times New Roman" w:eastAsia="Calibri" w:hAnsi="Times New Roman" w:cs="Times New Roman"/>
          <w:bCs/>
          <w:sz w:val="28"/>
          <w:szCs w:val="28"/>
        </w:rPr>
        <w:t>://</w:t>
      </w:r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www</w:t>
      </w:r>
      <w:r w:rsidRPr="00E12C72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skrin</w:t>
      </w:r>
      <w:proofErr w:type="spellEnd"/>
      <w:r w:rsidRPr="00E12C72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E12C7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E12C72">
        <w:rPr>
          <w:rFonts w:ascii="Times New Roman" w:eastAsia="Calibri" w:hAnsi="Times New Roman" w:cs="Times New Roman"/>
          <w:bCs/>
          <w:sz w:val="28"/>
          <w:szCs w:val="28"/>
        </w:rPr>
        <w:t>/</w:t>
      </w:r>
    </w:p>
    <w:p w:rsidR="007339DE" w:rsidRPr="00E12C72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2C72">
        <w:rPr>
          <w:rFonts w:ascii="Times New Roman" w:hAnsi="Times New Roman" w:cs="Times New Roman"/>
          <w:i/>
          <w:sz w:val="28"/>
          <w:szCs w:val="28"/>
        </w:rPr>
        <w:t>1</w:t>
      </w:r>
      <w:r w:rsidR="003E7BCA">
        <w:rPr>
          <w:rFonts w:ascii="Times New Roman" w:hAnsi="Times New Roman" w:cs="Times New Roman"/>
          <w:i/>
          <w:sz w:val="28"/>
          <w:szCs w:val="28"/>
        </w:rPr>
        <w:t>1</w:t>
      </w:r>
      <w:r w:rsidRPr="00E12C72">
        <w:rPr>
          <w:rFonts w:ascii="Times New Roman" w:hAnsi="Times New Roman" w:cs="Times New Roman"/>
          <w:i/>
          <w:sz w:val="28"/>
          <w:szCs w:val="28"/>
        </w:rPr>
        <w:t xml:space="preserve">.3 Сертифицированные программные и аппаратные средства защиты информации. </w:t>
      </w:r>
    </w:p>
    <w:p w:rsid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>Не предусмотрены.</w:t>
      </w:r>
    </w:p>
    <w:p w:rsidR="00201E0E" w:rsidRPr="007339DE" w:rsidRDefault="00201E0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E7BCA" w:rsidRPr="003E7BCA" w:rsidRDefault="003E7BCA" w:rsidP="00201E0E">
      <w:pPr>
        <w:pStyle w:val="1"/>
        <w:numPr>
          <w:ilvl w:val="0"/>
          <w:numId w:val="2"/>
        </w:numPr>
        <w:spacing w:before="0" w:line="360" w:lineRule="auto"/>
        <w:ind w:left="0" w:firstLine="697"/>
        <w:jc w:val="both"/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</w:pPr>
      <w:bookmarkStart w:id="19" w:name="_Toc29798179"/>
      <w:bookmarkStart w:id="20" w:name="_Toc41043735"/>
      <w:r w:rsidRPr="003E7BCA">
        <w:rPr>
          <w:rFonts w:ascii="Times New Roman" w:hAnsi="Times New Roman" w:cs="Times New Roman"/>
          <w:b/>
          <w:bCs/>
          <w:color w:val="auto"/>
          <w:kern w:val="28"/>
          <w:sz w:val="28"/>
          <w:szCs w:val="28"/>
        </w:rPr>
        <w:t>Описание материально- технической базы, необходимой для проведения практики</w:t>
      </w:r>
      <w:bookmarkEnd w:id="19"/>
      <w:bookmarkEnd w:id="20"/>
    </w:p>
    <w:p w:rsidR="003E7BCA" w:rsidRPr="003E7BCA" w:rsidRDefault="003E7BCA" w:rsidP="003E7BCA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i/>
          <w:sz w:val="28"/>
          <w:szCs w:val="28"/>
        </w:rPr>
        <w:t xml:space="preserve">Базой прохождения производственной практики </w:t>
      </w:r>
      <w:r w:rsidRPr="003E7BCA">
        <w:rPr>
          <w:rFonts w:ascii="Times New Roman" w:hAnsi="Times New Roman" w:cs="Times New Roman"/>
          <w:sz w:val="28"/>
          <w:szCs w:val="28"/>
        </w:rPr>
        <w:t xml:space="preserve">могут являться отечественные и зарубежные компании и государственные органы, которые должны удовлетворять следующим </w:t>
      </w:r>
      <w:r w:rsidRPr="003E7BCA">
        <w:rPr>
          <w:rFonts w:ascii="Times New Roman" w:hAnsi="Times New Roman" w:cs="Times New Roman"/>
          <w:i/>
          <w:sz w:val="28"/>
          <w:szCs w:val="28"/>
        </w:rPr>
        <w:t>критериям</w:t>
      </w:r>
      <w:r w:rsidRPr="003E7BCA">
        <w:rPr>
          <w:rFonts w:ascii="Times New Roman" w:hAnsi="Times New Roman" w:cs="Times New Roman"/>
          <w:sz w:val="28"/>
          <w:szCs w:val="28"/>
        </w:rPr>
        <w:t>:</w:t>
      </w:r>
    </w:p>
    <w:p w:rsidR="003E7BCA" w:rsidRPr="003E7BCA" w:rsidRDefault="003E7BCA" w:rsidP="003E7BCA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t>соответствие характера деятельности организации, являющейся базой практики, специфике подготовки кадров в Финансовом университете (направлению подготовки, профилю);</w:t>
      </w:r>
    </w:p>
    <w:p w:rsidR="003E7BCA" w:rsidRPr="003E7BCA" w:rsidRDefault="003E7BCA" w:rsidP="003E7BCA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lastRenderedPageBreak/>
        <w:t>предоставление реальной возможности ознакомления практикантов с полным циклом «технологического» процесса, реализация программы практики, формирование надлежащих компетенций будущих выпускников;</w:t>
      </w:r>
    </w:p>
    <w:p w:rsidR="003E7BCA" w:rsidRPr="003E7BCA" w:rsidRDefault="003E7BCA" w:rsidP="003E7BCA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t>соблюдение организацией рабочего дня студентов магистратуры в соответствии с Трудовым кодексом Российской Федерации;</w:t>
      </w:r>
    </w:p>
    <w:p w:rsidR="003E7BCA" w:rsidRPr="003E7BCA" w:rsidRDefault="003E7BCA" w:rsidP="003E7BCA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t>готовность организации предоставить практикантам необходимую информацию для выполнения программы практики и подготовки магистерской диссертации;</w:t>
      </w:r>
    </w:p>
    <w:p w:rsidR="003E7BCA" w:rsidRPr="003E7BCA" w:rsidRDefault="003E7BCA" w:rsidP="003E7BCA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t xml:space="preserve">выполнение организацией договорных обязательств с Финансовым университетом; </w:t>
      </w:r>
    </w:p>
    <w:p w:rsidR="003E7BCA" w:rsidRPr="003E7BCA" w:rsidRDefault="003E7BCA" w:rsidP="003E7BCA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t>оказание реальной помощи практикантам в период прохождения производственной практики.</w:t>
      </w:r>
    </w:p>
    <w:p w:rsidR="003E7BCA" w:rsidRPr="003E7BCA" w:rsidRDefault="003E7BCA" w:rsidP="003E7BCA">
      <w:pPr>
        <w:pStyle w:val="21"/>
        <w:rPr>
          <w:sz w:val="28"/>
          <w:szCs w:val="28"/>
        </w:rPr>
      </w:pPr>
      <w:r w:rsidRPr="003E7BCA">
        <w:rPr>
          <w:sz w:val="28"/>
          <w:szCs w:val="28"/>
        </w:rPr>
        <w:t>Для руководства производственной практикой студентов назначаются руководители практики от Финансового университета и от предприятий (учреждений, организаций). Руководство практикой на предприятии (учреждении, организации) возлагается приказом руководителя организации на высококвалифицированных специалистов соответствующих структурных подразделений.</w:t>
      </w:r>
    </w:p>
    <w:p w:rsidR="002509F8" w:rsidRPr="003E7BCA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7BCA">
        <w:rPr>
          <w:rFonts w:ascii="Times New Roman" w:hAnsi="Times New Roman" w:cs="Times New Roman"/>
          <w:sz w:val="28"/>
          <w:szCs w:val="28"/>
        </w:rPr>
        <w:t>При прохождении практики, студент должен быть обеспечен рабочим местом и персональным компьютером с доступом к сети Интернет.</w:t>
      </w:r>
    </w:p>
    <w:p w:rsidR="002509F8" w:rsidRDefault="002509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7BCA" w:rsidRPr="000149F4" w:rsidRDefault="003E7BCA" w:rsidP="003E7BCA">
      <w:pPr>
        <w:pStyle w:val="1"/>
        <w:ind w:left="851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21" w:name="_Toc41039784"/>
      <w:bookmarkStart w:id="22" w:name="_Toc41043736"/>
      <w:r w:rsidRPr="000149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№ 1</w:t>
      </w:r>
      <w:bookmarkEnd w:id="21"/>
      <w:bookmarkEnd w:id="22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заявления обучающегося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Руководителю департамента/заведующему </w:t>
      </w: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кафедрой ____________________________________</w:t>
      </w:r>
    </w:p>
    <w:p w:rsidR="003E7BCA" w:rsidRPr="00A468B6" w:rsidRDefault="003E7BCA" w:rsidP="003E7BC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(название департамента/кафедры)</w:t>
      </w: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</w:t>
      </w:r>
    </w:p>
    <w:p w:rsidR="003E7BCA" w:rsidRPr="00A468B6" w:rsidRDefault="003E7BCA" w:rsidP="003E7BC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(Фамилия И.О.)</w:t>
      </w: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обучающегося учебной группы ________________</w:t>
      </w:r>
    </w:p>
    <w:p w:rsidR="003E7BCA" w:rsidRPr="00A468B6" w:rsidRDefault="003E7BCA" w:rsidP="003E7BC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(номер группы)</w:t>
      </w: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уровень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образования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</w:t>
      </w:r>
    </w:p>
    <w:p w:rsidR="003E7BCA" w:rsidRPr="00A468B6" w:rsidRDefault="003E7BCA" w:rsidP="003E7BCA">
      <w:pPr>
        <w:tabs>
          <w:tab w:val="left" w:pos="5103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  <w:t xml:space="preserve"> </w:t>
      </w: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</w: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ab/>
        <w:t>(</w:t>
      </w:r>
      <w:proofErr w:type="spellStart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бакалавриат</w:t>
      </w:r>
      <w:proofErr w:type="spellEnd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/магистратура)</w:t>
      </w: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</w:t>
      </w:r>
    </w:p>
    <w:p w:rsidR="003E7BCA" w:rsidRPr="00A468B6" w:rsidRDefault="003E7BCA" w:rsidP="003E7BC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(ФИО обучающегося полностью)</w:t>
      </w: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моб. тел.: ____________________________________</w:t>
      </w:r>
    </w:p>
    <w:p w:rsidR="003E7BCA" w:rsidRPr="00A468B6" w:rsidRDefault="003E7BCA" w:rsidP="003E7BC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 w:rsidRPr="00A468B6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A468B6">
        <w:rPr>
          <w:rFonts w:ascii="Times New Roman" w:hAnsi="Times New Roman" w:cs="Times New Roman"/>
          <w:sz w:val="26"/>
          <w:szCs w:val="26"/>
        </w:rPr>
        <w:t>-</w:t>
      </w:r>
      <w:r w:rsidRPr="00A468B6">
        <w:rPr>
          <w:rFonts w:ascii="Times New Roman" w:hAnsi="Times New Roman" w:cs="Times New Roman"/>
          <w:sz w:val="26"/>
          <w:szCs w:val="26"/>
          <w:lang w:val="en-US"/>
        </w:rPr>
        <w:t>mail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:  ______________________________________</w:t>
      </w:r>
    </w:p>
    <w:p w:rsidR="003E7BCA" w:rsidRPr="00A468B6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ab/>
        <w:t>Прошу предоставить место прохождения __________________________________ _____________________________________________________________________практики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(вид практики)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Тема выпускной квалификационной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работы: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Предполагаемые базы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практики: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</w:t>
      </w:r>
    </w:p>
    <w:p w:rsidR="003E7BCA" w:rsidRPr="00A468B6" w:rsidRDefault="003E7BCA" w:rsidP="003E7BCA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(укажите названия организаций, согласно списку договоров и соглашений, 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размещенному на сайте Финансового университета www.fa.ru в разделе «Студентам», подраздел «Практика»)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Средний балл успеваемости по зачетной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книжке:  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_______________________________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(за весь период обучения, </w:t>
      </w:r>
      <w:proofErr w:type="gramStart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например</w:t>
      </w:r>
      <w:proofErr w:type="gramEnd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>: 4,5)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Владение иностранными языками: ______________________________________________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(укажите, какими языками владеете и на каком уровне)</w:t>
      </w:r>
    </w:p>
    <w:p w:rsidR="003E7BCA" w:rsidRPr="00A468B6" w:rsidRDefault="003E7BCA" w:rsidP="003E7BC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Мне известно,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работы/магистерской диссертации, а также уровню подготовки обучающегося (средний балл успеваемости, уровень владения иностранными языками и т.д.).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                                                                                       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(</w:t>
      </w:r>
      <w:proofErr w:type="gramStart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дата)   </w:t>
      </w:r>
      <w:proofErr w:type="gramEnd"/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                       (подпись)</w:t>
      </w:r>
    </w:p>
    <w:p w:rsidR="003E7BCA" w:rsidRPr="000149F4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3E7BCA" w:rsidRPr="000149F4" w:rsidSect="003E7BCA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/>
          <w:pgMar w:top="1134" w:right="567" w:bottom="851" w:left="1134" w:header="709" w:footer="262" w:gutter="0"/>
          <w:pgNumType w:start="1"/>
          <w:cols w:space="708"/>
          <w:titlePg/>
          <w:docGrid w:linePitch="360"/>
        </w:sectPr>
      </w:pPr>
    </w:p>
    <w:p w:rsidR="003E7BCA" w:rsidRPr="00A468B6" w:rsidRDefault="003E7BCA" w:rsidP="003E7BCA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1039785"/>
      <w:bookmarkStart w:id="24" w:name="_Toc41043737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2</w:t>
      </w:r>
      <w:bookmarkEnd w:id="23"/>
      <w:bookmarkEnd w:id="24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договора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Договор № ___________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на проведение практики обучающегося 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федерального государственного образовательного бюджетного учреждения </w:t>
      </w: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высшего образования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«Финансовый университет при Правительстве Российской Федерации»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г. Москва</w:t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  <w:t xml:space="preserve"> «__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_»_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_______ 201__ г.</w:t>
      </w:r>
      <w:r w:rsidRPr="00A468B6">
        <w:rPr>
          <w:rFonts w:ascii="Times New Roman" w:hAnsi="Times New Roman" w:cs="Times New Roman"/>
          <w:sz w:val="26"/>
          <w:szCs w:val="26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ab/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(лицензия серии______ № </w:t>
      </w:r>
      <w:r w:rsidRPr="00A468B6">
        <w:rPr>
          <w:rFonts w:ascii="Times New Roman" w:hAnsi="Times New Roman" w:cs="Times New Roman"/>
          <w:b/>
          <w:sz w:val="26"/>
          <w:szCs w:val="26"/>
        </w:rPr>
        <w:t>___________</w:t>
      </w:r>
      <w:r w:rsidRPr="00A468B6">
        <w:rPr>
          <w:rFonts w:ascii="Times New Roman" w:hAnsi="Times New Roman" w:cs="Times New Roman"/>
          <w:sz w:val="26"/>
          <w:szCs w:val="26"/>
        </w:rPr>
        <w:t xml:space="preserve">, регистрационный № </w:t>
      </w:r>
      <w:r w:rsidRPr="00A468B6">
        <w:rPr>
          <w:rFonts w:ascii="Times New Roman" w:hAnsi="Times New Roman" w:cs="Times New Roman"/>
          <w:b/>
          <w:sz w:val="26"/>
          <w:szCs w:val="26"/>
        </w:rPr>
        <w:t>______</w:t>
      </w:r>
      <w:r w:rsidRPr="00A468B6">
        <w:rPr>
          <w:rFonts w:ascii="Times New Roman" w:hAnsi="Times New Roman" w:cs="Times New Roman"/>
          <w:sz w:val="26"/>
          <w:szCs w:val="26"/>
        </w:rPr>
        <w:t xml:space="preserve"> от _____________, свидетельство о государственной аккредитации серии _______ № ________________ регистрационный № ______ от ___________ ), именуемое в дальнейшем «Университет», в лице ____________________________________________________________________, действующего на основании доверенности от __________ №________, с одной стороны, и ______________________________, </w:t>
      </w:r>
      <w:sdt>
        <w:sdtPr>
          <w:rPr>
            <w:rFonts w:ascii="Times New Roman" w:hAnsi="Times New Roman" w:cs="Times New Roman"/>
            <w:sz w:val="26"/>
            <w:szCs w:val="26"/>
          </w:rPr>
          <w:id w:val="-286355932"/>
          <w:placeholder>
            <w:docPart w:val="6D6060140C0B4772AC681B5B6A0DDEC7"/>
          </w:placeholder>
          <w:comboBox>
            <w:listItem w:value="Выберите элемент."/>
            <w:listItem w:displayText="именуемое" w:value="именуемое"/>
            <w:listItem w:displayText="именуемая" w:value="именуемая"/>
            <w:listItem w:displayText="именуемый" w:value="именуемый"/>
          </w:comboBox>
        </w:sdtPr>
        <w:sdtEndPr/>
        <w:sdtContent>
          <w:r w:rsidRPr="00A468B6">
            <w:rPr>
              <w:rFonts w:ascii="Times New Roman" w:hAnsi="Times New Roman" w:cs="Times New Roman"/>
              <w:sz w:val="26"/>
              <w:szCs w:val="26"/>
            </w:rPr>
            <w:t>именуемое</w:t>
          </w:r>
        </w:sdtContent>
      </w:sdt>
      <w:r w:rsidRPr="00A468B6">
        <w:rPr>
          <w:rFonts w:ascii="Times New Roman" w:hAnsi="Times New Roman" w:cs="Times New Roman"/>
          <w:sz w:val="26"/>
          <w:szCs w:val="26"/>
        </w:rPr>
        <w:t xml:space="preserve"> в дальнейшем «Организация», в лице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______________________________________________________________________________, действующего на основании _____________________________________, с другой стороны, совместно именуемые «Стороны», а по отдельности «Сторона», заключили настоящий Договор о нижеследующем: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ПРЕДМЕТ ДОГОВОРА</w:t>
      </w:r>
    </w:p>
    <w:p w:rsidR="003E7BCA" w:rsidRPr="00A468B6" w:rsidRDefault="003E7BCA" w:rsidP="003E7BCA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Стороны обязуются совместно организовать и провести ________________________,</w:t>
      </w:r>
    </w:p>
    <w:p w:rsidR="003E7BCA" w:rsidRPr="00A468B6" w:rsidRDefault="003E7BCA" w:rsidP="003E7BCA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i/>
          <w:color w:val="000000"/>
          <w:sz w:val="26"/>
          <w:szCs w:val="26"/>
        </w:rPr>
        <w:t>(вид практики)</w:t>
      </w:r>
    </w:p>
    <w:p w:rsidR="003E7BCA" w:rsidRPr="00A468B6" w:rsidRDefault="003E7BCA" w:rsidP="003E7BCA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практику (далее – практика) обучающегося _____ курса ______________________________</w:t>
      </w:r>
    </w:p>
    <w:p w:rsidR="003E7BCA" w:rsidRPr="00A468B6" w:rsidRDefault="003E7BCA" w:rsidP="003E7BCA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A468B6">
        <w:rPr>
          <w:rFonts w:ascii="Times New Roman" w:hAnsi="Times New Roman" w:cs="Times New Roman"/>
          <w:i/>
          <w:color w:val="000000"/>
          <w:sz w:val="26"/>
          <w:szCs w:val="26"/>
        </w:rPr>
        <w:t>(факультет)</w:t>
      </w:r>
    </w:p>
    <w:p w:rsidR="003E7BCA" w:rsidRPr="00A468B6" w:rsidRDefault="003E7BCA" w:rsidP="003E7BCA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группы _________ </w:t>
      </w:r>
      <w:proofErr w:type="gramStart"/>
      <w:r w:rsidRPr="00A468B6">
        <w:rPr>
          <w:rFonts w:ascii="Times New Roman" w:hAnsi="Times New Roman" w:cs="Times New Roman"/>
          <w:color w:val="000000"/>
          <w:sz w:val="26"/>
          <w:szCs w:val="26"/>
        </w:rPr>
        <w:t>ФИО  _</w:t>
      </w:r>
      <w:proofErr w:type="gramEnd"/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_______________________________________________________. </w:t>
      </w:r>
    </w:p>
    <w:p w:rsidR="003E7BCA" w:rsidRPr="00A468B6" w:rsidRDefault="003E7BCA" w:rsidP="003E7BCA">
      <w:pPr>
        <w:pStyle w:val="a3"/>
        <w:shd w:val="clear" w:color="auto" w:fill="FFFFFF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Срок практики – с «____» _______________ по «____» _______________ 201__ года.</w:t>
      </w:r>
    </w:p>
    <w:p w:rsidR="003E7BCA" w:rsidRPr="00A468B6" w:rsidRDefault="003E7BCA" w:rsidP="003E7BCA">
      <w:pPr>
        <w:pStyle w:val="a3"/>
        <w:numPr>
          <w:ilvl w:val="1"/>
          <w:numId w:val="12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Целью проведения практики является получение обучающимся профессиональных умений и навыков, опыта профессиональной деятельности.</w:t>
      </w:r>
    </w:p>
    <w:p w:rsidR="003E7BCA" w:rsidRPr="00A468B6" w:rsidRDefault="003E7BCA" w:rsidP="003E7BC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2. ОБЯЗАТЕЛЬСТВА СТОРОН</w:t>
      </w:r>
    </w:p>
    <w:p w:rsidR="003E7BCA" w:rsidRPr="00A468B6" w:rsidRDefault="003E7BCA" w:rsidP="003E7BC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 Университет обязуется:</w:t>
      </w:r>
    </w:p>
    <w:p w:rsidR="003E7BCA" w:rsidRPr="00A468B6" w:rsidRDefault="003E7BCA" w:rsidP="003E7BCA">
      <w:pPr>
        <w:shd w:val="clear" w:color="auto" w:fill="FFFFFF"/>
        <w:tabs>
          <w:tab w:val="left" w:pos="173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2.1.1. Направить в Организацию обучающегося для прохождения практики в соответствии со сроком, указанным в п. 1.1 настоящего Договора.</w:t>
      </w:r>
    </w:p>
    <w:p w:rsidR="003E7BCA" w:rsidRPr="00A468B6" w:rsidRDefault="003E7BCA" w:rsidP="003E7BCA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2.1.2. Назначить руководителя практики от департамента/кафедры из числа лиц, относящихся к профессорско-преподавательскому составу.</w:t>
      </w:r>
    </w:p>
    <w:p w:rsidR="003E7BCA" w:rsidRPr="00A468B6" w:rsidRDefault="003E7BCA" w:rsidP="003E7BCA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2.1.3. Составить рабочий график (план) проведения практики обучающегося совместно с руководителем практики от Организации.</w:t>
      </w:r>
    </w:p>
    <w:p w:rsidR="003E7BCA" w:rsidRPr="00A468B6" w:rsidRDefault="003E7BCA" w:rsidP="003E7BCA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2.1.4. Разработать индивидуальное задание для обучающегося, выполняемое в период практики, по согласованию с руководителем практики от организации.</w:t>
      </w:r>
    </w:p>
    <w:p w:rsidR="003E7BCA" w:rsidRPr="00A468B6" w:rsidRDefault="003E7BCA" w:rsidP="003E7BCA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lastRenderedPageBreak/>
        <w:t>2.1.5. Провести организационные собрания с обучающимися по вопросам прохождения практики.</w:t>
      </w:r>
    </w:p>
    <w:p w:rsidR="003E7BCA" w:rsidRPr="00A468B6" w:rsidRDefault="003E7BCA" w:rsidP="003E7BCA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2.1.6. Оказывать методическую помощь обучающемуся при выполнении им индивидуального задания, а также при сборе материалов к выпускной квалификационной работе в ходе учебной практики.</w:t>
      </w:r>
    </w:p>
    <w:p w:rsidR="003E7BCA" w:rsidRPr="00A468B6" w:rsidRDefault="003E7BCA" w:rsidP="003E7BCA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2.1.7. Консультировать обучающегося по вопросам выполнения программы практики и оформлению ее результатов.</w:t>
      </w:r>
    </w:p>
    <w:p w:rsidR="003E7BCA" w:rsidRPr="00A468B6" w:rsidRDefault="003E7BCA" w:rsidP="003E7BCA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2.1.8. Оказать руководителю практики от Организации методическую помощь в проведении практики обучающегося.</w:t>
      </w:r>
    </w:p>
    <w:p w:rsidR="003E7BCA" w:rsidRPr="00A468B6" w:rsidRDefault="003E7BCA" w:rsidP="003E7BCA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2.1.9. Осуществить контроль за соблюдением сроков практики, ходом прохождения практики обучающимся и ее содержанием.</w:t>
      </w:r>
    </w:p>
    <w:p w:rsidR="003E7BCA" w:rsidRPr="00A468B6" w:rsidRDefault="003E7BCA" w:rsidP="003E7BCA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2.1.10. Оценить результаты прохождения практики обучающегося.</w:t>
      </w:r>
    </w:p>
    <w:p w:rsidR="003E7BCA" w:rsidRPr="00A468B6" w:rsidRDefault="003E7BCA" w:rsidP="003E7BC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 Организация обязуется:</w:t>
      </w:r>
    </w:p>
    <w:p w:rsidR="003E7BCA" w:rsidRPr="00A468B6" w:rsidRDefault="003E7BCA" w:rsidP="003E7BCA">
      <w:pPr>
        <w:shd w:val="clear" w:color="auto" w:fill="FFFFFF"/>
        <w:tabs>
          <w:tab w:val="left" w:pos="152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2.2.1. Принять обучающегося на практику в соответствии со сроком, указанным в п. 1.1 настоящего Договора.</w:t>
      </w:r>
    </w:p>
    <w:p w:rsidR="003E7BCA" w:rsidRPr="00A468B6" w:rsidRDefault="003E7BCA" w:rsidP="003E7BCA">
      <w:pPr>
        <w:widowControl w:val="0"/>
        <w:shd w:val="clear" w:color="auto" w:fill="FFFFFF"/>
        <w:tabs>
          <w:tab w:val="left" w:pos="15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2.2.2.</w:t>
      </w: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 </w:t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>Предоставить рабочее место обучающемуся, обеспечить возможность его ознакомления с документацией Организации, нормативной и законодательной базой, необходимыми для успешного выполнения обучающимся программы практики и индивидуального задания (за исключением сведений, не относящихся к общедоступной информации).</w:t>
      </w:r>
    </w:p>
    <w:p w:rsidR="003E7BCA" w:rsidRPr="00A468B6" w:rsidRDefault="003E7BCA" w:rsidP="003E7BCA">
      <w:pPr>
        <w:shd w:val="clear" w:color="auto" w:fill="FFFFFF"/>
        <w:tabs>
          <w:tab w:val="left" w:pos="1522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2.2.3. Назначить квалифицированного руководителя для руководства практикой от Организации.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2.2.4. Обеспечить обучающемуся безопасные условия прохождения практики, отвечающие санитарным правилам и требованиям охраны труда. Провести инструктаж </w:t>
      </w:r>
      <w:r w:rsidRPr="00A468B6">
        <w:rPr>
          <w:rFonts w:ascii="Times New Roman" w:hAnsi="Times New Roman" w:cs="Times New Roman"/>
          <w:sz w:val="26"/>
          <w:szCs w:val="26"/>
        </w:rPr>
        <w:t>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 Организации.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2.2.5. Не допускать привлечение обучающегося к осуществлению деятельности, не предусмотренной программой практики и не имеющей отношение к направлению обучения и будущей профессии обучающегося.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2.2.6. Сообщить в Университет о случаях нарушения обучающимся трудовой дисциплины и правил внутреннего трудового распорядка Организации.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2.2.7. Составить по результатам практики письменный отзыв на обучающегося и подписать подготовленные им документы по каждому виду практики.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2.2.8. При наличии в Организации вакантной должности, работа на которой соответствует требованиям к содержанию практики, с обучающимся может быть заключен трудовой договор о замещении такой должности.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b/>
          <w:color w:val="000000"/>
          <w:sz w:val="26"/>
          <w:szCs w:val="26"/>
        </w:rPr>
        <w:t>3. СРОК ДЕЙСТВИЯ ДОГОВОРА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pStyle w:val="22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3.1. Настоящий Договор заключается на срок проведения практики обучающегося, вступает в законную силу с даты его подписания Сторонами и действует до окончания сроков практики, указанных в п. 1.1 настоящего Договора.</w:t>
      </w:r>
    </w:p>
    <w:p w:rsidR="003E7BCA" w:rsidRPr="00A468B6" w:rsidRDefault="003E7BCA" w:rsidP="003E7B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 xml:space="preserve">3.2. 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(пятнадцать) рабочих дней до начала практики. 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4. КОНФИДЕЦИАЛЬНОСТЬ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pStyle w:val="Normal1"/>
        <w:spacing w:before="0" w:after="0"/>
        <w:jc w:val="both"/>
        <w:rPr>
          <w:sz w:val="26"/>
          <w:szCs w:val="26"/>
        </w:rPr>
      </w:pPr>
      <w:r w:rsidRPr="00A468B6">
        <w:rPr>
          <w:sz w:val="26"/>
          <w:szCs w:val="26"/>
        </w:rPr>
        <w:t xml:space="preserve">4.1. Информация, которую одна из Сторон относит к конфиденциальной, и письменно сообщила об этом другой Стороне, является конфиденциальной и для другой Стороны. Каждая из Сторон настоящего Договора обязуется обеспечить сохранность конфиденциальной информации, получаемой от другой Стороны. </w:t>
      </w:r>
    </w:p>
    <w:p w:rsidR="003E7BCA" w:rsidRPr="00A468B6" w:rsidRDefault="003E7BCA" w:rsidP="003E7BCA">
      <w:pPr>
        <w:pStyle w:val="Normal1"/>
        <w:spacing w:before="0" w:after="0"/>
        <w:jc w:val="both"/>
        <w:rPr>
          <w:sz w:val="26"/>
          <w:szCs w:val="26"/>
        </w:rPr>
      </w:pPr>
      <w:r w:rsidRPr="00A468B6">
        <w:rPr>
          <w:sz w:val="26"/>
          <w:szCs w:val="26"/>
        </w:rPr>
        <w:t>4.2. Ни одна из Сторон не вправе передавать свои права и обязательства по настоящему Договору третьим лицам.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pStyle w:val="Normal1"/>
        <w:spacing w:before="0" w:after="0"/>
        <w:jc w:val="center"/>
        <w:rPr>
          <w:b/>
          <w:sz w:val="26"/>
          <w:szCs w:val="26"/>
        </w:rPr>
      </w:pPr>
      <w:r w:rsidRPr="00A468B6">
        <w:rPr>
          <w:b/>
          <w:sz w:val="26"/>
          <w:szCs w:val="26"/>
        </w:rPr>
        <w:t>5. ОТВЕТСТВЕННОСТЬ СТОРОН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5.1.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Федерации.</w:t>
      </w:r>
    </w:p>
    <w:p w:rsidR="003E7BCA" w:rsidRPr="00A468B6" w:rsidRDefault="003E7BCA" w:rsidP="003E7BCA">
      <w:pPr>
        <w:shd w:val="clear" w:color="auto" w:fill="FFFFFF"/>
        <w:tabs>
          <w:tab w:val="left" w:pos="1358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5.2. Стороны освобождаются от ответственности за неисполнение обязательств по настоящему Договору, если это явилось следствием обстоятельств непреодолимой силы.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6. ЗАКЛЮЧИТЕЛЬНЫЕ ПОЛОЖЕНИЯ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6.1. Споры и разногласия, возникающие в процессе выполнения условий настоящего Договора, разрешаются путем переговоров по соглашению Сторон.</w:t>
      </w:r>
    </w:p>
    <w:p w:rsidR="003E7BCA" w:rsidRPr="00A468B6" w:rsidRDefault="003E7BCA" w:rsidP="003E7BCA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A468B6">
        <w:rPr>
          <w:rFonts w:ascii="Times New Roman" w:hAnsi="Times New Roman" w:cs="Times New Roman"/>
          <w:color w:val="000000"/>
          <w:sz w:val="26"/>
          <w:szCs w:val="26"/>
        </w:rPr>
        <w:t>6.2. Настоящий Договор составлен в 2 (двух) экземплярах, каждый из которых имеет одинаковую юридическую силу, по одному экземпляру для каждой из Сторон.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7. ЮРИДИЧЕСКИЕ АДРЕСА И ПОДПИСИ СТОРОН</w:t>
      </w:r>
    </w:p>
    <w:p w:rsidR="003E7BCA" w:rsidRPr="00A468B6" w:rsidRDefault="003E7BCA" w:rsidP="003E7BCA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10596" w:type="dxa"/>
        <w:tblLook w:val="04A0" w:firstRow="1" w:lastRow="0" w:firstColumn="1" w:lastColumn="0" w:noHBand="0" w:noVBand="1"/>
      </w:tblPr>
      <w:tblGrid>
        <w:gridCol w:w="4928"/>
        <w:gridCol w:w="742"/>
        <w:gridCol w:w="4926"/>
      </w:tblGrid>
      <w:tr w:rsidR="003E7BCA" w:rsidRPr="00A468B6" w:rsidTr="003E7BCA">
        <w:tc>
          <w:tcPr>
            <w:tcW w:w="4928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ind w:left="-12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/>
                <w:sz w:val="26"/>
                <w:szCs w:val="26"/>
              </w:rPr>
              <w:t>Университет</w:t>
            </w: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(Финансовый университет)</w:t>
            </w:r>
          </w:p>
        </w:tc>
        <w:tc>
          <w:tcPr>
            <w:tcW w:w="742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ind w:left="-12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/>
                <w:sz w:val="26"/>
                <w:szCs w:val="26"/>
              </w:rPr>
              <w:t>Организация</w:t>
            </w:r>
          </w:p>
          <w:p w:rsidR="003E7BCA" w:rsidRPr="00A468B6" w:rsidRDefault="003E7BCA" w:rsidP="003E7B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</w:t>
            </w:r>
          </w:p>
        </w:tc>
      </w:tr>
      <w:tr w:rsidR="003E7BCA" w:rsidRPr="00A468B6" w:rsidTr="003E7BCA">
        <w:tc>
          <w:tcPr>
            <w:tcW w:w="4928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42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4928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Ленинградский проспект, д. 49, </w:t>
            </w:r>
          </w:p>
        </w:tc>
        <w:tc>
          <w:tcPr>
            <w:tcW w:w="742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Адрес</w:t>
            </w:r>
          </w:p>
        </w:tc>
      </w:tr>
      <w:tr w:rsidR="003E7BCA" w:rsidRPr="00A468B6" w:rsidTr="003E7BCA">
        <w:trPr>
          <w:trHeight w:val="1976"/>
        </w:trPr>
        <w:tc>
          <w:tcPr>
            <w:tcW w:w="4928" w:type="dxa"/>
            <w:shd w:val="clear" w:color="auto" w:fill="auto"/>
          </w:tcPr>
          <w:p w:rsidR="003E7BCA" w:rsidRPr="00A468B6" w:rsidRDefault="003E7BCA" w:rsidP="003E7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г. Москва, ГСП-3, 125993</w:t>
            </w:r>
          </w:p>
          <w:p w:rsidR="003E7BCA" w:rsidRPr="00A468B6" w:rsidRDefault="003E7BCA" w:rsidP="003E7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7BCA" w:rsidRPr="00A468B6" w:rsidRDefault="003E7BCA" w:rsidP="003E7B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Контактное лицо от Университета: </w:t>
            </w:r>
          </w:p>
          <w:p w:rsidR="003E7BCA" w:rsidRPr="00A468B6" w:rsidRDefault="003E7BCA" w:rsidP="003E7BCA">
            <w:pPr>
              <w:pStyle w:val="a7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>Должность</w:t>
            </w:r>
          </w:p>
          <w:p w:rsidR="003E7BCA" w:rsidRPr="00A468B6" w:rsidRDefault="003E7BCA" w:rsidP="003E7BCA">
            <w:pPr>
              <w:pStyle w:val="a7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>ФИО</w:t>
            </w:r>
          </w:p>
          <w:p w:rsidR="003E7BCA" w:rsidRPr="00A468B6" w:rsidRDefault="003E7BCA" w:rsidP="003E7BCA">
            <w:pPr>
              <w:pStyle w:val="a7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 xml:space="preserve">Телефон: </w:t>
            </w:r>
          </w:p>
          <w:p w:rsidR="003E7BCA" w:rsidRPr="00A468B6" w:rsidRDefault="003E7BCA" w:rsidP="003E7BCA">
            <w:pPr>
              <w:pStyle w:val="a7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 xml:space="preserve">Электронная почта: </w:t>
            </w:r>
          </w:p>
        </w:tc>
        <w:tc>
          <w:tcPr>
            <w:tcW w:w="742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7BCA" w:rsidRPr="00A468B6" w:rsidRDefault="003E7BCA" w:rsidP="003E7B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>Контактное лицо от Организации:</w:t>
            </w:r>
          </w:p>
          <w:p w:rsidR="003E7BCA" w:rsidRPr="00A468B6" w:rsidRDefault="003E7BCA" w:rsidP="003E7B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Должность </w:t>
            </w:r>
          </w:p>
          <w:p w:rsidR="003E7BCA" w:rsidRPr="00A468B6" w:rsidRDefault="003E7BCA" w:rsidP="003E7B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bCs/>
                <w:sz w:val="26"/>
                <w:szCs w:val="26"/>
              </w:rPr>
              <w:t>ФИО</w:t>
            </w:r>
          </w:p>
          <w:p w:rsidR="003E7BCA" w:rsidRPr="00A468B6" w:rsidRDefault="003E7BCA" w:rsidP="003E7BCA">
            <w:pPr>
              <w:pStyle w:val="a7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 xml:space="preserve">Телефон: </w:t>
            </w:r>
          </w:p>
          <w:p w:rsidR="003E7BCA" w:rsidRPr="00A468B6" w:rsidRDefault="003E7BCA" w:rsidP="003E7BCA">
            <w:pPr>
              <w:pStyle w:val="a7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color w:val="000000"/>
                <w:spacing w:val="-1"/>
                <w:sz w:val="26"/>
                <w:szCs w:val="26"/>
              </w:rPr>
              <w:t>Электронная почта:</w:t>
            </w:r>
          </w:p>
        </w:tc>
      </w:tr>
      <w:tr w:rsidR="003E7BCA" w:rsidRPr="00A468B6" w:rsidTr="003E7BCA">
        <w:trPr>
          <w:trHeight w:val="533"/>
        </w:trPr>
        <w:tc>
          <w:tcPr>
            <w:tcW w:w="4928" w:type="dxa"/>
            <w:shd w:val="clear" w:color="auto" w:fill="auto"/>
          </w:tcPr>
          <w:p w:rsidR="003E7BCA" w:rsidRPr="00A468B6" w:rsidRDefault="003E7BCA" w:rsidP="003E7B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2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4928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_____________________ И.О. Фамилия</w:t>
            </w: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         М.П.</w:t>
            </w:r>
          </w:p>
        </w:tc>
        <w:tc>
          <w:tcPr>
            <w:tcW w:w="742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Должность</w:t>
            </w: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__________________ И.О. Фамилия</w:t>
            </w:r>
          </w:p>
          <w:p w:rsidR="003E7BCA" w:rsidRPr="00A468B6" w:rsidRDefault="003E7BCA" w:rsidP="003E7BC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            М.П.</w:t>
            </w:r>
          </w:p>
        </w:tc>
      </w:tr>
    </w:tbl>
    <w:p w:rsidR="003E7BCA" w:rsidRPr="000149F4" w:rsidRDefault="003E7BCA" w:rsidP="003E7BCA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  <w:sectPr w:rsidR="003E7BCA" w:rsidRPr="000149F4" w:rsidSect="003E7BCA">
          <w:headerReference w:type="even" r:id="rId18"/>
          <w:headerReference w:type="first" r:id="rId19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E7BCA" w:rsidRPr="00A468B6" w:rsidRDefault="003E7BCA" w:rsidP="003E7BCA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1039786"/>
      <w:bookmarkStart w:id="26" w:name="_Toc41043738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3</w:t>
      </w:r>
      <w:bookmarkEnd w:id="25"/>
      <w:bookmarkEnd w:id="26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рабочего графика (плана)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РАБОЧИЙ ГРАФИК (ПЛАН)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проведения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  <w:t xml:space="preserve">          </w:t>
      </w:r>
      <w:proofErr w:type="gramStart"/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практики</w:t>
      </w:r>
      <w:proofErr w:type="gramEnd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обучающегося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курса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учебной группы 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(фамилия, имя, отчество)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Срок практики с «___» __________ 20__ г. 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по  «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____» _______________ 20__ г.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923" w:type="dxa"/>
        <w:tblInd w:w="108" w:type="dxa"/>
        <w:tblLook w:val="04A0" w:firstRow="1" w:lastRow="0" w:firstColumn="1" w:lastColumn="0" w:noHBand="0" w:noVBand="1"/>
      </w:tblPr>
      <w:tblGrid>
        <w:gridCol w:w="709"/>
        <w:gridCol w:w="5954"/>
        <w:gridCol w:w="3260"/>
      </w:tblGrid>
      <w:tr w:rsidR="003E7BCA" w:rsidRPr="00A468B6" w:rsidTr="003E7BCA">
        <w:tc>
          <w:tcPr>
            <w:tcW w:w="709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5954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3260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Продолжительность 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каждого этапа практики 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(количество дней)</w:t>
            </w:r>
          </w:p>
        </w:tc>
      </w:tr>
      <w:tr w:rsidR="003E7BCA" w:rsidRPr="00A468B6" w:rsidTr="003E7BCA">
        <w:tc>
          <w:tcPr>
            <w:tcW w:w="709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54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E7BCA" w:rsidRPr="00A468B6" w:rsidTr="003E7BCA">
        <w:tc>
          <w:tcPr>
            <w:tcW w:w="709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709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709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709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54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департамента/кафедры: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(И.О. Фамилия)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организации: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(И.О. Фамилия)</w:t>
      </w:r>
    </w:p>
    <w:p w:rsidR="003E7BCA" w:rsidRPr="000149F4" w:rsidRDefault="003E7BCA" w:rsidP="003E7BCA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3E7BCA" w:rsidRPr="000149F4" w:rsidSect="003E7BC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E7BCA" w:rsidRPr="00A468B6" w:rsidRDefault="003E7BCA" w:rsidP="003E7BCA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1039787"/>
      <w:bookmarkStart w:id="28" w:name="_Toc41043739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4</w:t>
      </w:r>
      <w:bookmarkEnd w:id="27"/>
      <w:bookmarkEnd w:id="28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индивидуального задания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ИНДИВИДУАЛЬНОЕ ЗАДАНИЕ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по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практике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обучающегося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курса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учебной группы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(фамилия, имя, отчество)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Срок практики с «___» __________ 20__ г. 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по  «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____» _______________ 20__ г.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9097"/>
      </w:tblGrid>
      <w:tr w:rsidR="003E7BCA" w:rsidRPr="00A468B6" w:rsidTr="003E7BCA">
        <w:tc>
          <w:tcPr>
            <w:tcW w:w="706" w:type="dxa"/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п/п</w:t>
            </w:r>
          </w:p>
        </w:tc>
        <w:tc>
          <w:tcPr>
            <w:tcW w:w="9097" w:type="dxa"/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Содержание индивидуального задания и планируемые результаты</w:t>
            </w:r>
          </w:p>
        </w:tc>
      </w:tr>
      <w:tr w:rsidR="003E7BCA" w:rsidRPr="00A468B6" w:rsidTr="003E7BCA">
        <w:tc>
          <w:tcPr>
            <w:tcW w:w="706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097" w:type="dxa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E7BCA" w:rsidRPr="00A468B6" w:rsidTr="003E7BCA">
        <w:tc>
          <w:tcPr>
            <w:tcW w:w="706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97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706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97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706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97" w:type="dxa"/>
          </w:tcPr>
          <w:p w:rsidR="003E7BCA" w:rsidRPr="00A468B6" w:rsidRDefault="003E7BCA" w:rsidP="003E7B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департамента/кафедры: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(И.О. Фамилия)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Задание принял обучающийся:                 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(И.О. Фамилия)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СОГЛАСОВАНО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организации: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  <w:sectPr w:rsidR="003E7BCA" w:rsidRPr="00A468B6" w:rsidSect="003E7BCA">
          <w:pgSz w:w="11906" w:h="16838"/>
          <w:pgMar w:top="1134" w:right="567" w:bottom="567" w:left="1134" w:header="709" w:footer="709" w:gutter="0"/>
          <w:cols w:space="708"/>
          <w:titlePg/>
          <w:docGrid w:linePitch="360"/>
        </w:sect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3E7BCA" w:rsidRPr="00A468B6" w:rsidRDefault="003E7BCA" w:rsidP="003E7BCA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1039788"/>
      <w:bookmarkStart w:id="30" w:name="_Toc41043740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5</w:t>
      </w:r>
      <w:bookmarkEnd w:id="29"/>
      <w:bookmarkEnd w:id="30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дневника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ДНЕВНИК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по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практике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обучающегося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курса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учебной группы 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(фамилия, имя, отчество)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Москва – 20 ___</w:t>
      </w:r>
    </w:p>
    <w:p w:rsidR="003E7BCA" w:rsidRDefault="003E7BCA" w:rsidP="003E7BC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Срок практики с «___» _____________ 20__ г.  </w:t>
      </w:r>
      <w:proofErr w:type="gramStart"/>
      <w:r w:rsidRPr="00A468B6">
        <w:rPr>
          <w:rFonts w:ascii="Times New Roman" w:hAnsi="Times New Roman" w:cs="Times New Roman"/>
          <w:sz w:val="26"/>
          <w:szCs w:val="26"/>
        </w:rPr>
        <w:t>по  «</w:t>
      </w:r>
      <w:proofErr w:type="gramEnd"/>
      <w:r w:rsidRPr="00A468B6">
        <w:rPr>
          <w:rFonts w:ascii="Times New Roman" w:hAnsi="Times New Roman" w:cs="Times New Roman"/>
          <w:sz w:val="26"/>
          <w:szCs w:val="26"/>
        </w:rPr>
        <w:t>____» ______________ 20__ г.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Должность, Ф.И.О. руководителя практики от организации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УЧЕТ ВЫПОЛНЕННОЙ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536"/>
        <w:gridCol w:w="1807"/>
      </w:tblGrid>
      <w:tr w:rsidR="003E7BCA" w:rsidRPr="00A468B6" w:rsidTr="003E7BCA">
        <w:trPr>
          <w:trHeight w:val="83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Департамент/ Управление/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отдел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Краткое содержание 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работы обучающегося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 xml:space="preserve">Отметка 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о выполнении работы</w:t>
            </w:r>
          </w:p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(подпись руководителя практики)</w:t>
            </w:r>
          </w:p>
        </w:tc>
      </w:tr>
      <w:tr w:rsidR="003E7BCA" w:rsidRPr="00A468B6" w:rsidTr="003E7BCA">
        <w:trPr>
          <w:trHeight w:val="2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68B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7BCA" w:rsidRPr="00A468B6" w:rsidTr="003E7BC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BCA" w:rsidRPr="00A468B6" w:rsidRDefault="003E7BCA" w:rsidP="003E7B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Руководитель практики от организации:               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</w:rPr>
        <w:t xml:space="preserve">  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подпись)   </w:t>
      </w:r>
      <w:proofErr w:type="gram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(И.О. Фамилия)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  <w:vertAlign w:val="superscript"/>
        </w:rPr>
      </w:pPr>
    </w:p>
    <w:p w:rsidR="003E7BCA" w:rsidRPr="000149F4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A468B6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М.П.</w:t>
      </w:r>
    </w:p>
    <w:p w:rsidR="003E7BCA" w:rsidRPr="000149F4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vertAlign w:val="superscript"/>
        </w:rPr>
        <w:sectPr w:rsidR="003E7BCA" w:rsidRPr="000149F4" w:rsidSect="003E7BC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E7BCA" w:rsidRPr="00A468B6" w:rsidRDefault="003E7BCA" w:rsidP="003E7BCA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1039789"/>
      <w:bookmarkStart w:id="32" w:name="_Toc41043741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6</w:t>
      </w:r>
      <w:bookmarkEnd w:id="31"/>
      <w:bookmarkEnd w:id="32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отзыва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ОТЗЫВ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о прохождении практики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(Ф.И.О.)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Факультет 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проходил(а)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</w:t>
      </w:r>
      <w:r w:rsidRPr="00A468B6">
        <w:rPr>
          <w:rFonts w:ascii="Times New Roman" w:hAnsi="Times New Roman" w:cs="Times New Roman"/>
          <w:sz w:val="24"/>
          <w:szCs w:val="24"/>
        </w:rPr>
        <w:t>практику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</w:p>
    <w:p w:rsidR="003E7BCA" w:rsidRPr="00A468B6" w:rsidRDefault="003E7BCA" w:rsidP="003E7BCA">
      <w:pPr>
        <w:tabs>
          <w:tab w:val="left" w:pos="159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(вид практики)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 период с «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_____» __________________</w:t>
      </w:r>
      <w:proofErr w:type="gramStart"/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_  </w:t>
      </w:r>
      <w:r w:rsidRPr="00A468B6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A468B6">
        <w:rPr>
          <w:rFonts w:ascii="Times New Roman" w:hAnsi="Times New Roman" w:cs="Times New Roman"/>
          <w:sz w:val="24"/>
          <w:szCs w:val="24"/>
        </w:rPr>
        <w:t xml:space="preserve"> «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______» _________________</w:t>
      </w:r>
      <w:r w:rsidRPr="00A468B6">
        <w:rPr>
          <w:rFonts w:ascii="Times New Roman" w:hAnsi="Times New Roman" w:cs="Times New Roman"/>
          <w:sz w:val="24"/>
          <w:szCs w:val="24"/>
        </w:rPr>
        <w:t>20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</w:t>
      </w:r>
      <w:r w:rsidRPr="00A468B6">
        <w:rPr>
          <w:rFonts w:ascii="Times New Roman" w:hAnsi="Times New Roman" w:cs="Times New Roman"/>
          <w:sz w:val="24"/>
          <w:szCs w:val="24"/>
        </w:rPr>
        <w:t>г.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E7BCA" w:rsidRPr="00A468B6" w:rsidRDefault="003E7BCA" w:rsidP="003E7BCA">
      <w:pPr>
        <w:tabs>
          <w:tab w:val="center" w:pos="4536"/>
        </w:tabs>
        <w:spacing w:after="0" w:line="240" w:lineRule="auto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   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ab/>
        <w:t>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 xml:space="preserve">           </w:t>
      </w:r>
      <w:r w:rsidRPr="00A468B6">
        <w:rPr>
          <w:rFonts w:ascii="Times New Roman" w:hAnsi="Times New Roman" w:cs="Times New Roman"/>
          <w:i/>
          <w:spacing w:val="-20"/>
          <w:sz w:val="24"/>
          <w:szCs w:val="24"/>
        </w:rPr>
        <w:t>(</w:t>
      </w:r>
      <w:r w:rsidRPr="00A468B6">
        <w:rPr>
          <w:rFonts w:ascii="Times New Roman" w:hAnsi="Times New Roman" w:cs="Times New Roman"/>
          <w:i/>
          <w:sz w:val="24"/>
          <w:szCs w:val="24"/>
        </w:rPr>
        <w:t>наименование организации, наименование структурного подразделения)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 период прохождения практики _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(Ф.И.О. обучающегося)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поручалось решение следующих задач: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tabs>
          <w:tab w:val="left" w:pos="9072"/>
        </w:tabs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В период прохождения практики обучающийся проявил(а) _______________________</w:t>
      </w:r>
      <w:r w:rsidRPr="00A468B6">
        <w:rPr>
          <w:rFonts w:ascii="Times New Roman" w:hAnsi="Times New Roman" w:cs="Times New Roman"/>
          <w:spacing w:val="-20"/>
          <w:sz w:val="24"/>
          <w:szCs w:val="24"/>
        </w:rPr>
        <w:t>_</w:t>
      </w:r>
      <w:r w:rsidRPr="00A468B6">
        <w:rPr>
          <w:rFonts w:ascii="Times New Roman" w:hAnsi="Times New Roman" w:cs="Times New Roman"/>
          <w:sz w:val="24"/>
          <w:szCs w:val="24"/>
        </w:rPr>
        <w:t>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 xml:space="preserve">Результаты работы обучающегося:                                              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A468B6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____________________________________________________________________________________________________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Считаю, что по итогам практики обучающийся может (не может) быть допущен к защите отчета по практике.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___________________________           _________________      _______________________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 xml:space="preserve">(должность руководителя практики                       </w:t>
      </w:r>
      <w:proofErr w:type="gramStart"/>
      <w:r w:rsidRPr="00A468B6">
        <w:rPr>
          <w:rFonts w:ascii="Times New Roman" w:hAnsi="Times New Roman" w:cs="Times New Roman"/>
          <w:i/>
          <w:sz w:val="24"/>
          <w:szCs w:val="24"/>
        </w:rPr>
        <w:t xml:space="preserve">   (</w:t>
      </w:r>
      <w:proofErr w:type="gramEnd"/>
      <w:r w:rsidRPr="00A468B6">
        <w:rPr>
          <w:rFonts w:ascii="Times New Roman" w:hAnsi="Times New Roman" w:cs="Times New Roman"/>
          <w:i/>
          <w:sz w:val="24"/>
          <w:szCs w:val="24"/>
        </w:rPr>
        <w:t>подпись)                                        (Ф.И.О.)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 xml:space="preserve">               от организации)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>«___» ___________________20____г.</w:t>
      </w:r>
    </w:p>
    <w:p w:rsidR="003E7BCA" w:rsidRPr="00A468B6" w:rsidRDefault="003E7BCA" w:rsidP="003E7BC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4"/>
          <w:szCs w:val="24"/>
        </w:rPr>
        <w:t xml:space="preserve">             М.П.</w:t>
      </w:r>
    </w:p>
    <w:p w:rsidR="003E7BCA" w:rsidRPr="00A468B6" w:rsidRDefault="003E7BCA" w:rsidP="003E7BC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E7BCA" w:rsidRPr="00A468B6" w:rsidRDefault="003E7BCA" w:rsidP="003E7BCA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468B6">
        <w:rPr>
          <w:rFonts w:ascii="Times New Roman" w:hAnsi="Times New Roman" w:cs="Times New Roman"/>
          <w:i/>
          <w:sz w:val="24"/>
          <w:szCs w:val="24"/>
        </w:rPr>
        <w:t>Отзыв подписывается руководителем практики от организации и заверяется печатью организации.</w:t>
      </w:r>
    </w:p>
    <w:p w:rsidR="003E7BCA" w:rsidRPr="000149F4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3E7BCA" w:rsidRPr="000149F4" w:rsidSect="003E7BC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3E7BCA" w:rsidRPr="00A468B6" w:rsidRDefault="003E7BCA" w:rsidP="003E7BCA">
      <w:pPr>
        <w:pStyle w:val="1"/>
        <w:ind w:left="851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41039790"/>
      <w:bookmarkStart w:id="34" w:name="_Toc41043742"/>
      <w:r w:rsidRPr="00A468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№ 7</w:t>
      </w:r>
      <w:bookmarkEnd w:id="33"/>
      <w:bookmarkEnd w:id="34"/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Форма титульного листа отчета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>Федеральное государственное образовательное бюджетное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учреждение высшего образования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 xml:space="preserve"> «Финансовый университет при Правительстве Российской Федерации»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(Финансовый университет)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Департамент/кафедра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68B6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по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  <w:t xml:space="preserve">  </w:t>
      </w:r>
      <w:r w:rsidRPr="00A468B6">
        <w:rPr>
          <w:rFonts w:ascii="Times New Roman" w:hAnsi="Times New Roman" w:cs="Times New Roman"/>
          <w:sz w:val="26"/>
          <w:szCs w:val="26"/>
        </w:rPr>
        <w:t xml:space="preserve"> практике</w:t>
      </w:r>
    </w:p>
    <w:p w:rsidR="003E7BCA" w:rsidRPr="00A468B6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(указать вид (тип/типы) практики)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Направление подготовки </w:t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3E7BCA" w:rsidRPr="00A468B6" w:rsidRDefault="003E7BCA" w:rsidP="003E7BC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  <w:r w:rsidRPr="00A468B6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6"/>
          <w:szCs w:val="26"/>
          <w:vertAlign w:val="superscript"/>
        </w:rPr>
      </w:pPr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 xml:space="preserve">            (профиль образовательной программы </w:t>
      </w:r>
      <w:proofErr w:type="spellStart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бакалавриата</w:t>
      </w:r>
      <w:proofErr w:type="spellEnd"/>
      <w:r w:rsidRPr="00A468B6">
        <w:rPr>
          <w:rFonts w:ascii="Times New Roman" w:hAnsi="Times New Roman" w:cs="Times New Roman"/>
          <w:i/>
          <w:sz w:val="26"/>
          <w:szCs w:val="26"/>
          <w:vertAlign w:val="superscript"/>
        </w:rPr>
        <w:t>/направленность образовательной программы магистратуры)</w:t>
      </w:r>
    </w:p>
    <w:p w:rsidR="003E7BCA" w:rsidRPr="00A468B6" w:rsidRDefault="003E7BCA" w:rsidP="003E7BC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E7BCA" w:rsidRPr="008F26E4" w:rsidRDefault="003E7BCA" w:rsidP="003E7BCA">
      <w:pPr>
        <w:tabs>
          <w:tab w:val="left" w:pos="3828"/>
          <w:tab w:val="left" w:pos="524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68B6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8F26E4">
        <w:rPr>
          <w:rFonts w:ascii="Times New Roman" w:hAnsi="Times New Roman" w:cs="Times New Roman"/>
          <w:sz w:val="24"/>
          <w:szCs w:val="24"/>
        </w:rPr>
        <w:t>Выполнил:</w:t>
      </w:r>
    </w:p>
    <w:p w:rsidR="003E7BCA" w:rsidRPr="008F26E4" w:rsidRDefault="003E7BCA" w:rsidP="003E7BCA">
      <w:pPr>
        <w:tabs>
          <w:tab w:val="left" w:pos="3828"/>
          <w:tab w:val="left" w:pos="524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7BCA" w:rsidRPr="008F26E4" w:rsidRDefault="003E7BCA" w:rsidP="003E7BCA">
      <w:pPr>
        <w:tabs>
          <w:tab w:val="left" w:pos="4536"/>
          <w:tab w:val="left" w:pos="524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26E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обучающийся учебной группы ________</w:t>
      </w: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</w:rPr>
        <w:t xml:space="preserve">   </w:t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7BCA" w:rsidRPr="008F26E4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(</w:t>
      </w:r>
      <w:proofErr w:type="gramStart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(И.О. Фамилия)</w:t>
      </w:r>
    </w:p>
    <w:p w:rsidR="003E7BCA" w:rsidRPr="008F26E4" w:rsidRDefault="003E7BCA" w:rsidP="003E7BCA">
      <w:pPr>
        <w:spacing w:after="0" w:line="240" w:lineRule="auto"/>
        <w:ind w:firstLine="4395"/>
        <w:rPr>
          <w:rFonts w:ascii="Times New Roman" w:hAnsi="Times New Roman" w:cs="Times New Roman"/>
          <w:sz w:val="24"/>
          <w:szCs w:val="24"/>
        </w:rPr>
      </w:pPr>
      <w:r w:rsidRPr="008F26E4">
        <w:rPr>
          <w:rFonts w:ascii="Times New Roman" w:hAnsi="Times New Roman" w:cs="Times New Roman"/>
          <w:sz w:val="24"/>
          <w:szCs w:val="24"/>
        </w:rPr>
        <w:t>Проверили:</w:t>
      </w:r>
    </w:p>
    <w:p w:rsidR="003E7BCA" w:rsidRPr="008F26E4" w:rsidRDefault="003E7BCA" w:rsidP="003E7BCA">
      <w:pPr>
        <w:spacing w:after="0" w:line="240" w:lineRule="auto"/>
        <w:ind w:firstLine="5245"/>
        <w:rPr>
          <w:rFonts w:ascii="Times New Roman" w:hAnsi="Times New Roman" w:cs="Times New Roman"/>
          <w:b/>
          <w:sz w:val="24"/>
          <w:szCs w:val="24"/>
        </w:rPr>
      </w:pPr>
    </w:p>
    <w:p w:rsidR="003E7BCA" w:rsidRPr="008F26E4" w:rsidRDefault="003E7BCA" w:rsidP="003E7BCA">
      <w:pPr>
        <w:spacing w:after="0" w:line="240" w:lineRule="auto"/>
        <w:ind w:firstLine="4395"/>
        <w:rPr>
          <w:rFonts w:ascii="Times New Roman" w:hAnsi="Times New Roman" w:cs="Times New Roman"/>
          <w:sz w:val="24"/>
          <w:szCs w:val="24"/>
        </w:rPr>
      </w:pPr>
      <w:r w:rsidRPr="008F26E4"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</w:t>
      </w: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</w:rPr>
        <w:t xml:space="preserve">   </w:t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7BCA" w:rsidRPr="008F26E4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(</w:t>
      </w:r>
      <w:proofErr w:type="gramStart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должность)   </w:t>
      </w:r>
      <w:proofErr w:type="gramEnd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(И.О. Фамилия)</w:t>
      </w: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8F26E4">
        <w:rPr>
          <w:rFonts w:ascii="Times New Roman" w:hAnsi="Times New Roman" w:cs="Times New Roman"/>
          <w:sz w:val="24"/>
          <w:szCs w:val="24"/>
        </w:rPr>
        <w:tab/>
      </w:r>
      <w:r w:rsidRPr="008F26E4">
        <w:rPr>
          <w:rFonts w:ascii="Times New Roman" w:hAnsi="Times New Roman" w:cs="Times New Roman"/>
          <w:sz w:val="24"/>
          <w:szCs w:val="24"/>
        </w:rPr>
        <w:tab/>
      </w:r>
      <w:r w:rsidRPr="008F26E4">
        <w:rPr>
          <w:rFonts w:ascii="Times New Roman" w:hAnsi="Times New Roman" w:cs="Times New Roman"/>
          <w:sz w:val="24"/>
          <w:szCs w:val="24"/>
        </w:rPr>
        <w:tab/>
      </w:r>
      <w:r w:rsidRPr="008F26E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7BCA" w:rsidRPr="008F26E4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(подпись)</w:t>
      </w: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F26E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М.П.</w:t>
      </w:r>
    </w:p>
    <w:p w:rsidR="003E7BCA" w:rsidRPr="008F26E4" w:rsidRDefault="003E7BCA" w:rsidP="003E7BCA">
      <w:pPr>
        <w:spacing w:after="0" w:line="240" w:lineRule="auto"/>
        <w:ind w:firstLine="4395"/>
        <w:rPr>
          <w:rFonts w:ascii="Times New Roman" w:hAnsi="Times New Roman" w:cs="Times New Roman"/>
          <w:sz w:val="24"/>
          <w:szCs w:val="24"/>
        </w:rPr>
      </w:pPr>
      <w:r w:rsidRPr="008F26E4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:rsidR="003E7BCA" w:rsidRPr="008F26E4" w:rsidRDefault="003E7BCA" w:rsidP="003E7BCA">
      <w:pPr>
        <w:spacing w:after="0" w:line="240" w:lineRule="auto"/>
        <w:ind w:firstLine="4395"/>
        <w:rPr>
          <w:rFonts w:ascii="Times New Roman" w:hAnsi="Times New Roman" w:cs="Times New Roman"/>
          <w:sz w:val="24"/>
          <w:szCs w:val="24"/>
        </w:rPr>
      </w:pPr>
      <w:r w:rsidRPr="008F26E4">
        <w:rPr>
          <w:rFonts w:ascii="Times New Roman" w:hAnsi="Times New Roman" w:cs="Times New Roman"/>
          <w:sz w:val="24"/>
          <w:szCs w:val="24"/>
        </w:rPr>
        <w:t xml:space="preserve">департамента/кафедры: </w:t>
      </w: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</w:rPr>
        <w:t xml:space="preserve">   </w:t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7BCA" w:rsidRPr="008F26E4" w:rsidRDefault="003E7BCA" w:rsidP="003E7BCA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(ученая степень и/или </w:t>
      </w:r>
      <w:proofErr w:type="gramStart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звание)   </w:t>
      </w:r>
      <w:proofErr w:type="gramEnd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(И.О. Фамилия)</w:t>
      </w: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3E7BCA" w:rsidRPr="008F26E4" w:rsidRDefault="003E7BCA" w:rsidP="003E7BC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</w:rPr>
        <w:t xml:space="preserve">   </w:t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F26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E7BCA" w:rsidRPr="008F26E4" w:rsidRDefault="003E7BCA" w:rsidP="003E7BC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(</w:t>
      </w:r>
      <w:proofErr w:type="gramStart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оценка)   </w:t>
      </w:r>
      <w:proofErr w:type="gramEnd"/>
      <w:r w:rsidRPr="008F26E4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(подпись)</w:t>
      </w:r>
    </w:p>
    <w:p w:rsidR="003E7BCA" w:rsidRPr="008F26E4" w:rsidRDefault="003E7BCA" w:rsidP="003E7B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7BCA" w:rsidRDefault="003E7BCA" w:rsidP="003E7BCA">
      <w:pPr>
        <w:tabs>
          <w:tab w:val="left" w:pos="5245"/>
        </w:tabs>
        <w:spacing w:after="0" w:line="240" w:lineRule="auto"/>
        <w:jc w:val="center"/>
      </w:pPr>
      <w:r w:rsidRPr="00A468B6">
        <w:rPr>
          <w:rFonts w:ascii="Times New Roman" w:hAnsi="Times New Roman" w:cs="Times New Roman"/>
          <w:b/>
          <w:sz w:val="26"/>
          <w:szCs w:val="26"/>
        </w:rPr>
        <w:t>Москва – 20 __</w:t>
      </w:r>
    </w:p>
    <w:p w:rsidR="007339DE" w:rsidRPr="007339DE" w:rsidRDefault="007339DE" w:rsidP="00406CD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7339DE" w:rsidRPr="0073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717" w:rsidRDefault="00AB4717">
      <w:pPr>
        <w:spacing w:after="0" w:line="240" w:lineRule="auto"/>
      </w:pPr>
      <w:r>
        <w:separator/>
      </w:r>
    </w:p>
  </w:endnote>
  <w:endnote w:type="continuationSeparator" w:id="0">
    <w:p w:rsidR="00AB4717" w:rsidRDefault="00AB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8293923"/>
      <w:docPartObj>
        <w:docPartGallery w:val="Page Numbers (Bottom of Page)"/>
        <w:docPartUnique/>
      </w:docPartObj>
    </w:sdtPr>
    <w:sdtEndPr/>
    <w:sdtContent>
      <w:p w:rsidR="00AB4717" w:rsidRDefault="00AB471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35">
          <w:rPr>
            <w:noProof/>
          </w:rPr>
          <w:t>2</w:t>
        </w:r>
        <w:r>
          <w:fldChar w:fldCharType="end"/>
        </w:r>
      </w:p>
    </w:sdtContent>
  </w:sdt>
  <w:p w:rsidR="00AB4717" w:rsidRDefault="00AB471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717" w:rsidRDefault="00AB4717">
      <w:pPr>
        <w:spacing w:after="0" w:line="240" w:lineRule="auto"/>
      </w:pPr>
      <w:r>
        <w:separator/>
      </w:r>
    </w:p>
  </w:footnote>
  <w:footnote w:type="continuationSeparator" w:id="0">
    <w:p w:rsidR="00AB4717" w:rsidRDefault="00AB4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17" w:rsidRDefault="00AB4717" w:rsidP="003E7BCA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B4717" w:rsidRDefault="00AB4717" w:rsidP="003E7BCA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17" w:rsidRDefault="00AB4717">
    <w:pPr>
      <w:pStyle w:val="a9"/>
      <w:jc w:val="center"/>
    </w:pPr>
  </w:p>
  <w:p w:rsidR="00AB4717" w:rsidRDefault="00AB4717" w:rsidP="003E7BCA">
    <w:pPr>
      <w:pStyle w:val="a9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17" w:rsidRDefault="00AB4717" w:rsidP="003E7BCA">
    <w:pPr>
      <w:pStyle w:val="a9"/>
    </w:pPr>
  </w:p>
  <w:p w:rsidR="00AB4717" w:rsidRDefault="00AB4717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717" w:rsidRDefault="00AB4717" w:rsidP="003E7BCA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B4717" w:rsidRDefault="00AB4717" w:rsidP="003E7BCA">
    <w:pPr>
      <w:pStyle w:val="a9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6088484"/>
      <w:docPartObj>
        <w:docPartGallery w:val="Page Numbers (Top of Page)"/>
        <w:docPartUnique/>
      </w:docPartObj>
    </w:sdtPr>
    <w:sdtEndPr/>
    <w:sdtContent>
      <w:p w:rsidR="00AB4717" w:rsidRDefault="00AB47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035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AB4717" w:rsidRDefault="00AB471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8D2"/>
    <w:multiLevelType w:val="hybridMultilevel"/>
    <w:tmpl w:val="4582FC3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257A12"/>
    <w:multiLevelType w:val="hybridMultilevel"/>
    <w:tmpl w:val="ADD07CF6"/>
    <w:lvl w:ilvl="0" w:tplc="B89CA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880B20"/>
    <w:multiLevelType w:val="multilevel"/>
    <w:tmpl w:val="3A2CF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</w:abstractNum>
  <w:abstractNum w:abstractNumId="3" w15:restartNumberingAfterBreak="0">
    <w:nsid w:val="1E182C76"/>
    <w:multiLevelType w:val="hybridMultilevel"/>
    <w:tmpl w:val="018A494A"/>
    <w:lvl w:ilvl="0" w:tplc="3A1A8A10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D9E0276C">
      <w:start w:val="1"/>
      <w:numFmt w:val="bullet"/>
      <w:lvlText w:val="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i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4B7130F"/>
    <w:multiLevelType w:val="multilevel"/>
    <w:tmpl w:val="D7D48D5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2E74B5" w:themeColor="accent1" w:themeShade="BF"/>
      </w:rPr>
    </w:lvl>
  </w:abstractNum>
  <w:abstractNum w:abstractNumId="5" w15:restartNumberingAfterBreak="0">
    <w:nsid w:val="360227C9"/>
    <w:multiLevelType w:val="hybridMultilevel"/>
    <w:tmpl w:val="C57A4B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FA96751"/>
    <w:multiLevelType w:val="hybridMultilevel"/>
    <w:tmpl w:val="029EC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0077"/>
    <w:multiLevelType w:val="multilevel"/>
    <w:tmpl w:val="86B65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7652BA9"/>
    <w:multiLevelType w:val="hybridMultilevel"/>
    <w:tmpl w:val="68026DCC"/>
    <w:lvl w:ilvl="0" w:tplc="D9E0276C">
      <w:start w:val="1"/>
      <w:numFmt w:val="bullet"/>
      <w:lvlText w:val=""/>
      <w:lvlJc w:val="left"/>
      <w:pPr>
        <w:tabs>
          <w:tab w:val="num" w:pos="1777"/>
        </w:tabs>
        <w:ind w:left="177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585DA7"/>
    <w:multiLevelType w:val="multilevel"/>
    <w:tmpl w:val="4702A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665B0AFF"/>
    <w:multiLevelType w:val="hybridMultilevel"/>
    <w:tmpl w:val="1E12E83E"/>
    <w:lvl w:ilvl="0" w:tplc="D9E0276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7F524B9B"/>
    <w:multiLevelType w:val="multilevel"/>
    <w:tmpl w:val="6422C5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1A"/>
    <w:rsid w:val="00065587"/>
    <w:rsid w:val="000A53EC"/>
    <w:rsid w:val="00134035"/>
    <w:rsid w:val="00163A19"/>
    <w:rsid w:val="00163EBF"/>
    <w:rsid w:val="00192649"/>
    <w:rsid w:val="001C2061"/>
    <w:rsid w:val="00201E0E"/>
    <w:rsid w:val="0024570F"/>
    <w:rsid w:val="002509F8"/>
    <w:rsid w:val="00295F0C"/>
    <w:rsid w:val="002A1B5A"/>
    <w:rsid w:val="002A43A9"/>
    <w:rsid w:val="002B32BF"/>
    <w:rsid w:val="002D2A12"/>
    <w:rsid w:val="002F3312"/>
    <w:rsid w:val="00314B1A"/>
    <w:rsid w:val="003B4795"/>
    <w:rsid w:val="003E7BCA"/>
    <w:rsid w:val="00406CD0"/>
    <w:rsid w:val="00427A46"/>
    <w:rsid w:val="004E0094"/>
    <w:rsid w:val="0055558E"/>
    <w:rsid w:val="005E0C69"/>
    <w:rsid w:val="005F6CD3"/>
    <w:rsid w:val="00633C2E"/>
    <w:rsid w:val="00654849"/>
    <w:rsid w:val="006617BF"/>
    <w:rsid w:val="00670138"/>
    <w:rsid w:val="006B048C"/>
    <w:rsid w:val="00723D1B"/>
    <w:rsid w:val="007339DE"/>
    <w:rsid w:val="007868E6"/>
    <w:rsid w:val="007E2C9E"/>
    <w:rsid w:val="007E602A"/>
    <w:rsid w:val="007E7536"/>
    <w:rsid w:val="00843770"/>
    <w:rsid w:val="008F26E4"/>
    <w:rsid w:val="00904EEE"/>
    <w:rsid w:val="009956DA"/>
    <w:rsid w:val="009F2B17"/>
    <w:rsid w:val="00AB4717"/>
    <w:rsid w:val="00AF48BE"/>
    <w:rsid w:val="00B45D1C"/>
    <w:rsid w:val="00B70333"/>
    <w:rsid w:val="00B72E23"/>
    <w:rsid w:val="00BE77EF"/>
    <w:rsid w:val="00BF2AD9"/>
    <w:rsid w:val="00C578E3"/>
    <w:rsid w:val="00D00618"/>
    <w:rsid w:val="00D052A3"/>
    <w:rsid w:val="00D6623B"/>
    <w:rsid w:val="00D972CF"/>
    <w:rsid w:val="00DA7DDF"/>
    <w:rsid w:val="00DF6550"/>
    <w:rsid w:val="00E12C72"/>
    <w:rsid w:val="00E97534"/>
    <w:rsid w:val="00EB3D56"/>
    <w:rsid w:val="00F26A12"/>
    <w:rsid w:val="00FA6A8E"/>
    <w:rsid w:val="00FA7B8B"/>
    <w:rsid w:val="00FC6E46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D10"/>
  <w15:docId w15:val="{86E0BA86-FF36-43E3-B374-8546BB25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1A"/>
    <w:pPr>
      <w:ind w:left="720"/>
      <w:contextualSpacing/>
    </w:pPr>
  </w:style>
  <w:style w:type="table" w:styleId="a4">
    <w:name w:val="Table Grid"/>
    <w:basedOn w:val="a1"/>
    <w:uiPriority w:val="39"/>
    <w:rsid w:val="0031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06CD0"/>
    <w:rPr>
      <w:color w:val="0563C1" w:themeColor="hyperlink"/>
      <w:u w:val="single"/>
    </w:rPr>
  </w:style>
  <w:style w:type="paragraph" w:styleId="3">
    <w:name w:val="Body Text Indent 3"/>
    <w:basedOn w:val="a"/>
    <w:link w:val="30"/>
    <w:rsid w:val="00B72E2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72E2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2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72E2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6A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Основной текст 21"/>
    <w:basedOn w:val="a"/>
    <w:rsid w:val="003E7BCA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3E7BC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E7BCA"/>
  </w:style>
  <w:style w:type="paragraph" w:styleId="22">
    <w:name w:val="Body Text 2"/>
    <w:basedOn w:val="a"/>
    <w:link w:val="23"/>
    <w:uiPriority w:val="99"/>
    <w:semiHidden/>
    <w:unhideWhenUsed/>
    <w:rsid w:val="003E7BCA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3E7BCA"/>
  </w:style>
  <w:style w:type="paragraph" w:styleId="a9">
    <w:name w:val="header"/>
    <w:basedOn w:val="a"/>
    <w:link w:val="aa"/>
    <w:uiPriority w:val="99"/>
    <w:rsid w:val="003E7BC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3E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3E7BCA"/>
  </w:style>
  <w:style w:type="paragraph" w:customStyle="1" w:styleId="Normal1">
    <w:name w:val="Normal1"/>
    <w:rsid w:val="003E7BCA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7BCA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E7BCA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3B4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B4795"/>
    <w:rPr>
      <w:rFonts w:ascii="Segoe UI" w:hAnsi="Segoe UI" w:cs="Segoe U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0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01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0339" TargetMode="External"/><Relationship Id="rId13" Type="http://schemas.openxmlformats.org/officeDocument/2006/relationships/hyperlink" Target="http://ru.wikipedia.org/wiki/Wiki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elibrary.ru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znanium.com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://biblioclub.ru/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6060140C0B4772AC681B5B6A0DD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73A0-0EE2-4803-BD86-0B1EA395258A}"/>
      </w:docPartPr>
      <w:docPartBody>
        <w:p w:rsidR="00552AB0" w:rsidRDefault="00552AB0" w:rsidP="00552AB0">
          <w:pPr>
            <w:pStyle w:val="6D6060140C0B4772AC681B5B6A0DDEC7"/>
          </w:pPr>
          <w:r w:rsidRPr="00FD11D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B0"/>
    <w:rsid w:val="00425CF7"/>
    <w:rsid w:val="004C3E5A"/>
    <w:rsid w:val="00513760"/>
    <w:rsid w:val="00552AB0"/>
    <w:rsid w:val="005F1761"/>
    <w:rsid w:val="00C7697C"/>
    <w:rsid w:val="00E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2AB0"/>
    <w:rPr>
      <w:color w:val="808080"/>
    </w:rPr>
  </w:style>
  <w:style w:type="paragraph" w:customStyle="1" w:styleId="6D6060140C0B4772AC681B5B6A0DDEC7">
    <w:name w:val="6D6060140C0B4772AC681B5B6A0DDEC7"/>
    <w:rsid w:val="00552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29B8-F8DA-4797-AEED-8D1A23AB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33</Pages>
  <Words>8106</Words>
  <Characters>46209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Петросов Давид Арегович</dc:creator>
  <cp:lastModifiedBy>Евсеева Ирина Владимировна</cp:lastModifiedBy>
  <cp:revision>4</cp:revision>
  <cp:lastPrinted>2020-08-17T14:30:00Z</cp:lastPrinted>
  <dcterms:created xsi:type="dcterms:W3CDTF">2020-07-10T11:25:00Z</dcterms:created>
  <dcterms:modified xsi:type="dcterms:W3CDTF">2020-08-19T12:46:00Z</dcterms:modified>
</cp:coreProperties>
</file>