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8F83EB" w14:textId="77777777" w:rsidR="00904F79" w:rsidRPr="00E06C06" w:rsidRDefault="00904F79" w:rsidP="00904F79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Cs w:val="24"/>
        </w:rPr>
      </w:pPr>
      <w:r w:rsidRPr="00E06C06">
        <w:rPr>
          <w:rFonts w:ascii="PTSansRegular" w:hAnsi="PTSansRegular"/>
          <w:color w:val="272727"/>
          <w:szCs w:val="24"/>
          <w:shd w:val="clear" w:color="auto" w:fill="FFFFFF"/>
        </w:rPr>
        <w:t>Министерство науки и высшего образования Российской Федерации</w:t>
      </w:r>
    </w:p>
    <w:p w14:paraId="11C4CB21" w14:textId="77777777" w:rsidR="00904F79" w:rsidRDefault="00904F79" w:rsidP="00904F79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Cs w:val="24"/>
        </w:rPr>
      </w:pPr>
      <w:r w:rsidRPr="00E06C06">
        <w:rPr>
          <w:rFonts w:cs="Times New Roman"/>
          <w:color w:val="000000"/>
          <w:szCs w:val="24"/>
        </w:rPr>
        <w:t>Федеральное государственное</w:t>
      </w:r>
      <w:r w:rsidRPr="005E4791">
        <w:rPr>
          <w:rFonts w:cs="Times New Roman"/>
          <w:color w:val="000000"/>
          <w:szCs w:val="24"/>
        </w:rPr>
        <w:t xml:space="preserve"> автономное образовательное учреждение </w:t>
      </w:r>
      <w:r w:rsidRPr="005E4791">
        <w:rPr>
          <w:rFonts w:cs="Times New Roman"/>
          <w:color w:val="000000"/>
          <w:szCs w:val="24"/>
        </w:rPr>
        <w:br/>
        <w:t>высшего образования «Новосибирский национальный исследовательский</w:t>
      </w:r>
      <w:r>
        <w:rPr>
          <w:rFonts w:cs="Times New Roman"/>
          <w:color w:val="000000"/>
          <w:szCs w:val="24"/>
        </w:rPr>
        <w:br/>
      </w:r>
      <w:r w:rsidRPr="005E4791">
        <w:rPr>
          <w:rFonts w:cs="Times New Roman"/>
          <w:color w:val="000000"/>
          <w:szCs w:val="24"/>
        </w:rPr>
        <w:t>государственный университет» (Новосибирский</w:t>
      </w:r>
      <w:r>
        <w:rPr>
          <w:rFonts w:cs="Times New Roman"/>
          <w:color w:val="000000"/>
          <w:szCs w:val="24"/>
        </w:rPr>
        <w:t xml:space="preserve"> </w:t>
      </w:r>
      <w:r w:rsidRPr="005E4791">
        <w:rPr>
          <w:rFonts w:cs="Times New Roman"/>
          <w:color w:val="000000"/>
          <w:szCs w:val="24"/>
        </w:rPr>
        <w:t>государственный университет</w:t>
      </w:r>
      <w:r>
        <w:rPr>
          <w:rFonts w:cs="Times New Roman"/>
          <w:color w:val="000000"/>
          <w:szCs w:val="24"/>
        </w:rPr>
        <w:t>,</w:t>
      </w:r>
      <w:r w:rsidRPr="005E4791">
        <w:rPr>
          <w:rFonts w:cs="Times New Roman"/>
          <w:color w:val="000000"/>
          <w:szCs w:val="24"/>
        </w:rPr>
        <w:t xml:space="preserve"> НГУ)</w:t>
      </w:r>
    </w:p>
    <w:p w14:paraId="45B17519" w14:textId="77777777" w:rsidR="00904F79" w:rsidRPr="005E4791" w:rsidRDefault="00904F79" w:rsidP="00904F79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Cs w:val="24"/>
        </w:rPr>
      </w:pPr>
    </w:p>
    <w:p w14:paraId="43E61E31" w14:textId="77777777" w:rsidR="00904F79" w:rsidRDefault="00904F79" w:rsidP="00904F79">
      <w:pPr>
        <w:pBdr>
          <w:bottom w:val="single" w:sz="12" w:space="1" w:color="auto"/>
        </w:pBd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Факультет информационных технологий</w:t>
      </w:r>
    </w:p>
    <w:p w14:paraId="6E211D08" w14:textId="77777777" w:rsidR="00904F79" w:rsidRPr="008F3CEB" w:rsidRDefault="00904F79" w:rsidP="00904F79">
      <w:pPr>
        <w:ind w:firstLine="6096"/>
        <w:jc w:val="center"/>
        <w:rPr>
          <w:rFonts w:cs="Times New Roman"/>
          <w:szCs w:val="24"/>
        </w:rPr>
      </w:pPr>
    </w:p>
    <w:p w14:paraId="0763B6F1" w14:textId="77777777" w:rsidR="00904F79" w:rsidRPr="008F3CEB" w:rsidRDefault="00904F79" w:rsidP="00904F79">
      <w:pPr>
        <w:ind w:firstLine="6096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СОГЛАСОВАНО</w:t>
      </w:r>
    </w:p>
    <w:p w14:paraId="176DF8EB" w14:textId="77777777" w:rsidR="00904F79" w:rsidRPr="008F3CEB" w:rsidRDefault="00904F79" w:rsidP="00904F79">
      <w:pPr>
        <w:ind w:firstLine="6096"/>
        <w:jc w:val="center"/>
        <w:rPr>
          <w:rFonts w:cs="Times New Roman"/>
          <w:szCs w:val="24"/>
        </w:rPr>
      </w:pPr>
    </w:p>
    <w:p w14:paraId="70F32024" w14:textId="77777777" w:rsidR="00904F79" w:rsidRPr="008F3CEB" w:rsidRDefault="00904F79" w:rsidP="00904F79">
      <w:pPr>
        <w:ind w:left="984" w:firstLine="6096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Декан ФИТ</w:t>
      </w:r>
    </w:p>
    <w:p w14:paraId="3A24FDF0" w14:textId="77777777" w:rsidR="00904F79" w:rsidRPr="008F3CEB" w:rsidRDefault="00904F79" w:rsidP="00904F79">
      <w:pPr>
        <w:ind w:firstLine="1168"/>
        <w:jc w:val="right"/>
        <w:rPr>
          <w:rFonts w:cs="Times New Roman"/>
          <w:szCs w:val="24"/>
        </w:rPr>
      </w:pPr>
      <w:r w:rsidRPr="008F3CEB">
        <w:rPr>
          <w:rFonts w:cs="Times New Roman"/>
          <w:szCs w:val="24"/>
        </w:rPr>
        <w:t xml:space="preserve">_______________ </w:t>
      </w:r>
      <w:r>
        <w:rPr>
          <w:rFonts w:cs="Times New Roman"/>
          <w:szCs w:val="24"/>
        </w:rPr>
        <w:t>М</w:t>
      </w:r>
      <w:r w:rsidRPr="008F3CEB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М</w:t>
      </w:r>
      <w:r w:rsidRPr="008F3CEB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Лаврентьев</w:t>
      </w:r>
    </w:p>
    <w:p w14:paraId="382EB994" w14:textId="77777777" w:rsidR="00904F79" w:rsidRPr="008F3CEB" w:rsidRDefault="00904F79" w:rsidP="00904F79">
      <w:pPr>
        <w:ind w:firstLine="1168"/>
        <w:jc w:val="center"/>
        <w:rPr>
          <w:rFonts w:cs="Times New Roman"/>
          <w:i/>
          <w:szCs w:val="24"/>
        </w:rPr>
      </w:pPr>
    </w:p>
    <w:p w14:paraId="739230FD" w14:textId="77777777" w:rsidR="00904F79" w:rsidRPr="008F3CEB" w:rsidRDefault="00904F79" w:rsidP="00904F79">
      <w:pPr>
        <w:ind w:firstLine="1168"/>
        <w:jc w:val="right"/>
        <w:rPr>
          <w:rFonts w:cs="Times New Roman"/>
          <w:szCs w:val="24"/>
        </w:rPr>
      </w:pPr>
    </w:p>
    <w:p w14:paraId="4A6E4C07" w14:textId="77777777" w:rsidR="00904F79" w:rsidRPr="008F3CEB" w:rsidRDefault="00904F79" w:rsidP="00904F79">
      <w:pPr>
        <w:ind w:firstLine="1168"/>
        <w:jc w:val="right"/>
        <w:rPr>
          <w:rFonts w:cs="Times New Roman"/>
          <w:szCs w:val="24"/>
        </w:rPr>
      </w:pPr>
      <w:r w:rsidRPr="008F3CEB">
        <w:rPr>
          <w:rFonts w:cs="Times New Roman"/>
          <w:szCs w:val="24"/>
        </w:rPr>
        <w:t>«</w:t>
      </w:r>
      <w:r>
        <w:rPr>
          <w:rFonts w:cs="Times New Roman"/>
          <w:szCs w:val="24"/>
        </w:rPr>
        <w:t>23</w:t>
      </w:r>
      <w:r w:rsidRPr="008F3CEB">
        <w:rPr>
          <w:rFonts w:cs="Times New Roman"/>
          <w:szCs w:val="24"/>
        </w:rPr>
        <w:t xml:space="preserve">» </w:t>
      </w:r>
      <w:r>
        <w:rPr>
          <w:rFonts w:cs="Times New Roman"/>
          <w:szCs w:val="24"/>
        </w:rPr>
        <w:t>июля</w:t>
      </w:r>
      <w:r w:rsidRPr="008F3CEB">
        <w:rPr>
          <w:rFonts w:cs="Times New Roman"/>
          <w:szCs w:val="24"/>
        </w:rPr>
        <w:t xml:space="preserve"> 20</w:t>
      </w:r>
      <w:r>
        <w:rPr>
          <w:rFonts w:cs="Times New Roman"/>
          <w:szCs w:val="24"/>
        </w:rPr>
        <w:t>20</w:t>
      </w:r>
      <w:r w:rsidRPr="008F3CEB">
        <w:rPr>
          <w:rFonts w:cs="Times New Roman"/>
          <w:szCs w:val="24"/>
        </w:rPr>
        <w:t xml:space="preserve"> г.</w:t>
      </w:r>
    </w:p>
    <w:p w14:paraId="04677499" w14:textId="77777777" w:rsidR="00904F79" w:rsidRDefault="00904F79" w:rsidP="00904F79">
      <w:pPr>
        <w:ind w:firstLine="6096"/>
        <w:jc w:val="center"/>
        <w:rPr>
          <w:rFonts w:cs="Times New Roman"/>
          <w:color w:val="000000"/>
          <w:szCs w:val="24"/>
        </w:rPr>
      </w:pPr>
    </w:p>
    <w:p w14:paraId="0FF0D313" w14:textId="77777777" w:rsidR="00904F79" w:rsidRDefault="00904F79" w:rsidP="00904F79">
      <w:pPr>
        <w:jc w:val="center"/>
        <w:rPr>
          <w:b/>
          <w:spacing w:val="60"/>
          <w:sz w:val="36"/>
          <w:szCs w:val="36"/>
        </w:rPr>
      </w:pPr>
    </w:p>
    <w:p w14:paraId="24DE29F0" w14:textId="77777777" w:rsidR="00904F79" w:rsidRDefault="00904F79" w:rsidP="00904F79">
      <w:pPr>
        <w:jc w:val="center"/>
        <w:rPr>
          <w:b/>
          <w:spacing w:val="60"/>
          <w:sz w:val="36"/>
          <w:szCs w:val="36"/>
        </w:rPr>
      </w:pPr>
    </w:p>
    <w:p w14:paraId="79FBB234" w14:textId="77777777" w:rsidR="00904F79" w:rsidRPr="00002CA8" w:rsidRDefault="00904F79" w:rsidP="00904F79">
      <w:pPr>
        <w:ind w:firstLine="0"/>
        <w:jc w:val="center"/>
        <w:rPr>
          <w:rFonts w:cs="Times New Roman"/>
          <w:color w:val="000000"/>
          <w:sz w:val="28"/>
          <w:szCs w:val="28"/>
        </w:rPr>
      </w:pPr>
      <w:r w:rsidRPr="00002CA8">
        <w:rPr>
          <w:b/>
          <w:spacing w:val="60"/>
          <w:sz w:val="28"/>
          <w:szCs w:val="28"/>
        </w:rPr>
        <w:t>ПРОГРАММА ПРАКТИКИ</w:t>
      </w:r>
      <w:r w:rsidRPr="00002CA8">
        <w:rPr>
          <w:sz w:val="28"/>
          <w:szCs w:val="28"/>
        </w:rPr>
        <w:br/>
      </w:r>
    </w:p>
    <w:p w14:paraId="47F062CF" w14:textId="77777777" w:rsidR="00904F79" w:rsidRPr="00D0278E" w:rsidRDefault="00904F79" w:rsidP="00904F79">
      <w:pPr>
        <w:jc w:val="center"/>
        <w:rPr>
          <w:rFonts w:eastAsia="Calibri" w:cs="Times New Roman"/>
          <w:szCs w:val="24"/>
        </w:rPr>
      </w:pPr>
    </w:p>
    <w:p w14:paraId="6C0B8B05" w14:textId="77777777" w:rsidR="00904F79" w:rsidRPr="00002CA8" w:rsidRDefault="00904F79" w:rsidP="00904F79">
      <w:pPr>
        <w:ind w:firstLine="0"/>
        <w:jc w:val="center"/>
        <w:rPr>
          <w:rFonts w:eastAsia="Calibri" w:cs="Times New Roman"/>
          <w:b/>
          <w:color w:val="000000"/>
          <w:sz w:val="28"/>
          <w:szCs w:val="28"/>
        </w:rPr>
      </w:pPr>
      <w:r w:rsidRPr="00002CA8">
        <w:rPr>
          <w:rFonts w:eastAsia="Calibri" w:cs="Times New Roman"/>
          <w:b/>
          <w:color w:val="000000"/>
          <w:sz w:val="28"/>
          <w:szCs w:val="28"/>
        </w:rPr>
        <w:t>Учебная практика</w:t>
      </w:r>
      <w:r>
        <w:rPr>
          <w:rFonts w:eastAsia="Calibri" w:cs="Times New Roman"/>
          <w:b/>
          <w:color w:val="000000"/>
          <w:sz w:val="28"/>
          <w:szCs w:val="28"/>
        </w:rPr>
        <w:t>, научно-исследовательская работа</w:t>
      </w:r>
    </w:p>
    <w:p w14:paraId="11E12745" w14:textId="77777777" w:rsidR="00904F79" w:rsidRPr="00002CA8" w:rsidRDefault="00904F79" w:rsidP="00904F79">
      <w:pPr>
        <w:suppressAutoHyphens/>
        <w:ind w:firstLine="0"/>
        <w:jc w:val="center"/>
        <w:rPr>
          <w:rFonts w:eastAsia="Calibri" w:cs="Times New Roman"/>
          <w:b/>
          <w:color w:val="000000"/>
          <w:sz w:val="28"/>
          <w:szCs w:val="24"/>
        </w:rPr>
      </w:pPr>
      <w:r w:rsidRPr="00002CA8">
        <w:rPr>
          <w:rFonts w:eastAsia="Calibri" w:cs="Times New Roman"/>
          <w:b/>
          <w:color w:val="000000"/>
          <w:sz w:val="28"/>
          <w:szCs w:val="28"/>
        </w:rPr>
        <w:t xml:space="preserve"> </w:t>
      </w:r>
      <w:r>
        <w:rPr>
          <w:rFonts w:eastAsia="Calibri" w:cs="Times New Roman"/>
          <w:b/>
          <w:color w:val="000000"/>
          <w:sz w:val="28"/>
          <w:szCs w:val="28"/>
        </w:rPr>
        <w:t>(</w:t>
      </w:r>
      <w:r w:rsidRPr="00D0278E">
        <w:rPr>
          <w:rFonts w:eastAsia="Calibri" w:cs="Times New Roman"/>
          <w:b/>
          <w:color w:val="000000"/>
          <w:sz w:val="28"/>
          <w:szCs w:val="28"/>
        </w:rPr>
        <w:t>получение первичных навыков научно-исследовательской работы</w:t>
      </w:r>
      <w:r>
        <w:rPr>
          <w:rFonts w:eastAsia="Calibri" w:cs="Times New Roman"/>
          <w:b/>
          <w:color w:val="000000"/>
          <w:sz w:val="28"/>
          <w:szCs w:val="28"/>
        </w:rPr>
        <w:t>)</w:t>
      </w:r>
    </w:p>
    <w:p w14:paraId="05AC3DA3" w14:textId="77777777" w:rsidR="00904F79" w:rsidRDefault="00904F79" w:rsidP="00904F79">
      <w:pPr>
        <w:jc w:val="center"/>
        <w:rPr>
          <w:rFonts w:eastAsia="Calibri" w:cs="Times New Roman"/>
          <w:color w:val="000000"/>
          <w:sz w:val="28"/>
          <w:szCs w:val="24"/>
        </w:rPr>
      </w:pPr>
    </w:p>
    <w:p w14:paraId="3BC55934" w14:textId="77777777" w:rsidR="00904F79" w:rsidRDefault="00904F79" w:rsidP="00904F79">
      <w:pPr>
        <w:jc w:val="center"/>
        <w:rPr>
          <w:rFonts w:eastAsia="Calibri" w:cs="Times New Roman"/>
          <w:color w:val="000000"/>
          <w:sz w:val="28"/>
          <w:szCs w:val="24"/>
        </w:rPr>
      </w:pPr>
    </w:p>
    <w:p w14:paraId="1CFBE234" w14:textId="77777777" w:rsidR="00904F79" w:rsidRDefault="00904F79" w:rsidP="00904F79">
      <w:pPr>
        <w:suppressAutoHyphens/>
        <w:ind w:left="142" w:firstLine="0"/>
        <w:rPr>
          <w:rFonts w:eastAsia="Calibri" w:cs="Times New Roman"/>
          <w:b/>
          <w:color w:val="000000"/>
          <w:sz w:val="28"/>
          <w:szCs w:val="28"/>
        </w:rPr>
      </w:pPr>
      <w:r w:rsidRPr="00011AEE">
        <w:rPr>
          <w:rFonts w:eastAsia="Calibri" w:cs="Times New Roman"/>
          <w:color w:val="000000"/>
          <w:sz w:val="28"/>
          <w:szCs w:val="24"/>
        </w:rPr>
        <w:t>направлени</w:t>
      </w:r>
      <w:r>
        <w:rPr>
          <w:rFonts w:eastAsia="Calibri" w:cs="Times New Roman"/>
          <w:color w:val="000000"/>
          <w:sz w:val="28"/>
          <w:szCs w:val="24"/>
        </w:rPr>
        <w:t>е</w:t>
      </w:r>
      <w:r w:rsidRPr="00011AEE">
        <w:rPr>
          <w:rFonts w:eastAsia="Calibri" w:cs="Times New Roman"/>
          <w:color w:val="000000"/>
          <w:sz w:val="28"/>
          <w:szCs w:val="24"/>
        </w:rPr>
        <w:t xml:space="preserve"> подготовки</w:t>
      </w:r>
      <w:r>
        <w:rPr>
          <w:rFonts w:eastAsia="Calibri" w:cs="Times New Roman"/>
          <w:color w:val="000000"/>
          <w:sz w:val="28"/>
          <w:szCs w:val="24"/>
        </w:rPr>
        <w:t xml:space="preserve">: </w:t>
      </w:r>
      <w:r w:rsidRPr="00A5046A">
        <w:rPr>
          <w:rFonts w:eastAsia="Calibri" w:cs="Times New Roman"/>
          <w:b/>
          <w:color w:val="000000"/>
          <w:sz w:val="28"/>
          <w:szCs w:val="28"/>
        </w:rPr>
        <w:t>09.03.01 Информатика и вычислительная техника</w:t>
      </w:r>
    </w:p>
    <w:p w14:paraId="0621B538" w14:textId="77777777" w:rsidR="00904F79" w:rsidRDefault="00904F79" w:rsidP="00904F79">
      <w:pPr>
        <w:ind w:left="142" w:firstLine="0"/>
        <w:jc w:val="left"/>
        <w:rPr>
          <w:rFonts w:cs="Times New Roman"/>
          <w:color w:val="000000"/>
          <w:sz w:val="28"/>
          <w:szCs w:val="28"/>
        </w:rPr>
      </w:pPr>
    </w:p>
    <w:p w14:paraId="5631CE07" w14:textId="77777777" w:rsidR="00904F79" w:rsidRDefault="00904F79" w:rsidP="00904F79">
      <w:pPr>
        <w:ind w:left="142" w:firstLine="0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н</w:t>
      </w:r>
      <w:r w:rsidRPr="00002CA8">
        <w:rPr>
          <w:rFonts w:cs="Times New Roman"/>
          <w:color w:val="000000"/>
          <w:sz w:val="28"/>
          <w:szCs w:val="28"/>
        </w:rPr>
        <w:t xml:space="preserve">аправленность (профиль): </w:t>
      </w:r>
      <w:r w:rsidRPr="00A5046A">
        <w:rPr>
          <w:rFonts w:cs="Times New Roman"/>
          <w:b/>
          <w:color w:val="000000"/>
          <w:sz w:val="28"/>
          <w:szCs w:val="28"/>
        </w:rPr>
        <w:t>Программная инженерия и компьютерные науки</w:t>
      </w:r>
    </w:p>
    <w:p w14:paraId="4FB9D495" w14:textId="77777777" w:rsidR="00904F79" w:rsidRDefault="00904F79" w:rsidP="00904F79">
      <w:pPr>
        <w:ind w:left="142" w:firstLine="426"/>
        <w:rPr>
          <w:rFonts w:eastAsia="Calibri" w:cs="Times New Roman"/>
          <w:color w:val="000000"/>
          <w:sz w:val="28"/>
          <w:szCs w:val="24"/>
        </w:rPr>
      </w:pPr>
    </w:p>
    <w:p w14:paraId="271D4381" w14:textId="77777777" w:rsidR="00904F79" w:rsidRPr="000F0911" w:rsidRDefault="00904F79" w:rsidP="00904F79">
      <w:pPr>
        <w:ind w:left="142" w:firstLine="0"/>
        <w:jc w:val="left"/>
        <w:rPr>
          <w:rFonts w:eastAsia="Calibri" w:cs="Times New Roman"/>
          <w:color w:val="000000"/>
          <w:sz w:val="28"/>
          <w:szCs w:val="24"/>
        </w:rPr>
      </w:pPr>
      <w:r w:rsidRPr="000F0911">
        <w:rPr>
          <w:rFonts w:eastAsia="Calibri" w:cs="Times New Roman"/>
          <w:color w:val="000000"/>
          <w:sz w:val="28"/>
          <w:szCs w:val="24"/>
        </w:rPr>
        <w:t>Форма обучения</w:t>
      </w:r>
      <w:r>
        <w:rPr>
          <w:rFonts w:eastAsia="Calibri" w:cs="Times New Roman"/>
          <w:color w:val="000000"/>
          <w:sz w:val="28"/>
          <w:szCs w:val="24"/>
        </w:rPr>
        <w:t>: очная</w:t>
      </w:r>
    </w:p>
    <w:p w14:paraId="28B36A81" w14:textId="77777777" w:rsidR="00904F79" w:rsidRDefault="00904F79" w:rsidP="00904F79">
      <w:pPr>
        <w:rPr>
          <w:rFonts w:eastAsia="Calibri" w:cs="Times New Roman"/>
          <w:color w:val="000000"/>
          <w:sz w:val="28"/>
          <w:szCs w:val="24"/>
        </w:rPr>
      </w:pPr>
    </w:p>
    <w:p w14:paraId="0609AB03" w14:textId="77777777" w:rsidR="00904F79" w:rsidRDefault="00904F79" w:rsidP="00904F79">
      <w:pPr>
        <w:jc w:val="center"/>
        <w:rPr>
          <w:rFonts w:cs="Times New Roman"/>
          <w:color w:val="000000"/>
          <w:szCs w:val="24"/>
        </w:rPr>
      </w:pPr>
    </w:p>
    <w:p w14:paraId="3BF244E4" w14:textId="77777777" w:rsidR="00904F79" w:rsidRDefault="00904F79" w:rsidP="00904F79">
      <w:pPr>
        <w:jc w:val="center"/>
        <w:rPr>
          <w:rFonts w:cs="Times New Roman"/>
          <w:color w:val="000000"/>
          <w:szCs w:val="24"/>
        </w:rPr>
      </w:pPr>
    </w:p>
    <w:p w14:paraId="5849BE83" w14:textId="77777777" w:rsidR="00904F79" w:rsidRDefault="00904F79" w:rsidP="00904F79">
      <w:pPr>
        <w:jc w:val="center"/>
        <w:rPr>
          <w:rFonts w:cs="Times New Roman"/>
          <w:color w:val="000000"/>
          <w:szCs w:val="24"/>
        </w:rPr>
      </w:pPr>
    </w:p>
    <w:p w14:paraId="201E7FB5" w14:textId="77777777" w:rsidR="00904F79" w:rsidRPr="00002CA8" w:rsidRDefault="00904F79" w:rsidP="00904F79">
      <w:pPr>
        <w:rPr>
          <w:rFonts w:eastAsia="Times New Roman" w:cs="Times New Roman"/>
          <w:szCs w:val="24"/>
          <w:lang w:eastAsia="ru-RU"/>
        </w:rPr>
      </w:pPr>
      <w:r w:rsidRPr="00002CA8">
        <w:rPr>
          <w:rFonts w:eastAsia="Times New Roman" w:cs="Times New Roman"/>
          <w:szCs w:val="24"/>
          <w:lang w:eastAsia="ru-RU"/>
        </w:rPr>
        <w:t>Разработчики:</w:t>
      </w:r>
    </w:p>
    <w:p w14:paraId="4D160D9B" w14:textId="77777777" w:rsidR="00904F79" w:rsidRPr="00002CA8" w:rsidRDefault="00904F79" w:rsidP="00904F79">
      <w:pPr>
        <w:ind w:firstLine="0"/>
        <w:rPr>
          <w:rFonts w:eastAsia="Times New Roman" w:cs="Times New Roman"/>
          <w:szCs w:val="24"/>
          <w:lang w:eastAsia="ru-RU"/>
        </w:rPr>
      </w:pPr>
    </w:p>
    <w:p w14:paraId="6214DEC1" w14:textId="77777777" w:rsidR="00904F79" w:rsidRPr="00002CA8" w:rsidRDefault="00904F79" w:rsidP="00904F79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</w:t>
      </w:r>
      <w:r w:rsidRPr="00002CA8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т</w:t>
      </w:r>
      <w:r w:rsidRPr="00002CA8">
        <w:rPr>
          <w:rFonts w:eastAsia="Times New Roman" w:cs="Times New Roman"/>
          <w:szCs w:val="24"/>
          <w:lang w:eastAsia="ru-RU"/>
        </w:rPr>
        <w:t>.н.</w:t>
      </w:r>
      <w:r>
        <w:rPr>
          <w:rFonts w:eastAsia="Times New Roman" w:cs="Times New Roman"/>
          <w:szCs w:val="24"/>
          <w:lang w:eastAsia="ru-RU"/>
        </w:rPr>
        <w:t>,</w:t>
      </w:r>
      <w:r w:rsidRPr="00D865F8">
        <w:rPr>
          <w:rFonts w:eastAsia="Times New Roman" w:cs="Times New Roman"/>
          <w:szCs w:val="24"/>
          <w:lang w:eastAsia="ru-RU"/>
        </w:rPr>
        <w:t xml:space="preserve"> </w:t>
      </w:r>
      <w:r w:rsidRPr="00002CA8">
        <w:rPr>
          <w:rFonts w:eastAsia="Times New Roman" w:cs="Times New Roman"/>
          <w:szCs w:val="24"/>
          <w:lang w:eastAsia="ru-RU"/>
        </w:rPr>
        <w:t xml:space="preserve">доцент </w:t>
      </w:r>
      <w:r>
        <w:rPr>
          <w:rFonts w:eastAsia="Times New Roman" w:cs="Times New Roman"/>
          <w:szCs w:val="24"/>
          <w:lang w:eastAsia="ru-RU"/>
        </w:rPr>
        <w:t>Романенко А.А.</w:t>
      </w:r>
      <w:r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  <w:t>_______________</w:t>
      </w:r>
    </w:p>
    <w:p w14:paraId="55B27E15" w14:textId="77777777" w:rsidR="00904F79" w:rsidRPr="00002CA8" w:rsidRDefault="00904F79" w:rsidP="00904F79">
      <w:pPr>
        <w:ind w:firstLine="0"/>
        <w:rPr>
          <w:rFonts w:eastAsia="Times New Roman" w:cs="Times New Roman"/>
          <w:szCs w:val="24"/>
          <w:lang w:eastAsia="ru-RU"/>
        </w:rPr>
      </w:pPr>
    </w:p>
    <w:p w14:paraId="3B9BE204" w14:textId="77777777" w:rsidR="00904F79" w:rsidRPr="00002CA8" w:rsidRDefault="00904F79" w:rsidP="00904F79">
      <w:pPr>
        <w:ind w:firstLine="0"/>
        <w:rPr>
          <w:rFonts w:eastAsia="Times New Roman" w:cs="Times New Roman"/>
          <w:szCs w:val="24"/>
          <w:lang w:eastAsia="ru-RU"/>
        </w:rPr>
      </w:pPr>
      <w:proofErr w:type="spellStart"/>
      <w:r w:rsidRPr="00002CA8">
        <w:rPr>
          <w:rFonts w:eastAsia="Times New Roman" w:cs="Times New Roman"/>
          <w:szCs w:val="24"/>
          <w:lang w:eastAsia="ru-RU"/>
        </w:rPr>
        <w:t>Зав.каф</w:t>
      </w:r>
      <w:proofErr w:type="spellEnd"/>
      <w:r w:rsidRPr="00002CA8">
        <w:rPr>
          <w:rFonts w:eastAsia="Times New Roman" w:cs="Times New Roman"/>
          <w:szCs w:val="24"/>
          <w:lang w:eastAsia="ru-RU"/>
        </w:rPr>
        <w:t xml:space="preserve">. </w:t>
      </w:r>
      <w:r>
        <w:rPr>
          <w:rFonts w:eastAsia="Times New Roman" w:cs="Times New Roman"/>
          <w:szCs w:val="24"/>
          <w:lang w:eastAsia="ru-RU"/>
        </w:rPr>
        <w:t>систем информатики ФИТ</w:t>
      </w:r>
    </w:p>
    <w:p w14:paraId="663A8CFE" w14:textId="77777777" w:rsidR="00904F79" w:rsidRPr="00002CA8" w:rsidRDefault="00904F79" w:rsidP="00904F79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д</w:t>
      </w:r>
      <w:r w:rsidRPr="00002CA8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ф</w:t>
      </w:r>
      <w:r w:rsidRPr="00002CA8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-м.</w:t>
      </w:r>
      <w:r w:rsidRPr="00002CA8">
        <w:rPr>
          <w:rFonts w:eastAsia="Times New Roman" w:cs="Times New Roman"/>
          <w:szCs w:val="24"/>
          <w:lang w:eastAsia="ru-RU"/>
        </w:rPr>
        <w:t xml:space="preserve">н., </w:t>
      </w:r>
      <w:r>
        <w:rPr>
          <w:rFonts w:eastAsia="Times New Roman" w:cs="Times New Roman"/>
          <w:szCs w:val="24"/>
          <w:lang w:eastAsia="ru-RU"/>
        </w:rPr>
        <w:t>Лаврентьев М.М.</w:t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  <w:t>_______________</w:t>
      </w:r>
    </w:p>
    <w:p w14:paraId="6F3FC86F" w14:textId="77777777" w:rsidR="00904F79" w:rsidRPr="00002CA8" w:rsidRDefault="00904F79" w:rsidP="00904F79">
      <w:pPr>
        <w:ind w:firstLine="0"/>
        <w:rPr>
          <w:rFonts w:eastAsia="Times New Roman" w:cs="Times New Roman"/>
          <w:szCs w:val="24"/>
          <w:lang w:eastAsia="ru-RU"/>
        </w:rPr>
      </w:pPr>
    </w:p>
    <w:p w14:paraId="7CF93432" w14:textId="77777777" w:rsidR="00904F79" w:rsidRPr="00E87232" w:rsidRDefault="00904F79" w:rsidP="00904F79">
      <w:pPr>
        <w:ind w:firstLine="0"/>
        <w:rPr>
          <w:rFonts w:eastAsia="Times New Roman" w:cs="Times New Roman"/>
          <w:szCs w:val="24"/>
          <w:lang w:eastAsia="ru-RU"/>
        </w:rPr>
      </w:pPr>
      <w:r w:rsidRPr="00E87232">
        <w:rPr>
          <w:rFonts w:eastAsia="Times New Roman" w:cs="Times New Roman"/>
          <w:szCs w:val="24"/>
          <w:lang w:eastAsia="ru-RU"/>
        </w:rPr>
        <w:t>Руководитель программы:</w:t>
      </w:r>
    </w:p>
    <w:p w14:paraId="7F545553" w14:textId="77777777" w:rsidR="00904F79" w:rsidRPr="00E87232" w:rsidRDefault="00904F79" w:rsidP="00904F79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615A5865" w14:textId="77777777" w:rsidR="00904F79" w:rsidRPr="00E87232" w:rsidRDefault="00904F79" w:rsidP="00904F79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</w:t>
      </w:r>
      <w:r w:rsidRPr="00E87232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т</w:t>
      </w:r>
      <w:r w:rsidRPr="00E87232">
        <w:rPr>
          <w:rFonts w:eastAsia="Times New Roman" w:cs="Times New Roman"/>
          <w:szCs w:val="24"/>
          <w:lang w:eastAsia="ru-RU"/>
        </w:rPr>
        <w:t xml:space="preserve">.н., </w:t>
      </w:r>
      <w:r w:rsidRPr="00002CA8">
        <w:rPr>
          <w:rFonts w:eastAsia="Times New Roman" w:cs="Times New Roman"/>
          <w:szCs w:val="24"/>
          <w:lang w:eastAsia="ru-RU"/>
        </w:rPr>
        <w:t xml:space="preserve">доцент </w:t>
      </w:r>
      <w:r>
        <w:rPr>
          <w:rFonts w:eastAsia="Times New Roman" w:cs="Times New Roman"/>
          <w:szCs w:val="24"/>
          <w:lang w:eastAsia="ru-RU"/>
        </w:rPr>
        <w:t>Романенко А.А</w:t>
      </w:r>
      <w:r w:rsidRPr="00E87232">
        <w:rPr>
          <w:rFonts w:eastAsia="Times New Roman" w:cs="Times New Roman"/>
          <w:szCs w:val="24"/>
          <w:lang w:eastAsia="ru-RU"/>
        </w:rPr>
        <w:t>.</w:t>
      </w:r>
      <w:r w:rsidRPr="00E87232">
        <w:rPr>
          <w:rFonts w:eastAsia="Times New Roman" w:cs="Times New Roman"/>
          <w:szCs w:val="24"/>
          <w:lang w:eastAsia="ru-RU"/>
        </w:rPr>
        <w:tab/>
      </w:r>
      <w:r w:rsidRPr="00E87232">
        <w:rPr>
          <w:rFonts w:eastAsia="Times New Roman" w:cs="Times New Roman"/>
          <w:szCs w:val="24"/>
          <w:lang w:eastAsia="ru-RU"/>
        </w:rPr>
        <w:tab/>
      </w:r>
      <w:r w:rsidRPr="00E87232">
        <w:rPr>
          <w:rFonts w:eastAsia="Times New Roman" w:cs="Times New Roman"/>
          <w:szCs w:val="24"/>
          <w:lang w:eastAsia="ru-RU"/>
        </w:rPr>
        <w:tab/>
      </w:r>
      <w:r w:rsidRPr="00E87232">
        <w:rPr>
          <w:rFonts w:eastAsia="Times New Roman" w:cs="Times New Roman"/>
          <w:szCs w:val="24"/>
          <w:lang w:eastAsia="ru-RU"/>
        </w:rPr>
        <w:tab/>
      </w:r>
      <w:r w:rsidRPr="00E87232">
        <w:rPr>
          <w:rFonts w:eastAsia="Times New Roman" w:cs="Times New Roman"/>
          <w:szCs w:val="24"/>
          <w:lang w:eastAsia="ru-RU"/>
        </w:rPr>
        <w:tab/>
      </w:r>
      <w:r w:rsidRPr="00E87232">
        <w:rPr>
          <w:rFonts w:eastAsia="Times New Roman" w:cs="Times New Roman"/>
          <w:szCs w:val="24"/>
          <w:lang w:eastAsia="ru-RU"/>
        </w:rPr>
        <w:tab/>
        <w:t>________________</w:t>
      </w:r>
    </w:p>
    <w:p w14:paraId="61FE15A6" w14:textId="77777777" w:rsidR="00904F79" w:rsidRPr="00A5046A" w:rsidRDefault="00904F79" w:rsidP="00904F79">
      <w:pPr>
        <w:ind w:firstLine="0"/>
        <w:jc w:val="center"/>
        <w:rPr>
          <w:rFonts w:cs="Times New Roman"/>
          <w:color w:val="000000"/>
          <w:szCs w:val="24"/>
        </w:rPr>
      </w:pPr>
    </w:p>
    <w:p w14:paraId="6B915DEA" w14:textId="77777777" w:rsidR="00904F79" w:rsidRDefault="00904F79" w:rsidP="00904F79">
      <w:pPr>
        <w:ind w:firstLine="0"/>
        <w:jc w:val="center"/>
        <w:rPr>
          <w:rFonts w:cs="Times New Roman"/>
          <w:color w:val="000000"/>
          <w:szCs w:val="24"/>
        </w:rPr>
      </w:pPr>
    </w:p>
    <w:p w14:paraId="42CCC754" w14:textId="77777777" w:rsidR="00904F79" w:rsidRDefault="00904F79" w:rsidP="00904F79">
      <w:pPr>
        <w:ind w:firstLine="0"/>
        <w:jc w:val="center"/>
        <w:rPr>
          <w:rFonts w:cs="Times New Roman"/>
          <w:color w:val="000000"/>
          <w:szCs w:val="24"/>
        </w:rPr>
      </w:pPr>
    </w:p>
    <w:p w14:paraId="4507BBF4" w14:textId="77777777" w:rsidR="00904F79" w:rsidRDefault="00904F79" w:rsidP="00904F79">
      <w:pPr>
        <w:ind w:firstLine="0"/>
        <w:jc w:val="center"/>
        <w:rPr>
          <w:rFonts w:cs="Times New Roman"/>
          <w:color w:val="000000"/>
          <w:szCs w:val="24"/>
        </w:rPr>
      </w:pPr>
      <w:r w:rsidRPr="005E4791">
        <w:rPr>
          <w:rFonts w:cs="Times New Roman"/>
          <w:color w:val="000000"/>
          <w:szCs w:val="24"/>
        </w:rPr>
        <w:t>Новосибирск</w:t>
      </w:r>
      <w:r>
        <w:rPr>
          <w:rFonts w:cs="Times New Roman"/>
          <w:color w:val="000000"/>
          <w:szCs w:val="24"/>
        </w:rPr>
        <w:t>,</w:t>
      </w:r>
      <w:r w:rsidRPr="005E4791">
        <w:rPr>
          <w:rFonts w:cs="Times New Roman"/>
          <w:color w:val="000000"/>
          <w:szCs w:val="24"/>
        </w:rPr>
        <w:t xml:space="preserve"> </w:t>
      </w:r>
      <w:bookmarkStart w:id="0" w:name="_GoBack"/>
      <w:bookmarkEnd w:id="0"/>
      <w:r w:rsidRPr="005E4791">
        <w:rPr>
          <w:rFonts w:cs="Times New Roman"/>
          <w:color w:val="000000"/>
          <w:szCs w:val="24"/>
        </w:rPr>
        <w:t>20</w:t>
      </w:r>
      <w:r>
        <w:rPr>
          <w:rFonts w:cs="Times New Roman"/>
          <w:color w:val="000000"/>
          <w:szCs w:val="24"/>
        </w:rPr>
        <w:t>20</w:t>
      </w:r>
      <w:r>
        <w:rPr>
          <w:rFonts w:cs="Times New Roman"/>
          <w:color w:val="000000"/>
          <w:szCs w:val="24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id w:val="1588496417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14:paraId="54C262B2" w14:textId="77777777" w:rsidR="00AF6A41" w:rsidRPr="00AF6A41" w:rsidRDefault="00AF6A41" w:rsidP="006F5EDE">
          <w:pPr>
            <w:pStyle w:val="ac"/>
            <w:jc w:val="center"/>
            <w:rPr>
              <w:rStyle w:val="10"/>
              <w:rFonts w:eastAsiaTheme="majorEastAsia"/>
              <w:color w:val="auto"/>
              <w:sz w:val="24"/>
              <w:szCs w:val="24"/>
            </w:rPr>
          </w:pPr>
          <w:r w:rsidRPr="00AF6A41">
            <w:rPr>
              <w:rStyle w:val="10"/>
              <w:rFonts w:eastAsiaTheme="majorEastAsia"/>
              <w:color w:val="auto"/>
              <w:sz w:val="24"/>
              <w:szCs w:val="24"/>
            </w:rPr>
            <w:t>СОДЕРЖАНИЕ</w:t>
          </w:r>
        </w:p>
        <w:p w14:paraId="7AA590C4" w14:textId="643298B6" w:rsidR="00F46AAF" w:rsidRDefault="00D23FDA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r w:rsidRPr="00AF6A41">
            <w:rPr>
              <w:rFonts w:cs="Times New Roman"/>
              <w:szCs w:val="24"/>
            </w:rPr>
            <w:fldChar w:fldCharType="begin"/>
          </w:r>
          <w:r w:rsidR="00AF6A41" w:rsidRPr="00AF6A41">
            <w:rPr>
              <w:rFonts w:cs="Times New Roman"/>
              <w:szCs w:val="24"/>
            </w:rPr>
            <w:instrText xml:space="preserve"> TOC \o "1-3" \h \z \u </w:instrText>
          </w:r>
          <w:r w:rsidRPr="00AF6A41">
            <w:rPr>
              <w:rFonts w:cs="Times New Roman"/>
              <w:szCs w:val="24"/>
            </w:rPr>
            <w:fldChar w:fldCharType="separate"/>
          </w:r>
          <w:hyperlink w:anchor="_Toc59455961" w:history="1">
            <w:r w:rsidR="00F46AAF" w:rsidRPr="00855D22">
              <w:rPr>
                <w:rStyle w:val="a5"/>
                <w:noProof/>
              </w:rPr>
              <w:t>1.</w:t>
            </w:r>
            <w:r w:rsidR="00F46AAF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F46AAF" w:rsidRPr="00855D22">
              <w:rPr>
                <w:rStyle w:val="a5"/>
                <w:noProof/>
              </w:rPr>
              <w:t>Цели и задачи практики</w:t>
            </w:r>
            <w:r w:rsidR="00F46AAF">
              <w:rPr>
                <w:noProof/>
                <w:webHidden/>
              </w:rPr>
              <w:tab/>
            </w:r>
            <w:r w:rsidR="00F46AAF">
              <w:rPr>
                <w:noProof/>
                <w:webHidden/>
              </w:rPr>
              <w:fldChar w:fldCharType="begin"/>
            </w:r>
            <w:r w:rsidR="00F46AAF">
              <w:rPr>
                <w:noProof/>
                <w:webHidden/>
              </w:rPr>
              <w:instrText xml:space="preserve"> PAGEREF _Toc59455961 \h </w:instrText>
            </w:r>
            <w:r w:rsidR="00F46AAF">
              <w:rPr>
                <w:noProof/>
                <w:webHidden/>
              </w:rPr>
            </w:r>
            <w:r w:rsidR="00F46AAF">
              <w:rPr>
                <w:noProof/>
                <w:webHidden/>
              </w:rPr>
              <w:fldChar w:fldCharType="separate"/>
            </w:r>
            <w:r w:rsidR="009B202B">
              <w:rPr>
                <w:noProof/>
                <w:webHidden/>
              </w:rPr>
              <w:t>3</w:t>
            </w:r>
            <w:r w:rsidR="00F46AAF">
              <w:rPr>
                <w:noProof/>
                <w:webHidden/>
              </w:rPr>
              <w:fldChar w:fldCharType="end"/>
            </w:r>
          </w:hyperlink>
        </w:p>
        <w:p w14:paraId="3CAFB434" w14:textId="10BD5935" w:rsidR="00F46AAF" w:rsidRDefault="009B202B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5962" w:history="1">
            <w:r w:rsidR="00F46AAF" w:rsidRPr="00855D22">
              <w:rPr>
                <w:rStyle w:val="a5"/>
                <w:noProof/>
              </w:rPr>
              <w:t>2.</w:t>
            </w:r>
            <w:r w:rsidR="00F46AAF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F46AAF" w:rsidRPr="00855D22">
              <w:rPr>
                <w:rStyle w:val="a5"/>
                <w:noProof/>
              </w:rPr>
              <w:t>Вид, тип и форма проведения практики</w:t>
            </w:r>
            <w:r w:rsidR="00F46AAF">
              <w:rPr>
                <w:noProof/>
                <w:webHidden/>
              </w:rPr>
              <w:tab/>
            </w:r>
            <w:r w:rsidR="00F46AAF">
              <w:rPr>
                <w:noProof/>
                <w:webHidden/>
              </w:rPr>
              <w:fldChar w:fldCharType="begin"/>
            </w:r>
            <w:r w:rsidR="00F46AAF">
              <w:rPr>
                <w:noProof/>
                <w:webHidden/>
              </w:rPr>
              <w:instrText xml:space="preserve"> PAGEREF _Toc59455962 \h </w:instrText>
            </w:r>
            <w:r w:rsidR="00F46AAF">
              <w:rPr>
                <w:noProof/>
                <w:webHidden/>
              </w:rPr>
            </w:r>
            <w:r w:rsidR="00F46A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46AAF">
              <w:rPr>
                <w:noProof/>
                <w:webHidden/>
              </w:rPr>
              <w:fldChar w:fldCharType="end"/>
            </w:r>
          </w:hyperlink>
        </w:p>
        <w:p w14:paraId="3BA0F240" w14:textId="66F9EFFA" w:rsidR="00F46AAF" w:rsidRDefault="009B202B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5963" w:history="1">
            <w:r w:rsidR="00F46AAF" w:rsidRPr="00855D22">
              <w:rPr>
                <w:rStyle w:val="a5"/>
                <w:noProof/>
              </w:rPr>
              <w:t>3.</w:t>
            </w:r>
            <w:r w:rsidR="00F46AAF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F46AAF" w:rsidRPr="00855D22">
              <w:rPr>
                <w:rStyle w:val="a5"/>
                <w:noProof/>
              </w:rPr>
              <w:t>Перечень планируемых результатов обучения по практике, соотнесенных с установленными индикаторами достижения компетенций</w:t>
            </w:r>
            <w:r w:rsidR="00F46AAF">
              <w:rPr>
                <w:noProof/>
                <w:webHidden/>
              </w:rPr>
              <w:tab/>
            </w:r>
            <w:r w:rsidR="00F46AAF">
              <w:rPr>
                <w:noProof/>
                <w:webHidden/>
              </w:rPr>
              <w:fldChar w:fldCharType="begin"/>
            </w:r>
            <w:r w:rsidR="00F46AAF">
              <w:rPr>
                <w:noProof/>
                <w:webHidden/>
              </w:rPr>
              <w:instrText xml:space="preserve"> PAGEREF _Toc59455963 \h </w:instrText>
            </w:r>
            <w:r w:rsidR="00F46AAF">
              <w:rPr>
                <w:noProof/>
                <w:webHidden/>
              </w:rPr>
            </w:r>
            <w:r w:rsidR="00F46A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46AAF">
              <w:rPr>
                <w:noProof/>
                <w:webHidden/>
              </w:rPr>
              <w:fldChar w:fldCharType="end"/>
            </w:r>
          </w:hyperlink>
        </w:p>
        <w:p w14:paraId="287A6668" w14:textId="18818359" w:rsidR="00F46AAF" w:rsidRDefault="009B202B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5964" w:history="1">
            <w:r w:rsidR="00F46AAF" w:rsidRPr="00855D22">
              <w:rPr>
                <w:rStyle w:val="a5"/>
                <w:noProof/>
              </w:rPr>
              <w:t>4.</w:t>
            </w:r>
            <w:r w:rsidR="00F46AAF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F46AAF" w:rsidRPr="00855D22">
              <w:rPr>
                <w:rStyle w:val="a5"/>
                <w:noProof/>
              </w:rPr>
              <w:t>Место практики в структуре ОПОП</w:t>
            </w:r>
            <w:r w:rsidR="00F46AAF">
              <w:rPr>
                <w:noProof/>
                <w:webHidden/>
              </w:rPr>
              <w:tab/>
            </w:r>
            <w:r w:rsidR="00F46AAF">
              <w:rPr>
                <w:noProof/>
                <w:webHidden/>
              </w:rPr>
              <w:fldChar w:fldCharType="begin"/>
            </w:r>
            <w:r w:rsidR="00F46AAF">
              <w:rPr>
                <w:noProof/>
                <w:webHidden/>
              </w:rPr>
              <w:instrText xml:space="preserve"> PAGEREF _Toc59455964 \h </w:instrText>
            </w:r>
            <w:r w:rsidR="00F46AAF">
              <w:rPr>
                <w:noProof/>
                <w:webHidden/>
              </w:rPr>
            </w:r>
            <w:r w:rsidR="00F46A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46AAF">
              <w:rPr>
                <w:noProof/>
                <w:webHidden/>
              </w:rPr>
              <w:fldChar w:fldCharType="end"/>
            </w:r>
          </w:hyperlink>
        </w:p>
        <w:p w14:paraId="7AB75F7F" w14:textId="505EDDB9" w:rsidR="00F46AAF" w:rsidRDefault="009B202B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5965" w:history="1">
            <w:r w:rsidR="00F46AAF" w:rsidRPr="00855D22">
              <w:rPr>
                <w:rStyle w:val="a5"/>
                <w:noProof/>
              </w:rPr>
              <w:t>5.</w:t>
            </w:r>
            <w:r w:rsidR="00F46AAF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F46AAF" w:rsidRPr="00855D22">
              <w:rPr>
                <w:rStyle w:val="a5"/>
                <w:noProof/>
              </w:rPr>
              <w:t>Объем и продолжительность практики</w:t>
            </w:r>
            <w:r w:rsidR="00F46AAF">
              <w:rPr>
                <w:noProof/>
                <w:webHidden/>
              </w:rPr>
              <w:tab/>
            </w:r>
            <w:r w:rsidR="00F46AAF">
              <w:rPr>
                <w:noProof/>
                <w:webHidden/>
              </w:rPr>
              <w:fldChar w:fldCharType="begin"/>
            </w:r>
            <w:r w:rsidR="00F46AAF">
              <w:rPr>
                <w:noProof/>
                <w:webHidden/>
              </w:rPr>
              <w:instrText xml:space="preserve"> PAGEREF _Toc59455965 \h </w:instrText>
            </w:r>
            <w:r w:rsidR="00F46AAF">
              <w:rPr>
                <w:noProof/>
                <w:webHidden/>
              </w:rPr>
            </w:r>
            <w:r w:rsidR="00F46A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46AAF">
              <w:rPr>
                <w:noProof/>
                <w:webHidden/>
              </w:rPr>
              <w:fldChar w:fldCharType="end"/>
            </w:r>
          </w:hyperlink>
        </w:p>
        <w:p w14:paraId="67D7826C" w14:textId="7B9CE06D" w:rsidR="00F46AAF" w:rsidRDefault="009B202B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5966" w:history="1">
            <w:r w:rsidR="00F46AAF" w:rsidRPr="00855D22">
              <w:rPr>
                <w:rStyle w:val="a5"/>
                <w:noProof/>
              </w:rPr>
              <w:t>6.</w:t>
            </w:r>
            <w:r w:rsidR="00F46AAF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F46AAF" w:rsidRPr="00855D22">
              <w:rPr>
                <w:rStyle w:val="a5"/>
                <w:noProof/>
              </w:rPr>
              <w:t>Содержание практики</w:t>
            </w:r>
            <w:r w:rsidR="00F46AAF">
              <w:rPr>
                <w:noProof/>
                <w:webHidden/>
              </w:rPr>
              <w:tab/>
            </w:r>
            <w:r w:rsidR="00F46AAF">
              <w:rPr>
                <w:noProof/>
                <w:webHidden/>
              </w:rPr>
              <w:fldChar w:fldCharType="begin"/>
            </w:r>
            <w:r w:rsidR="00F46AAF">
              <w:rPr>
                <w:noProof/>
                <w:webHidden/>
              </w:rPr>
              <w:instrText xml:space="preserve"> PAGEREF _Toc59455966 \h </w:instrText>
            </w:r>
            <w:r w:rsidR="00F46AAF">
              <w:rPr>
                <w:noProof/>
                <w:webHidden/>
              </w:rPr>
            </w:r>
            <w:r w:rsidR="00F46A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46AAF">
              <w:rPr>
                <w:noProof/>
                <w:webHidden/>
              </w:rPr>
              <w:fldChar w:fldCharType="end"/>
            </w:r>
          </w:hyperlink>
        </w:p>
        <w:p w14:paraId="51B349AB" w14:textId="118FD857" w:rsidR="00F46AAF" w:rsidRDefault="009B202B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5967" w:history="1">
            <w:r w:rsidR="00F46AAF" w:rsidRPr="00855D22">
              <w:rPr>
                <w:rStyle w:val="a5"/>
                <w:noProof/>
              </w:rPr>
              <w:t>7.</w:t>
            </w:r>
            <w:r w:rsidR="00F46AAF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F46AAF" w:rsidRPr="00855D22">
              <w:rPr>
                <w:rStyle w:val="a5"/>
                <w:noProof/>
              </w:rPr>
              <w:t>Формы отчетности и промежуточной аттестации по итогам практики</w:t>
            </w:r>
            <w:r w:rsidR="00F46AAF">
              <w:rPr>
                <w:noProof/>
                <w:webHidden/>
              </w:rPr>
              <w:tab/>
            </w:r>
            <w:r w:rsidR="00F46AAF">
              <w:rPr>
                <w:noProof/>
                <w:webHidden/>
              </w:rPr>
              <w:fldChar w:fldCharType="begin"/>
            </w:r>
            <w:r w:rsidR="00F46AAF">
              <w:rPr>
                <w:noProof/>
                <w:webHidden/>
              </w:rPr>
              <w:instrText xml:space="preserve"> PAGEREF _Toc59455967 \h </w:instrText>
            </w:r>
            <w:r w:rsidR="00F46AAF">
              <w:rPr>
                <w:noProof/>
                <w:webHidden/>
              </w:rPr>
            </w:r>
            <w:r w:rsidR="00F46A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46AAF">
              <w:rPr>
                <w:noProof/>
                <w:webHidden/>
              </w:rPr>
              <w:fldChar w:fldCharType="end"/>
            </w:r>
          </w:hyperlink>
        </w:p>
        <w:p w14:paraId="661DF631" w14:textId="3E662DCB" w:rsidR="00F46AAF" w:rsidRDefault="009B202B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5968" w:history="1">
            <w:r w:rsidR="00F46AAF" w:rsidRPr="00855D22">
              <w:rPr>
                <w:rStyle w:val="a5"/>
                <w:noProof/>
              </w:rPr>
              <w:t>8.</w:t>
            </w:r>
            <w:r w:rsidR="00F46AAF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F46AAF" w:rsidRPr="00855D22">
              <w:rPr>
                <w:rStyle w:val="a5"/>
                <w:noProof/>
              </w:rPr>
              <w:t>Перечень учебной литературы и ресурсов сети «Интернет», необходимых для проведения практики</w:t>
            </w:r>
            <w:r w:rsidR="00F46AAF">
              <w:rPr>
                <w:noProof/>
                <w:webHidden/>
              </w:rPr>
              <w:tab/>
            </w:r>
            <w:r w:rsidR="00F46AAF">
              <w:rPr>
                <w:noProof/>
                <w:webHidden/>
              </w:rPr>
              <w:fldChar w:fldCharType="begin"/>
            </w:r>
            <w:r w:rsidR="00F46AAF">
              <w:rPr>
                <w:noProof/>
                <w:webHidden/>
              </w:rPr>
              <w:instrText xml:space="preserve"> PAGEREF _Toc59455968 \h </w:instrText>
            </w:r>
            <w:r w:rsidR="00F46AAF">
              <w:rPr>
                <w:noProof/>
                <w:webHidden/>
              </w:rPr>
            </w:r>
            <w:r w:rsidR="00F46A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46AAF">
              <w:rPr>
                <w:noProof/>
                <w:webHidden/>
              </w:rPr>
              <w:fldChar w:fldCharType="end"/>
            </w:r>
          </w:hyperlink>
        </w:p>
        <w:p w14:paraId="267AA42C" w14:textId="7703E3FE" w:rsidR="00F46AAF" w:rsidRDefault="009B202B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5969" w:history="1">
            <w:r w:rsidR="00F46AAF" w:rsidRPr="00855D22">
              <w:rPr>
                <w:rStyle w:val="a5"/>
                <w:noProof/>
              </w:rPr>
              <w:t>9.</w:t>
            </w:r>
            <w:r w:rsidR="00F46AAF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F46AAF" w:rsidRPr="00855D22">
              <w:rPr>
                <w:rStyle w:val="a5"/>
                <w:noProof/>
              </w:rPr>
              <w:t>Перечень учебно-методических материалов по самостоятельной работе</w:t>
            </w:r>
            <w:r w:rsidR="00F46AAF">
              <w:rPr>
                <w:noProof/>
                <w:webHidden/>
              </w:rPr>
              <w:tab/>
            </w:r>
            <w:r w:rsidR="00F46AAF">
              <w:rPr>
                <w:noProof/>
                <w:webHidden/>
              </w:rPr>
              <w:fldChar w:fldCharType="begin"/>
            </w:r>
            <w:r w:rsidR="00F46AAF">
              <w:rPr>
                <w:noProof/>
                <w:webHidden/>
              </w:rPr>
              <w:instrText xml:space="preserve"> PAGEREF _Toc59455969 \h </w:instrText>
            </w:r>
            <w:r w:rsidR="00F46AAF">
              <w:rPr>
                <w:noProof/>
                <w:webHidden/>
              </w:rPr>
            </w:r>
            <w:r w:rsidR="00F46A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46AAF">
              <w:rPr>
                <w:noProof/>
                <w:webHidden/>
              </w:rPr>
              <w:fldChar w:fldCharType="end"/>
            </w:r>
          </w:hyperlink>
        </w:p>
        <w:p w14:paraId="49F8F4D0" w14:textId="6B582B8D" w:rsidR="00F46AAF" w:rsidRDefault="009B202B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5970" w:history="1">
            <w:r w:rsidR="00F46AAF" w:rsidRPr="00855D22">
              <w:rPr>
                <w:rStyle w:val="a5"/>
                <w:noProof/>
              </w:rPr>
              <w:t>10.</w:t>
            </w:r>
            <w:r w:rsidR="00F46AAF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F46AAF" w:rsidRPr="00855D22">
              <w:rPr>
                <w:rStyle w:val="a5"/>
                <w:noProof/>
              </w:rPr>
              <w:t>Перечень информационных технологий, используемых при проведении практики, включая перечень программного обеспечения и информационных справочных систем (при необходимости)</w:t>
            </w:r>
            <w:r w:rsidR="00F46AAF">
              <w:rPr>
                <w:noProof/>
                <w:webHidden/>
              </w:rPr>
              <w:tab/>
            </w:r>
            <w:r w:rsidR="00F46AAF">
              <w:rPr>
                <w:noProof/>
                <w:webHidden/>
              </w:rPr>
              <w:fldChar w:fldCharType="begin"/>
            </w:r>
            <w:r w:rsidR="00F46AAF">
              <w:rPr>
                <w:noProof/>
                <w:webHidden/>
              </w:rPr>
              <w:instrText xml:space="preserve"> PAGEREF _Toc59455970 \h </w:instrText>
            </w:r>
            <w:r w:rsidR="00F46AAF">
              <w:rPr>
                <w:noProof/>
                <w:webHidden/>
              </w:rPr>
            </w:r>
            <w:r w:rsidR="00F46A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46AAF">
              <w:rPr>
                <w:noProof/>
                <w:webHidden/>
              </w:rPr>
              <w:fldChar w:fldCharType="end"/>
            </w:r>
          </w:hyperlink>
        </w:p>
        <w:p w14:paraId="6ED4BEAE" w14:textId="42163102" w:rsidR="00F46AAF" w:rsidRDefault="009B202B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5971" w:history="1">
            <w:r w:rsidR="00F46AAF" w:rsidRPr="00855D22">
              <w:rPr>
                <w:rStyle w:val="a5"/>
                <w:noProof/>
              </w:rPr>
              <w:t>11.</w:t>
            </w:r>
            <w:r w:rsidR="00F46AAF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F46AAF" w:rsidRPr="00855D22">
              <w:rPr>
                <w:rStyle w:val="a5"/>
                <w:noProof/>
              </w:rPr>
              <w:t>Описание материально технической базы, необходимой для проведения практики</w:t>
            </w:r>
            <w:r w:rsidR="00E80E37">
              <w:rPr>
                <w:noProof/>
                <w:webHidden/>
              </w:rPr>
              <w:t>…………………………………………………………………………………………..</w:t>
            </w:r>
            <w:r w:rsidR="00F46AAF">
              <w:rPr>
                <w:noProof/>
                <w:webHidden/>
              </w:rPr>
              <w:fldChar w:fldCharType="begin"/>
            </w:r>
            <w:r w:rsidR="00F46AAF">
              <w:rPr>
                <w:noProof/>
                <w:webHidden/>
              </w:rPr>
              <w:instrText xml:space="preserve"> PAGEREF _Toc59455971 \h </w:instrText>
            </w:r>
            <w:r w:rsidR="00F46AAF">
              <w:rPr>
                <w:noProof/>
                <w:webHidden/>
              </w:rPr>
            </w:r>
            <w:r w:rsidR="00F46A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46AAF">
              <w:rPr>
                <w:noProof/>
                <w:webHidden/>
              </w:rPr>
              <w:fldChar w:fldCharType="end"/>
            </w:r>
          </w:hyperlink>
        </w:p>
        <w:p w14:paraId="72A4015C" w14:textId="153EBC90" w:rsidR="00F46AAF" w:rsidRDefault="009B202B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5972" w:history="1">
            <w:r w:rsidR="00F46AAF" w:rsidRPr="00855D22">
              <w:rPr>
                <w:rStyle w:val="a5"/>
                <w:noProof/>
              </w:rPr>
              <w:t>12.</w:t>
            </w:r>
            <w:r w:rsidR="00F46AAF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F46AAF" w:rsidRPr="00855D22">
              <w:rPr>
                <w:rStyle w:val="a5"/>
                <w:noProof/>
              </w:rPr>
              <w:t>Оценочные средства для проведения промежуточной аттестации обучающихся по практике</w:t>
            </w:r>
            <w:r w:rsidR="00F46AAF">
              <w:rPr>
                <w:noProof/>
                <w:webHidden/>
              </w:rPr>
              <w:tab/>
            </w:r>
            <w:r w:rsidR="00F46AAF">
              <w:rPr>
                <w:noProof/>
                <w:webHidden/>
              </w:rPr>
              <w:fldChar w:fldCharType="begin"/>
            </w:r>
            <w:r w:rsidR="00F46AAF">
              <w:rPr>
                <w:noProof/>
                <w:webHidden/>
              </w:rPr>
              <w:instrText xml:space="preserve"> PAGEREF _Toc59455972 \h </w:instrText>
            </w:r>
            <w:r w:rsidR="00F46AAF">
              <w:rPr>
                <w:noProof/>
                <w:webHidden/>
              </w:rPr>
            </w:r>
            <w:r w:rsidR="00F46A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46AAF">
              <w:rPr>
                <w:noProof/>
                <w:webHidden/>
              </w:rPr>
              <w:fldChar w:fldCharType="end"/>
            </w:r>
          </w:hyperlink>
        </w:p>
        <w:p w14:paraId="18D512D9" w14:textId="5167E01F" w:rsidR="00F46AAF" w:rsidRDefault="009B202B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5973" w:history="1">
            <w:r w:rsidR="00F46AAF" w:rsidRPr="00855D22">
              <w:rPr>
                <w:rStyle w:val="a5"/>
                <w:noProof/>
              </w:rPr>
              <w:t>Приложение 1</w:t>
            </w:r>
            <w:r w:rsidR="00F46AAF">
              <w:rPr>
                <w:noProof/>
                <w:webHidden/>
              </w:rPr>
              <w:tab/>
            </w:r>
            <w:r w:rsidR="00F46AAF">
              <w:rPr>
                <w:noProof/>
                <w:webHidden/>
              </w:rPr>
              <w:fldChar w:fldCharType="begin"/>
            </w:r>
            <w:r w:rsidR="00F46AAF">
              <w:rPr>
                <w:noProof/>
                <w:webHidden/>
              </w:rPr>
              <w:instrText xml:space="preserve"> PAGEREF _Toc59455973 \h </w:instrText>
            </w:r>
            <w:r w:rsidR="00F46AAF">
              <w:rPr>
                <w:noProof/>
                <w:webHidden/>
              </w:rPr>
            </w:r>
            <w:r w:rsidR="00F46A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F46AAF">
              <w:rPr>
                <w:noProof/>
                <w:webHidden/>
              </w:rPr>
              <w:fldChar w:fldCharType="end"/>
            </w:r>
          </w:hyperlink>
        </w:p>
        <w:p w14:paraId="4140BC04" w14:textId="4FC68436" w:rsidR="00F46AAF" w:rsidRDefault="009B202B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5974" w:history="1">
            <w:r w:rsidR="00F46AAF" w:rsidRPr="00855D22">
              <w:rPr>
                <w:rStyle w:val="a5"/>
                <w:noProof/>
              </w:rPr>
              <w:t>Приложение 2</w:t>
            </w:r>
            <w:r w:rsidR="00F46AAF">
              <w:rPr>
                <w:noProof/>
                <w:webHidden/>
              </w:rPr>
              <w:tab/>
            </w:r>
            <w:r w:rsidR="00F46AAF">
              <w:rPr>
                <w:noProof/>
                <w:webHidden/>
              </w:rPr>
              <w:fldChar w:fldCharType="begin"/>
            </w:r>
            <w:r w:rsidR="00F46AAF">
              <w:rPr>
                <w:noProof/>
                <w:webHidden/>
              </w:rPr>
              <w:instrText xml:space="preserve"> PAGEREF _Toc59455974 \h </w:instrText>
            </w:r>
            <w:r w:rsidR="00F46AAF">
              <w:rPr>
                <w:noProof/>
                <w:webHidden/>
              </w:rPr>
            </w:r>
            <w:r w:rsidR="00F46A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F46AAF">
              <w:rPr>
                <w:noProof/>
                <w:webHidden/>
              </w:rPr>
              <w:fldChar w:fldCharType="end"/>
            </w:r>
          </w:hyperlink>
        </w:p>
        <w:p w14:paraId="6B79AD3B" w14:textId="1670D264" w:rsidR="00F46AAF" w:rsidRDefault="009B202B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5975" w:history="1">
            <w:r w:rsidR="00F46AAF" w:rsidRPr="00855D22">
              <w:rPr>
                <w:rStyle w:val="a5"/>
                <w:noProof/>
              </w:rPr>
              <w:t>Приложение 3</w:t>
            </w:r>
            <w:r w:rsidR="00F46AAF">
              <w:rPr>
                <w:noProof/>
                <w:webHidden/>
              </w:rPr>
              <w:tab/>
            </w:r>
            <w:r w:rsidR="00F46AAF">
              <w:rPr>
                <w:noProof/>
                <w:webHidden/>
              </w:rPr>
              <w:fldChar w:fldCharType="begin"/>
            </w:r>
            <w:r w:rsidR="00F46AAF">
              <w:rPr>
                <w:noProof/>
                <w:webHidden/>
              </w:rPr>
              <w:instrText xml:space="preserve"> PAGEREF _Toc59455975 \h </w:instrText>
            </w:r>
            <w:r w:rsidR="00F46AAF">
              <w:rPr>
                <w:noProof/>
                <w:webHidden/>
              </w:rPr>
            </w:r>
            <w:r w:rsidR="00F46A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F46AAF">
              <w:rPr>
                <w:noProof/>
                <w:webHidden/>
              </w:rPr>
              <w:fldChar w:fldCharType="end"/>
            </w:r>
          </w:hyperlink>
        </w:p>
        <w:p w14:paraId="35F7B116" w14:textId="16D429AD" w:rsidR="00F46AAF" w:rsidRDefault="009B202B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5976" w:history="1">
            <w:r w:rsidR="00F46AAF" w:rsidRPr="00855D22">
              <w:rPr>
                <w:rStyle w:val="a5"/>
                <w:noProof/>
              </w:rPr>
              <w:t>Приложение 4</w:t>
            </w:r>
            <w:r w:rsidR="00F46AAF">
              <w:rPr>
                <w:noProof/>
                <w:webHidden/>
              </w:rPr>
              <w:tab/>
            </w:r>
            <w:r w:rsidR="00F46AAF">
              <w:rPr>
                <w:noProof/>
                <w:webHidden/>
              </w:rPr>
              <w:fldChar w:fldCharType="begin"/>
            </w:r>
            <w:r w:rsidR="00F46AAF">
              <w:rPr>
                <w:noProof/>
                <w:webHidden/>
              </w:rPr>
              <w:instrText xml:space="preserve"> PAGEREF _Toc59455976 \h </w:instrText>
            </w:r>
            <w:r w:rsidR="00F46AAF">
              <w:rPr>
                <w:noProof/>
                <w:webHidden/>
              </w:rPr>
            </w:r>
            <w:r w:rsidR="00F46A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F46AAF">
              <w:rPr>
                <w:noProof/>
                <w:webHidden/>
              </w:rPr>
              <w:fldChar w:fldCharType="end"/>
            </w:r>
          </w:hyperlink>
        </w:p>
        <w:p w14:paraId="4D0881AB" w14:textId="07985946" w:rsidR="00AF6A41" w:rsidRDefault="00D23FDA" w:rsidP="006F5EDE">
          <w:pPr>
            <w:tabs>
              <w:tab w:val="left" w:pos="426"/>
            </w:tabs>
            <w:ind w:firstLine="0"/>
          </w:pPr>
          <w:r w:rsidRPr="00AF6A41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5A634A5F" w14:textId="77777777" w:rsidR="002D4847" w:rsidRDefault="00AF6A41" w:rsidP="00AF6A41">
      <w:pPr>
        <w:jc w:val="center"/>
        <w:rPr>
          <w:rFonts w:cs="Times New Roman"/>
          <w:color w:val="000000"/>
          <w:szCs w:val="24"/>
        </w:rPr>
      </w:pPr>
      <w:r w:rsidRPr="005E4791">
        <w:rPr>
          <w:rFonts w:cs="Times New Roman"/>
          <w:color w:val="000000"/>
          <w:szCs w:val="24"/>
        </w:rPr>
        <w:t xml:space="preserve"> </w:t>
      </w:r>
    </w:p>
    <w:p w14:paraId="2E2902C4" w14:textId="77777777" w:rsidR="002D4847" w:rsidRDefault="002D4847">
      <w:pPr>
        <w:rPr>
          <w:rFonts w:cs="Times New Roman"/>
          <w:color w:val="000000"/>
          <w:szCs w:val="24"/>
        </w:rPr>
      </w:pPr>
    </w:p>
    <w:p w14:paraId="765BF463" w14:textId="77777777" w:rsidR="002D4847" w:rsidRDefault="002D4847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br w:type="page"/>
      </w:r>
    </w:p>
    <w:p w14:paraId="739DF18A" w14:textId="77777777" w:rsidR="009F21D0" w:rsidRPr="009F21D0" w:rsidRDefault="009F21D0" w:rsidP="009F21D0">
      <w:pPr>
        <w:pStyle w:val="1"/>
        <w:rPr>
          <w:sz w:val="24"/>
          <w:szCs w:val="24"/>
        </w:rPr>
      </w:pPr>
      <w:bookmarkStart w:id="1" w:name="_Toc59455961"/>
      <w:bookmarkStart w:id="2" w:name="_Toc524862618"/>
      <w:bookmarkStart w:id="3" w:name="_Toc9847547"/>
      <w:r w:rsidRPr="009F21D0">
        <w:rPr>
          <w:sz w:val="24"/>
          <w:szCs w:val="24"/>
        </w:rPr>
        <w:lastRenderedPageBreak/>
        <w:t>Цели и задачи практики</w:t>
      </w:r>
      <w:bookmarkEnd w:id="1"/>
      <w:r w:rsidRPr="009F21D0">
        <w:rPr>
          <w:sz w:val="24"/>
          <w:szCs w:val="24"/>
        </w:rPr>
        <w:t xml:space="preserve"> </w:t>
      </w:r>
      <w:bookmarkEnd w:id="2"/>
      <w:bookmarkEnd w:id="3"/>
    </w:p>
    <w:p w14:paraId="32DA0801" w14:textId="53AD4BDC" w:rsidR="00904A88" w:rsidRPr="009F21D0" w:rsidRDefault="00904A88" w:rsidP="00904A88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Целью практики «</w:t>
      </w:r>
      <w:r w:rsidRPr="00904A88">
        <w:rPr>
          <w:rFonts w:cs="Times New Roman"/>
          <w:color w:val="000000"/>
          <w:szCs w:val="24"/>
        </w:rPr>
        <w:t>Учебная практика, научно-исследовательская работ</w:t>
      </w:r>
      <w:r>
        <w:rPr>
          <w:rFonts w:cs="Times New Roman"/>
          <w:color w:val="000000"/>
          <w:szCs w:val="24"/>
        </w:rPr>
        <w:t>а</w:t>
      </w:r>
      <w:r w:rsidRPr="00904A88">
        <w:rPr>
          <w:rFonts w:cs="Times New Roman"/>
          <w:color w:val="000000"/>
          <w:szCs w:val="24"/>
        </w:rPr>
        <w:t xml:space="preserve"> (получение первичных навыков научно-исследовательской работы)</w:t>
      </w:r>
      <w:r>
        <w:rPr>
          <w:rFonts w:cs="Times New Roman"/>
          <w:color w:val="000000"/>
          <w:szCs w:val="24"/>
        </w:rPr>
        <w:t xml:space="preserve">» является </w:t>
      </w:r>
      <w:r w:rsidRPr="003619FA">
        <w:rPr>
          <w:szCs w:val="24"/>
        </w:rPr>
        <w:t>ознакомление студе</w:t>
      </w:r>
      <w:r w:rsidRPr="003619FA">
        <w:rPr>
          <w:szCs w:val="24"/>
        </w:rPr>
        <w:t>н</w:t>
      </w:r>
      <w:r w:rsidRPr="003619FA">
        <w:rPr>
          <w:szCs w:val="24"/>
        </w:rPr>
        <w:t xml:space="preserve">тов со спецификой деятельности по избранному направлению подготовки; формирование у студентов </w:t>
      </w:r>
      <w:r>
        <w:rPr>
          <w:szCs w:val="24"/>
        </w:rPr>
        <w:t>базовых</w:t>
      </w:r>
      <w:r w:rsidRPr="003619FA">
        <w:rPr>
          <w:szCs w:val="24"/>
        </w:rPr>
        <w:t xml:space="preserve"> профессиональных умений, приобретение первоначального практ</w:t>
      </w:r>
      <w:r w:rsidRPr="003619FA">
        <w:rPr>
          <w:szCs w:val="24"/>
        </w:rPr>
        <w:t>и</w:t>
      </w:r>
      <w:r w:rsidRPr="003619FA">
        <w:rPr>
          <w:szCs w:val="24"/>
        </w:rPr>
        <w:t>ческого опыта.</w:t>
      </w:r>
    </w:p>
    <w:p w14:paraId="7171EA39" w14:textId="74857890" w:rsidR="00904A88" w:rsidRPr="009F21D0" w:rsidRDefault="00904A88" w:rsidP="00904A88">
      <w:pPr>
        <w:rPr>
          <w:rFonts w:cs="Times New Roman"/>
          <w:color w:val="000000"/>
        </w:rPr>
      </w:pPr>
      <w:r w:rsidRPr="003619FA">
        <w:t xml:space="preserve">Задачей практики </w:t>
      </w:r>
      <w:r>
        <w:t>«Учебная практика, научно-исследовательская работа (получ</w:t>
      </w:r>
      <w:r>
        <w:t>е</w:t>
      </w:r>
      <w:r>
        <w:t xml:space="preserve">ние первичных навыков научно-исследовательской работы)» </w:t>
      </w:r>
      <w:r w:rsidRPr="003619FA">
        <w:t xml:space="preserve">является </w:t>
      </w:r>
      <w:r>
        <w:t>получение студе</w:t>
      </w:r>
      <w:r>
        <w:t>н</w:t>
      </w:r>
      <w:r>
        <w:t xml:space="preserve">тами </w:t>
      </w:r>
      <w:r w:rsidRPr="003619FA">
        <w:t xml:space="preserve">основ будущей профессиональной деятельности, получение </w:t>
      </w:r>
      <w:r>
        <w:t xml:space="preserve">базовых </w:t>
      </w:r>
      <w:r w:rsidRPr="003619FA">
        <w:t>сведений о сп</w:t>
      </w:r>
      <w:r w:rsidRPr="003619FA">
        <w:t>е</w:t>
      </w:r>
      <w:r w:rsidRPr="003619FA">
        <w:t>цифике избранного направления, а также овладения профессиональными умениями и навыками.</w:t>
      </w:r>
    </w:p>
    <w:p w14:paraId="0AA87E40" w14:textId="77777777" w:rsidR="009F21D0" w:rsidRPr="009F21D0" w:rsidRDefault="009F21D0" w:rsidP="009F21D0">
      <w:pPr>
        <w:rPr>
          <w:rFonts w:cs="Times New Roman"/>
          <w:color w:val="000000"/>
          <w:szCs w:val="24"/>
        </w:rPr>
      </w:pPr>
    </w:p>
    <w:p w14:paraId="7D000AE1" w14:textId="0E7148D5" w:rsidR="009F21D0" w:rsidRPr="009F21D0" w:rsidRDefault="009F21D0" w:rsidP="009F21D0">
      <w:pPr>
        <w:pStyle w:val="1"/>
        <w:rPr>
          <w:sz w:val="24"/>
          <w:szCs w:val="24"/>
        </w:rPr>
      </w:pPr>
      <w:bookmarkStart w:id="4" w:name="_Toc59455962"/>
      <w:bookmarkStart w:id="5" w:name="_Toc524862632"/>
      <w:bookmarkStart w:id="6" w:name="_Toc9847550"/>
      <w:r w:rsidRPr="009F21D0">
        <w:rPr>
          <w:sz w:val="24"/>
          <w:szCs w:val="24"/>
        </w:rPr>
        <w:t>Вид, тип и форма проведения практики</w:t>
      </w:r>
      <w:bookmarkEnd w:id="4"/>
      <w:r w:rsidRPr="009F21D0">
        <w:rPr>
          <w:sz w:val="24"/>
          <w:szCs w:val="24"/>
        </w:rPr>
        <w:t xml:space="preserve"> </w:t>
      </w:r>
      <w:bookmarkEnd w:id="5"/>
      <w:bookmarkEnd w:id="6"/>
    </w:p>
    <w:p w14:paraId="05AE4B55" w14:textId="7AB07D86" w:rsidR="009F21D0" w:rsidRPr="009F21D0" w:rsidRDefault="009F21D0" w:rsidP="009F21D0">
      <w:pPr>
        <w:spacing w:before="120" w:after="120"/>
        <w:rPr>
          <w:rFonts w:cs="Times New Roman"/>
          <w:color w:val="000000"/>
          <w:szCs w:val="24"/>
        </w:rPr>
      </w:pPr>
      <w:r w:rsidRPr="009F21D0">
        <w:rPr>
          <w:rFonts w:cs="Times New Roman"/>
          <w:b/>
          <w:i/>
          <w:color w:val="000000"/>
          <w:szCs w:val="24"/>
        </w:rPr>
        <w:t>Вид практики</w:t>
      </w:r>
      <w:r w:rsidR="00E80E37">
        <w:rPr>
          <w:rFonts w:cs="Times New Roman"/>
          <w:color w:val="000000"/>
          <w:szCs w:val="24"/>
        </w:rPr>
        <w:t xml:space="preserve"> – </w:t>
      </w:r>
      <w:proofErr w:type="gramStart"/>
      <w:r w:rsidR="00E80E37">
        <w:rPr>
          <w:rFonts w:cs="Times New Roman"/>
          <w:color w:val="000000"/>
          <w:szCs w:val="24"/>
        </w:rPr>
        <w:t>у</w:t>
      </w:r>
      <w:r w:rsidRPr="009F21D0">
        <w:rPr>
          <w:rFonts w:cs="Times New Roman"/>
          <w:color w:val="000000"/>
          <w:szCs w:val="24"/>
        </w:rPr>
        <w:t>чебная</w:t>
      </w:r>
      <w:proofErr w:type="gramEnd"/>
      <w:r w:rsidRPr="009F21D0">
        <w:rPr>
          <w:rFonts w:cs="Times New Roman"/>
          <w:color w:val="000000"/>
          <w:szCs w:val="24"/>
        </w:rPr>
        <w:t>.</w:t>
      </w:r>
    </w:p>
    <w:p w14:paraId="0A8CBD72" w14:textId="77777777" w:rsidR="009F21D0" w:rsidRPr="000D148E" w:rsidRDefault="009F21D0" w:rsidP="009F21D0">
      <w:pPr>
        <w:spacing w:after="120"/>
        <w:rPr>
          <w:rFonts w:cs="Times New Roman"/>
          <w:color w:val="000000"/>
          <w:szCs w:val="24"/>
        </w:rPr>
      </w:pPr>
      <w:r w:rsidRPr="009F21D0">
        <w:rPr>
          <w:rFonts w:cs="Times New Roman"/>
          <w:b/>
          <w:i/>
          <w:color w:val="000000"/>
          <w:szCs w:val="24"/>
        </w:rPr>
        <w:t>Тип практики</w:t>
      </w:r>
      <w:r w:rsidRPr="009F21D0">
        <w:rPr>
          <w:rFonts w:cs="Times New Roman"/>
          <w:color w:val="000000"/>
          <w:szCs w:val="24"/>
        </w:rPr>
        <w:t xml:space="preserve">: </w:t>
      </w:r>
      <w:r w:rsidR="000D148E" w:rsidRPr="000D148E">
        <w:rPr>
          <w:rFonts w:cs="Times New Roman"/>
          <w:color w:val="000000"/>
          <w:szCs w:val="24"/>
        </w:rPr>
        <w:t>научно-исследовательская</w:t>
      </w:r>
      <w:r w:rsidR="000D148E">
        <w:rPr>
          <w:rFonts w:cs="Times New Roman"/>
          <w:color w:val="000000"/>
          <w:szCs w:val="24"/>
        </w:rPr>
        <w:t xml:space="preserve"> работа </w:t>
      </w:r>
      <w:r w:rsidR="000D148E" w:rsidRPr="000D148E">
        <w:rPr>
          <w:rFonts w:cs="Times New Roman"/>
          <w:color w:val="000000"/>
          <w:szCs w:val="24"/>
        </w:rPr>
        <w:t>(получение первичных навыков научно-исследовательской работы).</w:t>
      </w:r>
    </w:p>
    <w:p w14:paraId="544C6F6B" w14:textId="14066C8E" w:rsidR="009F21D0" w:rsidRPr="009F21D0" w:rsidRDefault="009F21D0" w:rsidP="009F21D0">
      <w:pPr>
        <w:spacing w:after="120"/>
        <w:rPr>
          <w:rFonts w:cs="Times New Roman"/>
          <w:color w:val="000000"/>
          <w:szCs w:val="24"/>
        </w:rPr>
      </w:pPr>
      <w:r w:rsidRPr="009F21D0">
        <w:rPr>
          <w:rFonts w:cs="Times New Roman"/>
          <w:b/>
          <w:i/>
          <w:color w:val="000000"/>
          <w:szCs w:val="24"/>
        </w:rPr>
        <w:t>Форма проведения практики</w:t>
      </w:r>
      <w:r w:rsidRPr="009F21D0">
        <w:rPr>
          <w:rFonts w:cs="Times New Roman"/>
          <w:color w:val="000000"/>
          <w:szCs w:val="24"/>
        </w:rPr>
        <w:t xml:space="preserve">: </w:t>
      </w:r>
      <w:r w:rsidRPr="000D148E">
        <w:rPr>
          <w:rFonts w:cs="Times New Roman"/>
          <w:szCs w:val="24"/>
        </w:rPr>
        <w:t xml:space="preserve">дискретно по </w:t>
      </w:r>
      <w:r w:rsidR="00775AB8">
        <w:rPr>
          <w:rFonts w:cs="Times New Roman"/>
          <w:szCs w:val="24"/>
        </w:rPr>
        <w:t>периодам</w:t>
      </w:r>
      <w:r w:rsidRPr="000D148E">
        <w:rPr>
          <w:rFonts w:cs="Times New Roman"/>
          <w:szCs w:val="24"/>
        </w:rPr>
        <w:t xml:space="preserve"> практик</w:t>
      </w:r>
      <w:r w:rsidR="000D148E">
        <w:rPr>
          <w:rFonts w:cs="Times New Roman"/>
          <w:color w:val="C00000"/>
          <w:szCs w:val="24"/>
        </w:rPr>
        <w:t>.</w:t>
      </w:r>
    </w:p>
    <w:p w14:paraId="135B2DC5" w14:textId="77777777" w:rsidR="00A44242" w:rsidRPr="009F21D0" w:rsidRDefault="00A44242" w:rsidP="009F21D0">
      <w:pPr>
        <w:rPr>
          <w:rFonts w:cs="Times New Roman"/>
          <w:color w:val="000000"/>
          <w:szCs w:val="24"/>
        </w:rPr>
      </w:pPr>
    </w:p>
    <w:p w14:paraId="2BF7A680" w14:textId="193017ED" w:rsidR="009F21D0" w:rsidRPr="004F767C" w:rsidRDefault="004F767C" w:rsidP="004F767C">
      <w:pPr>
        <w:pStyle w:val="1"/>
        <w:rPr>
          <w:color w:val="000000"/>
          <w:sz w:val="24"/>
          <w:szCs w:val="24"/>
        </w:rPr>
      </w:pPr>
      <w:bookmarkStart w:id="7" w:name="_Toc9847553"/>
      <w:bookmarkStart w:id="8" w:name="_Toc59455963"/>
      <w:r w:rsidRPr="004F767C">
        <w:rPr>
          <w:sz w:val="24"/>
          <w:szCs w:val="24"/>
        </w:rPr>
        <w:t xml:space="preserve">Перечень </w:t>
      </w:r>
      <w:bookmarkEnd w:id="7"/>
      <w:r w:rsidR="00842DC6" w:rsidRPr="004F767C">
        <w:rPr>
          <w:sz w:val="24"/>
          <w:szCs w:val="24"/>
        </w:rPr>
        <w:t xml:space="preserve">планируемых результатов обучения </w:t>
      </w:r>
      <w:r w:rsidR="00842DC6">
        <w:rPr>
          <w:sz w:val="24"/>
          <w:szCs w:val="24"/>
        </w:rPr>
        <w:t>по практике</w:t>
      </w:r>
      <w:r w:rsidR="00842DC6" w:rsidRPr="004F767C">
        <w:rPr>
          <w:sz w:val="24"/>
          <w:szCs w:val="24"/>
        </w:rPr>
        <w:t xml:space="preserve">, соотнесенных с </w:t>
      </w:r>
      <w:r w:rsidR="00842DC6">
        <w:rPr>
          <w:sz w:val="24"/>
          <w:szCs w:val="24"/>
        </w:rPr>
        <w:t>установленными индикаторами достижения компетенций</w:t>
      </w:r>
      <w:bookmarkEnd w:id="8"/>
    </w:p>
    <w:p w14:paraId="56BB3E5C" w14:textId="77777777" w:rsidR="000F71EE" w:rsidRDefault="000F71EE" w:rsidP="009F21D0">
      <w:pPr>
        <w:rPr>
          <w:rFonts w:cs="Times New Roman"/>
          <w:color w:val="000000"/>
          <w:szCs w:val="24"/>
        </w:rPr>
      </w:pPr>
    </w:p>
    <w:tbl>
      <w:tblPr>
        <w:tblW w:w="0" w:type="auto"/>
        <w:tblInd w:w="-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1"/>
        <w:gridCol w:w="3119"/>
        <w:gridCol w:w="3118"/>
      </w:tblGrid>
      <w:tr w:rsidR="006F18EA" w:rsidRPr="002C6BE1" w14:paraId="0F94304E" w14:textId="77777777" w:rsidTr="006A704A">
        <w:trPr>
          <w:trHeight w:val="943"/>
          <w:tblHeader/>
        </w:trPr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5442A9" w14:textId="77777777" w:rsidR="006F18EA" w:rsidRDefault="006F18EA" w:rsidP="006A704A">
            <w:pPr>
              <w:ind w:firstLine="24"/>
              <w:jc w:val="center"/>
            </w:pPr>
            <w:r>
              <w:t xml:space="preserve">Результаты освоения </w:t>
            </w:r>
          </w:p>
          <w:p w14:paraId="038E352D" w14:textId="77777777" w:rsidR="006F18EA" w:rsidRDefault="006F18EA" w:rsidP="006A704A">
            <w:pPr>
              <w:ind w:firstLine="24"/>
              <w:jc w:val="center"/>
            </w:pPr>
            <w:r>
              <w:t>образовательной программы</w:t>
            </w:r>
          </w:p>
          <w:p w14:paraId="019AA26B" w14:textId="77777777" w:rsidR="006F18EA" w:rsidRPr="002C6BE1" w:rsidRDefault="006F18EA" w:rsidP="006A704A">
            <w:pPr>
              <w:ind w:left="24" w:firstLine="0"/>
              <w:jc w:val="center"/>
            </w:pPr>
            <w:r>
              <w:t>(компетенции)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45596A6" w14:textId="77777777" w:rsidR="006F18EA" w:rsidRPr="002C6BE1" w:rsidRDefault="006F18EA" w:rsidP="006A704A">
            <w:pPr>
              <w:ind w:firstLine="10"/>
              <w:jc w:val="center"/>
            </w:pPr>
            <w:r>
              <w:t>Индикаторы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0281257E" w14:textId="77777777" w:rsidR="006F18EA" w:rsidRDefault="006F18EA" w:rsidP="006A704A">
            <w:pPr>
              <w:ind w:firstLine="0"/>
              <w:jc w:val="center"/>
            </w:pPr>
            <w:r>
              <w:t xml:space="preserve">Результаты обучения </w:t>
            </w:r>
          </w:p>
          <w:p w14:paraId="2F8800D1" w14:textId="77777777" w:rsidR="006F18EA" w:rsidRPr="00FA3CE4" w:rsidRDefault="006F18EA" w:rsidP="006A704A">
            <w:pPr>
              <w:ind w:firstLine="0"/>
              <w:jc w:val="center"/>
            </w:pPr>
            <w:r>
              <w:t>по практике</w:t>
            </w:r>
          </w:p>
        </w:tc>
      </w:tr>
      <w:tr w:rsidR="006F18EA" w:rsidRPr="002C6BE1" w14:paraId="2C613BFB" w14:textId="77777777" w:rsidTr="006A704A"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0DCF0E" w14:textId="5CED91DD" w:rsidR="006F18EA" w:rsidRDefault="006F18EA" w:rsidP="006A704A">
            <w:pPr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>
              <w:rPr>
                <w:color w:val="000000"/>
                <w:szCs w:val="24"/>
              </w:rPr>
              <w:t>О</w:t>
            </w:r>
            <w:r w:rsidRPr="00AF6A41">
              <w:rPr>
                <w:color w:val="000000"/>
                <w:szCs w:val="24"/>
              </w:rPr>
              <w:t>ПК-</w:t>
            </w:r>
            <w:r>
              <w:rPr>
                <w:color w:val="000000"/>
                <w:szCs w:val="24"/>
              </w:rPr>
              <w:t>1</w:t>
            </w:r>
            <w:r w:rsidR="00914899">
              <w:rPr>
                <w:color w:val="000000"/>
                <w:szCs w:val="24"/>
              </w:rPr>
              <w:t xml:space="preserve">. </w:t>
            </w:r>
            <w:r w:rsidRPr="006F18EA">
              <w:rPr>
                <w:color w:val="000000"/>
                <w:szCs w:val="24"/>
              </w:rPr>
              <w:t>Способен применять естественнонаучные и о</w:t>
            </w:r>
            <w:r w:rsidRPr="006F18EA">
              <w:rPr>
                <w:color w:val="000000"/>
                <w:szCs w:val="24"/>
              </w:rPr>
              <w:t>б</w:t>
            </w:r>
            <w:r w:rsidRPr="006F18EA">
              <w:rPr>
                <w:color w:val="000000"/>
                <w:szCs w:val="24"/>
              </w:rPr>
              <w:t>щеинженерные знания, м</w:t>
            </w:r>
            <w:r w:rsidRPr="006F18EA">
              <w:rPr>
                <w:color w:val="000000"/>
                <w:szCs w:val="24"/>
              </w:rPr>
              <w:t>е</w:t>
            </w:r>
            <w:r w:rsidRPr="006F18EA">
              <w:rPr>
                <w:color w:val="000000"/>
                <w:szCs w:val="24"/>
              </w:rPr>
              <w:t>тоды математического ан</w:t>
            </w:r>
            <w:r w:rsidRPr="006F18EA">
              <w:rPr>
                <w:color w:val="000000"/>
                <w:szCs w:val="24"/>
              </w:rPr>
              <w:t>а</w:t>
            </w:r>
            <w:r w:rsidRPr="006F18EA">
              <w:rPr>
                <w:color w:val="000000"/>
                <w:szCs w:val="24"/>
              </w:rPr>
              <w:t>лиза и моделирования, те</w:t>
            </w:r>
            <w:r w:rsidRPr="006F18EA">
              <w:rPr>
                <w:color w:val="000000"/>
                <w:szCs w:val="24"/>
              </w:rPr>
              <w:t>о</w:t>
            </w:r>
            <w:r w:rsidRPr="006F18EA">
              <w:rPr>
                <w:color w:val="000000"/>
                <w:szCs w:val="24"/>
              </w:rPr>
              <w:t>ретического и экспериме</w:t>
            </w:r>
            <w:r w:rsidRPr="006F18EA">
              <w:rPr>
                <w:color w:val="000000"/>
                <w:szCs w:val="24"/>
              </w:rPr>
              <w:t>н</w:t>
            </w:r>
            <w:r w:rsidRPr="006F18EA">
              <w:rPr>
                <w:color w:val="000000"/>
                <w:szCs w:val="24"/>
              </w:rPr>
              <w:t>тального исследования в профессиональной деятел</w:t>
            </w:r>
            <w:r w:rsidRPr="006F18EA">
              <w:rPr>
                <w:color w:val="000000"/>
                <w:szCs w:val="24"/>
              </w:rPr>
              <w:t>ь</w:t>
            </w:r>
            <w:r w:rsidRPr="006F18EA">
              <w:rPr>
                <w:color w:val="000000"/>
                <w:szCs w:val="24"/>
              </w:rPr>
              <w:t>ности</w:t>
            </w:r>
            <w:r>
              <w:rPr>
                <w:color w:val="000000"/>
                <w:szCs w:val="24"/>
              </w:rPr>
              <w:t>.</w:t>
            </w:r>
          </w:p>
          <w:p w14:paraId="03CD1C73" w14:textId="77777777" w:rsidR="006F18EA" w:rsidRPr="00F07491" w:rsidRDefault="006F18EA" w:rsidP="006A704A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C9272A" w14:textId="01A23FF2" w:rsidR="006F18EA" w:rsidRPr="00F45FD0" w:rsidRDefault="006F18EA" w:rsidP="006A704A">
            <w:pPr>
              <w:ind w:left="160" w:firstLine="0"/>
            </w:pPr>
            <w:r w:rsidRPr="00F45FD0">
              <w:t>ОПК-</w:t>
            </w:r>
            <w:r>
              <w:t>1</w:t>
            </w:r>
            <w:r w:rsidRPr="00F45FD0">
              <w:t>.3</w:t>
            </w:r>
            <w:r w:rsidR="00914899">
              <w:t xml:space="preserve">. </w:t>
            </w:r>
            <w:r w:rsidRPr="006F18EA">
              <w:t>Владеть: навык</w:t>
            </w:r>
            <w:r w:rsidRPr="006F18EA">
              <w:t>а</w:t>
            </w:r>
            <w:r w:rsidRPr="006F18EA">
              <w:t>ми теоретического и эксп</w:t>
            </w:r>
            <w:r w:rsidRPr="006F18EA">
              <w:t>е</w:t>
            </w:r>
            <w:r w:rsidRPr="006F18EA">
              <w:t>риментального исследов</w:t>
            </w:r>
            <w:r w:rsidRPr="006F18EA">
              <w:t>а</w:t>
            </w:r>
            <w:r w:rsidRPr="006F18EA">
              <w:t>ния объектов професси</w:t>
            </w:r>
            <w:r w:rsidRPr="006F18EA">
              <w:t>о</w:t>
            </w:r>
            <w:r w:rsidRPr="006F18EA">
              <w:t>нальной деятельности</w:t>
            </w:r>
            <w:r>
              <w:t>.</w:t>
            </w:r>
          </w:p>
          <w:p w14:paraId="35F069B9" w14:textId="77777777" w:rsidR="006F18EA" w:rsidRPr="00F45FD0" w:rsidRDefault="006F18EA" w:rsidP="006A704A">
            <w:pPr>
              <w:ind w:left="160" w:firstLine="0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14B499" w14:textId="2E0C0A8F" w:rsidR="006F18EA" w:rsidRPr="00F45FD0" w:rsidRDefault="001E0F64" w:rsidP="006A704A">
            <w:pPr>
              <w:ind w:left="160" w:firstLine="0"/>
            </w:pPr>
            <w:r w:rsidRPr="006F18EA">
              <w:t>Владе</w:t>
            </w:r>
            <w:r>
              <w:t>ет</w:t>
            </w:r>
            <w:r w:rsidRPr="006F18EA">
              <w:t xml:space="preserve"> навыками теорет</w:t>
            </w:r>
            <w:r w:rsidRPr="006F18EA">
              <w:t>и</w:t>
            </w:r>
            <w:r w:rsidRPr="006F18EA">
              <w:t>ческого и экспериментал</w:t>
            </w:r>
            <w:r w:rsidRPr="006F18EA">
              <w:t>ь</w:t>
            </w:r>
            <w:r w:rsidRPr="006F18EA">
              <w:t>ного исследования объектов профессиональной деятел</w:t>
            </w:r>
            <w:r w:rsidRPr="006F18EA">
              <w:t>ь</w:t>
            </w:r>
            <w:r w:rsidRPr="006F18EA">
              <w:t>ности</w:t>
            </w:r>
            <w:r>
              <w:t xml:space="preserve"> в рамках предметной области.</w:t>
            </w:r>
          </w:p>
        </w:tc>
      </w:tr>
      <w:tr w:rsidR="006F18EA" w:rsidRPr="002C6BE1" w14:paraId="707B226A" w14:textId="77777777" w:rsidTr="006A704A"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46E354" w14:textId="520D58CA" w:rsidR="006F18EA" w:rsidRDefault="006F18EA" w:rsidP="006F18EA">
            <w:pPr>
              <w:autoSpaceDE w:val="0"/>
              <w:autoSpaceDN w:val="0"/>
              <w:adjustRightInd w:val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ОПК-3</w:t>
            </w:r>
            <w:r w:rsidR="00914899">
              <w:rPr>
                <w:color w:val="000000"/>
                <w:szCs w:val="24"/>
              </w:rPr>
              <w:t xml:space="preserve">. </w:t>
            </w:r>
            <w:r w:rsidRPr="006F18EA">
              <w:rPr>
                <w:color w:val="000000"/>
                <w:szCs w:val="24"/>
              </w:rPr>
              <w:t>Способен решать стандартные задачи профе</w:t>
            </w:r>
            <w:r w:rsidRPr="006F18EA">
              <w:rPr>
                <w:color w:val="000000"/>
                <w:szCs w:val="24"/>
              </w:rPr>
              <w:t>с</w:t>
            </w:r>
            <w:r w:rsidRPr="006F18EA">
              <w:rPr>
                <w:color w:val="000000"/>
                <w:szCs w:val="24"/>
              </w:rPr>
              <w:t>сиональной деятельности на основе информационной и библиографической культ</w:t>
            </w:r>
            <w:r w:rsidRPr="006F18EA">
              <w:rPr>
                <w:color w:val="000000"/>
                <w:szCs w:val="24"/>
              </w:rPr>
              <w:t>у</w:t>
            </w:r>
            <w:r w:rsidRPr="006F18EA">
              <w:rPr>
                <w:color w:val="000000"/>
                <w:szCs w:val="24"/>
              </w:rPr>
              <w:t>ры с применением инфо</w:t>
            </w:r>
            <w:r w:rsidRPr="006F18EA">
              <w:rPr>
                <w:color w:val="000000"/>
                <w:szCs w:val="24"/>
              </w:rPr>
              <w:t>р</w:t>
            </w:r>
            <w:r w:rsidRPr="006F18EA">
              <w:rPr>
                <w:color w:val="000000"/>
                <w:szCs w:val="24"/>
              </w:rPr>
              <w:t>мационно- коммуникацио</w:t>
            </w:r>
            <w:r w:rsidRPr="006F18EA">
              <w:rPr>
                <w:color w:val="000000"/>
                <w:szCs w:val="24"/>
              </w:rPr>
              <w:t>н</w:t>
            </w:r>
            <w:r w:rsidRPr="006F18EA">
              <w:rPr>
                <w:color w:val="000000"/>
                <w:szCs w:val="24"/>
              </w:rPr>
              <w:t>ных технологий и с учетом основных требований и</w:t>
            </w:r>
            <w:r w:rsidRPr="006F18EA">
              <w:rPr>
                <w:color w:val="000000"/>
                <w:szCs w:val="24"/>
              </w:rPr>
              <w:t>н</w:t>
            </w:r>
            <w:r w:rsidRPr="006F18EA">
              <w:rPr>
                <w:color w:val="000000"/>
                <w:szCs w:val="24"/>
              </w:rPr>
              <w:t>формационной безопасн</w:t>
            </w:r>
            <w:r w:rsidRPr="006F18EA">
              <w:rPr>
                <w:color w:val="000000"/>
                <w:szCs w:val="24"/>
              </w:rPr>
              <w:t>о</w:t>
            </w:r>
            <w:r w:rsidRPr="006F18EA">
              <w:rPr>
                <w:color w:val="000000"/>
                <w:szCs w:val="24"/>
              </w:rPr>
              <w:t>сти</w:t>
            </w:r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8BCA82" w14:textId="77553B88" w:rsidR="006F18EA" w:rsidRPr="00F45FD0" w:rsidRDefault="006F18EA" w:rsidP="006F18EA">
            <w:pPr>
              <w:ind w:left="160" w:firstLine="0"/>
            </w:pPr>
            <w:r w:rsidRPr="00F45FD0">
              <w:t>ОПК-</w:t>
            </w:r>
            <w:r>
              <w:t>3</w:t>
            </w:r>
            <w:r w:rsidRPr="00F45FD0">
              <w:t>.</w:t>
            </w:r>
            <w:r>
              <w:t>3</w:t>
            </w:r>
            <w:r w:rsidR="00914899">
              <w:t xml:space="preserve">. </w:t>
            </w:r>
            <w:r w:rsidRPr="006F18EA">
              <w:t>Владеть: навык</w:t>
            </w:r>
            <w:r w:rsidRPr="006F18EA">
              <w:t>а</w:t>
            </w:r>
            <w:r w:rsidRPr="006F18EA">
              <w:t>ми подготовки обзоров, а</w:t>
            </w:r>
            <w:r w:rsidRPr="006F18EA">
              <w:t>н</w:t>
            </w:r>
            <w:r w:rsidRPr="006F18EA">
              <w:t>нотаций, составления реф</w:t>
            </w:r>
            <w:r w:rsidRPr="006F18EA">
              <w:t>е</w:t>
            </w:r>
            <w:r w:rsidRPr="006F18EA">
              <w:t>ратов, научных докладов, публикаций и библиогр</w:t>
            </w:r>
            <w:r w:rsidRPr="006F18EA">
              <w:t>а</w:t>
            </w:r>
            <w:r w:rsidRPr="006F18EA">
              <w:t>фии по научно- исследов</w:t>
            </w:r>
            <w:r w:rsidRPr="006F18EA">
              <w:t>а</w:t>
            </w:r>
            <w:r w:rsidRPr="006F18EA">
              <w:t>тельской работе с учетом требований информацио</w:t>
            </w:r>
            <w:r w:rsidRPr="006F18EA">
              <w:t>н</w:t>
            </w:r>
            <w:r w:rsidRPr="006F18EA">
              <w:t>ной безопасности</w:t>
            </w:r>
            <w:r>
              <w:t>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E4B185" w14:textId="29C5E306" w:rsidR="006F18EA" w:rsidRPr="00F45FD0" w:rsidRDefault="00817D32" w:rsidP="006A704A">
            <w:pPr>
              <w:ind w:left="160" w:firstLine="0"/>
            </w:pPr>
            <w:r>
              <w:t>Владеет навыками подг</w:t>
            </w:r>
            <w:r>
              <w:t>о</w:t>
            </w:r>
            <w:r>
              <w:t>товки обзоров и аннотаций статей, рефератов, списков литературы.</w:t>
            </w:r>
          </w:p>
        </w:tc>
      </w:tr>
    </w:tbl>
    <w:p w14:paraId="48DA3924" w14:textId="77777777" w:rsidR="00AF6A41" w:rsidRDefault="00AF6A41" w:rsidP="009F21D0">
      <w:pPr>
        <w:rPr>
          <w:rFonts w:cs="Times New Roman"/>
          <w:color w:val="000000"/>
          <w:szCs w:val="24"/>
        </w:rPr>
      </w:pPr>
    </w:p>
    <w:p w14:paraId="76CEFE8E" w14:textId="77777777" w:rsidR="009F21D0" w:rsidRPr="004F767C" w:rsidRDefault="004F767C" w:rsidP="004F767C">
      <w:pPr>
        <w:pStyle w:val="1"/>
        <w:rPr>
          <w:sz w:val="24"/>
          <w:szCs w:val="24"/>
        </w:rPr>
      </w:pPr>
      <w:bookmarkStart w:id="9" w:name="_Toc59455964"/>
      <w:r w:rsidRPr="004F767C">
        <w:rPr>
          <w:sz w:val="24"/>
          <w:szCs w:val="24"/>
        </w:rPr>
        <w:t>Место практики в структуре ОПОП</w:t>
      </w:r>
      <w:bookmarkEnd w:id="9"/>
    </w:p>
    <w:p w14:paraId="7071DDC8" w14:textId="77777777" w:rsidR="00904A88" w:rsidRPr="00173EB9" w:rsidRDefault="00904A88" w:rsidP="00904A88">
      <w:pPr>
        <w:ind w:right="424"/>
        <w:rPr>
          <w:szCs w:val="28"/>
        </w:rPr>
      </w:pPr>
      <w:r w:rsidRPr="00173EB9">
        <w:rPr>
          <w:szCs w:val="28"/>
        </w:rPr>
        <w:t>Практика является составной частью учебных программ подготовки бакала</w:t>
      </w:r>
      <w:r w:rsidRPr="00173EB9">
        <w:rPr>
          <w:szCs w:val="28"/>
        </w:rPr>
        <w:t>в</w:t>
      </w:r>
      <w:r w:rsidRPr="00173EB9">
        <w:rPr>
          <w:szCs w:val="28"/>
        </w:rPr>
        <w:t xml:space="preserve">ров. </w:t>
      </w:r>
    </w:p>
    <w:p w14:paraId="6C2FCD6B" w14:textId="6E60A84E" w:rsidR="006C7E2A" w:rsidRDefault="00904A88" w:rsidP="00904A88">
      <w:pPr>
        <w:rPr>
          <w:szCs w:val="28"/>
        </w:rPr>
      </w:pPr>
      <w:r w:rsidRPr="00173EB9">
        <w:rPr>
          <w:szCs w:val="28"/>
        </w:rPr>
        <w:t>Учебная практика проводится</w:t>
      </w:r>
      <w:r w:rsidR="006C7E2A">
        <w:rPr>
          <w:szCs w:val="28"/>
        </w:rPr>
        <w:t xml:space="preserve"> </w:t>
      </w:r>
      <w:r w:rsidR="006C7E2A" w:rsidRPr="003C6690">
        <w:rPr>
          <w:szCs w:val="28"/>
        </w:rPr>
        <w:t>дискретно по периодам проведения практик</w:t>
      </w:r>
      <w:r w:rsidR="006C7E2A">
        <w:rPr>
          <w:szCs w:val="28"/>
        </w:rPr>
        <w:t>:</w:t>
      </w:r>
    </w:p>
    <w:p w14:paraId="5B5640CF" w14:textId="2495ECFB" w:rsidR="00904A88" w:rsidRDefault="006C7E2A" w:rsidP="00904A88">
      <w:pPr>
        <w:rPr>
          <w:szCs w:val="28"/>
        </w:rPr>
      </w:pPr>
      <w:r>
        <w:rPr>
          <w:szCs w:val="28"/>
        </w:rPr>
        <w:t>для приёма 2017 года -</w:t>
      </w:r>
      <w:r w:rsidR="001E269C">
        <w:rPr>
          <w:szCs w:val="28"/>
        </w:rPr>
        <w:t xml:space="preserve"> </w:t>
      </w:r>
      <w:r w:rsidR="001E269C" w:rsidRPr="003C6690">
        <w:rPr>
          <w:szCs w:val="28"/>
        </w:rPr>
        <w:t xml:space="preserve">в течение </w:t>
      </w:r>
      <w:r>
        <w:rPr>
          <w:szCs w:val="28"/>
        </w:rPr>
        <w:t>шес</w:t>
      </w:r>
      <w:r w:rsidR="001E269C">
        <w:rPr>
          <w:szCs w:val="28"/>
        </w:rPr>
        <w:t xml:space="preserve">того </w:t>
      </w:r>
      <w:r w:rsidR="001E269C" w:rsidRPr="003C6690">
        <w:rPr>
          <w:szCs w:val="28"/>
        </w:rPr>
        <w:t>семестра</w:t>
      </w:r>
      <w:r>
        <w:rPr>
          <w:szCs w:val="28"/>
        </w:rPr>
        <w:t>;</w:t>
      </w:r>
    </w:p>
    <w:p w14:paraId="636BED7A" w14:textId="38597EDE" w:rsidR="006C7E2A" w:rsidRPr="00761F23" w:rsidRDefault="006C7E2A" w:rsidP="006C7E2A">
      <w:pPr>
        <w:rPr>
          <w:szCs w:val="28"/>
        </w:rPr>
      </w:pPr>
      <w:r>
        <w:rPr>
          <w:szCs w:val="28"/>
        </w:rPr>
        <w:t xml:space="preserve">для приёма с 2018 года - </w:t>
      </w:r>
      <w:r w:rsidRPr="003C6690">
        <w:rPr>
          <w:szCs w:val="28"/>
        </w:rPr>
        <w:t xml:space="preserve">в течение </w:t>
      </w:r>
      <w:r>
        <w:rPr>
          <w:szCs w:val="28"/>
        </w:rPr>
        <w:t xml:space="preserve">пятого </w:t>
      </w:r>
      <w:r w:rsidRPr="003C6690">
        <w:rPr>
          <w:szCs w:val="28"/>
        </w:rPr>
        <w:t>семестра.</w:t>
      </w:r>
    </w:p>
    <w:p w14:paraId="1ACA715E" w14:textId="77777777" w:rsidR="006C7E2A" w:rsidRPr="00761F23" w:rsidRDefault="006C7E2A" w:rsidP="00904A88">
      <w:pPr>
        <w:rPr>
          <w:szCs w:val="28"/>
        </w:rPr>
      </w:pPr>
    </w:p>
    <w:p w14:paraId="1701287B" w14:textId="200EAB93" w:rsidR="00904A88" w:rsidRPr="00173EB9" w:rsidRDefault="00904A88" w:rsidP="00904A88">
      <w:pPr>
        <w:rPr>
          <w:szCs w:val="28"/>
        </w:rPr>
      </w:pPr>
      <w:r w:rsidRPr="009E5751">
        <w:rPr>
          <w:szCs w:val="28"/>
        </w:rPr>
        <w:t>Учебная практика базируется на знаниях,</w:t>
      </w:r>
      <w:r w:rsidR="003D68E2">
        <w:rPr>
          <w:szCs w:val="28"/>
        </w:rPr>
        <w:t xml:space="preserve"> полученных,</w:t>
      </w:r>
      <w:r w:rsidRPr="009E5751">
        <w:rPr>
          <w:szCs w:val="28"/>
        </w:rPr>
        <w:t xml:space="preserve"> закрепленных и углубле</w:t>
      </w:r>
      <w:r w:rsidRPr="009E5751">
        <w:rPr>
          <w:szCs w:val="28"/>
        </w:rPr>
        <w:t>н</w:t>
      </w:r>
      <w:r w:rsidRPr="009E5751">
        <w:rPr>
          <w:szCs w:val="28"/>
        </w:rPr>
        <w:t xml:space="preserve">ных в дисциплинах, изучаемых </w:t>
      </w:r>
      <w:r>
        <w:rPr>
          <w:szCs w:val="28"/>
        </w:rPr>
        <w:t xml:space="preserve">с первого по </w:t>
      </w:r>
      <w:r w:rsidR="00A46D1E">
        <w:rPr>
          <w:szCs w:val="28"/>
        </w:rPr>
        <w:t>третий</w:t>
      </w:r>
      <w:r>
        <w:rPr>
          <w:szCs w:val="28"/>
        </w:rPr>
        <w:t xml:space="preserve"> курс бакалавриата</w:t>
      </w:r>
      <w:r w:rsidRPr="00173EB9">
        <w:rPr>
          <w:szCs w:val="28"/>
        </w:rPr>
        <w:t>:</w:t>
      </w:r>
    </w:p>
    <w:p w14:paraId="227AC403" w14:textId="77777777" w:rsidR="00904A88" w:rsidRPr="00A46D1E" w:rsidRDefault="00904A88" w:rsidP="00904A88">
      <w:pPr>
        <w:numPr>
          <w:ilvl w:val="0"/>
          <w:numId w:val="14"/>
        </w:numPr>
        <w:ind w:left="851" w:hanging="142"/>
        <w:jc w:val="left"/>
        <w:rPr>
          <w:szCs w:val="24"/>
        </w:rPr>
      </w:pPr>
      <w:r w:rsidRPr="00A46D1E">
        <w:rPr>
          <w:rFonts w:cs="Times New Roman"/>
          <w:color w:val="000000"/>
          <w:szCs w:val="24"/>
        </w:rPr>
        <w:t xml:space="preserve">Программирование, </w:t>
      </w:r>
    </w:p>
    <w:p w14:paraId="56402058" w14:textId="77777777" w:rsidR="00904A88" w:rsidRPr="00A46D1E" w:rsidRDefault="00904A88" w:rsidP="00904A88">
      <w:pPr>
        <w:numPr>
          <w:ilvl w:val="0"/>
          <w:numId w:val="14"/>
        </w:numPr>
        <w:ind w:left="851" w:hanging="142"/>
        <w:jc w:val="left"/>
        <w:rPr>
          <w:szCs w:val="24"/>
        </w:rPr>
      </w:pPr>
      <w:r w:rsidRPr="00A46D1E">
        <w:rPr>
          <w:rFonts w:cs="Times New Roman"/>
          <w:color w:val="000000"/>
          <w:szCs w:val="24"/>
        </w:rPr>
        <w:t xml:space="preserve">Основы объектно-ориентированного программирования, </w:t>
      </w:r>
    </w:p>
    <w:p w14:paraId="4151F779" w14:textId="77777777" w:rsidR="00904A88" w:rsidRPr="00A46D1E" w:rsidRDefault="00904A88" w:rsidP="00904A88">
      <w:pPr>
        <w:numPr>
          <w:ilvl w:val="0"/>
          <w:numId w:val="14"/>
        </w:numPr>
        <w:ind w:left="851" w:hanging="142"/>
        <w:jc w:val="left"/>
        <w:rPr>
          <w:szCs w:val="24"/>
        </w:rPr>
      </w:pPr>
      <w:r w:rsidRPr="00A46D1E">
        <w:rPr>
          <w:rFonts w:cs="Times New Roman"/>
          <w:color w:val="000000"/>
          <w:szCs w:val="24"/>
        </w:rPr>
        <w:t xml:space="preserve">Основы параллельного программирования, </w:t>
      </w:r>
    </w:p>
    <w:p w14:paraId="008FC3B0" w14:textId="77777777" w:rsidR="00904A88" w:rsidRPr="00A46D1E" w:rsidRDefault="00904A88" w:rsidP="00904A88">
      <w:pPr>
        <w:numPr>
          <w:ilvl w:val="0"/>
          <w:numId w:val="14"/>
        </w:numPr>
        <w:ind w:left="851" w:hanging="142"/>
        <w:jc w:val="left"/>
        <w:rPr>
          <w:szCs w:val="24"/>
        </w:rPr>
      </w:pPr>
      <w:r w:rsidRPr="00A46D1E">
        <w:rPr>
          <w:rFonts w:cs="Times New Roman"/>
          <w:color w:val="000000"/>
          <w:szCs w:val="24"/>
        </w:rPr>
        <w:t xml:space="preserve">Информатика, </w:t>
      </w:r>
    </w:p>
    <w:p w14:paraId="2A8D41AA" w14:textId="117705BD" w:rsidR="00A46D1E" w:rsidRPr="00A46D1E" w:rsidRDefault="00904A88" w:rsidP="00A46D1E">
      <w:pPr>
        <w:numPr>
          <w:ilvl w:val="0"/>
          <w:numId w:val="14"/>
        </w:numPr>
        <w:ind w:left="851" w:hanging="142"/>
        <w:jc w:val="left"/>
        <w:rPr>
          <w:szCs w:val="24"/>
        </w:rPr>
      </w:pPr>
      <w:r w:rsidRPr="00A46D1E">
        <w:rPr>
          <w:rFonts w:cs="Times New Roman"/>
          <w:color w:val="000000"/>
          <w:szCs w:val="24"/>
        </w:rPr>
        <w:t>Математическая логика и теория алгоритмов,</w:t>
      </w:r>
    </w:p>
    <w:p w14:paraId="3D7E8ED3" w14:textId="77777777" w:rsidR="00904A88" w:rsidRPr="00A46D1E" w:rsidRDefault="00904A88" w:rsidP="00904A88">
      <w:pPr>
        <w:numPr>
          <w:ilvl w:val="0"/>
          <w:numId w:val="14"/>
        </w:numPr>
        <w:ind w:left="851" w:hanging="142"/>
        <w:jc w:val="left"/>
        <w:rPr>
          <w:szCs w:val="24"/>
        </w:rPr>
      </w:pPr>
      <w:r w:rsidRPr="00A46D1E">
        <w:rPr>
          <w:rFonts w:cs="Times New Roman"/>
          <w:color w:val="000000"/>
          <w:szCs w:val="24"/>
        </w:rPr>
        <w:t xml:space="preserve">Логические основы программирования, </w:t>
      </w:r>
    </w:p>
    <w:p w14:paraId="3B3A020E" w14:textId="77777777" w:rsidR="00904A88" w:rsidRPr="00A46D1E" w:rsidRDefault="00904A88" w:rsidP="00904A88">
      <w:pPr>
        <w:numPr>
          <w:ilvl w:val="0"/>
          <w:numId w:val="14"/>
        </w:numPr>
        <w:ind w:left="851" w:hanging="142"/>
        <w:jc w:val="left"/>
        <w:rPr>
          <w:szCs w:val="24"/>
        </w:rPr>
      </w:pPr>
      <w:r w:rsidRPr="00A46D1E">
        <w:rPr>
          <w:rFonts w:cs="Times New Roman"/>
          <w:color w:val="000000"/>
          <w:szCs w:val="24"/>
        </w:rPr>
        <w:t xml:space="preserve">Математический анализ, </w:t>
      </w:r>
    </w:p>
    <w:p w14:paraId="3B6D9EEA" w14:textId="77777777" w:rsidR="00904A88" w:rsidRPr="00A46D1E" w:rsidRDefault="00904A88" w:rsidP="00904A88">
      <w:pPr>
        <w:numPr>
          <w:ilvl w:val="0"/>
          <w:numId w:val="14"/>
        </w:numPr>
        <w:ind w:left="851" w:hanging="142"/>
        <w:jc w:val="left"/>
        <w:rPr>
          <w:szCs w:val="24"/>
        </w:rPr>
      </w:pPr>
      <w:r w:rsidRPr="00A46D1E">
        <w:rPr>
          <w:rFonts w:cs="Times New Roman"/>
          <w:color w:val="000000"/>
          <w:szCs w:val="24"/>
        </w:rPr>
        <w:t xml:space="preserve">Дополнительные главы математического анализа, </w:t>
      </w:r>
    </w:p>
    <w:p w14:paraId="777649F3" w14:textId="77777777" w:rsidR="00904A88" w:rsidRPr="00A46D1E" w:rsidRDefault="00904A88" w:rsidP="00904A88">
      <w:pPr>
        <w:numPr>
          <w:ilvl w:val="0"/>
          <w:numId w:val="14"/>
        </w:numPr>
        <w:ind w:left="851" w:hanging="142"/>
        <w:jc w:val="left"/>
        <w:rPr>
          <w:szCs w:val="24"/>
        </w:rPr>
      </w:pPr>
      <w:r w:rsidRPr="00A46D1E">
        <w:rPr>
          <w:rFonts w:cs="Times New Roman"/>
          <w:color w:val="000000"/>
          <w:szCs w:val="24"/>
        </w:rPr>
        <w:t xml:space="preserve">Дифференциальные уравнения и теория функций комплексного переменного, </w:t>
      </w:r>
    </w:p>
    <w:p w14:paraId="0FFFF268" w14:textId="77777777" w:rsidR="00904A88" w:rsidRPr="00A46D1E" w:rsidRDefault="00904A88" w:rsidP="00904A88">
      <w:pPr>
        <w:numPr>
          <w:ilvl w:val="0"/>
          <w:numId w:val="14"/>
        </w:numPr>
        <w:ind w:left="851" w:hanging="142"/>
        <w:jc w:val="left"/>
        <w:rPr>
          <w:szCs w:val="24"/>
        </w:rPr>
      </w:pPr>
      <w:r w:rsidRPr="00A46D1E">
        <w:rPr>
          <w:rFonts w:cs="Times New Roman"/>
          <w:color w:val="000000"/>
          <w:szCs w:val="24"/>
        </w:rPr>
        <w:t xml:space="preserve">Алгебра и геометрия, </w:t>
      </w:r>
    </w:p>
    <w:p w14:paraId="69032E76" w14:textId="77777777" w:rsidR="00904A88" w:rsidRPr="00A46D1E" w:rsidRDefault="00904A88" w:rsidP="00904A88">
      <w:pPr>
        <w:numPr>
          <w:ilvl w:val="0"/>
          <w:numId w:val="14"/>
        </w:numPr>
        <w:ind w:left="851" w:hanging="142"/>
        <w:jc w:val="left"/>
        <w:rPr>
          <w:szCs w:val="24"/>
        </w:rPr>
      </w:pPr>
      <w:r w:rsidRPr="00A46D1E">
        <w:rPr>
          <w:rFonts w:cs="Times New Roman"/>
          <w:color w:val="000000"/>
          <w:szCs w:val="24"/>
        </w:rPr>
        <w:t xml:space="preserve">Физика 1, </w:t>
      </w:r>
    </w:p>
    <w:p w14:paraId="3A1A44ED" w14:textId="77777777" w:rsidR="00904A88" w:rsidRPr="00A46D1E" w:rsidRDefault="00904A88" w:rsidP="00904A88">
      <w:pPr>
        <w:numPr>
          <w:ilvl w:val="0"/>
          <w:numId w:val="14"/>
        </w:numPr>
        <w:ind w:left="851" w:hanging="142"/>
        <w:jc w:val="left"/>
        <w:rPr>
          <w:szCs w:val="24"/>
        </w:rPr>
      </w:pPr>
      <w:r w:rsidRPr="00A46D1E">
        <w:rPr>
          <w:rFonts w:cs="Times New Roman"/>
          <w:color w:val="000000"/>
          <w:szCs w:val="24"/>
        </w:rPr>
        <w:t xml:space="preserve">Физика 2, </w:t>
      </w:r>
    </w:p>
    <w:p w14:paraId="1CD30CB2" w14:textId="77777777" w:rsidR="00904A88" w:rsidRPr="00A46D1E" w:rsidRDefault="00904A88" w:rsidP="00904A88">
      <w:pPr>
        <w:numPr>
          <w:ilvl w:val="0"/>
          <w:numId w:val="14"/>
        </w:numPr>
        <w:ind w:left="851" w:hanging="142"/>
        <w:jc w:val="left"/>
        <w:rPr>
          <w:szCs w:val="24"/>
        </w:rPr>
      </w:pPr>
      <w:r w:rsidRPr="00A46D1E">
        <w:rPr>
          <w:rFonts w:cs="Times New Roman"/>
          <w:color w:val="000000"/>
          <w:szCs w:val="24"/>
        </w:rPr>
        <w:t xml:space="preserve">Дискретная математика, </w:t>
      </w:r>
    </w:p>
    <w:p w14:paraId="679ABEE9" w14:textId="77777777" w:rsidR="00904A88" w:rsidRPr="00A46D1E" w:rsidRDefault="00904A88" w:rsidP="00904A88">
      <w:pPr>
        <w:numPr>
          <w:ilvl w:val="0"/>
          <w:numId w:val="14"/>
        </w:numPr>
        <w:ind w:left="851" w:hanging="142"/>
        <w:jc w:val="left"/>
        <w:rPr>
          <w:szCs w:val="24"/>
        </w:rPr>
      </w:pPr>
      <w:r w:rsidRPr="00A46D1E">
        <w:rPr>
          <w:rFonts w:cs="Times New Roman"/>
          <w:color w:val="000000"/>
          <w:szCs w:val="24"/>
        </w:rPr>
        <w:t xml:space="preserve">Теория вероятности и математическая статистика, </w:t>
      </w:r>
    </w:p>
    <w:p w14:paraId="63207304" w14:textId="48DDC3A0" w:rsidR="00E90075" w:rsidRPr="00173EB9" w:rsidRDefault="00904A88" w:rsidP="00904A88">
      <w:pPr>
        <w:rPr>
          <w:szCs w:val="28"/>
        </w:rPr>
      </w:pPr>
      <w:r w:rsidRPr="00173EB9">
        <w:rPr>
          <w:szCs w:val="28"/>
        </w:rPr>
        <w:t xml:space="preserve">Прохождение данной практики необходимо как предшествующее </w:t>
      </w:r>
      <w:r>
        <w:rPr>
          <w:szCs w:val="28"/>
        </w:rPr>
        <w:t xml:space="preserve">для прохождения </w:t>
      </w:r>
      <w:r w:rsidR="00F303C5">
        <w:rPr>
          <w:szCs w:val="28"/>
        </w:rPr>
        <w:t>практик</w:t>
      </w:r>
      <w:r w:rsidR="00A71969" w:rsidRPr="00A71969">
        <w:rPr>
          <w:szCs w:val="28"/>
        </w:rPr>
        <w:t xml:space="preserve"> </w:t>
      </w:r>
      <w:r>
        <w:rPr>
          <w:szCs w:val="28"/>
        </w:rPr>
        <w:t>«</w:t>
      </w:r>
      <w:r w:rsidRPr="007F01D2">
        <w:rPr>
          <w:rFonts w:cs="Times New Roman"/>
          <w:color w:val="000000"/>
          <w:szCs w:val="24"/>
        </w:rPr>
        <w:t>Производственная практика, научно-исследовательская работа</w:t>
      </w:r>
      <w:r>
        <w:rPr>
          <w:szCs w:val="28"/>
        </w:rPr>
        <w:t>»</w:t>
      </w:r>
      <w:r w:rsidR="00A71969">
        <w:rPr>
          <w:szCs w:val="28"/>
        </w:rPr>
        <w:t xml:space="preserve">, </w:t>
      </w:r>
      <w:r>
        <w:rPr>
          <w:szCs w:val="28"/>
        </w:rPr>
        <w:t>«</w:t>
      </w:r>
      <w:r w:rsidRPr="001444D6">
        <w:rPr>
          <w:szCs w:val="28"/>
        </w:rPr>
        <w:t>Произво</w:t>
      </w:r>
      <w:r w:rsidRPr="001444D6">
        <w:rPr>
          <w:szCs w:val="28"/>
        </w:rPr>
        <w:t>д</w:t>
      </w:r>
      <w:r w:rsidRPr="001444D6">
        <w:rPr>
          <w:szCs w:val="28"/>
        </w:rPr>
        <w:t>ственная практика, преддипломная практика</w:t>
      </w:r>
      <w:r>
        <w:rPr>
          <w:szCs w:val="28"/>
        </w:rPr>
        <w:t>» и выполнения ВКР.</w:t>
      </w:r>
    </w:p>
    <w:p w14:paraId="6EE9562A" w14:textId="77777777" w:rsidR="004F767C" w:rsidRDefault="004F767C" w:rsidP="009F21D0">
      <w:pPr>
        <w:rPr>
          <w:rFonts w:cs="Times New Roman"/>
          <w:color w:val="000000"/>
          <w:szCs w:val="24"/>
        </w:rPr>
      </w:pPr>
    </w:p>
    <w:p w14:paraId="089B70D0" w14:textId="77777777" w:rsidR="00A44242" w:rsidRPr="00A44242" w:rsidRDefault="00C26118" w:rsidP="00A44242">
      <w:pPr>
        <w:pStyle w:val="1"/>
        <w:rPr>
          <w:sz w:val="24"/>
          <w:szCs w:val="24"/>
        </w:rPr>
      </w:pPr>
      <w:bookmarkStart w:id="10" w:name="_Toc59455965"/>
      <w:r>
        <w:rPr>
          <w:sz w:val="24"/>
          <w:szCs w:val="24"/>
        </w:rPr>
        <w:t>Объем</w:t>
      </w:r>
      <w:r w:rsidR="00A44242" w:rsidRPr="00A44242">
        <w:rPr>
          <w:sz w:val="24"/>
          <w:szCs w:val="24"/>
        </w:rPr>
        <w:t xml:space="preserve"> и продолжительность практики</w:t>
      </w:r>
      <w:bookmarkEnd w:id="10"/>
    </w:p>
    <w:p w14:paraId="4E43903D" w14:textId="6BBEFF6B" w:rsidR="006C0262" w:rsidRPr="00761F23" w:rsidRDefault="006C0262" w:rsidP="006C0262">
      <w:pPr>
        <w:rPr>
          <w:szCs w:val="28"/>
        </w:rPr>
      </w:pPr>
      <w:r w:rsidRPr="00DE5034">
        <w:t>Практика проводится в течение семестр</w:t>
      </w:r>
      <w:r w:rsidR="0030595F" w:rsidRPr="00DE5034">
        <w:t>а</w:t>
      </w:r>
      <w:r w:rsidR="00302369" w:rsidRPr="00DE5034">
        <w:t xml:space="preserve"> по 1 дню в неделю в соответствии с к</w:t>
      </w:r>
      <w:r w:rsidR="00302369" w:rsidRPr="00DE5034">
        <w:t>а</w:t>
      </w:r>
      <w:r w:rsidR="00302369" w:rsidRPr="00DE5034">
        <w:t>лендарным учебным графиком</w:t>
      </w:r>
      <w:r w:rsidRPr="00DE5034">
        <w:t xml:space="preserve">. Объем </w:t>
      </w:r>
      <w:r w:rsidR="00523276" w:rsidRPr="00DE5034">
        <w:t xml:space="preserve">практики </w:t>
      </w:r>
      <w:r w:rsidRPr="00DE5034">
        <w:t>«</w:t>
      </w:r>
      <w:r w:rsidR="0030595F" w:rsidRPr="00DE5034">
        <w:t>Учебная практика, научно-</w:t>
      </w:r>
      <w:r w:rsidR="0030595F" w:rsidRPr="0030595F">
        <w:t>исследовательская работа (получение первичных навыков научно-исследовательской р</w:t>
      </w:r>
      <w:r w:rsidR="0030595F" w:rsidRPr="0030595F">
        <w:t>а</w:t>
      </w:r>
      <w:r w:rsidR="0030595F" w:rsidRPr="0030595F">
        <w:t>боты)</w:t>
      </w:r>
      <w:r>
        <w:t>»</w:t>
      </w:r>
      <w:r w:rsidRPr="003162C6">
        <w:t xml:space="preserve"> составляет </w:t>
      </w:r>
      <w:r>
        <w:t>2</w:t>
      </w:r>
      <w:r w:rsidR="0011511E">
        <w:t xml:space="preserve"> зачетные</w:t>
      </w:r>
      <w:r w:rsidRPr="003162C6">
        <w:t xml:space="preserve"> единицы (</w:t>
      </w:r>
      <w:r>
        <w:t>72</w:t>
      </w:r>
      <w:r w:rsidRPr="003162C6">
        <w:t xml:space="preserve"> час</w:t>
      </w:r>
      <w:r>
        <w:t>а</w:t>
      </w:r>
      <w:r w:rsidRPr="003162C6">
        <w:t>).</w:t>
      </w:r>
    </w:p>
    <w:p w14:paraId="1101423D" w14:textId="77777777" w:rsidR="00D606EC" w:rsidRDefault="00D606EC" w:rsidP="009F21D0">
      <w:pPr>
        <w:rPr>
          <w:rFonts w:cs="Times New Roman"/>
          <w:color w:val="000000"/>
          <w:szCs w:val="24"/>
        </w:rPr>
      </w:pPr>
    </w:p>
    <w:p w14:paraId="7856DBF9" w14:textId="77777777" w:rsidR="004F767C" w:rsidRPr="004F767C" w:rsidRDefault="004F767C" w:rsidP="004F767C">
      <w:pPr>
        <w:pStyle w:val="1"/>
        <w:rPr>
          <w:sz w:val="24"/>
          <w:szCs w:val="24"/>
        </w:rPr>
      </w:pPr>
      <w:bookmarkStart w:id="11" w:name="_Toc59455966"/>
      <w:r w:rsidRPr="004F767C">
        <w:rPr>
          <w:sz w:val="24"/>
          <w:szCs w:val="24"/>
        </w:rPr>
        <w:t>Содержание практики</w:t>
      </w:r>
      <w:bookmarkEnd w:id="11"/>
    </w:p>
    <w:p w14:paraId="3741DA0A" w14:textId="77777777" w:rsidR="004F0F22" w:rsidRDefault="004F0F22" w:rsidP="00070002">
      <w:pPr>
        <w:ind w:firstLine="426"/>
        <w:rPr>
          <w:rFonts w:cs="Times New Roman"/>
          <w:szCs w:val="24"/>
        </w:rPr>
      </w:pPr>
    </w:p>
    <w:tbl>
      <w:tblPr>
        <w:tblW w:w="9300" w:type="dxa"/>
        <w:tblInd w:w="-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66"/>
        <w:gridCol w:w="1134"/>
      </w:tblGrid>
      <w:tr w:rsidR="00DE0BA9" w:rsidRPr="000C65C3" w14:paraId="080C5DBB" w14:textId="77777777" w:rsidTr="006A704A">
        <w:trPr>
          <w:trHeight w:val="635"/>
        </w:trPr>
        <w:tc>
          <w:tcPr>
            <w:tcW w:w="93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934D62" w14:textId="626C568F" w:rsidR="00DE0BA9" w:rsidRPr="000C65C3" w:rsidRDefault="00DE0BA9" w:rsidP="006A704A">
            <w:pPr>
              <w:ind w:firstLine="0"/>
              <w:rPr>
                <w:b/>
                <w:szCs w:val="24"/>
              </w:rPr>
            </w:pPr>
            <w:r w:rsidRPr="000C65C3">
              <w:rPr>
                <w:b/>
                <w:szCs w:val="24"/>
              </w:rPr>
              <w:t>Виды работы на практике и их трудоемкость в часах</w:t>
            </w:r>
          </w:p>
        </w:tc>
      </w:tr>
      <w:tr w:rsidR="00DE0BA9" w:rsidRPr="000C65C3" w14:paraId="43658C74" w14:textId="77777777" w:rsidTr="006A704A">
        <w:trPr>
          <w:trHeight w:val="76"/>
        </w:trPr>
        <w:tc>
          <w:tcPr>
            <w:tcW w:w="8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747A17" w14:textId="77777777" w:rsidR="00DE0BA9" w:rsidRPr="000C65C3" w:rsidRDefault="00DE0BA9" w:rsidP="006A704A">
            <w:pPr>
              <w:ind w:firstLine="34"/>
              <w:jc w:val="center"/>
              <w:rPr>
                <w:b/>
                <w:szCs w:val="24"/>
              </w:rPr>
            </w:pPr>
            <w:r w:rsidRPr="000C65C3">
              <w:rPr>
                <w:b/>
                <w:szCs w:val="24"/>
              </w:rPr>
              <w:t>Вид работы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7CB62C" w14:textId="77777777" w:rsidR="00DE0BA9" w:rsidRPr="000C65C3" w:rsidRDefault="00DE0BA9" w:rsidP="006A704A">
            <w:pPr>
              <w:ind w:firstLine="34"/>
              <w:jc w:val="center"/>
              <w:rPr>
                <w:b/>
                <w:szCs w:val="24"/>
              </w:rPr>
            </w:pPr>
            <w:r w:rsidRPr="000C65C3">
              <w:rPr>
                <w:b/>
                <w:szCs w:val="24"/>
              </w:rPr>
              <w:t>час</w:t>
            </w:r>
          </w:p>
        </w:tc>
      </w:tr>
      <w:tr w:rsidR="00DE0BA9" w:rsidRPr="000C65C3" w14:paraId="5A04C998" w14:textId="77777777" w:rsidTr="006A704A"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CA0925" w14:textId="5C3B4D9B" w:rsidR="00DE0BA9" w:rsidRPr="000C65C3" w:rsidRDefault="00761F23" w:rsidP="006A704A">
            <w:pPr>
              <w:ind w:firstLine="0"/>
              <w:jc w:val="left"/>
              <w:rPr>
                <w:szCs w:val="24"/>
              </w:rPr>
            </w:pPr>
            <w:r w:rsidRPr="000C65C3">
              <w:rPr>
                <w:szCs w:val="24"/>
              </w:rPr>
              <w:t>Консультации с руководителем практики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CDA376" w14:textId="7A571C67" w:rsidR="00DE0BA9" w:rsidRPr="000C65C3" w:rsidRDefault="00761F23" w:rsidP="006A704A">
            <w:pPr>
              <w:ind w:firstLine="0"/>
              <w:jc w:val="center"/>
              <w:rPr>
                <w:szCs w:val="24"/>
              </w:rPr>
            </w:pPr>
            <w:r w:rsidRPr="000C65C3">
              <w:rPr>
                <w:szCs w:val="24"/>
              </w:rPr>
              <w:t>2</w:t>
            </w:r>
          </w:p>
        </w:tc>
      </w:tr>
      <w:tr w:rsidR="00DE0BA9" w:rsidRPr="000C65C3" w14:paraId="1DCBC52F" w14:textId="77777777" w:rsidTr="006A704A"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5B12D" w14:textId="79FA7495" w:rsidR="00DE0BA9" w:rsidRPr="000C65C3" w:rsidRDefault="00F219C0" w:rsidP="006A704A">
            <w:pPr>
              <w:ind w:firstLine="0"/>
              <w:jc w:val="left"/>
              <w:rPr>
                <w:szCs w:val="24"/>
              </w:rPr>
            </w:pPr>
            <w:r w:rsidRPr="000C65C3">
              <w:rPr>
                <w:szCs w:val="24"/>
              </w:rPr>
              <w:t>Индивидуальная работа обучающегося на практике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ADB4C" w14:textId="284B206F" w:rsidR="00DE0BA9" w:rsidRPr="000C65C3" w:rsidRDefault="00761F23" w:rsidP="00755DAE">
            <w:pPr>
              <w:ind w:firstLine="0"/>
              <w:jc w:val="center"/>
              <w:rPr>
                <w:szCs w:val="24"/>
              </w:rPr>
            </w:pPr>
            <w:r w:rsidRPr="000C65C3">
              <w:rPr>
                <w:szCs w:val="24"/>
              </w:rPr>
              <w:t>68</w:t>
            </w:r>
          </w:p>
        </w:tc>
      </w:tr>
      <w:tr w:rsidR="00DE0BA9" w:rsidRPr="000C65C3" w14:paraId="63B9A091" w14:textId="77777777" w:rsidTr="006A704A"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6E2CA" w14:textId="7BBF042E" w:rsidR="00DE0BA9" w:rsidRPr="000C65C3" w:rsidRDefault="00755DAE" w:rsidP="006A704A">
            <w:pPr>
              <w:ind w:firstLine="0"/>
              <w:jc w:val="left"/>
              <w:rPr>
                <w:szCs w:val="24"/>
              </w:rPr>
            </w:pPr>
            <w:r w:rsidRPr="000C65C3">
              <w:rPr>
                <w:szCs w:val="24"/>
              </w:rPr>
              <w:t>Защита отчёта по практике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7558B" w14:textId="7D7F2290" w:rsidR="00DE0BA9" w:rsidRPr="000C65C3" w:rsidRDefault="00761F23" w:rsidP="006A704A">
            <w:pPr>
              <w:ind w:firstLine="0"/>
              <w:jc w:val="center"/>
              <w:rPr>
                <w:szCs w:val="24"/>
              </w:rPr>
            </w:pPr>
            <w:r w:rsidRPr="000C65C3">
              <w:rPr>
                <w:szCs w:val="24"/>
              </w:rPr>
              <w:t>2</w:t>
            </w:r>
          </w:p>
        </w:tc>
      </w:tr>
      <w:tr w:rsidR="00DE0BA9" w:rsidRPr="000C65C3" w14:paraId="41BA8B2B" w14:textId="77777777" w:rsidTr="006A704A">
        <w:tc>
          <w:tcPr>
            <w:tcW w:w="81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F6CC7" w14:textId="77777777" w:rsidR="00DE0BA9" w:rsidRPr="000C65C3" w:rsidRDefault="00DE0BA9" w:rsidP="006A704A">
            <w:pPr>
              <w:ind w:firstLine="0"/>
              <w:jc w:val="left"/>
              <w:rPr>
                <w:szCs w:val="24"/>
              </w:rPr>
            </w:pPr>
            <w:r w:rsidRPr="000C65C3">
              <w:rPr>
                <w:szCs w:val="24"/>
              </w:rPr>
              <w:t>Итого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CEC1A" w14:textId="48C3052B" w:rsidR="00DE0BA9" w:rsidRPr="000C65C3" w:rsidRDefault="00DE0BA9" w:rsidP="006A704A">
            <w:pPr>
              <w:ind w:firstLine="0"/>
              <w:jc w:val="center"/>
              <w:rPr>
                <w:szCs w:val="24"/>
              </w:rPr>
            </w:pPr>
            <w:r w:rsidRPr="000C65C3">
              <w:rPr>
                <w:szCs w:val="24"/>
              </w:rPr>
              <w:t>72</w:t>
            </w:r>
          </w:p>
        </w:tc>
      </w:tr>
    </w:tbl>
    <w:p w14:paraId="2B8992B9" w14:textId="77777777" w:rsidR="0030595F" w:rsidRDefault="0030595F" w:rsidP="00070002">
      <w:pPr>
        <w:ind w:firstLine="426"/>
        <w:rPr>
          <w:rFonts w:cs="Times New Roman"/>
          <w:szCs w:val="24"/>
        </w:rPr>
      </w:pPr>
    </w:p>
    <w:p w14:paraId="599F69C5" w14:textId="77777777" w:rsidR="00665895" w:rsidRPr="004F0F22" w:rsidRDefault="00665895" w:rsidP="00665895">
      <w:pPr>
        <w:rPr>
          <w:rFonts w:cs="Times New Roman"/>
          <w:bCs/>
          <w:i/>
          <w:color w:val="000000"/>
          <w:szCs w:val="24"/>
        </w:rPr>
      </w:pPr>
      <w:r w:rsidRPr="004F0F22">
        <w:rPr>
          <w:rFonts w:cs="Times New Roman"/>
          <w:bCs/>
          <w:color w:val="000000"/>
          <w:szCs w:val="24"/>
        </w:rPr>
        <w:t>Перечень основных разделов практики:</w:t>
      </w:r>
    </w:p>
    <w:p w14:paraId="5A729C00" w14:textId="77777777" w:rsidR="00DE0BA9" w:rsidRPr="00652250" w:rsidRDefault="00DE0BA9" w:rsidP="00DE0BA9">
      <w:pPr>
        <w:pStyle w:val="a3"/>
        <w:numPr>
          <w:ilvl w:val="0"/>
          <w:numId w:val="17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Подготовительный этап</w:t>
      </w:r>
      <w:r>
        <w:rPr>
          <w:rFonts w:cs="Times New Roman"/>
          <w:color w:val="000000"/>
          <w:szCs w:val="24"/>
        </w:rPr>
        <w:t>:</w:t>
      </w:r>
    </w:p>
    <w:p w14:paraId="79D78D67" w14:textId="1F6A9DE9" w:rsidR="00DE0BA9" w:rsidRPr="00652250" w:rsidRDefault="00DE0BA9" w:rsidP="00DE0BA9">
      <w:pPr>
        <w:pStyle w:val="a3"/>
        <w:numPr>
          <w:ilvl w:val="1"/>
          <w:numId w:val="17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инструктаж о порядке прохождения практики</w:t>
      </w:r>
      <w:r w:rsidR="00BC4924">
        <w:rPr>
          <w:rFonts w:cs="Times New Roman"/>
          <w:color w:val="000000"/>
          <w:szCs w:val="24"/>
        </w:rPr>
        <w:t>;</w:t>
      </w:r>
    </w:p>
    <w:p w14:paraId="5D58ADB7" w14:textId="5838AF49" w:rsidR="00DE0BA9" w:rsidRDefault="00DE0BA9" w:rsidP="00DE0BA9">
      <w:pPr>
        <w:pStyle w:val="a3"/>
        <w:numPr>
          <w:ilvl w:val="1"/>
          <w:numId w:val="17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получение индивидуального задания на практику</w:t>
      </w:r>
      <w:r w:rsidR="00BC4924">
        <w:rPr>
          <w:rFonts w:cs="Times New Roman"/>
          <w:color w:val="000000"/>
          <w:szCs w:val="24"/>
        </w:rPr>
        <w:t>;</w:t>
      </w:r>
    </w:p>
    <w:p w14:paraId="2E0D24B7" w14:textId="11A973D7" w:rsidR="00DE0BA9" w:rsidRPr="00652250" w:rsidRDefault="00DE0BA9" w:rsidP="00DE0BA9">
      <w:pPr>
        <w:pStyle w:val="a3"/>
        <w:numPr>
          <w:ilvl w:val="1"/>
          <w:numId w:val="17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инструктаж по ознакомлению с требованиями охраны труда, техники безопасности, пожарной безопасности, правилами внутреннего тр</w:t>
      </w:r>
      <w:r w:rsidRPr="00652250">
        <w:rPr>
          <w:rFonts w:cs="Times New Roman"/>
          <w:color w:val="000000"/>
          <w:szCs w:val="24"/>
        </w:rPr>
        <w:t>у</w:t>
      </w:r>
      <w:r w:rsidRPr="00652250">
        <w:rPr>
          <w:rFonts w:cs="Times New Roman"/>
          <w:color w:val="000000"/>
          <w:szCs w:val="24"/>
        </w:rPr>
        <w:t>дового распорядка профильной организации</w:t>
      </w:r>
      <w:r w:rsidR="00BC4924">
        <w:rPr>
          <w:rFonts w:cs="Times New Roman"/>
          <w:color w:val="000000"/>
          <w:szCs w:val="24"/>
        </w:rPr>
        <w:t>.</w:t>
      </w:r>
    </w:p>
    <w:p w14:paraId="06ABF331" w14:textId="77777777" w:rsidR="00F0598D" w:rsidRDefault="00F0598D" w:rsidP="00DE0BA9">
      <w:pPr>
        <w:pStyle w:val="a3"/>
        <w:numPr>
          <w:ilvl w:val="0"/>
          <w:numId w:val="17"/>
        </w:num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Практическая подготовка. Осуществляется при выполнении обучающимся следующих видов работ, связанных с научно-исследовательской деятельн</w:t>
      </w:r>
      <w:r>
        <w:rPr>
          <w:rFonts w:cs="Times New Roman"/>
          <w:color w:val="000000"/>
          <w:szCs w:val="24"/>
        </w:rPr>
        <w:t>о</w:t>
      </w:r>
      <w:r>
        <w:rPr>
          <w:rFonts w:cs="Times New Roman"/>
          <w:color w:val="000000"/>
          <w:szCs w:val="24"/>
        </w:rPr>
        <w:t>стью и направленных на формирование, закрепление, развитие практич</w:t>
      </w:r>
      <w:r>
        <w:rPr>
          <w:rFonts w:cs="Times New Roman"/>
          <w:color w:val="000000"/>
          <w:szCs w:val="24"/>
        </w:rPr>
        <w:t>е</w:t>
      </w:r>
      <w:r>
        <w:rPr>
          <w:rFonts w:cs="Times New Roman"/>
          <w:color w:val="000000"/>
          <w:szCs w:val="24"/>
        </w:rPr>
        <w:t>ских навыков и компетенций по профилю образовательной программы:</w:t>
      </w:r>
    </w:p>
    <w:p w14:paraId="256136DA" w14:textId="0CE724F0" w:rsidR="00F0598D" w:rsidRDefault="00DE0BA9" w:rsidP="00F0598D">
      <w:pPr>
        <w:pStyle w:val="a3"/>
        <w:numPr>
          <w:ilvl w:val="0"/>
          <w:numId w:val="28"/>
        </w:numPr>
        <w:rPr>
          <w:rFonts w:cs="Times New Roman"/>
          <w:color w:val="000000"/>
          <w:szCs w:val="24"/>
        </w:rPr>
      </w:pPr>
      <w:r w:rsidRPr="00F0598D">
        <w:rPr>
          <w:rFonts w:cs="Times New Roman"/>
          <w:color w:val="000000"/>
          <w:szCs w:val="24"/>
        </w:rPr>
        <w:t>знакомство с базами данных статей (</w:t>
      </w:r>
      <w:proofErr w:type="spellStart"/>
      <w:r w:rsidRPr="00F0598D">
        <w:rPr>
          <w:rFonts w:cs="Times New Roman"/>
          <w:color w:val="000000"/>
          <w:szCs w:val="24"/>
          <w:lang w:val="de-DE"/>
        </w:rPr>
        <w:t>eLibrary</w:t>
      </w:r>
      <w:proofErr w:type="spellEnd"/>
      <w:r w:rsidRPr="00F0598D">
        <w:rPr>
          <w:rFonts w:cs="Times New Roman"/>
          <w:color w:val="000000"/>
          <w:szCs w:val="24"/>
        </w:rPr>
        <w:t xml:space="preserve">, </w:t>
      </w:r>
      <w:proofErr w:type="spellStart"/>
      <w:r w:rsidRPr="00F0598D">
        <w:rPr>
          <w:rFonts w:cs="Times New Roman"/>
          <w:color w:val="000000"/>
          <w:szCs w:val="24"/>
          <w:lang w:val="de-DE"/>
        </w:rPr>
        <w:t>Scopus</w:t>
      </w:r>
      <w:proofErr w:type="spellEnd"/>
      <w:r w:rsidRPr="00F0598D">
        <w:rPr>
          <w:rFonts w:cs="Times New Roman"/>
          <w:color w:val="000000"/>
          <w:szCs w:val="24"/>
        </w:rPr>
        <w:t xml:space="preserve"> и пр.)</w:t>
      </w:r>
      <w:r w:rsidR="000D6349">
        <w:rPr>
          <w:rFonts w:cs="Times New Roman"/>
          <w:color w:val="000000"/>
          <w:szCs w:val="24"/>
        </w:rPr>
        <w:t xml:space="preserve"> </w:t>
      </w:r>
      <w:r w:rsidR="000D6349" w:rsidRPr="00F0598D">
        <w:rPr>
          <w:rFonts w:cs="Times New Roman"/>
          <w:color w:val="000000"/>
          <w:szCs w:val="24"/>
        </w:rPr>
        <w:t>(ОПК-1.3)</w:t>
      </w:r>
      <w:r w:rsidRPr="00F0598D">
        <w:rPr>
          <w:rFonts w:cs="Times New Roman"/>
          <w:color w:val="000000"/>
          <w:szCs w:val="24"/>
        </w:rPr>
        <w:t xml:space="preserve">, </w:t>
      </w:r>
    </w:p>
    <w:p w14:paraId="49465526" w14:textId="1A80CE2D" w:rsidR="00DE0BA9" w:rsidRPr="00F0598D" w:rsidRDefault="00DE0BA9" w:rsidP="00F0598D">
      <w:pPr>
        <w:pStyle w:val="a3"/>
        <w:numPr>
          <w:ilvl w:val="0"/>
          <w:numId w:val="28"/>
        </w:numPr>
        <w:rPr>
          <w:rFonts w:cs="Times New Roman"/>
          <w:color w:val="000000"/>
          <w:szCs w:val="24"/>
        </w:rPr>
      </w:pPr>
      <w:r w:rsidRPr="00F0598D">
        <w:rPr>
          <w:rFonts w:cs="Times New Roman"/>
          <w:color w:val="000000"/>
          <w:szCs w:val="24"/>
        </w:rPr>
        <w:t>изучение и анализ российской и зарубежной литературы по теме инд</w:t>
      </w:r>
      <w:r w:rsidRPr="00F0598D">
        <w:rPr>
          <w:rFonts w:cs="Times New Roman"/>
          <w:color w:val="000000"/>
          <w:szCs w:val="24"/>
        </w:rPr>
        <w:t>и</w:t>
      </w:r>
      <w:r w:rsidRPr="00F0598D">
        <w:rPr>
          <w:rFonts w:cs="Times New Roman"/>
          <w:color w:val="000000"/>
          <w:szCs w:val="24"/>
        </w:rPr>
        <w:t xml:space="preserve">видуального задания, составление </w:t>
      </w:r>
      <w:r w:rsidR="000D6349">
        <w:rPr>
          <w:rFonts w:cs="Times New Roman"/>
          <w:color w:val="000000"/>
          <w:szCs w:val="24"/>
        </w:rPr>
        <w:t xml:space="preserve">обзоров и </w:t>
      </w:r>
      <w:r w:rsidRPr="00F0598D">
        <w:rPr>
          <w:rFonts w:cs="Times New Roman"/>
          <w:color w:val="000000"/>
          <w:szCs w:val="24"/>
        </w:rPr>
        <w:t>аннотаций статей, форм</w:t>
      </w:r>
      <w:r w:rsidRPr="00F0598D">
        <w:rPr>
          <w:rFonts w:cs="Times New Roman"/>
          <w:color w:val="000000"/>
          <w:szCs w:val="24"/>
        </w:rPr>
        <w:t>у</w:t>
      </w:r>
      <w:r w:rsidRPr="00F0598D">
        <w:rPr>
          <w:rFonts w:cs="Times New Roman"/>
          <w:color w:val="000000"/>
          <w:szCs w:val="24"/>
        </w:rPr>
        <w:t xml:space="preserve">лировка проблематики, знакомство с предметной областью (ОПК-1.3). </w:t>
      </w:r>
    </w:p>
    <w:p w14:paraId="2A3D7663" w14:textId="7A34C3DD" w:rsidR="00DE0BA9" w:rsidRDefault="00DE0BA9" w:rsidP="00DE0BA9">
      <w:pPr>
        <w:pStyle w:val="a3"/>
        <w:numPr>
          <w:ilvl w:val="0"/>
          <w:numId w:val="17"/>
        </w:num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Обобщение полученных результатов</w:t>
      </w:r>
      <w:r w:rsidR="00F0598D" w:rsidRPr="00F0598D">
        <w:rPr>
          <w:rFonts w:cs="Times New Roman"/>
          <w:szCs w:val="24"/>
        </w:rPr>
        <w:t>.</w:t>
      </w:r>
    </w:p>
    <w:p w14:paraId="12F376CE" w14:textId="4170E52C" w:rsidR="00DE0BA9" w:rsidRPr="00285E33" w:rsidRDefault="00DE0BA9" w:rsidP="00DE0BA9">
      <w:pPr>
        <w:pStyle w:val="a3"/>
        <w:numPr>
          <w:ilvl w:val="0"/>
          <w:numId w:val="17"/>
        </w:numPr>
        <w:rPr>
          <w:rFonts w:cs="Times New Roman"/>
          <w:color w:val="000000"/>
          <w:szCs w:val="24"/>
        </w:rPr>
      </w:pPr>
      <w:r w:rsidRPr="005F7CD2">
        <w:rPr>
          <w:szCs w:val="24"/>
        </w:rPr>
        <w:t>Подготовка отчета по результатам работы на практике</w:t>
      </w:r>
      <w:r>
        <w:rPr>
          <w:szCs w:val="24"/>
        </w:rPr>
        <w:t xml:space="preserve"> (ОПК-3)</w:t>
      </w:r>
      <w:r w:rsidRPr="005F7CD2">
        <w:rPr>
          <w:szCs w:val="24"/>
        </w:rPr>
        <w:t>, получение отзыва руководителя практики от профильной организации</w:t>
      </w:r>
      <w:r>
        <w:rPr>
          <w:szCs w:val="24"/>
        </w:rPr>
        <w:t>.</w:t>
      </w:r>
    </w:p>
    <w:p w14:paraId="23149D81" w14:textId="17BE5A2D" w:rsidR="00285E33" w:rsidRPr="00285E33" w:rsidRDefault="00285E33" w:rsidP="00285E33">
      <w:pPr>
        <w:pStyle w:val="a3"/>
        <w:numPr>
          <w:ilvl w:val="0"/>
          <w:numId w:val="17"/>
        </w:numPr>
        <w:rPr>
          <w:rFonts w:cs="Times New Roman"/>
          <w:color w:val="000000"/>
          <w:szCs w:val="24"/>
        </w:rPr>
      </w:pPr>
      <w:r>
        <w:rPr>
          <w:szCs w:val="24"/>
        </w:rPr>
        <w:t>Представление и защита отчёта.</w:t>
      </w:r>
    </w:p>
    <w:p w14:paraId="217B3C8A" w14:textId="77777777" w:rsidR="004F767C" w:rsidRDefault="004F767C" w:rsidP="009F21D0">
      <w:pPr>
        <w:rPr>
          <w:rFonts w:cs="Times New Roman"/>
          <w:color w:val="000000"/>
          <w:szCs w:val="24"/>
        </w:rPr>
      </w:pPr>
    </w:p>
    <w:p w14:paraId="0FCE2B97" w14:textId="77777777" w:rsidR="00D83836" w:rsidRPr="00D83836" w:rsidRDefault="00D83836" w:rsidP="00D83836">
      <w:pPr>
        <w:pStyle w:val="1"/>
        <w:rPr>
          <w:sz w:val="24"/>
          <w:szCs w:val="24"/>
        </w:rPr>
      </w:pPr>
      <w:bookmarkStart w:id="12" w:name="_Toc9847557"/>
      <w:bookmarkStart w:id="13" w:name="_Toc59455967"/>
      <w:r w:rsidRPr="00D83836">
        <w:rPr>
          <w:sz w:val="24"/>
          <w:szCs w:val="24"/>
        </w:rPr>
        <w:t>Формы отчетности и промежуточной аттестации по итогам практики</w:t>
      </w:r>
      <w:bookmarkEnd w:id="12"/>
      <w:bookmarkEnd w:id="13"/>
    </w:p>
    <w:p w14:paraId="5E0C5568" w14:textId="77777777" w:rsidR="00A86527" w:rsidRPr="00A86527" w:rsidRDefault="00CA1855" w:rsidP="00A86527">
      <w:pPr>
        <w:pStyle w:val="ae"/>
        <w:spacing w:after="0"/>
        <w:ind w:left="0" w:firstLine="709"/>
        <w:jc w:val="both"/>
        <w:rPr>
          <w:i/>
          <w:sz w:val="24"/>
          <w:szCs w:val="24"/>
        </w:rPr>
      </w:pPr>
      <w:r w:rsidRPr="00A86527">
        <w:rPr>
          <w:sz w:val="24"/>
          <w:szCs w:val="24"/>
        </w:rPr>
        <w:t xml:space="preserve">Форма </w:t>
      </w:r>
      <w:r w:rsidR="00A86527" w:rsidRPr="00A86527">
        <w:rPr>
          <w:sz w:val="24"/>
          <w:szCs w:val="24"/>
        </w:rPr>
        <w:t xml:space="preserve">отчетности по практике – письменный отчёт. </w:t>
      </w:r>
    </w:p>
    <w:p w14:paraId="1A356DB2" w14:textId="77777777" w:rsidR="00A86527" w:rsidRPr="00F45FD0" w:rsidRDefault="00A86527" w:rsidP="00A86527">
      <w:r w:rsidRPr="006A6E54">
        <w:t xml:space="preserve">Оценка </w:t>
      </w:r>
      <w:r w:rsidRPr="00F45FD0">
        <w:t>по практике выставляется на основе результатов защиты студентами отч</w:t>
      </w:r>
      <w:r w:rsidRPr="00F45FD0">
        <w:t>ё</w:t>
      </w:r>
      <w:r w:rsidRPr="00F45FD0">
        <w:t>тов о практике. При защите отчётов о практике используется фонд оценочных материалов, содержащийся в программе практики. К промежуточной аттестации допускаются студе</w:t>
      </w:r>
      <w:r w:rsidRPr="00F45FD0">
        <w:t>н</w:t>
      </w:r>
      <w:r w:rsidRPr="00F45FD0">
        <w:t>ты, полностью выполнившие программу практики и представившие отчёт о практике в соответствии с требованиями программы практики.</w:t>
      </w:r>
    </w:p>
    <w:p w14:paraId="1AABE9FB" w14:textId="77777777" w:rsidR="00A86527" w:rsidRDefault="00A86527" w:rsidP="00A86527">
      <w:r w:rsidRPr="00F45FD0">
        <w:t xml:space="preserve">Защита отчёта </w:t>
      </w:r>
      <w:r>
        <w:t>п</w:t>
      </w:r>
      <w:r w:rsidRPr="00F45FD0">
        <w:t>о практике осуществляется на последней неделе практики. Допу</w:t>
      </w:r>
      <w:r w:rsidRPr="00F45FD0">
        <w:t>с</w:t>
      </w:r>
      <w:r w:rsidRPr="00F45FD0">
        <w:t xml:space="preserve">кается защита отчёта </w:t>
      </w:r>
      <w:r>
        <w:t>п</w:t>
      </w:r>
      <w:r w:rsidRPr="00F45FD0">
        <w:t>о практике в более поздние сроки, но не позднее последнего дня семестра, в котором заканчивается практика.</w:t>
      </w:r>
    </w:p>
    <w:p w14:paraId="68158437" w14:textId="7E72F19C" w:rsidR="00CA1855" w:rsidRPr="00A86527" w:rsidRDefault="00A86527" w:rsidP="00A86527">
      <w:r w:rsidRPr="00A86527">
        <w:t>Формой промежуточной аттестации по практике является защита отчета по пра</w:t>
      </w:r>
      <w:r w:rsidRPr="00A86527">
        <w:t>к</w:t>
      </w:r>
      <w:r w:rsidRPr="00A86527">
        <w:t>тике. Студентам, успешно защитившим отчёт по практике, в ведомости и в зачётные книжки выставляется оценка «отлично», «хорошо», «удовлетворительно». При выставл</w:t>
      </w:r>
      <w:r w:rsidRPr="00A86527">
        <w:t>е</w:t>
      </w:r>
      <w:r w:rsidRPr="00A86527">
        <w:t>нии оценки по практике учитывается мнение руководителя практики (отзыв), полнота и качество отчёта, результаты защиты отчёта</w:t>
      </w:r>
      <w:r w:rsidR="00CA1855" w:rsidRPr="00A86527">
        <w:t>.</w:t>
      </w:r>
    </w:p>
    <w:p w14:paraId="3E8683BC" w14:textId="77777777" w:rsidR="00DC762A" w:rsidRPr="00056782" w:rsidRDefault="00DC762A" w:rsidP="006A6E54">
      <w:pPr>
        <w:pStyle w:val="ae"/>
        <w:spacing w:after="0"/>
        <w:ind w:left="0" w:firstLine="709"/>
        <w:jc w:val="both"/>
        <w:rPr>
          <w:rFonts w:eastAsia="Times New Roman"/>
          <w:iCs/>
          <w:sz w:val="24"/>
          <w:szCs w:val="24"/>
        </w:rPr>
      </w:pPr>
    </w:p>
    <w:p w14:paraId="497898B7" w14:textId="77777777" w:rsidR="00D83836" w:rsidRPr="0050233D" w:rsidRDefault="0050233D" w:rsidP="0050233D">
      <w:pPr>
        <w:pStyle w:val="1"/>
        <w:rPr>
          <w:color w:val="000000"/>
          <w:sz w:val="24"/>
          <w:szCs w:val="24"/>
        </w:rPr>
      </w:pPr>
      <w:bookmarkStart w:id="14" w:name="_Toc9847559"/>
      <w:bookmarkStart w:id="15" w:name="_Toc59455968"/>
      <w:r w:rsidRPr="0050233D">
        <w:rPr>
          <w:sz w:val="24"/>
          <w:szCs w:val="24"/>
        </w:rPr>
        <w:t>Перечень учебной литературы и ресурсов сети «Интернет», необходимых для проведения практики</w:t>
      </w:r>
      <w:bookmarkEnd w:id="14"/>
      <w:bookmarkEnd w:id="15"/>
    </w:p>
    <w:p w14:paraId="650D3CE4" w14:textId="77777777" w:rsidR="0054609F" w:rsidRDefault="0054609F" w:rsidP="00056782">
      <w:pPr>
        <w:ind w:left="360" w:firstLine="349"/>
        <w:rPr>
          <w:i/>
          <w:szCs w:val="28"/>
        </w:rPr>
      </w:pPr>
    </w:p>
    <w:p w14:paraId="32878105" w14:textId="3A744540" w:rsidR="00056782" w:rsidRPr="00056782" w:rsidRDefault="00056782" w:rsidP="00056782">
      <w:pPr>
        <w:ind w:left="360" w:firstLine="349"/>
        <w:rPr>
          <w:i/>
          <w:szCs w:val="28"/>
        </w:rPr>
      </w:pPr>
      <w:r w:rsidRPr="00056782">
        <w:rPr>
          <w:i/>
          <w:szCs w:val="28"/>
        </w:rPr>
        <w:t xml:space="preserve">литература </w:t>
      </w:r>
    </w:p>
    <w:p w14:paraId="122FAC3F" w14:textId="77777777" w:rsidR="00580A27" w:rsidRPr="008C5FB8" w:rsidRDefault="00580A27" w:rsidP="00580A27">
      <w:pPr>
        <w:pStyle w:val="a3"/>
        <w:numPr>
          <w:ilvl w:val="0"/>
          <w:numId w:val="18"/>
        </w:numPr>
        <w:jc w:val="left"/>
      </w:pPr>
      <w:r w:rsidRPr="008C5FB8">
        <w:t>Егошина, И.Л. Методология научных исследований</w:t>
      </w:r>
      <w:proofErr w:type="gramStart"/>
      <w:r w:rsidRPr="008C5FB8">
        <w:t xml:space="preserve"> :</w:t>
      </w:r>
      <w:proofErr w:type="gramEnd"/>
      <w:r w:rsidRPr="008C5FB8">
        <w:t xml:space="preserve"> учебное пособие / И.Л.</w:t>
      </w:r>
      <w:r>
        <w:t xml:space="preserve"> </w:t>
      </w:r>
      <w:r w:rsidRPr="008C5FB8">
        <w:t>Егошина ; Поволжский государственный технологический университет. - Йо</w:t>
      </w:r>
      <w:r w:rsidRPr="008C5FB8">
        <w:t>ш</w:t>
      </w:r>
      <w:r w:rsidRPr="008C5FB8">
        <w:t>кар-Ола:</w:t>
      </w:r>
      <w:r>
        <w:t xml:space="preserve"> </w:t>
      </w:r>
      <w:r w:rsidRPr="008C5FB8">
        <w:t xml:space="preserve">ПГТУ, 2018 - 148 с. - </w:t>
      </w:r>
      <w:proofErr w:type="spellStart"/>
      <w:r w:rsidRPr="008C5FB8">
        <w:t>Библиогр</w:t>
      </w:r>
      <w:proofErr w:type="spellEnd"/>
      <w:r w:rsidRPr="008C5FB8">
        <w:t>.: с. 133 - ISBN 978-5-8158-2005-0</w:t>
      </w:r>
      <w:proofErr w:type="gramStart"/>
      <w:r w:rsidRPr="008C5FB8">
        <w:t xml:space="preserve"> ;</w:t>
      </w:r>
      <w:proofErr w:type="gramEnd"/>
      <w:r w:rsidRPr="008C5FB8">
        <w:t xml:space="preserve"> То же [Электронный</w:t>
      </w:r>
      <w:r>
        <w:t xml:space="preserve"> </w:t>
      </w:r>
      <w:r w:rsidRPr="008C5FB8">
        <w:t xml:space="preserve">ресурс]. - URL: </w:t>
      </w:r>
      <w:r w:rsidRPr="008C5FB8">
        <w:rPr>
          <w:rStyle w:val="a5"/>
          <w:szCs w:val="24"/>
        </w:rPr>
        <w:t>http://biblioclub.ru/index.php?page=book&amp;id=494307</w:t>
      </w:r>
    </w:p>
    <w:p w14:paraId="2FA82C3A" w14:textId="26118317" w:rsidR="00580A27" w:rsidRPr="0054609F" w:rsidRDefault="00580A27" w:rsidP="0054609F">
      <w:pPr>
        <w:ind w:firstLine="0"/>
        <w:rPr>
          <w:rFonts w:ascii="Georgia" w:hAnsi="Georgia"/>
          <w:i/>
          <w:szCs w:val="28"/>
        </w:rPr>
      </w:pPr>
    </w:p>
    <w:p w14:paraId="61B56E08" w14:textId="77777777" w:rsidR="00580A27" w:rsidRPr="00056782" w:rsidRDefault="00580A27" w:rsidP="00580A27">
      <w:pPr>
        <w:ind w:firstLine="708"/>
        <w:rPr>
          <w:i/>
          <w:szCs w:val="28"/>
        </w:rPr>
      </w:pPr>
      <w:r w:rsidRPr="00056782">
        <w:rPr>
          <w:i/>
          <w:szCs w:val="28"/>
        </w:rPr>
        <w:t xml:space="preserve">ресурсы сети Интернет </w:t>
      </w:r>
    </w:p>
    <w:p w14:paraId="084B1542" w14:textId="77777777" w:rsidR="00580A27" w:rsidRDefault="00580A27" w:rsidP="00580A27">
      <w:r>
        <w:rPr>
          <w:szCs w:val="28"/>
        </w:rPr>
        <w:t xml:space="preserve">- </w:t>
      </w:r>
      <w:r w:rsidRPr="0048120B">
        <w:rPr>
          <w:szCs w:val="28"/>
        </w:rPr>
        <w:t>электронная библиотека</w:t>
      </w:r>
      <w:r>
        <w:rPr>
          <w:szCs w:val="28"/>
        </w:rPr>
        <w:t xml:space="preserve"> НГУ </w:t>
      </w:r>
      <w:hyperlink r:id="rId9" w:history="1">
        <w:r>
          <w:rPr>
            <w:rStyle w:val="a5"/>
          </w:rPr>
          <w:t>https://e-lib.nsu.ru//dsweb/HomePage</w:t>
        </w:r>
      </w:hyperlink>
      <w:r>
        <w:t>;</w:t>
      </w:r>
    </w:p>
    <w:p w14:paraId="437B2B1D" w14:textId="3680FE08" w:rsidR="00580A27" w:rsidRDefault="00580A27" w:rsidP="00580A27">
      <w:pPr>
        <w:rPr>
          <w:szCs w:val="28"/>
        </w:rPr>
      </w:pPr>
      <w:r>
        <w:rPr>
          <w:szCs w:val="28"/>
        </w:rPr>
        <w:t>-</w:t>
      </w:r>
      <w:r w:rsidR="00AD39A9">
        <w:rPr>
          <w:szCs w:val="28"/>
        </w:rPr>
        <w:t> </w:t>
      </w:r>
      <w:r>
        <w:rPr>
          <w:szCs w:val="28"/>
        </w:rPr>
        <w:t xml:space="preserve">сайты библиотек </w:t>
      </w:r>
      <w:proofErr w:type="spellStart"/>
      <w:r>
        <w:rPr>
          <w:szCs w:val="28"/>
        </w:rPr>
        <w:t>г.Новосибирска</w:t>
      </w:r>
      <w:proofErr w:type="spellEnd"/>
      <w:r>
        <w:rPr>
          <w:szCs w:val="28"/>
        </w:rPr>
        <w:t xml:space="preserve"> и других библиотек России </w:t>
      </w:r>
      <w:hyperlink r:id="rId10" w:history="1">
        <w:r w:rsidRPr="009E7D22">
          <w:rPr>
            <w:rStyle w:val="a5"/>
          </w:rPr>
          <w:t>https://libra.nsu.ru/library-sites</w:t>
        </w:r>
      </w:hyperlink>
      <w:r>
        <w:rPr>
          <w:szCs w:val="28"/>
        </w:rPr>
        <w:t>;</w:t>
      </w:r>
    </w:p>
    <w:p w14:paraId="6731E2D5" w14:textId="0BEDB12D" w:rsidR="00580A27" w:rsidRDefault="00580A27" w:rsidP="00580A27">
      <w:r>
        <w:rPr>
          <w:rFonts w:cs="Times New Roman"/>
          <w:color w:val="000000"/>
          <w:szCs w:val="24"/>
        </w:rPr>
        <w:t>-</w:t>
      </w:r>
      <w:r w:rsidR="00AD39A9">
        <w:rPr>
          <w:rFonts w:cs="Times New Roman"/>
          <w:color w:val="000000"/>
          <w:szCs w:val="24"/>
        </w:rPr>
        <w:t> </w:t>
      </w:r>
      <w:r>
        <w:rPr>
          <w:rFonts w:cs="Times New Roman"/>
          <w:color w:val="000000"/>
          <w:szCs w:val="24"/>
        </w:rPr>
        <w:t xml:space="preserve">информационные ресурсы открытого доступа (Российские и зарубежные) </w:t>
      </w:r>
      <w:hyperlink r:id="rId11" w:history="1">
        <w:r>
          <w:rPr>
            <w:rStyle w:val="a5"/>
          </w:rPr>
          <w:t>https://libra.nsu.ru/open-resource</w:t>
        </w:r>
      </w:hyperlink>
      <w:r>
        <w:t>;</w:t>
      </w:r>
    </w:p>
    <w:p w14:paraId="1CD40BFF" w14:textId="77777777" w:rsidR="0054609F" w:rsidRDefault="00580A27" w:rsidP="0054609F">
      <w:pPr>
        <w:rPr>
          <w:rStyle w:val="a5"/>
          <w:rFonts w:cstheme="minorBidi"/>
        </w:rPr>
      </w:pPr>
      <w:r>
        <w:t xml:space="preserve">- лицензионные электронные ресурсы: </w:t>
      </w:r>
      <w:hyperlink r:id="rId12" w:history="1">
        <w:r w:rsidRPr="009E7D22">
          <w:rPr>
            <w:rStyle w:val="a5"/>
            <w:rFonts w:cstheme="minorBidi"/>
          </w:rPr>
          <w:t>https://libra.nsu.ru/electronic-resource</w:t>
        </w:r>
      </w:hyperlink>
    </w:p>
    <w:p w14:paraId="11534B4F" w14:textId="5BAE0F10" w:rsidR="0054609F" w:rsidRPr="00E01290" w:rsidRDefault="0054609F" w:rsidP="00E01290">
      <w:pPr>
        <w:jc w:val="left"/>
      </w:pPr>
      <w:r>
        <w:t>- </w:t>
      </w:r>
      <w:r w:rsidRPr="008C5FB8">
        <w:t>«</w:t>
      </w:r>
      <w:r>
        <w:t>Этапы проведения научного исследования</w:t>
      </w:r>
      <w:r w:rsidRPr="008C5FB8">
        <w:t>», [Электронный ресурс]</w:t>
      </w:r>
      <w:r w:rsidRPr="008C5FB8">
        <w:br/>
      </w:r>
      <w:r w:rsidRPr="00E01290">
        <w:rPr>
          <w:lang w:val="en-US"/>
        </w:rPr>
        <w:t>URL</w:t>
      </w:r>
      <w:r w:rsidRPr="00E01290">
        <w:t xml:space="preserve">: </w:t>
      </w:r>
      <w:hyperlink r:id="rId13" w:history="1">
        <w:r w:rsidRPr="00E01290">
          <w:rPr>
            <w:rStyle w:val="a5"/>
            <w:szCs w:val="24"/>
            <w:lang w:val="en-US"/>
          </w:rPr>
          <w:t>https</w:t>
        </w:r>
        <w:r w:rsidRPr="00E01290">
          <w:rPr>
            <w:rStyle w:val="a5"/>
            <w:szCs w:val="24"/>
          </w:rPr>
          <w:t>://</w:t>
        </w:r>
        <w:proofErr w:type="spellStart"/>
        <w:r w:rsidRPr="00E01290">
          <w:rPr>
            <w:rStyle w:val="a5"/>
            <w:szCs w:val="24"/>
            <w:lang w:val="en-US"/>
          </w:rPr>
          <w:t>moluch</w:t>
        </w:r>
        <w:proofErr w:type="spellEnd"/>
        <w:r w:rsidRPr="00E01290">
          <w:rPr>
            <w:rStyle w:val="a5"/>
            <w:szCs w:val="24"/>
          </w:rPr>
          <w:t>.</w:t>
        </w:r>
        <w:proofErr w:type="spellStart"/>
        <w:r w:rsidRPr="00E01290">
          <w:rPr>
            <w:rStyle w:val="a5"/>
            <w:szCs w:val="24"/>
            <w:lang w:val="en-US"/>
          </w:rPr>
          <w:t>ru</w:t>
        </w:r>
        <w:proofErr w:type="spellEnd"/>
        <w:r w:rsidRPr="00E01290">
          <w:rPr>
            <w:rStyle w:val="a5"/>
            <w:szCs w:val="24"/>
          </w:rPr>
          <w:t>/</w:t>
        </w:r>
        <w:r w:rsidRPr="00E01290">
          <w:rPr>
            <w:rStyle w:val="a5"/>
            <w:szCs w:val="24"/>
            <w:lang w:val="en-US"/>
          </w:rPr>
          <w:t>information</w:t>
        </w:r>
        <w:r w:rsidRPr="00E01290">
          <w:rPr>
            <w:rStyle w:val="a5"/>
            <w:szCs w:val="24"/>
          </w:rPr>
          <w:t>/</w:t>
        </w:r>
        <w:proofErr w:type="spellStart"/>
        <w:r w:rsidRPr="00E01290">
          <w:rPr>
            <w:rStyle w:val="a5"/>
            <w:szCs w:val="24"/>
            <w:lang w:val="en-US"/>
          </w:rPr>
          <w:t>etapy</w:t>
        </w:r>
        <w:proofErr w:type="spellEnd"/>
        <w:r w:rsidRPr="00E01290">
          <w:rPr>
            <w:rStyle w:val="a5"/>
            <w:szCs w:val="24"/>
          </w:rPr>
          <w:t>-</w:t>
        </w:r>
        <w:proofErr w:type="spellStart"/>
        <w:r w:rsidRPr="00E01290">
          <w:rPr>
            <w:rStyle w:val="a5"/>
            <w:szCs w:val="24"/>
            <w:lang w:val="en-US"/>
          </w:rPr>
          <w:t>nauchnogo</w:t>
        </w:r>
        <w:proofErr w:type="spellEnd"/>
        <w:r w:rsidRPr="00E01290">
          <w:rPr>
            <w:rStyle w:val="a5"/>
            <w:szCs w:val="24"/>
          </w:rPr>
          <w:t>-</w:t>
        </w:r>
        <w:proofErr w:type="spellStart"/>
        <w:r w:rsidRPr="00E01290">
          <w:rPr>
            <w:rStyle w:val="a5"/>
            <w:szCs w:val="24"/>
            <w:lang w:val="en-US"/>
          </w:rPr>
          <w:t>issledovaniya</w:t>
        </w:r>
        <w:proofErr w:type="spellEnd"/>
        <w:r w:rsidRPr="00E01290">
          <w:rPr>
            <w:rStyle w:val="a5"/>
            <w:szCs w:val="24"/>
          </w:rPr>
          <w:t>/</w:t>
        </w:r>
      </w:hyperlink>
    </w:p>
    <w:p w14:paraId="0A307EF9" w14:textId="6F528800" w:rsidR="0054609F" w:rsidRPr="00E01290" w:rsidRDefault="0054609F" w:rsidP="00E01290">
      <w:pPr>
        <w:jc w:val="left"/>
        <w:rPr>
          <w:rFonts w:cs="Times New Roman"/>
          <w:color w:val="000000"/>
          <w:szCs w:val="24"/>
        </w:rPr>
      </w:pPr>
      <w:r>
        <w:t>- </w:t>
      </w:r>
      <w:r w:rsidRPr="008C5FB8">
        <w:t>«Этические принципы при проведении научно-исследовательских работ и публ</w:t>
      </w:r>
      <w:r w:rsidRPr="008C5FB8">
        <w:t>и</w:t>
      </w:r>
      <w:r w:rsidRPr="008C5FB8">
        <w:t>кации результатов</w:t>
      </w:r>
      <w:r w:rsidRPr="001D6132">
        <w:rPr>
          <w:rFonts w:cs="Times New Roman"/>
          <w:color w:val="000000"/>
          <w:szCs w:val="24"/>
        </w:rPr>
        <w:t xml:space="preserve">», </w:t>
      </w:r>
      <w:proofErr w:type="spellStart"/>
      <w:r w:rsidRPr="001D6132">
        <w:rPr>
          <w:rFonts w:cs="Times New Roman"/>
          <w:color w:val="000000"/>
          <w:szCs w:val="24"/>
          <w:lang w:val="en-US"/>
        </w:rPr>
        <w:t>Elsever</w:t>
      </w:r>
      <w:proofErr w:type="spellEnd"/>
      <w:r w:rsidRPr="001D6132">
        <w:rPr>
          <w:rFonts w:cs="Times New Roman"/>
          <w:color w:val="000000"/>
          <w:szCs w:val="24"/>
        </w:rPr>
        <w:t>, [Электронный ресурс]</w:t>
      </w:r>
      <w:r w:rsidRPr="001D6132">
        <w:rPr>
          <w:rFonts w:cs="Times New Roman"/>
          <w:color w:val="000000"/>
          <w:szCs w:val="24"/>
        </w:rPr>
        <w:br/>
      </w:r>
      <w:r w:rsidRPr="001D6132">
        <w:rPr>
          <w:rFonts w:cs="Times New Roman"/>
          <w:color w:val="000000"/>
          <w:szCs w:val="24"/>
          <w:lang w:val="en-US"/>
        </w:rPr>
        <w:t>URL</w:t>
      </w:r>
      <w:r w:rsidRPr="00E01290">
        <w:rPr>
          <w:rFonts w:cs="Times New Roman"/>
          <w:color w:val="000000"/>
          <w:szCs w:val="24"/>
        </w:rPr>
        <w:t xml:space="preserve">: </w:t>
      </w:r>
      <w:hyperlink r:id="rId14" w:history="1">
        <w:r w:rsidRPr="00E01290">
          <w:rPr>
            <w:rStyle w:val="a5"/>
            <w:szCs w:val="24"/>
            <w:lang w:val="en-US"/>
          </w:rPr>
          <w:t>https</w:t>
        </w:r>
        <w:r w:rsidRPr="00E01290">
          <w:rPr>
            <w:rStyle w:val="a5"/>
            <w:szCs w:val="24"/>
          </w:rPr>
          <w:t>://</w:t>
        </w:r>
        <w:proofErr w:type="spellStart"/>
        <w:r w:rsidRPr="00E01290">
          <w:rPr>
            <w:rStyle w:val="a5"/>
            <w:szCs w:val="24"/>
            <w:lang w:val="en-US"/>
          </w:rPr>
          <w:t>ssau</w:t>
        </w:r>
        <w:proofErr w:type="spellEnd"/>
        <w:r w:rsidRPr="00E01290">
          <w:rPr>
            <w:rStyle w:val="a5"/>
            <w:szCs w:val="24"/>
          </w:rPr>
          <w:t>.</w:t>
        </w:r>
        <w:proofErr w:type="spellStart"/>
        <w:r w:rsidRPr="00E01290">
          <w:rPr>
            <w:rStyle w:val="a5"/>
            <w:szCs w:val="24"/>
            <w:lang w:val="en-US"/>
          </w:rPr>
          <w:t>ru</w:t>
        </w:r>
        <w:proofErr w:type="spellEnd"/>
        <w:r w:rsidRPr="00E01290">
          <w:rPr>
            <w:rStyle w:val="a5"/>
            <w:szCs w:val="24"/>
          </w:rPr>
          <w:t>/</w:t>
        </w:r>
        <w:r w:rsidRPr="00E01290">
          <w:rPr>
            <w:rStyle w:val="a5"/>
            <w:szCs w:val="24"/>
            <w:lang w:val="en-US"/>
          </w:rPr>
          <w:t>files</w:t>
        </w:r>
        <w:r w:rsidRPr="00E01290">
          <w:rPr>
            <w:rStyle w:val="a5"/>
            <w:szCs w:val="24"/>
          </w:rPr>
          <w:t>/</w:t>
        </w:r>
        <w:r w:rsidRPr="00E01290">
          <w:rPr>
            <w:rStyle w:val="a5"/>
            <w:szCs w:val="24"/>
            <w:lang w:val="en-US"/>
          </w:rPr>
          <w:t>science</w:t>
        </w:r>
        <w:r w:rsidRPr="00E01290">
          <w:rPr>
            <w:rStyle w:val="a5"/>
            <w:szCs w:val="24"/>
          </w:rPr>
          <w:t>/</w:t>
        </w:r>
        <w:proofErr w:type="spellStart"/>
        <w:r w:rsidRPr="00E01290">
          <w:rPr>
            <w:rStyle w:val="a5"/>
            <w:szCs w:val="24"/>
            <w:lang w:val="en-US"/>
          </w:rPr>
          <w:t>crpd</w:t>
        </w:r>
        <w:proofErr w:type="spellEnd"/>
        <w:r w:rsidRPr="00E01290">
          <w:rPr>
            <w:rStyle w:val="a5"/>
            <w:szCs w:val="24"/>
          </w:rPr>
          <w:t>/</w:t>
        </w:r>
        <w:r w:rsidRPr="00E01290">
          <w:rPr>
            <w:rStyle w:val="a5"/>
            <w:szCs w:val="24"/>
            <w:lang w:val="en-US"/>
          </w:rPr>
          <w:t>Ethics</w:t>
        </w:r>
        <w:r w:rsidRPr="00E01290">
          <w:rPr>
            <w:rStyle w:val="a5"/>
            <w:szCs w:val="24"/>
          </w:rPr>
          <w:t>_</w:t>
        </w:r>
        <w:r w:rsidRPr="00E01290">
          <w:rPr>
            <w:rStyle w:val="a5"/>
            <w:szCs w:val="24"/>
            <w:lang w:val="en-US"/>
          </w:rPr>
          <w:t>in</w:t>
        </w:r>
        <w:r w:rsidRPr="00E01290">
          <w:rPr>
            <w:rStyle w:val="a5"/>
            <w:szCs w:val="24"/>
          </w:rPr>
          <w:t>_</w:t>
        </w:r>
        <w:proofErr w:type="spellStart"/>
        <w:r w:rsidRPr="00E01290">
          <w:rPr>
            <w:rStyle w:val="a5"/>
            <w:szCs w:val="24"/>
            <w:lang w:val="en-US"/>
          </w:rPr>
          <w:t>ResearchPublication</w:t>
        </w:r>
        <w:proofErr w:type="spellEnd"/>
        <w:r w:rsidRPr="00E01290">
          <w:rPr>
            <w:rStyle w:val="a5"/>
            <w:szCs w:val="24"/>
          </w:rPr>
          <w:t>_</w:t>
        </w:r>
        <w:r w:rsidRPr="00E01290">
          <w:rPr>
            <w:rStyle w:val="a5"/>
            <w:szCs w:val="24"/>
            <w:lang w:val="en-US"/>
          </w:rPr>
          <w:t>download</w:t>
        </w:r>
        <w:r w:rsidRPr="00E01290">
          <w:rPr>
            <w:rStyle w:val="a5"/>
            <w:szCs w:val="24"/>
          </w:rPr>
          <w:t>.</w:t>
        </w:r>
        <w:r w:rsidRPr="00E01290">
          <w:rPr>
            <w:rStyle w:val="a5"/>
            <w:szCs w:val="24"/>
            <w:lang w:val="en-US"/>
          </w:rPr>
          <w:t>pdf</w:t>
        </w:r>
      </w:hyperlink>
    </w:p>
    <w:p w14:paraId="1DE2F27D" w14:textId="77777777" w:rsidR="00AD39A9" w:rsidRPr="00E01290" w:rsidRDefault="00AD39A9" w:rsidP="00AD39A9"/>
    <w:p w14:paraId="748F3221" w14:textId="77777777" w:rsidR="0050233D" w:rsidRPr="0050233D" w:rsidRDefault="0050233D" w:rsidP="0050233D">
      <w:pPr>
        <w:pStyle w:val="1"/>
        <w:rPr>
          <w:sz w:val="24"/>
          <w:szCs w:val="24"/>
        </w:rPr>
      </w:pPr>
      <w:bookmarkStart w:id="16" w:name="_Toc59455969"/>
      <w:r w:rsidRPr="0050233D">
        <w:rPr>
          <w:sz w:val="24"/>
          <w:szCs w:val="24"/>
        </w:rPr>
        <w:t>Перечень учебно-методических материалов по самостоятельной работе</w:t>
      </w:r>
      <w:bookmarkEnd w:id="16"/>
      <w:r w:rsidRPr="0050233D">
        <w:rPr>
          <w:sz w:val="24"/>
          <w:szCs w:val="24"/>
        </w:rPr>
        <w:t xml:space="preserve"> </w:t>
      </w:r>
    </w:p>
    <w:p w14:paraId="303DACDD" w14:textId="68554047" w:rsidR="0054609F" w:rsidRDefault="0054609F" w:rsidP="0054609F">
      <w:pPr>
        <w:pStyle w:val="a3"/>
        <w:numPr>
          <w:ilvl w:val="0"/>
          <w:numId w:val="18"/>
        </w:numPr>
      </w:pPr>
      <w:r w:rsidRPr="008C5FB8">
        <w:t>Катунин, Г.П. Создание мультимедийных презентаций: учебное пособие / Г.П.</w:t>
      </w:r>
      <w:r>
        <w:t xml:space="preserve"> </w:t>
      </w:r>
      <w:r w:rsidRPr="008C5FB8">
        <w:t>Катунин</w:t>
      </w:r>
      <w:proofErr w:type="gramStart"/>
      <w:r w:rsidRPr="008C5FB8">
        <w:t xml:space="preserve"> ;</w:t>
      </w:r>
      <w:proofErr w:type="gramEnd"/>
      <w:r w:rsidRPr="008C5FB8">
        <w:t xml:space="preserve"> Федеральное агентство связи, Федеральное государственное образ</w:t>
      </w:r>
      <w:r w:rsidRPr="008C5FB8">
        <w:t>о</w:t>
      </w:r>
      <w:r w:rsidRPr="008C5FB8">
        <w:t>вательное</w:t>
      </w:r>
      <w:r>
        <w:t xml:space="preserve"> </w:t>
      </w:r>
      <w:r w:rsidRPr="008C5FB8">
        <w:t>бюджетное учреждение высшего профессионального образования «Сибирский</w:t>
      </w:r>
      <w:r>
        <w:t xml:space="preserve"> </w:t>
      </w:r>
      <w:r w:rsidRPr="008C5FB8">
        <w:t>государственный университет телекоммуникаций и информатики». - Новосибирск</w:t>
      </w:r>
      <w:proofErr w:type="gramStart"/>
      <w:r w:rsidRPr="008C5FB8">
        <w:t xml:space="preserve"> :</w:t>
      </w:r>
      <w:proofErr w:type="gramEnd"/>
      <w:r>
        <w:t xml:space="preserve"> </w:t>
      </w:r>
      <w:r w:rsidRPr="008C5FB8">
        <w:t xml:space="preserve">Сибирский государственный университет телекоммуникаций и информатики, 2012 </w:t>
      </w:r>
      <w:r>
        <w:t>–</w:t>
      </w:r>
      <w:r w:rsidRPr="008C5FB8">
        <w:t xml:space="preserve"> 221</w:t>
      </w:r>
      <w:r>
        <w:t xml:space="preserve"> </w:t>
      </w:r>
      <w:r w:rsidRPr="008C5FB8">
        <w:t>с. : ил</w:t>
      </w:r>
      <w:proofErr w:type="gramStart"/>
      <w:r w:rsidRPr="008C5FB8">
        <w:t xml:space="preserve">., </w:t>
      </w:r>
      <w:proofErr w:type="gramEnd"/>
      <w:r w:rsidRPr="008C5FB8">
        <w:t xml:space="preserve">табл., схем. - </w:t>
      </w:r>
      <w:proofErr w:type="spellStart"/>
      <w:r w:rsidRPr="008C5FB8">
        <w:t>Библиогр</w:t>
      </w:r>
      <w:proofErr w:type="spellEnd"/>
      <w:r w:rsidRPr="008C5FB8">
        <w:t>. в кн.</w:t>
      </w:r>
      <w:proofErr w:type="gramStart"/>
      <w:r w:rsidRPr="008C5FB8">
        <w:t xml:space="preserve"> ;</w:t>
      </w:r>
      <w:proofErr w:type="gramEnd"/>
      <w:r w:rsidRPr="008C5FB8">
        <w:t xml:space="preserve"> То же [Эле</w:t>
      </w:r>
      <w:r w:rsidRPr="008C5FB8">
        <w:t>к</w:t>
      </w:r>
      <w:r w:rsidRPr="008C5FB8">
        <w:t>тронный ресурс]. - URL:</w:t>
      </w:r>
      <w:r>
        <w:t xml:space="preserve"> </w:t>
      </w:r>
      <w:hyperlink r:id="rId15" w:history="1">
        <w:r w:rsidRPr="00B005E5">
          <w:rPr>
            <w:rStyle w:val="a5"/>
            <w:rFonts w:cstheme="minorBidi"/>
          </w:rPr>
          <w:t>https://biblioclub.ru/index.php?page=book_red&amp;id=431524</w:t>
        </w:r>
      </w:hyperlink>
    </w:p>
    <w:p w14:paraId="30DB20BB" w14:textId="49FAA94C" w:rsidR="0054609F" w:rsidRDefault="0054609F" w:rsidP="000077B4">
      <w:pPr>
        <w:pStyle w:val="af8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67D932" w14:textId="1B5410B6" w:rsidR="00CE6571" w:rsidRPr="00900220" w:rsidRDefault="00CE6571" w:rsidP="000077B4">
      <w:pPr>
        <w:pStyle w:val="af8"/>
        <w:ind w:firstLine="709"/>
        <w:jc w:val="both"/>
        <w:rPr>
          <w:rStyle w:val="a5"/>
          <w:rFonts w:eastAsiaTheme="minorEastAsia" w:cstheme="minorBidi"/>
          <w:szCs w:val="22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Методические рекомендации по организации и проведению практики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обучающи</w:t>
      </w:r>
      <w:r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доступны по ссылке: </w:t>
      </w:r>
      <w:hyperlink r:id="rId16" w:tgtFrame="_blank" w:history="1">
        <w:r w:rsidR="00900220" w:rsidRPr="00900220">
          <w:rPr>
            <w:rStyle w:val="a5"/>
            <w:rFonts w:ascii="Times New Roman" w:eastAsiaTheme="minorEastAsia" w:hAnsi="Times New Roman" w:cstheme="minorBidi"/>
            <w:sz w:val="24"/>
            <w:szCs w:val="22"/>
            <w:lang w:eastAsia="zh-CN"/>
          </w:rPr>
          <w:t>https://www.nsu.ru/n/information-technologies-department/education_fit/praktika/dokumenty-dlya-praktiki/metod_rekomend_praktika.pdf</w:t>
        </w:r>
      </w:hyperlink>
      <w:r w:rsidRPr="00900220">
        <w:rPr>
          <w:rStyle w:val="a5"/>
          <w:rFonts w:eastAsiaTheme="minorEastAsia" w:cstheme="minorBidi"/>
          <w:szCs w:val="22"/>
          <w:lang w:eastAsia="zh-CN"/>
        </w:rPr>
        <w:t xml:space="preserve"> </w:t>
      </w:r>
    </w:p>
    <w:p w14:paraId="6941E7D4" w14:textId="4A04207D" w:rsidR="00733A40" w:rsidRDefault="00733A40" w:rsidP="000077B4">
      <w:pPr>
        <w:pStyle w:val="af8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33A40">
        <w:rPr>
          <w:rFonts w:ascii="Times New Roman" w:hAnsi="Times New Roman" w:cs="Times New Roman"/>
          <w:sz w:val="24"/>
          <w:szCs w:val="24"/>
        </w:rPr>
        <w:t>Шаблоны индивидуального задания на практику, отчета о практике, отзыва рук</w:t>
      </w:r>
      <w:r w:rsidRPr="00733A40">
        <w:rPr>
          <w:rFonts w:ascii="Times New Roman" w:hAnsi="Times New Roman" w:cs="Times New Roman"/>
          <w:sz w:val="24"/>
          <w:szCs w:val="24"/>
        </w:rPr>
        <w:t>о</w:t>
      </w:r>
      <w:r w:rsidRPr="00733A40">
        <w:rPr>
          <w:rFonts w:ascii="Times New Roman" w:hAnsi="Times New Roman" w:cs="Times New Roman"/>
          <w:sz w:val="24"/>
          <w:szCs w:val="24"/>
        </w:rPr>
        <w:t>водителя практики и заявления о направлении на практику представлены в приложениях к настоящей программе учебной практ</w:t>
      </w:r>
      <w:r w:rsidRPr="00733A40">
        <w:rPr>
          <w:rFonts w:ascii="Times New Roman" w:hAnsi="Times New Roman" w:cs="Times New Roman"/>
          <w:sz w:val="24"/>
          <w:szCs w:val="24"/>
        </w:rPr>
        <w:t>и</w:t>
      </w:r>
      <w:r w:rsidRPr="00733A40">
        <w:rPr>
          <w:rFonts w:ascii="Times New Roman" w:hAnsi="Times New Roman" w:cs="Times New Roman"/>
          <w:sz w:val="24"/>
          <w:szCs w:val="24"/>
        </w:rPr>
        <w:t>ки</w:t>
      </w:r>
      <w:r w:rsidR="004975F4">
        <w:rPr>
          <w:rFonts w:ascii="Times New Roman" w:hAnsi="Times New Roman" w:cs="Times New Roman"/>
          <w:sz w:val="24"/>
          <w:szCs w:val="24"/>
        </w:rPr>
        <w:t>.</w:t>
      </w:r>
    </w:p>
    <w:p w14:paraId="6E800529" w14:textId="77777777" w:rsidR="0050233D" w:rsidRDefault="0050233D" w:rsidP="009F21D0">
      <w:pPr>
        <w:rPr>
          <w:rFonts w:cs="Times New Roman"/>
          <w:color w:val="000000"/>
          <w:szCs w:val="24"/>
        </w:rPr>
      </w:pPr>
    </w:p>
    <w:p w14:paraId="4052D893" w14:textId="77777777" w:rsidR="0050233D" w:rsidRPr="0050233D" w:rsidRDefault="0050233D" w:rsidP="0050233D">
      <w:pPr>
        <w:pStyle w:val="1"/>
        <w:rPr>
          <w:sz w:val="24"/>
          <w:szCs w:val="24"/>
        </w:rPr>
      </w:pPr>
      <w:bookmarkStart w:id="17" w:name="_Toc9847556"/>
      <w:r w:rsidRPr="0050233D">
        <w:rPr>
          <w:sz w:val="24"/>
          <w:szCs w:val="24"/>
        </w:rPr>
        <w:t xml:space="preserve"> </w:t>
      </w:r>
      <w:bookmarkStart w:id="18" w:name="_Toc59455970"/>
      <w:r w:rsidRPr="0050233D">
        <w:rPr>
          <w:sz w:val="24"/>
          <w:szCs w:val="24"/>
        </w:rPr>
        <w:t>Перечень информационных технологий, используемых при проведении пра</w:t>
      </w:r>
      <w:r w:rsidRPr="0050233D">
        <w:rPr>
          <w:sz w:val="24"/>
          <w:szCs w:val="24"/>
        </w:rPr>
        <w:t>к</w:t>
      </w:r>
      <w:r w:rsidRPr="0050233D">
        <w:rPr>
          <w:sz w:val="24"/>
          <w:szCs w:val="24"/>
        </w:rPr>
        <w:t>тики, включая перечень программного обеспечения и информационных спр</w:t>
      </w:r>
      <w:r w:rsidRPr="0050233D">
        <w:rPr>
          <w:sz w:val="24"/>
          <w:szCs w:val="24"/>
        </w:rPr>
        <w:t>а</w:t>
      </w:r>
      <w:r w:rsidRPr="0050233D">
        <w:rPr>
          <w:sz w:val="24"/>
          <w:szCs w:val="24"/>
        </w:rPr>
        <w:t>вочных систем (при необходимости)</w:t>
      </w:r>
      <w:bookmarkEnd w:id="17"/>
      <w:bookmarkEnd w:id="18"/>
    </w:p>
    <w:p w14:paraId="42C8DE5D" w14:textId="77777777" w:rsidR="00580A27" w:rsidRDefault="00580A27" w:rsidP="000077B4">
      <w:r>
        <w:t>При прохождении практики</w:t>
      </w:r>
      <w:r w:rsidRPr="009F4A6F">
        <w:t xml:space="preserve"> используются </w:t>
      </w:r>
      <w:r>
        <w:t xml:space="preserve">следующие </w:t>
      </w:r>
      <w:r w:rsidRPr="009F4A6F">
        <w:t>ресурсы</w:t>
      </w:r>
      <w:r>
        <w:t>:</w:t>
      </w:r>
    </w:p>
    <w:p w14:paraId="2F076642" w14:textId="49BEDF35" w:rsidR="00580A27" w:rsidRDefault="00580A27" w:rsidP="00580A27">
      <w:pPr>
        <w:ind w:firstLine="567"/>
      </w:pPr>
      <w:r>
        <w:t xml:space="preserve">- </w:t>
      </w:r>
      <w:r w:rsidRPr="009F4A6F">
        <w:t>электронн</w:t>
      </w:r>
      <w:r>
        <w:t>ая</w:t>
      </w:r>
      <w:r w:rsidRPr="009F4A6F">
        <w:t xml:space="preserve"> информационно-образовательн</w:t>
      </w:r>
      <w:r>
        <w:t>ая с</w:t>
      </w:r>
      <w:r w:rsidRPr="009F4A6F">
        <w:t>ред</w:t>
      </w:r>
      <w:r>
        <w:t>а НГУ (ЭИОС);</w:t>
      </w:r>
    </w:p>
    <w:p w14:paraId="49EACEF6" w14:textId="77777777" w:rsidR="00580A27" w:rsidRDefault="00580A27" w:rsidP="00580A27">
      <w:pPr>
        <w:ind w:firstLine="567"/>
      </w:pPr>
      <w:r>
        <w:t xml:space="preserve">- </w:t>
      </w:r>
      <w:r w:rsidRPr="009F4A6F">
        <w:t>образовательные интернет-порталы</w:t>
      </w:r>
      <w:r>
        <w:t>;</w:t>
      </w:r>
    </w:p>
    <w:p w14:paraId="50129D2A" w14:textId="77777777" w:rsidR="00580A27" w:rsidRDefault="00580A27" w:rsidP="00580A27">
      <w:pPr>
        <w:ind w:firstLine="567"/>
      </w:pPr>
      <w:r>
        <w:t>- информационно-телекоммуникационная сеть</w:t>
      </w:r>
      <w:r w:rsidRPr="009F4A6F">
        <w:t xml:space="preserve"> Интернет.  </w:t>
      </w:r>
    </w:p>
    <w:p w14:paraId="0E22E441" w14:textId="3A85CBFF" w:rsidR="0050233D" w:rsidRDefault="00580A27" w:rsidP="00580A27">
      <w:r>
        <w:t>В</w:t>
      </w:r>
      <w:r w:rsidRPr="009F4A6F">
        <w:t>заимодей</w:t>
      </w:r>
      <w:r w:rsidRPr="00B81740">
        <w:t xml:space="preserve">ствие обучающегося с преподавателем (синхронное и асинхронное) осуществляется через личный кабинет студента в ЭИОС, электронную почту, системы </w:t>
      </w:r>
      <w:r w:rsidRPr="00B81740">
        <w:rPr>
          <w:lang w:val="en-US"/>
        </w:rPr>
        <w:t>Zoom</w:t>
      </w:r>
      <w:r w:rsidRPr="00B81740">
        <w:t xml:space="preserve">, </w:t>
      </w:r>
      <w:r w:rsidRPr="00B81740">
        <w:rPr>
          <w:lang w:val="en-US"/>
        </w:rPr>
        <w:t>Google</w:t>
      </w:r>
      <w:r w:rsidRPr="00B81740">
        <w:t xml:space="preserve"> </w:t>
      </w:r>
      <w:r w:rsidRPr="00B81740">
        <w:rPr>
          <w:lang w:val="en-US"/>
        </w:rPr>
        <w:t>Meet</w:t>
      </w:r>
      <w:r w:rsidRPr="00B81740">
        <w:t xml:space="preserve"> и пр.</w:t>
      </w:r>
    </w:p>
    <w:p w14:paraId="39EFC403" w14:textId="77777777" w:rsidR="006C6BFC" w:rsidRDefault="006C6BFC" w:rsidP="00580A27">
      <w:pPr>
        <w:rPr>
          <w:rFonts w:cs="Times New Roman"/>
          <w:color w:val="000000"/>
          <w:szCs w:val="24"/>
        </w:rPr>
      </w:pPr>
    </w:p>
    <w:p w14:paraId="6B9B50C7" w14:textId="77777777" w:rsidR="006845CA" w:rsidRPr="006845CA" w:rsidRDefault="006845CA" w:rsidP="006845CA">
      <w:pPr>
        <w:ind w:firstLine="567"/>
        <w:rPr>
          <w:b/>
          <w:i/>
        </w:rPr>
      </w:pPr>
      <w:r w:rsidRPr="006845CA">
        <w:rPr>
          <w:b/>
          <w:i/>
        </w:rPr>
        <w:t>10.1 Перечень программного обеспечения</w:t>
      </w:r>
    </w:p>
    <w:p w14:paraId="4C2B5BD2" w14:textId="77777777" w:rsidR="00AD4086" w:rsidRPr="00AD4086" w:rsidRDefault="002750DB" w:rsidP="00AD4086">
      <w:pPr>
        <w:pStyle w:val="af8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4086">
        <w:rPr>
          <w:rFonts w:ascii="Times New Roman" w:hAnsi="Times New Roman" w:cs="Times New Roman"/>
          <w:sz w:val="24"/>
          <w:szCs w:val="24"/>
        </w:rPr>
        <w:t xml:space="preserve">Для </w:t>
      </w:r>
      <w:r w:rsidR="00AD4086" w:rsidRPr="00AD4086">
        <w:rPr>
          <w:rFonts w:ascii="Times New Roman" w:hAnsi="Times New Roman" w:cs="Times New Roman"/>
          <w:sz w:val="24"/>
          <w:szCs w:val="24"/>
        </w:rPr>
        <w:t>оформления и представления отчета о практике используется стандартный комплект программного обеспечения (ПО), включающий регулярно обновляемое лице</w:t>
      </w:r>
      <w:r w:rsidR="00AD4086" w:rsidRPr="00AD4086">
        <w:rPr>
          <w:rFonts w:ascii="Times New Roman" w:hAnsi="Times New Roman" w:cs="Times New Roman"/>
          <w:sz w:val="24"/>
          <w:szCs w:val="24"/>
        </w:rPr>
        <w:t>н</w:t>
      </w:r>
      <w:r w:rsidR="00AD4086" w:rsidRPr="00AD4086">
        <w:rPr>
          <w:rFonts w:ascii="Times New Roman" w:hAnsi="Times New Roman" w:cs="Times New Roman"/>
          <w:sz w:val="24"/>
          <w:szCs w:val="24"/>
        </w:rPr>
        <w:t xml:space="preserve">зионное ПО </w:t>
      </w:r>
      <w:proofErr w:type="spellStart"/>
      <w:r w:rsidR="00AD4086" w:rsidRPr="00AD408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AD4086" w:rsidRPr="00AD4086">
        <w:rPr>
          <w:rFonts w:ascii="Times New Roman" w:hAnsi="Times New Roman" w:cs="Times New Roman"/>
          <w:sz w:val="24"/>
          <w:szCs w:val="24"/>
        </w:rPr>
        <w:t xml:space="preserve"> и MS </w:t>
      </w:r>
      <w:proofErr w:type="spellStart"/>
      <w:r w:rsidR="00AD4086" w:rsidRPr="00AD4086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="00AD4086" w:rsidRPr="00AD4086">
        <w:rPr>
          <w:rFonts w:ascii="Times New Roman" w:hAnsi="Times New Roman" w:cs="Times New Roman"/>
          <w:sz w:val="24"/>
          <w:szCs w:val="24"/>
        </w:rPr>
        <w:t>, а также ПО для поиска научно-технической информ</w:t>
      </w:r>
      <w:r w:rsidR="00AD4086" w:rsidRPr="00AD4086">
        <w:rPr>
          <w:rFonts w:ascii="Times New Roman" w:hAnsi="Times New Roman" w:cs="Times New Roman"/>
          <w:sz w:val="24"/>
          <w:szCs w:val="24"/>
        </w:rPr>
        <w:t>а</w:t>
      </w:r>
      <w:r w:rsidR="00AD4086" w:rsidRPr="00AD4086">
        <w:rPr>
          <w:rFonts w:ascii="Times New Roman" w:hAnsi="Times New Roman" w:cs="Times New Roman"/>
          <w:sz w:val="24"/>
          <w:szCs w:val="24"/>
        </w:rPr>
        <w:t>ции в Интернет в процессе выполнения задания (</w:t>
      </w:r>
      <w:proofErr w:type="spellStart"/>
      <w:r w:rsidR="00AD4086" w:rsidRPr="00AD4086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="00AD4086" w:rsidRPr="00AD4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086" w:rsidRPr="00AD4086">
        <w:rPr>
          <w:rFonts w:ascii="Times New Roman" w:hAnsi="Times New Roman" w:cs="Times New Roman"/>
          <w:sz w:val="24"/>
          <w:szCs w:val="24"/>
        </w:rPr>
        <w:t>Explorer</w:t>
      </w:r>
      <w:proofErr w:type="spellEnd"/>
      <w:r w:rsidR="00AD4086" w:rsidRPr="00AD4086">
        <w:rPr>
          <w:rFonts w:ascii="Times New Roman" w:hAnsi="Times New Roman" w:cs="Times New Roman"/>
          <w:sz w:val="24"/>
          <w:szCs w:val="24"/>
        </w:rPr>
        <w:t xml:space="preserve"> (Бесплатное ПО), </w:t>
      </w:r>
      <w:proofErr w:type="spellStart"/>
      <w:r w:rsidR="00AD4086" w:rsidRPr="00AD4086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AD4086" w:rsidRPr="00AD4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086" w:rsidRPr="00AD4086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="00AD4086" w:rsidRPr="00AD4086">
        <w:rPr>
          <w:rFonts w:ascii="Times New Roman" w:hAnsi="Times New Roman" w:cs="Times New Roman"/>
          <w:sz w:val="24"/>
          <w:szCs w:val="24"/>
        </w:rPr>
        <w:t xml:space="preserve"> (Бесплатное ПО)).</w:t>
      </w:r>
    </w:p>
    <w:p w14:paraId="366E76A2" w14:textId="77777777" w:rsidR="00AD4086" w:rsidRPr="00AD4086" w:rsidRDefault="00AD4086" w:rsidP="00AD4086">
      <w:pPr>
        <w:pStyle w:val="af8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4086">
        <w:rPr>
          <w:rFonts w:ascii="Times New Roman" w:hAnsi="Times New Roman" w:cs="Times New Roman"/>
          <w:sz w:val="24"/>
          <w:szCs w:val="24"/>
        </w:rPr>
        <w:t xml:space="preserve"> Рабочее место студента для прохождения практики оборудовано программным обеспечением (как лицензионным, так и свободно распространяемым), необходимым для эффективного решения поставленных перед студентом задач и выполнения индивидуал</w:t>
      </w:r>
      <w:r w:rsidRPr="00AD4086">
        <w:rPr>
          <w:rFonts w:ascii="Times New Roman" w:hAnsi="Times New Roman" w:cs="Times New Roman"/>
          <w:sz w:val="24"/>
          <w:szCs w:val="24"/>
        </w:rPr>
        <w:t>ь</w:t>
      </w:r>
      <w:r w:rsidRPr="00AD4086">
        <w:rPr>
          <w:rFonts w:ascii="Times New Roman" w:hAnsi="Times New Roman" w:cs="Times New Roman"/>
          <w:sz w:val="24"/>
          <w:szCs w:val="24"/>
        </w:rPr>
        <w:t xml:space="preserve">ного задания:  </w:t>
      </w:r>
    </w:p>
    <w:p w14:paraId="46C9FB8B" w14:textId="77777777" w:rsidR="00AD4086" w:rsidRPr="00AD4086" w:rsidRDefault="00AD4086" w:rsidP="00AD4086">
      <w:pPr>
        <w:pStyle w:val="af8"/>
        <w:numPr>
          <w:ilvl w:val="0"/>
          <w:numId w:val="19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D4086">
        <w:rPr>
          <w:rFonts w:ascii="Times New Roman" w:hAnsi="Times New Roman" w:cs="Times New Roman"/>
          <w:sz w:val="24"/>
          <w:szCs w:val="24"/>
        </w:rPr>
        <w:t xml:space="preserve">программные среды – для составления и отладки программного обеспечения </w:t>
      </w:r>
    </w:p>
    <w:p w14:paraId="4DC3E367" w14:textId="77777777" w:rsidR="00AD4086" w:rsidRPr="00DE5034" w:rsidRDefault="00AD4086" w:rsidP="00AD4086">
      <w:pPr>
        <w:pStyle w:val="af8"/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034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DE5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034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DE5034">
        <w:rPr>
          <w:rFonts w:ascii="Times New Roman" w:hAnsi="Times New Roman" w:cs="Times New Roman"/>
          <w:sz w:val="24"/>
          <w:szCs w:val="24"/>
        </w:rPr>
        <w:t xml:space="preserve"> 2017, </w:t>
      </w:r>
    </w:p>
    <w:p w14:paraId="6EF7D370" w14:textId="77777777" w:rsidR="00AD4086" w:rsidRPr="00AD4086" w:rsidRDefault="00AD4086" w:rsidP="00AD4086">
      <w:pPr>
        <w:pStyle w:val="af8"/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086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AD4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4086">
        <w:rPr>
          <w:rFonts w:ascii="Times New Roman" w:hAnsi="Times New Roman" w:cs="Times New Roman"/>
          <w:sz w:val="24"/>
          <w:szCs w:val="24"/>
        </w:rPr>
        <w:t xml:space="preserve">(Бесплатное ПО), </w:t>
      </w:r>
    </w:p>
    <w:p w14:paraId="3477548B" w14:textId="77777777" w:rsidR="00AD4086" w:rsidRPr="00AD4086" w:rsidRDefault="00AD4086" w:rsidP="00AD4086">
      <w:pPr>
        <w:pStyle w:val="af8"/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4086">
        <w:rPr>
          <w:rFonts w:ascii="Times New Roman" w:hAnsi="Times New Roman" w:cs="Times New Roman"/>
          <w:sz w:val="24"/>
          <w:szCs w:val="24"/>
        </w:rPr>
        <w:t xml:space="preserve">GNU </w:t>
      </w:r>
      <w:proofErr w:type="spellStart"/>
      <w:r w:rsidRPr="00AD4086"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 w:rsidRPr="00AD4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086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AD4086">
        <w:rPr>
          <w:rFonts w:ascii="Times New Roman" w:hAnsi="Times New Roman" w:cs="Times New Roman"/>
          <w:sz w:val="24"/>
          <w:szCs w:val="24"/>
        </w:rPr>
        <w:t xml:space="preserve"> (Бесплатное ПО),</w:t>
      </w:r>
    </w:p>
    <w:p w14:paraId="60F31EDA" w14:textId="77777777" w:rsidR="00AD4086" w:rsidRPr="00AD4086" w:rsidRDefault="00AD4086" w:rsidP="00AD4086">
      <w:pPr>
        <w:pStyle w:val="af8"/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086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AD4086">
        <w:rPr>
          <w:rFonts w:ascii="Times New Roman" w:hAnsi="Times New Roman" w:cs="Times New Roman"/>
          <w:sz w:val="24"/>
          <w:szCs w:val="24"/>
        </w:rPr>
        <w:t xml:space="preserve"> (Бесплатное ПО), </w:t>
      </w:r>
    </w:p>
    <w:p w14:paraId="69F38089" w14:textId="77777777" w:rsidR="00AD4086" w:rsidRPr="00AD4086" w:rsidRDefault="00AD4086" w:rsidP="00AD4086">
      <w:pPr>
        <w:pStyle w:val="af8"/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086">
        <w:rPr>
          <w:rFonts w:ascii="Times New Roman" w:hAnsi="Times New Roman" w:cs="Times New Roman"/>
          <w:sz w:val="24"/>
          <w:szCs w:val="24"/>
        </w:rPr>
        <w:t>OpenVZ</w:t>
      </w:r>
      <w:proofErr w:type="spellEnd"/>
      <w:r w:rsidRPr="00AD4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4086">
        <w:rPr>
          <w:rFonts w:ascii="Times New Roman" w:hAnsi="Times New Roman" w:cs="Times New Roman"/>
          <w:sz w:val="24"/>
          <w:szCs w:val="24"/>
        </w:rPr>
        <w:t xml:space="preserve">(Бесплатное ПО), </w:t>
      </w:r>
    </w:p>
    <w:p w14:paraId="3D9704D3" w14:textId="77777777" w:rsidR="00AD4086" w:rsidRPr="00AD4086" w:rsidRDefault="00AD4086" w:rsidP="00AD4086">
      <w:pPr>
        <w:pStyle w:val="af8"/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086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AD4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4086">
        <w:rPr>
          <w:rFonts w:ascii="Times New Roman" w:hAnsi="Times New Roman" w:cs="Times New Roman"/>
          <w:sz w:val="24"/>
          <w:szCs w:val="24"/>
        </w:rPr>
        <w:t xml:space="preserve">(Бесплатное ПО).  </w:t>
      </w:r>
    </w:p>
    <w:p w14:paraId="65A0F28F" w14:textId="77777777" w:rsidR="00AD4086" w:rsidRPr="00AD4086" w:rsidRDefault="00AD4086" w:rsidP="00AD4086">
      <w:pPr>
        <w:pStyle w:val="af8"/>
        <w:numPr>
          <w:ilvl w:val="0"/>
          <w:numId w:val="19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D4086">
        <w:rPr>
          <w:rFonts w:ascii="Times New Roman" w:hAnsi="Times New Roman" w:cs="Times New Roman"/>
          <w:sz w:val="24"/>
          <w:szCs w:val="24"/>
        </w:rPr>
        <w:t>графический редактор – для построения диаграмм проекта</w:t>
      </w:r>
    </w:p>
    <w:p w14:paraId="6A8644F8" w14:textId="77777777" w:rsidR="00AD4086" w:rsidRPr="00F46AAF" w:rsidRDefault="00AD4086" w:rsidP="00AD4086">
      <w:pPr>
        <w:pStyle w:val="af8"/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6AAF">
        <w:rPr>
          <w:rFonts w:ascii="Times New Roman" w:hAnsi="Times New Roman" w:cs="Times New Roman"/>
          <w:sz w:val="24"/>
          <w:szCs w:val="24"/>
          <w:lang w:val="en-US"/>
        </w:rPr>
        <w:t xml:space="preserve">MS Excel </w:t>
      </w:r>
      <w:r w:rsidRPr="00AD4086">
        <w:rPr>
          <w:rFonts w:ascii="Times New Roman" w:hAnsi="Times New Roman" w:cs="Times New Roman"/>
          <w:sz w:val="24"/>
          <w:szCs w:val="24"/>
        </w:rPr>
        <w:t>из</w:t>
      </w:r>
      <w:r w:rsidRPr="00F4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4086">
        <w:rPr>
          <w:rFonts w:ascii="Times New Roman" w:hAnsi="Times New Roman" w:cs="Times New Roman"/>
          <w:sz w:val="24"/>
          <w:szCs w:val="24"/>
        </w:rPr>
        <w:t>пакета</w:t>
      </w:r>
      <w:r w:rsidRPr="00F46AAF">
        <w:rPr>
          <w:rFonts w:ascii="Times New Roman" w:hAnsi="Times New Roman" w:cs="Times New Roman"/>
          <w:sz w:val="24"/>
          <w:szCs w:val="24"/>
          <w:lang w:val="en-US"/>
        </w:rPr>
        <w:t xml:space="preserve"> MS Office,</w:t>
      </w:r>
    </w:p>
    <w:p w14:paraId="3C10C2F3" w14:textId="77777777" w:rsidR="00AD4086" w:rsidRPr="00F46AAF" w:rsidRDefault="00AD4086" w:rsidP="00AD4086">
      <w:pPr>
        <w:pStyle w:val="af8"/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6AAF">
        <w:rPr>
          <w:rFonts w:ascii="Times New Roman" w:hAnsi="Times New Roman" w:cs="Times New Roman"/>
          <w:sz w:val="24"/>
          <w:szCs w:val="24"/>
          <w:lang w:val="en-US"/>
        </w:rPr>
        <w:t xml:space="preserve">MS Visio </w:t>
      </w:r>
      <w:r w:rsidRPr="00AD4086">
        <w:rPr>
          <w:rFonts w:ascii="Times New Roman" w:hAnsi="Times New Roman" w:cs="Times New Roman"/>
          <w:sz w:val="24"/>
          <w:szCs w:val="24"/>
        </w:rPr>
        <w:t>из</w:t>
      </w:r>
      <w:r w:rsidRPr="00F4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4086">
        <w:rPr>
          <w:rFonts w:ascii="Times New Roman" w:hAnsi="Times New Roman" w:cs="Times New Roman"/>
          <w:sz w:val="24"/>
          <w:szCs w:val="24"/>
        </w:rPr>
        <w:t>пакета</w:t>
      </w:r>
      <w:r w:rsidRPr="00F46AAF">
        <w:rPr>
          <w:rFonts w:ascii="Times New Roman" w:hAnsi="Times New Roman" w:cs="Times New Roman"/>
          <w:sz w:val="24"/>
          <w:szCs w:val="24"/>
          <w:lang w:val="en-US"/>
        </w:rPr>
        <w:t xml:space="preserve"> MS Office,</w:t>
      </w:r>
    </w:p>
    <w:p w14:paraId="6A13AA7C" w14:textId="77777777" w:rsidR="00AD4086" w:rsidRPr="00AD4086" w:rsidRDefault="00AD4086" w:rsidP="00AD4086">
      <w:pPr>
        <w:pStyle w:val="af8"/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4086">
        <w:rPr>
          <w:rFonts w:ascii="Times New Roman" w:hAnsi="Times New Roman" w:cs="Times New Roman"/>
          <w:sz w:val="24"/>
          <w:szCs w:val="24"/>
        </w:rPr>
        <w:t xml:space="preserve">GNU </w:t>
      </w:r>
      <w:proofErr w:type="spellStart"/>
      <w:r w:rsidRPr="00AD4086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AD4086">
        <w:rPr>
          <w:rFonts w:ascii="Times New Roman" w:hAnsi="Times New Roman" w:cs="Times New Roman"/>
          <w:sz w:val="24"/>
          <w:szCs w:val="24"/>
        </w:rPr>
        <w:t xml:space="preserve"> (Бесплатное ПО),</w:t>
      </w:r>
    </w:p>
    <w:p w14:paraId="0F803875" w14:textId="77777777" w:rsidR="00AD4086" w:rsidRPr="00AD4086" w:rsidRDefault="00AD4086" w:rsidP="00AD4086">
      <w:pPr>
        <w:pStyle w:val="af8"/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4086">
        <w:rPr>
          <w:rFonts w:ascii="Times New Roman" w:hAnsi="Times New Roman" w:cs="Times New Roman"/>
          <w:sz w:val="24"/>
          <w:szCs w:val="24"/>
        </w:rPr>
        <w:t>GIMP (Бесплатное ПО).</w:t>
      </w:r>
    </w:p>
    <w:p w14:paraId="42654852" w14:textId="45029913" w:rsidR="002750DB" w:rsidRPr="00AD4086" w:rsidRDefault="00AD4086" w:rsidP="00AD4086">
      <w:pPr>
        <w:pStyle w:val="af8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4086">
        <w:rPr>
          <w:rFonts w:ascii="Times New Roman" w:hAnsi="Times New Roman" w:cs="Times New Roman"/>
          <w:sz w:val="24"/>
          <w:szCs w:val="24"/>
        </w:rPr>
        <w:t>Допустима замена указанного программного обеспечения другим свободно распр</w:t>
      </w:r>
      <w:r w:rsidRPr="00AD4086">
        <w:rPr>
          <w:rFonts w:ascii="Times New Roman" w:hAnsi="Times New Roman" w:cs="Times New Roman"/>
          <w:sz w:val="24"/>
          <w:szCs w:val="24"/>
        </w:rPr>
        <w:t>о</w:t>
      </w:r>
      <w:r w:rsidRPr="00AD4086">
        <w:rPr>
          <w:rFonts w:ascii="Times New Roman" w:hAnsi="Times New Roman" w:cs="Times New Roman"/>
          <w:sz w:val="24"/>
          <w:szCs w:val="24"/>
        </w:rPr>
        <w:t>страняемым ПО</w:t>
      </w:r>
      <w:r w:rsidR="002750DB" w:rsidRPr="00AD4086">
        <w:rPr>
          <w:rFonts w:ascii="Times New Roman" w:hAnsi="Times New Roman" w:cs="Times New Roman"/>
          <w:sz w:val="24"/>
          <w:szCs w:val="24"/>
        </w:rPr>
        <w:t>.</w:t>
      </w:r>
    </w:p>
    <w:p w14:paraId="2FD408D2" w14:textId="77777777" w:rsidR="006845CA" w:rsidRPr="00AD4086" w:rsidRDefault="006845CA" w:rsidP="006845CA">
      <w:pPr>
        <w:ind w:firstLine="567"/>
        <w:rPr>
          <w:i/>
        </w:rPr>
      </w:pPr>
    </w:p>
    <w:p w14:paraId="7463351B" w14:textId="5FB5A3B8" w:rsidR="006845CA" w:rsidRPr="006845CA" w:rsidRDefault="006845CA" w:rsidP="00F00B72">
      <w:pPr>
        <w:ind w:firstLine="567"/>
        <w:rPr>
          <w:b/>
          <w:i/>
        </w:rPr>
      </w:pPr>
      <w:r>
        <w:rPr>
          <w:b/>
          <w:i/>
        </w:rPr>
        <w:t>10</w:t>
      </w:r>
      <w:r w:rsidRPr="006845CA">
        <w:rPr>
          <w:b/>
          <w:i/>
        </w:rPr>
        <w:t xml:space="preserve">.2 </w:t>
      </w:r>
      <w:r w:rsidRPr="00F00B72">
        <w:rPr>
          <w:b/>
          <w:i/>
        </w:rPr>
        <w:t>Информационные справочные системы</w:t>
      </w:r>
      <w:r w:rsidR="00F00B72" w:rsidRPr="00F00B72">
        <w:rPr>
          <w:b/>
          <w:i/>
        </w:rPr>
        <w:t xml:space="preserve"> и с</w:t>
      </w:r>
      <w:r w:rsidR="00F00B72" w:rsidRPr="00F00B72">
        <w:rPr>
          <w:rFonts w:eastAsiaTheme="minorHAnsi"/>
          <w:b/>
          <w:i/>
          <w:lang w:eastAsia="en-US"/>
        </w:rPr>
        <w:t>овременные профессиональные базы данных</w:t>
      </w:r>
    </w:p>
    <w:p w14:paraId="612D7626" w14:textId="77777777" w:rsidR="002750DB" w:rsidRPr="00CF147A" w:rsidRDefault="002750DB" w:rsidP="002750DB">
      <w:pPr>
        <w:pStyle w:val="af8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42B7">
        <w:rPr>
          <w:rFonts w:ascii="Times New Roman" w:hAnsi="Times New Roman" w:cs="Times New Roman"/>
          <w:sz w:val="24"/>
          <w:szCs w:val="24"/>
        </w:rPr>
        <w:t>Электронные</w:t>
      </w:r>
      <w:r w:rsidRPr="004A42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42B7">
        <w:rPr>
          <w:rFonts w:ascii="Times New Roman" w:hAnsi="Times New Roman" w:cs="Times New Roman"/>
          <w:sz w:val="24"/>
          <w:szCs w:val="24"/>
        </w:rPr>
        <w:t>ресурсы</w:t>
      </w:r>
      <w:r w:rsidRPr="004A42B7">
        <w:rPr>
          <w:rFonts w:ascii="Times New Roman" w:hAnsi="Times New Roman" w:cs="Times New Roman"/>
          <w:sz w:val="24"/>
          <w:szCs w:val="24"/>
          <w:lang w:val="en-US"/>
        </w:rPr>
        <w:t xml:space="preserve"> Web of Science Core Collection (Thom</w:t>
      </w:r>
      <w:r>
        <w:rPr>
          <w:rFonts w:ascii="Times New Roman" w:hAnsi="Times New Roman" w:cs="Times New Roman"/>
          <w:sz w:val="24"/>
          <w:szCs w:val="24"/>
          <w:lang w:val="en-US"/>
        </w:rPr>
        <w:t>son Reuters Scientific</w:t>
      </w:r>
    </w:p>
    <w:p w14:paraId="281A6C45" w14:textId="77777777" w:rsidR="002750DB" w:rsidRPr="004A42B7" w:rsidRDefault="002750DB" w:rsidP="002750DB">
      <w:pPr>
        <w:pStyle w:val="af8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42B7">
        <w:rPr>
          <w:rFonts w:ascii="Times New Roman" w:hAnsi="Times New Roman" w:cs="Times New Roman"/>
          <w:sz w:val="24"/>
          <w:szCs w:val="24"/>
          <w:lang w:val="en-US"/>
        </w:rPr>
        <w:t xml:space="preserve">LLC.), Journal Citation Reports + ESI </w:t>
      </w:r>
    </w:p>
    <w:p w14:paraId="18B84C17" w14:textId="77777777" w:rsidR="002750DB" w:rsidRPr="004A42B7" w:rsidRDefault="002750DB" w:rsidP="002750DB">
      <w:pPr>
        <w:pStyle w:val="af8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42B7">
        <w:rPr>
          <w:rFonts w:ascii="Times New Roman" w:hAnsi="Times New Roman" w:cs="Times New Roman"/>
          <w:sz w:val="24"/>
          <w:szCs w:val="24"/>
        </w:rPr>
        <w:t xml:space="preserve">БД </w:t>
      </w:r>
      <w:proofErr w:type="spellStart"/>
      <w:r w:rsidRPr="004A42B7">
        <w:rPr>
          <w:rFonts w:ascii="Times New Roman" w:hAnsi="Times New Roman" w:cs="Times New Roman"/>
          <w:sz w:val="24"/>
          <w:szCs w:val="24"/>
        </w:rPr>
        <w:t>Scopus</w:t>
      </w:r>
      <w:proofErr w:type="spellEnd"/>
      <w:r w:rsidRPr="004A42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A42B7">
        <w:rPr>
          <w:rFonts w:ascii="Times New Roman" w:hAnsi="Times New Roman" w:cs="Times New Roman"/>
          <w:sz w:val="24"/>
          <w:szCs w:val="24"/>
        </w:rPr>
        <w:t>Elsevier</w:t>
      </w:r>
      <w:proofErr w:type="spellEnd"/>
      <w:r w:rsidRPr="004A42B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14BCA98" w14:textId="77777777" w:rsidR="002750DB" w:rsidRDefault="002750DB" w:rsidP="002750DB">
      <w:pPr>
        <w:pStyle w:val="af8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42B7">
        <w:rPr>
          <w:rFonts w:ascii="Times New Roman" w:hAnsi="Times New Roman" w:cs="Times New Roman"/>
          <w:sz w:val="24"/>
          <w:szCs w:val="24"/>
        </w:rPr>
        <w:t xml:space="preserve">Лицензионные материалы на сайте eLibrary.ru </w:t>
      </w:r>
    </w:p>
    <w:p w14:paraId="20D8D730" w14:textId="77777777" w:rsidR="0050233D" w:rsidRDefault="0050233D" w:rsidP="009F21D0">
      <w:pPr>
        <w:rPr>
          <w:rFonts w:cs="Times New Roman"/>
          <w:color w:val="000000"/>
          <w:szCs w:val="24"/>
        </w:rPr>
      </w:pPr>
    </w:p>
    <w:p w14:paraId="39C40888" w14:textId="77777777" w:rsidR="0050233D" w:rsidRPr="0050233D" w:rsidRDefault="0050233D" w:rsidP="0050233D">
      <w:pPr>
        <w:pStyle w:val="1"/>
        <w:rPr>
          <w:sz w:val="24"/>
          <w:szCs w:val="24"/>
        </w:rPr>
      </w:pPr>
      <w:bookmarkStart w:id="19" w:name="_Toc9847560"/>
      <w:bookmarkStart w:id="20" w:name="_Toc59455971"/>
      <w:r w:rsidRPr="0050233D">
        <w:rPr>
          <w:sz w:val="24"/>
          <w:szCs w:val="24"/>
        </w:rPr>
        <w:t>Описание материально технической базы, необходимой для проведения пра</w:t>
      </w:r>
      <w:r w:rsidRPr="0050233D">
        <w:rPr>
          <w:sz w:val="24"/>
          <w:szCs w:val="24"/>
        </w:rPr>
        <w:t>к</w:t>
      </w:r>
      <w:r w:rsidRPr="0050233D">
        <w:rPr>
          <w:sz w:val="24"/>
          <w:szCs w:val="24"/>
        </w:rPr>
        <w:t>тики</w:t>
      </w:r>
      <w:bookmarkEnd w:id="19"/>
      <w:bookmarkEnd w:id="20"/>
    </w:p>
    <w:p w14:paraId="2B755AF4" w14:textId="77777777" w:rsidR="006D4CE6" w:rsidRPr="006D4CE6" w:rsidRDefault="00DC762A" w:rsidP="006D4CE6">
      <w:r w:rsidRPr="006D4CE6">
        <w:rPr>
          <w:rFonts w:cs="Times New Roman"/>
        </w:rPr>
        <w:t xml:space="preserve">При </w:t>
      </w:r>
      <w:r w:rsidR="006D4CE6" w:rsidRPr="006D4CE6">
        <w:rPr>
          <w:rFonts w:cs="Times New Roman"/>
        </w:rPr>
        <w:t xml:space="preserve">прохождении практики в организациях, </w:t>
      </w:r>
      <w:r w:rsidR="006D4CE6" w:rsidRPr="006D4CE6">
        <w:rPr>
          <w:rFonts w:cs="Times New Roman"/>
          <w:szCs w:val="24"/>
        </w:rPr>
        <w:t>деятельность которых соответствует профессиональным компетенциям, осваиваемым в рамках ОПОП ВО используется мат</w:t>
      </w:r>
      <w:r w:rsidR="006D4CE6" w:rsidRPr="006D4CE6">
        <w:rPr>
          <w:rFonts w:cs="Times New Roman"/>
          <w:szCs w:val="24"/>
        </w:rPr>
        <w:t>е</w:t>
      </w:r>
      <w:r w:rsidR="006D4CE6" w:rsidRPr="006D4CE6">
        <w:rPr>
          <w:rFonts w:cs="Times New Roman"/>
          <w:szCs w:val="24"/>
        </w:rPr>
        <w:t>риально-техническая база профильной организации.</w:t>
      </w:r>
    </w:p>
    <w:p w14:paraId="502F13A3" w14:textId="77777777" w:rsidR="006D4CE6" w:rsidRPr="006D4CE6" w:rsidRDefault="006D4CE6" w:rsidP="006D4CE6">
      <w:r w:rsidRPr="006D4CE6">
        <w:t>При проведении практики в НГУ используются специальные помещения:</w:t>
      </w:r>
    </w:p>
    <w:p w14:paraId="39113B9E" w14:textId="77777777" w:rsidR="006D4CE6" w:rsidRPr="006D4CE6" w:rsidRDefault="006D4CE6" w:rsidP="006D4CE6">
      <w:pPr>
        <w:ind w:firstLine="567"/>
      </w:pPr>
      <w:r w:rsidRPr="006D4CE6">
        <w:t>1. Лаборатории.</w:t>
      </w:r>
    </w:p>
    <w:p w14:paraId="6528E959" w14:textId="77777777" w:rsidR="006D4CE6" w:rsidRPr="006D4CE6" w:rsidRDefault="006D4CE6" w:rsidP="006D4CE6">
      <w:r w:rsidRPr="006D4CE6">
        <w:t>Лаборатории укомплектованы специализированной мебелью и техническими сре</w:t>
      </w:r>
      <w:r w:rsidRPr="006D4CE6">
        <w:t>д</w:t>
      </w:r>
      <w:r w:rsidRPr="006D4CE6">
        <w:t>ствами обучения (компьютеры, многофункциональное устройство или принтер).</w:t>
      </w:r>
    </w:p>
    <w:p w14:paraId="6D8CEA13" w14:textId="77777777" w:rsidR="006D4CE6" w:rsidRPr="006D4CE6" w:rsidRDefault="006D4CE6" w:rsidP="006D4CE6">
      <w:r w:rsidRPr="006D4CE6">
        <w:t>Все вышеперечисленные объекты должны соответствовать действующим санита</w:t>
      </w:r>
      <w:r w:rsidRPr="006D4CE6">
        <w:t>р</w:t>
      </w:r>
      <w:r w:rsidRPr="006D4CE6">
        <w:t>ным и противопожарным нормам, а также требованиям техники безопасности при пров</w:t>
      </w:r>
      <w:r w:rsidRPr="006D4CE6">
        <w:t>е</w:t>
      </w:r>
      <w:r w:rsidRPr="006D4CE6">
        <w:t>дении учебных и научно-производственных работ.</w:t>
      </w:r>
    </w:p>
    <w:p w14:paraId="51FCC693" w14:textId="77777777" w:rsidR="006D4CE6" w:rsidRPr="006D4CE6" w:rsidRDefault="006D4CE6" w:rsidP="006D4CE6">
      <w:r w:rsidRPr="006D4CE6">
        <w:t>Материально-техническое обеспечение образовательного процесса по практике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</w:t>
      </w:r>
      <w:r w:rsidRPr="006D4CE6">
        <w:t>а</w:t>
      </w:r>
      <w:r w:rsidRPr="006D4CE6">
        <w:t>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14:paraId="1251F071" w14:textId="107D215B" w:rsidR="0050233D" w:rsidRPr="00FE2AD5" w:rsidRDefault="0050233D" w:rsidP="006D4CE6">
      <w:pPr>
        <w:rPr>
          <w:rFonts w:cs="Times New Roman"/>
          <w:color w:val="000000"/>
          <w:szCs w:val="24"/>
        </w:rPr>
      </w:pPr>
    </w:p>
    <w:p w14:paraId="6C81E974" w14:textId="77777777" w:rsidR="0050233D" w:rsidRPr="00FE2AD5" w:rsidRDefault="00FE2AD5" w:rsidP="0050233D">
      <w:pPr>
        <w:pStyle w:val="1"/>
        <w:rPr>
          <w:sz w:val="24"/>
          <w:szCs w:val="24"/>
        </w:rPr>
      </w:pPr>
      <w:bookmarkStart w:id="21" w:name="_Toc9847561"/>
      <w:bookmarkStart w:id="22" w:name="_Toc59455972"/>
      <w:r w:rsidRPr="00FE2AD5">
        <w:rPr>
          <w:sz w:val="24"/>
          <w:szCs w:val="24"/>
        </w:rPr>
        <w:t>О</w:t>
      </w:r>
      <w:r w:rsidR="0050233D" w:rsidRPr="00FE2AD5">
        <w:rPr>
          <w:sz w:val="24"/>
          <w:szCs w:val="24"/>
        </w:rPr>
        <w:t>ценочны</w:t>
      </w:r>
      <w:r w:rsidRPr="00FE2AD5">
        <w:rPr>
          <w:sz w:val="24"/>
          <w:szCs w:val="24"/>
        </w:rPr>
        <w:t>е</w:t>
      </w:r>
      <w:r w:rsidR="0050233D" w:rsidRPr="00FE2AD5">
        <w:rPr>
          <w:sz w:val="24"/>
          <w:szCs w:val="24"/>
        </w:rPr>
        <w:t xml:space="preserve"> </w:t>
      </w:r>
      <w:r w:rsidR="00DC762A" w:rsidRPr="00FE2AD5">
        <w:rPr>
          <w:sz w:val="24"/>
          <w:szCs w:val="24"/>
        </w:rPr>
        <w:t>средств</w:t>
      </w:r>
      <w:r w:rsidRPr="00FE2AD5">
        <w:rPr>
          <w:sz w:val="24"/>
          <w:szCs w:val="24"/>
        </w:rPr>
        <w:t>а</w:t>
      </w:r>
      <w:r w:rsidR="0050233D" w:rsidRPr="00FE2AD5">
        <w:rPr>
          <w:sz w:val="24"/>
          <w:szCs w:val="24"/>
        </w:rPr>
        <w:t xml:space="preserve"> для проведения промежуточной аттестации обучающихся по практике</w:t>
      </w:r>
      <w:bookmarkEnd w:id="21"/>
      <w:bookmarkEnd w:id="22"/>
    </w:p>
    <w:p w14:paraId="4EE5EF24" w14:textId="2B582902" w:rsidR="0050233D" w:rsidRPr="00B77F4F" w:rsidRDefault="00B77F4F" w:rsidP="009F21D0">
      <w:pPr>
        <w:rPr>
          <w:rFonts w:cs="Times New Roman"/>
          <w:szCs w:val="24"/>
        </w:rPr>
      </w:pPr>
      <w:r w:rsidRPr="00B77F4F">
        <w:t>Перечень результатов обучения по практике, соотнесенных с установленными и</w:t>
      </w:r>
      <w:r w:rsidRPr="00B77F4F">
        <w:t>н</w:t>
      </w:r>
      <w:r w:rsidRPr="00B77F4F">
        <w:t>дикаторами достижения компетенций, представлен в разделе 3</w:t>
      </w:r>
      <w:r w:rsidR="00DC762A" w:rsidRPr="00B77F4F">
        <w:t>.</w:t>
      </w:r>
    </w:p>
    <w:p w14:paraId="66141669" w14:textId="77777777" w:rsidR="00DC762A" w:rsidRDefault="00DC762A" w:rsidP="00DC762A">
      <w:pPr>
        <w:rPr>
          <w:lang w:eastAsia="ru-RU"/>
        </w:rPr>
      </w:pPr>
      <w:bookmarkStart w:id="23" w:name="_Toc524862656"/>
      <w:r w:rsidRPr="006C6E20">
        <w:rPr>
          <w:lang w:eastAsia="ru-RU"/>
        </w:rPr>
        <w:t xml:space="preserve">Оценка по практике выставляется в соответствии с </w:t>
      </w:r>
      <w:r w:rsidR="007343DD">
        <w:rPr>
          <w:lang w:eastAsia="ru-RU"/>
        </w:rPr>
        <w:t>критериями оценивания</w:t>
      </w:r>
      <w:r w:rsidRPr="006C6E20">
        <w:rPr>
          <w:lang w:eastAsia="ru-RU"/>
        </w:rPr>
        <w:t>:</w:t>
      </w:r>
      <w:bookmarkEnd w:id="23"/>
    </w:p>
    <w:p w14:paraId="60CFF89D" w14:textId="77777777" w:rsidR="001E7658" w:rsidRDefault="001E7658" w:rsidP="00DC762A">
      <w:pPr>
        <w:rPr>
          <w:lang w:eastAsia="ru-RU"/>
        </w:rPr>
      </w:pP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253"/>
        <w:gridCol w:w="2140"/>
        <w:gridCol w:w="3795"/>
        <w:gridCol w:w="1383"/>
      </w:tblGrid>
      <w:tr w:rsidR="001E7658" w14:paraId="7EF6E140" w14:textId="77777777" w:rsidTr="00096416">
        <w:tc>
          <w:tcPr>
            <w:tcW w:w="2253" w:type="dxa"/>
            <w:vAlign w:val="center"/>
          </w:tcPr>
          <w:p w14:paraId="3582BD0A" w14:textId="77777777" w:rsidR="001E7658" w:rsidRDefault="001E7658" w:rsidP="00096416">
            <w:pPr>
              <w:ind w:firstLine="0"/>
              <w:rPr>
                <w:color w:val="000000"/>
                <w:szCs w:val="24"/>
              </w:rPr>
            </w:pPr>
            <w:r>
              <w:t>Индикаторы</w:t>
            </w:r>
          </w:p>
        </w:tc>
        <w:tc>
          <w:tcPr>
            <w:tcW w:w="2140" w:type="dxa"/>
            <w:vAlign w:val="center"/>
          </w:tcPr>
          <w:p w14:paraId="739B02FE" w14:textId="77777777" w:rsidR="001E7658" w:rsidRDefault="001E7658" w:rsidP="00096416">
            <w:pPr>
              <w:ind w:firstLine="0"/>
              <w:rPr>
                <w:color w:val="000000"/>
                <w:szCs w:val="24"/>
              </w:rPr>
            </w:pPr>
            <w:r>
              <w:t xml:space="preserve">Результаты </w:t>
            </w:r>
            <w:proofErr w:type="gramStart"/>
            <w:r>
              <w:t>об</w:t>
            </w:r>
            <w:r>
              <w:t>у</w:t>
            </w:r>
            <w:r>
              <w:t>чения по практике</w:t>
            </w:r>
            <w:proofErr w:type="gramEnd"/>
          </w:p>
        </w:tc>
        <w:tc>
          <w:tcPr>
            <w:tcW w:w="3795" w:type="dxa"/>
          </w:tcPr>
          <w:p w14:paraId="1CCECCBA" w14:textId="77777777" w:rsidR="001E7658" w:rsidRDefault="001E7658" w:rsidP="00096416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Критерии</w:t>
            </w:r>
          </w:p>
        </w:tc>
        <w:tc>
          <w:tcPr>
            <w:tcW w:w="1383" w:type="dxa"/>
          </w:tcPr>
          <w:p w14:paraId="4490B830" w14:textId="77777777" w:rsidR="001E7658" w:rsidRDefault="001E7658" w:rsidP="00096416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Шкала оценив</w:t>
            </w:r>
            <w:r>
              <w:rPr>
                <w:color w:val="000000"/>
                <w:szCs w:val="24"/>
              </w:rPr>
              <w:t>а</w:t>
            </w:r>
            <w:r>
              <w:rPr>
                <w:color w:val="000000"/>
                <w:szCs w:val="24"/>
              </w:rPr>
              <w:t>ния</w:t>
            </w:r>
          </w:p>
        </w:tc>
      </w:tr>
      <w:tr w:rsidR="001E7658" w14:paraId="090F197F" w14:textId="77777777" w:rsidTr="00096416">
        <w:trPr>
          <w:trHeight w:val="962"/>
        </w:trPr>
        <w:tc>
          <w:tcPr>
            <w:tcW w:w="2253" w:type="dxa"/>
            <w:vMerge w:val="restart"/>
          </w:tcPr>
          <w:p w14:paraId="1F043FA6" w14:textId="778B166D" w:rsidR="001E7658" w:rsidRPr="00031815" w:rsidRDefault="001E7658" w:rsidP="00096416">
            <w:pPr>
              <w:ind w:firstLine="0"/>
              <w:rPr>
                <w:i/>
                <w:szCs w:val="24"/>
              </w:rPr>
            </w:pPr>
            <w:r w:rsidRPr="00F45FD0">
              <w:t>ОПК-</w:t>
            </w:r>
            <w:r>
              <w:t>1</w:t>
            </w:r>
            <w:r w:rsidRPr="00F45FD0">
              <w:t>.3</w:t>
            </w:r>
            <w:r>
              <w:t xml:space="preserve">. </w:t>
            </w:r>
            <w:r w:rsidRPr="006F18EA">
              <w:t>Владеть: навыками теорет</w:t>
            </w:r>
            <w:r w:rsidRPr="006F18EA">
              <w:t>и</w:t>
            </w:r>
            <w:r w:rsidRPr="006F18EA">
              <w:t>ческого и экспер</w:t>
            </w:r>
            <w:r w:rsidRPr="006F18EA">
              <w:t>и</w:t>
            </w:r>
            <w:r w:rsidRPr="006F18EA">
              <w:t>ментального и</w:t>
            </w:r>
            <w:r w:rsidRPr="006F18EA">
              <w:t>с</w:t>
            </w:r>
            <w:r w:rsidRPr="006F18EA">
              <w:t>следования объе</w:t>
            </w:r>
            <w:r w:rsidRPr="006F18EA">
              <w:t>к</w:t>
            </w:r>
            <w:r w:rsidRPr="006F18EA">
              <w:t>тов професси</w:t>
            </w:r>
            <w:r w:rsidRPr="006F18EA">
              <w:t>о</w:t>
            </w:r>
            <w:r w:rsidRPr="006F18EA">
              <w:t>нальной деятельн</w:t>
            </w:r>
            <w:r w:rsidRPr="006F18EA">
              <w:t>о</w:t>
            </w:r>
            <w:r w:rsidRPr="006F18EA">
              <w:t>сти</w:t>
            </w:r>
            <w:r>
              <w:t>.</w:t>
            </w:r>
          </w:p>
        </w:tc>
        <w:tc>
          <w:tcPr>
            <w:tcW w:w="2140" w:type="dxa"/>
            <w:vMerge w:val="restart"/>
          </w:tcPr>
          <w:p w14:paraId="5DEC88E1" w14:textId="43738A4E" w:rsidR="001E7658" w:rsidRPr="00031815" w:rsidRDefault="001E7658" w:rsidP="00096416">
            <w:pPr>
              <w:ind w:firstLine="0"/>
              <w:rPr>
                <w:i/>
                <w:szCs w:val="24"/>
              </w:rPr>
            </w:pPr>
            <w:r w:rsidRPr="006F18EA">
              <w:t>Владе</w:t>
            </w:r>
            <w:r>
              <w:t>ет</w:t>
            </w:r>
            <w:r w:rsidRPr="006F18EA">
              <w:t xml:space="preserve"> навыками теоретического и экспериментал</w:t>
            </w:r>
            <w:r w:rsidRPr="006F18EA">
              <w:t>ь</w:t>
            </w:r>
            <w:r w:rsidRPr="006F18EA">
              <w:t>ного исследования объектов профе</w:t>
            </w:r>
            <w:r w:rsidRPr="006F18EA">
              <w:t>с</w:t>
            </w:r>
            <w:r w:rsidRPr="006F18EA">
              <w:t>сиональной де</w:t>
            </w:r>
            <w:r w:rsidRPr="006F18EA">
              <w:t>я</w:t>
            </w:r>
            <w:r w:rsidRPr="006F18EA">
              <w:t>тельности</w:t>
            </w:r>
            <w:r>
              <w:t xml:space="preserve"> в ра</w:t>
            </w:r>
            <w:r>
              <w:t>м</w:t>
            </w:r>
            <w:r>
              <w:t>ках предметной области.</w:t>
            </w:r>
          </w:p>
        </w:tc>
        <w:tc>
          <w:tcPr>
            <w:tcW w:w="3795" w:type="dxa"/>
          </w:tcPr>
          <w:p w14:paraId="55CDD41C" w14:textId="0746C845" w:rsidR="00096416" w:rsidRPr="00955235" w:rsidRDefault="00096416" w:rsidP="00096416">
            <w:pPr>
              <w:ind w:firstLine="0"/>
              <w:rPr>
                <w:szCs w:val="24"/>
              </w:rPr>
            </w:pPr>
            <w:r w:rsidRPr="00955235">
              <w:rPr>
                <w:szCs w:val="24"/>
              </w:rPr>
              <w:t>Все пункты индивидуального з</w:t>
            </w:r>
            <w:r w:rsidRPr="00955235">
              <w:rPr>
                <w:szCs w:val="24"/>
              </w:rPr>
              <w:t>а</w:t>
            </w:r>
            <w:r w:rsidRPr="00955235">
              <w:rPr>
                <w:szCs w:val="24"/>
              </w:rPr>
              <w:t>дания выполнены в полном объ</w:t>
            </w:r>
            <w:r w:rsidRPr="00955235">
              <w:rPr>
                <w:szCs w:val="24"/>
              </w:rPr>
              <w:t>ё</w:t>
            </w:r>
            <w:r w:rsidRPr="00955235">
              <w:rPr>
                <w:szCs w:val="24"/>
              </w:rPr>
              <w:t xml:space="preserve">ме и в установленный срок. </w:t>
            </w:r>
          </w:p>
          <w:p w14:paraId="564BFD5C" w14:textId="41244D17" w:rsidR="001E7658" w:rsidRPr="00955235" w:rsidRDefault="00096416" w:rsidP="0078577D">
            <w:pPr>
              <w:ind w:firstLine="0"/>
              <w:rPr>
                <w:szCs w:val="24"/>
              </w:rPr>
            </w:pPr>
            <w:r w:rsidRPr="00955235">
              <w:rPr>
                <w:szCs w:val="24"/>
              </w:rPr>
              <w:t>Выполнен анализ литературы по теме исследования, описана пре</w:t>
            </w:r>
            <w:r w:rsidRPr="00955235">
              <w:rPr>
                <w:szCs w:val="24"/>
              </w:rPr>
              <w:t>д</w:t>
            </w:r>
            <w:r w:rsidRPr="00955235">
              <w:rPr>
                <w:szCs w:val="24"/>
              </w:rPr>
              <w:t xml:space="preserve">метная область, сформулирована проблематика, </w:t>
            </w:r>
            <w:r w:rsidR="0078577D" w:rsidRPr="00955235">
              <w:rPr>
                <w:szCs w:val="24"/>
              </w:rPr>
              <w:t>составлен</w:t>
            </w:r>
            <w:r w:rsidRPr="00955235">
              <w:rPr>
                <w:szCs w:val="24"/>
              </w:rPr>
              <w:t xml:space="preserve"> отчет и план дальнейших исследований.</w:t>
            </w:r>
          </w:p>
        </w:tc>
        <w:tc>
          <w:tcPr>
            <w:tcW w:w="1383" w:type="dxa"/>
          </w:tcPr>
          <w:p w14:paraId="3C439DF2" w14:textId="77777777" w:rsidR="001E7658" w:rsidRDefault="001E7658" w:rsidP="00096416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1E7658" w14:paraId="2A524F3E" w14:textId="77777777" w:rsidTr="00096416">
        <w:trPr>
          <w:trHeight w:val="1407"/>
        </w:trPr>
        <w:tc>
          <w:tcPr>
            <w:tcW w:w="2253" w:type="dxa"/>
            <w:vMerge/>
          </w:tcPr>
          <w:p w14:paraId="2351C2AE" w14:textId="77777777" w:rsidR="001E7658" w:rsidRDefault="001E7658" w:rsidP="00096416">
            <w:pPr>
              <w:ind w:firstLine="0"/>
            </w:pPr>
          </w:p>
        </w:tc>
        <w:tc>
          <w:tcPr>
            <w:tcW w:w="2140" w:type="dxa"/>
            <w:vMerge/>
          </w:tcPr>
          <w:p w14:paraId="12A640C4" w14:textId="77777777" w:rsidR="001E7658" w:rsidRDefault="001E7658" w:rsidP="00096416">
            <w:pPr>
              <w:ind w:left="15" w:firstLine="0"/>
            </w:pPr>
          </w:p>
        </w:tc>
        <w:tc>
          <w:tcPr>
            <w:tcW w:w="3795" w:type="dxa"/>
          </w:tcPr>
          <w:p w14:paraId="0F0F517C" w14:textId="60A5FDF1" w:rsidR="001E7658" w:rsidRPr="00955235" w:rsidRDefault="00096416" w:rsidP="00096416">
            <w:pPr>
              <w:ind w:firstLine="0"/>
            </w:pPr>
            <w:r w:rsidRPr="00955235">
              <w:rPr>
                <w:szCs w:val="24"/>
              </w:rPr>
              <w:t>Все пункты индивидуального з</w:t>
            </w:r>
            <w:r w:rsidRPr="00955235">
              <w:rPr>
                <w:szCs w:val="24"/>
              </w:rPr>
              <w:t>а</w:t>
            </w:r>
            <w:r w:rsidRPr="00955235">
              <w:rPr>
                <w:szCs w:val="24"/>
              </w:rPr>
              <w:t>дания выполнены в полном объ</w:t>
            </w:r>
            <w:r w:rsidRPr="00955235">
              <w:rPr>
                <w:szCs w:val="24"/>
              </w:rPr>
              <w:t>ё</w:t>
            </w:r>
            <w:r w:rsidRPr="00955235">
              <w:rPr>
                <w:szCs w:val="24"/>
              </w:rPr>
              <w:t xml:space="preserve">ме и в установленный срок. </w:t>
            </w:r>
            <w:r w:rsidR="001E7658" w:rsidRPr="00955235">
              <w:t>Им</w:t>
            </w:r>
            <w:r w:rsidR="001E7658" w:rsidRPr="00955235">
              <w:t>е</w:t>
            </w:r>
            <w:r w:rsidR="001E7658" w:rsidRPr="00955235">
              <w:t xml:space="preserve">ются </w:t>
            </w:r>
            <w:r w:rsidR="00281C89" w:rsidRPr="00955235">
              <w:t xml:space="preserve">незначительные </w:t>
            </w:r>
            <w:r w:rsidR="001E7658" w:rsidRPr="00955235">
              <w:t>замечания к</w:t>
            </w:r>
            <w:r w:rsidR="00281C89" w:rsidRPr="00955235">
              <w:t xml:space="preserve"> полноте и</w:t>
            </w:r>
            <w:r w:rsidR="001E7658" w:rsidRPr="00955235">
              <w:t xml:space="preserve"> качеству выполнен</w:t>
            </w:r>
            <w:r w:rsidRPr="00955235">
              <w:t>ной работы</w:t>
            </w:r>
            <w:r w:rsidR="00281C89" w:rsidRPr="00955235">
              <w:t xml:space="preserve">, </w:t>
            </w:r>
            <w:r w:rsidR="00281C89" w:rsidRPr="00955235">
              <w:rPr>
                <w:szCs w:val="24"/>
              </w:rPr>
              <w:t>последовательности пре</w:t>
            </w:r>
            <w:r w:rsidR="00281C89" w:rsidRPr="00955235">
              <w:rPr>
                <w:szCs w:val="24"/>
              </w:rPr>
              <w:t>д</w:t>
            </w:r>
            <w:r w:rsidR="00281C89" w:rsidRPr="00955235">
              <w:rPr>
                <w:szCs w:val="24"/>
              </w:rPr>
              <w:t>ставления материала, плану дал</w:t>
            </w:r>
            <w:r w:rsidR="00281C89" w:rsidRPr="00955235">
              <w:rPr>
                <w:szCs w:val="24"/>
              </w:rPr>
              <w:t>ь</w:t>
            </w:r>
            <w:r w:rsidR="00281C89" w:rsidRPr="00955235">
              <w:rPr>
                <w:szCs w:val="24"/>
              </w:rPr>
              <w:t>нейших исследований</w:t>
            </w:r>
            <w:r w:rsidR="001E7658" w:rsidRPr="00955235">
              <w:t>.</w:t>
            </w:r>
          </w:p>
        </w:tc>
        <w:tc>
          <w:tcPr>
            <w:tcW w:w="1383" w:type="dxa"/>
          </w:tcPr>
          <w:p w14:paraId="59B5B0F3" w14:textId="77777777" w:rsidR="001E7658" w:rsidRDefault="001E7658" w:rsidP="00096416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1E7658" w14:paraId="54BAD8E9" w14:textId="77777777" w:rsidTr="00096416">
        <w:trPr>
          <w:trHeight w:val="1448"/>
        </w:trPr>
        <w:tc>
          <w:tcPr>
            <w:tcW w:w="2253" w:type="dxa"/>
            <w:vMerge/>
          </w:tcPr>
          <w:p w14:paraId="32B6C5C1" w14:textId="435BDE7E" w:rsidR="001E7658" w:rsidRDefault="001E7658" w:rsidP="00096416">
            <w:pPr>
              <w:ind w:firstLine="0"/>
            </w:pPr>
          </w:p>
        </w:tc>
        <w:tc>
          <w:tcPr>
            <w:tcW w:w="2140" w:type="dxa"/>
            <w:vMerge/>
          </w:tcPr>
          <w:p w14:paraId="28CD5ADA" w14:textId="77777777" w:rsidR="001E7658" w:rsidRDefault="001E7658" w:rsidP="00096416">
            <w:pPr>
              <w:ind w:left="15" w:firstLine="0"/>
            </w:pPr>
          </w:p>
        </w:tc>
        <w:tc>
          <w:tcPr>
            <w:tcW w:w="3795" w:type="dxa"/>
          </w:tcPr>
          <w:p w14:paraId="69231996" w14:textId="1007A3E1" w:rsidR="001E7658" w:rsidRPr="00955235" w:rsidRDefault="00281C89" w:rsidP="001F3893">
            <w:pPr>
              <w:ind w:firstLine="0"/>
              <w:rPr>
                <w:szCs w:val="24"/>
              </w:rPr>
            </w:pPr>
            <w:r w:rsidRPr="00955235">
              <w:rPr>
                <w:szCs w:val="24"/>
              </w:rPr>
              <w:t>Все пункты индивидуального з</w:t>
            </w:r>
            <w:r w:rsidRPr="00955235">
              <w:rPr>
                <w:szCs w:val="24"/>
              </w:rPr>
              <w:t>а</w:t>
            </w:r>
            <w:r w:rsidRPr="00955235">
              <w:rPr>
                <w:szCs w:val="24"/>
              </w:rPr>
              <w:t>дания выполнены в полном объ</w:t>
            </w:r>
            <w:r w:rsidRPr="00955235">
              <w:rPr>
                <w:szCs w:val="24"/>
              </w:rPr>
              <w:t>ё</w:t>
            </w:r>
            <w:r w:rsidRPr="00955235">
              <w:rPr>
                <w:szCs w:val="24"/>
              </w:rPr>
              <w:t xml:space="preserve">ме.  </w:t>
            </w:r>
            <w:r w:rsidR="001F3893" w:rsidRPr="00955235">
              <w:t>Имеются существенные зам</w:t>
            </w:r>
            <w:r w:rsidR="001F3893" w:rsidRPr="00955235">
              <w:t>е</w:t>
            </w:r>
            <w:r w:rsidR="001F3893" w:rsidRPr="00955235">
              <w:t xml:space="preserve">чания к срокам выполнения работ, полноте и качеству выполненной работы, </w:t>
            </w:r>
            <w:r w:rsidR="001F3893" w:rsidRPr="00955235">
              <w:rPr>
                <w:szCs w:val="24"/>
              </w:rPr>
              <w:t>последовательности пре</w:t>
            </w:r>
            <w:r w:rsidR="001F3893" w:rsidRPr="00955235">
              <w:rPr>
                <w:szCs w:val="24"/>
              </w:rPr>
              <w:t>д</w:t>
            </w:r>
            <w:r w:rsidR="001F3893" w:rsidRPr="00955235">
              <w:rPr>
                <w:szCs w:val="24"/>
              </w:rPr>
              <w:t>ставления материала, плану дал</w:t>
            </w:r>
            <w:r w:rsidR="001F3893" w:rsidRPr="00955235">
              <w:rPr>
                <w:szCs w:val="24"/>
              </w:rPr>
              <w:t>ь</w:t>
            </w:r>
            <w:r w:rsidR="001F3893" w:rsidRPr="00955235">
              <w:rPr>
                <w:szCs w:val="24"/>
              </w:rPr>
              <w:t>нейших исследований</w:t>
            </w:r>
            <w:r w:rsidR="001F3893" w:rsidRPr="00955235">
              <w:t>.</w:t>
            </w:r>
          </w:p>
        </w:tc>
        <w:tc>
          <w:tcPr>
            <w:tcW w:w="1383" w:type="dxa"/>
          </w:tcPr>
          <w:p w14:paraId="029978C5" w14:textId="77777777" w:rsidR="001E7658" w:rsidRDefault="001E7658" w:rsidP="00096416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78577D" w14:paraId="06C32F9E" w14:textId="77777777" w:rsidTr="00096416">
        <w:trPr>
          <w:trHeight w:val="936"/>
        </w:trPr>
        <w:tc>
          <w:tcPr>
            <w:tcW w:w="2253" w:type="dxa"/>
            <w:vMerge/>
          </w:tcPr>
          <w:p w14:paraId="1F203718" w14:textId="77777777" w:rsidR="0078577D" w:rsidRDefault="0078577D" w:rsidP="00096416">
            <w:pPr>
              <w:ind w:firstLine="0"/>
            </w:pPr>
          </w:p>
        </w:tc>
        <w:tc>
          <w:tcPr>
            <w:tcW w:w="2140" w:type="dxa"/>
            <w:vMerge/>
          </w:tcPr>
          <w:p w14:paraId="31EE5309" w14:textId="77777777" w:rsidR="0078577D" w:rsidRDefault="0078577D" w:rsidP="00096416">
            <w:pPr>
              <w:ind w:left="15" w:firstLine="0"/>
            </w:pPr>
          </w:p>
        </w:tc>
        <w:tc>
          <w:tcPr>
            <w:tcW w:w="3795" w:type="dxa"/>
          </w:tcPr>
          <w:p w14:paraId="1EF44668" w14:textId="55C82B9B" w:rsidR="0078577D" w:rsidRPr="00955235" w:rsidRDefault="0078577D" w:rsidP="0078577D">
            <w:pPr>
              <w:ind w:firstLine="0"/>
              <w:rPr>
                <w:szCs w:val="24"/>
              </w:rPr>
            </w:pPr>
            <w:r w:rsidRPr="00955235">
              <w:rPr>
                <w:szCs w:val="24"/>
              </w:rPr>
              <w:t>Индивидуальное задание не в</w:t>
            </w:r>
            <w:r w:rsidRPr="00955235">
              <w:rPr>
                <w:szCs w:val="24"/>
              </w:rPr>
              <w:t>ы</w:t>
            </w:r>
            <w:r w:rsidRPr="00955235">
              <w:rPr>
                <w:szCs w:val="24"/>
              </w:rPr>
              <w:t xml:space="preserve">полнено в полном объёме.  </w:t>
            </w:r>
            <w:r w:rsidRPr="00955235">
              <w:t>Им</w:t>
            </w:r>
            <w:r w:rsidRPr="00955235">
              <w:t>е</w:t>
            </w:r>
            <w:r w:rsidRPr="00955235">
              <w:t>ются существенные замечания к срокам выполнения работ, полн</w:t>
            </w:r>
            <w:r w:rsidRPr="00955235">
              <w:t>о</w:t>
            </w:r>
            <w:r w:rsidRPr="00955235">
              <w:t>те и качеству выполненной раб</w:t>
            </w:r>
            <w:r w:rsidRPr="00955235">
              <w:t>о</w:t>
            </w:r>
            <w:r w:rsidRPr="00955235">
              <w:t xml:space="preserve">ты, </w:t>
            </w:r>
            <w:r w:rsidRPr="00955235">
              <w:rPr>
                <w:szCs w:val="24"/>
              </w:rPr>
              <w:t>последовательности предста</w:t>
            </w:r>
            <w:r w:rsidRPr="00955235">
              <w:rPr>
                <w:szCs w:val="24"/>
              </w:rPr>
              <w:t>в</w:t>
            </w:r>
            <w:r w:rsidRPr="00955235">
              <w:rPr>
                <w:szCs w:val="24"/>
              </w:rPr>
              <w:t>ления материала, плану дальне</w:t>
            </w:r>
            <w:r w:rsidRPr="00955235">
              <w:rPr>
                <w:szCs w:val="24"/>
              </w:rPr>
              <w:t>й</w:t>
            </w:r>
            <w:r w:rsidRPr="00955235">
              <w:rPr>
                <w:szCs w:val="24"/>
              </w:rPr>
              <w:t>ших исследований</w:t>
            </w:r>
            <w:r w:rsidRPr="00955235">
              <w:t>.</w:t>
            </w:r>
          </w:p>
        </w:tc>
        <w:tc>
          <w:tcPr>
            <w:tcW w:w="1383" w:type="dxa"/>
          </w:tcPr>
          <w:p w14:paraId="1C3DB7DC" w14:textId="77777777" w:rsidR="0078577D" w:rsidRDefault="0078577D" w:rsidP="00096416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78577D" w14:paraId="38AF8EED" w14:textId="77777777" w:rsidTr="00955235">
        <w:trPr>
          <w:trHeight w:val="1465"/>
        </w:trPr>
        <w:tc>
          <w:tcPr>
            <w:tcW w:w="2253" w:type="dxa"/>
            <w:vMerge w:val="restart"/>
          </w:tcPr>
          <w:p w14:paraId="090678D3" w14:textId="2F4624F0" w:rsidR="0078577D" w:rsidRDefault="0078577D" w:rsidP="00096416">
            <w:pPr>
              <w:ind w:firstLine="0"/>
            </w:pPr>
            <w:r w:rsidRPr="00F45FD0">
              <w:t>ОПК-</w:t>
            </w:r>
            <w:r>
              <w:t>3</w:t>
            </w:r>
            <w:r w:rsidRPr="00F45FD0">
              <w:t>.</w:t>
            </w:r>
            <w:r>
              <w:t xml:space="preserve">3. </w:t>
            </w:r>
            <w:r w:rsidRPr="006F18EA">
              <w:t>Владеть: навыками подг</w:t>
            </w:r>
            <w:r w:rsidRPr="006F18EA">
              <w:t>о</w:t>
            </w:r>
            <w:r w:rsidRPr="006F18EA">
              <w:t>товки обзоров, а</w:t>
            </w:r>
            <w:r w:rsidRPr="006F18EA">
              <w:t>н</w:t>
            </w:r>
            <w:r w:rsidRPr="006F18EA">
              <w:t>нотаций, составл</w:t>
            </w:r>
            <w:r w:rsidRPr="006F18EA">
              <w:t>е</w:t>
            </w:r>
            <w:r w:rsidRPr="006F18EA">
              <w:t>ния рефератов, научных докладов, публикаций и би</w:t>
            </w:r>
            <w:r w:rsidRPr="006F18EA">
              <w:t>б</w:t>
            </w:r>
            <w:r w:rsidRPr="006F18EA">
              <w:t>лиографии по научно- исследов</w:t>
            </w:r>
            <w:r w:rsidRPr="006F18EA">
              <w:t>а</w:t>
            </w:r>
            <w:r w:rsidRPr="006F18EA">
              <w:t>тельской работе с учетом требований информационной безопасности</w:t>
            </w:r>
            <w:r>
              <w:t>.</w:t>
            </w:r>
          </w:p>
        </w:tc>
        <w:tc>
          <w:tcPr>
            <w:tcW w:w="2140" w:type="dxa"/>
            <w:vMerge w:val="restart"/>
          </w:tcPr>
          <w:p w14:paraId="5855E183" w14:textId="4CFE23FE" w:rsidR="0078577D" w:rsidRDefault="0078577D" w:rsidP="00096416">
            <w:pPr>
              <w:ind w:left="15" w:firstLine="0"/>
            </w:pPr>
            <w:r>
              <w:t>Владеет навыками подготовки обз</w:t>
            </w:r>
            <w:r>
              <w:t>о</w:t>
            </w:r>
            <w:r>
              <w:t>ров и аннотаций статей, рефератов, списков литер</w:t>
            </w:r>
            <w:r>
              <w:t>а</w:t>
            </w:r>
            <w:r>
              <w:t>туры.</w:t>
            </w:r>
          </w:p>
        </w:tc>
        <w:tc>
          <w:tcPr>
            <w:tcW w:w="3795" w:type="dxa"/>
          </w:tcPr>
          <w:p w14:paraId="71B93488" w14:textId="4706CDB4" w:rsidR="0078577D" w:rsidRPr="00955235" w:rsidRDefault="00737144" w:rsidP="00C23449">
            <w:pPr>
              <w:ind w:firstLine="0"/>
              <w:rPr>
                <w:szCs w:val="24"/>
              </w:rPr>
            </w:pPr>
            <w:r w:rsidRPr="00955235">
              <w:rPr>
                <w:szCs w:val="24"/>
              </w:rPr>
              <w:t>О</w:t>
            </w:r>
            <w:r w:rsidR="0078577D" w:rsidRPr="00955235">
              <w:rPr>
                <w:szCs w:val="24"/>
              </w:rPr>
              <w:t>бзор</w:t>
            </w:r>
            <w:r w:rsidRPr="00955235">
              <w:rPr>
                <w:szCs w:val="24"/>
              </w:rPr>
              <w:t xml:space="preserve"> и аннотации</w:t>
            </w:r>
            <w:r w:rsidR="0078577D" w:rsidRPr="00955235">
              <w:rPr>
                <w:szCs w:val="24"/>
              </w:rPr>
              <w:t xml:space="preserve"> </w:t>
            </w:r>
            <w:r w:rsidRPr="00955235">
              <w:rPr>
                <w:szCs w:val="24"/>
              </w:rPr>
              <w:t>статей</w:t>
            </w:r>
            <w:r w:rsidR="0078577D" w:rsidRPr="00955235">
              <w:rPr>
                <w:szCs w:val="24"/>
              </w:rPr>
              <w:t xml:space="preserve"> по теме исследования</w:t>
            </w:r>
            <w:r w:rsidRPr="00955235">
              <w:rPr>
                <w:szCs w:val="24"/>
              </w:rPr>
              <w:t xml:space="preserve"> </w:t>
            </w:r>
            <w:r w:rsidRPr="00955235">
              <w:t>выполнены грамо</w:t>
            </w:r>
            <w:r w:rsidRPr="00955235">
              <w:t>т</w:t>
            </w:r>
            <w:r w:rsidRPr="00955235">
              <w:t>но и обоснованно</w:t>
            </w:r>
            <w:r w:rsidR="0078577D" w:rsidRPr="00955235">
              <w:rPr>
                <w:szCs w:val="24"/>
              </w:rPr>
              <w:t xml:space="preserve">, </w:t>
            </w:r>
            <w:r w:rsidRPr="00955235">
              <w:rPr>
                <w:szCs w:val="24"/>
              </w:rPr>
              <w:t>список литер</w:t>
            </w:r>
            <w:r w:rsidRPr="00955235">
              <w:rPr>
                <w:szCs w:val="24"/>
              </w:rPr>
              <w:t>а</w:t>
            </w:r>
            <w:r w:rsidRPr="00955235">
              <w:rPr>
                <w:szCs w:val="24"/>
              </w:rPr>
              <w:t xml:space="preserve">туры в представленном отчете </w:t>
            </w:r>
            <w:proofErr w:type="gramStart"/>
            <w:r w:rsidRPr="00955235">
              <w:rPr>
                <w:szCs w:val="24"/>
              </w:rPr>
              <w:t xml:space="preserve">оформлен </w:t>
            </w:r>
            <w:r w:rsidR="00C23449">
              <w:rPr>
                <w:szCs w:val="24"/>
              </w:rPr>
              <w:t xml:space="preserve">качественно </w:t>
            </w:r>
            <w:r w:rsidR="00C23449" w:rsidRPr="00955235">
              <w:rPr>
                <w:szCs w:val="24"/>
              </w:rPr>
              <w:t>в соотве</w:t>
            </w:r>
            <w:r w:rsidR="00C23449" w:rsidRPr="00955235">
              <w:rPr>
                <w:szCs w:val="24"/>
              </w:rPr>
              <w:t>т</w:t>
            </w:r>
            <w:r w:rsidR="00C23449" w:rsidRPr="00955235">
              <w:rPr>
                <w:szCs w:val="24"/>
              </w:rPr>
              <w:t>ствии с ГОСТ</w:t>
            </w:r>
            <w:r w:rsidR="00C23449">
              <w:rPr>
                <w:szCs w:val="24"/>
              </w:rPr>
              <w:t xml:space="preserve"> и включает</w:t>
            </w:r>
            <w:proofErr w:type="gramEnd"/>
            <w:r w:rsidR="00C23449">
              <w:rPr>
                <w:szCs w:val="24"/>
              </w:rPr>
              <w:t xml:space="preserve"> все и</w:t>
            </w:r>
            <w:r w:rsidR="00C23449">
              <w:rPr>
                <w:szCs w:val="24"/>
              </w:rPr>
              <w:t>с</w:t>
            </w:r>
            <w:r w:rsidR="00C23449">
              <w:rPr>
                <w:szCs w:val="24"/>
              </w:rPr>
              <w:t>пользованные источники</w:t>
            </w:r>
            <w:r w:rsidR="00955235">
              <w:rPr>
                <w:szCs w:val="24"/>
              </w:rPr>
              <w:t>.</w:t>
            </w:r>
          </w:p>
        </w:tc>
        <w:tc>
          <w:tcPr>
            <w:tcW w:w="1383" w:type="dxa"/>
          </w:tcPr>
          <w:p w14:paraId="69212C5B" w14:textId="77777777" w:rsidR="0078577D" w:rsidRDefault="0078577D" w:rsidP="00096416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78577D" w14:paraId="6C5CA06D" w14:textId="77777777" w:rsidTr="00C23449">
        <w:trPr>
          <w:trHeight w:val="1635"/>
        </w:trPr>
        <w:tc>
          <w:tcPr>
            <w:tcW w:w="2253" w:type="dxa"/>
            <w:vMerge/>
          </w:tcPr>
          <w:p w14:paraId="420AFB34" w14:textId="77777777" w:rsidR="0078577D" w:rsidRDefault="0078577D" w:rsidP="00096416">
            <w:pPr>
              <w:ind w:firstLine="0"/>
            </w:pPr>
          </w:p>
        </w:tc>
        <w:tc>
          <w:tcPr>
            <w:tcW w:w="2140" w:type="dxa"/>
            <w:vMerge/>
          </w:tcPr>
          <w:p w14:paraId="3A53E351" w14:textId="77777777" w:rsidR="0078577D" w:rsidRDefault="0078577D" w:rsidP="00096416">
            <w:pPr>
              <w:ind w:left="15" w:firstLine="0"/>
            </w:pPr>
          </w:p>
        </w:tc>
        <w:tc>
          <w:tcPr>
            <w:tcW w:w="3795" w:type="dxa"/>
          </w:tcPr>
          <w:p w14:paraId="3F4463B5" w14:textId="30BE47FC" w:rsidR="0078577D" w:rsidRPr="00955235" w:rsidRDefault="00955235" w:rsidP="00955235">
            <w:pPr>
              <w:ind w:firstLine="0"/>
            </w:pPr>
            <w:r w:rsidRPr="00955235">
              <w:t>Имеются незначительные замеч</w:t>
            </w:r>
            <w:r w:rsidRPr="00955235">
              <w:t>а</w:t>
            </w:r>
            <w:r w:rsidRPr="00955235">
              <w:t>ния к качеству выполненного о</w:t>
            </w:r>
            <w:r w:rsidRPr="00955235">
              <w:t>б</w:t>
            </w:r>
            <w:r w:rsidRPr="00955235">
              <w:t xml:space="preserve">зора </w:t>
            </w:r>
            <w:r w:rsidRPr="00955235">
              <w:rPr>
                <w:szCs w:val="24"/>
              </w:rPr>
              <w:t>и аннотаций статей по теме исследования, оформлению спи</w:t>
            </w:r>
            <w:r w:rsidRPr="00955235">
              <w:rPr>
                <w:szCs w:val="24"/>
              </w:rPr>
              <w:t>с</w:t>
            </w:r>
            <w:r w:rsidRPr="00955235">
              <w:rPr>
                <w:szCs w:val="24"/>
              </w:rPr>
              <w:t xml:space="preserve">ка литературы в представленном отчете. </w:t>
            </w:r>
          </w:p>
        </w:tc>
        <w:tc>
          <w:tcPr>
            <w:tcW w:w="1383" w:type="dxa"/>
          </w:tcPr>
          <w:p w14:paraId="3DB1E2F5" w14:textId="77777777" w:rsidR="0078577D" w:rsidRDefault="0078577D" w:rsidP="00096416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955235" w14:paraId="6732BB41" w14:textId="77777777" w:rsidTr="00C23449">
        <w:trPr>
          <w:trHeight w:val="1673"/>
        </w:trPr>
        <w:tc>
          <w:tcPr>
            <w:tcW w:w="2253" w:type="dxa"/>
            <w:vMerge/>
          </w:tcPr>
          <w:p w14:paraId="3883641E" w14:textId="77777777" w:rsidR="00955235" w:rsidRDefault="00955235" w:rsidP="00096416">
            <w:pPr>
              <w:ind w:firstLine="0"/>
            </w:pPr>
          </w:p>
        </w:tc>
        <w:tc>
          <w:tcPr>
            <w:tcW w:w="2140" w:type="dxa"/>
            <w:vMerge/>
          </w:tcPr>
          <w:p w14:paraId="23A4A9BE" w14:textId="77777777" w:rsidR="00955235" w:rsidRDefault="00955235" w:rsidP="00096416">
            <w:pPr>
              <w:ind w:left="15" w:firstLine="0"/>
            </w:pPr>
          </w:p>
        </w:tc>
        <w:tc>
          <w:tcPr>
            <w:tcW w:w="3795" w:type="dxa"/>
          </w:tcPr>
          <w:p w14:paraId="7F10A580" w14:textId="4DC3A7DA" w:rsidR="00955235" w:rsidRPr="009D346F" w:rsidRDefault="00955235" w:rsidP="00955235">
            <w:pPr>
              <w:ind w:firstLine="0"/>
            </w:pPr>
            <w:r w:rsidRPr="00955235">
              <w:t xml:space="preserve">Имеются </w:t>
            </w:r>
            <w:r>
              <w:t>существен</w:t>
            </w:r>
            <w:r w:rsidRPr="00955235">
              <w:t>ные замеч</w:t>
            </w:r>
            <w:r w:rsidRPr="00955235">
              <w:t>а</w:t>
            </w:r>
            <w:r w:rsidRPr="00955235">
              <w:t>ния к качеству выполненного о</w:t>
            </w:r>
            <w:r w:rsidRPr="00955235">
              <w:t>б</w:t>
            </w:r>
            <w:r w:rsidRPr="00955235">
              <w:t xml:space="preserve">зора </w:t>
            </w:r>
            <w:r w:rsidRPr="00955235">
              <w:rPr>
                <w:szCs w:val="24"/>
              </w:rPr>
              <w:t>и аннотаций статей по теме исследования, оформлению спи</w:t>
            </w:r>
            <w:r w:rsidRPr="00955235">
              <w:rPr>
                <w:szCs w:val="24"/>
              </w:rPr>
              <w:t>с</w:t>
            </w:r>
            <w:r w:rsidRPr="00955235">
              <w:rPr>
                <w:szCs w:val="24"/>
              </w:rPr>
              <w:t xml:space="preserve">ка литературы в представленном отчете. </w:t>
            </w:r>
          </w:p>
        </w:tc>
        <w:tc>
          <w:tcPr>
            <w:tcW w:w="1383" w:type="dxa"/>
          </w:tcPr>
          <w:p w14:paraId="3CAA2AA4" w14:textId="77777777" w:rsidR="00955235" w:rsidRDefault="00955235" w:rsidP="00096416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955235" w14:paraId="34F23A48" w14:textId="77777777" w:rsidTr="00C23449">
        <w:trPr>
          <w:trHeight w:val="1339"/>
        </w:trPr>
        <w:tc>
          <w:tcPr>
            <w:tcW w:w="2253" w:type="dxa"/>
            <w:vMerge/>
          </w:tcPr>
          <w:p w14:paraId="2046991D" w14:textId="77777777" w:rsidR="00955235" w:rsidRDefault="00955235" w:rsidP="00096416">
            <w:pPr>
              <w:ind w:firstLine="0"/>
            </w:pPr>
          </w:p>
        </w:tc>
        <w:tc>
          <w:tcPr>
            <w:tcW w:w="2140" w:type="dxa"/>
            <w:vMerge/>
          </w:tcPr>
          <w:p w14:paraId="4F6CA19C" w14:textId="77777777" w:rsidR="00955235" w:rsidRDefault="00955235" w:rsidP="00096416">
            <w:pPr>
              <w:ind w:left="15" w:firstLine="0"/>
            </w:pPr>
          </w:p>
        </w:tc>
        <w:tc>
          <w:tcPr>
            <w:tcW w:w="3795" w:type="dxa"/>
          </w:tcPr>
          <w:p w14:paraId="1580C0BB" w14:textId="718DBD40" w:rsidR="00955235" w:rsidRPr="009D346F" w:rsidRDefault="00955235" w:rsidP="00955235">
            <w:pPr>
              <w:ind w:firstLine="0"/>
              <w:rPr>
                <w:szCs w:val="24"/>
              </w:rPr>
            </w:pPr>
            <w:r w:rsidRPr="00955235">
              <w:rPr>
                <w:szCs w:val="24"/>
              </w:rPr>
              <w:t xml:space="preserve">Обзор и аннотации статей по теме исследования </w:t>
            </w:r>
            <w:r>
              <w:rPr>
                <w:szCs w:val="24"/>
              </w:rPr>
              <w:t xml:space="preserve">не </w:t>
            </w:r>
            <w:r w:rsidRPr="00955235">
              <w:t>выполнены</w:t>
            </w:r>
            <w:r w:rsidRPr="00955235">
              <w:rPr>
                <w:szCs w:val="24"/>
              </w:rPr>
              <w:t>, сп</w:t>
            </w:r>
            <w:r w:rsidRPr="00955235">
              <w:rPr>
                <w:szCs w:val="24"/>
              </w:rPr>
              <w:t>и</w:t>
            </w:r>
            <w:r w:rsidRPr="00955235">
              <w:rPr>
                <w:szCs w:val="24"/>
              </w:rPr>
              <w:t xml:space="preserve">сок литературы в представленном отчете </w:t>
            </w:r>
            <w:r w:rsidR="00C23449">
              <w:rPr>
                <w:szCs w:val="24"/>
              </w:rPr>
              <w:t xml:space="preserve">не </w:t>
            </w:r>
            <w:proofErr w:type="gramStart"/>
            <w:r w:rsidR="00C23449">
              <w:rPr>
                <w:szCs w:val="24"/>
              </w:rPr>
              <w:t>включает все использ</w:t>
            </w:r>
            <w:r w:rsidR="00C23449">
              <w:rPr>
                <w:szCs w:val="24"/>
              </w:rPr>
              <w:t>о</w:t>
            </w:r>
            <w:r w:rsidR="00C23449">
              <w:rPr>
                <w:szCs w:val="24"/>
              </w:rPr>
              <w:t xml:space="preserve">ванные источники и не </w:t>
            </w:r>
            <w:r w:rsidRPr="00955235">
              <w:rPr>
                <w:szCs w:val="24"/>
              </w:rPr>
              <w:t>оформлен</w:t>
            </w:r>
            <w:proofErr w:type="gramEnd"/>
            <w:r w:rsidRPr="00955235">
              <w:rPr>
                <w:szCs w:val="24"/>
              </w:rPr>
              <w:t xml:space="preserve"> в соответствии с ГОСТ</w:t>
            </w:r>
            <w:r>
              <w:rPr>
                <w:szCs w:val="24"/>
              </w:rPr>
              <w:t>.</w:t>
            </w:r>
          </w:p>
        </w:tc>
        <w:tc>
          <w:tcPr>
            <w:tcW w:w="1383" w:type="dxa"/>
          </w:tcPr>
          <w:p w14:paraId="076E7E5C" w14:textId="77777777" w:rsidR="00955235" w:rsidRDefault="00955235" w:rsidP="00096416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</w:tbl>
    <w:p w14:paraId="25818CBB" w14:textId="77777777" w:rsidR="001E7658" w:rsidRDefault="001E7658" w:rsidP="00DC762A">
      <w:pPr>
        <w:rPr>
          <w:lang w:eastAsia="ru-RU"/>
        </w:rPr>
      </w:pPr>
    </w:p>
    <w:p w14:paraId="0EF25608" w14:textId="77777777" w:rsidR="00D506B1" w:rsidRDefault="00D506B1" w:rsidP="00D506B1">
      <w:pPr>
        <w:widowControl w:val="0"/>
        <w:shd w:val="clear" w:color="auto" w:fill="FFFFFF"/>
        <w:autoSpaceDE w:val="0"/>
        <w:autoSpaceDN w:val="0"/>
        <w:adjustRightInd w:val="0"/>
        <w:ind w:left="11" w:firstLine="476"/>
        <w:jc w:val="center"/>
        <w:rPr>
          <w:rFonts w:cs="Times New Roman"/>
          <w:b/>
          <w:szCs w:val="24"/>
        </w:rPr>
      </w:pPr>
      <w:r w:rsidRPr="00E772F3">
        <w:rPr>
          <w:rFonts w:cs="Times New Roman"/>
          <w:b/>
          <w:szCs w:val="24"/>
        </w:rPr>
        <w:t>Требования к отчету по практике</w:t>
      </w:r>
    </w:p>
    <w:p w14:paraId="01DB262F" w14:textId="47BB40E3" w:rsidR="00D506B1" w:rsidRDefault="00D506B1" w:rsidP="00D506B1">
      <w:pPr>
        <w:widowControl w:val="0"/>
        <w:shd w:val="clear" w:color="auto" w:fill="FFFFFF"/>
        <w:autoSpaceDE w:val="0"/>
        <w:autoSpaceDN w:val="0"/>
        <w:adjustRightInd w:val="0"/>
        <w:ind w:firstLine="708"/>
        <w:rPr>
          <w:rFonts w:eastAsia="Times New Roman" w:cs="Times New Roman"/>
          <w:szCs w:val="24"/>
          <w:lang w:eastAsia="ru-RU"/>
        </w:rPr>
      </w:pPr>
      <w:r w:rsidRPr="00716B17">
        <w:rPr>
          <w:rFonts w:eastAsia="Times New Roman" w:cs="Times New Roman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</w:t>
      </w:r>
      <w:r w:rsidRPr="00D506B1">
        <w:rPr>
          <w:rFonts w:eastAsia="Times New Roman" w:cs="Times New Roman"/>
          <w:szCs w:val="24"/>
          <w:lang w:eastAsia="ru-RU"/>
        </w:rPr>
        <w:t>Построение, содержание и оформление отч</w:t>
      </w:r>
      <w:r w:rsidRPr="00D506B1">
        <w:rPr>
          <w:rFonts w:eastAsia="Times New Roman" w:cs="Times New Roman"/>
          <w:szCs w:val="24"/>
          <w:lang w:eastAsia="ru-RU"/>
        </w:rPr>
        <w:t>е</w:t>
      </w:r>
      <w:r w:rsidRPr="00D506B1">
        <w:rPr>
          <w:rFonts w:eastAsia="Times New Roman" w:cs="Times New Roman"/>
          <w:szCs w:val="24"/>
          <w:lang w:eastAsia="ru-RU"/>
        </w:rPr>
        <w:t>та должны соответствовать требованиям программы практики</w:t>
      </w:r>
      <w:r w:rsidRPr="00716B17">
        <w:rPr>
          <w:rFonts w:eastAsia="Times New Roman" w:cs="Times New Roman"/>
          <w:szCs w:val="24"/>
          <w:lang w:eastAsia="ru-RU"/>
        </w:rPr>
        <w:t>.</w:t>
      </w:r>
    </w:p>
    <w:p w14:paraId="4F54922B" w14:textId="77777777" w:rsidR="00D506B1" w:rsidRPr="00E772F3" w:rsidRDefault="00D506B1" w:rsidP="00D506B1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="Times New Roman"/>
          <w:szCs w:val="24"/>
          <w:lang w:eastAsia="ru-RU"/>
        </w:rPr>
      </w:pPr>
      <w:r w:rsidRPr="00DD5895">
        <w:rPr>
          <w:szCs w:val="24"/>
        </w:rPr>
        <w:t>Все страницы, кроме титульного листа, должны быть пронумерованы (начиная с 2).</w:t>
      </w:r>
    </w:p>
    <w:p w14:paraId="7A786532" w14:textId="77777777" w:rsidR="00D506B1" w:rsidRPr="00DD5895" w:rsidRDefault="00D506B1" w:rsidP="00D506B1">
      <w:p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Информационные блоки должны быть представлены в следующем порядке:</w:t>
      </w:r>
    </w:p>
    <w:p w14:paraId="77CF1D61" w14:textId="77777777" w:rsidR="00D506B1" w:rsidRPr="00DD5895" w:rsidRDefault="00D506B1" w:rsidP="00D506B1">
      <w:pPr>
        <w:numPr>
          <w:ilvl w:val="0"/>
          <w:numId w:val="24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Титульный лист</w:t>
      </w:r>
      <w:r>
        <w:rPr>
          <w:rFonts w:eastAsia="Times New Roman"/>
          <w:szCs w:val="24"/>
          <w:lang w:eastAsia="ru-RU"/>
        </w:rPr>
        <w:t>.</w:t>
      </w:r>
    </w:p>
    <w:p w14:paraId="5FA719EF" w14:textId="77777777" w:rsidR="00D506B1" w:rsidRPr="00DD5895" w:rsidRDefault="00D506B1" w:rsidP="00D506B1">
      <w:pPr>
        <w:numPr>
          <w:ilvl w:val="0"/>
          <w:numId w:val="24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Содержание</w:t>
      </w:r>
      <w:r>
        <w:rPr>
          <w:rFonts w:eastAsia="Times New Roman"/>
          <w:szCs w:val="24"/>
          <w:lang w:eastAsia="ru-RU"/>
        </w:rPr>
        <w:t xml:space="preserve"> (оформляется по ГОСТ, содержит все структурные элементы с нумер</w:t>
      </w:r>
      <w:r>
        <w:rPr>
          <w:rFonts w:eastAsia="Times New Roman"/>
          <w:szCs w:val="24"/>
          <w:lang w:eastAsia="ru-RU"/>
        </w:rPr>
        <w:t>а</w:t>
      </w:r>
      <w:r>
        <w:rPr>
          <w:rFonts w:eastAsia="Times New Roman"/>
          <w:szCs w:val="24"/>
          <w:lang w:eastAsia="ru-RU"/>
        </w:rPr>
        <w:t>цией страниц).</w:t>
      </w:r>
    </w:p>
    <w:p w14:paraId="289ABDDE" w14:textId="77777777" w:rsidR="00D506B1" w:rsidRPr="00DD5895" w:rsidRDefault="00D506B1" w:rsidP="00D506B1">
      <w:pPr>
        <w:numPr>
          <w:ilvl w:val="0"/>
          <w:numId w:val="24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Введение</w:t>
      </w:r>
      <w:r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 w:cs="Times New Roman"/>
          <w:spacing w:val="-15"/>
          <w:szCs w:val="24"/>
          <w:lang w:eastAsia="ru-RU"/>
        </w:rPr>
        <w:t>(</w:t>
      </w:r>
      <w:r w:rsidRPr="008A56E9">
        <w:rPr>
          <w:rFonts w:eastAsia="Times New Roman" w:cs="Times New Roman"/>
          <w:spacing w:val="-15"/>
          <w:szCs w:val="24"/>
          <w:lang w:eastAsia="ru-RU"/>
        </w:rPr>
        <w:t>должны быть приведены цели и задачи практики</w:t>
      </w:r>
      <w:r>
        <w:rPr>
          <w:rFonts w:eastAsia="Times New Roman" w:cs="Times New Roman"/>
          <w:spacing w:val="-15"/>
          <w:szCs w:val="24"/>
          <w:lang w:eastAsia="ru-RU"/>
        </w:rPr>
        <w:t>, актуальность темы задания на практику, объект и предмет исследования (при наличии), сведения о месте прохождения практ</w:t>
      </w:r>
      <w:r>
        <w:rPr>
          <w:rFonts w:eastAsia="Times New Roman" w:cs="Times New Roman"/>
          <w:spacing w:val="-15"/>
          <w:szCs w:val="24"/>
          <w:lang w:eastAsia="ru-RU"/>
        </w:rPr>
        <w:t>и</w:t>
      </w:r>
      <w:r>
        <w:rPr>
          <w:rFonts w:eastAsia="Times New Roman" w:cs="Times New Roman"/>
          <w:spacing w:val="-15"/>
          <w:szCs w:val="24"/>
          <w:lang w:eastAsia="ru-RU"/>
        </w:rPr>
        <w:t xml:space="preserve">ки, </w:t>
      </w:r>
      <w:r>
        <w:rPr>
          <w:rFonts w:eastAsia="Times New Roman" w:cs="Times New Roman"/>
          <w:szCs w:val="24"/>
          <w:lang w:eastAsia="ru-RU"/>
        </w:rPr>
        <w:t>к</w:t>
      </w:r>
      <w:r w:rsidRPr="000D16E8">
        <w:rPr>
          <w:rFonts w:eastAsia="Times New Roman" w:cs="Times New Roman"/>
          <w:szCs w:val="24"/>
          <w:lang w:eastAsia="ru-RU"/>
        </w:rPr>
        <w:t>рат</w:t>
      </w:r>
      <w:r>
        <w:rPr>
          <w:rFonts w:eastAsia="Times New Roman" w:cs="Times New Roman"/>
          <w:szCs w:val="24"/>
          <w:lang w:eastAsia="ru-RU"/>
        </w:rPr>
        <w:t xml:space="preserve">кая характеристика организации - </w:t>
      </w:r>
      <w:r w:rsidRPr="000D16E8">
        <w:rPr>
          <w:rFonts w:eastAsia="Times New Roman" w:cs="Times New Roman"/>
          <w:szCs w:val="24"/>
          <w:lang w:eastAsia="ru-RU"/>
        </w:rPr>
        <w:t>места прохождения практики</w:t>
      </w:r>
      <w:r>
        <w:rPr>
          <w:rFonts w:eastAsia="Times New Roman" w:cs="Times New Roman"/>
          <w:szCs w:val="24"/>
          <w:lang w:eastAsia="ru-RU"/>
        </w:rPr>
        <w:t xml:space="preserve"> (организ</w:t>
      </w:r>
      <w:r>
        <w:rPr>
          <w:rFonts w:eastAsia="Times New Roman" w:cs="Times New Roman"/>
          <w:szCs w:val="24"/>
          <w:lang w:eastAsia="ru-RU"/>
        </w:rPr>
        <w:t>а</w:t>
      </w:r>
      <w:r>
        <w:rPr>
          <w:rFonts w:eastAsia="Times New Roman" w:cs="Times New Roman"/>
          <w:szCs w:val="24"/>
          <w:lang w:eastAsia="ru-RU"/>
        </w:rPr>
        <w:t>ционная и производственная структура, основные функции подразделения – 2-3 а</w:t>
      </w:r>
      <w:r>
        <w:rPr>
          <w:rFonts w:eastAsia="Times New Roman" w:cs="Times New Roman"/>
          <w:szCs w:val="24"/>
          <w:lang w:eastAsia="ru-RU"/>
        </w:rPr>
        <w:t>б</w:t>
      </w:r>
      <w:r>
        <w:rPr>
          <w:rFonts w:eastAsia="Times New Roman" w:cs="Times New Roman"/>
          <w:szCs w:val="24"/>
          <w:lang w:eastAsia="ru-RU"/>
        </w:rPr>
        <w:t xml:space="preserve">заца), </w:t>
      </w:r>
      <w:r>
        <w:rPr>
          <w:rFonts w:eastAsia="Times New Roman" w:cs="Times New Roman"/>
          <w:spacing w:val="-15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eastAsia="Times New Roman" w:cs="Times New Roman"/>
          <w:spacing w:val="-15"/>
          <w:szCs w:val="24"/>
          <w:lang w:eastAsia="ru-RU"/>
        </w:rPr>
        <w:t>)</w:t>
      </w:r>
      <w:r>
        <w:rPr>
          <w:rFonts w:eastAsia="Times New Roman" w:cs="Times New Roman"/>
          <w:spacing w:val="-15"/>
          <w:szCs w:val="24"/>
          <w:lang w:eastAsia="ru-RU"/>
        </w:rPr>
        <w:t>.</w:t>
      </w:r>
    </w:p>
    <w:p w14:paraId="5372B188" w14:textId="77777777" w:rsidR="00D506B1" w:rsidRPr="00DD5895" w:rsidRDefault="00D506B1" w:rsidP="00D506B1">
      <w:pPr>
        <w:numPr>
          <w:ilvl w:val="0"/>
          <w:numId w:val="24"/>
        </w:numPr>
        <w:ind w:right="-1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Основной текст отчета (не менее 3-х страниц</w:t>
      </w:r>
      <w:r>
        <w:rPr>
          <w:rFonts w:eastAsia="Times New Roman" w:cs="Times New Roman"/>
          <w:szCs w:val="24"/>
          <w:lang w:eastAsia="ru-RU"/>
        </w:rPr>
        <w:t>).</w:t>
      </w:r>
    </w:p>
    <w:p w14:paraId="72119DF9" w14:textId="72324EB2" w:rsidR="00D506B1" w:rsidRPr="00DD5895" w:rsidRDefault="00D506B1" w:rsidP="00D506B1">
      <w:pPr>
        <w:numPr>
          <w:ilvl w:val="0"/>
          <w:numId w:val="24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Заключение</w:t>
      </w:r>
      <w:r>
        <w:rPr>
          <w:rFonts w:eastAsia="Times New Roman"/>
          <w:szCs w:val="24"/>
          <w:lang w:eastAsia="ru-RU"/>
        </w:rPr>
        <w:t xml:space="preserve"> </w:t>
      </w:r>
      <w:r w:rsidRPr="008A56E9">
        <w:rPr>
          <w:rFonts w:eastAsia="Times New Roman" w:cs="Times New Roman"/>
          <w:szCs w:val="24"/>
          <w:lang w:eastAsia="ru-RU"/>
        </w:rPr>
        <w:t>(</w:t>
      </w:r>
      <w:r>
        <w:rPr>
          <w:rFonts w:eastAsia="Times New Roman" w:cs="Times New Roman"/>
          <w:szCs w:val="24"/>
          <w:lang w:eastAsia="ru-RU"/>
        </w:rPr>
        <w:t>конкретные итоги деятельности, проводимой на практике; выводы должны соотносит</w:t>
      </w:r>
      <w:r w:rsidR="00E71B40">
        <w:rPr>
          <w:rFonts w:eastAsia="Times New Roman" w:cs="Times New Roman"/>
          <w:szCs w:val="24"/>
          <w:lang w:eastAsia="ru-RU"/>
        </w:rPr>
        <w:t>ь</w:t>
      </w:r>
      <w:r>
        <w:rPr>
          <w:rFonts w:eastAsia="Times New Roman" w:cs="Times New Roman"/>
          <w:szCs w:val="24"/>
          <w:lang w:eastAsia="ru-RU"/>
        </w:rPr>
        <w:t xml:space="preserve">ся с задачами практики; дается собственная оценка работе на практике, </w:t>
      </w:r>
      <w:r w:rsidRPr="008A56E9">
        <w:rPr>
          <w:rFonts w:eastAsia="Times New Roman" w:cs="Times New Roman"/>
          <w:szCs w:val="24"/>
          <w:lang w:eastAsia="ru-RU"/>
        </w:rPr>
        <w:t>включая самооценку сформированности компетенций</w:t>
      </w:r>
      <w:r>
        <w:rPr>
          <w:rFonts w:eastAsia="Times New Roman" w:cs="Times New Roman"/>
          <w:szCs w:val="24"/>
          <w:lang w:eastAsia="ru-RU"/>
        </w:rPr>
        <w:t xml:space="preserve"> и полученных зн</w:t>
      </w:r>
      <w:r>
        <w:rPr>
          <w:rFonts w:eastAsia="Times New Roman" w:cs="Times New Roman"/>
          <w:szCs w:val="24"/>
          <w:lang w:eastAsia="ru-RU"/>
        </w:rPr>
        <w:t>а</w:t>
      </w:r>
      <w:r>
        <w:rPr>
          <w:rFonts w:eastAsia="Times New Roman" w:cs="Times New Roman"/>
          <w:szCs w:val="24"/>
          <w:lang w:eastAsia="ru-RU"/>
        </w:rPr>
        <w:t>ний и навыков; личное мнение студента, трудности, возникшие на протяжении практики</w:t>
      </w:r>
      <w:r w:rsidRPr="008A56E9">
        <w:rPr>
          <w:rFonts w:eastAsia="Times New Roman" w:cs="Times New Roman"/>
          <w:szCs w:val="24"/>
          <w:lang w:eastAsia="ru-RU"/>
        </w:rPr>
        <w:t>)</w:t>
      </w:r>
      <w:r>
        <w:rPr>
          <w:rFonts w:eastAsia="Times New Roman" w:cs="Times New Roman"/>
          <w:szCs w:val="24"/>
          <w:lang w:eastAsia="ru-RU"/>
        </w:rPr>
        <w:t>.</w:t>
      </w:r>
    </w:p>
    <w:p w14:paraId="28E6450E" w14:textId="77777777" w:rsidR="00D506B1" w:rsidRDefault="00D506B1" w:rsidP="00D506B1">
      <w:pPr>
        <w:numPr>
          <w:ilvl w:val="0"/>
          <w:numId w:val="24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Список литературы</w:t>
      </w:r>
      <w:r>
        <w:rPr>
          <w:rFonts w:eastAsia="Times New Roman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ГОСТ).</w:t>
      </w:r>
    </w:p>
    <w:p w14:paraId="24F3FDA2" w14:textId="3FD81DA0" w:rsidR="00D506B1" w:rsidRDefault="00D506B1" w:rsidP="00D506B1">
      <w:pPr>
        <w:numPr>
          <w:ilvl w:val="0"/>
          <w:numId w:val="24"/>
        </w:numPr>
        <w:ind w:right="-1"/>
        <w:rPr>
          <w:rFonts w:eastAsia="Times New Roman"/>
          <w:szCs w:val="24"/>
          <w:lang w:eastAsia="ru-RU"/>
        </w:rPr>
      </w:pPr>
      <w:proofErr w:type="gramStart"/>
      <w:r w:rsidRPr="00DD5895">
        <w:rPr>
          <w:rFonts w:eastAsia="Times New Roman"/>
          <w:szCs w:val="24"/>
          <w:lang w:eastAsia="ru-RU"/>
        </w:rPr>
        <w:t>Приложения (по необходимости</w:t>
      </w:r>
      <w:r>
        <w:rPr>
          <w:rFonts w:eastAsia="Times New Roman"/>
          <w:szCs w:val="24"/>
          <w:lang w:eastAsia="ru-RU"/>
        </w:rPr>
        <w:t xml:space="preserve">, включаются </w:t>
      </w:r>
      <w:r w:rsidRPr="008A56E9">
        <w:rPr>
          <w:rFonts w:eastAsia="Times New Roman" w:cs="Times New Roman"/>
          <w:szCs w:val="24"/>
          <w:lang w:eastAsia="ru-RU"/>
        </w:rPr>
        <w:t>графики, схемы, таблицы, алгоритмы, иллюстрации и т.п.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="00C23449">
        <w:rPr>
          <w:rFonts w:eastAsia="Times New Roman" w:cs="Times New Roman"/>
          <w:szCs w:val="24"/>
          <w:lang w:eastAsia="ru-RU"/>
        </w:rPr>
        <w:t>(</w:t>
      </w:r>
      <w:r>
        <w:rPr>
          <w:rFonts w:eastAsia="Times New Roman"/>
          <w:szCs w:val="24"/>
          <w:lang w:eastAsia="ru-RU"/>
        </w:rPr>
        <w:t>оформляются по ГОСТ</w:t>
      </w:r>
      <w:r w:rsidR="00C23449">
        <w:rPr>
          <w:rFonts w:eastAsia="Times New Roman"/>
          <w:szCs w:val="24"/>
          <w:lang w:eastAsia="ru-RU"/>
        </w:rPr>
        <w:t>)</w:t>
      </w:r>
      <w:r>
        <w:rPr>
          <w:rFonts w:eastAsia="Times New Roman"/>
          <w:szCs w:val="24"/>
          <w:lang w:eastAsia="ru-RU"/>
        </w:rPr>
        <w:t xml:space="preserve">, </w:t>
      </w:r>
      <w:r w:rsidR="00C23449">
        <w:rPr>
          <w:rFonts w:eastAsia="Times New Roman"/>
          <w:szCs w:val="24"/>
          <w:lang w:eastAsia="ru-RU"/>
        </w:rPr>
        <w:t>обзоры и аннотации статей</w:t>
      </w:r>
      <w:r>
        <w:rPr>
          <w:rFonts w:eastAsia="Times New Roman"/>
          <w:szCs w:val="24"/>
          <w:lang w:eastAsia="ru-RU"/>
        </w:rPr>
        <w:t>).</w:t>
      </w:r>
      <w:proofErr w:type="gramEnd"/>
    </w:p>
    <w:p w14:paraId="6009DC23" w14:textId="77777777" w:rsidR="00D506B1" w:rsidRPr="002036E4" w:rsidRDefault="00D506B1" w:rsidP="00D506B1">
      <w:pPr>
        <w:widowControl w:val="0"/>
        <w:shd w:val="clear" w:color="auto" w:fill="FFFFFF"/>
        <w:autoSpaceDE w:val="0"/>
        <w:autoSpaceDN w:val="0"/>
        <w:adjustRightInd w:val="0"/>
        <w:ind w:left="11" w:firstLine="698"/>
        <w:rPr>
          <w:rFonts w:eastAsia="Times New Roman" w:cs="Times New Roman"/>
          <w:szCs w:val="24"/>
          <w:lang w:eastAsia="ru-RU"/>
        </w:rPr>
      </w:pPr>
      <w:r w:rsidRPr="002036E4">
        <w:rPr>
          <w:rFonts w:eastAsia="Times New Roman" w:cs="Times New Roman"/>
          <w:bCs/>
          <w:szCs w:val="24"/>
          <w:lang w:eastAsia="ru-RU"/>
        </w:rPr>
        <w:t xml:space="preserve">Основной текст отчета </w:t>
      </w:r>
      <w:r w:rsidRPr="002036E4">
        <w:rPr>
          <w:rFonts w:eastAsia="Times New Roman" w:cs="Times New Roman"/>
          <w:szCs w:val="24"/>
          <w:lang w:eastAsia="ru-RU"/>
        </w:rPr>
        <w:t>включает:</w:t>
      </w:r>
    </w:p>
    <w:p w14:paraId="754F2632" w14:textId="77777777" w:rsidR="00D506B1" w:rsidRPr="00716B17" w:rsidRDefault="00D506B1" w:rsidP="00D506B1">
      <w:pPr>
        <w:widowControl w:val="0"/>
        <w:numPr>
          <w:ilvl w:val="0"/>
          <w:numId w:val="23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ind w:firstLine="0"/>
        <w:rPr>
          <w:rFonts w:eastAsia="Times New Roman" w:cs="Times New Roman"/>
          <w:szCs w:val="24"/>
          <w:lang w:eastAsia="ru-RU"/>
        </w:rPr>
      </w:pPr>
      <w:r w:rsidRPr="008A56E9">
        <w:rPr>
          <w:rFonts w:eastAsia="Times New Roman" w:cs="Times New Roman"/>
          <w:szCs w:val="24"/>
          <w:lang w:eastAsia="ru-RU"/>
        </w:rPr>
        <w:t>Описание профессиональных задач, решаемых студентом на практике</w:t>
      </w:r>
      <w:r>
        <w:rPr>
          <w:rFonts w:eastAsia="Times New Roman" w:cs="Times New Roman"/>
          <w:szCs w:val="24"/>
          <w:lang w:eastAsia="ru-RU"/>
        </w:rPr>
        <w:t>, приобретаемых практических навыков</w:t>
      </w:r>
      <w:r w:rsidRPr="008A56E9">
        <w:rPr>
          <w:rFonts w:eastAsia="Times New Roman" w:cs="Times New Roman"/>
          <w:szCs w:val="24"/>
          <w:lang w:eastAsia="ru-RU"/>
        </w:rPr>
        <w:t xml:space="preserve"> </w:t>
      </w:r>
      <w:r w:rsidRPr="00716B17">
        <w:rPr>
          <w:rFonts w:eastAsia="Times New Roman" w:cs="Times New Roman"/>
          <w:szCs w:val="24"/>
          <w:lang w:eastAsia="ru-RU"/>
        </w:rPr>
        <w:t>(в соответствии с целями и задачами программы практики и инд</w:t>
      </w:r>
      <w:r w:rsidRPr="00716B17">
        <w:rPr>
          <w:rFonts w:eastAsia="Times New Roman" w:cs="Times New Roman"/>
          <w:szCs w:val="24"/>
          <w:lang w:eastAsia="ru-RU"/>
        </w:rPr>
        <w:t>и</w:t>
      </w:r>
      <w:r w:rsidRPr="00716B17">
        <w:rPr>
          <w:rFonts w:eastAsia="Times New Roman" w:cs="Times New Roman"/>
          <w:szCs w:val="24"/>
          <w:lang w:eastAsia="ru-RU"/>
        </w:rPr>
        <w:t>видуальным заданием), описание методов, применявшихся в практической работе.</w:t>
      </w:r>
    </w:p>
    <w:p w14:paraId="78793330" w14:textId="77777777" w:rsidR="00D506B1" w:rsidRPr="00716B17" w:rsidRDefault="00D506B1" w:rsidP="00D506B1">
      <w:pPr>
        <w:widowControl w:val="0"/>
        <w:numPr>
          <w:ilvl w:val="0"/>
          <w:numId w:val="23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ind w:firstLine="0"/>
        <w:rPr>
          <w:rFonts w:eastAsia="Times New Roman" w:cs="Times New Roman"/>
          <w:szCs w:val="24"/>
          <w:lang w:eastAsia="ru-RU"/>
        </w:rPr>
      </w:pPr>
      <w:r w:rsidRPr="00716B17">
        <w:rPr>
          <w:rFonts w:eastAsia="Times New Roman" w:cs="Times New Roman"/>
          <w:szCs w:val="24"/>
          <w:lang w:eastAsia="ru-RU"/>
        </w:rPr>
        <w:t xml:space="preserve">Описание </w:t>
      </w:r>
      <w:r>
        <w:rPr>
          <w:rFonts w:eastAsia="Times New Roman" w:cs="Times New Roman"/>
          <w:szCs w:val="24"/>
          <w:lang w:eastAsia="ru-RU"/>
        </w:rPr>
        <w:t xml:space="preserve">проделанной работы и </w:t>
      </w:r>
      <w:r w:rsidRPr="00716B17">
        <w:rPr>
          <w:rFonts w:eastAsia="Times New Roman" w:cs="Times New Roman"/>
          <w:szCs w:val="24"/>
          <w:lang w:eastAsia="ru-RU"/>
        </w:rPr>
        <w:t>результатов выполненного индивидуального задания, результаты анализа</w:t>
      </w:r>
      <w:r>
        <w:rPr>
          <w:rFonts w:eastAsia="Times New Roman" w:cs="Times New Roman"/>
          <w:szCs w:val="24"/>
          <w:lang w:eastAsia="ru-RU"/>
        </w:rPr>
        <w:t xml:space="preserve"> изучаемой проблемы в</w:t>
      </w:r>
      <w:r w:rsidRPr="00716B17">
        <w:rPr>
          <w:rFonts w:eastAsia="Times New Roman" w:cs="Times New Roman"/>
          <w:szCs w:val="24"/>
          <w:lang w:eastAsia="ru-RU"/>
        </w:rPr>
        <w:t xml:space="preserve"> организации</w:t>
      </w:r>
      <w:r w:rsidRPr="008A56E9">
        <w:rPr>
          <w:rFonts w:eastAsia="Times New Roman" w:cs="Times New Roman"/>
          <w:szCs w:val="24"/>
          <w:lang w:eastAsia="ru-RU"/>
        </w:rPr>
        <w:t>.</w:t>
      </w:r>
    </w:p>
    <w:p w14:paraId="0E2CCD5D" w14:textId="77777777" w:rsidR="00D506B1" w:rsidRPr="002036E4" w:rsidRDefault="00D506B1" w:rsidP="00D506B1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="Times New Roman"/>
          <w:szCs w:val="24"/>
          <w:lang w:eastAsia="ru-RU"/>
        </w:rPr>
      </w:pPr>
      <w:r w:rsidRPr="002036E4">
        <w:rPr>
          <w:rFonts w:eastAsia="Times New Roman" w:cs="Times New Roman"/>
          <w:szCs w:val="24"/>
          <w:lang w:eastAsia="ru-RU"/>
        </w:rPr>
        <w:t>Требования для оформления:</w:t>
      </w:r>
    </w:p>
    <w:p w14:paraId="67CF2F11" w14:textId="77777777" w:rsidR="00D506B1" w:rsidRPr="006F72B8" w:rsidRDefault="00D506B1" w:rsidP="00D506B1">
      <w:pPr>
        <w:ind w:left="142" w:hanging="142"/>
        <w:rPr>
          <w:rFonts w:eastAsia="Times New Roman" w:cs="Times New Roman"/>
          <w:szCs w:val="24"/>
          <w:lang w:eastAsia="ru-RU"/>
        </w:rPr>
      </w:pPr>
      <w:r w:rsidRPr="006F72B8">
        <w:rPr>
          <w:rFonts w:eastAsia="Times New Roman" w:cs="Times New Roman"/>
          <w:szCs w:val="24"/>
          <w:lang w:eastAsia="ru-RU"/>
        </w:rPr>
        <w:t xml:space="preserve">- </w:t>
      </w:r>
      <w:r>
        <w:rPr>
          <w:rFonts w:eastAsia="Times New Roman" w:cs="Times New Roman"/>
          <w:szCs w:val="24"/>
          <w:lang w:eastAsia="ru-RU"/>
        </w:rPr>
        <w:t>печать отчета</w:t>
      </w:r>
      <w:r w:rsidRPr="006F72B8">
        <w:rPr>
          <w:rFonts w:eastAsia="Times New Roman" w:cs="Times New Roman"/>
          <w:szCs w:val="24"/>
          <w:lang w:eastAsia="ru-RU"/>
        </w:rPr>
        <w:t xml:space="preserve"> на</w:t>
      </w:r>
      <w:r>
        <w:rPr>
          <w:rFonts w:eastAsia="Times New Roman" w:cs="Times New Roman"/>
          <w:szCs w:val="24"/>
          <w:lang w:eastAsia="ru-RU"/>
        </w:rPr>
        <w:t xml:space="preserve"> одной стороне листа белой </w:t>
      </w:r>
      <w:r w:rsidRPr="006F72B8">
        <w:rPr>
          <w:rFonts w:eastAsia="Times New Roman" w:cs="Times New Roman"/>
          <w:szCs w:val="24"/>
          <w:lang w:eastAsia="ru-RU"/>
        </w:rPr>
        <w:t>бумаг</w:t>
      </w:r>
      <w:r>
        <w:rPr>
          <w:rFonts w:eastAsia="Times New Roman" w:cs="Times New Roman"/>
          <w:szCs w:val="24"/>
          <w:lang w:eastAsia="ru-RU"/>
        </w:rPr>
        <w:t>и</w:t>
      </w:r>
      <w:r w:rsidRPr="006F72B8">
        <w:rPr>
          <w:rFonts w:eastAsia="Times New Roman" w:cs="Times New Roman"/>
          <w:szCs w:val="24"/>
          <w:lang w:eastAsia="ru-RU"/>
        </w:rPr>
        <w:t xml:space="preserve"> формата А4, ориентация страницы – книжная; </w:t>
      </w:r>
    </w:p>
    <w:p w14:paraId="124D878E" w14:textId="77777777" w:rsidR="00D506B1" w:rsidRDefault="00D506B1" w:rsidP="00D506B1">
      <w:pPr>
        <w:ind w:left="142" w:hanging="142"/>
        <w:rPr>
          <w:rFonts w:eastAsia="Times New Roman" w:cs="Times New Roman"/>
          <w:szCs w:val="24"/>
          <w:lang w:eastAsia="ru-RU"/>
        </w:rPr>
      </w:pPr>
      <w:r w:rsidRPr="006F72B8">
        <w:rPr>
          <w:rFonts w:eastAsia="Times New Roman" w:cs="Times New Roman"/>
          <w:szCs w:val="24"/>
          <w:lang w:eastAsia="ru-RU"/>
        </w:rPr>
        <w:t xml:space="preserve">- </w:t>
      </w:r>
      <w:r>
        <w:rPr>
          <w:rFonts w:eastAsia="Times New Roman" w:cs="Times New Roman"/>
          <w:szCs w:val="24"/>
          <w:lang w:eastAsia="ru-RU"/>
        </w:rPr>
        <w:t xml:space="preserve">основной </w:t>
      </w:r>
      <w:r w:rsidRPr="006F72B8">
        <w:rPr>
          <w:rFonts w:eastAsia="Times New Roman" w:cs="Times New Roman"/>
          <w:szCs w:val="24"/>
          <w:lang w:eastAsia="ru-RU"/>
        </w:rPr>
        <w:t>шрифт №</w:t>
      </w:r>
      <w:r>
        <w:rPr>
          <w:rFonts w:eastAsia="Times New Roman" w:cs="Times New Roman"/>
          <w:szCs w:val="24"/>
          <w:lang w:eastAsia="ru-RU"/>
        </w:rPr>
        <w:t xml:space="preserve"> 12-</w:t>
      </w:r>
      <w:r w:rsidRPr="006F72B8">
        <w:rPr>
          <w:rFonts w:eastAsia="Times New Roman" w:cs="Times New Roman"/>
          <w:szCs w:val="24"/>
          <w:lang w:eastAsia="ru-RU"/>
        </w:rPr>
        <w:t xml:space="preserve">14, </w:t>
      </w:r>
      <w:r>
        <w:rPr>
          <w:rFonts w:eastAsia="Times New Roman" w:cs="Times New Roman"/>
          <w:szCs w:val="24"/>
          <w:lang w:eastAsia="ru-RU"/>
        </w:rPr>
        <w:t xml:space="preserve">черный, </w:t>
      </w:r>
      <w:proofErr w:type="spellStart"/>
      <w:r w:rsidRPr="006F72B8">
        <w:rPr>
          <w:rFonts w:eastAsia="Times New Roman" w:cs="Times New Roman"/>
          <w:szCs w:val="24"/>
          <w:lang w:eastAsia="ru-RU"/>
        </w:rPr>
        <w:t>Times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6F72B8">
        <w:rPr>
          <w:rFonts w:eastAsia="Times New Roman" w:cs="Times New Roman"/>
          <w:szCs w:val="24"/>
          <w:lang w:eastAsia="ru-RU"/>
        </w:rPr>
        <w:t>New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</w:t>
      </w:r>
      <w:r w:rsidRPr="006F72B8">
        <w:rPr>
          <w:rFonts w:eastAsia="Times New Roman" w:cs="Times New Roman"/>
          <w:szCs w:val="24"/>
          <w:lang w:eastAsia="ru-RU"/>
        </w:rPr>
        <w:t xml:space="preserve">Roman, </w:t>
      </w:r>
      <w:r>
        <w:rPr>
          <w:rFonts w:eastAsia="Times New Roman" w:cs="Times New Roman"/>
          <w:szCs w:val="24"/>
          <w:lang w:eastAsia="ru-RU"/>
        </w:rPr>
        <w:t xml:space="preserve">межстрочный </w:t>
      </w:r>
      <w:r w:rsidRPr="006F72B8">
        <w:rPr>
          <w:rFonts w:eastAsia="Times New Roman" w:cs="Times New Roman"/>
          <w:szCs w:val="24"/>
          <w:lang w:eastAsia="ru-RU"/>
        </w:rPr>
        <w:t>интервал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6F72B8">
        <w:rPr>
          <w:rFonts w:eastAsia="Times New Roman" w:cs="Times New Roman"/>
          <w:szCs w:val="24"/>
          <w:lang w:eastAsia="ru-RU"/>
        </w:rPr>
        <w:t xml:space="preserve">– </w:t>
      </w:r>
      <w:r>
        <w:rPr>
          <w:rFonts w:eastAsia="Times New Roman" w:cs="Times New Roman"/>
          <w:szCs w:val="24"/>
          <w:lang w:eastAsia="ru-RU"/>
        </w:rPr>
        <w:t>одина</w:t>
      </w:r>
      <w:r w:rsidRPr="006F72B8">
        <w:rPr>
          <w:rFonts w:eastAsia="Times New Roman" w:cs="Times New Roman"/>
          <w:szCs w:val="24"/>
          <w:lang w:eastAsia="ru-RU"/>
        </w:rPr>
        <w:t>р</w:t>
      </w:r>
      <w:r w:rsidRPr="006F72B8">
        <w:rPr>
          <w:rFonts w:eastAsia="Times New Roman" w:cs="Times New Roman"/>
          <w:szCs w:val="24"/>
          <w:lang w:eastAsia="ru-RU"/>
        </w:rPr>
        <w:t xml:space="preserve">ный, между абзацами дополнительные интервалы не проставляются; </w:t>
      </w:r>
    </w:p>
    <w:p w14:paraId="43560709" w14:textId="77777777" w:rsidR="00D506B1" w:rsidRPr="006F72B8" w:rsidRDefault="00D506B1" w:rsidP="00D506B1">
      <w:pPr>
        <w:ind w:left="142" w:hanging="142"/>
        <w:rPr>
          <w:rFonts w:eastAsia="Times New Roman" w:cs="Times New Roman"/>
          <w:szCs w:val="24"/>
          <w:lang w:eastAsia="ru-RU"/>
        </w:rPr>
      </w:pPr>
      <w:r w:rsidRPr="006F72B8">
        <w:rPr>
          <w:rFonts w:eastAsia="Times New Roman" w:cs="Times New Roman"/>
          <w:szCs w:val="24"/>
          <w:lang w:eastAsia="ru-RU"/>
        </w:rPr>
        <w:t>- выравнива</w:t>
      </w:r>
      <w:r>
        <w:rPr>
          <w:rFonts w:eastAsia="Times New Roman" w:cs="Times New Roman"/>
          <w:szCs w:val="24"/>
          <w:lang w:eastAsia="ru-RU"/>
        </w:rPr>
        <w:t>ние</w:t>
      </w:r>
      <w:r w:rsidRPr="006F72B8">
        <w:rPr>
          <w:rFonts w:eastAsia="Times New Roman" w:cs="Times New Roman"/>
          <w:szCs w:val="24"/>
          <w:lang w:eastAsia="ru-RU"/>
        </w:rPr>
        <w:t xml:space="preserve"> по ширине, </w:t>
      </w:r>
      <w:r>
        <w:rPr>
          <w:rFonts w:eastAsia="Times New Roman" w:cs="Times New Roman"/>
          <w:szCs w:val="24"/>
          <w:lang w:eastAsia="ru-RU"/>
        </w:rPr>
        <w:t xml:space="preserve">абзацный </w:t>
      </w:r>
      <w:r w:rsidRPr="006F72B8">
        <w:rPr>
          <w:rFonts w:eastAsia="Times New Roman" w:cs="Times New Roman"/>
          <w:szCs w:val="24"/>
          <w:lang w:eastAsia="ru-RU"/>
        </w:rPr>
        <w:t>отступ – 1,</w:t>
      </w:r>
      <w:r>
        <w:rPr>
          <w:rFonts w:eastAsia="Times New Roman" w:cs="Times New Roman"/>
          <w:szCs w:val="24"/>
          <w:lang w:eastAsia="ru-RU"/>
        </w:rPr>
        <w:t>2</w:t>
      </w:r>
      <w:r w:rsidRPr="006F72B8">
        <w:rPr>
          <w:rFonts w:eastAsia="Times New Roman" w:cs="Times New Roman"/>
          <w:szCs w:val="24"/>
          <w:lang w:eastAsia="ru-RU"/>
        </w:rPr>
        <w:t>5 см</w:t>
      </w:r>
      <w:r>
        <w:rPr>
          <w:rFonts w:eastAsia="Times New Roman" w:cs="Times New Roman"/>
          <w:szCs w:val="24"/>
          <w:lang w:eastAsia="ru-RU"/>
        </w:rPr>
        <w:t>, между абзацами нет увеличенных интервалов</w:t>
      </w:r>
      <w:r w:rsidRPr="006F72B8">
        <w:rPr>
          <w:rFonts w:eastAsia="Times New Roman" w:cs="Times New Roman"/>
          <w:szCs w:val="24"/>
          <w:lang w:eastAsia="ru-RU"/>
        </w:rPr>
        <w:t xml:space="preserve">; </w:t>
      </w:r>
    </w:p>
    <w:p w14:paraId="5658C3CD" w14:textId="77777777" w:rsidR="00D506B1" w:rsidRDefault="00D506B1" w:rsidP="00D506B1">
      <w:pPr>
        <w:ind w:left="142" w:hanging="142"/>
        <w:rPr>
          <w:rFonts w:eastAsia="Times New Roman" w:cs="Times New Roman"/>
          <w:szCs w:val="24"/>
          <w:lang w:eastAsia="ru-RU"/>
        </w:rPr>
      </w:pPr>
      <w:r w:rsidRPr="006F72B8">
        <w:rPr>
          <w:rFonts w:eastAsia="Times New Roman" w:cs="Times New Roman"/>
          <w:szCs w:val="24"/>
          <w:lang w:eastAsia="ru-RU"/>
        </w:rPr>
        <w:t>- поля слева: 3 см, справа: 1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6F72B8">
        <w:rPr>
          <w:rFonts w:eastAsia="Times New Roman" w:cs="Times New Roman"/>
          <w:szCs w:val="24"/>
          <w:lang w:eastAsia="ru-RU"/>
        </w:rPr>
        <w:t xml:space="preserve">см; сверху, снизу: 2 см; </w:t>
      </w:r>
    </w:p>
    <w:p w14:paraId="265C8004" w14:textId="77777777" w:rsidR="00D506B1" w:rsidRPr="006F72B8" w:rsidRDefault="00D506B1" w:rsidP="00D506B1">
      <w:pPr>
        <w:ind w:left="142" w:hanging="142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- сноски и ссылки оформляются по ГОСТ;</w:t>
      </w:r>
    </w:p>
    <w:p w14:paraId="45A7EC8C" w14:textId="77777777" w:rsidR="00D506B1" w:rsidRDefault="00D506B1" w:rsidP="00D506B1">
      <w:pPr>
        <w:ind w:left="142" w:hanging="142"/>
        <w:contextualSpacing/>
        <w:rPr>
          <w:rFonts w:eastAsia="Times New Roman" w:cs="Times New Roman"/>
          <w:szCs w:val="24"/>
          <w:lang w:eastAsia="ru-RU"/>
        </w:rPr>
      </w:pPr>
      <w:r w:rsidRPr="006F72B8">
        <w:rPr>
          <w:rFonts w:eastAsia="Times New Roman" w:cs="Times New Roman"/>
          <w:szCs w:val="24"/>
          <w:lang w:eastAsia="ru-RU"/>
        </w:rPr>
        <w:t>- страницы нумеруются</w:t>
      </w:r>
      <w:r>
        <w:rPr>
          <w:rFonts w:eastAsia="Times New Roman" w:cs="Times New Roman"/>
          <w:szCs w:val="24"/>
          <w:lang w:eastAsia="ru-RU"/>
        </w:rPr>
        <w:t xml:space="preserve"> (</w:t>
      </w:r>
      <w:r w:rsidRPr="006F72B8">
        <w:rPr>
          <w:rFonts w:eastAsia="Times New Roman" w:cs="Times New Roman"/>
          <w:szCs w:val="24"/>
          <w:lang w:eastAsia="ru-RU"/>
        </w:rPr>
        <w:t>титульн</w:t>
      </w:r>
      <w:r>
        <w:rPr>
          <w:rFonts w:eastAsia="Times New Roman" w:cs="Times New Roman"/>
          <w:szCs w:val="24"/>
          <w:lang w:eastAsia="ru-RU"/>
        </w:rPr>
        <w:t>ый</w:t>
      </w:r>
      <w:r w:rsidRPr="006F72B8">
        <w:rPr>
          <w:rFonts w:eastAsia="Times New Roman" w:cs="Times New Roman"/>
          <w:szCs w:val="24"/>
          <w:lang w:eastAsia="ru-RU"/>
        </w:rPr>
        <w:t xml:space="preserve"> лист</w:t>
      </w:r>
      <w:r>
        <w:rPr>
          <w:rFonts w:eastAsia="Times New Roman" w:cs="Times New Roman"/>
          <w:szCs w:val="24"/>
          <w:lang w:eastAsia="ru-RU"/>
        </w:rPr>
        <w:t xml:space="preserve"> учитывается, но</w:t>
      </w:r>
      <w:r w:rsidRPr="006F72B8">
        <w:rPr>
          <w:rFonts w:eastAsia="Times New Roman" w:cs="Times New Roman"/>
          <w:szCs w:val="24"/>
          <w:lang w:eastAsia="ru-RU"/>
        </w:rPr>
        <w:t xml:space="preserve"> номер </w:t>
      </w:r>
      <w:r>
        <w:rPr>
          <w:rFonts w:eastAsia="Times New Roman" w:cs="Times New Roman"/>
          <w:szCs w:val="24"/>
          <w:lang w:eastAsia="ru-RU"/>
        </w:rPr>
        <w:t>не ставится);</w:t>
      </w:r>
    </w:p>
    <w:p w14:paraId="562AA18E" w14:textId="77777777" w:rsidR="00D506B1" w:rsidRPr="006F72B8" w:rsidRDefault="00D506B1" w:rsidP="00D506B1">
      <w:pPr>
        <w:ind w:left="142" w:hanging="142"/>
        <w:contextualSpacing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- отчет должен быть скреплен (прошит) по левому полю.</w:t>
      </w:r>
    </w:p>
    <w:p w14:paraId="3C84B79A" w14:textId="77777777" w:rsidR="00D506B1" w:rsidRPr="001A7022" w:rsidRDefault="00D506B1" w:rsidP="00D506B1">
      <w:r w:rsidRPr="001A7022">
        <w:t xml:space="preserve">Титульный лист отчета представлен </w:t>
      </w:r>
      <w:r w:rsidRPr="002036E4">
        <w:t>в Приложении 2</w:t>
      </w:r>
      <w:r w:rsidRPr="001A7022">
        <w:t>.</w:t>
      </w:r>
    </w:p>
    <w:p w14:paraId="4A8461D1" w14:textId="77777777" w:rsidR="00D506B1" w:rsidRPr="00D93692" w:rsidRDefault="00D506B1" w:rsidP="00D506B1">
      <w:pPr>
        <w:rPr>
          <w:rFonts w:cs="Times New Roman"/>
          <w:szCs w:val="24"/>
        </w:rPr>
      </w:pPr>
    </w:p>
    <w:p w14:paraId="53A964B8" w14:textId="77777777" w:rsidR="00D506B1" w:rsidRPr="00D93692" w:rsidRDefault="00D506B1" w:rsidP="00D506B1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D93692">
        <w:rPr>
          <w:rFonts w:eastAsia="Times New Roman" w:cs="Times New Roman"/>
          <w:b/>
          <w:szCs w:val="24"/>
          <w:lang w:eastAsia="ru-RU"/>
        </w:rPr>
        <w:t>Требования к</w:t>
      </w:r>
      <w:r>
        <w:rPr>
          <w:rFonts w:eastAsia="Times New Roman" w:cs="Times New Roman"/>
          <w:b/>
          <w:szCs w:val="24"/>
          <w:lang w:eastAsia="ru-RU"/>
        </w:rPr>
        <w:t xml:space="preserve"> </w:t>
      </w:r>
      <w:r w:rsidRPr="00D93692">
        <w:rPr>
          <w:rFonts w:eastAsia="Times New Roman" w:cs="Times New Roman"/>
          <w:b/>
          <w:szCs w:val="24"/>
          <w:lang w:eastAsia="ru-RU"/>
        </w:rPr>
        <w:t>отзыв</w:t>
      </w:r>
      <w:r>
        <w:rPr>
          <w:rFonts w:eastAsia="Times New Roman" w:cs="Times New Roman"/>
          <w:b/>
          <w:szCs w:val="24"/>
          <w:lang w:eastAsia="ru-RU"/>
        </w:rPr>
        <w:t>у</w:t>
      </w:r>
      <w:r w:rsidRPr="00D93692">
        <w:rPr>
          <w:rFonts w:eastAsia="Times New Roman" w:cs="Times New Roman"/>
          <w:b/>
          <w:szCs w:val="24"/>
          <w:lang w:eastAsia="ru-RU"/>
        </w:rPr>
        <w:t xml:space="preserve"> руководителя практики</w:t>
      </w:r>
    </w:p>
    <w:p w14:paraId="2489BFDC" w14:textId="77777777" w:rsidR="00D506B1" w:rsidRDefault="00D506B1" w:rsidP="00D506B1">
      <w:pPr>
        <w:ind w:right="-1" w:firstLine="567"/>
        <w:rPr>
          <w:color w:val="000000"/>
          <w:szCs w:val="24"/>
        </w:rPr>
      </w:pPr>
      <w:r>
        <w:rPr>
          <w:color w:val="000000"/>
          <w:szCs w:val="24"/>
        </w:rPr>
        <w:t>Оценка за практику выставляется с учетом мнения руководителя практики, выр</w:t>
      </w:r>
      <w:r>
        <w:rPr>
          <w:color w:val="000000"/>
          <w:szCs w:val="24"/>
        </w:rPr>
        <w:t>а</w:t>
      </w:r>
      <w:r>
        <w:rPr>
          <w:color w:val="000000"/>
          <w:szCs w:val="24"/>
        </w:rPr>
        <w:t>женного в отзыве. Отзыв руководителя о прохождении учебной практики должен вкл</w:t>
      </w:r>
      <w:r>
        <w:rPr>
          <w:color w:val="000000"/>
          <w:szCs w:val="24"/>
        </w:rPr>
        <w:t>ю</w:t>
      </w:r>
      <w:r>
        <w:rPr>
          <w:color w:val="000000"/>
          <w:szCs w:val="24"/>
        </w:rPr>
        <w:t>чать оценку работы студента на практике, оценку достигнутых результатов прохождения практики и способности обучающегося самостоятельно осуществлять профессиональную деятельность с применением современных технологий. Отзыв пишется в форме, устано</w:t>
      </w:r>
      <w:r>
        <w:rPr>
          <w:color w:val="000000"/>
          <w:szCs w:val="24"/>
        </w:rPr>
        <w:t>в</w:t>
      </w:r>
      <w:r>
        <w:rPr>
          <w:color w:val="000000"/>
          <w:szCs w:val="24"/>
        </w:rPr>
        <w:t>ленной программой практики (</w:t>
      </w:r>
      <w:r w:rsidRPr="00DD3A77">
        <w:rPr>
          <w:color w:val="000000"/>
          <w:szCs w:val="24"/>
        </w:rPr>
        <w:t>Приложение 3</w:t>
      </w:r>
      <w:r>
        <w:rPr>
          <w:color w:val="000000"/>
          <w:szCs w:val="24"/>
        </w:rPr>
        <w:t>).</w:t>
      </w:r>
    </w:p>
    <w:p w14:paraId="53922CAB" w14:textId="77777777" w:rsidR="00D506B1" w:rsidRPr="00AF419A" w:rsidRDefault="00D506B1" w:rsidP="00D506B1">
      <w:pPr>
        <w:ind w:right="200" w:firstLine="720"/>
        <w:rPr>
          <w:rFonts w:eastAsia="Times New Roman" w:cs="Times New Roman"/>
          <w:szCs w:val="24"/>
          <w:lang w:eastAsia="ru-RU"/>
        </w:rPr>
      </w:pPr>
      <w:r w:rsidRPr="00AF419A">
        <w:rPr>
          <w:rFonts w:eastAsia="Times New Roman" w:cs="Times New Roman"/>
          <w:szCs w:val="24"/>
          <w:lang w:eastAsia="ru-RU"/>
        </w:rPr>
        <w:t>В отзыве должны быть отражены:</w:t>
      </w:r>
    </w:p>
    <w:p w14:paraId="29C87C7B" w14:textId="77777777" w:rsidR="00D506B1" w:rsidRDefault="00D506B1" w:rsidP="00D506B1">
      <w:pPr>
        <w:pStyle w:val="a3"/>
        <w:numPr>
          <w:ilvl w:val="0"/>
          <w:numId w:val="26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выполняемые студентом профессиональные задачи;</w:t>
      </w:r>
    </w:p>
    <w:p w14:paraId="0B5C44CB" w14:textId="60F54C7A" w:rsidR="00D506B1" w:rsidRDefault="00D506B1" w:rsidP="00D506B1">
      <w:pPr>
        <w:pStyle w:val="a3"/>
        <w:numPr>
          <w:ilvl w:val="0"/>
          <w:numId w:val="26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полнота и качество выполнения программы практики, в том числе качество по</w:t>
      </w:r>
      <w:r>
        <w:rPr>
          <w:rFonts w:eastAsia="Times New Roman" w:cs="Times New Roman"/>
          <w:szCs w:val="24"/>
          <w:lang w:eastAsia="ru-RU"/>
        </w:rPr>
        <w:t>д</w:t>
      </w:r>
      <w:r>
        <w:rPr>
          <w:rFonts w:eastAsia="Times New Roman" w:cs="Times New Roman"/>
          <w:szCs w:val="24"/>
          <w:lang w:eastAsia="ru-RU"/>
        </w:rPr>
        <w:t xml:space="preserve">готовки </w:t>
      </w:r>
      <w:r w:rsidR="00C23449">
        <w:rPr>
          <w:rFonts w:eastAsia="Times New Roman" w:cs="Times New Roman"/>
          <w:szCs w:val="24"/>
          <w:lang w:eastAsia="ru-RU"/>
        </w:rPr>
        <w:t>обзоров и аннотаций статей, оформления списка литературы</w:t>
      </w:r>
      <w:r>
        <w:rPr>
          <w:rFonts w:eastAsia="Times New Roman" w:cs="Times New Roman"/>
          <w:szCs w:val="24"/>
          <w:lang w:eastAsia="ru-RU"/>
        </w:rPr>
        <w:t>;</w:t>
      </w:r>
    </w:p>
    <w:p w14:paraId="6DC7C582" w14:textId="77777777" w:rsidR="00D506B1" w:rsidRDefault="00D506B1" w:rsidP="00D506B1">
      <w:pPr>
        <w:pStyle w:val="a3"/>
        <w:numPr>
          <w:ilvl w:val="0"/>
          <w:numId w:val="26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отношение студента к выполнению заданий, полученных в период практики, данные посещаемости практики;</w:t>
      </w:r>
    </w:p>
    <w:p w14:paraId="23F0FB0C" w14:textId="77777777" w:rsidR="00D506B1" w:rsidRDefault="00D506B1" w:rsidP="00D506B1">
      <w:pPr>
        <w:pStyle w:val="a3"/>
        <w:numPr>
          <w:ilvl w:val="0"/>
          <w:numId w:val="26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оценка сформированности планируемых результатов обучения; </w:t>
      </w:r>
    </w:p>
    <w:p w14:paraId="6EDBC7B5" w14:textId="77777777" w:rsidR="00D506B1" w:rsidRDefault="00D506B1" w:rsidP="00D506B1">
      <w:pPr>
        <w:pStyle w:val="a3"/>
        <w:numPr>
          <w:ilvl w:val="0"/>
          <w:numId w:val="26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14:paraId="00896E7B" w14:textId="77777777" w:rsidR="00D506B1" w:rsidRDefault="00D506B1" w:rsidP="00D506B1">
      <w:pPr>
        <w:ind w:right="-1" w:firstLine="567"/>
        <w:rPr>
          <w:color w:val="000000"/>
          <w:szCs w:val="24"/>
        </w:rPr>
      </w:pPr>
      <w:r w:rsidRPr="003F19F8">
        <w:rPr>
          <w:color w:val="000000"/>
          <w:szCs w:val="24"/>
        </w:rPr>
        <w:t>Руководитель практики от НГУ проверяет правильность выполнения задания и оформления отчета.</w:t>
      </w:r>
    </w:p>
    <w:p w14:paraId="2C9373A2" w14:textId="77777777" w:rsidR="009B202B" w:rsidRPr="003F19F8" w:rsidRDefault="009B202B" w:rsidP="00D506B1">
      <w:pPr>
        <w:ind w:right="-1" w:firstLine="567"/>
        <w:rPr>
          <w:color w:val="000000"/>
          <w:szCs w:val="24"/>
        </w:rPr>
      </w:pPr>
    </w:p>
    <w:p w14:paraId="336024C0" w14:textId="77777777" w:rsidR="00D506B1" w:rsidRDefault="00D506B1" w:rsidP="00D506B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b/>
          <w:szCs w:val="24"/>
          <w:lang w:eastAsia="ru-RU"/>
        </w:rPr>
      </w:pPr>
    </w:p>
    <w:p w14:paraId="0A6E98D8" w14:textId="77777777" w:rsidR="00D506B1" w:rsidRPr="00D93692" w:rsidRDefault="00D506B1" w:rsidP="00D506B1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D93692">
        <w:rPr>
          <w:rFonts w:eastAsia="Times New Roman" w:cs="Times New Roman"/>
          <w:b/>
          <w:szCs w:val="24"/>
          <w:lang w:eastAsia="ru-RU"/>
        </w:rPr>
        <w:t xml:space="preserve">Требования </w:t>
      </w:r>
      <w:r>
        <w:rPr>
          <w:rFonts w:eastAsia="Times New Roman" w:cs="Times New Roman"/>
          <w:b/>
          <w:szCs w:val="24"/>
          <w:lang w:eastAsia="ru-RU"/>
        </w:rPr>
        <w:t>к</w:t>
      </w:r>
      <w:r w:rsidRPr="00D93692">
        <w:rPr>
          <w:rFonts w:eastAsia="Times New Roman" w:cs="Times New Roman"/>
          <w:b/>
          <w:szCs w:val="24"/>
          <w:lang w:eastAsia="ru-RU"/>
        </w:rPr>
        <w:t xml:space="preserve"> доклад</w:t>
      </w:r>
      <w:r>
        <w:rPr>
          <w:rFonts w:eastAsia="Times New Roman" w:cs="Times New Roman"/>
          <w:b/>
          <w:szCs w:val="24"/>
          <w:lang w:eastAsia="ru-RU"/>
        </w:rPr>
        <w:t>у</w:t>
      </w:r>
    </w:p>
    <w:p w14:paraId="4FEA5333" w14:textId="77777777" w:rsidR="00D506B1" w:rsidRPr="00D93692" w:rsidRDefault="00D506B1" w:rsidP="00D506B1">
      <w:pPr>
        <w:ind w:firstLine="567"/>
        <w:rPr>
          <w:color w:val="000000"/>
          <w:szCs w:val="24"/>
        </w:rPr>
      </w:pPr>
      <w:r>
        <w:rPr>
          <w:color w:val="000000"/>
          <w:szCs w:val="24"/>
        </w:rPr>
        <w:t>Доклад должен содержать информацию о сроках и месте прохождения практики, ее целях и задачах, этапах прохождения практики, основных результатах практики, их соп</w:t>
      </w:r>
      <w:r>
        <w:rPr>
          <w:color w:val="000000"/>
          <w:szCs w:val="24"/>
        </w:rPr>
        <w:t>о</w:t>
      </w:r>
      <w:r>
        <w:rPr>
          <w:color w:val="000000"/>
          <w:szCs w:val="24"/>
        </w:rPr>
        <w:t>ставлении с заявленными целями. Доклад сопровождается электронной презентацией, структура, объем и содержание которой должны полностью отражать основные полож</w:t>
      </w:r>
      <w:r>
        <w:rPr>
          <w:color w:val="000000"/>
          <w:szCs w:val="24"/>
        </w:rPr>
        <w:t>е</w:t>
      </w:r>
      <w:r>
        <w:rPr>
          <w:color w:val="000000"/>
          <w:szCs w:val="24"/>
        </w:rPr>
        <w:t>ния отчета.</w:t>
      </w:r>
    </w:p>
    <w:p w14:paraId="6B869A9D" w14:textId="77777777" w:rsidR="00D506B1" w:rsidRDefault="00D506B1" w:rsidP="00D506B1">
      <w:pPr>
        <w:ind w:firstLine="567"/>
        <w:rPr>
          <w:szCs w:val="24"/>
        </w:rPr>
      </w:pPr>
      <w:r>
        <w:rPr>
          <w:szCs w:val="24"/>
        </w:rPr>
        <w:t>Для электронной презентации возможна следующая структура:</w:t>
      </w:r>
    </w:p>
    <w:p w14:paraId="25E65B58" w14:textId="77777777" w:rsidR="00D506B1" w:rsidRDefault="00D506B1" w:rsidP="00D506B1">
      <w:pPr>
        <w:pStyle w:val="a3"/>
        <w:numPr>
          <w:ilvl w:val="0"/>
          <w:numId w:val="25"/>
        </w:numPr>
        <w:ind w:left="990"/>
        <w:rPr>
          <w:szCs w:val="24"/>
        </w:rPr>
      </w:pPr>
      <w:r w:rsidRPr="00EF1CB1">
        <w:rPr>
          <w:szCs w:val="24"/>
        </w:rPr>
        <w:t>слайд, содержащий сведения: наименование практики, ФИО студента, ФИО р</w:t>
      </w:r>
      <w:r w:rsidRPr="00EF1CB1">
        <w:rPr>
          <w:szCs w:val="24"/>
        </w:rPr>
        <w:t>у</w:t>
      </w:r>
      <w:r w:rsidRPr="00EF1CB1">
        <w:rPr>
          <w:szCs w:val="24"/>
        </w:rPr>
        <w:t>ководителя, тема задания, место и сроки прохождения практики, должность практиканта (при наличии);</w:t>
      </w:r>
    </w:p>
    <w:p w14:paraId="114AFE70" w14:textId="77777777" w:rsidR="00D506B1" w:rsidRPr="00EF1CB1" w:rsidRDefault="00D506B1" w:rsidP="00D506B1">
      <w:pPr>
        <w:pStyle w:val="a3"/>
        <w:numPr>
          <w:ilvl w:val="0"/>
          <w:numId w:val="25"/>
        </w:numPr>
        <w:ind w:left="990"/>
        <w:rPr>
          <w:szCs w:val="24"/>
        </w:rPr>
      </w:pPr>
      <w:r>
        <w:rPr>
          <w:szCs w:val="24"/>
        </w:rPr>
        <w:t>слайд с целями и задачами;</w:t>
      </w:r>
    </w:p>
    <w:p w14:paraId="050FBC66" w14:textId="77777777" w:rsidR="00D506B1" w:rsidRPr="00EF1CB1" w:rsidRDefault="00D506B1" w:rsidP="00D506B1">
      <w:pPr>
        <w:pStyle w:val="a3"/>
        <w:numPr>
          <w:ilvl w:val="0"/>
          <w:numId w:val="25"/>
        </w:numPr>
        <w:ind w:left="990"/>
        <w:rPr>
          <w:szCs w:val="24"/>
        </w:rPr>
      </w:pPr>
      <w:r w:rsidRPr="00EF1CB1">
        <w:rPr>
          <w:szCs w:val="24"/>
        </w:rPr>
        <w:t xml:space="preserve">слайды, содержащие </w:t>
      </w:r>
      <w:r w:rsidRPr="00EF1CB1">
        <w:rPr>
          <w:color w:val="000000"/>
          <w:szCs w:val="24"/>
        </w:rPr>
        <w:t>основные положения отчета</w:t>
      </w:r>
      <w:r w:rsidRPr="00EF1CB1">
        <w:rPr>
          <w:szCs w:val="24"/>
        </w:rPr>
        <w:t>.</w:t>
      </w:r>
    </w:p>
    <w:p w14:paraId="406E03CF" w14:textId="77777777" w:rsidR="002750DB" w:rsidRPr="00B616CC" w:rsidRDefault="002750DB" w:rsidP="00D506B1">
      <w:pPr>
        <w:ind w:firstLine="0"/>
        <w:rPr>
          <w:rFonts w:cs="Times New Roman"/>
          <w:szCs w:val="24"/>
        </w:rPr>
      </w:pPr>
    </w:p>
    <w:p w14:paraId="5794E1CE" w14:textId="77777777" w:rsidR="002750DB" w:rsidRPr="00B616CC" w:rsidRDefault="002750DB" w:rsidP="00B616CC">
      <w:pPr>
        <w:suppressAutoHyphens/>
        <w:ind w:firstLine="0"/>
        <w:jc w:val="center"/>
        <w:rPr>
          <w:rFonts w:cs="Times New Roman"/>
          <w:b/>
          <w:color w:val="000000"/>
          <w:szCs w:val="24"/>
        </w:rPr>
      </w:pPr>
      <w:r w:rsidRPr="00B616CC">
        <w:rPr>
          <w:rFonts w:cs="Times New Roman"/>
          <w:b/>
          <w:color w:val="000000"/>
          <w:szCs w:val="24"/>
        </w:rPr>
        <w:t xml:space="preserve">Типовые контрольные задания или иные материалы, необходимые для оценки </w:t>
      </w:r>
    </w:p>
    <w:p w14:paraId="05A7923A" w14:textId="77777777" w:rsidR="002750DB" w:rsidRPr="00B616CC" w:rsidRDefault="002750DB" w:rsidP="002750DB">
      <w:pPr>
        <w:rPr>
          <w:rFonts w:cs="Times New Roman"/>
          <w:szCs w:val="24"/>
        </w:rPr>
      </w:pPr>
      <w:r w:rsidRPr="00B616CC">
        <w:rPr>
          <w:rFonts w:cs="Times New Roman"/>
          <w:szCs w:val="24"/>
        </w:rPr>
        <w:t>Защита отчета по практике проводится в форме свободного собеседования с рук</w:t>
      </w:r>
      <w:r w:rsidRPr="00B616CC">
        <w:rPr>
          <w:rFonts w:cs="Times New Roman"/>
          <w:szCs w:val="24"/>
        </w:rPr>
        <w:t>о</w:t>
      </w:r>
      <w:r w:rsidRPr="00B616CC">
        <w:rPr>
          <w:rFonts w:cs="Times New Roman"/>
          <w:szCs w:val="24"/>
        </w:rPr>
        <w:t>водителем практики.</w:t>
      </w:r>
    </w:p>
    <w:p w14:paraId="08A16E40" w14:textId="77777777" w:rsidR="002750DB" w:rsidRPr="00B616CC" w:rsidRDefault="002750DB" w:rsidP="002750DB">
      <w:pPr>
        <w:rPr>
          <w:rFonts w:cs="Times New Roman"/>
          <w:szCs w:val="24"/>
        </w:rPr>
      </w:pPr>
      <w:r w:rsidRPr="00B616CC">
        <w:rPr>
          <w:rFonts w:cs="Times New Roman"/>
          <w:szCs w:val="24"/>
        </w:rPr>
        <w:t>Перечень примерных вопросов для собеседования:</w:t>
      </w:r>
    </w:p>
    <w:p w14:paraId="340F430D" w14:textId="77777777" w:rsidR="002750DB" w:rsidRPr="00B616CC" w:rsidRDefault="002750DB" w:rsidP="002750DB">
      <w:pPr>
        <w:pStyle w:val="a3"/>
        <w:numPr>
          <w:ilvl w:val="0"/>
          <w:numId w:val="21"/>
        </w:numPr>
        <w:ind w:left="0" w:right="-1" w:firstLine="270"/>
        <w:rPr>
          <w:szCs w:val="24"/>
        </w:rPr>
      </w:pPr>
      <w:r w:rsidRPr="00B616CC">
        <w:rPr>
          <w:szCs w:val="24"/>
        </w:rPr>
        <w:t>Соответствие поставленных задач видам работ и теме конкретного задания на практику.</w:t>
      </w:r>
    </w:p>
    <w:p w14:paraId="488C0D3C" w14:textId="6040416A" w:rsidR="002750DB" w:rsidRPr="00B616CC" w:rsidRDefault="002750DB" w:rsidP="002750DB">
      <w:pPr>
        <w:pStyle w:val="a3"/>
        <w:numPr>
          <w:ilvl w:val="0"/>
          <w:numId w:val="21"/>
        </w:numPr>
        <w:ind w:left="0" w:right="-1" w:firstLine="270"/>
        <w:rPr>
          <w:szCs w:val="24"/>
        </w:rPr>
      </w:pPr>
      <w:r w:rsidRPr="00B616CC">
        <w:rPr>
          <w:szCs w:val="24"/>
        </w:rPr>
        <w:t>Вопросы, связанные с полнотой, актуальностью и корректностью библиографии по теме конкретного задания на практику.</w:t>
      </w:r>
    </w:p>
    <w:p w14:paraId="3FE48386" w14:textId="2A3FD37A" w:rsidR="002750DB" w:rsidRDefault="002750DB" w:rsidP="002750DB">
      <w:pPr>
        <w:pStyle w:val="a3"/>
        <w:numPr>
          <w:ilvl w:val="0"/>
          <w:numId w:val="21"/>
        </w:numPr>
        <w:ind w:left="0" w:right="-1" w:firstLine="270"/>
        <w:rPr>
          <w:szCs w:val="24"/>
        </w:rPr>
      </w:pPr>
      <w:r w:rsidRPr="00B616CC">
        <w:rPr>
          <w:szCs w:val="24"/>
        </w:rPr>
        <w:t>Вопросы, связанные с выработанными подходами, методами реализации задания на практику, их обоснованием (ОПК-1.3).</w:t>
      </w:r>
    </w:p>
    <w:p w14:paraId="6DA0C064" w14:textId="49EC03E3" w:rsidR="0034353D" w:rsidRPr="00B616CC" w:rsidRDefault="0034353D" w:rsidP="002750DB">
      <w:pPr>
        <w:pStyle w:val="a3"/>
        <w:numPr>
          <w:ilvl w:val="0"/>
          <w:numId w:val="21"/>
        </w:numPr>
        <w:ind w:left="0" w:right="-1" w:firstLine="270"/>
        <w:rPr>
          <w:szCs w:val="24"/>
        </w:rPr>
      </w:pPr>
      <w:r>
        <w:rPr>
          <w:szCs w:val="24"/>
        </w:rPr>
        <w:t>Вопросы, связанные с планом дальнейших исследований.</w:t>
      </w:r>
    </w:p>
    <w:p w14:paraId="3C968585" w14:textId="7E5E081B" w:rsidR="002750DB" w:rsidRPr="00B616CC" w:rsidRDefault="002750DB" w:rsidP="002750DB">
      <w:pPr>
        <w:pStyle w:val="a3"/>
        <w:numPr>
          <w:ilvl w:val="0"/>
          <w:numId w:val="21"/>
        </w:numPr>
        <w:ind w:left="0" w:right="-1" w:firstLine="270"/>
        <w:rPr>
          <w:szCs w:val="24"/>
        </w:rPr>
      </w:pPr>
      <w:r w:rsidRPr="00B616CC">
        <w:rPr>
          <w:szCs w:val="24"/>
        </w:rPr>
        <w:t>Вопросы, связанные с описанием результатов выполнения конкретных заданий на практику (ОПК-3.3).</w:t>
      </w:r>
    </w:p>
    <w:p w14:paraId="5E108165" w14:textId="77777777" w:rsidR="00AF5DE7" w:rsidRPr="00B616CC" w:rsidRDefault="00AF5DE7" w:rsidP="009F21D0">
      <w:pPr>
        <w:rPr>
          <w:rFonts w:cs="Times New Roman"/>
          <w:szCs w:val="24"/>
        </w:rPr>
      </w:pPr>
    </w:p>
    <w:p w14:paraId="3A40F495" w14:textId="77777777" w:rsidR="00C94B34" w:rsidRPr="00C25C6A" w:rsidRDefault="00DC762A" w:rsidP="00C25C6A">
      <w:pPr>
        <w:jc w:val="center"/>
        <w:rPr>
          <w:b/>
        </w:rPr>
      </w:pPr>
      <w:r>
        <w:br w:type="page"/>
      </w:r>
      <w:bookmarkStart w:id="24" w:name="_Toc27997377"/>
      <w:bookmarkStart w:id="25" w:name="_Toc27997651"/>
      <w:r w:rsidR="00C94B34" w:rsidRPr="00C25C6A">
        <w:rPr>
          <w:b/>
        </w:rPr>
        <w:t xml:space="preserve">Перечень изменений и дополнений </w:t>
      </w:r>
      <w:r w:rsidR="00C25C6A">
        <w:rPr>
          <w:b/>
        </w:rPr>
        <w:t xml:space="preserve">к </w:t>
      </w:r>
      <w:r w:rsidR="00C94B34" w:rsidRPr="00C25C6A">
        <w:rPr>
          <w:b/>
        </w:rPr>
        <w:t xml:space="preserve">программе </w:t>
      </w:r>
      <w:bookmarkEnd w:id="24"/>
      <w:bookmarkEnd w:id="25"/>
      <w:r w:rsidR="00C25C6A">
        <w:rPr>
          <w:b/>
        </w:rPr>
        <w:t>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0"/>
        <w:gridCol w:w="4498"/>
        <w:gridCol w:w="1596"/>
        <w:gridCol w:w="2607"/>
      </w:tblGrid>
      <w:tr w:rsidR="00C94B34" w:rsidRPr="00E87697" w14:paraId="65C99122" w14:textId="77777777" w:rsidTr="00C94B34">
        <w:trPr>
          <w:trHeight w:val="1058"/>
        </w:trPr>
        <w:tc>
          <w:tcPr>
            <w:tcW w:w="454" w:type="pct"/>
          </w:tcPr>
          <w:p w14:paraId="68F3B964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  <w:r w:rsidRPr="00E87697">
              <w:rPr>
                <w:rFonts w:cs="Times New Roman"/>
              </w:rPr>
              <w:t xml:space="preserve">Дата </w:t>
            </w:r>
          </w:p>
        </w:tc>
        <w:tc>
          <w:tcPr>
            <w:tcW w:w="2350" w:type="pct"/>
          </w:tcPr>
          <w:p w14:paraId="691C132F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  <w:r w:rsidRPr="00E87697">
              <w:rPr>
                <w:rFonts w:cs="Times New Roman"/>
                <w:kern w:val="28"/>
              </w:rPr>
              <w:t>Содержание изменений и дополнений (по темам и разделам)</w:t>
            </w:r>
          </w:p>
        </w:tc>
        <w:tc>
          <w:tcPr>
            <w:tcW w:w="834" w:type="pct"/>
          </w:tcPr>
          <w:p w14:paraId="7518D474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  <w:r w:rsidRPr="00E87697">
              <w:rPr>
                <w:rFonts w:cs="Times New Roman"/>
              </w:rPr>
              <w:t>Примечание</w:t>
            </w:r>
          </w:p>
        </w:tc>
        <w:tc>
          <w:tcPr>
            <w:tcW w:w="1362" w:type="pct"/>
          </w:tcPr>
          <w:p w14:paraId="549B52F0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  <w:r w:rsidRPr="00E87697">
              <w:rPr>
                <w:rFonts w:cs="Times New Roman"/>
              </w:rPr>
              <w:t>Подпись ответстве</w:t>
            </w:r>
            <w:r w:rsidRPr="00E87697">
              <w:rPr>
                <w:rFonts w:cs="Times New Roman"/>
              </w:rPr>
              <w:t>н</w:t>
            </w:r>
            <w:r w:rsidRPr="00E87697">
              <w:rPr>
                <w:rFonts w:cs="Times New Roman"/>
              </w:rPr>
              <w:t>ного за реализацию образовательной пр</w:t>
            </w:r>
            <w:r w:rsidRPr="00E87697">
              <w:rPr>
                <w:rFonts w:cs="Times New Roman"/>
              </w:rPr>
              <w:t>о</w:t>
            </w:r>
            <w:r w:rsidRPr="00E87697">
              <w:rPr>
                <w:rFonts w:cs="Times New Roman"/>
              </w:rPr>
              <w:t>граммы</w:t>
            </w:r>
          </w:p>
        </w:tc>
      </w:tr>
      <w:tr w:rsidR="00C94B34" w:rsidRPr="00E87697" w14:paraId="799A5B05" w14:textId="77777777" w:rsidTr="00C94B34">
        <w:trPr>
          <w:trHeight w:val="1104"/>
        </w:trPr>
        <w:tc>
          <w:tcPr>
            <w:tcW w:w="454" w:type="pct"/>
          </w:tcPr>
          <w:p w14:paraId="00D1BE4A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14:paraId="097DD6CE" w14:textId="77777777" w:rsidR="00C94B34" w:rsidRPr="009D3F8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14:paraId="3BA65FF9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14:paraId="78BCAF34" w14:textId="77777777" w:rsidR="00C94B34" w:rsidRPr="00815B0F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14:paraId="52DBF900" w14:textId="77777777" w:rsidTr="00C94B34">
        <w:trPr>
          <w:trHeight w:val="1104"/>
        </w:trPr>
        <w:tc>
          <w:tcPr>
            <w:tcW w:w="454" w:type="pct"/>
          </w:tcPr>
          <w:p w14:paraId="31A2B5D8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14:paraId="4A26F004" w14:textId="77777777" w:rsidR="00C94B34" w:rsidRPr="009D3F8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14:paraId="52D2AD68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14:paraId="77535475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14:paraId="635FE82D" w14:textId="77777777" w:rsidTr="00C94B34">
        <w:trPr>
          <w:trHeight w:val="1104"/>
        </w:trPr>
        <w:tc>
          <w:tcPr>
            <w:tcW w:w="454" w:type="pct"/>
          </w:tcPr>
          <w:p w14:paraId="5BEC4F70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14:paraId="13B05EBF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14:paraId="702F7DCE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14:paraId="68FA3F6B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14:paraId="4FF24959" w14:textId="77777777" w:rsidTr="00C94B34">
        <w:trPr>
          <w:trHeight w:val="1104"/>
        </w:trPr>
        <w:tc>
          <w:tcPr>
            <w:tcW w:w="454" w:type="pct"/>
          </w:tcPr>
          <w:p w14:paraId="715AED4C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14:paraId="484E6C7A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14:paraId="03A46582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14:paraId="54D6CFE4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14:paraId="40FAC03C" w14:textId="77777777" w:rsidTr="00C94B34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4CE46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A1F54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0D9CC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01963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14:paraId="7FB17E6B" w14:textId="77777777" w:rsidTr="00C94B34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D8C65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FED4A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EE742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A8B5E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14:paraId="51615807" w14:textId="77777777" w:rsidTr="00C94B34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D6F1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1AFFF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9984F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50443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14:paraId="3DB99985" w14:textId="77777777" w:rsidTr="00C94B34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AEEA5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1EB35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94418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1FAB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</w:tbl>
    <w:p w14:paraId="14435837" w14:textId="77777777" w:rsidR="00C94B34" w:rsidRDefault="00C94B34" w:rsidP="00C94B34">
      <w:pPr>
        <w:pStyle w:val="a3"/>
      </w:pPr>
    </w:p>
    <w:p w14:paraId="769BE1BC" w14:textId="77777777" w:rsidR="0075642E" w:rsidRDefault="0075642E">
      <w:pPr>
        <w:spacing w:after="200" w:line="276" w:lineRule="auto"/>
        <w:ind w:firstLine="0"/>
        <w:jc w:val="left"/>
        <w:rPr>
          <w:rFonts w:eastAsiaTheme="majorEastAsia" w:cstheme="majorBidi"/>
          <w:b/>
          <w:szCs w:val="26"/>
        </w:rPr>
      </w:pPr>
      <w:r>
        <w:rPr>
          <w:rFonts w:eastAsiaTheme="majorEastAsia" w:cstheme="majorBidi"/>
          <w:b/>
          <w:szCs w:val="26"/>
        </w:rPr>
        <w:br w:type="page"/>
      </w:r>
    </w:p>
    <w:p w14:paraId="2A90A013" w14:textId="77777777" w:rsidR="002D4847" w:rsidRDefault="00AF6A41" w:rsidP="00AF6A41">
      <w:pPr>
        <w:pStyle w:val="2"/>
      </w:pPr>
      <w:bookmarkStart w:id="26" w:name="_Toc59455973"/>
      <w:r>
        <w:t>Приложение 1</w:t>
      </w:r>
      <w:bookmarkEnd w:id="26"/>
    </w:p>
    <w:p w14:paraId="6565001D" w14:textId="77777777" w:rsidR="008A4841" w:rsidRPr="002D4847" w:rsidRDefault="008A4841" w:rsidP="003B2FCB">
      <w:pPr>
        <w:ind w:firstLine="0"/>
        <w:jc w:val="center"/>
        <w:rPr>
          <w:rFonts w:cs="Times New Roman"/>
          <w:b/>
          <w:szCs w:val="24"/>
        </w:rPr>
      </w:pPr>
      <w:r w:rsidRPr="008D4E3C">
        <w:rPr>
          <w:b/>
        </w:rPr>
        <w:t>Форма индивидуального задания на практику</w:t>
      </w:r>
    </w:p>
    <w:p w14:paraId="6EC232BF" w14:textId="77777777" w:rsidR="008A4841" w:rsidRDefault="008A4841" w:rsidP="008A4841">
      <w:pPr>
        <w:ind w:firstLine="0"/>
        <w:rPr>
          <w:rFonts w:cs="Times New Roman"/>
          <w:color w:val="000000"/>
          <w:szCs w:val="24"/>
        </w:rPr>
      </w:pPr>
    </w:p>
    <w:p w14:paraId="2B21BDE7" w14:textId="77777777" w:rsidR="008A4841" w:rsidRPr="003B2FCB" w:rsidRDefault="008A4841" w:rsidP="008A4841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  <w:r w:rsidRPr="003B2FCB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3B2FCB">
        <w:rPr>
          <w:rFonts w:eastAsia="SimSun" w:cs="Times New Roman"/>
          <w:b/>
          <w:iCs/>
          <w:caps/>
          <w:sz w:val="20"/>
          <w:szCs w:val="20"/>
          <w:lang w:eastAsia="x-none"/>
        </w:rPr>
        <w:t>о</w:t>
      </w:r>
      <w:r w:rsidRPr="003B2FCB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14:paraId="487F0BC7" w14:textId="77777777" w:rsidR="008A4841" w:rsidRPr="003B2FCB" w:rsidRDefault="008A4841" w:rsidP="008A4841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  <w:r w:rsidRPr="003B2FCB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14:paraId="4CF3A85C" w14:textId="77777777" w:rsidR="008A4841" w:rsidRPr="003B2FCB" w:rsidRDefault="008A4841" w:rsidP="008A4841">
      <w:pPr>
        <w:keepNext/>
        <w:ind w:left="2410" w:firstLine="0"/>
        <w:jc w:val="center"/>
        <w:rPr>
          <w:rFonts w:eastAsia="SimSun" w:cs="Times New Roman"/>
          <w:b/>
          <w:i/>
          <w:iCs/>
          <w:caps/>
          <w:sz w:val="20"/>
          <w:szCs w:val="20"/>
          <w:lang w:eastAsia="x-none"/>
        </w:rPr>
      </w:pPr>
    </w:p>
    <w:p w14:paraId="3A8EADCF" w14:textId="77777777" w:rsidR="008A4841" w:rsidRPr="003B2FCB" w:rsidRDefault="008A4841" w:rsidP="008A4841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ru-RU"/>
        </w:rPr>
      </w:pPr>
      <w:r w:rsidRPr="003B2FCB">
        <w:rPr>
          <w:rFonts w:eastAsia="Calibri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14:paraId="0EAEB69E" w14:textId="77777777" w:rsidR="008A4841" w:rsidRPr="003B2FCB" w:rsidRDefault="008A4841" w:rsidP="008A4841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3B2FCB">
        <w:rPr>
          <w:rFonts w:eastAsia="Calibri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 w:rsidRPr="003B2FCB">
        <w:rPr>
          <w:rFonts w:eastAsia="Calibri" w:cs="Times New Roman"/>
          <w:b/>
          <w:caps/>
          <w:sz w:val="20"/>
          <w:szCs w:val="20"/>
          <w:lang w:eastAsia="x-none"/>
        </w:rPr>
        <w:t xml:space="preserve"> </w:t>
      </w:r>
      <w:r w:rsidRPr="003B2FCB">
        <w:rPr>
          <w:rFonts w:eastAsia="Calibri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14:paraId="5FA08BC3" w14:textId="77777777" w:rsidR="008A4841" w:rsidRPr="003B2FCB" w:rsidRDefault="008A4841" w:rsidP="008A4841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3B2FCB">
        <w:rPr>
          <w:rFonts w:eastAsia="Calibri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3B2FCB">
        <w:rPr>
          <w:rFonts w:eastAsia="Calibri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 w:rsidRPr="003B2FCB">
        <w:rPr>
          <w:rFonts w:eastAsia="Calibri" w:cs="Times New Roman"/>
          <w:b/>
          <w:caps/>
          <w:sz w:val="20"/>
          <w:szCs w:val="20"/>
          <w:lang w:eastAsia="x-none"/>
        </w:rPr>
        <w:t xml:space="preserve"> </w:t>
      </w:r>
      <w:r w:rsidRPr="003B2FCB">
        <w:rPr>
          <w:rFonts w:eastAsia="Calibri" w:cs="Times New Roman"/>
          <w:b/>
          <w:caps/>
          <w:sz w:val="20"/>
          <w:szCs w:val="20"/>
          <w:lang w:val="x-none" w:eastAsia="x-none"/>
        </w:rPr>
        <w:t>университет</w:t>
      </w:r>
      <w:r w:rsidRPr="003B2FCB">
        <w:rPr>
          <w:rFonts w:eastAsia="Calibri" w:cs="Times New Roman"/>
          <w:b/>
          <w:caps/>
          <w:sz w:val="20"/>
          <w:szCs w:val="20"/>
          <w:lang w:eastAsia="x-none"/>
        </w:rPr>
        <w:t>»</w:t>
      </w:r>
    </w:p>
    <w:p w14:paraId="2D1E92CE" w14:textId="77777777" w:rsidR="008A4841" w:rsidRPr="003B2FCB" w:rsidRDefault="008A4841" w:rsidP="008A4841">
      <w:pPr>
        <w:ind w:left="2410" w:firstLine="0"/>
        <w:jc w:val="center"/>
        <w:rPr>
          <w:rFonts w:eastAsia="Calibri" w:cs="Times New Roman"/>
          <w:b/>
          <w:caps/>
          <w:sz w:val="22"/>
          <w:lang w:eastAsia="x-none"/>
        </w:rPr>
      </w:pPr>
    </w:p>
    <w:p w14:paraId="08F2AFF2" w14:textId="77777777" w:rsidR="008A4841" w:rsidRPr="003B2FCB" w:rsidRDefault="008A4841" w:rsidP="008A4841">
      <w:pPr>
        <w:ind w:firstLine="0"/>
        <w:jc w:val="center"/>
        <w:rPr>
          <w:rFonts w:eastAsia="Calibri" w:cs="Times New Roman"/>
          <w:b/>
          <w:caps/>
          <w:sz w:val="22"/>
          <w:lang w:eastAsia="x-none"/>
        </w:rPr>
      </w:pPr>
      <w:r w:rsidRPr="003B2FCB">
        <w:rPr>
          <w:rFonts w:eastAsia="Calibri" w:cs="Times New Roman"/>
          <w:b/>
          <w:caps/>
          <w:sz w:val="22"/>
          <w:lang w:eastAsia="x-none"/>
        </w:rPr>
        <w:t>Факультет информационных технологий</w:t>
      </w:r>
    </w:p>
    <w:p w14:paraId="615498D9" w14:textId="77777777" w:rsidR="008A4841" w:rsidRPr="007E3A3D" w:rsidRDefault="008A4841" w:rsidP="008A4841">
      <w:pPr>
        <w:spacing w:after="120"/>
        <w:ind w:firstLine="0"/>
        <w:jc w:val="center"/>
        <w:rPr>
          <w:rFonts w:eastAsia="Calibri" w:cs="Times New Roman"/>
          <w:sz w:val="22"/>
          <w:lang w:eastAsia="x-none"/>
        </w:rPr>
      </w:pPr>
    </w:p>
    <w:p w14:paraId="0578B70B" w14:textId="77777777" w:rsidR="008A4841" w:rsidRPr="007E3A3D" w:rsidRDefault="008A4841" w:rsidP="008A4841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7E3A3D">
        <w:rPr>
          <w:rFonts w:eastAsia="Calibri" w:cs="Times New Roman"/>
          <w:sz w:val="22"/>
          <w:lang w:val="x-none" w:eastAsia="x-none"/>
        </w:rPr>
        <w:t>Кафедра _________________________</w:t>
      </w:r>
      <w:r w:rsidRPr="007E3A3D">
        <w:rPr>
          <w:rFonts w:eastAsia="Calibri" w:cs="Times New Roman"/>
          <w:sz w:val="22"/>
          <w:lang w:eastAsia="x-none"/>
        </w:rPr>
        <w:t>______________________________</w:t>
      </w:r>
      <w:r w:rsidRPr="007E3A3D">
        <w:rPr>
          <w:rFonts w:eastAsia="Calibri" w:cs="Times New Roman"/>
          <w:sz w:val="22"/>
          <w:lang w:val="x-none" w:eastAsia="x-none"/>
        </w:rPr>
        <w:t>_____</w:t>
      </w:r>
      <w:r w:rsidRPr="007E3A3D">
        <w:rPr>
          <w:rFonts w:eastAsia="Calibri" w:cs="Times New Roman"/>
          <w:sz w:val="22"/>
          <w:lang w:eastAsia="x-none"/>
        </w:rPr>
        <w:t>_</w:t>
      </w:r>
      <w:r w:rsidRPr="007E3A3D">
        <w:rPr>
          <w:rFonts w:eastAsia="Calibri" w:cs="Times New Roman"/>
          <w:sz w:val="22"/>
          <w:lang w:val="x-none" w:eastAsia="x-none"/>
        </w:rPr>
        <w:t>_</w:t>
      </w:r>
    </w:p>
    <w:p w14:paraId="0312DE4B" w14:textId="77777777" w:rsidR="008A4841" w:rsidRPr="007E3A3D" w:rsidRDefault="008A4841" w:rsidP="008A4841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7E3A3D">
        <w:rPr>
          <w:rFonts w:eastAsia="Calibri" w:cs="Times New Roman"/>
          <w:sz w:val="22"/>
          <w:lang w:eastAsia="x-none"/>
        </w:rPr>
        <w:t xml:space="preserve">Направление подготовки </w:t>
      </w:r>
      <w:r w:rsidRPr="007E3A3D">
        <w:rPr>
          <w:rFonts w:eastAsia="Calibri" w:cs="Times New Roman"/>
          <w:sz w:val="22"/>
          <w:u w:val="single"/>
          <w:lang w:eastAsia="x-none"/>
        </w:rPr>
        <w:t>09.03.01 Информатика и вычислительная техника</w:t>
      </w:r>
    </w:p>
    <w:p w14:paraId="05E686B1" w14:textId="77777777" w:rsidR="008A4841" w:rsidRPr="007E3A3D" w:rsidRDefault="008A4841" w:rsidP="008A4841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7E3A3D">
        <w:rPr>
          <w:rFonts w:eastAsia="Calibri" w:cs="Times New Roman"/>
          <w:sz w:val="22"/>
          <w:lang w:eastAsia="x-none"/>
        </w:rPr>
        <w:t xml:space="preserve">Направленность (профиль) </w:t>
      </w:r>
      <w:r w:rsidRPr="007E3A3D">
        <w:rPr>
          <w:rFonts w:eastAsia="Calibri" w:cs="Times New Roman"/>
          <w:sz w:val="22"/>
          <w:u w:val="single"/>
          <w:lang w:eastAsia="x-none"/>
        </w:rPr>
        <w:t>Программная инженерия и компьютерные науки</w:t>
      </w:r>
    </w:p>
    <w:p w14:paraId="77C9E48E" w14:textId="77777777" w:rsidR="008A4841" w:rsidRPr="007E3A3D" w:rsidRDefault="008A4841" w:rsidP="008A4841">
      <w:pPr>
        <w:spacing w:after="120"/>
        <w:ind w:firstLine="0"/>
        <w:rPr>
          <w:rFonts w:eastAsia="Calibri" w:cs="Times New Roman"/>
          <w:sz w:val="22"/>
          <w:lang w:val="x-none" w:eastAsia="x-none"/>
        </w:rPr>
      </w:pPr>
    </w:p>
    <w:p w14:paraId="17520B86" w14:textId="77777777" w:rsidR="008A4841" w:rsidRPr="007E3A3D" w:rsidRDefault="008A4841" w:rsidP="008A4841">
      <w:pPr>
        <w:tabs>
          <w:tab w:val="left" w:pos="5107"/>
          <w:tab w:val="left" w:pos="5241"/>
          <w:tab w:val="left" w:pos="5475"/>
        </w:tabs>
        <w:spacing w:after="120"/>
        <w:ind w:left="6521" w:firstLine="0"/>
        <w:rPr>
          <w:rFonts w:eastAsia="Calibri" w:cs="Times New Roman"/>
          <w:sz w:val="22"/>
          <w:lang w:val="x-none" w:eastAsia="x-none"/>
        </w:rPr>
      </w:pPr>
      <w:r w:rsidRPr="007E3A3D">
        <w:rPr>
          <w:rFonts w:eastAsia="Calibri" w:cs="Times New Roman"/>
          <w:b/>
          <w:sz w:val="22"/>
          <w:lang w:val="x-none" w:eastAsia="x-none"/>
        </w:rPr>
        <w:t>УТВЕРЖДАЮ:</w:t>
      </w:r>
    </w:p>
    <w:p w14:paraId="4190C642" w14:textId="77777777" w:rsidR="008A4841" w:rsidRPr="007E3A3D" w:rsidRDefault="008A4841" w:rsidP="008A4841">
      <w:pPr>
        <w:tabs>
          <w:tab w:val="left" w:pos="5073"/>
          <w:tab w:val="left" w:pos="5258"/>
          <w:tab w:val="left" w:pos="5475"/>
        </w:tabs>
        <w:ind w:left="6521" w:firstLine="0"/>
        <w:rPr>
          <w:rFonts w:eastAsia="Calibri" w:cs="Times New Roman"/>
          <w:sz w:val="22"/>
          <w:lang w:val="x-none" w:eastAsia="x-none"/>
        </w:rPr>
      </w:pPr>
      <w:r w:rsidRPr="007E3A3D">
        <w:rPr>
          <w:rFonts w:eastAsia="Calibri" w:cs="Times New Roman"/>
          <w:sz w:val="22"/>
          <w:lang w:val="x-none" w:eastAsia="x-none"/>
        </w:rPr>
        <w:t xml:space="preserve">Заведующий кафедрой </w:t>
      </w:r>
    </w:p>
    <w:p w14:paraId="6A129CC1" w14:textId="77777777" w:rsidR="008A4841" w:rsidRPr="007E3A3D" w:rsidRDefault="008A4841" w:rsidP="008A4841">
      <w:pPr>
        <w:tabs>
          <w:tab w:val="left" w:pos="5073"/>
        </w:tabs>
        <w:ind w:left="6521"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 xml:space="preserve">_________________________ </w:t>
      </w:r>
    </w:p>
    <w:p w14:paraId="67147C97" w14:textId="77777777" w:rsidR="008A4841" w:rsidRPr="007E3A3D" w:rsidRDefault="008A4841" w:rsidP="008A4841">
      <w:pPr>
        <w:tabs>
          <w:tab w:val="left" w:pos="5073"/>
          <w:tab w:val="center" w:pos="7938"/>
        </w:tabs>
        <w:ind w:left="6521" w:firstLine="0"/>
        <w:rPr>
          <w:rFonts w:eastAsia="Calibri" w:cs="Times New Roman"/>
          <w:sz w:val="16"/>
          <w:szCs w:val="16"/>
          <w:lang w:eastAsia="x-none"/>
        </w:rPr>
      </w:pP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16"/>
          <w:szCs w:val="16"/>
          <w:lang w:eastAsia="ru-RU"/>
        </w:rPr>
        <w:t>(наименование кафедры)</w:t>
      </w:r>
      <w:r w:rsidRPr="007E3A3D">
        <w:rPr>
          <w:rFonts w:eastAsia="Calibri" w:cs="Times New Roman"/>
          <w:sz w:val="16"/>
          <w:szCs w:val="16"/>
          <w:vertAlign w:val="superscript"/>
          <w:lang w:eastAsia="ru-RU"/>
        </w:rPr>
        <w:t xml:space="preserve"> </w:t>
      </w:r>
    </w:p>
    <w:p w14:paraId="17FC9CF3" w14:textId="77777777" w:rsidR="008A4841" w:rsidRPr="007E3A3D" w:rsidRDefault="008A4841" w:rsidP="008A4841">
      <w:pPr>
        <w:tabs>
          <w:tab w:val="left" w:pos="5073"/>
        </w:tabs>
        <w:ind w:left="6521"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>_________________________</w:t>
      </w:r>
    </w:p>
    <w:p w14:paraId="511DE5ED" w14:textId="77777777" w:rsidR="008A4841" w:rsidRPr="007E3A3D" w:rsidRDefault="008A4841" w:rsidP="008A4841">
      <w:pPr>
        <w:tabs>
          <w:tab w:val="left" w:pos="5073"/>
          <w:tab w:val="center" w:pos="7938"/>
        </w:tabs>
        <w:ind w:left="6521" w:firstLine="0"/>
        <w:rPr>
          <w:rFonts w:eastAsia="Calibri" w:cs="Times New Roman"/>
          <w:sz w:val="16"/>
          <w:szCs w:val="16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 xml:space="preserve"> </w:t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16"/>
          <w:szCs w:val="16"/>
          <w:lang w:eastAsia="ru-RU"/>
        </w:rPr>
        <w:t>(Ф.И.О.)</w:t>
      </w:r>
    </w:p>
    <w:p w14:paraId="030A922A" w14:textId="77777777" w:rsidR="008A4841" w:rsidRPr="007E3A3D" w:rsidRDefault="008A4841" w:rsidP="008A4841">
      <w:pPr>
        <w:tabs>
          <w:tab w:val="left" w:pos="5140"/>
          <w:tab w:val="center" w:pos="7938"/>
        </w:tabs>
        <w:ind w:left="6521"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>_________________________</w:t>
      </w:r>
    </w:p>
    <w:p w14:paraId="4795F94C" w14:textId="77777777" w:rsidR="008A4841" w:rsidRPr="007E3A3D" w:rsidRDefault="008A4841" w:rsidP="008A4841">
      <w:pPr>
        <w:tabs>
          <w:tab w:val="left" w:pos="5140"/>
          <w:tab w:val="center" w:pos="7938"/>
        </w:tabs>
        <w:ind w:left="6521" w:firstLine="0"/>
        <w:rPr>
          <w:rFonts w:eastAsia="Calibri" w:cs="Times New Roman"/>
          <w:sz w:val="16"/>
          <w:szCs w:val="16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16"/>
          <w:szCs w:val="16"/>
          <w:lang w:eastAsia="ru-RU"/>
        </w:rPr>
        <w:t>(подпись)</w:t>
      </w:r>
    </w:p>
    <w:p w14:paraId="5F89C09C" w14:textId="77777777" w:rsidR="008A4841" w:rsidRPr="007E3A3D" w:rsidRDefault="008A4841" w:rsidP="008A4841">
      <w:pPr>
        <w:tabs>
          <w:tab w:val="left" w:pos="5140"/>
        </w:tabs>
        <w:ind w:firstLine="0"/>
        <w:rPr>
          <w:rFonts w:eastAsia="Calibri" w:cs="Times New Roman"/>
          <w:sz w:val="22"/>
          <w:lang w:eastAsia="ru-RU"/>
        </w:rPr>
      </w:pPr>
      <w:bookmarkStart w:id="27" w:name="_Toc531105610"/>
    </w:p>
    <w:p w14:paraId="42AF1602" w14:textId="77777777" w:rsidR="008A4841" w:rsidRPr="00FF067A" w:rsidRDefault="008A4841" w:rsidP="008A4841">
      <w:pPr>
        <w:jc w:val="center"/>
        <w:rPr>
          <w:rFonts w:eastAsia="Calibri"/>
          <w:b/>
          <w:lang w:eastAsia="ru-RU"/>
        </w:rPr>
      </w:pPr>
      <w:r w:rsidRPr="00FF067A">
        <w:rPr>
          <w:rFonts w:eastAsia="Calibri"/>
          <w:b/>
          <w:lang w:val="x-none" w:eastAsia="ru-RU"/>
        </w:rPr>
        <w:t>И</w:t>
      </w:r>
      <w:bookmarkEnd w:id="27"/>
      <w:r w:rsidRPr="00FF067A">
        <w:rPr>
          <w:rFonts w:eastAsia="Calibri"/>
          <w:b/>
          <w:lang w:eastAsia="ru-RU"/>
        </w:rPr>
        <w:t>НДИВИДУАЛЬНОЕ ЗАДАНИЕ</w:t>
      </w:r>
    </w:p>
    <w:p w14:paraId="51EC35CC" w14:textId="77777777" w:rsidR="008A4841" w:rsidRPr="007E3A3D" w:rsidRDefault="008A4841" w:rsidP="00A56B8D">
      <w:pPr>
        <w:rPr>
          <w:rFonts w:eastAsia="Calibri"/>
          <w:lang w:eastAsia="ru-RU"/>
        </w:rPr>
      </w:pPr>
    </w:p>
    <w:p w14:paraId="0A85D4C4" w14:textId="77777777" w:rsidR="00A56B8D" w:rsidRPr="000A7F8E" w:rsidRDefault="008A4841" w:rsidP="00A56B8D">
      <w:pPr>
        <w:tabs>
          <w:tab w:val="left" w:pos="1607"/>
        </w:tabs>
        <w:suppressAutoHyphens/>
        <w:ind w:firstLine="0"/>
        <w:jc w:val="center"/>
        <w:rPr>
          <w:rFonts w:eastAsia="Calibri" w:cs="Times New Roman"/>
          <w:b/>
          <w:sz w:val="22"/>
          <w:u w:val="single"/>
          <w:lang w:eastAsia="ru-RU"/>
        </w:rPr>
      </w:pPr>
      <w:r w:rsidRPr="000A7F8E">
        <w:rPr>
          <w:rFonts w:eastAsia="Calibri" w:cs="Times New Roman"/>
          <w:b/>
          <w:sz w:val="22"/>
          <w:u w:val="single"/>
          <w:lang w:eastAsia="ru-RU"/>
        </w:rPr>
        <w:t xml:space="preserve">для прохождения </w:t>
      </w:r>
      <w:r w:rsidR="00A56B8D" w:rsidRPr="000A7F8E">
        <w:rPr>
          <w:rFonts w:eastAsia="Calibri" w:cs="Times New Roman"/>
          <w:b/>
          <w:sz w:val="22"/>
          <w:u w:val="single"/>
          <w:lang w:eastAsia="ru-RU"/>
        </w:rPr>
        <w:t xml:space="preserve">учебной практики, научно-исследовательской работы </w:t>
      </w:r>
    </w:p>
    <w:p w14:paraId="6DD8C29A" w14:textId="4B400B84" w:rsidR="008A4841" w:rsidRPr="007E3A3D" w:rsidRDefault="00A56B8D" w:rsidP="00A56B8D">
      <w:pPr>
        <w:tabs>
          <w:tab w:val="left" w:pos="1607"/>
        </w:tabs>
        <w:suppressAutoHyphens/>
        <w:ind w:firstLine="0"/>
        <w:jc w:val="center"/>
        <w:rPr>
          <w:rFonts w:eastAsia="Calibri" w:cs="Times New Roman"/>
          <w:b/>
          <w:sz w:val="22"/>
          <w:u w:val="single"/>
          <w:lang w:eastAsia="ru-RU"/>
        </w:rPr>
      </w:pPr>
      <w:r w:rsidRPr="000A7F8E">
        <w:rPr>
          <w:rFonts w:eastAsia="Calibri" w:cs="Times New Roman"/>
          <w:b/>
          <w:sz w:val="22"/>
          <w:u w:val="single"/>
          <w:lang w:eastAsia="ru-RU"/>
        </w:rPr>
        <w:t>(получение первичных навыков научно-исследовательской работы)</w:t>
      </w:r>
    </w:p>
    <w:p w14:paraId="2FAE7293" w14:textId="77777777" w:rsidR="008A4841" w:rsidRPr="007E3A3D" w:rsidRDefault="008A4841" w:rsidP="008A4841">
      <w:pPr>
        <w:tabs>
          <w:tab w:val="left" w:pos="1607"/>
        </w:tabs>
        <w:ind w:firstLine="0"/>
        <w:jc w:val="center"/>
        <w:rPr>
          <w:rFonts w:eastAsia="Calibri" w:cs="Times New Roman"/>
          <w:sz w:val="22"/>
          <w:vertAlign w:val="superscript"/>
          <w:lang w:eastAsia="ru-RU"/>
        </w:rPr>
      </w:pPr>
      <w:r w:rsidRPr="007E3A3D">
        <w:rPr>
          <w:rFonts w:eastAsia="Calibri" w:cs="Times New Roman"/>
          <w:sz w:val="22"/>
          <w:vertAlign w:val="superscript"/>
          <w:lang w:eastAsia="ru-RU"/>
        </w:rPr>
        <w:t xml:space="preserve">               (указывается наименование практики)</w:t>
      </w:r>
    </w:p>
    <w:p w14:paraId="526E4924" w14:textId="77777777" w:rsidR="008A4841" w:rsidRPr="007E3A3D" w:rsidRDefault="008A4841" w:rsidP="008A4841">
      <w:pPr>
        <w:tabs>
          <w:tab w:val="left" w:pos="1607"/>
        </w:tabs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14:paraId="6BF8DED0" w14:textId="77777777" w:rsidR="008A4841" w:rsidRPr="007E3A3D" w:rsidRDefault="008A4841" w:rsidP="008A4841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Обучающегося ____________________________________________________группа №_______</w:t>
      </w:r>
    </w:p>
    <w:p w14:paraId="4588D19D" w14:textId="77777777" w:rsidR="008A4841" w:rsidRPr="007E3A3D" w:rsidRDefault="008A4841" w:rsidP="008A4841">
      <w:pPr>
        <w:tabs>
          <w:tab w:val="left" w:pos="2173"/>
          <w:tab w:val="left" w:pos="3433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7E3A3D">
        <w:rPr>
          <w:rFonts w:eastAsia="Calibri" w:cs="Times New Roman"/>
          <w:sz w:val="22"/>
          <w:vertAlign w:val="superscript"/>
          <w:lang w:eastAsia="ru-RU"/>
        </w:rPr>
        <w:tab/>
      </w:r>
      <w:r w:rsidRPr="007E3A3D">
        <w:rPr>
          <w:rFonts w:eastAsia="Calibri" w:cs="Times New Roman"/>
          <w:sz w:val="22"/>
          <w:vertAlign w:val="superscript"/>
          <w:lang w:eastAsia="ru-RU"/>
        </w:rPr>
        <w:tab/>
      </w:r>
      <w:r w:rsidRPr="007E3A3D">
        <w:rPr>
          <w:rFonts w:eastAsia="Calibri" w:cs="Times New Roman"/>
          <w:sz w:val="22"/>
          <w:vertAlign w:val="superscript"/>
          <w:lang w:eastAsia="ru-RU"/>
        </w:rPr>
        <w:tab/>
      </w:r>
      <w:r w:rsidRPr="007E3A3D">
        <w:rPr>
          <w:rFonts w:eastAsia="Calibri" w:cs="Times New Roman"/>
          <w:sz w:val="22"/>
          <w:vertAlign w:val="superscript"/>
          <w:lang w:eastAsia="ru-RU"/>
        </w:rPr>
        <w:tab/>
        <w:t>(Ф.И.О. полностью)</w:t>
      </w:r>
    </w:p>
    <w:p w14:paraId="2CDE5E36" w14:textId="77777777" w:rsidR="008A4841" w:rsidRPr="007E3A3D" w:rsidRDefault="008A4841" w:rsidP="008A4841">
      <w:pPr>
        <w:tabs>
          <w:tab w:val="left" w:pos="1607"/>
        </w:tabs>
        <w:ind w:firstLine="0"/>
        <w:rPr>
          <w:rFonts w:eastAsia="Calibri" w:cs="Times New Roman"/>
          <w:b/>
          <w:sz w:val="22"/>
          <w:u w:val="single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Тема задания</w:t>
      </w:r>
      <w:r w:rsidRPr="007E3A3D">
        <w:rPr>
          <w:rFonts w:eastAsia="Calibri" w:cs="Times New Roman"/>
          <w:sz w:val="22"/>
          <w:lang w:eastAsia="ru-RU"/>
        </w:rPr>
        <w:t>:_____________________________________________________________________</w:t>
      </w:r>
    </w:p>
    <w:p w14:paraId="69D0FFDA" w14:textId="77777777" w:rsidR="008A4841" w:rsidRPr="00D93692" w:rsidRDefault="008A4841" w:rsidP="008A4841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_________________________________________________________________________________</w:t>
      </w:r>
      <w:r w:rsidRPr="00D93692">
        <w:rPr>
          <w:rFonts w:eastAsia="Calibri" w:cs="Times New Roman"/>
          <w:b/>
          <w:sz w:val="22"/>
          <w:lang w:eastAsia="ru-RU"/>
        </w:rPr>
        <w:t>_</w:t>
      </w:r>
    </w:p>
    <w:p w14:paraId="11F43DEB" w14:textId="77777777" w:rsidR="008A4841" w:rsidRPr="007E3A3D" w:rsidRDefault="008A4841" w:rsidP="008A4841">
      <w:pPr>
        <w:ind w:firstLine="0"/>
        <w:jc w:val="left"/>
        <w:rPr>
          <w:rFonts w:eastAsia="Calibri"/>
          <w:lang w:eastAsia="ru-RU"/>
        </w:rPr>
      </w:pPr>
      <w:bookmarkStart w:id="28" w:name="_Toc531105611"/>
      <w:r w:rsidRPr="000A7F8E">
        <w:rPr>
          <w:rFonts w:eastAsia="Calibri"/>
          <w:b/>
          <w:sz w:val="22"/>
          <w:lang w:eastAsia="ru-RU"/>
        </w:rPr>
        <w:t>Место прохождения практики:</w:t>
      </w:r>
      <w:r>
        <w:rPr>
          <w:rFonts w:eastAsia="Calibri"/>
          <w:b/>
          <w:lang w:eastAsia="ru-RU"/>
        </w:rPr>
        <w:t xml:space="preserve"> </w:t>
      </w:r>
      <w:r w:rsidRPr="007E3A3D">
        <w:rPr>
          <w:rFonts w:eastAsia="Calibri"/>
          <w:lang w:val="x-none" w:eastAsia="ru-RU"/>
        </w:rPr>
        <w:t>____________</w:t>
      </w:r>
      <w:r w:rsidRPr="007E3A3D">
        <w:rPr>
          <w:rFonts w:eastAsia="Calibri"/>
          <w:lang w:eastAsia="ru-RU"/>
        </w:rPr>
        <w:t>___</w:t>
      </w:r>
      <w:r w:rsidRPr="007E3A3D">
        <w:rPr>
          <w:rFonts w:eastAsia="Calibri"/>
          <w:lang w:val="x-none" w:eastAsia="ru-RU"/>
        </w:rPr>
        <w:t>________</w:t>
      </w:r>
      <w:r w:rsidRPr="007E3A3D">
        <w:rPr>
          <w:rFonts w:eastAsia="Calibri"/>
          <w:lang w:eastAsia="ru-RU"/>
        </w:rPr>
        <w:t>___________</w:t>
      </w:r>
      <w:r w:rsidRPr="007E3A3D">
        <w:rPr>
          <w:rFonts w:eastAsia="Calibri"/>
          <w:lang w:val="x-none" w:eastAsia="ru-RU"/>
        </w:rPr>
        <w:t>__</w:t>
      </w:r>
      <w:r w:rsidRPr="007E3A3D">
        <w:rPr>
          <w:rFonts w:eastAsia="Calibri"/>
          <w:lang w:eastAsia="ru-RU"/>
        </w:rPr>
        <w:t>___</w:t>
      </w:r>
      <w:r w:rsidRPr="007E3A3D">
        <w:rPr>
          <w:rFonts w:eastAsia="Calibri"/>
          <w:lang w:val="x-none" w:eastAsia="ru-RU"/>
        </w:rPr>
        <w:t>___</w:t>
      </w:r>
      <w:r w:rsidRPr="007E3A3D">
        <w:rPr>
          <w:rFonts w:eastAsia="Calibri"/>
          <w:lang w:eastAsia="ru-RU"/>
        </w:rPr>
        <w:t>___</w:t>
      </w:r>
      <w:r w:rsidRPr="007E3A3D">
        <w:rPr>
          <w:rFonts w:eastAsia="Calibri"/>
          <w:lang w:val="x-none" w:eastAsia="ru-RU"/>
        </w:rPr>
        <w:t>____</w:t>
      </w:r>
      <w:bookmarkEnd w:id="28"/>
    </w:p>
    <w:p w14:paraId="61F80D2D" w14:textId="77777777" w:rsidR="008A4841" w:rsidRPr="0065143E" w:rsidRDefault="008A4841" w:rsidP="008A4841">
      <w:pPr>
        <w:rPr>
          <w:rFonts w:eastAsia="Calibri"/>
          <w:sz w:val="16"/>
          <w:szCs w:val="16"/>
          <w:lang w:eastAsia="ru-RU"/>
        </w:rPr>
      </w:pPr>
      <w:r w:rsidRPr="0065143E">
        <w:rPr>
          <w:rFonts w:eastAsia="Calibri"/>
          <w:sz w:val="16"/>
          <w:szCs w:val="16"/>
          <w:lang w:eastAsia="ru-RU"/>
        </w:rPr>
        <w:tab/>
      </w:r>
      <w:r w:rsidRPr="0065143E">
        <w:rPr>
          <w:rFonts w:eastAsia="Calibri"/>
          <w:sz w:val="16"/>
          <w:szCs w:val="16"/>
          <w:lang w:eastAsia="ru-RU"/>
        </w:rPr>
        <w:tab/>
      </w:r>
      <w:r w:rsidRPr="0065143E">
        <w:rPr>
          <w:rFonts w:eastAsia="Calibri"/>
          <w:sz w:val="16"/>
          <w:szCs w:val="16"/>
          <w:lang w:eastAsia="ru-RU"/>
        </w:rPr>
        <w:tab/>
      </w:r>
      <w:r w:rsidRPr="0065143E">
        <w:rPr>
          <w:rFonts w:eastAsia="Calibri"/>
          <w:sz w:val="16"/>
          <w:szCs w:val="16"/>
          <w:lang w:eastAsia="ru-RU"/>
        </w:rPr>
        <w:tab/>
        <w:t>(полное наименование организации и структурного подразделения, индекс, адрес)</w:t>
      </w:r>
    </w:p>
    <w:p w14:paraId="041E6905" w14:textId="77777777" w:rsidR="008A4841" w:rsidRPr="007E3A3D" w:rsidRDefault="008A4841" w:rsidP="008A4841">
      <w:pPr>
        <w:ind w:firstLine="0"/>
        <w:rPr>
          <w:rFonts w:eastAsia="Calibri"/>
          <w:lang w:eastAsia="ru-RU"/>
        </w:rPr>
      </w:pPr>
      <w:r w:rsidRPr="007E3A3D">
        <w:rPr>
          <w:rFonts w:eastAsia="Calibri"/>
          <w:lang w:eastAsia="ru-RU"/>
        </w:rPr>
        <w:t>_____________________________________________________________________________</w:t>
      </w:r>
    </w:p>
    <w:p w14:paraId="1DAF86FC" w14:textId="77777777" w:rsidR="008A4841" w:rsidRPr="007E3A3D" w:rsidRDefault="008A4841" w:rsidP="008A4841">
      <w:pPr>
        <w:ind w:firstLine="0"/>
        <w:rPr>
          <w:rFonts w:eastAsia="Calibri" w:cs="Times New Roman"/>
          <w:sz w:val="22"/>
          <w:lang w:eastAsia="ru-RU"/>
        </w:rPr>
      </w:pPr>
    </w:p>
    <w:p w14:paraId="71DA44CA" w14:textId="77777777" w:rsidR="008A4841" w:rsidRPr="009B790C" w:rsidRDefault="008A4841" w:rsidP="008A4841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 xml:space="preserve">Сроки прохождения практики: </w:t>
      </w:r>
      <w:r w:rsidRPr="00A21EC5">
        <w:rPr>
          <w:rFonts w:cs="Times New Roman"/>
          <w:sz w:val="22"/>
        </w:rPr>
        <w:t>_с____________по_______________</w:t>
      </w:r>
    </w:p>
    <w:p w14:paraId="5D8DF204" w14:textId="77777777" w:rsidR="008A4841" w:rsidRPr="007E3A3D" w:rsidRDefault="008A4841" w:rsidP="008A4841">
      <w:pPr>
        <w:ind w:firstLine="0"/>
        <w:rPr>
          <w:rFonts w:eastAsia="Calibri" w:cs="Times New Roman"/>
          <w:b/>
          <w:sz w:val="22"/>
          <w:lang w:eastAsia="ru-RU"/>
        </w:rPr>
      </w:pPr>
    </w:p>
    <w:p w14:paraId="298A6E61" w14:textId="77777777" w:rsidR="008A4841" w:rsidRPr="007E3A3D" w:rsidRDefault="008A4841" w:rsidP="008A4841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 xml:space="preserve">Форма предоставления на кафедру выполненного задания: </w:t>
      </w:r>
      <w:r w:rsidRPr="007E3A3D">
        <w:rPr>
          <w:rFonts w:eastAsia="Calibri" w:cs="Times New Roman"/>
          <w:sz w:val="22"/>
          <w:u w:val="single"/>
          <w:lang w:eastAsia="ru-RU"/>
        </w:rPr>
        <w:t>письменный отчет</w:t>
      </w:r>
    </w:p>
    <w:p w14:paraId="3EB93A6F" w14:textId="77777777" w:rsidR="008A4841" w:rsidRPr="007E3A3D" w:rsidRDefault="008A4841" w:rsidP="008A4841">
      <w:pPr>
        <w:ind w:firstLine="0"/>
        <w:rPr>
          <w:rFonts w:eastAsia="Calibri" w:cs="Times New Roman"/>
          <w:sz w:val="22"/>
          <w:lang w:eastAsia="ru-RU"/>
        </w:rPr>
      </w:pPr>
    </w:p>
    <w:p w14:paraId="63037AD4" w14:textId="77777777" w:rsidR="008A4841" w:rsidRPr="007E3A3D" w:rsidRDefault="008A4841" w:rsidP="008A4841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Руководитель практики от НГУ</w:t>
      </w:r>
      <w:r>
        <w:rPr>
          <w:rFonts w:eastAsia="Calibri" w:cs="Times New Roman"/>
          <w:b/>
          <w:sz w:val="22"/>
          <w:lang w:eastAsia="ru-RU"/>
        </w:rPr>
        <w:t xml:space="preserve">  </w:t>
      </w:r>
      <w:r w:rsidRPr="007E3A3D">
        <w:rPr>
          <w:rFonts w:eastAsia="Calibri" w:cs="Times New Roman"/>
          <w:b/>
          <w:sz w:val="22"/>
          <w:lang w:eastAsia="ru-RU"/>
        </w:rPr>
        <w:t xml:space="preserve"> </w:t>
      </w:r>
      <w:r w:rsidRPr="007E3A3D">
        <w:rPr>
          <w:rFonts w:eastAsia="Calibri" w:cs="Times New Roman"/>
          <w:sz w:val="22"/>
          <w:lang w:eastAsia="ru-RU"/>
        </w:rPr>
        <w:t xml:space="preserve">____________________ </w:t>
      </w:r>
      <w:r w:rsidRPr="007E3A3D">
        <w:rPr>
          <w:rFonts w:eastAsia="Calibri" w:cs="Times New Roman"/>
          <w:sz w:val="22"/>
          <w:lang w:eastAsia="ru-RU"/>
        </w:rPr>
        <w:tab/>
        <w:t xml:space="preserve">______________ </w:t>
      </w:r>
    </w:p>
    <w:p w14:paraId="178C144C" w14:textId="77777777" w:rsidR="008A4841" w:rsidRPr="007E3A3D" w:rsidRDefault="008A4841" w:rsidP="008A4841">
      <w:pPr>
        <w:tabs>
          <w:tab w:val="left" w:pos="3828"/>
          <w:tab w:val="left" w:pos="6096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 xml:space="preserve">            </w:t>
      </w:r>
      <w:r w:rsidRPr="007E3A3D">
        <w:rPr>
          <w:rFonts w:eastAsia="Calibri" w:cs="Times New Roman"/>
          <w:sz w:val="22"/>
          <w:lang w:eastAsia="ru-RU"/>
        </w:rPr>
        <w:tab/>
        <w:t xml:space="preserve"> </w:t>
      </w:r>
      <w:r w:rsidRPr="007E3A3D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>
        <w:rPr>
          <w:rFonts w:eastAsia="Calibri" w:cs="Times New Roman"/>
          <w:sz w:val="22"/>
          <w:vertAlign w:val="superscript"/>
          <w:lang w:eastAsia="ru-RU"/>
        </w:rPr>
        <w:tab/>
      </w:r>
      <w:r w:rsidRPr="007E3A3D">
        <w:rPr>
          <w:rFonts w:eastAsia="Calibri" w:cs="Times New Roman"/>
          <w:sz w:val="22"/>
          <w:vertAlign w:val="superscript"/>
          <w:lang w:eastAsia="ru-RU"/>
        </w:rPr>
        <w:t>(должность)</w:t>
      </w:r>
    </w:p>
    <w:p w14:paraId="73F3760E" w14:textId="77777777" w:rsidR="008A4841" w:rsidRPr="007E3A3D" w:rsidRDefault="008A4841" w:rsidP="008A4841">
      <w:pPr>
        <w:tabs>
          <w:tab w:val="left" w:pos="3402"/>
        </w:tabs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 xml:space="preserve">Руководитель ВКР </w:t>
      </w:r>
      <w:r w:rsidRPr="007E3A3D">
        <w:rPr>
          <w:rFonts w:eastAsia="Calibri" w:cs="Times New Roman"/>
          <w:b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 xml:space="preserve">____________________ </w:t>
      </w:r>
      <w:r w:rsidRPr="007E3A3D">
        <w:rPr>
          <w:rFonts w:eastAsia="Calibri" w:cs="Times New Roman"/>
          <w:sz w:val="22"/>
          <w:lang w:eastAsia="ru-RU"/>
        </w:rPr>
        <w:tab/>
        <w:t xml:space="preserve">______________ </w:t>
      </w:r>
    </w:p>
    <w:p w14:paraId="5E04FE1B" w14:textId="77777777" w:rsidR="008A4841" w:rsidRPr="007E3A3D" w:rsidRDefault="008A4841" w:rsidP="008A4841">
      <w:pPr>
        <w:tabs>
          <w:tab w:val="left" w:pos="3828"/>
          <w:tab w:val="left" w:pos="6096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 xml:space="preserve">            </w:t>
      </w:r>
      <w:r w:rsidRPr="007E3A3D">
        <w:rPr>
          <w:rFonts w:eastAsia="Calibri" w:cs="Times New Roman"/>
          <w:sz w:val="22"/>
          <w:lang w:eastAsia="ru-RU"/>
        </w:rPr>
        <w:tab/>
        <w:t xml:space="preserve"> </w:t>
      </w:r>
      <w:r w:rsidRPr="007E3A3D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 w:rsidRPr="007E3A3D">
        <w:rPr>
          <w:rFonts w:eastAsia="Calibri" w:cs="Times New Roman"/>
          <w:sz w:val="22"/>
          <w:vertAlign w:val="superscript"/>
          <w:lang w:eastAsia="ru-RU"/>
        </w:rPr>
        <w:tab/>
        <w:t xml:space="preserve"> (должность)</w:t>
      </w:r>
    </w:p>
    <w:p w14:paraId="009537F1" w14:textId="77777777" w:rsidR="008A4841" w:rsidRPr="007E3A3D" w:rsidRDefault="008A4841" w:rsidP="008A4841">
      <w:pPr>
        <w:ind w:firstLine="0"/>
        <w:rPr>
          <w:rFonts w:eastAsia="Calibri" w:cs="Times New Roman"/>
          <w:sz w:val="22"/>
          <w:vertAlign w:val="superscript"/>
          <w:lang w:eastAsia="ru-RU"/>
        </w:rPr>
      </w:pPr>
    </w:p>
    <w:p w14:paraId="778FBBC4" w14:textId="77777777" w:rsidR="008A4841" w:rsidRDefault="008A4841" w:rsidP="008A4841">
      <w:pPr>
        <w:pStyle w:val="a3"/>
        <w:numPr>
          <w:ilvl w:val="0"/>
          <w:numId w:val="22"/>
        </w:numPr>
        <w:suppressAutoHyphens/>
        <w:ind w:left="284"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Виды работ и требования к их выполнению:</w:t>
      </w:r>
      <w:r>
        <w:rPr>
          <w:rFonts w:eastAsia="Calibri" w:cs="Times New Roman"/>
          <w:b/>
          <w:sz w:val="22"/>
          <w:lang w:eastAsia="ru-RU"/>
        </w:rPr>
        <w:t xml:space="preserve"> ______________________________________</w:t>
      </w:r>
    </w:p>
    <w:p w14:paraId="60233647" w14:textId="77777777" w:rsidR="008A4841" w:rsidRPr="007E3A3D" w:rsidRDefault="008A4841" w:rsidP="008A4841">
      <w:pPr>
        <w:pStyle w:val="a3"/>
        <w:ind w:left="708"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1E632B6" w14:textId="77777777" w:rsidR="008A4841" w:rsidRPr="00961F49" w:rsidRDefault="008A4841" w:rsidP="008A4841">
      <w:pPr>
        <w:pStyle w:val="a3"/>
        <w:numPr>
          <w:ilvl w:val="0"/>
          <w:numId w:val="22"/>
        </w:numPr>
        <w:suppressAutoHyphens/>
        <w:ind w:left="284"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Виды отчетных материалов:</w:t>
      </w:r>
      <w:r w:rsidRPr="009B790C">
        <w:rPr>
          <w:rFonts w:eastAsia="Calibri" w:cs="Times New Roman"/>
          <w:i/>
          <w:sz w:val="22"/>
          <w:lang w:eastAsia="ru-RU"/>
        </w:rPr>
        <w:t xml:space="preserve"> </w:t>
      </w:r>
      <w:r w:rsidRPr="007E3A3D">
        <w:rPr>
          <w:rFonts w:eastAsia="Calibri" w:cs="Times New Roman"/>
          <w:sz w:val="22"/>
          <w:lang w:eastAsia="ru-RU"/>
        </w:rPr>
        <w:t>Письменный отчет по установленной форме, отзыв руководителя, электронная презентация</w:t>
      </w:r>
      <w:r>
        <w:rPr>
          <w:rFonts w:eastAsia="Calibri" w:cs="Times New Roman"/>
          <w:sz w:val="22"/>
          <w:lang w:eastAsia="ru-RU"/>
        </w:rPr>
        <w:t>.</w:t>
      </w:r>
    </w:p>
    <w:p w14:paraId="37343FB1" w14:textId="77777777" w:rsidR="008A4841" w:rsidRPr="007E3A3D" w:rsidRDefault="008A4841" w:rsidP="008A4841">
      <w:pPr>
        <w:pStyle w:val="a3"/>
        <w:suppressAutoHyphens/>
        <w:ind w:left="284" w:firstLine="0"/>
        <w:rPr>
          <w:rFonts w:eastAsia="Calibri" w:cs="Times New Roman"/>
          <w:b/>
          <w:sz w:val="22"/>
          <w:lang w:eastAsia="ru-RU"/>
        </w:rPr>
      </w:pPr>
    </w:p>
    <w:p w14:paraId="6A7C3F64" w14:textId="77777777" w:rsidR="008A4841" w:rsidRPr="007E3A3D" w:rsidRDefault="008A4841" w:rsidP="008A4841">
      <w:pPr>
        <w:pStyle w:val="a3"/>
        <w:numPr>
          <w:ilvl w:val="0"/>
          <w:numId w:val="22"/>
        </w:numPr>
        <w:ind w:firstLine="0"/>
        <w:jc w:val="center"/>
        <w:rPr>
          <w:rFonts w:eastAsia="Calibri" w:cs="Times New Roman"/>
          <w:b/>
          <w:caps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Совместный рабочий план-график.</w:t>
      </w:r>
    </w:p>
    <w:p w14:paraId="3B98D438" w14:textId="77777777" w:rsidR="008A4841" w:rsidRPr="007E3A3D" w:rsidRDefault="008A4841" w:rsidP="008A4841">
      <w:pPr>
        <w:ind w:firstLine="0"/>
        <w:rPr>
          <w:rFonts w:eastAsia="Calibri" w:cs="Times New Roman"/>
          <w:sz w:val="22"/>
          <w:lang w:eastAsia="ru-RU"/>
        </w:rPr>
      </w:pPr>
    </w:p>
    <w:tbl>
      <w:tblPr>
        <w:tblStyle w:val="ad"/>
        <w:tblW w:w="9493" w:type="dxa"/>
        <w:tblLayout w:type="fixed"/>
        <w:tblLook w:val="04A0" w:firstRow="1" w:lastRow="0" w:firstColumn="1" w:lastColumn="0" w:noHBand="0" w:noVBand="1"/>
      </w:tblPr>
      <w:tblGrid>
        <w:gridCol w:w="720"/>
        <w:gridCol w:w="1543"/>
        <w:gridCol w:w="1843"/>
        <w:gridCol w:w="4111"/>
        <w:gridCol w:w="1276"/>
      </w:tblGrid>
      <w:tr w:rsidR="008A4841" w:rsidRPr="007E3A3D" w14:paraId="2262A59D" w14:textId="77777777" w:rsidTr="006A704A">
        <w:tc>
          <w:tcPr>
            <w:tcW w:w="720" w:type="dxa"/>
          </w:tcPr>
          <w:p w14:paraId="7112299B" w14:textId="77777777" w:rsidR="008A4841" w:rsidRPr="009B790C" w:rsidRDefault="008A4841" w:rsidP="006A704A">
            <w:pPr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№ этапа</w:t>
            </w:r>
          </w:p>
        </w:tc>
        <w:tc>
          <w:tcPr>
            <w:tcW w:w="1543" w:type="dxa"/>
          </w:tcPr>
          <w:p w14:paraId="60D3012A" w14:textId="77777777" w:rsidR="008A4841" w:rsidRPr="009B790C" w:rsidRDefault="008A4841" w:rsidP="006A704A">
            <w:pPr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Наименование этапа</w:t>
            </w:r>
          </w:p>
        </w:tc>
        <w:tc>
          <w:tcPr>
            <w:tcW w:w="1843" w:type="dxa"/>
          </w:tcPr>
          <w:p w14:paraId="19E08ACB" w14:textId="77777777" w:rsidR="008A4841" w:rsidRPr="009B790C" w:rsidRDefault="008A4841" w:rsidP="006A704A">
            <w:pPr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Срок завершения этапа (ДД.ММ.ГГ)</w:t>
            </w:r>
          </w:p>
        </w:tc>
        <w:tc>
          <w:tcPr>
            <w:tcW w:w="4111" w:type="dxa"/>
          </w:tcPr>
          <w:p w14:paraId="56393BC0" w14:textId="77777777" w:rsidR="008A4841" w:rsidRPr="009B790C" w:rsidRDefault="008A4841" w:rsidP="006A704A">
            <w:pPr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Содержание работы</w:t>
            </w:r>
          </w:p>
        </w:tc>
        <w:tc>
          <w:tcPr>
            <w:tcW w:w="1276" w:type="dxa"/>
          </w:tcPr>
          <w:p w14:paraId="6CB622D1" w14:textId="77777777" w:rsidR="008A4841" w:rsidRPr="009B790C" w:rsidRDefault="008A4841" w:rsidP="006A704A">
            <w:pPr>
              <w:suppressAutoHyphens/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Форма отчетности</w:t>
            </w:r>
          </w:p>
        </w:tc>
      </w:tr>
      <w:tr w:rsidR="008A4841" w:rsidRPr="007E3A3D" w14:paraId="18685A09" w14:textId="77777777" w:rsidTr="006A704A">
        <w:tc>
          <w:tcPr>
            <w:tcW w:w="720" w:type="dxa"/>
          </w:tcPr>
          <w:p w14:paraId="3D782AE9" w14:textId="77777777" w:rsidR="008A4841" w:rsidRPr="009B790C" w:rsidRDefault="008A4841" w:rsidP="006A704A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1.</w:t>
            </w:r>
          </w:p>
        </w:tc>
        <w:tc>
          <w:tcPr>
            <w:tcW w:w="1543" w:type="dxa"/>
          </w:tcPr>
          <w:p w14:paraId="4613134C" w14:textId="77777777" w:rsidR="008A4841" w:rsidRPr="009B790C" w:rsidRDefault="008A4841" w:rsidP="006A704A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Организационный этап.</w:t>
            </w:r>
          </w:p>
        </w:tc>
        <w:tc>
          <w:tcPr>
            <w:tcW w:w="1843" w:type="dxa"/>
          </w:tcPr>
          <w:p w14:paraId="64D81E9A" w14:textId="77777777" w:rsidR="008A4841" w:rsidRPr="00E1663E" w:rsidRDefault="008A4841" w:rsidP="006A704A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4111" w:type="dxa"/>
          </w:tcPr>
          <w:p w14:paraId="521AEB89" w14:textId="77777777" w:rsidR="008A4841" w:rsidRPr="00E1663E" w:rsidRDefault="008A4841" w:rsidP="006A704A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6DCACEB1" w14:textId="77777777" w:rsidR="008A4841" w:rsidRPr="00E1663E" w:rsidRDefault="008A4841" w:rsidP="006A704A">
            <w:pPr>
              <w:ind w:firstLine="0"/>
              <w:rPr>
                <w:sz w:val="16"/>
                <w:szCs w:val="16"/>
              </w:rPr>
            </w:pPr>
          </w:p>
        </w:tc>
      </w:tr>
      <w:tr w:rsidR="008A4841" w:rsidRPr="007E3A3D" w14:paraId="2ADBE7C1" w14:textId="77777777" w:rsidTr="006A704A">
        <w:tc>
          <w:tcPr>
            <w:tcW w:w="720" w:type="dxa"/>
          </w:tcPr>
          <w:p w14:paraId="7652B6F3" w14:textId="77777777" w:rsidR="008A4841" w:rsidRPr="009B790C" w:rsidRDefault="008A4841" w:rsidP="006A704A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2.</w:t>
            </w:r>
          </w:p>
        </w:tc>
        <w:tc>
          <w:tcPr>
            <w:tcW w:w="1543" w:type="dxa"/>
          </w:tcPr>
          <w:p w14:paraId="5E418482" w14:textId="77777777" w:rsidR="008A4841" w:rsidRPr="009B790C" w:rsidRDefault="008A4841" w:rsidP="006A704A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Выполнение эт</w:t>
            </w:r>
            <w:r w:rsidRPr="009B790C">
              <w:rPr>
                <w:sz w:val="16"/>
                <w:szCs w:val="16"/>
              </w:rPr>
              <w:t>а</w:t>
            </w:r>
            <w:r w:rsidRPr="009B790C">
              <w:rPr>
                <w:sz w:val="16"/>
                <w:szCs w:val="16"/>
              </w:rPr>
              <w:t>пов индивидуал</w:t>
            </w:r>
            <w:r w:rsidRPr="009B790C">
              <w:rPr>
                <w:sz w:val="16"/>
                <w:szCs w:val="16"/>
              </w:rPr>
              <w:t>ь</w:t>
            </w:r>
            <w:r w:rsidRPr="009B790C">
              <w:rPr>
                <w:sz w:val="16"/>
                <w:szCs w:val="16"/>
              </w:rPr>
              <w:t>ного задания:</w:t>
            </w:r>
          </w:p>
          <w:p w14:paraId="12854F5D" w14:textId="77777777" w:rsidR="008A4841" w:rsidRPr="009B790C" w:rsidRDefault="008A4841" w:rsidP="006A704A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…</w:t>
            </w:r>
          </w:p>
          <w:p w14:paraId="1F4257FD" w14:textId="77777777" w:rsidR="008A4841" w:rsidRPr="009B790C" w:rsidRDefault="008A4841" w:rsidP="006A704A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…</w:t>
            </w:r>
          </w:p>
          <w:p w14:paraId="4F363709" w14:textId="77777777" w:rsidR="008A4841" w:rsidRPr="009B790C" w:rsidRDefault="008A4841" w:rsidP="006A704A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…</w:t>
            </w:r>
          </w:p>
        </w:tc>
        <w:tc>
          <w:tcPr>
            <w:tcW w:w="1843" w:type="dxa"/>
          </w:tcPr>
          <w:p w14:paraId="6DEA41F6" w14:textId="77777777" w:rsidR="008A4841" w:rsidRPr="00E1663E" w:rsidRDefault="008A4841" w:rsidP="006A704A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4111" w:type="dxa"/>
          </w:tcPr>
          <w:p w14:paraId="4EF17792" w14:textId="77777777" w:rsidR="008A4841" w:rsidRPr="00E1663E" w:rsidRDefault="008A4841" w:rsidP="006A704A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208509F6" w14:textId="77777777" w:rsidR="008A4841" w:rsidRPr="00E1663E" w:rsidRDefault="008A4841" w:rsidP="006A704A">
            <w:pPr>
              <w:ind w:firstLine="0"/>
              <w:rPr>
                <w:sz w:val="16"/>
                <w:szCs w:val="16"/>
              </w:rPr>
            </w:pPr>
          </w:p>
        </w:tc>
      </w:tr>
      <w:tr w:rsidR="008A4841" w:rsidRPr="007E3A3D" w14:paraId="1C599B78" w14:textId="77777777" w:rsidTr="006A704A">
        <w:tc>
          <w:tcPr>
            <w:tcW w:w="720" w:type="dxa"/>
          </w:tcPr>
          <w:p w14:paraId="5156923B" w14:textId="77777777" w:rsidR="008A4841" w:rsidRPr="009B790C" w:rsidRDefault="008A4841" w:rsidP="006A704A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3.</w:t>
            </w:r>
          </w:p>
        </w:tc>
        <w:tc>
          <w:tcPr>
            <w:tcW w:w="1543" w:type="dxa"/>
          </w:tcPr>
          <w:p w14:paraId="0134C757" w14:textId="77777777" w:rsidR="008A4841" w:rsidRPr="009B790C" w:rsidRDefault="008A4841" w:rsidP="006A704A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Подготовка и з</w:t>
            </w:r>
            <w:r w:rsidRPr="009B790C">
              <w:rPr>
                <w:sz w:val="16"/>
                <w:szCs w:val="16"/>
              </w:rPr>
              <w:t>а</w:t>
            </w:r>
            <w:r w:rsidRPr="009B790C">
              <w:rPr>
                <w:sz w:val="16"/>
                <w:szCs w:val="16"/>
              </w:rPr>
              <w:t>щита отчетных материалов.</w:t>
            </w:r>
          </w:p>
        </w:tc>
        <w:tc>
          <w:tcPr>
            <w:tcW w:w="1843" w:type="dxa"/>
          </w:tcPr>
          <w:p w14:paraId="60D00947" w14:textId="77777777" w:rsidR="008A4841" w:rsidRPr="00E1663E" w:rsidRDefault="008A4841" w:rsidP="006A704A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4111" w:type="dxa"/>
          </w:tcPr>
          <w:p w14:paraId="2800DD3C" w14:textId="77777777" w:rsidR="008A4841" w:rsidRPr="00E1663E" w:rsidRDefault="008A4841" w:rsidP="006A704A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44341014" w14:textId="77777777" w:rsidR="008A4841" w:rsidRPr="00E1663E" w:rsidRDefault="008A4841" w:rsidP="006A704A">
            <w:pPr>
              <w:ind w:firstLine="0"/>
              <w:rPr>
                <w:sz w:val="16"/>
                <w:szCs w:val="16"/>
              </w:rPr>
            </w:pPr>
          </w:p>
        </w:tc>
      </w:tr>
    </w:tbl>
    <w:p w14:paraId="34AE1A05" w14:textId="77777777" w:rsidR="008A4841" w:rsidRPr="007E3A3D" w:rsidRDefault="008A4841" w:rsidP="008A4841">
      <w:pPr>
        <w:ind w:firstLine="0"/>
        <w:rPr>
          <w:rFonts w:eastAsia="Calibri" w:cs="Times New Roman"/>
          <w:b/>
          <w:sz w:val="22"/>
          <w:lang w:eastAsia="ru-RU"/>
        </w:rPr>
      </w:pPr>
    </w:p>
    <w:p w14:paraId="1628F9FA" w14:textId="77777777" w:rsidR="008A4841" w:rsidRPr="007E3A3D" w:rsidRDefault="008A4841" w:rsidP="008A4841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Задание утверждено на заседании кафедры</w:t>
      </w:r>
      <w:r w:rsidRPr="007E3A3D">
        <w:rPr>
          <w:rFonts w:eastAsia="Calibri" w:cs="Times New Roman"/>
          <w:sz w:val="22"/>
          <w:lang w:eastAsia="ru-RU"/>
        </w:rPr>
        <w:t xml:space="preserve"> __________________________________________</w:t>
      </w:r>
    </w:p>
    <w:p w14:paraId="3D0A9C39" w14:textId="77777777" w:rsidR="008A4841" w:rsidRPr="0010682A" w:rsidRDefault="008A4841" w:rsidP="008A4841">
      <w:pPr>
        <w:ind w:firstLine="0"/>
        <w:rPr>
          <w:rFonts w:eastAsia="Calibri" w:cs="Times New Roman"/>
          <w:sz w:val="16"/>
          <w:szCs w:val="16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>(наименование кафедры)</w:t>
      </w:r>
    </w:p>
    <w:p w14:paraId="5B181D95" w14:textId="77777777" w:rsidR="008A4841" w:rsidRPr="007E3A3D" w:rsidRDefault="008A4841" w:rsidP="008A4841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протокол от</w:t>
      </w:r>
      <w:r w:rsidRPr="007E3A3D">
        <w:rPr>
          <w:rFonts w:eastAsia="Calibri" w:cs="Times New Roman"/>
          <w:sz w:val="22"/>
          <w:lang w:eastAsia="ru-RU"/>
        </w:rPr>
        <w:t xml:space="preserve"> «___» ______________ 20__г.</w:t>
      </w:r>
    </w:p>
    <w:p w14:paraId="4733C607" w14:textId="77777777" w:rsidR="008A4841" w:rsidRPr="007E3A3D" w:rsidRDefault="008A4841" w:rsidP="008A4841">
      <w:pPr>
        <w:ind w:firstLine="0"/>
        <w:rPr>
          <w:rFonts w:eastAsia="Calibri" w:cs="Times New Roman"/>
          <w:sz w:val="22"/>
          <w:lang w:eastAsia="ru-RU"/>
        </w:rPr>
      </w:pPr>
    </w:p>
    <w:p w14:paraId="2840DFC6" w14:textId="77777777" w:rsidR="008A4841" w:rsidRPr="007E3A3D" w:rsidRDefault="008A4841" w:rsidP="008A4841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Дата выдачи задания:</w:t>
      </w:r>
      <w:r w:rsidRPr="007E3A3D">
        <w:rPr>
          <w:rFonts w:eastAsia="Calibri" w:cs="Times New Roman"/>
          <w:sz w:val="22"/>
          <w:lang w:eastAsia="ru-RU"/>
        </w:rPr>
        <w:t xml:space="preserve"> «___» ____________ 20__г.</w:t>
      </w:r>
    </w:p>
    <w:p w14:paraId="5BD5719D" w14:textId="77777777" w:rsidR="008A4841" w:rsidRPr="007E3A3D" w:rsidRDefault="008A4841" w:rsidP="008A4841">
      <w:pPr>
        <w:ind w:firstLine="0"/>
        <w:rPr>
          <w:rFonts w:eastAsia="Calibri" w:cs="Times New Roman"/>
          <w:b/>
          <w:sz w:val="22"/>
          <w:lang w:eastAsia="ru-RU"/>
        </w:rPr>
      </w:pPr>
    </w:p>
    <w:p w14:paraId="26748734" w14:textId="77777777" w:rsidR="008A4841" w:rsidRPr="007E3A3D" w:rsidRDefault="008A4841" w:rsidP="008A4841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Руководитель практики от НГУ: __________________           ___________________</w:t>
      </w:r>
    </w:p>
    <w:p w14:paraId="5F739055" w14:textId="77777777" w:rsidR="008A4841" w:rsidRPr="0010682A" w:rsidRDefault="008A4841" w:rsidP="008A4841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>(подпись)                                                        (ФИО, должность)</w:t>
      </w:r>
    </w:p>
    <w:p w14:paraId="6F7500CA" w14:textId="77777777" w:rsidR="008A4841" w:rsidRPr="007E3A3D" w:rsidRDefault="008A4841" w:rsidP="008A4841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Руководитель ВКР:                         __________________           ___________________</w:t>
      </w:r>
    </w:p>
    <w:p w14:paraId="76AC4582" w14:textId="77777777" w:rsidR="008A4841" w:rsidRPr="0010682A" w:rsidRDefault="008A4841" w:rsidP="008A4841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(подпись)                                                        (ФИО, должность)</w:t>
      </w:r>
    </w:p>
    <w:p w14:paraId="49F37D71" w14:textId="77777777" w:rsidR="008A4841" w:rsidRPr="007E3A3D" w:rsidRDefault="008A4841" w:rsidP="008A4841">
      <w:pPr>
        <w:ind w:firstLine="0"/>
        <w:jc w:val="left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 xml:space="preserve">Руководитель практики от </w:t>
      </w:r>
      <w:r w:rsidRPr="007E3A3D">
        <w:rPr>
          <w:rFonts w:eastAsia="Calibri" w:cs="Times New Roman"/>
          <w:b/>
          <w:sz w:val="22"/>
          <w:lang w:eastAsia="ru-RU"/>
        </w:rPr>
        <w:br/>
        <w:t>профильной организации:              __________________           ___________________</w:t>
      </w:r>
    </w:p>
    <w:p w14:paraId="1D204393" w14:textId="77777777" w:rsidR="008A4841" w:rsidRPr="0010682A" w:rsidRDefault="008A4841" w:rsidP="008A4841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(подпись)                                                        (ФИО, должность)</w:t>
      </w:r>
    </w:p>
    <w:p w14:paraId="79CD2AFA" w14:textId="77777777" w:rsidR="008A4841" w:rsidRPr="007E3A3D" w:rsidRDefault="008A4841" w:rsidP="008A4841">
      <w:pPr>
        <w:ind w:firstLine="0"/>
        <w:rPr>
          <w:rFonts w:eastAsia="Calibri" w:cs="Times New Roman"/>
          <w:b/>
          <w:sz w:val="22"/>
          <w:lang w:eastAsia="ru-RU"/>
        </w:rPr>
      </w:pPr>
    </w:p>
    <w:p w14:paraId="4EF6AB16" w14:textId="77777777" w:rsidR="008A4841" w:rsidRPr="007E3A3D" w:rsidRDefault="008A4841" w:rsidP="008A4841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Задание принял(а) к исполнению: __________________           ___________________</w:t>
      </w:r>
    </w:p>
    <w:p w14:paraId="680E44FB" w14:textId="77777777" w:rsidR="008A4841" w:rsidRPr="0010682A" w:rsidRDefault="008A4841" w:rsidP="008A4841">
      <w:pPr>
        <w:ind w:firstLine="0"/>
        <w:rPr>
          <w:rFonts w:eastAsia="Calibri" w:cs="Times New Roman"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(подпись </w:t>
      </w:r>
      <w:proofErr w:type="gramStart"/>
      <w:r w:rsidRPr="0010682A">
        <w:rPr>
          <w:rFonts w:eastAsia="Calibri" w:cs="Times New Roman"/>
          <w:sz w:val="16"/>
          <w:szCs w:val="16"/>
          <w:lang w:eastAsia="ru-RU"/>
        </w:rPr>
        <w:t>обучающегося</w:t>
      </w:r>
      <w:proofErr w:type="gramEnd"/>
      <w:r w:rsidRPr="0010682A">
        <w:rPr>
          <w:rFonts w:eastAsia="Calibri" w:cs="Times New Roman"/>
          <w:sz w:val="16"/>
          <w:szCs w:val="16"/>
          <w:lang w:eastAsia="ru-RU"/>
        </w:rPr>
        <w:t>)                                (ФИО)</w:t>
      </w:r>
    </w:p>
    <w:p w14:paraId="067930CC" w14:textId="77777777" w:rsidR="008A4841" w:rsidRPr="007E3A3D" w:rsidRDefault="008A4841" w:rsidP="008A4841">
      <w:pPr>
        <w:ind w:firstLine="0"/>
        <w:rPr>
          <w:rFonts w:eastAsia="Calibri" w:cs="Times New Roman"/>
          <w:sz w:val="22"/>
          <w:lang w:eastAsia="ru-RU"/>
        </w:rPr>
      </w:pPr>
    </w:p>
    <w:p w14:paraId="7251ACE4" w14:textId="77777777" w:rsidR="008A4841" w:rsidRPr="007E3A3D" w:rsidRDefault="008A4841" w:rsidP="003B2FCB">
      <w:pPr>
        <w:suppressAutoHyphens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14:paraId="42629C2B" w14:textId="77777777" w:rsidR="008A4841" w:rsidRPr="007E3A3D" w:rsidRDefault="008A4841" w:rsidP="008A4841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>Руководитель практики назначен распорядительным актом от «___» _________ 20__г. №_________.</w:t>
      </w:r>
    </w:p>
    <w:p w14:paraId="5C0DE27B" w14:textId="77777777" w:rsidR="008A4841" w:rsidRPr="003B2FCB" w:rsidRDefault="008A4841" w:rsidP="008A4841">
      <w:pPr>
        <w:ind w:firstLine="0"/>
        <w:rPr>
          <w:rFonts w:eastAsia="Calibri" w:cs="Times New Roman"/>
          <w:sz w:val="18"/>
          <w:szCs w:val="18"/>
          <w:lang w:eastAsia="ru-RU"/>
        </w:rPr>
      </w:pPr>
      <w:r w:rsidRPr="003B2FCB">
        <w:rPr>
          <w:rFonts w:eastAsia="Calibri" w:cs="Times New Roman"/>
          <w:sz w:val="18"/>
          <w:szCs w:val="18"/>
          <w:lang w:eastAsia="ru-RU"/>
        </w:rPr>
        <w:t>(</w:t>
      </w:r>
      <w:r w:rsidRPr="003B2FCB">
        <w:rPr>
          <w:rFonts w:eastAsia="Calibri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Pr="003B2FCB">
        <w:rPr>
          <w:rFonts w:eastAsia="Calibri" w:cs="Times New Roman"/>
          <w:sz w:val="18"/>
          <w:szCs w:val="18"/>
          <w:lang w:eastAsia="ru-RU"/>
        </w:rPr>
        <w:t>).</w:t>
      </w:r>
    </w:p>
    <w:p w14:paraId="1BB65FC1" w14:textId="77777777" w:rsidR="008A4841" w:rsidRPr="007E3A3D" w:rsidRDefault="008A4841" w:rsidP="008A4841">
      <w:pPr>
        <w:ind w:firstLine="0"/>
        <w:rPr>
          <w:rFonts w:eastAsia="Calibri" w:cs="Times New Roman"/>
          <w:b/>
          <w:sz w:val="22"/>
          <w:lang w:eastAsia="ru-RU"/>
        </w:rPr>
      </w:pPr>
    </w:p>
    <w:p w14:paraId="3E842523" w14:textId="77777777" w:rsidR="008A4841" w:rsidRPr="007E3A3D" w:rsidRDefault="008A4841" w:rsidP="008A4841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Руководитель практики:              __________________           ___________________</w:t>
      </w:r>
    </w:p>
    <w:p w14:paraId="6E918821" w14:textId="77777777" w:rsidR="008A4841" w:rsidRPr="0010682A" w:rsidRDefault="008A4841" w:rsidP="008A4841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>(подпись)</w:t>
      </w:r>
      <w:r w:rsidRPr="0010682A">
        <w:rPr>
          <w:rFonts w:eastAsia="Calibri" w:cs="Times New Roman"/>
          <w:b/>
          <w:sz w:val="16"/>
          <w:szCs w:val="16"/>
          <w:lang w:eastAsia="ru-RU"/>
        </w:rPr>
        <w:t>*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                                                 (ФИО, должность)</w:t>
      </w:r>
    </w:p>
    <w:p w14:paraId="3D9A596A" w14:textId="602040B7" w:rsidR="008A4841" w:rsidRPr="008A4841" w:rsidRDefault="008A4841" w:rsidP="003B2FCB">
      <w:pPr>
        <w:ind w:firstLine="0"/>
        <w:rPr>
          <w:rFonts w:cs="Times New Roman"/>
          <w:szCs w:val="24"/>
        </w:rPr>
      </w:pPr>
      <w:r w:rsidRPr="007E3A3D">
        <w:rPr>
          <w:rFonts w:eastAsia="Calibri" w:cs="Times New Roman"/>
          <w:b/>
          <w:sz w:val="22"/>
          <w:vertAlign w:val="superscript"/>
          <w:lang w:eastAsia="ru-RU"/>
        </w:rPr>
        <w:t>*</w:t>
      </w:r>
      <w:r w:rsidRPr="007E3A3D">
        <w:rPr>
          <w:rFonts w:eastAsia="Calibri" w:cs="Times New Roman"/>
          <w:b/>
          <w:i/>
          <w:sz w:val="22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14:paraId="3E5D1EE8" w14:textId="77777777" w:rsidR="009F21D0" w:rsidRDefault="009F21D0">
      <w:pPr>
        <w:rPr>
          <w:rFonts w:cs="Times New Roman"/>
          <w:color w:val="000000"/>
          <w:szCs w:val="24"/>
        </w:rPr>
      </w:pPr>
    </w:p>
    <w:p w14:paraId="157779EF" w14:textId="77777777" w:rsidR="009F21D0" w:rsidRDefault="009F21D0">
      <w:pPr>
        <w:rPr>
          <w:rFonts w:ascii="PTSansRegular" w:hAnsi="PTSansRegular"/>
          <w:color w:val="272727"/>
          <w:szCs w:val="24"/>
          <w:shd w:val="clear" w:color="auto" w:fill="FFFFFF"/>
        </w:rPr>
      </w:pPr>
      <w:r>
        <w:rPr>
          <w:rFonts w:ascii="PTSansRegular" w:hAnsi="PTSansRegular"/>
          <w:color w:val="272727"/>
          <w:szCs w:val="24"/>
          <w:shd w:val="clear" w:color="auto" w:fill="FFFFFF"/>
        </w:rPr>
        <w:br w:type="page"/>
      </w:r>
    </w:p>
    <w:p w14:paraId="238D7C86" w14:textId="77777777" w:rsidR="00C94B34" w:rsidRDefault="00DA28F5" w:rsidP="00CB0266">
      <w:pPr>
        <w:pStyle w:val="2"/>
      </w:pPr>
      <w:bookmarkStart w:id="29" w:name="_Toc59455974"/>
      <w:r>
        <w:t>Приложение 2</w:t>
      </w:r>
      <w:bookmarkEnd w:id="29"/>
    </w:p>
    <w:p w14:paraId="0B7C606A" w14:textId="77777777" w:rsidR="00636836" w:rsidRDefault="00636836" w:rsidP="00636836">
      <w:pPr>
        <w:pStyle w:val="a3"/>
        <w:ind w:left="0" w:firstLine="0"/>
        <w:jc w:val="center"/>
        <w:rPr>
          <w:b/>
        </w:rPr>
      </w:pPr>
      <w:r>
        <w:rPr>
          <w:rFonts w:cs="Times New Roman"/>
          <w:b/>
          <w:szCs w:val="24"/>
        </w:rPr>
        <w:t>Образец титульного листа отчета по практике</w:t>
      </w:r>
    </w:p>
    <w:p w14:paraId="3D8B6952" w14:textId="77777777" w:rsidR="00636836" w:rsidRPr="008D4E3C" w:rsidRDefault="00636836" w:rsidP="00636836">
      <w:pPr>
        <w:pStyle w:val="a3"/>
        <w:ind w:left="0" w:firstLine="0"/>
        <w:jc w:val="center"/>
        <w:rPr>
          <w:b/>
        </w:rPr>
      </w:pPr>
    </w:p>
    <w:p w14:paraId="28544C14" w14:textId="77777777" w:rsidR="00636836" w:rsidRPr="00AD799A" w:rsidRDefault="00636836" w:rsidP="00636836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  <w:r w:rsidRPr="00AD799A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AD799A">
        <w:rPr>
          <w:rFonts w:eastAsia="SimSun" w:cs="Times New Roman"/>
          <w:b/>
          <w:iCs/>
          <w:caps/>
          <w:sz w:val="20"/>
          <w:szCs w:val="20"/>
          <w:lang w:eastAsia="x-none"/>
        </w:rPr>
        <w:t>о</w:t>
      </w:r>
      <w:r w:rsidRPr="00AD799A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14:paraId="44F75436" w14:textId="77777777" w:rsidR="00636836" w:rsidRPr="00AD799A" w:rsidRDefault="00636836" w:rsidP="00636836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  <w:r w:rsidRPr="00AD799A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14:paraId="5F667741" w14:textId="77777777" w:rsidR="00636836" w:rsidRPr="00AD799A" w:rsidRDefault="00636836" w:rsidP="00636836">
      <w:pPr>
        <w:keepNext/>
        <w:ind w:left="2410" w:firstLine="0"/>
        <w:jc w:val="center"/>
        <w:rPr>
          <w:rFonts w:eastAsia="SimSun" w:cs="Times New Roman"/>
          <w:b/>
          <w:i/>
          <w:iCs/>
          <w:caps/>
          <w:sz w:val="20"/>
          <w:szCs w:val="20"/>
          <w:lang w:eastAsia="x-none"/>
        </w:rPr>
      </w:pPr>
    </w:p>
    <w:p w14:paraId="78F9D812" w14:textId="77777777" w:rsidR="00636836" w:rsidRPr="00AD799A" w:rsidRDefault="00636836" w:rsidP="00636836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ru-RU"/>
        </w:rPr>
      </w:pPr>
      <w:r w:rsidRPr="00AD799A">
        <w:rPr>
          <w:rFonts w:eastAsia="Calibri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14:paraId="23E3141D" w14:textId="77777777" w:rsidR="00636836" w:rsidRPr="00AD799A" w:rsidRDefault="00636836" w:rsidP="00636836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AD799A">
        <w:rPr>
          <w:rFonts w:eastAsia="Calibri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 xml:space="preserve"> </w:t>
      </w:r>
      <w:r w:rsidRPr="00AD799A">
        <w:rPr>
          <w:rFonts w:eastAsia="Calibri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14:paraId="598773D3" w14:textId="77777777" w:rsidR="00636836" w:rsidRPr="00AD799A" w:rsidRDefault="00636836" w:rsidP="00636836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AD799A">
        <w:rPr>
          <w:rFonts w:eastAsia="Calibri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 xml:space="preserve"> </w:t>
      </w:r>
      <w:r w:rsidRPr="00AD799A">
        <w:rPr>
          <w:rFonts w:eastAsia="Calibri" w:cs="Times New Roman"/>
          <w:b/>
          <w:caps/>
          <w:sz w:val="20"/>
          <w:szCs w:val="20"/>
          <w:lang w:val="x-none" w:eastAsia="x-none"/>
        </w:rPr>
        <w:t>университет</w:t>
      </w: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>»</w:t>
      </w:r>
    </w:p>
    <w:p w14:paraId="3C7356F2" w14:textId="77777777" w:rsidR="00636836" w:rsidRPr="00AD799A" w:rsidRDefault="00636836" w:rsidP="00636836">
      <w:pPr>
        <w:ind w:left="2410"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</w:p>
    <w:p w14:paraId="2FDB4DF8" w14:textId="77777777" w:rsidR="00636836" w:rsidRPr="00AD799A" w:rsidRDefault="00636836" w:rsidP="00636836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14:paraId="0B4AE496" w14:textId="77777777" w:rsidR="00636836" w:rsidRPr="00AD799A" w:rsidRDefault="00636836" w:rsidP="00636836">
      <w:pPr>
        <w:spacing w:after="120"/>
        <w:ind w:firstLine="0"/>
        <w:jc w:val="center"/>
        <w:rPr>
          <w:rFonts w:eastAsia="Calibri" w:cs="Times New Roman"/>
          <w:sz w:val="20"/>
          <w:szCs w:val="20"/>
          <w:lang w:eastAsia="x-none"/>
        </w:rPr>
      </w:pPr>
    </w:p>
    <w:p w14:paraId="532FF887" w14:textId="77777777" w:rsidR="00636836" w:rsidRPr="00AD799A" w:rsidRDefault="00636836" w:rsidP="00636836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AD799A">
        <w:rPr>
          <w:rFonts w:eastAsia="Calibri" w:cs="Times New Roman"/>
          <w:sz w:val="22"/>
          <w:lang w:val="x-none" w:eastAsia="x-none"/>
        </w:rPr>
        <w:t>Кафедра _________________________</w:t>
      </w:r>
      <w:r w:rsidRPr="00AD799A">
        <w:rPr>
          <w:rFonts w:eastAsia="Calibri" w:cs="Times New Roman"/>
          <w:sz w:val="22"/>
          <w:lang w:eastAsia="x-none"/>
        </w:rPr>
        <w:t>______________________________</w:t>
      </w:r>
      <w:r w:rsidRPr="00AD799A">
        <w:rPr>
          <w:rFonts w:eastAsia="Calibri" w:cs="Times New Roman"/>
          <w:sz w:val="22"/>
          <w:lang w:val="x-none" w:eastAsia="x-none"/>
        </w:rPr>
        <w:t>_____</w:t>
      </w:r>
      <w:r w:rsidRPr="00AD799A">
        <w:rPr>
          <w:rFonts w:eastAsia="Calibri" w:cs="Times New Roman"/>
          <w:sz w:val="22"/>
          <w:lang w:eastAsia="x-none"/>
        </w:rPr>
        <w:t>_</w:t>
      </w:r>
      <w:r w:rsidRPr="00AD799A">
        <w:rPr>
          <w:rFonts w:eastAsia="Calibri" w:cs="Times New Roman"/>
          <w:sz w:val="22"/>
          <w:lang w:val="x-none" w:eastAsia="x-none"/>
        </w:rPr>
        <w:t>_</w:t>
      </w:r>
      <w:r>
        <w:rPr>
          <w:rFonts w:eastAsia="Calibri" w:cs="Times New Roman"/>
          <w:sz w:val="22"/>
          <w:lang w:eastAsia="x-none"/>
        </w:rPr>
        <w:t>_______________</w:t>
      </w:r>
    </w:p>
    <w:p w14:paraId="725E290F" w14:textId="77777777" w:rsidR="00636836" w:rsidRPr="00AD799A" w:rsidRDefault="00636836" w:rsidP="00636836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AD799A">
        <w:rPr>
          <w:rFonts w:eastAsia="Calibri" w:cs="Times New Roman"/>
          <w:sz w:val="22"/>
          <w:lang w:eastAsia="x-none"/>
        </w:rPr>
        <w:t xml:space="preserve">Направление подготовки </w:t>
      </w:r>
      <w:r w:rsidRPr="00AD799A">
        <w:rPr>
          <w:rFonts w:eastAsia="Calibri" w:cs="Times New Roman"/>
          <w:sz w:val="22"/>
          <w:u w:val="single"/>
          <w:lang w:eastAsia="x-none"/>
        </w:rPr>
        <w:t>09.03.01 Информатика и вычислительная техника</w:t>
      </w:r>
    </w:p>
    <w:p w14:paraId="215A125F" w14:textId="77777777" w:rsidR="00636836" w:rsidRPr="00AD799A" w:rsidRDefault="00636836" w:rsidP="00636836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AD799A">
        <w:rPr>
          <w:rFonts w:eastAsia="Calibri" w:cs="Times New Roman"/>
          <w:sz w:val="22"/>
          <w:lang w:eastAsia="x-none"/>
        </w:rPr>
        <w:t xml:space="preserve">Направленность (профиль) </w:t>
      </w:r>
      <w:r w:rsidRPr="00AD799A">
        <w:rPr>
          <w:rFonts w:eastAsia="Calibri" w:cs="Times New Roman"/>
          <w:sz w:val="22"/>
          <w:u w:val="single"/>
          <w:lang w:eastAsia="x-none"/>
        </w:rPr>
        <w:t>Программная инженерия и компьютерные науки</w:t>
      </w:r>
    </w:p>
    <w:p w14:paraId="177F8BF9" w14:textId="77777777" w:rsidR="00636836" w:rsidRPr="00AD799A" w:rsidRDefault="00636836" w:rsidP="00636836">
      <w:pPr>
        <w:tabs>
          <w:tab w:val="left" w:pos="5140"/>
        </w:tabs>
        <w:ind w:firstLine="0"/>
        <w:rPr>
          <w:rFonts w:eastAsia="Calibri" w:cs="Times New Roman"/>
          <w:sz w:val="20"/>
          <w:szCs w:val="20"/>
          <w:lang w:eastAsia="ru-RU"/>
        </w:rPr>
      </w:pPr>
    </w:p>
    <w:p w14:paraId="1329918C" w14:textId="77777777" w:rsidR="00636836" w:rsidRPr="00AD799A" w:rsidRDefault="00636836" w:rsidP="00636836">
      <w:pPr>
        <w:ind w:firstLine="0"/>
        <w:jc w:val="center"/>
        <w:rPr>
          <w:rFonts w:eastAsia="Calibri"/>
          <w:b/>
          <w:lang w:eastAsia="ru-RU"/>
        </w:rPr>
      </w:pPr>
      <w:r w:rsidRPr="00AD799A">
        <w:rPr>
          <w:rFonts w:eastAsia="Calibri"/>
          <w:b/>
          <w:lang w:eastAsia="ru-RU"/>
        </w:rPr>
        <w:t>ОТЧЕТ</w:t>
      </w:r>
    </w:p>
    <w:p w14:paraId="3CC16347" w14:textId="77777777" w:rsidR="00636836" w:rsidRPr="00AD799A" w:rsidRDefault="00636836" w:rsidP="00682517">
      <w:pPr>
        <w:rPr>
          <w:rFonts w:eastAsia="Calibri"/>
          <w:lang w:eastAsia="ru-RU"/>
        </w:rPr>
      </w:pPr>
    </w:p>
    <w:p w14:paraId="628AF7AB" w14:textId="77777777" w:rsidR="00BE7C1D" w:rsidRDefault="00636836" w:rsidP="00636836">
      <w:pPr>
        <w:tabs>
          <w:tab w:val="left" w:pos="1607"/>
        </w:tabs>
        <w:ind w:firstLine="0"/>
        <w:jc w:val="center"/>
        <w:rPr>
          <w:rFonts w:eastAsia="Calibri" w:cs="Times New Roman"/>
          <w:b/>
          <w:sz w:val="22"/>
          <w:u w:val="single"/>
          <w:lang w:eastAsia="ru-RU"/>
        </w:rPr>
      </w:pPr>
      <w:r w:rsidRPr="006A704A">
        <w:rPr>
          <w:rFonts w:eastAsia="Calibri" w:cs="Times New Roman"/>
          <w:b/>
          <w:sz w:val="22"/>
          <w:lang w:eastAsia="ru-RU"/>
        </w:rPr>
        <w:t xml:space="preserve">о прохождении </w:t>
      </w:r>
      <w:r w:rsidR="00682517" w:rsidRPr="006A704A">
        <w:rPr>
          <w:rFonts w:eastAsia="Calibri" w:cs="Times New Roman"/>
          <w:b/>
          <w:sz w:val="22"/>
          <w:u w:val="single"/>
          <w:lang w:eastAsia="ru-RU"/>
        </w:rPr>
        <w:t xml:space="preserve">учебной практики, научно-исследовательской работы </w:t>
      </w:r>
    </w:p>
    <w:p w14:paraId="01565072" w14:textId="453CB3D9" w:rsidR="00682517" w:rsidRPr="006A704A" w:rsidRDefault="00682517" w:rsidP="00636836">
      <w:pPr>
        <w:tabs>
          <w:tab w:val="left" w:pos="1607"/>
        </w:tabs>
        <w:ind w:firstLine="0"/>
        <w:jc w:val="center"/>
        <w:rPr>
          <w:rFonts w:eastAsia="Calibri" w:cs="Times New Roman"/>
          <w:b/>
          <w:sz w:val="22"/>
          <w:u w:val="single"/>
          <w:lang w:eastAsia="ru-RU"/>
        </w:rPr>
      </w:pPr>
      <w:r w:rsidRPr="006A704A">
        <w:rPr>
          <w:rFonts w:eastAsia="Calibri" w:cs="Times New Roman"/>
          <w:b/>
          <w:sz w:val="22"/>
          <w:u w:val="single"/>
          <w:lang w:eastAsia="ru-RU"/>
        </w:rPr>
        <w:t>(получение первичных навыков научно-исследовательской работы</w:t>
      </w:r>
      <w:r w:rsidR="005A22F8">
        <w:rPr>
          <w:rFonts w:eastAsia="Calibri" w:cs="Times New Roman"/>
          <w:b/>
          <w:sz w:val="22"/>
          <w:u w:val="single"/>
          <w:lang w:eastAsia="ru-RU"/>
        </w:rPr>
        <w:t>)</w:t>
      </w:r>
    </w:p>
    <w:p w14:paraId="466599CF" w14:textId="77777777" w:rsidR="00636836" w:rsidRPr="00AD799A" w:rsidRDefault="00636836" w:rsidP="00636836">
      <w:pPr>
        <w:tabs>
          <w:tab w:val="left" w:pos="1607"/>
        </w:tabs>
        <w:ind w:firstLine="0"/>
        <w:jc w:val="center"/>
        <w:rPr>
          <w:rFonts w:eastAsia="Calibri" w:cs="Times New Roman"/>
          <w:sz w:val="20"/>
          <w:szCs w:val="20"/>
          <w:vertAlign w:val="superscript"/>
          <w:lang w:eastAsia="ru-RU"/>
        </w:rPr>
      </w:pPr>
      <w:r w:rsidRPr="00AD799A">
        <w:rPr>
          <w:rFonts w:eastAsia="Calibri" w:cs="Times New Roman"/>
          <w:sz w:val="20"/>
          <w:szCs w:val="20"/>
          <w:vertAlign w:val="superscript"/>
          <w:lang w:eastAsia="ru-RU"/>
        </w:rPr>
        <w:t xml:space="preserve">               (указывается наименование практики)</w:t>
      </w:r>
    </w:p>
    <w:p w14:paraId="42CA69C6" w14:textId="77777777" w:rsidR="00636836" w:rsidRPr="00AD799A" w:rsidRDefault="00636836" w:rsidP="00636836">
      <w:pPr>
        <w:tabs>
          <w:tab w:val="left" w:pos="1607"/>
        </w:tabs>
        <w:ind w:firstLine="0"/>
        <w:jc w:val="center"/>
        <w:rPr>
          <w:rFonts w:eastAsia="Calibri" w:cs="Times New Roman"/>
          <w:b/>
          <w:sz w:val="20"/>
          <w:szCs w:val="20"/>
          <w:lang w:eastAsia="ru-RU"/>
        </w:rPr>
      </w:pPr>
    </w:p>
    <w:p w14:paraId="6A48A705" w14:textId="77777777" w:rsidR="00636836" w:rsidRPr="00AD799A" w:rsidRDefault="00636836" w:rsidP="00636836">
      <w:pPr>
        <w:ind w:firstLine="0"/>
        <w:rPr>
          <w:rFonts w:eastAsia="Calibri" w:cs="Times New Roman"/>
          <w:b/>
          <w:sz w:val="22"/>
          <w:u w:val="single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Обучающегося ______________________________________________группы №_______ курса </w:t>
      </w:r>
      <w:r w:rsidRPr="00AD799A">
        <w:rPr>
          <w:rFonts w:eastAsia="Calibri" w:cs="Times New Roman"/>
          <w:sz w:val="22"/>
          <w:u w:val="single"/>
          <w:lang w:eastAsia="ru-RU"/>
        </w:rPr>
        <w:t>__</w:t>
      </w:r>
    </w:p>
    <w:p w14:paraId="003C5FB5" w14:textId="77777777" w:rsidR="00636836" w:rsidRPr="00AD799A" w:rsidRDefault="00636836" w:rsidP="00636836">
      <w:pPr>
        <w:tabs>
          <w:tab w:val="left" w:pos="2173"/>
          <w:tab w:val="left" w:pos="3433"/>
        </w:tabs>
        <w:ind w:firstLine="0"/>
        <w:rPr>
          <w:rFonts w:eastAsia="Calibri" w:cs="Times New Roman"/>
          <w:sz w:val="20"/>
          <w:szCs w:val="20"/>
          <w:vertAlign w:val="superscript"/>
          <w:lang w:eastAsia="ru-RU"/>
        </w:rPr>
      </w:pPr>
      <w:r w:rsidRPr="00AD799A">
        <w:rPr>
          <w:rFonts w:eastAsia="Calibri" w:cs="Times New Roman"/>
          <w:sz w:val="20"/>
          <w:szCs w:val="20"/>
          <w:vertAlign w:val="superscript"/>
          <w:lang w:eastAsia="ru-RU"/>
        </w:rPr>
        <w:tab/>
      </w:r>
      <w:r>
        <w:rPr>
          <w:rFonts w:eastAsia="Calibri" w:cs="Times New Roman"/>
          <w:sz w:val="20"/>
          <w:szCs w:val="20"/>
          <w:vertAlign w:val="superscript"/>
          <w:lang w:eastAsia="ru-RU"/>
        </w:rPr>
        <w:tab/>
      </w:r>
      <w:r w:rsidRPr="00AD799A">
        <w:rPr>
          <w:rFonts w:eastAsia="Calibri" w:cs="Times New Roman"/>
          <w:sz w:val="20"/>
          <w:szCs w:val="20"/>
          <w:vertAlign w:val="superscript"/>
          <w:lang w:eastAsia="ru-RU"/>
        </w:rPr>
        <w:t>(Ф.И.О. полностью)</w:t>
      </w:r>
    </w:p>
    <w:p w14:paraId="27306405" w14:textId="77777777" w:rsidR="00636836" w:rsidRPr="00AD799A" w:rsidRDefault="00636836" w:rsidP="00636836">
      <w:pPr>
        <w:tabs>
          <w:tab w:val="left" w:pos="1607"/>
        </w:tabs>
        <w:ind w:firstLine="0"/>
        <w:rPr>
          <w:rFonts w:eastAsia="Calibri" w:cs="Times New Roman"/>
          <w:b/>
          <w:sz w:val="22"/>
          <w:u w:val="single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Тема задания</w:t>
      </w:r>
      <w:r w:rsidRPr="00AD799A">
        <w:rPr>
          <w:rFonts w:eastAsia="Calibri" w:cs="Times New Roman"/>
          <w:sz w:val="22"/>
          <w:lang w:eastAsia="ru-RU"/>
        </w:rPr>
        <w:t>:_____________________________________________________________________</w:t>
      </w:r>
      <w:r>
        <w:rPr>
          <w:rFonts w:eastAsia="Calibri" w:cs="Times New Roman"/>
          <w:sz w:val="22"/>
          <w:lang w:eastAsia="ru-RU"/>
        </w:rPr>
        <w:t>___</w:t>
      </w:r>
    </w:p>
    <w:p w14:paraId="23D6BEFA" w14:textId="77777777" w:rsidR="00BE7C1D" w:rsidRDefault="00BE7C1D" w:rsidP="00636836">
      <w:pPr>
        <w:ind w:firstLine="0"/>
        <w:rPr>
          <w:rFonts w:eastAsia="Calibri" w:cs="Times New Roman"/>
          <w:b/>
          <w:sz w:val="22"/>
          <w:lang w:eastAsia="ru-RU"/>
        </w:rPr>
      </w:pPr>
    </w:p>
    <w:p w14:paraId="76F8D435" w14:textId="77777777" w:rsidR="00BE7C1D" w:rsidRDefault="00BE7C1D" w:rsidP="00BE7C1D">
      <w:pPr>
        <w:ind w:firstLine="0"/>
      </w:pPr>
      <w:r>
        <w:rPr>
          <w:rFonts w:eastAsia="Calibri" w:cs="Times New Roman"/>
          <w:b/>
          <w:sz w:val="22"/>
          <w:lang w:eastAsia="ru-RU"/>
        </w:rPr>
        <w:t>_____________________________________________________________________________________</w:t>
      </w:r>
    </w:p>
    <w:p w14:paraId="5368C908" w14:textId="77777777" w:rsidR="00BE7C1D" w:rsidRDefault="00BE7C1D" w:rsidP="00636836">
      <w:pPr>
        <w:ind w:firstLine="0"/>
        <w:rPr>
          <w:rFonts w:eastAsia="Calibri" w:cs="Times New Roman"/>
          <w:b/>
          <w:sz w:val="22"/>
          <w:lang w:eastAsia="ru-RU"/>
        </w:rPr>
      </w:pPr>
    </w:p>
    <w:p w14:paraId="0679CF51" w14:textId="42F1DAEF" w:rsidR="00636836" w:rsidRPr="00AD799A" w:rsidRDefault="00636836" w:rsidP="00636836">
      <w:pPr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_________________________________________________________________________________</w:t>
      </w:r>
      <w:r>
        <w:rPr>
          <w:rFonts w:eastAsia="Calibri" w:cs="Times New Roman"/>
          <w:b/>
          <w:sz w:val="22"/>
          <w:lang w:eastAsia="ru-RU"/>
        </w:rPr>
        <w:t>____</w:t>
      </w:r>
    </w:p>
    <w:p w14:paraId="56D8F0FF" w14:textId="77777777" w:rsidR="00BE7C1D" w:rsidRDefault="00BE7C1D" w:rsidP="00636836">
      <w:pPr>
        <w:ind w:firstLine="0"/>
        <w:jc w:val="left"/>
        <w:rPr>
          <w:rFonts w:eastAsia="Calibri"/>
          <w:b/>
          <w:lang w:eastAsia="ru-RU"/>
        </w:rPr>
      </w:pPr>
    </w:p>
    <w:p w14:paraId="0A12FA78" w14:textId="2657BE9B" w:rsidR="00636836" w:rsidRPr="00AD799A" w:rsidRDefault="00636836" w:rsidP="00636836">
      <w:pPr>
        <w:ind w:firstLine="0"/>
        <w:jc w:val="left"/>
        <w:rPr>
          <w:rFonts w:eastAsia="Calibri"/>
          <w:lang w:eastAsia="ru-RU"/>
        </w:rPr>
      </w:pPr>
      <w:r w:rsidRPr="00CA44F1">
        <w:rPr>
          <w:rFonts w:eastAsia="Calibri"/>
          <w:b/>
          <w:sz w:val="22"/>
          <w:lang w:eastAsia="ru-RU"/>
        </w:rPr>
        <w:t>Место прохождения практики:</w:t>
      </w:r>
      <w:r>
        <w:rPr>
          <w:rFonts w:eastAsia="Calibri"/>
          <w:b/>
          <w:lang w:eastAsia="ru-RU"/>
        </w:rPr>
        <w:t xml:space="preserve"> </w:t>
      </w:r>
      <w:r w:rsidRPr="00AD799A">
        <w:rPr>
          <w:rFonts w:eastAsia="Calibri"/>
          <w:lang w:val="x-none" w:eastAsia="ru-RU"/>
        </w:rPr>
        <w:t>____________</w:t>
      </w:r>
      <w:r w:rsidRPr="00AD799A">
        <w:rPr>
          <w:rFonts w:eastAsia="Calibri"/>
          <w:lang w:eastAsia="ru-RU"/>
        </w:rPr>
        <w:t>___</w:t>
      </w:r>
      <w:r w:rsidRPr="00AD799A">
        <w:rPr>
          <w:rFonts w:eastAsia="Calibri"/>
          <w:lang w:val="x-none" w:eastAsia="ru-RU"/>
        </w:rPr>
        <w:t>________</w:t>
      </w:r>
      <w:r w:rsidRPr="00AD799A">
        <w:rPr>
          <w:rFonts w:eastAsia="Calibri"/>
          <w:lang w:eastAsia="ru-RU"/>
        </w:rPr>
        <w:t>___________</w:t>
      </w:r>
      <w:r w:rsidRPr="00AD799A">
        <w:rPr>
          <w:rFonts w:eastAsia="Calibri"/>
          <w:lang w:val="x-none" w:eastAsia="ru-RU"/>
        </w:rPr>
        <w:t>__</w:t>
      </w:r>
      <w:r w:rsidRPr="00AD799A">
        <w:rPr>
          <w:rFonts w:eastAsia="Calibri"/>
          <w:lang w:eastAsia="ru-RU"/>
        </w:rPr>
        <w:t>___</w:t>
      </w:r>
      <w:r w:rsidRPr="00AD799A">
        <w:rPr>
          <w:rFonts w:eastAsia="Calibri"/>
          <w:lang w:val="x-none" w:eastAsia="ru-RU"/>
        </w:rPr>
        <w:t>___</w:t>
      </w:r>
      <w:r w:rsidRPr="00AD799A">
        <w:rPr>
          <w:rFonts w:eastAsia="Calibri"/>
          <w:lang w:eastAsia="ru-RU"/>
        </w:rPr>
        <w:t>___</w:t>
      </w:r>
      <w:r w:rsidRPr="00AD799A">
        <w:rPr>
          <w:rFonts w:eastAsia="Calibri"/>
          <w:lang w:val="x-none" w:eastAsia="ru-RU"/>
        </w:rPr>
        <w:t>___</w:t>
      </w:r>
      <w:r>
        <w:rPr>
          <w:rFonts w:eastAsia="Calibri"/>
          <w:lang w:eastAsia="ru-RU"/>
        </w:rPr>
        <w:t>_</w:t>
      </w:r>
      <w:r w:rsidR="00CA44F1">
        <w:rPr>
          <w:rFonts w:eastAsia="Calibri"/>
          <w:lang w:eastAsia="ru-RU"/>
        </w:rPr>
        <w:softHyphen/>
      </w:r>
      <w:r w:rsidR="00CA44F1">
        <w:rPr>
          <w:rFonts w:eastAsia="Calibri"/>
          <w:lang w:eastAsia="ru-RU"/>
        </w:rPr>
        <w:softHyphen/>
      </w:r>
      <w:r w:rsidR="00CA44F1">
        <w:rPr>
          <w:rFonts w:eastAsia="Calibri"/>
          <w:lang w:eastAsia="ru-RU"/>
        </w:rPr>
        <w:softHyphen/>
      </w:r>
      <w:r w:rsidR="00CA44F1">
        <w:rPr>
          <w:rFonts w:eastAsia="Calibri"/>
          <w:lang w:eastAsia="ru-RU"/>
        </w:rPr>
        <w:softHyphen/>
      </w:r>
      <w:r w:rsidR="00CA44F1">
        <w:rPr>
          <w:rFonts w:eastAsia="Calibri"/>
          <w:lang w:eastAsia="ru-RU"/>
        </w:rPr>
        <w:softHyphen/>
      </w:r>
      <w:r w:rsidR="00CA44F1" w:rsidRPr="00AD799A">
        <w:rPr>
          <w:rFonts w:eastAsia="Calibri"/>
          <w:lang w:val="x-none" w:eastAsia="ru-RU"/>
        </w:rPr>
        <w:t>_</w:t>
      </w:r>
      <w:r w:rsidR="00CA44F1">
        <w:rPr>
          <w:rFonts w:eastAsia="Calibri"/>
          <w:lang w:eastAsia="ru-RU"/>
        </w:rPr>
        <w:t>_</w:t>
      </w:r>
      <w:r w:rsidR="00CA44F1">
        <w:rPr>
          <w:rFonts w:eastAsia="Calibri"/>
          <w:lang w:eastAsia="ru-RU"/>
        </w:rPr>
        <w:softHyphen/>
      </w:r>
      <w:r w:rsidR="00CA44F1">
        <w:rPr>
          <w:rFonts w:eastAsia="Calibri"/>
          <w:lang w:eastAsia="ru-RU"/>
        </w:rPr>
        <w:softHyphen/>
      </w:r>
      <w:r w:rsidR="00CA44F1">
        <w:rPr>
          <w:rFonts w:eastAsia="Calibri"/>
          <w:lang w:eastAsia="ru-RU"/>
        </w:rPr>
        <w:softHyphen/>
      </w:r>
      <w:r w:rsidR="00CA44F1">
        <w:rPr>
          <w:rFonts w:eastAsia="Calibri"/>
          <w:lang w:eastAsia="ru-RU"/>
        </w:rPr>
        <w:softHyphen/>
      </w:r>
      <w:r w:rsidR="00CA44F1">
        <w:rPr>
          <w:rFonts w:eastAsia="Calibri"/>
          <w:lang w:eastAsia="ru-RU"/>
        </w:rPr>
        <w:softHyphen/>
      </w:r>
    </w:p>
    <w:p w14:paraId="151F8F3C" w14:textId="77777777" w:rsidR="00636836" w:rsidRPr="00AD799A" w:rsidRDefault="00636836" w:rsidP="00636836">
      <w:pPr>
        <w:rPr>
          <w:rFonts w:eastAsia="Calibri"/>
          <w:sz w:val="16"/>
          <w:szCs w:val="16"/>
          <w:lang w:eastAsia="ru-RU"/>
        </w:rPr>
      </w:pPr>
      <w:r w:rsidRPr="00AD799A">
        <w:rPr>
          <w:rFonts w:eastAsia="Calibri"/>
          <w:sz w:val="16"/>
          <w:szCs w:val="16"/>
          <w:lang w:eastAsia="ru-RU"/>
        </w:rPr>
        <w:tab/>
      </w:r>
      <w:r w:rsidRPr="00AD799A">
        <w:rPr>
          <w:rFonts w:eastAsia="Calibri"/>
          <w:sz w:val="16"/>
          <w:szCs w:val="16"/>
          <w:lang w:eastAsia="ru-RU"/>
        </w:rPr>
        <w:tab/>
      </w:r>
      <w:r w:rsidRPr="00AD799A">
        <w:rPr>
          <w:rFonts w:eastAsia="Calibri"/>
          <w:sz w:val="16"/>
          <w:szCs w:val="16"/>
          <w:lang w:eastAsia="ru-RU"/>
        </w:rPr>
        <w:tab/>
      </w:r>
      <w:r>
        <w:rPr>
          <w:rFonts w:eastAsia="Calibri"/>
          <w:sz w:val="16"/>
          <w:szCs w:val="16"/>
          <w:lang w:eastAsia="ru-RU"/>
        </w:rPr>
        <w:tab/>
      </w:r>
      <w:r w:rsidRPr="00AD799A">
        <w:rPr>
          <w:rFonts w:eastAsia="Calibri"/>
          <w:sz w:val="16"/>
          <w:szCs w:val="16"/>
          <w:lang w:eastAsia="ru-RU"/>
        </w:rPr>
        <w:t>(полное наименование организации и структурного подразделения, индекс, адрес)</w:t>
      </w:r>
    </w:p>
    <w:p w14:paraId="76C6A8C4" w14:textId="77777777" w:rsidR="00636836" w:rsidRDefault="00636836" w:rsidP="00636836">
      <w:pPr>
        <w:ind w:firstLine="0"/>
        <w:rPr>
          <w:rFonts w:eastAsia="Calibri"/>
          <w:sz w:val="22"/>
          <w:lang w:eastAsia="ru-RU"/>
        </w:rPr>
      </w:pPr>
      <w:r w:rsidRPr="00AD799A">
        <w:rPr>
          <w:rFonts w:eastAsia="Calibri"/>
          <w:sz w:val="22"/>
          <w:lang w:eastAsia="ru-RU"/>
        </w:rPr>
        <w:t>_____________________________________________________________________________</w:t>
      </w:r>
      <w:r>
        <w:rPr>
          <w:rFonts w:eastAsia="Calibri"/>
          <w:sz w:val="22"/>
          <w:lang w:eastAsia="ru-RU"/>
        </w:rPr>
        <w:t>________</w:t>
      </w:r>
    </w:p>
    <w:p w14:paraId="3E455B58" w14:textId="77777777" w:rsidR="00636836" w:rsidRPr="00AD799A" w:rsidRDefault="00636836" w:rsidP="00636836">
      <w:pPr>
        <w:ind w:firstLine="0"/>
        <w:rPr>
          <w:rFonts w:eastAsia="Calibri" w:cs="Times New Roman"/>
          <w:sz w:val="22"/>
          <w:lang w:eastAsia="ru-RU"/>
        </w:rPr>
      </w:pPr>
    </w:p>
    <w:p w14:paraId="05CE076E" w14:textId="77777777" w:rsidR="00636836" w:rsidRPr="00AD799A" w:rsidRDefault="00636836" w:rsidP="00636836">
      <w:pPr>
        <w:ind w:firstLine="0"/>
        <w:rPr>
          <w:rFonts w:eastAsia="Calibri" w:cs="Times New Roman"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Сроки прохождения практики</w:t>
      </w:r>
      <w:r w:rsidRPr="00C571AF">
        <w:rPr>
          <w:rFonts w:eastAsia="Calibri" w:cs="Times New Roman"/>
          <w:b/>
          <w:sz w:val="22"/>
          <w:lang w:eastAsia="ru-RU"/>
        </w:rPr>
        <w:t>:</w:t>
      </w:r>
      <w:r w:rsidRPr="00C571AF">
        <w:rPr>
          <w:rFonts w:cs="Times New Roman"/>
          <w:sz w:val="22"/>
        </w:rPr>
        <w:t xml:space="preserve"> с____________по______________</w:t>
      </w:r>
    </w:p>
    <w:p w14:paraId="4BFFACE0" w14:textId="77777777" w:rsidR="00636836" w:rsidRPr="00AD799A" w:rsidRDefault="00636836" w:rsidP="00636836">
      <w:pPr>
        <w:ind w:firstLine="0"/>
        <w:rPr>
          <w:rFonts w:eastAsia="Calibri" w:cs="Times New Roman"/>
          <w:b/>
          <w:sz w:val="22"/>
          <w:lang w:eastAsia="ru-RU"/>
        </w:rPr>
      </w:pPr>
    </w:p>
    <w:p w14:paraId="2A97E3C5" w14:textId="77777777" w:rsidR="00636836" w:rsidRDefault="00636836" w:rsidP="00636836">
      <w:pPr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Руководитель практики </w:t>
      </w:r>
    </w:p>
    <w:p w14:paraId="2009C09B" w14:textId="77777777" w:rsidR="00636836" w:rsidRPr="00AD799A" w:rsidRDefault="00636836" w:rsidP="00636836">
      <w:pPr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от профильной организации        </w:t>
      </w:r>
      <w:r w:rsidRPr="00AD799A">
        <w:rPr>
          <w:rFonts w:eastAsia="Calibri" w:cs="Times New Roman"/>
          <w:sz w:val="22"/>
          <w:lang w:eastAsia="ru-RU"/>
        </w:rPr>
        <w:t xml:space="preserve">____________________ </w:t>
      </w:r>
      <w:r w:rsidRPr="00AD799A">
        <w:rPr>
          <w:rFonts w:eastAsia="Calibri" w:cs="Times New Roman"/>
          <w:sz w:val="22"/>
          <w:lang w:eastAsia="ru-RU"/>
        </w:rPr>
        <w:tab/>
        <w:t xml:space="preserve">______________ </w:t>
      </w:r>
    </w:p>
    <w:p w14:paraId="312EAB17" w14:textId="77777777" w:rsidR="00636836" w:rsidRPr="00AD799A" w:rsidRDefault="00636836" w:rsidP="00636836">
      <w:pPr>
        <w:tabs>
          <w:tab w:val="left" w:pos="3828"/>
          <w:tab w:val="left" w:pos="5954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AD799A">
        <w:rPr>
          <w:rFonts w:eastAsia="Calibri" w:cs="Times New Roman"/>
          <w:sz w:val="22"/>
          <w:lang w:eastAsia="ru-RU"/>
        </w:rPr>
        <w:t xml:space="preserve">            </w:t>
      </w:r>
      <w:r w:rsidRPr="00AD799A">
        <w:rPr>
          <w:rFonts w:eastAsia="Calibri" w:cs="Times New Roman"/>
          <w:sz w:val="22"/>
          <w:lang w:eastAsia="ru-RU"/>
        </w:rPr>
        <w:tab/>
        <w:t xml:space="preserve"> </w:t>
      </w:r>
      <w:r w:rsidRPr="00AD799A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 w:rsidRPr="00AD799A">
        <w:rPr>
          <w:rFonts w:eastAsia="Calibri" w:cs="Times New Roman"/>
          <w:sz w:val="22"/>
          <w:vertAlign w:val="superscript"/>
          <w:lang w:eastAsia="ru-RU"/>
        </w:rPr>
        <w:tab/>
        <w:t xml:space="preserve"> (должность)</w:t>
      </w:r>
    </w:p>
    <w:p w14:paraId="66664E58" w14:textId="77777777" w:rsidR="00636836" w:rsidRPr="00AD799A" w:rsidRDefault="00636836" w:rsidP="00636836">
      <w:pPr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Руководитель практики от НГУ </w:t>
      </w:r>
      <w:r w:rsidRPr="00AD799A">
        <w:rPr>
          <w:rFonts w:eastAsia="Calibri" w:cs="Times New Roman"/>
          <w:sz w:val="22"/>
          <w:lang w:eastAsia="ru-RU"/>
        </w:rPr>
        <w:t xml:space="preserve">____________________ </w:t>
      </w:r>
      <w:r w:rsidRPr="00AD799A">
        <w:rPr>
          <w:rFonts w:eastAsia="Calibri" w:cs="Times New Roman"/>
          <w:sz w:val="22"/>
          <w:lang w:eastAsia="ru-RU"/>
        </w:rPr>
        <w:tab/>
        <w:t xml:space="preserve">______________ </w:t>
      </w:r>
    </w:p>
    <w:p w14:paraId="7DD8809F" w14:textId="77777777" w:rsidR="00636836" w:rsidRPr="00AD799A" w:rsidRDefault="00636836" w:rsidP="00636836">
      <w:pPr>
        <w:tabs>
          <w:tab w:val="left" w:pos="3828"/>
          <w:tab w:val="left" w:pos="5954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AD799A">
        <w:rPr>
          <w:rFonts w:eastAsia="Calibri" w:cs="Times New Roman"/>
          <w:sz w:val="22"/>
          <w:lang w:eastAsia="ru-RU"/>
        </w:rPr>
        <w:t xml:space="preserve">            </w:t>
      </w:r>
      <w:r w:rsidRPr="00AD799A">
        <w:rPr>
          <w:rFonts w:eastAsia="Calibri" w:cs="Times New Roman"/>
          <w:sz w:val="22"/>
          <w:lang w:eastAsia="ru-RU"/>
        </w:rPr>
        <w:tab/>
        <w:t xml:space="preserve"> </w:t>
      </w:r>
      <w:r w:rsidRPr="00AD799A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 w:rsidRPr="00AD799A">
        <w:rPr>
          <w:rFonts w:eastAsia="Calibri" w:cs="Times New Roman"/>
          <w:sz w:val="22"/>
          <w:vertAlign w:val="superscript"/>
          <w:lang w:eastAsia="ru-RU"/>
        </w:rPr>
        <w:tab/>
        <w:t xml:space="preserve"> (должность)</w:t>
      </w:r>
    </w:p>
    <w:p w14:paraId="75CB6139" w14:textId="77777777" w:rsidR="00636836" w:rsidRPr="00AD799A" w:rsidRDefault="00636836" w:rsidP="00636836">
      <w:pPr>
        <w:tabs>
          <w:tab w:val="left" w:pos="3402"/>
        </w:tabs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Руководитель ВКР </w:t>
      </w:r>
      <w:r w:rsidRPr="00AD799A">
        <w:rPr>
          <w:rFonts w:eastAsia="Calibri" w:cs="Times New Roman"/>
          <w:b/>
          <w:sz w:val="22"/>
          <w:lang w:eastAsia="ru-RU"/>
        </w:rPr>
        <w:tab/>
      </w:r>
      <w:r w:rsidRPr="00AD799A">
        <w:rPr>
          <w:rFonts w:eastAsia="Calibri" w:cs="Times New Roman"/>
          <w:sz w:val="22"/>
          <w:lang w:eastAsia="ru-RU"/>
        </w:rPr>
        <w:t xml:space="preserve">____________________ </w:t>
      </w:r>
      <w:r w:rsidRPr="00AD799A">
        <w:rPr>
          <w:rFonts w:eastAsia="Calibri" w:cs="Times New Roman"/>
          <w:sz w:val="22"/>
          <w:lang w:eastAsia="ru-RU"/>
        </w:rPr>
        <w:tab/>
        <w:t xml:space="preserve">______________ </w:t>
      </w:r>
    </w:p>
    <w:p w14:paraId="165DC584" w14:textId="77777777" w:rsidR="00636836" w:rsidRPr="00AD799A" w:rsidRDefault="00636836" w:rsidP="00636836">
      <w:pPr>
        <w:tabs>
          <w:tab w:val="left" w:pos="3828"/>
          <w:tab w:val="left" w:pos="5954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AD799A">
        <w:rPr>
          <w:rFonts w:eastAsia="Calibri" w:cs="Times New Roman"/>
          <w:sz w:val="22"/>
          <w:lang w:eastAsia="ru-RU"/>
        </w:rPr>
        <w:t xml:space="preserve">            </w:t>
      </w:r>
      <w:r w:rsidRPr="00AD799A">
        <w:rPr>
          <w:rFonts w:eastAsia="Calibri" w:cs="Times New Roman"/>
          <w:sz w:val="22"/>
          <w:lang w:eastAsia="ru-RU"/>
        </w:rPr>
        <w:tab/>
        <w:t xml:space="preserve"> </w:t>
      </w:r>
      <w:r w:rsidRPr="00AD799A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 w:rsidRPr="00AD799A">
        <w:rPr>
          <w:rFonts w:eastAsia="Calibri" w:cs="Times New Roman"/>
          <w:sz w:val="22"/>
          <w:vertAlign w:val="superscript"/>
          <w:lang w:eastAsia="ru-RU"/>
        </w:rPr>
        <w:tab/>
        <w:t xml:space="preserve"> (должность)</w:t>
      </w:r>
    </w:p>
    <w:p w14:paraId="266F0B88" w14:textId="77777777" w:rsidR="00636836" w:rsidRPr="00AD799A" w:rsidRDefault="00636836" w:rsidP="00636836">
      <w:pPr>
        <w:ind w:firstLine="0"/>
        <w:rPr>
          <w:rFonts w:eastAsia="Calibri" w:cs="Times New Roman"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Оценка по итогам защиты отчета:</w:t>
      </w:r>
      <w:r w:rsidRPr="00AD799A">
        <w:rPr>
          <w:rFonts w:eastAsia="Calibri" w:cs="Times New Roman"/>
          <w:sz w:val="22"/>
          <w:lang w:eastAsia="ru-RU"/>
        </w:rPr>
        <w:t>____________________________________________________</w:t>
      </w:r>
    </w:p>
    <w:p w14:paraId="0D1A2B30" w14:textId="77777777" w:rsidR="00636836" w:rsidRPr="00AB3850" w:rsidRDefault="00636836" w:rsidP="00636836">
      <w:pPr>
        <w:ind w:firstLine="0"/>
        <w:rPr>
          <w:rFonts w:eastAsia="Calibri" w:cs="Times New Roman"/>
          <w:sz w:val="16"/>
          <w:szCs w:val="16"/>
          <w:lang w:eastAsia="ru-RU"/>
        </w:rPr>
      </w:pP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14:paraId="3FF78E8E" w14:textId="77777777" w:rsidR="00636836" w:rsidRPr="00AD799A" w:rsidRDefault="00636836" w:rsidP="00636836">
      <w:pPr>
        <w:ind w:firstLine="0"/>
        <w:rPr>
          <w:rFonts w:eastAsia="Calibri" w:cs="Times New Roman"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Отчет заслушан на заседании кафедры</w:t>
      </w:r>
      <w:r w:rsidRPr="00AD799A">
        <w:rPr>
          <w:rFonts w:eastAsia="Calibri" w:cs="Times New Roman"/>
          <w:sz w:val="22"/>
          <w:lang w:eastAsia="ru-RU"/>
        </w:rPr>
        <w:t xml:space="preserve"> __________________________________________</w:t>
      </w:r>
    </w:p>
    <w:p w14:paraId="1724A751" w14:textId="77777777" w:rsidR="00636836" w:rsidRPr="00A87A1D" w:rsidRDefault="00636836" w:rsidP="00636836">
      <w:pPr>
        <w:ind w:firstLine="0"/>
        <w:rPr>
          <w:rFonts w:eastAsia="Calibri" w:cs="Times New Roman"/>
          <w:sz w:val="16"/>
          <w:szCs w:val="16"/>
          <w:lang w:eastAsia="ru-RU"/>
        </w:rPr>
      </w:pP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  <w:t>(наименование кафедры)</w:t>
      </w:r>
    </w:p>
    <w:p w14:paraId="74339E12" w14:textId="77777777" w:rsidR="00636836" w:rsidRPr="00AD799A" w:rsidRDefault="00636836" w:rsidP="00636836">
      <w:pPr>
        <w:ind w:firstLine="0"/>
        <w:rPr>
          <w:rFonts w:eastAsia="Calibri" w:cs="Times New Roman"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протокол _________от</w:t>
      </w:r>
      <w:r w:rsidRPr="00AD799A">
        <w:rPr>
          <w:rFonts w:eastAsia="Calibri" w:cs="Times New Roman"/>
          <w:sz w:val="22"/>
          <w:lang w:eastAsia="ru-RU"/>
        </w:rPr>
        <w:t xml:space="preserve"> «______» ______________ 20_____г.</w:t>
      </w:r>
    </w:p>
    <w:p w14:paraId="7B441BF6" w14:textId="77777777" w:rsidR="00636836" w:rsidRPr="00AD799A" w:rsidRDefault="00636836" w:rsidP="00636836">
      <w:pPr>
        <w:ind w:firstLine="0"/>
        <w:rPr>
          <w:rFonts w:eastAsia="Calibri" w:cs="Times New Roman"/>
          <w:sz w:val="22"/>
          <w:lang w:eastAsia="ru-RU"/>
        </w:rPr>
      </w:pPr>
    </w:p>
    <w:p w14:paraId="7EF19D48" w14:textId="77777777" w:rsidR="00636836" w:rsidRPr="00AD799A" w:rsidRDefault="00636836" w:rsidP="00636836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14:paraId="162BC92C" w14:textId="77777777" w:rsidR="00636836" w:rsidRPr="00AD799A" w:rsidRDefault="00636836" w:rsidP="00636836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14:paraId="28D153C2" w14:textId="77777777" w:rsidR="00636836" w:rsidRPr="00AD799A" w:rsidRDefault="00636836" w:rsidP="00636836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14:paraId="01870ADA" w14:textId="77777777" w:rsidR="00636836" w:rsidRPr="00AD799A" w:rsidRDefault="00636836" w:rsidP="00636836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14:paraId="34B80AB6" w14:textId="77777777" w:rsidR="00636836" w:rsidRPr="00AD799A" w:rsidRDefault="00636836" w:rsidP="00636836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14:paraId="0CE400F1" w14:textId="302C9030" w:rsidR="00636836" w:rsidRPr="00636836" w:rsidRDefault="00636836" w:rsidP="00636836">
      <w:pPr>
        <w:ind w:firstLine="0"/>
        <w:jc w:val="center"/>
        <w:rPr>
          <w:rFonts w:eastAsia="Calibri" w:cs="Times New Roman"/>
          <w:szCs w:val="24"/>
          <w:lang w:eastAsia="ru-RU"/>
        </w:rPr>
      </w:pPr>
      <w:r w:rsidRPr="00AD799A">
        <w:rPr>
          <w:rFonts w:eastAsia="Calibri" w:cs="Times New Roman"/>
          <w:szCs w:val="24"/>
          <w:lang w:eastAsia="ru-RU"/>
        </w:rPr>
        <w:t>Новосибирск 20___</w:t>
      </w:r>
      <w:r>
        <w:rPr>
          <w:rFonts w:eastAsia="Calibri" w:cs="Times New Roman"/>
          <w:szCs w:val="24"/>
          <w:lang w:eastAsia="ru-RU"/>
        </w:rPr>
        <w:t xml:space="preserve"> </w:t>
      </w:r>
      <w:r>
        <w:br w:type="page"/>
      </w:r>
    </w:p>
    <w:p w14:paraId="2E2E6207" w14:textId="77777777" w:rsidR="001E1F64" w:rsidRDefault="001E1F64" w:rsidP="001E1F64">
      <w:pPr>
        <w:pStyle w:val="2"/>
      </w:pPr>
      <w:bookmarkStart w:id="30" w:name="_Toc58230604"/>
      <w:bookmarkStart w:id="31" w:name="_Toc59455975"/>
      <w:r>
        <w:t>Приложение 3</w:t>
      </w:r>
      <w:bookmarkEnd w:id="30"/>
      <w:bookmarkEnd w:id="31"/>
    </w:p>
    <w:p w14:paraId="4473652F" w14:textId="77777777" w:rsidR="001E1F64" w:rsidRPr="008D4E3C" w:rsidRDefault="001E1F64" w:rsidP="001E1F64">
      <w:pPr>
        <w:pStyle w:val="a3"/>
        <w:ind w:left="0" w:firstLine="0"/>
        <w:jc w:val="center"/>
        <w:rPr>
          <w:b/>
        </w:rPr>
      </w:pPr>
      <w:r w:rsidRPr="008D4E3C">
        <w:rPr>
          <w:b/>
        </w:rPr>
        <w:t xml:space="preserve">Форма </w:t>
      </w:r>
      <w:r>
        <w:rPr>
          <w:b/>
        </w:rPr>
        <w:t>отзыва руководителя практики</w:t>
      </w:r>
    </w:p>
    <w:p w14:paraId="50B9943C" w14:textId="77777777" w:rsidR="001E1F64" w:rsidRDefault="001E1F64" w:rsidP="001E1F64">
      <w:pPr>
        <w:keepNext/>
        <w:jc w:val="center"/>
        <w:rPr>
          <w:rFonts w:eastAsia="SimSun" w:cs="Times New Roman"/>
          <w:b/>
          <w:iCs/>
          <w:caps/>
          <w:sz w:val="18"/>
          <w:szCs w:val="18"/>
          <w:lang w:val="x-none" w:eastAsia="x-none"/>
        </w:rPr>
      </w:pPr>
    </w:p>
    <w:p w14:paraId="19FD9039" w14:textId="0876CD95" w:rsidR="001E1F64" w:rsidRPr="00056BDD" w:rsidRDefault="001E1F64" w:rsidP="001366A7">
      <w:pPr>
        <w:keepNext/>
        <w:ind w:firstLine="0"/>
        <w:jc w:val="center"/>
        <w:rPr>
          <w:rFonts w:eastAsia="SimSun" w:cs="Times New Roman"/>
          <w:b/>
          <w:iCs/>
          <w:caps/>
          <w:sz w:val="18"/>
          <w:szCs w:val="18"/>
          <w:lang w:eastAsia="x-none"/>
        </w:rPr>
      </w:pPr>
      <w:r w:rsidRPr="00056BDD">
        <w:rPr>
          <w:rFonts w:eastAsia="SimSu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056BDD">
        <w:rPr>
          <w:rFonts w:eastAsia="SimSun" w:cs="Times New Roman"/>
          <w:b/>
          <w:iCs/>
          <w:caps/>
          <w:sz w:val="18"/>
          <w:szCs w:val="18"/>
          <w:lang w:eastAsia="x-none"/>
        </w:rPr>
        <w:t>о</w:t>
      </w:r>
      <w:r w:rsidRPr="00056BDD">
        <w:rPr>
          <w:rFonts w:eastAsia="SimSu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14:paraId="2F928D82" w14:textId="77777777" w:rsidR="001E1F64" w:rsidRPr="00056BDD" w:rsidRDefault="001E1F64" w:rsidP="001366A7">
      <w:pPr>
        <w:keepNext/>
        <w:ind w:firstLine="0"/>
        <w:jc w:val="center"/>
        <w:rPr>
          <w:rFonts w:eastAsia="SimSun" w:cs="Times New Roman"/>
          <w:b/>
          <w:iCs/>
          <w:caps/>
          <w:sz w:val="18"/>
          <w:szCs w:val="18"/>
          <w:lang w:eastAsia="x-none"/>
        </w:rPr>
      </w:pPr>
      <w:r w:rsidRPr="00056BDD">
        <w:rPr>
          <w:rFonts w:eastAsia="SimSu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14:paraId="244B93E9" w14:textId="77777777" w:rsidR="001E1F64" w:rsidRPr="001366A7" w:rsidRDefault="001E1F64" w:rsidP="001366A7">
      <w:pPr>
        <w:keepNext/>
        <w:ind w:firstLine="0"/>
        <w:jc w:val="center"/>
        <w:rPr>
          <w:rFonts w:eastAsia="SimSun" w:cs="Times New Roman"/>
          <w:b/>
          <w:iCs/>
          <w:caps/>
          <w:sz w:val="18"/>
          <w:szCs w:val="18"/>
          <w:lang w:eastAsia="x-none"/>
        </w:rPr>
      </w:pPr>
    </w:p>
    <w:p w14:paraId="027629C4" w14:textId="77777777" w:rsidR="001E1F64" w:rsidRPr="00056BDD" w:rsidRDefault="001E1F64" w:rsidP="001366A7">
      <w:pPr>
        <w:ind w:firstLine="0"/>
        <w:jc w:val="center"/>
        <w:rPr>
          <w:rFonts w:eastAsia="Calibri" w:cs="Times New Roman"/>
          <w:b/>
          <w:caps/>
          <w:sz w:val="18"/>
          <w:szCs w:val="18"/>
          <w:lang w:eastAsia="ru-RU"/>
        </w:rPr>
      </w:pPr>
      <w:r w:rsidRPr="00056BDD">
        <w:rPr>
          <w:rFonts w:eastAsia="Calibri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14:paraId="0A2CE8B2" w14:textId="77777777" w:rsidR="001E1F64" w:rsidRPr="00056BDD" w:rsidRDefault="001E1F64" w:rsidP="001366A7">
      <w:pPr>
        <w:ind w:firstLine="0"/>
        <w:jc w:val="center"/>
        <w:rPr>
          <w:rFonts w:eastAsia="Calibri" w:cs="Times New Roman"/>
          <w:b/>
          <w:caps/>
          <w:sz w:val="18"/>
          <w:szCs w:val="18"/>
          <w:lang w:eastAsia="x-none"/>
        </w:rPr>
      </w:pPr>
      <w:r w:rsidRPr="00056BDD">
        <w:rPr>
          <w:rFonts w:eastAsia="Calibri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056BDD">
        <w:rPr>
          <w:rFonts w:eastAsia="Calibri" w:cs="Times New Roman"/>
          <w:b/>
          <w:caps/>
          <w:sz w:val="18"/>
          <w:szCs w:val="18"/>
          <w:lang w:eastAsia="x-none"/>
        </w:rPr>
        <w:t xml:space="preserve"> </w:t>
      </w:r>
      <w:r w:rsidRPr="00056BDD">
        <w:rPr>
          <w:rFonts w:eastAsia="Calibri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14:paraId="77E7B9BF" w14:textId="77777777" w:rsidR="001E1F64" w:rsidRPr="00056BDD" w:rsidRDefault="001E1F64" w:rsidP="001366A7">
      <w:pPr>
        <w:ind w:firstLine="0"/>
        <w:jc w:val="center"/>
        <w:rPr>
          <w:rFonts w:eastAsia="Calibri" w:cs="Times New Roman"/>
          <w:b/>
          <w:caps/>
          <w:sz w:val="18"/>
          <w:szCs w:val="18"/>
          <w:lang w:eastAsia="x-none"/>
        </w:rPr>
      </w:pPr>
      <w:r w:rsidRPr="00056BDD">
        <w:rPr>
          <w:rFonts w:eastAsia="Calibri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056BDD">
        <w:rPr>
          <w:rFonts w:eastAsia="Calibri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056BDD">
        <w:rPr>
          <w:rFonts w:eastAsia="Calibri" w:cs="Times New Roman"/>
          <w:b/>
          <w:caps/>
          <w:sz w:val="18"/>
          <w:szCs w:val="18"/>
          <w:lang w:eastAsia="x-none"/>
        </w:rPr>
        <w:t xml:space="preserve"> </w:t>
      </w:r>
      <w:r w:rsidRPr="00056BDD">
        <w:rPr>
          <w:rFonts w:eastAsia="Calibri" w:cs="Times New Roman"/>
          <w:b/>
          <w:caps/>
          <w:sz w:val="18"/>
          <w:szCs w:val="18"/>
          <w:lang w:val="x-none" w:eastAsia="x-none"/>
        </w:rPr>
        <w:t>университет</w:t>
      </w:r>
      <w:r w:rsidRPr="00056BDD">
        <w:rPr>
          <w:rFonts w:eastAsia="Calibri" w:cs="Times New Roman"/>
          <w:b/>
          <w:caps/>
          <w:sz w:val="18"/>
          <w:szCs w:val="18"/>
          <w:lang w:eastAsia="x-none"/>
        </w:rPr>
        <w:t>»</w:t>
      </w:r>
    </w:p>
    <w:p w14:paraId="0FCDD75B" w14:textId="77777777" w:rsidR="001E1F64" w:rsidRPr="004B7576" w:rsidRDefault="001E1F64" w:rsidP="001E1F64">
      <w:pPr>
        <w:spacing w:before="200"/>
        <w:ind w:firstLine="0"/>
        <w:jc w:val="center"/>
        <w:rPr>
          <w:rFonts w:cs="Times New Roman"/>
          <w:b/>
          <w:sz w:val="32"/>
          <w:szCs w:val="32"/>
        </w:rPr>
      </w:pPr>
      <w:r w:rsidRPr="004B7576">
        <w:rPr>
          <w:rFonts w:cs="Times New Roman"/>
          <w:b/>
          <w:sz w:val="32"/>
          <w:szCs w:val="32"/>
        </w:rPr>
        <w:t>О Т З Ы В</w:t>
      </w:r>
    </w:p>
    <w:p w14:paraId="66CB75E1" w14:textId="62F3EBC3" w:rsidR="001E1F64" w:rsidRDefault="001E1F64" w:rsidP="005A22F8">
      <w:pPr>
        <w:suppressAutoHyphens/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РУКОВОДИТЕЛЯ </w:t>
      </w:r>
      <w:r w:rsidRPr="009D452F">
        <w:rPr>
          <w:rFonts w:eastAsia="Calibri" w:cs="Times New Roman"/>
          <w:b/>
          <w:u w:val="single"/>
          <w:lang w:eastAsia="ru-RU"/>
        </w:rPr>
        <w:t>учебной</w:t>
      </w:r>
      <w:r w:rsidR="005A22F8">
        <w:rPr>
          <w:rFonts w:eastAsia="Calibri" w:cs="Times New Roman"/>
          <w:b/>
          <w:u w:val="single"/>
          <w:lang w:eastAsia="ru-RU"/>
        </w:rPr>
        <w:t xml:space="preserve"> </w:t>
      </w:r>
      <w:r w:rsidR="005A22F8" w:rsidRPr="009D452F">
        <w:rPr>
          <w:rFonts w:eastAsia="Calibri" w:cs="Times New Roman"/>
          <w:b/>
          <w:u w:val="single"/>
          <w:lang w:eastAsia="ru-RU"/>
        </w:rPr>
        <w:t>практики, научно-исследовательской работы (получение первичных навыков научно-исследовательской работы</w:t>
      </w:r>
    </w:p>
    <w:p w14:paraId="26761EF1" w14:textId="77777777" w:rsidR="001E1F64" w:rsidRPr="004712A0" w:rsidRDefault="001E1F64" w:rsidP="001E1F64">
      <w:pPr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16"/>
          <w:szCs w:val="16"/>
        </w:rPr>
        <w:tab/>
      </w:r>
      <w:r>
        <w:rPr>
          <w:rFonts w:cs="Times New Roman"/>
          <w:b/>
          <w:sz w:val="16"/>
          <w:szCs w:val="16"/>
        </w:rPr>
        <w:tab/>
      </w:r>
      <w:r>
        <w:rPr>
          <w:rFonts w:cs="Times New Roman"/>
          <w:b/>
          <w:sz w:val="16"/>
          <w:szCs w:val="16"/>
        </w:rPr>
        <w:tab/>
      </w:r>
      <w:r>
        <w:rPr>
          <w:rFonts w:cs="Times New Roman"/>
          <w:b/>
          <w:sz w:val="20"/>
          <w:szCs w:val="20"/>
        </w:rPr>
        <w:t>(указывается наименование</w:t>
      </w:r>
      <w:r w:rsidRPr="004712A0">
        <w:rPr>
          <w:rFonts w:cs="Times New Roman"/>
          <w:b/>
          <w:sz w:val="20"/>
          <w:szCs w:val="20"/>
        </w:rPr>
        <w:t xml:space="preserve"> практики)</w:t>
      </w:r>
    </w:p>
    <w:p w14:paraId="1C8DD41A" w14:textId="77777777" w:rsidR="001E1F64" w:rsidRDefault="001E1F64" w:rsidP="001E1F64">
      <w:pPr>
        <w:rPr>
          <w:rFonts w:cs="Times New Roman"/>
          <w:b/>
          <w:sz w:val="16"/>
          <w:szCs w:val="16"/>
        </w:rPr>
      </w:pPr>
    </w:p>
    <w:p w14:paraId="080EA70A" w14:textId="77777777" w:rsidR="001E1F64" w:rsidRDefault="001E1F64" w:rsidP="001E1F64">
      <w:pPr>
        <w:ind w:firstLine="0"/>
        <w:rPr>
          <w:rFonts w:cs="Times New Roman"/>
          <w:szCs w:val="24"/>
        </w:rPr>
      </w:pPr>
      <w:r w:rsidRPr="004712A0">
        <w:rPr>
          <w:rFonts w:cs="Times New Roman"/>
          <w:szCs w:val="24"/>
        </w:rPr>
        <w:t>Обучающийся</w:t>
      </w:r>
      <w:r>
        <w:rPr>
          <w:rFonts w:cs="Times New Roman"/>
          <w:szCs w:val="24"/>
        </w:rPr>
        <w:t xml:space="preserve"> _______________________________________________________________</w:t>
      </w:r>
    </w:p>
    <w:p w14:paraId="352AE9F3" w14:textId="77777777" w:rsidR="001E1F64" w:rsidRPr="004712A0" w:rsidRDefault="001E1F64" w:rsidP="001E1F64">
      <w:pPr>
        <w:rPr>
          <w:rFonts w:cs="Times New Roman"/>
          <w:sz w:val="18"/>
          <w:szCs w:val="18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4712A0">
        <w:rPr>
          <w:rFonts w:cs="Times New Roman"/>
          <w:sz w:val="18"/>
          <w:szCs w:val="18"/>
        </w:rPr>
        <w:t>(Фамилия Имя Отчество)</w:t>
      </w:r>
    </w:p>
    <w:p w14:paraId="4A5DD569" w14:textId="77777777" w:rsidR="001E1F64" w:rsidRDefault="001E1F64" w:rsidP="001E1F64">
      <w:pPr>
        <w:ind w:firstLine="0"/>
        <w:rPr>
          <w:rFonts w:cs="Times New Roman"/>
          <w:szCs w:val="24"/>
        </w:rPr>
      </w:pPr>
      <w:r w:rsidRPr="004712A0">
        <w:rPr>
          <w:rFonts w:cs="Times New Roman"/>
          <w:szCs w:val="24"/>
        </w:rPr>
        <w:t>Факультет</w:t>
      </w:r>
      <w:r>
        <w:rPr>
          <w:rFonts w:cs="Times New Roman"/>
          <w:szCs w:val="24"/>
        </w:rPr>
        <w:t xml:space="preserve"> </w:t>
      </w:r>
      <w:r w:rsidRPr="00BF0D8C">
        <w:rPr>
          <w:rFonts w:cs="Times New Roman"/>
          <w:szCs w:val="24"/>
          <w:u w:val="single"/>
        </w:rPr>
        <w:t>информационных технологий</w:t>
      </w:r>
      <w:r>
        <w:rPr>
          <w:rFonts w:cs="Times New Roman"/>
          <w:szCs w:val="24"/>
        </w:rPr>
        <w:t xml:space="preserve"> Группа________ Курс </w:t>
      </w:r>
      <w:r>
        <w:rPr>
          <w:rFonts w:cs="Times New Roman"/>
          <w:szCs w:val="24"/>
          <w:u w:val="single"/>
        </w:rPr>
        <w:t>_</w:t>
      </w:r>
    </w:p>
    <w:p w14:paraId="0CD0F796" w14:textId="77777777" w:rsidR="001E1F64" w:rsidRDefault="001E1F64" w:rsidP="001E1F64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Кафедра ____________________________________________________________________</w:t>
      </w:r>
    </w:p>
    <w:p w14:paraId="47B6F22F" w14:textId="77777777" w:rsidR="001E1F64" w:rsidRDefault="001E1F64" w:rsidP="001E1F64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Направление подготовки      </w:t>
      </w:r>
      <w:r w:rsidRPr="009D452F">
        <w:rPr>
          <w:rFonts w:eastAsia="Calibri" w:cs="Times New Roman"/>
          <w:u w:val="single"/>
          <w:lang w:eastAsia="x-none"/>
        </w:rPr>
        <w:t>09.03.01 Информатика и вычислительная техника</w:t>
      </w:r>
    </w:p>
    <w:p w14:paraId="5075D3DC" w14:textId="77777777" w:rsidR="001E1F64" w:rsidRDefault="001E1F64" w:rsidP="001E1F64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Направленность (профиль)   </w:t>
      </w:r>
      <w:r w:rsidRPr="009D452F">
        <w:rPr>
          <w:rFonts w:eastAsia="Calibri" w:cs="Times New Roman"/>
          <w:u w:val="single"/>
          <w:lang w:eastAsia="x-none"/>
        </w:rPr>
        <w:t>Программная инженерия и компьютерные науки</w:t>
      </w:r>
    </w:p>
    <w:p w14:paraId="534D7025" w14:textId="77777777" w:rsidR="001E1F64" w:rsidRDefault="001E1F64" w:rsidP="001E1F64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Место прохождения практики__________________________________________________</w:t>
      </w:r>
    </w:p>
    <w:p w14:paraId="5CD41162" w14:textId="77777777" w:rsidR="001E1F64" w:rsidRDefault="001E1F64" w:rsidP="001E1F64">
      <w:pPr>
        <w:rPr>
          <w:rFonts w:cs="Times New Roman"/>
          <w:sz w:val="18"/>
          <w:szCs w:val="18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         </w:t>
      </w:r>
      <w:r>
        <w:rPr>
          <w:rFonts w:cs="Times New Roman"/>
          <w:sz w:val="18"/>
          <w:szCs w:val="18"/>
        </w:rPr>
        <w:t>(н</w:t>
      </w:r>
      <w:r w:rsidRPr="004712A0">
        <w:rPr>
          <w:rFonts w:cs="Times New Roman"/>
          <w:sz w:val="18"/>
          <w:szCs w:val="18"/>
        </w:rPr>
        <w:t>аименование организации и структурного подразделения)</w:t>
      </w:r>
    </w:p>
    <w:p w14:paraId="4EABC38D" w14:textId="77777777" w:rsidR="001E1F64" w:rsidRDefault="001E1F64" w:rsidP="001E1F64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_____________________________________________________________________________</w:t>
      </w:r>
    </w:p>
    <w:p w14:paraId="2E79E818" w14:textId="77777777" w:rsidR="001E1F64" w:rsidRDefault="001E1F64" w:rsidP="001E1F64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Должность обучающегося на практике ___________________________________________</w:t>
      </w:r>
    </w:p>
    <w:p w14:paraId="15C99B77" w14:textId="77777777" w:rsidR="001E1F64" w:rsidRDefault="001E1F64" w:rsidP="001E1F64">
      <w:pPr>
        <w:rPr>
          <w:rFonts w:cs="Times New Roman"/>
          <w:sz w:val="18"/>
          <w:szCs w:val="18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 w:val="18"/>
          <w:szCs w:val="18"/>
        </w:rPr>
        <w:t>(указывается только в случае трудоустройства)</w:t>
      </w:r>
    </w:p>
    <w:p w14:paraId="725DE74A" w14:textId="77777777" w:rsidR="001E1F64" w:rsidRDefault="001E1F64" w:rsidP="001E1F64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Тема индивидуального задания__________________________________________________</w:t>
      </w:r>
    </w:p>
    <w:p w14:paraId="177EF187" w14:textId="77777777" w:rsidR="001E1F64" w:rsidRDefault="001E1F64" w:rsidP="001E1F64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_____________________________________________________________________________</w:t>
      </w:r>
    </w:p>
    <w:p w14:paraId="7C049464" w14:textId="77777777" w:rsidR="001E1F64" w:rsidRDefault="001E1F64" w:rsidP="001E1F64">
      <w:pPr>
        <w:rPr>
          <w:rFonts w:cs="Times New Roman"/>
          <w:szCs w:val="24"/>
        </w:rPr>
      </w:pPr>
    </w:p>
    <w:p w14:paraId="56BDC40D" w14:textId="77777777" w:rsidR="001E1F64" w:rsidRPr="00193322" w:rsidRDefault="001E1F64" w:rsidP="001E1F64">
      <w:pPr>
        <w:ind w:firstLine="0"/>
        <w:rPr>
          <w:rFonts w:eastAsia="Calibri" w:cs="Times New Roman"/>
          <w:szCs w:val="24"/>
          <w:lang w:eastAsia="ru-RU"/>
        </w:rPr>
      </w:pPr>
      <w:r>
        <w:rPr>
          <w:rFonts w:eastAsia="Calibri" w:cs="Times New Roman"/>
          <w:szCs w:val="24"/>
          <w:lang w:eastAsia="ru-RU"/>
        </w:rPr>
        <w:t xml:space="preserve">проходил(а) практику </w:t>
      </w:r>
      <w:r w:rsidRPr="00193322">
        <w:rPr>
          <w:rFonts w:eastAsia="Calibri" w:cs="Times New Roman"/>
          <w:szCs w:val="24"/>
          <w:lang w:eastAsia="ru-RU"/>
        </w:rPr>
        <w:t>с</w:t>
      </w:r>
      <w:r>
        <w:rPr>
          <w:rFonts w:eastAsia="Calibri" w:cs="Times New Roman"/>
          <w:szCs w:val="24"/>
          <w:lang w:eastAsia="ru-RU"/>
        </w:rPr>
        <w:t xml:space="preserve"> «__» ________ года </w:t>
      </w:r>
      <w:r w:rsidRPr="00193322">
        <w:rPr>
          <w:rFonts w:eastAsia="Calibri" w:cs="Times New Roman"/>
          <w:szCs w:val="24"/>
          <w:lang w:eastAsia="ru-RU"/>
        </w:rPr>
        <w:t>по</w:t>
      </w:r>
      <w:r>
        <w:rPr>
          <w:rFonts w:eastAsia="Calibri" w:cs="Times New Roman"/>
          <w:szCs w:val="24"/>
          <w:lang w:eastAsia="ru-RU"/>
        </w:rPr>
        <w:t xml:space="preserve"> «__» ________ года.</w:t>
      </w:r>
    </w:p>
    <w:p w14:paraId="49170D26" w14:textId="77777777" w:rsidR="001E1F64" w:rsidRPr="00F15A2C" w:rsidRDefault="001E1F64" w:rsidP="001E1F64">
      <w:pPr>
        <w:rPr>
          <w:rFonts w:eastAsia="Calibri" w:cs="Times New Roman"/>
          <w:sz w:val="18"/>
          <w:szCs w:val="18"/>
          <w:lang w:eastAsia="ru-RU"/>
        </w:rPr>
      </w:pPr>
      <w:r w:rsidRPr="00193322">
        <w:rPr>
          <w:rFonts w:eastAsia="Calibri" w:cs="Times New Roman"/>
          <w:sz w:val="20"/>
          <w:szCs w:val="20"/>
          <w:lang w:eastAsia="ru-RU"/>
        </w:rPr>
        <w:tab/>
      </w:r>
    </w:p>
    <w:p w14:paraId="14605043" w14:textId="77777777" w:rsidR="001E1F64" w:rsidRDefault="001E1F64" w:rsidP="001E1F64">
      <w:pPr>
        <w:spacing w:before="120" w:after="120"/>
        <w:jc w:val="center"/>
        <w:rPr>
          <w:rFonts w:cs="Times New Roman"/>
          <w:b/>
          <w:szCs w:val="24"/>
        </w:rPr>
      </w:pPr>
      <w:r w:rsidRPr="00C61C4E">
        <w:rPr>
          <w:rFonts w:cs="Times New Roman"/>
          <w:b/>
          <w:szCs w:val="24"/>
        </w:rPr>
        <w:t>ОЦЕНКА ДОСТИГНУТЫХ РЕЗУЛЬТАТОВ</w:t>
      </w:r>
    </w:p>
    <w:tbl>
      <w:tblPr>
        <w:tblStyle w:val="ad"/>
        <w:tblW w:w="9571" w:type="dxa"/>
        <w:tblLayout w:type="fixed"/>
        <w:tblLook w:val="04A0" w:firstRow="1" w:lastRow="0" w:firstColumn="1" w:lastColumn="0" w:noHBand="0" w:noVBand="1"/>
      </w:tblPr>
      <w:tblGrid>
        <w:gridCol w:w="675"/>
        <w:gridCol w:w="6663"/>
        <w:gridCol w:w="567"/>
        <w:gridCol w:w="567"/>
        <w:gridCol w:w="567"/>
        <w:gridCol w:w="532"/>
      </w:tblGrid>
      <w:tr w:rsidR="001E1F64" w:rsidRPr="00E52711" w14:paraId="4FF53042" w14:textId="77777777" w:rsidTr="005A22F8">
        <w:trPr>
          <w:trHeight w:val="255"/>
        </w:trPr>
        <w:tc>
          <w:tcPr>
            <w:tcW w:w="675" w:type="dxa"/>
            <w:vMerge w:val="restart"/>
          </w:tcPr>
          <w:p w14:paraId="4DF3CB91" w14:textId="77777777" w:rsidR="001E1F64" w:rsidRPr="00E52711" w:rsidRDefault="001E1F64" w:rsidP="00670336">
            <w:pPr>
              <w:suppressAutoHyphens/>
              <w:jc w:val="center"/>
              <w:rPr>
                <w:sz w:val="22"/>
                <w:szCs w:val="22"/>
              </w:rPr>
            </w:pPr>
            <w:r w:rsidRPr="00E52711">
              <w:rPr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14:paraId="1CD5607B" w14:textId="77777777" w:rsidR="001E1F64" w:rsidRPr="00E52711" w:rsidRDefault="001E1F64" w:rsidP="00670336">
            <w:pPr>
              <w:suppressAutoHyphens/>
              <w:jc w:val="center"/>
              <w:rPr>
                <w:sz w:val="22"/>
                <w:szCs w:val="22"/>
              </w:rPr>
            </w:pPr>
            <w:r w:rsidRPr="00E52711">
              <w:rPr>
                <w:sz w:val="22"/>
                <w:szCs w:val="22"/>
              </w:rPr>
              <w:t>Показатели*</w:t>
            </w:r>
          </w:p>
          <w:p w14:paraId="40E30A40" w14:textId="77777777" w:rsidR="001E1F64" w:rsidRPr="00E52711" w:rsidRDefault="001E1F64" w:rsidP="00670336">
            <w:pPr>
              <w:suppressAutoHyphens/>
              <w:jc w:val="center"/>
              <w:rPr>
                <w:sz w:val="22"/>
                <w:szCs w:val="22"/>
              </w:rPr>
            </w:pPr>
            <w:r w:rsidRPr="00E52711">
              <w:rPr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14:paraId="610D2299" w14:textId="77777777" w:rsidR="001E1F64" w:rsidRPr="00E52711" w:rsidRDefault="001E1F64" w:rsidP="00670336">
            <w:pPr>
              <w:suppressAutoHyphens/>
              <w:ind w:firstLine="0"/>
              <w:jc w:val="center"/>
              <w:rPr>
                <w:b/>
                <w:sz w:val="22"/>
                <w:szCs w:val="22"/>
              </w:rPr>
            </w:pPr>
            <w:r w:rsidRPr="00E52711">
              <w:rPr>
                <w:b/>
                <w:sz w:val="22"/>
                <w:szCs w:val="22"/>
              </w:rPr>
              <w:t>Оценка</w:t>
            </w:r>
          </w:p>
        </w:tc>
      </w:tr>
      <w:tr w:rsidR="001E1F64" w:rsidRPr="00E52711" w14:paraId="230F540E" w14:textId="77777777" w:rsidTr="005A22F8">
        <w:trPr>
          <w:trHeight w:val="255"/>
        </w:trPr>
        <w:tc>
          <w:tcPr>
            <w:tcW w:w="675" w:type="dxa"/>
            <w:vMerge/>
          </w:tcPr>
          <w:p w14:paraId="0C49244E" w14:textId="77777777" w:rsidR="001E1F64" w:rsidRPr="00E52711" w:rsidRDefault="001E1F64" w:rsidP="00670336">
            <w:pPr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14:paraId="6D026D05" w14:textId="77777777" w:rsidR="001E1F64" w:rsidRPr="00E52711" w:rsidRDefault="001E1F64" w:rsidP="00670336">
            <w:pPr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111D4ADC" w14:textId="77777777" w:rsidR="001E1F64" w:rsidRPr="00E52711" w:rsidRDefault="001E1F64" w:rsidP="00670336">
            <w:pPr>
              <w:suppressAutoHyphens/>
              <w:ind w:firstLine="0"/>
              <w:jc w:val="center"/>
              <w:rPr>
                <w:b/>
                <w:sz w:val="22"/>
                <w:szCs w:val="22"/>
              </w:rPr>
            </w:pPr>
            <w:r w:rsidRPr="00E52711">
              <w:rPr>
                <w:b/>
                <w:sz w:val="22"/>
                <w:szCs w:val="22"/>
              </w:rPr>
              <w:t>5</w:t>
            </w:r>
          </w:p>
          <w:p w14:paraId="2BCD9F15" w14:textId="77777777" w:rsidR="001E1F64" w:rsidRPr="00E52711" w:rsidRDefault="001E1F64" w:rsidP="00670336">
            <w:pPr>
              <w:suppressAutoHyphens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0A5CB536" w14:textId="77777777" w:rsidR="001E1F64" w:rsidRPr="00E52711" w:rsidRDefault="001E1F64" w:rsidP="00670336">
            <w:pPr>
              <w:suppressAutoHyphens/>
              <w:ind w:firstLine="0"/>
              <w:jc w:val="center"/>
              <w:rPr>
                <w:b/>
                <w:sz w:val="22"/>
                <w:szCs w:val="22"/>
              </w:rPr>
            </w:pPr>
            <w:r w:rsidRPr="00E5271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14:paraId="21A07E29" w14:textId="77777777" w:rsidR="001E1F64" w:rsidRPr="00E52711" w:rsidRDefault="001E1F64" w:rsidP="00670336">
            <w:pPr>
              <w:suppressAutoHyphens/>
              <w:ind w:firstLine="0"/>
              <w:jc w:val="center"/>
              <w:rPr>
                <w:b/>
                <w:sz w:val="22"/>
                <w:szCs w:val="22"/>
              </w:rPr>
            </w:pPr>
            <w:r w:rsidRPr="00E5271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14:paraId="25149E72" w14:textId="77777777" w:rsidR="001E1F64" w:rsidRPr="00E52711" w:rsidRDefault="001E1F64" w:rsidP="00670336">
            <w:pPr>
              <w:suppressAutoHyphens/>
              <w:ind w:firstLine="0"/>
              <w:jc w:val="center"/>
              <w:rPr>
                <w:b/>
                <w:sz w:val="22"/>
                <w:szCs w:val="22"/>
              </w:rPr>
            </w:pPr>
            <w:r w:rsidRPr="00E52711">
              <w:rPr>
                <w:b/>
                <w:sz w:val="22"/>
                <w:szCs w:val="22"/>
              </w:rPr>
              <w:t>2</w:t>
            </w:r>
          </w:p>
        </w:tc>
      </w:tr>
      <w:tr w:rsidR="001E1F64" w:rsidRPr="00E52711" w14:paraId="2AE7DBA9" w14:textId="77777777" w:rsidTr="005A22F8">
        <w:trPr>
          <w:trHeight w:val="583"/>
        </w:trPr>
        <w:tc>
          <w:tcPr>
            <w:tcW w:w="9571" w:type="dxa"/>
            <w:gridSpan w:val="6"/>
          </w:tcPr>
          <w:p w14:paraId="1E18725B" w14:textId="2E14E660" w:rsidR="001E1F64" w:rsidRPr="005A22F8" w:rsidRDefault="005A22F8" w:rsidP="00670336">
            <w:pPr>
              <w:suppressAutoHyphens/>
              <w:ind w:firstLine="0"/>
              <w:rPr>
                <w:sz w:val="22"/>
                <w:szCs w:val="22"/>
              </w:rPr>
            </w:pPr>
            <w:r w:rsidRPr="005A22F8">
              <w:rPr>
                <w:sz w:val="22"/>
                <w:szCs w:val="22"/>
              </w:rPr>
              <w:t>ОПК-1.3 - Владеть: навыками теоретического и экспериментального исследования объектов профессиональной деятельности</w:t>
            </w:r>
          </w:p>
        </w:tc>
      </w:tr>
      <w:tr w:rsidR="005A22F8" w:rsidRPr="00E52711" w14:paraId="407D1DFA" w14:textId="77777777" w:rsidTr="005A22F8">
        <w:trPr>
          <w:trHeight w:val="583"/>
        </w:trPr>
        <w:tc>
          <w:tcPr>
            <w:tcW w:w="675" w:type="dxa"/>
          </w:tcPr>
          <w:p w14:paraId="1BE2AAA1" w14:textId="77777777" w:rsidR="005A22F8" w:rsidRPr="005A22F8" w:rsidRDefault="005A22F8" w:rsidP="00670336">
            <w:pPr>
              <w:suppressAutoHyphens/>
              <w:ind w:firstLine="0"/>
              <w:jc w:val="center"/>
              <w:rPr>
                <w:sz w:val="22"/>
                <w:szCs w:val="22"/>
              </w:rPr>
            </w:pPr>
            <w:r w:rsidRPr="005A22F8">
              <w:rPr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14:paraId="61B899DC" w14:textId="460F5310" w:rsidR="005A22F8" w:rsidRPr="005A22F8" w:rsidRDefault="005A22F8" w:rsidP="00670336">
            <w:pPr>
              <w:suppressAutoHyphens/>
              <w:ind w:firstLine="0"/>
              <w:rPr>
                <w:sz w:val="22"/>
                <w:szCs w:val="22"/>
              </w:rPr>
            </w:pPr>
            <w:r w:rsidRPr="005A22F8">
              <w:rPr>
                <w:sz w:val="22"/>
                <w:szCs w:val="22"/>
              </w:rPr>
              <w:t>Владеть навыками сбора, обработки, анализа и систематизации научно-технической информации по теме задания</w:t>
            </w:r>
          </w:p>
        </w:tc>
        <w:tc>
          <w:tcPr>
            <w:tcW w:w="567" w:type="dxa"/>
          </w:tcPr>
          <w:p w14:paraId="01F36FAE" w14:textId="77777777" w:rsidR="005A22F8" w:rsidRPr="005A22F8" w:rsidRDefault="005A22F8" w:rsidP="00670336">
            <w:pPr>
              <w:suppressAutoHyphens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7310291E" w14:textId="77777777" w:rsidR="005A22F8" w:rsidRPr="005A22F8" w:rsidRDefault="005A22F8" w:rsidP="00670336">
            <w:pPr>
              <w:suppressAutoHyphens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4E066BF8" w14:textId="77777777" w:rsidR="005A22F8" w:rsidRPr="005A22F8" w:rsidRDefault="005A22F8" w:rsidP="00670336">
            <w:pPr>
              <w:suppressAutoHyphens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14:paraId="6768F49D" w14:textId="77777777" w:rsidR="005A22F8" w:rsidRPr="005A22F8" w:rsidRDefault="005A22F8" w:rsidP="00670336">
            <w:pPr>
              <w:suppressAutoHyphens/>
              <w:jc w:val="center"/>
              <w:rPr>
                <w:b/>
                <w:sz w:val="22"/>
                <w:szCs w:val="22"/>
              </w:rPr>
            </w:pPr>
          </w:p>
        </w:tc>
      </w:tr>
      <w:tr w:rsidR="005A22F8" w:rsidRPr="00E52711" w14:paraId="578FF2E6" w14:textId="77777777" w:rsidTr="005A22F8">
        <w:trPr>
          <w:trHeight w:val="583"/>
        </w:trPr>
        <w:tc>
          <w:tcPr>
            <w:tcW w:w="675" w:type="dxa"/>
          </w:tcPr>
          <w:p w14:paraId="6395372E" w14:textId="180F4030" w:rsidR="005A22F8" w:rsidRPr="005A22F8" w:rsidRDefault="005A22F8" w:rsidP="00670336">
            <w:pPr>
              <w:suppressAutoHyphens/>
              <w:ind w:firstLine="0"/>
              <w:jc w:val="center"/>
              <w:rPr>
                <w:sz w:val="22"/>
                <w:szCs w:val="22"/>
              </w:rPr>
            </w:pPr>
            <w:r w:rsidRPr="005A22F8">
              <w:rPr>
                <w:sz w:val="22"/>
                <w:szCs w:val="22"/>
              </w:rPr>
              <w:t>2.</w:t>
            </w:r>
          </w:p>
        </w:tc>
        <w:tc>
          <w:tcPr>
            <w:tcW w:w="6663" w:type="dxa"/>
          </w:tcPr>
          <w:p w14:paraId="6E72BA39" w14:textId="54F26CA5" w:rsidR="005A22F8" w:rsidRPr="005A22F8" w:rsidRDefault="005A22F8" w:rsidP="00670336">
            <w:pPr>
              <w:suppressAutoHyphens/>
              <w:ind w:firstLine="0"/>
              <w:rPr>
                <w:sz w:val="22"/>
                <w:szCs w:val="22"/>
              </w:rPr>
            </w:pPr>
            <w:r w:rsidRPr="005A22F8">
              <w:rPr>
                <w:sz w:val="22"/>
                <w:szCs w:val="22"/>
              </w:rPr>
              <w:t>Уметь выбирать методики и средства решения задачи по теме задания</w:t>
            </w:r>
          </w:p>
        </w:tc>
        <w:tc>
          <w:tcPr>
            <w:tcW w:w="567" w:type="dxa"/>
          </w:tcPr>
          <w:p w14:paraId="425F06BB" w14:textId="77777777" w:rsidR="005A22F8" w:rsidRPr="005A22F8" w:rsidRDefault="005A22F8" w:rsidP="00670336">
            <w:pPr>
              <w:suppressAutoHyphens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52920EAC" w14:textId="77777777" w:rsidR="005A22F8" w:rsidRPr="005A22F8" w:rsidRDefault="005A22F8" w:rsidP="00670336">
            <w:pPr>
              <w:suppressAutoHyphens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4849B50D" w14:textId="77777777" w:rsidR="005A22F8" w:rsidRPr="005A22F8" w:rsidRDefault="005A22F8" w:rsidP="00670336">
            <w:pPr>
              <w:suppressAutoHyphens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14:paraId="4EB38206" w14:textId="77777777" w:rsidR="005A22F8" w:rsidRPr="005A22F8" w:rsidRDefault="005A22F8" w:rsidP="00670336">
            <w:pPr>
              <w:suppressAutoHyphens/>
              <w:jc w:val="center"/>
              <w:rPr>
                <w:b/>
                <w:sz w:val="22"/>
                <w:szCs w:val="22"/>
              </w:rPr>
            </w:pPr>
          </w:p>
        </w:tc>
      </w:tr>
      <w:tr w:rsidR="001E1F64" w:rsidRPr="005A22F8" w14:paraId="15DB5220" w14:textId="77777777" w:rsidTr="005A22F8">
        <w:trPr>
          <w:trHeight w:val="583"/>
        </w:trPr>
        <w:tc>
          <w:tcPr>
            <w:tcW w:w="9571" w:type="dxa"/>
            <w:gridSpan w:val="6"/>
          </w:tcPr>
          <w:p w14:paraId="1AF3CBBA" w14:textId="5699C528" w:rsidR="001E1F64" w:rsidRPr="005A22F8" w:rsidRDefault="005A22F8" w:rsidP="00670336">
            <w:pPr>
              <w:suppressAutoHyphens/>
              <w:ind w:firstLine="0"/>
              <w:rPr>
                <w:sz w:val="22"/>
                <w:szCs w:val="22"/>
              </w:rPr>
            </w:pPr>
            <w:r w:rsidRPr="005A22F8">
              <w:rPr>
                <w:sz w:val="22"/>
                <w:szCs w:val="22"/>
              </w:rPr>
              <w:t>ОПК-3.3 - Владеть: навыками подготовки обзоров, аннотаций, составления рефератов, научных докладов, публикаций и библиографии по научно- исследовательской работе с учетом требований информационной безопасности</w:t>
            </w:r>
          </w:p>
        </w:tc>
      </w:tr>
      <w:tr w:rsidR="001E1F64" w:rsidRPr="00E52711" w14:paraId="4CBC63C5" w14:textId="77777777" w:rsidTr="005A22F8">
        <w:trPr>
          <w:trHeight w:val="313"/>
        </w:trPr>
        <w:tc>
          <w:tcPr>
            <w:tcW w:w="675" w:type="dxa"/>
          </w:tcPr>
          <w:p w14:paraId="19EA47E8" w14:textId="557CF1D7" w:rsidR="001E1F64" w:rsidRPr="005A22F8" w:rsidRDefault="00670336" w:rsidP="00670336">
            <w:pPr>
              <w:suppressAutoHyphens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1E1F64" w:rsidRPr="005A22F8">
              <w:rPr>
                <w:sz w:val="22"/>
                <w:szCs w:val="22"/>
              </w:rPr>
              <w:t>.</w:t>
            </w:r>
          </w:p>
          <w:p w14:paraId="4BD53E30" w14:textId="77777777" w:rsidR="001E1F64" w:rsidRPr="005A22F8" w:rsidRDefault="001E1F64" w:rsidP="00670336">
            <w:pPr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6663" w:type="dxa"/>
          </w:tcPr>
          <w:p w14:paraId="4EBF8609" w14:textId="0CEAF88C" w:rsidR="001E1F64" w:rsidRPr="005A22F8" w:rsidRDefault="005A22F8" w:rsidP="00670336">
            <w:pPr>
              <w:suppressAutoHyphens/>
              <w:ind w:firstLine="0"/>
              <w:rPr>
                <w:b/>
                <w:sz w:val="22"/>
                <w:szCs w:val="22"/>
              </w:rPr>
            </w:pPr>
            <w:r w:rsidRPr="005A22F8">
              <w:rPr>
                <w:sz w:val="22"/>
                <w:szCs w:val="22"/>
              </w:rPr>
              <w:t>Владеть навыками подготовки обзоров, аннотаций, составления рефератов и библиографии по научно- исследовательской работе с учетом требований информационной безопасности  </w:t>
            </w:r>
          </w:p>
        </w:tc>
        <w:tc>
          <w:tcPr>
            <w:tcW w:w="567" w:type="dxa"/>
          </w:tcPr>
          <w:p w14:paraId="2485F5DE" w14:textId="77777777" w:rsidR="001E1F64" w:rsidRPr="005A22F8" w:rsidRDefault="001E1F64" w:rsidP="00670336">
            <w:pPr>
              <w:suppressAutoHyphens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4235FD05" w14:textId="77777777" w:rsidR="001E1F64" w:rsidRPr="005A22F8" w:rsidRDefault="001E1F64" w:rsidP="00670336">
            <w:pPr>
              <w:suppressAutoHyphens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2C388B93" w14:textId="77777777" w:rsidR="001E1F64" w:rsidRPr="005A22F8" w:rsidRDefault="001E1F64" w:rsidP="00670336">
            <w:pPr>
              <w:suppressAutoHyphens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14:paraId="104F4951" w14:textId="77777777" w:rsidR="001E1F64" w:rsidRPr="005A22F8" w:rsidRDefault="001E1F64" w:rsidP="00670336">
            <w:pPr>
              <w:suppressAutoHyphens/>
              <w:jc w:val="center"/>
              <w:rPr>
                <w:b/>
                <w:sz w:val="22"/>
                <w:szCs w:val="22"/>
              </w:rPr>
            </w:pPr>
          </w:p>
        </w:tc>
      </w:tr>
      <w:tr w:rsidR="001E1F64" w:rsidRPr="00E52711" w14:paraId="6E5053DD" w14:textId="77777777" w:rsidTr="005A22F8">
        <w:tc>
          <w:tcPr>
            <w:tcW w:w="7338" w:type="dxa"/>
            <w:gridSpan w:val="2"/>
          </w:tcPr>
          <w:p w14:paraId="1C5772CC" w14:textId="77777777" w:rsidR="001E1F64" w:rsidRPr="00E52711" w:rsidRDefault="001E1F64" w:rsidP="00670336">
            <w:pPr>
              <w:suppressAutoHyphens/>
              <w:jc w:val="center"/>
              <w:rPr>
                <w:b/>
                <w:sz w:val="22"/>
                <w:szCs w:val="22"/>
              </w:rPr>
            </w:pPr>
            <w:r w:rsidRPr="00E52711">
              <w:rPr>
                <w:b/>
                <w:sz w:val="22"/>
                <w:szCs w:val="22"/>
              </w:rPr>
              <w:t>ИТОГОВАЯ ОЦЕНКА</w:t>
            </w:r>
          </w:p>
          <w:p w14:paraId="61DBAF6F" w14:textId="77777777" w:rsidR="001E1F64" w:rsidRPr="00E52711" w:rsidRDefault="001E1F64" w:rsidP="00670336">
            <w:pPr>
              <w:suppressAutoHyphens/>
              <w:jc w:val="center"/>
              <w:rPr>
                <w:i/>
                <w:sz w:val="22"/>
                <w:szCs w:val="22"/>
              </w:rPr>
            </w:pPr>
            <w:r w:rsidRPr="00E52711">
              <w:rPr>
                <w:i/>
                <w:sz w:val="22"/>
                <w:szCs w:val="22"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14:paraId="43E61F6C" w14:textId="77777777" w:rsidR="001E1F64" w:rsidRPr="00E52711" w:rsidRDefault="001E1F64" w:rsidP="00670336">
            <w:pPr>
              <w:suppressAutoHyphens/>
              <w:jc w:val="center"/>
              <w:rPr>
                <w:b/>
                <w:sz w:val="22"/>
                <w:szCs w:val="22"/>
              </w:rPr>
            </w:pPr>
          </w:p>
        </w:tc>
      </w:tr>
    </w:tbl>
    <w:p w14:paraId="1AAE3920" w14:textId="77777777" w:rsidR="001E1F64" w:rsidRDefault="001E1F64" w:rsidP="001E1F64">
      <w:pPr>
        <w:ind w:left="36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</w:t>
      </w:r>
    </w:p>
    <w:p w14:paraId="28D25393" w14:textId="77777777" w:rsidR="001E1F64" w:rsidRPr="00F60641" w:rsidRDefault="001E1F64" w:rsidP="001E1F64">
      <w:pPr>
        <w:ind w:left="360"/>
        <w:rPr>
          <w:rFonts w:cs="Times New Roman"/>
          <w:sz w:val="18"/>
          <w:szCs w:val="18"/>
        </w:rPr>
      </w:pPr>
      <w:r w:rsidRPr="00C61C4E">
        <w:rPr>
          <w:rFonts w:cs="Times New Roman"/>
          <w:b/>
          <w:szCs w:val="24"/>
        </w:rPr>
        <w:t>*</w:t>
      </w:r>
      <w:r w:rsidRPr="00F041AC">
        <w:rPr>
          <w:rFonts w:cs="Times New Roman"/>
          <w:sz w:val="18"/>
          <w:szCs w:val="18"/>
        </w:rPr>
        <w:t>перечислить резул</w:t>
      </w:r>
      <w:r>
        <w:rPr>
          <w:rFonts w:cs="Times New Roman"/>
          <w:sz w:val="18"/>
          <w:szCs w:val="18"/>
        </w:rPr>
        <w:t xml:space="preserve">ьтаты, запланированные в </w:t>
      </w:r>
      <w:r w:rsidRPr="00F041AC">
        <w:rPr>
          <w:rFonts w:cs="Times New Roman"/>
          <w:sz w:val="18"/>
          <w:szCs w:val="18"/>
        </w:rPr>
        <w:t xml:space="preserve"> программе практики</w:t>
      </w:r>
      <w:r w:rsidRPr="00F60641">
        <w:rPr>
          <w:rFonts w:cs="Times New Roman"/>
          <w:sz w:val="18"/>
          <w:szCs w:val="18"/>
        </w:rPr>
        <w:t xml:space="preserve"> </w:t>
      </w:r>
      <w:r>
        <w:rPr>
          <w:rFonts w:cs="Times New Roman"/>
          <w:sz w:val="18"/>
          <w:szCs w:val="18"/>
        </w:rPr>
        <w:t>и в индивидуальном задании</w:t>
      </w:r>
    </w:p>
    <w:p w14:paraId="27DCE4CD" w14:textId="77777777" w:rsidR="001E1F64" w:rsidRDefault="001E1F64" w:rsidP="001E1F64">
      <w:pPr>
        <w:rPr>
          <w:rFonts w:cs="Times New Roman"/>
          <w:b/>
          <w:szCs w:val="24"/>
        </w:rPr>
      </w:pPr>
    </w:p>
    <w:p w14:paraId="6042615D" w14:textId="77777777" w:rsidR="001E1F64" w:rsidRDefault="001E1F64" w:rsidP="001E1F64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9E2544" w14:textId="77777777" w:rsidR="001E1F64" w:rsidRDefault="001E1F64" w:rsidP="001E1F64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_____________________________________________________________________________</w:t>
      </w:r>
    </w:p>
    <w:p w14:paraId="6708A4E7" w14:textId="77777777" w:rsidR="001E1F64" w:rsidRDefault="001E1F64" w:rsidP="001E1F64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_____________________________________________________________________________</w:t>
      </w:r>
    </w:p>
    <w:p w14:paraId="51AB0DDB" w14:textId="77777777" w:rsidR="001E1F64" w:rsidRDefault="001E1F64" w:rsidP="001E1F64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A3F5F87" w14:textId="77777777" w:rsidR="001E1F64" w:rsidRDefault="001E1F64" w:rsidP="001E1F64">
      <w:pPr>
        <w:rPr>
          <w:rFonts w:cs="Times New Roman"/>
          <w:b/>
          <w:szCs w:val="24"/>
        </w:rPr>
      </w:pPr>
    </w:p>
    <w:p w14:paraId="5C409722" w14:textId="77777777" w:rsidR="001E1F64" w:rsidRDefault="001E1F64" w:rsidP="001E1F64">
      <w:pPr>
        <w:ind w:firstLine="0"/>
        <w:jc w:val="left"/>
        <w:rPr>
          <w:rFonts w:eastAsia="Calibri" w:cs="Times New Roman"/>
          <w:b/>
          <w:lang w:eastAsia="ru-RU"/>
        </w:rPr>
      </w:pPr>
      <w:r w:rsidRPr="00BB03A9">
        <w:rPr>
          <w:rFonts w:eastAsia="Calibri" w:cs="Times New Roman"/>
          <w:b/>
          <w:lang w:eastAsia="ru-RU"/>
        </w:rPr>
        <w:t>Руководитель практики</w:t>
      </w:r>
      <w:r>
        <w:rPr>
          <w:rFonts w:eastAsia="Calibri" w:cs="Times New Roman"/>
          <w:b/>
          <w:lang w:eastAsia="ru-RU"/>
        </w:rPr>
        <w:t xml:space="preserve"> _______________________________________________________</w:t>
      </w:r>
    </w:p>
    <w:p w14:paraId="34F2CC11" w14:textId="77777777" w:rsidR="001E1F64" w:rsidRPr="008B2DDB" w:rsidRDefault="001E1F64" w:rsidP="001E1F64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>
        <w:rPr>
          <w:rFonts w:eastAsia="Calibri" w:cs="Times New Roman"/>
          <w:b/>
          <w:lang w:eastAsia="ru-RU"/>
        </w:rPr>
        <w:tab/>
      </w:r>
      <w:r>
        <w:rPr>
          <w:rFonts w:eastAsia="Calibri" w:cs="Times New Roman"/>
          <w:b/>
          <w:lang w:eastAsia="ru-RU"/>
        </w:rPr>
        <w:tab/>
      </w:r>
      <w:r>
        <w:rPr>
          <w:rFonts w:eastAsia="Calibri" w:cs="Times New Roman"/>
          <w:b/>
          <w:lang w:eastAsia="ru-RU"/>
        </w:rPr>
        <w:tab/>
      </w:r>
      <w:r>
        <w:rPr>
          <w:rFonts w:eastAsia="Calibri" w:cs="Times New Roman"/>
          <w:b/>
          <w:lang w:eastAsia="ru-RU"/>
        </w:rPr>
        <w:tab/>
      </w:r>
      <w:r>
        <w:rPr>
          <w:rFonts w:eastAsia="Calibri" w:cs="Times New Roman"/>
          <w:b/>
          <w:lang w:eastAsia="ru-RU"/>
        </w:rPr>
        <w:tab/>
        <w:t xml:space="preserve">                 </w:t>
      </w:r>
      <w:r>
        <w:rPr>
          <w:rFonts w:eastAsia="Calibri" w:cs="Times New Roman"/>
          <w:b/>
          <w:sz w:val="16"/>
          <w:szCs w:val="16"/>
          <w:lang w:eastAsia="ru-RU"/>
        </w:rPr>
        <w:t>(наименование организации)</w:t>
      </w:r>
    </w:p>
    <w:p w14:paraId="618B8469" w14:textId="77777777" w:rsidR="001E1F64" w:rsidRPr="00BB03A9" w:rsidRDefault="001E1F64" w:rsidP="001E1F64">
      <w:pPr>
        <w:ind w:firstLine="0"/>
        <w:rPr>
          <w:rFonts w:eastAsia="Calibri" w:cs="Times New Roman"/>
          <w:szCs w:val="24"/>
          <w:lang w:eastAsia="ru-RU"/>
        </w:rPr>
      </w:pPr>
      <w:r w:rsidRPr="00BB03A9">
        <w:rPr>
          <w:rFonts w:eastAsia="Calibri" w:cs="Times New Roman"/>
          <w:szCs w:val="24"/>
          <w:lang w:eastAsia="ru-RU"/>
        </w:rPr>
        <w:t>____________________</w:t>
      </w:r>
      <w:r>
        <w:rPr>
          <w:rFonts w:eastAsia="Calibri" w:cs="Times New Roman"/>
          <w:szCs w:val="24"/>
          <w:lang w:eastAsia="ru-RU"/>
        </w:rPr>
        <w:t xml:space="preserve">________ </w:t>
      </w:r>
      <w:r>
        <w:rPr>
          <w:rFonts w:eastAsia="Calibri" w:cs="Times New Roman"/>
          <w:szCs w:val="24"/>
          <w:lang w:eastAsia="ru-RU"/>
        </w:rPr>
        <w:tab/>
        <w:t>____________________</w:t>
      </w:r>
      <w:r w:rsidRPr="00BB03A9">
        <w:rPr>
          <w:rFonts w:eastAsia="Calibri" w:cs="Times New Roman"/>
          <w:szCs w:val="24"/>
          <w:lang w:eastAsia="ru-RU"/>
        </w:rPr>
        <w:t>____________________________</w:t>
      </w:r>
    </w:p>
    <w:p w14:paraId="4063A0FD" w14:textId="77777777" w:rsidR="001E1F64" w:rsidRDefault="001E1F64" w:rsidP="001E1F64">
      <w:pPr>
        <w:ind w:firstLine="0"/>
        <w:rPr>
          <w:rFonts w:eastAsia="Calibri" w:cs="Times New Roman"/>
          <w:szCs w:val="24"/>
          <w:vertAlign w:val="superscript"/>
          <w:lang w:eastAsia="ru-RU"/>
        </w:rPr>
      </w:pPr>
      <w:r w:rsidRPr="00BB03A9">
        <w:rPr>
          <w:rFonts w:eastAsia="Calibri" w:cs="Times New Roman"/>
          <w:szCs w:val="24"/>
          <w:lang w:eastAsia="ru-RU"/>
        </w:rPr>
        <w:t xml:space="preserve"> </w:t>
      </w:r>
      <w:r>
        <w:rPr>
          <w:rFonts w:eastAsia="Calibri" w:cs="Times New Roman"/>
          <w:szCs w:val="24"/>
          <w:lang w:eastAsia="ru-RU"/>
        </w:rPr>
        <w:t xml:space="preserve">        </w:t>
      </w:r>
      <w:r w:rsidRPr="00BB03A9">
        <w:rPr>
          <w:rFonts w:eastAsia="Calibri" w:cs="Times New Roman"/>
          <w:szCs w:val="24"/>
          <w:lang w:eastAsia="ru-RU"/>
        </w:rPr>
        <w:t xml:space="preserve"> </w:t>
      </w:r>
      <w:r>
        <w:rPr>
          <w:rFonts w:eastAsia="Calibri" w:cs="Times New Roman"/>
          <w:szCs w:val="24"/>
          <w:vertAlign w:val="superscript"/>
          <w:lang w:eastAsia="ru-RU"/>
        </w:rPr>
        <w:t xml:space="preserve">(должность) </w:t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  <w:t>(подпись</w:t>
      </w:r>
      <w:r w:rsidRPr="00786E2E">
        <w:rPr>
          <w:rFonts w:eastAsia="Calibri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eastAsia="Calibri" w:cs="Times New Roman"/>
          <w:szCs w:val="24"/>
          <w:vertAlign w:val="superscript"/>
          <w:lang w:eastAsia="ru-RU"/>
        </w:rPr>
        <w:t>, расшифровка Ф.И.О.</w:t>
      </w:r>
      <w:r w:rsidRPr="00BB03A9">
        <w:rPr>
          <w:rFonts w:eastAsia="Calibri" w:cs="Times New Roman"/>
          <w:szCs w:val="24"/>
          <w:vertAlign w:val="superscript"/>
          <w:lang w:eastAsia="ru-RU"/>
        </w:rPr>
        <w:t>)</w:t>
      </w:r>
    </w:p>
    <w:p w14:paraId="4923D284" w14:textId="77777777" w:rsidR="001E1F64" w:rsidRDefault="001E1F64" w:rsidP="001E1F64">
      <w:pPr>
        <w:rPr>
          <w:rFonts w:eastAsia="Calibri" w:cs="Times New Roman"/>
          <w:b/>
          <w:sz w:val="28"/>
          <w:szCs w:val="28"/>
          <w:vertAlign w:val="superscript"/>
          <w:lang w:eastAsia="ru-RU"/>
        </w:rPr>
      </w:pPr>
    </w:p>
    <w:p w14:paraId="7E4FEC2A" w14:textId="77777777" w:rsidR="001E1F64" w:rsidRDefault="001E1F64" w:rsidP="001E1F64">
      <w:pPr>
        <w:ind w:firstLine="0"/>
        <w:rPr>
          <w:rFonts w:eastAsia="Calibri" w:cs="Times New Roman"/>
          <w:b/>
          <w:sz w:val="28"/>
          <w:szCs w:val="28"/>
          <w:vertAlign w:val="superscript"/>
          <w:lang w:eastAsia="ru-RU"/>
        </w:rPr>
      </w:pPr>
      <w:r>
        <w:rPr>
          <w:rFonts w:eastAsia="Calibri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14:paraId="5B23FBC5" w14:textId="77777777" w:rsidR="001E1F64" w:rsidRDefault="001E1F64" w:rsidP="001E1F64">
      <w:pPr>
        <w:rPr>
          <w:rFonts w:eastAsia="Calibri" w:cs="Times New Roman"/>
          <w:b/>
          <w:sz w:val="28"/>
          <w:szCs w:val="28"/>
          <w:vertAlign w:val="superscript"/>
          <w:lang w:eastAsia="ru-RU"/>
        </w:rPr>
      </w:pPr>
    </w:p>
    <w:p w14:paraId="0E7E9FCB" w14:textId="77777777" w:rsidR="001E1F64" w:rsidRDefault="001E1F64" w:rsidP="001E1F64">
      <w:pPr>
        <w:pStyle w:val="a3"/>
        <w:ind w:left="0" w:firstLine="0"/>
      </w:pPr>
      <w:r w:rsidRPr="00786E2E">
        <w:rPr>
          <w:rFonts w:eastAsia="Calibri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eastAsia="Calibri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  <w:r>
        <w:rPr>
          <w:rFonts w:eastAsia="Calibri" w:cs="Times New Roman"/>
          <w:b/>
          <w:i/>
          <w:sz w:val="20"/>
          <w:szCs w:val="20"/>
          <w:vertAlign w:val="superscript"/>
          <w:lang w:eastAsia="ru-RU"/>
        </w:rPr>
        <w:t xml:space="preserve"> </w:t>
      </w:r>
      <w:r>
        <w:br w:type="page"/>
      </w:r>
    </w:p>
    <w:p w14:paraId="1ADFD1CD" w14:textId="77777777" w:rsidR="001E65A1" w:rsidRDefault="001E65A1" w:rsidP="001E65A1">
      <w:pPr>
        <w:pStyle w:val="2"/>
      </w:pPr>
      <w:bookmarkStart w:id="32" w:name="_Toc58230605"/>
      <w:bookmarkStart w:id="33" w:name="_Toc59455976"/>
      <w:r>
        <w:t>Приложение 4</w:t>
      </w:r>
      <w:bookmarkEnd w:id="32"/>
      <w:bookmarkEnd w:id="33"/>
    </w:p>
    <w:p w14:paraId="1780629F" w14:textId="77777777" w:rsidR="001E65A1" w:rsidRPr="008D4E3C" w:rsidRDefault="001E65A1" w:rsidP="001E65A1">
      <w:pPr>
        <w:pStyle w:val="a3"/>
        <w:ind w:left="0" w:firstLine="0"/>
        <w:jc w:val="center"/>
        <w:rPr>
          <w:b/>
        </w:rPr>
      </w:pPr>
      <w:r w:rsidRPr="008D4E3C">
        <w:rPr>
          <w:b/>
        </w:rPr>
        <w:t xml:space="preserve">Форма </w:t>
      </w:r>
      <w:r>
        <w:rPr>
          <w:b/>
        </w:rPr>
        <w:t>заявления о направлении на практику</w:t>
      </w:r>
    </w:p>
    <w:p w14:paraId="33541A45" w14:textId="77777777" w:rsidR="001E65A1" w:rsidRDefault="001E65A1" w:rsidP="001E65A1">
      <w:pPr>
        <w:jc w:val="right"/>
        <w:rPr>
          <w:rFonts w:cs="Times New Roman"/>
          <w:szCs w:val="24"/>
        </w:rPr>
      </w:pPr>
    </w:p>
    <w:p w14:paraId="3C809EDC" w14:textId="77777777" w:rsidR="001E65A1" w:rsidRPr="00836A08" w:rsidRDefault="001E65A1" w:rsidP="001E65A1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Заведующему кафедрой ________________________</w:t>
      </w:r>
    </w:p>
    <w:p w14:paraId="2D5B36F0" w14:textId="77777777" w:rsidR="001E65A1" w:rsidRPr="00836A08" w:rsidRDefault="001E65A1" w:rsidP="001E65A1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________________________________________________</w:t>
      </w:r>
    </w:p>
    <w:p w14:paraId="1F5766F0" w14:textId="77777777" w:rsidR="001E65A1" w:rsidRPr="00836A08" w:rsidRDefault="001E65A1" w:rsidP="001E65A1">
      <w:pPr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________________________________________________</w:t>
      </w:r>
    </w:p>
    <w:p w14:paraId="7714BF2E" w14:textId="77777777" w:rsidR="001E65A1" w:rsidRDefault="001E65A1" w:rsidP="001E65A1">
      <w:pPr>
        <w:ind w:firstLine="0"/>
        <w:jc w:val="right"/>
        <w:rPr>
          <w:rFonts w:cs="Times New Roman"/>
          <w:szCs w:val="24"/>
        </w:rPr>
      </w:pPr>
    </w:p>
    <w:p w14:paraId="71F7382D" w14:textId="77777777" w:rsidR="001E65A1" w:rsidRPr="00836A08" w:rsidRDefault="001E65A1" w:rsidP="001E65A1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обучающегося факультета информационных технологий</w:t>
      </w:r>
    </w:p>
    <w:p w14:paraId="343308EA" w14:textId="77777777" w:rsidR="001E65A1" w:rsidRPr="00836A08" w:rsidRDefault="001E65A1" w:rsidP="001E65A1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3 курса,</w:t>
      </w:r>
      <w:r w:rsidRPr="00836A08">
        <w:rPr>
          <w:rFonts w:cs="Times New Roman"/>
          <w:szCs w:val="24"/>
        </w:rPr>
        <w:t xml:space="preserve"> группы №</w:t>
      </w:r>
      <w:r w:rsidRPr="00BA6EF1">
        <w:rPr>
          <w:rFonts w:cs="Times New Roman"/>
          <w:szCs w:val="24"/>
          <w:u w:val="single"/>
        </w:rPr>
        <w:t>___________</w:t>
      </w:r>
    </w:p>
    <w:p w14:paraId="24E9C882" w14:textId="77777777" w:rsidR="001E65A1" w:rsidRPr="00836A08" w:rsidRDefault="001E65A1" w:rsidP="001E65A1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 xml:space="preserve">направление </w:t>
      </w:r>
      <w:r w:rsidRPr="009D452F">
        <w:rPr>
          <w:rFonts w:eastAsia="Calibri" w:cs="Times New Roman"/>
          <w:u w:val="single"/>
          <w:lang w:eastAsia="x-none"/>
        </w:rPr>
        <w:t>09.03.01 Информатика и вычислительная техника</w:t>
      </w:r>
    </w:p>
    <w:p w14:paraId="37BDF25A" w14:textId="77777777" w:rsidR="001E65A1" w:rsidRPr="00836A08" w:rsidRDefault="001E65A1" w:rsidP="001E65A1">
      <w:pPr>
        <w:ind w:firstLine="0"/>
        <w:jc w:val="center"/>
        <w:rPr>
          <w:rFonts w:cs="Times New Roman"/>
          <w:sz w:val="20"/>
          <w:szCs w:val="20"/>
        </w:rPr>
      </w:pPr>
      <w:r w:rsidRPr="00836A08">
        <w:rPr>
          <w:rFonts w:cs="Times New Roman"/>
          <w:szCs w:val="24"/>
        </w:rPr>
        <w:t xml:space="preserve">                                                                             </w:t>
      </w:r>
      <w:r>
        <w:rPr>
          <w:rFonts w:cs="Times New Roman"/>
          <w:szCs w:val="24"/>
        </w:rPr>
        <w:t xml:space="preserve">                            </w:t>
      </w:r>
      <w:r w:rsidRPr="00836A08">
        <w:rPr>
          <w:rFonts w:cs="Times New Roman"/>
          <w:szCs w:val="24"/>
        </w:rPr>
        <w:t xml:space="preserve"> </w:t>
      </w:r>
      <w:r w:rsidRPr="00836A08">
        <w:rPr>
          <w:rFonts w:cs="Times New Roman"/>
          <w:sz w:val="20"/>
          <w:szCs w:val="20"/>
        </w:rPr>
        <w:t xml:space="preserve">(код и наименование направления)   </w:t>
      </w:r>
    </w:p>
    <w:p w14:paraId="0D073958" w14:textId="77777777" w:rsidR="001E65A1" w:rsidRPr="00836A08" w:rsidRDefault="001E65A1" w:rsidP="001E65A1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 xml:space="preserve">направленность (профиль) </w:t>
      </w:r>
      <w:r w:rsidRPr="009D452F">
        <w:rPr>
          <w:rFonts w:eastAsia="Calibri" w:cs="Times New Roman"/>
          <w:u w:val="single"/>
          <w:lang w:eastAsia="x-none"/>
        </w:rPr>
        <w:t>Программная инженерия и компьютерные науки</w:t>
      </w:r>
    </w:p>
    <w:p w14:paraId="692FA5DB" w14:textId="77777777" w:rsidR="001E65A1" w:rsidRPr="00836A08" w:rsidRDefault="001E65A1" w:rsidP="001E65A1">
      <w:pPr>
        <w:ind w:firstLine="0"/>
        <w:jc w:val="center"/>
        <w:rPr>
          <w:rFonts w:cs="Times New Roman"/>
          <w:sz w:val="20"/>
          <w:szCs w:val="20"/>
        </w:rPr>
      </w:pPr>
      <w:r w:rsidRPr="00836A08">
        <w:rPr>
          <w:rFonts w:cs="Times New Roman"/>
          <w:szCs w:val="24"/>
        </w:rPr>
        <w:t xml:space="preserve">                                                                                                                       </w:t>
      </w:r>
      <w:r w:rsidRPr="00836A08">
        <w:rPr>
          <w:rFonts w:cs="Times New Roman"/>
          <w:sz w:val="20"/>
          <w:szCs w:val="20"/>
        </w:rPr>
        <w:t xml:space="preserve">(наименование профиля)   </w:t>
      </w:r>
    </w:p>
    <w:p w14:paraId="63FAA7EF" w14:textId="77777777" w:rsidR="001E65A1" w:rsidRDefault="001E65A1" w:rsidP="001E65A1">
      <w:pPr>
        <w:ind w:firstLine="0"/>
        <w:jc w:val="right"/>
        <w:rPr>
          <w:rFonts w:cs="Times New Roman"/>
          <w:szCs w:val="24"/>
          <w:u w:val="single"/>
        </w:rPr>
      </w:pPr>
    </w:p>
    <w:p w14:paraId="220972D0" w14:textId="77777777" w:rsidR="001E65A1" w:rsidRPr="00BA6EF1" w:rsidRDefault="001E65A1" w:rsidP="001E65A1">
      <w:pPr>
        <w:ind w:firstLine="0"/>
        <w:jc w:val="right"/>
        <w:rPr>
          <w:rFonts w:cs="Times New Roman"/>
          <w:szCs w:val="24"/>
          <w:u w:val="single"/>
        </w:rPr>
      </w:pPr>
      <w:r w:rsidRPr="00BA6EF1">
        <w:rPr>
          <w:rFonts w:cs="Times New Roman"/>
          <w:szCs w:val="24"/>
          <w:u w:val="single"/>
        </w:rPr>
        <w:t>________________________________________________</w:t>
      </w:r>
    </w:p>
    <w:p w14:paraId="5F865A1F" w14:textId="77777777" w:rsidR="001E65A1" w:rsidRPr="00836A08" w:rsidRDefault="001E65A1" w:rsidP="001E65A1">
      <w:pPr>
        <w:ind w:firstLine="0"/>
        <w:jc w:val="center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 xml:space="preserve">                                                                                                                                            (Ф.И.О.)</w:t>
      </w:r>
    </w:p>
    <w:p w14:paraId="403C38D2" w14:textId="77777777" w:rsidR="001E65A1" w:rsidRPr="00836A08" w:rsidRDefault="001E65A1" w:rsidP="001E65A1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________________________________________________</w:t>
      </w:r>
    </w:p>
    <w:p w14:paraId="615C96CB" w14:textId="77777777" w:rsidR="001E65A1" w:rsidRPr="00836A08" w:rsidRDefault="001E65A1" w:rsidP="001E65A1">
      <w:pPr>
        <w:ind w:firstLine="0"/>
        <w:jc w:val="right"/>
        <w:rPr>
          <w:rFonts w:cs="Times New Roman"/>
          <w:szCs w:val="24"/>
        </w:rPr>
      </w:pPr>
    </w:p>
    <w:p w14:paraId="3811E707" w14:textId="77777777" w:rsidR="001E65A1" w:rsidRDefault="001E65A1" w:rsidP="001E65A1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ЗАЯВЛЕНИЕ.</w:t>
      </w:r>
    </w:p>
    <w:p w14:paraId="21D8C5FF" w14:textId="2CF9D164" w:rsidR="001E65A1" w:rsidRPr="00BA6EF1" w:rsidRDefault="001E65A1" w:rsidP="001E65A1">
      <w:pPr>
        <w:suppressAutoHyphens/>
        <w:ind w:firstLine="0"/>
      </w:pPr>
      <w:r w:rsidRPr="00D935BD">
        <w:rPr>
          <w:rFonts w:cs="Times New Roman"/>
          <w:szCs w:val="24"/>
        </w:rPr>
        <w:t>Прошу направить меня на</w:t>
      </w:r>
      <w:r w:rsidRPr="00D935BD">
        <w:rPr>
          <w:rFonts w:eastAsia="Calibri" w:cs="Times New Roman"/>
          <w:b/>
          <w:szCs w:val="24"/>
          <w:u w:val="single"/>
          <w:lang w:eastAsia="ru-RU"/>
        </w:rPr>
        <w:t xml:space="preserve"> </w:t>
      </w:r>
      <w:r w:rsidR="00BD31AE" w:rsidRPr="00D935BD">
        <w:rPr>
          <w:rFonts w:eastAsia="Calibri" w:cs="Times New Roman"/>
          <w:b/>
          <w:szCs w:val="24"/>
          <w:u w:val="single"/>
          <w:lang w:eastAsia="ru-RU"/>
        </w:rPr>
        <w:t>учебную практику, научно-исследовательскую работу (получение первичных навыков научно-исследовательской работы</w:t>
      </w:r>
      <w:r w:rsidR="00BD31AE">
        <w:rPr>
          <w:rFonts w:eastAsia="Calibri" w:cs="Times New Roman"/>
          <w:b/>
          <w:szCs w:val="24"/>
          <w:u w:val="single"/>
          <w:lang w:eastAsia="ru-RU"/>
        </w:rPr>
        <w:t xml:space="preserve">) </w:t>
      </w:r>
      <w:r w:rsidRPr="00D935BD">
        <w:rPr>
          <w:rFonts w:cs="Times New Roman"/>
          <w:szCs w:val="24"/>
        </w:rPr>
        <w:t>в организацию*</w:t>
      </w:r>
    </w:p>
    <w:p w14:paraId="2E09255D" w14:textId="77777777" w:rsidR="00E604C5" w:rsidRDefault="00E604C5" w:rsidP="001E65A1">
      <w:pPr>
        <w:ind w:firstLine="0"/>
        <w:rPr>
          <w:rFonts w:cs="Times New Roman"/>
          <w:szCs w:val="24"/>
          <w:u w:val="single"/>
        </w:rPr>
      </w:pPr>
    </w:p>
    <w:p w14:paraId="143081EF" w14:textId="5107A9C7" w:rsidR="001E65A1" w:rsidRPr="00BA6EF1" w:rsidRDefault="001E65A1" w:rsidP="001E65A1">
      <w:pPr>
        <w:ind w:firstLine="0"/>
        <w:rPr>
          <w:rFonts w:cs="Times New Roman"/>
          <w:szCs w:val="24"/>
          <w:u w:val="single"/>
        </w:rPr>
      </w:pPr>
      <w:r w:rsidRPr="00BA6EF1">
        <w:rPr>
          <w:rFonts w:cs="Times New Roman"/>
          <w:szCs w:val="24"/>
          <w:u w:val="single"/>
        </w:rPr>
        <w:t xml:space="preserve">_____________________________________________________________________________ </w:t>
      </w:r>
    </w:p>
    <w:p w14:paraId="23F56D71" w14:textId="77777777" w:rsidR="001E65A1" w:rsidRDefault="001E65A1" w:rsidP="001E65A1">
      <w:pPr>
        <w:ind w:firstLine="0"/>
        <w:jc w:val="center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(</w:t>
      </w:r>
      <w:r w:rsidRPr="00797805">
        <w:rPr>
          <w:rFonts w:cs="Times New Roman"/>
          <w:i/>
          <w:sz w:val="18"/>
          <w:szCs w:val="18"/>
        </w:rPr>
        <w:t>полное название организации с указанием организационно-правовой формы и полного почтового адреса</w:t>
      </w:r>
      <w:r>
        <w:rPr>
          <w:rFonts w:cs="Times New Roman"/>
          <w:sz w:val="18"/>
          <w:szCs w:val="18"/>
        </w:rPr>
        <w:t>)</w:t>
      </w:r>
    </w:p>
    <w:p w14:paraId="197443B2" w14:textId="77777777" w:rsidR="001E65A1" w:rsidRDefault="001E65A1" w:rsidP="001E65A1">
      <w:pPr>
        <w:ind w:firstLine="0"/>
        <w:rPr>
          <w:rFonts w:cs="Times New Roman"/>
          <w:sz w:val="18"/>
          <w:szCs w:val="18"/>
        </w:rPr>
      </w:pPr>
    </w:p>
    <w:p w14:paraId="1C55CD9F" w14:textId="77777777" w:rsidR="001E65A1" w:rsidRPr="00836A08" w:rsidRDefault="001E65A1" w:rsidP="001E65A1">
      <w:pPr>
        <w:ind w:firstLine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_______________________________________________________________________________________________________</w:t>
      </w:r>
    </w:p>
    <w:p w14:paraId="22BE0AF4" w14:textId="77777777" w:rsidR="001E65A1" w:rsidRDefault="001E65A1" w:rsidP="001E65A1">
      <w:pPr>
        <w:spacing w:before="240"/>
        <w:ind w:firstLine="0"/>
        <w:rPr>
          <w:rFonts w:cs="Times New Roman"/>
          <w:szCs w:val="24"/>
        </w:rPr>
      </w:pPr>
    </w:p>
    <w:p w14:paraId="6D3AC90C" w14:textId="77777777" w:rsidR="00E604C5" w:rsidRDefault="00E604C5" w:rsidP="001E65A1">
      <w:pPr>
        <w:ind w:firstLine="0"/>
        <w:rPr>
          <w:rFonts w:cs="Times New Roman"/>
          <w:szCs w:val="24"/>
        </w:rPr>
      </w:pPr>
    </w:p>
    <w:p w14:paraId="6FB70356" w14:textId="2FEB341B" w:rsidR="001E65A1" w:rsidRDefault="001E65A1" w:rsidP="001E65A1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Дата: «______»_________20___г.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_____________________________</w:t>
      </w:r>
    </w:p>
    <w:p w14:paraId="5B07EC22" w14:textId="77777777" w:rsidR="001E65A1" w:rsidRDefault="001E65A1" w:rsidP="001E65A1">
      <w:pPr>
        <w:ind w:firstLine="0"/>
        <w:rPr>
          <w:rFonts w:cs="Times New Roman"/>
          <w:sz w:val="18"/>
          <w:szCs w:val="18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 w:val="18"/>
          <w:szCs w:val="18"/>
        </w:rPr>
        <w:t>(п</w:t>
      </w:r>
      <w:r w:rsidRPr="005B4DEF">
        <w:rPr>
          <w:rFonts w:cs="Times New Roman"/>
          <w:sz w:val="18"/>
          <w:szCs w:val="18"/>
        </w:rPr>
        <w:t>одпись</w:t>
      </w:r>
      <w:r>
        <w:rPr>
          <w:rFonts w:cs="Times New Roman"/>
          <w:sz w:val="18"/>
          <w:szCs w:val="18"/>
        </w:rPr>
        <w:t xml:space="preserve"> обучающегося</w:t>
      </w:r>
      <w:r w:rsidRPr="005B4DEF">
        <w:rPr>
          <w:rFonts w:cs="Times New Roman"/>
          <w:sz w:val="18"/>
          <w:szCs w:val="18"/>
        </w:rPr>
        <w:t>)</w:t>
      </w:r>
    </w:p>
    <w:p w14:paraId="33BAE90E" w14:textId="77777777" w:rsidR="00E604C5" w:rsidRDefault="00E604C5" w:rsidP="001E65A1">
      <w:pPr>
        <w:ind w:firstLine="0"/>
        <w:rPr>
          <w:rFonts w:cs="Times New Roman"/>
          <w:sz w:val="18"/>
          <w:szCs w:val="18"/>
        </w:rPr>
      </w:pPr>
    </w:p>
    <w:p w14:paraId="59FAB1C9" w14:textId="475219F7" w:rsidR="001E65A1" w:rsidRDefault="001E65A1" w:rsidP="001E65A1">
      <w:pPr>
        <w:ind w:firstLine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Согласовано:</w:t>
      </w:r>
    </w:p>
    <w:p w14:paraId="3E831F3C" w14:textId="77777777" w:rsidR="00E604C5" w:rsidRDefault="00E604C5" w:rsidP="001E65A1">
      <w:pPr>
        <w:tabs>
          <w:tab w:val="left" w:pos="3402"/>
        </w:tabs>
        <w:ind w:firstLine="0"/>
        <w:rPr>
          <w:rFonts w:cs="Times New Roman"/>
          <w:szCs w:val="24"/>
        </w:rPr>
      </w:pPr>
    </w:p>
    <w:p w14:paraId="01835945" w14:textId="033FB804" w:rsidR="001E65A1" w:rsidRPr="006E1944" w:rsidRDefault="001E65A1" w:rsidP="001E65A1">
      <w:pPr>
        <w:tabs>
          <w:tab w:val="left" w:pos="3402"/>
        </w:tabs>
        <w:ind w:firstLine="0"/>
        <w:rPr>
          <w:rFonts w:cs="Times New Roman"/>
          <w:szCs w:val="24"/>
        </w:rPr>
      </w:pPr>
      <w:r w:rsidRPr="006E1944">
        <w:rPr>
          <w:rFonts w:cs="Times New Roman"/>
          <w:szCs w:val="24"/>
        </w:rPr>
        <w:t xml:space="preserve">Руководитель ВКР </w:t>
      </w:r>
      <w:r w:rsidRPr="00864C81">
        <w:rPr>
          <w:rFonts w:cs="Times New Roman"/>
          <w:szCs w:val="24"/>
        </w:rPr>
        <w:t xml:space="preserve">___________  </w:t>
      </w:r>
      <w:r w:rsidRPr="006E1944">
        <w:rPr>
          <w:rFonts w:cs="Times New Roman"/>
          <w:szCs w:val="24"/>
        </w:rPr>
        <w:tab/>
        <w:t xml:space="preserve">____________________ </w:t>
      </w:r>
      <w:r w:rsidRPr="006E1944">
        <w:rPr>
          <w:rFonts w:cs="Times New Roman"/>
          <w:szCs w:val="24"/>
        </w:rPr>
        <w:tab/>
        <w:t xml:space="preserve">______________ </w:t>
      </w:r>
    </w:p>
    <w:p w14:paraId="2704591A" w14:textId="77777777" w:rsidR="001E65A1" w:rsidRDefault="001E65A1" w:rsidP="001E65A1">
      <w:pPr>
        <w:tabs>
          <w:tab w:val="left" w:pos="3828"/>
          <w:tab w:val="left" w:pos="6946"/>
        </w:tabs>
        <w:ind w:firstLine="0"/>
        <w:rPr>
          <w:rFonts w:eastAsia="Calibri" w:cs="Times New Roman"/>
          <w:szCs w:val="24"/>
          <w:vertAlign w:val="superscript"/>
          <w:lang w:eastAsia="ru-RU"/>
        </w:rPr>
      </w:pPr>
      <w:r w:rsidRPr="00864C81">
        <w:rPr>
          <w:rFonts w:eastAsia="Calibri" w:cs="Times New Roman"/>
          <w:szCs w:val="24"/>
          <w:vertAlign w:val="superscript"/>
          <w:lang w:eastAsia="ru-RU"/>
        </w:rPr>
        <w:t xml:space="preserve">                                 </w:t>
      </w:r>
      <w:r>
        <w:rPr>
          <w:rFonts w:eastAsia="Calibri" w:cs="Times New Roman"/>
          <w:szCs w:val="24"/>
          <w:vertAlign w:val="superscript"/>
          <w:lang w:eastAsia="ru-RU"/>
        </w:rPr>
        <w:t xml:space="preserve">                  </w:t>
      </w:r>
      <w:r w:rsidRPr="00864C81">
        <w:rPr>
          <w:rFonts w:eastAsia="Calibri" w:cs="Times New Roman"/>
          <w:szCs w:val="24"/>
          <w:vertAlign w:val="superscript"/>
          <w:lang w:eastAsia="ru-RU"/>
        </w:rPr>
        <w:t xml:space="preserve">  (подпись)</w:t>
      </w:r>
      <w:r>
        <w:rPr>
          <w:rFonts w:eastAsia="Calibri" w:cs="Times New Roman"/>
          <w:szCs w:val="24"/>
          <w:lang w:eastAsia="ru-RU"/>
        </w:rPr>
        <w:tab/>
        <w:t xml:space="preserve"> </w:t>
      </w:r>
      <w:r>
        <w:rPr>
          <w:rFonts w:eastAsia="Calibri" w:cs="Times New Roman"/>
          <w:szCs w:val="24"/>
          <w:vertAlign w:val="superscript"/>
          <w:lang w:eastAsia="ru-RU"/>
        </w:rPr>
        <w:t xml:space="preserve">(Ф.И.О. полностью) </w:t>
      </w:r>
      <w:r>
        <w:rPr>
          <w:rFonts w:eastAsia="Calibri" w:cs="Times New Roman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eastAsia="Calibri" w:cs="Times New Roman"/>
          <w:szCs w:val="24"/>
          <w:vertAlign w:val="superscript"/>
          <w:lang w:eastAsia="ru-RU"/>
        </w:rPr>
        <w:t>олжность)</w:t>
      </w:r>
    </w:p>
    <w:p w14:paraId="6CDAF44A" w14:textId="77777777" w:rsidR="001E65A1" w:rsidRDefault="001E65A1" w:rsidP="001E65A1">
      <w:pPr>
        <w:ind w:firstLine="0"/>
        <w:rPr>
          <w:rFonts w:cs="Times New Roman"/>
          <w:sz w:val="18"/>
          <w:szCs w:val="18"/>
        </w:rPr>
      </w:pPr>
    </w:p>
    <w:p w14:paraId="26DAA8EB" w14:textId="77777777" w:rsidR="001E65A1" w:rsidRPr="00BA6EF1" w:rsidRDefault="001E65A1" w:rsidP="001E65A1">
      <w:pPr>
        <w:suppressAutoHyphens/>
        <w:ind w:firstLine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* Список организаций для прохождения практики, с которыми заключены договоры, размещен на сайте ФИТ. Результаты прохождения практики используются для дальнейшей подготовки выпускной квалификационной работы, поэтому целесообразно</w:t>
      </w:r>
      <w:r w:rsidRPr="006E1944">
        <w:rPr>
          <w:rFonts w:eastAsia="Times New Roman" w:cs="Times New Roman"/>
          <w:sz w:val="18"/>
          <w:szCs w:val="24"/>
          <w:lang w:eastAsia="ru-RU"/>
        </w:rPr>
        <w:t xml:space="preserve"> </w:t>
      </w:r>
      <w:r w:rsidRPr="00582BAA">
        <w:rPr>
          <w:rFonts w:eastAsia="Times New Roman" w:cs="Times New Roman"/>
          <w:sz w:val="18"/>
          <w:szCs w:val="24"/>
          <w:lang w:eastAsia="ru-RU"/>
        </w:rPr>
        <w:t>выбирать место прохождения практики по месту основной работы руководителя ВКР, либо по его рекомендации</w:t>
      </w:r>
      <w:r>
        <w:rPr>
          <w:rFonts w:eastAsia="Times New Roman" w:cs="Times New Roman"/>
          <w:sz w:val="18"/>
          <w:szCs w:val="24"/>
          <w:lang w:eastAsia="ru-RU"/>
        </w:rPr>
        <w:t>.</w:t>
      </w:r>
    </w:p>
    <w:p w14:paraId="05EEEB16" w14:textId="77777777" w:rsidR="00DA28F5" w:rsidRDefault="00DA28F5" w:rsidP="00DA28F5">
      <w:pPr>
        <w:pStyle w:val="a3"/>
        <w:ind w:left="0" w:firstLine="0"/>
        <w:jc w:val="center"/>
      </w:pPr>
    </w:p>
    <w:sectPr w:rsidR="00DA28F5" w:rsidSect="00984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77FC4" w16cex:dateUtc="2020-12-06T09:05:00Z"/>
  <w16cex:commentExtensible w16cex:durableId="2374CCA8" w16cex:dateUtc="2020-12-04T07:56:00Z"/>
  <w16cex:commentExtensible w16cex:durableId="237785E8" w16cex:dateUtc="2020-12-06T09:31:00Z"/>
</w16cex:commentsExtensible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1A278E" w14:textId="77777777" w:rsidR="00096416" w:rsidRDefault="00096416" w:rsidP="00573204">
      <w:r>
        <w:separator/>
      </w:r>
    </w:p>
  </w:endnote>
  <w:endnote w:type="continuationSeparator" w:id="0">
    <w:p w14:paraId="46D41941" w14:textId="77777777" w:rsidR="00096416" w:rsidRDefault="00096416" w:rsidP="005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PTSansRegular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9465CC" w14:textId="77777777" w:rsidR="00096416" w:rsidRDefault="00096416" w:rsidP="00573204">
      <w:r>
        <w:separator/>
      </w:r>
    </w:p>
  </w:footnote>
  <w:footnote w:type="continuationSeparator" w:id="0">
    <w:p w14:paraId="64553A50" w14:textId="77777777" w:rsidR="00096416" w:rsidRDefault="00096416" w:rsidP="00573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7EC0A0A"/>
    <w:multiLevelType w:val="hybridMultilevel"/>
    <w:tmpl w:val="C900A4C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3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7E32E0"/>
    <w:multiLevelType w:val="hybridMultilevel"/>
    <w:tmpl w:val="0E8EB054"/>
    <w:lvl w:ilvl="0" w:tplc="148CB55A">
      <w:start w:val="1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743F12"/>
    <w:multiLevelType w:val="hybridMultilevel"/>
    <w:tmpl w:val="DEF2A2EA"/>
    <w:lvl w:ilvl="0" w:tplc="D3D672C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B09617D0">
      <w:start w:val="2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061994"/>
    <w:multiLevelType w:val="hybridMultilevel"/>
    <w:tmpl w:val="A4FC07F0"/>
    <w:lvl w:ilvl="0" w:tplc="4B6E40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BC55333"/>
    <w:multiLevelType w:val="hybridMultilevel"/>
    <w:tmpl w:val="10DC4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840AE3"/>
    <w:multiLevelType w:val="hybridMultilevel"/>
    <w:tmpl w:val="3C38A45A"/>
    <w:lvl w:ilvl="0" w:tplc="9A5430EC">
      <w:start w:val="1"/>
      <w:numFmt w:val="decimal"/>
      <w:lvlText w:val="%1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>
    <w:nsid w:val="32B207F0"/>
    <w:multiLevelType w:val="hybridMultilevel"/>
    <w:tmpl w:val="5DAACF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441474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3C18B2"/>
    <w:multiLevelType w:val="hybridMultilevel"/>
    <w:tmpl w:val="47B0783C"/>
    <w:lvl w:ilvl="0" w:tplc="B09617D0">
      <w:start w:val="2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DE0180D"/>
    <w:multiLevelType w:val="hybridMultilevel"/>
    <w:tmpl w:val="DB20151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31141E4"/>
    <w:multiLevelType w:val="hybridMultilevel"/>
    <w:tmpl w:val="28665D5A"/>
    <w:lvl w:ilvl="0" w:tplc="2EBC51E8">
      <w:start w:val="1"/>
      <w:numFmt w:val="decimal"/>
      <w:pStyle w:val="1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2197" w:hanging="360"/>
      </w:pPr>
    </w:lvl>
    <w:lvl w:ilvl="2" w:tplc="0419001B" w:tentative="1">
      <w:start w:val="1"/>
      <w:numFmt w:val="lowerRoman"/>
      <w:lvlText w:val="%3."/>
      <w:lvlJc w:val="right"/>
      <w:pPr>
        <w:ind w:left="2917" w:hanging="180"/>
      </w:pPr>
    </w:lvl>
    <w:lvl w:ilvl="3" w:tplc="0419000F" w:tentative="1">
      <w:start w:val="1"/>
      <w:numFmt w:val="decimal"/>
      <w:lvlText w:val="%4."/>
      <w:lvlJc w:val="left"/>
      <w:pPr>
        <w:ind w:left="3637" w:hanging="360"/>
      </w:pPr>
    </w:lvl>
    <w:lvl w:ilvl="4" w:tplc="04190019" w:tentative="1">
      <w:start w:val="1"/>
      <w:numFmt w:val="lowerLetter"/>
      <w:lvlText w:val="%5."/>
      <w:lvlJc w:val="left"/>
      <w:pPr>
        <w:ind w:left="4357" w:hanging="360"/>
      </w:pPr>
    </w:lvl>
    <w:lvl w:ilvl="5" w:tplc="0419001B" w:tentative="1">
      <w:start w:val="1"/>
      <w:numFmt w:val="lowerRoman"/>
      <w:lvlText w:val="%6."/>
      <w:lvlJc w:val="right"/>
      <w:pPr>
        <w:ind w:left="5077" w:hanging="180"/>
      </w:pPr>
    </w:lvl>
    <w:lvl w:ilvl="6" w:tplc="0419000F" w:tentative="1">
      <w:start w:val="1"/>
      <w:numFmt w:val="decimal"/>
      <w:lvlText w:val="%7."/>
      <w:lvlJc w:val="left"/>
      <w:pPr>
        <w:ind w:left="5797" w:hanging="360"/>
      </w:pPr>
    </w:lvl>
    <w:lvl w:ilvl="7" w:tplc="04190019" w:tentative="1">
      <w:start w:val="1"/>
      <w:numFmt w:val="lowerLetter"/>
      <w:lvlText w:val="%8."/>
      <w:lvlJc w:val="left"/>
      <w:pPr>
        <w:ind w:left="6517" w:hanging="360"/>
      </w:pPr>
    </w:lvl>
    <w:lvl w:ilvl="8" w:tplc="0419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6">
    <w:nsid w:val="648B71B2"/>
    <w:multiLevelType w:val="hybridMultilevel"/>
    <w:tmpl w:val="B61CE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A7171C"/>
    <w:multiLevelType w:val="hybridMultilevel"/>
    <w:tmpl w:val="8A544522"/>
    <w:lvl w:ilvl="0" w:tplc="B09617D0">
      <w:start w:val="2"/>
      <w:numFmt w:val="bullet"/>
      <w:lvlText w:val="-"/>
      <w:lvlJc w:val="left"/>
      <w:pPr>
        <w:ind w:left="178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>
    <w:nsid w:val="652D2AB2"/>
    <w:multiLevelType w:val="hybridMultilevel"/>
    <w:tmpl w:val="DA022A58"/>
    <w:lvl w:ilvl="0" w:tplc="4546047A">
      <w:numFmt w:val="bullet"/>
      <w:lvlText w:val="•"/>
      <w:lvlJc w:val="left"/>
      <w:pPr>
        <w:ind w:left="2316" w:hanging="90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6D4F4597"/>
    <w:multiLevelType w:val="hybridMultilevel"/>
    <w:tmpl w:val="EB829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93B1271"/>
    <w:multiLevelType w:val="hybridMultilevel"/>
    <w:tmpl w:val="5748D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0839AF"/>
    <w:multiLevelType w:val="hybridMultilevel"/>
    <w:tmpl w:val="794E0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"/>
  </w:num>
  <w:num w:numId="3">
    <w:abstractNumId w:val="9"/>
  </w:num>
  <w:num w:numId="4">
    <w:abstractNumId w:val="12"/>
  </w:num>
  <w:num w:numId="5">
    <w:abstractNumId w:val="18"/>
  </w:num>
  <w:num w:numId="6">
    <w:abstractNumId w:val="10"/>
  </w:num>
  <w:num w:numId="7">
    <w:abstractNumId w:val="15"/>
  </w:num>
  <w:num w:numId="8">
    <w:abstractNumId w:val="11"/>
  </w:num>
  <w:num w:numId="9">
    <w:abstractNumId w:val="8"/>
  </w:num>
  <w:num w:numId="10">
    <w:abstractNumId w:val="15"/>
    <w:lvlOverride w:ilvl="0">
      <w:startOverride w:val="1"/>
    </w:lvlOverride>
  </w:num>
  <w:num w:numId="11">
    <w:abstractNumId w:val="15"/>
    <w:lvlOverride w:ilvl="0">
      <w:startOverride w:val="1"/>
    </w:lvlOverride>
  </w:num>
  <w:num w:numId="12">
    <w:abstractNumId w:val="15"/>
    <w:lvlOverride w:ilvl="0">
      <w:startOverride w:val="1"/>
    </w:lvlOverride>
  </w:num>
  <w:num w:numId="13">
    <w:abstractNumId w:val="15"/>
    <w:lvlOverride w:ilvl="0">
      <w:startOverride w:val="1"/>
    </w:lvlOverride>
  </w:num>
  <w:num w:numId="14">
    <w:abstractNumId w:val="13"/>
  </w:num>
  <w:num w:numId="15">
    <w:abstractNumId w:val="4"/>
  </w:num>
  <w:num w:numId="16">
    <w:abstractNumId w:val="19"/>
  </w:num>
  <w:num w:numId="17">
    <w:abstractNumId w:val="14"/>
  </w:num>
  <w:num w:numId="18">
    <w:abstractNumId w:val="7"/>
  </w:num>
  <w:num w:numId="19">
    <w:abstractNumId w:val="6"/>
  </w:num>
  <w:num w:numId="20">
    <w:abstractNumId w:val="22"/>
  </w:num>
  <w:num w:numId="21">
    <w:abstractNumId w:val="16"/>
  </w:num>
  <w:num w:numId="22">
    <w:abstractNumId w:val="5"/>
  </w:num>
  <w:num w:numId="23">
    <w:abstractNumId w:val="0"/>
  </w:num>
  <w:num w:numId="24">
    <w:abstractNumId w:val="20"/>
  </w:num>
  <w:num w:numId="25">
    <w:abstractNumId w:val="1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CA5"/>
    <w:rsid w:val="00002CA8"/>
    <w:rsid w:val="000077B4"/>
    <w:rsid w:val="00010177"/>
    <w:rsid w:val="00010C69"/>
    <w:rsid w:val="0004607F"/>
    <w:rsid w:val="00056782"/>
    <w:rsid w:val="00062763"/>
    <w:rsid w:val="000643C4"/>
    <w:rsid w:val="00070002"/>
    <w:rsid w:val="000704D8"/>
    <w:rsid w:val="000808B6"/>
    <w:rsid w:val="0008102F"/>
    <w:rsid w:val="00091C0B"/>
    <w:rsid w:val="00096416"/>
    <w:rsid w:val="000A3637"/>
    <w:rsid w:val="000A7F8E"/>
    <w:rsid w:val="000C65C3"/>
    <w:rsid w:val="000D148E"/>
    <w:rsid w:val="000D6349"/>
    <w:rsid w:val="000F5FFD"/>
    <w:rsid w:val="000F71EE"/>
    <w:rsid w:val="00100B1D"/>
    <w:rsid w:val="00104EBC"/>
    <w:rsid w:val="001150AE"/>
    <w:rsid w:val="0011511E"/>
    <w:rsid w:val="001219CC"/>
    <w:rsid w:val="00130B41"/>
    <w:rsid w:val="00131B3B"/>
    <w:rsid w:val="00132AB2"/>
    <w:rsid w:val="00134408"/>
    <w:rsid w:val="001366A7"/>
    <w:rsid w:val="001423D1"/>
    <w:rsid w:val="00153EDE"/>
    <w:rsid w:val="001629BE"/>
    <w:rsid w:val="001A132F"/>
    <w:rsid w:val="001B2766"/>
    <w:rsid w:val="001B2DE7"/>
    <w:rsid w:val="001D4CA5"/>
    <w:rsid w:val="001D6132"/>
    <w:rsid w:val="001E0F64"/>
    <w:rsid w:val="001E1F64"/>
    <w:rsid w:val="001E269C"/>
    <w:rsid w:val="001E65A1"/>
    <w:rsid w:val="001E7658"/>
    <w:rsid w:val="001F31CE"/>
    <w:rsid w:val="001F3893"/>
    <w:rsid w:val="001F7A2A"/>
    <w:rsid w:val="00202016"/>
    <w:rsid w:val="002036E4"/>
    <w:rsid w:val="00213017"/>
    <w:rsid w:val="00213C4D"/>
    <w:rsid w:val="002269E0"/>
    <w:rsid w:val="002333F8"/>
    <w:rsid w:val="0024392F"/>
    <w:rsid w:val="00251617"/>
    <w:rsid w:val="002750DB"/>
    <w:rsid w:val="00275541"/>
    <w:rsid w:val="00281C89"/>
    <w:rsid w:val="0028421F"/>
    <w:rsid w:val="00285E33"/>
    <w:rsid w:val="00287DE6"/>
    <w:rsid w:val="002A5AE0"/>
    <w:rsid w:val="002D4847"/>
    <w:rsid w:val="002E690D"/>
    <w:rsid w:val="00302369"/>
    <w:rsid w:val="0030595F"/>
    <w:rsid w:val="00326C4A"/>
    <w:rsid w:val="0034353D"/>
    <w:rsid w:val="003612BD"/>
    <w:rsid w:val="003619FA"/>
    <w:rsid w:val="003678A3"/>
    <w:rsid w:val="003857E4"/>
    <w:rsid w:val="003B2FCB"/>
    <w:rsid w:val="003D5C28"/>
    <w:rsid w:val="003D68E2"/>
    <w:rsid w:val="003E3AA7"/>
    <w:rsid w:val="003E3CF3"/>
    <w:rsid w:val="003E5E13"/>
    <w:rsid w:val="003E6C74"/>
    <w:rsid w:val="0041408F"/>
    <w:rsid w:val="00431073"/>
    <w:rsid w:val="00441B8D"/>
    <w:rsid w:val="0046351B"/>
    <w:rsid w:val="00467D55"/>
    <w:rsid w:val="004975F4"/>
    <w:rsid w:val="004A1475"/>
    <w:rsid w:val="004C093F"/>
    <w:rsid w:val="004D625D"/>
    <w:rsid w:val="004E2DB7"/>
    <w:rsid w:val="004F0F22"/>
    <w:rsid w:val="004F767C"/>
    <w:rsid w:val="0050184F"/>
    <w:rsid w:val="0050233D"/>
    <w:rsid w:val="00523276"/>
    <w:rsid w:val="0054609F"/>
    <w:rsid w:val="00553884"/>
    <w:rsid w:val="00560221"/>
    <w:rsid w:val="005651ED"/>
    <w:rsid w:val="00573204"/>
    <w:rsid w:val="00580A27"/>
    <w:rsid w:val="005A22F8"/>
    <w:rsid w:val="005B30A2"/>
    <w:rsid w:val="005D21EE"/>
    <w:rsid w:val="005E42B4"/>
    <w:rsid w:val="0061477B"/>
    <w:rsid w:val="00626909"/>
    <w:rsid w:val="00636836"/>
    <w:rsid w:val="006536A1"/>
    <w:rsid w:val="0065748B"/>
    <w:rsid w:val="00657B2A"/>
    <w:rsid w:val="0066208D"/>
    <w:rsid w:val="00665895"/>
    <w:rsid w:val="00670336"/>
    <w:rsid w:val="00680132"/>
    <w:rsid w:val="00682517"/>
    <w:rsid w:val="006845CA"/>
    <w:rsid w:val="006915FB"/>
    <w:rsid w:val="00694476"/>
    <w:rsid w:val="006A6E54"/>
    <w:rsid w:val="006A704A"/>
    <w:rsid w:val="006C0262"/>
    <w:rsid w:val="006C4FD3"/>
    <w:rsid w:val="006C6392"/>
    <w:rsid w:val="006C6BFC"/>
    <w:rsid w:val="006C7E2A"/>
    <w:rsid w:val="006D4CE6"/>
    <w:rsid w:val="006F18EA"/>
    <w:rsid w:val="006F5EDE"/>
    <w:rsid w:val="00723878"/>
    <w:rsid w:val="00733A40"/>
    <w:rsid w:val="007343DD"/>
    <w:rsid w:val="007358D0"/>
    <w:rsid w:val="00735E20"/>
    <w:rsid w:val="00737144"/>
    <w:rsid w:val="00750D04"/>
    <w:rsid w:val="00755DAE"/>
    <w:rsid w:val="0075642E"/>
    <w:rsid w:val="00761F23"/>
    <w:rsid w:val="007723BC"/>
    <w:rsid w:val="00774B6B"/>
    <w:rsid w:val="00775AB8"/>
    <w:rsid w:val="00781083"/>
    <w:rsid w:val="00782D15"/>
    <w:rsid w:val="0078577D"/>
    <w:rsid w:val="007952B1"/>
    <w:rsid w:val="007D34EA"/>
    <w:rsid w:val="007D3C13"/>
    <w:rsid w:val="007D3EBD"/>
    <w:rsid w:val="00804289"/>
    <w:rsid w:val="00810DD1"/>
    <w:rsid w:val="00813C69"/>
    <w:rsid w:val="00815B0F"/>
    <w:rsid w:val="00817D32"/>
    <w:rsid w:val="00842DC6"/>
    <w:rsid w:val="008A11CA"/>
    <w:rsid w:val="008A4841"/>
    <w:rsid w:val="008A6C0B"/>
    <w:rsid w:val="008C097F"/>
    <w:rsid w:val="008C692E"/>
    <w:rsid w:val="008D4E3C"/>
    <w:rsid w:val="008E155F"/>
    <w:rsid w:val="008E488C"/>
    <w:rsid w:val="008E7ABA"/>
    <w:rsid w:val="008F3C9B"/>
    <w:rsid w:val="008F3CEB"/>
    <w:rsid w:val="00900220"/>
    <w:rsid w:val="00904A88"/>
    <w:rsid w:val="00904F79"/>
    <w:rsid w:val="00910BB0"/>
    <w:rsid w:val="00913251"/>
    <w:rsid w:val="00914899"/>
    <w:rsid w:val="009167A8"/>
    <w:rsid w:val="009369D0"/>
    <w:rsid w:val="00940047"/>
    <w:rsid w:val="0094594C"/>
    <w:rsid w:val="00955235"/>
    <w:rsid w:val="00972C48"/>
    <w:rsid w:val="00981133"/>
    <w:rsid w:val="00984C5B"/>
    <w:rsid w:val="009B202B"/>
    <w:rsid w:val="009D42B4"/>
    <w:rsid w:val="009F21D0"/>
    <w:rsid w:val="009F7925"/>
    <w:rsid w:val="00A11588"/>
    <w:rsid w:val="00A20B7A"/>
    <w:rsid w:val="00A3019F"/>
    <w:rsid w:val="00A3199E"/>
    <w:rsid w:val="00A44242"/>
    <w:rsid w:val="00A46D1E"/>
    <w:rsid w:val="00A56B8D"/>
    <w:rsid w:val="00A66D93"/>
    <w:rsid w:val="00A71969"/>
    <w:rsid w:val="00A73D53"/>
    <w:rsid w:val="00A84FFE"/>
    <w:rsid w:val="00A86527"/>
    <w:rsid w:val="00A8786E"/>
    <w:rsid w:val="00AB4A89"/>
    <w:rsid w:val="00AC0378"/>
    <w:rsid w:val="00AD39A9"/>
    <w:rsid w:val="00AD4086"/>
    <w:rsid w:val="00AE147A"/>
    <w:rsid w:val="00AE2F3B"/>
    <w:rsid w:val="00AE4ABD"/>
    <w:rsid w:val="00AF5DE7"/>
    <w:rsid w:val="00AF6A41"/>
    <w:rsid w:val="00B0373D"/>
    <w:rsid w:val="00B13D6C"/>
    <w:rsid w:val="00B2159A"/>
    <w:rsid w:val="00B46AA4"/>
    <w:rsid w:val="00B50BFD"/>
    <w:rsid w:val="00B616CC"/>
    <w:rsid w:val="00B66A5D"/>
    <w:rsid w:val="00B77F4F"/>
    <w:rsid w:val="00B87BFE"/>
    <w:rsid w:val="00B92A0D"/>
    <w:rsid w:val="00BC4924"/>
    <w:rsid w:val="00BD31AE"/>
    <w:rsid w:val="00BD72EA"/>
    <w:rsid w:val="00BE07F6"/>
    <w:rsid w:val="00BE4320"/>
    <w:rsid w:val="00BE71D1"/>
    <w:rsid w:val="00BE7C1D"/>
    <w:rsid w:val="00C11144"/>
    <w:rsid w:val="00C23449"/>
    <w:rsid w:val="00C25C6A"/>
    <w:rsid w:val="00C26118"/>
    <w:rsid w:val="00C51767"/>
    <w:rsid w:val="00C759CE"/>
    <w:rsid w:val="00C94B34"/>
    <w:rsid w:val="00C96B10"/>
    <w:rsid w:val="00CA1855"/>
    <w:rsid w:val="00CA1BEB"/>
    <w:rsid w:val="00CA4238"/>
    <w:rsid w:val="00CA442F"/>
    <w:rsid w:val="00CA44F1"/>
    <w:rsid w:val="00CB0070"/>
    <w:rsid w:val="00CB0266"/>
    <w:rsid w:val="00CC2A44"/>
    <w:rsid w:val="00CD410F"/>
    <w:rsid w:val="00CE142E"/>
    <w:rsid w:val="00CE6571"/>
    <w:rsid w:val="00CE77C1"/>
    <w:rsid w:val="00D23FDA"/>
    <w:rsid w:val="00D506B1"/>
    <w:rsid w:val="00D606EC"/>
    <w:rsid w:val="00D83836"/>
    <w:rsid w:val="00D865F8"/>
    <w:rsid w:val="00D90EA3"/>
    <w:rsid w:val="00DA28F5"/>
    <w:rsid w:val="00DC4723"/>
    <w:rsid w:val="00DC664C"/>
    <w:rsid w:val="00DC73D1"/>
    <w:rsid w:val="00DC762A"/>
    <w:rsid w:val="00DD388C"/>
    <w:rsid w:val="00DD3A77"/>
    <w:rsid w:val="00DE0BA9"/>
    <w:rsid w:val="00DE5034"/>
    <w:rsid w:val="00DF4A42"/>
    <w:rsid w:val="00E01290"/>
    <w:rsid w:val="00E06C06"/>
    <w:rsid w:val="00E24F95"/>
    <w:rsid w:val="00E30419"/>
    <w:rsid w:val="00E355E0"/>
    <w:rsid w:val="00E51B66"/>
    <w:rsid w:val="00E55378"/>
    <w:rsid w:val="00E5797B"/>
    <w:rsid w:val="00E604C5"/>
    <w:rsid w:val="00E71B40"/>
    <w:rsid w:val="00E778B8"/>
    <w:rsid w:val="00E77ABE"/>
    <w:rsid w:val="00E80311"/>
    <w:rsid w:val="00E80E37"/>
    <w:rsid w:val="00E87232"/>
    <w:rsid w:val="00E90075"/>
    <w:rsid w:val="00ED60B6"/>
    <w:rsid w:val="00EE7E5A"/>
    <w:rsid w:val="00EF01F2"/>
    <w:rsid w:val="00EF5B10"/>
    <w:rsid w:val="00F00B72"/>
    <w:rsid w:val="00F03990"/>
    <w:rsid w:val="00F0598D"/>
    <w:rsid w:val="00F115AF"/>
    <w:rsid w:val="00F219C0"/>
    <w:rsid w:val="00F223E8"/>
    <w:rsid w:val="00F2431E"/>
    <w:rsid w:val="00F303C5"/>
    <w:rsid w:val="00F46AAF"/>
    <w:rsid w:val="00F54484"/>
    <w:rsid w:val="00F564DC"/>
    <w:rsid w:val="00F8422C"/>
    <w:rsid w:val="00FA353A"/>
    <w:rsid w:val="00FA3CE4"/>
    <w:rsid w:val="00FB15BD"/>
    <w:rsid w:val="00FB60F9"/>
    <w:rsid w:val="00FE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B2539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A41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2D4847"/>
    <w:pPr>
      <w:keepNext/>
      <w:widowControl w:val="0"/>
      <w:numPr>
        <w:numId w:val="7"/>
      </w:numPr>
      <w:tabs>
        <w:tab w:val="left" w:pos="454"/>
        <w:tab w:val="left" w:pos="851"/>
        <w:tab w:val="left" w:pos="1021"/>
      </w:tabs>
      <w:outlineLvl w:val="0"/>
    </w:pPr>
    <w:rPr>
      <w:rFonts w:eastAsia="Times New Roman" w:cs="Times New Roman"/>
      <w:b/>
      <w:iCs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F6A41"/>
    <w:pPr>
      <w:keepNext/>
      <w:keepLines/>
      <w:spacing w:before="40"/>
      <w:jc w:val="righ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D4CA5"/>
    <w:pPr>
      <w:ind w:left="720"/>
      <w:contextualSpacing/>
    </w:pPr>
  </w:style>
  <w:style w:type="paragraph" w:customStyle="1" w:styleId="Default">
    <w:name w:val="Default"/>
    <w:rsid w:val="00FB15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Hyperlink"/>
    <w:basedOn w:val="a0"/>
    <w:uiPriority w:val="99"/>
    <w:rsid w:val="00573204"/>
    <w:rPr>
      <w:rFonts w:cs="Times New Roman"/>
      <w:color w:val="0000FF"/>
      <w:u w:val="single"/>
    </w:rPr>
  </w:style>
  <w:style w:type="character" w:customStyle="1" w:styleId="a4">
    <w:name w:val="Абзац списка Знак"/>
    <w:basedOn w:val="a0"/>
    <w:link w:val="a3"/>
    <w:uiPriority w:val="34"/>
    <w:locked/>
    <w:rsid w:val="00573204"/>
  </w:style>
  <w:style w:type="paragraph" w:styleId="a6">
    <w:name w:val="Body Text"/>
    <w:basedOn w:val="a"/>
    <w:link w:val="a7"/>
    <w:uiPriority w:val="99"/>
    <w:rsid w:val="00573204"/>
    <w:pPr>
      <w:widowControl w:val="0"/>
      <w:ind w:left="760" w:firstLine="540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a7">
    <w:name w:val="Основной текст Знак"/>
    <w:basedOn w:val="a0"/>
    <w:link w:val="a6"/>
    <w:uiPriority w:val="99"/>
    <w:rsid w:val="00573204"/>
    <w:rPr>
      <w:rFonts w:ascii="Arial" w:eastAsia="Calibri" w:hAnsi="Arial" w:cs="Times New Roman"/>
      <w:sz w:val="20"/>
      <w:szCs w:val="20"/>
      <w:lang w:val="en-US"/>
    </w:rPr>
  </w:style>
  <w:style w:type="character" w:styleId="a8">
    <w:name w:val="footnote reference"/>
    <w:basedOn w:val="a0"/>
    <w:uiPriority w:val="99"/>
    <w:rsid w:val="00573204"/>
    <w:rPr>
      <w:rFonts w:cs="Times New Roman"/>
      <w:vertAlign w:val="superscript"/>
    </w:rPr>
  </w:style>
  <w:style w:type="paragraph" w:styleId="a9">
    <w:name w:val="footnote text"/>
    <w:basedOn w:val="a"/>
    <w:link w:val="aa"/>
    <w:uiPriority w:val="99"/>
    <w:semiHidden/>
    <w:rsid w:val="00573204"/>
    <w:pPr>
      <w:ind w:left="-425" w:right="-2234" w:firstLine="1168"/>
    </w:pPr>
    <w:rPr>
      <w:rFonts w:ascii="Calibri" w:eastAsia="Calibri" w:hAnsi="Calibri" w:cs="Times New Roman"/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573204"/>
    <w:rPr>
      <w:rFonts w:ascii="Calibri" w:eastAsia="Calibri" w:hAnsi="Calibri" w:cs="Times New Roman"/>
      <w:sz w:val="20"/>
      <w:szCs w:val="20"/>
    </w:rPr>
  </w:style>
  <w:style w:type="paragraph" w:styleId="ab">
    <w:name w:val="Normal (Web)"/>
    <w:basedOn w:val="a"/>
    <w:uiPriority w:val="99"/>
    <w:rsid w:val="00573204"/>
    <w:pPr>
      <w:spacing w:before="100" w:beforeAutospacing="1" w:after="119"/>
    </w:pPr>
    <w:rPr>
      <w:rFonts w:eastAsia="Times New Roman" w:cs="Times New Roman"/>
      <w:szCs w:val="24"/>
      <w:lang w:eastAsia="ru-RU"/>
    </w:rPr>
  </w:style>
  <w:style w:type="paragraph" w:customStyle="1" w:styleId="11">
    <w:name w:val="Обычный (веб)1"/>
    <w:basedOn w:val="a"/>
    <w:uiPriority w:val="99"/>
    <w:rsid w:val="00573204"/>
    <w:pPr>
      <w:suppressAutoHyphens/>
      <w:spacing w:before="28" w:after="119" w:line="100" w:lineRule="atLeast"/>
    </w:pPr>
    <w:rPr>
      <w:rFonts w:eastAsia="Times New Roman" w:cs="Times New Roman"/>
      <w:kern w:val="1"/>
      <w:szCs w:val="24"/>
      <w:lang w:eastAsia="ar-SA"/>
    </w:rPr>
  </w:style>
  <w:style w:type="paragraph" w:customStyle="1" w:styleId="12">
    <w:name w:val="Абзац списка1"/>
    <w:basedOn w:val="a"/>
    <w:rsid w:val="001219CC"/>
    <w:pPr>
      <w:widowControl w:val="0"/>
      <w:suppressAutoHyphens/>
      <w:autoSpaceDE w:val="0"/>
      <w:spacing w:line="200" w:lineRule="atLeast"/>
      <w:ind w:left="720"/>
    </w:pPr>
    <w:rPr>
      <w:rFonts w:ascii="Calibri" w:eastAsia="Calibri" w:hAnsi="Calibri" w:cs="Calibri"/>
      <w:kern w:val="1"/>
      <w:szCs w:val="24"/>
      <w:lang w:eastAsia="hi-IN" w:bidi="hi-IN"/>
    </w:rPr>
  </w:style>
  <w:style w:type="paragraph" w:styleId="21">
    <w:name w:val="Body Text 2"/>
    <w:basedOn w:val="a"/>
    <w:link w:val="22"/>
    <w:uiPriority w:val="99"/>
    <w:unhideWhenUsed/>
    <w:rsid w:val="00131B3B"/>
    <w:pPr>
      <w:autoSpaceDE w:val="0"/>
      <w:autoSpaceDN w:val="0"/>
      <w:spacing w:after="120" w:line="48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rsid w:val="00131B3B"/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D4847"/>
    <w:rPr>
      <w:rFonts w:ascii="Times New Roman" w:eastAsia="Times New Roman" w:hAnsi="Times New Roman" w:cs="Times New Roman"/>
      <w:b/>
      <w:iCs/>
      <w:sz w:val="28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2D4847"/>
    <w:pPr>
      <w:keepLines/>
      <w:widowControl/>
      <w:numPr>
        <w:numId w:val="0"/>
      </w:numPr>
      <w:tabs>
        <w:tab w:val="clear" w:pos="454"/>
        <w:tab w:val="clear" w:pos="851"/>
        <w:tab w:val="clear" w:pos="1021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iCs w:val="0"/>
      <w:color w:val="365F91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C25C6A"/>
    <w:pPr>
      <w:tabs>
        <w:tab w:val="left" w:pos="1134"/>
        <w:tab w:val="right" w:leader="dot" w:pos="9345"/>
      </w:tabs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AF6A41"/>
    <w:rPr>
      <w:rFonts w:ascii="Times New Roman" w:eastAsiaTheme="majorEastAsia" w:hAnsi="Times New Roman" w:cstheme="majorBidi"/>
      <w:b/>
      <w:sz w:val="24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AF6A41"/>
    <w:pPr>
      <w:spacing w:after="100"/>
      <w:ind w:left="220"/>
    </w:pPr>
  </w:style>
  <w:style w:type="character" w:customStyle="1" w:styleId="FontStyle40">
    <w:name w:val="Font Style40"/>
    <w:basedOn w:val="a0"/>
    <w:uiPriority w:val="99"/>
    <w:rsid w:val="008A6C0B"/>
    <w:rPr>
      <w:rFonts w:ascii="Times New Roman" w:hAnsi="Times New Roman" w:cs="Times New Roman"/>
      <w:sz w:val="28"/>
      <w:szCs w:val="28"/>
    </w:rPr>
  </w:style>
  <w:style w:type="table" w:styleId="ad">
    <w:name w:val="Table Grid"/>
    <w:basedOn w:val="a1"/>
    <w:uiPriority w:val="59"/>
    <w:rsid w:val="008A6C0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Body Text Indent"/>
    <w:basedOn w:val="a"/>
    <w:link w:val="af"/>
    <w:uiPriority w:val="99"/>
    <w:unhideWhenUsed/>
    <w:rsid w:val="006A6E54"/>
    <w:pPr>
      <w:spacing w:after="120"/>
      <w:ind w:left="283" w:firstLine="567"/>
      <w:jc w:val="left"/>
    </w:pPr>
    <w:rPr>
      <w:rFonts w:eastAsia="Calibri" w:cs="Times New Roman"/>
      <w:sz w:val="28"/>
      <w:lang w:eastAsia="en-US"/>
    </w:rPr>
  </w:style>
  <w:style w:type="character" w:customStyle="1" w:styleId="af">
    <w:name w:val="Основной текст с отступом Знак"/>
    <w:basedOn w:val="a0"/>
    <w:link w:val="ae"/>
    <w:uiPriority w:val="99"/>
    <w:rsid w:val="006A6E54"/>
    <w:rPr>
      <w:rFonts w:ascii="Times New Roman" w:eastAsia="Calibri" w:hAnsi="Times New Roman" w:cs="Times New Roman"/>
      <w:sz w:val="28"/>
      <w:lang w:eastAsia="en-US"/>
    </w:rPr>
  </w:style>
  <w:style w:type="character" w:styleId="af0">
    <w:name w:val="FollowedHyperlink"/>
    <w:basedOn w:val="a0"/>
    <w:uiPriority w:val="99"/>
    <w:semiHidden/>
    <w:unhideWhenUsed/>
    <w:rsid w:val="00056782"/>
    <w:rPr>
      <w:color w:val="800080" w:themeColor="followed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6845CA"/>
    <w:rPr>
      <w:color w:val="605E5C"/>
      <w:shd w:val="clear" w:color="auto" w:fill="E1DFDD"/>
    </w:rPr>
  </w:style>
  <w:style w:type="paragraph" w:styleId="af1">
    <w:name w:val="Balloon Text"/>
    <w:basedOn w:val="a"/>
    <w:link w:val="af2"/>
    <w:uiPriority w:val="99"/>
    <w:semiHidden/>
    <w:unhideWhenUsed/>
    <w:rsid w:val="00F0399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F03990"/>
    <w:rPr>
      <w:rFonts w:ascii="Tahoma" w:hAnsi="Tahoma" w:cs="Tahoma"/>
      <w:sz w:val="16"/>
      <w:szCs w:val="16"/>
    </w:rPr>
  </w:style>
  <w:style w:type="paragraph" w:customStyle="1" w:styleId="15">
    <w:name w:val="Обычный1"/>
    <w:rsid w:val="009D42B4"/>
    <w:pPr>
      <w:widowControl w:val="0"/>
      <w:suppressAutoHyphens/>
      <w:spacing w:after="0" w:line="316" w:lineRule="auto"/>
      <w:ind w:firstLine="440"/>
    </w:pPr>
    <w:rPr>
      <w:rFonts w:ascii="Times New Roman" w:eastAsia="Times New Roman" w:hAnsi="Times New Roman" w:cs="Times New Roman"/>
      <w:sz w:val="18"/>
      <w:szCs w:val="20"/>
    </w:rPr>
  </w:style>
  <w:style w:type="character" w:styleId="af3">
    <w:name w:val="annotation reference"/>
    <w:basedOn w:val="a0"/>
    <w:uiPriority w:val="99"/>
    <w:semiHidden/>
    <w:unhideWhenUsed/>
    <w:rsid w:val="00904A8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904A88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904A88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04A88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904A88"/>
    <w:rPr>
      <w:rFonts w:ascii="Times New Roman" w:hAnsi="Times New Roman"/>
      <w:b/>
      <w:bCs/>
      <w:sz w:val="20"/>
      <w:szCs w:val="20"/>
    </w:rPr>
  </w:style>
  <w:style w:type="paragraph" w:styleId="af8">
    <w:name w:val="Plain Text"/>
    <w:basedOn w:val="a"/>
    <w:link w:val="af9"/>
    <w:uiPriority w:val="99"/>
    <w:unhideWhenUsed/>
    <w:rsid w:val="00580A27"/>
    <w:pPr>
      <w:ind w:firstLine="0"/>
      <w:jc w:val="left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af9">
    <w:name w:val="Текст Знак"/>
    <w:basedOn w:val="a0"/>
    <w:link w:val="af8"/>
    <w:uiPriority w:val="99"/>
    <w:rsid w:val="00580A27"/>
    <w:rPr>
      <w:rFonts w:ascii="Consolas" w:eastAsiaTheme="minorHAnsi" w:hAnsi="Consolas"/>
      <w:sz w:val="21"/>
      <w:szCs w:val="21"/>
      <w:lang w:eastAsia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1D6132"/>
    <w:rPr>
      <w:color w:val="605E5C"/>
      <w:shd w:val="clear" w:color="auto" w:fill="E1DFDD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AD4086"/>
    <w:rPr>
      <w:color w:val="605E5C"/>
      <w:shd w:val="clear" w:color="auto" w:fill="E1DFDD"/>
    </w:rPr>
  </w:style>
  <w:style w:type="character" w:customStyle="1" w:styleId="object">
    <w:name w:val="object"/>
    <w:basedOn w:val="a0"/>
    <w:rsid w:val="009002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A41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2D4847"/>
    <w:pPr>
      <w:keepNext/>
      <w:widowControl w:val="0"/>
      <w:numPr>
        <w:numId w:val="7"/>
      </w:numPr>
      <w:tabs>
        <w:tab w:val="left" w:pos="454"/>
        <w:tab w:val="left" w:pos="851"/>
        <w:tab w:val="left" w:pos="1021"/>
      </w:tabs>
      <w:outlineLvl w:val="0"/>
    </w:pPr>
    <w:rPr>
      <w:rFonts w:eastAsia="Times New Roman" w:cs="Times New Roman"/>
      <w:b/>
      <w:iCs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F6A41"/>
    <w:pPr>
      <w:keepNext/>
      <w:keepLines/>
      <w:spacing w:before="40"/>
      <w:jc w:val="righ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D4CA5"/>
    <w:pPr>
      <w:ind w:left="720"/>
      <w:contextualSpacing/>
    </w:pPr>
  </w:style>
  <w:style w:type="paragraph" w:customStyle="1" w:styleId="Default">
    <w:name w:val="Default"/>
    <w:rsid w:val="00FB15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Hyperlink"/>
    <w:basedOn w:val="a0"/>
    <w:uiPriority w:val="99"/>
    <w:rsid w:val="00573204"/>
    <w:rPr>
      <w:rFonts w:cs="Times New Roman"/>
      <w:color w:val="0000FF"/>
      <w:u w:val="single"/>
    </w:rPr>
  </w:style>
  <w:style w:type="character" w:customStyle="1" w:styleId="a4">
    <w:name w:val="Абзац списка Знак"/>
    <w:basedOn w:val="a0"/>
    <w:link w:val="a3"/>
    <w:uiPriority w:val="34"/>
    <w:locked/>
    <w:rsid w:val="00573204"/>
  </w:style>
  <w:style w:type="paragraph" w:styleId="a6">
    <w:name w:val="Body Text"/>
    <w:basedOn w:val="a"/>
    <w:link w:val="a7"/>
    <w:uiPriority w:val="99"/>
    <w:rsid w:val="00573204"/>
    <w:pPr>
      <w:widowControl w:val="0"/>
      <w:ind w:left="760" w:firstLine="540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a7">
    <w:name w:val="Основной текст Знак"/>
    <w:basedOn w:val="a0"/>
    <w:link w:val="a6"/>
    <w:uiPriority w:val="99"/>
    <w:rsid w:val="00573204"/>
    <w:rPr>
      <w:rFonts w:ascii="Arial" w:eastAsia="Calibri" w:hAnsi="Arial" w:cs="Times New Roman"/>
      <w:sz w:val="20"/>
      <w:szCs w:val="20"/>
      <w:lang w:val="en-US"/>
    </w:rPr>
  </w:style>
  <w:style w:type="character" w:styleId="a8">
    <w:name w:val="footnote reference"/>
    <w:basedOn w:val="a0"/>
    <w:uiPriority w:val="99"/>
    <w:rsid w:val="00573204"/>
    <w:rPr>
      <w:rFonts w:cs="Times New Roman"/>
      <w:vertAlign w:val="superscript"/>
    </w:rPr>
  </w:style>
  <w:style w:type="paragraph" w:styleId="a9">
    <w:name w:val="footnote text"/>
    <w:basedOn w:val="a"/>
    <w:link w:val="aa"/>
    <w:uiPriority w:val="99"/>
    <w:semiHidden/>
    <w:rsid w:val="00573204"/>
    <w:pPr>
      <w:ind w:left="-425" w:right="-2234" w:firstLine="1168"/>
    </w:pPr>
    <w:rPr>
      <w:rFonts w:ascii="Calibri" w:eastAsia="Calibri" w:hAnsi="Calibri" w:cs="Times New Roman"/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573204"/>
    <w:rPr>
      <w:rFonts w:ascii="Calibri" w:eastAsia="Calibri" w:hAnsi="Calibri" w:cs="Times New Roman"/>
      <w:sz w:val="20"/>
      <w:szCs w:val="20"/>
    </w:rPr>
  </w:style>
  <w:style w:type="paragraph" w:styleId="ab">
    <w:name w:val="Normal (Web)"/>
    <w:basedOn w:val="a"/>
    <w:uiPriority w:val="99"/>
    <w:rsid w:val="00573204"/>
    <w:pPr>
      <w:spacing w:before="100" w:beforeAutospacing="1" w:after="119"/>
    </w:pPr>
    <w:rPr>
      <w:rFonts w:eastAsia="Times New Roman" w:cs="Times New Roman"/>
      <w:szCs w:val="24"/>
      <w:lang w:eastAsia="ru-RU"/>
    </w:rPr>
  </w:style>
  <w:style w:type="paragraph" w:customStyle="1" w:styleId="11">
    <w:name w:val="Обычный (веб)1"/>
    <w:basedOn w:val="a"/>
    <w:uiPriority w:val="99"/>
    <w:rsid w:val="00573204"/>
    <w:pPr>
      <w:suppressAutoHyphens/>
      <w:spacing w:before="28" w:after="119" w:line="100" w:lineRule="atLeast"/>
    </w:pPr>
    <w:rPr>
      <w:rFonts w:eastAsia="Times New Roman" w:cs="Times New Roman"/>
      <w:kern w:val="1"/>
      <w:szCs w:val="24"/>
      <w:lang w:eastAsia="ar-SA"/>
    </w:rPr>
  </w:style>
  <w:style w:type="paragraph" w:customStyle="1" w:styleId="12">
    <w:name w:val="Абзац списка1"/>
    <w:basedOn w:val="a"/>
    <w:rsid w:val="001219CC"/>
    <w:pPr>
      <w:widowControl w:val="0"/>
      <w:suppressAutoHyphens/>
      <w:autoSpaceDE w:val="0"/>
      <w:spacing w:line="200" w:lineRule="atLeast"/>
      <w:ind w:left="720"/>
    </w:pPr>
    <w:rPr>
      <w:rFonts w:ascii="Calibri" w:eastAsia="Calibri" w:hAnsi="Calibri" w:cs="Calibri"/>
      <w:kern w:val="1"/>
      <w:szCs w:val="24"/>
      <w:lang w:eastAsia="hi-IN" w:bidi="hi-IN"/>
    </w:rPr>
  </w:style>
  <w:style w:type="paragraph" w:styleId="21">
    <w:name w:val="Body Text 2"/>
    <w:basedOn w:val="a"/>
    <w:link w:val="22"/>
    <w:uiPriority w:val="99"/>
    <w:unhideWhenUsed/>
    <w:rsid w:val="00131B3B"/>
    <w:pPr>
      <w:autoSpaceDE w:val="0"/>
      <w:autoSpaceDN w:val="0"/>
      <w:spacing w:after="120" w:line="48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rsid w:val="00131B3B"/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D4847"/>
    <w:rPr>
      <w:rFonts w:ascii="Times New Roman" w:eastAsia="Times New Roman" w:hAnsi="Times New Roman" w:cs="Times New Roman"/>
      <w:b/>
      <w:iCs/>
      <w:sz w:val="28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2D4847"/>
    <w:pPr>
      <w:keepLines/>
      <w:widowControl/>
      <w:numPr>
        <w:numId w:val="0"/>
      </w:numPr>
      <w:tabs>
        <w:tab w:val="clear" w:pos="454"/>
        <w:tab w:val="clear" w:pos="851"/>
        <w:tab w:val="clear" w:pos="1021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iCs w:val="0"/>
      <w:color w:val="365F91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C25C6A"/>
    <w:pPr>
      <w:tabs>
        <w:tab w:val="left" w:pos="1134"/>
        <w:tab w:val="right" w:leader="dot" w:pos="9345"/>
      </w:tabs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AF6A41"/>
    <w:rPr>
      <w:rFonts w:ascii="Times New Roman" w:eastAsiaTheme="majorEastAsia" w:hAnsi="Times New Roman" w:cstheme="majorBidi"/>
      <w:b/>
      <w:sz w:val="24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AF6A41"/>
    <w:pPr>
      <w:spacing w:after="100"/>
      <w:ind w:left="220"/>
    </w:pPr>
  </w:style>
  <w:style w:type="character" w:customStyle="1" w:styleId="FontStyle40">
    <w:name w:val="Font Style40"/>
    <w:basedOn w:val="a0"/>
    <w:uiPriority w:val="99"/>
    <w:rsid w:val="008A6C0B"/>
    <w:rPr>
      <w:rFonts w:ascii="Times New Roman" w:hAnsi="Times New Roman" w:cs="Times New Roman"/>
      <w:sz w:val="28"/>
      <w:szCs w:val="28"/>
    </w:rPr>
  </w:style>
  <w:style w:type="table" w:styleId="ad">
    <w:name w:val="Table Grid"/>
    <w:basedOn w:val="a1"/>
    <w:uiPriority w:val="59"/>
    <w:rsid w:val="008A6C0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Body Text Indent"/>
    <w:basedOn w:val="a"/>
    <w:link w:val="af"/>
    <w:uiPriority w:val="99"/>
    <w:unhideWhenUsed/>
    <w:rsid w:val="006A6E54"/>
    <w:pPr>
      <w:spacing w:after="120"/>
      <w:ind w:left="283" w:firstLine="567"/>
      <w:jc w:val="left"/>
    </w:pPr>
    <w:rPr>
      <w:rFonts w:eastAsia="Calibri" w:cs="Times New Roman"/>
      <w:sz w:val="28"/>
      <w:lang w:eastAsia="en-US"/>
    </w:rPr>
  </w:style>
  <w:style w:type="character" w:customStyle="1" w:styleId="af">
    <w:name w:val="Основной текст с отступом Знак"/>
    <w:basedOn w:val="a0"/>
    <w:link w:val="ae"/>
    <w:uiPriority w:val="99"/>
    <w:rsid w:val="006A6E54"/>
    <w:rPr>
      <w:rFonts w:ascii="Times New Roman" w:eastAsia="Calibri" w:hAnsi="Times New Roman" w:cs="Times New Roman"/>
      <w:sz w:val="28"/>
      <w:lang w:eastAsia="en-US"/>
    </w:rPr>
  </w:style>
  <w:style w:type="character" w:styleId="af0">
    <w:name w:val="FollowedHyperlink"/>
    <w:basedOn w:val="a0"/>
    <w:uiPriority w:val="99"/>
    <w:semiHidden/>
    <w:unhideWhenUsed/>
    <w:rsid w:val="00056782"/>
    <w:rPr>
      <w:color w:val="800080" w:themeColor="followed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6845CA"/>
    <w:rPr>
      <w:color w:val="605E5C"/>
      <w:shd w:val="clear" w:color="auto" w:fill="E1DFDD"/>
    </w:rPr>
  </w:style>
  <w:style w:type="paragraph" w:styleId="af1">
    <w:name w:val="Balloon Text"/>
    <w:basedOn w:val="a"/>
    <w:link w:val="af2"/>
    <w:uiPriority w:val="99"/>
    <w:semiHidden/>
    <w:unhideWhenUsed/>
    <w:rsid w:val="00F0399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F03990"/>
    <w:rPr>
      <w:rFonts w:ascii="Tahoma" w:hAnsi="Tahoma" w:cs="Tahoma"/>
      <w:sz w:val="16"/>
      <w:szCs w:val="16"/>
    </w:rPr>
  </w:style>
  <w:style w:type="paragraph" w:customStyle="1" w:styleId="15">
    <w:name w:val="Обычный1"/>
    <w:rsid w:val="009D42B4"/>
    <w:pPr>
      <w:widowControl w:val="0"/>
      <w:suppressAutoHyphens/>
      <w:spacing w:after="0" w:line="316" w:lineRule="auto"/>
      <w:ind w:firstLine="440"/>
    </w:pPr>
    <w:rPr>
      <w:rFonts w:ascii="Times New Roman" w:eastAsia="Times New Roman" w:hAnsi="Times New Roman" w:cs="Times New Roman"/>
      <w:sz w:val="18"/>
      <w:szCs w:val="20"/>
    </w:rPr>
  </w:style>
  <w:style w:type="character" w:styleId="af3">
    <w:name w:val="annotation reference"/>
    <w:basedOn w:val="a0"/>
    <w:uiPriority w:val="99"/>
    <w:semiHidden/>
    <w:unhideWhenUsed/>
    <w:rsid w:val="00904A8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904A88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904A88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04A88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904A88"/>
    <w:rPr>
      <w:rFonts w:ascii="Times New Roman" w:hAnsi="Times New Roman"/>
      <w:b/>
      <w:bCs/>
      <w:sz w:val="20"/>
      <w:szCs w:val="20"/>
    </w:rPr>
  </w:style>
  <w:style w:type="paragraph" w:styleId="af8">
    <w:name w:val="Plain Text"/>
    <w:basedOn w:val="a"/>
    <w:link w:val="af9"/>
    <w:uiPriority w:val="99"/>
    <w:unhideWhenUsed/>
    <w:rsid w:val="00580A27"/>
    <w:pPr>
      <w:ind w:firstLine="0"/>
      <w:jc w:val="left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af9">
    <w:name w:val="Текст Знак"/>
    <w:basedOn w:val="a0"/>
    <w:link w:val="af8"/>
    <w:uiPriority w:val="99"/>
    <w:rsid w:val="00580A27"/>
    <w:rPr>
      <w:rFonts w:ascii="Consolas" w:eastAsiaTheme="minorHAnsi" w:hAnsi="Consolas"/>
      <w:sz w:val="21"/>
      <w:szCs w:val="21"/>
      <w:lang w:eastAsia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1D6132"/>
    <w:rPr>
      <w:color w:val="605E5C"/>
      <w:shd w:val="clear" w:color="auto" w:fill="E1DFDD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AD4086"/>
    <w:rPr>
      <w:color w:val="605E5C"/>
      <w:shd w:val="clear" w:color="auto" w:fill="E1DFDD"/>
    </w:rPr>
  </w:style>
  <w:style w:type="character" w:customStyle="1" w:styleId="object">
    <w:name w:val="object"/>
    <w:basedOn w:val="a0"/>
    <w:rsid w:val="00900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oluch.ru/information/etapy-nauchnogo-issledovaniya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7" Type="http://schemas.openxmlformats.org/officeDocument/2006/relationships/footnotes" Target="footnotes.xml"/><Relationship Id="rId12" Type="http://schemas.openxmlformats.org/officeDocument/2006/relationships/hyperlink" Target="https://libra.nsu.ru/electronic-resourc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nsu.ru/n/information-technologies-department/education_fit/praktika/dokumenty-dlya-praktiki/metod_rekomend_praktika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ibra.nsu.ru/open-resourc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biblioclub.ru/index.php?page=book_red&amp;id=431524" TargetMode="External"/><Relationship Id="rId10" Type="http://schemas.openxmlformats.org/officeDocument/2006/relationships/hyperlink" Target="https://libra.nsu.ru/library-sit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-lib.nsu.ru/dsweb/HomePage" TargetMode="External"/><Relationship Id="rId14" Type="http://schemas.openxmlformats.org/officeDocument/2006/relationships/hyperlink" Target="https://ssau.ru/files/science/crpd/Ethics_in_ResearchPublication_download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BB4F8-CBA0-43E6-A9C7-8FEF08FE6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17</Pages>
  <Words>5268</Words>
  <Characters>30030</Characters>
  <Application>Microsoft Office Word</Application>
  <DocSecurity>0</DocSecurity>
  <Lines>250</Lines>
  <Paragraphs>70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Деканат ФЖ</dc:creator>
  <cp:lastModifiedBy>zubkova</cp:lastModifiedBy>
  <cp:revision>17</cp:revision>
  <cp:lastPrinted>2019-03-01T06:41:00Z</cp:lastPrinted>
  <dcterms:created xsi:type="dcterms:W3CDTF">2021-01-26T09:50:00Z</dcterms:created>
  <dcterms:modified xsi:type="dcterms:W3CDTF">2021-01-28T13:24:00Z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558183-044c-4105-8d9c-cea02a2a3d86_Enabled">
    <vt:lpwstr>True</vt:lpwstr>
  </property>
  <property fmtid="{D5CDD505-2E9C-101B-9397-08002B2CF9AE}" pid="3" name="MSIP_Label_6b558183-044c-4105-8d9c-cea02a2a3d86_SiteId">
    <vt:lpwstr>43083d15-7273-40c1-b7db-39efd9ccc17a</vt:lpwstr>
  </property>
  <property fmtid="{D5CDD505-2E9C-101B-9397-08002B2CF9AE}" pid="4" name="MSIP_Label_6b558183-044c-4105-8d9c-cea02a2a3d86_Owner">
    <vt:lpwstr>aromanenko@nvidia.com</vt:lpwstr>
  </property>
  <property fmtid="{D5CDD505-2E9C-101B-9397-08002B2CF9AE}" pid="5" name="MSIP_Label_6b558183-044c-4105-8d9c-cea02a2a3d86_SetDate">
    <vt:lpwstr>2020-12-06T09:07:46.7849053Z</vt:lpwstr>
  </property>
  <property fmtid="{D5CDD505-2E9C-101B-9397-08002B2CF9AE}" pid="6" name="MSIP_Label_6b558183-044c-4105-8d9c-cea02a2a3d86_Name">
    <vt:lpwstr>Unrestricted</vt:lpwstr>
  </property>
  <property fmtid="{D5CDD505-2E9C-101B-9397-08002B2CF9AE}" pid="7" name="MSIP_Label_6b558183-044c-4105-8d9c-cea02a2a3d86_Application">
    <vt:lpwstr>Microsoft Azure Information Protection</vt:lpwstr>
  </property>
  <property fmtid="{D5CDD505-2E9C-101B-9397-08002B2CF9AE}" pid="8" name="MSIP_Label_6b558183-044c-4105-8d9c-cea02a2a3d86_ActionId">
    <vt:lpwstr>c7d49422-074f-4cfb-b26e-e4dbb57b95f2</vt:lpwstr>
  </property>
  <property fmtid="{D5CDD505-2E9C-101B-9397-08002B2CF9AE}" pid="9" name="MSIP_Label_6b558183-044c-4105-8d9c-cea02a2a3d86_Extended_MSFT_Method">
    <vt:lpwstr>Automatic</vt:lpwstr>
  </property>
  <property fmtid="{D5CDD505-2E9C-101B-9397-08002B2CF9AE}" pid="10" name="Sensitivity">
    <vt:lpwstr>Unrestricted</vt:lpwstr>
  </property>
</Properties>
</file>