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65" w:rsidRDefault="00563465" w:rsidP="0056346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563465" w:rsidRPr="005E4791" w:rsidRDefault="00563465" w:rsidP="0056346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6E1A95" w:rsidRPr="005E4791" w:rsidRDefault="006E1A95" w:rsidP="00A66A0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E1A95" w:rsidRDefault="006E1A95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6E1A95" w:rsidRDefault="006E1A95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6E1A95" w:rsidRDefault="006E1A95" w:rsidP="00A66A03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6E1A95" w:rsidRDefault="00B04FF7" w:rsidP="00B04FF7">
      <w:pPr>
        <w:ind w:left="1692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6E1A95" w:rsidRPr="00C676AE" w:rsidRDefault="006E1A95" w:rsidP="00F1308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6E1A95" w:rsidRDefault="006E1A95" w:rsidP="00CB231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6E1A95" w:rsidRPr="00C676AE" w:rsidRDefault="006E1A95" w:rsidP="00CB2317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 w:rsidR="00563465">
        <w:rPr>
          <w:rFonts w:ascii="Times New Roman" w:eastAsia="Calibri" w:hAnsi="Times New Roman"/>
          <w:sz w:val="24"/>
          <w:szCs w:val="24"/>
        </w:rPr>
        <w:tab/>
      </w:r>
      <w:r w:rsidR="00563465">
        <w:rPr>
          <w:rFonts w:ascii="Times New Roman" w:eastAsia="Calibri" w:hAnsi="Times New Roman"/>
          <w:sz w:val="24"/>
          <w:szCs w:val="24"/>
        </w:rPr>
        <w:tab/>
      </w:r>
      <w:r w:rsidR="00563465">
        <w:rPr>
          <w:rFonts w:ascii="Times New Roman" w:eastAsia="Calibri" w:hAnsi="Times New Roman"/>
          <w:sz w:val="24"/>
          <w:szCs w:val="24"/>
        </w:rPr>
        <w:tab/>
        <w:t xml:space="preserve">       </w:t>
      </w:r>
      <w:r w:rsidRPr="00C676AE">
        <w:rPr>
          <w:rFonts w:ascii="Times New Roman" w:eastAsia="Calibri" w:hAnsi="Times New Roman"/>
          <w:sz w:val="24"/>
          <w:szCs w:val="24"/>
        </w:rPr>
        <w:t>«</w:t>
      </w:r>
      <w:r w:rsidR="00563465" w:rsidRPr="00563465">
        <w:rPr>
          <w:rFonts w:ascii="Times New Roman" w:eastAsia="Calibri" w:hAnsi="Times New Roman"/>
          <w:sz w:val="24"/>
          <w:szCs w:val="24"/>
        </w:rPr>
        <w:t>03</w:t>
      </w:r>
      <w:r w:rsidRPr="00C676AE">
        <w:rPr>
          <w:rFonts w:ascii="Times New Roman" w:eastAsia="Calibri" w:hAnsi="Times New Roman"/>
          <w:sz w:val="24"/>
          <w:szCs w:val="24"/>
        </w:rPr>
        <w:t>»</w:t>
      </w:r>
      <w:r w:rsidR="00563465" w:rsidRPr="00563465">
        <w:rPr>
          <w:rFonts w:ascii="Times New Roman" w:eastAsia="Calibri" w:hAnsi="Times New Roman"/>
          <w:sz w:val="24"/>
          <w:szCs w:val="24"/>
        </w:rPr>
        <w:t xml:space="preserve"> </w:t>
      </w:r>
      <w:r w:rsidR="00563465">
        <w:rPr>
          <w:rFonts w:ascii="Times New Roman" w:eastAsia="Calibri" w:hAnsi="Times New Roman"/>
          <w:sz w:val="24"/>
          <w:szCs w:val="24"/>
        </w:rPr>
        <w:t>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 w:rsidR="00563465"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6E1A95" w:rsidRDefault="006E1A95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E1A95" w:rsidRDefault="006E1A95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6E1A95" w:rsidRDefault="006E1A95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E1A95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1A95" w:rsidRPr="007F6E43" w:rsidRDefault="006E1A95" w:rsidP="007E5F2D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Программируемые системы визуализации</w:t>
            </w:r>
          </w:p>
        </w:tc>
      </w:tr>
    </w:tbl>
    <w:p w:rsidR="006E1A95" w:rsidRDefault="006E1A95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E1A95" w:rsidRPr="00202C61" w:rsidRDefault="006E1A95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7E5F2D" w:rsidRDefault="006E1A95" w:rsidP="007E5F2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="007E5F2D" w:rsidRPr="007E5F2D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  <w:r w:rsidR="007E5F2D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E1A95" w:rsidRDefault="006E1A95" w:rsidP="007E5F2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6E1A95" w:rsidRDefault="006E1A95" w:rsidP="00A66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 w:rsidR="007E5F2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E5F2D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E5F2D">
        <w:rPr>
          <w:rFonts w:ascii="Times New Roman" w:hAnsi="Times New Roman"/>
          <w:noProof/>
          <w:color w:val="000000"/>
          <w:sz w:val="24"/>
          <w:szCs w:val="24"/>
        </w:rPr>
        <w:t>7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E1A95" w:rsidRPr="00690FA6" w:rsidRDefault="006E1A95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6E1A95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6E1A95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0B643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</w:p>
        </w:tc>
      </w:tr>
      <w:tr w:rsidR="006E1A9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6E1A9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6E1A9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E1A9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0E64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1F0483" w:rsidRDefault="006E1A9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66</w:t>
            </w:r>
          </w:p>
        </w:tc>
      </w:tr>
      <w:tr w:rsidR="006E1A9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1F0483" w:rsidRDefault="006E1A9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E1A9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1F0483" w:rsidRDefault="006E1A9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6E1A9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97245D" w:rsidRDefault="0097245D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6E1A9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1F0483" w:rsidRDefault="006E1A9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6E1A9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1F0483" w:rsidRDefault="0005385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76</w:t>
            </w:r>
          </w:p>
        </w:tc>
      </w:tr>
      <w:tr w:rsidR="006E1A9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1F0483" w:rsidRDefault="006E1A9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E1A9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5B1B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0C4A35" w:rsidRDefault="006E1A95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6E1A95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1F04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05385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6E1A95" w:rsidRDefault="006E1A95" w:rsidP="00A66A03">
      <w:pPr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A252D9" w:rsidRPr="00A252D9" w:rsidRDefault="00A252D9" w:rsidP="00A66A03">
      <w:pPr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6E1A95" w:rsidRPr="005E4791" w:rsidRDefault="006E1A95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2103A1">
        <w:rPr>
          <w:rFonts w:ascii="Times New Roman" w:hAnsi="Times New Roman"/>
          <w:color w:val="000000"/>
          <w:sz w:val="24"/>
          <w:szCs w:val="24"/>
          <w:lang w:val="en-US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AB32EC" w:rsidRPr="005E4791" w:rsidRDefault="00AB32EC" w:rsidP="00AB32E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AB32EC" w:rsidRPr="005E4791" w:rsidRDefault="00AB32EC" w:rsidP="00AB32EC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AB32EC" w:rsidRPr="005E4791" w:rsidRDefault="00AB32EC" w:rsidP="00AB32E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AB32EC" w:rsidRDefault="00AB32EC" w:rsidP="00AB32E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B32EC" w:rsidRDefault="00AB32EC" w:rsidP="00AB32E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AB32EC">
        <w:rPr>
          <w:rFonts w:ascii="Times New Roman" w:hAnsi="Times New Roman"/>
          <w:color w:val="000000"/>
          <w:sz w:val="24"/>
          <w:szCs w:val="24"/>
        </w:rPr>
        <w:t>Блок 1</w:t>
      </w:r>
      <w:r w:rsidRPr="00AB32EC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 </w:t>
      </w:r>
      <w:r w:rsidRPr="00AB32EC">
        <w:rPr>
          <w:rFonts w:ascii="Times New Roman" w:hAnsi="Times New Roman"/>
          <w:noProof/>
          <w:color w:val="000000"/>
          <w:spacing w:val="-2"/>
          <w:sz w:val="24"/>
          <w:szCs w:val="24"/>
        </w:rPr>
        <w:t xml:space="preserve">часть, формируемая участниками образовательных отношений, </w:t>
      </w:r>
      <w:r w:rsidRPr="00AB32EC">
        <w:rPr>
          <w:rFonts w:ascii="Times New Roman" w:hAnsi="Times New Roman"/>
          <w:color w:val="000000"/>
          <w:spacing w:val="-2"/>
          <w:sz w:val="24"/>
          <w:szCs w:val="24"/>
        </w:rPr>
        <w:t>дисциплина по выбору.</w:t>
      </w:r>
    </w:p>
    <w:p w:rsidR="00AB32EC" w:rsidRPr="005E4791" w:rsidRDefault="00AB32EC" w:rsidP="00AB32EC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AB32EC" w:rsidRPr="005E4791" w:rsidRDefault="00AB32EC" w:rsidP="00AB32E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02.07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AB32EC" w:rsidRPr="005E4791" w:rsidRDefault="00AB32EC" w:rsidP="00AB32EC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6E1A95" w:rsidRPr="005E4791" w:rsidRDefault="006E1A95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6E1A95" w:rsidRPr="005E4791" w:rsidRDefault="006E1A95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E1A95" w:rsidRDefault="006E1A95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582BC6" w:rsidRDefault="00582BC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E1A95" w:rsidRPr="005E4791" w:rsidRDefault="006E1A95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133FCE">
        <w:rPr>
          <w:rFonts w:ascii="Times New Roman" w:hAnsi="Times New Roman"/>
          <w:sz w:val="24"/>
          <w:szCs w:val="24"/>
        </w:rPr>
        <w:t>доцент кафедры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компьютерных технологий ФИТ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133FCE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33FCE">
        <w:rPr>
          <w:rFonts w:ascii="Times New Roman" w:hAnsi="Times New Roman"/>
          <w:color w:val="000000"/>
          <w:sz w:val="24"/>
          <w:szCs w:val="24"/>
          <w:lang w:eastAsia="ru-RU"/>
        </w:rPr>
        <w:t>И.</w:t>
      </w:r>
      <w:r w:rsidR="00133FCE" w:rsidRPr="00133FCE">
        <w:rPr>
          <w:rFonts w:ascii="Times New Roman" w:hAnsi="Times New Roman"/>
          <w:color w:val="000000"/>
          <w:sz w:val="24"/>
          <w:szCs w:val="24"/>
          <w:lang w:eastAsia="ru-RU"/>
        </w:rPr>
        <w:t>Г</w:t>
      </w:r>
      <w:r w:rsidRPr="00133FCE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="00133FCE" w:rsidRPr="00133FCE">
        <w:rPr>
          <w:rFonts w:ascii="Times New Roman" w:hAnsi="Times New Roman"/>
          <w:color w:val="000000"/>
          <w:sz w:val="24"/>
          <w:szCs w:val="24"/>
          <w:lang w:eastAsia="ru-RU"/>
        </w:rPr>
        <w:t>Таранцев</w:t>
      </w:r>
      <w:proofErr w:type="spellEnd"/>
    </w:p>
    <w:p w:rsidR="006E1A95" w:rsidRPr="00AA379A" w:rsidRDefault="006E1A95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A252D9" w:rsidRPr="00AA379A" w:rsidRDefault="00A252D9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6E1A95" w:rsidRDefault="006E1A95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компьютерных технологий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6E1A95" w:rsidRPr="005E4791" w:rsidRDefault="006E1A95" w:rsidP="00BD5CAF">
      <w:pPr>
        <w:pStyle w:val="ab"/>
        <w:spacing w:before="0" w:beforeAutospacing="0" w:after="0" w:afterAutospacing="0"/>
        <w:rPr>
          <w:color w:val="000000"/>
        </w:rPr>
      </w:pPr>
      <w:r w:rsidRPr="00B52043">
        <w:rPr>
          <w:bCs/>
          <w:iCs/>
          <w:noProof/>
          <w:color w:val="000000"/>
        </w:rPr>
        <w:t>доктор технических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133FCE">
        <w:rPr>
          <w:color w:val="000000"/>
        </w:rPr>
        <w:tab/>
      </w:r>
      <w:r w:rsidR="00133FCE">
        <w:rPr>
          <w:color w:val="000000"/>
        </w:rPr>
        <w:tab/>
      </w:r>
      <w:r w:rsidR="00133FCE">
        <w:rPr>
          <w:color w:val="000000"/>
        </w:rPr>
        <w:tab/>
      </w:r>
      <w:r w:rsidRPr="00B52043">
        <w:rPr>
          <w:noProof/>
          <w:color w:val="000000"/>
        </w:rPr>
        <w:t>В.Е. Зюбин</w:t>
      </w:r>
    </w:p>
    <w:p w:rsidR="006E1A95" w:rsidRPr="00AA379A" w:rsidRDefault="006E1A95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A252D9" w:rsidRPr="00AA379A" w:rsidRDefault="00A252D9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6E1A95" w:rsidRDefault="006E1A95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582BC6" w:rsidRDefault="00582BC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53850" w:rsidRPr="00874C51" w:rsidRDefault="00053850" w:rsidP="0005385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874C51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053850" w:rsidRPr="00874C51" w:rsidRDefault="00053850" w:rsidP="00053850">
      <w:pPr>
        <w:pStyle w:val="ab"/>
        <w:spacing w:before="0" w:beforeAutospacing="0" w:after="0" w:afterAutospacing="0"/>
        <w:rPr>
          <w:color w:val="000000"/>
        </w:rPr>
      </w:pPr>
      <w:r w:rsidRPr="00874C51">
        <w:rPr>
          <w:bCs/>
          <w:iCs/>
          <w:color w:val="000000"/>
        </w:rPr>
        <w:t>кандидат технических наук</w:t>
      </w:r>
      <w:r w:rsidR="00582BC6">
        <w:rPr>
          <w:color w:val="000000"/>
        </w:rPr>
        <w:tab/>
      </w:r>
      <w:r w:rsidR="00582BC6">
        <w:rPr>
          <w:color w:val="000000"/>
        </w:rPr>
        <w:tab/>
      </w:r>
      <w:r w:rsidR="00582BC6">
        <w:rPr>
          <w:color w:val="000000"/>
        </w:rPr>
        <w:tab/>
      </w:r>
      <w:r w:rsidR="00582BC6">
        <w:rPr>
          <w:color w:val="000000"/>
        </w:rPr>
        <w:tab/>
      </w:r>
      <w:r w:rsidR="00582BC6">
        <w:rPr>
          <w:color w:val="000000"/>
        </w:rPr>
        <w:tab/>
      </w:r>
      <w:r w:rsidR="00582BC6">
        <w:rPr>
          <w:color w:val="000000"/>
        </w:rPr>
        <w:tab/>
      </w:r>
      <w:r w:rsidR="00582BC6">
        <w:rPr>
          <w:color w:val="000000"/>
        </w:rPr>
        <w:tab/>
      </w:r>
      <w:r w:rsidRPr="00874C51">
        <w:rPr>
          <w:color w:val="000000"/>
        </w:rPr>
        <w:t>А.А. Романенко</w:t>
      </w:r>
    </w:p>
    <w:p w:rsidR="006E1A95" w:rsidRPr="00250A05" w:rsidRDefault="006E1A95" w:rsidP="00A66A03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E1A95" w:rsidRDefault="006E1A95" w:rsidP="0027193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E1A95" w:rsidRDefault="006E1A95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E1A95" w:rsidRDefault="006E1A95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E1A95" w:rsidRDefault="006E1A95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E1A95" w:rsidRDefault="006E1A95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E1A95" w:rsidRPr="005E4791" w:rsidRDefault="006E1A95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E1A95" w:rsidRPr="00133FCE" w:rsidRDefault="006E1A95"/>
    <w:p w:rsidR="006E1A95" w:rsidRPr="00133FCE" w:rsidRDefault="006E1A95"/>
    <w:p w:rsidR="006E1A95" w:rsidRPr="00133FCE" w:rsidRDefault="006E1A95"/>
    <w:p w:rsidR="006E1A95" w:rsidRPr="00133FCE" w:rsidRDefault="006E1A95"/>
    <w:p w:rsidR="006E1A95" w:rsidRPr="00133FCE" w:rsidRDefault="006E1A95"/>
    <w:p w:rsidR="006E1A95" w:rsidRPr="00133FCE" w:rsidRDefault="006E1A95"/>
    <w:p w:rsidR="006E1A95" w:rsidRPr="00133FCE" w:rsidRDefault="006E1A95"/>
    <w:p w:rsidR="006E1A95" w:rsidRPr="00133FCE" w:rsidRDefault="006E1A95"/>
    <w:p w:rsidR="006E1A95" w:rsidRPr="00133FCE" w:rsidRDefault="006E1A95"/>
    <w:p w:rsidR="006E1A95" w:rsidRPr="00133FCE" w:rsidRDefault="006E1A95"/>
    <w:p w:rsidR="006E1A95" w:rsidRDefault="006E1A95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6E1A95" w:rsidSect="00A00A7D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6E1A95" w:rsidRDefault="006E1A95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6E1A95" w:rsidRPr="00E01E22" w:rsidRDefault="006E1A95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/>
          <w:noProof/>
          <w:color w:val="000000"/>
          <w:sz w:val="24"/>
          <w:szCs w:val="24"/>
        </w:rPr>
        <w:t>Программируемые системы визуализации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6E1A95" w:rsidRDefault="006E1A95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E1A95" w:rsidRDefault="006E1A95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Программируемые системы визуализации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BD1CA9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BD1CA9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BD1CA9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BD1CA9" w:rsidRPr="00613331">
        <w:rPr>
          <w:rFonts w:ascii="Times New Roman" w:eastAsia="Calibri" w:hAnsi="Times New Roman"/>
          <w:sz w:val="24"/>
          <w:szCs w:val="24"/>
        </w:rPr>
        <w:t xml:space="preserve"> </w:t>
      </w:r>
      <w:r w:rsidR="00BD1CA9" w:rsidRPr="00BD1CA9">
        <w:rPr>
          <w:rFonts w:ascii="Times New Roman" w:eastAsia="Calibri" w:hAnsi="Times New Roman"/>
          <w:caps/>
          <w:sz w:val="24"/>
          <w:szCs w:val="24"/>
        </w:rPr>
        <w:t>Программная инженерия и компьютернЫЕ НАУКИ</w:t>
      </w:r>
      <w:r w:rsidRPr="00BD1CA9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6E1A95" w:rsidRDefault="006E1A95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A0051" w:rsidRDefault="006E1A95" w:rsidP="004D0F7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Программируемые системы визуализации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развивает знания, умения и навыки, сформированные у обучающихся по результатам изучения следующих дисциплин: </w:t>
      </w:r>
      <w:r w:rsidR="00BD1CA9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EA0051">
        <w:rPr>
          <w:rFonts w:ascii="Times New Roman" w:hAnsi="Times New Roman"/>
          <w:bCs/>
          <w:color w:val="000000"/>
          <w:sz w:val="24"/>
          <w:szCs w:val="24"/>
        </w:rPr>
        <w:t>Математический анализ</w:t>
      </w:r>
      <w:r w:rsidR="00BD1CA9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4D0F75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BD1CA9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4D0F75">
        <w:rPr>
          <w:rFonts w:ascii="Times New Roman" w:hAnsi="Times New Roman"/>
          <w:bCs/>
          <w:color w:val="000000"/>
          <w:sz w:val="24"/>
          <w:szCs w:val="24"/>
        </w:rPr>
        <w:t>Алгебра и г</w:t>
      </w:r>
      <w:r w:rsidR="00EA0051">
        <w:rPr>
          <w:rFonts w:ascii="Times New Roman" w:hAnsi="Times New Roman"/>
          <w:bCs/>
          <w:color w:val="000000"/>
          <w:sz w:val="24"/>
          <w:szCs w:val="24"/>
        </w:rPr>
        <w:t>еометрия</w:t>
      </w:r>
      <w:r w:rsidR="00BD1CA9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4D0F75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BD1CA9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AB1A52">
        <w:rPr>
          <w:rFonts w:ascii="Times New Roman" w:hAnsi="Times New Roman"/>
          <w:bCs/>
          <w:color w:val="000000"/>
          <w:sz w:val="24"/>
          <w:szCs w:val="24"/>
        </w:rPr>
        <w:t>Физика</w:t>
      </w:r>
      <w:r w:rsidR="004D0F75">
        <w:rPr>
          <w:rFonts w:ascii="Times New Roman" w:hAnsi="Times New Roman"/>
          <w:bCs/>
          <w:color w:val="000000"/>
          <w:sz w:val="24"/>
          <w:szCs w:val="24"/>
        </w:rPr>
        <w:t xml:space="preserve"> 1</w:t>
      </w:r>
      <w:r w:rsidR="00BD1CA9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4D0F75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BD1CA9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4D0F75">
        <w:rPr>
          <w:rFonts w:ascii="Times New Roman" w:hAnsi="Times New Roman"/>
          <w:bCs/>
          <w:color w:val="000000"/>
          <w:sz w:val="24"/>
          <w:szCs w:val="24"/>
        </w:rPr>
        <w:t>Физика 2</w:t>
      </w:r>
      <w:r w:rsidR="00BD1CA9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4D0F75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BD1CA9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EA0051">
        <w:rPr>
          <w:rFonts w:ascii="Times New Roman" w:hAnsi="Times New Roman"/>
          <w:bCs/>
          <w:color w:val="000000"/>
          <w:sz w:val="24"/>
          <w:szCs w:val="24"/>
        </w:rPr>
        <w:t>Программирование</w:t>
      </w:r>
      <w:r w:rsidR="00BD1CA9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4D0F75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BD1CA9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4D0F75">
        <w:rPr>
          <w:rFonts w:ascii="Times New Roman" w:hAnsi="Times New Roman"/>
          <w:bCs/>
          <w:color w:val="000000"/>
          <w:sz w:val="24"/>
          <w:szCs w:val="24"/>
        </w:rPr>
        <w:t>Основы о</w:t>
      </w:r>
      <w:r w:rsidR="003C30F8" w:rsidRPr="003C30F8">
        <w:rPr>
          <w:rFonts w:ascii="Times New Roman" w:hAnsi="Times New Roman"/>
          <w:bCs/>
          <w:color w:val="000000"/>
          <w:sz w:val="24"/>
          <w:szCs w:val="24"/>
        </w:rPr>
        <w:t>бъектно-ориентированно</w:t>
      </w:r>
      <w:r w:rsidR="004D0F75">
        <w:rPr>
          <w:rFonts w:ascii="Times New Roman" w:hAnsi="Times New Roman"/>
          <w:bCs/>
          <w:color w:val="000000"/>
          <w:sz w:val="24"/>
          <w:szCs w:val="24"/>
        </w:rPr>
        <w:t>го программирования</w:t>
      </w:r>
      <w:r w:rsidR="00BD1CA9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4D0F75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EA0051" w:rsidRPr="00EA0051" w:rsidRDefault="00EA0051" w:rsidP="00EA005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A0051" w:rsidRPr="00A54D2B" w:rsidRDefault="00EA0051" w:rsidP="00EA005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54D2B">
        <w:rPr>
          <w:rFonts w:ascii="Times New Roman" w:hAnsi="Times New Roman"/>
          <w:bCs/>
          <w:color w:val="000000"/>
          <w:sz w:val="24"/>
          <w:szCs w:val="24"/>
        </w:rPr>
        <w:t xml:space="preserve">Требования к первоначальному уровню подготовки </w:t>
      </w:r>
      <w:proofErr w:type="gramStart"/>
      <w:r w:rsidRPr="00A54D2B">
        <w:rPr>
          <w:rFonts w:ascii="Times New Roman" w:hAnsi="Times New Roman"/>
          <w:bCs/>
          <w:color w:val="000000"/>
          <w:sz w:val="24"/>
          <w:szCs w:val="24"/>
        </w:rPr>
        <w:t>обучающихся</w:t>
      </w:r>
      <w:proofErr w:type="gramEnd"/>
      <w:r w:rsidRPr="00A54D2B">
        <w:rPr>
          <w:rFonts w:ascii="Times New Roman" w:hAnsi="Times New Roman"/>
          <w:bCs/>
          <w:color w:val="000000"/>
          <w:sz w:val="24"/>
          <w:szCs w:val="24"/>
        </w:rPr>
        <w:t xml:space="preserve"> для успешного освоения дисциплины:</w:t>
      </w:r>
    </w:p>
    <w:p w:rsidR="00EA0051" w:rsidRPr="00A54D2B" w:rsidRDefault="00EA0051" w:rsidP="00EA005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54D2B">
        <w:rPr>
          <w:rFonts w:ascii="Times New Roman" w:hAnsi="Times New Roman"/>
          <w:bCs/>
          <w:color w:val="000000"/>
          <w:sz w:val="24"/>
          <w:szCs w:val="24"/>
        </w:rPr>
        <w:t>Знать: элементы математического анализа, основы линейной алгебры и аналитической геометрии; основы геометрической оптики;</w:t>
      </w:r>
    </w:p>
    <w:p w:rsidR="00EA0051" w:rsidRPr="00A54D2B" w:rsidRDefault="00EA0051" w:rsidP="00EA005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54D2B">
        <w:rPr>
          <w:rFonts w:ascii="Times New Roman" w:hAnsi="Times New Roman"/>
          <w:bCs/>
          <w:color w:val="000000"/>
          <w:sz w:val="24"/>
          <w:szCs w:val="24"/>
        </w:rPr>
        <w:t>Уметь: исследовать функции, делать стандартные вычисления в алгебре и аналитической геометрии;</w:t>
      </w:r>
    </w:p>
    <w:p w:rsidR="00EA0051" w:rsidRDefault="00EA0051" w:rsidP="00EA005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54D2B">
        <w:rPr>
          <w:rFonts w:ascii="Times New Roman" w:hAnsi="Times New Roman"/>
          <w:bCs/>
          <w:color w:val="000000"/>
          <w:sz w:val="24"/>
          <w:szCs w:val="24"/>
        </w:rPr>
        <w:t>Владеть: основами</w:t>
      </w:r>
      <w:r w:rsidR="005B1BEC" w:rsidRPr="00A54D2B">
        <w:rPr>
          <w:rFonts w:ascii="Times New Roman" w:hAnsi="Times New Roman"/>
          <w:bCs/>
          <w:color w:val="000000"/>
          <w:sz w:val="24"/>
          <w:szCs w:val="24"/>
        </w:rPr>
        <w:t xml:space="preserve"> объектно-ориентированного </w:t>
      </w:r>
      <w:r w:rsidRPr="00A54D2B">
        <w:rPr>
          <w:rFonts w:ascii="Times New Roman" w:hAnsi="Times New Roman"/>
          <w:bCs/>
          <w:color w:val="000000"/>
          <w:sz w:val="24"/>
          <w:szCs w:val="24"/>
        </w:rPr>
        <w:t>программирования.</w:t>
      </w:r>
    </w:p>
    <w:p w:rsidR="006E1A95" w:rsidRDefault="006E1A95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E1A95" w:rsidRDefault="006E1A95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Программируемые системы визуализации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="001650E7">
        <w:rPr>
          <w:rFonts w:ascii="Times New Roman" w:hAnsi="Times New Roman"/>
          <w:bCs/>
          <w:noProof/>
          <w:color w:val="000000"/>
          <w:sz w:val="24"/>
          <w:szCs w:val="24"/>
        </w:rPr>
        <w:t>7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</w:t>
      </w:r>
      <w:r w:rsidR="00BD1CA9" w:rsidRPr="00AB32EC">
        <w:rPr>
          <w:rFonts w:ascii="Times New Roman" w:hAnsi="Times New Roman"/>
          <w:noProof/>
          <w:color w:val="000000"/>
          <w:spacing w:val="-2"/>
          <w:sz w:val="24"/>
          <w:szCs w:val="24"/>
        </w:rPr>
        <w:t>част</w:t>
      </w:r>
      <w:r w:rsidR="00BD1CA9">
        <w:rPr>
          <w:rFonts w:ascii="Times New Roman" w:hAnsi="Times New Roman"/>
          <w:noProof/>
          <w:color w:val="000000"/>
          <w:spacing w:val="-2"/>
          <w:sz w:val="24"/>
          <w:szCs w:val="24"/>
        </w:rPr>
        <w:t>и</w:t>
      </w:r>
      <w:r w:rsidR="00BD1CA9" w:rsidRPr="00AB32EC">
        <w:rPr>
          <w:rFonts w:ascii="Times New Roman" w:hAnsi="Times New Roman"/>
          <w:noProof/>
          <w:color w:val="000000"/>
          <w:spacing w:val="-2"/>
          <w:sz w:val="24"/>
          <w:szCs w:val="24"/>
        </w:rPr>
        <w:t>, формируем</w:t>
      </w:r>
      <w:r w:rsidR="00BD1CA9">
        <w:rPr>
          <w:rFonts w:ascii="Times New Roman" w:hAnsi="Times New Roman"/>
          <w:noProof/>
          <w:color w:val="000000"/>
          <w:spacing w:val="-2"/>
          <w:sz w:val="24"/>
          <w:szCs w:val="24"/>
        </w:rPr>
        <w:t>ой</w:t>
      </w:r>
      <w:r w:rsidR="00BD1CA9" w:rsidRPr="00AB32EC">
        <w:rPr>
          <w:rFonts w:ascii="Times New Roman" w:hAnsi="Times New Roman"/>
          <w:noProof/>
          <w:color w:val="000000"/>
          <w:spacing w:val="-2"/>
          <w:sz w:val="24"/>
          <w:szCs w:val="24"/>
        </w:rPr>
        <w:t xml:space="preserve"> участниками образовательных отношений</w:t>
      </w:r>
      <w:r w:rsidR="00BD1CA9">
        <w:rPr>
          <w:rFonts w:ascii="Times New Roman" w:hAnsi="Times New Roman"/>
          <w:noProof/>
          <w:color w:val="000000"/>
          <w:spacing w:val="-2"/>
          <w:sz w:val="24"/>
          <w:szCs w:val="24"/>
        </w:rPr>
        <w:t>,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и является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дисциплиной по выбору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E1A95" w:rsidRDefault="006E1A95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E1A95" w:rsidRDefault="006E1A95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Программируемые системы визуализации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176038" w:rsidRPr="00176038" w:rsidRDefault="00176038" w:rsidP="00176038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176038">
        <w:rPr>
          <w:rFonts w:ascii="Times New Roman" w:hAnsi="Times New Roman"/>
          <w:noProof/>
          <w:sz w:val="24"/>
          <w:szCs w:val="24"/>
        </w:rPr>
        <w:t xml:space="preserve">Способен разрабатывать компоненты системных программных продуктов (ПКС-2), </w:t>
      </w:r>
      <w:r w:rsidRPr="00176038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1650E7" w:rsidRPr="00352166" w:rsidRDefault="001650E7" w:rsidP="00BC12DB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176038">
        <w:rPr>
          <w:rFonts w:ascii="Times New Roman" w:hAnsi="Times New Roman"/>
          <w:noProof/>
          <w:sz w:val="24"/>
          <w:szCs w:val="24"/>
        </w:rPr>
        <w:t xml:space="preserve">ПКС-2.3 </w:t>
      </w:r>
      <w:r w:rsidR="00176038" w:rsidRPr="00176038">
        <w:rPr>
          <w:rFonts w:ascii="Times New Roman" w:hAnsi="Times New Roman"/>
          <w:noProof/>
          <w:sz w:val="24"/>
          <w:szCs w:val="24"/>
        </w:rPr>
        <w:t>Уметь применять знания в области разработки ПО в предметной области  </w:t>
      </w:r>
    </w:p>
    <w:p w:rsidR="0007374D" w:rsidRPr="002103A1" w:rsidRDefault="0007374D" w:rsidP="00EA0051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A0051" w:rsidRDefault="00EA0051" w:rsidP="00EA0051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</w:p>
    <w:p w:rsidR="00EA0051" w:rsidRPr="0007374D" w:rsidRDefault="00EA0051" w:rsidP="000737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7374D">
        <w:rPr>
          <w:rFonts w:ascii="Times New Roman" w:hAnsi="Times New Roman"/>
          <w:bCs/>
          <w:color w:val="000000"/>
          <w:sz w:val="24"/>
          <w:szCs w:val="24"/>
        </w:rPr>
        <w:t xml:space="preserve">Содержание дисциплины охватывает круг вопросов, связанных с современными задачами компьютерной графики, подходами к их решению, алгоритмами их решения, с необходимыми сведениями из вычислительной геометрии и геометрического моделирования. Целью курса является обучение базовым знаниям, современным технологиям и практическим навыкам для работы с двумерной и трехмерной компьютерной графикой. </w:t>
      </w:r>
    </w:p>
    <w:p w:rsidR="00EA0051" w:rsidRPr="0007374D" w:rsidRDefault="00EA0051" w:rsidP="000737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A0051" w:rsidRPr="0007374D" w:rsidRDefault="00EA0051" w:rsidP="000737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7374D">
        <w:rPr>
          <w:rFonts w:ascii="Times New Roman" w:hAnsi="Times New Roman"/>
          <w:bCs/>
          <w:color w:val="000000"/>
          <w:sz w:val="24"/>
          <w:szCs w:val="24"/>
        </w:rPr>
        <w:t xml:space="preserve">При освоении дисциплины студенты выполняют следующие виды учебной работы: лекции, </w:t>
      </w:r>
      <w:r w:rsidR="00B57FF7" w:rsidRPr="0007374D">
        <w:rPr>
          <w:rFonts w:ascii="Times New Roman" w:hAnsi="Times New Roman"/>
          <w:bCs/>
          <w:color w:val="000000"/>
          <w:sz w:val="24"/>
          <w:szCs w:val="24"/>
        </w:rPr>
        <w:t>практические</w:t>
      </w:r>
      <w:r w:rsidRPr="0007374D">
        <w:rPr>
          <w:rFonts w:ascii="Times New Roman" w:hAnsi="Times New Roman"/>
          <w:bCs/>
          <w:color w:val="000000"/>
          <w:sz w:val="24"/>
          <w:szCs w:val="24"/>
        </w:rPr>
        <w:t xml:space="preserve"> занятия, самостоятельная работа. На лекциях дается обязательная информация, необходимая для формирования знаний о различных методах компьютерной графики. В процессе самостоятельной работы студенты получают дополнительные знания и углубляют свое понимание методов </w:t>
      </w:r>
      <w:r w:rsidR="00731372" w:rsidRPr="0007374D">
        <w:rPr>
          <w:rFonts w:ascii="Times New Roman" w:hAnsi="Times New Roman"/>
          <w:bCs/>
          <w:color w:val="000000"/>
          <w:sz w:val="24"/>
          <w:szCs w:val="24"/>
        </w:rPr>
        <w:t>работы с двумерными изображениями и трехмерными сценами</w:t>
      </w:r>
      <w:r w:rsidRPr="0007374D">
        <w:rPr>
          <w:rFonts w:ascii="Times New Roman" w:hAnsi="Times New Roman"/>
          <w:bCs/>
          <w:color w:val="000000"/>
          <w:sz w:val="24"/>
          <w:szCs w:val="24"/>
        </w:rPr>
        <w:t>. На семинарских занятиях при выполнении лабораторных работ студенты закрепляют умения, необходимые для глубокого понимания основных методов</w:t>
      </w:r>
      <w:r w:rsidR="00731372" w:rsidRPr="0007374D">
        <w:rPr>
          <w:rFonts w:ascii="Times New Roman" w:hAnsi="Times New Roman"/>
          <w:bCs/>
          <w:color w:val="000000"/>
          <w:sz w:val="24"/>
          <w:szCs w:val="24"/>
        </w:rPr>
        <w:t xml:space="preserve"> построения изображений трехмерных сцен</w:t>
      </w:r>
      <w:r w:rsidRPr="0007374D">
        <w:rPr>
          <w:rFonts w:ascii="Times New Roman" w:hAnsi="Times New Roman"/>
          <w:bCs/>
          <w:color w:val="000000"/>
          <w:sz w:val="24"/>
          <w:szCs w:val="24"/>
        </w:rPr>
        <w:t xml:space="preserve">. В учебном процессе предусматривается использование активных и интерактивных форм проведения занятий. В том числе, предполагается использование дискуссий при обсуждении способов решения каждой из задач, предлагаемых для самостоятельной работы. </w:t>
      </w:r>
    </w:p>
    <w:p w:rsidR="00EA0051" w:rsidRDefault="00EA0051" w:rsidP="00EA005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D05D0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Самостоятельная работа включает: подготовку к </w:t>
      </w:r>
      <w:r w:rsidR="005B1BEC" w:rsidRPr="005B1BEC">
        <w:rPr>
          <w:rFonts w:ascii="Times New Roman" w:hAnsi="Times New Roman"/>
          <w:bCs/>
          <w:color w:val="000000"/>
          <w:sz w:val="24"/>
          <w:szCs w:val="24"/>
        </w:rPr>
        <w:t>практическим</w:t>
      </w:r>
      <w:r w:rsidRPr="005B1BEC">
        <w:rPr>
          <w:rFonts w:ascii="Times New Roman" w:hAnsi="Times New Roman"/>
          <w:bCs/>
          <w:color w:val="000000"/>
          <w:sz w:val="24"/>
          <w:szCs w:val="24"/>
        </w:rPr>
        <w:t xml:space="preserve"> занятиям</w:t>
      </w:r>
      <w:r w:rsidRPr="009D05D0">
        <w:rPr>
          <w:rFonts w:ascii="Times New Roman" w:hAnsi="Times New Roman"/>
          <w:bCs/>
          <w:color w:val="000000"/>
          <w:sz w:val="24"/>
          <w:szCs w:val="24"/>
        </w:rPr>
        <w:t xml:space="preserve">, подготовку к защите предложенного студентом решения каждой из задач, подготовку к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устному </w:t>
      </w:r>
      <w:r w:rsidR="00731372">
        <w:rPr>
          <w:rFonts w:ascii="Times New Roman" w:hAnsi="Times New Roman"/>
          <w:bCs/>
          <w:color w:val="000000"/>
          <w:sz w:val="24"/>
          <w:szCs w:val="24"/>
        </w:rPr>
        <w:t xml:space="preserve">ответу на </w:t>
      </w:r>
      <w:r w:rsidR="00C32B87">
        <w:rPr>
          <w:rFonts w:ascii="Times New Roman" w:hAnsi="Times New Roman"/>
          <w:bCs/>
          <w:color w:val="000000"/>
          <w:sz w:val="24"/>
          <w:szCs w:val="24"/>
        </w:rPr>
        <w:t>экзамене</w:t>
      </w:r>
      <w:r w:rsidRPr="009D05D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E1A95" w:rsidRPr="003F30F4" w:rsidRDefault="006E1A95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E1A95" w:rsidRDefault="006E1A95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1650E7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зачетных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единиц</w:t>
      </w:r>
      <w:r w:rsidR="001650E7">
        <w:rPr>
          <w:rFonts w:ascii="Times New Roman" w:hAnsi="Times New Roman"/>
          <w:bCs/>
          <w:color w:val="000000"/>
          <w:sz w:val="24"/>
          <w:szCs w:val="24"/>
        </w:rPr>
        <w:t>ы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1</w:t>
      </w:r>
      <w:r w:rsidR="001650E7">
        <w:rPr>
          <w:rFonts w:ascii="Times New Roman" w:hAnsi="Times New Roman"/>
          <w:bCs/>
          <w:noProof/>
          <w:color w:val="000000"/>
          <w:sz w:val="24"/>
          <w:szCs w:val="24"/>
        </w:rPr>
        <w:t>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1650E7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6E1A95" w:rsidRDefault="006E1A95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E1A95" w:rsidRDefault="006E1A95" w:rsidP="0073137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Программируемые системы визуализации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осуществляется</w:t>
      </w:r>
      <w:r w:rsidR="00731372">
        <w:rPr>
          <w:rFonts w:ascii="Times New Roman" w:hAnsi="Times New Roman"/>
          <w:bCs/>
          <w:color w:val="000000"/>
          <w:sz w:val="24"/>
          <w:szCs w:val="24"/>
        </w:rPr>
        <w:t xml:space="preserve"> по двум параметрам – посещение лекций и своевременное выполнение и успешная сдача </w:t>
      </w:r>
      <w:r w:rsidR="005B1BEC">
        <w:rPr>
          <w:rFonts w:ascii="Times New Roman" w:hAnsi="Times New Roman"/>
          <w:bCs/>
          <w:color w:val="000000"/>
          <w:sz w:val="24"/>
          <w:szCs w:val="24"/>
        </w:rPr>
        <w:t xml:space="preserve">обязательных </w:t>
      </w:r>
      <w:r w:rsidR="00731372">
        <w:rPr>
          <w:rFonts w:ascii="Times New Roman" w:hAnsi="Times New Roman"/>
          <w:bCs/>
          <w:color w:val="000000"/>
          <w:sz w:val="24"/>
          <w:szCs w:val="24"/>
        </w:rPr>
        <w:t>задач</w:t>
      </w:r>
      <w:r w:rsidR="005B1BEC">
        <w:rPr>
          <w:rFonts w:ascii="Times New Roman" w:hAnsi="Times New Roman"/>
          <w:bCs/>
          <w:color w:val="000000"/>
          <w:sz w:val="24"/>
          <w:szCs w:val="24"/>
        </w:rPr>
        <w:t xml:space="preserve"> на практических занятиях</w:t>
      </w:r>
      <w:r w:rsidR="00731372">
        <w:rPr>
          <w:rFonts w:ascii="Times New Roman" w:hAnsi="Times New Roman"/>
          <w:bCs/>
          <w:color w:val="000000"/>
          <w:sz w:val="24"/>
          <w:szCs w:val="24"/>
        </w:rPr>
        <w:t xml:space="preserve">. Задачи оцениваются по качеству исполнения и по срокам исполнения – задержка сроков на неделю снижает оценку на один бал. Несданная задача оценивается в ноль баллов. Положительная оценка за все обязательные задачи </w:t>
      </w:r>
      <w:r w:rsidR="00731372" w:rsidRPr="002D6C5F">
        <w:rPr>
          <w:rFonts w:ascii="Times New Roman" w:hAnsi="Times New Roman"/>
          <w:bCs/>
          <w:color w:val="000000"/>
          <w:sz w:val="24"/>
          <w:szCs w:val="24"/>
        </w:rPr>
        <w:t>является одним из условий успешного прохождения промежуточной аттестации.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5B1BEC">
        <w:rPr>
          <w:rFonts w:ascii="Times New Roman" w:hAnsi="Times New Roman"/>
          <w:bCs/>
          <w:color w:val="000000"/>
          <w:sz w:val="24"/>
          <w:szCs w:val="24"/>
        </w:rPr>
        <w:t>Итоговая оценка за задачи вычисляется как среднее за все задачи (несданная обязательная задача оценивается в ноль баллов).</w:t>
      </w:r>
    </w:p>
    <w:p w:rsidR="006E1A95" w:rsidRDefault="006E1A95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31372" w:rsidRDefault="006E1A95" w:rsidP="008B381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Программируемые системы визуализации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EE45F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проводится по завершению каждого периода ее освоения (семестра).</w:t>
      </w:r>
      <w:r w:rsidR="0073137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731372" w:rsidRPr="00C30B31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проводится в форме устного ответа на билет</w:t>
      </w:r>
      <w:r w:rsidR="005B1BEC">
        <w:rPr>
          <w:rFonts w:ascii="Times New Roman" w:hAnsi="Times New Roman"/>
          <w:bCs/>
          <w:color w:val="000000"/>
          <w:sz w:val="24"/>
          <w:szCs w:val="24"/>
        </w:rPr>
        <w:t xml:space="preserve"> экзамена</w:t>
      </w:r>
      <w:r w:rsidR="00731372" w:rsidRPr="00C30B31">
        <w:rPr>
          <w:rFonts w:ascii="Times New Roman" w:hAnsi="Times New Roman"/>
          <w:bCs/>
          <w:color w:val="000000"/>
          <w:sz w:val="24"/>
          <w:szCs w:val="24"/>
        </w:rPr>
        <w:t xml:space="preserve"> и успешной сдачи всех обязательных </w:t>
      </w:r>
      <w:r w:rsidR="00731372" w:rsidRPr="00D94C13">
        <w:rPr>
          <w:rFonts w:ascii="Times New Roman" w:hAnsi="Times New Roman"/>
          <w:bCs/>
          <w:color w:val="000000"/>
          <w:sz w:val="24"/>
          <w:szCs w:val="24"/>
        </w:rPr>
        <w:t xml:space="preserve">задач. </w:t>
      </w:r>
      <w:r w:rsidR="00731372" w:rsidRPr="00D94C13">
        <w:rPr>
          <w:rFonts w:ascii="Times New Roman" w:hAnsi="Times New Roman"/>
          <w:color w:val="000000"/>
          <w:sz w:val="24"/>
          <w:szCs w:val="24"/>
        </w:rPr>
        <w:t xml:space="preserve">Результаты промежуточной аттестации по дисциплине оцениваются по шкале «неудовлетворительно», «удовлетворительно», «хорошо», </w:t>
      </w:r>
      <w:r w:rsidR="00731372" w:rsidRPr="00D94C13">
        <w:rPr>
          <w:rFonts w:ascii="Times New Roman" w:hAnsi="Times New Roman"/>
          <w:bCs/>
          <w:color w:val="000000"/>
          <w:sz w:val="24"/>
          <w:szCs w:val="24"/>
        </w:rPr>
        <w:t>«отлично».</w:t>
      </w:r>
      <w:r w:rsidR="00731372" w:rsidRPr="00C30B31">
        <w:rPr>
          <w:rFonts w:ascii="Times New Roman" w:hAnsi="Times New Roman"/>
          <w:bCs/>
          <w:color w:val="000000"/>
          <w:sz w:val="24"/>
          <w:szCs w:val="24"/>
        </w:rPr>
        <w:t xml:space="preserve"> Оценка форми</w:t>
      </w:r>
      <w:r w:rsidR="00731372">
        <w:rPr>
          <w:rFonts w:ascii="Times New Roman" w:hAnsi="Times New Roman"/>
          <w:bCs/>
          <w:color w:val="000000"/>
          <w:sz w:val="24"/>
          <w:szCs w:val="24"/>
        </w:rPr>
        <w:t>руется из оценки устного ответа и средней оценки за задачи, причем итоговая оценка не может быть выше оценки за задачи более чем на один бал.</w:t>
      </w:r>
    </w:p>
    <w:p w:rsidR="00731372" w:rsidRDefault="00731372" w:rsidP="008B381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31372" w:rsidRPr="00A44583" w:rsidRDefault="00731372" w:rsidP="00BD4D1B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44583">
        <w:rPr>
          <w:rFonts w:ascii="Times New Roman" w:hAnsi="Times New Roman"/>
          <w:sz w:val="24"/>
          <w:szCs w:val="24"/>
        </w:rPr>
        <w:t xml:space="preserve">В </w:t>
      </w:r>
      <w:r w:rsidR="00BD4D1B" w:rsidRPr="00BD4D1B">
        <w:rPr>
          <w:rFonts w:ascii="Times New Roman" w:hAnsi="Times New Roman"/>
          <w:sz w:val="24"/>
          <w:szCs w:val="24"/>
        </w:rPr>
        <w:t>7</w:t>
      </w:r>
      <w:r w:rsidRPr="00A44583">
        <w:rPr>
          <w:rFonts w:ascii="Times New Roman" w:hAnsi="Times New Roman"/>
          <w:sz w:val="24"/>
          <w:szCs w:val="24"/>
        </w:rPr>
        <w:t xml:space="preserve"> семестре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731372" w:rsidRPr="00A44583" w:rsidRDefault="00731372" w:rsidP="0073137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44583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731372" w:rsidRPr="00A44583" w:rsidRDefault="00731372" w:rsidP="0073137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44583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731372" w:rsidRPr="00F76F0C" w:rsidRDefault="00731372" w:rsidP="0073137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44583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6E1A95" w:rsidRPr="00F76F0C" w:rsidRDefault="006E1A95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6E1A95" w:rsidRPr="00DB0EC6" w:rsidRDefault="006E1A95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731372" w:rsidRDefault="006E1A95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Программируемые системы визуализации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электронной информационно-образовательной среде НГУ:</w:t>
      </w:r>
    </w:p>
    <w:p w:rsidR="00731372" w:rsidRDefault="00B75024" w:rsidP="006F4F3C">
      <w:pPr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hyperlink r:id="rId10" w:history="1"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http</w:t>
        </w:r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</w:rPr>
          <w:t>://</w:t>
        </w:r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e</w:t>
        </w:r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</w:rPr>
          <w:t>-</w:t>
        </w:r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lib</w:t>
        </w:r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nsu</w:t>
        </w:r>
        <w:proofErr w:type="spellEnd"/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ru</w:t>
        </w:r>
        <w:proofErr w:type="spellEnd"/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proofErr w:type="spellStart"/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dsweb</w:t>
        </w:r>
        <w:proofErr w:type="spellEnd"/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Get</w:t>
        </w:r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Resource</w:t>
        </w:r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</w:rPr>
          <w:t>-2069/</w:t>
        </w:r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page</w:t>
        </w:r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</w:rPr>
          <w:t>001.</w:t>
        </w:r>
        <w:r w:rsidR="00731372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pdf</w:t>
        </w:r>
      </w:hyperlink>
    </w:p>
    <w:p w:rsidR="0007374D" w:rsidRDefault="00B75024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11" w:history="1">
        <w:r w:rsidR="00B11BEE" w:rsidRPr="00D5379A">
          <w:rPr>
            <w:rStyle w:val="a4"/>
            <w:rFonts w:ascii="Times New Roman" w:hAnsi="Times New Roman"/>
            <w:bCs/>
            <w:sz w:val="24"/>
            <w:szCs w:val="24"/>
          </w:rPr>
          <w:t>https://www.dropbox.com/sh/5smp1hrqknafrgl/AABkohvbEYHRNjLigCxlMWZ1a?dl=0</w:t>
        </w:r>
      </w:hyperlink>
    </w:p>
    <w:p w:rsidR="00B11BEE" w:rsidRDefault="00B11BEE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11BEE" w:rsidRPr="002103A1" w:rsidRDefault="00B11BEE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7374D" w:rsidRDefault="0007374D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57B68" w:rsidRDefault="00957B6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57B68" w:rsidRDefault="00957B6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57B68" w:rsidRDefault="00957B6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57B68" w:rsidRDefault="00957B6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57B68" w:rsidRDefault="00957B6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57B68" w:rsidRDefault="00957B6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57B68" w:rsidRDefault="00957B6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57B68" w:rsidRDefault="00957B6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57B68" w:rsidRDefault="00957B6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57B68" w:rsidRPr="002103A1" w:rsidRDefault="00957B6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E1A95" w:rsidRPr="00460BF4" w:rsidRDefault="006E1A95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6E1A95" w:rsidRDefault="006E1A95" w:rsidP="00460BF4">
      <w:pPr>
        <w:pStyle w:val="1"/>
        <w:ind w:left="0"/>
        <w:jc w:val="right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586787" w:rsidRPr="001B0B1A" w:rsidTr="00133FCE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87" w:rsidRPr="00DB21DF" w:rsidRDefault="00DB21DF" w:rsidP="00DB21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21DF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Компетенция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586787" w:rsidRPr="00630A38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BC12DB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="00586787" w:rsidRPr="00630A38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-2 </w:t>
            </w:r>
            <w:r w:rsidRPr="00DB21DF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Способен разрабатывать компоненты системных программных продуктов, </w:t>
            </w:r>
            <w:r w:rsidRPr="00DB21DF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  <w:r w:rsidRPr="0017603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650E7" w:rsidRPr="001B0B1A" w:rsidTr="0016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E7" w:rsidRPr="0031051F" w:rsidRDefault="001650E7" w:rsidP="00BC12DB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A86BF5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ПКС-2.3</w:t>
            </w:r>
            <w:r w:rsidRPr="001650E7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B21DF" w:rsidRPr="00176038">
              <w:rPr>
                <w:rFonts w:ascii="Times New Roman" w:hAnsi="Times New Roman"/>
                <w:noProof/>
                <w:sz w:val="24"/>
                <w:szCs w:val="24"/>
              </w:rPr>
              <w:t>Уметь применять знания в области разработки ПО в предметной области  </w:t>
            </w:r>
          </w:p>
        </w:tc>
      </w:tr>
    </w:tbl>
    <w:p w:rsidR="00586787" w:rsidRPr="002103A1" w:rsidRDefault="00586787" w:rsidP="00460BF4">
      <w:pPr>
        <w:pStyle w:val="1"/>
        <w:ind w:left="0"/>
        <w:jc w:val="right"/>
        <w:rPr>
          <w:rFonts w:ascii="Times New Roman" w:hAnsi="Times New Roman"/>
          <w:sz w:val="24"/>
          <w:szCs w:val="24"/>
        </w:rPr>
      </w:pPr>
    </w:p>
    <w:p w:rsidR="0007374D" w:rsidRPr="002103A1" w:rsidRDefault="0007374D" w:rsidP="00460BF4">
      <w:pPr>
        <w:pStyle w:val="1"/>
        <w:ind w:left="0"/>
        <w:jc w:val="right"/>
        <w:rPr>
          <w:rFonts w:ascii="Times New Roman" w:hAnsi="Times New Roman"/>
          <w:sz w:val="24"/>
          <w:szCs w:val="24"/>
        </w:rPr>
      </w:pPr>
    </w:p>
    <w:p w:rsidR="00DD0F82" w:rsidRDefault="006E1A95" w:rsidP="00E801C5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</w:p>
    <w:p w:rsidR="006E1A95" w:rsidRPr="0097245D" w:rsidRDefault="006E1A95" w:rsidP="00DE2F2E">
      <w:pPr>
        <w:pStyle w:val="1"/>
        <w:ind w:left="0"/>
        <w:jc w:val="right"/>
        <w:rPr>
          <w:rFonts w:ascii="Times New Roman" w:hAnsi="Times New Roman"/>
          <w:i/>
          <w:sz w:val="24"/>
          <w:szCs w:val="24"/>
        </w:rPr>
      </w:pPr>
      <w:r w:rsidRPr="001B0B1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6E1A95" w:rsidRPr="005E4791" w:rsidTr="00DE2F2E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5E4791" w:rsidRDefault="006E1A95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6E1A95" w:rsidRPr="005E4791" w:rsidTr="00DE2F2E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5B1B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</w:t>
            </w:r>
            <w:r w:rsidR="005B1BE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ческие занятия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07374D" w:rsidRPr="006A2702" w:rsidTr="00176038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374D" w:rsidRPr="006A2702" w:rsidRDefault="0007374D" w:rsidP="0017603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2485C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62485C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2.3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21DF" w:rsidRPr="00176038">
              <w:rPr>
                <w:rFonts w:ascii="Times New Roman" w:hAnsi="Times New Roman"/>
                <w:noProof/>
                <w:sz w:val="24"/>
                <w:szCs w:val="24"/>
              </w:rPr>
              <w:t>У</w:t>
            </w:r>
            <w:proofErr w:type="gramEnd"/>
            <w:r w:rsidR="00DB21DF" w:rsidRPr="00176038">
              <w:rPr>
                <w:rFonts w:ascii="Times New Roman" w:hAnsi="Times New Roman"/>
                <w:noProof/>
                <w:sz w:val="24"/>
                <w:szCs w:val="24"/>
              </w:rPr>
              <w:t>меть применять знания в области разработки ПО в предметной области  </w:t>
            </w:r>
          </w:p>
        </w:tc>
      </w:tr>
      <w:tr w:rsidR="0097245D" w:rsidRPr="00DD0F82" w:rsidTr="0097245D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45D" w:rsidRPr="00DD0F82" w:rsidRDefault="0097245D" w:rsidP="0097245D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0F82">
              <w:rPr>
                <w:rFonts w:ascii="Times New Roman" w:hAnsi="Times New Roman"/>
                <w:sz w:val="24"/>
                <w:szCs w:val="24"/>
              </w:rPr>
              <w:t>1. Знать форматы представления графической информации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DD0F82" w:rsidRDefault="0097245D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0F82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AC107B" w:rsidRDefault="00AC107B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AC107B" w:rsidRDefault="00AC107B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AC107B" w:rsidRPr="00DD0F82" w:rsidTr="0024085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07B" w:rsidRPr="00DD0F82" w:rsidRDefault="00AC107B" w:rsidP="00AC107B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0F82">
              <w:rPr>
                <w:rFonts w:ascii="Times New Roman" w:hAnsi="Times New Roman"/>
                <w:sz w:val="24"/>
                <w:szCs w:val="24"/>
              </w:rPr>
              <w:t xml:space="preserve">2. Знать алгоритмы </w:t>
            </w:r>
            <w:r>
              <w:rPr>
                <w:rFonts w:ascii="Times New Roman" w:hAnsi="Times New Roman"/>
                <w:sz w:val="24"/>
                <w:szCs w:val="24"/>
              </w:rPr>
              <w:t>растрирования</w:t>
            </w:r>
            <w:r w:rsidRPr="00DD0F82">
              <w:rPr>
                <w:rFonts w:ascii="Times New Roman" w:hAnsi="Times New Roman"/>
                <w:sz w:val="24"/>
                <w:szCs w:val="24"/>
              </w:rPr>
              <w:t xml:space="preserve"> (растрирование линии, многоугольника; векторизация кривой)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107B" w:rsidRPr="00DD0F82" w:rsidRDefault="00AC107B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0F82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107B" w:rsidRPr="00DD0F82" w:rsidRDefault="00AC107B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107B" w:rsidRPr="00DD0F82" w:rsidRDefault="00AC107B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0F82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AC107B" w:rsidRPr="00DD0F82" w:rsidTr="0024085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07B" w:rsidRPr="00DD0F82" w:rsidRDefault="00AC107B" w:rsidP="00240856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DD0F82">
              <w:rPr>
                <w:rFonts w:ascii="Times New Roman" w:hAnsi="Times New Roman"/>
                <w:sz w:val="24"/>
                <w:szCs w:val="24"/>
              </w:rPr>
              <w:t xml:space="preserve">. Знать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базовые </w:t>
            </w:r>
            <w:r w:rsidRPr="00DD0F82">
              <w:rPr>
                <w:rFonts w:ascii="Times New Roman" w:hAnsi="Times New Roman"/>
                <w:sz w:val="24"/>
                <w:szCs w:val="24"/>
              </w:rPr>
              <w:t>алгоритмы 3D-изображений (растрирование многоугольника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r w:rsidR="00240856">
              <w:rPr>
                <w:rFonts w:ascii="Times New Roman" w:hAnsi="Times New Roman"/>
                <w:sz w:val="24"/>
                <w:szCs w:val="24"/>
              </w:rPr>
              <w:t>пространстве</w:t>
            </w:r>
            <w:r w:rsidRPr="00AC107B">
              <w:rPr>
                <w:rFonts w:ascii="Times New Roman" w:hAnsi="Times New Roman"/>
                <w:sz w:val="24"/>
                <w:szCs w:val="24"/>
              </w:rPr>
              <w:t>,</w:t>
            </w:r>
            <w:r w:rsidR="00240856">
              <w:rPr>
                <w:rFonts w:ascii="Times New Roman" w:hAnsi="Times New Roman"/>
                <w:sz w:val="24"/>
                <w:szCs w:val="24"/>
              </w:rPr>
              <w:t xml:space="preserve"> текстурные координаты, алгоритм Z-буфера</w:t>
            </w:r>
            <w:r w:rsidRPr="00DD0F8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107B" w:rsidRPr="00DD0F82" w:rsidRDefault="00AC107B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0F82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107B" w:rsidRPr="00AC107B" w:rsidRDefault="00AC107B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107B" w:rsidRPr="00DD0F82" w:rsidRDefault="00AC107B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0F82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AC107B" w:rsidRPr="00DD0F82" w:rsidTr="0024085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07B" w:rsidRPr="00DD0F82" w:rsidRDefault="00AC107B" w:rsidP="00AC107B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DD0F82">
              <w:rPr>
                <w:rFonts w:ascii="Times New Roman" w:hAnsi="Times New Roman"/>
                <w:sz w:val="24"/>
                <w:szCs w:val="24"/>
              </w:rPr>
              <w:t>. Знать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модели освещения</w:t>
            </w:r>
            <w:r w:rsidRPr="00DD0F82">
              <w:rPr>
                <w:rFonts w:ascii="Times New Roman" w:hAnsi="Times New Roman"/>
                <w:sz w:val="24"/>
                <w:szCs w:val="24"/>
              </w:rPr>
              <w:t xml:space="preserve"> 3D-</w:t>
            </w:r>
            <w:r>
              <w:rPr>
                <w:rFonts w:ascii="Times New Roman" w:hAnsi="Times New Roman"/>
                <w:sz w:val="24"/>
                <w:szCs w:val="24"/>
              </w:rPr>
              <w:t>сцен</w:t>
            </w:r>
            <w:r w:rsidRPr="00DD0F82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240856">
              <w:rPr>
                <w:rFonts w:ascii="Times New Roman" w:hAnsi="Times New Roman"/>
                <w:sz w:val="24"/>
                <w:szCs w:val="24"/>
              </w:rPr>
              <w:t xml:space="preserve">нормали, </w:t>
            </w:r>
            <w:r w:rsidRPr="00DD0F82">
              <w:rPr>
                <w:rFonts w:ascii="Times New Roman" w:hAnsi="Times New Roman"/>
                <w:sz w:val="24"/>
                <w:szCs w:val="24"/>
              </w:rPr>
              <w:t xml:space="preserve">интерполяция цвета методами </w:t>
            </w:r>
            <w:proofErr w:type="spellStart"/>
            <w:r w:rsidRPr="00DD0F82">
              <w:rPr>
                <w:rFonts w:ascii="Times New Roman" w:hAnsi="Times New Roman"/>
                <w:sz w:val="24"/>
                <w:szCs w:val="24"/>
              </w:rPr>
              <w:t>Гуро</w:t>
            </w:r>
            <w:proofErr w:type="spellEnd"/>
            <w:r w:rsidRPr="00DD0F82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DD0F82">
              <w:rPr>
                <w:rFonts w:ascii="Times New Roman" w:hAnsi="Times New Roman"/>
                <w:sz w:val="24"/>
                <w:szCs w:val="24"/>
              </w:rPr>
              <w:t>Фонга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глобальная модель освещенности</w:t>
            </w:r>
            <w:r w:rsidRPr="00DD0F8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107B" w:rsidRPr="00DD0F82" w:rsidRDefault="00AC107B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0F82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107B" w:rsidRPr="00AC107B" w:rsidRDefault="00AC107B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107B" w:rsidRPr="00DD0F82" w:rsidRDefault="00AC107B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0F82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97245D" w:rsidRPr="00DD0F82" w:rsidTr="0097245D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45D" w:rsidRPr="00DD0F82" w:rsidRDefault="00AC107B" w:rsidP="00AC107B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r w:rsidR="0097245D" w:rsidRPr="00DD0F82">
              <w:rPr>
                <w:rFonts w:ascii="Times New Roman" w:hAnsi="Times New Roman"/>
                <w:sz w:val="24"/>
                <w:szCs w:val="24"/>
              </w:rPr>
              <w:t xml:space="preserve">Знать базовые алгоритмы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работы с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палитровыми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изображениями (</w:t>
            </w:r>
            <w:r w:rsidR="0097245D" w:rsidRPr="00DD0F82">
              <w:rPr>
                <w:rFonts w:ascii="Times New Roman" w:hAnsi="Times New Roman"/>
                <w:sz w:val="24"/>
                <w:szCs w:val="24"/>
              </w:rPr>
              <w:t xml:space="preserve">выбор цветов палитры, </w:t>
            </w:r>
            <w:proofErr w:type="spellStart"/>
            <w:r w:rsidR="0097245D" w:rsidRPr="00DD0F82">
              <w:rPr>
                <w:rFonts w:ascii="Times New Roman" w:hAnsi="Times New Roman"/>
                <w:sz w:val="24"/>
                <w:szCs w:val="24"/>
              </w:rPr>
              <w:t>дизеринг</w:t>
            </w:r>
            <w:proofErr w:type="spellEnd"/>
            <w:r w:rsidR="0097245D" w:rsidRPr="00DD0F8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DD0F82" w:rsidRDefault="0097245D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0F82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DD0F82" w:rsidRDefault="0097245D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DD0F82" w:rsidRDefault="0097245D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0F82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97245D" w:rsidRPr="006A2702" w:rsidTr="0097245D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45D" w:rsidRPr="00DD0F82" w:rsidRDefault="00AC107B" w:rsidP="00AC107B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97245D" w:rsidRPr="00DD0F82">
              <w:rPr>
                <w:rFonts w:ascii="Times New Roman" w:hAnsi="Times New Roman"/>
                <w:sz w:val="24"/>
                <w:szCs w:val="24"/>
              </w:rPr>
              <w:t>. Уметь моделировать физические или иные процессы средствами D3DX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DD0F82" w:rsidRDefault="0097245D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DD0F82" w:rsidRDefault="0097245D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0F82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DD0F82" w:rsidRDefault="0097245D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0F82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AC107B" w:rsidRPr="00DD0F82" w:rsidTr="0024085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07B" w:rsidRPr="00DD0F82" w:rsidRDefault="00AC107B" w:rsidP="00240856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DD0F82">
              <w:rPr>
                <w:rFonts w:ascii="Times New Roman" w:hAnsi="Times New Roman"/>
                <w:sz w:val="24"/>
                <w:szCs w:val="24"/>
              </w:rPr>
              <w:t>. Знать традиционные алгоритмы сжатия изображений (RLE, LZW, JPEG, MPEG)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107B" w:rsidRPr="00DD0F82" w:rsidRDefault="00AC107B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0F82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107B" w:rsidRPr="00DD0F82" w:rsidRDefault="00AC107B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107B" w:rsidRPr="00DD0F82" w:rsidRDefault="00AC107B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0F82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97245D" w:rsidRPr="00DD0F82" w:rsidTr="0097245D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45D" w:rsidRPr="00DD0F82" w:rsidRDefault="00AC107B" w:rsidP="0097245D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97245D" w:rsidRPr="00DD0F82">
              <w:rPr>
                <w:rFonts w:ascii="Times New Roman" w:hAnsi="Times New Roman"/>
                <w:sz w:val="24"/>
                <w:szCs w:val="24"/>
              </w:rPr>
              <w:t>. Уметь создать анимированную 3D-сцену средствами Direct3D (далее D3DX)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DD0F82" w:rsidRDefault="0097245D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DD0F82" w:rsidRDefault="0097245D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0F82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DD0F82" w:rsidRDefault="0097245D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0F82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97245D" w:rsidRPr="006A2702" w:rsidTr="0097245D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45D" w:rsidRPr="006A2702" w:rsidRDefault="00AC107B" w:rsidP="0097245D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="0097245D" w:rsidRPr="006A270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7245D">
              <w:rPr>
                <w:rFonts w:ascii="Times New Roman" w:hAnsi="Times New Roman"/>
                <w:sz w:val="24"/>
                <w:szCs w:val="24"/>
              </w:rPr>
              <w:t>Владеть</w:t>
            </w:r>
            <w:r w:rsidR="0097245D" w:rsidRPr="006A27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7245D" w:rsidRPr="00DD0F82">
              <w:rPr>
                <w:rFonts w:ascii="Times New Roman" w:hAnsi="Times New Roman"/>
                <w:sz w:val="24"/>
                <w:szCs w:val="24"/>
              </w:rPr>
              <w:t>инструментами построения и анимации 3D-сцен средствами D3DX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97245D" w:rsidRDefault="0097245D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97245D" w:rsidRDefault="0097245D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245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97245D" w:rsidRDefault="0097245D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245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650E7" w:rsidRPr="00FE65EB" w:rsidTr="00176038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0E7" w:rsidRPr="0062485C" w:rsidRDefault="001650E7" w:rsidP="00740779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40779">
              <w:rPr>
                <w:rFonts w:ascii="Times New Roman" w:hAnsi="Times New Roman"/>
                <w:sz w:val="24"/>
                <w:szCs w:val="24"/>
              </w:rPr>
              <w:t>0</w:t>
            </w:r>
            <w:r w:rsidRPr="0062485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Уметь реализовывать алгоритмы компьютерной графики  в виде корректно работающего алгоритма.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50E7" w:rsidRPr="0062485C" w:rsidRDefault="00BC12DB" w:rsidP="0017603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50E7" w:rsidRPr="0062485C" w:rsidRDefault="001650E7" w:rsidP="0017603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485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50E7" w:rsidRPr="00854DEB" w:rsidRDefault="001650E7" w:rsidP="0017603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6E1A95" w:rsidRDefault="006E1A95" w:rsidP="0060095F">
      <w:pPr>
        <w:pStyle w:val="1"/>
        <w:rPr>
          <w:rFonts w:ascii="Times New Roman" w:hAnsi="Times New Roman"/>
          <w:b/>
          <w:sz w:val="24"/>
          <w:szCs w:val="24"/>
          <w:lang w:val="en-US"/>
        </w:rPr>
      </w:pPr>
    </w:p>
    <w:p w:rsidR="006E1A95" w:rsidRPr="00CB52D0" w:rsidRDefault="006E1A95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6E1A95" w:rsidRPr="00CB52D0" w:rsidRDefault="006E1A95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Ind w:w="-74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6E1A95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6E1A95" w:rsidRPr="005E4791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6E1A95" w:rsidRPr="005E4791" w:rsidTr="00210A4F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957B6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957B6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</w:p>
        </w:tc>
      </w:tr>
      <w:tr w:rsidR="006E1A95" w:rsidRPr="00240856" w:rsidTr="0074077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97245D" w:rsidRDefault="0097245D" w:rsidP="008E4142">
            <w:pPr>
              <w:pStyle w:val="1"/>
              <w:numPr>
                <w:ilvl w:val="0"/>
                <w:numId w:val="30"/>
              </w:numPr>
              <w:spacing w:line="240" w:lineRule="auto"/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97245D">
              <w:rPr>
                <w:rFonts w:ascii="Times New Roman" w:hAnsi="Times New Roman"/>
                <w:sz w:val="24"/>
                <w:szCs w:val="24"/>
              </w:rPr>
              <w:t>Двумерная графика. Растрирование на плоскости. Телевизионная графика.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BA1D04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1C1DD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1C1DDE" w:rsidRDefault="001C1DD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1C1DD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240856" w:rsidRDefault="00240856" w:rsidP="0074077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,2,5</w:t>
            </w:r>
          </w:p>
        </w:tc>
      </w:tr>
      <w:tr w:rsidR="006E1A95" w:rsidRPr="00240856" w:rsidTr="0074077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1B0B1A" w:rsidRDefault="0097245D" w:rsidP="008E4142">
            <w:pPr>
              <w:pStyle w:val="1"/>
              <w:numPr>
                <w:ilvl w:val="0"/>
                <w:numId w:val="30"/>
              </w:numPr>
              <w:spacing w:line="240" w:lineRule="auto"/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97245D">
              <w:rPr>
                <w:rFonts w:ascii="Times New Roman" w:hAnsi="Times New Roman"/>
                <w:sz w:val="24"/>
                <w:szCs w:val="24"/>
              </w:rPr>
              <w:t>Алгоритмы сжатия изображений.</w:t>
            </w:r>
            <w:r w:rsidR="001C1DDE" w:rsidRPr="001C1DDE">
              <w:rPr>
                <w:rFonts w:ascii="Times New Roman" w:hAnsi="Times New Roman"/>
                <w:sz w:val="24"/>
                <w:szCs w:val="24"/>
              </w:rPr>
              <w:t xml:space="preserve"> Алгоритмы сжатия видео</w:t>
            </w:r>
            <w:r w:rsidR="001C1DDE" w:rsidRPr="008818D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1A95" w:rsidRPr="001C1DDE" w:rsidRDefault="001C1DD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C1DD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1A95" w:rsidRPr="001C1DDE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DDE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240856" w:rsidRDefault="00240856" w:rsidP="0074077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1,5,7</w:t>
            </w:r>
          </w:p>
        </w:tc>
      </w:tr>
      <w:tr w:rsidR="006E1A95" w:rsidRPr="00240856" w:rsidTr="0074077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1B0B1A" w:rsidRDefault="001C1DDE" w:rsidP="008E4142">
            <w:pPr>
              <w:pStyle w:val="1"/>
              <w:numPr>
                <w:ilvl w:val="0"/>
                <w:numId w:val="30"/>
              </w:numPr>
              <w:spacing w:line="240" w:lineRule="auto"/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1C1DDE">
              <w:rPr>
                <w:rFonts w:ascii="Times New Roman" w:hAnsi="Times New Roman"/>
                <w:sz w:val="24"/>
                <w:szCs w:val="24"/>
              </w:rPr>
              <w:t xml:space="preserve">Трехмерная графика. Растрирование граней. Создание модели в </w:t>
            </w:r>
            <w:r w:rsidRPr="001C1DDE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1C1DDE">
              <w:rPr>
                <w:rFonts w:ascii="Times New Roman" w:hAnsi="Times New Roman"/>
                <w:sz w:val="24"/>
                <w:szCs w:val="24"/>
              </w:rPr>
              <w:t>3</w:t>
            </w:r>
            <w:r w:rsidRPr="001C1DDE">
              <w:rPr>
                <w:rFonts w:ascii="Times New Roman" w:hAnsi="Times New Roman"/>
                <w:sz w:val="24"/>
                <w:szCs w:val="24"/>
                <w:lang w:val="en-US"/>
              </w:rPr>
              <w:t>DX</w:t>
            </w:r>
            <w:r w:rsidRPr="001C1DDE">
              <w:rPr>
                <w:rFonts w:ascii="Times New Roman" w:hAnsi="Times New Roman"/>
                <w:sz w:val="24"/>
                <w:szCs w:val="24"/>
              </w:rPr>
              <w:t>.</w:t>
            </w:r>
            <w:r w:rsidR="008E4142">
              <w:rPr>
                <w:rFonts w:ascii="Times New Roman" w:hAnsi="Times New Roman"/>
                <w:sz w:val="24"/>
                <w:szCs w:val="24"/>
              </w:rPr>
              <w:t xml:space="preserve"> Вершинные шейдеры.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1A95" w:rsidRPr="001C1DDE" w:rsidRDefault="001C1DD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C1DD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1A95" w:rsidRPr="001C1DDE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DDE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240856" w:rsidRDefault="00240856" w:rsidP="0074077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2,3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</w:tr>
      <w:tr w:rsidR="0097245D" w:rsidRPr="00240856" w:rsidTr="0074077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45D" w:rsidRPr="0097245D" w:rsidRDefault="001C1DDE" w:rsidP="008E4142">
            <w:pPr>
              <w:pStyle w:val="1"/>
              <w:numPr>
                <w:ilvl w:val="0"/>
                <w:numId w:val="30"/>
              </w:numPr>
              <w:spacing w:line="240" w:lineRule="auto"/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1C1DDE">
              <w:rPr>
                <w:rFonts w:ascii="Times New Roman" w:hAnsi="Times New Roman"/>
                <w:sz w:val="24"/>
                <w:szCs w:val="24"/>
              </w:rPr>
              <w:lastRenderedPageBreak/>
              <w:t>Глобальная и локальная модель освещения. Интерполяция цвета в D3DX.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45D" w:rsidRPr="001C1DDE" w:rsidRDefault="0097245D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DD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45D" w:rsidRPr="001C1DDE" w:rsidRDefault="001C1DDE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C1DD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240856" w:rsidRDefault="00240856" w:rsidP="0074077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</w:tr>
      <w:tr w:rsidR="0097245D" w:rsidRPr="00240856" w:rsidTr="0074077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45D" w:rsidRPr="001B0B1A" w:rsidRDefault="001C1DDE" w:rsidP="008E4142">
            <w:pPr>
              <w:pStyle w:val="1"/>
              <w:numPr>
                <w:ilvl w:val="0"/>
                <w:numId w:val="30"/>
              </w:numPr>
              <w:spacing w:line="240" w:lineRule="auto"/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C1DDE">
              <w:rPr>
                <w:rFonts w:ascii="Times New Roman" w:hAnsi="Times New Roman"/>
                <w:sz w:val="24"/>
                <w:szCs w:val="24"/>
              </w:rPr>
              <w:t>Текстурирование</w:t>
            </w:r>
            <w:proofErr w:type="spellEnd"/>
            <w:r w:rsidRPr="001C1DD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C1DDE">
              <w:rPr>
                <w:rFonts w:ascii="Times New Roman" w:hAnsi="Times New Roman"/>
                <w:sz w:val="24"/>
                <w:szCs w:val="24"/>
              </w:rPr>
              <w:t>Текстурирование</w:t>
            </w:r>
            <w:proofErr w:type="spellEnd"/>
            <w:r w:rsidRPr="001C1DDE">
              <w:rPr>
                <w:rFonts w:ascii="Times New Roman" w:hAnsi="Times New Roman"/>
                <w:sz w:val="24"/>
                <w:szCs w:val="24"/>
              </w:rPr>
              <w:t xml:space="preserve"> в D3DX. </w:t>
            </w:r>
            <w:r w:rsidR="008E4142">
              <w:rPr>
                <w:rFonts w:ascii="Times New Roman" w:hAnsi="Times New Roman"/>
                <w:sz w:val="24"/>
                <w:szCs w:val="24"/>
              </w:rPr>
              <w:t xml:space="preserve">Фильтрация текстур. </w:t>
            </w:r>
            <w:r w:rsidRPr="001C1DDE">
              <w:rPr>
                <w:rFonts w:ascii="Times New Roman" w:hAnsi="Times New Roman"/>
                <w:sz w:val="24"/>
                <w:szCs w:val="24"/>
              </w:rPr>
              <w:t>Прозрачность в D3DX.</w:t>
            </w:r>
            <w:r w:rsidR="008E414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45D" w:rsidRPr="001C1DDE" w:rsidRDefault="0097245D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DD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45D" w:rsidRPr="001C1DDE" w:rsidRDefault="001C1DDE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C1DD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240856" w:rsidRDefault="00240856" w:rsidP="0074077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2,3,4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</w:tr>
      <w:tr w:rsidR="0097245D" w:rsidRPr="00240856" w:rsidTr="0074077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45D" w:rsidRPr="001B0B1A" w:rsidRDefault="00D373A5" w:rsidP="00D373A5">
            <w:pPr>
              <w:pStyle w:val="1"/>
              <w:numPr>
                <w:ilvl w:val="0"/>
                <w:numId w:val="30"/>
              </w:numPr>
              <w:spacing w:line="240" w:lineRule="auto"/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Карты нормалей. Пиксельные шейдеры</w:t>
            </w:r>
            <w:r w:rsidR="001C1DDE" w:rsidRPr="001C1DD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73A5">
              <w:rPr>
                <w:rFonts w:ascii="Times New Roman" w:hAnsi="Times New Roman"/>
                <w:sz w:val="24"/>
                <w:szCs w:val="24"/>
              </w:rPr>
              <w:t>Сложные модели в D3DX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45D" w:rsidRPr="001C1DDE" w:rsidRDefault="0097245D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DD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45D" w:rsidRPr="00D373A5" w:rsidRDefault="001C1DDE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73A5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240856" w:rsidRDefault="00240856" w:rsidP="0074077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3,4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</w:tr>
      <w:tr w:rsidR="0097245D" w:rsidRPr="00240856" w:rsidTr="0074077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45D" w:rsidRPr="001B0B1A" w:rsidRDefault="001C1DDE" w:rsidP="008E4142">
            <w:pPr>
              <w:pStyle w:val="1"/>
              <w:numPr>
                <w:ilvl w:val="0"/>
                <w:numId w:val="30"/>
              </w:numPr>
              <w:spacing w:line="240" w:lineRule="auto"/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1C1DDE">
              <w:rPr>
                <w:rFonts w:ascii="Times New Roman" w:hAnsi="Times New Roman"/>
                <w:sz w:val="24"/>
                <w:szCs w:val="24"/>
              </w:rPr>
              <w:t>Законы визуального восприятия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45D" w:rsidRPr="001C1DDE" w:rsidRDefault="0097245D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DD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45D" w:rsidRPr="00D373A5" w:rsidRDefault="001C1DDE" w:rsidP="009724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73A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245D" w:rsidRPr="00240856" w:rsidRDefault="00240856" w:rsidP="0074077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E1A95" w:rsidRPr="00240856" w:rsidTr="0074077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7277CA" w:rsidRDefault="006E1A95" w:rsidP="007277CA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7277CA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7277CA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B52043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240856" w:rsidRDefault="006E1A95" w:rsidP="0074077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1C1DDE" w:rsidRDefault="001C1DDE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6E1A95" w:rsidRPr="00C10112" w:rsidRDefault="006E1A95" w:rsidP="0007374D">
      <w:pPr>
        <w:keepNext/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6E1A95" w:rsidRPr="00240856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240856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0856">
              <w:rPr>
                <w:rFonts w:ascii="Times New Roman" w:hAnsi="Times New Roman"/>
                <w:b/>
                <w:bCs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240856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0856">
              <w:rPr>
                <w:rFonts w:ascii="Times New Roman" w:hAnsi="Times New Roman"/>
                <w:b/>
                <w:bCs/>
                <w:sz w:val="24"/>
                <w:szCs w:val="24"/>
              </w:rPr>
              <w:t>Активные формы, час.</w:t>
            </w:r>
          </w:p>
          <w:p w:rsidR="006E1A95" w:rsidRPr="00240856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0856">
              <w:rPr>
                <w:rFonts w:ascii="Times New Roman" w:hAnsi="Times New Roman"/>
                <w:b/>
                <w:bCs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240856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0856">
              <w:rPr>
                <w:rFonts w:ascii="Times New Roman" w:hAnsi="Times New Roman"/>
                <w:b/>
                <w:bCs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E1A95" w:rsidRPr="00240856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0856">
              <w:rPr>
                <w:rFonts w:ascii="Times New Roman" w:hAnsi="Times New Roman"/>
                <w:b/>
                <w:bCs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240856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0856">
              <w:rPr>
                <w:rFonts w:ascii="Times New Roman" w:hAnsi="Times New Roman"/>
                <w:b/>
                <w:bCs/>
                <w:sz w:val="24"/>
                <w:szCs w:val="24"/>
              </w:rPr>
              <w:t>Учебная деятельность</w:t>
            </w:r>
          </w:p>
        </w:tc>
      </w:tr>
      <w:tr w:rsidR="006E1A95" w:rsidRPr="00240856" w:rsidTr="00210A4F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240856" w:rsidRDefault="006E1A95" w:rsidP="00957B6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085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Семестр: </w:t>
            </w:r>
            <w:r w:rsidR="00957B68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7</w:t>
            </w:r>
            <w:r w:rsidRPr="0024085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6E1A95" w:rsidRPr="00240856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1A95" w:rsidRPr="00240856" w:rsidRDefault="006E1A95" w:rsidP="00BA1D0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 w:rsidR="008E4142" w:rsidRPr="00240856">
              <w:rPr>
                <w:rFonts w:ascii="Times New Roman" w:hAnsi="Times New Roman"/>
                <w:sz w:val="24"/>
                <w:szCs w:val="24"/>
              </w:rPr>
              <w:t>Вводная задача по рендерингу куба.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240856" w:rsidRDefault="008E4142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0</w:t>
            </w:r>
            <w:r w:rsidR="006E1A95" w:rsidRPr="0024085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240856" w:rsidRDefault="006E1A95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E1A95" w:rsidRPr="00240856" w:rsidRDefault="00240856" w:rsidP="00660FA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>8,9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240856" w:rsidRDefault="008E4142" w:rsidP="008E41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40856">
              <w:rPr>
                <w:rFonts w:ascii="Times New Roman" w:hAnsi="Times New Roman"/>
                <w:sz w:val="24"/>
                <w:szCs w:val="24"/>
              </w:rPr>
              <w:t>Обучающиеся</w:t>
            </w:r>
            <w:proofErr w:type="gramEnd"/>
            <w:r w:rsidRPr="00240856">
              <w:rPr>
                <w:rFonts w:ascii="Times New Roman" w:hAnsi="Times New Roman"/>
                <w:sz w:val="24"/>
                <w:szCs w:val="24"/>
              </w:rPr>
              <w:t xml:space="preserve"> знакомятся с инструментарием</w:t>
            </w:r>
            <w:r w:rsidR="00D52913" w:rsidRPr="002408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52913" w:rsidRPr="00240856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D52913" w:rsidRPr="00240856">
              <w:rPr>
                <w:rFonts w:ascii="Times New Roman" w:hAnsi="Times New Roman"/>
                <w:sz w:val="24"/>
                <w:szCs w:val="24"/>
              </w:rPr>
              <w:t>3</w:t>
            </w:r>
            <w:r w:rsidR="00D52913" w:rsidRPr="00240856">
              <w:rPr>
                <w:rFonts w:ascii="Times New Roman" w:hAnsi="Times New Roman"/>
                <w:sz w:val="24"/>
                <w:szCs w:val="24"/>
                <w:lang w:val="en-US"/>
              </w:rPr>
              <w:t>DX</w:t>
            </w:r>
            <w:r w:rsidR="00113A90" w:rsidRPr="00240856">
              <w:rPr>
                <w:rFonts w:ascii="Times New Roman" w:hAnsi="Times New Roman"/>
                <w:sz w:val="24"/>
                <w:szCs w:val="24"/>
              </w:rPr>
              <w:t xml:space="preserve"> и сдают первую вводную задачу</w:t>
            </w:r>
            <w:r w:rsidR="006E1A95" w:rsidRPr="0024085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6E1A95" w:rsidRPr="00240856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A95" w:rsidRPr="00240856" w:rsidRDefault="006E1A95" w:rsidP="005758FB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 xml:space="preserve">Тема 2. </w:t>
            </w:r>
            <w:r w:rsidR="008E4142" w:rsidRPr="00240856">
              <w:rPr>
                <w:rFonts w:ascii="Times New Roman" w:hAnsi="Times New Roman"/>
                <w:sz w:val="24"/>
                <w:szCs w:val="24"/>
              </w:rPr>
              <w:t xml:space="preserve">Реализация анимации методом </w:t>
            </w:r>
            <w:proofErr w:type="spellStart"/>
            <w:r w:rsidR="008E4142" w:rsidRPr="00240856">
              <w:rPr>
                <w:rFonts w:ascii="Times New Roman" w:hAnsi="Times New Roman"/>
                <w:sz w:val="24"/>
                <w:szCs w:val="24"/>
              </w:rPr>
              <w:t>морфинга</w:t>
            </w:r>
            <w:proofErr w:type="spellEnd"/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240856" w:rsidRDefault="008E4142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240856" w:rsidRDefault="006E1A95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E1A95" w:rsidRPr="00240856" w:rsidRDefault="00240856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3,6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>,8,9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240856" w:rsidRDefault="00113A90" w:rsidP="00113A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Каждый обучающийся индивидуально сдает задачу №2. При этом обучающийся обосновывает выбор алгоритма изменения параметров модели и показывает корректность его реализации</w:t>
            </w:r>
            <w:r w:rsidR="006E1A95" w:rsidRPr="0024085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8E4142" w:rsidRPr="00240856" w:rsidTr="002408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4142" w:rsidRPr="00240856" w:rsidRDefault="008E4142" w:rsidP="00BA57D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Тема 3.</w:t>
            </w:r>
            <w:r w:rsidR="00BA57DD" w:rsidRPr="002408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86719" w:rsidRPr="00240856">
              <w:rPr>
                <w:rFonts w:ascii="Times New Roman" w:hAnsi="Times New Roman"/>
                <w:sz w:val="24"/>
                <w:szCs w:val="24"/>
              </w:rPr>
              <w:t>Реализация простой скелетной анимации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142" w:rsidRPr="00240856" w:rsidRDefault="008E4142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 xml:space="preserve">0 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142" w:rsidRPr="00240856" w:rsidRDefault="008E4142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E4142" w:rsidRPr="00240856" w:rsidRDefault="00240856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3,6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>,8,9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142" w:rsidRPr="00240856" w:rsidRDefault="00E86719" w:rsidP="00E8671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Каждый обучающийся индивидуально сдает задачу №3. При этом обучающийся обосновывает выбор алгоритма изменения параметров модели и показывает корректность его реализации</w:t>
            </w:r>
            <w:r w:rsidR="00113A90" w:rsidRPr="0024085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E4142" w:rsidRPr="00240856" w:rsidTr="002408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4142" w:rsidRPr="00240856" w:rsidRDefault="008E4142" w:rsidP="008E41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Тема 4.</w:t>
            </w:r>
            <w:r w:rsidRPr="00240856">
              <w:t xml:space="preserve"> 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>Реализация локальной модели освещение.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142" w:rsidRPr="00240856" w:rsidRDefault="008E4142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142" w:rsidRPr="00240856" w:rsidRDefault="008E4142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E4142" w:rsidRPr="00240856" w:rsidRDefault="00240856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4,6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>,8,9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9E3" w:rsidRPr="00240856" w:rsidRDefault="005309E3" w:rsidP="005309E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Обучающиеся в дискуссии предлагают различные решения задачи №4.</w:t>
            </w:r>
          </w:p>
          <w:p w:rsidR="008E4142" w:rsidRPr="00240856" w:rsidRDefault="00113A90" w:rsidP="00113A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Каждый обучающийся индивидуально сдает задачу №4. При этом обучающийся обосновывает выбор алгоритма задания параметров освещения и показывает корректность его реализации.</w:t>
            </w:r>
          </w:p>
        </w:tc>
      </w:tr>
      <w:tr w:rsidR="008E4142" w:rsidRPr="00240856" w:rsidTr="002408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4142" w:rsidRPr="00240856" w:rsidRDefault="008E4142" w:rsidP="00BA57D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Тема</w:t>
            </w:r>
            <w:r w:rsidRPr="0024085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proofErr w:type="spellStart"/>
            <w:r w:rsidR="00BA57DD" w:rsidRPr="00240856">
              <w:rPr>
                <w:rFonts w:ascii="Times New Roman" w:hAnsi="Times New Roman"/>
                <w:sz w:val="24"/>
                <w:szCs w:val="24"/>
              </w:rPr>
              <w:t>Текстурирование</w:t>
            </w:r>
            <w:proofErr w:type="spellEnd"/>
            <w:r w:rsidR="004F1A48" w:rsidRPr="00240856">
              <w:rPr>
                <w:rFonts w:ascii="Times New Roman" w:hAnsi="Times New Roman"/>
                <w:sz w:val="24"/>
                <w:szCs w:val="24"/>
              </w:rPr>
              <w:t xml:space="preserve"> простым изображением</w:t>
            </w:r>
            <w:r w:rsidRPr="0024085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142" w:rsidRPr="00240856" w:rsidRDefault="00695D5D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142" w:rsidRPr="00240856" w:rsidRDefault="008E4142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E4142" w:rsidRPr="00240856" w:rsidRDefault="00240856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530077">
              <w:rPr>
                <w:rFonts w:ascii="Times New Roman" w:hAnsi="Times New Roman"/>
                <w:sz w:val="24"/>
                <w:szCs w:val="24"/>
              </w:rPr>
              <w:t>,6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>,8,9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142" w:rsidRPr="00240856" w:rsidRDefault="00113A90" w:rsidP="00113A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 xml:space="preserve">Каждый обучающийся индивидуально сдает задачу №5. При этом обучающийся обосновывает выбор </w:t>
            </w:r>
            <w:r w:rsidRPr="00240856">
              <w:rPr>
                <w:rFonts w:ascii="Times New Roman" w:hAnsi="Times New Roman"/>
                <w:sz w:val="24"/>
                <w:szCs w:val="24"/>
              </w:rPr>
              <w:lastRenderedPageBreak/>
              <w:t>алгоритма задания текстурных координат и показывает корректность его реализации.</w:t>
            </w:r>
          </w:p>
        </w:tc>
      </w:tr>
      <w:tr w:rsidR="008E4142" w:rsidRPr="00240856" w:rsidTr="002408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4142" w:rsidRPr="00240856" w:rsidRDefault="008E4142" w:rsidP="00BA57D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lastRenderedPageBreak/>
              <w:t>Тема</w:t>
            </w:r>
            <w:r w:rsidRPr="0024085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6.</w:t>
            </w:r>
            <w:r w:rsidRPr="00240856">
              <w:rPr>
                <w:lang w:val="en-US"/>
              </w:rPr>
              <w:t xml:space="preserve"> </w:t>
            </w:r>
            <w:r w:rsidR="00BA57DD" w:rsidRPr="00240856">
              <w:rPr>
                <w:rFonts w:ascii="Times New Roman" w:hAnsi="Times New Roman"/>
                <w:sz w:val="24"/>
                <w:szCs w:val="24"/>
              </w:rPr>
              <w:t>Реализация</w:t>
            </w:r>
            <w:r w:rsidR="00BA57DD" w:rsidRPr="0024085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BA57DD" w:rsidRPr="00240856">
              <w:rPr>
                <w:rFonts w:ascii="Times New Roman" w:hAnsi="Times New Roman"/>
                <w:sz w:val="24"/>
                <w:szCs w:val="24"/>
              </w:rPr>
              <w:t>алгоритма</w:t>
            </w:r>
            <w:r w:rsidR="00BA57DD" w:rsidRPr="0024085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"tangent-space bump mapping"</w:t>
            </w:r>
            <w:r w:rsidRPr="0024085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142" w:rsidRPr="00240856" w:rsidRDefault="005309E3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142" w:rsidRPr="00240856" w:rsidRDefault="008E4142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E4142" w:rsidRPr="00240856" w:rsidRDefault="00530077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3,4,6</w:t>
            </w:r>
            <w:r w:rsidR="00240856" w:rsidRPr="00240856">
              <w:rPr>
                <w:rFonts w:ascii="Times New Roman" w:hAnsi="Times New Roman"/>
                <w:sz w:val="24"/>
                <w:szCs w:val="24"/>
              </w:rPr>
              <w:t>,8,9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9E3" w:rsidRPr="00240856" w:rsidRDefault="005309E3" w:rsidP="005309E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Обучающиеся в дискуссии предлагают различные решения задачи №6.</w:t>
            </w:r>
          </w:p>
          <w:p w:rsidR="008E4142" w:rsidRPr="00240856" w:rsidRDefault="00113A90" w:rsidP="00113A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 xml:space="preserve">Каждый обучающийся индивидуально сдает задачу №6. При этом обучающийся обосновывает выбор алгоритма управления </w:t>
            </w:r>
            <w:proofErr w:type="gramStart"/>
            <w:r w:rsidRPr="00240856">
              <w:rPr>
                <w:rFonts w:ascii="Times New Roman" w:hAnsi="Times New Roman"/>
                <w:sz w:val="24"/>
                <w:szCs w:val="24"/>
              </w:rPr>
              <w:t>пиксельным</w:t>
            </w:r>
            <w:proofErr w:type="gramEnd"/>
            <w:r w:rsidRPr="00240856">
              <w:rPr>
                <w:rFonts w:ascii="Times New Roman" w:hAnsi="Times New Roman"/>
                <w:sz w:val="24"/>
                <w:szCs w:val="24"/>
              </w:rPr>
              <w:t xml:space="preserve"> шейдером и показывает корректность его реализации.</w:t>
            </w:r>
          </w:p>
        </w:tc>
      </w:tr>
      <w:tr w:rsidR="008E4142" w:rsidRPr="00240856" w:rsidTr="002408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4142" w:rsidRPr="00240856" w:rsidRDefault="008E4142" w:rsidP="00BA57D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Тема 7.</w:t>
            </w:r>
            <w:r w:rsidRPr="00240856">
              <w:t xml:space="preserve"> </w:t>
            </w:r>
            <w:r w:rsidR="00BA57DD" w:rsidRPr="00240856">
              <w:rPr>
                <w:rFonts w:ascii="Times New Roman" w:hAnsi="Times New Roman"/>
                <w:sz w:val="24"/>
                <w:szCs w:val="24"/>
              </w:rPr>
              <w:t>Отображение сложной сцены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142" w:rsidRPr="00240856" w:rsidRDefault="006207EA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142" w:rsidRPr="00240856" w:rsidRDefault="008E4142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E4142" w:rsidRPr="00240856" w:rsidRDefault="00530077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1,3,4,6</w:t>
            </w:r>
            <w:r w:rsidR="00240856" w:rsidRPr="00240856">
              <w:rPr>
                <w:rFonts w:ascii="Times New Roman" w:hAnsi="Times New Roman"/>
                <w:sz w:val="24"/>
                <w:szCs w:val="24"/>
              </w:rPr>
              <w:t>,8,9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142" w:rsidRPr="00240856" w:rsidRDefault="00113A90" w:rsidP="00113A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Каждый обучающийся индивидуально сдает задачу №7. При этом обучающийся обосновывает выбор алгоритма загрузки трехмерной модели и способ управления ее параметрами и показывает корректность реализации всех частей задачи.</w:t>
            </w:r>
          </w:p>
        </w:tc>
      </w:tr>
      <w:tr w:rsidR="006E1A95" w:rsidRPr="00240856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A95" w:rsidRPr="00240856" w:rsidRDefault="006E1A95" w:rsidP="00BA57DD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8E4142" w:rsidRPr="00240856">
              <w:rPr>
                <w:rFonts w:ascii="Times New Roman" w:hAnsi="Times New Roman"/>
                <w:sz w:val="24"/>
                <w:szCs w:val="24"/>
              </w:rPr>
              <w:t>8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A57DD" w:rsidRPr="00240856">
              <w:rPr>
                <w:rFonts w:ascii="Times New Roman" w:hAnsi="Times New Roman"/>
                <w:sz w:val="24"/>
                <w:szCs w:val="24"/>
              </w:rPr>
              <w:t>З</w:t>
            </w:r>
            <w:r w:rsidR="008E4142" w:rsidRPr="00240856">
              <w:rPr>
                <w:rFonts w:ascii="Times New Roman" w:hAnsi="Times New Roman"/>
                <w:sz w:val="24"/>
                <w:szCs w:val="24"/>
              </w:rPr>
              <w:t>адача по аналитической геометрии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240856" w:rsidRDefault="006207EA" w:rsidP="001D4455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240856" w:rsidRDefault="006E1A95" w:rsidP="001D4455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E1A95" w:rsidRPr="00240856" w:rsidRDefault="00D80A10" w:rsidP="00240856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3,4,6</w:t>
            </w:r>
            <w:r w:rsidR="00240856" w:rsidRPr="00240856">
              <w:rPr>
                <w:rFonts w:ascii="Times New Roman" w:hAnsi="Times New Roman"/>
                <w:sz w:val="24"/>
                <w:szCs w:val="24"/>
              </w:rPr>
              <w:t>,8,9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9E3" w:rsidRPr="00240856" w:rsidRDefault="005309E3" w:rsidP="005309E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Обучающиеся в дискуссии предлагают различные задачи по аналитической геометрии, проводят их сравнение и обсуждение.</w:t>
            </w:r>
          </w:p>
          <w:p w:rsidR="006E1A95" w:rsidRPr="00240856" w:rsidRDefault="005309E3" w:rsidP="005309E3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Каждый обучающийся индивидуально сдает выбранную им задачу. При этом обучающийся обосновывает выбор алгоритма, необходимого для решения задачи и показывает корректность реализации всех частей задачи.</w:t>
            </w:r>
          </w:p>
        </w:tc>
      </w:tr>
      <w:tr w:rsidR="006E1A95" w:rsidRPr="00240856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1A95" w:rsidRPr="00240856" w:rsidRDefault="006E1A95" w:rsidP="00C425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40856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240856" w:rsidRDefault="00FA3413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240856" w:rsidRDefault="006E1A95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0856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24085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E1A95" w:rsidRPr="00240856" w:rsidRDefault="006E1A95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240856" w:rsidRDefault="006E1A95" w:rsidP="00C425D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E1A95" w:rsidRDefault="006E1A95" w:rsidP="00D82256">
      <w:pPr>
        <w:pStyle w:val="1"/>
        <w:jc w:val="right"/>
        <w:rPr>
          <w:rFonts w:ascii="Times New Roman" w:hAnsi="Times New Roman"/>
          <w:sz w:val="24"/>
          <w:szCs w:val="24"/>
        </w:rPr>
      </w:pPr>
    </w:p>
    <w:p w:rsidR="006E1A95" w:rsidRDefault="006E1A95" w:rsidP="00D82256">
      <w:pPr>
        <w:pStyle w:val="1"/>
        <w:jc w:val="right"/>
        <w:rPr>
          <w:rFonts w:ascii="Times New Roman" w:hAnsi="Times New Roman"/>
          <w:sz w:val="24"/>
          <w:szCs w:val="24"/>
        </w:rPr>
      </w:pPr>
    </w:p>
    <w:p w:rsidR="006E1A95" w:rsidRDefault="006E1A95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6E1A95" w:rsidRPr="0077755D" w:rsidRDefault="006E1A95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Ind w:w="88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36"/>
        <w:gridCol w:w="2104"/>
      </w:tblGrid>
      <w:tr w:rsidR="006E1A95" w:rsidRPr="006740E8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6740E8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6740E8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6740E8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6740E8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6740E8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6E1A95" w:rsidRPr="006740E8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6740E8" w:rsidRDefault="006E1A95" w:rsidP="00957B6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957B6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</w:p>
        </w:tc>
      </w:tr>
      <w:tr w:rsidR="006E1A95" w:rsidRPr="006740E8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E1A95" w:rsidRPr="006740E8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AE3FD9" w:rsidRDefault="006E1A9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E86719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1.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AE3FD9" w:rsidRDefault="00D80A10" w:rsidP="007210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40856">
              <w:rPr>
                <w:rFonts w:ascii="Times New Roman" w:hAnsi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/>
                <w:sz w:val="24"/>
                <w:szCs w:val="24"/>
              </w:rPr>
              <w:t>3,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>8,9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AE3FD9" w:rsidRDefault="008818DE" w:rsidP="007661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818D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AE3FD9" w:rsidRDefault="00E86719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6E1A95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6740E8" w:rsidRDefault="006E1A9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Задание №1. Вводная задача по рендерингу куба.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Написать приложение, рисующее в окне кубик. Реализовать вращение камеры вокруг центра сцены (точка 0,0,0) и кубика (мышкой или нажатием клавиш). Для преобразования вершин использовать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Vertex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Shader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Assembly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1.1.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Ограничения: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•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Запрещается использовать библиотеку D3DX для генерации матриц.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•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Рисовать только Indexed Geometry.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Замечания:</w:t>
            </w:r>
          </w:p>
          <w:p w:rsid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•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Можно использовать функции D3DX для векторных и матричных операций.</w:t>
            </w:r>
          </w:p>
          <w:p w:rsidR="00E86719" w:rsidRPr="00AE3FD9" w:rsidRDefault="00B75024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hyperlink r:id="rId12" w:history="1">
              <w:r w:rsidR="00B11BEE" w:rsidRPr="00D5379A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https://www.dropbox.com/sh/5smp1hrqknafrgl/AABkohvbEYHRNjLigCxlMWZ1a?dl=0</w:t>
              </w:r>
            </w:hyperlink>
          </w:p>
        </w:tc>
      </w:tr>
      <w:tr w:rsidR="00E86719" w:rsidRPr="006740E8" w:rsidTr="00240856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86719" w:rsidRPr="006740E8" w:rsidRDefault="00E86719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AE3FD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E86719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E86719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AE3FD9" w:rsidRDefault="00D80A10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3,6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>,8,9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2007F9" w:rsidRDefault="002007F9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AE3FD9" w:rsidRDefault="00E86719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86719" w:rsidRPr="006740E8" w:rsidTr="00240856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6740E8" w:rsidRDefault="00E86719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Задание №2. Реализация анимации методом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морфинга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Написать приложение, генерирующее полигональную модель сферы путём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тесселяции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сдвоеной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" пирамиды. Разбиение на треугольники - однородное. Степень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тесселяции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должна легко регулироваться. Используя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vertex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shader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assembly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1.1 реализовать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морфинг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сфера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сдвоенная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пирамида. Цвет вершин произвольный.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Ограничения: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•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Запрещается использовать библиотеку D3DX для генерации матриц.</w:t>
            </w:r>
          </w:p>
          <w:p w:rsid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•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Рисовать только Indexed Geometry.</w:t>
            </w:r>
          </w:p>
          <w:p w:rsidR="00E86719" w:rsidRPr="00AE3FD9" w:rsidRDefault="00B75024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hyperlink r:id="rId13" w:history="1">
              <w:r w:rsidR="00B11BEE" w:rsidRPr="00D5379A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https://www.dropbox.com/sh/5smp1hrqknafrgl/AABkohvbEYHRNjLigCxlMWZ1a?dl=0</w:t>
              </w:r>
            </w:hyperlink>
          </w:p>
        </w:tc>
      </w:tr>
      <w:tr w:rsidR="00E86719" w:rsidRPr="006740E8" w:rsidTr="00240856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86719" w:rsidRPr="006740E8" w:rsidRDefault="00E86719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AE3FD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E86719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E86719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AE3FD9" w:rsidRDefault="00D80A10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3,6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>,8,9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AE3FD9" w:rsidRDefault="00740779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AE3FD9" w:rsidRDefault="00E86719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86719" w:rsidRPr="006740E8" w:rsidTr="00240856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6740E8" w:rsidRDefault="00E86719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Задание №3. Реализация простой скелетной анимации.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Написать приложение, генерирующее полигональную модель цилиндра. Используя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vertex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shader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assembly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1.1 реализовать скелетную анимацию цилиндра. "Кость" задаётся матрицей вращения. Угол поворота должен зависеть от времени. Веса вершин - вещественные числа, равномерно увеличивающиеся от 0 (для вершин на дне цилинд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а) до 1 (для вершин на верху цилиндра).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Ограничения: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•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Запрещается использовать библиотеку D3DX для генерации матриц.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Рисовать только Indexed Geometry.</w:t>
            </w:r>
          </w:p>
          <w:p w:rsid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Тип примитива -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Triangle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Strip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E86719" w:rsidRPr="00AE3FD9" w:rsidRDefault="00B75024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hyperlink r:id="rId14" w:history="1">
              <w:r w:rsidR="00B11BEE" w:rsidRPr="00D5379A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https://www.dropbox.com/sh/5smp1hrqknafrgl/AABkohvbEYHRNjLigCxlMWZ1a?dl=0</w:t>
              </w:r>
            </w:hyperlink>
          </w:p>
        </w:tc>
      </w:tr>
      <w:tr w:rsidR="00E86719" w:rsidRPr="006740E8" w:rsidTr="00240856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86719" w:rsidRPr="006740E8" w:rsidRDefault="00E86719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E86719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A00A7D" w:rsidRPr="00AE3FD9" w:rsidRDefault="00A00A7D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AE3FD9" w:rsidRDefault="00D80A10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4,6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>,8,9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AE3FD9" w:rsidRDefault="00740779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AE3FD9" w:rsidRDefault="00E86719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86719" w:rsidRPr="006740E8" w:rsidTr="00240856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6740E8" w:rsidRDefault="00E86719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Задание №4. Реализация локальной модели освещение.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Написать приложение, реализующее освещение вершин трёхмерной сцены тремя источниками освещения. Для расчёта цвета вершины использовать модель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Фонга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ambient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specular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+ diffuse). Источники света: точечный, бесконечно удалённый, конусный. На сцене разместить 2 объекта из 2-й и 3-й задачи (сфера, цилиндр (анимированный!)). Приложение должно предоставлять возможность вращать как камеру (вокруг центра сцены), так и сами объекты (вокруг центра модельной системы координат). Для точечного и конусовидного источников необходим учёт ослабления интенсивности света при увеличении расстояния до его источника. 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Ограничения:</w:t>
            </w:r>
          </w:p>
          <w:p w:rsidR="00E86719" w:rsidRPr="008818DE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818DE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="004F1A48" w:rsidRPr="008818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Все</w:t>
            </w:r>
            <w:r w:rsidRPr="008818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шейдеры</w:t>
            </w:r>
            <w:r w:rsidRPr="008818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на</w:t>
            </w:r>
            <w:r w:rsidRPr="008818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vertex</w:t>
            </w:r>
            <w:r w:rsidRPr="008818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1A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shader</w:t>
            </w:r>
            <w:proofErr w:type="spellEnd"/>
            <w:r w:rsidRPr="008818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assembly</w:t>
            </w:r>
            <w:r w:rsidRPr="008818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1.1!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Запрещается использовать библиотеку D3DX для генерации матриц.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Рисовать только Indexed Geometry.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Замечания: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Блик (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specular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расчитывать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всех источников освещения. 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Можно рисовать сферу и цилиндр двумя вызовами </w:t>
            </w:r>
            <w:proofErr w:type="spell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DrawIndexedPrimitive</w:t>
            </w:r>
            <w:proofErr w:type="spell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Цвет вершин лучше выбрать </w:t>
            </w:r>
            <w:proofErr w:type="gramStart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одинаковым</w:t>
            </w:r>
            <w:proofErr w:type="gramEnd"/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всей фигуры.</w:t>
            </w:r>
          </w:p>
          <w:p w:rsidR="00E86719" w:rsidRPr="00E86719" w:rsidRDefault="00E86719" w:rsidP="00E867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•</w:t>
            </w:r>
            <w:r w:rsid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Предусмотреть возможность быстрого изменения цвета: вершин, источников света.</w:t>
            </w:r>
          </w:p>
          <w:p w:rsidR="00E86719" w:rsidRPr="00AE3FD9" w:rsidRDefault="00B75024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hyperlink r:id="rId15" w:history="1">
              <w:r w:rsidR="00B11BEE" w:rsidRPr="00D5379A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https://www.dropbox.com/sh/5smp1hrqknafrgl/AABkohvbEYHRNjLigCxlMWZ1a?dl=0</w:t>
              </w:r>
            </w:hyperlink>
          </w:p>
        </w:tc>
      </w:tr>
      <w:tr w:rsidR="004F1A48" w:rsidRPr="006740E8" w:rsidTr="00240856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F1A48" w:rsidRPr="006740E8" w:rsidRDefault="004F1A48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AE3FD9" w:rsidRDefault="004F1A48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E86719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E86719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AE3FD9" w:rsidRDefault="00D80A10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3,6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>,8,9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2007F9" w:rsidRDefault="002007F9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AE3FD9" w:rsidRDefault="004F1A48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4F1A48" w:rsidRPr="006740E8" w:rsidTr="00240856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6740E8" w:rsidRDefault="004F1A48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4F1A48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Задание №5. </w:t>
            </w:r>
            <w:proofErr w:type="spellStart"/>
            <w:r w:rsidRPr="005309E3">
              <w:rPr>
                <w:rFonts w:ascii="Times New Roman" w:hAnsi="Times New Roman"/>
                <w:sz w:val="24"/>
                <w:szCs w:val="24"/>
              </w:rPr>
              <w:t>Текстурирование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простым изображением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4F1A48" w:rsidRPr="004F1A48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Написать приложение, реализующее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отображение текстурированной модели.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качестве полигональной модели использовать сферу из Задачи №2. Текстуры добыть самостоятельно (один из источников - DirectX SDK).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Уметь отображать разные варианты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текстурирования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Сфера должна освеща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ться одним точечным источником.</w:t>
            </w:r>
          </w:p>
          <w:p w:rsidR="004F1A48" w:rsidRPr="004F1A48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Ограничения:</w:t>
            </w:r>
          </w:p>
          <w:p w:rsidR="004F1A48" w:rsidRPr="004F1A48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Версия </w:t>
            </w:r>
            <w:proofErr w:type="gramStart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вершинных</w:t>
            </w:r>
            <w:proofErr w:type="gramEnd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шейдеров - 1.1.</w:t>
            </w:r>
          </w:p>
          <w:p w:rsidR="004F1A48" w:rsidRPr="004F1A48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Версия </w:t>
            </w:r>
            <w:proofErr w:type="gramStart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пиксельных</w:t>
            </w:r>
            <w:proofErr w:type="gramEnd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шейдеров - 1.4.</w:t>
            </w:r>
          </w:p>
          <w:p w:rsidR="004F1A48" w:rsidRPr="004F1A48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Запрещается использовать HLSL.</w:t>
            </w:r>
          </w:p>
          <w:p w:rsidR="004F1A48" w:rsidRPr="004F1A48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Запрещается использовать библиотеку D3DX для генерации матриц.</w:t>
            </w:r>
          </w:p>
          <w:p w:rsidR="004F1A48" w:rsidRPr="004F1A48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Рисовать только Indexed Geometry.</w:t>
            </w:r>
          </w:p>
          <w:p w:rsidR="004F1A48" w:rsidRPr="00AE3FD9" w:rsidRDefault="00B75024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hyperlink r:id="rId16" w:history="1">
              <w:r w:rsidR="00B11BEE" w:rsidRPr="00D5379A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https://www.dropbox.com/sh/5smp1hrqknafrgl/AABkohvbEYHRNjLigCxlMWZ1a?dl=0</w:t>
              </w:r>
            </w:hyperlink>
          </w:p>
        </w:tc>
      </w:tr>
      <w:tr w:rsidR="004F1A48" w:rsidRPr="006740E8" w:rsidTr="00240856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F1A48" w:rsidRPr="006740E8" w:rsidRDefault="004F1A48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AE3FD9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E86719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E86719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AE3FD9" w:rsidRDefault="00D80A10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3,4,6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>,8,9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AE3FD9" w:rsidRDefault="00740779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AE3FD9" w:rsidRDefault="004F1A48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4F1A48" w:rsidRPr="006740E8" w:rsidTr="00240856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6740E8" w:rsidRDefault="004F1A48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4F1A48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Задание №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Реализация алгоритма "tangent-space bump mapping".</w:t>
            </w:r>
          </w:p>
          <w:p w:rsidR="004F1A48" w:rsidRPr="004F1A48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Написать приложение, реализующее алгоритм "</w:t>
            </w:r>
            <w:proofErr w:type="spellStart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tangent-space</w:t>
            </w:r>
            <w:proofErr w:type="spellEnd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parallax</w:t>
            </w:r>
            <w:proofErr w:type="spellEnd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bump</w:t>
            </w:r>
            <w:proofErr w:type="spellEnd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mapping</w:t>
            </w:r>
            <w:proofErr w:type="spellEnd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". В качестве полигональной модели использовать сферу из Задачи №2. Текстуры и карты нормалей добыть самостоятельно (один из источников - DirectX SDK). Приветствуется написание приложения, генерирующего по карте высот карту нормалей. Сфера должна освещаться одним</w:t>
            </w:r>
            <w:r w:rsidR="006207E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точечным источником. Модель осв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ещения по </w:t>
            </w:r>
            <w:proofErr w:type="spellStart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Фонгу</w:t>
            </w:r>
            <w:proofErr w:type="spellEnd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ambient</w:t>
            </w:r>
            <w:proofErr w:type="spellEnd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diffuse</w:t>
            </w:r>
            <w:proofErr w:type="spellEnd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+ SPECULAR).</w:t>
            </w:r>
          </w:p>
          <w:p w:rsidR="004F1A48" w:rsidRPr="004F1A48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Ограничения:</w:t>
            </w:r>
          </w:p>
          <w:p w:rsidR="004F1A48" w:rsidRPr="004F1A48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Версия </w:t>
            </w:r>
            <w:proofErr w:type="gramStart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вершинных</w:t>
            </w:r>
            <w:proofErr w:type="gramEnd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шейдеров - 1.1.</w:t>
            </w:r>
          </w:p>
          <w:p w:rsidR="004F1A48" w:rsidRPr="004F1A48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Версия </w:t>
            </w:r>
            <w:proofErr w:type="gramStart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пиксельных</w:t>
            </w:r>
            <w:proofErr w:type="gramEnd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шейдеров - 1.4.</w:t>
            </w:r>
          </w:p>
          <w:p w:rsidR="004F1A48" w:rsidRPr="004F1A48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Запрещается использовать HLSL.</w:t>
            </w:r>
          </w:p>
          <w:p w:rsidR="004F1A48" w:rsidRPr="004F1A48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Запрещается использовать библиотеку D3DX для генерации матриц.</w:t>
            </w:r>
          </w:p>
          <w:p w:rsidR="004F1A48" w:rsidRPr="004F1A48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Рисовать только Indexed Geometry.</w:t>
            </w:r>
          </w:p>
          <w:p w:rsidR="004F1A48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Расчёт tangint-space basis векторов должен производиться "вручную", без использования сторонних библиотек.</w:t>
            </w:r>
          </w:p>
          <w:p w:rsidR="004F1A48" w:rsidRPr="00AE3FD9" w:rsidRDefault="00B75024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hyperlink r:id="rId17" w:history="1">
              <w:r w:rsidR="00B11BEE" w:rsidRPr="00D5379A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https://www.dropbox.com/sh/5smp1hrqknafrgl/AABkohvbEYHRNjLigCxlMWZ1a?dl=0</w:t>
              </w:r>
            </w:hyperlink>
          </w:p>
        </w:tc>
      </w:tr>
      <w:tr w:rsidR="004F1A48" w:rsidRPr="006740E8" w:rsidTr="00240856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F1A48" w:rsidRPr="006740E8" w:rsidRDefault="004F1A48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AE3FD9" w:rsidRDefault="004F1A48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E86719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E86719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AE3FD9" w:rsidRDefault="00D80A10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1,3,4,6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>,8,9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2007F9" w:rsidRDefault="002007F9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AE3FD9" w:rsidRDefault="004F1A48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4F1A48" w:rsidRPr="006740E8" w:rsidTr="00240856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6740E8" w:rsidRDefault="004F1A48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E86719" w:rsidRDefault="004F1A48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Задание №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695D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95D5D" w:rsidRPr="005309E3">
              <w:rPr>
                <w:rFonts w:ascii="Times New Roman" w:hAnsi="Times New Roman"/>
                <w:sz w:val="24"/>
                <w:szCs w:val="24"/>
              </w:rPr>
              <w:t>Отображение сложной сцены</w:t>
            </w:r>
          </w:p>
          <w:p w:rsidR="00695D5D" w:rsidRDefault="00695D5D" w:rsidP="00695D5D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Написать</w:t>
            </w:r>
            <w:r w:rsidRPr="00695D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приложение</w:t>
            </w:r>
            <w:r w:rsidRPr="00695D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реализующее</w:t>
            </w:r>
            <w:r w:rsidRPr="00695D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загрузку и отображение сложных трехмерных сцен из внешнего файла с описанием сцены. </w:t>
            </w:r>
            <w:r w:rsidR="006207EA">
              <w:rPr>
                <w:rFonts w:ascii="Times New Roman" w:hAnsi="Times New Roman"/>
                <w:color w:val="000000"/>
                <w:sz w:val="24"/>
                <w:szCs w:val="24"/>
              </w:rPr>
              <w:t>Приветствуется поиск и загрузка сторонних сцен.</w:t>
            </w:r>
          </w:p>
          <w:p w:rsidR="006207EA" w:rsidRPr="004F1A48" w:rsidRDefault="006207EA" w:rsidP="006207E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Ограничения:</w:t>
            </w:r>
          </w:p>
          <w:p w:rsidR="006207EA" w:rsidRPr="004F1A48" w:rsidRDefault="006207EA" w:rsidP="006207E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Версия </w:t>
            </w:r>
            <w:proofErr w:type="gramStart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вершинных</w:t>
            </w:r>
            <w:proofErr w:type="gramEnd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шейдеров - 1.1.</w:t>
            </w:r>
          </w:p>
          <w:p w:rsidR="006207EA" w:rsidRPr="004F1A48" w:rsidRDefault="006207EA" w:rsidP="006207E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Версия </w:t>
            </w:r>
            <w:proofErr w:type="gramStart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пиксельных</w:t>
            </w:r>
            <w:proofErr w:type="gramEnd"/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шейдеров - 1.4.</w:t>
            </w:r>
          </w:p>
          <w:p w:rsidR="006207EA" w:rsidRPr="004F1A48" w:rsidRDefault="006207EA" w:rsidP="006207E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Pr="004F1A4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Запрещается использовать HLSL.</w:t>
            </w:r>
          </w:p>
          <w:p w:rsidR="004F1A48" w:rsidRPr="00AE3FD9" w:rsidRDefault="00B75024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hyperlink r:id="rId18" w:history="1">
              <w:r w:rsidR="00B11BEE" w:rsidRPr="00D5379A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https://www.dropbox.com/sh/5smp1hrqknafrgl/AABkohvbEYHRNjLigCxlMWZ1a?dl=0</w:t>
              </w:r>
            </w:hyperlink>
          </w:p>
        </w:tc>
      </w:tr>
      <w:tr w:rsidR="00E86719" w:rsidRPr="006740E8" w:rsidTr="00240856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86719" w:rsidRPr="006740E8" w:rsidRDefault="004F1A48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AE3FD9" w:rsidRDefault="00E86719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E86719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</w:t>
            </w:r>
            <w:r w:rsidR="004F1A48">
              <w:rPr>
                <w:rFonts w:ascii="Times New Roman" w:hAnsi="Times New Roman"/>
                <w:sz w:val="24"/>
                <w:szCs w:val="24"/>
              </w:rPr>
              <w:t>8</w:t>
            </w:r>
            <w:r w:rsidRPr="00E86719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AE3FD9" w:rsidRDefault="00D80A10" w:rsidP="0074077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3,4,6</w:t>
            </w:r>
            <w:r w:rsidRPr="00240856">
              <w:rPr>
                <w:rFonts w:ascii="Times New Roman" w:hAnsi="Times New Roman"/>
                <w:sz w:val="24"/>
                <w:szCs w:val="24"/>
              </w:rPr>
              <w:t>,8,9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2007F9" w:rsidRDefault="002007F9" w:rsidP="0024085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AE3FD9" w:rsidRDefault="00412496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86719" w:rsidRPr="006740E8" w:rsidTr="00240856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719" w:rsidRPr="006740E8" w:rsidRDefault="00E86719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1A48" w:rsidRPr="00E86719" w:rsidRDefault="00E86719" w:rsidP="004F1A4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Задание №</w:t>
            </w:r>
            <w:r w:rsidR="004F1A48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Pr="00E8671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6207E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207EA" w:rsidRPr="005309E3">
              <w:rPr>
                <w:rFonts w:ascii="Times New Roman" w:hAnsi="Times New Roman"/>
                <w:sz w:val="24"/>
                <w:szCs w:val="24"/>
              </w:rPr>
              <w:t>Задача по аналитической геометрии</w:t>
            </w:r>
            <w:r w:rsidR="006207E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207EA" w:rsidRDefault="006207EA" w:rsidP="006207E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Подбирается индивидуально. Примеры вариантов задач:</w:t>
            </w:r>
          </w:p>
          <w:p w:rsidR="006207EA" w:rsidRPr="006207EA" w:rsidRDefault="006207EA" w:rsidP="006207E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Particle</w:t>
            </w:r>
            <w:proofErr w:type="spellEnd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system</w:t>
            </w:r>
            <w:proofErr w:type="spellEnd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(Система частиц). Статическое окружение, в которое эмитируются </w:t>
            </w:r>
            <w:proofErr w:type="spellStart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патиклы</w:t>
            </w:r>
            <w:proofErr w:type="spellEnd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различными параметрами. Столкновения с геометрией, </w:t>
            </w:r>
            <w:proofErr w:type="spellStart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spawn</w:t>
            </w:r>
            <w:proofErr w:type="spellEnd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on</w:t>
            </w:r>
            <w:proofErr w:type="spellEnd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collision</w:t>
            </w:r>
            <w:proofErr w:type="spellEnd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. Огонь, дым, взрывы. Пост эффекты.</w:t>
            </w:r>
          </w:p>
          <w:p w:rsidR="006207EA" w:rsidRPr="006207EA" w:rsidRDefault="006207EA" w:rsidP="006207E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Биллипард</w:t>
            </w:r>
            <w:proofErr w:type="spellEnd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. От шаров те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нь, шары имеют гладкий силуэт. </w:t>
            </w:r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Регулируется сила и </w:t>
            </w:r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направление удара. Биллиардный стол находится в некотором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окружении</w:t>
            </w:r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6207EA" w:rsidRPr="006207EA" w:rsidRDefault="006207EA" w:rsidP="006207E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. Модель солнечной системы. Солнце должно иметь корону. Звезды на “бесконечном” расстоянии. У планет должна быть атмосфера. По космосу летает космический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кораблик управляемый игроком. </w:t>
            </w:r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Анимируемый выхлоп корабля.</w:t>
            </w:r>
          </w:p>
          <w:p w:rsidR="006207EA" w:rsidRPr="006207EA" w:rsidRDefault="006207EA" w:rsidP="006207E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. Лабиринт. Генерация “случайных” лабиринтов. Наблюдатель сталкивается со стенами. Пол отражает стены и потолок.</w:t>
            </w:r>
          </w:p>
          <w:p w:rsidR="00E86719" w:rsidRDefault="006207EA" w:rsidP="006207E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Гонки на машинках по </w:t>
            </w:r>
            <w:proofErr w:type="spellStart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террэйну</w:t>
            </w:r>
            <w:proofErr w:type="spellEnd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Побеждает та машинка, которая придет первой из точки 1 в точку 2. На </w:t>
            </w:r>
            <w:proofErr w:type="spellStart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террэйне</w:t>
            </w:r>
            <w:proofErr w:type="spellEnd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растут кустики. Машинки оставляет следы на </w:t>
            </w:r>
            <w:proofErr w:type="spellStart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террэйне</w:t>
            </w:r>
            <w:proofErr w:type="spellEnd"/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.  Одной из машинок управляет игрок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остальными программа</w:t>
            </w:r>
            <w:r w:rsidRPr="006207E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E86719" w:rsidRPr="00AE3FD9" w:rsidRDefault="00B75024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hyperlink r:id="rId19" w:history="1">
              <w:r w:rsidR="00B11BEE" w:rsidRPr="00D5379A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https://www.dropbox.com/sh/5smp1hrqknafrgl/AABkohvbEYHRNjLigCxlMWZ1a?dl=0</w:t>
              </w:r>
            </w:hyperlink>
          </w:p>
        </w:tc>
      </w:tr>
      <w:tr w:rsidR="006E1A95" w:rsidRPr="006740E8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6E1A95" w:rsidRPr="006740E8" w:rsidRDefault="006E1A9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E1A95" w:rsidRPr="00AE3FD9" w:rsidRDefault="006E1A95" w:rsidP="006207EA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6207EA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C32B8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экзамен</w:t>
            </w:r>
            <w:r w:rsidR="006207EA" w:rsidRPr="006207EA">
              <w:rPr>
                <w:rFonts w:ascii="Times New Roman" w:hAnsi="Times New Roman"/>
                <w:sz w:val="24"/>
                <w:szCs w:val="24"/>
              </w:rPr>
              <w:t>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6E1A95" w:rsidRPr="00AE3FD9" w:rsidRDefault="00FA3413" w:rsidP="00D80A1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1,2,3,4,5,</w:t>
            </w:r>
            <w:r w:rsidR="00D80A10">
              <w:rPr>
                <w:rFonts w:ascii="Times New Roman" w:hAnsi="Times New Roman"/>
                <w:sz w:val="24"/>
                <w:szCs w:val="24"/>
              </w:rPr>
              <w:t>7</w:t>
            </w:r>
            <w:r w:rsidR="00740779">
              <w:rPr>
                <w:rFonts w:ascii="Times New Roman" w:hAnsi="Times New Roman"/>
                <w:sz w:val="24"/>
                <w:szCs w:val="24"/>
              </w:rPr>
              <w:t>,10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6E1A95" w:rsidRPr="00AE3FD9" w:rsidRDefault="002007F9" w:rsidP="0074077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74077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6E1A95" w:rsidRPr="00AE3FD9" w:rsidRDefault="00412496" w:rsidP="008818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</w:tr>
      <w:tr w:rsidR="006E1A95" w:rsidRPr="00AB1A52" w:rsidTr="006B60B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E1A95" w:rsidRPr="006740E8" w:rsidRDefault="006E1A9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C32B87" w:rsidRDefault="006E1A95" w:rsidP="006207E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7EA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C32B8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экзамен</w:t>
            </w:r>
            <w:r w:rsidR="006207EA" w:rsidRPr="006207EA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 w:rsidRPr="006207EA">
              <w:rPr>
                <w:rFonts w:ascii="Times New Roman" w:hAnsi="Times New Roman"/>
                <w:sz w:val="24"/>
                <w:szCs w:val="24"/>
              </w:rPr>
              <w:t>по вопросам, представленным в фонде оценочных средств, являющихся приложением к рабочей программе дисциплины.</w:t>
            </w:r>
          </w:p>
          <w:p w:rsidR="00AB1A52" w:rsidRPr="004D0F75" w:rsidRDefault="00B75024" w:rsidP="00AB1A52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hyperlink r:id="rId20" w:history="1">
              <w:r w:rsidR="00AB1A52" w:rsidRPr="00D308EC">
                <w:rPr>
                  <w:rStyle w:val="a4"/>
                  <w:rFonts w:ascii="Times New Roman" w:hAnsi="Times New Roman"/>
                  <w:iCs/>
                  <w:sz w:val="24"/>
                  <w:szCs w:val="24"/>
                  <w:lang w:val="en-US"/>
                </w:rPr>
                <w:t>http</w:t>
              </w:r>
              <w:r w:rsidR="00AB1A52" w:rsidRPr="004D0F75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://</w:t>
              </w:r>
              <w:r w:rsidR="00AB1A52" w:rsidRPr="00D308EC">
                <w:rPr>
                  <w:rStyle w:val="a4"/>
                  <w:rFonts w:ascii="Times New Roman" w:hAnsi="Times New Roman"/>
                  <w:iCs/>
                  <w:sz w:val="24"/>
                  <w:szCs w:val="24"/>
                  <w:lang w:val="en-US"/>
                </w:rPr>
                <w:t>e</w:t>
              </w:r>
              <w:r w:rsidR="00AB1A52" w:rsidRPr="004D0F75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-</w:t>
              </w:r>
              <w:r w:rsidR="00AB1A52" w:rsidRPr="00D308EC">
                <w:rPr>
                  <w:rStyle w:val="a4"/>
                  <w:rFonts w:ascii="Times New Roman" w:hAnsi="Times New Roman"/>
                  <w:iCs/>
                  <w:sz w:val="24"/>
                  <w:szCs w:val="24"/>
                  <w:lang w:val="en-US"/>
                </w:rPr>
                <w:t>lib</w:t>
              </w:r>
              <w:r w:rsidR="00AB1A52" w:rsidRPr="004D0F75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.</w:t>
              </w:r>
              <w:proofErr w:type="spellStart"/>
              <w:r w:rsidR="00AB1A52" w:rsidRPr="00D308EC">
                <w:rPr>
                  <w:rStyle w:val="a4"/>
                  <w:rFonts w:ascii="Times New Roman" w:hAnsi="Times New Roman"/>
                  <w:iCs/>
                  <w:sz w:val="24"/>
                  <w:szCs w:val="24"/>
                  <w:lang w:val="en-US"/>
                </w:rPr>
                <w:t>nsu</w:t>
              </w:r>
              <w:proofErr w:type="spellEnd"/>
              <w:r w:rsidR="00AB1A52" w:rsidRPr="004D0F75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.</w:t>
              </w:r>
              <w:proofErr w:type="spellStart"/>
              <w:r w:rsidR="00AB1A52" w:rsidRPr="00D308EC">
                <w:rPr>
                  <w:rStyle w:val="a4"/>
                  <w:rFonts w:ascii="Times New Roman" w:hAnsi="Times New Roman"/>
                  <w:iCs/>
                  <w:sz w:val="24"/>
                  <w:szCs w:val="24"/>
                  <w:lang w:val="en-US"/>
                </w:rPr>
                <w:t>ru</w:t>
              </w:r>
              <w:proofErr w:type="spellEnd"/>
              <w:r w:rsidR="00AB1A52" w:rsidRPr="004D0F75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/</w:t>
              </w:r>
              <w:proofErr w:type="spellStart"/>
              <w:r w:rsidR="00AB1A52" w:rsidRPr="00D308EC">
                <w:rPr>
                  <w:rStyle w:val="a4"/>
                  <w:rFonts w:ascii="Times New Roman" w:hAnsi="Times New Roman"/>
                  <w:iCs/>
                  <w:sz w:val="24"/>
                  <w:szCs w:val="24"/>
                  <w:lang w:val="en-US"/>
                </w:rPr>
                <w:t>dsweb</w:t>
              </w:r>
              <w:proofErr w:type="spellEnd"/>
              <w:r w:rsidR="00AB1A52" w:rsidRPr="004D0F75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/</w:t>
              </w:r>
              <w:r w:rsidR="00AB1A52" w:rsidRPr="00D308EC">
                <w:rPr>
                  <w:rStyle w:val="a4"/>
                  <w:rFonts w:ascii="Times New Roman" w:hAnsi="Times New Roman"/>
                  <w:iCs/>
                  <w:sz w:val="24"/>
                  <w:szCs w:val="24"/>
                  <w:lang w:val="en-US"/>
                </w:rPr>
                <w:t>Get</w:t>
              </w:r>
              <w:r w:rsidR="00AB1A52" w:rsidRPr="004D0F75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/</w:t>
              </w:r>
              <w:r w:rsidR="00AB1A52" w:rsidRPr="00D308EC">
                <w:rPr>
                  <w:rStyle w:val="a4"/>
                  <w:rFonts w:ascii="Times New Roman" w:hAnsi="Times New Roman"/>
                  <w:iCs/>
                  <w:sz w:val="24"/>
                  <w:szCs w:val="24"/>
                  <w:lang w:val="en-US"/>
                </w:rPr>
                <w:t>Resource</w:t>
              </w:r>
              <w:r w:rsidR="00AB1A52" w:rsidRPr="004D0F75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-2069/</w:t>
              </w:r>
              <w:r w:rsidR="00AB1A52" w:rsidRPr="00D308EC">
                <w:rPr>
                  <w:rStyle w:val="a4"/>
                  <w:rFonts w:ascii="Times New Roman" w:hAnsi="Times New Roman"/>
                  <w:iCs/>
                  <w:sz w:val="24"/>
                  <w:szCs w:val="24"/>
                  <w:lang w:val="en-US"/>
                </w:rPr>
                <w:t>page</w:t>
              </w:r>
              <w:r w:rsidR="00AB1A52" w:rsidRPr="004D0F75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001.</w:t>
              </w:r>
              <w:r w:rsidR="00AB1A52" w:rsidRPr="00D308EC">
                <w:rPr>
                  <w:rStyle w:val="a4"/>
                  <w:rFonts w:ascii="Times New Roman" w:hAnsi="Times New Roman"/>
                  <w:iCs/>
                  <w:sz w:val="24"/>
                  <w:szCs w:val="24"/>
                  <w:lang w:val="en-US"/>
                </w:rPr>
                <w:t>pdf</w:t>
              </w:r>
            </w:hyperlink>
          </w:p>
        </w:tc>
      </w:tr>
      <w:tr w:rsidR="006E1A95" w:rsidRPr="005E4791" w:rsidTr="006B60B8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E1A95" w:rsidRPr="004D0F75" w:rsidRDefault="006E1A9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6B60B8" w:rsidRDefault="006E1A95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60B8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6B60B8" w:rsidRDefault="006E1A95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6B60B8" w:rsidRDefault="00740779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76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217C03" w:rsidRDefault="006E1A95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</w:tr>
    </w:tbl>
    <w:p w:rsidR="006E1A95" w:rsidRDefault="006E1A95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E1A95" w:rsidRDefault="006E1A95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6E1A95" w:rsidRDefault="006E1A95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F6F57" w:rsidRPr="004130E0" w:rsidRDefault="008F6F57" w:rsidP="008F6F57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130E0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водятся лекционные и </w:t>
      </w:r>
      <w:r>
        <w:rPr>
          <w:rFonts w:ascii="Times New Roman" w:hAnsi="Times New Roman"/>
          <w:sz w:val="24"/>
          <w:szCs w:val="24"/>
        </w:rPr>
        <w:t>практические</w:t>
      </w:r>
      <w:r w:rsidRPr="00E86719">
        <w:rPr>
          <w:rFonts w:ascii="Times New Roman" w:hAnsi="Times New Roman"/>
          <w:sz w:val="24"/>
          <w:szCs w:val="24"/>
        </w:rPr>
        <w:t xml:space="preserve"> </w:t>
      </w:r>
      <w:r w:rsidRPr="004130E0">
        <w:rPr>
          <w:rFonts w:ascii="Times New Roman" w:hAnsi="Times New Roman"/>
          <w:bCs/>
          <w:color w:val="000000"/>
          <w:sz w:val="24"/>
          <w:szCs w:val="24"/>
        </w:rPr>
        <w:t xml:space="preserve">занятия. Различные алгоритмы и методы компьютерной графики, рассматриваемые на лекциях и изучаемые самостоятельно, закрепляются на </w:t>
      </w:r>
      <w:r>
        <w:rPr>
          <w:rFonts w:ascii="Times New Roman" w:hAnsi="Times New Roman"/>
          <w:sz w:val="24"/>
          <w:szCs w:val="24"/>
        </w:rPr>
        <w:t>практических</w:t>
      </w:r>
      <w:r w:rsidRPr="00E867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занятиях</w:t>
      </w:r>
      <w:r w:rsidRPr="004130E0">
        <w:rPr>
          <w:rFonts w:ascii="Times New Roman" w:hAnsi="Times New Roman"/>
          <w:bCs/>
          <w:color w:val="000000"/>
          <w:sz w:val="24"/>
          <w:szCs w:val="24"/>
        </w:rPr>
        <w:t xml:space="preserve"> в процессе выполнения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задач</w:t>
      </w:r>
      <w:r w:rsidRPr="004130E0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8F6F57" w:rsidRPr="004130E0" w:rsidRDefault="008F6F57" w:rsidP="008F6F57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130E0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такие формы проведения занятий, как дискуссии, обсуждение и защита результатов работы, а также применяются следующие интерактивные формы обучения (таблица 5.1). </w:t>
      </w:r>
    </w:p>
    <w:p w:rsidR="008F6F57" w:rsidRPr="004130E0" w:rsidRDefault="008F6F57" w:rsidP="008F6F57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4130E0"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Ind w:w="234" w:type="dxa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"/>
        <w:gridCol w:w="7365"/>
        <w:gridCol w:w="1291"/>
      </w:tblGrid>
      <w:tr w:rsidR="008F6F57" w:rsidRPr="004130E0" w:rsidTr="004C4254">
        <w:trPr>
          <w:jc w:val="right"/>
        </w:trPr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F57" w:rsidRPr="004130E0" w:rsidRDefault="008F6F57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130E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F57" w:rsidRPr="004130E0" w:rsidRDefault="008F6F57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30E0">
              <w:rPr>
                <w:rFonts w:ascii="Times New Roman" w:hAnsi="Times New Roman"/>
                <w:sz w:val="24"/>
                <w:szCs w:val="24"/>
              </w:rPr>
              <w:t>Дискуссии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F57" w:rsidRPr="004C4254" w:rsidRDefault="004C4254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4254">
              <w:rPr>
                <w:rFonts w:ascii="Times New Roman" w:hAnsi="Times New Roman"/>
                <w:color w:val="000000"/>
                <w:sz w:val="24"/>
                <w:szCs w:val="24"/>
              </w:rPr>
              <w:t>ПКС-2.3</w:t>
            </w:r>
          </w:p>
        </w:tc>
      </w:tr>
      <w:tr w:rsidR="008F6F57" w:rsidRPr="004130E0" w:rsidTr="00240856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F57" w:rsidRPr="004130E0" w:rsidRDefault="008F6F57" w:rsidP="00240856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130E0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4130E0">
              <w:rPr>
                <w:rFonts w:ascii="Times New Roman" w:hAnsi="Times New Roman"/>
                <w:sz w:val="24"/>
                <w:szCs w:val="24"/>
              </w:rPr>
              <w:t xml:space="preserve"> 1. Уметь разрабатывать алгоритм решения профессиональных задач, логично формулировать, излагать, аргументировано отстаивать собственное видение рассматриваемых проблем. 2. Формирование навыков отделения важного </w:t>
            </w:r>
            <w:proofErr w:type="gramStart"/>
            <w:r w:rsidRPr="004130E0"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gramEnd"/>
            <w:r w:rsidRPr="004130E0">
              <w:rPr>
                <w:rFonts w:ascii="Times New Roman" w:hAnsi="Times New Roman"/>
                <w:sz w:val="24"/>
                <w:szCs w:val="24"/>
              </w:rPr>
              <w:t xml:space="preserve"> второстепенного. </w:t>
            </w:r>
          </w:p>
        </w:tc>
      </w:tr>
      <w:tr w:rsidR="008F6F57" w:rsidRPr="005E4791" w:rsidTr="00240856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F57" w:rsidRPr="00B13088" w:rsidRDefault="008F6F57" w:rsidP="00240856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130E0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4130E0">
              <w:rPr>
                <w:rFonts w:ascii="Times New Roman" w:hAnsi="Times New Roman"/>
                <w:sz w:val="24"/>
                <w:szCs w:val="24"/>
              </w:rPr>
              <w:t>Постановка под руководством преподавателя  проблемных задач и активная самостоятельная деятельность обучающихся по их разрешению, сопровождающаяся обсуждением результатов.</w:t>
            </w:r>
          </w:p>
        </w:tc>
      </w:tr>
    </w:tbl>
    <w:p w:rsidR="008F6F57" w:rsidRDefault="008F6F57" w:rsidP="008F6F57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8F6F57" w:rsidRPr="00437D50" w:rsidRDefault="008F6F57" w:rsidP="008F6F57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Ind w:w="519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8F6F57" w:rsidRPr="005E4791" w:rsidTr="00240856">
        <w:trPr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F57" w:rsidRPr="005E4791" w:rsidRDefault="008F6F57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915A1" w:rsidRPr="002915A1" w:rsidRDefault="00B75024" w:rsidP="00AB1A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</w:pPr>
            <w:hyperlink r:id="rId21" w:history="1">
              <w:r w:rsidR="00B11BEE" w:rsidRPr="00D5379A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https://www.dropbox.com/sh/5smp1hrqknafrgl/AABkohvbEYHRNjLigCxlMWZ1a?dl=0</w:t>
              </w:r>
            </w:hyperlink>
          </w:p>
        </w:tc>
      </w:tr>
      <w:tr w:rsidR="008F6F57" w:rsidRPr="005E4791" w:rsidTr="00240856">
        <w:trPr>
          <w:trHeight w:hRule="exact" w:val="5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F57" w:rsidRPr="005E4791" w:rsidRDefault="008F6F57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1A52" w:rsidRPr="002915A1" w:rsidRDefault="00B75024" w:rsidP="00AB1A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highlight w:val="cyan"/>
              </w:rPr>
            </w:pPr>
            <w:hyperlink r:id="rId22" w:history="1">
              <w:r w:rsidR="00B11BEE" w:rsidRPr="00D5379A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https://www.dropbox.com/sh/5smp1hrqknafrgl/AABkohvbEYHRNjLigCxlMWZ1a?dl=0</w:t>
              </w:r>
            </w:hyperlink>
          </w:p>
        </w:tc>
      </w:tr>
      <w:tr w:rsidR="00B57FF7" w:rsidRPr="005E4791" w:rsidTr="00240856">
        <w:trPr>
          <w:trHeight w:hRule="exact" w:val="5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7FF7" w:rsidRPr="005E4791" w:rsidRDefault="00B57FF7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7FF7" w:rsidRDefault="00B57FF7" w:rsidP="00B57FF7">
            <w:pPr>
              <w:pStyle w:val="af3"/>
              <w:ind w:left="0"/>
              <w:jc w:val="both"/>
            </w:pPr>
            <w:r w:rsidRPr="00B57FF7">
              <w:rPr>
                <w:rFonts w:ascii="Times New Roman" w:hAnsi="Times New Roman"/>
                <w:sz w:val="24"/>
                <w:szCs w:val="24"/>
              </w:rPr>
              <w:t>Адрес электронной почты преподаватель сообщает на первом занятии</w:t>
            </w:r>
          </w:p>
        </w:tc>
      </w:tr>
      <w:tr w:rsidR="00B57FF7" w:rsidRPr="005E4791" w:rsidTr="00240856">
        <w:trPr>
          <w:trHeight w:hRule="exact" w:val="5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7FF7" w:rsidRPr="005E4791" w:rsidRDefault="00B57FF7" w:rsidP="002408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7FF7" w:rsidRDefault="004E68A8" w:rsidP="00AB1A52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B57FF7">
              <w:rPr>
                <w:rFonts w:ascii="Times New Roman" w:hAnsi="Times New Roman"/>
                <w:sz w:val="24"/>
                <w:szCs w:val="24"/>
              </w:rPr>
              <w:t>Адрес электронной почты преподаватель сообщает на первом занятии</w:t>
            </w:r>
          </w:p>
        </w:tc>
      </w:tr>
    </w:tbl>
    <w:p w:rsidR="006E1A95" w:rsidRDefault="006E1A9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E1A95" w:rsidRDefault="006E1A9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:rsidR="002A2B56" w:rsidRPr="00AF45FF" w:rsidRDefault="002A2B56" w:rsidP="002A2B56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F45FF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2A2B56">
        <w:rPr>
          <w:rFonts w:ascii="Times New Roman" w:hAnsi="Times New Roman"/>
          <w:noProof/>
          <w:color w:val="000000"/>
          <w:sz w:val="24"/>
          <w:szCs w:val="24"/>
        </w:rPr>
        <w:t>Программируемые системы визуализации</w:t>
      </w:r>
      <w:r w:rsidRPr="00AF45FF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2915A1" w:rsidRDefault="002A2B56" w:rsidP="002915A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F45FF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AF45FF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 w:rsidRPr="002A2B56">
        <w:rPr>
          <w:rFonts w:ascii="Times New Roman" w:hAnsi="Times New Roman"/>
          <w:noProof/>
          <w:color w:val="000000"/>
          <w:sz w:val="24"/>
          <w:szCs w:val="24"/>
        </w:rPr>
        <w:t>Программируемые системы визуализации</w:t>
      </w:r>
      <w:r w:rsidRPr="00AF45FF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</w:t>
      </w:r>
      <w:r>
        <w:rPr>
          <w:rFonts w:ascii="Times New Roman" w:hAnsi="Times New Roman"/>
          <w:bCs/>
          <w:color w:val="000000"/>
          <w:sz w:val="24"/>
          <w:szCs w:val="24"/>
        </w:rPr>
        <w:t>практических</w:t>
      </w:r>
      <w:r w:rsidRPr="00AF45FF">
        <w:rPr>
          <w:rFonts w:ascii="Times New Roman" w:hAnsi="Times New Roman"/>
          <w:bCs/>
          <w:color w:val="000000"/>
          <w:sz w:val="24"/>
          <w:szCs w:val="24"/>
        </w:rPr>
        <w:t xml:space="preserve"> занятиях и заключается в своевременной сдаче </w:t>
      </w:r>
      <w:r>
        <w:rPr>
          <w:rFonts w:ascii="Times New Roman" w:hAnsi="Times New Roman"/>
          <w:bCs/>
          <w:color w:val="000000"/>
          <w:sz w:val="24"/>
          <w:szCs w:val="24"/>
        </w:rPr>
        <w:t>заданий</w:t>
      </w:r>
      <w:r w:rsidRPr="00AF45FF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AF45FF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В ходе обучения каждый студент должен подготовить </w:t>
      </w:r>
      <w:r>
        <w:rPr>
          <w:rFonts w:ascii="Times New Roman" w:hAnsi="Times New Roman"/>
          <w:bCs/>
          <w:color w:val="000000"/>
          <w:sz w:val="24"/>
          <w:szCs w:val="24"/>
        </w:rPr>
        <w:t>задачу</w:t>
      </w:r>
      <w:r w:rsidRPr="00AF45FF">
        <w:rPr>
          <w:rFonts w:ascii="Times New Roman" w:hAnsi="Times New Roman"/>
          <w:bCs/>
          <w:color w:val="000000"/>
          <w:sz w:val="24"/>
          <w:szCs w:val="24"/>
        </w:rPr>
        <w:t xml:space="preserve"> и защитить свою работу перед семинаристом. </w:t>
      </w:r>
      <w:r w:rsidRPr="00A92F04">
        <w:rPr>
          <w:rFonts w:ascii="Times New Roman" w:hAnsi="Times New Roman"/>
          <w:bCs/>
          <w:color w:val="000000"/>
          <w:sz w:val="24"/>
          <w:szCs w:val="24"/>
        </w:rPr>
        <w:t xml:space="preserve">За каждую задачу выставляется оценка по </w:t>
      </w:r>
      <w:r w:rsidR="002001EA" w:rsidRPr="00A92F04">
        <w:rPr>
          <w:rFonts w:ascii="Times New Roman" w:hAnsi="Times New Roman"/>
          <w:bCs/>
          <w:color w:val="000000"/>
          <w:sz w:val="24"/>
          <w:szCs w:val="24"/>
        </w:rPr>
        <w:t>пятибалльной</w:t>
      </w:r>
      <w:r w:rsidRPr="00A92F04">
        <w:rPr>
          <w:rFonts w:ascii="Times New Roman" w:hAnsi="Times New Roman"/>
          <w:bCs/>
          <w:color w:val="000000"/>
          <w:sz w:val="24"/>
          <w:szCs w:val="24"/>
        </w:rPr>
        <w:t xml:space="preserve"> шкале.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Задачи оцениваются по качеству исполнения и по срокам исполнения. Положительная оценка за все обязательные задачи </w:t>
      </w:r>
      <w:r w:rsidRPr="002D6C5F">
        <w:rPr>
          <w:rFonts w:ascii="Times New Roman" w:hAnsi="Times New Roman"/>
          <w:bCs/>
          <w:color w:val="000000"/>
          <w:sz w:val="24"/>
          <w:szCs w:val="24"/>
        </w:rPr>
        <w:t xml:space="preserve">является </w:t>
      </w:r>
      <w:r>
        <w:rPr>
          <w:rFonts w:ascii="Times New Roman" w:hAnsi="Times New Roman"/>
          <w:bCs/>
          <w:color w:val="000000"/>
          <w:sz w:val="24"/>
          <w:szCs w:val="24"/>
        </w:rPr>
        <w:t>условием</w:t>
      </w:r>
      <w:r w:rsidRPr="002D6C5F">
        <w:rPr>
          <w:rFonts w:ascii="Times New Roman" w:hAnsi="Times New Roman"/>
          <w:bCs/>
          <w:color w:val="000000"/>
          <w:sz w:val="24"/>
          <w:szCs w:val="24"/>
        </w:rPr>
        <w:t xml:space="preserve"> успешного прохождения промежуточной аттестации.</w:t>
      </w:r>
      <w:r w:rsidR="002915A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FD3B35">
        <w:rPr>
          <w:rFonts w:ascii="Times New Roman" w:hAnsi="Times New Roman"/>
          <w:bCs/>
          <w:color w:val="000000"/>
          <w:sz w:val="24"/>
          <w:szCs w:val="24"/>
        </w:rPr>
        <w:t>Итоговая оценка за задачи выставляется как среднее по всем задачам (несданная обязательная задача оценивается в ноль баллов).</w:t>
      </w:r>
    </w:p>
    <w:p w:rsidR="002A2B56" w:rsidRPr="00AF45FF" w:rsidRDefault="002A2B56" w:rsidP="002A2B56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2A2B56" w:rsidRDefault="002A2B56" w:rsidP="002A2B56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AF45FF">
        <w:rPr>
          <w:b/>
          <w:color w:val="000000"/>
        </w:rPr>
        <w:t>Промежуточная аттестация</w:t>
      </w:r>
      <w:r w:rsidRPr="00AF45FF">
        <w:rPr>
          <w:color w:val="000000"/>
        </w:rPr>
        <w:t xml:space="preserve"> (итоговая по дисциплине) проводится </w:t>
      </w:r>
      <w:r w:rsidRPr="00AF45FF">
        <w:rPr>
          <w:bCs/>
          <w:color w:val="000000"/>
        </w:rPr>
        <w:t xml:space="preserve">по завершению периода ее освоения (семестра) </w:t>
      </w:r>
      <w:r w:rsidRPr="00AF45FF">
        <w:rPr>
          <w:color w:val="000000"/>
        </w:rPr>
        <w:t xml:space="preserve">в виде сдачи </w:t>
      </w:r>
      <w:r>
        <w:rPr>
          <w:color w:val="000000"/>
        </w:rPr>
        <w:t xml:space="preserve">всех задач и устного ответа на все вопросы </w:t>
      </w:r>
      <w:r w:rsidRPr="001D4225">
        <w:rPr>
          <w:color w:val="000000"/>
        </w:rPr>
        <w:t>билет</w:t>
      </w:r>
      <w:r>
        <w:rPr>
          <w:color w:val="000000"/>
        </w:rPr>
        <w:t>а</w:t>
      </w:r>
      <w:r w:rsidRPr="001D4225">
        <w:rPr>
          <w:color w:val="000000"/>
        </w:rPr>
        <w:t xml:space="preserve"> для </w:t>
      </w:r>
      <w:r w:rsidR="00C32B87">
        <w:rPr>
          <w:bCs/>
          <w:color w:val="000000"/>
        </w:rPr>
        <w:t>экзамен</w:t>
      </w:r>
      <w:r w:rsidRPr="001D4225">
        <w:rPr>
          <w:color w:val="000000"/>
        </w:rPr>
        <w:t>а</w:t>
      </w:r>
      <w:r w:rsidRPr="00AF45FF">
        <w:rPr>
          <w:color w:val="000000"/>
        </w:rPr>
        <w:t xml:space="preserve">. За каждую задачу выставляется оценка по пятибалльной шкале. </w:t>
      </w:r>
      <w:r w:rsidRPr="00AF45FF">
        <w:t>Для получения оценки в пять баллов</w:t>
      </w:r>
      <w:r w:rsidRPr="00AF45FF">
        <w:rPr>
          <w:bCs/>
          <w:color w:val="000000"/>
        </w:rPr>
        <w:t xml:space="preserve"> </w:t>
      </w:r>
      <w:r w:rsidR="00FD3B35">
        <w:rPr>
          <w:bCs/>
          <w:color w:val="000000"/>
        </w:rPr>
        <w:t xml:space="preserve">задача </w:t>
      </w:r>
      <w:r w:rsidRPr="00AF45FF">
        <w:t xml:space="preserve">должна быть </w:t>
      </w:r>
      <w:r w:rsidR="00FD3B35">
        <w:t xml:space="preserve">решена </w:t>
      </w:r>
      <w:r w:rsidRPr="00AF45FF">
        <w:t>и защищена в полном соответствии с предъявляемыми требованиями и в требуемый срок.</w:t>
      </w:r>
      <w:r w:rsidRPr="00AF45FF">
        <w:rPr>
          <w:color w:val="000000"/>
        </w:rPr>
        <w:t xml:space="preserve"> Задержка сдачи </w:t>
      </w:r>
      <w:r w:rsidR="00FD3B35">
        <w:rPr>
          <w:color w:val="000000"/>
        </w:rPr>
        <w:t xml:space="preserve">задачи </w:t>
      </w:r>
      <w:r w:rsidRPr="00AF45FF">
        <w:rPr>
          <w:color w:val="000000"/>
        </w:rPr>
        <w:t xml:space="preserve">без уважительной причины уменьшает оценку. Устный ответ </w:t>
      </w:r>
      <w:r>
        <w:rPr>
          <w:color w:val="000000"/>
        </w:rPr>
        <w:t xml:space="preserve">оценивается по пятибалльной шкале. Итоговая оценка по дисциплине формируется из оценки на вопросы билета и средней оценки за все задачи (по наименьшему значению). Отличный ответ на все вопросы </w:t>
      </w:r>
      <w:r w:rsidRPr="001D4225">
        <w:rPr>
          <w:color w:val="000000"/>
        </w:rPr>
        <w:t xml:space="preserve">билета для </w:t>
      </w:r>
      <w:r w:rsidR="00C32B87">
        <w:rPr>
          <w:bCs/>
          <w:color w:val="000000"/>
        </w:rPr>
        <w:t>экзамен</w:t>
      </w:r>
      <w:r w:rsidRPr="001D4225">
        <w:rPr>
          <w:color w:val="000000"/>
        </w:rPr>
        <w:t xml:space="preserve">а </w:t>
      </w:r>
      <w:r>
        <w:rPr>
          <w:color w:val="000000"/>
        </w:rPr>
        <w:t xml:space="preserve">и на дополнительный вопрос позволяет повысить итоговую оценку на один бал. </w:t>
      </w:r>
    </w:p>
    <w:p w:rsidR="002A2B56" w:rsidRDefault="002A2B56" w:rsidP="002A2B56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9C5063">
        <w:t>По результатам освоения дисциплины «</w:t>
      </w:r>
      <w:r w:rsidRPr="002A2B56">
        <w:rPr>
          <w:bCs/>
          <w:noProof/>
          <w:color w:val="000000"/>
        </w:rPr>
        <w:t>Программируемые системы визуализации</w:t>
      </w:r>
      <w:r w:rsidRPr="009C5063">
        <w:t>» выставляется оценка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6E1A95" w:rsidRDefault="006E1A95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6E1A95" w:rsidRDefault="006E1A95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073" w:type="dxa"/>
        <w:jc w:val="center"/>
        <w:tblInd w:w="773" w:type="dxa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2"/>
        <w:gridCol w:w="6010"/>
        <w:gridCol w:w="949"/>
        <w:gridCol w:w="992"/>
      </w:tblGrid>
      <w:tr w:rsidR="006E1A95" w:rsidRPr="005E4791" w:rsidTr="00E32687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E32687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Результаты </w:t>
            </w:r>
            <w:r w:rsidR="006E1A95"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обучения</w:t>
            </w:r>
          </w:p>
        </w:tc>
        <w:tc>
          <w:tcPr>
            <w:tcW w:w="1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E32687" w:rsidRPr="005E4791" w:rsidTr="00E32687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32687" w:rsidRPr="005E4791" w:rsidRDefault="00E32687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0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2687" w:rsidRPr="005E4791" w:rsidRDefault="00E32687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2687" w:rsidRPr="00E32687" w:rsidRDefault="00FD3B3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Практические занятия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2687" w:rsidRPr="00E32687" w:rsidRDefault="00A968CF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Экзамен</w:t>
            </w:r>
          </w:p>
        </w:tc>
      </w:tr>
      <w:tr w:rsidR="00C23976" w:rsidRPr="00F30E4A" w:rsidTr="00C23976">
        <w:trPr>
          <w:jc w:val="center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6" w:rsidRPr="00F30E4A" w:rsidRDefault="00C23976" w:rsidP="0017603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F30E4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F30E4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23976" w:rsidRPr="00ED5C72" w:rsidRDefault="00C23976" w:rsidP="002915A1">
            <w:pPr>
              <w:spacing w:line="240" w:lineRule="auto"/>
              <w:ind w:right="57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31051F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31051F">
              <w:rPr>
                <w:rFonts w:ascii="Times New Roman" w:hAnsi="Times New Roman"/>
                <w:b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  <w:r w:rsidRPr="0031051F"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  <w:r w:rsidRPr="00ED5C72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2915A1">
              <w:rPr>
                <w:rFonts w:ascii="Times New Roman" w:hAnsi="Times New Roman"/>
                <w:noProof/>
                <w:sz w:val="24"/>
                <w:szCs w:val="24"/>
              </w:rPr>
              <w:t>У</w:t>
            </w:r>
            <w:r w:rsidRPr="00C23976">
              <w:rPr>
                <w:rFonts w:ascii="Times New Roman" w:hAnsi="Times New Roman"/>
                <w:noProof/>
                <w:sz w:val="24"/>
                <w:szCs w:val="24"/>
              </w:rPr>
              <w:t>меть применять знания в области разаботки ПО в предметной области.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976" w:rsidRPr="00F30E4A" w:rsidRDefault="00C23976" w:rsidP="0017603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30E4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976" w:rsidRPr="00F30E4A" w:rsidRDefault="00BC12DB" w:rsidP="0017603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6E1A95" w:rsidRPr="00E0395B" w:rsidRDefault="006E1A95" w:rsidP="00E37DFD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6E1A95" w:rsidRDefault="006E1A95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</w:t>
      </w:r>
      <w:r w:rsidRPr="00FD3B35">
        <w:t>содержанию</w:t>
      </w:r>
      <w:r w:rsidR="00B30D8F" w:rsidRPr="00FD3B35">
        <w:t xml:space="preserve"> задач</w:t>
      </w:r>
      <w:r w:rsidRPr="00FD3B35">
        <w:t>,</w:t>
      </w:r>
      <w:r>
        <w:t xml:space="preserve">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:rsidR="006E1A95" w:rsidRPr="00314449" w:rsidRDefault="006E1A95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6E1A95" w:rsidRPr="00F55C0E" w:rsidRDefault="006E1A9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F55C0E" w:rsidRPr="00F55C0E" w:rsidRDefault="00F55C0E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A413D" w:rsidRPr="00C879E3" w:rsidRDefault="00F55C0E" w:rsidP="00CA413D">
      <w:pPr>
        <w:widowControl w:val="0"/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F55C0E">
        <w:rPr>
          <w:rFonts w:ascii="Times New Roman" w:hAnsi="Times New Roman"/>
          <w:iCs/>
          <w:color w:val="000000"/>
          <w:sz w:val="24"/>
          <w:szCs w:val="24"/>
        </w:rPr>
        <w:t>1</w:t>
      </w:r>
      <w:r w:rsidR="00CA413D" w:rsidRPr="00C879E3">
        <w:rPr>
          <w:rFonts w:ascii="Times New Roman" w:hAnsi="Times New Roman"/>
          <w:iCs/>
          <w:color w:val="000000"/>
          <w:sz w:val="24"/>
          <w:szCs w:val="24"/>
        </w:rPr>
        <w:t>.</w:t>
      </w:r>
      <w:r w:rsidR="00CA413D" w:rsidRPr="00C879E3">
        <w:rPr>
          <w:rFonts w:ascii="Times New Roman" w:hAnsi="Times New Roman"/>
          <w:iCs/>
          <w:color w:val="000000"/>
          <w:sz w:val="24"/>
          <w:szCs w:val="24"/>
        </w:rPr>
        <w:tab/>
      </w:r>
      <w:proofErr w:type="spellStart"/>
      <w:r w:rsidR="00A00A7D" w:rsidRPr="00A00A7D">
        <w:rPr>
          <w:rFonts w:ascii="Times New Roman" w:hAnsi="Times New Roman"/>
          <w:iCs/>
          <w:color w:val="000000"/>
          <w:sz w:val="24"/>
          <w:szCs w:val="24"/>
        </w:rPr>
        <w:t>Перемитина</w:t>
      </w:r>
      <w:proofErr w:type="spellEnd"/>
      <w:r w:rsidR="00A00A7D" w:rsidRPr="00A00A7D">
        <w:rPr>
          <w:rFonts w:ascii="Times New Roman" w:hAnsi="Times New Roman"/>
          <w:iCs/>
          <w:color w:val="000000"/>
          <w:sz w:val="24"/>
          <w:szCs w:val="24"/>
        </w:rPr>
        <w:t>, Т.О. Компьютерная графика</w:t>
      </w:r>
      <w:proofErr w:type="gramStart"/>
      <w:r w:rsidR="00A00A7D" w:rsidRPr="00A00A7D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="00A00A7D" w:rsidRPr="00A00A7D">
        <w:rPr>
          <w:rFonts w:ascii="Times New Roman" w:hAnsi="Times New Roman"/>
          <w:iCs/>
          <w:color w:val="000000"/>
          <w:sz w:val="24"/>
          <w:szCs w:val="24"/>
        </w:rPr>
        <w:t xml:space="preserve"> учебное пособие / Т.О. </w:t>
      </w:r>
      <w:proofErr w:type="spellStart"/>
      <w:r w:rsidR="00A00A7D" w:rsidRPr="00A00A7D">
        <w:rPr>
          <w:rFonts w:ascii="Times New Roman" w:hAnsi="Times New Roman"/>
          <w:iCs/>
          <w:color w:val="000000"/>
          <w:sz w:val="24"/>
          <w:szCs w:val="24"/>
        </w:rPr>
        <w:t>Перемитина</w:t>
      </w:r>
      <w:proofErr w:type="spellEnd"/>
      <w:r w:rsidR="00A00A7D" w:rsidRPr="00A00A7D">
        <w:rPr>
          <w:rFonts w:ascii="Times New Roman" w:hAnsi="Times New Roman"/>
          <w:iCs/>
          <w:color w:val="000000"/>
          <w:sz w:val="24"/>
          <w:szCs w:val="24"/>
        </w:rPr>
        <w:t xml:space="preserve"> ; Министерство образования и науки Российской Федерации, Томский Государственный Университет Систем Управления и Радиоэлектроники (ТУСУР). - Томск</w:t>
      </w:r>
      <w:proofErr w:type="gramStart"/>
      <w:r w:rsidR="00A00A7D" w:rsidRPr="00A00A7D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="00A00A7D" w:rsidRPr="00A00A7D">
        <w:rPr>
          <w:rFonts w:ascii="Times New Roman" w:hAnsi="Times New Roman"/>
          <w:iCs/>
          <w:color w:val="000000"/>
          <w:sz w:val="24"/>
          <w:szCs w:val="24"/>
        </w:rPr>
        <w:t xml:space="preserve"> Эль Контент, 2012. - 144 с. : ил.</w:t>
      </w:r>
      <w:proofErr w:type="gramStart"/>
      <w:r w:rsidR="00A00A7D" w:rsidRPr="00A00A7D">
        <w:rPr>
          <w:rFonts w:ascii="Times New Roman" w:hAnsi="Times New Roman"/>
          <w:iCs/>
          <w:color w:val="000000"/>
          <w:sz w:val="24"/>
          <w:szCs w:val="24"/>
        </w:rPr>
        <w:t>,</w:t>
      </w:r>
      <w:proofErr w:type="spellStart"/>
      <w:r w:rsidR="00A00A7D" w:rsidRPr="00A00A7D">
        <w:rPr>
          <w:rFonts w:ascii="Times New Roman" w:hAnsi="Times New Roman"/>
          <w:iCs/>
          <w:color w:val="000000"/>
          <w:sz w:val="24"/>
          <w:szCs w:val="24"/>
        </w:rPr>
        <w:t>т</w:t>
      </w:r>
      <w:proofErr w:type="gramEnd"/>
      <w:r w:rsidR="00A00A7D" w:rsidRPr="00A00A7D">
        <w:rPr>
          <w:rFonts w:ascii="Times New Roman" w:hAnsi="Times New Roman"/>
          <w:iCs/>
          <w:color w:val="000000"/>
          <w:sz w:val="24"/>
          <w:szCs w:val="24"/>
        </w:rPr>
        <w:t>абл</w:t>
      </w:r>
      <w:proofErr w:type="spellEnd"/>
      <w:r w:rsidR="00A00A7D" w:rsidRPr="00A00A7D">
        <w:rPr>
          <w:rFonts w:ascii="Times New Roman" w:hAnsi="Times New Roman"/>
          <w:iCs/>
          <w:color w:val="000000"/>
          <w:sz w:val="24"/>
          <w:szCs w:val="24"/>
        </w:rPr>
        <w:t>., схем. - ISBN 978-5-4332-0077-7</w:t>
      </w:r>
      <w:proofErr w:type="gramStart"/>
      <w:r w:rsidR="00A00A7D" w:rsidRPr="00A00A7D">
        <w:rPr>
          <w:rFonts w:ascii="Times New Roman" w:hAnsi="Times New Roman"/>
          <w:iCs/>
          <w:color w:val="000000"/>
          <w:sz w:val="24"/>
          <w:szCs w:val="24"/>
        </w:rPr>
        <w:t xml:space="preserve"> ;</w:t>
      </w:r>
      <w:proofErr w:type="gramEnd"/>
      <w:r w:rsidR="00A00A7D" w:rsidRPr="00A00A7D">
        <w:rPr>
          <w:rFonts w:ascii="Times New Roman" w:hAnsi="Times New Roman"/>
          <w:iCs/>
          <w:color w:val="000000"/>
          <w:sz w:val="24"/>
          <w:szCs w:val="24"/>
        </w:rPr>
        <w:t xml:space="preserve"> То же [Электронный ресурс]. - URL: </w:t>
      </w:r>
      <w:hyperlink r:id="rId23" w:history="1">
        <w:r w:rsidR="00A00A7D" w:rsidRPr="00902D77">
          <w:rPr>
            <w:rStyle w:val="a4"/>
            <w:rFonts w:ascii="Times New Roman" w:hAnsi="Times New Roman"/>
            <w:iCs/>
            <w:sz w:val="24"/>
            <w:szCs w:val="24"/>
          </w:rPr>
          <w:t>http://biblioclub.ru/index.php?page=book&amp;id=208688</w:t>
        </w:r>
      </w:hyperlink>
      <w:r w:rsidR="00A00A7D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2001EA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CA413D"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</w:p>
    <w:p w:rsidR="006E1A95" w:rsidRPr="009B2B7E" w:rsidRDefault="006E1A95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6E1A95" w:rsidRDefault="006E1A95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6E1A95" w:rsidRDefault="006E1A95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254"/>
        <w:gridCol w:w="5812"/>
      </w:tblGrid>
      <w:tr w:rsidR="006E1A95" w:rsidRPr="00C24E43" w:rsidTr="002001EA">
        <w:tc>
          <w:tcPr>
            <w:tcW w:w="540" w:type="dxa"/>
            <w:shd w:val="clear" w:color="auto" w:fill="auto"/>
          </w:tcPr>
          <w:p w:rsidR="006E1A95" w:rsidRPr="00C24E43" w:rsidRDefault="006E1A95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C24E43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C24E43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3254" w:type="dxa"/>
            <w:shd w:val="clear" w:color="auto" w:fill="auto"/>
            <w:vAlign w:val="center"/>
          </w:tcPr>
          <w:p w:rsidR="006E1A95" w:rsidRPr="00C24E43" w:rsidRDefault="006E1A95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6E1A95" w:rsidRPr="00C24E43" w:rsidRDefault="006E1A95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6E1A95" w:rsidRPr="00C24E43" w:rsidTr="002001EA">
        <w:trPr>
          <w:trHeight w:val="694"/>
        </w:trPr>
        <w:tc>
          <w:tcPr>
            <w:tcW w:w="540" w:type="dxa"/>
            <w:shd w:val="clear" w:color="auto" w:fill="auto"/>
          </w:tcPr>
          <w:p w:rsidR="006E1A95" w:rsidRPr="00C24E43" w:rsidRDefault="006E1A95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C24E43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254" w:type="dxa"/>
            <w:shd w:val="clear" w:color="auto" w:fill="auto"/>
          </w:tcPr>
          <w:p w:rsidR="006E1A95" w:rsidRPr="00C24E43" w:rsidRDefault="006E1A95" w:rsidP="00D31F4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sz w:val="24"/>
                <w:szCs w:val="24"/>
              </w:rPr>
              <w:t>Журнал «</w:t>
            </w:r>
            <w:r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Вестник НГУ. Серия: </w:t>
            </w:r>
            <w:proofErr w:type="spellStart"/>
            <w:proofErr w:type="gramStart"/>
            <w:r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>Информацион-ные</w:t>
            </w:r>
            <w:proofErr w:type="spellEnd"/>
            <w:proofErr w:type="gramEnd"/>
            <w:r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технологии</w:t>
            </w:r>
            <w:r w:rsidRPr="00C24E43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</w:t>
            </w:r>
            <w:r w:rsidRPr="00C24E43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ресурс]. – Режим доступа: </w:t>
            </w:r>
            <w:hyperlink r:id="rId24" w:history="1">
              <w:r w:rsidR="002915A1" w:rsidRPr="00932333">
                <w:rPr>
                  <w:rStyle w:val="a4"/>
                </w:rPr>
                <w:t>https://journals.nsu.ru/jit/</w:t>
              </w:r>
            </w:hyperlink>
            <w:r w:rsidR="002915A1">
              <w:t xml:space="preserve"> </w:t>
            </w:r>
            <w:r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 – </w:t>
            </w:r>
            <w:proofErr w:type="spellStart"/>
            <w:r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 экрана </w:t>
            </w:r>
          </w:p>
        </w:tc>
        <w:tc>
          <w:tcPr>
            <w:tcW w:w="5812" w:type="dxa"/>
            <w:shd w:val="clear" w:color="auto" w:fill="auto"/>
          </w:tcPr>
          <w:p w:rsidR="006E1A95" w:rsidRPr="00C24E43" w:rsidRDefault="006E1A95" w:rsidP="004B3A7B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Полнотекстовые электронные копии статей в области </w:t>
            </w:r>
            <w:proofErr w:type="gramStart"/>
            <w:r w:rsidRPr="00C24E43">
              <w:rPr>
                <w:rFonts w:ascii="Times New Roman" w:hAnsi="Times New Roman"/>
                <w:sz w:val="24"/>
                <w:szCs w:val="24"/>
              </w:rPr>
              <w:t>вычислительный</w:t>
            </w:r>
            <w:proofErr w:type="gramEnd"/>
            <w:r w:rsidRPr="00C24E43">
              <w:rPr>
                <w:rFonts w:ascii="Times New Roman" w:hAnsi="Times New Roman"/>
                <w:sz w:val="24"/>
                <w:szCs w:val="24"/>
              </w:rPr>
              <w:t xml:space="preserve"> методов (с 2006 года).</w:t>
            </w:r>
          </w:p>
        </w:tc>
      </w:tr>
      <w:tr w:rsidR="006E1A95" w:rsidRPr="00FC5837" w:rsidTr="002001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E1A95" w:rsidRPr="00C24E43" w:rsidRDefault="00CA413D" w:rsidP="00CA413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4E43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3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E1A95" w:rsidRPr="00C24E43" w:rsidRDefault="00C24E43" w:rsidP="00C24E43">
            <w:pPr>
              <w:rPr>
                <w:rFonts w:ascii="Times New Roman" w:hAnsi="Times New Roman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sz w:val="24"/>
                <w:szCs w:val="24"/>
              </w:rPr>
              <w:t xml:space="preserve">Научное общество </w:t>
            </w:r>
            <w:proofErr w:type="spellStart"/>
            <w:r w:rsidRPr="00C24E43">
              <w:rPr>
                <w:rFonts w:ascii="Times New Roman" w:hAnsi="Times New Roman"/>
                <w:sz w:val="24"/>
                <w:szCs w:val="24"/>
              </w:rPr>
              <w:t>GraphiCon</w:t>
            </w:r>
            <w:proofErr w:type="spellEnd"/>
            <w:r w:rsidRPr="00C24E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E1A95"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25" w:history="1">
              <w:r w:rsidRPr="00C24E43">
                <w:rPr>
                  <w:rStyle w:val="a4"/>
                </w:rPr>
                <w:t>http://graphicon.ru/ru</w:t>
              </w:r>
            </w:hyperlink>
            <w:r w:rsidR="006E1A95" w:rsidRPr="00C24E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E1A95"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– </w:t>
            </w:r>
            <w:proofErr w:type="spellStart"/>
            <w:r w:rsidR="006E1A95"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="006E1A95"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>. с экрана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24E43" w:rsidRPr="00C24E43" w:rsidRDefault="00C24E43" w:rsidP="00B265C9">
            <w:pPr>
              <w:rPr>
                <w:rFonts w:ascii="Times New Roman" w:hAnsi="Times New Roman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sz w:val="24"/>
                <w:szCs w:val="24"/>
              </w:rPr>
              <w:t>Компьютерная графика в России</w:t>
            </w:r>
          </w:p>
          <w:p w:rsidR="006E1A95" w:rsidRPr="004D0F75" w:rsidRDefault="00C24E43" w:rsidP="00B265C9">
            <w:pPr>
              <w:rPr>
                <w:rFonts w:ascii="Times New Roman" w:hAnsi="Times New Roman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sz w:val="24"/>
                <w:szCs w:val="24"/>
              </w:rPr>
              <w:t>ГРАФИКОН - некоммерческое сообщество специалистов в области компьютерной графики, машинного зрения и обработки изображений.</w:t>
            </w:r>
          </w:p>
          <w:p w:rsidR="00C24E43" w:rsidRPr="00C24E43" w:rsidRDefault="00C24E43" w:rsidP="00B265C9">
            <w:pPr>
              <w:rPr>
                <w:rFonts w:ascii="Times New Roman" w:hAnsi="Times New Roman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sz w:val="24"/>
                <w:szCs w:val="24"/>
              </w:rPr>
              <w:t>Миссией ГРАФИКОН является содействие развитию компьютерной графики в России; популяризация области; совершенствование системы подготовки специалистов в области компьютерной графики, машинного зрения и обработки изображений; привлечение талантливых студентов, аспирантов, специалистов; расширение связей между академической наукой и индустрией.</w:t>
            </w:r>
          </w:p>
        </w:tc>
      </w:tr>
    </w:tbl>
    <w:p w:rsidR="00C24E43" w:rsidRDefault="00C24E43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C23976" w:rsidRPr="004D0F75" w:rsidRDefault="00C23976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6E1A95" w:rsidRPr="005E4791" w:rsidRDefault="006E1A9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6E1A95" w:rsidRDefault="006E1A95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812A1F" w:rsidRDefault="00812A1F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24E43" w:rsidRPr="00C24E43" w:rsidRDefault="00C24E43" w:rsidP="002941C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C879E3">
        <w:rPr>
          <w:rFonts w:ascii="Times New Roman" w:hAnsi="Times New Roman"/>
          <w:iCs/>
          <w:color w:val="000000"/>
          <w:sz w:val="24"/>
          <w:szCs w:val="24"/>
        </w:rPr>
        <w:t>Таранцев</w:t>
      </w:r>
      <w:proofErr w:type="spellEnd"/>
      <w:r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И.Г. Компьютерная графика</w:t>
      </w:r>
      <w:proofErr w:type="gramStart"/>
      <w:r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учебное пособие/ И.Г. </w:t>
      </w:r>
      <w:proofErr w:type="spellStart"/>
      <w:r w:rsidRPr="00C879E3">
        <w:rPr>
          <w:rFonts w:ascii="Times New Roman" w:hAnsi="Times New Roman"/>
          <w:iCs/>
          <w:color w:val="000000"/>
          <w:sz w:val="24"/>
          <w:szCs w:val="24"/>
        </w:rPr>
        <w:t>Таранцев</w:t>
      </w:r>
      <w:proofErr w:type="spellEnd"/>
      <w:r w:rsidRPr="00C879E3">
        <w:rPr>
          <w:rFonts w:ascii="Times New Roman" w:hAnsi="Times New Roman"/>
          <w:iCs/>
          <w:color w:val="000000"/>
          <w:sz w:val="24"/>
          <w:szCs w:val="24"/>
        </w:rPr>
        <w:t>. - Новосибирск</w:t>
      </w:r>
      <w:proofErr w:type="gramStart"/>
      <w:r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ИПЦ НГУ, 2017. - 69 с.</w:t>
      </w:r>
      <w:proofErr w:type="gramStart"/>
      <w:r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;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То же [Электронный ресурс].</w:t>
      </w:r>
      <w:r w:rsidR="002001EA" w:rsidRPr="002001EA">
        <w:t xml:space="preserve"> </w:t>
      </w:r>
      <w:hyperlink r:id="rId26" w:history="1"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http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</w:rPr>
          <w:t>://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e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</w:rPr>
          <w:t>-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lib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nsu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ru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dsweb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Get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Resource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</w:rPr>
          <w:t>-2069/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page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</w:rPr>
          <w:t>001.</w:t>
        </w:r>
        <w:r w:rsidR="002001EA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pdf</w:t>
        </w:r>
      </w:hyperlink>
      <w:r w:rsidR="00812A1F">
        <w:rPr>
          <w:rStyle w:val="a4"/>
          <w:rFonts w:ascii="Times New Roman" w:hAnsi="Times New Roman"/>
          <w:iCs/>
          <w:sz w:val="24"/>
          <w:szCs w:val="24"/>
        </w:rPr>
        <w:t xml:space="preserve"> </w:t>
      </w:r>
      <w:hyperlink r:id="rId27" w:history="1">
        <w:r w:rsidR="00B11BEE" w:rsidRPr="00D5379A">
          <w:rPr>
            <w:rStyle w:val="a4"/>
            <w:rFonts w:ascii="Times New Roman" w:hAnsi="Times New Roman"/>
            <w:bCs/>
            <w:sz w:val="24"/>
            <w:szCs w:val="24"/>
          </w:rPr>
          <w:t>https://www.dropbox.com/sh/5smp1hrqknafrgl/AABkohvbEYHRNjLigCxlMWZ1a?dl=0</w:t>
        </w:r>
      </w:hyperlink>
    </w:p>
    <w:p w:rsidR="00C24E43" w:rsidRPr="00C24E43" w:rsidRDefault="00C24E43" w:rsidP="002941C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E1A95" w:rsidRPr="005E4791" w:rsidRDefault="006E1A95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6E1A95" w:rsidRDefault="006E1A95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E1A95" w:rsidRPr="00054B2D" w:rsidRDefault="006E1A95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E1A95" w:rsidRDefault="006E1A95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E52A0">
        <w:rPr>
          <w:rFonts w:ascii="Times New Roman" w:hAnsi="Times New Roman"/>
          <w:color w:val="000000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AA379A" w:rsidRDefault="00AA379A" w:rsidP="00AA379A">
      <w:pPr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A379A" w:rsidRDefault="006E1A95" w:rsidP="00AA379A">
      <w:pPr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  <w:r w:rsidRPr="00C24E43"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 w:rsidRPr="00C24E43">
        <w:rPr>
          <w:rFonts w:ascii="Times New Roman" w:hAnsi="Times New Roman"/>
          <w:color w:val="000000"/>
          <w:sz w:val="24"/>
          <w:szCs w:val="24"/>
        </w:rPr>
        <w:tab/>
      </w:r>
      <w:r w:rsidRPr="00C24E43">
        <w:rPr>
          <w:rFonts w:ascii="Times New Roman" w:hAnsi="Times New Roman"/>
          <w:color w:val="000000"/>
          <w:sz w:val="24"/>
          <w:szCs w:val="24"/>
        </w:rPr>
        <w:tab/>
        <w:t xml:space="preserve"> </w:t>
      </w:r>
    </w:p>
    <w:p w:rsidR="006E1A95" w:rsidRPr="00C24E43" w:rsidRDefault="006E1A95" w:rsidP="002941C8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 w:rsidRPr="00C24E43">
        <w:rPr>
          <w:rFonts w:ascii="Times New Roman" w:hAnsi="Times New Roman"/>
          <w:color w:val="000000"/>
          <w:sz w:val="24"/>
          <w:szCs w:val="24"/>
        </w:rPr>
        <w:t>Таблица 8.1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4753"/>
        <w:gridCol w:w="4253"/>
      </w:tblGrid>
      <w:tr w:rsidR="00AA379A" w:rsidRPr="00C24E43" w:rsidTr="00AA379A">
        <w:tc>
          <w:tcPr>
            <w:tcW w:w="0" w:type="auto"/>
            <w:vAlign w:val="center"/>
          </w:tcPr>
          <w:p w:rsidR="00AA379A" w:rsidRPr="00C24E43" w:rsidRDefault="00AA379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24E43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753" w:type="dxa"/>
            <w:vAlign w:val="center"/>
          </w:tcPr>
          <w:p w:rsidR="00AA379A" w:rsidRPr="00C24E43" w:rsidRDefault="00AA379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24E4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Наименование </w:t>
            </w:r>
            <w:proofErr w:type="gramStart"/>
            <w:r w:rsidRPr="00C24E43">
              <w:rPr>
                <w:rFonts w:ascii="Times New Roman" w:hAnsi="Times New Roman"/>
                <w:b/>
                <w:bCs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4253" w:type="dxa"/>
            <w:vAlign w:val="center"/>
          </w:tcPr>
          <w:p w:rsidR="00AA379A" w:rsidRPr="00C24E43" w:rsidRDefault="00AA379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24E43">
              <w:rPr>
                <w:rFonts w:ascii="Times New Roman" w:hAnsi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AA379A" w:rsidRPr="00C24E43" w:rsidTr="00AA379A">
        <w:tc>
          <w:tcPr>
            <w:tcW w:w="0" w:type="auto"/>
          </w:tcPr>
          <w:p w:rsidR="00AA379A" w:rsidRPr="00C24E43" w:rsidRDefault="00AA379A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:rsidR="00AA379A" w:rsidRPr="00AA379A" w:rsidRDefault="00AA379A" w:rsidP="00AA37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379A"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 w:rsidRPr="00AA37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379A">
              <w:rPr>
                <w:rFonts w:ascii="Times New Roman" w:hAnsi="Times New Roman"/>
                <w:sz w:val="24"/>
                <w:szCs w:val="24"/>
              </w:rPr>
              <w:t>Visual</w:t>
            </w:r>
            <w:proofErr w:type="spellEnd"/>
            <w:r w:rsidRPr="00AA37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379A">
              <w:rPr>
                <w:rFonts w:ascii="Times New Roman" w:hAnsi="Times New Roman"/>
                <w:sz w:val="24"/>
                <w:szCs w:val="24"/>
              </w:rPr>
              <w:t>Studio</w:t>
            </w:r>
            <w:proofErr w:type="spellEnd"/>
            <w:r w:rsidRPr="00AA37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379A">
              <w:rPr>
                <w:rFonts w:ascii="Times New Roman" w:hAnsi="Times New Roman"/>
                <w:sz w:val="24"/>
                <w:szCs w:val="24"/>
              </w:rPr>
              <w:t>Professional</w:t>
            </w:r>
            <w:proofErr w:type="spellEnd"/>
            <w:r w:rsidRPr="00AA379A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  <w:p w:rsidR="00AA379A" w:rsidRPr="00C24E43" w:rsidRDefault="00AA379A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AA379A" w:rsidRPr="00C24E43" w:rsidRDefault="00AA379A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sz w:val="24"/>
                <w:szCs w:val="24"/>
              </w:rPr>
              <w:t>Среда разработки приложений</w:t>
            </w:r>
          </w:p>
        </w:tc>
      </w:tr>
    </w:tbl>
    <w:p w:rsidR="006E1A95" w:rsidRDefault="006E1A95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001EA" w:rsidRDefault="002001EA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E1A95" w:rsidRDefault="006E1A95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6E1A95" w:rsidRDefault="006E1A9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24E43" w:rsidRPr="00B3021D" w:rsidRDefault="00C24E43" w:rsidP="00C24E43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3021D">
        <w:rPr>
          <w:rFonts w:ascii="Times New Roman" w:hAnsi="Times New Roman"/>
          <w:color w:val="000000"/>
          <w:sz w:val="24"/>
          <w:szCs w:val="24"/>
        </w:rPr>
        <w:t xml:space="preserve">Полнотекстовые электронные ресурсы </w:t>
      </w:r>
      <w:proofErr w:type="spellStart"/>
      <w:r w:rsidRPr="00B3021D">
        <w:rPr>
          <w:rFonts w:ascii="Times New Roman" w:hAnsi="Times New Roman"/>
          <w:color w:val="000000"/>
          <w:sz w:val="24"/>
          <w:szCs w:val="24"/>
        </w:rPr>
        <w:t>Freedom</w:t>
      </w:r>
      <w:proofErr w:type="spellEnd"/>
      <w:r w:rsidRPr="00B3021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3021D">
        <w:rPr>
          <w:rFonts w:ascii="Times New Roman" w:hAnsi="Times New Roman"/>
          <w:color w:val="000000"/>
          <w:sz w:val="24"/>
          <w:szCs w:val="24"/>
        </w:rPr>
        <w:t>Collection</w:t>
      </w:r>
      <w:proofErr w:type="spellEnd"/>
      <w:r w:rsidRPr="00B3021D">
        <w:rPr>
          <w:rFonts w:ascii="Times New Roman" w:hAnsi="Times New Roman"/>
          <w:color w:val="000000"/>
          <w:sz w:val="24"/>
          <w:szCs w:val="24"/>
        </w:rPr>
        <w:t xml:space="preserve"> издательства </w:t>
      </w:r>
      <w:proofErr w:type="spellStart"/>
      <w:r w:rsidRPr="00B3021D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B3021D">
        <w:rPr>
          <w:rFonts w:ascii="Times New Roman" w:hAnsi="Times New Roman"/>
          <w:color w:val="000000"/>
          <w:sz w:val="24"/>
          <w:szCs w:val="24"/>
        </w:rPr>
        <w:t xml:space="preserve"> (Нидерланды), коллекция </w:t>
      </w:r>
      <w:proofErr w:type="spellStart"/>
      <w:r w:rsidRPr="00B3021D">
        <w:rPr>
          <w:rFonts w:ascii="Times New Roman" w:hAnsi="Times New Roman"/>
          <w:color w:val="000000"/>
          <w:sz w:val="24"/>
          <w:szCs w:val="24"/>
        </w:rPr>
        <w:t>Computer</w:t>
      </w:r>
      <w:proofErr w:type="spellEnd"/>
      <w:r w:rsidRPr="00B3021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3021D">
        <w:rPr>
          <w:rFonts w:ascii="Times New Roman" w:hAnsi="Times New Roman"/>
          <w:color w:val="000000"/>
          <w:sz w:val="24"/>
          <w:szCs w:val="24"/>
        </w:rPr>
        <w:t>Science</w:t>
      </w:r>
      <w:proofErr w:type="spellEnd"/>
      <w:r w:rsidRPr="00B3021D">
        <w:rPr>
          <w:rFonts w:ascii="Times New Roman" w:hAnsi="Times New Roman"/>
          <w:color w:val="000000"/>
          <w:sz w:val="24"/>
          <w:szCs w:val="24"/>
        </w:rPr>
        <w:t xml:space="preserve"> (журнал «</w:t>
      </w:r>
      <w:proofErr w:type="spellStart"/>
      <w:r w:rsidRPr="00B3021D">
        <w:rPr>
          <w:rFonts w:ascii="Times New Roman" w:hAnsi="Times New Roman"/>
          <w:color w:val="000000"/>
          <w:sz w:val="24"/>
          <w:szCs w:val="24"/>
        </w:rPr>
        <w:t>Computers</w:t>
      </w:r>
      <w:proofErr w:type="spellEnd"/>
      <w:r w:rsidRPr="00B3021D">
        <w:rPr>
          <w:rFonts w:ascii="Times New Roman" w:hAnsi="Times New Roman"/>
          <w:color w:val="000000"/>
          <w:sz w:val="24"/>
          <w:szCs w:val="24"/>
        </w:rPr>
        <w:t xml:space="preserve"> &amp; </w:t>
      </w:r>
      <w:proofErr w:type="spellStart"/>
      <w:r w:rsidRPr="00B3021D">
        <w:rPr>
          <w:rFonts w:ascii="Times New Roman" w:hAnsi="Times New Roman"/>
          <w:color w:val="000000"/>
          <w:sz w:val="24"/>
          <w:szCs w:val="24"/>
        </w:rPr>
        <w:t>Graphics</w:t>
      </w:r>
      <w:proofErr w:type="spellEnd"/>
      <w:r w:rsidRPr="00B3021D">
        <w:rPr>
          <w:rFonts w:ascii="Times New Roman" w:hAnsi="Times New Roman"/>
          <w:color w:val="000000"/>
          <w:sz w:val="24"/>
          <w:szCs w:val="24"/>
        </w:rPr>
        <w:t>»)</w:t>
      </w:r>
    </w:p>
    <w:p w:rsidR="00C24E43" w:rsidRPr="00B3021D" w:rsidRDefault="00C24E43" w:rsidP="00C24E43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3021D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B3021D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B3021D">
        <w:rPr>
          <w:rFonts w:ascii="Times New Roman" w:hAnsi="Times New Roman"/>
          <w:color w:val="000000"/>
          <w:sz w:val="24"/>
          <w:szCs w:val="24"/>
        </w:rPr>
        <w:t>ресурсы</w:t>
      </w:r>
      <w:r w:rsidRPr="00B3021D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Reports + ESI</w:t>
      </w:r>
    </w:p>
    <w:p w:rsidR="00C24E43" w:rsidRPr="00B3021D" w:rsidRDefault="00C24E43" w:rsidP="00C24E43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3021D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B3021D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B3021D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B3021D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B3021D">
        <w:rPr>
          <w:rFonts w:ascii="Times New Roman" w:hAnsi="Times New Roman"/>
          <w:color w:val="000000"/>
          <w:sz w:val="24"/>
          <w:szCs w:val="24"/>
        </w:rPr>
        <w:t>)</w:t>
      </w:r>
    </w:p>
    <w:p w:rsidR="00C24E43" w:rsidRPr="00B3021D" w:rsidRDefault="00C24E43" w:rsidP="00C24E43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3021D">
        <w:rPr>
          <w:rFonts w:ascii="Times New Roman" w:hAnsi="Times New Roman"/>
          <w:color w:val="000000"/>
          <w:sz w:val="24"/>
          <w:szCs w:val="24"/>
        </w:rPr>
        <w:t>Лицензионные материалы на сайте eLibrary.ru</w:t>
      </w:r>
    </w:p>
    <w:p w:rsidR="006E1A95" w:rsidRDefault="006E1A9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12A1F" w:rsidRDefault="00812A1F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57B68" w:rsidRDefault="00957B6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E1A95" w:rsidRPr="00314449" w:rsidRDefault="006E1A9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10. Материально-техническое обеспечение</w:t>
      </w:r>
    </w:p>
    <w:p w:rsidR="006E1A95" w:rsidRPr="00314449" w:rsidRDefault="006E1A95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Ind w:w="37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6E1A95" w:rsidRPr="005E4791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A95" w:rsidRPr="005E4791" w:rsidRDefault="006E1A9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6E1A95" w:rsidRPr="005E4791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5E4791" w:rsidRDefault="006E1A9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5E4791" w:rsidRDefault="006E1A9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5E4791" w:rsidRDefault="006E1A95" w:rsidP="00AA37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занятий</w:t>
            </w:r>
          </w:p>
        </w:tc>
      </w:tr>
      <w:tr w:rsidR="006E1A95" w:rsidRPr="005E4791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5E4791" w:rsidRDefault="006E1A9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5E4791" w:rsidRDefault="006E1A9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A95" w:rsidRPr="005E4791" w:rsidRDefault="006E1A9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Для</w:t>
            </w:r>
            <w:r w:rsidR="00AA37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проведения практических занятий и 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организации самостоятельной работы обучающихся </w:t>
            </w:r>
          </w:p>
        </w:tc>
      </w:tr>
    </w:tbl>
    <w:p w:rsidR="006E1A95" w:rsidRDefault="006E1A95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A379A" w:rsidRPr="008664D1" w:rsidRDefault="00AA379A" w:rsidP="00AA379A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A379A" w:rsidRPr="00194FF9" w:rsidRDefault="00AA379A" w:rsidP="00AA379A">
      <w:pPr>
        <w:pStyle w:val="af4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AA379A" w:rsidRPr="00194FF9" w:rsidRDefault="00AA379A" w:rsidP="00AA379A">
      <w:pPr>
        <w:pStyle w:val="af4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:rsidR="006E1A95" w:rsidRDefault="006E1A95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6E1A95" w:rsidRDefault="006E1A95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6E1A95" w:rsidRDefault="006E1A95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6E1A95" w:rsidSect="00A00A7D">
          <w:pgSz w:w="11906" w:h="16838"/>
          <w:pgMar w:top="568" w:right="850" w:bottom="1134" w:left="1701" w:header="708" w:footer="708" w:gutter="0"/>
          <w:cols w:space="708"/>
          <w:docGrid w:linePitch="360"/>
        </w:sectPr>
      </w:pPr>
    </w:p>
    <w:p w:rsidR="006E1A95" w:rsidRPr="004F1F34" w:rsidRDefault="006E1A95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586787">
        <w:rPr>
          <w:rFonts w:ascii="Times New Roman" w:hAnsi="Times New Roman"/>
          <w:b/>
          <w:noProof/>
          <w:sz w:val="24"/>
          <w:szCs w:val="24"/>
          <w:lang w:val="ru-RU"/>
        </w:rPr>
        <w:t>Программируемые системы визуализации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6E1A95" w:rsidRPr="00940BEE" w:rsidRDefault="006E1A95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6E1A95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1A95" w:rsidRPr="00940BEE" w:rsidRDefault="006E1A95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1A95" w:rsidRPr="00940BEE" w:rsidRDefault="006E1A95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E1A95" w:rsidRPr="00940BEE" w:rsidRDefault="006E1A95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A95" w:rsidRPr="00940BEE" w:rsidRDefault="006E1A95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6E1A95" w:rsidRPr="00940BEE" w:rsidRDefault="006E1A95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6E1A95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1A95" w:rsidRPr="00940BEE" w:rsidRDefault="006E1A95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1A95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1A95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1A95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1A95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1A95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1A95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A95" w:rsidRPr="00940BEE" w:rsidRDefault="006E1A95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E1A95" w:rsidRDefault="006E1A95" w:rsidP="0066743C">
      <w:pPr>
        <w:rPr>
          <w:rFonts w:ascii="Times New Roman" w:hAnsi="Times New Roman"/>
          <w:sz w:val="24"/>
          <w:szCs w:val="24"/>
        </w:rPr>
        <w:sectPr w:rsidR="006E1A95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E1A95" w:rsidRDefault="006E1A95" w:rsidP="0066743C">
      <w:pPr>
        <w:rPr>
          <w:rFonts w:ascii="Times New Roman" w:hAnsi="Times New Roman"/>
          <w:sz w:val="24"/>
          <w:szCs w:val="24"/>
        </w:rPr>
      </w:pPr>
    </w:p>
    <w:sectPr w:rsidR="006E1A95" w:rsidSect="006E1A9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024" w:rsidRDefault="00B75024" w:rsidP="00C5247A">
      <w:pPr>
        <w:spacing w:line="240" w:lineRule="auto"/>
      </w:pPr>
      <w:r>
        <w:separator/>
      </w:r>
    </w:p>
  </w:endnote>
  <w:endnote w:type="continuationSeparator" w:id="0">
    <w:p w:rsidR="00B75024" w:rsidRDefault="00B75024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3222109"/>
      <w:docPartObj>
        <w:docPartGallery w:val="Page Numbers (Bottom of Page)"/>
        <w:docPartUnique/>
      </w:docPartObj>
    </w:sdtPr>
    <w:sdtEndPr/>
    <w:sdtContent>
      <w:p w:rsidR="00B04FF7" w:rsidRDefault="00D52714">
        <w:pPr>
          <w:pStyle w:val="af1"/>
          <w:jc w:val="right"/>
        </w:pPr>
        <w:r>
          <w:fldChar w:fldCharType="begin"/>
        </w:r>
        <w:r w:rsidR="00B04FF7">
          <w:instrText>PAGE   \* MERGEFORMAT</w:instrText>
        </w:r>
        <w:r>
          <w:fldChar w:fldCharType="separate"/>
        </w:r>
        <w:r w:rsidR="00957B6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04FF7" w:rsidRDefault="00B04FF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024" w:rsidRDefault="00B75024" w:rsidP="00C5247A">
      <w:pPr>
        <w:spacing w:line="240" w:lineRule="auto"/>
      </w:pPr>
      <w:r>
        <w:separator/>
      </w:r>
    </w:p>
  </w:footnote>
  <w:footnote w:type="continuationSeparator" w:id="0">
    <w:p w:rsidR="00B75024" w:rsidRDefault="00B75024" w:rsidP="00C5247A">
      <w:pPr>
        <w:spacing w:line="240" w:lineRule="auto"/>
      </w:pPr>
      <w:r>
        <w:continuationSeparator/>
      </w:r>
    </w:p>
  </w:footnote>
  <w:footnote w:id="1">
    <w:p w:rsidR="00B04FF7" w:rsidRPr="00E20145" w:rsidRDefault="00B04FF7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C42CF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B920F79"/>
    <w:multiLevelType w:val="hybridMultilevel"/>
    <w:tmpl w:val="6E7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4DD118D"/>
    <w:multiLevelType w:val="hybridMultilevel"/>
    <w:tmpl w:val="AD32D448"/>
    <w:lvl w:ilvl="0" w:tplc="3E9A06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9">
    <w:nsid w:val="25B67C14"/>
    <w:multiLevelType w:val="hybridMultilevel"/>
    <w:tmpl w:val="AA760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29E152F8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4863860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8485B8B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C2C24E1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7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A2432"/>
    <w:multiLevelType w:val="hybridMultilevel"/>
    <w:tmpl w:val="93B40980"/>
    <w:lvl w:ilvl="0" w:tplc="B7BC556C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6AD10FFF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>
    <w:nsid w:val="74AE7F25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9"/>
  </w:num>
  <w:num w:numId="2">
    <w:abstractNumId w:val="12"/>
  </w:num>
  <w:num w:numId="3">
    <w:abstractNumId w:val="16"/>
  </w:num>
  <w:num w:numId="4">
    <w:abstractNumId w:val="22"/>
  </w:num>
  <w:num w:numId="5">
    <w:abstractNumId w:val="5"/>
  </w:num>
  <w:num w:numId="6">
    <w:abstractNumId w:val="7"/>
  </w:num>
  <w:num w:numId="7">
    <w:abstractNumId w:val="24"/>
  </w:num>
  <w:num w:numId="8">
    <w:abstractNumId w:val="10"/>
  </w:num>
  <w:num w:numId="9">
    <w:abstractNumId w:val="27"/>
  </w:num>
  <w:num w:numId="10">
    <w:abstractNumId w:val="8"/>
  </w:num>
  <w:num w:numId="11">
    <w:abstractNumId w:val="4"/>
  </w:num>
  <w:num w:numId="12">
    <w:abstractNumId w:val="17"/>
  </w:num>
  <w:num w:numId="13">
    <w:abstractNumId w:val="26"/>
  </w:num>
  <w:num w:numId="14">
    <w:abstractNumId w:val="19"/>
  </w:num>
  <w:num w:numId="15">
    <w:abstractNumId w:val="20"/>
  </w:num>
  <w:num w:numId="16">
    <w:abstractNumId w:val="25"/>
  </w:num>
  <w:num w:numId="17">
    <w:abstractNumId w:val="21"/>
  </w:num>
  <w:num w:numId="18">
    <w:abstractNumId w:val="0"/>
  </w:num>
  <w:num w:numId="19">
    <w:abstractNumId w:val="3"/>
  </w:num>
  <w:num w:numId="20">
    <w:abstractNumId w:val="18"/>
  </w:num>
  <w:num w:numId="21">
    <w:abstractNumId w:val="6"/>
  </w:num>
  <w:num w:numId="22">
    <w:abstractNumId w:val="14"/>
  </w:num>
  <w:num w:numId="23">
    <w:abstractNumId w:val="11"/>
  </w:num>
  <w:num w:numId="24">
    <w:abstractNumId w:val="15"/>
  </w:num>
  <w:num w:numId="25">
    <w:abstractNumId w:val="28"/>
  </w:num>
  <w:num w:numId="26">
    <w:abstractNumId w:val="1"/>
  </w:num>
  <w:num w:numId="27">
    <w:abstractNumId w:val="13"/>
  </w:num>
  <w:num w:numId="28">
    <w:abstractNumId w:val="23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555A"/>
    <w:rsid w:val="0000486C"/>
    <w:rsid w:val="00005A49"/>
    <w:rsid w:val="00005A84"/>
    <w:rsid w:val="00005D95"/>
    <w:rsid w:val="00007041"/>
    <w:rsid w:val="000173B1"/>
    <w:rsid w:val="00020E8F"/>
    <w:rsid w:val="00022F46"/>
    <w:rsid w:val="00025028"/>
    <w:rsid w:val="00027921"/>
    <w:rsid w:val="00032FAA"/>
    <w:rsid w:val="0004039E"/>
    <w:rsid w:val="000414D4"/>
    <w:rsid w:val="00042F4A"/>
    <w:rsid w:val="00043D74"/>
    <w:rsid w:val="0004453B"/>
    <w:rsid w:val="00053850"/>
    <w:rsid w:val="00055261"/>
    <w:rsid w:val="00062694"/>
    <w:rsid w:val="0006531D"/>
    <w:rsid w:val="00065AEF"/>
    <w:rsid w:val="0007374D"/>
    <w:rsid w:val="00074AF4"/>
    <w:rsid w:val="00077656"/>
    <w:rsid w:val="00077DAD"/>
    <w:rsid w:val="00092624"/>
    <w:rsid w:val="000934D6"/>
    <w:rsid w:val="000949A6"/>
    <w:rsid w:val="00094E48"/>
    <w:rsid w:val="000A302E"/>
    <w:rsid w:val="000A642A"/>
    <w:rsid w:val="000A7E4C"/>
    <w:rsid w:val="000B0166"/>
    <w:rsid w:val="000B1C71"/>
    <w:rsid w:val="000B3C36"/>
    <w:rsid w:val="000B4135"/>
    <w:rsid w:val="000B460D"/>
    <w:rsid w:val="000B6435"/>
    <w:rsid w:val="000C21E2"/>
    <w:rsid w:val="000C23BD"/>
    <w:rsid w:val="000C4177"/>
    <w:rsid w:val="000C4A35"/>
    <w:rsid w:val="000C6D58"/>
    <w:rsid w:val="000D63B2"/>
    <w:rsid w:val="000D78D6"/>
    <w:rsid w:val="000E02A6"/>
    <w:rsid w:val="000E16C9"/>
    <w:rsid w:val="000E1D41"/>
    <w:rsid w:val="000E2DBA"/>
    <w:rsid w:val="000E64E4"/>
    <w:rsid w:val="000F0AFF"/>
    <w:rsid w:val="00103286"/>
    <w:rsid w:val="00106A37"/>
    <w:rsid w:val="00106D4D"/>
    <w:rsid w:val="00107EDA"/>
    <w:rsid w:val="001107F9"/>
    <w:rsid w:val="00110EC5"/>
    <w:rsid w:val="001124BA"/>
    <w:rsid w:val="00112857"/>
    <w:rsid w:val="00113A90"/>
    <w:rsid w:val="00114167"/>
    <w:rsid w:val="00114A11"/>
    <w:rsid w:val="0012011E"/>
    <w:rsid w:val="00122DA6"/>
    <w:rsid w:val="00124350"/>
    <w:rsid w:val="0012737F"/>
    <w:rsid w:val="00127850"/>
    <w:rsid w:val="001302C5"/>
    <w:rsid w:val="0013126B"/>
    <w:rsid w:val="00133FCE"/>
    <w:rsid w:val="0013518E"/>
    <w:rsid w:val="001360E0"/>
    <w:rsid w:val="00136218"/>
    <w:rsid w:val="001368D9"/>
    <w:rsid w:val="00136D5A"/>
    <w:rsid w:val="00136FD2"/>
    <w:rsid w:val="00147DE8"/>
    <w:rsid w:val="00154075"/>
    <w:rsid w:val="00155F10"/>
    <w:rsid w:val="001650E7"/>
    <w:rsid w:val="00166AC9"/>
    <w:rsid w:val="0017354E"/>
    <w:rsid w:val="00176038"/>
    <w:rsid w:val="0018426E"/>
    <w:rsid w:val="00190943"/>
    <w:rsid w:val="00191431"/>
    <w:rsid w:val="001949C2"/>
    <w:rsid w:val="00196701"/>
    <w:rsid w:val="001A0618"/>
    <w:rsid w:val="001A304D"/>
    <w:rsid w:val="001A4D9E"/>
    <w:rsid w:val="001B0B1A"/>
    <w:rsid w:val="001B5FB8"/>
    <w:rsid w:val="001B6F6C"/>
    <w:rsid w:val="001C1163"/>
    <w:rsid w:val="001C13E3"/>
    <w:rsid w:val="001C1DDE"/>
    <w:rsid w:val="001C5047"/>
    <w:rsid w:val="001D4455"/>
    <w:rsid w:val="001D4A05"/>
    <w:rsid w:val="001D5E28"/>
    <w:rsid w:val="001D72BE"/>
    <w:rsid w:val="001E0931"/>
    <w:rsid w:val="001E097D"/>
    <w:rsid w:val="001E209B"/>
    <w:rsid w:val="001E2B72"/>
    <w:rsid w:val="001E2EE9"/>
    <w:rsid w:val="001E4669"/>
    <w:rsid w:val="001E50B6"/>
    <w:rsid w:val="001E531C"/>
    <w:rsid w:val="001E6CD3"/>
    <w:rsid w:val="001F0483"/>
    <w:rsid w:val="001F65A8"/>
    <w:rsid w:val="002001EA"/>
    <w:rsid w:val="002005C4"/>
    <w:rsid w:val="002007F9"/>
    <w:rsid w:val="0020485D"/>
    <w:rsid w:val="002065CE"/>
    <w:rsid w:val="002103A1"/>
    <w:rsid w:val="00210A4F"/>
    <w:rsid w:val="00210F72"/>
    <w:rsid w:val="002153C5"/>
    <w:rsid w:val="00217C03"/>
    <w:rsid w:val="00222A73"/>
    <w:rsid w:val="00226E10"/>
    <w:rsid w:val="0023143B"/>
    <w:rsid w:val="00233D77"/>
    <w:rsid w:val="00236E0C"/>
    <w:rsid w:val="00240856"/>
    <w:rsid w:val="00241998"/>
    <w:rsid w:val="002422E1"/>
    <w:rsid w:val="00250096"/>
    <w:rsid w:val="002524E7"/>
    <w:rsid w:val="0026609E"/>
    <w:rsid w:val="002668F8"/>
    <w:rsid w:val="00270EEF"/>
    <w:rsid w:val="00271934"/>
    <w:rsid w:val="00271B0F"/>
    <w:rsid w:val="002726AE"/>
    <w:rsid w:val="00281986"/>
    <w:rsid w:val="00285C14"/>
    <w:rsid w:val="002872B1"/>
    <w:rsid w:val="002915A1"/>
    <w:rsid w:val="002941C8"/>
    <w:rsid w:val="002942C7"/>
    <w:rsid w:val="002944C9"/>
    <w:rsid w:val="002A28CB"/>
    <w:rsid w:val="002A2B56"/>
    <w:rsid w:val="002A708B"/>
    <w:rsid w:val="002B2177"/>
    <w:rsid w:val="002B3979"/>
    <w:rsid w:val="002B75F0"/>
    <w:rsid w:val="002B7BF7"/>
    <w:rsid w:val="002C413C"/>
    <w:rsid w:val="002C6701"/>
    <w:rsid w:val="002D6418"/>
    <w:rsid w:val="002E02C7"/>
    <w:rsid w:val="002E07B5"/>
    <w:rsid w:val="002E518E"/>
    <w:rsid w:val="002F29FD"/>
    <w:rsid w:val="002F3619"/>
    <w:rsid w:val="002F3EEF"/>
    <w:rsid w:val="002F4E72"/>
    <w:rsid w:val="002F79B2"/>
    <w:rsid w:val="00301714"/>
    <w:rsid w:val="00301D48"/>
    <w:rsid w:val="00301E40"/>
    <w:rsid w:val="00303610"/>
    <w:rsid w:val="003044C2"/>
    <w:rsid w:val="003053E2"/>
    <w:rsid w:val="0031093E"/>
    <w:rsid w:val="00313250"/>
    <w:rsid w:val="00314117"/>
    <w:rsid w:val="00316E30"/>
    <w:rsid w:val="003177D5"/>
    <w:rsid w:val="00321EAA"/>
    <w:rsid w:val="00324BE5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723D"/>
    <w:rsid w:val="00390A5C"/>
    <w:rsid w:val="003917D1"/>
    <w:rsid w:val="00391BBA"/>
    <w:rsid w:val="0039294E"/>
    <w:rsid w:val="0039431C"/>
    <w:rsid w:val="00396EB7"/>
    <w:rsid w:val="003A6AD9"/>
    <w:rsid w:val="003B00AE"/>
    <w:rsid w:val="003C21F2"/>
    <w:rsid w:val="003C30F8"/>
    <w:rsid w:val="003C4383"/>
    <w:rsid w:val="003C77F4"/>
    <w:rsid w:val="003D316E"/>
    <w:rsid w:val="003E0EC3"/>
    <w:rsid w:val="003E698A"/>
    <w:rsid w:val="003F0309"/>
    <w:rsid w:val="003F061D"/>
    <w:rsid w:val="003F1380"/>
    <w:rsid w:val="003F4F95"/>
    <w:rsid w:val="003F58B4"/>
    <w:rsid w:val="00400DDD"/>
    <w:rsid w:val="00405F65"/>
    <w:rsid w:val="00406E71"/>
    <w:rsid w:val="0041100E"/>
    <w:rsid w:val="00412496"/>
    <w:rsid w:val="00412E9E"/>
    <w:rsid w:val="004134B5"/>
    <w:rsid w:val="00417600"/>
    <w:rsid w:val="00417B86"/>
    <w:rsid w:val="00423D46"/>
    <w:rsid w:val="004329D1"/>
    <w:rsid w:val="0043312D"/>
    <w:rsid w:val="0043467E"/>
    <w:rsid w:val="00436248"/>
    <w:rsid w:val="00436876"/>
    <w:rsid w:val="00436FD1"/>
    <w:rsid w:val="00440757"/>
    <w:rsid w:val="00441E70"/>
    <w:rsid w:val="004457B9"/>
    <w:rsid w:val="00450618"/>
    <w:rsid w:val="004533C0"/>
    <w:rsid w:val="00460BF4"/>
    <w:rsid w:val="00466C18"/>
    <w:rsid w:val="0047023A"/>
    <w:rsid w:val="00470FC9"/>
    <w:rsid w:val="00482164"/>
    <w:rsid w:val="004823D0"/>
    <w:rsid w:val="004841F6"/>
    <w:rsid w:val="00487059"/>
    <w:rsid w:val="00487871"/>
    <w:rsid w:val="00493BB9"/>
    <w:rsid w:val="004A1EBE"/>
    <w:rsid w:val="004A5C0F"/>
    <w:rsid w:val="004A73FD"/>
    <w:rsid w:val="004A79BB"/>
    <w:rsid w:val="004A7B63"/>
    <w:rsid w:val="004B0CFB"/>
    <w:rsid w:val="004B3A7B"/>
    <w:rsid w:val="004C1B3F"/>
    <w:rsid w:val="004C4254"/>
    <w:rsid w:val="004C5F9B"/>
    <w:rsid w:val="004C668A"/>
    <w:rsid w:val="004D0F75"/>
    <w:rsid w:val="004E09EB"/>
    <w:rsid w:val="004E2817"/>
    <w:rsid w:val="004E304D"/>
    <w:rsid w:val="004E3C2B"/>
    <w:rsid w:val="004E68A8"/>
    <w:rsid w:val="004F1A48"/>
    <w:rsid w:val="005104DC"/>
    <w:rsid w:val="00512C6F"/>
    <w:rsid w:val="005162DE"/>
    <w:rsid w:val="005259C5"/>
    <w:rsid w:val="0052713B"/>
    <w:rsid w:val="00530077"/>
    <w:rsid w:val="0053037F"/>
    <w:rsid w:val="005309E3"/>
    <w:rsid w:val="00531CE3"/>
    <w:rsid w:val="005374AA"/>
    <w:rsid w:val="00540952"/>
    <w:rsid w:val="00555030"/>
    <w:rsid w:val="00555FB2"/>
    <w:rsid w:val="00562E33"/>
    <w:rsid w:val="00563465"/>
    <w:rsid w:val="0056382C"/>
    <w:rsid w:val="00567836"/>
    <w:rsid w:val="00574DD5"/>
    <w:rsid w:val="0057567A"/>
    <w:rsid w:val="005758FB"/>
    <w:rsid w:val="00576E99"/>
    <w:rsid w:val="0057790B"/>
    <w:rsid w:val="00582BC6"/>
    <w:rsid w:val="00582FF4"/>
    <w:rsid w:val="00586787"/>
    <w:rsid w:val="00590596"/>
    <w:rsid w:val="0059413A"/>
    <w:rsid w:val="0059560E"/>
    <w:rsid w:val="005A2292"/>
    <w:rsid w:val="005A4476"/>
    <w:rsid w:val="005A522B"/>
    <w:rsid w:val="005A66A4"/>
    <w:rsid w:val="005A6ED1"/>
    <w:rsid w:val="005B1B9A"/>
    <w:rsid w:val="005B1BEC"/>
    <w:rsid w:val="005B32F4"/>
    <w:rsid w:val="005B36C5"/>
    <w:rsid w:val="005B7B90"/>
    <w:rsid w:val="005C11F9"/>
    <w:rsid w:val="005C1BAE"/>
    <w:rsid w:val="005C2F19"/>
    <w:rsid w:val="005C4FE2"/>
    <w:rsid w:val="005D09ED"/>
    <w:rsid w:val="005E3077"/>
    <w:rsid w:val="005E3D95"/>
    <w:rsid w:val="005E4BB8"/>
    <w:rsid w:val="005F25D6"/>
    <w:rsid w:val="005F4529"/>
    <w:rsid w:val="005F4E52"/>
    <w:rsid w:val="0060095F"/>
    <w:rsid w:val="00607576"/>
    <w:rsid w:val="006148AB"/>
    <w:rsid w:val="006157FE"/>
    <w:rsid w:val="006174FB"/>
    <w:rsid w:val="006207EA"/>
    <w:rsid w:val="00621587"/>
    <w:rsid w:val="0062392C"/>
    <w:rsid w:val="0062596C"/>
    <w:rsid w:val="00625FD7"/>
    <w:rsid w:val="006362F0"/>
    <w:rsid w:val="006376CA"/>
    <w:rsid w:val="00641F53"/>
    <w:rsid w:val="00642BC4"/>
    <w:rsid w:val="00644168"/>
    <w:rsid w:val="00644CEB"/>
    <w:rsid w:val="00651CCE"/>
    <w:rsid w:val="00654D22"/>
    <w:rsid w:val="00660FA7"/>
    <w:rsid w:val="00664386"/>
    <w:rsid w:val="00665AA5"/>
    <w:rsid w:val="0066743C"/>
    <w:rsid w:val="0067280D"/>
    <w:rsid w:val="00672BDB"/>
    <w:rsid w:val="006740E8"/>
    <w:rsid w:val="00674256"/>
    <w:rsid w:val="00680F89"/>
    <w:rsid w:val="00682723"/>
    <w:rsid w:val="00685BC4"/>
    <w:rsid w:val="006934D8"/>
    <w:rsid w:val="00695D5D"/>
    <w:rsid w:val="006973EA"/>
    <w:rsid w:val="00697472"/>
    <w:rsid w:val="006A2702"/>
    <w:rsid w:val="006B2870"/>
    <w:rsid w:val="006B28B1"/>
    <w:rsid w:val="006B60B8"/>
    <w:rsid w:val="006B7C6D"/>
    <w:rsid w:val="006C0DC5"/>
    <w:rsid w:val="006D1F5F"/>
    <w:rsid w:val="006D2F1A"/>
    <w:rsid w:val="006D5093"/>
    <w:rsid w:val="006D7334"/>
    <w:rsid w:val="006E1A95"/>
    <w:rsid w:val="006E2C1D"/>
    <w:rsid w:val="006F136E"/>
    <w:rsid w:val="006F4F3C"/>
    <w:rsid w:val="00700512"/>
    <w:rsid w:val="007011B2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431C"/>
    <w:rsid w:val="00724367"/>
    <w:rsid w:val="00724A4A"/>
    <w:rsid w:val="00726D3C"/>
    <w:rsid w:val="007277CA"/>
    <w:rsid w:val="00731372"/>
    <w:rsid w:val="00732C2C"/>
    <w:rsid w:val="00735937"/>
    <w:rsid w:val="0073599F"/>
    <w:rsid w:val="00735E77"/>
    <w:rsid w:val="007375EF"/>
    <w:rsid w:val="00737FED"/>
    <w:rsid w:val="00740779"/>
    <w:rsid w:val="007407CC"/>
    <w:rsid w:val="00742133"/>
    <w:rsid w:val="00745B4A"/>
    <w:rsid w:val="0074681D"/>
    <w:rsid w:val="00746B30"/>
    <w:rsid w:val="007510C2"/>
    <w:rsid w:val="00754837"/>
    <w:rsid w:val="00754856"/>
    <w:rsid w:val="007555E9"/>
    <w:rsid w:val="00756AFD"/>
    <w:rsid w:val="00763235"/>
    <w:rsid w:val="00763A85"/>
    <w:rsid w:val="00764BC0"/>
    <w:rsid w:val="0076618B"/>
    <w:rsid w:val="00767E1E"/>
    <w:rsid w:val="007731FF"/>
    <w:rsid w:val="00777567"/>
    <w:rsid w:val="00781295"/>
    <w:rsid w:val="00785E45"/>
    <w:rsid w:val="00787BDF"/>
    <w:rsid w:val="00792E16"/>
    <w:rsid w:val="00793E38"/>
    <w:rsid w:val="00794B6D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84"/>
    <w:rsid w:val="007D1E6F"/>
    <w:rsid w:val="007D3C60"/>
    <w:rsid w:val="007D4B48"/>
    <w:rsid w:val="007E3EFF"/>
    <w:rsid w:val="007E3F3E"/>
    <w:rsid w:val="007E5F2D"/>
    <w:rsid w:val="007E7D18"/>
    <w:rsid w:val="007F0C17"/>
    <w:rsid w:val="007F6E43"/>
    <w:rsid w:val="008003F6"/>
    <w:rsid w:val="00801E98"/>
    <w:rsid w:val="00802B6C"/>
    <w:rsid w:val="0080467E"/>
    <w:rsid w:val="008060A4"/>
    <w:rsid w:val="008111BB"/>
    <w:rsid w:val="00812A1F"/>
    <w:rsid w:val="00812E3F"/>
    <w:rsid w:val="008178FE"/>
    <w:rsid w:val="008219B3"/>
    <w:rsid w:val="00823BAE"/>
    <w:rsid w:val="008253FA"/>
    <w:rsid w:val="00827240"/>
    <w:rsid w:val="00827EC0"/>
    <w:rsid w:val="008325EF"/>
    <w:rsid w:val="0084075D"/>
    <w:rsid w:val="00840BDA"/>
    <w:rsid w:val="00846C3F"/>
    <w:rsid w:val="00853024"/>
    <w:rsid w:val="00855D50"/>
    <w:rsid w:val="00862E87"/>
    <w:rsid w:val="0086658A"/>
    <w:rsid w:val="00866E83"/>
    <w:rsid w:val="008672D2"/>
    <w:rsid w:val="00877AAC"/>
    <w:rsid w:val="008818DE"/>
    <w:rsid w:val="0088345C"/>
    <w:rsid w:val="008858C8"/>
    <w:rsid w:val="00887420"/>
    <w:rsid w:val="00887F86"/>
    <w:rsid w:val="008925E9"/>
    <w:rsid w:val="008B381A"/>
    <w:rsid w:val="008B3966"/>
    <w:rsid w:val="008B3C37"/>
    <w:rsid w:val="008B5648"/>
    <w:rsid w:val="008B5BC3"/>
    <w:rsid w:val="008C1381"/>
    <w:rsid w:val="008C3D3C"/>
    <w:rsid w:val="008C430B"/>
    <w:rsid w:val="008C756D"/>
    <w:rsid w:val="008D0885"/>
    <w:rsid w:val="008D60BE"/>
    <w:rsid w:val="008D7C48"/>
    <w:rsid w:val="008E4142"/>
    <w:rsid w:val="008E52A0"/>
    <w:rsid w:val="008E5860"/>
    <w:rsid w:val="008E71D4"/>
    <w:rsid w:val="008F6F57"/>
    <w:rsid w:val="00907CE8"/>
    <w:rsid w:val="00917191"/>
    <w:rsid w:val="0092725C"/>
    <w:rsid w:val="009358F0"/>
    <w:rsid w:val="00935D1D"/>
    <w:rsid w:val="00937678"/>
    <w:rsid w:val="00940A04"/>
    <w:rsid w:val="0094200E"/>
    <w:rsid w:val="0094303F"/>
    <w:rsid w:val="0094357B"/>
    <w:rsid w:val="009533B8"/>
    <w:rsid w:val="00953810"/>
    <w:rsid w:val="00957B68"/>
    <w:rsid w:val="009611BC"/>
    <w:rsid w:val="00965773"/>
    <w:rsid w:val="009658EF"/>
    <w:rsid w:val="0097020A"/>
    <w:rsid w:val="0097245D"/>
    <w:rsid w:val="0097727B"/>
    <w:rsid w:val="009929D5"/>
    <w:rsid w:val="00992D80"/>
    <w:rsid w:val="00995C62"/>
    <w:rsid w:val="009975C8"/>
    <w:rsid w:val="009A5E49"/>
    <w:rsid w:val="009A72B3"/>
    <w:rsid w:val="009B08FA"/>
    <w:rsid w:val="009B1F72"/>
    <w:rsid w:val="009B2652"/>
    <w:rsid w:val="009B2B7E"/>
    <w:rsid w:val="009B34D5"/>
    <w:rsid w:val="009B3E1C"/>
    <w:rsid w:val="009B7A7D"/>
    <w:rsid w:val="009C1CBC"/>
    <w:rsid w:val="009C73FD"/>
    <w:rsid w:val="009D12D1"/>
    <w:rsid w:val="009D555A"/>
    <w:rsid w:val="009E1A2A"/>
    <w:rsid w:val="009E1B41"/>
    <w:rsid w:val="009E4E5F"/>
    <w:rsid w:val="009F1389"/>
    <w:rsid w:val="009F3F87"/>
    <w:rsid w:val="00A00A7D"/>
    <w:rsid w:val="00A11115"/>
    <w:rsid w:val="00A13104"/>
    <w:rsid w:val="00A228CD"/>
    <w:rsid w:val="00A252D9"/>
    <w:rsid w:val="00A26B7B"/>
    <w:rsid w:val="00A33A3F"/>
    <w:rsid w:val="00A33C30"/>
    <w:rsid w:val="00A40D6E"/>
    <w:rsid w:val="00A421E3"/>
    <w:rsid w:val="00A4391D"/>
    <w:rsid w:val="00A47A80"/>
    <w:rsid w:val="00A515EB"/>
    <w:rsid w:val="00A535CE"/>
    <w:rsid w:val="00A5403B"/>
    <w:rsid w:val="00A54D2B"/>
    <w:rsid w:val="00A567BE"/>
    <w:rsid w:val="00A66A03"/>
    <w:rsid w:val="00A71E96"/>
    <w:rsid w:val="00A759B5"/>
    <w:rsid w:val="00A76406"/>
    <w:rsid w:val="00A766E1"/>
    <w:rsid w:val="00A76C04"/>
    <w:rsid w:val="00A77965"/>
    <w:rsid w:val="00A8273B"/>
    <w:rsid w:val="00A94DD0"/>
    <w:rsid w:val="00A968CF"/>
    <w:rsid w:val="00A97430"/>
    <w:rsid w:val="00AA379A"/>
    <w:rsid w:val="00AB1A52"/>
    <w:rsid w:val="00AB32EC"/>
    <w:rsid w:val="00AB3932"/>
    <w:rsid w:val="00AB70B9"/>
    <w:rsid w:val="00AC107B"/>
    <w:rsid w:val="00AC3C38"/>
    <w:rsid w:val="00AD1CA6"/>
    <w:rsid w:val="00AD5C54"/>
    <w:rsid w:val="00AD5E62"/>
    <w:rsid w:val="00AE0769"/>
    <w:rsid w:val="00AE1835"/>
    <w:rsid w:val="00AE3FD9"/>
    <w:rsid w:val="00AF0CC4"/>
    <w:rsid w:val="00AF20ED"/>
    <w:rsid w:val="00AF51D9"/>
    <w:rsid w:val="00B04FF7"/>
    <w:rsid w:val="00B11BEE"/>
    <w:rsid w:val="00B1582D"/>
    <w:rsid w:val="00B20994"/>
    <w:rsid w:val="00B20EE7"/>
    <w:rsid w:val="00B21EDF"/>
    <w:rsid w:val="00B257C4"/>
    <w:rsid w:val="00B265C9"/>
    <w:rsid w:val="00B30D8F"/>
    <w:rsid w:val="00B33B5D"/>
    <w:rsid w:val="00B35186"/>
    <w:rsid w:val="00B358C1"/>
    <w:rsid w:val="00B35D55"/>
    <w:rsid w:val="00B3792A"/>
    <w:rsid w:val="00B41600"/>
    <w:rsid w:val="00B42F64"/>
    <w:rsid w:val="00B43A43"/>
    <w:rsid w:val="00B57907"/>
    <w:rsid w:val="00B57FF7"/>
    <w:rsid w:val="00B606C7"/>
    <w:rsid w:val="00B622B6"/>
    <w:rsid w:val="00B62FE6"/>
    <w:rsid w:val="00B633EE"/>
    <w:rsid w:val="00B66B12"/>
    <w:rsid w:val="00B75024"/>
    <w:rsid w:val="00B7606E"/>
    <w:rsid w:val="00B76C14"/>
    <w:rsid w:val="00B8112A"/>
    <w:rsid w:val="00B85AB2"/>
    <w:rsid w:val="00B85AB9"/>
    <w:rsid w:val="00B90405"/>
    <w:rsid w:val="00BA1D04"/>
    <w:rsid w:val="00BA26F3"/>
    <w:rsid w:val="00BA3074"/>
    <w:rsid w:val="00BA4657"/>
    <w:rsid w:val="00BA49C7"/>
    <w:rsid w:val="00BA4D1F"/>
    <w:rsid w:val="00BA57DD"/>
    <w:rsid w:val="00BA6744"/>
    <w:rsid w:val="00BB087B"/>
    <w:rsid w:val="00BB29D9"/>
    <w:rsid w:val="00BB4936"/>
    <w:rsid w:val="00BC12DB"/>
    <w:rsid w:val="00BC4DE7"/>
    <w:rsid w:val="00BC4E7E"/>
    <w:rsid w:val="00BC5365"/>
    <w:rsid w:val="00BC5D7C"/>
    <w:rsid w:val="00BC75FE"/>
    <w:rsid w:val="00BD1CA9"/>
    <w:rsid w:val="00BD4D1B"/>
    <w:rsid w:val="00BD5385"/>
    <w:rsid w:val="00BD5CAF"/>
    <w:rsid w:val="00BD7E19"/>
    <w:rsid w:val="00BE15E1"/>
    <w:rsid w:val="00BE5D96"/>
    <w:rsid w:val="00BE70D5"/>
    <w:rsid w:val="00BF0581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218A0"/>
    <w:rsid w:val="00C23976"/>
    <w:rsid w:val="00C23993"/>
    <w:rsid w:val="00C244C1"/>
    <w:rsid w:val="00C24E43"/>
    <w:rsid w:val="00C30716"/>
    <w:rsid w:val="00C312B0"/>
    <w:rsid w:val="00C32B87"/>
    <w:rsid w:val="00C37389"/>
    <w:rsid w:val="00C37F0D"/>
    <w:rsid w:val="00C425D1"/>
    <w:rsid w:val="00C45E86"/>
    <w:rsid w:val="00C46DEB"/>
    <w:rsid w:val="00C500FD"/>
    <w:rsid w:val="00C5247A"/>
    <w:rsid w:val="00C545A6"/>
    <w:rsid w:val="00C62611"/>
    <w:rsid w:val="00C64BAF"/>
    <w:rsid w:val="00C666D4"/>
    <w:rsid w:val="00C742B6"/>
    <w:rsid w:val="00C74384"/>
    <w:rsid w:val="00C74552"/>
    <w:rsid w:val="00C7576D"/>
    <w:rsid w:val="00C84444"/>
    <w:rsid w:val="00C846AC"/>
    <w:rsid w:val="00C8786D"/>
    <w:rsid w:val="00C87B82"/>
    <w:rsid w:val="00C91945"/>
    <w:rsid w:val="00C931E9"/>
    <w:rsid w:val="00C93B58"/>
    <w:rsid w:val="00C9474E"/>
    <w:rsid w:val="00CA098E"/>
    <w:rsid w:val="00CA3752"/>
    <w:rsid w:val="00CA413D"/>
    <w:rsid w:val="00CB2317"/>
    <w:rsid w:val="00CB52D0"/>
    <w:rsid w:val="00CB7EAC"/>
    <w:rsid w:val="00CC4D40"/>
    <w:rsid w:val="00CC7327"/>
    <w:rsid w:val="00CD2A98"/>
    <w:rsid w:val="00CD4C57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D0090B"/>
    <w:rsid w:val="00D0263A"/>
    <w:rsid w:val="00D04DF6"/>
    <w:rsid w:val="00D04F69"/>
    <w:rsid w:val="00D06E8D"/>
    <w:rsid w:val="00D10590"/>
    <w:rsid w:val="00D11AA0"/>
    <w:rsid w:val="00D15656"/>
    <w:rsid w:val="00D205A8"/>
    <w:rsid w:val="00D2282C"/>
    <w:rsid w:val="00D22B8D"/>
    <w:rsid w:val="00D23F52"/>
    <w:rsid w:val="00D24C95"/>
    <w:rsid w:val="00D25C5C"/>
    <w:rsid w:val="00D271C8"/>
    <w:rsid w:val="00D31F4D"/>
    <w:rsid w:val="00D3248B"/>
    <w:rsid w:val="00D34253"/>
    <w:rsid w:val="00D373A5"/>
    <w:rsid w:val="00D425D7"/>
    <w:rsid w:val="00D4607E"/>
    <w:rsid w:val="00D4734E"/>
    <w:rsid w:val="00D47A56"/>
    <w:rsid w:val="00D47AF0"/>
    <w:rsid w:val="00D52714"/>
    <w:rsid w:val="00D52913"/>
    <w:rsid w:val="00D5311D"/>
    <w:rsid w:val="00D54632"/>
    <w:rsid w:val="00D61E51"/>
    <w:rsid w:val="00D63D26"/>
    <w:rsid w:val="00D653E3"/>
    <w:rsid w:val="00D70F0D"/>
    <w:rsid w:val="00D73013"/>
    <w:rsid w:val="00D767B4"/>
    <w:rsid w:val="00D80A10"/>
    <w:rsid w:val="00D82256"/>
    <w:rsid w:val="00D82AB4"/>
    <w:rsid w:val="00D83EE5"/>
    <w:rsid w:val="00D86C93"/>
    <w:rsid w:val="00D90A7A"/>
    <w:rsid w:val="00D91AF7"/>
    <w:rsid w:val="00D9472F"/>
    <w:rsid w:val="00DB2002"/>
    <w:rsid w:val="00DB21DF"/>
    <w:rsid w:val="00DB3360"/>
    <w:rsid w:val="00DB7298"/>
    <w:rsid w:val="00DC297E"/>
    <w:rsid w:val="00DC2C27"/>
    <w:rsid w:val="00DD0F82"/>
    <w:rsid w:val="00DD248B"/>
    <w:rsid w:val="00DD42F6"/>
    <w:rsid w:val="00DD43E5"/>
    <w:rsid w:val="00DD5906"/>
    <w:rsid w:val="00DD5DBC"/>
    <w:rsid w:val="00DD62A2"/>
    <w:rsid w:val="00DE2F2E"/>
    <w:rsid w:val="00DF10A6"/>
    <w:rsid w:val="00DF1712"/>
    <w:rsid w:val="00E0131F"/>
    <w:rsid w:val="00E0395B"/>
    <w:rsid w:val="00E06B73"/>
    <w:rsid w:val="00E134EA"/>
    <w:rsid w:val="00E15CCB"/>
    <w:rsid w:val="00E20FB6"/>
    <w:rsid w:val="00E231AF"/>
    <w:rsid w:val="00E24895"/>
    <w:rsid w:val="00E24D6E"/>
    <w:rsid w:val="00E3037D"/>
    <w:rsid w:val="00E304DA"/>
    <w:rsid w:val="00E32687"/>
    <w:rsid w:val="00E344D5"/>
    <w:rsid w:val="00E37DFD"/>
    <w:rsid w:val="00E43D07"/>
    <w:rsid w:val="00E44A3A"/>
    <w:rsid w:val="00E50585"/>
    <w:rsid w:val="00E55FF0"/>
    <w:rsid w:val="00E56E8A"/>
    <w:rsid w:val="00E57133"/>
    <w:rsid w:val="00E605FA"/>
    <w:rsid w:val="00E631A4"/>
    <w:rsid w:val="00E63BEC"/>
    <w:rsid w:val="00E663B3"/>
    <w:rsid w:val="00E668F2"/>
    <w:rsid w:val="00E72C15"/>
    <w:rsid w:val="00E74C66"/>
    <w:rsid w:val="00E74E0C"/>
    <w:rsid w:val="00E801C5"/>
    <w:rsid w:val="00E80498"/>
    <w:rsid w:val="00E82492"/>
    <w:rsid w:val="00E83FAA"/>
    <w:rsid w:val="00E840C1"/>
    <w:rsid w:val="00E86719"/>
    <w:rsid w:val="00E9058D"/>
    <w:rsid w:val="00EA0051"/>
    <w:rsid w:val="00EA0B14"/>
    <w:rsid w:val="00EA6141"/>
    <w:rsid w:val="00EB1F52"/>
    <w:rsid w:val="00EB4A64"/>
    <w:rsid w:val="00EB5570"/>
    <w:rsid w:val="00EB70A5"/>
    <w:rsid w:val="00EC457E"/>
    <w:rsid w:val="00EC5F30"/>
    <w:rsid w:val="00ED1119"/>
    <w:rsid w:val="00ED21F7"/>
    <w:rsid w:val="00ED450C"/>
    <w:rsid w:val="00EE2D16"/>
    <w:rsid w:val="00EE4890"/>
    <w:rsid w:val="00EE591C"/>
    <w:rsid w:val="00EF1324"/>
    <w:rsid w:val="00EF24A7"/>
    <w:rsid w:val="00F00B47"/>
    <w:rsid w:val="00F06CBC"/>
    <w:rsid w:val="00F10003"/>
    <w:rsid w:val="00F1308F"/>
    <w:rsid w:val="00F13B6A"/>
    <w:rsid w:val="00F16B50"/>
    <w:rsid w:val="00F2327B"/>
    <w:rsid w:val="00F26531"/>
    <w:rsid w:val="00F30057"/>
    <w:rsid w:val="00F344F5"/>
    <w:rsid w:val="00F35375"/>
    <w:rsid w:val="00F37B19"/>
    <w:rsid w:val="00F4545E"/>
    <w:rsid w:val="00F470A6"/>
    <w:rsid w:val="00F55C0E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6F0C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1E19"/>
    <w:rsid w:val="00FA2575"/>
    <w:rsid w:val="00FA3413"/>
    <w:rsid w:val="00FA3567"/>
    <w:rsid w:val="00FA3BCD"/>
    <w:rsid w:val="00FA46B5"/>
    <w:rsid w:val="00FC2CBE"/>
    <w:rsid w:val="00FD3145"/>
    <w:rsid w:val="00FD3B35"/>
    <w:rsid w:val="00FE1CCD"/>
    <w:rsid w:val="00FE2D86"/>
    <w:rsid w:val="00FE4F21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ropbox.com/sh/5smp1hrqknafrgl/AABkohvbEYHRNjLigCxlMWZ1a?dl=0" TargetMode="External"/><Relationship Id="rId18" Type="http://schemas.openxmlformats.org/officeDocument/2006/relationships/hyperlink" Target="https://www.dropbox.com/sh/5smp1hrqknafrgl/AABkohvbEYHRNjLigCxlMWZ1a?dl=0" TargetMode="External"/><Relationship Id="rId26" Type="http://schemas.openxmlformats.org/officeDocument/2006/relationships/hyperlink" Target="http://e-lib.nsu.ru/dsweb/Get/Resource-2069/page001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ropbox.com/sh/5smp1hrqknafrgl/AABkohvbEYHRNjLigCxlMWZ1a?dl=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dropbox.com/sh/5smp1hrqknafrgl/AABkohvbEYHRNjLigCxlMWZ1a?dl=0" TargetMode="External"/><Relationship Id="rId17" Type="http://schemas.openxmlformats.org/officeDocument/2006/relationships/hyperlink" Target="https://www.dropbox.com/sh/5smp1hrqknafrgl/AABkohvbEYHRNjLigCxlMWZ1a?dl=0" TargetMode="External"/><Relationship Id="rId25" Type="http://schemas.openxmlformats.org/officeDocument/2006/relationships/hyperlink" Target="http://graphicon.ru/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ropbox.com/sh/5smp1hrqknafrgl/AABkohvbEYHRNjLigCxlMWZ1a?dl=0" TargetMode="External"/><Relationship Id="rId20" Type="http://schemas.openxmlformats.org/officeDocument/2006/relationships/hyperlink" Target="http://e-lib.nsu.ru/dsweb/Get/Resource-2069/page001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ropbox.com/sh/5smp1hrqknafrgl/AABkohvbEYHRNjLigCxlMWZ1a?dl=0" TargetMode="External"/><Relationship Id="rId24" Type="http://schemas.openxmlformats.org/officeDocument/2006/relationships/hyperlink" Target="https://journals.nsu.ru/j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dropbox.com/sh/5smp1hrqknafrgl/AABkohvbEYHRNjLigCxlMWZ1a?dl=0" TargetMode="External"/><Relationship Id="rId23" Type="http://schemas.openxmlformats.org/officeDocument/2006/relationships/hyperlink" Target="http://biblioclub.ru/index.php?page=book&amp;id=208688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e-lib.nsu.ru/dsweb/Get/Resource-2069/page001.pdf" TargetMode="External"/><Relationship Id="rId19" Type="http://schemas.openxmlformats.org/officeDocument/2006/relationships/hyperlink" Target="https://www.dropbox.com/sh/5smp1hrqknafrgl/AABkohvbEYHRNjLigCxlMWZ1a?dl=0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www.dropbox.com/sh/5smp1hrqknafrgl/AABkohvbEYHRNjLigCxlMWZ1a?dl=0" TargetMode="External"/><Relationship Id="rId22" Type="http://schemas.openxmlformats.org/officeDocument/2006/relationships/hyperlink" Target="https://www.dropbox.com/sh/5smp1hrqknafrgl/AABkohvbEYHRNjLigCxlMWZ1a?dl=0" TargetMode="External"/><Relationship Id="rId27" Type="http://schemas.openxmlformats.org/officeDocument/2006/relationships/hyperlink" Target="https://www.dropbox.com/sh/5smp1hrqknafrgl/AABkohvbEYHRNjLigCxlMWZ1a?dl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9F906-D72D-43D8-A12E-192D44FE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4131</Words>
  <Characters>23548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27624</CharactersWithSpaces>
  <SharedDoc>false</SharedDoc>
  <HLinks>
    <vt:vector size="84" baseType="variant">
      <vt:variant>
        <vt:i4>7340133</vt:i4>
      </vt:variant>
      <vt:variant>
        <vt:i4>427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424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421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418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415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412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409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406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338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324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13</cp:revision>
  <cp:lastPrinted>2016-01-21T04:56:00Z</cp:lastPrinted>
  <dcterms:created xsi:type="dcterms:W3CDTF">2020-03-10T06:36:00Z</dcterms:created>
  <dcterms:modified xsi:type="dcterms:W3CDTF">2021-03-02T03:21:00Z</dcterms:modified>
</cp:coreProperties>
</file>