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D6EBEE" w14:textId="77777777" w:rsidR="00E563AC" w:rsidRDefault="00E563AC" w:rsidP="00E563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C25ECD2" w14:textId="77777777" w:rsidR="00E563AC" w:rsidRPr="005E4791" w:rsidRDefault="00E563AC" w:rsidP="00E563A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14:paraId="75FAE238" w14:textId="77777777" w:rsidR="00D70C78" w:rsidRDefault="00D70C78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14:paraId="34C56572" w14:textId="77777777" w:rsidR="00D70C78" w:rsidRDefault="004F1E7E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14:paraId="13D19DDC" w14:textId="77777777" w:rsidR="00D70C78" w:rsidRDefault="00D70C78" w:rsidP="00FB778F">
      <w:pPr>
        <w:ind w:firstLine="6096"/>
        <w:jc w:val="right"/>
        <w:rPr>
          <w:rFonts w:ascii="Times New Roman" w:eastAsia="Calibri" w:hAnsi="Times New Roman"/>
          <w:sz w:val="24"/>
          <w:szCs w:val="24"/>
        </w:rPr>
      </w:pPr>
    </w:p>
    <w:p w14:paraId="6BA1B36C" w14:textId="77777777" w:rsidR="00D70C78" w:rsidRDefault="00FB778F" w:rsidP="00FB778F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14:paraId="356D2069" w14:textId="77777777" w:rsidR="00D70C78" w:rsidRDefault="004F1E7E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14:paraId="36811E75" w14:textId="77777777" w:rsidR="00D70C78" w:rsidRDefault="004F1E7E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14:paraId="127A3ED5" w14:textId="77777777" w:rsidR="00D70C78" w:rsidRDefault="004F1E7E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="00E563AC">
        <w:rPr>
          <w:rFonts w:ascii="Times New Roman" w:eastAsia="Calibri" w:hAnsi="Times New Roman"/>
          <w:sz w:val="24"/>
          <w:szCs w:val="24"/>
        </w:rPr>
        <w:tab/>
      </w:r>
      <w:r w:rsidR="00E563AC">
        <w:rPr>
          <w:rFonts w:ascii="Times New Roman" w:eastAsia="Calibri" w:hAnsi="Times New Roman"/>
          <w:sz w:val="24"/>
          <w:szCs w:val="24"/>
        </w:rPr>
        <w:tab/>
      </w:r>
      <w:r w:rsidR="00E563AC">
        <w:rPr>
          <w:rFonts w:ascii="Times New Roman" w:eastAsia="Calibri" w:hAnsi="Times New Roman"/>
          <w:sz w:val="24"/>
          <w:szCs w:val="24"/>
        </w:rPr>
        <w:tab/>
      </w:r>
      <w:r w:rsidR="00E563AC">
        <w:rPr>
          <w:rFonts w:ascii="Times New Roman" w:eastAsia="Calibri" w:hAnsi="Times New Roman"/>
          <w:sz w:val="24"/>
          <w:szCs w:val="24"/>
        </w:rPr>
        <w:tab/>
      </w:r>
      <w:r w:rsidR="00E563AC">
        <w:rPr>
          <w:rFonts w:ascii="Times New Roman" w:eastAsia="Calibri" w:hAnsi="Times New Roman"/>
          <w:sz w:val="24"/>
          <w:szCs w:val="24"/>
        </w:rPr>
        <w:tab/>
        <w:t xml:space="preserve">  </w:t>
      </w:r>
      <w:r>
        <w:rPr>
          <w:rFonts w:ascii="Times New Roman" w:eastAsia="Calibri" w:hAnsi="Times New Roman"/>
          <w:sz w:val="24"/>
          <w:szCs w:val="24"/>
        </w:rPr>
        <w:t>«</w:t>
      </w:r>
      <w:r w:rsidR="00E563AC" w:rsidRPr="00E563AC">
        <w:rPr>
          <w:rFonts w:ascii="Times New Roman" w:eastAsia="Calibri" w:hAnsi="Times New Roman"/>
          <w:sz w:val="24"/>
          <w:szCs w:val="24"/>
        </w:rPr>
        <w:t>03</w:t>
      </w:r>
      <w:r>
        <w:rPr>
          <w:rFonts w:ascii="Times New Roman" w:eastAsia="Calibri" w:hAnsi="Times New Roman"/>
          <w:sz w:val="24"/>
          <w:szCs w:val="24"/>
        </w:rPr>
        <w:t>»</w:t>
      </w:r>
      <w:r w:rsidR="00E563AC">
        <w:rPr>
          <w:rFonts w:ascii="Times New Roman" w:eastAsia="Calibri" w:hAnsi="Times New Roman"/>
          <w:sz w:val="24"/>
          <w:szCs w:val="24"/>
        </w:rPr>
        <w:t xml:space="preserve"> июля</w:t>
      </w:r>
      <w:r>
        <w:rPr>
          <w:rFonts w:ascii="Times New Roman" w:eastAsia="Calibri" w:hAnsi="Times New Roman"/>
          <w:sz w:val="24"/>
          <w:szCs w:val="24"/>
        </w:rPr>
        <w:t xml:space="preserve"> 201</w:t>
      </w:r>
      <w:r w:rsidR="00E563AC">
        <w:rPr>
          <w:rFonts w:ascii="Times New Roman" w:eastAsia="Calibri" w:hAnsi="Times New Roman"/>
          <w:sz w:val="24"/>
          <w:szCs w:val="24"/>
        </w:rPr>
        <w:t xml:space="preserve">9 </w:t>
      </w:r>
      <w:r>
        <w:rPr>
          <w:rFonts w:ascii="Times New Roman" w:eastAsia="Calibri" w:hAnsi="Times New Roman"/>
          <w:sz w:val="24"/>
          <w:szCs w:val="24"/>
        </w:rPr>
        <w:t>г.</w:t>
      </w:r>
    </w:p>
    <w:p w14:paraId="76C91A10" w14:textId="77777777" w:rsidR="00D70C78" w:rsidRDefault="00D70C7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BF9C9DB" w14:textId="77777777" w:rsidR="00D70C78" w:rsidRDefault="004F1E7E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14:paraId="58C19BB7" w14:textId="77777777" w:rsidR="00D70C78" w:rsidRDefault="00D70C78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9571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9571"/>
      </w:tblGrid>
      <w:tr w:rsidR="00D70C78" w14:paraId="3B533123" w14:textId="77777777">
        <w:tc>
          <w:tcPr>
            <w:tcW w:w="9571" w:type="dxa"/>
            <w:tcBorders>
              <w:bottom w:val="single" w:sz="4" w:space="0" w:color="00000A"/>
            </w:tcBorders>
            <w:shd w:val="clear" w:color="auto" w:fill="auto"/>
          </w:tcPr>
          <w:p w14:paraId="167FAE6C" w14:textId="4A851638" w:rsidR="00D70C78" w:rsidRDefault="004F1E7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Операционные системы</w:t>
            </w:r>
          </w:p>
        </w:tc>
      </w:tr>
    </w:tbl>
    <w:p w14:paraId="0190E5A2" w14:textId="77777777" w:rsidR="00D70C78" w:rsidRDefault="00D70C78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EC62A21" w14:textId="77777777" w:rsidR="00D70C78" w:rsidRDefault="004F1E7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14:paraId="034B0943" w14:textId="77777777" w:rsidR="00E563AC" w:rsidRDefault="004F1E7E" w:rsidP="00E563AC">
      <w:pPr>
        <w:widowControl w:val="0"/>
        <w:autoSpaceDE w:val="0"/>
        <w:autoSpaceDN w:val="0"/>
        <w:adjustRightInd w:val="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(профиль</w:t>
      </w:r>
      <w:r w:rsidRPr="00E563AC">
        <w:rPr>
          <w:rFonts w:ascii="Times New Roman" w:hAnsi="Times New Roman"/>
          <w:color w:val="000000"/>
          <w:sz w:val="24"/>
          <w:szCs w:val="24"/>
        </w:rPr>
        <w:t xml:space="preserve">): </w:t>
      </w:r>
      <w:r w:rsidR="00E563A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3AC" w:rsidRPr="00E563AC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14:paraId="70AF0313" w14:textId="77777777" w:rsidR="00D70C78" w:rsidRDefault="004F1E7E" w:rsidP="00E563AC">
      <w:pPr>
        <w:widowControl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14:paraId="0515ED27" w14:textId="77777777" w:rsidR="00D70C78" w:rsidRDefault="004F1E7E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Год обучения: 2, 3 семестр: 4, 5 </w:t>
      </w:r>
    </w:p>
    <w:p w14:paraId="353799B5" w14:textId="77777777" w:rsidR="00D70C78" w:rsidRDefault="00D70C78">
      <w:pPr>
        <w:widowControl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272"/>
        <w:gridCol w:w="7357"/>
        <w:gridCol w:w="938"/>
        <w:gridCol w:w="813"/>
      </w:tblGrid>
      <w:tr w:rsidR="00D70C78" w14:paraId="0D654889" w14:textId="77777777">
        <w:tc>
          <w:tcPr>
            <w:tcW w:w="271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110727F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7337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F053F63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1746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5D9D38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D70C78" w14:paraId="0E3FE00C" w14:textId="77777777">
        <w:trPr>
          <w:trHeight w:val="259"/>
        </w:trPr>
        <w:tc>
          <w:tcPr>
            <w:tcW w:w="271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19C656C" w14:textId="77777777" w:rsidR="00D70C78" w:rsidRDefault="00D70C78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337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EB95CE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3DEFB2B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C56852D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D70C78" w14:paraId="2BAA33EF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382F7E3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26C9CE7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BCC10CC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EAD5BDF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D70C78" w14:paraId="3DA057AF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B971AF6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EF21F9E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9B3B87B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EB9167C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C78" w14:paraId="57186081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B5096BC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DB3930B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D1D0AA7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E2E73AB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D70C78" w14:paraId="7BE4C85B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D3B1897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F2B4FFE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BA895C4" w14:textId="77777777" w:rsidR="00D70C78" w:rsidRDefault="004F1E7E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D867FE2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66</w:t>
            </w:r>
          </w:p>
        </w:tc>
      </w:tr>
      <w:tr w:rsidR="00D70C78" w14:paraId="055971BB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2E7414C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C0CC5D" w14:textId="77777777" w:rsidR="00D70C78" w:rsidRDefault="004F1E7E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B6CD7C4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99E34B9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C78" w14:paraId="66676CC1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36CC236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E638310" w14:textId="77777777" w:rsidR="00D70C78" w:rsidRDefault="004F1E7E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AA7B071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E28984C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D70C78" w14:paraId="5E37D352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8C41D74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6AAAFDB" w14:textId="77777777" w:rsidR="00D70C78" w:rsidRDefault="004F1E7E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D290753" w14:textId="23ED5340" w:rsidR="00D70C78" w:rsidRPr="00567CE5" w:rsidRDefault="00567CE5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A0ADFC9" w14:textId="629F7F10" w:rsidR="00D70C78" w:rsidRPr="00567CE5" w:rsidRDefault="00567CE5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D70C78" w14:paraId="3F924B4B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EB2DE90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F10F1C2" w14:textId="77777777" w:rsidR="00D70C78" w:rsidRDefault="004F1E7E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8178933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9F74EAF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70C78" w14:paraId="1CC853C0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A5F4D2B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5204B0D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2EC2929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8F3D1E6" w14:textId="77777777" w:rsidR="00D70C78" w:rsidRDefault="004F1E7E">
            <w:pPr>
              <w:widowControl w:val="0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D70C78" w14:paraId="380E60D8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41B581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FDCFE04" w14:textId="77777777" w:rsidR="00D70C78" w:rsidRDefault="004F1E7E">
            <w:pPr>
              <w:widowControl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C09A55D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919A653" w14:textId="77777777" w:rsidR="00D70C78" w:rsidRDefault="00D70C78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C78" w14:paraId="2120D804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AA61C22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191F9C6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8280E54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ДЗ  2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3BA677D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 2</w:t>
            </w:r>
          </w:p>
        </w:tc>
      </w:tr>
      <w:tr w:rsidR="00D70C78" w14:paraId="5215D77F" w14:textId="77777777">
        <w:tc>
          <w:tcPr>
            <w:tcW w:w="2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40BCE60" w14:textId="77777777" w:rsidR="00D70C78" w:rsidRDefault="004F1E7E">
            <w:pPr>
              <w:widowControl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73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3F8DFD6" w14:textId="77777777" w:rsidR="00D70C78" w:rsidRDefault="004F1E7E">
            <w:pPr>
              <w:widowControl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>
              <w:rPr>
                <w:rStyle w:val="ad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DAFFFF8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3FB7DCC" w14:textId="77777777" w:rsidR="00D70C78" w:rsidRDefault="004F1E7E">
            <w:pPr>
              <w:widowControl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2AF8FB8E" w14:textId="77777777" w:rsidR="00D70C78" w:rsidRDefault="00D70C7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CD736F3" w14:textId="77777777" w:rsidR="00D70C78" w:rsidRDefault="00D70C7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763E33D" w14:textId="77777777" w:rsidR="00D70C78" w:rsidRDefault="00D70C7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E1188A2" w14:textId="77777777" w:rsidR="00D70C78" w:rsidRDefault="004F1E7E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E563AC">
        <w:rPr>
          <w:rFonts w:ascii="Times New Roman" w:hAnsi="Times New Roman"/>
          <w:color w:val="000000"/>
          <w:sz w:val="24"/>
          <w:szCs w:val="24"/>
        </w:rPr>
        <w:t>2019</w:t>
      </w:r>
    </w:p>
    <w:p w14:paraId="71B370C9" w14:textId="77777777" w:rsidR="00E563AC" w:rsidRDefault="00E563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BFAC93B" w14:textId="77777777" w:rsidR="00E563AC" w:rsidRDefault="00E563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F0699CD" w14:textId="77777777" w:rsidR="00E563AC" w:rsidRPr="005E4791" w:rsidRDefault="00E563AC" w:rsidP="00E563AC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B471E3F" w14:textId="77777777" w:rsidR="00E563AC" w:rsidRPr="005E4791" w:rsidRDefault="00E563AC" w:rsidP="00E563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62602962" w14:textId="77777777" w:rsidR="00E563AC" w:rsidRPr="005E4791" w:rsidRDefault="00E563AC" w:rsidP="00E563AC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14:paraId="1E206DEB" w14:textId="77777777" w:rsidR="00E563AC" w:rsidRPr="005E4791" w:rsidRDefault="00E563AC" w:rsidP="00E563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14:paraId="5D2597A0" w14:textId="77777777" w:rsidR="00D70C78" w:rsidRDefault="00D70C7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D90F4B5" w14:textId="5FF9F1B9" w:rsidR="002F33BC" w:rsidRDefault="004F1E7E" w:rsidP="002F33B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</w:t>
      </w:r>
      <w:r w:rsidR="002F33BC" w:rsidRPr="002F33BC">
        <w:rPr>
          <w:rFonts w:ascii="Times New Roman" w:hAnsi="Times New Roman"/>
          <w:color w:val="000000"/>
          <w:spacing w:val="-2"/>
          <w:sz w:val="24"/>
          <w:szCs w:val="24"/>
        </w:rPr>
        <w:t>)</w:t>
      </w:r>
      <w:r w:rsidR="002F33BC"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="002F33BC">
        <w:rPr>
          <w:rFonts w:ascii="Times New Roman" w:hAnsi="Times New Roman"/>
          <w:noProof/>
          <w:color w:val="000000"/>
          <w:spacing w:val="-2"/>
          <w:sz w:val="24"/>
          <w:szCs w:val="24"/>
        </w:rPr>
        <w:t xml:space="preserve">часть, формируемая участниками образовательных отношений, </w:t>
      </w:r>
      <w:r w:rsidR="002F33BC">
        <w:rPr>
          <w:rFonts w:ascii="Times New Roman" w:hAnsi="Times New Roman"/>
          <w:color w:val="000000"/>
          <w:spacing w:val="-2"/>
          <w:sz w:val="24"/>
          <w:szCs w:val="24"/>
        </w:rPr>
        <w:t>обязательная дисциплина</w:t>
      </w:r>
      <w:r w:rsidR="002F33BC">
        <w:rPr>
          <w:rFonts w:ascii="Times New Roman" w:eastAsia="Calibri" w:hAnsi="Times New Roman"/>
          <w:spacing w:val="-2"/>
          <w:sz w:val="24"/>
          <w:szCs w:val="24"/>
        </w:rPr>
        <w:t>.</w:t>
      </w:r>
      <w:r w:rsidR="002F33BC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</w:p>
    <w:p w14:paraId="7F247A62" w14:textId="1F1396E8" w:rsidR="00D70C78" w:rsidRDefault="00D70C78">
      <w:pPr>
        <w:widowControl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5780C5F" w14:textId="77777777" w:rsidR="00D70C78" w:rsidRDefault="00D70C7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14:paraId="597F5B46" w14:textId="77777777" w:rsidR="00E563AC" w:rsidRPr="005E4791" w:rsidRDefault="00E563AC" w:rsidP="00E563A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14:paraId="05DD6034" w14:textId="77777777" w:rsidR="00D70C78" w:rsidRDefault="00D70C7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14:paraId="18C06137" w14:textId="77777777" w:rsidR="00D70C78" w:rsidRDefault="00D70C7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75E48E8" w14:textId="77777777" w:rsidR="00D70C78" w:rsidRDefault="004F1E7E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14:paraId="671FC286" w14:textId="77777777" w:rsidR="00D70C78" w:rsidRDefault="00D70C7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8766B24" w14:textId="77777777" w:rsidR="00D70C78" w:rsidRDefault="004F1E7E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Доцент кафедры общей информатики ФИТ, </w:t>
      </w:r>
    </w:p>
    <w:p w14:paraId="01F92377" w14:textId="77777777" w:rsidR="00D70C78" w:rsidRDefault="004F1E7E">
      <w:pPr>
        <w:widowControl w:val="0"/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Д.В. Иртегов</w:t>
      </w:r>
    </w:p>
    <w:p w14:paraId="4DD24879" w14:textId="77777777" w:rsidR="00D70C78" w:rsidRDefault="00D70C78">
      <w:pPr>
        <w:widowControl w:val="0"/>
        <w:spacing w:line="240" w:lineRule="auto"/>
        <w:rPr>
          <w:rFonts w:ascii="MS Sans Serif" w:hAnsi="MS Sans Serif"/>
          <w:sz w:val="24"/>
          <w:szCs w:val="24"/>
        </w:rPr>
      </w:pPr>
    </w:p>
    <w:p w14:paraId="1733254D" w14:textId="77777777" w:rsidR="00D70C78" w:rsidRDefault="004F1E7E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Заведующий кафедрой общей информатики ФИТ,</w:t>
      </w:r>
    </w:p>
    <w:p w14:paraId="202AAF33" w14:textId="0A92B458" w:rsidR="00D70C78" w:rsidRDefault="004F1E7E">
      <w:pPr>
        <w:pStyle w:val="af7"/>
        <w:spacing w:beforeAutospacing="0" w:afterAutospacing="0"/>
        <w:rPr>
          <w:color w:val="000000"/>
        </w:rPr>
      </w:pPr>
      <w:r>
        <w:rPr>
          <w:bCs/>
          <w:iCs/>
          <w:color w:val="000000"/>
        </w:rPr>
        <w:t>доктор физико-математических наук</w:t>
      </w:r>
      <w:r>
        <w:rPr>
          <w:color w:val="000000"/>
        </w:rPr>
        <w:t xml:space="preserve">                                                               </w:t>
      </w:r>
      <w:r w:rsidR="000D0AD5" w:rsidRPr="000D0AD5">
        <w:rPr>
          <w:color w:val="000000"/>
        </w:rPr>
        <w:tab/>
      </w:r>
      <w:r>
        <w:rPr>
          <w:color w:val="000000"/>
        </w:rPr>
        <w:t>Д.Е. Пальчунов</w:t>
      </w:r>
    </w:p>
    <w:p w14:paraId="20900228" w14:textId="77777777" w:rsidR="00D70C78" w:rsidRDefault="00D70C78">
      <w:pPr>
        <w:widowControl w:val="0"/>
        <w:spacing w:line="240" w:lineRule="auto"/>
        <w:rPr>
          <w:rFonts w:cs="MS Sans Serif"/>
          <w:color w:val="000000"/>
          <w:sz w:val="24"/>
          <w:szCs w:val="24"/>
        </w:rPr>
      </w:pPr>
    </w:p>
    <w:p w14:paraId="4FAF8F13" w14:textId="77777777" w:rsidR="00D70C78" w:rsidRDefault="004F1E7E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14:paraId="1D109DE0" w14:textId="77777777" w:rsidR="00D70C78" w:rsidRDefault="00D70C7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21856947" w14:textId="77777777" w:rsidR="004F1E7E" w:rsidRPr="004F1E7E" w:rsidRDefault="004F1E7E" w:rsidP="004F1E7E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4F1E7E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14:paraId="16248689" w14:textId="262CBA6B" w:rsidR="004F1E7E" w:rsidRPr="004F1E7E" w:rsidRDefault="004F1E7E" w:rsidP="004F1E7E">
      <w:pPr>
        <w:pStyle w:val="af7"/>
        <w:spacing w:beforeAutospacing="0" w:afterAutospacing="0"/>
        <w:rPr>
          <w:color w:val="000000"/>
        </w:rPr>
      </w:pPr>
      <w:r w:rsidRPr="004F1E7E">
        <w:rPr>
          <w:bCs/>
          <w:iCs/>
          <w:color w:val="000000"/>
        </w:rPr>
        <w:t>кандидат технических наук</w:t>
      </w:r>
      <w:r w:rsidRPr="004F1E7E">
        <w:rPr>
          <w:color w:val="000000"/>
        </w:rPr>
        <w:t xml:space="preserve">                                                                               </w:t>
      </w:r>
      <w:r w:rsidR="000D0AD5" w:rsidRPr="000D0AD5">
        <w:rPr>
          <w:color w:val="000000"/>
        </w:rPr>
        <w:t xml:space="preserve">  </w:t>
      </w:r>
      <w:r w:rsidRPr="004F1E7E">
        <w:rPr>
          <w:color w:val="000000"/>
        </w:rPr>
        <w:t>А.А. Романенко</w:t>
      </w:r>
    </w:p>
    <w:p w14:paraId="124A0306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3C62BB12" w14:textId="77777777" w:rsidR="00D70C78" w:rsidRDefault="00D70C78">
      <w:pPr>
        <w:widowControl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2AF7CBA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1150C796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63057B10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644F1024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482B3488" w14:textId="77777777" w:rsidR="00D70C78" w:rsidRDefault="00D70C78">
      <w:pPr>
        <w:widowControl w:val="0"/>
        <w:spacing w:line="240" w:lineRule="auto"/>
        <w:rPr>
          <w:sz w:val="24"/>
          <w:szCs w:val="24"/>
        </w:rPr>
      </w:pPr>
    </w:p>
    <w:p w14:paraId="3C8B1E1F" w14:textId="77777777" w:rsidR="00D70C78" w:rsidRDefault="00D70C78">
      <w:pPr>
        <w:rPr>
          <w:color w:val="FF0000"/>
        </w:rPr>
      </w:pPr>
    </w:p>
    <w:p w14:paraId="400F6780" w14:textId="77777777" w:rsidR="00D70C78" w:rsidRDefault="00D70C78">
      <w:pPr>
        <w:rPr>
          <w:color w:val="FF0000"/>
        </w:rPr>
      </w:pPr>
    </w:p>
    <w:p w14:paraId="2A0263FB" w14:textId="77777777" w:rsidR="00D70C78" w:rsidRDefault="00D70C78">
      <w:pPr>
        <w:rPr>
          <w:color w:val="FF0000"/>
        </w:rPr>
      </w:pPr>
    </w:p>
    <w:p w14:paraId="38C25CCA" w14:textId="77777777" w:rsidR="00D70C78" w:rsidRDefault="00D70C78">
      <w:pPr>
        <w:rPr>
          <w:color w:val="FF0000"/>
        </w:rPr>
      </w:pPr>
    </w:p>
    <w:p w14:paraId="136E8B99" w14:textId="77777777" w:rsidR="00D70C78" w:rsidRDefault="00D70C78">
      <w:pPr>
        <w:rPr>
          <w:color w:val="FF0000"/>
        </w:rPr>
      </w:pPr>
    </w:p>
    <w:p w14:paraId="12EE3ABC" w14:textId="77777777" w:rsidR="00D70C78" w:rsidRDefault="00D70C78">
      <w:pPr>
        <w:rPr>
          <w:color w:val="FF0000"/>
        </w:rPr>
      </w:pPr>
    </w:p>
    <w:p w14:paraId="58500314" w14:textId="77777777" w:rsidR="00D70C78" w:rsidRDefault="00D70C78">
      <w:pPr>
        <w:rPr>
          <w:color w:val="FF0000"/>
        </w:rPr>
      </w:pPr>
    </w:p>
    <w:p w14:paraId="10930CBB" w14:textId="77777777" w:rsidR="00D70C78" w:rsidRDefault="00D70C78">
      <w:pPr>
        <w:rPr>
          <w:color w:val="FF0000"/>
        </w:rPr>
      </w:pPr>
    </w:p>
    <w:p w14:paraId="745C1C13" w14:textId="77777777" w:rsidR="00D70C78" w:rsidRDefault="00D70C78">
      <w:pPr>
        <w:rPr>
          <w:color w:val="FF0000"/>
        </w:rPr>
      </w:pPr>
    </w:p>
    <w:p w14:paraId="0CAE034F" w14:textId="77777777" w:rsidR="00D70C78" w:rsidRDefault="00D70C78">
      <w:pPr>
        <w:rPr>
          <w:color w:val="FF0000"/>
        </w:rPr>
      </w:pPr>
    </w:p>
    <w:p w14:paraId="0AC1B1AA" w14:textId="77777777" w:rsidR="00D70C78" w:rsidRDefault="00D70C78">
      <w:pPr>
        <w:rPr>
          <w:color w:val="FF0000"/>
        </w:rPr>
      </w:pPr>
    </w:p>
    <w:p w14:paraId="43C97091" w14:textId="77777777" w:rsidR="00D70C78" w:rsidRDefault="00D70C78">
      <w:pPr>
        <w:rPr>
          <w:color w:val="FF0000"/>
        </w:rPr>
      </w:pPr>
    </w:p>
    <w:p w14:paraId="21F05227" w14:textId="77777777" w:rsidR="00D70C78" w:rsidRDefault="00D70C78">
      <w:pPr>
        <w:rPr>
          <w:color w:val="FF0000"/>
        </w:rPr>
      </w:pPr>
    </w:p>
    <w:p w14:paraId="1B8C7617" w14:textId="77777777" w:rsidR="00D70C78" w:rsidRDefault="004F1E7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Аннотация к рабочей программе дисциплины</w:t>
      </w:r>
    </w:p>
    <w:p w14:paraId="769B149D" w14:textId="77777777" w:rsidR="00D70C78" w:rsidRDefault="004F1E7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color w:val="000000"/>
          <w:sz w:val="24"/>
          <w:szCs w:val="24"/>
        </w:rPr>
        <w:t>Операционные системы»</w:t>
      </w:r>
    </w:p>
    <w:p w14:paraId="3672B715" w14:textId="77777777" w:rsidR="00D70C78" w:rsidRDefault="00D70C7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9E677C5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бакалавриата 09.03.01 </w:t>
      </w:r>
      <w:r w:rsidRPr="004F1E7E">
        <w:rPr>
          <w:rFonts w:ascii="Times New Roman" w:hAnsi="Times New Roman"/>
          <w:caps/>
          <w:color w:val="000000"/>
          <w:sz w:val="24"/>
          <w:szCs w:val="24"/>
        </w:rPr>
        <w:t xml:space="preserve">ИНФОРМАТИКА И ВЫЧИСЛИТЕЛЬНАЯ ТЕХНИКА, </w:t>
      </w:r>
      <w:r w:rsidRPr="004F1E7E">
        <w:rPr>
          <w:rFonts w:ascii="Times New Roman" w:hAnsi="Times New Roman"/>
          <w:color w:val="000000"/>
          <w:sz w:val="24"/>
          <w:szCs w:val="24"/>
        </w:rPr>
        <w:t>направленность (профиль):</w:t>
      </w:r>
      <w:r w:rsidRPr="004F1E7E">
        <w:rPr>
          <w:rFonts w:ascii="Times New Roman" w:eastAsia="Calibri" w:hAnsi="Times New Roman"/>
          <w:sz w:val="24"/>
          <w:szCs w:val="24"/>
        </w:rPr>
        <w:t xml:space="preserve"> </w:t>
      </w:r>
      <w:r w:rsidRPr="004F1E7E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НАУКИ;</w:t>
      </w:r>
      <w:r w:rsidRPr="004F1E7E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14:paraId="498DA3EC" w14:textId="77777777" w:rsidR="00D70C78" w:rsidRDefault="00D70C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59D66907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развивает знания, умения и навыки, сформированные у обучающихся по результатам изучения следующих дисциплин: «Программирование», «ЭВМ и периферийные устройства». </w:t>
      </w:r>
    </w:p>
    <w:p w14:paraId="118818A6" w14:textId="77777777" w:rsidR="00D70C78" w:rsidRDefault="00D70C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D264962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>» реализуется в 4, 5 семестрах в рамках базовой части дисциплин (модулей) Блока 1 и является обязательной дисциплиной.</w:t>
      </w:r>
    </w:p>
    <w:p w14:paraId="30DA0D78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38437868" w14:textId="77777777" w:rsidR="00D70C78" w:rsidRDefault="00D70C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F6EF005" w14:textId="77777777" w:rsidR="004F1E7E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 компетенций:</w:t>
      </w:r>
    </w:p>
    <w:p w14:paraId="2DFAB92C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069EA029" w14:textId="77777777" w:rsidR="004F1E7E" w:rsidRPr="004F1E7E" w:rsidRDefault="004F1E7E" w:rsidP="004F1E7E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4F1E7E">
        <w:rPr>
          <w:rFonts w:ascii="Times New Roman" w:hAnsi="Times New Roman"/>
          <w:bCs/>
          <w:color w:val="000000"/>
          <w:sz w:val="24"/>
          <w:szCs w:val="24"/>
        </w:rPr>
        <w:t>Способен разрабатывать компоненты системных программных продуктов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(ПКС-2), </w:t>
      </w:r>
      <w:r w:rsidRPr="004F1E7E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14:paraId="0E72E9D6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9817F45" w14:textId="4794512D" w:rsidR="00D70C78" w:rsidRDefault="004F1E7E" w:rsidP="000B2DE5">
      <w:pPr>
        <w:spacing w:line="240" w:lineRule="auto"/>
        <w:ind w:firstLine="426"/>
        <w:jc w:val="both"/>
      </w:pPr>
      <w:r>
        <w:rPr>
          <w:rFonts w:ascii="Times New Roman" w:hAnsi="Times New Roman"/>
          <w:bCs/>
          <w:color w:val="000000"/>
          <w:sz w:val="24"/>
          <w:szCs w:val="24"/>
        </w:rPr>
        <w:t>ПКС-2.4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 xml:space="preserve"> З</w:t>
      </w:r>
      <w:proofErr w:type="gramEnd"/>
      <w:r>
        <w:rPr>
          <w:rFonts w:ascii="Times New Roman" w:hAnsi="Times New Roman"/>
          <w:color w:val="000000"/>
          <w:sz w:val="24"/>
        </w:rPr>
        <w:t>нать: принципы функционирования компонентов операционных систем (менеджеров памяти, планировщиков задач, драйверов); свойства, структуру и принципов функционирования файловых систем; м</w:t>
      </w:r>
      <w:r w:rsidR="000B2DE5">
        <w:rPr>
          <w:rFonts w:ascii="Times New Roman" w:hAnsi="Times New Roman"/>
          <w:color w:val="000000"/>
          <w:sz w:val="24"/>
        </w:rPr>
        <w:t>е</w:t>
      </w:r>
      <w:r>
        <w:rPr>
          <w:rFonts w:ascii="Times New Roman" w:hAnsi="Times New Roman"/>
          <w:color w:val="000000"/>
          <w:sz w:val="24"/>
        </w:rPr>
        <w:t>ханизмы взаимодействия процессов в ОС и управления ресурсами.</w:t>
      </w:r>
    </w:p>
    <w:p w14:paraId="27FC73AD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14:paraId="1AEE861F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B9C17AC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Перечень основных разделов дисциплины: </w:t>
      </w:r>
    </w:p>
    <w:p w14:paraId="3E44F51B" w14:textId="77777777" w:rsidR="00D70C78" w:rsidRDefault="00D70C78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67BDB8E" w14:textId="77777777" w:rsidR="00D70C78" w:rsidRDefault="004F1E7E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лабораторные занятия, консультации, самостоятельная работа. </w:t>
      </w:r>
    </w:p>
    <w:p w14:paraId="08A2D31F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к экзамену.</w:t>
      </w:r>
    </w:p>
    <w:p w14:paraId="6989FB8A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6D83CE92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Общий объем дисциплины – 6 зачетных единиц (216 часов).</w:t>
      </w:r>
    </w:p>
    <w:p w14:paraId="7498B763" w14:textId="77777777" w:rsidR="00D70C78" w:rsidRDefault="00D70C78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1C05704" w14:textId="77777777" w:rsidR="00131860" w:rsidRPr="00AE70F4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</w:t>
      </w:r>
      <w:r w:rsidR="00B41476">
        <w:rPr>
          <w:rFonts w:ascii="Times New Roman" w:hAnsi="Times New Roman"/>
          <w:bCs/>
          <w:color w:val="000000"/>
          <w:sz w:val="24"/>
          <w:szCs w:val="24"/>
        </w:rPr>
        <w:t>лабораторны</w:t>
      </w:r>
      <w:r>
        <w:rPr>
          <w:rFonts w:ascii="Times New Roman" w:hAnsi="Times New Roman"/>
          <w:bCs/>
          <w:color w:val="000000"/>
          <w:sz w:val="24"/>
          <w:szCs w:val="24"/>
        </w:rPr>
        <w:t>х занятиях и заключается в сдаче практических заданий, по результатам которой для каждого задания выставляется оценка «зачтено» или «не зачтено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>». Общее количество сданных задач является един</w:t>
      </w:r>
      <w:r w:rsidRPr="00AE70F4">
        <w:rPr>
          <w:rFonts w:ascii="Times New Roman" w:hAnsi="Times New Roman"/>
          <w:bCs/>
          <w:color w:val="000000"/>
          <w:sz w:val="24"/>
          <w:szCs w:val="24"/>
          <w:lang w:val="en-US"/>
        </w:rPr>
        <w:t>c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 xml:space="preserve">твенным критерием промежуточной аттестации и одним из основных критериев финальной аттестации. </w:t>
      </w:r>
    </w:p>
    <w:p w14:paraId="6AD6E647" w14:textId="77777777" w:rsidR="00D70C78" w:rsidRPr="00AE70F4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E70F4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AE70F4"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AE70F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по завершению первого периода ее освоения (семестра). Промежуточная аттестация по дисциплине выполняется на основе </w:t>
      </w:r>
      <w:r w:rsidR="006A5C54" w:rsidRPr="00AE70F4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>количества задач, сданных в семестре</w:t>
      </w:r>
      <w:r w:rsidR="006A5C54" w:rsidRPr="00AE70F4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B41476" w:rsidRPr="00AE70F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AE70F4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</w:t>
      </w:r>
      <w:r w:rsidR="006A5C54" w:rsidRPr="00AE70F4">
        <w:rPr>
          <w:rFonts w:ascii="Times New Roman" w:hAnsi="Times New Roman"/>
          <w:color w:val="000000"/>
          <w:sz w:val="24"/>
          <w:szCs w:val="24"/>
        </w:rPr>
        <w:t xml:space="preserve">(дифференцированный зачет) </w:t>
      </w:r>
      <w:r w:rsidRPr="00AE70F4">
        <w:rPr>
          <w:rFonts w:ascii="Times New Roman" w:hAnsi="Times New Roman"/>
          <w:color w:val="000000"/>
          <w:sz w:val="24"/>
          <w:szCs w:val="24"/>
        </w:rPr>
        <w:t xml:space="preserve">по дисциплине оцениваются по шкале «неудовлетворительно», «удовлетворительно», «хорошо», 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 xml:space="preserve">«отлично». Оценки «отлично», «хорошо», «удовлетворительно» означают успешное прохождение промежуточной аттестации.  Для получения оценки «удовлетворительно» 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lastRenderedPageBreak/>
        <w:t>необходимо сдать не менее 6 задач, для получения оценки «хорошо» - не менее 11 задач, для получения оценки «отлично» - не менее 23 задач, при этом не менее 10 из них должно относиться к группе тем «Межпроцессное взаимодействие».  Студенты, сдавшие менее 6 задач в семестре, могут получить оценку «удовлетворительно» по итогам устного собеседования.</w:t>
      </w:r>
    </w:p>
    <w:p w14:paraId="514D29FA" w14:textId="5ADAA5CC" w:rsidR="00D70C78" w:rsidRPr="00B41476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E70F4">
        <w:rPr>
          <w:rFonts w:ascii="Times New Roman" w:hAnsi="Times New Roman"/>
          <w:bCs/>
          <w:color w:val="000000"/>
          <w:sz w:val="24"/>
          <w:szCs w:val="24"/>
        </w:rPr>
        <w:t xml:space="preserve">Итоговая </w:t>
      </w:r>
      <w:r w:rsidR="008A2422">
        <w:rPr>
          <w:rFonts w:ascii="Times New Roman" w:hAnsi="Times New Roman"/>
          <w:bCs/>
          <w:color w:val="000000"/>
          <w:sz w:val="24"/>
          <w:szCs w:val="24"/>
        </w:rPr>
        <w:t>оценка</w:t>
      </w:r>
      <w:r w:rsidRPr="00AE70F4">
        <w:rPr>
          <w:rFonts w:ascii="Times New Roman" w:hAnsi="Times New Roman"/>
          <w:bCs/>
          <w:color w:val="000000"/>
          <w:sz w:val="24"/>
          <w:szCs w:val="24"/>
        </w:rPr>
        <w:t xml:space="preserve"> основана на оценке промежуточной</w:t>
      </w:r>
      <w:r w:rsidRPr="00B41476">
        <w:rPr>
          <w:rFonts w:ascii="Times New Roman" w:hAnsi="Times New Roman"/>
          <w:bCs/>
          <w:color w:val="000000"/>
          <w:sz w:val="24"/>
          <w:szCs w:val="24"/>
        </w:rPr>
        <w:t xml:space="preserve"> аттестации за 4 семестр, </w:t>
      </w:r>
      <w:r w:rsidR="006A5C54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B41476">
        <w:rPr>
          <w:rFonts w:ascii="Times New Roman" w:hAnsi="Times New Roman"/>
          <w:bCs/>
          <w:color w:val="000000"/>
          <w:sz w:val="24"/>
          <w:szCs w:val="24"/>
        </w:rPr>
        <w:t>количества задач, сданных во втором семестре</w:t>
      </w:r>
      <w:r w:rsidR="006A5C54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B41476">
        <w:rPr>
          <w:rFonts w:ascii="Times New Roman" w:hAnsi="Times New Roman"/>
          <w:bCs/>
          <w:color w:val="000000"/>
          <w:sz w:val="24"/>
          <w:szCs w:val="24"/>
        </w:rPr>
        <w:t>, и результатов сдачи экзамена по следующим правилам:</w:t>
      </w:r>
    </w:p>
    <w:tbl>
      <w:tblPr>
        <w:tblW w:w="947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14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920"/>
        <w:gridCol w:w="1975"/>
        <w:gridCol w:w="3257"/>
      </w:tblGrid>
      <w:tr w:rsidR="00D70C78" w:rsidRPr="00B41476" w14:paraId="0405E7E3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8504326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Оценка за 4 семестр  </w:t>
            </w:r>
          </w:p>
        </w:tc>
        <w:tc>
          <w:tcPr>
            <w:tcW w:w="715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A2CCEC9" w14:textId="77777777" w:rsidR="00D70C78" w:rsidRPr="00B41476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>Количество сданных задач в 5 семестре</w:t>
            </w:r>
          </w:p>
        </w:tc>
      </w:tr>
      <w:tr w:rsidR="00D70C78" w:rsidRPr="00B41476" w14:paraId="33DFBB52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19DB465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«отлично»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A1E8B17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17+2 “proxy” 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0CAC9B3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EA8916C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41476" w14:paraId="0D0DC420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921FF86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«хорошо»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8547D24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все задачи 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C519029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0147D0A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41476" w14:paraId="2DF19AF8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429AAC8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«удовлетворительно»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D89AC79" w14:textId="77777777" w:rsidR="00D70C78" w:rsidRPr="00B41476" w:rsidRDefault="00D70C78">
            <w:pPr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5AA746D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741449A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41476" w14:paraId="1C228F9A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8D2D976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>Итоговая оценка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BED54A4" w14:textId="77777777" w:rsidR="00D70C78" w:rsidRPr="00B41476" w:rsidRDefault="004F1E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>«Отлично» без экзамена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AD4EA14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>Оценка по итогам экзамена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524B437" w14:textId="77777777" w:rsidR="00D70C78" w:rsidRPr="00B4147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41476">
              <w:rPr>
                <w:rFonts w:ascii="Times New Roman" w:hAnsi="Times New Roman"/>
                <w:sz w:val="24"/>
                <w:szCs w:val="24"/>
                <w:lang w:eastAsia="ru-RU"/>
              </w:rPr>
              <w:t>Оценка по итогам экзамена, но не выше «хорошо»</w:t>
            </w:r>
          </w:p>
        </w:tc>
      </w:tr>
    </w:tbl>
    <w:p w14:paraId="74EBD6E4" w14:textId="77777777" w:rsidR="00882501" w:rsidRPr="00882501" w:rsidRDefault="004F1E7E" w:rsidP="00882501">
      <w:pPr>
        <w:pStyle w:val="11"/>
        <w:ind w:left="0" w:right="-1"/>
        <w:jc w:val="both"/>
        <w:rPr>
          <w:rFonts w:ascii="Times New Roman" w:hAnsi="Times New Roman"/>
          <w:sz w:val="24"/>
          <w:szCs w:val="28"/>
        </w:rPr>
      </w:pPr>
      <w:r w:rsidRPr="0092469C">
        <w:rPr>
          <w:rFonts w:ascii="Times New Roman" w:hAnsi="Times New Roman"/>
          <w:sz w:val="24"/>
          <w:szCs w:val="24"/>
          <w:lang w:eastAsia="ru-RU"/>
        </w:rPr>
        <w:t>Список задач</w:t>
      </w:r>
      <w:r w:rsidR="0092469C" w:rsidRPr="0092469C">
        <w:rPr>
          <w:rFonts w:ascii="Times New Roman" w:hAnsi="Times New Roman"/>
          <w:sz w:val="24"/>
          <w:szCs w:val="24"/>
          <w:lang w:eastAsia="ru-RU"/>
        </w:rPr>
        <w:t xml:space="preserve"> 5 </w:t>
      </w:r>
      <w:r w:rsidRPr="0092469C">
        <w:rPr>
          <w:rFonts w:ascii="Times New Roman" w:hAnsi="Times New Roman"/>
          <w:sz w:val="24"/>
          <w:szCs w:val="24"/>
          <w:lang w:eastAsia="ru-RU"/>
        </w:rPr>
        <w:t xml:space="preserve">семестра включает три задачи на тему «кэширующий прокси».  Для получения оценки «отлично» без экзамена необходимо сдать две или три такие задачи, в зависимости от оценки за 4 семестр.  В остальных случаях (например, при подсчете общего числа задач), каждая такая задача засчитывается как три обычных задачи. </w:t>
      </w:r>
      <w:r w:rsidRPr="0092469C">
        <w:rPr>
          <w:rFonts w:ascii="Times New Roman" w:hAnsi="Times New Roman"/>
          <w:sz w:val="24"/>
          <w:szCs w:val="24"/>
          <w:lang w:eastAsia="ru-RU"/>
        </w:rPr>
        <w:br/>
      </w:r>
      <w:r w:rsidR="00882501" w:rsidRPr="00882501">
        <w:rPr>
          <w:rFonts w:ascii="Times New Roman" w:hAnsi="Times New Roman"/>
          <w:sz w:val="24"/>
          <w:szCs w:val="28"/>
        </w:rPr>
        <w:t>Студенты, сдавшие менее 6 задач в семестре, могут получить оценку «удовлетворительно» по итогам устного собеседования.</w:t>
      </w:r>
    </w:p>
    <w:p w14:paraId="169FE1C4" w14:textId="77777777" w:rsidR="00D70C78" w:rsidRPr="00B41476" w:rsidRDefault="004F1E7E" w:rsidP="00882501">
      <w:pPr>
        <w:spacing w:line="240" w:lineRule="auto"/>
        <w:rPr>
          <w:rFonts w:ascii="Times New Roman" w:hAnsi="Times New Roman"/>
          <w:sz w:val="24"/>
          <w:szCs w:val="24"/>
        </w:rPr>
      </w:pPr>
      <w:r w:rsidRPr="00B41476"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14:paraId="0EA4D647" w14:textId="77777777" w:rsidR="00D70C78" w:rsidRPr="00B41476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41476"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64BD0C80" w14:textId="77777777" w:rsidR="008219DD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B41476"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439578DF" w14:textId="38144154" w:rsidR="00842329" w:rsidRDefault="00842329">
      <w:pPr>
        <w:spacing w:line="240" w:lineRule="auto"/>
        <w:ind w:firstLine="708"/>
        <w:jc w:val="both"/>
      </w:pPr>
    </w:p>
    <w:p w14:paraId="20BB396E" w14:textId="74044F57" w:rsidR="00392030" w:rsidRPr="00392030" w:rsidRDefault="00392030" w:rsidP="00392030">
      <w:pPr>
        <w:spacing w:line="240" w:lineRule="auto"/>
        <w:ind w:firstLine="708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92030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Задачи для самостоятельной и практической работы 4 семестра: </w:t>
      </w:r>
      <w:r w:rsidRPr="000E0A38">
        <w:rPr>
          <w:rFonts w:ascii="Times New Roman" w:hAnsi="Times New Roman"/>
          <w:bCs/>
          <w:color w:val="000000"/>
          <w:sz w:val="24"/>
          <w:szCs w:val="24"/>
        </w:rPr>
        <w:t>http://ccfit.nsu.ru/~fat/svr4tasks-new.html</w:t>
      </w:r>
    </w:p>
    <w:p w14:paraId="4997045B" w14:textId="77777777" w:rsidR="00392030" w:rsidRDefault="00392030" w:rsidP="0039203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Задачи для самостоятельной и практической работы 5 семестра: </w:t>
      </w:r>
    </w:p>
    <w:p w14:paraId="418EF744" w14:textId="77777777" w:rsidR="00392030" w:rsidRDefault="00392030" w:rsidP="0039203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http://swsoft.nsu.ru/WackoWiki/KursOperacionnyeSistemy/PraktikumPosixThreads/PthreadTasks</w:t>
      </w:r>
    </w:p>
    <w:p w14:paraId="24B0CE3C" w14:textId="77777777" w:rsidR="00392030" w:rsidRPr="00B61CEE" w:rsidRDefault="00392030" w:rsidP="0039203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4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cеместр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Pr="00392030">
        <w:rPr>
          <w:rFonts w:ascii="Times New Roman" w:hAnsi="Times New Roman"/>
          <w:bCs/>
          <w:color w:val="000000"/>
          <w:sz w:val="24"/>
          <w:szCs w:val="24"/>
        </w:rPr>
        <w:t>http://parallels.nsu.ru/~fat/unixsvr4-new/trunk/</w:t>
      </w:r>
    </w:p>
    <w:p w14:paraId="2DE4A82B" w14:textId="77777777" w:rsidR="00392030" w:rsidRDefault="00392030" w:rsidP="0039203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5 семестр: http://parallels.nsu.ru/~fat/Pthreads/</w:t>
      </w:r>
    </w:p>
    <w:p w14:paraId="584ACBD7" w14:textId="19E27BFC" w:rsidR="00D70C78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br w:type="page"/>
      </w:r>
    </w:p>
    <w:p w14:paraId="487AE639" w14:textId="77777777" w:rsidR="00D70C78" w:rsidRDefault="00D70C7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2DDF00DC" w14:textId="77777777" w:rsidR="00D70C78" w:rsidRDefault="004F1E7E">
      <w:pPr>
        <w:pStyle w:val="11"/>
        <w:numPr>
          <w:ilvl w:val="0"/>
          <w:numId w:val="3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Внешние требования к дисциплине</w:t>
      </w:r>
    </w:p>
    <w:p w14:paraId="5F30BDD4" w14:textId="77777777" w:rsidR="00D70C78" w:rsidRDefault="004F1E7E">
      <w:pPr>
        <w:pStyle w:val="1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82" w:type="dxa"/>
        <w:tblInd w:w="-3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A0" w:firstRow="1" w:lastRow="0" w:firstColumn="1" w:lastColumn="0" w:noHBand="0" w:noVBand="0"/>
      </w:tblPr>
      <w:tblGrid>
        <w:gridCol w:w="9782"/>
      </w:tblGrid>
      <w:tr w:rsidR="00D70C78" w14:paraId="58592F10" w14:textId="77777777" w:rsidTr="008219DD">
        <w:trPr>
          <w:trHeight w:val="210"/>
        </w:trPr>
        <w:tc>
          <w:tcPr>
            <w:tcW w:w="9782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BEF59E9" w14:textId="77777777" w:rsidR="00D70C78" w:rsidRPr="008219DD" w:rsidRDefault="008219DD" w:rsidP="008219DD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219DD">
              <w:rPr>
                <w:rFonts w:ascii="Times New Roman" w:hAnsi="Times New Roman"/>
                <w:b/>
              </w:rPr>
              <w:t xml:space="preserve">Компетенция ПКС-2 </w:t>
            </w:r>
            <w:r w:rsidRPr="008219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Способен разрабатывать компоненты системных программных продуктов, </w:t>
            </w:r>
            <w:r w:rsidRPr="008219DD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8219DD" w14:paraId="7A581B9D" w14:textId="77777777" w:rsidTr="008219DD">
        <w:trPr>
          <w:trHeight w:val="1185"/>
        </w:trPr>
        <w:tc>
          <w:tcPr>
            <w:tcW w:w="978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06F568C" w14:textId="3A4FCFD6" w:rsidR="008219DD" w:rsidRDefault="008219DD" w:rsidP="000B2DE5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ПКС-2.4</w:t>
            </w:r>
            <w:proofErr w:type="gramStart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219D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8219DD">
              <w:rPr>
                <w:rFonts w:ascii="Times New Roman" w:hAnsi="Times New Roman"/>
                <w:color w:val="000000"/>
                <w:sz w:val="24"/>
                <w:szCs w:val="24"/>
              </w:rPr>
              <w:t>нать: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принципы функционирования компонентов операционных систем (менеджеров памяти, планировщиков задач, драйверов); свойства, структуру и принципов функционирования файловых систем; м</w:t>
            </w:r>
            <w:r w:rsidR="000B2DE5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ханизмы взаимодействия процессов в ОС и управления ресурсами.</w:t>
            </w:r>
          </w:p>
        </w:tc>
      </w:tr>
    </w:tbl>
    <w:p w14:paraId="21283F76" w14:textId="77777777" w:rsidR="00D70C78" w:rsidRDefault="00D70C78">
      <w:pPr>
        <w:pStyle w:val="11"/>
        <w:ind w:left="180"/>
        <w:rPr>
          <w:rFonts w:ascii="Times New Roman" w:hAnsi="Times New Roman"/>
          <w:b/>
          <w:sz w:val="24"/>
          <w:szCs w:val="24"/>
        </w:rPr>
      </w:pPr>
    </w:p>
    <w:p w14:paraId="20175B39" w14:textId="77777777" w:rsidR="00D70C78" w:rsidRDefault="004F1E7E">
      <w:pPr>
        <w:pStyle w:val="11"/>
        <w:numPr>
          <w:ilvl w:val="0"/>
          <w:numId w:val="3"/>
        </w:numPr>
        <w:ind w:left="5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14:paraId="3B136CE1" w14:textId="77777777" w:rsidR="00D70C78" w:rsidRDefault="004F1E7E">
      <w:pPr>
        <w:pStyle w:val="1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Borders>
          <w:top w:val="single" w:sz="8" w:space="0" w:color="000001"/>
          <w:left w:val="single" w:sz="8" w:space="0" w:color="000001"/>
          <w:right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5101"/>
        <w:gridCol w:w="971"/>
        <w:gridCol w:w="1877"/>
        <w:gridCol w:w="1946"/>
      </w:tblGrid>
      <w:tr w:rsidR="00D70C78" w14:paraId="56AFFB4A" w14:textId="77777777" w:rsidTr="008219DD">
        <w:trPr>
          <w:jc w:val="right"/>
        </w:trPr>
        <w:tc>
          <w:tcPr>
            <w:tcW w:w="5315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344BF0A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4580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F61D187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70C78" w14:paraId="2624AB77" w14:textId="77777777" w:rsidTr="008219DD">
        <w:trPr>
          <w:jc w:val="right"/>
        </w:trPr>
        <w:tc>
          <w:tcPr>
            <w:tcW w:w="5315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8481828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0D37AF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C20432D" w14:textId="77777777" w:rsidR="00D70C78" w:rsidRDefault="008219D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Лабораторные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BDBDB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70C78" w14:paraId="1C91A1B7" w14:textId="77777777" w:rsidTr="008219DD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D2C9B9" w14:textId="77777777" w:rsidR="00D70C78" w:rsidRDefault="004F1E7E" w:rsidP="008219DD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ПКС-2.4 </w:t>
            </w:r>
            <w:r w:rsidR="008219DD" w:rsidRPr="008219D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r w:rsidRPr="008219D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ть</w:t>
            </w:r>
            <w:r w:rsidR="008219DD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принципы функционирования компонентов операционных систем (менеджеров памяти, планировщиков задач, драйверов); свойства, структуру и принципов функционирования файловых систем; маханизмы взаимодействия процессов в ОС и управления ресурсами.</w:t>
            </w:r>
          </w:p>
        </w:tc>
      </w:tr>
      <w:tr w:rsidR="00D70C78" w14:paraId="1B811EEB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9F5A55A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1. Знать примеры архитектурных решений, используемых в различных ОС и связь этих решений с эксплуатационными характеристиками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FD52630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F26FDFE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5EACB2D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70C78" w14:paraId="5EC2A5B4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38BDF3C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2. Уметь выбирать адекватные требованиям тип операционной системы и ее конфигурацию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FFCDAC" w14:textId="77777777" w:rsidR="00D70C78" w:rsidRPr="006A5C54" w:rsidRDefault="006A5C54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B822742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B28FEC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70C78" w14:paraId="6D96EBCD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C5BD7EF" w14:textId="77777777" w:rsidR="00D70C78" w:rsidRDefault="004F1E7E" w:rsidP="008219DD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3. Знать основные алгоритмы и стратегии управления ресурсами в различных операционных системах и средах исполнения языков высокого уровня.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A77DB18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31CF78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9506DF4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70C78" w14:paraId="1735C8EE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1E11737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4. Уметь выбирать и использовать соответствующие требованиям системные компоненты и программные интерфейсы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3447E5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5B0600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A6170E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D70C78" w14:paraId="7DDC675B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56A18F9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5. Знать принципы реализации виртуальной памяти, многозадачности и других базовых функций современных ОС.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24CB90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462768A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06A6CC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70C78" w14:paraId="7FCE9B9D" w14:textId="77777777" w:rsidTr="008219DD">
        <w:trPr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B76166E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Знать программные интерфейсы операционных систем и инструментальные средства 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4743EA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5054C8F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757010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70C78" w14:paraId="613E7369" w14:textId="77777777" w:rsidTr="008219DD">
        <w:trPr>
          <w:trHeight w:val="959"/>
          <w:jc w:val="right"/>
        </w:trPr>
        <w:tc>
          <w:tcPr>
            <w:tcW w:w="53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434D9D6" w14:textId="77777777" w:rsidR="00D70C78" w:rsidRDefault="004F1E7E">
            <w:pPr>
              <w:pStyle w:val="11"/>
              <w:spacing w:line="240" w:lineRule="auto"/>
              <w:ind w:left="0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 Владеть стандартным программным интерфейсом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инструментальными средствами для разработки с использованием этого интерфейса.</w:t>
            </w:r>
          </w:p>
        </w:tc>
        <w:tc>
          <w:tcPr>
            <w:tcW w:w="9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A95ADB2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8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B35866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7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F71866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14:paraId="33DE7A5B" w14:textId="77777777" w:rsidR="00D70C78" w:rsidRDefault="00D70C78">
      <w:pPr>
        <w:pStyle w:val="11"/>
        <w:rPr>
          <w:rFonts w:ascii="Times New Roman" w:hAnsi="Times New Roman"/>
          <w:b/>
          <w:sz w:val="24"/>
          <w:szCs w:val="24"/>
        </w:rPr>
      </w:pPr>
    </w:p>
    <w:p w14:paraId="7908CE85" w14:textId="77777777" w:rsidR="00D70C78" w:rsidRDefault="004F1E7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14:paraId="61E7BFDF" w14:textId="77777777" w:rsidR="00D70C78" w:rsidRDefault="00D70C7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12B8BC16" w14:textId="77777777" w:rsidR="00D70C78" w:rsidRDefault="004F1E7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7"/>
        <w:gridCol w:w="709"/>
        <w:gridCol w:w="1417"/>
      </w:tblGrid>
      <w:tr w:rsidR="00D70C78" w14:paraId="199A0292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41444F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8A5F78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215699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A81334F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70C78" w14:paraId="63DCB5D9" w14:textId="77777777" w:rsidTr="007A60A2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4614D3B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4 </w:t>
            </w:r>
          </w:p>
        </w:tc>
      </w:tr>
      <w:tr w:rsidR="00D70C78" w14:paraId="0DABF52C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5392D16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Классификация операционных систем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D836402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4A07159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A294E42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</w:tr>
      <w:tr w:rsidR="00D70C78" w14:paraId="41E4E4C2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8E95F7F" w14:textId="77777777" w:rsidR="00D70C78" w:rsidRDefault="006A5C54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 xml:space="preserve">Стандарт </w:t>
            </w:r>
            <w:r>
              <w:rPr>
                <w:rFonts w:ascii="Times New Roman" w:hAnsi="Times New Roman"/>
                <w:sz w:val="24"/>
                <w:lang w:val="en-US"/>
              </w:rPr>
              <w:t>POSIX</w:t>
            </w:r>
            <w:r w:rsidRPr="006A5C54">
              <w:rPr>
                <w:rFonts w:ascii="Times New Roman" w:hAnsi="Times New Roman"/>
                <w:sz w:val="24"/>
              </w:rPr>
              <w:t xml:space="preserve">. </w:t>
            </w:r>
            <w:r w:rsidR="004F1E7E">
              <w:rPr>
                <w:rFonts w:ascii="Times New Roman" w:hAnsi="Times New Roman"/>
                <w:sz w:val="24"/>
              </w:rPr>
              <w:t>Среда исполнения программ в Unix. Файловый ввод-вывод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013BB1" w14:textId="77777777" w:rsidR="00D70C78" w:rsidRPr="006A5C54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C5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65BC3C0" w14:textId="77777777" w:rsidR="00D70C78" w:rsidRPr="006A5C54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C54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9717D68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59159B1F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528C87D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Сборка и загрузка программ. Управление памятью.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8A00701" w14:textId="77777777" w:rsidR="00D70C78" w:rsidRPr="006A5C54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5C54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E396F8D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C796B48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20C7E53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CECD8BE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Создание процессов и исполнение программ в Unix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543BAC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2604DC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3940EE7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39D60E9F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456F7CA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Виртуальная память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76CDEB9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6A91D9F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0E2425D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  <w:p w14:paraId="1318CF51" w14:textId="77777777" w:rsidR="00D70C78" w:rsidRDefault="00D70C78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4AF53B1E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3FBCC71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Управление файлами и каталогами в Unix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DDEED5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C44A1E2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0035588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00EC407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CE9B95A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Многопоточное исполнение и синхронизация потоков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D788829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40C7E4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E54A370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2F06C0F0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182E6D5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Межпроцессное взаимодействие в Unix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5DE4C4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C2016AE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612EC79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EF1CF74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1248F01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Реализация многопоточности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28EEEB4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0686B53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0EA1343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7A60A2" w14:paraId="1FAD9DC3" w14:textId="77777777" w:rsidTr="007A60A2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DB04E02" w14:textId="77777777" w:rsidR="007A60A2" w:rsidRDefault="007A60A2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D70C78" w14:paraId="6A383988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289FF34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за семестр 4: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3106506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700900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BA2A8F3" w14:textId="77777777" w:rsidR="00D70C78" w:rsidRDefault="00D70C7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  <w:tr w:rsidR="00D70C78" w14:paraId="5865E18B" w14:textId="77777777" w:rsidTr="007A60A2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A040CA6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5</w:t>
            </w:r>
          </w:p>
        </w:tc>
      </w:tr>
      <w:tr w:rsidR="00D70C78" w14:paraId="15E1E8AE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78A75E6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Драйверы внешних устройств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5D9E1AD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2B3A3FB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0A6B106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501E7412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6A82937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Многопоточное исполнение в Unix (POSIX Threads)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C41E554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707AE82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CBE6B13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4BA4EAF4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B57AAE9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Файловые системы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D44745A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6307404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BDF96B0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2286C14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0D666CA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Синхронизация потоков в </w:t>
            </w:r>
            <w:r>
              <w:rPr>
                <w:rFonts w:ascii="Times New Roman" w:hAnsi="Times New Roman"/>
                <w:sz w:val="24"/>
                <w:lang w:val="en-US"/>
              </w:rPr>
              <w:t>POSIX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Threads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C320630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62418C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1D6A297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38F39D0A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3C6D9FC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Вопросы безопасности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EA5848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ED9C959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40E0571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47EA410B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4DC4C11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Асинхронный и событийно-ориентированный ввод/вывод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25F144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49A85A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705E335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A37C89F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0CE2635" w14:textId="77777777" w:rsidR="00D70C78" w:rsidRDefault="004F1E7E">
            <w:pPr>
              <w:pStyle w:val="1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Архитектуры параллельных приложений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F9C5F3F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CFEE33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96030AA" w14:textId="77777777" w:rsidR="00D70C78" w:rsidRDefault="004F1E7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</w:p>
        </w:tc>
      </w:tr>
      <w:tr w:rsidR="00D70C78" w14:paraId="0461E862" w14:textId="77777777" w:rsidTr="007A60A2">
        <w:trPr>
          <w:jc w:val="center"/>
        </w:trPr>
        <w:tc>
          <w:tcPr>
            <w:tcW w:w="652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9182D97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за семестр 5:</w:t>
            </w:r>
          </w:p>
        </w:tc>
        <w:tc>
          <w:tcPr>
            <w:tcW w:w="12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F99CBAD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A27932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B45EB55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3B1CBC89" w14:textId="77777777" w:rsidR="00074177" w:rsidRDefault="00074177" w:rsidP="00074177">
      <w:pPr>
        <w:pStyle w:val="11"/>
        <w:ind w:left="0"/>
        <w:rPr>
          <w:rFonts w:ascii="Times New Roman" w:hAnsi="Times New Roman"/>
          <w:b/>
          <w:sz w:val="24"/>
          <w:szCs w:val="24"/>
        </w:rPr>
      </w:pPr>
    </w:p>
    <w:p w14:paraId="5879B1CE" w14:textId="77777777" w:rsidR="00D70C78" w:rsidRDefault="004F1E7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3148"/>
        <w:gridCol w:w="1104"/>
        <w:gridCol w:w="43"/>
        <w:gridCol w:w="746"/>
        <w:gridCol w:w="62"/>
        <w:gridCol w:w="1478"/>
        <w:gridCol w:w="3059"/>
      </w:tblGrid>
      <w:tr w:rsidR="00D70C78" w14:paraId="1B59C522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FA7041A" w14:textId="77777777" w:rsidR="00D70C78" w:rsidRDefault="004F1E7E" w:rsidP="00074177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07417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лабораторных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555323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0750B0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533EBB8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3E6E13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70C78" w14:paraId="509AD836" w14:textId="77777777">
        <w:tc>
          <w:tcPr>
            <w:tcW w:w="9640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DEC62E5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D70C78" w14:paraId="1CEEED92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F657478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Тема 1. Среда исполнения программ в Unix. Файловый ввод-вывод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2320C2A" w14:textId="702C3FDF" w:rsidR="00D70C78" w:rsidRDefault="000D0AD5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4F1E7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50988AA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9CCC0B1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F092575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Задачи по темам: среда исполнения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setuid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бит, управление памятью, файловый ввод-вывод, мультиплексирование ввода-вывода, блокировка файлов, отображение файлов на память </w:t>
            </w:r>
          </w:p>
        </w:tc>
      </w:tr>
      <w:tr w:rsidR="00D70C78" w14:paraId="065A24CF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51CBB74" w14:textId="77777777" w:rsidR="00D70C78" w:rsidRDefault="004F1E7E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>
              <w:rPr>
                <w:rFonts w:ascii="Times New Roman" w:hAnsi="Times New Roman"/>
                <w:sz w:val="24"/>
              </w:rPr>
              <w:t>Создание процессов и исполнение программ в Unix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A501A93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E182D2E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08A04E5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9EA8E1A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Задачи по темам: создание процессов, запуск программ, ожидание дочернего процесса и получение его кода завершения. </w:t>
            </w:r>
          </w:p>
        </w:tc>
      </w:tr>
      <w:tr w:rsidR="00D70C78" w14:paraId="196C0872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B42D6DD" w14:textId="77777777" w:rsidR="00D70C78" w:rsidRDefault="004F1E7E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>
              <w:rPr>
                <w:rFonts w:ascii="Times New Roman" w:hAnsi="Times New Roman"/>
                <w:sz w:val="24"/>
              </w:rPr>
              <w:t>Управление файлами и каталогами в Unix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E39C8EE" w14:textId="77777777" w:rsidR="00D70C78" w:rsidRDefault="004F1E7E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9DE3AD5" w14:textId="77777777" w:rsidR="00D70C78" w:rsidRDefault="004F1E7E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D83FE8F" w14:textId="77777777" w:rsidR="00D70C78" w:rsidRDefault="004F1E7E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BC96D1F" w14:textId="77777777" w:rsidR="00D70C78" w:rsidRDefault="004F1E7E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 по темам: просмотр атрибутов файла, просмотр содержимого каталога, построение списка файлов по маске</w:t>
            </w:r>
          </w:p>
        </w:tc>
      </w:tr>
      <w:tr w:rsidR="00D70C78" w14:paraId="3C87A294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08CAA25" w14:textId="77777777" w:rsidR="00D70C78" w:rsidRDefault="004F1E7E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 Межпроцессное взаимодействиа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F683825" w14:textId="77777777" w:rsidR="00D70C78" w:rsidRDefault="004F1E7E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C3E89BB" w14:textId="77777777" w:rsidR="00D70C78" w:rsidRDefault="004F1E7E">
            <w:pPr>
              <w:pStyle w:val="11"/>
              <w:spacing w:line="240" w:lineRule="auto"/>
              <w:ind w:left="269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6369DCD" w14:textId="77777777" w:rsidR="00D70C78" w:rsidRDefault="004F1E7E">
            <w:pPr>
              <w:pStyle w:val="11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850BDA1" w14:textId="77777777" w:rsidR="00D70C78" w:rsidRDefault="004F1E7E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Задачи по темам: обработка сигналов, терминальный ввод-вывод, программные каналы, средства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System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IPC</w:t>
            </w:r>
          </w:p>
        </w:tc>
      </w:tr>
      <w:tr w:rsidR="00D70C78" w14:paraId="459AB9E7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A74E07B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Итого за семестр 4: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0D4AAEC" w14:textId="18689B88" w:rsidR="00D70C78" w:rsidRPr="000D0AD5" w:rsidRDefault="000D0AD5" w:rsidP="000D0AD5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9ADEA36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FFF0896" w14:textId="77777777" w:rsidR="00D70C78" w:rsidRDefault="00D70C78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5F93CB6" w14:textId="77777777" w:rsidR="00D70C78" w:rsidRDefault="00D70C78">
            <w:pPr>
              <w:pStyle w:val="1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71BA6245" w14:textId="77777777">
        <w:tc>
          <w:tcPr>
            <w:tcW w:w="9640" w:type="dxa"/>
            <w:gridSpan w:val="7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BDABE10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5</w:t>
            </w:r>
          </w:p>
        </w:tc>
      </w:tr>
      <w:tr w:rsidR="00D70C78" w14:paraId="68E2147C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658F7F1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1. Многопоточное исполнение 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Unix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Threads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E2C8A3A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DBFBD52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FCEBC24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914AA9D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Задания по темам: Создание потоков, передача параметров потоку, использование потокобезопасных функций стандартной библиотеки, штатное и принудительное завершение потоков, завершение многопоточной программы, обработка сигналов в многопоточной среде.</w:t>
            </w:r>
          </w:p>
        </w:tc>
      </w:tr>
      <w:tr w:rsidR="00D70C78" w14:paraId="750E5276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438D5E1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>
              <w:rPr>
                <w:rFonts w:ascii="Times New Roman" w:hAnsi="Times New Roman"/>
                <w:sz w:val="24"/>
              </w:rPr>
              <w:t xml:space="preserve">Синхронизация потоков в </w:t>
            </w:r>
            <w:r>
              <w:rPr>
                <w:rFonts w:ascii="Times New Roman" w:hAnsi="Times New Roman"/>
                <w:sz w:val="24"/>
                <w:lang w:val="en-US"/>
              </w:rPr>
              <w:t>POSIX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Threads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371E3BE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33AC30B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05960BB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FE09058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Задачи по темам: примитивы синхронизации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POSIX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их использование</w:t>
            </w:r>
          </w:p>
        </w:tc>
      </w:tr>
      <w:tr w:rsidR="00D70C78" w14:paraId="41CB6E53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17E788C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3. Асинхронный и событийно-ориентированный ввод-вывод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BE35A1E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C0500C6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6FB7788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82580D0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Задачи по темам: ввод-вывод в многопоточной среде, мультиплексирование ввода-вывода, асинхронный ввод-вывод</w:t>
            </w:r>
          </w:p>
        </w:tc>
      </w:tr>
      <w:tr w:rsidR="00D70C78" w14:paraId="42A56F9A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45439EC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4.  Архитектуры параллельных приложений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E3EEF6C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F73D028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9058B23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4B79A40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Реализация кэширущего прокси и его компонентов</w:t>
            </w:r>
          </w:p>
        </w:tc>
      </w:tr>
      <w:tr w:rsidR="00D70C78" w14:paraId="38C5451A" w14:textId="77777777">
        <w:tc>
          <w:tcPr>
            <w:tcW w:w="314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FB74594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за семестр 5:</w:t>
            </w:r>
          </w:p>
        </w:tc>
        <w:tc>
          <w:tcPr>
            <w:tcW w:w="11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4F5286B" w14:textId="00235E7E" w:rsidR="00D70C78" w:rsidRPr="000D0AD5" w:rsidRDefault="000D0AD5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C1C48B2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41D9482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DD6E968" w14:textId="77777777" w:rsidR="00D70C78" w:rsidRDefault="00D70C7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2F8B5EA" w14:textId="77777777" w:rsidR="00074177" w:rsidRDefault="00074177">
      <w:pPr>
        <w:pStyle w:val="11"/>
        <w:ind w:left="0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14:paraId="1A677FB7" w14:textId="77777777" w:rsidR="00D70C78" w:rsidRDefault="004F1E7E">
      <w:pPr>
        <w:pStyle w:val="11"/>
        <w:numPr>
          <w:ilvl w:val="0"/>
          <w:numId w:val="2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Самостоятельная работа студентов</w:t>
      </w:r>
    </w:p>
    <w:p w14:paraId="0F9B61AF" w14:textId="77777777" w:rsidR="00D70C78" w:rsidRDefault="004F1E7E">
      <w:pPr>
        <w:spacing w:line="240" w:lineRule="auto"/>
        <w:ind w:left="720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512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85"/>
        <w:gridCol w:w="1843"/>
        <w:gridCol w:w="1411"/>
        <w:gridCol w:w="7"/>
        <w:gridCol w:w="2140"/>
      </w:tblGrid>
      <w:tr w:rsidR="00D70C78" w14:paraId="4F8A9DC7" w14:textId="77777777">
        <w:trPr>
          <w:jc w:val="right"/>
        </w:trPr>
        <w:tc>
          <w:tcPr>
            <w:tcW w:w="4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6FF24A7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52E0FB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31D61F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943A74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21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3744BBE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70C78" w14:paraId="39F5C0C0" w14:textId="77777777">
        <w:trPr>
          <w:jc w:val="right"/>
        </w:trPr>
        <w:tc>
          <w:tcPr>
            <w:tcW w:w="9512" w:type="dxa"/>
            <w:gridSpan w:val="6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3D3A88C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D70C78" w14:paraId="0FEA0C31" w14:textId="77777777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3F060F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7C3B333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темам 1-4. 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9BE8778" w14:textId="77777777" w:rsidR="00D70C78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14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D5FB532" w14:textId="77777777" w:rsidR="00D70C78" w:rsidRPr="00D8706B" w:rsidRDefault="004F1E7E" w:rsidP="00D8706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8706B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BB73E9F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70C78" w14:paraId="1731C2F5" w14:textId="77777777">
        <w:trPr>
          <w:jc w:val="right"/>
        </w:trPr>
        <w:tc>
          <w:tcPr>
            <w:tcW w:w="426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0E270A5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A08304D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задач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</w:tr>
      <w:tr w:rsidR="00D70C78" w14:paraId="13890A1F" w14:textId="77777777">
        <w:trPr>
          <w:jc w:val="right"/>
        </w:trPr>
        <w:tc>
          <w:tcPr>
            <w:tcW w:w="4111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B10E155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за семестр 4: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1A159CB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5FE610B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42</w:t>
            </w:r>
          </w:p>
        </w:tc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ADDA17D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0C78" w14:paraId="7FD53FFC" w14:textId="77777777">
        <w:trPr>
          <w:jc w:val="right"/>
        </w:trPr>
        <w:tc>
          <w:tcPr>
            <w:tcW w:w="9512" w:type="dxa"/>
            <w:gridSpan w:val="6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B5610F5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5</w:t>
            </w:r>
          </w:p>
        </w:tc>
      </w:tr>
      <w:tr w:rsidR="00D70C78" w14:paraId="26D6454C" w14:textId="77777777">
        <w:trPr>
          <w:jc w:val="right"/>
        </w:trPr>
        <w:tc>
          <w:tcPr>
            <w:tcW w:w="42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30498DA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268AD73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по темам 1-4. 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4D2EED8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1,3,4,5,6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,7</w:t>
            </w:r>
          </w:p>
        </w:tc>
        <w:tc>
          <w:tcPr>
            <w:tcW w:w="14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B2194AE" w14:textId="420CFF77" w:rsidR="00D70C78" w:rsidRPr="00E32912" w:rsidRDefault="005367FB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251CA9A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0C78" w14:paraId="67A80D40" w14:textId="77777777">
        <w:trPr>
          <w:jc w:val="right"/>
        </w:trPr>
        <w:tc>
          <w:tcPr>
            <w:tcW w:w="426" w:type="dxa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52D35CD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275AE00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Решение задач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A0F623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50F8923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00CD72F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D70C78" w14:paraId="28B59560" w14:textId="77777777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00000A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5112EA9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F37DE23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D51CF43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1,2,3,4,5,6</w:t>
            </w:r>
          </w:p>
        </w:tc>
        <w:tc>
          <w:tcPr>
            <w:tcW w:w="14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56892291" w14:textId="61407B99" w:rsidR="00D70C78" w:rsidRPr="00E32912" w:rsidRDefault="005367FB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5FFFDB9" w14:textId="77777777" w:rsidR="00D70C78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0C78" w14:paraId="4943C337" w14:textId="77777777">
        <w:trPr>
          <w:jc w:val="right"/>
        </w:trPr>
        <w:tc>
          <w:tcPr>
            <w:tcW w:w="426" w:type="dxa"/>
            <w:vMerge/>
            <w:tcBorders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9303E51" w14:textId="77777777" w:rsidR="00D70C78" w:rsidRDefault="00D70C78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5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AD39D57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являющихся приложением к рабочей программе дисциплины.</w:t>
            </w:r>
          </w:p>
          <w:p w14:paraId="1347EC5F" w14:textId="77777777" w:rsidR="00D70C78" w:rsidRDefault="006F273C">
            <w:pPr>
              <w:widowControl w:val="0"/>
              <w:spacing w:line="240" w:lineRule="auto"/>
              <w:jc w:val="both"/>
            </w:pPr>
            <w:hyperlink r:id="rId9">
              <w:r w:rsidR="004F1E7E">
                <w:rPr>
                  <w:rStyle w:val="-"/>
                  <w:rFonts w:ascii="Times New Roman" w:hAnsi="Times New Roman"/>
                  <w:bCs/>
                  <w:sz w:val="24"/>
                  <w:szCs w:val="24"/>
                </w:rPr>
                <w:t>http://eduportal.nsu.ru/course/view.php?id=221</w:t>
              </w:r>
            </w:hyperlink>
            <w:r w:rsidR="004F1E7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70C78" w14:paraId="321AFF3A" w14:textId="77777777">
        <w:trPr>
          <w:jc w:val="right"/>
        </w:trPr>
        <w:tc>
          <w:tcPr>
            <w:tcW w:w="4111" w:type="dxa"/>
            <w:gridSpan w:val="2"/>
            <w:tcBorders>
              <w:top w:val="single" w:sz="4" w:space="0" w:color="00000A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7A4F27E" w14:textId="77777777" w:rsidR="00D70C78" w:rsidRDefault="004F1E7E">
            <w:pPr>
              <w:pStyle w:val="1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 за семестр 5:</w:t>
            </w:r>
          </w:p>
        </w:tc>
        <w:tc>
          <w:tcPr>
            <w:tcW w:w="18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DF799A0" w14:textId="77777777" w:rsidR="00D70C78" w:rsidRDefault="00D70C78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ECD5E66" w14:textId="77777777" w:rsidR="00D70C78" w:rsidRPr="00E32912" w:rsidRDefault="00E32912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40</w:t>
            </w:r>
          </w:p>
        </w:tc>
        <w:tc>
          <w:tcPr>
            <w:tcW w:w="2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7AB4FA3" w14:textId="77777777" w:rsidR="00D70C78" w:rsidRDefault="004F1E7E">
            <w:pPr>
              <w:widowControl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14:paraId="50BE13D5" w14:textId="77777777" w:rsidR="00D70C78" w:rsidRDefault="00D70C78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70BC253" w14:textId="77777777" w:rsidR="006315F0" w:rsidRDefault="006315F0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92AABDE" w14:textId="77777777" w:rsidR="006315F0" w:rsidRDefault="006315F0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5102297" w14:textId="77777777" w:rsidR="00D70C78" w:rsidRDefault="00D70C78">
      <w:pPr>
        <w:widowControl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170BC483" w14:textId="77777777" w:rsidR="00D70C78" w:rsidRDefault="004F1E7E">
      <w:pPr>
        <w:widowControl w:val="0"/>
        <w:numPr>
          <w:ilvl w:val="0"/>
          <w:numId w:val="2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Образовательные технологии</w:t>
      </w:r>
    </w:p>
    <w:p w14:paraId="397E9E45" w14:textId="77777777" w:rsidR="00D70C78" w:rsidRDefault="00D70C78">
      <w:pPr>
        <w:widowControl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98A9E40" w14:textId="77777777" w:rsidR="00D70C78" w:rsidRDefault="004F1E7E">
      <w:pPr>
        <w:widowControl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 В ходе реализации учебного процесса по дисциплине проводятся лекционные и </w:t>
      </w:r>
      <w:r w:rsidR="004C58E9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 и изучаемые самостоятельно, закрепляются на практике, по вопросам, вызывающим затруднения, проводятся консультации. </w:t>
      </w:r>
    </w:p>
    <w:p w14:paraId="65E5C747" w14:textId="77777777" w:rsidR="00D70C78" w:rsidRDefault="004F1E7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информационно-коммуникационные технологии (таблица 5.2).</w:t>
      </w:r>
    </w:p>
    <w:p w14:paraId="3B1ADA51" w14:textId="77777777" w:rsidR="00D70C78" w:rsidRDefault="004F1E7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D70C78" w14:paraId="6A51A69D" w14:textId="77777777">
        <w:trPr>
          <w:jc w:val="right"/>
        </w:trPr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10362201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7C34C45" w14:textId="77777777" w:rsidR="00D70C78" w:rsidRDefault="004F1E7E">
            <w:pPr>
              <w:widowControl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Адрес лектора </w:t>
            </w:r>
            <w:hyperlink r:id="rId10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fat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@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>,   списки рассылки по группам на почтовом сервере НГУ</w:t>
            </w:r>
          </w:p>
        </w:tc>
      </w:tr>
      <w:tr w:rsidR="00D70C78" w14:paraId="7FBF6484" w14:textId="77777777" w:rsidTr="00567CE5">
        <w:trPr>
          <w:trHeight w:hRule="exact" w:val="647"/>
          <w:jc w:val="right"/>
        </w:trPr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5971D40A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C880269" w14:textId="77777777" w:rsidR="00567CE5" w:rsidRDefault="00567CE5" w:rsidP="00567CE5">
            <w:pPr>
              <w:rPr>
                <w:lang w:val="en-US"/>
              </w:rPr>
            </w:pPr>
          </w:p>
          <w:p w14:paraId="7EE058E6" w14:textId="20035B8C" w:rsidR="00D70C78" w:rsidRDefault="006F273C" w:rsidP="00567CE5">
            <w:hyperlink r:id="rId11"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fat</w:t>
              </w:r>
              <w:r w:rsidR="00567CE5">
                <w:rPr>
                  <w:rStyle w:val="-"/>
                  <w:rFonts w:ascii="Times New Roman" w:hAnsi="Times New Roman"/>
                  <w:sz w:val="24"/>
                  <w:szCs w:val="24"/>
                </w:rPr>
                <w:t>@</w:t>
              </w:r>
              <w:proofErr w:type="spellStart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proofErr w:type="spellEnd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D70C78" w14:paraId="18B245D0" w14:textId="77777777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C800A9F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7245A8B" w14:textId="6723412A" w:rsidR="00D70C78" w:rsidRDefault="006F273C">
            <w:hyperlink r:id="rId12"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fat</w:t>
              </w:r>
              <w:r w:rsidR="00567CE5">
                <w:rPr>
                  <w:rStyle w:val="-"/>
                  <w:rFonts w:ascii="Times New Roman" w:hAnsi="Times New Roman"/>
                  <w:sz w:val="24"/>
                  <w:szCs w:val="24"/>
                </w:rPr>
                <w:t>@</w:t>
              </w:r>
              <w:proofErr w:type="spellStart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proofErr w:type="spellEnd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 w:rsidR="00567CE5"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</w:tc>
      </w:tr>
      <w:tr w:rsidR="00D70C78" w14:paraId="0C476581" w14:textId="77777777">
        <w:trPr>
          <w:trHeight w:hRule="exact" w:val="570"/>
          <w:jc w:val="right"/>
        </w:trPr>
        <w:tc>
          <w:tcPr>
            <w:tcW w:w="411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A2D02B3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7BCD4119" w14:textId="77777777" w:rsidR="00D70C78" w:rsidRDefault="004F1E7E"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Сервер </w:t>
            </w:r>
            <w:hyperlink r:id="rId13"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://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ccfit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nsu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.</w:t>
              </w:r>
              <w:proofErr w:type="spellStart"/>
              <w:r>
                <w:rPr>
                  <w:rStyle w:val="-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proofErr w:type="spellEnd"/>
              <w:r>
                <w:rPr>
                  <w:rStyle w:val="-"/>
                  <w:rFonts w:ascii="Times New Roman" w:hAnsi="Times New Roman"/>
                  <w:sz w:val="24"/>
                  <w:szCs w:val="24"/>
                </w:rPr>
                <w:t>/</w:t>
              </w:r>
            </w:hyperlink>
            <w:r>
              <w:rPr>
                <w:rFonts w:ascii="Times New Roman" w:hAnsi="Times New Roman"/>
                <w:color w:val="000000"/>
                <w:sz w:val="24"/>
                <w:szCs w:val="24"/>
              </w:rPr>
              <w:t>~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fat</w:t>
            </w:r>
          </w:p>
        </w:tc>
      </w:tr>
    </w:tbl>
    <w:p w14:paraId="2A0DBE70" w14:textId="77777777" w:rsidR="00D70C78" w:rsidRDefault="00D70C7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C4F877B" w14:textId="77777777" w:rsidR="006315F0" w:rsidRDefault="006315F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20D6DBF" w14:textId="77777777" w:rsidR="00D70C78" w:rsidRPr="006315F0" w:rsidRDefault="004F1E7E" w:rsidP="006315F0">
      <w:pPr>
        <w:pStyle w:val="afb"/>
        <w:numPr>
          <w:ilvl w:val="0"/>
          <w:numId w:val="2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315F0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студентов по учебной дисциплине</w:t>
      </w:r>
    </w:p>
    <w:p w14:paraId="1838202A" w14:textId="77777777" w:rsidR="006315F0" w:rsidRPr="006315F0" w:rsidRDefault="006315F0" w:rsidP="006315F0">
      <w:pPr>
        <w:pStyle w:val="afb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C36B4B0" w14:textId="77777777" w:rsidR="00D70C78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«</w:t>
      </w:r>
      <w:r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осуществляется на </w:t>
      </w:r>
      <w:r w:rsidR="007F5CFC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занятиях и заключается в сдаче практических заданий, по 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результатам которой для каждого задания выставляется оценка «зачтено» или «не зачтено». Общее количество сданных задач является един</w:t>
      </w:r>
      <w:r w:rsidRPr="0092469C">
        <w:rPr>
          <w:rFonts w:ascii="Times New Roman" w:hAnsi="Times New Roman"/>
          <w:bCs/>
          <w:color w:val="000000"/>
          <w:sz w:val="24"/>
          <w:szCs w:val="24"/>
          <w:lang w:val="en-US"/>
        </w:rPr>
        <w:t>c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твенным критерием промежуточной аттестации и одним из основных критериев финальной аттестации.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14:paraId="19BE9E14" w14:textId="77777777" w:rsidR="00D70C78" w:rsidRDefault="00D70C7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40C32C73" w14:textId="77777777" w:rsidR="00D70C78" w:rsidRPr="0092469C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2469C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Pr="0092469C">
        <w:rPr>
          <w:rFonts w:ascii="Times New Roman" w:hAnsi="Times New Roman"/>
          <w:color w:val="000000"/>
          <w:sz w:val="24"/>
          <w:szCs w:val="24"/>
        </w:rPr>
        <w:t>Операционные системы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92469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проводится по завершению первого периода ее освоения (семестра). Промежуточная аттестация по дисциплине выполняется на основе</w:t>
      </w:r>
      <w:r w:rsidR="006A5C54" w:rsidRPr="0092469C">
        <w:rPr>
          <w:rFonts w:ascii="Times New Roman" w:hAnsi="Times New Roman"/>
          <w:bCs/>
          <w:color w:val="000000"/>
          <w:sz w:val="24"/>
          <w:szCs w:val="24"/>
        </w:rPr>
        <w:t xml:space="preserve"> портфолио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A5C54" w:rsidRPr="0092469C"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количества задач, сданных в семестре</w:t>
      </w:r>
      <w:r w:rsidR="006A5C54" w:rsidRPr="0092469C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131860">
        <w:rPr>
          <w:rFonts w:ascii="Times New Roman" w:hAnsi="Times New Roman"/>
          <w:color w:val="000000"/>
          <w:sz w:val="24"/>
          <w:szCs w:val="24"/>
        </w:rPr>
        <w:t xml:space="preserve">Результаты промежуточной аттестации по дисциплине </w:t>
      </w:r>
      <w:r w:rsidR="006A5C54">
        <w:rPr>
          <w:rFonts w:ascii="Times New Roman" w:hAnsi="Times New Roman"/>
          <w:color w:val="000000"/>
          <w:sz w:val="24"/>
          <w:szCs w:val="24"/>
        </w:rPr>
        <w:t xml:space="preserve">(дифференцированный зачет) </w:t>
      </w:r>
      <w:r w:rsidRPr="00131860">
        <w:rPr>
          <w:rFonts w:ascii="Times New Roman" w:hAnsi="Times New Roman"/>
          <w:color w:val="000000"/>
          <w:sz w:val="24"/>
          <w:szCs w:val="24"/>
        </w:rPr>
        <w:t xml:space="preserve">оцениваются по шкале «неудовлетворительно», «удовлетворительно», «хорошо», </w:t>
      </w:r>
      <w:r w:rsidRPr="00131860">
        <w:rPr>
          <w:rFonts w:ascii="Times New Roman" w:hAnsi="Times New Roman"/>
          <w:bCs/>
          <w:color w:val="000000"/>
          <w:sz w:val="24"/>
          <w:szCs w:val="24"/>
        </w:rPr>
        <w:t>«отлично». Оценки «отлично», «</w:t>
      </w:r>
      <w:r w:rsidRPr="0092469C">
        <w:rPr>
          <w:rFonts w:ascii="Times New Roman" w:hAnsi="Times New Roman"/>
          <w:bCs/>
          <w:color w:val="000000"/>
          <w:sz w:val="24"/>
          <w:szCs w:val="24"/>
        </w:rPr>
        <w:t>хорошо», «удовлетворительно» означают успешное прохождение промежуточной аттестации.  Для получения оценки «удовлетворительно» необходимо сдать не менее 6 задач, для получения оценки «хорошо» - не менее 11 задач, для получения оценки «отлично» - не менее 23 задач, при этом не менее 10 из них должно относиться к группе тем «Межпроцессное взаимодействие».  Студенты, сдавшие менее 6 задач в семестре, могут получить оценку «удовлетворительно» по итогам устного собеседования.</w:t>
      </w:r>
    </w:p>
    <w:p w14:paraId="1A8D00AF" w14:textId="4CE79350" w:rsidR="00D70C78" w:rsidRPr="00BF7716" w:rsidRDefault="004F1E7E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F7716">
        <w:rPr>
          <w:rFonts w:ascii="Times New Roman" w:hAnsi="Times New Roman"/>
          <w:bCs/>
          <w:color w:val="000000"/>
          <w:sz w:val="24"/>
          <w:szCs w:val="24"/>
        </w:rPr>
        <w:t xml:space="preserve">Итоговая </w:t>
      </w:r>
      <w:r w:rsidR="008A2422">
        <w:rPr>
          <w:rFonts w:ascii="Times New Roman" w:hAnsi="Times New Roman"/>
          <w:bCs/>
          <w:color w:val="000000"/>
          <w:sz w:val="24"/>
          <w:szCs w:val="24"/>
        </w:rPr>
        <w:t>оценка</w:t>
      </w:r>
      <w:r w:rsidRPr="00BF7716">
        <w:rPr>
          <w:rFonts w:ascii="Times New Roman" w:hAnsi="Times New Roman"/>
          <w:bCs/>
          <w:color w:val="000000"/>
          <w:sz w:val="24"/>
          <w:szCs w:val="24"/>
        </w:rPr>
        <w:t xml:space="preserve"> основана на оценке промежуточной аттестации за 4 семестр, </w:t>
      </w:r>
      <w:r w:rsidR="006A5C54" w:rsidRPr="00BF7716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BF7716">
        <w:rPr>
          <w:rFonts w:ascii="Times New Roman" w:hAnsi="Times New Roman"/>
          <w:bCs/>
          <w:color w:val="000000"/>
          <w:sz w:val="24"/>
          <w:szCs w:val="24"/>
        </w:rPr>
        <w:t xml:space="preserve">количества задач, сданных </w:t>
      </w:r>
      <w:r w:rsidR="00BF7716" w:rsidRPr="00BF7716">
        <w:rPr>
          <w:rFonts w:ascii="Times New Roman" w:hAnsi="Times New Roman"/>
          <w:bCs/>
          <w:color w:val="000000"/>
          <w:sz w:val="24"/>
          <w:szCs w:val="24"/>
        </w:rPr>
        <w:t>в 5</w:t>
      </w:r>
      <w:r w:rsidRPr="00BF7716">
        <w:rPr>
          <w:rFonts w:ascii="Times New Roman" w:hAnsi="Times New Roman"/>
          <w:bCs/>
          <w:color w:val="000000"/>
          <w:sz w:val="24"/>
          <w:szCs w:val="24"/>
        </w:rPr>
        <w:t xml:space="preserve"> семестре</w:t>
      </w:r>
      <w:r w:rsidR="006A5C54" w:rsidRPr="00BF7716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BF7716">
        <w:rPr>
          <w:rFonts w:ascii="Times New Roman" w:hAnsi="Times New Roman"/>
          <w:bCs/>
          <w:color w:val="000000"/>
          <w:sz w:val="24"/>
          <w:szCs w:val="24"/>
        </w:rPr>
        <w:t>, и результатов сдачи экзамена по следующим правилам:</w:t>
      </w:r>
    </w:p>
    <w:tbl>
      <w:tblPr>
        <w:tblW w:w="9476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14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920"/>
        <w:gridCol w:w="1975"/>
        <w:gridCol w:w="3257"/>
      </w:tblGrid>
      <w:tr w:rsidR="00D70C78" w:rsidRPr="00BF7716" w14:paraId="148D35DD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E60094D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Оценка за 4 семестр  </w:t>
            </w:r>
          </w:p>
        </w:tc>
        <w:tc>
          <w:tcPr>
            <w:tcW w:w="7152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5518CA4" w14:textId="77777777" w:rsidR="00D70C78" w:rsidRPr="00BF7716" w:rsidRDefault="004F1E7E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>Количество сданных задач в 5 семестре</w:t>
            </w:r>
          </w:p>
        </w:tc>
      </w:tr>
      <w:tr w:rsidR="00D70C78" w:rsidRPr="00BF7716" w14:paraId="678B4A7B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0858214D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«отлично»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8023B6C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17+2 “proxy” 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48AE7DC5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91BB8BE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F7716" w14:paraId="047AF9DE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5B53B61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«хорошо»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4B3EB40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все задачи 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554EF7C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11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6743DFE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F7716" w14:paraId="716DDF61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7CD05CC9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«удовлетворительно» 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6084927D" w14:textId="77777777" w:rsidR="00D70C78" w:rsidRPr="00BF7716" w:rsidRDefault="00D70C78">
            <w:pPr>
              <w:numPr>
                <w:ilvl w:val="0"/>
                <w:numId w:val="5"/>
              </w:num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8F4AED5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16 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3DE41106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6 </w:t>
            </w:r>
          </w:p>
        </w:tc>
      </w:tr>
      <w:tr w:rsidR="00D70C78" w:rsidRPr="00BF7716" w14:paraId="7FE27DA8" w14:textId="77777777">
        <w:tc>
          <w:tcPr>
            <w:tcW w:w="232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F1F8207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>Итоговая оценка</w:t>
            </w:r>
          </w:p>
        </w:tc>
        <w:tc>
          <w:tcPr>
            <w:tcW w:w="192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16CC0EB4" w14:textId="77777777" w:rsidR="00D70C78" w:rsidRPr="00BF7716" w:rsidRDefault="004F1E7E">
            <w:pPr>
              <w:spacing w:beforeAutospacing="1" w:afterAutospacing="1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>«Отлично» без экзамена</w:t>
            </w:r>
          </w:p>
        </w:tc>
        <w:tc>
          <w:tcPr>
            <w:tcW w:w="197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2D5CBFCC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>Оценка по итогам экзамена</w:t>
            </w:r>
          </w:p>
        </w:tc>
        <w:tc>
          <w:tcPr>
            <w:tcW w:w="32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4" w:type="dxa"/>
            </w:tcMar>
            <w:vAlign w:val="center"/>
          </w:tcPr>
          <w:p w14:paraId="5A36B59F" w14:textId="77777777" w:rsidR="00D70C78" w:rsidRPr="00BF7716" w:rsidRDefault="004F1E7E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7716">
              <w:rPr>
                <w:rFonts w:ascii="Times New Roman" w:hAnsi="Times New Roman"/>
                <w:sz w:val="24"/>
                <w:szCs w:val="24"/>
                <w:lang w:eastAsia="ru-RU"/>
              </w:rPr>
              <w:t>Оценка по итогам экзамена, но не выше «хорошо»</w:t>
            </w:r>
          </w:p>
        </w:tc>
      </w:tr>
    </w:tbl>
    <w:p w14:paraId="2EFBA1A0" w14:textId="77777777" w:rsidR="00882501" w:rsidRPr="00882501" w:rsidRDefault="004F1E7E" w:rsidP="00882501">
      <w:pPr>
        <w:pStyle w:val="11"/>
        <w:ind w:left="0" w:right="-1"/>
        <w:jc w:val="both"/>
        <w:rPr>
          <w:rFonts w:ascii="Times New Roman" w:hAnsi="Times New Roman"/>
          <w:sz w:val="24"/>
          <w:szCs w:val="28"/>
        </w:rPr>
      </w:pPr>
      <w:r w:rsidRPr="00BF7716">
        <w:rPr>
          <w:rFonts w:ascii="Times New Roman" w:hAnsi="Times New Roman"/>
          <w:sz w:val="24"/>
          <w:szCs w:val="24"/>
          <w:lang w:eastAsia="ru-RU"/>
        </w:rPr>
        <w:lastRenderedPageBreak/>
        <w:t xml:space="preserve">Список задач </w:t>
      </w:r>
      <w:r w:rsidR="00BF7716" w:rsidRPr="00BF7716">
        <w:rPr>
          <w:rFonts w:ascii="Times New Roman" w:hAnsi="Times New Roman"/>
          <w:sz w:val="24"/>
          <w:szCs w:val="24"/>
          <w:lang w:eastAsia="ru-RU"/>
        </w:rPr>
        <w:t>5</w:t>
      </w:r>
      <w:r w:rsidRPr="00BF7716">
        <w:rPr>
          <w:rFonts w:ascii="Times New Roman" w:hAnsi="Times New Roman"/>
          <w:sz w:val="24"/>
          <w:szCs w:val="24"/>
          <w:lang w:eastAsia="ru-RU"/>
        </w:rPr>
        <w:t xml:space="preserve"> семестра включает три задачи на тему «кэширующий прокси».  Для получения оценки «отлично» без экзамена необходимо сдать две или три такие задачи, в зависимости от оценки за 4 семестр.  В остальных случаях (например, при подсчете общего числа задач), каждая такая задача засчитывается как три обычных задачи. </w:t>
      </w:r>
      <w:r w:rsidRPr="00BF7716">
        <w:rPr>
          <w:rFonts w:ascii="Times New Roman" w:hAnsi="Times New Roman"/>
          <w:sz w:val="24"/>
          <w:szCs w:val="24"/>
          <w:lang w:eastAsia="ru-RU"/>
        </w:rPr>
        <w:br/>
      </w:r>
      <w:r w:rsidR="00882501" w:rsidRPr="00882501">
        <w:rPr>
          <w:rFonts w:ascii="Times New Roman" w:hAnsi="Times New Roman"/>
          <w:sz w:val="24"/>
          <w:szCs w:val="28"/>
        </w:rPr>
        <w:t>Студенты, сдавшие менее 6 задач в семестре, могут получить оценку «удовлетворительно» по итогам устного собеседования.</w:t>
      </w:r>
    </w:p>
    <w:p w14:paraId="067439E4" w14:textId="77777777" w:rsidR="00D70C78" w:rsidRPr="00131860" w:rsidRDefault="004F1E7E" w:rsidP="00BF7716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Задачи можно сдавать в течени</w:t>
      </w:r>
      <w:proofErr w:type="gramStart"/>
      <w:r w:rsidRPr="00131860">
        <w:rPr>
          <w:rFonts w:ascii="Times New Roman" w:hAnsi="Times New Roman"/>
          <w:sz w:val="24"/>
          <w:szCs w:val="24"/>
          <w:lang w:eastAsia="ru-RU"/>
        </w:rPr>
        <w:t>и</w:t>
      </w:r>
      <w:proofErr w:type="gramEnd"/>
      <w:r w:rsidRPr="00131860">
        <w:rPr>
          <w:rFonts w:ascii="Times New Roman" w:hAnsi="Times New Roman"/>
          <w:sz w:val="24"/>
          <w:szCs w:val="24"/>
          <w:lang w:eastAsia="ru-RU"/>
        </w:rPr>
        <w:t xml:space="preserve"> семестра в любом порядке.</w:t>
      </w:r>
    </w:p>
    <w:p w14:paraId="33DD8D3C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Задачи неравноценны по сложности. Оценки времени (СРС и лабораторных работ вместе) получены исходя из средней трудоемкости 3 часа рабочего времени на задачу.</w:t>
      </w:r>
    </w:p>
    <w:p w14:paraId="5580137B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Каждое сданное задание, кроме задач 29-31 5 семестра, оценивается в 1 балл.  Задачи 29-31 оцениваются в 3 балла каждая.</w:t>
      </w:r>
    </w:p>
    <w:p w14:paraId="2D7849F9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 xml:space="preserve">В качестве задания пpинимается пpогpамма с исходными текстами на языке C (по согласованию с преподавателем, можно использовать также С++ или ассемблер), котоpая компилиpуется и исполняется в сpеде Unix SVR4. Для сдачи необходимо пpодемонстpиpовать pаботу пpогpаммы и понимание пpинципа ее pаботы. </w:t>
      </w:r>
    </w:p>
    <w:p w14:paraId="7ABAABB2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Преподаватель может проверять понимание принципа работы программы как при помощи теоретических вопросов, так и при помощи дополнительных заданий. Дополнительные задания подразумевают модификацию текста программы так, чтобы она выполняла дополнительные требования, возможно, выходящие за рамки исходного задания.</w:t>
      </w:r>
    </w:p>
    <w:p w14:paraId="6659CE7D" w14:textId="77777777" w:rsidR="00D70C78" w:rsidRPr="00131860" w:rsidRDefault="004F1E7E">
      <w:pPr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Вопросы могут охватывать как темы, непосредственно связанные с используемыми в программе библиотечными функциями или системными вызовами, так и темы теоретической части курса.  Так, при сдаче задания, связанного с отображением файлов на память, преподаватель имеет право задать вопросы о принципах организации виртуальной памяти.</w:t>
      </w:r>
    </w:p>
    <w:p w14:paraId="1E5370F2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Не допускается прием заданий, содержащих переполнения буфера, обращения к висячим ссылкам, утечки памяти и ошибки соревнования.</w:t>
      </w:r>
    </w:p>
    <w:p w14:paraId="0220BE19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Не допускается использование холостых циклов для синхронизации, если иное явно не оговорено заданием.</w:t>
      </w:r>
    </w:p>
    <w:p w14:paraId="3D2971D1" w14:textId="77777777" w:rsidR="00D70C78" w:rsidRPr="00131860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Исходный текст программы должен соответствовать базовым хорошим практикам программирования на языке С: использовать мнемонические имена переменных, быть выровнен в соответствии с синтаксической структурой.  Компиляторы GCC и Oracle Studio не должны выдавать предупреждений при компиляции.  В спорных ситуациях, преподаватель может использовать lint(1) и другие инструменты для верификации программы.</w:t>
      </w:r>
    </w:p>
    <w:p w14:paraId="7A002342" w14:textId="77777777" w:rsidR="00D70C78" w:rsidRDefault="004F1E7E">
      <w:pPr>
        <w:ind w:firstLine="400"/>
        <w:jc w:val="both"/>
        <w:rPr>
          <w:rFonts w:ascii="Times New Roman" w:hAnsi="Times New Roman"/>
          <w:sz w:val="24"/>
          <w:szCs w:val="24"/>
          <w:lang w:eastAsia="ru-RU"/>
        </w:rPr>
      </w:pPr>
      <w:r w:rsidRPr="00131860">
        <w:rPr>
          <w:rFonts w:ascii="Times New Roman" w:hAnsi="Times New Roman"/>
          <w:sz w:val="24"/>
          <w:szCs w:val="24"/>
          <w:lang w:eastAsia="ru-RU"/>
        </w:rPr>
        <w:t>Пpогpамма обязана pазумно pеагиpовать на любой ошибочный ввод, если в задании явно не указано, что "обpаботку ошибок можно не делать".</w:t>
      </w:r>
    </w:p>
    <w:p w14:paraId="7255A4FE" w14:textId="77777777" w:rsidR="00D70C78" w:rsidRDefault="00D70C7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AA79497" w14:textId="77777777" w:rsidR="00D70C78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«отлично» соответствует продвинутому уровню сформированности компетенции.</w:t>
      </w:r>
    </w:p>
    <w:p w14:paraId="69FC497B" w14:textId="77777777" w:rsidR="00D70C78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«хорошо» соответствует базовому уровню сформированности компетенции.</w:t>
      </w:r>
    </w:p>
    <w:p w14:paraId="0E9BF1B7" w14:textId="77777777" w:rsidR="00D70C78" w:rsidRDefault="004F1E7E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14:paraId="0F94C0E4" w14:textId="77777777" w:rsidR="00D70C78" w:rsidRDefault="004F1E7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14:paraId="58B8A246" w14:textId="77777777" w:rsidR="006315F0" w:rsidRDefault="006315F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E364127" w14:textId="77777777" w:rsidR="006315F0" w:rsidRDefault="006315F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26E5A52" w14:textId="77777777" w:rsidR="006315F0" w:rsidRDefault="006315F0" w:rsidP="006315F0">
      <w:pPr>
        <w:spacing w:line="240" w:lineRule="auto"/>
        <w:ind w:left="7185"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6.1</w:t>
      </w:r>
    </w:p>
    <w:p w14:paraId="1E8BDDDF" w14:textId="77777777" w:rsidR="00D70C78" w:rsidRDefault="00D70C7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tbl>
      <w:tblPr>
        <w:tblpPr w:leftFromText="180" w:rightFromText="180" w:vertAnchor="text" w:horzAnchor="margin" w:tblpY="-48"/>
        <w:tblW w:w="95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1465"/>
        <w:gridCol w:w="5678"/>
        <w:gridCol w:w="623"/>
        <w:gridCol w:w="624"/>
        <w:gridCol w:w="551"/>
        <w:gridCol w:w="567"/>
      </w:tblGrid>
      <w:tr w:rsidR="006315F0" w14:paraId="0E6571C3" w14:textId="77777777" w:rsidTr="006315F0">
        <w:tc>
          <w:tcPr>
            <w:tcW w:w="1465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6CB84EE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Коды компетенций </w:t>
            </w:r>
          </w:p>
        </w:tc>
        <w:tc>
          <w:tcPr>
            <w:tcW w:w="5678" w:type="dxa"/>
            <w:vMerge w:val="restart"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8B7A541" w14:textId="77777777" w:rsidR="006315F0" w:rsidRDefault="006315F0" w:rsidP="006315F0">
            <w:pPr>
              <w:widowControl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384BA620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4930E8AD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745B0086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14:paraId="6230000D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667ED7CD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2B29AE96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791B8588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365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2FDEB8D4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315F0" w14:paraId="5D440C1C" w14:textId="77777777" w:rsidTr="006315F0">
        <w:tc>
          <w:tcPr>
            <w:tcW w:w="1465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4CA0A06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678" w:type="dxa"/>
            <w:vMerge/>
            <w:tcBorders>
              <w:top w:val="single" w:sz="8" w:space="0" w:color="000001"/>
              <w:left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5EF6D42" w14:textId="77777777" w:rsid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3D3F5817" w14:textId="77777777" w:rsidR="006315F0" w:rsidRP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315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4</w:t>
            </w:r>
          </w:p>
        </w:tc>
        <w:tc>
          <w:tcPr>
            <w:tcW w:w="1118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42233F66" w14:textId="77777777" w:rsidR="006315F0" w:rsidRPr="006315F0" w:rsidRDefault="006315F0" w:rsidP="006315F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315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5</w:t>
            </w:r>
          </w:p>
        </w:tc>
      </w:tr>
      <w:tr w:rsidR="006315F0" w14:paraId="507B1876" w14:textId="77777777" w:rsidTr="006315F0">
        <w:trPr>
          <w:cantSplit/>
          <w:trHeight w:hRule="exact" w:val="1986"/>
        </w:trPr>
        <w:tc>
          <w:tcPr>
            <w:tcW w:w="1465" w:type="dxa"/>
            <w:vMerge/>
            <w:tcBorders>
              <w:top w:val="single" w:sz="8" w:space="0" w:color="000001"/>
              <w:left w:val="single" w:sz="8" w:space="0" w:color="000001"/>
              <w:bottom w:val="single" w:sz="4" w:space="0" w:color="00000A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16918922" w14:textId="77777777" w:rsidR="006315F0" w:rsidRDefault="006315F0" w:rsidP="006315F0">
            <w:pPr>
              <w:widowControl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678" w:type="dxa"/>
            <w:vMerge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8469399" w14:textId="77777777" w:rsidR="006315F0" w:rsidRDefault="006315F0" w:rsidP="006315F0">
            <w:pPr>
              <w:widowControl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textDirection w:val="btLr"/>
            <w:vAlign w:val="center"/>
          </w:tcPr>
          <w:p w14:paraId="769941E6" w14:textId="77777777" w:rsidR="006315F0" w:rsidRPr="006315F0" w:rsidRDefault="006315F0" w:rsidP="006315F0">
            <w:pPr>
              <w:widowControl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315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textDirection w:val="btLr"/>
            <w:vAlign w:val="center"/>
          </w:tcPr>
          <w:p w14:paraId="70821547" w14:textId="77777777" w:rsidR="006315F0" w:rsidRPr="006315F0" w:rsidRDefault="006315F0" w:rsidP="006315F0">
            <w:pPr>
              <w:widowControl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315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Диф. зачет</w:t>
            </w:r>
          </w:p>
        </w:tc>
        <w:tc>
          <w:tcPr>
            <w:tcW w:w="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textDirection w:val="btLr"/>
            <w:vAlign w:val="center"/>
          </w:tcPr>
          <w:p w14:paraId="49774765" w14:textId="77777777" w:rsidR="006315F0" w:rsidRPr="006315F0" w:rsidRDefault="006315F0" w:rsidP="006315F0">
            <w:pPr>
              <w:widowControl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315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6315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фолио</w:t>
            </w:r>
          </w:p>
        </w:tc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textDirection w:val="btLr"/>
            <w:vAlign w:val="center"/>
          </w:tcPr>
          <w:p w14:paraId="7FFAB83E" w14:textId="77777777" w:rsidR="006315F0" w:rsidRPr="006315F0" w:rsidRDefault="006315F0" w:rsidP="006315F0">
            <w:pPr>
              <w:widowControl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</w:t>
            </w:r>
            <w:r w:rsidRPr="006315F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кзамен</w:t>
            </w:r>
          </w:p>
        </w:tc>
      </w:tr>
      <w:tr w:rsidR="006315F0" w14:paraId="68D3B2C8" w14:textId="77777777" w:rsidTr="006315F0">
        <w:trPr>
          <w:trHeight w:val="647"/>
        </w:trPr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" w:type="dxa"/>
            </w:tcMar>
            <w:vAlign w:val="center"/>
          </w:tcPr>
          <w:p w14:paraId="1D663D1D" w14:textId="77777777" w:rsidR="006315F0" w:rsidRDefault="006315F0" w:rsidP="006315F0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ПКС-2.4</w:t>
            </w:r>
          </w:p>
        </w:tc>
        <w:tc>
          <w:tcPr>
            <w:tcW w:w="5678" w:type="dxa"/>
            <w:tcBorders>
              <w:top w:val="single" w:sz="8" w:space="0" w:color="000001"/>
              <w:left w:val="single" w:sz="4" w:space="0" w:color="00000A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" w:type="dxa"/>
            </w:tcMar>
          </w:tcPr>
          <w:p w14:paraId="764337A1" w14:textId="7C33B1E8" w:rsidR="006315F0" w:rsidRDefault="006315F0" w:rsidP="000B2DE5">
            <w:pPr>
              <w:widowControl w:val="0"/>
              <w:spacing w:line="240" w:lineRule="auto"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принципы функционирования компонентов операционных систем (менеджеров памяти, планировщиков задач, драйверов); свойства, структуру и принципов функционирования файловых систем; м</w:t>
            </w:r>
            <w:r w:rsidR="000B2D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ханизмы взаимодействия процессов в ОС и управления ресурсами.</w:t>
            </w:r>
          </w:p>
        </w:tc>
        <w:tc>
          <w:tcPr>
            <w:tcW w:w="62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BBA213D" w14:textId="77777777" w:rsidR="006315F0" w:rsidRPr="006315F0" w:rsidRDefault="006315F0" w:rsidP="006315F0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6315F0">
              <w:rPr>
                <w:b/>
                <w:bCs/>
                <w:color w:val="000000"/>
              </w:rPr>
              <w:t>+</w:t>
            </w:r>
          </w:p>
        </w:tc>
        <w:tc>
          <w:tcPr>
            <w:tcW w:w="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E99DD79" w14:textId="77777777" w:rsidR="006315F0" w:rsidRPr="006315F0" w:rsidRDefault="006315F0" w:rsidP="006315F0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6315F0">
              <w:rPr>
                <w:b/>
                <w:bCs/>
                <w:color w:val="000000"/>
              </w:rPr>
              <w:t>+</w:t>
            </w:r>
          </w:p>
        </w:tc>
        <w:tc>
          <w:tcPr>
            <w:tcW w:w="55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6FD273A0" w14:textId="77777777" w:rsidR="006315F0" w:rsidRPr="006315F0" w:rsidRDefault="006315F0" w:rsidP="006315F0">
            <w:pPr>
              <w:widowControl w:val="0"/>
              <w:jc w:val="center"/>
              <w:rPr>
                <w:b/>
                <w:bCs/>
                <w:color w:val="000000"/>
              </w:rPr>
            </w:pPr>
            <w:r w:rsidRPr="006315F0">
              <w:rPr>
                <w:b/>
                <w:bCs/>
                <w:color w:val="000000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7AAA6F3" w14:textId="77777777" w:rsidR="006315F0" w:rsidRPr="006315F0" w:rsidRDefault="006315F0" w:rsidP="006315F0">
            <w:pPr>
              <w:widowControl w:val="0"/>
              <w:jc w:val="center"/>
              <w:rPr>
                <w:b/>
                <w:bCs/>
                <w:color w:val="000000"/>
                <w:lang w:val="en-US"/>
              </w:rPr>
            </w:pPr>
            <w:r w:rsidRPr="006315F0">
              <w:rPr>
                <w:b/>
                <w:bCs/>
                <w:color w:val="000000"/>
                <w:lang w:val="en-US"/>
              </w:rPr>
              <w:t>+</w:t>
            </w:r>
          </w:p>
        </w:tc>
      </w:tr>
    </w:tbl>
    <w:p w14:paraId="1C7EA243" w14:textId="77777777" w:rsidR="00D70C78" w:rsidRDefault="004F1E7E">
      <w:pPr>
        <w:pStyle w:val="af7"/>
        <w:shd w:val="clear" w:color="auto" w:fill="FFFFFF"/>
        <w:spacing w:beforeAutospacing="0" w:afterAutospacing="0"/>
        <w:ind w:firstLine="567"/>
        <w:jc w:val="both"/>
      </w:pPr>
      <w:r>
        <w:t>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14:paraId="4123A4A1" w14:textId="77777777" w:rsidR="00D70C78" w:rsidRDefault="00D70C7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14:paraId="0F6F887C" w14:textId="3FE68D74" w:rsidR="00D70C78" w:rsidRPr="0018029A" w:rsidRDefault="004F1E7E" w:rsidP="0018029A">
      <w:pPr>
        <w:pStyle w:val="afb"/>
        <w:numPr>
          <w:ilvl w:val="0"/>
          <w:numId w:val="2"/>
        </w:num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18029A">
        <w:rPr>
          <w:rFonts w:ascii="Times New Roman" w:hAnsi="Times New Roman"/>
          <w:b/>
          <w:bCs/>
          <w:color w:val="000000"/>
          <w:sz w:val="24"/>
          <w:szCs w:val="24"/>
        </w:rPr>
        <w:t>Литература</w:t>
      </w:r>
    </w:p>
    <w:p w14:paraId="443BA99C" w14:textId="77777777" w:rsidR="0018029A" w:rsidRPr="0018029A" w:rsidRDefault="0018029A" w:rsidP="0018029A">
      <w:pPr>
        <w:pStyle w:val="afb"/>
        <w:spacing w:line="240" w:lineRule="auto"/>
        <w:ind w:left="360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4D0EAA8E" w14:textId="2CAEAD50" w:rsidR="000E0A38" w:rsidRPr="0018029A" w:rsidRDefault="004F1E7E" w:rsidP="0018029A">
      <w:pPr>
        <w:widowControl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1. Иртегов, Дмитрий Валентинович. Введение в операционные системы : [учебное пособие для вузов по направлению 230100 "Информатика и вычислительная техника"] / Д.В. Иртегов. 2-е изд., [перераб. и доп.]. Санкт-Петербург : БХВ-Петербург, 2008. 1040 с. : ил. ; 24 см. (Учебное пособие) . ISBN 978-5-94157-695-1</w:t>
      </w:r>
      <w:r w:rsidR="005F6ADD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5F6ADD" w:rsidRPr="007A60A2">
        <w:rPr>
          <w:rFonts w:ascii="Times New Roman" w:hAnsi="Times New Roman"/>
          <w:iCs/>
          <w:color w:val="000000"/>
          <w:sz w:val="24"/>
          <w:szCs w:val="24"/>
        </w:rPr>
        <w:t xml:space="preserve">(78 </w:t>
      </w:r>
      <w:proofErr w:type="gramStart"/>
      <w:r w:rsidR="005F6ADD" w:rsidRPr="007A60A2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gramEnd"/>
      <w:r w:rsidR="005F6ADD" w:rsidRPr="007A60A2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14:paraId="297CA737" w14:textId="2736530D" w:rsidR="00567CE5" w:rsidRPr="00567CE5" w:rsidRDefault="00567CE5" w:rsidP="00567CE5">
      <w:pPr>
        <w:spacing w:line="240" w:lineRule="auto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67CE5">
        <w:rPr>
          <w:rFonts w:ascii="Times New Roman" w:hAnsi="Times New Roman"/>
          <w:iCs/>
          <w:color w:val="000000"/>
          <w:sz w:val="24"/>
          <w:szCs w:val="24"/>
        </w:rPr>
        <w:t>2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Таненбаум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, Эндрю С. Современные операционные системы =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Modern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Operating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Systems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: [пер. с англ.] / Э.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Таненбаум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 .— 2-е изд. — СПб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color w:val="000000"/>
          <w:sz w:val="24"/>
          <w:szCs w:val="24"/>
        </w:rPr>
        <w:t>и</w:t>
      </w:r>
      <w:proofErr w:type="gramEnd"/>
      <w:r>
        <w:rPr>
          <w:rFonts w:ascii="Times New Roman" w:hAnsi="Times New Roman"/>
          <w:iCs/>
          <w:color w:val="000000"/>
          <w:sz w:val="24"/>
          <w:szCs w:val="24"/>
        </w:rPr>
        <w:t xml:space="preserve"> др. : ПИТЕР, 2007 .— 1037 с. : ил. ISBN 978-5-318-00299-</w:t>
      </w:r>
      <w:r w:rsidRPr="007A60A2">
        <w:rPr>
          <w:rFonts w:ascii="Times New Roman" w:hAnsi="Times New Roman"/>
          <w:iCs/>
          <w:color w:val="000000"/>
          <w:sz w:val="24"/>
          <w:szCs w:val="24"/>
        </w:rPr>
        <w:t xml:space="preserve">1 (58 </w:t>
      </w:r>
      <w:proofErr w:type="spellStart"/>
      <w:proofErr w:type="gramStart"/>
      <w:r w:rsidRPr="007A60A2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Pr="007A60A2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14:paraId="68C00495" w14:textId="77777777" w:rsidR="00567CE5" w:rsidRPr="00567CE5" w:rsidRDefault="00567CE5" w:rsidP="0039203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55A4E1CA" w14:textId="206C8B4E" w:rsidR="000E0A38" w:rsidRPr="00392030" w:rsidRDefault="000E0A38" w:rsidP="0039203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0E0A38">
        <w:rPr>
          <w:rFonts w:ascii="Times New Roman" w:hAnsi="Times New Roman"/>
          <w:i/>
          <w:iCs/>
          <w:color w:val="000000"/>
          <w:sz w:val="24"/>
          <w:szCs w:val="24"/>
        </w:rPr>
        <w:t>Перечень ресурсов информационно-телекоммуникационной сети «Интернет», необходимых для освоения дисциплины. </w:t>
      </w:r>
      <w:r w:rsidRPr="000E0A38">
        <w:rPr>
          <w:rFonts w:ascii="Times New Roman" w:hAnsi="Times New Roman"/>
          <w:sz w:val="24"/>
          <w:szCs w:val="24"/>
          <w:lang w:eastAsia="ru-RU"/>
        </w:rPr>
        <w:t> </w:t>
      </w:r>
    </w:p>
    <w:p w14:paraId="215C25C8" w14:textId="15014637" w:rsidR="000E0A38" w:rsidRDefault="0080570B" w:rsidP="0080570B">
      <w:pPr>
        <w:pStyle w:val="paragraph"/>
        <w:textAlignment w:val="baseline"/>
      </w:pPr>
      <w:r>
        <w:rPr>
          <w:rStyle w:val="normaltextrun"/>
        </w:rPr>
        <w:t xml:space="preserve">1. </w:t>
      </w:r>
      <w:r w:rsidR="000E0A38">
        <w:rPr>
          <w:rStyle w:val="normaltextrun"/>
        </w:rPr>
        <w:t xml:space="preserve">Встроенное системное руководство </w:t>
      </w:r>
      <w:proofErr w:type="spellStart"/>
      <w:r w:rsidR="000E0A38">
        <w:rPr>
          <w:rStyle w:val="spellingerror"/>
        </w:rPr>
        <w:t>man</w:t>
      </w:r>
      <w:proofErr w:type="spellEnd"/>
      <w:r w:rsidR="000E0A38">
        <w:rPr>
          <w:rStyle w:val="normaltextrun"/>
        </w:rPr>
        <w:t xml:space="preserve"> (также входит в состав системы)</w:t>
      </w:r>
      <w:r w:rsidR="000E0A38">
        <w:rPr>
          <w:rStyle w:val="eop"/>
        </w:rPr>
        <w:t> </w:t>
      </w:r>
      <w:r w:rsidR="000E0A38" w:rsidRPr="000E0A38">
        <w:rPr>
          <w:rStyle w:val="eop"/>
        </w:rPr>
        <w:t>https://docs.oracle.com/cd/E23824_01/index.html</w:t>
      </w:r>
    </w:p>
    <w:p w14:paraId="373A2500" w14:textId="6CEF66DF" w:rsidR="000E0A38" w:rsidRPr="00392030" w:rsidRDefault="0080570B" w:rsidP="0080570B">
      <w:pPr>
        <w:pStyle w:val="paragraph"/>
        <w:tabs>
          <w:tab w:val="num" w:pos="720"/>
        </w:tabs>
        <w:textAlignment w:val="baseline"/>
        <w:rPr>
          <w:rStyle w:val="normaltextrun"/>
        </w:rPr>
      </w:pPr>
      <w:r>
        <w:rPr>
          <w:rStyle w:val="normaltextrun"/>
        </w:rPr>
        <w:t xml:space="preserve">2. </w:t>
      </w:r>
      <w:r w:rsidR="00392030" w:rsidRPr="00392030">
        <w:rPr>
          <w:rStyle w:val="normaltextrun"/>
        </w:rPr>
        <w:t xml:space="preserve">Исходные тексты </w:t>
      </w:r>
      <w:proofErr w:type="spellStart"/>
      <w:r w:rsidR="00392030" w:rsidRPr="00392030">
        <w:rPr>
          <w:rStyle w:val="normaltextrun"/>
        </w:rPr>
        <w:t>Illumos</w:t>
      </w:r>
      <w:proofErr w:type="spellEnd"/>
      <w:r w:rsidR="00392030" w:rsidRPr="00392030">
        <w:rPr>
          <w:rStyle w:val="normaltextrun"/>
        </w:rPr>
        <w:t>/</w:t>
      </w:r>
      <w:proofErr w:type="spellStart"/>
      <w:r w:rsidR="00392030" w:rsidRPr="00392030">
        <w:rPr>
          <w:rStyle w:val="normaltextrun"/>
        </w:rPr>
        <w:t>OpenSolaris</w:t>
      </w:r>
      <w:proofErr w:type="spellEnd"/>
      <w:r w:rsidR="00392030" w:rsidRPr="00392030">
        <w:rPr>
          <w:rStyle w:val="normaltextrun"/>
        </w:rPr>
        <w:t xml:space="preserve"> </w:t>
      </w:r>
      <w:hyperlink r:id="rId14" w:history="1">
        <w:r w:rsidR="00392030" w:rsidRPr="00392030">
          <w:rPr>
            <w:rStyle w:val="normaltextrun"/>
          </w:rPr>
          <w:t>https://github.com/illumos/illumos-gate</w:t>
        </w:r>
      </w:hyperlink>
      <w:r w:rsidR="00392030" w:rsidRPr="00392030">
        <w:rPr>
          <w:rStyle w:val="normaltextrun"/>
        </w:rPr>
        <w:t xml:space="preserve"> , https://src.illumos.org/source/</w:t>
      </w:r>
    </w:p>
    <w:p w14:paraId="4A3C164B" w14:textId="3DC5D3FD" w:rsidR="00FB778F" w:rsidRPr="00392030" w:rsidRDefault="0080570B" w:rsidP="0080570B">
      <w:pPr>
        <w:pStyle w:val="paragraph"/>
        <w:textAlignment w:val="baseline"/>
      </w:pPr>
      <w:r>
        <w:rPr>
          <w:rStyle w:val="normaltextrun"/>
        </w:rPr>
        <w:t xml:space="preserve">3. </w:t>
      </w:r>
      <w:r w:rsidR="00392030" w:rsidRPr="00392030">
        <w:rPr>
          <w:rStyle w:val="normaltextrun"/>
        </w:rPr>
        <w:t>Стандарт POSIX.1-2017 https://pubs.opengroup.org/onlinepubs/9699919799/</w:t>
      </w:r>
    </w:p>
    <w:p w14:paraId="7E302305" w14:textId="77777777" w:rsidR="00D70C78" w:rsidRPr="00E563AC" w:rsidRDefault="00D70C7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14:paraId="17BC669D" w14:textId="77777777" w:rsidR="00D70C78" w:rsidRDefault="004F1E7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14:paraId="31B948D0" w14:textId="77777777" w:rsidR="00D70C78" w:rsidRDefault="004F1E7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8.1. Учебно-методическое обеспечение</w:t>
      </w:r>
    </w:p>
    <w:p w14:paraId="2C2B1ABF" w14:textId="77777777" w:rsidR="00D70C78" w:rsidRDefault="00D70C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CADDA4C" w14:textId="4AB66533" w:rsidR="00D70C78" w:rsidRDefault="004F1E7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Задачи для самостоятельной и практической работы 4 семестра: </w:t>
      </w:r>
      <w:r w:rsidR="000E0A38" w:rsidRPr="000E0A38">
        <w:rPr>
          <w:rFonts w:ascii="Times New Roman" w:hAnsi="Times New Roman"/>
          <w:bCs/>
          <w:color w:val="000000"/>
          <w:sz w:val="24"/>
          <w:szCs w:val="24"/>
        </w:rPr>
        <w:t>http://ccfit.nsu.ru/~fat/svr4tasks-new.html</w:t>
      </w:r>
    </w:p>
    <w:p w14:paraId="049C3EF9" w14:textId="77777777" w:rsidR="00D70C78" w:rsidRDefault="004F1E7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Задачи для самостоятельной и практической работы 5 семестра: </w:t>
      </w:r>
    </w:p>
    <w:p w14:paraId="7928941F" w14:textId="77777777" w:rsidR="00D70C78" w:rsidRDefault="004F1E7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>http://swsoft.nsu.ru/WackoWiki/KursOperacionnyeSistemy/PraktikumPosixThreads/PthreadTasks</w:t>
      </w:r>
    </w:p>
    <w:p w14:paraId="24C755E9" w14:textId="50DAADA2" w:rsidR="00D70C78" w:rsidRPr="00B61CEE" w:rsidRDefault="004F1E7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4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cеместр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  <w:r w:rsidR="000E0A38" w:rsidRPr="00392030">
        <w:rPr>
          <w:rFonts w:ascii="Times New Roman" w:hAnsi="Times New Roman"/>
          <w:bCs/>
          <w:color w:val="000000"/>
          <w:sz w:val="24"/>
          <w:szCs w:val="24"/>
        </w:rPr>
        <w:t>http://parallels.nsu.ru/~fat/unixsvr4-new/trunk/</w:t>
      </w:r>
    </w:p>
    <w:p w14:paraId="0E378DCF" w14:textId="77777777" w:rsidR="00D70C78" w:rsidRDefault="004F1E7E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5 семестр: http://parallels.nsu.ru/~fat/Pthreads/</w:t>
      </w:r>
    </w:p>
    <w:p w14:paraId="04480097" w14:textId="77777777" w:rsidR="00D70C78" w:rsidRDefault="00D70C7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94B51C8" w14:textId="77777777" w:rsidR="00D70C78" w:rsidRDefault="004F1E7E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8.2. Программное обеспечение</w:t>
      </w:r>
    </w:p>
    <w:p w14:paraId="398D56F3" w14:textId="1F3E69F1" w:rsidR="00D70C78" w:rsidRPr="001B1616" w:rsidRDefault="004F1E7E" w:rsidP="001B1616">
      <w:pPr>
        <w:rPr>
          <w:rFonts w:ascii="Times New Roman" w:hAnsi="Times New Roman"/>
          <w:bCs/>
          <w:color w:val="000000"/>
          <w:sz w:val="24"/>
          <w:szCs w:val="24"/>
        </w:rPr>
      </w:pPr>
      <w:r w:rsidRPr="001B1616">
        <w:rPr>
          <w:rFonts w:ascii="Times New Roman" w:hAnsi="Times New Roman"/>
          <w:bCs/>
          <w:color w:val="000000"/>
          <w:sz w:val="24"/>
          <w:szCs w:val="24"/>
        </w:rPr>
        <w:t xml:space="preserve">Для обеспечения реализации дисциплины используется </w:t>
      </w:r>
      <w:r w:rsidR="001B1616" w:rsidRPr="001B1616">
        <w:rPr>
          <w:rFonts w:ascii="Times New Roman" w:hAnsi="Times New Roman"/>
          <w:bCs/>
          <w:color w:val="000000"/>
          <w:sz w:val="24"/>
          <w:szCs w:val="24"/>
        </w:rPr>
        <w:t xml:space="preserve">стандартный комплект программного обеспечения (ПО), включающий регулярно </w:t>
      </w:r>
      <w:proofErr w:type="gramStart"/>
      <w:r w:rsidR="001B1616" w:rsidRPr="001B1616">
        <w:rPr>
          <w:rFonts w:ascii="Times New Roman" w:hAnsi="Times New Roman"/>
          <w:bCs/>
          <w:color w:val="000000"/>
          <w:sz w:val="24"/>
          <w:szCs w:val="24"/>
        </w:rPr>
        <w:t>обновляемое</w:t>
      </w:r>
      <w:proofErr w:type="gramEnd"/>
      <w:r w:rsidR="001B1616" w:rsidRPr="001B1616">
        <w:rPr>
          <w:rFonts w:ascii="Times New Roman" w:hAnsi="Times New Roman"/>
          <w:bCs/>
          <w:color w:val="000000"/>
          <w:sz w:val="24"/>
          <w:szCs w:val="24"/>
        </w:rPr>
        <w:t xml:space="preserve"> лицензионное ПО </w:t>
      </w:r>
      <w:proofErr w:type="spellStart"/>
      <w:r w:rsidR="001B1616" w:rsidRPr="001B1616">
        <w:rPr>
          <w:rFonts w:ascii="Times New Roman" w:hAnsi="Times New Roman"/>
          <w:bCs/>
          <w:color w:val="000000"/>
          <w:sz w:val="24"/>
          <w:szCs w:val="24"/>
        </w:rPr>
        <w:t>Windows</w:t>
      </w:r>
      <w:proofErr w:type="spellEnd"/>
      <w:r w:rsidR="00DD10D0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14:paraId="7E4D7453" w14:textId="77777777" w:rsidR="00D70C78" w:rsidRDefault="00D70C7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7C74A25D" w14:textId="77777777" w:rsidR="00D70C78" w:rsidRDefault="004F1E7E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</w:t>
      </w:r>
    </w:p>
    <w:p w14:paraId="5473B3B2" w14:textId="77777777" w:rsidR="00DD10D0" w:rsidRDefault="00DD10D0" w:rsidP="00DD10D0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D8EDFF9" w14:textId="77777777" w:rsidR="00DD10D0" w:rsidRDefault="004F1E7E" w:rsidP="00DD10D0">
      <w:pPr>
        <w:spacing w:line="240" w:lineRule="auto"/>
        <w:ind w:firstLine="567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</w:p>
    <w:p w14:paraId="2185C0B3" w14:textId="1D334F3E" w:rsidR="00D70C78" w:rsidRDefault="004F1E7E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Таблица 8.1</w:t>
      </w:r>
    </w:p>
    <w:tbl>
      <w:tblPr>
        <w:tblW w:w="946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58"/>
        <w:gridCol w:w="4328"/>
        <w:gridCol w:w="4678"/>
      </w:tblGrid>
      <w:tr w:rsidR="00DD10D0" w14:paraId="229C2F33" w14:textId="77777777" w:rsidTr="00DD10D0"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3E50B2" w14:textId="77777777" w:rsidR="00DD10D0" w:rsidRDefault="00DD10D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8AA82F3" w14:textId="77777777" w:rsidR="00DD10D0" w:rsidRDefault="00DD10D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6E664A" w14:textId="77777777" w:rsidR="00DD10D0" w:rsidRDefault="00DD10D0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D10D0" w14:paraId="43443FC8" w14:textId="77777777" w:rsidTr="00DD10D0">
        <w:tc>
          <w:tcPr>
            <w:tcW w:w="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24D0C90" w14:textId="2D9FF8DB" w:rsidR="00DD10D0" w:rsidRDefault="00DD10D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3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E7AD01" w14:textId="77777777" w:rsidR="00DD10D0" w:rsidRDefault="00DD10D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Putty</w:t>
            </w:r>
          </w:p>
        </w:tc>
        <w:tc>
          <w:tcPr>
            <w:tcW w:w="4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2E4DE27" w14:textId="77777777" w:rsidR="00DD10D0" w:rsidRDefault="00DD10D0">
            <w:pPr>
              <w:widowControl w:val="0"/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Клиент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SSH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Windows</w:t>
            </w:r>
          </w:p>
        </w:tc>
      </w:tr>
    </w:tbl>
    <w:p w14:paraId="22149BEC" w14:textId="77777777" w:rsidR="00D70C78" w:rsidRDefault="00D70C78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BAE6229" w14:textId="77777777" w:rsidR="00D70C78" w:rsidRDefault="00D70C7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0EC0009" w14:textId="77777777" w:rsidR="00D70C78" w:rsidRDefault="00D70C78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8C9F6F0" w14:textId="77777777" w:rsidR="00D70C78" w:rsidRDefault="004F1E7E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14:paraId="3B583F45" w14:textId="1BD206C8" w:rsidR="00D70C78" w:rsidRDefault="00D70C78" w:rsidP="00392030">
      <w:pPr>
        <w:widowControl w:val="0"/>
        <w:spacing w:line="240" w:lineRule="auto"/>
        <w:jc w:val="both"/>
      </w:pPr>
    </w:p>
    <w:p w14:paraId="4380145B" w14:textId="31EA5F72" w:rsidR="00D70C78" w:rsidRDefault="00392030">
      <w:pPr>
        <w:widowControl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1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. Документация по продуктам 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Oracle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, раздел 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Oracle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Operating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System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. [Электронный ресурс]. - URL: 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http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://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docs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oracle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.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com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/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en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/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operating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-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systems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/, </w:t>
      </w:r>
    </w:p>
    <w:p w14:paraId="2399BC2E" w14:textId="7C454B12" w:rsidR="00D70C78" w:rsidRDefault="00392030">
      <w:pPr>
        <w:widowControl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. Исходные тексты проекта </w:t>
      </w:r>
      <w:proofErr w:type="spellStart"/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Illumos</w:t>
      </w:r>
      <w:proofErr w:type="spellEnd"/>
      <w:r w:rsidR="004F1E7E">
        <w:rPr>
          <w:rFonts w:ascii="Times New Roman" w:hAnsi="Times New Roman"/>
          <w:iCs/>
          <w:color w:val="000000"/>
          <w:sz w:val="24"/>
          <w:szCs w:val="24"/>
        </w:rPr>
        <w:t xml:space="preserve"> [Электронный ресурс]. - URL: https://github.com/illumos/illumos-gate</w:t>
      </w:r>
    </w:p>
    <w:p w14:paraId="5BD4F15F" w14:textId="760CA0CD" w:rsidR="00D70C78" w:rsidRDefault="00392030">
      <w:pPr>
        <w:widowControl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 w:rsidRPr="000D0AD5">
        <w:rPr>
          <w:rFonts w:ascii="Times New Roman" w:hAnsi="Times New Roman"/>
          <w:iCs/>
          <w:color w:val="000000"/>
          <w:sz w:val="24"/>
          <w:szCs w:val="24"/>
          <w:lang w:val="en-US"/>
        </w:rPr>
        <w:t>3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. POSIX: The Open Group Base Specifications Issue 7, IEEE Std 1003.1™, 2013 Edition, [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Электронный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 </w:t>
      </w:r>
      <w:r w:rsidR="004F1E7E">
        <w:rPr>
          <w:rFonts w:ascii="Times New Roman" w:hAnsi="Times New Roman"/>
          <w:iCs/>
          <w:color w:val="000000"/>
          <w:sz w:val="24"/>
          <w:szCs w:val="24"/>
        </w:rPr>
        <w:t>ресурс</w:t>
      </w:r>
      <w:r w:rsidR="004F1E7E">
        <w:rPr>
          <w:rFonts w:ascii="Times New Roman" w:hAnsi="Times New Roman"/>
          <w:iCs/>
          <w:color w:val="000000"/>
          <w:sz w:val="24"/>
          <w:szCs w:val="24"/>
          <w:lang w:val="en-US"/>
        </w:rPr>
        <w:t>]. - URL: http://pubs.opengroup.org/onlinepubs/9699919799/</w:t>
      </w:r>
    </w:p>
    <w:p w14:paraId="133CC05A" w14:textId="77777777" w:rsidR="00D70C78" w:rsidRDefault="00D70C78">
      <w:pPr>
        <w:widowControl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  <w:lang w:val="en-US"/>
        </w:rPr>
      </w:pPr>
    </w:p>
    <w:p w14:paraId="1CABF352" w14:textId="77777777" w:rsidR="00D70C78" w:rsidRDefault="00D70C7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14:paraId="0BA2543A" w14:textId="77777777" w:rsidR="00D70C78" w:rsidRDefault="004F1E7E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14:paraId="6D85FAD3" w14:textId="77777777" w:rsidR="00D70C78" w:rsidRDefault="004F1E7E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5" w:type="dxa"/>
          <w:right w:w="15" w:type="dxa"/>
        </w:tblCellMar>
        <w:tblLook w:val="0000" w:firstRow="0" w:lastRow="0" w:firstColumn="0" w:lastColumn="0" w:noHBand="0" w:noVBand="0"/>
      </w:tblPr>
      <w:tblGrid>
        <w:gridCol w:w="283"/>
        <w:gridCol w:w="4488"/>
        <w:gridCol w:w="4599"/>
      </w:tblGrid>
      <w:tr w:rsidR="00D70C78" w14:paraId="109196D0" w14:textId="77777777">
        <w:trPr>
          <w:trHeight w:hRule="exact" w:val="340"/>
          <w:jc w:val="right"/>
        </w:trPr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47F474FA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08386C45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  <w:vAlign w:val="center"/>
          </w:tcPr>
          <w:p w14:paraId="779E578C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70C78" w14:paraId="4A24FBA7" w14:textId="77777777">
        <w:trPr>
          <w:trHeight w:hRule="exact" w:val="840"/>
          <w:jc w:val="right"/>
        </w:trPr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3C537444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8A03236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4B335D4" w14:textId="02F58772" w:rsidR="00D70C78" w:rsidRDefault="004F1E7E" w:rsidP="00DD10D0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D70C78" w14:paraId="0A784B64" w14:textId="77777777">
        <w:trPr>
          <w:trHeight w:hRule="exact" w:val="570"/>
          <w:jc w:val="right"/>
        </w:trPr>
        <w:tc>
          <w:tcPr>
            <w:tcW w:w="2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07D71641" w14:textId="77777777" w:rsidR="00D70C78" w:rsidRDefault="004F1E7E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617D7442" w14:textId="77777777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 (с выходом в Internet)</w:t>
            </w:r>
          </w:p>
        </w:tc>
        <w:tc>
          <w:tcPr>
            <w:tcW w:w="4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5" w:type="dxa"/>
            </w:tcMar>
          </w:tcPr>
          <w:p w14:paraId="24E1EE1B" w14:textId="2059DB63" w:rsidR="00D70C78" w:rsidRDefault="004F1E7E">
            <w:pPr>
              <w:widowControl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DD10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лабораторных занятий 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14:paraId="43F0FD0A" w14:textId="77777777" w:rsidR="00D70C78" w:rsidRDefault="00D70C78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3078034F" w14:textId="77777777" w:rsidR="00DD10D0" w:rsidRPr="008664D1" w:rsidRDefault="00DD10D0" w:rsidP="00DD10D0">
      <w:pPr>
        <w:pStyle w:val="af0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14:paraId="0723C97D" w14:textId="77777777" w:rsidR="00DD10D0" w:rsidRPr="00194FF9" w:rsidRDefault="00DD10D0" w:rsidP="00DD10D0">
      <w:pPr>
        <w:pStyle w:val="af0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14:paraId="2B4B81A8" w14:textId="77777777" w:rsidR="00DD10D0" w:rsidRDefault="00DD10D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96264D4" w14:textId="77777777" w:rsidR="0080570B" w:rsidRDefault="0080570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7EC303A3" w14:textId="77777777" w:rsidR="0080570B" w:rsidRDefault="0080570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A6F7044" w14:textId="77777777" w:rsidR="0080570B" w:rsidRDefault="0080570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4032917B" w14:textId="77777777" w:rsidR="0080570B" w:rsidRDefault="0080570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F03FF09" w14:textId="77777777" w:rsidR="0080570B" w:rsidRDefault="0080570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</w:p>
    <w:p w14:paraId="2178B004" w14:textId="77777777" w:rsidR="00D70C78" w:rsidRDefault="004F1E7E">
      <w:pPr>
        <w:pStyle w:val="af0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«</w:t>
      </w:r>
      <w:r>
        <w:rPr>
          <w:rFonts w:ascii="Times New Roman" w:hAnsi="Times New Roman"/>
          <w:b/>
          <w:color w:val="000000"/>
          <w:sz w:val="24"/>
          <w:szCs w:val="24"/>
          <w:lang w:val="ru-RU"/>
        </w:rPr>
        <w:t>Операционные системы</w:t>
      </w:r>
      <w:r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»</w:t>
      </w:r>
    </w:p>
    <w:p w14:paraId="2E05452C" w14:textId="77777777" w:rsidR="00D70C78" w:rsidRDefault="00D70C78">
      <w:pPr>
        <w:pStyle w:val="af0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40"/>
        <w:gridCol w:w="4959"/>
        <w:gridCol w:w="2259"/>
        <w:gridCol w:w="2009"/>
      </w:tblGrid>
      <w:tr w:rsidR="00D70C78" w14:paraId="1E67EC7B" w14:textId="77777777">
        <w:trPr>
          <w:cantSplit/>
          <w:trHeight w:val="276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B3B79E9" w14:textId="77777777" w:rsidR="00D70C78" w:rsidRDefault="004F1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3C099B7" w14:textId="77777777" w:rsidR="00D70C78" w:rsidRDefault="004F1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ED5D28E" w14:textId="77777777" w:rsidR="00D70C78" w:rsidRDefault="004F1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и №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BFB5998" w14:textId="77777777" w:rsidR="00D70C78" w:rsidRDefault="004F1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14:paraId="44A8E50D" w14:textId="77777777" w:rsidR="00D70C78" w:rsidRDefault="004F1E7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D70C78" w14:paraId="4EA3DCB9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3E7EC79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67A3DE" w14:textId="77777777" w:rsidR="00D70C78" w:rsidRDefault="00D70C78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A06412E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CFF7121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556B624B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F5787F5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C07D1A4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302625C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D843ED5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36A719DE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3A6CD43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11D3A0B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9485C09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7FFAD45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020C2BDD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981F68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DF9B6BE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2FE46852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882EEB3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6B7A7D9A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7FB60CE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1BD760F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C670946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67DB8497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00C57A62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5317A99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63930F2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B17AD4C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6602057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C78" w14:paraId="51218BE3" w14:textId="77777777">
        <w:trPr>
          <w:cantSplit/>
          <w:trHeight w:val="1701"/>
        </w:trPr>
        <w:tc>
          <w:tcPr>
            <w:tcW w:w="3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2F4ADBC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6FB9DE9C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89DFFCB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706AED61" w14:textId="77777777" w:rsidR="00D70C78" w:rsidRDefault="00D70C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0061CE" w14:textId="77777777" w:rsidR="00D70C78" w:rsidRDefault="00D70C78">
      <w:pPr>
        <w:sectPr w:rsidR="00D70C78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14:paraId="1CB4C340" w14:textId="77777777" w:rsidR="00D70C78" w:rsidRDefault="00D70C78"/>
    <w:p w14:paraId="5DB3368E" w14:textId="77777777" w:rsidR="00D70C78" w:rsidRDefault="00D70C78">
      <w:pPr>
        <w:sectPr w:rsidR="00D70C78">
          <w:type w:val="continuous"/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-2049"/>
        </w:sectPr>
      </w:pPr>
    </w:p>
    <w:p w14:paraId="3F40CA4A" w14:textId="77777777" w:rsidR="004F1E7E" w:rsidRDefault="004F1E7E"/>
    <w:sectPr w:rsidR="004F1E7E" w:rsidSect="00B30832">
      <w:type w:val="continuous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272F60" w14:textId="77777777" w:rsidR="006F273C" w:rsidRDefault="006F273C">
      <w:pPr>
        <w:spacing w:line="240" w:lineRule="auto"/>
      </w:pPr>
      <w:r>
        <w:separator/>
      </w:r>
    </w:p>
  </w:endnote>
  <w:endnote w:type="continuationSeparator" w:id="0">
    <w:p w14:paraId="2565AEE2" w14:textId="77777777" w:rsidR="006F273C" w:rsidRDefault="006F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CC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Arial Unicode MS"/>
    <w:charset w:val="80"/>
    <w:family w:val="swiss"/>
    <w:pitch w:val="default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34B789" w14:textId="77777777" w:rsidR="006F273C" w:rsidRDefault="006F273C">
      <w:r>
        <w:separator/>
      </w:r>
    </w:p>
  </w:footnote>
  <w:footnote w:type="continuationSeparator" w:id="0">
    <w:p w14:paraId="5930E47B" w14:textId="77777777" w:rsidR="006F273C" w:rsidRDefault="006F273C">
      <w:r>
        <w:continuationSeparator/>
      </w:r>
    </w:p>
  </w:footnote>
  <w:footnote w:id="1">
    <w:p w14:paraId="6EE15A95" w14:textId="77777777" w:rsidR="000E0A38" w:rsidRDefault="000E0A38">
      <w:pPr>
        <w:pStyle w:val="af8"/>
        <w:jc w:val="both"/>
      </w:pPr>
      <w:r>
        <w:rPr>
          <w:rStyle w:val="a7"/>
        </w:rPr>
        <w:footnoteRef/>
      </w:r>
      <w:r>
        <w:rPr>
          <w:rStyle w:val="a7"/>
        </w:rPr>
        <w:tab/>
      </w:r>
      <w:r>
        <w:t xml:space="preserve"> </w:t>
      </w:r>
      <w:r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A79"/>
    <w:multiLevelType w:val="multilevel"/>
    <w:tmpl w:val="76B683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FC1D42"/>
    <w:multiLevelType w:val="multilevel"/>
    <w:tmpl w:val="2FC02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32702"/>
    <w:multiLevelType w:val="multilevel"/>
    <w:tmpl w:val="5EA086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C3256"/>
    <w:multiLevelType w:val="multilevel"/>
    <w:tmpl w:val="2FC02B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B180E23"/>
    <w:multiLevelType w:val="multilevel"/>
    <w:tmpl w:val="FA2033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D446D"/>
    <w:multiLevelType w:val="multilevel"/>
    <w:tmpl w:val="A6F8124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cs="Times New Roman"/>
      </w:rPr>
    </w:lvl>
  </w:abstractNum>
  <w:abstractNum w:abstractNumId="6">
    <w:nsid w:val="240050FB"/>
    <w:multiLevelType w:val="multilevel"/>
    <w:tmpl w:val="EB40AE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5130B55"/>
    <w:multiLevelType w:val="multilevel"/>
    <w:tmpl w:val="2FC02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4E6D6B"/>
    <w:multiLevelType w:val="multilevel"/>
    <w:tmpl w:val="C23C14A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>
    <w:nsid w:val="40FE1C36"/>
    <w:multiLevelType w:val="multilevel"/>
    <w:tmpl w:val="16063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3522E0C"/>
    <w:multiLevelType w:val="multilevel"/>
    <w:tmpl w:val="79809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102413"/>
    <w:multiLevelType w:val="multilevel"/>
    <w:tmpl w:val="2FC02BB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>
    <w:nsid w:val="626044D4"/>
    <w:multiLevelType w:val="multilevel"/>
    <w:tmpl w:val="6118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647F307E"/>
    <w:multiLevelType w:val="multilevel"/>
    <w:tmpl w:val="093EFA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6E156342"/>
    <w:multiLevelType w:val="multilevel"/>
    <w:tmpl w:val="66122196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F32F98"/>
    <w:multiLevelType w:val="multilevel"/>
    <w:tmpl w:val="2FC02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FD618C4"/>
    <w:multiLevelType w:val="multilevel"/>
    <w:tmpl w:val="B5E0D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4"/>
  </w:num>
  <w:num w:numId="5">
    <w:abstractNumId w:val="12"/>
  </w:num>
  <w:num w:numId="6">
    <w:abstractNumId w:val="6"/>
  </w:num>
  <w:num w:numId="7">
    <w:abstractNumId w:val="9"/>
  </w:num>
  <w:num w:numId="8">
    <w:abstractNumId w:val="10"/>
  </w:num>
  <w:num w:numId="9">
    <w:abstractNumId w:val="0"/>
  </w:num>
  <w:num w:numId="10">
    <w:abstractNumId w:val="16"/>
  </w:num>
  <w:num w:numId="11">
    <w:abstractNumId w:val="2"/>
  </w:num>
  <w:num w:numId="12">
    <w:abstractNumId w:val="15"/>
  </w:num>
  <w:num w:numId="13">
    <w:abstractNumId w:val="4"/>
  </w:num>
  <w:num w:numId="14">
    <w:abstractNumId w:val="7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0C78"/>
    <w:rsid w:val="00053DF1"/>
    <w:rsid w:val="00074177"/>
    <w:rsid w:val="000B2DE5"/>
    <w:rsid w:val="000D0AD5"/>
    <w:rsid w:val="000E0A38"/>
    <w:rsid w:val="000E5523"/>
    <w:rsid w:val="00115C56"/>
    <w:rsid w:val="00131860"/>
    <w:rsid w:val="00162740"/>
    <w:rsid w:val="0018029A"/>
    <w:rsid w:val="001A2E78"/>
    <w:rsid w:val="001B1616"/>
    <w:rsid w:val="00223441"/>
    <w:rsid w:val="002518A1"/>
    <w:rsid w:val="002F33BC"/>
    <w:rsid w:val="00392030"/>
    <w:rsid w:val="00396A2D"/>
    <w:rsid w:val="004C58E9"/>
    <w:rsid w:val="004F1E7E"/>
    <w:rsid w:val="005367FB"/>
    <w:rsid w:val="00551319"/>
    <w:rsid w:val="00567CE5"/>
    <w:rsid w:val="005F6ADD"/>
    <w:rsid w:val="0060627F"/>
    <w:rsid w:val="006315F0"/>
    <w:rsid w:val="00654D52"/>
    <w:rsid w:val="00660A2E"/>
    <w:rsid w:val="006A5C54"/>
    <w:rsid w:val="006F273C"/>
    <w:rsid w:val="0076416D"/>
    <w:rsid w:val="007A60A2"/>
    <w:rsid w:val="007F5CFC"/>
    <w:rsid w:val="0080570B"/>
    <w:rsid w:val="008219DD"/>
    <w:rsid w:val="00842329"/>
    <w:rsid w:val="00882501"/>
    <w:rsid w:val="008A2422"/>
    <w:rsid w:val="0092469C"/>
    <w:rsid w:val="00AB65ED"/>
    <w:rsid w:val="00AE4AD2"/>
    <w:rsid w:val="00AE70F4"/>
    <w:rsid w:val="00B30832"/>
    <w:rsid w:val="00B41476"/>
    <w:rsid w:val="00B61CEE"/>
    <w:rsid w:val="00BF7716"/>
    <w:rsid w:val="00CC35AF"/>
    <w:rsid w:val="00CF1EF1"/>
    <w:rsid w:val="00D25540"/>
    <w:rsid w:val="00D26AD9"/>
    <w:rsid w:val="00D300C2"/>
    <w:rsid w:val="00D70C78"/>
    <w:rsid w:val="00D8706B"/>
    <w:rsid w:val="00DD10D0"/>
    <w:rsid w:val="00E32912"/>
    <w:rsid w:val="00E563AC"/>
    <w:rsid w:val="00FB778F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9F6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Normal (Web)" w:uiPriority="99"/>
    <w:lsdException w:name="Balloon Text" w:semiHidden="0" w:unhideWhenUsed="0"/>
    <w:lsdException w:name="Table Grid" w:locked="1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005A49"/>
    <w:rPr>
      <w:rFonts w:cs="Times New Roman"/>
      <w:color w:val="0000FF"/>
      <w:u w:val="single"/>
    </w:rPr>
  </w:style>
  <w:style w:type="character" w:styleId="a3">
    <w:name w:val="FollowedHyperlink"/>
    <w:semiHidden/>
    <w:qFormat/>
    <w:rsid w:val="007222B8"/>
    <w:rPr>
      <w:rFonts w:cs="Times New Roman"/>
      <w:color w:val="800080"/>
      <w:u w:val="single"/>
    </w:rPr>
  </w:style>
  <w:style w:type="character" w:customStyle="1" w:styleId="a4">
    <w:name w:val="Текст выноски Знак"/>
    <w:qFormat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5">
    <w:name w:val="annotation reference"/>
    <w:semiHidden/>
    <w:qFormat/>
    <w:rsid w:val="002872B1"/>
    <w:rPr>
      <w:sz w:val="16"/>
      <w:szCs w:val="16"/>
    </w:rPr>
  </w:style>
  <w:style w:type="character" w:customStyle="1" w:styleId="a6">
    <w:name w:val="Текст сноски Знак"/>
    <w:uiPriority w:val="99"/>
    <w:qFormat/>
    <w:rsid w:val="00C5247A"/>
    <w:rPr>
      <w:rFonts w:eastAsia="Times New Roman"/>
    </w:rPr>
  </w:style>
  <w:style w:type="character" w:styleId="a7">
    <w:name w:val="footnote reference"/>
    <w:uiPriority w:val="99"/>
    <w:unhideWhenUsed/>
    <w:qFormat/>
    <w:rsid w:val="00C5247A"/>
    <w:rPr>
      <w:vertAlign w:val="superscript"/>
    </w:rPr>
  </w:style>
  <w:style w:type="character" w:customStyle="1" w:styleId="a8">
    <w:name w:val="Верх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9">
    <w:name w:val="Нижний колонтитул Знак"/>
    <w:qFormat/>
    <w:rsid w:val="0017354E"/>
    <w:rPr>
      <w:rFonts w:eastAsia="Times New Roman"/>
      <w:sz w:val="22"/>
      <w:szCs w:val="22"/>
      <w:lang w:eastAsia="en-US"/>
    </w:rPr>
  </w:style>
  <w:style w:type="character" w:customStyle="1" w:styleId="aa">
    <w:name w:val="Основной текст Знак"/>
    <w:qFormat/>
    <w:rsid w:val="002065CE"/>
    <w:rPr>
      <w:rFonts w:ascii="Arial" w:eastAsia="Times New Roman" w:hAnsi="Arial"/>
      <w:lang w:val="en-US" w:eastAsia="en-US"/>
    </w:rPr>
  </w:style>
  <w:style w:type="character" w:customStyle="1" w:styleId="ab">
    <w:name w:val="Подзаголовок Знак"/>
    <w:qFormat/>
    <w:rsid w:val="004E79FB"/>
    <w:rPr>
      <w:rFonts w:ascii="Times New Roman" w:eastAsia="Times New Roman" w:hAnsi="Times New Roman"/>
      <w:b/>
      <w:sz w:val="28"/>
    </w:rPr>
  </w:style>
  <w:style w:type="character" w:customStyle="1" w:styleId="1">
    <w:name w:val="Неразрешенное упоминание1"/>
    <w:uiPriority w:val="99"/>
    <w:semiHidden/>
    <w:unhideWhenUsed/>
    <w:qFormat/>
    <w:rsid w:val="0018464B"/>
    <w:rPr>
      <w:color w:val="605E5C"/>
      <w:shd w:val="clear" w:color="auto" w:fill="E1DFDD"/>
    </w:rPr>
  </w:style>
  <w:style w:type="character" w:customStyle="1" w:styleId="ListLabel1">
    <w:name w:val="ListLabel 1"/>
    <w:qFormat/>
    <w:rsid w:val="00B30832"/>
    <w:rPr>
      <w:rFonts w:ascii="Times New Roman" w:hAnsi="Times New Roman" w:cs="Times New Roman"/>
      <w:sz w:val="24"/>
    </w:rPr>
  </w:style>
  <w:style w:type="character" w:customStyle="1" w:styleId="ListLabel2">
    <w:name w:val="ListLabel 2"/>
    <w:qFormat/>
    <w:rsid w:val="00B30832"/>
    <w:rPr>
      <w:rFonts w:cs="Times New Roman"/>
    </w:rPr>
  </w:style>
  <w:style w:type="character" w:customStyle="1" w:styleId="ListLabel3">
    <w:name w:val="ListLabel 3"/>
    <w:qFormat/>
    <w:rsid w:val="00B30832"/>
    <w:rPr>
      <w:rFonts w:cs="Times New Roman"/>
    </w:rPr>
  </w:style>
  <w:style w:type="character" w:customStyle="1" w:styleId="ListLabel4">
    <w:name w:val="ListLabel 4"/>
    <w:qFormat/>
    <w:rsid w:val="00B30832"/>
    <w:rPr>
      <w:rFonts w:cs="Times New Roman"/>
    </w:rPr>
  </w:style>
  <w:style w:type="character" w:customStyle="1" w:styleId="ListLabel5">
    <w:name w:val="ListLabel 5"/>
    <w:qFormat/>
    <w:rsid w:val="00B30832"/>
    <w:rPr>
      <w:rFonts w:cs="Times New Roman"/>
    </w:rPr>
  </w:style>
  <w:style w:type="character" w:customStyle="1" w:styleId="ListLabel6">
    <w:name w:val="ListLabel 6"/>
    <w:qFormat/>
    <w:rsid w:val="00B30832"/>
    <w:rPr>
      <w:rFonts w:cs="Times New Roman"/>
    </w:rPr>
  </w:style>
  <w:style w:type="character" w:customStyle="1" w:styleId="ListLabel7">
    <w:name w:val="ListLabel 7"/>
    <w:qFormat/>
    <w:rsid w:val="00B30832"/>
    <w:rPr>
      <w:rFonts w:cs="Times New Roman"/>
    </w:rPr>
  </w:style>
  <w:style w:type="character" w:customStyle="1" w:styleId="ListLabel8">
    <w:name w:val="ListLabel 8"/>
    <w:qFormat/>
    <w:rsid w:val="00B30832"/>
    <w:rPr>
      <w:rFonts w:cs="Times New Roman"/>
    </w:rPr>
  </w:style>
  <w:style w:type="character" w:customStyle="1" w:styleId="ListLabel9">
    <w:name w:val="ListLabel 9"/>
    <w:qFormat/>
    <w:rsid w:val="00B30832"/>
    <w:rPr>
      <w:rFonts w:cs="Times New Roman"/>
    </w:rPr>
  </w:style>
  <w:style w:type="character" w:customStyle="1" w:styleId="ListLabel10">
    <w:name w:val="ListLabel 10"/>
    <w:qFormat/>
    <w:rsid w:val="00B30832"/>
    <w:rPr>
      <w:rFonts w:cs="Times New Roman"/>
    </w:rPr>
  </w:style>
  <w:style w:type="character" w:customStyle="1" w:styleId="ListLabel11">
    <w:name w:val="ListLabel 11"/>
    <w:qFormat/>
    <w:rsid w:val="00B30832"/>
    <w:rPr>
      <w:rFonts w:cs="Times New Roman"/>
    </w:rPr>
  </w:style>
  <w:style w:type="character" w:customStyle="1" w:styleId="ListLabel12">
    <w:name w:val="ListLabel 12"/>
    <w:qFormat/>
    <w:rsid w:val="00B30832"/>
    <w:rPr>
      <w:rFonts w:cs="Times New Roman"/>
    </w:rPr>
  </w:style>
  <w:style w:type="character" w:customStyle="1" w:styleId="ListLabel13">
    <w:name w:val="ListLabel 13"/>
    <w:qFormat/>
    <w:rsid w:val="00B30832"/>
    <w:rPr>
      <w:rFonts w:cs="Times New Roman"/>
    </w:rPr>
  </w:style>
  <w:style w:type="character" w:customStyle="1" w:styleId="ListLabel14">
    <w:name w:val="ListLabel 14"/>
    <w:qFormat/>
    <w:rsid w:val="00B30832"/>
    <w:rPr>
      <w:rFonts w:cs="Times New Roman"/>
    </w:rPr>
  </w:style>
  <w:style w:type="character" w:customStyle="1" w:styleId="ListLabel15">
    <w:name w:val="ListLabel 15"/>
    <w:qFormat/>
    <w:rsid w:val="00B30832"/>
    <w:rPr>
      <w:rFonts w:cs="Times New Roman"/>
    </w:rPr>
  </w:style>
  <w:style w:type="character" w:customStyle="1" w:styleId="ListLabel16">
    <w:name w:val="ListLabel 16"/>
    <w:qFormat/>
    <w:rsid w:val="00B30832"/>
    <w:rPr>
      <w:rFonts w:cs="Times New Roman"/>
    </w:rPr>
  </w:style>
  <w:style w:type="character" w:customStyle="1" w:styleId="ListLabel17">
    <w:name w:val="ListLabel 17"/>
    <w:qFormat/>
    <w:rsid w:val="00B30832"/>
    <w:rPr>
      <w:rFonts w:cs="Times New Roman"/>
    </w:rPr>
  </w:style>
  <w:style w:type="character" w:customStyle="1" w:styleId="ListLabel18">
    <w:name w:val="ListLabel 18"/>
    <w:qFormat/>
    <w:rsid w:val="00B30832"/>
    <w:rPr>
      <w:rFonts w:cs="Times New Roman"/>
    </w:rPr>
  </w:style>
  <w:style w:type="character" w:customStyle="1" w:styleId="ListLabel19">
    <w:name w:val="ListLabel 19"/>
    <w:qFormat/>
    <w:rsid w:val="00B30832"/>
    <w:rPr>
      <w:rFonts w:ascii="Times New Roman" w:hAnsi="Times New Roman" w:cs="Times New Roman"/>
      <w:b/>
      <w:sz w:val="24"/>
    </w:rPr>
  </w:style>
  <w:style w:type="character" w:customStyle="1" w:styleId="ListLabel20">
    <w:name w:val="ListLabel 20"/>
    <w:qFormat/>
    <w:rsid w:val="00B30832"/>
    <w:rPr>
      <w:rFonts w:cs="Times New Roman"/>
    </w:rPr>
  </w:style>
  <w:style w:type="character" w:customStyle="1" w:styleId="ListLabel21">
    <w:name w:val="ListLabel 21"/>
    <w:qFormat/>
    <w:rsid w:val="00B30832"/>
    <w:rPr>
      <w:rFonts w:cs="Times New Roman"/>
    </w:rPr>
  </w:style>
  <w:style w:type="character" w:customStyle="1" w:styleId="ListLabel22">
    <w:name w:val="ListLabel 22"/>
    <w:qFormat/>
    <w:rsid w:val="00B30832"/>
    <w:rPr>
      <w:rFonts w:cs="Times New Roman"/>
    </w:rPr>
  </w:style>
  <w:style w:type="character" w:customStyle="1" w:styleId="ListLabel23">
    <w:name w:val="ListLabel 23"/>
    <w:qFormat/>
    <w:rsid w:val="00B30832"/>
    <w:rPr>
      <w:rFonts w:cs="Times New Roman"/>
    </w:rPr>
  </w:style>
  <w:style w:type="character" w:customStyle="1" w:styleId="ListLabel24">
    <w:name w:val="ListLabel 24"/>
    <w:qFormat/>
    <w:rsid w:val="00B30832"/>
    <w:rPr>
      <w:rFonts w:cs="Times New Roman"/>
    </w:rPr>
  </w:style>
  <w:style w:type="character" w:customStyle="1" w:styleId="ListLabel25">
    <w:name w:val="ListLabel 25"/>
    <w:qFormat/>
    <w:rsid w:val="00B30832"/>
    <w:rPr>
      <w:rFonts w:cs="Times New Roman"/>
    </w:rPr>
  </w:style>
  <w:style w:type="character" w:customStyle="1" w:styleId="ListLabel26">
    <w:name w:val="ListLabel 26"/>
    <w:qFormat/>
    <w:rsid w:val="00B30832"/>
    <w:rPr>
      <w:rFonts w:cs="Times New Roman"/>
    </w:rPr>
  </w:style>
  <w:style w:type="character" w:customStyle="1" w:styleId="ListLabel27">
    <w:name w:val="ListLabel 27"/>
    <w:qFormat/>
    <w:rsid w:val="00B30832"/>
    <w:rPr>
      <w:rFonts w:cs="Times New Roman"/>
    </w:rPr>
  </w:style>
  <w:style w:type="character" w:customStyle="1" w:styleId="ListLabel28">
    <w:name w:val="ListLabel 28"/>
    <w:qFormat/>
    <w:rsid w:val="00B30832"/>
    <w:rPr>
      <w:rFonts w:ascii="Times New Roman" w:hAnsi="Times New Roman" w:cs="Times New Roman"/>
      <w:b/>
      <w:sz w:val="24"/>
    </w:rPr>
  </w:style>
  <w:style w:type="character" w:customStyle="1" w:styleId="ListLabel29">
    <w:name w:val="ListLabel 29"/>
    <w:qFormat/>
    <w:rsid w:val="00B30832"/>
    <w:rPr>
      <w:rFonts w:cs="Times New Roman"/>
    </w:rPr>
  </w:style>
  <w:style w:type="character" w:customStyle="1" w:styleId="ListLabel30">
    <w:name w:val="ListLabel 30"/>
    <w:qFormat/>
    <w:rsid w:val="00B30832"/>
    <w:rPr>
      <w:rFonts w:cs="Times New Roman"/>
    </w:rPr>
  </w:style>
  <w:style w:type="character" w:customStyle="1" w:styleId="ListLabel31">
    <w:name w:val="ListLabel 31"/>
    <w:qFormat/>
    <w:rsid w:val="00B30832"/>
    <w:rPr>
      <w:rFonts w:cs="Times New Roman"/>
    </w:rPr>
  </w:style>
  <w:style w:type="character" w:customStyle="1" w:styleId="ListLabel32">
    <w:name w:val="ListLabel 32"/>
    <w:qFormat/>
    <w:rsid w:val="00B30832"/>
    <w:rPr>
      <w:rFonts w:cs="Times New Roman"/>
    </w:rPr>
  </w:style>
  <w:style w:type="character" w:customStyle="1" w:styleId="ListLabel33">
    <w:name w:val="ListLabel 33"/>
    <w:qFormat/>
    <w:rsid w:val="00B30832"/>
    <w:rPr>
      <w:rFonts w:cs="Times New Roman"/>
    </w:rPr>
  </w:style>
  <w:style w:type="character" w:customStyle="1" w:styleId="ListLabel34">
    <w:name w:val="ListLabel 34"/>
    <w:qFormat/>
    <w:rsid w:val="00B30832"/>
    <w:rPr>
      <w:rFonts w:cs="Times New Roman"/>
    </w:rPr>
  </w:style>
  <w:style w:type="character" w:customStyle="1" w:styleId="ListLabel35">
    <w:name w:val="ListLabel 35"/>
    <w:qFormat/>
    <w:rsid w:val="00B30832"/>
    <w:rPr>
      <w:rFonts w:cs="Times New Roman"/>
    </w:rPr>
  </w:style>
  <w:style w:type="character" w:customStyle="1" w:styleId="ListLabel36">
    <w:name w:val="ListLabel 36"/>
    <w:qFormat/>
    <w:rsid w:val="00B30832"/>
    <w:rPr>
      <w:rFonts w:cs="Times New Roman"/>
    </w:rPr>
  </w:style>
  <w:style w:type="character" w:customStyle="1" w:styleId="ListLabel37">
    <w:name w:val="ListLabel 37"/>
    <w:qFormat/>
    <w:rsid w:val="00B30832"/>
    <w:rPr>
      <w:rFonts w:cs="Times New Roman"/>
    </w:rPr>
  </w:style>
  <w:style w:type="character" w:customStyle="1" w:styleId="ListLabel38">
    <w:name w:val="ListLabel 38"/>
    <w:qFormat/>
    <w:rsid w:val="00B30832"/>
    <w:rPr>
      <w:rFonts w:cs="Times New Roman"/>
    </w:rPr>
  </w:style>
  <w:style w:type="character" w:customStyle="1" w:styleId="ListLabel39">
    <w:name w:val="ListLabel 39"/>
    <w:qFormat/>
    <w:rsid w:val="00B30832"/>
    <w:rPr>
      <w:rFonts w:cs="Times New Roman"/>
    </w:rPr>
  </w:style>
  <w:style w:type="character" w:customStyle="1" w:styleId="ListLabel40">
    <w:name w:val="ListLabel 40"/>
    <w:qFormat/>
    <w:rsid w:val="00B30832"/>
    <w:rPr>
      <w:rFonts w:cs="Times New Roman"/>
    </w:rPr>
  </w:style>
  <w:style w:type="character" w:customStyle="1" w:styleId="ListLabel41">
    <w:name w:val="ListLabel 41"/>
    <w:qFormat/>
    <w:rsid w:val="00B30832"/>
    <w:rPr>
      <w:rFonts w:cs="Times New Roman"/>
    </w:rPr>
  </w:style>
  <w:style w:type="character" w:customStyle="1" w:styleId="ListLabel42">
    <w:name w:val="ListLabel 42"/>
    <w:qFormat/>
    <w:rsid w:val="00B30832"/>
    <w:rPr>
      <w:rFonts w:cs="Times New Roman"/>
    </w:rPr>
  </w:style>
  <w:style w:type="character" w:customStyle="1" w:styleId="ListLabel43">
    <w:name w:val="ListLabel 43"/>
    <w:qFormat/>
    <w:rsid w:val="00B30832"/>
    <w:rPr>
      <w:rFonts w:cs="Times New Roman"/>
    </w:rPr>
  </w:style>
  <w:style w:type="character" w:customStyle="1" w:styleId="ListLabel44">
    <w:name w:val="ListLabel 44"/>
    <w:qFormat/>
    <w:rsid w:val="00B30832"/>
    <w:rPr>
      <w:rFonts w:cs="Times New Roman"/>
    </w:rPr>
  </w:style>
  <w:style w:type="character" w:customStyle="1" w:styleId="ListLabel45">
    <w:name w:val="ListLabel 45"/>
    <w:qFormat/>
    <w:rsid w:val="00B30832"/>
    <w:rPr>
      <w:rFonts w:cs="Times New Roman"/>
    </w:rPr>
  </w:style>
  <w:style w:type="character" w:customStyle="1" w:styleId="ListLabel46">
    <w:name w:val="ListLabel 46"/>
    <w:qFormat/>
    <w:rsid w:val="00B30832"/>
    <w:rPr>
      <w:rFonts w:cs="Times New Roman"/>
    </w:rPr>
  </w:style>
  <w:style w:type="character" w:customStyle="1" w:styleId="ListLabel47">
    <w:name w:val="ListLabel 47"/>
    <w:qFormat/>
    <w:rsid w:val="00B30832"/>
    <w:rPr>
      <w:rFonts w:cs="Times New Roman"/>
    </w:rPr>
  </w:style>
  <w:style w:type="character" w:customStyle="1" w:styleId="ListLabel48">
    <w:name w:val="ListLabel 48"/>
    <w:qFormat/>
    <w:rsid w:val="00B30832"/>
    <w:rPr>
      <w:rFonts w:cs="Times New Roman"/>
    </w:rPr>
  </w:style>
  <w:style w:type="character" w:customStyle="1" w:styleId="ListLabel49">
    <w:name w:val="ListLabel 49"/>
    <w:qFormat/>
    <w:rsid w:val="00B30832"/>
    <w:rPr>
      <w:rFonts w:cs="Times New Roman"/>
    </w:rPr>
  </w:style>
  <w:style w:type="character" w:customStyle="1" w:styleId="ListLabel50">
    <w:name w:val="ListLabel 50"/>
    <w:qFormat/>
    <w:rsid w:val="00B30832"/>
    <w:rPr>
      <w:rFonts w:cs="Times New Roman"/>
    </w:rPr>
  </w:style>
  <w:style w:type="character" w:customStyle="1" w:styleId="ListLabel51">
    <w:name w:val="ListLabel 51"/>
    <w:qFormat/>
    <w:rsid w:val="00B30832"/>
    <w:rPr>
      <w:rFonts w:cs="Times New Roman"/>
    </w:rPr>
  </w:style>
  <w:style w:type="character" w:customStyle="1" w:styleId="ListLabel52">
    <w:name w:val="ListLabel 52"/>
    <w:qFormat/>
    <w:rsid w:val="00B30832"/>
    <w:rPr>
      <w:rFonts w:cs="Times New Roman"/>
    </w:rPr>
  </w:style>
  <w:style w:type="character" w:customStyle="1" w:styleId="ListLabel53">
    <w:name w:val="ListLabel 53"/>
    <w:qFormat/>
    <w:rsid w:val="00B30832"/>
    <w:rPr>
      <w:rFonts w:cs="Times New Roman"/>
    </w:rPr>
  </w:style>
  <w:style w:type="character" w:customStyle="1" w:styleId="ListLabel54">
    <w:name w:val="ListLabel 54"/>
    <w:qFormat/>
    <w:rsid w:val="00B30832"/>
    <w:rPr>
      <w:rFonts w:cs="Times New Roman"/>
    </w:rPr>
  </w:style>
  <w:style w:type="character" w:customStyle="1" w:styleId="ListLabel55">
    <w:name w:val="ListLabel 55"/>
    <w:qFormat/>
    <w:rsid w:val="00B30832"/>
    <w:rPr>
      <w:rFonts w:cs="Times New Roman"/>
    </w:rPr>
  </w:style>
  <w:style w:type="character" w:customStyle="1" w:styleId="ListLabel56">
    <w:name w:val="ListLabel 56"/>
    <w:qFormat/>
    <w:rsid w:val="00B30832"/>
    <w:rPr>
      <w:rFonts w:cs="Times New Roman"/>
    </w:rPr>
  </w:style>
  <w:style w:type="character" w:customStyle="1" w:styleId="ListLabel57">
    <w:name w:val="ListLabel 57"/>
    <w:qFormat/>
    <w:rsid w:val="00B30832"/>
    <w:rPr>
      <w:rFonts w:cs="Times New Roman"/>
    </w:rPr>
  </w:style>
  <w:style w:type="character" w:customStyle="1" w:styleId="ListLabel58">
    <w:name w:val="ListLabel 58"/>
    <w:qFormat/>
    <w:rsid w:val="00B30832"/>
    <w:rPr>
      <w:rFonts w:cs="Times New Roman"/>
    </w:rPr>
  </w:style>
  <w:style w:type="character" w:customStyle="1" w:styleId="ListLabel59">
    <w:name w:val="ListLabel 59"/>
    <w:qFormat/>
    <w:rsid w:val="00B30832"/>
    <w:rPr>
      <w:rFonts w:cs="Times New Roman"/>
    </w:rPr>
  </w:style>
  <w:style w:type="character" w:customStyle="1" w:styleId="ListLabel60">
    <w:name w:val="ListLabel 60"/>
    <w:qFormat/>
    <w:rsid w:val="00B30832"/>
    <w:rPr>
      <w:rFonts w:cs="Times New Roman"/>
    </w:rPr>
  </w:style>
  <w:style w:type="character" w:customStyle="1" w:styleId="ListLabel61">
    <w:name w:val="ListLabel 61"/>
    <w:qFormat/>
    <w:rsid w:val="00B30832"/>
    <w:rPr>
      <w:rFonts w:cs="Times New Roman"/>
    </w:rPr>
  </w:style>
  <w:style w:type="character" w:customStyle="1" w:styleId="ListLabel62">
    <w:name w:val="ListLabel 62"/>
    <w:qFormat/>
    <w:rsid w:val="00B30832"/>
    <w:rPr>
      <w:rFonts w:cs="Times New Roman"/>
    </w:rPr>
  </w:style>
  <w:style w:type="character" w:customStyle="1" w:styleId="ListLabel63">
    <w:name w:val="ListLabel 63"/>
    <w:qFormat/>
    <w:rsid w:val="00B30832"/>
    <w:rPr>
      <w:rFonts w:cs="Times New Roman"/>
    </w:rPr>
  </w:style>
  <w:style w:type="character" w:customStyle="1" w:styleId="ListLabel64">
    <w:name w:val="ListLabel 64"/>
    <w:qFormat/>
    <w:rsid w:val="00B30832"/>
    <w:rPr>
      <w:color w:val="00000A"/>
    </w:rPr>
  </w:style>
  <w:style w:type="character" w:customStyle="1" w:styleId="ListLabel65">
    <w:name w:val="ListLabel 65"/>
    <w:qFormat/>
    <w:rsid w:val="00B30832"/>
    <w:rPr>
      <w:rFonts w:cs="Times New Roman"/>
    </w:rPr>
  </w:style>
  <w:style w:type="character" w:customStyle="1" w:styleId="ListLabel66">
    <w:name w:val="ListLabel 66"/>
    <w:qFormat/>
    <w:rsid w:val="00B30832"/>
    <w:rPr>
      <w:rFonts w:cs="Times New Roman"/>
    </w:rPr>
  </w:style>
  <w:style w:type="character" w:customStyle="1" w:styleId="ListLabel67">
    <w:name w:val="ListLabel 67"/>
    <w:qFormat/>
    <w:rsid w:val="00B30832"/>
    <w:rPr>
      <w:rFonts w:cs="Times New Roman"/>
    </w:rPr>
  </w:style>
  <w:style w:type="character" w:customStyle="1" w:styleId="ListLabel68">
    <w:name w:val="ListLabel 68"/>
    <w:qFormat/>
    <w:rsid w:val="00B30832"/>
    <w:rPr>
      <w:rFonts w:cs="Times New Roman"/>
    </w:rPr>
  </w:style>
  <w:style w:type="character" w:customStyle="1" w:styleId="ListLabel69">
    <w:name w:val="ListLabel 69"/>
    <w:qFormat/>
    <w:rsid w:val="00B30832"/>
    <w:rPr>
      <w:rFonts w:cs="Times New Roman"/>
    </w:rPr>
  </w:style>
  <w:style w:type="character" w:customStyle="1" w:styleId="ListLabel70">
    <w:name w:val="ListLabel 70"/>
    <w:qFormat/>
    <w:rsid w:val="00B30832"/>
    <w:rPr>
      <w:rFonts w:cs="Times New Roman"/>
    </w:rPr>
  </w:style>
  <w:style w:type="character" w:customStyle="1" w:styleId="ListLabel71">
    <w:name w:val="ListLabel 71"/>
    <w:qFormat/>
    <w:rsid w:val="00B30832"/>
    <w:rPr>
      <w:rFonts w:cs="Times New Roman"/>
    </w:rPr>
  </w:style>
  <w:style w:type="character" w:customStyle="1" w:styleId="ListLabel72">
    <w:name w:val="ListLabel 72"/>
    <w:qFormat/>
    <w:rsid w:val="00B30832"/>
    <w:rPr>
      <w:rFonts w:cs="Times New Roman"/>
    </w:rPr>
  </w:style>
  <w:style w:type="character" w:customStyle="1" w:styleId="ListLabel73">
    <w:name w:val="ListLabel 73"/>
    <w:qFormat/>
    <w:rsid w:val="00B30832"/>
    <w:rPr>
      <w:rFonts w:cs="Times New Roman"/>
    </w:rPr>
  </w:style>
  <w:style w:type="character" w:customStyle="1" w:styleId="ListLabel74">
    <w:name w:val="ListLabel 74"/>
    <w:qFormat/>
    <w:rsid w:val="00B30832"/>
    <w:rPr>
      <w:rFonts w:cs="Times New Roman"/>
    </w:rPr>
  </w:style>
  <w:style w:type="character" w:customStyle="1" w:styleId="ListLabel75">
    <w:name w:val="ListLabel 75"/>
    <w:qFormat/>
    <w:rsid w:val="00B30832"/>
    <w:rPr>
      <w:rFonts w:cs="Times New Roman"/>
    </w:rPr>
  </w:style>
  <w:style w:type="character" w:customStyle="1" w:styleId="ListLabel76">
    <w:name w:val="ListLabel 76"/>
    <w:qFormat/>
    <w:rsid w:val="00B30832"/>
    <w:rPr>
      <w:rFonts w:cs="Times New Roman"/>
    </w:rPr>
  </w:style>
  <w:style w:type="character" w:customStyle="1" w:styleId="ListLabel77">
    <w:name w:val="ListLabel 77"/>
    <w:qFormat/>
    <w:rsid w:val="00B30832"/>
    <w:rPr>
      <w:rFonts w:cs="Times New Roman"/>
    </w:rPr>
  </w:style>
  <w:style w:type="character" w:customStyle="1" w:styleId="ListLabel78">
    <w:name w:val="ListLabel 78"/>
    <w:qFormat/>
    <w:rsid w:val="00B30832"/>
    <w:rPr>
      <w:rFonts w:cs="Times New Roman"/>
    </w:rPr>
  </w:style>
  <w:style w:type="character" w:customStyle="1" w:styleId="ListLabel79">
    <w:name w:val="ListLabel 79"/>
    <w:qFormat/>
    <w:rsid w:val="00B30832"/>
    <w:rPr>
      <w:rFonts w:cs="Times New Roman"/>
    </w:rPr>
  </w:style>
  <w:style w:type="character" w:customStyle="1" w:styleId="ListLabel80">
    <w:name w:val="ListLabel 80"/>
    <w:qFormat/>
    <w:rsid w:val="00B30832"/>
    <w:rPr>
      <w:rFonts w:cs="Times New Roman"/>
    </w:rPr>
  </w:style>
  <w:style w:type="character" w:customStyle="1" w:styleId="ListLabel81">
    <w:name w:val="ListLabel 81"/>
    <w:qFormat/>
    <w:rsid w:val="00B30832"/>
    <w:rPr>
      <w:rFonts w:cs="Times New Roman"/>
    </w:rPr>
  </w:style>
  <w:style w:type="character" w:customStyle="1" w:styleId="ListLabel82">
    <w:name w:val="ListLabel 82"/>
    <w:qFormat/>
    <w:rsid w:val="00B30832"/>
    <w:rPr>
      <w:rFonts w:cs="Times New Roman"/>
    </w:rPr>
  </w:style>
  <w:style w:type="character" w:customStyle="1" w:styleId="ListLabel83">
    <w:name w:val="ListLabel 83"/>
    <w:qFormat/>
    <w:rsid w:val="00B30832"/>
    <w:rPr>
      <w:rFonts w:ascii="Times New Roman" w:hAnsi="Times New Roman" w:cs="Times New Roman"/>
      <w:sz w:val="24"/>
    </w:rPr>
  </w:style>
  <w:style w:type="character" w:customStyle="1" w:styleId="ListLabel84">
    <w:name w:val="ListLabel 84"/>
    <w:qFormat/>
    <w:rsid w:val="00B30832"/>
    <w:rPr>
      <w:rFonts w:ascii="Times New Roman" w:hAnsi="Times New Roman"/>
      <w:sz w:val="24"/>
    </w:rPr>
  </w:style>
  <w:style w:type="character" w:customStyle="1" w:styleId="ListLabel85">
    <w:name w:val="ListLabel 85"/>
    <w:qFormat/>
    <w:rsid w:val="00B30832"/>
    <w:rPr>
      <w:sz w:val="20"/>
    </w:rPr>
  </w:style>
  <w:style w:type="character" w:customStyle="1" w:styleId="ListLabel86">
    <w:name w:val="ListLabel 86"/>
    <w:qFormat/>
    <w:rsid w:val="00B30832"/>
    <w:rPr>
      <w:sz w:val="20"/>
    </w:rPr>
  </w:style>
  <w:style w:type="character" w:customStyle="1" w:styleId="ListLabel87">
    <w:name w:val="ListLabel 87"/>
    <w:qFormat/>
    <w:rsid w:val="00B30832"/>
    <w:rPr>
      <w:sz w:val="20"/>
    </w:rPr>
  </w:style>
  <w:style w:type="character" w:customStyle="1" w:styleId="ListLabel88">
    <w:name w:val="ListLabel 88"/>
    <w:qFormat/>
    <w:rsid w:val="00B30832"/>
    <w:rPr>
      <w:sz w:val="20"/>
    </w:rPr>
  </w:style>
  <w:style w:type="character" w:customStyle="1" w:styleId="ListLabel89">
    <w:name w:val="ListLabel 89"/>
    <w:qFormat/>
    <w:rsid w:val="00B30832"/>
    <w:rPr>
      <w:sz w:val="20"/>
    </w:rPr>
  </w:style>
  <w:style w:type="character" w:customStyle="1" w:styleId="ListLabel90">
    <w:name w:val="ListLabel 90"/>
    <w:qFormat/>
    <w:rsid w:val="00B30832"/>
    <w:rPr>
      <w:sz w:val="20"/>
    </w:rPr>
  </w:style>
  <w:style w:type="character" w:customStyle="1" w:styleId="ListLabel91">
    <w:name w:val="ListLabel 91"/>
    <w:qFormat/>
    <w:rsid w:val="00B30832"/>
    <w:rPr>
      <w:sz w:val="20"/>
    </w:rPr>
  </w:style>
  <w:style w:type="character" w:customStyle="1" w:styleId="ListLabel92">
    <w:name w:val="ListLabel 92"/>
    <w:qFormat/>
    <w:rsid w:val="00B30832"/>
    <w:rPr>
      <w:sz w:val="20"/>
    </w:rPr>
  </w:style>
  <w:style w:type="character" w:customStyle="1" w:styleId="ac">
    <w:name w:val="Символ сноски"/>
    <w:qFormat/>
    <w:rsid w:val="00B30832"/>
  </w:style>
  <w:style w:type="character" w:customStyle="1" w:styleId="ad">
    <w:name w:val="Привязка сноски"/>
    <w:rsid w:val="00B30832"/>
    <w:rPr>
      <w:vertAlign w:val="superscript"/>
    </w:rPr>
  </w:style>
  <w:style w:type="character" w:customStyle="1" w:styleId="ae">
    <w:name w:val="Привязка концевой сноски"/>
    <w:rsid w:val="00B30832"/>
    <w:rPr>
      <w:vertAlign w:val="superscript"/>
    </w:rPr>
  </w:style>
  <w:style w:type="character" w:customStyle="1" w:styleId="af">
    <w:name w:val="Символы концевой сноски"/>
    <w:qFormat/>
    <w:rsid w:val="00B30832"/>
  </w:style>
  <w:style w:type="paragraph" w:customStyle="1" w:styleId="10">
    <w:name w:val="Заголовок1"/>
    <w:basedOn w:val="a"/>
    <w:next w:val="af0"/>
    <w:qFormat/>
    <w:rsid w:val="00B30832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f0">
    <w:name w:val="Body Text"/>
    <w:basedOn w:val="a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paragraph" w:styleId="af1">
    <w:name w:val="List"/>
    <w:basedOn w:val="af0"/>
    <w:rsid w:val="00B30832"/>
    <w:rPr>
      <w:rFonts w:cs="FreeSans"/>
    </w:rPr>
  </w:style>
  <w:style w:type="paragraph" w:styleId="af2">
    <w:name w:val="caption"/>
    <w:basedOn w:val="a"/>
    <w:qFormat/>
    <w:rsid w:val="00B3083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3">
    <w:name w:val="index heading"/>
    <w:basedOn w:val="a"/>
    <w:qFormat/>
    <w:rsid w:val="00B30832"/>
    <w:pPr>
      <w:suppressLineNumbers/>
    </w:pPr>
    <w:rPr>
      <w:rFonts w:cs="FreeSans"/>
    </w:rPr>
  </w:style>
  <w:style w:type="paragraph" w:customStyle="1" w:styleId="11">
    <w:name w:val="Абзац списка1"/>
    <w:basedOn w:val="a"/>
    <w:qFormat/>
    <w:rsid w:val="0066743C"/>
    <w:pPr>
      <w:ind w:left="720"/>
    </w:pPr>
  </w:style>
  <w:style w:type="paragraph" w:styleId="af4">
    <w:name w:val="Balloon Text"/>
    <w:basedOn w:val="a"/>
    <w:qFormat/>
    <w:rsid w:val="00742133"/>
    <w:pPr>
      <w:spacing w:line="240" w:lineRule="auto"/>
    </w:pPr>
    <w:rPr>
      <w:rFonts w:ascii="Segoe UI" w:hAnsi="Segoe UI"/>
      <w:sz w:val="18"/>
      <w:szCs w:val="18"/>
    </w:rPr>
  </w:style>
  <w:style w:type="paragraph" w:styleId="af5">
    <w:name w:val="annotation text"/>
    <w:basedOn w:val="a"/>
    <w:semiHidden/>
    <w:qFormat/>
    <w:rsid w:val="002872B1"/>
    <w:rPr>
      <w:sz w:val="20"/>
      <w:szCs w:val="20"/>
    </w:rPr>
  </w:style>
  <w:style w:type="paragraph" w:styleId="af6">
    <w:name w:val="annotation subject"/>
    <w:basedOn w:val="af5"/>
    <w:semiHidden/>
    <w:qFormat/>
    <w:rsid w:val="002872B1"/>
    <w:rPr>
      <w:b/>
      <w:bCs/>
    </w:rPr>
  </w:style>
  <w:style w:type="paragraph" w:styleId="af7">
    <w:name w:val="Normal (Web)"/>
    <w:basedOn w:val="a"/>
    <w:uiPriority w:val="99"/>
    <w:unhideWhenUsed/>
    <w:qFormat/>
    <w:rsid w:val="00A66A0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8">
    <w:name w:val="footnote text"/>
    <w:basedOn w:val="a"/>
    <w:rsid w:val="00B30832"/>
  </w:style>
  <w:style w:type="paragraph" w:styleId="af9">
    <w:name w:val="header"/>
    <w:basedOn w:val="a"/>
    <w:rsid w:val="0017354E"/>
    <w:pPr>
      <w:tabs>
        <w:tab w:val="center" w:pos="4677"/>
        <w:tab w:val="right" w:pos="9355"/>
      </w:tabs>
    </w:pPr>
  </w:style>
  <w:style w:type="paragraph" w:styleId="afa">
    <w:name w:val="footer"/>
    <w:basedOn w:val="a"/>
    <w:rsid w:val="0017354E"/>
    <w:pPr>
      <w:tabs>
        <w:tab w:val="center" w:pos="4677"/>
        <w:tab w:val="right" w:pos="9355"/>
      </w:tabs>
    </w:pPr>
  </w:style>
  <w:style w:type="paragraph" w:styleId="afb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c">
    <w:name w:val="Subtitle"/>
    <w:basedOn w:val="a"/>
    <w:qFormat/>
    <w:locked/>
    <w:rsid w:val="004E79FB"/>
    <w:pPr>
      <w:spacing w:line="240" w:lineRule="auto"/>
      <w:jc w:val="center"/>
    </w:pPr>
    <w:rPr>
      <w:rFonts w:ascii="Times New Roman" w:hAnsi="Times New Roman"/>
      <w:b/>
      <w:sz w:val="28"/>
      <w:szCs w:val="20"/>
      <w:lang w:eastAsia="ru-RU"/>
    </w:rPr>
  </w:style>
  <w:style w:type="paragraph" w:customStyle="1" w:styleId="caaieiaie2">
    <w:name w:val="caaieiaie 2"/>
    <w:basedOn w:val="a"/>
    <w:qFormat/>
    <w:rsid w:val="004E79FB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/>
      <w:sz w:val="28"/>
      <w:szCs w:val="20"/>
      <w:lang w:eastAsia="ru-RU"/>
    </w:rPr>
  </w:style>
  <w:style w:type="table" w:styleId="afd">
    <w:name w:val="Table Grid"/>
    <w:basedOn w:val="a1"/>
    <w:uiPriority w:val="59"/>
    <w:rsid w:val="009D55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Hyperlink"/>
    <w:basedOn w:val="a0"/>
    <w:unhideWhenUsed/>
    <w:rsid w:val="00B61CEE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0A38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0E0A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0E0A38"/>
  </w:style>
  <w:style w:type="character" w:customStyle="1" w:styleId="normaltextrun">
    <w:name w:val="normaltextrun"/>
    <w:basedOn w:val="a0"/>
    <w:rsid w:val="000E0A38"/>
  </w:style>
  <w:style w:type="character" w:customStyle="1" w:styleId="eop">
    <w:name w:val="eop"/>
    <w:basedOn w:val="a0"/>
    <w:rsid w:val="000E0A38"/>
  </w:style>
  <w:style w:type="character" w:customStyle="1" w:styleId="contextualspellingandgrammarerror">
    <w:name w:val="contextualspellingandgrammarerror"/>
    <w:basedOn w:val="a0"/>
    <w:rsid w:val="000E0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5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9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cfit.nsu.ru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fat@nsu.r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t@ns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fat@nsu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duportal.nsu.ru/course/view.php?id=221" TargetMode="External"/><Relationship Id="rId14" Type="http://schemas.openxmlformats.org/officeDocument/2006/relationships/hyperlink" Target="https://github.com/illumos/illumos-gat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58DBE-7D3E-486F-8E6F-A2563DEE7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3220</Words>
  <Characters>18354</Characters>
  <Application>Microsoft Office Word</Application>
  <DocSecurity>0</DocSecurity>
  <Lines>152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Рабочая программа дисциплины</vt:lpstr>
      <vt:lpstr>Рабочая программа дисциплины</vt:lpstr>
    </vt:vector>
  </TitlesOfParts>
  <Company>NSU FIT</Company>
  <LinksUpToDate>false</LinksUpToDate>
  <CharactersWithSpaces>21531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14</cp:revision>
  <cp:lastPrinted>2020-11-12T02:06:00Z</cp:lastPrinted>
  <dcterms:created xsi:type="dcterms:W3CDTF">2020-10-15T12:00:00Z</dcterms:created>
  <dcterms:modified xsi:type="dcterms:W3CDTF">2020-12-01T11:08:00Z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NSU FIT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