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08" w:rsidRPr="00D06368" w:rsidRDefault="00882508" w:rsidP="0088250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D06368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82508" w:rsidRPr="00D06368" w:rsidRDefault="00882508" w:rsidP="0088250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D06368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D06368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D06368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111CE2" w:rsidRDefault="00111CE2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111CE2" w:rsidRDefault="00111CE2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111CE2" w:rsidRDefault="00111CE2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111CE2" w:rsidRDefault="00C13E2E" w:rsidP="00C13E2E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111CE2" w:rsidRPr="00C676AE" w:rsidRDefault="00111CE2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111CE2" w:rsidRDefault="00111CE2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111CE2" w:rsidRPr="00C676AE" w:rsidRDefault="00111CE2" w:rsidP="00AB3AF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AB3AF7" w:rsidRPr="00C676AE">
        <w:rPr>
          <w:rFonts w:ascii="Times New Roman" w:eastAsia="Calibri" w:hAnsi="Times New Roman"/>
          <w:sz w:val="24"/>
          <w:szCs w:val="24"/>
        </w:rPr>
        <w:t>«</w:t>
      </w:r>
      <w:r w:rsidR="00AB3AF7">
        <w:rPr>
          <w:rFonts w:ascii="Times New Roman" w:eastAsia="Calibri" w:hAnsi="Times New Roman"/>
          <w:sz w:val="24"/>
          <w:szCs w:val="24"/>
        </w:rPr>
        <w:t>0</w:t>
      </w:r>
      <w:r w:rsidR="00882508">
        <w:rPr>
          <w:rFonts w:ascii="Times New Roman" w:eastAsia="Calibri" w:hAnsi="Times New Roman"/>
          <w:sz w:val="24"/>
          <w:szCs w:val="24"/>
        </w:rPr>
        <w:t>3</w:t>
      </w:r>
      <w:r w:rsidR="00AB3AF7" w:rsidRPr="00C676AE">
        <w:rPr>
          <w:rFonts w:ascii="Times New Roman" w:eastAsia="Calibri" w:hAnsi="Times New Roman"/>
          <w:sz w:val="24"/>
          <w:szCs w:val="24"/>
        </w:rPr>
        <w:t>»</w:t>
      </w:r>
      <w:r w:rsidR="00AB3AF7">
        <w:rPr>
          <w:rFonts w:ascii="Times New Roman" w:eastAsia="Calibri" w:hAnsi="Times New Roman"/>
          <w:sz w:val="24"/>
          <w:szCs w:val="24"/>
        </w:rPr>
        <w:t xml:space="preserve"> июля</w:t>
      </w:r>
      <w:r w:rsidR="00AB3AF7"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AB3AF7">
        <w:rPr>
          <w:rFonts w:ascii="Times New Roman" w:eastAsia="Calibri" w:hAnsi="Times New Roman"/>
          <w:sz w:val="24"/>
          <w:szCs w:val="24"/>
        </w:rPr>
        <w:t>9</w:t>
      </w:r>
      <w:r w:rsidR="00AB3AF7"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111CE2" w:rsidRDefault="00111CE2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11CE2" w:rsidRDefault="00111CE2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111CE2" w:rsidRDefault="00111CE2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1CE2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1CE2" w:rsidRPr="007F6E43" w:rsidRDefault="00111CE2" w:rsidP="00AB3AF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F60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Вычислительные системы</w:t>
            </w:r>
          </w:p>
        </w:tc>
      </w:tr>
    </w:tbl>
    <w:p w:rsidR="00111CE2" w:rsidRDefault="00111CE2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11CE2" w:rsidRPr="00202C61" w:rsidRDefault="00111CE2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111CE2" w:rsidRPr="008D408D" w:rsidRDefault="00111CE2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AB3AF7" w:rsidRPr="00AB3AF7">
        <w:rPr>
          <w:rFonts w:ascii="Times New Roman" w:hAnsi="Times New Roman"/>
          <w:noProof/>
          <w:color w:val="000000"/>
          <w:sz w:val="24"/>
          <w:szCs w:val="24"/>
        </w:rPr>
        <w:t>Компьютерное моделирование и анализ данных</w:t>
      </w:r>
    </w:p>
    <w:p w:rsidR="00111CE2" w:rsidRDefault="00111CE2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111CE2" w:rsidRDefault="00111CE2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111CE2" w:rsidRPr="00690FA6" w:rsidRDefault="00111CE2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111CE2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111CE2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F605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AB3A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605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  <w:r w:rsidR="00AB3AF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AB3AF7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AB3AF7" w:rsidP="001C5C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45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AB3AF7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45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AB3AF7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111CE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AB3AF7" w:rsidP="009C41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61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1F0483" w:rsidRDefault="00E95B46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B3AF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0C4A35" w:rsidRDefault="00AB3AF7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111CE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11CE2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11CE2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AB3AF7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111CE2" w:rsidRDefault="00111CE2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354F" w:rsidRDefault="002D354F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354F" w:rsidRDefault="002D354F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354F" w:rsidRDefault="002D354F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11CE2" w:rsidRPr="005E4791" w:rsidRDefault="00111CE2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Pr="007F6051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AB3AF7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111CE2" w:rsidRPr="005E4791" w:rsidRDefault="008C3740" w:rsidP="0002604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111CE2">
        <w:rPr>
          <w:rFonts w:ascii="Times New Roman" w:hAnsi="Times New Roman"/>
          <w:color w:val="000000"/>
          <w:sz w:val="24"/>
          <w:szCs w:val="24"/>
        </w:rPr>
        <w:t>.</w:t>
      </w:r>
    </w:p>
    <w:p w:rsidR="00111CE2" w:rsidRPr="005E4791" w:rsidRDefault="00111CE2" w:rsidP="0002604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:rsidR="00AB3AF7" w:rsidRDefault="00111CE2" w:rsidP="00AB3AF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бакалавров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09.</w:t>
      </w:r>
      <w:r w:rsidR="00A52A6A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="00AB3AF7" w:rsidRPr="005E4791">
        <w:rPr>
          <w:rFonts w:ascii="Times New Roman" w:hAnsi="Times New Roman"/>
          <w:color w:val="000000"/>
          <w:sz w:val="24"/>
          <w:szCs w:val="24"/>
        </w:rPr>
        <w:t>Миноб</w:t>
      </w:r>
      <w:r w:rsidR="00AB3AF7">
        <w:rPr>
          <w:rFonts w:ascii="Times New Roman" w:hAnsi="Times New Roman"/>
          <w:color w:val="000000"/>
          <w:sz w:val="24"/>
          <w:szCs w:val="24"/>
        </w:rPr>
        <w:t>р</w:t>
      </w:r>
      <w:r w:rsidR="00AB3AF7"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="00AB3AF7"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B3AF7">
        <w:rPr>
          <w:rFonts w:ascii="Times New Roman" w:hAnsi="Times New Roman"/>
          <w:color w:val="000000"/>
          <w:sz w:val="24"/>
          <w:szCs w:val="24"/>
        </w:rPr>
        <w:t>19</w:t>
      </w:r>
      <w:r w:rsidR="00AB3AF7" w:rsidRPr="009027E4">
        <w:rPr>
          <w:rFonts w:ascii="Times New Roman" w:hAnsi="Times New Roman"/>
          <w:color w:val="000000"/>
          <w:sz w:val="24"/>
          <w:szCs w:val="24"/>
        </w:rPr>
        <w:t>.</w:t>
      </w:r>
      <w:r w:rsidR="00AB3AF7">
        <w:rPr>
          <w:rFonts w:ascii="Times New Roman" w:hAnsi="Times New Roman"/>
          <w:color w:val="000000"/>
          <w:sz w:val="24"/>
          <w:szCs w:val="24"/>
        </w:rPr>
        <w:t>09.2017 № 918.</w:t>
      </w: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Pr="00550665" w:rsidRDefault="00111CE2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Pr="007F6051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1F4D34">
        <w:rPr>
          <w:rFonts w:ascii="Times New Roman" w:hAnsi="Times New Roman"/>
          <w:sz w:val="24"/>
          <w:szCs w:val="24"/>
        </w:rPr>
        <w:t>информационных технологий</w:t>
      </w:r>
      <w:r w:rsidR="00AB3AF7" w:rsidRPr="001F4D34">
        <w:rPr>
          <w:rFonts w:ascii="Times New Roman" w:hAnsi="Times New Roman"/>
          <w:sz w:val="24"/>
          <w:szCs w:val="24"/>
        </w:rPr>
        <w:t xml:space="preserve"> от</w:t>
      </w:r>
      <w:r w:rsidR="00AB3AF7">
        <w:rPr>
          <w:rFonts w:ascii="Times New Roman" w:hAnsi="Times New Roman"/>
          <w:sz w:val="24"/>
          <w:szCs w:val="24"/>
        </w:rPr>
        <w:t xml:space="preserve"> 0</w:t>
      </w:r>
      <w:r w:rsidR="00882508">
        <w:rPr>
          <w:rFonts w:ascii="Times New Roman" w:hAnsi="Times New Roman"/>
          <w:sz w:val="24"/>
          <w:szCs w:val="24"/>
        </w:rPr>
        <w:t>2</w:t>
      </w:r>
      <w:r w:rsidR="00AB3AF7" w:rsidRPr="009027E4">
        <w:rPr>
          <w:rFonts w:ascii="Times New Roman" w:hAnsi="Times New Roman"/>
          <w:noProof/>
          <w:sz w:val="24"/>
          <w:szCs w:val="24"/>
        </w:rPr>
        <w:t>.0</w:t>
      </w:r>
      <w:r w:rsidR="00AB3AF7">
        <w:rPr>
          <w:rFonts w:ascii="Times New Roman" w:hAnsi="Times New Roman"/>
          <w:noProof/>
          <w:sz w:val="24"/>
          <w:szCs w:val="24"/>
        </w:rPr>
        <w:t>7</w:t>
      </w:r>
      <w:r w:rsidR="00AB3AF7" w:rsidRPr="009027E4">
        <w:rPr>
          <w:rFonts w:ascii="Times New Roman" w:hAnsi="Times New Roman"/>
          <w:noProof/>
          <w:sz w:val="24"/>
          <w:szCs w:val="24"/>
        </w:rPr>
        <w:t>.201</w:t>
      </w:r>
      <w:r w:rsidR="00AB3AF7">
        <w:rPr>
          <w:rFonts w:ascii="Times New Roman" w:hAnsi="Times New Roman"/>
          <w:noProof/>
          <w:sz w:val="24"/>
          <w:szCs w:val="24"/>
        </w:rPr>
        <w:t>9</w:t>
      </w:r>
      <w:r w:rsidR="00AB3AF7" w:rsidRPr="009027E4">
        <w:rPr>
          <w:rFonts w:ascii="Times New Roman" w:hAnsi="Times New Roman"/>
          <w:sz w:val="24"/>
          <w:szCs w:val="24"/>
        </w:rPr>
        <w:t xml:space="preserve">, протокол № </w:t>
      </w:r>
      <w:r w:rsidR="00AB3AF7">
        <w:rPr>
          <w:rFonts w:ascii="Times New Roman" w:hAnsi="Times New Roman"/>
          <w:noProof/>
          <w:sz w:val="24"/>
          <w:szCs w:val="24"/>
        </w:rPr>
        <w:t>75</w:t>
      </w:r>
      <w:r w:rsidR="00AB3AF7" w:rsidRPr="009027E4">
        <w:rPr>
          <w:rFonts w:ascii="Times New Roman" w:hAnsi="Times New Roman"/>
          <w:sz w:val="24"/>
          <w:szCs w:val="24"/>
        </w:rPr>
        <w:t>.</w:t>
      </w: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 w:rsidR="00671B8F">
        <w:rPr>
          <w:rFonts w:ascii="Times New Roman" w:hAnsi="Times New Roman"/>
          <w:color w:val="000000"/>
          <w:sz w:val="24"/>
          <w:szCs w:val="24"/>
        </w:rPr>
        <w:t>и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AD3CC7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671B8F" w:rsidRPr="00671B8F">
        <w:rPr>
          <w:rFonts w:ascii="Times New Roman" w:hAnsi="Times New Roman"/>
          <w:sz w:val="24"/>
          <w:szCs w:val="24"/>
        </w:rPr>
        <w:t>рофессор</w:t>
      </w:r>
      <w:r w:rsidR="00671B8F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111CE2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111CE2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111CE2" w:rsidRPr="007F6051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="00111CE2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111CE2" w:rsidRDefault="00671B8F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71B8F">
        <w:rPr>
          <w:rFonts w:ascii="Times New Roman" w:hAnsi="Times New Roman"/>
          <w:sz w:val="24"/>
          <w:szCs w:val="24"/>
        </w:rPr>
        <w:t>доктор технических наук</w:t>
      </w:r>
      <w:r w:rsidR="00111CE2" w:rsidRPr="00671B8F">
        <w:rPr>
          <w:rFonts w:ascii="Times New Roman" w:hAnsi="Times New Roman"/>
          <w:sz w:val="24"/>
          <w:szCs w:val="24"/>
        </w:rPr>
        <w:tab/>
      </w:r>
      <w:r w:rsidR="00111CE2">
        <w:rPr>
          <w:rFonts w:ascii="Times New Roman" w:hAnsi="Times New Roman"/>
          <w:color w:val="000000"/>
          <w:sz w:val="24"/>
          <w:szCs w:val="24"/>
        </w:rPr>
        <w:tab/>
      </w:r>
      <w:r w:rsidR="00111CE2">
        <w:rPr>
          <w:rFonts w:ascii="Times New Roman" w:hAnsi="Times New Roman"/>
          <w:color w:val="000000"/>
          <w:sz w:val="24"/>
          <w:szCs w:val="24"/>
        </w:rPr>
        <w:tab/>
      </w:r>
      <w:r w:rsidR="00111CE2">
        <w:rPr>
          <w:rFonts w:ascii="Times New Roman" w:hAnsi="Times New Roman"/>
          <w:color w:val="000000"/>
          <w:sz w:val="24"/>
          <w:szCs w:val="24"/>
        </w:rPr>
        <w:tab/>
      </w:r>
      <w:r w:rsidR="00111CE2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В.Б.</w:t>
      </w:r>
      <w:r w:rsidR="002D354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ru-RU"/>
        </w:rPr>
        <w:t>Барахнин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</w:p>
    <w:p w:rsidR="00671B8F" w:rsidRDefault="00671B8F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671B8F" w:rsidRPr="005E4791" w:rsidRDefault="00AD3CC7" w:rsidP="00671B8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AB3AF7">
        <w:rPr>
          <w:rFonts w:ascii="Times New Roman" w:hAnsi="Times New Roman"/>
          <w:sz w:val="24"/>
          <w:szCs w:val="24"/>
        </w:rPr>
        <w:t>тарший преподаватель</w:t>
      </w:r>
      <w:r w:rsidR="00671B8F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671B8F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671B8F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671B8F">
        <w:rPr>
          <w:rFonts w:ascii="Times New Roman" w:hAnsi="Times New Roman"/>
          <w:noProof/>
          <w:color w:val="000000"/>
          <w:sz w:val="24"/>
          <w:szCs w:val="24"/>
        </w:rPr>
        <w:t xml:space="preserve">систем информатики </w:t>
      </w:r>
      <w:proofErr w:type="gramStart"/>
      <w:r w:rsidR="00671B8F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="00671B8F">
        <w:rPr>
          <w:rFonts w:ascii="Times New Roman" w:hAnsi="Times New Roman"/>
          <w:color w:val="000000"/>
          <w:sz w:val="24"/>
          <w:szCs w:val="24"/>
        </w:rPr>
        <w:tab/>
      </w:r>
      <w:r w:rsidR="00671B8F">
        <w:rPr>
          <w:rFonts w:ascii="Times New Roman" w:hAnsi="Times New Roman"/>
          <w:color w:val="000000"/>
          <w:sz w:val="24"/>
          <w:szCs w:val="24"/>
        </w:rPr>
        <w:tab/>
      </w:r>
      <w:r w:rsidR="00671B8F">
        <w:rPr>
          <w:rFonts w:ascii="Times New Roman" w:hAnsi="Times New Roman"/>
          <w:color w:val="000000"/>
          <w:sz w:val="24"/>
          <w:szCs w:val="24"/>
          <w:lang w:eastAsia="ru-RU"/>
        </w:rPr>
        <w:t>О.</w:t>
      </w:r>
      <w:proofErr w:type="gramEnd"/>
      <w:r w:rsidR="00671B8F">
        <w:rPr>
          <w:rFonts w:ascii="Times New Roman" w:hAnsi="Times New Roman"/>
          <w:color w:val="000000"/>
          <w:sz w:val="24"/>
          <w:szCs w:val="24"/>
          <w:lang w:eastAsia="ru-RU"/>
        </w:rPr>
        <w:t>А.</w:t>
      </w:r>
      <w:r w:rsidR="002D354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71B8F">
        <w:rPr>
          <w:rFonts w:ascii="Times New Roman" w:hAnsi="Times New Roman"/>
          <w:color w:val="000000"/>
          <w:sz w:val="24"/>
          <w:szCs w:val="24"/>
          <w:lang w:eastAsia="ru-RU"/>
        </w:rPr>
        <w:t>Федотова</w:t>
      </w:r>
    </w:p>
    <w:p w:rsidR="00671B8F" w:rsidRPr="005E4791" w:rsidRDefault="00671B8F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F6051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111CE2" w:rsidRPr="005E4791" w:rsidRDefault="00111CE2" w:rsidP="005B0E7F">
      <w:pPr>
        <w:pStyle w:val="ab"/>
        <w:spacing w:before="0" w:beforeAutospacing="0" w:after="0" w:afterAutospacing="0"/>
        <w:rPr>
          <w:color w:val="000000"/>
        </w:rPr>
      </w:pPr>
      <w:r w:rsidRPr="007F6051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Pr="007F6051">
        <w:rPr>
          <w:noProof/>
          <w:color w:val="000000"/>
        </w:rPr>
        <w:t>М.М. Лаврентьев</w:t>
      </w:r>
    </w:p>
    <w:p w:rsidR="00111CE2" w:rsidRPr="001D1CB3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AD3CC7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111CE2" w:rsidRPr="00894803">
        <w:rPr>
          <w:rFonts w:ascii="Times New Roman" w:hAnsi="Times New Roman"/>
          <w:color w:val="000000"/>
          <w:sz w:val="24"/>
          <w:szCs w:val="24"/>
        </w:rPr>
        <w:t>ав</w:t>
      </w:r>
      <w:r w:rsidR="00111CE2"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="00111CE2"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111CE2" w:rsidRPr="005E4791" w:rsidRDefault="00111CE2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111CE2" w:rsidRPr="00250A05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Pr="005E4791" w:rsidRDefault="00111CE2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5B0E7F">
      <w:pPr>
        <w:rPr>
          <w:color w:val="FF0000"/>
        </w:rPr>
      </w:pPr>
    </w:p>
    <w:p w:rsidR="00111CE2" w:rsidRDefault="00111CE2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111CE2" w:rsidSect="00111CE2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11CE2" w:rsidRDefault="00111CE2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111CE2" w:rsidRPr="00E01E22" w:rsidRDefault="00111CE2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7F6051">
        <w:rPr>
          <w:rFonts w:ascii="Times New Roman" w:hAnsi="Times New Roman"/>
          <w:b/>
          <w:noProof/>
          <w:color w:val="000000"/>
          <w:sz w:val="24"/>
          <w:szCs w:val="24"/>
        </w:rPr>
        <w:t>Вычислительные системы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111CE2" w:rsidRDefault="00111CE2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Pr="000D3FE1" w:rsidRDefault="00111CE2" w:rsidP="000D3FE1">
      <w:pPr>
        <w:spacing w:line="240" w:lineRule="auto"/>
        <w:ind w:firstLine="426"/>
        <w:jc w:val="both"/>
        <w:rPr>
          <w:rFonts w:ascii="Times New Roman" w:hAnsi="Times New Roman"/>
          <w:caps/>
          <w:noProof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AD3CC7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AD3CC7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AD3CC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caps/>
          <w:noProof/>
          <w:color w:val="000000"/>
          <w:sz w:val="24"/>
          <w:szCs w:val="24"/>
        </w:rPr>
        <w:t>Компьютерное моделирование</w:t>
      </w:r>
      <w:r w:rsidR="00AD3CC7">
        <w:rPr>
          <w:rFonts w:ascii="Times New Roman" w:hAnsi="Times New Roman"/>
          <w:caps/>
          <w:noProof/>
          <w:color w:val="000000"/>
          <w:sz w:val="24"/>
          <w:szCs w:val="24"/>
        </w:rPr>
        <w:t xml:space="preserve"> и анализ данных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111CE2" w:rsidRDefault="00111CE2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11CE2" w:rsidRDefault="00111CE2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6C0FF5">
        <w:rPr>
          <w:rFonts w:ascii="Times New Roman" w:hAnsi="Times New Roman"/>
          <w:b/>
          <w:bCs/>
          <w:noProof/>
          <w:color w:val="000000"/>
          <w:sz w:val="24"/>
          <w:szCs w:val="24"/>
        </w:rPr>
        <w:t>Вычислительные системы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CE53B0" w:rsidRPr="00CE53B0">
        <w:rPr>
          <w:rFonts w:ascii="Times New Roman" w:hAnsi="Times New Roman"/>
          <w:bCs/>
          <w:color w:val="000000"/>
          <w:sz w:val="24"/>
          <w:szCs w:val="24"/>
        </w:rPr>
        <w:t xml:space="preserve">Современные </w:t>
      </w:r>
      <w:r w:rsidR="006C0FF5">
        <w:rPr>
          <w:rFonts w:ascii="Times New Roman" w:hAnsi="Times New Roman"/>
          <w:bCs/>
          <w:color w:val="000000"/>
          <w:sz w:val="24"/>
          <w:szCs w:val="24"/>
        </w:rPr>
        <w:t>методы программирования</w:t>
      </w:r>
      <w:r w:rsidR="00CE53B0" w:rsidRPr="00CE53B0">
        <w:rPr>
          <w:rFonts w:ascii="Times New Roman" w:hAnsi="Times New Roman"/>
          <w:bCs/>
          <w:color w:val="000000"/>
          <w:sz w:val="24"/>
          <w:szCs w:val="24"/>
        </w:rPr>
        <w:t>,  Распределенные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111CE2" w:rsidRDefault="00111CE2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 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базовой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C5A18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6C0FF5">
        <w:rPr>
          <w:rFonts w:ascii="Times New Roman" w:hAnsi="Times New Roman"/>
          <w:b/>
          <w:bCs/>
          <w:noProof/>
          <w:color w:val="000000"/>
          <w:sz w:val="24"/>
          <w:szCs w:val="24"/>
        </w:rPr>
        <w:t>Вычислительные системы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>является базов</w:t>
      </w:r>
      <w:r>
        <w:rPr>
          <w:rFonts w:ascii="Times New Roman" w:hAnsi="Times New Roman"/>
          <w:bCs/>
          <w:color w:val="000000"/>
          <w:sz w:val="24"/>
          <w:szCs w:val="24"/>
        </w:rPr>
        <w:t>ой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 xml:space="preserve"> для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выполнения работы в рамках практики и выполнением выпускной квалификационной работы.</w:t>
      </w:r>
    </w:p>
    <w:p w:rsidR="00111CE2" w:rsidRDefault="00111CE2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6C0FF5">
        <w:rPr>
          <w:rFonts w:ascii="Times New Roman" w:hAnsi="Times New Roman"/>
          <w:b/>
          <w:bCs/>
          <w:noProof/>
          <w:color w:val="000000"/>
          <w:sz w:val="24"/>
          <w:szCs w:val="24"/>
        </w:rPr>
        <w:t>Вычислительные системы</w:t>
      </w:r>
      <w:r w:rsidRPr="006C0FF5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111CE2" w:rsidRDefault="00111CE2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 (ОПК-1)</w:t>
      </w:r>
      <w:r w:rsid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>,</w:t>
      </w:r>
      <w:r w:rsidRPr="00AD3CC7">
        <w:rPr>
          <w:rFonts w:ascii="Times New Roman" w:hAnsi="Times New Roman"/>
          <w:b/>
          <w:sz w:val="24"/>
          <w:szCs w:val="24"/>
        </w:rPr>
        <w:t xml:space="preserve"> в части следующих индикаторов достижения компетенции</w:t>
      </w:r>
      <w:r w:rsidRPr="00901488">
        <w:rPr>
          <w:rFonts w:ascii="Times New Roman" w:hAnsi="Times New Roman"/>
          <w:sz w:val="24"/>
          <w:szCs w:val="24"/>
        </w:rPr>
        <w:t>:</w:t>
      </w:r>
      <w:proofErr w:type="gramEnd"/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ОПК-1.1.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 xml:space="preserve">Знать: математические, естественнонаучные и социально-экономические методы для использования в профессиональной деятельности 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ОПК-1.2.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ОПК-1.3.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 xml:space="preserve">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</w:p>
    <w:p w:rsidR="006C0FF5" w:rsidRPr="00AD3CC7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 (ОПК-3)</w:t>
      </w:r>
      <w:r w:rsid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>,</w:t>
      </w:r>
      <w:r w:rsidRP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Pr="00AD3CC7">
        <w:rPr>
          <w:rFonts w:ascii="Times New Roman" w:hAnsi="Times New Roman"/>
          <w:b/>
          <w:sz w:val="24"/>
          <w:szCs w:val="24"/>
        </w:rPr>
        <w:t>в части следующих индикаторов достижения компетенции: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ОПК-3.1.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 xml:space="preserve">Знать: принципы, методы и средства анализа и структурирования профессиональной информации 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</w:p>
    <w:p w:rsidR="006C0FF5" w:rsidRPr="00AD3CC7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Способен применять на практике новые научные принципы и методы исследований</w:t>
      </w:r>
      <w:r w:rsid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(ОПК-4),</w:t>
      </w:r>
      <w:r w:rsidRPr="00AD3CC7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Pr="00AD3CC7">
        <w:rPr>
          <w:rFonts w:ascii="Times New Roman" w:hAnsi="Times New Roman"/>
          <w:b/>
          <w:sz w:val="24"/>
          <w:szCs w:val="24"/>
        </w:rPr>
        <w:t>в части следующих индикаторов достижения компетенции: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ОПК-4.1.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 xml:space="preserve">Знать: новые научные принципы и методы исследований </w:t>
      </w:r>
    </w:p>
    <w:p w:rsidR="006C0FF5" w:rsidRPr="006C0FF5" w:rsidRDefault="006C0FF5" w:rsidP="006C0FF5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>ОПК-4.2.</w:t>
      </w:r>
      <w:r w:rsidRPr="006C0FF5">
        <w:rPr>
          <w:rFonts w:ascii="Times New Roman" w:hAnsi="Times New Roman"/>
          <w:bCs/>
          <w:noProof/>
          <w:color w:val="000000"/>
          <w:sz w:val="24"/>
          <w:szCs w:val="24"/>
        </w:rPr>
        <w:tab/>
        <w:t>Умеет: применять на практике новые научные принципы и методы исследований</w:t>
      </w:r>
    </w:p>
    <w:p w:rsidR="006C0FF5" w:rsidRDefault="006C0FF5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Default="00111CE2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BA1E05" w:rsidRDefault="00BA1E05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60AA2" w:rsidRPr="00B60AA2" w:rsidRDefault="00B60AA2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0AA2">
        <w:rPr>
          <w:rFonts w:ascii="Times New Roman" w:hAnsi="Times New Roman"/>
          <w:bCs/>
          <w:color w:val="000000"/>
          <w:sz w:val="24"/>
          <w:szCs w:val="24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</w:rPr>
        <w:t>. Общие принципы теории систем</w:t>
      </w:r>
    </w:p>
    <w:p w:rsid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Краткая история цифровой вычислительной техники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Параллелизм как основа высокопроизводительных вычислительных систем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4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Организация памяти вычислительных систем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Топология вычислительных систем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Информационные системы как частный случай вычислительных систем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7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Общие принципы организации информационно-поисковых систем</w:t>
      </w:r>
    </w:p>
    <w:p w:rsidR="00BA1E05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Модель информационной системы</w:t>
      </w:r>
    </w:p>
    <w:p w:rsidR="00111CE2" w:rsidRPr="00BA1E05" w:rsidRDefault="00B60AA2" w:rsidP="00BA1E05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highlight w:val="yellow"/>
        </w:rPr>
      </w:pPr>
      <w:r>
        <w:rPr>
          <w:rFonts w:ascii="Times New Roman" w:hAnsi="Times New Roman"/>
          <w:bCs/>
          <w:sz w:val="24"/>
          <w:szCs w:val="24"/>
        </w:rPr>
        <w:t>9</w:t>
      </w:r>
      <w:r w:rsidR="00BA1E05" w:rsidRPr="00BA1E05">
        <w:rPr>
          <w:rFonts w:ascii="Times New Roman" w:hAnsi="Times New Roman"/>
          <w:bCs/>
          <w:sz w:val="24"/>
          <w:szCs w:val="24"/>
        </w:rPr>
        <w:t>.</w:t>
      </w:r>
      <w:r w:rsidR="00BA1E05" w:rsidRPr="00BA1E05">
        <w:rPr>
          <w:rFonts w:ascii="Times New Roman" w:hAnsi="Times New Roman"/>
          <w:bCs/>
          <w:sz w:val="24"/>
          <w:szCs w:val="24"/>
        </w:rPr>
        <w:tab/>
        <w:t>Структура логических компонентов программной системы</w:t>
      </w:r>
    </w:p>
    <w:p w:rsidR="00111CE2" w:rsidRDefault="00111CE2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11CE2" w:rsidRPr="00BA1E05" w:rsidRDefault="00111CE2" w:rsidP="001931D5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A1E05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В учебном процессе предусматривается использование </w:t>
      </w:r>
      <w:r w:rsidRPr="00BA1E05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BA1E05">
        <w:rPr>
          <w:rFonts w:ascii="Times New Roman" w:hAnsi="Times New Roman"/>
          <w:i/>
          <w:iCs/>
          <w:sz w:val="24"/>
          <w:szCs w:val="24"/>
        </w:rPr>
        <w:t>.</w:t>
      </w:r>
      <w:r w:rsidR="00AD3CC7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111CE2" w:rsidRPr="00BA1E05" w:rsidRDefault="00111CE2" w:rsidP="006F4F3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BA1E05">
        <w:rPr>
          <w:rFonts w:ascii="Times New Roman" w:hAnsi="Times New Roman"/>
          <w:bCs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</w:t>
      </w:r>
      <w:r w:rsidR="009E0E15">
        <w:rPr>
          <w:rFonts w:ascii="Times New Roman" w:hAnsi="Times New Roman"/>
          <w:bCs/>
          <w:sz w:val="24"/>
          <w:szCs w:val="24"/>
        </w:rPr>
        <w:t xml:space="preserve">, </w:t>
      </w:r>
      <w:r w:rsidR="009E0E15" w:rsidRPr="00A14D8B">
        <w:rPr>
          <w:rFonts w:ascii="Times New Roman" w:hAnsi="Times New Roman"/>
          <w:bCs/>
          <w:color w:val="000000"/>
          <w:sz w:val="24"/>
          <w:szCs w:val="24"/>
        </w:rPr>
        <w:t xml:space="preserve">выполнение </w:t>
      </w:r>
      <w:proofErr w:type="gramStart"/>
      <w:r w:rsidR="009E0E15" w:rsidRPr="00A14D8B">
        <w:rPr>
          <w:rFonts w:ascii="Times New Roman" w:hAnsi="Times New Roman"/>
          <w:bCs/>
          <w:color w:val="000000"/>
          <w:sz w:val="24"/>
          <w:szCs w:val="24"/>
        </w:rPr>
        <w:t>индивидуального проекта</w:t>
      </w:r>
      <w:proofErr w:type="gramEnd"/>
      <w:r w:rsidRPr="00BA1E05">
        <w:rPr>
          <w:rFonts w:ascii="Times New Roman" w:hAnsi="Times New Roman"/>
          <w:bCs/>
          <w:sz w:val="24"/>
          <w:szCs w:val="24"/>
        </w:rPr>
        <w:t xml:space="preserve">, подготовку к </w:t>
      </w:r>
      <w:r w:rsidR="006C0FF5">
        <w:rPr>
          <w:rFonts w:ascii="Times New Roman" w:hAnsi="Times New Roman"/>
          <w:bCs/>
          <w:sz w:val="24"/>
          <w:szCs w:val="24"/>
        </w:rPr>
        <w:t>дифференцированному зачету</w:t>
      </w:r>
      <w:r w:rsidRPr="00BA1E05">
        <w:rPr>
          <w:rFonts w:ascii="Times New Roman" w:hAnsi="Times New Roman"/>
          <w:bCs/>
          <w:sz w:val="24"/>
          <w:szCs w:val="24"/>
        </w:rPr>
        <w:t>.</w:t>
      </w:r>
    </w:p>
    <w:p w:rsidR="00111CE2" w:rsidRPr="003F30F4" w:rsidRDefault="00111CE2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11CE2" w:rsidRDefault="00111CE2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6C0FF5">
        <w:rPr>
          <w:rFonts w:ascii="Times New Roman" w:hAnsi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6C0FF5">
        <w:rPr>
          <w:rFonts w:ascii="Times New Roman" w:hAnsi="Times New Roman"/>
          <w:bCs/>
          <w:noProof/>
          <w:color w:val="000000"/>
          <w:sz w:val="24"/>
          <w:szCs w:val="24"/>
        </w:rPr>
        <w:t>108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час</w:t>
      </w:r>
      <w:r w:rsidR="006C0FF5">
        <w:rPr>
          <w:rFonts w:ascii="Times New Roman" w:hAnsi="Times New Roman"/>
          <w:bCs/>
          <w:noProof/>
          <w:color w:val="000000"/>
          <w:sz w:val="24"/>
          <w:szCs w:val="24"/>
        </w:rPr>
        <w:t>ов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111CE2" w:rsidRDefault="00111CE2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14D8B" w:rsidRDefault="00111CE2" w:rsidP="00A14D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A14D8B">
        <w:rPr>
          <w:rFonts w:ascii="Times New Roman" w:hAnsi="Times New Roman"/>
          <w:bCs/>
          <w:color w:val="000000"/>
          <w:sz w:val="24"/>
          <w:szCs w:val="24"/>
        </w:rPr>
        <w:t xml:space="preserve"> на практических занятиях на основании оценки за портфолио (подготовка</w:t>
      </w:r>
      <w:r w:rsidR="00A14D8B"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 w:rsidR="00A14D8B">
        <w:rPr>
          <w:rFonts w:ascii="Times New Roman" w:hAnsi="Times New Roman"/>
          <w:bCs/>
          <w:color w:val="000000"/>
          <w:sz w:val="24"/>
          <w:szCs w:val="24"/>
        </w:rPr>
        <w:t xml:space="preserve">оклада на одну из заданных тем </w:t>
      </w:r>
      <w:r w:rsidR="00A14D8B" w:rsidRPr="00A14D8B">
        <w:rPr>
          <w:rFonts w:ascii="Times New Roman" w:hAnsi="Times New Roman"/>
          <w:bCs/>
          <w:color w:val="000000"/>
          <w:sz w:val="24"/>
          <w:szCs w:val="24"/>
        </w:rPr>
        <w:t xml:space="preserve">и выполнение </w:t>
      </w:r>
      <w:proofErr w:type="gramStart"/>
      <w:r w:rsidR="00A14D8B" w:rsidRPr="00A14D8B">
        <w:rPr>
          <w:rFonts w:ascii="Times New Roman" w:hAnsi="Times New Roman"/>
          <w:bCs/>
          <w:color w:val="000000"/>
          <w:sz w:val="24"/>
          <w:szCs w:val="24"/>
        </w:rPr>
        <w:t>индивидуального проекта</w:t>
      </w:r>
      <w:proofErr w:type="gramEnd"/>
      <w:r w:rsidR="00A14D8B">
        <w:rPr>
          <w:rFonts w:ascii="Times New Roman" w:hAnsi="Times New Roman"/>
          <w:bCs/>
          <w:color w:val="000000"/>
          <w:sz w:val="24"/>
          <w:szCs w:val="24"/>
        </w:rPr>
        <w:t xml:space="preserve">). По результатам защиты портфолио выставляется оценка «зачтено» или «не зачтено». </w:t>
      </w:r>
    </w:p>
    <w:p w:rsidR="00A14D8B" w:rsidRDefault="00A14D8B" w:rsidP="00A14D8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A14D8B" w:rsidRDefault="00A14D8B" w:rsidP="00A14D8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>
        <w:rPr>
          <w:rFonts w:ascii="Times New Roman" w:hAnsi="Times New Roman"/>
          <w:bCs/>
          <w:color w:val="000000"/>
          <w:sz w:val="24"/>
          <w:szCs w:val="24"/>
        </w:rPr>
        <w:t>подготовка</w:t>
      </w:r>
      <w:r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оклада на одну из заданных тем </w:t>
      </w:r>
      <w:r w:rsidRPr="00A14D8B">
        <w:rPr>
          <w:rFonts w:ascii="Times New Roman" w:hAnsi="Times New Roman"/>
          <w:bCs/>
          <w:color w:val="000000"/>
          <w:sz w:val="24"/>
          <w:szCs w:val="24"/>
        </w:rPr>
        <w:t xml:space="preserve">и выполнение </w:t>
      </w:r>
      <w:proofErr w:type="gramStart"/>
      <w:r w:rsidRPr="00A14D8B">
        <w:rPr>
          <w:rFonts w:ascii="Times New Roman" w:hAnsi="Times New Roman"/>
          <w:bCs/>
          <w:color w:val="000000"/>
          <w:sz w:val="24"/>
          <w:szCs w:val="24"/>
        </w:rPr>
        <w:t>индивидуального проекта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A14D8B" w:rsidRDefault="00A14D8B" w:rsidP="00A14D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6C0FF5">
        <w:rPr>
          <w:rFonts w:ascii="Times New Roman" w:hAnsi="Times New Roman"/>
          <w:bCs/>
          <w:sz w:val="24"/>
          <w:szCs w:val="24"/>
        </w:rPr>
        <w:t>дифференцированный зачет</w:t>
      </w:r>
      <w:r>
        <w:rPr>
          <w:rFonts w:ascii="Times New Roman" w:hAnsi="Times New Roman"/>
          <w:sz w:val="24"/>
          <w:szCs w:val="24"/>
        </w:rPr>
        <w:t>.</w:t>
      </w:r>
    </w:p>
    <w:p w:rsidR="00A14D8B" w:rsidRDefault="00A14D8B" w:rsidP="00A14D8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111CE2" w:rsidRPr="00F76F0C" w:rsidRDefault="00111CE2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1CE2" w:rsidRPr="00DB0EC6" w:rsidRDefault="00111CE2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907848" w:rsidRDefault="00111CE2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7F6051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</w:p>
    <w:p w:rsidR="00907848" w:rsidRDefault="00002557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9" w:history="1"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://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et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nsu</w:t>
        </w:r>
        <w:proofErr w:type="spellEnd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ru</w:t>
        </w:r>
        <w:proofErr w:type="spellEnd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course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view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php</w:t>
        </w:r>
        <w:proofErr w:type="spellEnd"/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?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id</w:t>
        </w:r>
        <w:r w:rsidR="00907848" w:rsidRPr="001931D5">
          <w:rPr>
            <w:rStyle w:val="a4"/>
            <w:rFonts w:ascii="Times New Roman" w:hAnsi="Times New Roman"/>
            <w:bCs/>
            <w:sz w:val="24"/>
            <w:szCs w:val="24"/>
          </w:rPr>
          <w:t>=910</w:t>
        </w:r>
      </w:hyperlink>
    </w:p>
    <w:p w:rsidR="00111CE2" w:rsidRDefault="00111CE2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111CE2" w:rsidRPr="00460BF4" w:rsidRDefault="00111CE2" w:rsidP="00A55549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111CE2" w:rsidRPr="00522A37" w:rsidRDefault="00111CE2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522A37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AA5C32" w:rsidRPr="00265ED2" w:rsidTr="008C3740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5C32" w:rsidRPr="00265ED2" w:rsidRDefault="00AA5C32" w:rsidP="00BE1224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proofErr w:type="gramStart"/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Компетенция</w:t>
            </w:r>
            <w:r w:rsidRPr="00265E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65ED2">
              <w:rPr>
                <w:rFonts w:ascii="Times New Roman" w:hAnsi="Times New Roman"/>
                <w:b/>
                <w:sz w:val="24"/>
                <w:szCs w:val="24"/>
              </w:rPr>
              <w:t xml:space="preserve">ОПК-1 </w:t>
            </w:r>
            <w:r w:rsidRPr="00265ED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BE1224" w:rsidRPr="00265ED2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65ED2">
              <w:rPr>
                <w:rFonts w:ascii="Times New Roman" w:hAnsi="Times New Roman"/>
                <w:b/>
                <w:sz w:val="24"/>
                <w:szCs w:val="24"/>
              </w:rPr>
              <w:t xml:space="preserve">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контексте, </w:t>
            </w:r>
            <w:r w:rsidRPr="00265ED2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</w:t>
            </w:r>
            <w:r w:rsidRPr="00265ED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proofErr w:type="gramEnd"/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Pr="00AA5C32" w:rsidRDefault="00AA5C3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ОПК-1.1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Pr="00AA5C32" w:rsidRDefault="00BE1224" w:rsidP="008C374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математические, естественнонаучные и социально-экономические методы для использования в профессиональной деятельности</w:t>
            </w:r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Default="00AA5C3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ОПК-1.2 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Pr="00AC38E1" w:rsidRDefault="00BE1224" w:rsidP="008C374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Pr="00E469DD" w:rsidRDefault="00AA5C3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E46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Default="00BE1224" w:rsidP="008C3740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адеть:</w:t>
            </w: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</w:tr>
      <w:tr w:rsidR="00AA5C32" w:rsidRPr="00890C1B" w:rsidTr="008C3740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Pr="00265ED2" w:rsidRDefault="00AA5C32" w:rsidP="00BE1224">
            <w:pPr>
              <w:spacing w:line="240" w:lineRule="auto"/>
              <w:ind w:firstLine="50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Компетенция О</w:t>
            </w:r>
            <w:r w:rsidR="00BE1224"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ПК-3 </w:t>
            </w:r>
            <w:proofErr w:type="gramStart"/>
            <w:r w:rsidR="00BE1224"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С</w:t>
            </w:r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пособен</w:t>
            </w:r>
            <w:proofErr w:type="gramEnd"/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  <w:r w:rsid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,</w:t>
            </w:r>
            <w:r w:rsidRPr="00265ED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65ED2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Default="00AA5C32" w:rsidP="00AA5C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ОПК-3.1 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Default="00BE1224" w:rsidP="00AA5C32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</w:tr>
      <w:tr w:rsidR="00AA5C32" w:rsidRPr="00890C1B" w:rsidTr="008C3740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Pr="00265ED2" w:rsidRDefault="00AA5C32" w:rsidP="00BE1224">
            <w:pPr>
              <w:spacing w:line="240" w:lineRule="auto"/>
              <w:ind w:firstLine="645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Компетенция</w:t>
            </w:r>
            <w:r w:rsidRPr="00265ED2">
              <w:rPr>
                <w:b/>
              </w:rPr>
              <w:t xml:space="preserve"> </w:t>
            </w:r>
            <w:r w:rsidR="00BE1224"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ОПК-4 </w:t>
            </w:r>
            <w:proofErr w:type="gramStart"/>
            <w:r w:rsidR="00BE1224"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С</w:t>
            </w:r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пособен</w:t>
            </w:r>
            <w:proofErr w:type="gramEnd"/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применять на практике новые научные принципы и методы исследований</w:t>
            </w:r>
            <w:r w:rsid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,</w:t>
            </w:r>
            <w:r w:rsidRPr="00265ED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265ED2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Default="00AA5C32" w:rsidP="00AA5C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ОПК-4.1 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Default="00BE1224" w:rsidP="00AA5C32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новые научные принципы и методы исследований</w:t>
            </w:r>
          </w:p>
        </w:tc>
      </w:tr>
      <w:tr w:rsidR="00AA5C32" w:rsidRPr="00890C1B" w:rsidTr="008C3740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A5C32" w:rsidRPr="00E469DD" w:rsidRDefault="00AA5C32" w:rsidP="00AA5C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E46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E46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32" w:rsidRDefault="00BE1224" w:rsidP="00BE122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Pr="00BE122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 применять на практике новые научные принципы и методы исследований</w:t>
            </w:r>
          </w:p>
        </w:tc>
      </w:tr>
    </w:tbl>
    <w:p w:rsidR="00111CE2" w:rsidRPr="001B0B1A" w:rsidRDefault="00111CE2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111CE2" w:rsidRPr="001B0B1A" w:rsidRDefault="00111CE2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 w:rsidR="00D25777">
        <w:rPr>
          <w:rFonts w:ascii="Times New Roman" w:hAnsi="Times New Roman"/>
          <w:b/>
          <w:sz w:val="24"/>
          <w:szCs w:val="24"/>
        </w:rPr>
        <w:t xml:space="preserve"> </w:t>
      </w:r>
    </w:p>
    <w:p w:rsidR="00111CE2" w:rsidRDefault="00111CE2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7C73FE" w:rsidRPr="005E4791" w:rsidTr="008C3740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7C73FE" w:rsidRPr="005E4791" w:rsidTr="008C3740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5E4791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7C73FE" w:rsidRPr="005E4791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444DA5" w:rsidRDefault="00265ED2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7C73FE" w:rsidRPr="007C73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="007C73FE" w:rsidRPr="007C73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математические, естественнонаучные и социально-экономические методы для использования в профессиональной деятельности</w:t>
            </w:r>
          </w:p>
        </w:tc>
      </w:tr>
      <w:tr w:rsidR="007C73FE" w:rsidRPr="006A2702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444DA5" w:rsidRDefault="007C73FE" w:rsidP="00541F6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17720">
              <w:rPr>
                <w:rFonts w:ascii="Times New Roman" w:hAnsi="Times New Roman"/>
                <w:sz w:val="24"/>
                <w:szCs w:val="24"/>
              </w:rPr>
              <w:t>Знать о</w:t>
            </w:r>
            <w:r w:rsidR="00E1772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бщие принципы теории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444DA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C73FE" w:rsidRPr="006A2702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1931D5" w:rsidRDefault="00265ED2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ОПК-1.2</w:t>
            </w:r>
            <w:proofErr w:type="gramStart"/>
            <w:r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7C73FE"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="007C73FE"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</w:tr>
      <w:tr w:rsidR="007C73FE" w:rsidRPr="006A2702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785FA1" w:rsidRDefault="007C73FE" w:rsidP="00541F6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проводить сравнительный анализ </w:t>
            </w:r>
            <w:r w:rsidR="00541F6D">
              <w:rPr>
                <w:rFonts w:ascii="Times New Roman" w:hAnsi="Times New Roman"/>
                <w:sz w:val="24"/>
                <w:szCs w:val="24"/>
              </w:rPr>
              <w:t>вычислительных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444DA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C73FE" w:rsidRPr="006A2702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ОПК-1.3</w:t>
            </w:r>
            <w:proofErr w:type="gramStart"/>
            <w:r w:rsidR="00265ED2"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1931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</w:tr>
      <w:tr w:rsidR="007C73FE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444DA5" w:rsidRDefault="007C73FE" w:rsidP="00541F6D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DA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E17720" w:rsidRPr="007C73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Владеть навыками </w:t>
            </w:r>
            <w:r w:rsidR="00E1772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исследования конкретной вычислительной системы, исходя и</w:t>
            </w:r>
            <w:r w:rsidR="00541F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="00E1772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общесистемных принципов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1931D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73FE" w:rsidRPr="00444DA5" w:rsidRDefault="007C73FE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DA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C73FE" w:rsidRPr="005E4791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1931D5" w:rsidRDefault="007C73FE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ОПК-3.</w:t>
            </w:r>
            <w:r w:rsidR="00265ED2"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proofErr w:type="gramStart"/>
            <w:r w:rsidR="00265ED2"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нать: принципы, методы и средства анализа и структурирования профессиональной </w:t>
            </w: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информации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8B3E5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Знать основные принципы научного описания построения и функционирования вычислительных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8B3E5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Уметь анализировать профессиональную информацию, касающуюся современных технологий построения и функционирования вычислительных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3D3567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Владеть навыками подготовки доклада о тех или иных аспектах построения и функционирования вычислительных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C73FE" w:rsidRPr="005E4791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1931D5" w:rsidRDefault="00265ED2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ОПК-4.1</w:t>
            </w:r>
            <w:proofErr w:type="gramStart"/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C73FE"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="007C73FE"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нать: новые научные принципы и методы исследований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8B3E5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Знать основные принципы разработки информационных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C73FE" w:rsidRPr="005E4791" w:rsidTr="008C3740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3FE" w:rsidRPr="001931D5" w:rsidRDefault="007C73FE" w:rsidP="00265E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ОПК-4.2</w:t>
            </w:r>
            <w:proofErr w:type="gramStart"/>
            <w:r w:rsidR="00265ED2"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меть: применять на практике новые научные принципы и методы исследований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3D3567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Уметь разрабатывать модели информационных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D3567" w:rsidRPr="005E4791" w:rsidTr="008C3740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3567" w:rsidRPr="00444DA5" w:rsidRDefault="008B3E5B" w:rsidP="008B3E5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</w:t>
            </w:r>
            <w:r w:rsidRPr="007C73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навыками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создания информационных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1931D5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31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3567" w:rsidRPr="008B3E5B" w:rsidRDefault="003D3567" w:rsidP="003D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3E5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111CE2" w:rsidRPr="001B0B1A" w:rsidRDefault="00111CE2" w:rsidP="001931D5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111CE2" w:rsidRPr="001931D5" w:rsidRDefault="00111CE2" w:rsidP="001931D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111CE2" w:rsidRPr="00CB52D0" w:rsidRDefault="00111CE2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10207" w:type="dxa"/>
        <w:jc w:val="center"/>
        <w:tblInd w:w="-28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1276"/>
        <w:gridCol w:w="709"/>
        <w:gridCol w:w="1418"/>
      </w:tblGrid>
      <w:tr w:rsidR="00111CE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111CE2" w:rsidRPr="005E4791" w:rsidTr="003110EB">
        <w:trPr>
          <w:jc w:val="center"/>
        </w:trPr>
        <w:tc>
          <w:tcPr>
            <w:tcW w:w="102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7F605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C24A5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4A5" w:rsidRPr="00FC24A5" w:rsidRDefault="00E17720" w:rsidP="00FC24A5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принципы теории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4A5" w:rsidRPr="000F34B2" w:rsidRDefault="000F34B2" w:rsidP="00FC24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4A5" w:rsidRPr="000F34B2" w:rsidRDefault="000F34B2" w:rsidP="00FC24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24A5" w:rsidRPr="00265ED2" w:rsidRDefault="001931D5" w:rsidP="00FC24A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E17720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720" w:rsidRPr="00FC24A5" w:rsidRDefault="00E17720" w:rsidP="00FC24A5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Краткая история цифровой вычислительной техники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720" w:rsidRPr="00E17720" w:rsidRDefault="00E17720" w:rsidP="00FC24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720" w:rsidRPr="00E17720" w:rsidRDefault="00E17720" w:rsidP="00FC24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720" w:rsidRPr="00265ED2" w:rsidRDefault="001931D5" w:rsidP="00FC24A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Параллелизм как основа высокопроизводительных вычислительных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34B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34B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0F34B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Организация памяти вычислительных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E17720" w:rsidRDefault="00E17720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E17720" w:rsidRDefault="00E17720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Топология вычислительных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E17720" w:rsidRDefault="00E17720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Default="00E17720" w:rsidP="000F34B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rPr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Информационные системы как частный случай вычислительных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Общие принципы организации информационно-поисковых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Модель информационной системы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0F34B2" w:rsidRDefault="000F34B2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0F34B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FC24A5" w:rsidRDefault="000F34B2" w:rsidP="000F34B2">
            <w:pPr>
              <w:numPr>
                <w:ilvl w:val="0"/>
                <w:numId w:val="25"/>
              </w:numPr>
              <w:ind w:left="412" w:hanging="284"/>
              <w:rPr>
                <w:rFonts w:ascii="Times New Roman" w:hAnsi="Times New Roman"/>
                <w:sz w:val="24"/>
                <w:szCs w:val="24"/>
              </w:rPr>
            </w:pPr>
            <w:r w:rsidRPr="00FC24A5">
              <w:rPr>
                <w:rFonts w:ascii="Times New Roman" w:hAnsi="Times New Roman"/>
                <w:sz w:val="24"/>
                <w:szCs w:val="24"/>
              </w:rPr>
              <w:t>Структура логических компонентов программной системы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8C4A3F" w:rsidRDefault="008C4A3F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34B2" w:rsidRPr="008C4A3F" w:rsidRDefault="008C4A3F" w:rsidP="000F34B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4B2" w:rsidRPr="00265ED2" w:rsidRDefault="001931D5" w:rsidP="00541F6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</w:tr>
      <w:tr w:rsidR="00111CE2" w:rsidRPr="005E4791" w:rsidTr="003110EB">
        <w:trPr>
          <w:jc w:val="center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277CA" w:rsidRDefault="00111CE2" w:rsidP="00451549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0F34B2" w:rsidRDefault="00FC24A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0F34B2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1</w:t>
            </w:r>
            <w:r w:rsidR="008C4A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0F34B2" w:rsidRDefault="00111CE2" w:rsidP="008C4A3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F34B2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</w:t>
            </w:r>
            <w:r w:rsidR="008C4A3F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265ED2" w:rsidRDefault="00111CE2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1931D5" w:rsidRDefault="001931D5" w:rsidP="001931D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931D5" w:rsidRDefault="001931D5" w:rsidP="001931D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111CE2" w:rsidRDefault="00111CE2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10065" w:type="dxa"/>
        <w:tblInd w:w="-55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61"/>
        <w:gridCol w:w="1417"/>
        <w:gridCol w:w="43"/>
        <w:gridCol w:w="746"/>
        <w:gridCol w:w="62"/>
        <w:gridCol w:w="1478"/>
        <w:gridCol w:w="3058"/>
      </w:tblGrid>
      <w:tr w:rsidR="00111CE2" w:rsidRPr="005E479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111CE2" w:rsidRPr="005E4791" w:rsidTr="001931D5">
        <w:tc>
          <w:tcPr>
            <w:tcW w:w="1006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7F605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111CE2" w:rsidRPr="005E479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1CE2" w:rsidRPr="00786264" w:rsidRDefault="00111CE2" w:rsidP="00327E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C502EE" w:rsidRPr="00C502EE">
              <w:rPr>
                <w:rFonts w:ascii="Times New Roman" w:hAnsi="Times New Roman"/>
                <w:sz w:val="24"/>
                <w:szCs w:val="24"/>
              </w:rPr>
              <w:t>Перспективы совершенствования архитектуры вычислительных машин и систем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11CE2" w:rsidRPr="00265ED2" w:rsidRDefault="001931D5" w:rsidP="00541F6D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0D117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B35D4D"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современные тенденции развития </w:t>
            </w:r>
            <w:r w:rsidR="00B35D4D" w:rsidRPr="00C502EE">
              <w:rPr>
                <w:rFonts w:ascii="Times New Roman" w:hAnsi="Times New Roman"/>
                <w:sz w:val="24"/>
                <w:szCs w:val="24"/>
              </w:rPr>
              <w:t>архитектуры вычислительных машин и систем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111CE2" w:rsidRPr="005E479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1CE2" w:rsidRPr="00786264" w:rsidRDefault="00111CE2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Тенденции развития элементной базы процессорных устройств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11CE2" w:rsidRPr="00265ED2" w:rsidRDefault="001931D5" w:rsidP="00C1213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B35D4D" w:rsidP="000D117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современные тенденции развития </w:t>
            </w:r>
            <w:r w:rsidRPr="00327ED6">
              <w:rPr>
                <w:rFonts w:ascii="Times New Roman" w:hAnsi="Times New Roman"/>
                <w:sz w:val="24"/>
                <w:szCs w:val="24"/>
              </w:rPr>
              <w:t>элементной базы процессорных устройств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12139">
              <w:rPr>
                <w:rFonts w:ascii="Times New Roman" w:hAnsi="Times New Roman"/>
                <w:sz w:val="24"/>
                <w:szCs w:val="24"/>
              </w:rPr>
              <w:t>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111CE2" w:rsidRPr="0078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11CE2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1CE2" w:rsidRPr="00786264" w:rsidRDefault="00111CE2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Тенденции развития полупроводниковых запоминающих устройст</w:t>
            </w:r>
            <w:r w:rsidR="00327ED6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11CE2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B35D4D" w:rsidP="00B35D4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современные тенденции развития</w:t>
            </w:r>
            <w:r w:rsidRPr="00327ED6">
              <w:rPr>
                <w:rFonts w:ascii="Times New Roman" w:hAnsi="Times New Roman"/>
                <w:sz w:val="24"/>
                <w:szCs w:val="24"/>
              </w:rPr>
              <w:t xml:space="preserve"> полупроводниковых запоминающих устройст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111CE2" w:rsidRPr="007862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Уровни параллелизма вычислительных систем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86264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B35D4D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уровни параллелизма вычислительных систем и их соответствие определенным классам решаемых задач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Оценка эффективности параллельных вычислений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C73FE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C73FE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B35D4D" w:rsidP="00B35D4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изучают и анализируют подходы к оценке </w:t>
            </w:r>
            <w:r w:rsidRPr="00327ED6">
              <w:rPr>
                <w:rFonts w:ascii="Times New Roman" w:hAnsi="Times New Roman"/>
                <w:sz w:val="24"/>
                <w:szCs w:val="24"/>
              </w:rPr>
              <w:t>эффективности параллельных вычислений</w:t>
            </w:r>
            <w:r w:rsidR="00C121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B35D4D">
              <w:rPr>
                <w:rFonts w:ascii="Times New Roman" w:hAnsi="Times New Roman"/>
                <w:sz w:val="24"/>
                <w:szCs w:val="24"/>
              </w:rPr>
              <w:t>аконы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Амдала,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Густафсона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Саня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12139">
              <w:rPr>
                <w:rFonts w:ascii="Times New Roman" w:hAnsi="Times New Roman"/>
                <w:sz w:val="24"/>
                <w:szCs w:val="24"/>
              </w:rPr>
              <w:t>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6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 xml:space="preserve">Статические </w:t>
            </w:r>
            <w:r w:rsidR="00B35D4D">
              <w:rPr>
                <w:rFonts w:ascii="Times New Roman" w:hAnsi="Times New Roman"/>
                <w:sz w:val="24"/>
                <w:szCs w:val="24"/>
              </w:rPr>
              <w:t xml:space="preserve">и динамические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топологии вычислительных систем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C73FE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B35D4D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топологии вычислительных систем и связанные с ними функции маршрутизации данных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Предыстория развития информационно-поисковых систем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0085A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86264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78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развитие технологий и алгоритмов информационного поиска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Информационно-поисковые системы. Их виды и особенности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0085A" w:rsidP="0030085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современный уровень развития технологий и алгоритмов информационного поиска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Сравнение поисковых систем сети Интернет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D3567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0085A" w:rsidP="0030085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поисковые системы сети Интернет, включая применяемые в них модели представления данных и алгоритмы обработки информации,</w:t>
            </w:r>
            <w:r w:rsidR="00C12139">
              <w:rPr>
                <w:rFonts w:ascii="Times New Roman" w:hAnsi="Times New Roman"/>
                <w:sz w:val="24"/>
                <w:szCs w:val="24"/>
              </w:rPr>
              <w:t xml:space="preserve">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6264" w:rsidRPr="0071192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786264">
              <w:rPr>
                <w:rFonts w:ascii="Times New Roman" w:hAnsi="Times New Roman"/>
                <w:sz w:val="24"/>
                <w:szCs w:val="24"/>
              </w:rPr>
              <w:t>.</w:t>
            </w:r>
            <w:r w:rsidR="00327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7ED6" w:rsidRPr="00327ED6">
              <w:rPr>
                <w:rFonts w:ascii="Times New Roman" w:hAnsi="Times New Roman"/>
                <w:sz w:val="24"/>
                <w:szCs w:val="24"/>
              </w:rPr>
              <w:t>Лингвистическое обеспечение информационно-поисковых систем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86264" w:rsidP="0078626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786264" w:rsidP="00786264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6264" w:rsidRPr="00265ED2" w:rsidRDefault="001931D5" w:rsidP="00541F6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35FF">
              <w:rPr>
                <w:rFonts w:ascii="Times New Roman" w:hAnsi="Times New Roman"/>
                <w:sz w:val="24"/>
                <w:szCs w:val="24"/>
              </w:rPr>
              <w:t>1 - 9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6264" w:rsidRPr="00786264" w:rsidRDefault="0030085A" w:rsidP="0030085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>изучают и анализируют технологии и алгоритмы компьютерной обработки текстов на естественном языке</w:t>
            </w:r>
            <w:r w:rsidR="00C12139">
              <w:rPr>
                <w:rFonts w:ascii="Times New Roman" w:hAnsi="Times New Roman"/>
                <w:sz w:val="24"/>
                <w:szCs w:val="24"/>
              </w:rPr>
              <w:t>, выступают с докладами</w:t>
            </w:r>
            <w:r w:rsidR="00C12139" w:rsidRPr="007862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11CE2" w:rsidRPr="005E4791" w:rsidTr="001931D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CE2" w:rsidRPr="00786264" w:rsidRDefault="00111CE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26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7C73FE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7C73FE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30</w:t>
            </w:r>
            <w:r w:rsidR="00111CE2" w:rsidRPr="0078626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11CE2" w:rsidRPr="00786264" w:rsidRDefault="00111CE2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786264" w:rsidRDefault="00111CE2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31D5" w:rsidRDefault="001931D5" w:rsidP="001931D5">
      <w:pPr>
        <w:pStyle w:val="1"/>
        <w:ind w:left="360"/>
        <w:rPr>
          <w:rFonts w:ascii="Times New Roman" w:hAnsi="Times New Roman"/>
          <w:b/>
          <w:sz w:val="24"/>
          <w:szCs w:val="24"/>
        </w:rPr>
      </w:pPr>
    </w:p>
    <w:p w:rsidR="00111CE2" w:rsidRDefault="00111CE2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541F6D" w:rsidRDefault="00541F6D" w:rsidP="00541F6D">
      <w:pPr>
        <w:spacing w:line="240" w:lineRule="auto"/>
        <w:ind w:left="7440" w:firstLine="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"/>
        <w:gridCol w:w="67"/>
        <w:gridCol w:w="4136"/>
        <w:gridCol w:w="19"/>
        <w:gridCol w:w="1965"/>
        <w:gridCol w:w="15"/>
        <w:gridCol w:w="1261"/>
        <w:gridCol w:w="142"/>
        <w:gridCol w:w="1701"/>
        <w:gridCol w:w="15"/>
      </w:tblGrid>
      <w:tr w:rsidR="00541F6D" w:rsidRPr="00293587" w:rsidTr="00541F6D">
        <w:trPr>
          <w:gridAfter w:val="1"/>
          <w:wAfter w:w="14" w:type="dxa"/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41F6D" w:rsidRPr="00293587" w:rsidTr="008C3740">
        <w:tblPrEx>
          <w:shd w:val="clear" w:color="auto" w:fill="FFFFFF"/>
        </w:tblPrEx>
        <w:trPr>
          <w:jc w:val="right"/>
        </w:trPr>
        <w:tc>
          <w:tcPr>
            <w:tcW w:w="974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D01EC0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541F6D" w:rsidRPr="00293587" w:rsidTr="00541F6D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F13DB4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Изучение разделов дисциплины по учебной литературе,  в том числе вопросов, не освещаемых на лекциях 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541F6D" w:rsidRDefault="00541F6D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,4,5,6,7,8,9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1F6D" w:rsidRPr="00F13DB4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1F6D" w:rsidRPr="00F13DB4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1F6D" w:rsidRPr="00293587" w:rsidTr="008C3740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1F6D" w:rsidRPr="00F13DB4" w:rsidRDefault="00541F6D" w:rsidP="008C3740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Pr="00F13DB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Интеллектуальная обработка документов и фактов</w:t>
            </w:r>
            <w:r w:rsidRPr="00F13DB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  <w:r w:rsidRPr="00F13D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95B46" w:rsidRPr="00293587" w:rsidTr="008C3740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5B46" w:rsidRPr="00293587" w:rsidRDefault="00E95B46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95B46" w:rsidRDefault="00E95B46" w:rsidP="00541F6D"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F13DB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 текущему 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контролю знаний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95B46" w:rsidRDefault="00E95B46" w:rsidP="00541F6D">
            <w:r w:rsidRPr="00D506B6">
              <w:rPr>
                <w:rFonts w:ascii="Times New Roman" w:hAnsi="Times New Roman"/>
                <w:color w:val="000000"/>
                <w:sz w:val="24"/>
                <w:szCs w:val="24"/>
              </w:rPr>
              <w:t>1,2</w:t>
            </w:r>
            <w:r w:rsidRPr="00D506B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,3</w:t>
            </w:r>
            <w:r w:rsidRPr="00D506B6">
              <w:rPr>
                <w:rFonts w:ascii="Times New Roman" w:hAnsi="Times New Roman"/>
                <w:color w:val="000000"/>
                <w:sz w:val="24"/>
                <w:szCs w:val="24"/>
              </w:rPr>
              <w:t>,4,5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D506B6">
              <w:rPr>
                <w:rFonts w:ascii="Times New Roman" w:hAnsi="Times New Roman"/>
                <w:color w:val="000000"/>
                <w:sz w:val="24"/>
                <w:szCs w:val="24"/>
              </w:rPr>
              <w:t>6,7,8,9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5B46" w:rsidRPr="00C9501C" w:rsidRDefault="00C9501C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5B46" w:rsidRPr="00F13DB4" w:rsidRDefault="00E95B46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95B46" w:rsidRPr="00293587" w:rsidTr="008C3740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5B46" w:rsidRPr="00293587" w:rsidRDefault="00E95B46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95B46" w:rsidRPr="00F13DB4" w:rsidRDefault="00E95B46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доклада, подготовка к тестированию</w:t>
            </w:r>
          </w:p>
        </w:tc>
      </w:tr>
      <w:tr w:rsidR="00541F6D" w:rsidRPr="00293587" w:rsidTr="00541F6D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F13DB4" w:rsidRDefault="00541F6D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дифференцированному зачету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F13DB4" w:rsidRDefault="00541F6D" w:rsidP="00541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Pr="00F13D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,4,5,6,7,8,9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1F6D" w:rsidRPr="00F13DB4" w:rsidRDefault="00541F6D" w:rsidP="00C950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13DB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C950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1F6D" w:rsidRPr="00F13DB4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1F6D" w:rsidRPr="00955176" w:rsidTr="00265ED2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293587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41F6D" w:rsidRPr="00F13DB4" w:rsidRDefault="00541F6D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265ED2" w:rsidRPr="00955176" w:rsidTr="00265ED2">
        <w:tblPrEx>
          <w:shd w:val="clear" w:color="auto" w:fill="FFFFFF"/>
        </w:tblPrEx>
        <w:trPr>
          <w:jc w:val="right"/>
        </w:trPr>
        <w:tc>
          <w:tcPr>
            <w:tcW w:w="49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65ED2" w:rsidRPr="00293587" w:rsidRDefault="00265ED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ED2" w:rsidRPr="00265ED2" w:rsidRDefault="00265ED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5ED2">
              <w:rPr>
                <w:rFonts w:ascii="Times New Roman" w:hAnsi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ED2" w:rsidRPr="00F13DB4" w:rsidRDefault="00265ED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ED2" w:rsidRPr="00F13DB4" w:rsidRDefault="00901B9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65ED2" w:rsidRPr="00F13DB4" w:rsidRDefault="00901B92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111CE2" w:rsidRDefault="00111CE2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Default="00C8562B" w:rsidP="00C8562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 w:rsidR="00111CE2"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111CE2" w:rsidRPr="005E4791" w:rsidRDefault="00111CE2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B1391" w:rsidRDefault="00C8562B" w:rsidP="001931D5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D7B80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практические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 на практических занятиях. Применяются такие формы проведения практических занятий, как обсуждение и защита результатов работы, 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также используются следующие интерактивные формы обучения (таблица 5.1). </w:t>
      </w:r>
    </w:p>
    <w:p w:rsidR="00111CE2" w:rsidRDefault="00111CE2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3"/>
        <w:gridCol w:w="3592"/>
      </w:tblGrid>
      <w:tr w:rsidR="00E95B46" w:rsidRPr="00995C62" w:rsidTr="008C3740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B46" w:rsidRPr="00C8562B" w:rsidRDefault="00E95B46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5B46" w:rsidRPr="00995C62" w:rsidRDefault="00E95B46" w:rsidP="00E95B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</w:t>
            </w:r>
            <w:r w:rsidR="00901B92">
              <w:rPr>
                <w:rFonts w:ascii="Times New Roman" w:hAnsi="Times New Roman"/>
                <w:color w:val="000000"/>
                <w:sz w:val="24"/>
                <w:szCs w:val="24"/>
              </w:rPr>
              <w:t>.1, 1.2,1.3</w:t>
            </w:r>
          </w:p>
        </w:tc>
      </w:tr>
      <w:tr w:rsidR="00E95B46" w:rsidRPr="00C8562B" w:rsidTr="008C3740">
        <w:trPr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5B46" w:rsidRPr="00C8562B" w:rsidRDefault="00E95B46" w:rsidP="008C374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>Формируемые умения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2662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Pr="00444DA5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сравнительный анализ вычислительных систем</w:t>
            </w:r>
            <w:r w:rsidRPr="00444D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95B46" w:rsidRPr="00C8562B" w:rsidTr="008C3740">
        <w:trPr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5B46" w:rsidRPr="00C8562B" w:rsidRDefault="00E95B46" w:rsidP="008C374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8562B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  <w:tr w:rsidR="00E95B46" w:rsidRPr="00995C62" w:rsidTr="008C3740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95B46" w:rsidRPr="00C8562B" w:rsidRDefault="00E95B46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95B46" w:rsidRPr="00995C62" w:rsidRDefault="00E95B46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ОПК-3</w:t>
            </w:r>
            <w:r w:rsidR="00901B92">
              <w:rPr>
                <w:rFonts w:ascii="Times New Roman" w:hAnsi="Times New Roman"/>
                <w:color w:val="000000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ОПК-4</w:t>
            </w:r>
            <w:r w:rsidR="00901B92">
              <w:rPr>
                <w:rFonts w:ascii="Times New Roman" w:hAnsi="Times New Roman"/>
                <w:color w:val="000000"/>
                <w:sz w:val="24"/>
                <w:szCs w:val="24"/>
              </w:rPr>
              <w:t>.1, 4.2</w:t>
            </w:r>
          </w:p>
        </w:tc>
      </w:tr>
      <w:tr w:rsidR="00E95B46" w:rsidRPr="00C8562B" w:rsidTr="008C3740">
        <w:trPr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5B46" w:rsidRPr="00C8562B" w:rsidRDefault="00E95B46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6. Владеть навыками подготовки доклада о тех или иных аспектах построения и функционирования вычислительных систем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9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 Владеть навыками создания 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информационных систем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E95B46" w:rsidRPr="00C8562B" w:rsidTr="008C3740">
        <w:trPr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5B46" w:rsidRPr="00C8562B" w:rsidRDefault="00E95B46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3138B0" w:rsidRDefault="003138B0" w:rsidP="001931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111CE2" w:rsidRDefault="00111CE2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111CE2" w:rsidRPr="00437D50" w:rsidRDefault="00111CE2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111CE2" w:rsidRPr="005E4791" w:rsidTr="009C41F5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9C41F5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144DE">
              <w:rPr>
                <w:rFonts w:ascii="Times New Roman" w:hAnsi="Times New Roman"/>
                <w:sz w:val="24"/>
                <w:szCs w:val="24"/>
              </w:rPr>
              <w:t>https:/</w:t>
            </w:r>
            <w:r>
              <w:rPr>
                <w:rFonts w:ascii="Times New Roman" w:hAnsi="Times New Roman"/>
                <w:sz w:val="24"/>
                <w:szCs w:val="24"/>
              </w:rPr>
              <w:t>/et.nsu.ru/course/view.php?id=910</w:t>
            </w:r>
          </w:p>
        </w:tc>
      </w:tr>
      <w:tr w:rsidR="00111CE2" w:rsidRPr="005E4791" w:rsidTr="009C41F5">
        <w:trPr>
          <w:trHeight w:hRule="exact" w:val="295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Default="009C41F5">
            <w:r w:rsidRPr="000144DE">
              <w:rPr>
                <w:rFonts w:ascii="Times New Roman" w:hAnsi="Times New Roman"/>
                <w:sz w:val="24"/>
                <w:szCs w:val="24"/>
              </w:rPr>
              <w:t>https:/</w:t>
            </w:r>
            <w:r>
              <w:rPr>
                <w:rFonts w:ascii="Times New Roman" w:hAnsi="Times New Roman"/>
                <w:sz w:val="24"/>
                <w:szCs w:val="24"/>
              </w:rPr>
              <w:t>/et.nsu.ru/course/view.php?id=910</w:t>
            </w:r>
          </w:p>
        </w:tc>
      </w:tr>
      <w:tr w:rsidR="009C41F5" w:rsidRPr="005E4791" w:rsidTr="009C41F5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41F5" w:rsidRPr="005E4791" w:rsidRDefault="009C41F5" w:rsidP="009C41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41F5" w:rsidRDefault="009C41F5" w:rsidP="009C41F5">
            <w:r w:rsidRPr="0066564B">
              <w:rPr>
                <w:rFonts w:ascii="Times New Roman" w:hAnsi="Times New Roman"/>
                <w:sz w:val="24"/>
                <w:szCs w:val="24"/>
              </w:rPr>
              <w:t>https://et.nsu.ru/course/view.php?id=910</w:t>
            </w:r>
          </w:p>
        </w:tc>
      </w:tr>
      <w:tr w:rsidR="009C41F5" w:rsidRPr="005E4791" w:rsidTr="009C41F5">
        <w:trPr>
          <w:trHeight w:hRule="exact" w:val="303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41F5" w:rsidRPr="005E4791" w:rsidRDefault="009C41F5" w:rsidP="009C41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41F5" w:rsidRDefault="000E5E08" w:rsidP="009C41F5"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111CE2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Pr="003110EB" w:rsidRDefault="003110EB" w:rsidP="003110E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10EB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111CE2" w:rsidRPr="003110EB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1931D5" w:rsidRPr="001931D5" w:rsidRDefault="001931D5" w:rsidP="003110EB"/>
    <w:p w:rsidR="00111CE2" w:rsidRPr="003E13BF" w:rsidRDefault="00111CE2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E13BF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3E13BF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3E13BF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111CE2" w:rsidRPr="003E13BF" w:rsidRDefault="00111CE2" w:rsidP="000C41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3E13BF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3E13BF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3E13BF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докладов по каждому разделу самостоятельной работы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111CE2" w:rsidRDefault="00111CE2" w:rsidP="000C41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sz w:val="24"/>
          <w:szCs w:val="24"/>
        </w:rPr>
        <w:t xml:space="preserve">Для получения оценки </w:t>
      </w:r>
      <w:r w:rsidRPr="003E13BF">
        <w:rPr>
          <w:rFonts w:ascii="Times New Roman" w:hAnsi="Times New Roman"/>
          <w:bCs/>
          <w:color w:val="000000"/>
          <w:sz w:val="24"/>
          <w:szCs w:val="24"/>
        </w:rPr>
        <w:t xml:space="preserve">«зачтено» </w:t>
      </w:r>
      <w:r w:rsidRPr="003E13BF">
        <w:rPr>
          <w:rFonts w:ascii="Times New Roman" w:hAnsi="Times New Roman"/>
          <w:sz w:val="24"/>
          <w:szCs w:val="24"/>
        </w:rPr>
        <w:t>презентация и доклад на каждую тему, соответствующую разделам дисциплины, должна быть выполнена и защищена в полном соответствии с предъявляемыми требованиями.</w:t>
      </w:r>
    </w:p>
    <w:p w:rsidR="003E13BF" w:rsidRDefault="003E13BF" w:rsidP="003E13B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Промежуточная аттестация</w:t>
      </w:r>
      <w:r w:rsidR="00E95B46">
        <w:rPr>
          <w:rFonts w:ascii="Times New Roman" w:hAnsi="Times New Roman"/>
          <w:b/>
          <w:sz w:val="24"/>
          <w:szCs w:val="24"/>
        </w:rPr>
        <w:t xml:space="preserve"> по дисциплине «Вычислительные системы»</w:t>
      </w:r>
      <w:r>
        <w:rPr>
          <w:rFonts w:ascii="Times New Roman" w:hAnsi="Times New Roman"/>
          <w:sz w:val="24"/>
          <w:szCs w:val="24"/>
        </w:rPr>
        <w:t xml:space="preserve"> проводится по завершению периода ее освоения (семестра).</w:t>
      </w:r>
      <w:r>
        <w:rPr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3E13BF" w:rsidRDefault="003E13BF" w:rsidP="003E13B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 w:rsidRPr="003E13BF">
        <w:rPr>
          <w:rFonts w:ascii="Times New Roman" w:hAnsi="Times New Roman"/>
          <w:sz w:val="24"/>
          <w:szCs w:val="24"/>
        </w:rPr>
        <w:t xml:space="preserve">подготовка доклада на одну из заданных тем и выполнение </w:t>
      </w:r>
      <w:proofErr w:type="gramStart"/>
      <w:r w:rsidRPr="003E13BF">
        <w:rPr>
          <w:rFonts w:ascii="Times New Roman" w:hAnsi="Times New Roman"/>
          <w:sz w:val="24"/>
          <w:szCs w:val="24"/>
        </w:rPr>
        <w:t>индивидуального проекта</w:t>
      </w:r>
      <w:proofErr w:type="gramEnd"/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3E13BF" w:rsidRDefault="003E13BF" w:rsidP="003E13BF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6C0FF5">
        <w:rPr>
          <w:rFonts w:ascii="Times New Roman" w:hAnsi="Times New Roman"/>
          <w:bCs/>
          <w:sz w:val="24"/>
          <w:szCs w:val="24"/>
        </w:rPr>
        <w:t>дифференцированный зачет</w:t>
      </w:r>
      <w:r>
        <w:rPr>
          <w:rFonts w:ascii="Times New Roman" w:hAnsi="Times New Roman"/>
          <w:sz w:val="24"/>
          <w:szCs w:val="24"/>
        </w:rPr>
        <w:t>.</w:t>
      </w:r>
    </w:p>
    <w:p w:rsidR="003E13BF" w:rsidRDefault="003E13BF" w:rsidP="003E13BF">
      <w:pPr>
        <w:pStyle w:val="ab"/>
        <w:shd w:val="clear" w:color="auto" w:fill="FFFFFF"/>
        <w:spacing w:beforeAutospacing="0" w:afterAutospacing="0"/>
        <w:ind w:firstLine="567"/>
        <w:jc w:val="both"/>
        <w:rPr>
          <w:bCs/>
          <w:color w:val="000000"/>
        </w:rPr>
      </w:pPr>
      <w:r>
        <w:t xml:space="preserve">Оценка «зачтено» за портфолио является необходимым условием </w:t>
      </w:r>
      <w:r>
        <w:rPr>
          <w:bCs/>
        </w:rPr>
        <w:t>для прохождения промежуточной аттестации</w:t>
      </w:r>
      <w:r>
        <w:t>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3E13BF" w:rsidRDefault="003E13BF" w:rsidP="003E13B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В таблице 6.1 представлено соответствие форм аттестации заявляемым требованиям к результатам освоения дисциплины.</w:t>
      </w:r>
    </w:p>
    <w:p w:rsidR="00111CE2" w:rsidRDefault="00111CE2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80"/>
        <w:gridCol w:w="5953"/>
        <w:gridCol w:w="1276"/>
        <w:gridCol w:w="1403"/>
      </w:tblGrid>
      <w:tr w:rsidR="003138B0" w:rsidRPr="005E4791" w:rsidTr="003138B0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6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3138B0" w:rsidRPr="005E4791" w:rsidTr="003138B0">
        <w:trPr>
          <w:jc w:val="center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этап - портфолио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3138B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 этап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–</w:t>
            </w: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3138B0" w:rsidRPr="005E4791" w:rsidTr="003138B0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38B0">
              <w:rPr>
                <w:rFonts w:ascii="Times New Roman" w:hAnsi="Times New Roman"/>
                <w:b/>
                <w:sz w:val="24"/>
                <w:szCs w:val="24"/>
              </w:rPr>
              <w:t>ОПК-1.1.</w:t>
            </w:r>
            <w:r w:rsidR="003110EB" w:rsidRPr="00313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8B0">
              <w:rPr>
                <w:rFonts w:ascii="Times New Roman" w:hAnsi="Times New Roman"/>
                <w:sz w:val="24"/>
                <w:szCs w:val="24"/>
              </w:rPr>
              <w:t>Знать: математические, естественнонаучные и социально-экономические методы для использования в профессиональной деятельности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138B0" w:rsidRPr="005E4791" w:rsidTr="003138B0">
        <w:trPr>
          <w:jc w:val="center"/>
        </w:trPr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3138B0">
              <w:rPr>
                <w:rFonts w:ascii="Times New Roman" w:hAnsi="Times New Roman"/>
                <w:b/>
                <w:sz w:val="24"/>
                <w:szCs w:val="24"/>
              </w:rPr>
              <w:t>ОПК-1.2.</w:t>
            </w:r>
            <w:r w:rsidR="003110EB" w:rsidRPr="00313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8B0">
              <w:rPr>
                <w:rFonts w:ascii="Times New Roman" w:hAnsi="Times New Roman"/>
                <w:sz w:val="24"/>
                <w:szCs w:val="24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C14B81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138B0" w:rsidRPr="005E4791" w:rsidTr="003138B0">
        <w:trPr>
          <w:jc w:val="center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706C62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="003138B0" w:rsidRPr="00D17295">
              <w:rPr>
                <w:rFonts w:ascii="Times New Roman" w:hAnsi="Times New Roman"/>
                <w:b/>
                <w:sz w:val="24"/>
                <w:szCs w:val="24"/>
              </w:rPr>
              <w:t>ПК-</w:t>
            </w:r>
            <w:r w:rsidR="003138B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138B0" w:rsidRPr="00D1729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3138B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3110EB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3138B0" w:rsidRPr="003138B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Default="00C14B81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138B0" w:rsidRPr="00D17295" w:rsidTr="00901B92">
        <w:trPr>
          <w:jc w:val="center"/>
        </w:trPr>
        <w:tc>
          <w:tcPr>
            <w:tcW w:w="98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138B0" w:rsidRPr="003138B0" w:rsidRDefault="003138B0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138B0">
              <w:rPr>
                <w:rFonts w:ascii="Times New Roman" w:hAnsi="Times New Roman"/>
                <w:b/>
                <w:sz w:val="24"/>
                <w:szCs w:val="24"/>
              </w:rPr>
              <w:t>ОПК-3.1.</w:t>
            </w:r>
            <w:r w:rsidR="003110EB" w:rsidRPr="00313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8B0">
              <w:rPr>
                <w:rFonts w:ascii="Times New Roman" w:hAnsi="Times New Roman"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138B0" w:rsidRPr="00D17295" w:rsidTr="00901B92">
        <w:trPr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B0" w:rsidRPr="00D17295" w:rsidRDefault="003138B0" w:rsidP="003138B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B0" w:rsidRPr="003138B0" w:rsidRDefault="003138B0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138B0">
              <w:rPr>
                <w:rFonts w:ascii="Times New Roman" w:hAnsi="Times New Roman"/>
                <w:b/>
                <w:sz w:val="24"/>
                <w:szCs w:val="24"/>
              </w:rPr>
              <w:t>ОПК-4.1.</w:t>
            </w:r>
            <w:r w:rsidR="003110EB" w:rsidRPr="00C14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4B81">
              <w:rPr>
                <w:rFonts w:ascii="Times New Roman" w:hAnsi="Times New Roman"/>
                <w:sz w:val="24"/>
                <w:szCs w:val="24"/>
              </w:rPr>
              <w:t>Знать: новые научные принципы и методы исследований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138B0" w:rsidRPr="00D17295" w:rsidTr="00901B92">
        <w:trPr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B0" w:rsidRPr="003138B0" w:rsidRDefault="00C14B81" w:rsidP="003110E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14B81">
              <w:rPr>
                <w:rFonts w:ascii="Times New Roman" w:hAnsi="Times New Roman"/>
                <w:b/>
                <w:sz w:val="24"/>
                <w:szCs w:val="24"/>
              </w:rPr>
              <w:t>ОПК-4.2.</w:t>
            </w:r>
            <w:r w:rsidR="003110EB" w:rsidRPr="00C14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4B81">
              <w:rPr>
                <w:rFonts w:ascii="Times New Roman" w:hAnsi="Times New Roman"/>
                <w:sz w:val="24"/>
                <w:szCs w:val="24"/>
              </w:rPr>
              <w:t>Умет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C14B81">
              <w:rPr>
                <w:rFonts w:ascii="Times New Roman" w:hAnsi="Times New Roman"/>
                <w:sz w:val="24"/>
                <w:szCs w:val="24"/>
              </w:rPr>
              <w:t>: применять на практике новые научные принципы и методы исследований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3138B0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38B0" w:rsidRPr="00D17295" w:rsidRDefault="00C14B81" w:rsidP="008C374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111CE2" w:rsidRPr="00E0395B" w:rsidRDefault="00111CE2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111CE2" w:rsidRDefault="00111CE2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111CE2" w:rsidRPr="00314449" w:rsidRDefault="00111CE2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111CE2" w:rsidRPr="005E4791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BE045A" w:rsidRPr="00BE045A" w:rsidRDefault="00BE045A" w:rsidP="00BE045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Шокин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, Юрий Иванович. Проблемы поиска информации / Ю.И.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Шокин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, А.М. Федотов, В.Б.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Барахнин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; отв. ред. О.Л.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Жижимов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; Рос</w:t>
      </w:r>
      <w:proofErr w:type="gramStart"/>
      <w:r w:rsidRPr="00BE045A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BE045A">
        <w:rPr>
          <w:rFonts w:ascii="Times New Roman" w:hAnsi="Times New Roman"/>
          <w:iCs/>
          <w:color w:val="000000"/>
          <w:sz w:val="24"/>
          <w:szCs w:val="24"/>
        </w:rPr>
        <w:t>а</w:t>
      </w:r>
      <w:proofErr w:type="gram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кад. наук,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Сиб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отд-ние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, Ин-т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вычисл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>. технологий. Новосибирск</w:t>
      </w:r>
      <w:proofErr w:type="gramStart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BE045A">
        <w:rPr>
          <w:rFonts w:ascii="Times New Roman" w:hAnsi="Times New Roman"/>
          <w:iCs/>
          <w:color w:val="000000"/>
          <w:sz w:val="24"/>
          <w:szCs w:val="24"/>
        </w:rPr>
        <w:t xml:space="preserve"> Наука, 2010. 197 с. : ил., табл., [1] л. </w:t>
      </w:r>
      <w:proofErr w:type="spellStart"/>
      <w:r w:rsidRPr="00BE045A">
        <w:rPr>
          <w:rFonts w:ascii="Times New Roman" w:hAnsi="Times New Roman"/>
          <w:iCs/>
          <w:color w:val="000000"/>
          <w:sz w:val="24"/>
          <w:szCs w:val="24"/>
        </w:rPr>
        <w:t>портр</w:t>
      </w:r>
      <w:proofErr w:type="spellEnd"/>
      <w:r w:rsidRPr="00BE045A">
        <w:rPr>
          <w:rFonts w:ascii="Times New Roman" w:hAnsi="Times New Roman"/>
          <w:iCs/>
          <w:color w:val="000000"/>
          <w:sz w:val="24"/>
          <w:szCs w:val="24"/>
        </w:rPr>
        <w:t>. ; 22 см. ISBN 978-5-02-018969-0.</w:t>
      </w:r>
      <w:r w:rsidR="00901B9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8018E0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01B92" w:rsidRPr="008018E0">
        <w:rPr>
          <w:rFonts w:ascii="Times New Roman" w:hAnsi="Times New Roman"/>
          <w:iCs/>
          <w:color w:val="000000"/>
          <w:sz w:val="24"/>
          <w:szCs w:val="24"/>
        </w:rPr>
        <w:t xml:space="preserve">15 </w:t>
      </w:r>
      <w:proofErr w:type="spellStart"/>
      <w:proofErr w:type="gramStart"/>
      <w:r w:rsidR="00901B92" w:rsidRPr="008018E0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8018E0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111CE2" w:rsidRPr="008018E0" w:rsidRDefault="00BE045A" w:rsidP="008018E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284" w:hanging="29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Малышкин, Виктор Эммануилович. Введение в параллельное программирование </w:t>
      </w:r>
      <w:proofErr w:type="spellStart"/>
      <w:r w:rsidRPr="008018E0">
        <w:rPr>
          <w:rFonts w:ascii="Times New Roman" w:hAnsi="Times New Roman"/>
          <w:iCs/>
          <w:color w:val="000000"/>
          <w:sz w:val="24"/>
          <w:szCs w:val="24"/>
        </w:rPr>
        <w:t>мультикомпьютеров</w:t>
      </w:r>
      <w:proofErr w:type="spellEnd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/ В.Э. Малышкин</w:t>
      </w:r>
      <w:proofErr w:type="gramStart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РАН, </w:t>
      </w:r>
      <w:proofErr w:type="spellStart"/>
      <w:r w:rsidRPr="008018E0">
        <w:rPr>
          <w:rFonts w:ascii="Times New Roman" w:hAnsi="Times New Roman"/>
          <w:iCs/>
          <w:color w:val="000000"/>
          <w:sz w:val="24"/>
          <w:szCs w:val="24"/>
        </w:rPr>
        <w:t>Сиб</w:t>
      </w:r>
      <w:proofErr w:type="spellEnd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Pr="008018E0">
        <w:rPr>
          <w:rFonts w:ascii="Times New Roman" w:hAnsi="Times New Roman"/>
          <w:iCs/>
          <w:color w:val="000000"/>
          <w:sz w:val="24"/>
          <w:szCs w:val="24"/>
        </w:rPr>
        <w:t>отд-ние</w:t>
      </w:r>
      <w:proofErr w:type="spellEnd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, Ин-т </w:t>
      </w:r>
      <w:proofErr w:type="spellStart"/>
      <w:r w:rsidRPr="008018E0">
        <w:rPr>
          <w:rFonts w:ascii="Times New Roman" w:hAnsi="Times New Roman"/>
          <w:iCs/>
          <w:color w:val="000000"/>
          <w:sz w:val="24"/>
          <w:szCs w:val="24"/>
        </w:rPr>
        <w:t>вычисл</w:t>
      </w:r>
      <w:proofErr w:type="spellEnd"/>
      <w:r w:rsidRPr="008018E0">
        <w:rPr>
          <w:rFonts w:ascii="Times New Roman" w:hAnsi="Times New Roman"/>
          <w:iCs/>
          <w:color w:val="000000"/>
          <w:sz w:val="24"/>
          <w:szCs w:val="24"/>
        </w:rPr>
        <w:t>. математики и мат. геофизики. Новосибирск</w:t>
      </w:r>
      <w:proofErr w:type="gramStart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8018E0">
        <w:rPr>
          <w:rFonts w:ascii="Times New Roman" w:hAnsi="Times New Roman"/>
          <w:iCs/>
          <w:color w:val="000000"/>
          <w:sz w:val="24"/>
          <w:szCs w:val="24"/>
        </w:rPr>
        <w:t>Б.и</w:t>
      </w:r>
      <w:proofErr w:type="spellEnd"/>
      <w:r w:rsidRPr="008018E0">
        <w:rPr>
          <w:rFonts w:ascii="Times New Roman" w:hAnsi="Times New Roman"/>
          <w:iCs/>
          <w:color w:val="000000"/>
          <w:sz w:val="24"/>
          <w:szCs w:val="24"/>
        </w:rPr>
        <w:t>., 2003. 268 с. : ил. ; 20 см.</w:t>
      </w:r>
      <w:r w:rsidR="00901B92" w:rsidRPr="008018E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8018E0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01B92" w:rsidRPr="008018E0">
        <w:rPr>
          <w:rFonts w:ascii="Times New Roman" w:hAnsi="Times New Roman"/>
          <w:iCs/>
          <w:color w:val="000000"/>
          <w:sz w:val="24"/>
          <w:szCs w:val="24"/>
        </w:rPr>
        <w:t xml:space="preserve">20 </w:t>
      </w:r>
      <w:proofErr w:type="spellStart"/>
      <w:proofErr w:type="gramStart"/>
      <w:r w:rsidR="00901B92" w:rsidRPr="008018E0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8018E0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111CE2" w:rsidRPr="00CE1A18" w:rsidRDefault="00111CE2" w:rsidP="00CE1A18">
      <w:pPr>
        <w:spacing w:line="240" w:lineRule="auto"/>
        <w:jc w:val="both"/>
        <w:rPr>
          <w:rFonts w:ascii="Times New Roman" w:hAnsi="Times New Roman"/>
          <w:b/>
          <w:i/>
          <w:iCs/>
          <w:color w:val="FF0000"/>
          <w:sz w:val="24"/>
          <w:szCs w:val="24"/>
        </w:rPr>
      </w:pPr>
    </w:p>
    <w:p w:rsidR="00111CE2" w:rsidRDefault="00111CE2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111CE2" w:rsidRDefault="00111CE2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679"/>
        <w:gridCol w:w="5387"/>
      </w:tblGrid>
      <w:tr w:rsidR="00111CE2" w:rsidTr="001203E5">
        <w:tc>
          <w:tcPr>
            <w:tcW w:w="540" w:type="dxa"/>
            <w:shd w:val="clear" w:color="auto" w:fill="auto"/>
          </w:tcPr>
          <w:p w:rsidR="00111CE2" w:rsidRPr="00CE16C2" w:rsidRDefault="00111CE2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679" w:type="dxa"/>
            <w:shd w:val="clear" w:color="auto" w:fill="auto"/>
            <w:vAlign w:val="center"/>
          </w:tcPr>
          <w:p w:rsidR="00111CE2" w:rsidRPr="00CE16C2" w:rsidRDefault="00111CE2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111CE2" w:rsidRPr="00CE16C2" w:rsidRDefault="00111CE2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111CE2" w:rsidRPr="00FA46B5" w:rsidTr="001203E5">
        <w:trPr>
          <w:trHeight w:val="694"/>
        </w:trPr>
        <w:tc>
          <w:tcPr>
            <w:tcW w:w="540" w:type="dxa"/>
            <w:shd w:val="clear" w:color="auto" w:fill="auto"/>
          </w:tcPr>
          <w:p w:rsidR="00111CE2" w:rsidRPr="00901B92" w:rsidRDefault="00111CE2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</w:rPr>
            </w:pPr>
            <w:r w:rsidRPr="00901B9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9" w:type="dxa"/>
            <w:shd w:val="clear" w:color="auto" w:fill="auto"/>
          </w:tcPr>
          <w:p w:rsidR="00111CE2" w:rsidRPr="00BE045A" w:rsidRDefault="00111CE2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="00EF6A08">
              <w:rPr>
                <w:rFonts w:ascii="Times New Roman" w:hAnsi="Times New Roman"/>
                <w:color w:val="000000"/>
                <w:sz w:val="24"/>
                <w:szCs w:val="24"/>
              </w:rPr>
              <w:t>Вестник НГУ. Серия: Информацион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ные технологии</w:t>
            </w:r>
            <w:r w:rsidRPr="00BE045A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</w:t>
            </w:r>
            <w:r w:rsidRPr="003110E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доступа: </w:t>
            </w:r>
            <w:hyperlink r:id="rId10" w:history="1">
              <w:r w:rsidR="00901B92" w:rsidRPr="003110EB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Pr="003110EB">
              <w:rPr>
                <w:rFonts w:ascii="Times New Roman" w:hAnsi="Times New Roman"/>
                <w:color w:val="000000"/>
                <w:sz w:val="24"/>
                <w:szCs w:val="24"/>
              </w:rPr>
              <w:t>. –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387" w:type="dxa"/>
            <w:shd w:val="clear" w:color="auto" w:fill="auto"/>
          </w:tcPr>
          <w:p w:rsidR="00111CE2" w:rsidRPr="00BE045A" w:rsidRDefault="00111CE2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BE045A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BE045A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1203E5" w:rsidRPr="00FA46B5" w:rsidTr="001203E5">
        <w:trPr>
          <w:trHeight w:val="694"/>
        </w:trPr>
        <w:tc>
          <w:tcPr>
            <w:tcW w:w="540" w:type="dxa"/>
            <w:shd w:val="clear" w:color="auto" w:fill="auto"/>
          </w:tcPr>
          <w:p w:rsidR="001203E5" w:rsidRPr="00901B92" w:rsidRDefault="001203E5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679" w:type="dxa"/>
            <w:shd w:val="clear" w:color="auto" w:fill="auto"/>
          </w:tcPr>
          <w:p w:rsidR="001203E5" w:rsidRDefault="00002557" w:rsidP="001203E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1" w:history="1">
              <w:r w:rsidR="001203E5" w:rsidRPr="00080739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https://e-lib.nsu.ru/reader/bookView.html?params=UmVzb3VyY2UtMTkwOA/cGFnZTAwMQ</w:t>
              </w:r>
            </w:hyperlink>
          </w:p>
          <w:p w:rsidR="001203E5" w:rsidRPr="00BE045A" w:rsidRDefault="001203E5" w:rsidP="00D31F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:rsidR="001203E5" w:rsidRPr="00BE045A" w:rsidRDefault="001203E5" w:rsidP="004B3A7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Барахнин</w:t>
            </w:r>
            <w:proofErr w:type="spellEnd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В.Б., Федотов А.М. Построение модели фактографического поиска // Вестник НГУ. Серия: Информаци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онные технологии. – 2013. – Т. 11. –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Вып</w:t>
            </w:r>
            <w:proofErr w:type="spell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 4 –</w:t>
            </w: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С. 16-27.</w:t>
            </w:r>
          </w:p>
        </w:tc>
      </w:tr>
    </w:tbl>
    <w:p w:rsidR="00111CE2" w:rsidRPr="005E4791" w:rsidRDefault="00111CE2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11CE2" w:rsidRPr="005E4791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111CE2" w:rsidRDefault="00111CE2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3110EB" w:rsidRPr="003110EB" w:rsidRDefault="008018E0" w:rsidP="008D408D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proofErr w:type="spellStart"/>
      <w:r w:rsidR="008D408D"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 w:rsidR="008D408D">
        <w:rPr>
          <w:rFonts w:ascii="Times New Roman" w:hAnsi="Times New Roman"/>
          <w:color w:val="000000"/>
          <w:sz w:val="24"/>
          <w:szCs w:val="24"/>
        </w:rPr>
        <w:t xml:space="preserve"> В.Б.</w:t>
      </w:r>
      <w:r w:rsidR="008D408D" w:rsidRPr="00DD7B8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D408D">
        <w:rPr>
          <w:rFonts w:ascii="Times New Roman" w:hAnsi="Times New Roman"/>
          <w:color w:val="000000"/>
          <w:sz w:val="24"/>
          <w:szCs w:val="24"/>
        </w:rPr>
        <w:t>Федотов А.М., Федотова О.</w:t>
      </w:r>
      <w:r w:rsidR="008D408D" w:rsidRPr="00DD7B80">
        <w:rPr>
          <w:rFonts w:ascii="Times New Roman" w:hAnsi="Times New Roman"/>
          <w:color w:val="000000"/>
          <w:sz w:val="24"/>
          <w:szCs w:val="24"/>
        </w:rPr>
        <w:t>А.</w:t>
      </w:r>
      <w:r w:rsidR="008D40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08D" w:rsidRPr="0018063E">
        <w:rPr>
          <w:rFonts w:ascii="Times New Roman" w:hAnsi="Times New Roman"/>
          <w:color w:val="000000"/>
          <w:sz w:val="24"/>
          <w:szCs w:val="24"/>
        </w:rPr>
        <w:t>Словарь-справочник по вычислительным системам</w:t>
      </w:r>
      <w:r w:rsidR="008D40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08D" w:rsidRPr="00DD7B80">
        <w:rPr>
          <w:rFonts w:ascii="Times New Roman" w:hAnsi="Times New Roman"/>
          <w:color w:val="000000"/>
          <w:sz w:val="24"/>
          <w:szCs w:val="24"/>
        </w:rPr>
        <w:t>[Электронный ресурс]</w:t>
      </w:r>
      <w:r w:rsidR="008D408D" w:rsidRPr="001806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08D">
        <w:rPr>
          <w:rFonts w:ascii="Times New Roman" w:hAnsi="Times New Roman"/>
          <w:color w:val="000000"/>
          <w:sz w:val="24"/>
          <w:szCs w:val="24"/>
        </w:rPr>
        <w:t>/</w:t>
      </w:r>
      <w:r w:rsidR="008D408D" w:rsidRPr="001806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D408D" w:rsidRPr="00DD7B80">
        <w:rPr>
          <w:rFonts w:ascii="Times New Roman" w:hAnsi="Times New Roman"/>
          <w:color w:val="000000"/>
          <w:sz w:val="24"/>
          <w:szCs w:val="24"/>
        </w:rPr>
        <w:t xml:space="preserve">Режим доступа: </w:t>
      </w:r>
      <w:hyperlink r:id="rId12" w:history="1">
        <w:r w:rsidR="008D408D" w:rsidRPr="00F47EDE">
          <w:rPr>
            <w:rStyle w:val="a4"/>
            <w:rFonts w:ascii="Times New Roman" w:hAnsi="Times New Roman"/>
            <w:sz w:val="24"/>
            <w:szCs w:val="24"/>
          </w:rPr>
          <w:t>http://db4.sbras.ru/elbib/data/show_page.phtml?77+714</w:t>
        </w:r>
      </w:hyperlink>
      <w:r w:rsidR="008D408D">
        <w:rPr>
          <w:rFonts w:ascii="Times New Roman" w:hAnsi="Times New Roman"/>
          <w:sz w:val="24"/>
          <w:szCs w:val="24"/>
        </w:rPr>
        <w:t xml:space="preserve"> </w:t>
      </w:r>
      <w:r w:rsidR="008D408D" w:rsidRPr="00DD7B80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="008D408D" w:rsidRPr="00DD7B80"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 w:rsidR="008D408D" w:rsidRPr="00DD7B80">
        <w:rPr>
          <w:rFonts w:ascii="Times New Roman" w:hAnsi="Times New Roman"/>
          <w:color w:val="000000"/>
          <w:sz w:val="24"/>
          <w:szCs w:val="24"/>
        </w:rPr>
        <w:t>. с экрана.</w:t>
      </w:r>
      <w:r w:rsidR="00901B9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B1391" w:rsidRDefault="008018E0" w:rsidP="006B139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proofErr w:type="spellStart"/>
      <w:r w:rsidR="006B1391"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 w:rsidR="006B1391">
        <w:rPr>
          <w:rFonts w:ascii="Times New Roman" w:hAnsi="Times New Roman"/>
          <w:color w:val="000000"/>
          <w:sz w:val="24"/>
          <w:szCs w:val="24"/>
        </w:rPr>
        <w:t xml:space="preserve"> В.Б.</w:t>
      </w:r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B1391">
        <w:rPr>
          <w:rFonts w:ascii="Times New Roman" w:hAnsi="Times New Roman"/>
          <w:color w:val="000000"/>
          <w:sz w:val="24"/>
          <w:szCs w:val="24"/>
        </w:rPr>
        <w:t>Федотова О.</w:t>
      </w:r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А. </w:t>
      </w:r>
      <w:r w:rsidR="006B1391">
        <w:rPr>
          <w:rFonts w:ascii="Times New Roman" w:hAnsi="Times New Roman"/>
          <w:color w:val="000000"/>
          <w:sz w:val="24"/>
          <w:szCs w:val="24"/>
        </w:rPr>
        <w:t>Вычислительные системы</w:t>
      </w:r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</w:t>
      </w:r>
      <w:r w:rsidR="006B1391">
        <w:rPr>
          <w:rFonts w:ascii="Times New Roman" w:hAnsi="Times New Roman"/>
          <w:color w:val="000000"/>
          <w:sz w:val="24"/>
          <w:szCs w:val="24"/>
        </w:rPr>
        <w:t xml:space="preserve">В.Б. </w:t>
      </w:r>
      <w:proofErr w:type="spellStart"/>
      <w:r w:rsidR="006B1391"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B1391">
        <w:rPr>
          <w:rFonts w:ascii="Times New Roman" w:hAnsi="Times New Roman"/>
          <w:color w:val="000000"/>
          <w:sz w:val="24"/>
          <w:szCs w:val="24"/>
        </w:rPr>
        <w:t>О</w:t>
      </w:r>
      <w:r w:rsidR="006B1391" w:rsidRPr="00DD7B80">
        <w:rPr>
          <w:rFonts w:ascii="Times New Roman" w:hAnsi="Times New Roman"/>
          <w:color w:val="000000"/>
          <w:sz w:val="24"/>
          <w:szCs w:val="24"/>
        </w:rPr>
        <w:t>.А.</w:t>
      </w:r>
      <w:r w:rsidR="006B1391">
        <w:rPr>
          <w:rFonts w:ascii="Times New Roman" w:hAnsi="Times New Roman"/>
          <w:color w:val="000000"/>
          <w:sz w:val="24"/>
          <w:szCs w:val="24"/>
        </w:rPr>
        <w:t xml:space="preserve"> Федотова</w:t>
      </w:r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="006B1391" w:rsidRPr="00DD7B80"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. гос. ун-т. - Новосибирск, [2018]. - Режим доступа: </w:t>
      </w:r>
      <w:hyperlink r:id="rId13" w:history="1">
        <w:r w:rsidR="006B1391" w:rsidRPr="003110EB">
          <w:rPr>
            <w:rStyle w:val="a4"/>
            <w:rFonts w:ascii="Times New Roman" w:hAnsi="Times New Roman"/>
            <w:sz w:val="24"/>
            <w:szCs w:val="24"/>
          </w:rPr>
          <w:t>https://et.nsu.ru/course/view.php?id=910</w:t>
        </w:r>
      </w:hyperlink>
      <w:r w:rsidR="006B1391" w:rsidRPr="00DD7B80">
        <w:rPr>
          <w:rFonts w:ascii="Times New Roman" w:hAnsi="Times New Roman"/>
          <w:color w:val="000000"/>
          <w:sz w:val="24"/>
          <w:szCs w:val="24"/>
        </w:rPr>
        <w:t xml:space="preserve">. - </w:t>
      </w:r>
      <w:proofErr w:type="spellStart"/>
      <w:r w:rsidR="006B1391" w:rsidRPr="00DD7B80"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 w:rsidR="006B1391" w:rsidRPr="00DD7B80"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C14B81" w:rsidRDefault="00C14B81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Pr="005E4791" w:rsidRDefault="00111CE2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111CE2" w:rsidRPr="00054B2D" w:rsidRDefault="00111CE2" w:rsidP="008018E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110EB" w:rsidRDefault="00111CE2" w:rsidP="00522A37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="00522A37">
        <w:rPr>
          <w:rFonts w:ascii="Times New Roman" w:hAnsi="Times New Roman"/>
          <w:color w:val="000000"/>
          <w:sz w:val="24"/>
          <w:szCs w:val="24"/>
        </w:rPr>
        <w:t xml:space="preserve"> не требуется </w:t>
      </w:r>
    </w:p>
    <w:p w:rsidR="00111CE2" w:rsidRPr="005E4791" w:rsidRDefault="00111CE2" w:rsidP="008018E0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Default="00111CE2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111CE2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Pr="006B1391" w:rsidRDefault="00111CE2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(Нидерланды) (2 предметные коллекции – </w:t>
      </w:r>
      <w:proofErr w:type="spellStart"/>
      <w:r w:rsidR="006B1391" w:rsidRPr="006B1391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="006B1391"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B1391" w:rsidRPr="006B1391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="006B1391" w:rsidRPr="006B13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6B1391" w:rsidRPr="006B1391">
        <w:rPr>
          <w:rFonts w:ascii="Times New Roman" w:hAnsi="Times New Roman"/>
          <w:color w:val="000000"/>
          <w:sz w:val="24"/>
          <w:szCs w:val="24"/>
        </w:rPr>
        <w:t>Mathematics</w:t>
      </w:r>
      <w:proofErr w:type="spellEnd"/>
      <w:r w:rsidR="006B1391"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111CE2" w:rsidRPr="006B1391" w:rsidRDefault="00111CE2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111CE2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11CE2" w:rsidRPr="00314449" w:rsidRDefault="00111CE2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111CE2" w:rsidRPr="00314449" w:rsidRDefault="00111CE2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111CE2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11CE2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111CE2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CE2" w:rsidRPr="005E4791" w:rsidRDefault="00111CE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11CE2" w:rsidRPr="00314449" w:rsidRDefault="00111CE2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11CE2" w:rsidRDefault="008018E0" w:rsidP="008018E0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018E0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111CE2" w:rsidRDefault="00111CE2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111CE2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CE2" w:rsidRPr="004F1F34" w:rsidRDefault="00111CE2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11CE2">
        <w:rPr>
          <w:rFonts w:ascii="Times New Roman" w:hAnsi="Times New Roman"/>
          <w:b/>
          <w:noProof/>
          <w:sz w:val="24"/>
          <w:szCs w:val="24"/>
          <w:lang w:val="ru-RU"/>
        </w:rPr>
        <w:t>Вычислительные системы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111CE2" w:rsidRPr="00940BEE" w:rsidRDefault="00111CE2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111CE2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111CE2" w:rsidRPr="00940BEE" w:rsidRDefault="00111CE2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CE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E2" w:rsidRPr="00940BEE" w:rsidRDefault="00111CE2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1CE2" w:rsidRDefault="00111CE2" w:rsidP="0066743C">
      <w:pPr>
        <w:rPr>
          <w:rFonts w:ascii="Times New Roman" w:hAnsi="Times New Roman"/>
          <w:sz w:val="24"/>
          <w:szCs w:val="24"/>
        </w:rPr>
        <w:sectPr w:rsidR="00111CE2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CE2" w:rsidRDefault="00111CE2" w:rsidP="0066743C">
      <w:pPr>
        <w:rPr>
          <w:rFonts w:ascii="Times New Roman" w:hAnsi="Times New Roman"/>
          <w:sz w:val="24"/>
          <w:szCs w:val="24"/>
        </w:rPr>
      </w:pPr>
    </w:p>
    <w:sectPr w:rsidR="00111CE2" w:rsidSect="00111CE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557" w:rsidRDefault="00002557" w:rsidP="00C5247A">
      <w:pPr>
        <w:spacing w:line="240" w:lineRule="auto"/>
      </w:pPr>
      <w:r>
        <w:separator/>
      </w:r>
    </w:p>
  </w:endnote>
  <w:endnote w:type="continuationSeparator" w:id="0">
    <w:p w:rsidR="00002557" w:rsidRDefault="0000255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D5" w:rsidRDefault="001931D5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0E5E08" w:rsidRPr="000E5E08">
      <w:rPr>
        <w:noProof/>
        <w:lang w:val="ru-RU"/>
      </w:rPr>
      <w:t>9</w:t>
    </w:r>
    <w:r>
      <w:fldChar w:fldCharType="end"/>
    </w:r>
  </w:p>
  <w:p w:rsidR="001931D5" w:rsidRDefault="001931D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557" w:rsidRDefault="00002557" w:rsidP="00C5247A">
      <w:pPr>
        <w:spacing w:line="240" w:lineRule="auto"/>
      </w:pPr>
      <w:r>
        <w:separator/>
      </w:r>
    </w:p>
  </w:footnote>
  <w:footnote w:type="continuationSeparator" w:id="0">
    <w:p w:rsidR="00002557" w:rsidRDefault="00002557" w:rsidP="00C5247A">
      <w:pPr>
        <w:spacing w:line="240" w:lineRule="auto"/>
      </w:pPr>
      <w:r>
        <w:continuationSeparator/>
      </w:r>
    </w:p>
  </w:footnote>
  <w:footnote w:id="1">
    <w:p w:rsidR="001931D5" w:rsidRPr="00E20145" w:rsidRDefault="001931D5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517538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13B7C70"/>
    <w:multiLevelType w:val="hybridMultilevel"/>
    <w:tmpl w:val="1D686A6C"/>
    <w:lvl w:ilvl="0" w:tplc="62189268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3783420"/>
    <w:multiLevelType w:val="hybridMultilevel"/>
    <w:tmpl w:val="D26E8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8176B"/>
    <w:multiLevelType w:val="hybridMultilevel"/>
    <w:tmpl w:val="D1DC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4399A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33829BB"/>
    <w:multiLevelType w:val="hybridMultilevel"/>
    <w:tmpl w:val="632894C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8293B79"/>
    <w:multiLevelType w:val="hybridMultilevel"/>
    <w:tmpl w:val="9B50EFE8"/>
    <w:lvl w:ilvl="0" w:tplc="2D322794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1">
    <w:nsid w:val="692E6A97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22"/>
  </w:num>
  <w:num w:numId="8">
    <w:abstractNumId w:val="8"/>
  </w:num>
  <w:num w:numId="9">
    <w:abstractNumId w:val="25"/>
  </w:num>
  <w:num w:numId="10">
    <w:abstractNumId w:val="7"/>
  </w:num>
  <w:num w:numId="11">
    <w:abstractNumId w:val="2"/>
  </w:num>
  <w:num w:numId="12">
    <w:abstractNumId w:val="14"/>
  </w:num>
  <w:num w:numId="13">
    <w:abstractNumId w:val="24"/>
  </w:num>
  <w:num w:numId="14">
    <w:abstractNumId w:val="15"/>
  </w:num>
  <w:num w:numId="15">
    <w:abstractNumId w:val="16"/>
  </w:num>
  <w:num w:numId="16">
    <w:abstractNumId w:val="23"/>
  </w:num>
  <w:num w:numId="17">
    <w:abstractNumId w:val="17"/>
  </w:num>
  <w:num w:numId="18">
    <w:abstractNumId w:val="0"/>
  </w:num>
  <w:num w:numId="19">
    <w:abstractNumId w:val="1"/>
  </w:num>
  <w:num w:numId="20">
    <w:abstractNumId w:val="13"/>
  </w:num>
  <w:num w:numId="21">
    <w:abstractNumId w:val="19"/>
  </w:num>
  <w:num w:numId="22">
    <w:abstractNumId w:val="11"/>
  </w:num>
  <w:num w:numId="23">
    <w:abstractNumId w:val="20"/>
  </w:num>
  <w:num w:numId="24">
    <w:abstractNumId w:val="6"/>
  </w:num>
  <w:num w:numId="25">
    <w:abstractNumId w:val="10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2557"/>
    <w:rsid w:val="0000486C"/>
    <w:rsid w:val="00005A49"/>
    <w:rsid w:val="000173B1"/>
    <w:rsid w:val="00020E8F"/>
    <w:rsid w:val="00022F46"/>
    <w:rsid w:val="00026048"/>
    <w:rsid w:val="00027921"/>
    <w:rsid w:val="00032FAA"/>
    <w:rsid w:val="000414D4"/>
    <w:rsid w:val="00042F4A"/>
    <w:rsid w:val="000437E8"/>
    <w:rsid w:val="00043D74"/>
    <w:rsid w:val="00045354"/>
    <w:rsid w:val="00055261"/>
    <w:rsid w:val="00062694"/>
    <w:rsid w:val="00064CF1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B0166"/>
    <w:rsid w:val="000B1C71"/>
    <w:rsid w:val="000B3C36"/>
    <w:rsid w:val="000B460D"/>
    <w:rsid w:val="000C21E2"/>
    <w:rsid w:val="000C23BD"/>
    <w:rsid w:val="000C4177"/>
    <w:rsid w:val="000C4A35"/>
    <w:rsid w:val="000C4C84"/>
    <w:rsid w:val="000C6D58"/>
    <w:rsid w:val="000D117F"/>
    <w:rsid w:val="000D3FE1"/>
    <w:rsid w:val="000D63B2"/>
    <w:rsid w:val="000D78D6"/>
    <w:rsid w:val="000E02A6"/>
    <w:rsid w:val="000E16C9"/>
    <w:rsid w:val="000E2DBA"/>
    <w:rsid w:val="000E5E08"/>
    <w:rsid w:val="000F0AFF"/>
    <w:rsid w:val="000F34B2"/>
    <w:rsid w:val="00103286"/>
    <w:rsid w:val="00106D4D"/>
    <w:rsid w:val="00110EC5"/>
    <w:rsid w:val="00111CE2"/>
    <w:rsid w:val="001124BA"/>
    <w:rsid w:val="00112857"/>
    <w:rsid w:val="00114A11"/>
    <w:rsid w:val="001176ED"/>
    <w:rsid w:val="0012011E"/>
    <w:rsid w:val="001203E5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66FB"/>
    <w:rsid w:val="00156B42"/>
    <w:rsid w:val="0017354E"/>
    <w:rsid w:val="0017775B"/>
    <w:rsid w:val="0018426E"/>
    <w:rsid w:val="00190943"/>
    <w:rsid w:val="001931D5"/>
    <w:rsid w:val="00196701"/>
    <w:rsid w:val="001A0618"/>
    <w:rsid w:val="001A304D"/>
    <w:rsid w:val="001A4D9E"/>
    <w:rsid w:val="001B0B1A"/>
    <w:rsid w:val="001B34FC"/>
    <w:rsid w:val="001B5FB8"/>
    <w:rsid w:val="001B6F6C"/>
    <w:rsid w:val="001C5C9B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D34"/>
    <w:rsid w:val="001F65A8"/>
    <w:rsid w:val="0020485D"/>
    <w:rsid w:val="002065CE"/>
    <w:rsid w:val="00210A4F"/>
    <w:rsid w:val="00210F72"/>
    <w:rsid w:val="00222A73"/>
    <w:rsid w:val="00226E10"/>
    <w:rsid w:val="0023143B"/>
    <w:rsid w:val="00233D77"/>
    <w:rsid w:val="00236E0C"/>
    <w:rsid w:val="00250096"/>
    <w:rsid w:val="002524E7"/>
    <w:rsid w:val="00265ED2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95E2C"/>
    <w:rsid w:val="002A28CB"/>
    <w:rsid w:val="002A708B"/>
    <w:rsid w:val="002B2177"/>
    <w:rsid w:val="002B3979"/>
    <w:rsid w:val="002C413C"/>
    <w:rsid w:val="002C6701"/>
    <w:rsid w:val="002D354F"/>
    <w:rsid w:val="002D6418"/>
    <w:rsid w:val="002E02C7"/>
    <w:rsid w:val="002E518E"/>
    <w:rsid w:val="002F3619"/>
    <w:rsid w:val="002F3EEF"/>
    <w:rsid w:val="002F4E72"/>
    <w:rsid w:val="002F79B2"/>
    <w:rsid w:val="0030085A"/>
    <w:rsid w:val="00301714"/>
    <w:rsid w:val="00301D48"/>
    <w:rsid w:val="00303610"/>
    <w:rsid w:val="0031093E"/>
    <w:rsid w:val="003110EB"/>
    <w:rsid w:val="00313250"/>
    <w:rsid w:val="003138B0"/>
    <w:rsid w:val="00314117"/>
    <w:rsid w:val="00316E30"/>
    <w:rsid w:val="003177D5"/>
    <w:rsid w:val="00322700"/>
    <w:rsid w:val="00324BE5"/>
    <w:rsid w:val="00327ED6"/>
    <w:rsid w:val="003320D8"/>
    <w:rsid w:val="003350B1"/>
    <w:rsid w:val="00335DB9"/>
    <w:rsid w:val="00336742"/>
    <w:rsid w:val="0034174C"/>
    <w:rsid w:val="00346A86"/>
    <w:rsid w:val="00347C4B"/>
    <w:rsid w:val="0035020F"/>
    <w:rsid w:val="00352F1A"/>
    <w:rsid w:val="00355206"/>
    <w:rsid w:val="00356BDB"/>
    <w:rsid w:val="00360647"/>
    <w:rsid w:val="00361100"/>
    <w:rsid w:val="00361715"/>
    <w:rsid w:val="0036175B"/>
    <w:rsid w:val="00361887"/>
    <w:rsid w:val="00365BC9"/>
    <w:rsid w:val="00365CC5"/>
    <w:rsid w:val="003702E2"/>
    <w:rsid w:val="003749EC"/>
    <w:rsid w:val="003802FE"/>
    <w:rsid w:val="00380B7F"/>
    <w:rsid w:val="00381B42"/>
    <w:rsid w:val="003828E8"/>
    <w:rsid w:val="00382DBD"/>
    <w:rsid w:val="0038723D"/>
    <w:rsid w:val="00390A5C"/>
    <w:rsid w:val="00391BBA"/>
    <w:rsid w:val="0039294E"/>
    <w:rsid w:val="00396EB7"/>
    <w:rsid w:val="003A6AD9"/>
    <w:rsid w:val="003A7A28"/>
    <w:rsid w:val="003B00AE"/>
    <w:rsid w:val="003C1FF0"/>
    <w:rsid w:val="003C4383"/>
    <w:rsid w:val="003C77F4"/>
    <w:rsid w:val="003D316E"/>
    <w:rsid w:val="003D3567"/>
    <w:rsid w:val="003E0EC3"/>
    <w:rsid w:val="003E13BF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269B8"/>
    <w:rsid w:val="0043312D"/>
    <w:rsid w:val="00436248"/>
    <w:rsid w:val="00436FD1"/>
    <w:rsid w:val="00441E70"/>
    <w:rsid w:val="004457B9"/>
    <w:rsid w:val="00450618"/>
    <w:rsid w:val="00451549"/>
    <w:rsid w:val="004533C0"/>
    <w:rsid w:val="0047023A"/>
    <w:rsid w:val="00470FC9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22A37"/>
    <w:rsid w:val="005259C5"/>
    <w:rsid w:val="005268C1"/>
    <w:rsid w:val="0052713B"/>
    <w:rsid w:val="0053037F"/>
    <w:rsid w:val="005374AA"/>
    <w:rsid w:val="00540952"/>
    <w:rsid w:val="00541F6D"/>
    <w:rsid w:val="00555030"/>
    <w:rsid w:val="0056382C"/>
    <w:rsid w:val="00566874"/>
    <w:rsid w:val="00574DD5"/>
    <w:rsid w:val="0057567A"/>
    <w:rsid w:val="005758FB"/>
    <w:rsid w:val="0057790B"/>
    <w:rsid w:val="00582082"/>
    <w:rsid w:val="00582FF4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FD7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743C"/>
    <w:rsid w:val="00671B8F"/>
    <w:rsid w:val="006740E8"/>
    <w:rsid w:val="00674256"/>
    <w:rsid w:val="00680F89"/>
    <w:rsid w:val="00682723"/>
    <w:rsid w:val="0068393D"/>
    <w:rsid w:val="00685BC4"/>
    <w:rsid w:val="006973EA"/>
    <w:rsid w:val="00697472"/>
    <w:rsid w:val="006A2702"/>
    <w:rsid w:val="006A7F89"/>
    <w:rsid w:val="006B1391"/>
    <w:rsid w:val="006B2870"/>
    <w:rsid w:val="006B28B1"/>
    <w:rsid w:val="006B7C6D"/>
    <w:rsid w:val="006C0DC5"/>
    <w:rsid w:val="006C0FF5"/>
    <w:rsid w:val="006C167E"/>
    <w:rsid w:val="006D1F5F"/>
    <w:rsid w:val="006D2F1A"/>
    <w:rsid w:val="006D5093"/>
    <w:rsid w:val="006E1597"/>
    <w:rsid w:val="006E2740"/>
    <w:rsid w:val="006E2C1D"/>
    <w:rsid w:val="006F136E"/>
    <w:rsid w:val="006F4F3C"/>
    <w:rsid w:val="00700512"/>
    <w:rsid w:val="007011B2"/>
    <w:rsid w:val="00705E1B"/>
    <w:rsid w:val="007063EE"/>
    <w:rsid w:val="00706C62"/>
    <w:rsid w:val="00707830"/>
    <w:rsid w:val="00710954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E45"/>
    <w:rsid w:val="00786264"/>
    <w:rsid w:val="00787BDF"/>
    <w:rsid w:val="00792E16"/>
    <w:rsid w:val="00793E38"/>
    <w:rsid w:val="00794B6D"/>
    <w:rsid w:val="007A46AA"/>
    <w:rsid w:val="007A52B1"/>
    <w:rsid w:val="007A54B0"/>
    <w:rsid w:val="007A5516"/>
    <w:rsid w:val="007B1D86"/>
    <w:rsid w:val="007B41C5"/>
    <w:rsid w:val="007B4A5B"/>
    <w:rsid w:val="007B4E77"/>
    <w:rsid w:val="007C4A9C"/>
    <w:rsid w:val="007C63B0"/>
    <w:rsid w:val="007C73FE"/>
    <w:rsid w:val="007D1E6F"/>
    <w:rsid w:val="007D3C60"/>
    <w:rsid w:val="007D4B48"/>
    <w:rsid w:val="007E3F3E"/>
    <w:rsid w:val="007E7D18"/>
    <w:rsid w:val="007F014E"/>
    <w:rsid w:val="008003F6"/>
    <w:rsid w:val="008018E0"/>
    <w:rsid w:val="00801E98"/>
    <w:rsid w:val="00805E29"/>
    <w:rsid w:val="008060A4"/>
    <w:rsid w:val="008111BB"/>
    <w:rsid w:val="00812E3F"/>
    <w:rsid w:val="008219B3"/>
    <w:rsid w:val="008253FA"/>
    <w:rsid w:val="00827240"/>
    <w:rsid w:val="00827EC0"/>
    <w:rsid w:val="008325EF"/>
    <w:rsid w:val="00846C3F"/>
    <w:rsid w:val="00853024"/>
    <w:rsid w:val="00862E87"/>
    <w:rsid w:val="00866E83"/>
    <w:rsid w:val="008672D2"/>
    <w:rsid w:val="00877AAC"/>
    <w:rsid w:val="00882508"/>
    <w:rsid w:val="0088345C"/>
    <w:rsid w:val="008858C8"/>
    <w:rsid w:val="00887F86"/>
    <w:rsid w:val="008925E9"/>
    <w:rsid w:val="008954AC"/>
    <w:rsid w:val="008B381A"/>
    <w:rsid w:val="008B3966"/>
    <w:rsid w:val="008B3E5B"/>
    <w:rsid w:val="008B5648"/>
    <w:rsid w:val="008B5BC3"/>
    <w:rsid w:val="008C0DAC"/>
    <w:rsid w:val="008C1381"/>
    <w:rsid w:val="008C3740"/>
    <w:rsid w:val="008C430B"/>
    <w:rsid w:val="008C49BC"/>
    <w:rsid w:val="008C4A3F"/>
    <w:rsid w:val="008C756D"/>
    <w:rsid w:val="008D0885"/>
    <w:rsid w:val="008D408D"/>
    <w:rsid w:val="008D60BE"/>
    <w:rsid w:val="008D7C48"/>
    <w:rsid w:val="008E52A0"/>
    <w:rsid w:val="008E5860"/>
    <w:rsid w:val="008E71D4"/>
    <w:rsid w:val="008E74DD"/>
    <w:rsid w:val="00901B92"/>
    <w:rsid w:val="00904FFD"/>
    <w:rsid w:val="00907848"/>
    <w:rsid w:val="00907CE8"/>
    <w:rsid w:val="00926247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72B3"/>
    <w:rsid w:val="009B2652"/>
    <w:rsid w:val="009B2B7E"/>
    <w:rsid w:val="009B34D5"/>
    <w:rsid w:val="009B3E1C"/>
    <w:rsid w:val="009B7A7D"/>
    <w:rsid w:val="009C41F5"/>
    <w:rsid w:val="009C73FD"/>
    <w:rsid w:val="009D555A"/>
    <w:rsid w:val="009E0E15"/>
    <w:rsid w:val="009E1A2A"/>
    <w:rsid w:val="009E1B41"/>
    <w:rsid w:val="009E4E5F"/>
    <w:rsid w:val="009F1389"/>
    <w:rsid w:val="009F3F87"/>
    <w:rsid w:val="00A11115"/>
    <w:rsid w:val="00A128EE"/>
    <w:rsid w:val="00A13104"/>
    <w:rsid w:val="00A14D8B"/>
    <w:rsid w:val="00A228CD"/>
    <w:rsid w:val="00A33A3F"/>
    <w:rsid w:val="00A33C30"/>
    <w:rsid w:val="00A4391D"/>
    <w:rsid w:val="00A47A80"/>
    <w:rsid w:val="00A515EB"/>
    <w:rsid w:val="00A52A6A"/>
    <w:rsid w:val="00A5403B"/>
    <w:rsid w:val="00A55549"/>
    <w:rsid w:val="00A567BE"/>
    <w:rsid w:val="00A66A03"/>
    <w:rsid w:val="00A71E96"/>
    <w:rsid w:val="00A759B5"/>
    <w:rsid w:val="00A76406"/>
    <w:rsid w:val="00A766E1"/>
    <w:rsid w:val="00A76C04"/>
    <w:rsid w:val="00A8273B"/>
    <w:rsid w:val="00A94DD0"/>
    <w:rsid w:val="00A97430"/>
    <w:rsid w:val="00AA5C32"/>
    <w:rsid w:val="00AB3AF7"/>
    <w:rsid w:val="00AB70B9"/>
    <w:rsid w:val="00AC3C38"/>
    <w:rsid w:val="00AD1CA6"/>
    <w:rsid w:val="00AD3CC7"/>
    <w:rsid w:val="00AD3D8E"/>
    <w:rsid w:val="00AE0769"/>
    <w:rsid w:val="00AE1835"/>
    <w:rsid w:val="00AE3FD9"/>
    <w:rsid w:val="00AE75CA"/>
    <w:rsid w:val="00AF20ED"/>
    <w:rsid w:val="00AF51D9"/>
    <w:rsid w:val="00B10DF1"/>
    <w:rsid w:val="00B20994"/>
    <w:rsid w:val="00B20EE7"/>
    <w:rsid w:val="00B21EDF"/>
    <w:rsid w:val="00B257C4"/>
    <w:rsid w:val="00B265C9"/>
    <w:rsid w:val="00B33B5D"/>
    <w:rsid w:val="00B35186"/>
    <w:rsid w:val="00B358C1"/>
    <w:rsid w:val="00B35D4D"/>
    <w:rsid w:val="00B3792A"/>
    <w:rsid w:val="00B41600"/>
    <w:rsid w:val="00B42F64"/>
    <w:rsid w:val="00B57907"/>
    <w:rsid w:val="00B606C7"/>
    <w:rsid w:val="00B60AA2"/>
    <w:rsid w:val="00B622B6"/>
    <w:rsid w:val="00B62FE6"/>
    <w:rsid w:val="00B66B12"/>
    <w:rsid w:val="00B7606E"/>
    <w:rsid w:val="00B76C14"/>
    <w:rsid w:val="00B8112A"/>
    <w:rsid w:val="00B85AB2"/>
    <w:rsid w:val="00B85AB9"/>
    <w:rsid w:val="00B90405"/>
    <w:rsid w:val="00BA1D04"/>
    <w:rsid w:val="00BA1E05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403D"/>
    <w:rsid w:val="00BD5385"/>
    <w:rsid w:val="00BD5CAF"/>
    <w:rsid w:val="00BD7E19"/>
    <w:rsid w:val="00BE045A"/>
    <w:rsid w:val="00BE1224"/>
    <w:rsid w:val="00BE15E1"/>
    <w:rsid w:val="00BE5D96"/>
    <w:rsid w:val="00BE70D5"/>
    <w:rsid w:val="00BF0581"/>
    <w:rsid w:val="00BF1095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2139"/>
    <w:rsid w:val="00C12C09"/>
    <w:rsid w:val="00C13E2E"/>
    <w:rsid w:val="00C14B81"/>
    <w:rsid w:val="00C218A0"/>
    <w:rsid w:val="00C244C1"/>
    <w:rsid w:val="00C27290"/>
    <w:rsid w:val="00C312B0"/>
    <w:rsid w:val="00C37389"/>
    <w:rsid w:val="00C37F0D"/>
    <w:rsid w:val="00C42522"/>
    <w:rsid w:val="00C425D1"/>
    <w:rsid w:val="00C45E86"/>
    <w:rsid w:val="00C46DEB"/>
    <w:rsid w:val="00C500FD"/>
    <w:rsid w:val="00C502EE"/>
    <w:rsid w:val="00C5247A"/>
    <w:rsid w:val="00C545A6"/>
    <w:rsid w:val="00C64BAF"/>
    <w:rsid w:val="00C666D4"/>
    <w:rsid w:val="00C74384"/>
    <w:rsid w:val="00C74552"/>
    <w:rsid w:val="00C84444"/>
    <w:rsid w:val="00C846AC"/>
    <w:rsid w:val="00C8562B"/>
    <w:rsid w:val="00C87B82"/>
    <w:rsid w:val="00C92F2E"/>
    <w:rsid w:val="00C931E9"/>
    <w:rsid w:val="00C93B58"/>
    <w:rsid w:val="00C9474E"/>
    <w:rsid w:val="00C9501C"/>
    <w:rsid w:val="00CA098E"/>
    <w:rsid w:val="00CA3752"/>
    <w:rsid w:val="00CB2317"/>
    <w:rsid w:val="00CB52D0"/>
    <w:rsid w:val="00CB7EAC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53B0"/>
    <w:rsid w:val="00CE5966"/>
    <w:rsid w:val="00CF0101"/>
    <w:rsid w:val="00CF0D05"/>
    <w:rsid w:val="00D0090B"/>
    <w:rsid w:val="00D01632"/>
    <w:rsid w:val="00D04DF6"/>
    <w:rsid w:val="00D04F69"/>
    <w:rsid w:val="00D06E8D"/>
    <w:rsid w:val="00D10590"/>
    <w:rsid w:val="00D11AA0"/>
    <w:rsid w:val="00D15656"/>
    <w:rsid w:val="00D2035D"/>
    <w:rsid w:val="00D205A8"/>
    <w:rsid w:val="00D2282C"/>
    <w:rsid w:val="00D23F52"/>
    <w:rsid w:val="00D25777"/>
    <w:rsid w:val="00D25C5C"/>
    <w:rsid w:val="00D271C8"/>
    <w:rsid w:val="00D31F4D"/>
    <w:rsid w:val="00D34253"/>
    <w:rsid w:val="00D346BC"/>
    <w:rsid w:val="00D425D7"/>
    <w:rsid w:val="00D43E04"/>
    <w:rsid w:val="00D4607E"/>
    <w:rsid w:val="00D47A56"/>
    <w:rsid w:val="00D47AF0"/>
    <w:rsid w:val="00D5311D"/>
    <w:rsid w:val="00D54632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B2002"/>
    <w:rsid w:val="00DB3360"/>
    <w:rsid w:val="00DB6496"/>
    <w:rsid w:val="00DB6AE8"/>
    <w:rsid w:val="00DB7298"/>
    <w:rsid w:val="00DC297E"/>
    <w:rsid w:val="00DC2C27"/>
    <w:rsid w:val="00DD248B"/>
    <w:rsid w:val="00DD3F5A"/>
    <w:rsid w:val="00DD42F6"/>
    <w:rsid w:val="00DD43E5"/>
    <w:rsid w:val="00DD5906"/>
    <w:rsid w:val="00DD5DBC"/>
    <w:rsid w:val="00DD62A2"/>
    <w:rsid w:val="00DF10A6"/>
    <w:rsid w:val="00DF1712"/>
    <w:rsid w:val="00E06B73"/>
    <w:rsid w:val="00E134EA"/>
    <w:rsid w:val="00E15CCB"/>
    <w:rsid w:val="00E17720"/>
    <w:rsid w:val="00E20FB6"/>
    <w:rsid w:val="00E3037D"/>
    <w:rsid w:val="00E304DA"/>
    <w:rsid w:val="00E344D5"/>
    <w:rsid w:val="00E37DFD"/>
    <w:rsid w:val="00E41103"/>
    <w:rsid w:val="00E418BC"/>
    <w:rsid w:val="00E43D07"/>
    <w:rsid w:val="00E44A3A"/>
    <w:rsid w:val="00E50585"/>
    <w:rsid w:val="00E55FF0"/>
    <w:rsid w:val="00E56E8A"/>
    <w:rsid w:val="00E605FA"/>
    <w:rsid w:val="00E631A4"/>
    <w:rsid w:val="00E663B3"/>
    <w:rsid w:val="00E668F2"/>
    <w:rsid w:val="00E72C15"/>
    <w:rsid w:val="00E74C66"/>
    <w:rsid w:val="00E801C5"/>
    <w:rsid w:val="00E82492"/>
    <w:rsid w:val="00E840C1"/>
    <w:rsid w:val="00E8551E"/>
    <w:rsid w:val="00E9058D"/>
    <w:rsid w:val="00E95B46"/>
    <w:rsid w:val="00EA0B14"/>
    <w:rsid w:val="00EA6141"/>
    <w:rsid w:val="00EB1F52"/>
    <w:rsid w:val="00EB4A64"/>
    <w:rsid w:val="00EC457E"/>
    <w:rsid w:val="00EC5F30"/>
    <w:rsid w:val="00ED1119"/>
    <w:rsid w:val="00ED450C"/>
    <w:rsid w:val="00EE2D16"/>
    <w:rsid w:val="00EE4890"/>
    <w:rsid w:val="00EF1324"/>
    <w:rsid w:val="00EF24A7"/>
    <w:rsid w:val="00EF4095"/>
    <w:rsid w:val="00EF6A08"/>
    <w:rsid w:val="00F00B47"/>
    <w:rsid w:val="00F020CA"/>
    <w:rsid w:val="00F06CBC"/>
    <w:rsid w:val="00F10003"/>
    <w:rsid w:val="00F1308F"/>
    <w:rsid w:val="00F16B50"/>
    <w:rsid w:val="00F2327B"/>
    <w:rsid w:val="00F30057"/>
    <w:rsid w:val="00F344F5"/>
    <w:rsid w:val="00F35375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4A5"/>
    <w:rsid w:val="00FC2CBE"/>
    <w:rsid w:val="00FD62D7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qFormat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qFormat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t.nsu.ru/course/view.php?id=9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b4.sbras.ru/elbib/data/show_page.phtml?77+7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-lib.nsu.ru/reader/bookView.html?params=UmVzb3VyY2UtMTkwOA/cGFnZTAwM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urnals.nsu.ru/j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.nsu.ru/course/view.php?id=9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22172</CharactersWithSpaces>
  <SharedDoc>false</SharedDoc>
  <HLinks>
    <vt:vector size="84" baseType="variant">
      <vt:variant>
        <vt:i4>7340133</vt:i4>
      </vt:variant>
      <vt:variant>
        <vt:i4>681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678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675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672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669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666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663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660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572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563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560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557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554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551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11</cp:revision>
  <cp:lastPrinted>2020-11-24T04:18:00Z</cp:lastPrinted>
  <dcterms:created xsi:type="dcterms:W3CDTF">2020-02-19T08:17:00Z</dcterms:created>
  <dcterms:modified xsi:type="dcterms:W3CDTF">2020-12-02T11:29:00Z</dcterms:modified>
</cp:coreProperties>
</file>