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A82" w:rsidRPr="002F2A82" w:rsidRDefault="002F2A82" w:rsidP="00BD4BB1">
      <w:pPr>
        <w:jc w:val="center"/>
      </w:pPr>
      <w:r w:rsidRPr="002F2A82">
        <w:t>Министерство науки и высшего образования Российской Федерации</w:t>
      </w:r>
    </w:p>
    <w:p w:rsidR="002F2A82" w:rsidRPr="002F2A82" w:rsidRDefault="002F2A82" w:rsidP="00BD4BB1">
      <w:pPr>
        <w:jc w:val="center"/>
        <w:rPr>
          <w:rFonts w:eastAsia="Calibri"/>
        </w:rPr>
      </w:pPr>
      <w:r w:rsidRPr="002F2A82">
        <w:rPr>
          <w:rFonts w:eastAsia="Calibri"/>
        </w:rPr>
        <w:t>Федеральное государственное автономное образовательное учреждение</w:t>
      </w:r>
    </w:p>
    <w:p w:rsidR="002F2A82" w:rsidRPr="002F2A82" w:rsidRDefault="002F2A82" w:rsidP="00BD4BB1">
      <w:pPr>
        <w:jc w:val="center"/>
        <w:rPr>
          <w:rFonts w:eastAsia="Calibri"/>
          <w:bCs/>
        </w:rPr>
      </w:pPr>
      <w:r w:rsidRPr="002F2A82">
        <w:rPr>
          <w:rFonts w:eastAsia="Calibri"/>
        </w:rPr>
        <w:t xml:space="preserve">высшего образования </w:t>
      </w:r>
      <w:r w:rsidRPr="002F2A82">
        <w:rPr>
          <w:rFonts w:eastAsia="Calibri"/>
          <w:bCs/>
        </w:rPr>
        <w:t>«Новосибирский национальный исследовательский государственный университет» (Новосибирский государственный университет, НГУ)</w:t>
      </w:r>
    </w:p>
    <w:p w:rsidR="002F2A82" w:rsidRPr="002F2A82" w:rsidRDefault="002F2A82" w:rsidP="002F2A82">
      <w:pPr>
        <w:jc w:val="center"/>
        <w:rPr>
          <w:rFonts w:eastAsia="Calibri"/>
          <w:bCs/>
        </w:rPr>
      </w:pPr>
    </w:p>
    <w:p w:rsidR="002F2A82" w:rsidRPr="002F2A82" w:rsidRDefault="00A455D2" w:rsidP="002F2A82">
      <w:pPr>
        <w:jc w:val="center"/>
        <w:rPr>
          <w:rFonts w:eastAsia="Calibri"/>
          <w:bCs/>
        </w:rPr>
      </w:pPr>
      <w:r>
        <w:rPr>
          <w:rFonts w:eastAsia="Calibri"/>
          <w:bCs/>
          <w:noProof/>
        </w:rPr>
        <w:pict>
          <v:line id="Прямая соединительная линия 1" o:spid="_x0000_s1026" style="position:absolute;left:0;text-align:left;flip:y;z-index:251659264;visibility:visible" from="3.25pt,13.75pt" to="471.2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" strokecolor="black [3200]" strokeweight=".5pt">
            <v:stroke joinstyle="miter"/>
          </v:line>
        </w:pict>
      </w:r>
      <w:r w:rsidR="00830553">
        <w:rPr>
          <w:rFonts w:eastAsia="Calibri"/>
          <w:bCs/>
        </w:rPr>
        <w:t>Высший колледж информатики</w:t>
      </w:r>
    </w:p>
    <w:p w:rsidR="005779BA" w:rsidRDefault="005779BA"/>
    <w:p w:rsidR="002F2A82" w:rsidRDefault="002F2A82"/>
    <w:p w:rsidR="002F2A82" w:rsidRDefault="002F2A82"/>
    <w:p w:rsidR="002F2A82" w:rsidRDefault="002F2A82"/>
    <w:p w:rsidR="0083167C" w:rsidRDefault="0083167C" w:rsidP="0083167C">
      <w:pPr>
        <w:jc w:val="right"/>
      </w:pPr>
      <w:r>
        <w:t>Согласовано</w:t>
      </w:r>
    </w:p>
    <w:p w:rsidR="0083167C" w:rsidRDefault="00830553" w:rsidP="0083167C">
      <w:pPr>
        <w:jc w:val="right"/>
      </w:pPr>
      <w:r>
        <w:t>Директор ВКИ</w:t>
      </w:r>
    </w:p>
    <w:p w:rsidR="0083167C" w:rsidRDefault="0083167C" w:rsidP="0083167C">
      <w:pPr>
        <w:jc w:val="right"/>
      </w:pPr>
      <w:r>
        <w:t>____________________</w:t>
      </w:r>
      <w:r w:rsidR="00830553">
        <w:t>Окунев А.Г.</w:t>
      </w:r>
    </w:p>
    <w:p w:rsidR="0083167C" w:rsidRPr="0083167C" w:rsidRDefault="0083167C" w:rsidP="0083167C">
      <w:pPr>
        <w:ind w:right="2125"/>
        <w:jc w:val="right"/>
        <w:rPr>
          <w:i/>
          <w:sz w:val="22"/>
          <w:szCs w:val="22"/>
        </w:rPr>
      </w:pPr>
      <w:r w:rsidRPr="0083167C">
        <w:rPr>
          <w:i/>
          <w:sz w:val="22"/>
          <w:szCs w:val="22"/>
        </w:rPr>
        <w:t>подпись</w:t>
      </w:r>
    </w:p>
    <w:p w:rsidR="0083167C" w:rsidRDefault="0083167C" w:rsidP="0083167C">
      <w:pPr>
        <w:jc w:val="right"/>
      </w:pPr>
      <w:r>
        <w:t>«___» _______________ 20___ г.</w:t>
      </w:r>
    </w:p>
    <w:p w:rsidR="0083167C" w:rsidRDefault="0083167C"/>
    <w:p w:rsidR="0083167C" w:rsidRDefault="0083167C"/>
    <w:p w:rsidR="0083167C" w:rsidRDefault="0083167C"/>
    <w:p w:rsidR="0083167C" w:rsidRPr="0083167C" w:rsidRDefault="0083167C" w:rsidP="0083167C">
      <w:pPr>
        <w:jc w:val="center"/>
      </w:pPr>
      <w:r w:rsidRPr="0083167C">
        <w:t>РАБОЧАЯ ПРОГРАММА ДИСЦИПЛИНЫ</w:t>
      </w:r>
    </w:p>
    <w:p w:rsidR="0083167C" w:rsidRDefault="0083167C"/>
    <w:p w:rsidR="0083167C" w:rsidRPr="00377BBB" w:rsidRDefault="00DB1D78" w:rsidP="0083167C">
      <w:pPr>
        <w:jc w:val="center"/>
      </w:pPr>
      <w:r w:rsidRPr="00377BBB">
        <w:t>МЕТОДЫ ОПТИМИЗАЦИИ</w:t>
      </w:r>
    </w:p>
    <w:p w:rsidR="0083167C" w:rsidRDefault="0083167C"/>
    <w:p w:rsidR="002F2A82" w:rsidRDefault="00830553" w:rsidP="0083167C">
      <w:pPr>
        <w:jc w:val="center"/>
      </w:pPr>
      <w:r>
        <w:t>направление подготовки: 15.03.06</w:t>
      </w:r>
      <w:r w:rsidR="0083167C">
        <w:t xml:space="preserve">  </w:t>
      </w:r>
      <w:r>
        <w:t>Мехатроника и робототехника</w:t>
      </w:r>
    </w:p>
    <w:p w:rsidR="0083167C" w:rsidRDefault="00A616F8" w:rsidP="0083167C">
      <w:pPr>
        <w:jc w:val="center"/>
      </w:pPr>
      <w:r>
        <w:t>направленность (профиль)</w:t>
      </w:r>
      <w:r w:rsidR="00881185">
        <w:t xml:space="preserve">: </w:t>
      </w:r>
      <w:r w:rsidR="00830553" w:rsidRPr="00830553">
        <w:t>Мехатроника и робототехника</w:t>
      </w:r>
    </w:p>
    <w:p w:rsidR="0083167C" w:rsidRDefault="0083167C" w:rsidP="0083167C">
      <w:pPr>
        <w:jc w:val="center"/>
      </w:pPr>
    </w:p>
    <w:p w:rsidR="0083167C" w:rsidRDefault="00881185" w:rsidP="0083167C">
      <w:pPr>
        <w:jc w:val="center"/>
      </w:pPr>
      <w:r>
        <w:t>Форма обучения: очная</w:t>
      </w:r>
    </w:p>
    <w:p w:rsidR="0083167C" w:rsidRDefault="0083167C" w:rsidP="0083167C">
      <w:pPr>
        <w:jc w:val="center"/>
      </w:pPr>
    </w:p>
    <w:p w:rsidR="0083167C" w:rsidRDefault="0083167C" w:rsidP="0083167C">
      <w:pPr>
        <w:jc w:val="center"/>
      </w:pPr>
    </w:p>
    <w:p w:rsidR="002F2A82" w:rsidRDefault="002F2A82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BD4BB1" w:rsidRDefault="00BD4BB1" w:rsidP="00BD4BB1">
      <w:r>
        <w:t>Разработчики:</w:t>
      </w:r>
    </w:p>
    <w:p w:rsidR="00BD4BB1" w:rsidRDefault="00BD4BB1" w:rsidP="00BD4BB1"/>
    <w:p w:rsidR="00BD4BB1" w:rsidRDefault="00960FE0" w:rsidP="00BD4BB1">
      <w:r>
        <w:t>к.</w:t>
      </w:r>
      <w:r w:rsidR="00DB1D78">
        <w:t>т</w:t>
      </w:r>
      <w:r>
        <w:t>.н.</w:t>
      </w:r>
      <w:r w:rsidR="00DB1D78">
        <w:t>, Токарев М.П.</w:t>
      </w:r>
      <w:r w:rsidR="00BD4BB1">
        <w:tab/>
      </w:r>
      <w:r w:rsidR="00BD4BB1">
        <w:tab/>
      </w:r>
      <w:r w:rsidR="00BD4BB1">
        <w:tab/>
      </w:r>
      <w:r>
        <w:tab/>
      </w:r>
      <w:r>
        <w:tab/>
      </w:r>
      <w:r w:rsidR="00BD4BB1">
        <w:tab/>
        <w:t>______________</w:t>
      </w:r>
      <w:r w:rsidR="00790D78">
        <w:t>_</w:t>
      </w:r>
      <w:r w:rsidR="00BD4BB1">
        <w:t>_</w:t>
      </w:r>
    </w:p>
    <w:p w:rsidR="00BD4BB1" w:rsidRDefault="00BD4BB1" w:rsidP="00BD4BB1"/>
    <w:p w:rsidR="00BD4BB1" w:rsidRDefault="00BD4BB1" w:rsidP="00BD4BB1"/>
    <w:p w:rsidR="00BD4BB1" w:rsidRDefault="00BD4BB1" w:rsidP="00BD4BB1"/>
    <w:p w:rsidR="00BD4BB1" w:rsidRDefault="00BD4BB1" w:rsidP="00BD4BB1"/>
    <w:p w:rsidR="00BD4BB1" w:rsidRDefault="00BD4BB1" w:rsidP="00BD4BB1">
      <w:r>
        <w:t>Руководитель программы:</w:t>
      </w:r>
    </w:p>
    <w:p w:rsidR="00BD4BB1" w:rsidRDefault="00BD4BB1" w:rsidP="00BD4BB1"/>
    <w:p w:rsidR="00A455D2" w:rsidRDefault="00C25E6F" w:rsidP="00A455D2">
      <w:r>
        <w:t>д.т</w:t>
      </w:r>
      <w:r w:rsidR="00BD4BB1">
        <w:t xml:space="preserve">. н., </w:t>
      </w:r>
      <w:r w:rsidR="00830553">
        <w:t>Назаров А.Д.</w:t>
      </w:r>
      <w:r w:rsidR="00960FE0">
        <w:tab/>
      </w:r>
      <w:r w:rsidR="00960FE0">
        <w:tab/>
      </w:r>
      <w:r w:rsidR="00BD4BB1">
        <w:tab/>
      </w:r>
      <w:r w:rsidR="00790D78">
        <w:t xml:space="preserve">                       </w:t>
      </w:r>
      <w:r w:rsidR="00BD4BB1">
        <w:t>_________________</w:t>
      </w: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30553" w:rsidP="00881185">
      <w:pPr>
        <w:jc w:val="center"/>
      </w:pPr>
      <w:r>
        <w:t>Новосибирск, 2020</w:t>
      </w:r>
    </w:p>
    <w:p w:rsidR="00881185" w:rsidRDefault="00881185" w:rsidP="00881185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2908901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D4BB1" w:rsidRPr="00BD4BB1" w:rsidRDefault="00BD4BB1" w:rsidP="00BD4BB1">
          <w:pPr>
            <w:pStyle w:val="a7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BD4BB1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Содержание</w:t>
          </w:r>
        </w:p>
        <w:p w:rsidR="00BD4BB1" w:rsidRDefault="00A455D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A455D2">
            <w:fldChar w:fldCharType="begin"/>
          </w:r>
          <w:r w:rsidR="00BD4BB1">
            <w:instrText xml:space="preserve"> TOC \o "1-3" \h \z \u </w:instrText>
          </w:r>
          <w:r w:rsidRPr="00A455D2">
            <w:fldChar w:fldCharType="separate"/>
          </w:r>
          <w:hyperlink w:anchor="_Toc21097778" w:history="1">
            <w:r w:rsidR="00BD4BB1" w:rsidRPr="0097743C">
              <w:rPr>
                <w:rStyle w:val="a8"/>
                <w:noProof/>
              </w:rPr>
              <w:t>1. Перечень планируемых результатов обучения по дисциплине, соотнесенных с планируемыми результатами освоения образовательной программы</w:t>
            </w:r>
            <w:r w:rsidR="00BD4B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4BB1">
              <w:rPr>
                <w:noProof/>
                <w:webHidden/>
              </w:rPr>
              <w:instrText xml:space="preserve"> PAGEREF _Toc21097778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40C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BB1" w:rsidRDefault="00A455D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097779" w:history="1">
            <w:r w:rsidR="00BD4BB1" w:rsidRPr="0097743C">
              <w:rPr>
                <w:rStyle w:val="a8"/>
                <w:noProof/>
              </w:rPr>
              <w:t>2. Место дисциплины в структуре образовательной программы</w:t>
            </w:r>
            <w:r w:rsidR="00BD4B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4BB1">
              <w:rPr>
                <w:noProof/>
                <w:webHidden/>
              </w:rPr>
              <w:instrText xml:space="preserve"> PAGEREF _Toc21097779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40C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BB1" w:rsidRDefault="00A455D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097780" w:history="1">
            <w:r w:rsidR="00BD4BB1" w:rsidRPr="0097743C">
              <w:rPr>
                <w:rStyle w:val="a8"/>
                <w:noProof/>
              </w:rPr>
              <w:t>3. Трудоемкость дисциплины в зачетных единицах с указанием количества академических часов, выделенных на контактную работу обучающегося с преподавателем (по видам учебных занятий) и на самостоятельную работу обучающегося</w:t>
            </w:r>
            <w:r w:rsidR="00BD4B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4BB1">
              <w:rPr>
                <w:noProof/>
                <w:webHidden/>
              </w:rPr>
              <w:instrText xml:space="preserve"> PAGEREF _Toc21097780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40C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BB1" w:rsidRDefault="00A455D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097781" w:history="1">
            <w:r w:rsidR="00BD4BB1" w:rsidRPr="0097743C">
              <w:rPr>
                <w:rStyle w:val="a8"/>
                <w:noProof/>
              </w:rPr>
              <w:t>4. Содержание дисциплины, структурированное по темам (разделам) с указанием отведенного на них количества академических часов и видов учебных занятий</w:t>
            </w:r>
            <w:r w:rsidR="00BD4B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4BB1">
              <w:rPr>
                <w:noProof/>
                <w:webHidden/>
              </w:rPr>
              <w:instrText xml:space="preserve"> PAGEREF _Toc21097781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40C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BB1" w:rsidRDefault="00A455D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097782" w:history="1">
            <w:r w:rsidR="00BD4BB1" w:rsidRPr="0097743C">
              <w:rPr>
                <w:rStyle w:val="a8"/>
                <w:noProof/>
              </w:rPr>
              <w:t>5. Перечень учебной литературы</w:t>
            </w:r>
            <w:r w:rsidR="00BD4B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4BB1">
              <w:rPr>
                <w:noProof/>
                <w:webHidden/>
              </w:rPr>
              <w:instrText xml:space="preserve"> PAGEREF _Toc21097782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40C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BB1" w:rsidRDefault="00A455D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097784" w:history="1">
            <w:r w:rsidR="009340CA">
              <w:rPr>
                <w:rStyle w:val="a8"/>
                <w:noProof/>
              </w:rPr>
              <w:t>6</w:t>
            </w:r>
            <w:r w:rsidR="00BD4BB1" w:rsidRPr="0097743C">
              <w:rPr>
                <w:rStyle w:val="a8"/>
                <w:noProof/>
              </w:rPr>
              <w:t>речень ресурсов информационно-телекоммуникационной сети «Интернет», необходимых для освоения дисциплины</w:t>
            </w:r>
            <w:r w:rsidR="00BD4B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4BB1">
              <w:rPr>
                <w:noProof/>
                <w:webHidden/>
              </w:rPr>
              <w:instrText xml:space="preserve"> PAGEREF _Toc21097784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40C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BB1" w:rsidRDefault="00A455D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097785" w:history="1">
            <w:r w:rsidR="009340CA">
              <w:rPr>
                <w:rStyle w:val="a8"/>
                <w:noProof/>
              </w:rPr>
              <w:t>7</w:t>
            </w:r>
            <w:r w:rsidR="00BD4BB1" w:rsidRPr="0097743C">
              <w:rPr>
                <w:rStyle w:val="a8"/>
                <w:noProof/>
              </w:rPr>
              <w:t>. Перечень информационных технологий, используемых при осуществлении образовательного процесса по дисциплине</w:t>
            </w:r>
            <w:r w:rsidR="00BD4B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4BB1">
              <w:rPr>
                <w:noProof/>
                <w:webHidden/>
              </w:rPr>
              <w:instrText xml:space="preserve"> PAGEREF _Toc21097785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40C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BB1" w:rsidRDefault="00A455D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097786" w:history="1">
            <w:r w:rsidR="009340CA">
              <w:rPr>
                <w:rStyle w:val="a8"/>
                <w:noProof/>
              </w:rPr>
              <w:t>8</w:t>
            </w:r>
            <w:r w:rsidR="00BD4BB1" w:rsidRPr="0097743C">
              <w:rPr>
                <w:rStyle w:val="a8"/>
                <w:noProof/>
              </w:rPr>
              <w:t>. Материально-техническая база, необходимая для осуществления образовательного процесса по дисциплине</w:t>
            </w:r>
            <w:r w:rsidR="00BD4B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4BB1">
              <w:rPr>
                <w:noProof/>
                <w:webHidden/>
              </w:rPr>
              <w:instrText xml:space="preserve"> PAGEREF _Toc21097786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40C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BB1" w:rsidRDefault="00A455D2" w:rsidP="00BD4BB1">
          <w:pPr>
            <w:pStyle w:val="11"/>
            <w:tabs>
              <w:tab w:val="right" w:leader="dot" w:pos="9345"/>
            </w:tabs>
          </w:pPr>
          <w:hyperlink w:anchor="_Toc21097787" w:history="1">
            <w:r w:rsidR="009340CA">
              <w:rPr>
                <w:rStyle w:val="a8"/>
                <w:noProof/>
              </w:rPr>
              <w:t>9</w:t>
            </w:r>
            <w:r w:rsidR="00BD4BB1" w:rsidRPr="0097743C">
              <w:rPr>
                <w:rStyle w:val="a8"/>
                <w:noProof/>
              </w:rPr>
              <w:t>. Оценочные средства для проведения текущего контроля и промежуточной аттестации по дисциплине</w:t>
            </w:r>
            <w:r w:rsidR="00BD4B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4BB1">
              <w:rPr>
                <w:noProof/>
                <w:webHidden/>
              </w:rPr>
              <w:instrText xml:space="preserve"> PAGEREF _Toc21097787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40C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  <w:r>
            <w:rPr>
              <w:b/>
              <w:bCs/>
            </w:rPr>
            <w:fldChar w:fldCharType="end"/>
          </w:r>
        </w:p>
      </w:sdtContent>
    </w:sdt>
    <w:p w:rsidR="008411E9" w:rsidRDefault="008411E9" w:rsidP="000F2B69">
      <w:r>
        <w:t xml:space="preserve">Приложение </w:t>
      </w:r>
      <w:r w:rsidR="008639C5">
        <w:t>1</w:t>
      </w:r>
      <w:r>
        <w:t xml:space="preserve"> </w:t>
      </w:r>
      <w:r w:rsidR="008B1CD9">
        <w:t>О</w:t>
      </w:r>
      <w:r>
        <w:t>ценочны</w:t>
      </w:r>
      <w:r w:rsidR="008B1CD9">
        <w:t>е</w:t>
      </w:r>
      <w:r>
        <w:t xml:space="preserve"> средств</w:t>
      </w:r>
      <w:r w:rsidR="008B1CD9">
        <w:t>а</w:t>
      </w:r>
      <w:r>
        <w:t xml:space="preserve"> по дисциплине</w:t>
      </w: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036DC5" w:rsidRDefault="00036DC5">
      <w:pPr>
        <w:spacing w:after="160" w:line="259" w:lineRule="auto"/>
      </w:pPr>
      <w:r>
        <w:br w:type="page"/>
      </w:r>
    </w:p>
    <w:p w:rsidR="00881185" w:rsidRPr="00BD4BB1" w:rsidRDefault="00586B13" w:rsidP="00BD4BB1">
      <w:pPr>
        <w:pStyle w:val="1"/>
      </w:pPr>
      <w:bookmarkStart w:id="0" w:name="_Toc21097778"/>
      <w:r w:rsidRPr="00BD4BB1">
        <w:lastRenderedPageBreak/>
        <w:t>1. Перечень планируемых результатов обучения по дисциплине, соотнесенных с планируемыми результатами освоения образовательной программы</w:t>
      </w:r>
      <w:bookmarkEnd w:id="0"/>
    </w:p>
    <w:p w:rsidR="00586B13" w:rsidRDefault="00586B13" w:rsidP="00586B13"/>
    <w:tbl>
      <w:tblPr>
        <w:tblW w:w="0" w:type="auto"/>
        <w:tblInd w:w="-19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34"/>
        <w:gridCol w:w="1833"/>
        <w:gridCol w:w="2238"/>
        <w:gridCol w:w="2091"/>
      </w:tblGrid>
      <w:tr w:rsidR="00586B13" w:rsidRPr="002C6BE1" w:rsidTr="00625726">
        <w:trPr>
          <w:tblHeader/>
        </w:trPr>
        <w:tc>
          <w:tcPr>
            <w:tcW w:w="24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Default="00586B13" w:rsidP="008F573B">
            <w:r>
              <w:t>Результаты освоения образовательной программы</w:t>
            </w:r>
          </w:p>
          <w:p w:rsidR="00586B13" w:rsidRPr="002C6BE1" w:rsidRDefault="00586B13" w:rsidP="008F573B">
            <w:r>
              <w:t>(компетенции)</w:t>
            </w:r>
          </w:p>
        </w:tc>
        <w:tc>
          <w:tcPr>
            <w:tcW w:w="6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2C6BE1" w:rsidRDefault="00586B13" w:rsidP="008F573B">
            <w:r w:rsidRPr="002C6BE1">
              <w:t>В результате изучения  дисциплины обучающиеся должны:</w:t>
            </w:r>
          </w:p>
        </w:tc>
      </w:tr>
      <w:tr w:rsidR="00586B13" w:rsidRPr="002C6BE1" w:rsidTr="00625726">
        <w:trPr>
          <w:tblHeader/>
        </w:trPr>
        <w:tc>
          <w:tcPr>
            <w:tcW w:w="24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2C6BE1" w:rsidRDefault="00586B13" w:rsidP="008F573B"/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2C6BE1" w:rsidRDefault="00586B13" w:rsidP="008F573B">
            <w:r w:rsidRPr="002C6BE1">
              <w:t>знать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2C6BE1" w:rsidRDefault="00586B13" w:rsidP="008F573B">
            <w:r w:rsidRPr="002C6BE1">
              <w:t>уметь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2C6BE1" w:rsidRDefault="00586B13" w:rsidP="008F573B">
            <w:r w:rsidRPr="002C6BE1">
              <w:t>владеть</w:t>
            </w:r>
            <w:r>
              <w:t xml:space="preserve"> </w:t>
            </w:r>
          </w:p>
        </w:tc>
      </w:tr>
      <w:tr w:rsidR="00586B13" w:rsidRPr="002C6BE1" w:rsidTr="00625726"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2C6BE1" w:rsidRDefault="00830553" w:rsidP="00DB1D78">
            <w:r>
              <w:t>О</w:t>
            </w:r>
            <w:r w:rsidR="00DB1D78">
              <w:t>ПК</w:t>
            </w:r>
            <w:r>
              <w:t>-</w:t>
            </w:r>
            <w:r w:rsidR="00DB1D78">
              <w:t>2</w:t>
            </w:r>
            <w:r w:rsidR="00586B13">
              <w:t xml:space="preserve"> </w:t>
            </w:r>
            <w:r w:rsidR="00DB1D78">
              <w:t>В</w:t>
            </w:r>
            <w:r w:rsidR="00DB1D78" w:rsidRPr="00DB1D78">
              <w:t>ладение физико-математическим аппаратом, необходимым для описания мехатронных и робототехнических систем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25726" w:rsidRDefault="00625726" w:rsidP="00586B13">
            <w:r w:rsidRPr="00C16481">
              <w:t>основные направления развития мехатроники и робототехники</w:t>
            </w:r>
          </w:p>
          <w:p w:rsidR="00830553" w:rsidRPr="00625726" w:rsidRDefault="00830553" w:rsidP="00586B13">
            <w:pPr>
              <w:rPr>
                <w:i/>
              </w:rPr>
            </w:pPr>
            <w:r w:rsidRPr="00625726">
              <w:rPr>
                <w:i/>
              </w:rPr>
              <w:t>- виды ресурсов и ограничений для решения профессиональных задач; основные методы оценки разных способов решения задач; действующее законодательство и правовые нормы, регулирующие профессиональную деятельность</w:t>
            </w:r>
          </w:p>
          <w:p w:rsidR="00586B13" w:rsidRPr="00C16481" w:rsidRDefault="00586B13" w:rsidP="00586B13"/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82625" w:rsidRDefault="00B82625" w:rsidP="00586B13">
            <w:r w:rsidRPr="00C16481">
              <w:t>применять физико-математический аппарат и рассчитывать матмодели устройств</w:t>
            </w:r>
          </w:p>
          <w:p w:rsidR="00586B13" w:rsidRPr="00B82625" w:rsidRDefault="00830553" w:rsidP="00586B13">
            <w:pPr>
              <w:rPr>
                <w:i/>
              </w:rPr>
            </w:pPr>
            <w:r w:rsidRPr="00B82625">
              <w:rPr>
                <w:i/>
              </w:rPr>
              <w:t>-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нормативно- правовую документацию в сфере профессиональной деятельности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82625" w:rsidRDefault="00B82625" w:rsidP="00586B13">
            <w:r w:rsidRPr="00C16481">
              <w:t>методами анализа и моделирования в области мехатроники и робототехники</w:t>
            </w:r>
          </w:p>
          <w:p w:rsidR="00830553" w:rsidRPr="00B82625" w:rsidRDefault="00830553" w:rsidP="00586B13">
            <w:pPr>
              <w:rPr>
                <w:i/>
              </w:rPr>
            </w:pPr>
            <w:r w:rsidRPr="00B82625">
              <w:rPr>
                <w:i/>
              </w:rPr>
              <w:t>-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  <w:p w:rsidR="00586B13" w:rsidRPr="00B82625" w:rsidRDefault="00586B13" w:rsidP="00586B13">
            <w:pPr>
              <w:rPr>
                <w:i/>
              </w:rPr>
            </w:pPr>
            <w:r w:rsidRPr="00B82625">
              <w:rPr>
                <w:i/>
              </w:rPr>
              <w:t>навыками:</w:t>
            </w:r>
          </w:p>
          <w:p w:rsidR="00830553" w:rsidRPr="00C16481" w:rsidRDefault="00830553" w:rsidP="00586B13"/>
          <w:p w:rsidR="00586B13" w:rsidRPr="00C16481" w:rsidRDefault="00586B13" w:rsidP="00DB1D78"/>
        </w:tc>
      </w:tr>
      <w:tr w:rsidR="00DB1D78" w:rsidRPr="002C6BE1" w:rsidTr="00625726"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B1D78" w:rsidRPr="00C16481" w:rsidRDefault="00DB1D78" w:rsidP="00DB1D78">
            <w:r w:rsidRPr="00C16481">
              <w:t>ПК-6 Способность проводить вычислительные эксперименты с использованием стандартных программных пакетов с целью исследования математических моделей мехатронных и робототехнических систем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B1D78" w:rsidRPr="00C16481" w:rsidRDefault="00DB1D78" w:rsidP="00586B13">
            <w:r w:rsidRPr="00C16481">
              <w:t xml:space="preserve">- </w:t>
            </w:r>
            <w:r w:rsidRPr="00C16481">
              <w:rPr>
                <w:rFonts w:cs="Calibri"/>
              </w:rPr>
              <w:t>стандартные программные пакеты для исследования математических моделей мехатронных и робототехнических систем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B1D78" w:rsidRPr="00C16481" w:rsidRDefault="00DB1D78" w:rsidP="00586B13">
            <w:r w:rsidRPr="00C16481">
              <w:t xml:space="preserve">- </w:t>
            </w:r>
            <w:r w:rsidRPr="00C16481">
              <w:rPr>
                <w:rFonts w:cs="Calibri"/>
              </w:rPr>
              <w:t>использовать стандартные программные пакеты для исследования математических моделей мехатронных и робототехнических систем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B1D78" w:rsidRPr="00C16481" w:rsidRDefault="00DB1D78" w:rsidP="00586B13">
            <w:r w:rsidRPr="00C16481">
              <w:t xml:space="preserve">- </w:t>
            </w:r>
            <w:r w:rsidRPr="00C16481">
              <w:rPr>
                <w:rFonts w:cs="Calibri"/>
              </w:rPr>
              <w:t>навыками работы со стандартными программными пакетами для исследования математических моделей мехатронных и робототехнических систем</w:t>
            </w:r>
          </w:p>
        </w:tc>
      </w:tr>
    </w:tbl>
    <w:p w:rsidR="00586B13" w:rsidRDefault="00586B13" w:rsidP="00586B13"/>
    <w:p w:rsidR="00586B13" w:rsidRPr="00586B13" w:rsidRDefault="00586B13" w:rsidP="00BD4BB1">
      <w:pPr>
        <w:pStyle w:val="1"/>
      </w:pPr>
      <w:bookmarkStart w:id="1" w:name="_Toc21097779"/>
      <w:r w:rsidRPr="00586B13">
        <w:t>2. Место дисциплины в структуре образовательной программы</w:t>
      </w:r>
      <w:bookmarkEnd w:id="1"/>
    </w:p>
    <w:p w:rsidR="00586B13" w:rsidRDefault="00586B13" w:rsidP="00586B13"/>
    <w:p w:rsidR="00586B13" w:rsidRDefault="00A12CEF" w:rsidP="00586B13">
      <w:r>
        <w:t xml:space="preserve">Дисциплины (практики), изучение которых необходимо для освоения дисциплины </w:t>
      </w:r>
      <w:r w:rsidR="00B5130A">
        <w:t>Методы оптимизации</w:t>
      </w:r>
      <w:r>
        <w:t>:</w:t>
      </w:r>
    </w:p>
    <w:p w:rsidR="00F93196" w:rsidRDefault="00F93196" w:rsidP="00F93196">
      <w:r>
        <w:t>•</w:t>
      </w:r>
      <w:r>
        <w:tab/>
        <w:t>«Введение в дискретную математику и математическую логику»</w:t>
      </w:r>
    </w:p>
    <w:p w:rsidR="00F93196" w:rsidRDefault="00F93196" w:rsidP="00F93196">
      <w:r>
        <w:t>•</w:t>
      </w:r>
      <w:r>
        <w:tab/>
        <w:t>«Введение в алгебру и анализ»</w:t>
      </w:r>
    </w:p>
    <w:p w:rsidR="00F93196" w:rsidRPr="00B4171D" w:rsidRDefault="00F93196" w:rsidP="00F93196">
      <w:r>
        <w:t>•</w:t>
      </w:r>
      <w:r>
        <w:tab/>
        <w:t>«</w:t>
      </w:r>
      <w:r w:rsidRPr="00B4171D">
        <w:t>Модели вычислений»</w:t>
      </w:r>
    </w:p>
    <w:p w:rsidR="00586B13" w:rsidRPr="00B4171D" w:rsidRDefault="00586B13" w:rsidP="00586B13"/>
    <w:p w:rsidR="00A12CEF" w:rsidRDefault="00A12CEF" w:rsidP="00A12CEF">
      <w:r w:rsidRPr="00B4171D">
        <w:t>Дисциплины (практики), для изучения которых необходимо освоени</w:t>
      </w:r>
      <w:r w:rsidR="00790D78">
        <w:t>е</w:t>
      </w:r>
      <w:r w:rsidRPr="00B4171D">
        <w:t xml:space="preserve"> дисциплины </w:t>
      </w:r>
      <w:r w:rsidR="00B5130A" w:rsidRPr="00B4171D">
        <w:t>Методы опти</w:t>
      </w:r>
      <w:r w:rsidR="00B5130A">
        <w:t>мизации</w:t>
      </w:r>
      <w:r>
        <w:t>:</w:t>
      </w:r>
    </w:p>
    <w:p w:rsidR="00F93196" w:rsidRDefault="00F93196" w:rsidP="00F93196">
      <w:r>
        <w:t>•</w:t>
      </w:r>
      <w:r>
        <w:tab/>
        <w:t>«Техническое зрение»</w:t>
      </w:r>
    </w:p>
    <w:p w:rsidR="00F93196" w:rsidRDefault="00F93196" w:rsidP="00F93196">
      <w:r>
        <w:t>•</w:t>
      </w:r>
      <w:r>
        <w:tab/>
        <w:t>«Компьютерное моделирование робототехнических систем»</w:t>
      </w:r>
    </w:p>
    <w:p w:rsidR="00F93196" w:rsidRDefault="00F93196" w:rsidP="00F93196">
      <w:r>
        <w:t>•</w:t>
      </w:r>
      <w:r>
        <w:tab/>
        <w:t>«Автоматическое управление»</w:t>
      </w:r>
    </w:p>
    <w:p w:rsidR="00586B13" w:rsidRDefault="00F93196" w:rsidP="00F93196">
      <w:r>
        <w:t>•</w:t>
      </w:r>
      <w:r>
        <w:tab/>
        <w:t>«Современные методы глубокого машинного обучения»</w:t>
      </w:r>
    </w:p>
    <w:p w:rsidR="00586B13" w:rsidRDefault="00586B13" w:rsidP="00586B13"/>
    <w:p w:rsidR="00C71FEA" w:rsidRPr="00B62267" w:rsidRDefault="00B62267" w:rsidP="00BD4BB1">
      <w:pPr>
        <w:pStyle w:val="1"/>
      </w:pPr>
      <w:bookmarkStart w:id="2" w:name="_Toc21097780"/>
      <w:r>
        <w:t>3. Трудоемкость</w:t>
      </w:r>
      <w:r w:rsidRPr="00B62267">
        <w:t xml:space="preserve"> дисциплины в зачетных единицах с указанием количества академических часов, выделенных на контактную работу обучающегося с преподавателем (по видам учебных занятий) и на самостоятельную работу обучающегося</w:t>
      </w:r>
      <w:bookmarkEnd w:id="2"/>
    </w:p>
    <w:p w:rsidR="00C71FEA" w:rsidRDefault="00C71FEA" w:rsidP="00586B13"/>
    <w:p w:rsidR="00C71FEA" w:rsidRDefault="00B62267" w:rsidP="00586B13">
      <w:r>
        <w:t xml:space="preserve">Трудоемкость дисциплины – </w:t>
      </w:r>
      <w:r w:rsidR="001857F2">
        <w:t>4</w:t>
      </w:r>
      <w:r>
        <w:t xml:space="preserve"> з.е. (</w:t>
      </w:r>
      <w:r w:rsidR="003F2C7D">
        <w:t>1</w:t>
      </w:r>
      <w:r w:rsidR="001857F2">
        <w:t>44</w:t>
      </w:r>
      <w:r>
        <w:t xml:space="preserve"> ч)</w:t>
      </w:r>
    </w:p>
    <w:p w:rsidR="00FD0AB2" w:rsidRDefault="00FD0AB2" w:rsidP="00586B13">
      <w:r>
        <w:t>Форма промежуточной аттеста</w:t>
      </w:r>
      <w:r w:rsidR="003F2C7D">
        <w:t xml:space="preserve">ции: </w:t>
      </w:r>
      <w:r w:rsidR="001857F2">
        <w:t>5</w:t>
      </w:r>
      <w:r w:rsidR="003F2C7D">
        <w:t xml:space="preserve"> семестр – </w:t>
      </w:r>
      <w:r w:rsidR="00F642E3">
        <w:t>экзамен.</w:t>
      </w:r>
    </w:p>
    <w:tbl>
      <w:tblPr>
        <w:tblW w:w="9331" w:type="dxa"/>
        <w:tblInd w:w="-127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284"/>
        <w:gridCol w:w="7630"/>
        <w:gridCol w:w="1417"/>
      </w:tblGrid>
      <w:tr w:rsidR="00B62267" w:rsidRPr="00FD0AB2" w:rsidTr="00F44E3A">
        <w:tc>
          <w:tcPr>
            <w:tcW w:w="28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B62267" w:rsidRPr="00FD0AB2" w:rsidRDefault="00B62267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№</w:t>
            </w:r>
          </w:p>
        </w:tc>
        <w:tc>
          <w:tcPr>
            <w:tcW w:w="763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B62267" w:rsidRPr="00FD0AB2" w:rsidRDefault="00B62267" w:rsidP="008F573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Вид деятельности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B62267" w:rsidRPr="00FD0AB2" w:rsidRDefault="00B62267" w:rsidP="008F573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Семестр</w:t>
            </w:r>
          </w:p>
        </w:tc>
      </w:tr>
      <w:tr w:rsidR="003F2C7D" w:rsidRPr="00FD0AB2" w:rsidTr="00AA5B5C">
        <w:trPr>
          <w:trHeight w:val="259"/>
        </w:trPr>
        <w:tc>
          <w:tcPr>
            <w:tcW w:w="28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2C7D" w:rsidRPr="00FD0AB2" w:rsidRDefault="003F2C7D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</w:p>
        </w:tc>
        <w:tc>
          <w:tcPr>
            <w:tcW w:w="7630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F2C7D" w:rsidRPr="00FD0AB2" w:rsidRDefault="003F2C7D" w:rsidP="008F573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7D" w:rsidRPr="00FD0AB2" w:rsidRDefault="00630661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5</w:t>
            </w:r>
          </w:p>
        </w:tc>
      </w:tr>
      <w:tr w:rsidR="003F2C7D" w:rsidRPr="00FD0AB2" w:rsidTr="00AA5B5C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2C7D" w:rsidRPr="00FD0AB2" w:rsidRDefault="003F2C7D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1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F2C7D" w:rsidRPr="00FD0AB2" w:rsidRDefault="003F2C7D" w:rsidP="008F573B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FD0AB2">
              <w:rPr>
                <w:color w:val="000000"/>
              </w:rPr>
              <w:t>Лекции, ч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7D" w:rsidRPr="00FD0AB2" w:rsidRDefault="003F2C7D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</w:tr>
      <w:tr w:rsidR="003F2C7D" w:rsidRPr="00FD0AB2" w:rsidTr="00AA5B5C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2C7D" w:rsidRPr="00FD0AB2" w:rsidRDefault="003F2C7D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2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F2C7D" w:rsidRPr="00FD0AB2" w:rsidRDefault="003F2C7D" w:rsidP="008F573B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FD0AB2">
              <w:rPr>
                <w:color w:val="000000"/>
              </w:rPr>
              <w:t>Практические занятия, ч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7D" w:rsidRPr="00FD0AB2" w:rsidRDefault="003F2C7D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</w:tr>
      <w:tr w:rsidR="003F2C7D" w:rsidRPr="00FD0AB2" w:rsidTr="00AA5B5C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2C7D" w:rsidRPr="00FD0AB2" w:rsidRDefault="003F2C7D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3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F2C7D" w:rsidRPr="00FD0AB2" w:rsidRDefault="003F2C7D" w:rsidP="00C54AA5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FD0AB2">
              <w:rPr>
                <w:color w:val="000000"/>
              </w:rPr>
              <w:t>Лабораторные</w:t>
            </w:r>
            <w:r w:rsidR="00C54AA5">
              <w:rPr>
                <w:color w:val="000000"/>
              </w:rPr>
              <w:t xml:space="preserve"> </w:t>
            </w:r>
            <w:r w:rsidRPr="00FD0AB2">
              <w:rPr>
                <w:color w:val="000000"/>
              </w:rPr>
              <w:t xml:space="preserve"> </w:t>
            </w:r>
            <w:r w:rsidR="00C54AA5">
              <w:rPr>
                <w:color w:val="000000"/>
              </w:rPr>
              <w:t>работы</w:t>
            </w:r>
            <w:r w:rsidRPr="00FD0AB2">
              <w:rPr>
                <w:color w:val="000000"/>
              </w:rPr>
              <w:t>, ч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7D" w:rsidRPr="00FD0AB2" w:rsidRDefault="003F2C7D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</w:tr>
      <w:tr w:rsidR="003F2C7D" w:rsidRPr="00FD0AB2" w:rsidTr="00AA5B5C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2C7D" w:rsidRPr="00FD0AB2" w:rsidRDefault="003F2C7D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4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F2C7D" w:rsidRPr="00FD0AB2" w:rsidRDefault="003F2C7D" w:rsidP="00FD0AB2">
            <w:pPr>
              <w:widowControl w:val="0"/>
              <w:autoSpaceDE w:val="0"/>
              <w:autoSpaceDN w:val="0"/>
              <w:adjustRightInd w:val="0"/>
              <w:ind w:left="530"/>
              <w:rPr>
                <w:color w:val="000000"/>
              </w:rPr>
            </w:pPr>
            <w:r w:rsidRPr="00FD0AB2">
              <w:rPr>
                <w:color w:val="000000"/>
              </w:rPr>
              <w:t>Заняти</w:t>
            </w:r>
            <w:r>
              <w:rPr>
                <w:color w:val="000000"/>
              </w:rPr>
              <w:t>я</w:t>
            </w:r>
            <w:r w:rsidRPr="00FD0AB2">
              <w:rPr>
                <w:color w:val="000000"/>
              </w:rPr>
              <w:t xml:space="preserve"> в контактной форме, ч</w:t>
            </w:r>
          </w:p>
          <w:p w:rsidR="003F2C7D" w:rsidRPr="00FD0AB2" w:rsidRDefault="003F2C7D" w:rsidP="00FD0AB2">
            <w:pPr>
              <w:widowControl w:val="0"/>
              <w:autoSpaceDE w:val="0"/>
              <w:autoSpaceDN w:val="0"/>
              <w:adjustRightInd w:val="0"/>
              <w:ind w:left="530"/>
              <w:rPr>
                <w:color w:val="000000"/>
              </w:rPr>
            </w:pPr>
            <w:r w:rsidRPr="00FD0AB2">
              <w:rPr>
                <w:color w:val="000000"/>
              </w:rPr>
              <w:t>, из них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7D" w:rsidRPr="00FD0AB2" w:rsidRDefault="001857F2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  <w:r w:rsidR="002032BF">
              <w:rPr>
                <w:color w:val="000000"/>
              </w:rPr>
              <w:t>8</w:t>
            </w:r>
          </w:p>
        </w:tc>
      </w:tr>
      <w:tr w:rsidR="003F2C7D" w:rsidRPr="00FD0AB2" w:rsidTr="00AA5B5C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2C7D" w:rsidRPr="00FD0AB2" w:rsidRDefault="003F2C7D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5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F2C7D" w:rsidRPr="00FD0AB2" w:rsidRDefault="003F2C7D" w:rsidP="00FD0AB2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FD0AB2">
              <w:rPr>
                <w:color w:val="000000"/>
              </w:rPr>
              <w:t>из них аудиторных занятий, ч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7D" w:rsidRPr="00FD0AB2" w:rsidRDefault="003F2C7D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64</w:t>
            </w:r>
          </w:p>
        </w:tc>
      </w:tr>
      <w:tr w:rsidR="003F2C7D" w:rsidRPr="00FD0AB2" w:rsidTr="00AA5B5C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2C7D" w:rsidRPr="00FD0AB2" w:rsidRDefault="003F2C7D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6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F2C7D" w:rsidRPr="00FD0AB2" w:rsidRDefault="003F2C7D" w:rsidP="00FD0AB2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FD0AB2">
              <w:rPr>
                <w:color w:val="000000"/>
              </w:rPr>
              <w:t>в электронной форме, ч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7D" w:rsidRPr="00FD0AB2" w:rsidRDefault="003F2C7D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</w:tr>
      <w:tr w:rsidR="003F2C7D" w:rsidRPr="00FD0AB2" w:rsidTr="00AA5B5C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2C7D" w:rsidRPr="00FD0AB2" w:rsidRDefault="003F2C7D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7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F2C7D" w:rsidRPr="00FD0AB2" w:rsidRDefault="003F2C7D" w:rsidP="00FD0AB2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FD0AB2">
              <w:rPr>
                <w:color w:val="000000"/>
              </w:rPr>
              <w:t>консультаций, час.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7D" w:rsidRPr="00FD0AB2" w:rsidRDefault="002032BF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3F2C7D" w:rsidRPr="00FD0AB2" w:rsidTr="00AA5B5C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2C7D" w:rsidRPr="00FD0AB2" w:rsidRDefault="003F2C7D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8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F2C7D" w:rsidRPr="00FD0AB2" w:rsidRDefault="003F2C7D" w:rsidP="00FD0AB2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>
              <w:rPr>
                <w:color w:val="000000"/>
              </w:rPr>
              <w:t>промежуточная аттестация, ч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7D" w:rsidRPr="00FD0AB2" w:rsidRDefault="003F2C7D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3F2C7D" w:rsidRPr="00FD0AB2" w:rsidTr="00AA5B5C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2C7D" w:rsidRPr="00FD0AB2" w:rsidRDefault="003F2C7D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9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F2C7D" w:rsidRPr="00FD0AB2" w:rsidRDefault="003F2C7D" w:rsidP="003F2C7D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FD0AB2">
              <w:rPr>
                <w:color w:val="000000"/>
              </w:rPr>
              <w:t xml:space="preserve">Самостоятельная работа, час.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7D" w:rsidRPr="00FD0AB2" w:rsidRDefault="002032BF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76</w:t>
            </w:r>
          </w:p>
        </w:tc>
      </w:tr>
      <w:tr w:rsidR="003F2C7D" w:rsidRPr="00FD0AB2" w:rsidTr="00AA5B5C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2C7D" w:rsidRPr="00FD0AB2" w:rsidRDefault="003F2C7D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10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F2C7D" w:rsidRPr="00FD0AB2" w:rsidRDefault="003F2C7D" w:rsidP="00FD0AB2">
            <w:pPr>
              <w:widowControl w:val="0"/>
              <w:autoSpaceDE w:val="0"/>
              <w:autoSpaceDN w:val="0"/>
              <w:adjustRightInd w:val="0"/>
              <w:ind w:firstLine="353"/>
              <w:rPr>
                <w:color w:val="000000"/>
              </w:rPr>
            </w:pPr>
            <w:r w:rsidRPr="00FD0AB2">
              <w:rPr>
                <w:color w:val="000000"/>
              </w:rPr>
              <w:t>Всего, ч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7D" w:rsidRPr="00FD0AB2" w:rsidRDefault="003F2C7D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630661">
              <w:rPr>
                <w:color w:val="000000"/>
              </w:rPr>
              <w:t>44</w:t>
            </w:r>
          </w:p>
        </w:tc>
      </w:tr>
    </w:tbl>
    <w:p w:rsidR="00C71FEA" w:rsidRDefault="00C71FEA" w:rsidP="00586B13"/>
    <w:p w:rsidR="00C71FEA" w:rsidRPr="00FD0AB2" w:rsidRDefault="00FD0AB2" w:rsidP="00BD4BB1">
      <w:pPr>
        <w:pStyle w:val="1"/>
      </w:pPr>
      <w:bookmarkStart w:id="3" w:name="_Toc21097781"/>
      <w:r w:rsidRPr="00FD0AB2">
        <w:t>4. Содержание дисциплины, структурированное по темам (разделам) с указанием отведенного на них количества академических часов и видов учебных занятий</w:t>
      </w:r>
      <w:bookmarkEnd w:id="3"/>
    </w:p>
    <w:p w:rsidR="00C71FEA" w:rsidRDefault="00C71FEA" w:rsidP="00586B13"/>
    <w:p w:rsidR="00C506CD" w:rsidRPr="00C506CD" w:rsidRDefault="001857F2" w:rsidP="00C506CD">
      <w:pPr>
        <w:jc w:val="center"/>
        <w:rPr>
          <w:b/>
          <w:i/>
        </w:rPr>
      </w:pPr>
      <w:r>
        <w:rPr>
          <w:b/>
          <w:i/>
        </w:rPr>
        <w:t>5</w:t>
      </w:r>
      <w:r w:rsidR="00C506CD" w:rsidRPr="00C506CD">
        <w:rPr>
          <w:b/>
          <w:i/>
        </w:rPr>
        <w:t xml:space="preserve"> семестр</w:t>
      </w:r>
    </w:p>
    <w:p w:rsidR="00C506CD" w:rsidRDefault="00C506CD" w:rsidP="00C506CD">
      <w:pPr>
        <w:jc w:val="center"/>
      </w:pPr>
      <w:r>
        <w:t>Лекции</w:t>
      </w:r>
      <w:r w:rsidR="003F2C7D">
        <w:t xml:space="preserve"> (32</w:t>
      </w:r>
      <w:r w:rsidR="007A19E0">
        <w:t xml:space="preserve"> ч)</w:t>
      </w:r>
    </w:p>
    <w:tbl>
      <w:tblPr>
        <w:tblStyle w:val="a6"/>
        <w:tblW w:w="0" w:type="auto"/>
        <w:tblLook w:val="04A0"/>
      </w:tblPr>
      <w:tblGrid>
        <w:gridCol w:w="7792"/>
        <w:gridCol w:w="1134"/>
      </w:tblGrid>
      <w:tr w:rsidR="009F4A6F" w:rsidTr="009F4A6F">
        <w:tc>
          <w:tcPr>
            <w:tcW w:w="7792" w:type="dxa"/>
          </w:tcPr>
          <w:p w:rsidR="009F4A6F" w:rsidRDefault="009F4A6F" w:rsidP="007A19E0">
            <w:r>
              <w:t>Наименование темы и их содержание</w:t>
            </w:r>
          </w:p>
        </w:tc>
        <w:tc>
          <w:tcPr>
            <w:tcW w:w="1134" w:type="dxa"/>
          </w:tcPr>
          <w:p w:rsidR="009F4A6F" w:rsidRDefault="009F4A6F" w:rsidP="007A19E0">
            <w:r>
              <w:t>Объем,</w:t>
            </w:r>
          </w:p>
          <w:p w:rsidR="009F4A6F" w:rsidRDefault="009F4A6F" w:rsidP="009F4A6F">
            <w:r>
              <w:t>час</w:t>
            </w:r>
          </w:p>
        </w:tc>
      </w:tr>
      <w:tr w:rsidR="009F4A6F" w:rsidTr="009F4A6F">
        <w:tc>
          <w:tcPr>
            <w:tcW w:w="7792" w:type="dxa"/>
          </w:tcPr>
          <w:p w:rsidR="009F4A6F" w:rsidRDefault="009F4A6F" w:rsidP="00C832C4">
            <w:pPr>
              <w:spacing w:after="160" w:line="276" w:lineRule="auto"/>
            </w:pPr>
            <w:r>
              <w:t xml:space="preserve">1. </w:t>
            </w:r>
            <w:r w:rsidR="00C832C4" w:rsidRPr="00956A83">
              <w:rPr>
                <w:bCs/>
                <w:sz w:val="24"/>
                <w:szCs w:val="24"/>
              </w:rPr>
              <w:t xml:space="preserve">Введение. Общая постановка задачи оптимизации. Объекты и критерии оптимизации. </w:t>
            </w:r>
            <w:r w:rsidR="00C832C4">
              <w:rPr>
                <w:bCs/>
                <w:sz w:val="24"/>
                <w:szCs w:val="24"/>
              </w:rPr>
              <w:br/>
            </w:r>
            <w:r w:rsidR="00C832C4" w:rsidRPr="00956A83">
              <w:rPr>
                <w:bCs/>
                <w:sz w:val="24"/>
                <w:szCs w:val="24"/>
              </w:rPr>
              <w:t>Классификация и формулировка задач математического программирования. Методы минимизации функции одной</w:t>
            </w:r>
            <w:r w:rsidR="00C832C4" w:rsidRPr="00C832C4">
              <w:rPr>
                <w:bCs/>
                <w:sz w:val="24"/>
                <w:szCs w:val="24"/>
              </w:rPr>
              <w:t xml:space="preserve"> </w:t>
            </w:r>
            <w:r w:rsidR="00C832C4" w:rsidRPr="00956A83">
              <w:rPr>
                <w:bCs/>
                <w:sz w:val="24"/>
                <w:szCs w:val="24"/>
              </w:rPr>
              <w:t>переменной.</w:t>
            </w:r>
          </w:p>
        </w:tc>
        <w:tc>
          <w:tcPr>
            <w:tcW w:w="1134" w:type="dxa"/>
          </w:tcPr>
          <w:p w:rsidR="009F4A6F" w:rsidRPr="00C506CD" w:rsidRDefault="00C832C4" w:rsidP="00586B13">
            <w:r>
              <w:t>6</w:t>
            </w:r>
          </w:p>
        </w:tc>
      </w:tr>
      <w:tr w:rsidR="009F4A6F" w:rsidTr="009F4A6F">
        <w:tc>
          <w:tcPr>
            <w:tcW w:w="7792" w:type="dxa"/>
          </w:tcPr>
          <w:p w:rsidR="009F4A6F" w:rsidRDefault="009F4A6F" w:rsidP="00C832C4">
            <w:pPr>
              <w:spacing w:after="160" w:line="276" w:lineRule="auto"/>
            </w:pPr>
            <w:r>
              <w:t xml:space="preserve">2. </w:t>
            </w:r>
            <w:r w:rsidR="00C832C4" w:rsidRPr="00956A83">
              <w:rPr>
                <w:bCs/>
                <w:sz w:val="24"/>
                <w:szCs w:val="24"/>
              </w:rPr>
              <w:t>Методы минимизации функций одной переменной.</w:t>
            </w:r>
            <w:r w:rsidR="00C832C4">
              <w:rPr>
                <w:bCs/>
                <w:sz w:val="24"/>
                <w:szCs w:val="24"/>
              </w:rPr>
              <w:br/>
            </w:r>
            <w:r w:rsidR="00C832C4" w:rsidRPr="00956A83">
              <w:rPr>
                <w:sz w:val="24"/>
                <w:szCs w:val="24"/>
              </w:rPr>
              <w:t>Классификация методов. Методы исключения интервалов. Метод золотого сечения. Метод поиска с использованием кубичной аппроксимации</w:t>
            </w:r>
            <w:r w:rsidR="00C832C4" w:rsidRPr="00A10F93">
              <w:rPr>
                <w:sz w:val="24"/>
                <w:szCs w:val="24"/>
              </w:rPr>
              <w:t xml:space="preserve">. </w:t>
            </w:r>
            <w:r w:rsidR="00C832C4" w:rsidRPr="00956A83">
              <w:rPr>
                <w:sz w:val="24"/>
                <w:szCs w:val="24"/>
              </w:rPr>
              <w:t>Сравнение методов.</w:t>
            </w:r>
          </w:p>
        </w:tc>
        <w:tc>
          <w:tcPr>
            <w:tcW w:w="1134" w:type="dxa"/>
          </w:tcPr>
          <w:p w:rsidR="009F4A6F" w:rsidRPr="00C506CD" w:rsidRDefault="00C832C4" w:rsidP="00586B13">
            <w:r>
              <w:t>4</w:t>
            </w:r>
          </w:p>
        </w:tc>
      </w:tr>
      <w:tr w:rsidR="009F4A6F" w:rsidTr="009F4A6F">
        <w:tc>
          <w:tcPr>
            <w:tcW w:w="7792" w:type="dxa"/>
          </w:tcPr>
          <w:p w:rsidR="009F4A6F" w:rsidRDefault="009F4A6F" w:rsidP="00C832C4">
            <w:pPr>
              <w:spacing w:after="160" w:line="276" w:lineRule="auto"/>
            </w:pPr>
            <w:r>
              <w:t xml:space="preserve">3. </w:t>
            </w:r>
            <w:r w:rsidR="00C832C4" w:rsidRPr="00956A83">
              <w:rPr>
                <w:bCs/>
                <w:sz w:val="24"/>
                <w:szCs w:val="24"/>
              </w:rPr>
              <w:t>Методы поиска экстремума функции многих переменных.</w:t>
            </w:r>
            <w:r w:rsidR="00C832C4" w:rsidRPr="00956A83">
              <w:rPr>
                <w:sz w:val="24"/>
                <w:szCs w:val="24"/>
              </w:rPr>
              <w:t xml:space="preserve"> </w:t>
            </w:r>
            <w:r w:rsidR="00C832C4" w:rsidRPr="00956A83">
              <w:rPr>
                <w:bCs/>
                <w:sz w:val="24"/>
                <w:szCs w:val="24"/>
              </w:rPr>
              <w:t>Классификация методов. Сравнение методов.</w:t>
            </w:r>
            <w:r w:rsidR="00C832C4">
              <w:rPr>
                <w:bCs/>
                <w:sz w:val="24"/>
                <w:szCs w:val="24"/>
              </w:rPr>
              <w:br/>
            </w:r>
            <w:r w:rsidR="00C832C4" w:rsidRPr="00956A83">
              <w:rPr>
                <w:bCs/>
                <w:sz w:val="24"/>
                <w:szCs w:val="24"/>
              </w:rPr>
              <w:t>Задача линейного программирования</w:t>
            </w:r>
            <w:r w:rsidR="00C832C4" w:rsidRPr="00956A83">
              <w:rPr>
                <w:sz w:val="24"/>
                <w:szCs w:val="24"/>
              </w:rPr>
              <w:t xml:space="preserve"> </w:t>
            </w:r>
            <w:r w:rsidR="00C832C4" w:rsidRPr="00956A83">
              <w:rPr>
                <w:bCs/>
                <w:sz w:val="24"/>
                <w:szCs w:val="24"/>
              </w:rPr>
              <w:t>Классификация методов.</w:t>
            </w:r>
            <w:r w:rsidR="00C832C4">
              <w:rPr>
                <w:bCs/>
                <w:sz w:val="24"/>
                <w:szCs w:val="24"/>
              </w:rPr>
              <w:br/>
            </w:r>
            <w:r w:rsidR="00C832C4" w:rsidRPr="00956A83">
              <w:rPr>
                <w:bCs/>
                <w:sz w:val="24"/>
                <w:szCs w:val="24"/>
              </w:rPr>
              <w:lastRenderedPageBreak/>
              <w:t>Разработка моделей линейного программирования.</w:t>
            </w:r>
            <w:r w:rsidR="00C832C4">
              <w:rPr>
                <w:bCs/>
                <w:sz w:val="24"/>
                <w:szCs w:val="24"/>
              </w:rPr>
              <w:br/>
            </w:r>
            <w:r w:rsidR="00C832C4" w:rsidRPr="00956A83">
              <w:rPr>
                <w:bCs/>
                <w:sz w:val="24"/>
                <w:szCs w:val="24"/>
              </w:rPr>
              <w:t>Формы записи задач линейного программирования.</w:t>
            </w:r>
          </w:p>
        </w:tc>
        <w:tc>
          <w:tcPr>
            <w:tcW w:w="1134" w:type="dxa"/>
          </w:tcPr>
          <w:p w:rsidR="009F4A6F" w:rsidRDefault="00C832C4" w:rsidP="007A19E0">
            <w:r>
              <w:lastRenderedPageBreak/>
              <w:t>6</w:t>
            </w:r>
          </w:p>
        </w:tc>
      </w:tr>
      <w:tr w:rsidR="00C832C4" w:rsidTr="009F4A6F">
        <w:tc>
          <w:tcPr>
            <w:tcW w:w="7792" w:type="dxa"/>
          </w:tcPr>
          <w:p w:rsidR="00C832C4" w:rsidRDefault="00C832C4" w:rsidP="00C832C4">
            <w:pPr>
              <w:spacing w:after="160" w:line="276" w:lineRule="auto"/>
            </w:pPr>
            <w:r>
              <w:lastRenderedPageBreak/>
              <w:t xml:space="preserve">4. </w:t>
            </w:r>
            <w:r w:rsidRPr="00956A83">
              <w:rPr>
                <w:bCs/>
                <w:sz w:val="24"/>
                <w:szCs w:val="24"/>
              </w:rPr>
              <w:t>Транспортная задача.</w:t>
            </w:r>
            <w:r>
              <w:rPr>
                <w:bCs/>
                <w:sz w:val="24"/>
                <w:szCs w:val="24"/>
              </w:rPr>
              <w:br/>
            </w:r>
            <w:r w:rsidRPr="00956A83">
              <w:rPr>
                <w:bCs/>
                <w:sz w:val="24"/>
                <w:szCs w:val="24"/>
              </w:rPr>
              <w:t>Классификация методов. Понятия транспортной задачи и транспортной модели.</w:t>
            </w:r>
          </w:p>
        </w:tc>
        <w:tc>
          <w:tcPr>
            <w:tcW w:w="1134" w:type="dxa"/>
          </w:tcPr>
          <w:p w:rsidR="00C832C4" w:rsidRDefault="00C832C4" w:rsidP="007A19E0">
            <w:r>
              <w:t>4</w:t>
            </w:r>
          </w:p>
        </w:tc>
      </w:tr>
      <w:tr w:rsidR="00C832C4" w:rsidTr="009F4A6F">
        <w:tc>
          <w:tcPr>
            <w:tcW w:w="7792" w:type="dxa"/>
          </w:tcPr>
          <w:p w:rsidR="00C832C4" w:rsidRDefault="00C832C4" w:rsidP="00C832C4">
            <w:pPr>
              <w:spacing w:after="160" w:line="276" w:lineRule="auto"/>
            </w:pPr>
            <w:r>
              <w:t xml:space="preserve">5. </w:t>
            </w:r>
            <w:r w:rsidRPr="00956A83">
              <w:rPr>
                <w:sz w:val="24"/>
                <w:szCs w:val="24"/>
              </w:rPr>
              <w:t>Методы условной оптимизации.</w:t>
            </w:r>
            <w:r>
              <w:rPr>
                <w:sz w:val="24"/>
                <w:szCs w:val="24"/>
              </w:rPr>
              <w:br/>
            </w:r>
            <w:r w:rsidRPr="00956A83">
              <w:rPr>
                <w:sz w:val="24"/>
                <w:szCs w:val="24"/>
              </w:rPr>
              <w:t>Достаточные и необходимые условия условного экстремума. Правило множителей Лагранжа для задач с ограничениями типа равенств и неравенств, для задач со смешанными ограничениями.</w:t>
            </w:r>
          </w:p>
        </w:tc>
        <w:tc>
          <w:tcPr>
            <w:tcW w:w="1134" w:type="dxa"/>
          </w:tcPr>
          <w:p w:rsidR="00C832C4" w:rsidRDefault="00C832C4" w:rsidP="007A19E0">
            <w:r>
              <w:t>4</w:t>
            </w:r>
          </w:p>
        </w:tc>
      </w:tr>
      <w:tr w:rsidR="00C832C4" w:rsidTr="009F4A6F">
        <w:tc>
          <w:tcPr>
            <w:tcW w:w="7792" w:type="dxa"/>
          </w:tcPr>
          <w:p w:rsidR="00C832C4" w:rsidRDefault="00C832C4" w:rsidP="00C832C4">
            <w:pPr>
              <w:spacing w:after="160" w:line="276" w:lineRule="auto"/>
            </w:pPr>
            <w:r>
              <w:t xml:space="preserve">6. </w:t>
            </w:r>
            <w:r w:rsidRPr="00956A83">
              <w:rPr>
                <w:sz w:val="24"/>
                <w:szCs w:val="24"/>
              </w:rPr>
              <w:t>Нелинейное программирование.</w:t>
            </w:r>
            <w:r>
              <w:rPr>
                <w:sz w:val="24"/>
                <w:szCs w:val="24"/>
              </w:rPr>
              <w:br/>
            </w:r>
            <w:r w:rsidRPr="00956A83">
              <w:rPr>
                <w:sz w:val="24"/>
                <w:szCs w:val="24"/>
              </w:rPr>
              <w:t>Классификация методов.</w:t>
            </w:r>
            <w:r>
              <w:rPr>
                <w:sz w:val="24"/>
                <w:szCs w:val="24"/>
              </w:rPr>
              <w:br/>
            </w:r>
            <w:r w:rsidRPr="00956A83">
              <w:rPr>
                <w:sz w:val="24"/>
                <w:szCs w:val="24"/>
              </w:rPr>
              <w:t>Задачи с ограничениями в виде равенств.</w:t>
            </w:r>
            <w:r>
              <w:rPr>
                <w:sz w:val="24"/>
                <w:szCs w:val="24"/>
              </w:rPr>
              <w:br/>
            </w:r>
            <w:r w:rsidRPr="00956A83">
              <w:rPr>
                <w:sz w:val="24"/>
                <w:szCs w:val="24"/>
              </w:rPr>
              <w:t>Метод замены переменных.</w:t>
            </w:r>
            <w:r>
              <w:rPr>
                <w:sz w:val="24"/>
                <w:szCs w:val="24"/>
              </w:rPr>
              <w:br/>
            </w:r>
            <w:r w:rsidRPr="00956A83">
              <w:rPr>
                <w:sz w:val="24"/>
                <w:szCs w:val="24"/>
              </w:rPr>
              <w:t>Метод множителей Лагранжа.</w:t>
            </w:r>
          </w:p>
        </w:tc>
        <w:tc>
          <w:tcPr>
            <w:tcW w:w="1134" w:type="dxa"/>
          </w:tcPr>
          <w:p w:rsidR="00C832C4" w:rsidRDefault="00C832C4" w:rsidP="007A19E0">
            <w:r>
              <w:t>4</w:t>
            </w:r>
          </w:p>
        </w:tc>
      </w:tr>
      <w:tr w:rsidR="00C832C4" w:rsidRPr="00B4171D" w:rsidTr="009F4A6F">
        <w:tc>
          <w:tcPr>
            <w:tcW w:w="7792" w:type="dxa"/>
          </w:tcPr>
          <w:p w:rsidR="00C832C4" w:rsidRPr="00B4171D" w:rsidRDefault="00C832C4" w:rsidP="00C832C4">
            <w:pPr>
              <w:spacing w:after="160" w:line="276" w:lineRule="auto"/>
            </w:pPr>
            <w:r w:rsidRPr="00B4171D">
              <w:t xml:space="preserve">7. </w:t>
            </w:r>
            <w:r w:rsidRPr="00B4171D">
              <w:rPr>
                <w:bCs/>
                <w:sz w:val="24"/>
                <w:szCs w:val="24"/>
              </w:rPr>
              <w:t>Теорема о штрафных функциях. Метод штрафных функций. Метод проекций градиентов. Методы, основанные на линеаризации. Базовый метод линеаризации.</w:t>
            </w:r>
          </w:p>
        </w:tc>
        <w:tc>
          <w:tcPr>
            <w:tcW w:w="1134" w:type="dxa"/>
          </w:tcPr>
          <w:p w:rsidR="00C832C4" w:rsidRPr="00B4171D" w:rsidRDefault="00C832C4" w:rsidP="007A19E0">
            <w:r w:rsidRPr="00B4171D">
              <w:t>4</w:t>
            </w:r>
          </w:p>
        </w:tc>
      </w:tr>
      <w:tr w:rsidR="00C54AA5" w:rsidRPr="00B4171D" w:rsidTr="009F4A6F">
        <w:tc>
          <w:tcPr>
            <w:tcW w:w="7792" w:type="dxa"/>
          </w:tcPr>
          <w:p w:rsidR="00C54AA5" w:rsidRPr="00B4171D" w:rsidRDefault="00C54AA5" w:rsidP="00C832C4">
            <w:pPr>
              <w:spacing w:after="160" w:line="276" w:lineRule="auto"/>
            </w:pPr>
            <w:r>
              <w:t>Итого:</w:t>
            </w:r>
          </w:p>
        </w:tc>
        <w:tc>
          <w:tcPr>
            <w:tcW w:w="1134" w:type="dxa"/>
          </w:tcPr>
          <w:p w:rsidR="00C54AA5" w:rsidRPr="00B4171D" w:rsidRDefault="00C54AA5" w:rsidP="007A19E0">
            <w:r>
              <w:t>32</w:t>
            </w:r>
          </w:p>
        </w:tc>
      </w:tr>
    </w:tbl>
    <w:p w:rsidR="00C71FEA" w:rsidRPr="00B4171D" w:rsidRDefault="00C71FEA" w:rsidP="00586B13"/>
    <w:p w:rsidR="00C506CD" w:rsidRPr="00B4171D" w:rsidRDefault="00C506CD" w:rsidP="00C506CD">
      <w:pPr>
        <w:jc w:val="center"/>
      </w:pPr>
      <w:r w:rsidRPr="00B4171D">
        <w:t>Практические занятия</w:t>
      </w:r>
      <w:r w:rsidR="003F2C7D" w:rsidRPr="00B4171D">
        <w:t xml:space="preserve"> (32</w:t>
      </w:r>
      <w:r w:rsidR="007A19E0" w:rsidRPr="00B4171D">
        <w:t xml:space="preserve"> ч)</w:t>
      </w:r>
    </w:p>
    <w:tbl>
      <w:tblPr>
        <w:tblStyle w:val="a6"/>
        <w:tblW w:w="0" w:type="auto"/>
        <w:tblLook w:val="04A0"/>
      </w:tblPr>
      <w:tblGrid>
        <w:gridCol w:w="7792"/>
        <w:gridCol w:w="1134"/>
      </w:tblGrid>
      <w:tr w:rsidR="009F4A6F" w:rsidRPr="00B4171D" w:rsidTr="009F4A6F">
        <w:tc>
          <w:tcPr>
            <w:tcW w:w="7792" w:type="dxa"/>
            <w:vAlign w:val="center"/>
          </w:tcPr>
          <w:p w:rsidR="009F4A6F" w:rsidRPr="00B4171D" w:rsidRDefault="009F4A6F" w:rsidP="007A19E0">
            <w:pPr>
              <w:jc w:val="center"/>
            </w:pPr>
            <w:r w:rsidRPr="00B4171D">
              <w:t>Содержание практического занятия</w:t>
            </w:r>
          </w:p>
        </w:tc>
        <w:tc>
          <w:tcPr>
            <w:tcW w:w="1134" w:type="dxa"/>
            <w:vAlign w:val="center"/>
          </w:tcPr>
          <w:p w:rsidR="009F4A6F" w:rsidRPr="00B4171D" w:rsidRDefault="009F4A6F" w:rsidP="007A19E0">
            <w:pPr>
              <w:jc w:val="center"/>
            </w:pPr>
            <w:r w:rsidRPr="00B4171D">
              <w:t>Объем, час</w:t>
            </w:r>
          </w:p>
        </w:tc>
      </w:tr>
      <w:tr w:rsidR="009F4A6F" w:rsidRPr="00B4171D" w:rsidTr="009F4A6F">
        <w:tc>
          <w:tcPr>
            <w:tcW w:w="7792" w:type="dxa"/>
          </w:tcPr>
          <w:p w:rsidR="009F4A6F" w:rsidRPr="00B4171D" w:rsidRDefault="00333DF0" w:rsidP="00333DF0">
            <w:pPr>
              <w:spacing w:after="160" w:line="276" w:lineRule="auto"/>
            </w:pPr>
            <w:r w:rsidRPr="00B4171D">
              <w:rPr>
                <w:bCs/>
              </w:rPr>
              <w:t xml:space="preserve">1. Постановка задач оптимизации. </w:t>
            </w:r>
            <w:r w:rsidRPr="00B4171D">
              <w:rPr>
                <w:bCs/>
              </w:rPr>
              <w:br/>
              <w:t xml:space="preserve">Задачи по математическому программированию. Методам минимизации функции одной переменной. </w:t>
            </w:r>
          </w:p>
        </w:tc>
        <w:tc>
          <w:tcPr>
            <w:tcW w:w="1134" w:type="dxa"/>
          </w:tcPr>
          <w:p w:rsidR="009F4A6F" w:rsidRPr="00B4171D" w:rsidRDefault="00333DF0" w:rsidP="007A19E0">
            <w:r w:rsidRPr="00B4171D">
              <w:t>6</w:t>
            </w:r>
          </w:p>
        </w:tc>
      </w:tr>
      <w:tr w:rsidR="009F4A6F" w:rsidRPr="00B4171D" w:rsidTr="009F4A6F">
        <w:tc>
          <w:tcPr>
            <w:tcW w:w="7792" w:type="dxa"/>
          </w:tcPr>
          <w:p w:rsidR="009F4A6F" w:rsidRPr="00B4171D" w:rsidRDefault="00333DF0" w:rsidP="00333DF0">
            <w:pPr>
              <w:spacing w:after="160"/>
            </w:pPr>
            <w:r w:rsidRPr="00B4171D">
              <w:t xml:space="preserve">2. </w:t>
            </w:r>
            <w:r w:rsidRPr="00B4171D">
              <w:rPr>
                <w:bCs/>
                <w:szCs w:val="24"/>
              </w:rPr>
              <w:t>Методы минимизации функций одной переменной.</w:t>
            </w:r>
            <w:r w:rsidRPr="00B4171D">
              <w:rPr>
                <w:szCs w:val="24"/>
              </w:rPr>
              <w:t xml:space="preserve"> </w:t>
            </w:r>
            <w:r w:rsidRPr="00B4171D">
              <w:rPr>
                <w:bCs/>
                <w:szCs w:val="24"/>
              </w:rPr>
              <w:t>Методы исключения интервалов. Метод золотого сечения. Метод поиска с использованием кубичной аппроксимации.</w:t>
            </w:r>
          </w:p>
        </w:tc>
        <w:tc>
          <w:tcPr>
            <w:tcW w:w="1134" w:type="dxa"/>
          </w:tcPr>
          <w:p w:rsidR="009F4A6F" w:rsidRPr="00B4171D" w:rsidRDefault="009F4A6F" w:rsidP="007A19E0">
            <w:r w:rsidRPr="00B4171D">
              <w:t>4</w:t>
            </w:r>
          </w:p>
        </w:tc>
      </w:tr>
      <w:tr w:rsidR="009F4A6F" w:rsidRPr="00B4171D" w:rsidTr="009F4A6F">
        <w:tc>
          <w:tcPr>
            <w:tcW w:w="7792" w:type="dxa"/>
          </w:tcPr>
          <w:p w:rsidR="009F4A6F" w:rsidRPr="00B4171D" w:rsidRDefault="00333DF0" w:rsidP="00333DF0">
            <w:pPr>
              <w:spacing w:after="160" w:line="276" w:lineRule="auto"/>
            </w:pPr>
            <w:r w:rsidRPr="00B4171D">
              <w:t xml:space="preserve">3. </w:t>
            </w:r>
            <w:r w:rsidRPr="00B4171D">
              <w:rPr>
                <w:bCs/>
                <w:szCs w:val="24"/>
              </w:rPr>
              <w:t>Методы поиска экстремума функции многих переменных. Классификация методов.</w:t>
            </w:r>
            <w:r w:rsidRPr="00B4171D">
              <w:rPr>
                <w:szCs w:val="24"/>
              </w:rPr>
              <w:t xml:space="preserve"> </w:t>
            </w:r>
            <w:r w:rsidRPr="00B4171D">
              <w:rPr>
                <w:bCs/>
                <w:szCs w:val="24"/>
              </w:rPr>
              <w:t>Разработка моделей линейного программирования.</w:t>
            </w:r>
            <w:r w:rsidRPr="00B4171D">
              <w:rPr>
                <w:bCs/>
                <w:szCs w:val="24"/>
              </w:rPr>
              <w:br/>
              <w:t>Формы записи задач линейного программирования.</w:t>
            </w:r>
          </w:p>
        </w:tc>
        <w:tc>
          <w:tcPr>
            <w:tcW w:w="1134" w:type="dxa"/>
          </w:tcPr>
          <w:p w:rsidR="009F4A6F" w:rsidRPr="00B4171D" w:rsidRDefault="00333DF0" w:rsidP="007A19E0">
            <w:r w:rsidRPr="00B4171D">
              <w:t>6</w:t>
            </w:r>
          </w:p>
        </w:tc>
      </w:tr>
      <w:tr w:rsidR="009F4A6F" w:rsidRPr="00B4171D" w:rsidTr="009F4A6F">
        <w:tc>
          <w:tcPr>
            <w:tcW w:w="7792" w:type="dxa"/>
          </w:tcPr>
          <w:p w:rsidR="009F4A6F" w:rsidRPr="00B4171D" w:rsidRDefault="00333DF0" w:rsidP="00333DF0">
            <w:pPr>
              <w:spacing w:after="160" w:line="276" w:lineRule="auto"/>
            </w:pPr>
            <w:r w:rsidRPr="00B4171D">
              <w:rPr>
                <w:bCs/>
                <w:szCs w:val="24"/>
              </w:rPr>
              <w:t xml:space="preserve">4. Транспортная задача. </w:t>
            </w:r>
            <w:r w:rsidRPr="00B4171D">
              <w:rPr>
                <w:bCs/>
                <w:szCs w:val="24"/>
              </w:rPr>
              <w:br/>
              <w:t xml:space="preserve">Классификация методов. </w:t>
            </w:r>
            <w:r w:rsidRPr="00B4171D">
              <w:rPr>
                <w:bCs/>
                <w:szCs w:val="24"/>
              </w:rPr>
              <w:br/>
              <w:t>Понятия транспортной задачи и транспортной модели.</w:t>
            </w:r>
          </w:p>
        </w:tc>
        <w:tc>
          <w:tcPr>
            <w:tcW w:w="1134" w:type="dxa"/>
          </w:tcPr>
          <w:p w:rsidR="009F4A6F" w:rsidRPr="00B4171D" w:rsidRDefault="00333DF0" w:rsidP="007A19E0">
            <w:r w:rsidRPr="00B4171D">
              <w:t>4</w:t>
            </w:r>
          </w:p>
        </w:tc>
      </w:tr>
      <w:tr w:rsidR="00333DF0" w:rsidRPr="00B4171D" w:rsidTr="009F4A6F">
        <w:tc>
          <w:tcPr>
            <w:tcW w:w="7792" w:type="dxa"/>
          </w:tcPr>
          <w:p w:rsidR="00333DF0" w:rsidRPr="00B4171D" w:rsidRDefault="00333DF0" w:rsidP="00333DF0">
            <w:pPr>
              <w:spacing w:after="160" w:line="276" w:lineRule="auto"/>
              <w:rPr>
                <w:bCs/>
              </w:rPr>
            </w:pPr>
            <w:r w:rsidRPr="00B4171D">
              <w:rPr>
                <w:szCs w:val="24"/>
              </w:rPr>
              <w:t xml:space="preserve">5. Методы условной и безусловной оптимизации. </w:t>
            </w:r>
            <w:r w:rsidRPr="00B4171D">
              <w:rPr>
                <w:szCs w:val="24"/>
              </w:rPr>
              <w:br/>
              <w:t>Достаточные и необходимые условия условного экстремума. Правило множителей Лагранжа для задач с ограничениями типа равенств и неравенств, для задач со смешанными ограничениями.</w:t>
            </w:r>
          </w:p>
        </w:tc>
        <w:tc>
          <w:tcPr>
            <w:tcW w:w="1134" w:type="dxa"/>
          </w:tcPr>
          <w:p w:rsidR="00333DF0" w:rsidRPr="00B4171D" w:rsidRDefault="00333DF0" w:rsidP="007A19E0">
            <w:r w:rsidRPr="00B4171D">
              <w:t>4</w:t>
            </w:r>
          </w:p>
        </w:tc>
      </w:tr>
      <w:tr w:rsidR="00333DF0" w:rsidTr="009F4A6F">
        <w:tc>
          <w:tcPr>
            <w:tcW w:w="7792" w:type="dxa"/>
          </w:tcPr>
          <w:p w:rsidR="00333DF0" w:rsidRDefault="00333DF0" w:rsidP="00333DF0">
            <w:pPr>
              <w:spacing w:after="160" w:line="276" w:lineRule="auto"/>
            </w:pPr>
            <w:r w:rsidRPr="008C0DE1">
              <w:rPr>
                <w:szCs w:val="24"/>
              </w:rPr>
              <w:t>6</w:t>
            </w:r>
            <w:r>
              <w:rPr>
                <w:szCs w:val="24"/>
              </w:rPr>
              <w:t>.</w:t>
            </w:r>
            <w:r w:rsidRPr="008C0DE1">
              <w:rPr>
                <w:szCs w:val="24"/>
              </w:rPr>
              <w:t xml:space="preserve"> Нелинейное программирование</w:t>
            </w:r>
            <w:r>
              <w:rPr>
                <w:szCs w:val="24"/>
              </w:rPr>
              <w:t>.</w:t>
            </w:r>
            <w:r>
              <w:rPr>
                <w:szCs w:val="24"/>
              </w:rPr>
              <w:br/>
            </w:r>
            <w:r w:rsidRPr="008C0DE1">
              <w:rPr>
                <w:szCs w:val="24"/>
              </w:rPr>
              <w:t xml:space="preserve">Задачи </w:t>
            </w:r>
            <w:r>
              <w:rPr>
                <w:szCs w:val="24"/>
              </w:rPr>
              <w:t>с ограничениями в виде равенств.</w:t>
            </w:r>
            <w:r>
              <w:rPr>
                <w:szCs w:val="24"/>
              </w:rPr>
              <w:br/>
              <w:t xml:space="preserve">Метод замены переменных. </w:t>
            </w:r>
            <w:r w:rsidRPr="008C0DE1">
              <w:rPr>
                <w:szCs w:val="24"/>
              </w:rPr>
              <w:t>Метод множителей Лагранжа</w:t>
            </w:r>
            <w:r w:rsidRPr="00A10F93">
              <w:rPr>
                <w:szCs w:val="24"/>
              </w:rPr>
              <w:t>.</w:t>
            </w:r>
          </w:p>
        </w:tc>
        <w:tc>
          <w:tcPr>
            <w:tcW w:w="1134" w:type="dxa"/>
          </w:tcPr>
          <w:p w:rsidR="00333DF0" w:rsidRDefault="00333DF0" w:rsidP="007A19E0">
            <w:r>
              <w:t>4</w:t>
            </w:r>
          </w:p>
        </w:tc>
      </w:tr>
      <w:tr w:rsidR="00333DF0" w:rsidTr="009F4A6F">
        <w:tc>
          <w:tcPr>
            <w:tcW w:w="7792" w:type="dxa"/>
          </w:tcPr>
          <w:p w:rsidR="00333DF0" w:rsidRPr="008C0DE1" w:rsidRDefault="00333DF0" w:rsidP="00333DF0">
            <w:pPr>
              <w:spacing w:after="160" w:line="276" w:lineRule="auto"/>
            </w:pPr>
            <w:r w:rsidRPr="008C0DE1">
              <w:rPr>
                <w:szCs w:val="24"/>
              </w:rPr>
              <w:t>7</w:t>
            </w:r>
            <w:r>
              <w:rPr>
                <w:szCs w:val="24"/>
              </w:rPr>
              <w:t>.</w:t>
            </w:r>
            <w:r w:rsidRPr="008C0DE1">
              <w:rPr>
                <w:szCs w:val="24"/>
              </w:rPr>
              <w:t xml:space="preserve"> Метод штрафных функций. Метод проекций градиентов</w:t>
            </w:r>
            <w:r w:rsidRPr="00A10F93">
              <w:rPr>
                <w:szCs w:val="24"/>
              </w:rPr>
              <w:t>.</w:t>
            </w:r>
            <w:r w:rsidRPr="008C0DE1">
              <w:rPr>
                <w:szCs w:val="24"/>
              </w:rPr>
              <w:t xml:space="preserve"> Методы, </w:t>
            </w:r>
            <w:r w:rsidRPr="008C0DE1">
              <w:rPr>
                <w:szCs w:val="24"/>
              </w:rPr>
              <w:lastRenderedPageBreak/>
              <w:t>основанные на линеаризации</w:t>
            </w:r>
            <w:r w:rsidRPr="005E1209">
              <w:rPr>
                <w:szCs w:val="24"/>
              </w:rPr>
              <w:t>.</w:t>
            </w:r>
            <w:r w:rsidRPr="003C4667">
              <w:rPr>
                <w:szCs w:val="24"/>
              </w:rPr>
              <w:t xml:space="preserve"> </w:t>
            </w:r>
            <w:r w:rsidRPr="008C0DE1">
              <w:rPr>
                <w:szCs w:val="24"/>
              </w:rPr>
              <w:t>Базовый метод линеаризации</w:t>
            </w:r>
            <w:r w:rsidRPr="005E1209">
              <w:rPr>
                <w:szCs w:val="24"/>
              </w:rPr>
              <w:t>.</w:t>
            </w:r>
          </w:p>
        </w:tc>
        <w:tc>
          <w:tcPr>
            <w:tcW w:w="1134" w:type="dxa"/>
          </w:tcPr>
          <w:p w:rsidR="00333DF0" w:rsidRDefault="00333DF0" w:rsidP="007A19E0">
            <w:r>
              <w:lastRenderedPageBreak/>
              <w:t>4</w:t>
            </w:r>
          </w:p>
        </w:tc>
      </w:tr>
      <w:tr w:rsidR="00C54AA5" w:rsidTr="009F4A6F">
        <w:tc>
          <w:tcPr>
            <w:tcW w:w="7792" w:type="dxa"/>
          </w:tcPr>
          <w:p w:rsidR="00C54AA5" w:rsidRPr="008C0DE1" w:rsidRDefault="00C54AA5" w:rsidP="00333DF0">
            <w:pPr>
              <w:spacing w:after="160" w:line="276" w:lineRule="auto"/>
            </w:pPr>
            <w:r>
              <w:lastRenderedPageBreak/>
              <w:t>Итого:</w:t>
            </w:r>
          </w:p>
        </w:tc>
        <w:tc>
          <w:tcPr>
            <w:tcW w:w="1134" w:type="dxa"/>
          </w:tcPr>
          <w:p w:rsidR="00C54AA5" w:rsidRDefault="00C54AA5" w:rsidP="007A19E0">
            <w:r>
              <w:t>32</w:t>
            </w:r>
          </w:p>
        </w:tc>
      </w:tr>
    </w:tbl>
    <w:p w:rsidR="00C506CD" w:rsidRPr="00B4171D" w:rsidRDefault="00C506CD" w:rsidP="00C506CD"/>
    <w:p w:rsidR="00C506CD" w:rsidRPr="00B4171D" w:rsidRDefault="00C506CD" w:rsidP="00C506CD"/>
    <w:p w:rsidR="007A19E0" w:rsidRPr="00B4171D" w:rsidRDefault="007A19E0" w:rsidP="00AE3C44">
      <w:pPr>
        <w:jc w:val="center"/>
        <w:rPr>
          <w:bCs/>
        </w:rPr>
      </w:pPr>
      <w:r w:rsidRPr="00B4171D">
        <w:rPr>
          <w:bCs/>
        </w:rPr>
        <w:t>Самостоятельная работа студентов</w:t>
      </w:r>
      <w:r w:rsidR="003F2C7D" w:rsidRPr="00B4171D">
        <w:rPr>
          <w:bCs/>
        </w:rPr>
        <w:t xml:space="preserve"> (</w:t>
      </w:r>
      <w:r w:rsidR="008B693C">
        <w:rPr>
          <w:bCs/>
        </w:rPr>
        <w:t>7</w:t>
      </w:r>
      <w:r w:rsidR="00333DF0" w:rsidRPr="00B4171D">
        <w:rPr>
          <w:bCs/>
        </w:rPr>
        <w:t>6</w:t>
      </w:r>
      <w:r w:rsidR="00AE3C44" w:rsidRPr="00B4171D">
        <w:rPr>
          <w:bCs/>
        </w:rPr>
        <w:t xml:space="preserve"> ч)</w:t>
      </w:r>
    </w:p>
    <w:tbl>
      <w:tblPr>
        <w:tblW w:w="89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7789"/>
        <w:gridCol w:w="1134"/>
      </w:tblGrid>
      <w:tr w:rsidR="009F4A6F" w:rsidRPr="00B4171D" w:rsidTr="009F4A6F">
        <w:tc>
          <w:tcPr>
            <w:tcW w:w="7789" w:type="dxa"/>
          </w:tcPr>
          <w:p w:rsidR="009F4A6F" w:rsidRPr="00B4171D" w:rsidRDefault="009F4A6F" w:rsidP="008F573B">
            <w:pPr>
              <w:jc w:val="center"/>
            </w:pPr>
            <w:r w:rsidRPr="00B4171D">
              <w:t>Перечень занятий на СРС</w:t>
            </w:r>
          </w:p>
        </w:tc>
        <w:tc>
          <w:tcPr>
            <w:tcW w:w="1134" w:type="dxa"/>
          </w:tcPr>
          <w:p w:rsidR="009F4A6F" w:rsidRPr="00B4171D" w:rsidRDefault="009F4A6F" w:rsidP="007A19E0">
            <w:pPr>
              <w:jc w:val="center"/>
            </w:pPr>
            <w:r w:rsidRPr="00B4171D">
              <w:t>Объем, час</w:t>
            </w:r>
          </w:p>
        </w:tc>
      </w:tr>
      <w:tr w:rsidR="009F4A6F" w:rsidRPr="00B4171D" w:rsidTr="00AA5B5C">
        <w:trPr>
          <w:trHeight w:val="315"/>
        </w:trPr>
        <w:tc>
          <w:tcPr>
            <w:tcW w:w="7789" w:type="dxa"/>
            <w:tcBorders>
              <w:bottom w:val="single" w:sz="4" w:space="0" w:color="auto"/>
            </w:tcBorders>
            <w:shd w:val="clear" w:color="auto" w:fill="auto"/>
          </w:tcPr>
          <w:p w:rsidR="00333DF0" w:rsidRPr="00B4171D" w:rsidRDefault="009F4A6F" w:rsidP="008F573B">
            <w:r w:rsidRPr="00862CCA">
              <w:t>Под</w:t>
            </w:r>
            <w:r w:rsidR="00862CCA" w:rsidRPr="00862CCA">
              <w:t xml:space="preserve">готовка к практическим занятиям, выполнение домашнего задания. </w:t>
            </w:r>
            <w:r w:rsidR="00CA389B" w:rsidRPr="00B4171D">
              <w:t>Студенты выполняют задания, которые дает им преподаватель, а также осуществляют закрепление лекционного материала</w:t>
            </w:r>
            <w:r w:rsidR="00CA389B">
              <w:t>.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9F4A6F" w:rsidRPr="00B4171D" w:rsidRDefault="008B693C" w:rsidP="008F573B">
            <w:pPr>
              <w:jc w:val="center"/>
            </w:pPr>
            <w:r w:rsidRPr="00862CCA">
              <w:t>2</w:t>
            </w:r>
            <w:r w:rsidR="007553E4" w:rsidRPr="00B4171D">
              <w:t>4</w:t>
            </w:r>
          </w:p>
        </w:tc>
      </w:tr>
      <w:tr w:rsidR="00AA5B5C" w:rsidRPr="00B4171D" w:rsidTr="00927DEE">
        <w:trPr>
          <w:trHeight w:val="1437"/>
        </w:trPr>
        <w:tc>
          <w:tcPr>
            <w:tcW w:w="7789" w:type="dxa"/>
            <w:tcBorders>
              <w:top w:val="single" w:sz="4" w:space="0" w:color="auto"/>
            </w:tcBorders>
            <w:shd w:val="clear" w:color="auto" w:fill="auto"/>
          </w:tcPr>
          <w:p w:rsidR="00AA5B5C" w:rsidRPr="00B4171D" w:rsidRDefault="00AA5B5C" w:rsidP="00927DEE">
            <w:r w:rsidRPr="00B4171D">
              <w:t xml:space="preserve">Обучающиеся изучают вспомогательный математический аппарат, который будет применяться впоследствии при формулировке понятий и оформлении решений задач. Повторяют математические понятия и термины, осваивают новые логические символы через решение практических задач. 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AA5B5C" w:rsidRPr="00B4171D" w:rsidRDefault="00AA5B5C" w:rsidP="008F573B">
            <w:pPr>
              <w:jc w:val="center"/>
            </w:pPr>
          </w:p>
        </w:tc>
      </w:tr>
      <w:tr w:rsidR="009F4A6F" w:rsidRPr="00B4171D" w:rsidTr="00AA5B5C">
        <w:trPr>
          <w:trHeight w:val="255"/>
        </w:trPr>
        <w:tc>
          <w:tcPr>
            <w:tcW w:w="7789" w:type="dxa"/>
            <w:tcBorders>
              <w:bottom w:val="single" w:sz="4" w:space="0" w:color="auto"/>
            </w:tcBorders>
            <w:shd w:val="clear" w:color="auto" w:fill="auto"/>
          </w:tcPr>
          <w:p w:rsidR="00333DF0" w:rsidRPr="00B4171D" w:rsidRDefault="009F4A6F" w:rsidP="008F573B">
            <w:r w:rsidRPr="00B4171D">
              <w:t>Подготовка к контрольной работе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9F4A6F" w:rsidRPr="00862CCA" w:rsidRDefault="008B693C" w:rsidP="008F573B">
            <w:pPr>
              <w:jc w:val="center"/>
            </w:pPr>
            <w:r>
              <w:rPr>
                <w:lang w:val="en-US"/>
              </w:rPr>
              <w:t>1</w:t>
            </w:r>
            <w:r w:rsidR="00862CCA">
              <w:t>0</w:t>
            </w:r>
          </w:p>
        </w:tc>
      </w:tr>
      <w:tr w:rsidR="00862CCA" w:rsidRPr="00B4171D" w:rsidTr="00862CCA">
        <w:trPr>
          <w:trHeight w:val="983"/>
        </w:trPr>
        <w:tc>
          <w:tcPr>
            <w:tcW w:w="7789" w:type="dxa"/>
            <w:shd w:val="clear" w:color="auto" w:fill="auto"/>
          </w:tcPr>
          <w:p w:rsidR="00862CCA" w:rsidRPr="00B4171D" w:rsidRDefault="00862CCA" w:rsidP="00862CCA">
            <w:r w:rsidRPr="00B4171D">
              <w:t>Подготовка реферата</w:t>
            </w:r>
            <w:r>
              <w:t>.</w:t>
            </w:r>
            <w:r w:rsidRPr="00B4171D">
              <w:t xml:space="preserve"> Изучение теоретического материала, не освещаемого на лекциях</w:t>
            </w:r>
            <w:r>
              <w:t xml:space="preserve">. </w:t>
            </w:r>
            <w:r w:rsidRPr="00B4171D">
              <w:t>Обучающиеся самостоятельно изучают необходимые сведения по марковским случайным процессам и системам массового обслуживания.</w:t>
            </w:r>
          </w:p>
        </w:tc>
        <w:tc>
          <w:tcPr>
            <w:tcW w:w="1134" w:type="dxa"/>
          </w:tcPr>
          <w:p w:rsidR="00862CCA" w:rsidRPr="00B4171D" w:rsidRDefault="00862CCA" w:rsidP="008F573B">
            <w:pPr>
              <w:jc w:val="center"/>
            </w:pPr>
            <w:r w:rsidRPr="00B4171D">
              <w:t>6</w:t>
            </w:r>
          </w:p>
        </w:tc>
      </w:tr>
      <w:tr w:rsidR="00862CCA" w:rsidRPr="00B4171D" w:rsidTr="00C54AA5">
        <w:trPr>
          <w:trHeight w:val="330"/>
        </w:trPr>
        <w:tc>
          <w:tcPr>
            <w:tcW w:w="7789" w:type="dxa"/>
            <w:shd w:val="clear" w:color="auto" w:fill="auto"/>
          </w:tcPr>
          <w:p w:rsidR="00862CCA" w:rsidRPr="00B4171D" w:rsidRDefault="00862CCA" w:rsidP="008F573B">
            <w:r>
              <w:t>Подготовка к промежуточной аттестации.</w:t>
            </w:r>
          </w:p>
        </w:tc>
        <w:tc>
          <w:tcPr>
            <w:tcW w:w="1134" w:type="dxa"/>
          </w:tcPr>
          <w:p w:rsidR="00862CCA" w:rsidRPr="00B4171D" w:rsidRDefault="00862CCA" w:rsidP="008F573B">
            <w:pPr>
              <w:jc w:val="center"/>
            </w:pPr>
            <w:r>
              <w:t>36</w:t>
            </w:r>
          </w:p>
        </w:tc>
      </w:tr>
      <w:tr w:rsidR="00C54AA5" w:rsidRPr="00B4171D" w:rsidTr="00AA5B5C">
        <w:trPr>
          <w:trHeight w:val="330"/>
        </w:trPr>
        <w:tc>
          <w:tcPr>
            <w:tcW w:w="7789" w:type="dxa"/>
            <w:tcBorders>
              <w:bottom w:val="single" w:sz="4" w:space="0" w:color="auto"/>
            </w:tcBorders>
            <w:shd w:val="clear" w:color="auto" w:fill="auto"/>
          </w:tcPr>
          <w:p w:rsidR="00C54AA5" w:rsidRDefault="00C54AA5" w:rsidP="008F573B">
            <w:r>
              <w:t>Итого: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C54AA5" w:rsidRDefault="00C54AA5" w:rsidP="008F573B">
            <w:pPr>
              <w:jc w:val="center"/>
            </w:pPr>
            <w:r>
              <w:t>76</w:t>
            </w:r>
          </w:p>
        </w:tc>
      </w:tr>
    </w:tbl>
    <w:p w:rsidR="00AB57D1" w:rsidRPr="00AB57D1" w:rsidRDefault="00AB57D1" w:rsidP="00927DEE">
      <w:pPr>
        <w:pStyle w:val="1"/>
      </w:pPr>
      <w:bookmarkStart w:id="4" w:name="_Toc21097782"/>
      <w:r>
        <w:t>5</w:t>
      </w:r>
      <w:r w:rsidRPr="00AB57D1">
        <w:t>. Перечень учебной литературы</w:t>
      </w:r>
      <w:bookmarkEnd w:id="4"/>
    </w:p>
    <w:p w:rsidR="00CB3E5B" w:rsidRPr="008F573B" w:rsidRDefault="008F573B" w:rsidP="00862CCA">
      <w:pPr>
        <w:ind w:firstLine="708"/>
        <w:rPr>
          <w:b/>
          <w:i/>
        </w:rPr>
      </w:pPr>
      <w:r w:rsidRPr="008F573B">
        <w:rPr>
          <w:b/>
          <w:i/>
        </w:rPr>
        <w:t xml:space="preserve">5.1 </w:t>
      </w:r>
      <w:r w:rsidR="00AB57D1" w:rsidRPr="008F573B">
        <w:rPr>
          <w:b/>
          <w:i/>
        </w:rPr>
        <w:t>Основная литература</w:t>
      </w:r>
    </w:p>
    <w:p w:rsidR="00AB57D1" w:rsidRDefault="00AB57D1" w:rsidP="00586B13">
      <w:r>
        <w:t xml:space="preserve">1. </w:t>
      </w:r>
      <w:r w:rsidR="00DD5669" w:rsidRPr="008C0DE1">
        <w:t>Мицель, А.А. Методы оптимизации : учебное пособие / А.А. Мицель, А.А. Шелестов, В.В. Романенко ; Министерство образования и науки Российской Федерации, Томский Государственный Университет Систем Управления и Радиоэлектроники (ТУСУР), Факультет дистанционного обучения. – Томск : ТУСУР, 2017. – 198 с. : ил. – Режим доступа: по подписке. – URL: http://biblioclub.ru/index.php?page=book&amp;id=481034 (дата обращения: 11.01.2020). – Библиогр.: с. 193-194. – Текст : электронный.</w:t>
      </w:r>
    </w:p>
    <w:p w:rsidR="00AB57D1" w:rsidRDefault="00AB57D1" w:rsidP="00586B13">
      <w:r>
        <w:t xml:space="preserve">2. </w:t>
      </w:r>
      <w:r w:rsidR="00DD5669" w:rsidRPr="008C0DE1">
        <w:t>Лесин, В.В. Основы методов оптимизации : учебное пособие / В.В. Лесин, Ю.П. Лисовец. — 4-е изд., стер. — Санкт-Петербург : Лань, 2016. — 344 с. — ISBN 978-5-8114-1217-4. — Текст : электронный // Лань : электронно-библиотечная система. — URL: https://e.lanbook.com/book/86017 (дата обращения: 11.01.2020). — Режим доступа: для авториз. пользователей.</w:t>
      </w:r>
    </w:p>
    <w:p w:rsidR="00AB57D1" w:rsidRDefault="00AB57D1" w:rsidP="00586B13">
      <w:r>
        <w:t xml:space="preserve">3. </w:t>
      </w:r>
      <w:r w:rsidR="00DD5669" w:rsidRPr="008C0DE1">
        <w:t>Пантелеев, А.В. Методы оптимизации в примерах и задачах : учебное пособие / А.В. Пантелеев, Т.А. Летова. — 4-е изд., испр. — Санкт-Петербург : Лань, 2015. — 512 с. — ISBN 978-5-8114-1887-9. — Текст : электронный // Лань : электронно-библиотечная система. — URL: https://e.lanbook.com/book/67460 (дата обращения: 11.01.2020). — Режим доступа: для авториз. пользователей.</w:t>
      </w:r>
    </w:p>
    <w:p w:rsidR="00DD5669" w:rsidRDefault="00DD5669" w:rsidP="00586B13">
      <w:r>
        <w:t xml:space="preserve">4. </w:t>
      </w:r>
      <w:r w:rsidRPr="008C0DE1">
        <w:t xml:space="preserve">Крутиков, В.Н. Методы оптимизации : учебное пособие / В.Н. Крутиков. – Кемерово : Кемеровский государственный университет, 2011. – 92 с. – Режим доступа: по подписке. – URL: </w:t>
      </w:r>
      <w:hyperlink r:id="rId8" w:history="1">
        <w:r w:rsidRPr="0002561F">
          <w:rPr>
            <w:rStyle w:val="a8"/>
          </w:rPr>
          <w:t>http://biblioclub.ru/index.php?page=book&amp;id=232682</w:t>
        </w:r>
      </w:hyperlink>
      <w:r w:rsidRPr="008C0DE1">
        <w:t xml:space="preserve"> (дата обращения: 11.01.2020). – ISBN 978-5-8353-1132-3. – Текст : электронный.</w:t>
      </w:r>
    </w:p>
    <w:p w:rsidR="00DD5669" w:rsidRDefault="00DD5669" w:rsidP="00586B13">
      <w:r>
        <w:t xml:space="preserve">5. </w:t>
      </w:r>
      <w:r w:rsidRPr="008C0DE1">
        <w:t>Алексеева Е. В., Кутненко О. А., Плясунов А. В. Численные методы оптимизации: Учеб. пособие / Новосиб. ун-т. Новосибирск, 2008. 128 с.</w:t>
      </w:r>
    </w:p>
    <w:p w:rsidR="00AB57D1" w:rsidRDefault="00AB57D1" w:rsidP="00586B13"/>
    <w:p w:rsidR="00AB57D1" w:rsidRPr="008F573B" w:rsidRDefault="008F573B" w:rsidP="00862CCA">
      <w:pPr>
        <w:ind w:firstLine="708"/>
        <w:rPr>
          <w:b/>
          <w:i/>
        </w:rPr>
      </w:pPr>
      <w:r w:rsidRPr="008F573B">
        <w:rPr>
          <w:b/>
          <w:i/>
        </w:rPr>
        <w:t xml:space="preserve">5.2 </w:t>
      </w:r>
      <w:r w:rsidR="00AB57D1" w:rsidRPr="008F573B">
        <w:rPr>
          <w:b/>
          <w:i/>
        </w:rPr>
        <w:t>Дополнительная литература</w:t>
      </w:r>
    </w:p>
    <w:p w:rsidR="00AB57D1" w:rsidRDefault="00DD5669" w:rsidP="00586B13">
      <w:r>
        <w:lastRenderedPageBreak/>
        <w:t>6</w:t>
      </w:r>
      <w:r w:rsidR="00AB57D1">
        <w:t xml:space="preserve">. </w:t>
      </w:r>
      <w:r w:rsidRPr="008C0DE1">
        <w:t>Пантелеев, А.В. Методы оптимизации. Практический курс : учебное пособие / А.В. Пантелеев, Т.А. Летова. — Москва : Логос, 2011. — 424 с. — ISBN 978-5-98704-540-4. — Текст : электронный // Лань : электронно-библиотечная система. — URL: https://e.lanbook.com/book/124879 (дата обращения: 11.01.2020). — Режим доступа: для авториз. пользователей.</w:t>
      </w:r>
    </w:p>
    <w:p w:rsidR="00AB57D1" w:rsidRDefault="00DD5669" w:rsidP="00586B13">
      <w:r>
        <w:t>7</w:t>
      </w:r>
      <w:r w:rsidR="00AB57D1">
        <w:t xml:space="preserve">. </w:t>
      </w:r>
      <w:r w:rsidRPr="008C0DE1">
        <w:t>Васильев, Ф.П. Методы оптимизации : учебник / Ф.П. Васильев. – Изд. нов., перераб. и доп. – Москва : МЦНМО, 2011. – Ч. 1. Конечномерные задачи оптимизации. Принцип максимума. Динамическое программирование. – 620 с. – Режим доступа: по подписке. – URL: http://biblioclub.ru/index.php?page=book&amp;id=63313 (дата обращения: 11.01.2020). – ISBN 978-5-94057-707-2. – Текст : электронный.</w:t>
      </w:r>
    </w:p>
    <w:p w:rsidR="00AB57D1" w:rsidRDefault="00DD5669" w:rsidP="00586B13">
      <w:r>
        <w:t>8</w:t>
      </w:r>
      <w:r w:rsidR="00AB57D1">
        <w:t xml:space="preserve">. </w:t>
      </w:r>
      <w:r w:rsidRPr="008C0DE1">
        <w:t>Ларин Р.М., Плясунов А.В., Пяткин А.В. Методы оптимизации. Примеры и задачи: Учеб. пособие / Новосиб. ун-т. Новосибирск, 2003. 115 с.</w:t>
      </w:r>
    </w:p>
    <w:p w:rsidR="00AB57D1" w:rsidRPr="00AB57D1" w:rsidRDefault="00AB57D1" w:rsidP="00586B13">
      <w:pPr>
        <w:rPr>
          <w:i/>
        </w:rPr>
      </w:pPr>
    </w:p>
    <w:p w:rsidR="00AB57D1" w:rsidRDefault="0051791E" w:rsidP="00BD4BB1">
      <w:pPr>
        <w:pStyle w:val="1"/>
      </w:pPr>
      <w:bookmarkStart w:id="5" w:name="_Toc21097784"/>
      <w:r>
        <w:t>6</w:t>
      </w:r>
      <w:r w:rsidR="00AB57D1" w:rsidRPr="00AB57D1">
        <w:t>. Перечень ресурсов информационно-телекоммуникационной сети «Интернет», необходимых для освоения дисциплины</w:t>
      </w:r>
      <w:bookmarkEnd w:id="5"/>
    </w:p>
    <w:p w:rsidR="009F4A6F" w:rsidRPr="00B4171D" w:rsidRDefault="008B0607" w:rsidP="00131438">
      <w:pPr>
        <w:ind w:firstLine="567"/>
      </w:pPr>
      <w:r>
        <w:t>Для  освоения</w:t>
      </w:r>
      <w:r w:rsidR="009F4A6F">
        <w:t xml:space="preserve"> </w:t>
      </w:r>
      <w:r w:rsidR="009F4A6F" w:rsidRPr="00B4171D">
        <w:t>дисциплины</w:t>
      </w:r>
      <w:r w:rsidR="00131438" w:rsidRPr="00B4171D">
        <w:t xml:space="preserve"> используются </w:t>
      </w:r>
      <w:r w:rsidR="009F4A6F" w:rsidRPr="00B4171D">
        <w:t xml:space="preserve">следующие </w:t>
      </w:r>
      <w:r w:rsidR="00131438" w:rsidRPr="00B4171D">
        <w:t>ресурсы</w:t>
      </w:r>
      <w:r w:rsidR="009F4A6F" w:rsidRPr="00B4171D">
        <w:t>:</w:t>
      </w:r>
    </w:p>
    <w:p w:rsidR="00F62244" w:rsidRPr="00B4171D" w:rsidRDefault="009F4A6F" w:rsidP="00131438">
      <w:pPr>
        <w:ind w:firstLine="567"/>
      </w:pPr>
      <w:r w:rsidRPr="00B4171D">
        <w:t xml:space="preserve">- </w:t>
      </w:r>
      <w:r w:rsidR="00131438" w:rsidRPr="00B4171D">
        <w:t xml:space="preserve"> электронн</w:t>
      </w:r>
      <w:r w:rsidRPr="00B4171D">
        <w:t>ая</w:t>
      </w:r>
      <w:r w:rsidR="00131438" w:rsidRPr="00B4171D">
        <w:t xml:space="preserve"> информационно-образовательн</w:t>
      </w:r>
      <w:r w:rsidRPr="00B4171D">
        <w:t>ая с</w:t>
      </w:r>
      <w:r w:rsidR="00131438" w:rsidRPr="00B4171D">
        <w:t>ред</w:t>
      </w:r>
      <w:r w:rsidRPr="00B4171D">
        <w:t>а</w:t>
      </w:r>
      <w:r w:rsidR="00F62244" w:rsidRPr="00B4171D">
        <w:t xml:space="preserve"> НГУ (ЭИОС);</w:t>
      </w:r>
    </w:p>
    <w:p w:rsidR="00F62244" w:rsidRPr="00B4171D" w:rsidRDefault="00F62244" w:rsidP="00131438">
      <w:pPr>
        <w:ind w:firstLine="567"/>
      </w:pPr>
      <w:r w:rsidRPr="00B4171D">
        <w:t xml:space="preserve">- </w:t>
      </w:r>
      <w:r w:rsidR="00131438" w:rsidRPr="00B4171D">
        <w:t>образовательные интернет-порталы</w:t>
      </w:r>
      <w:r w:rsidRPr="00B4171D">
        <w:t>;</w:t>
      </w:r>
    </w:p>
    <w:p w:rsidR="00F62244" w:rsidRPr="00B4171D" w:rsidRDefault="00F62244" w:rsidP="00131438">
      <w:pPr>
        <w:ind w:firstLine="567"/>
      </w:pPr>
      <w:r w:rsidRPr="00B4171D">
        <w:t>- информационно-телекоммуникационная сеть</w:t>
      </w:r>
      <w:r w:rsidR="00131438" w:rsidRPr="00B4171D">
        <w:t xml:space="preserve"> Интернет.  </w:t>
      </w:r>
    </w:p>
    <w:p w:rsidR="008F573B" w:rsidRPr="00B4171D" w:rsidRDefault="00F62244" w:rsidP="00131438">
      <w:pPr>
        <w:ind w:firstLine="567"/>
      </w:pPr>
      <w:r w:rsidRPr="00B4171D">
        <w:t>Взаимодействие обучающегося с преподавателем (синхронное и (или) асинхронное) осуществляется через личный кабинет студента в ЭИОС, электронную почту, социальные сети.</w:t>
      </w:r>
    </w:p>
    <w:p w:rsidR="00F62244" w:rsidRPr="00B4171D" w:rsidRDefault="00F62244" w:rsidP="00131438">
      <w:pPr>
        <w:ind w:firstLine="567"/>
        <w:rPr>
          <w:b/>
          <w:i/>
        </w:rPr>
      </w:pPr>
    </w:p>
    <w:p w:rsidR="008F573B" w:rsidRPr="00B4171D" w:rsidRDefault="00790D78" w:rsidP="008F573B">
      <w:pPr>
        <w:autoSpaceDE w:val="0"/>
        <w:autoSpaceDN w:val="0"/>
        <w:adjustRightInd w:val="0"/>
        <w:ind w:firstLine="567"/>
        <w:jc w:val="both"/>
        <w:rPr>
          <w:rFonts w:eastAsiaTheme="minorHAnsi"/>
          <w:b/>
          <w:i/>
          <w:lang w:eastAsia="en-US"/>
        </w:rPr>
      </w:pPr>
      <w:r>
        <w:rPr>
          <w:rFonts w:eastAsiaTheme="minorHAnsi"/>
          <w:b/>
          <w:i/>
          <w:lang w:eastAsia="en-US"/>
        </w:rPr>
        <w:t>6</w:t>
      </w:r>
      <w:r w:rsidR="008F573B" w:rsidRPr="00B4171D">
        <w:rPr>
          <w:rFonts w:eastAsiaTheme="minorHAnsi"/>
          <w:b/>
          <w:i/>
          <w:lang w:eastAsia="en-US"/>
        </w:rPr>
        <w:t>.1 Современные профессиональные базы данных:</w:t>
      </w:r>
    </w:p>
    <w:p w:rsidR="008F573B" w:rsidRPr="00B4171D" w:rsidRDefault="008F573B" w:rsidP="00A072A1">
      <w:pPr>
        <w:autoSpaceDE w:val="0"/>
        <w:autoSpaceDN w:val="0"/>
        <w:adjustRightInd w:val="0"/>
        <w:ind w:firstLine="567"/>
        <w:rPr>
          <w:rFonts w:eastAsiaTheme="minorHAnsi"/>
          <w:i/>
          <w:lang w:eastAsia="en-US"/>
        </w:rPr>
      </w:pPr>
      <w:r w:rsidRPr="00B4171D">
        <w:rPr>
          <w:rFonts w:eastAsiaTheme="minorHAnsi"/>
          <w:i/>
          <w:lang w:eastAsia="en-US"/>
        </w:rPr>
        <w:t xml:space="preserve"> «Не используются»</w:t>
      </w:r>
    </w:p>
    <w:p w:rsidR="00A072A1" w:rsidRPr="00B4171D" w:rsidRDefault="00A072A1" w:rsidP="00A072A1">
      <w:pPr>
        <w:autoSpaceDE w:val="0"/>
        <w:autoSpaceDN w:val="0"/>
        <w:adjustRightInd w:val="0"/>
        <w:ind w:firstLine="567"/>
        <w:rPr>
          <w:rFonts w:eastAsiaTheme="minorHAnsi"/>
          <w:i/>
          <w:lang w:eastAsia="en-US"/>
        </w:rPr>
      </w:pPr>
    </w:p>
    <w:p w:rsidR="008F573B" w:rsidRPr="00B4171D" w:rsidRDefault="00790D78" w:rsidP="008F573B">
      <w:pPr>
        <w:autoSpaceDE w:val="0"/>
        <w:autoSpaceDN w:val="0"/>
        <w:adjustRightInd w:val="0"/>
        <w:ind w:firstLine="567"/>
        <w:jc w:val="both"/>
        <w:rPr>
          <w:rFonts w:eastAsiaTheme="minorHAnsi"/>
          <w:b/>
          <w:i/>
          <w:lang w:eastAsia="en-US"/>
        </w:rPr>
      </w:pPr>
      <w:bookmarkStart w:id="6" w:name="_GoBack"/>
      <w:bookmarkEnd w:id="6"/>
      <w:r>
        <w:rPr>
          <w:rFonts w:eastAsiaTheme="minorHAnsi"/>
          <w:b/>
          <w:i/>
          <w:lang w:eastAsia="en-US"/>
        </w:rPr>
        <w:t>6</w:t>
      </w:r>
      <w:r w:rsidR="008F573B" w:rsidRPr="00B4171D">
        <w:rPr>
          <w:rFonts w:eastAsiaTheme="minorHAnsi"/>
          <w:b/>
          <w:i/>
          <w:lang w:eastAsia="en-US"/>
        </w:rPr>
        <w:t>.2. Информационные справочные системы</w:t>
      </w:r>
    </w:p>
    <w:p w:rsidR="008F573B" w:rsidRPr="00B4171D" w:rsidRDefault="008F573B" w:rsidP="008F573B">
      <w:pPr>
        <w:autoSpaceDE w:val="0"/>
        <w:autoSpaceDN w:val="0"/>
        <w:adjustRightInd w:val="0"/>
        <w:ind w:firstLine="567"/>
        <w:jc w:val="both"/>
        <w:rPr>
          <w:rFonts w:eastAsiaTheme="minorHAnsi"/>
          <w:i/>
          <w:lang w:eastAsia="en-US"/>
        </w:rPr>
      </w:pPr>
      <w:r w:rsidRPr="00B4171D">
        <w:rPr>
          <w:rFonts w:eastAsiaTheme="minorHAnsi"/>
          <w:i/>
          <w:lang w:eastAsia="en-US"/>
        </w:rPr>
        <w:t xml:space="preserve"> «Не используются»</w:t>
      </w:r>
    </w:p>
    <w:p w:rsidR="00107A5C" w:rsidRPr="00B4171D" w:rsidRDefault="00107A5C" w:rsidP="008F573B">
      <w:pPr>
        <w:ind w:firstLine="567"/>
        <w:rPr>
          <w:i/>
        </w:rPr>
      </w:pPr>
    </w:p>
    <w:p w:rsidR="00AB57D1" w:rsidRPr="00B4171D" w:rsidRDefault="00AB57D1" w:rsidP="00586B13">
      <w:pPr>
        <w:rPr>
          <w:i/>
        </w:rPr>
      </w:pPr>
    </w:p>
    <w:p w:rsidR="00AB57D1" w:rsidRPr="00B4171D" w:rsidRDefault="00790D78" w:rsidP="00BD4BB1">
      <w:pPr>
        <w:pStyle w:val="1"/>
        <w:rPr>
          <w:i/>
        </w:rPr>
      </w:pPr>
      <w:bookmarkStart w:id="7" w:name="_Toc21097785"/>
      <w:r>
        <w:t>7</w:t>
      </w:r>
      <w:r w:rsidR="00AB57D1" w:rsidRPr="00B4171D">
        <w:t>. Перечень информационных технологий, используемых при осуществлении образовательного процесса по дисциплине</w:t>
      </w:r>
      <w:bookmarkEnd w:id="7"/>
    </w:p>
    <w:p w:rsidR="00AB57D1" w:rsidRPr="00B4171D" w:rsidRDefault="00AB57D1" w:rsidP="00862CCA">
      <w:pPr>
        <w:rPr>
          <w:i/>
        </w:rPr>
      </w:pPr>
    </w:p>
    <w:p w:rsidR="00AB57D1" w:rsidRPr="00790D78" w:rsidRDefault="00A455D2" w:rsidP="00EA28FA">
      <w:pPr>
        <w:ind w:firstLine="567"/>
        <w:rPr>
          <w:b/>
        </w:rPr>
      </w:pPr>
      <w:r w:rsidRPr="00A455D2">
        <w:rPr>
          <w:b/>
        </w:rPr>
        <w:t>7.1 Перечень программного обеспечения</w:t>
      </w:r>
    </w:p>
    <w:p w:rsidR="00790D78" w:rsidRDefault="00790D78" w:rsidP="00EA28FA">
      <w:pPr>
        <w:ind w:firstLine="567"/>
      </w:pPr>
    </w:p>
    <w:p w:rsidR="00A455D2" w:rsidRDefault="00790D78" w:rsidP="00A455D2">
      <w:pPr>
        <w:ind w:firstLine="567"/>
        <w:jc w:val="both"/>
        <w:rPr>
          <w:color w:val="000000"/>
        </w:rPr>
      </w:pPr>
      <w:r w:rsidRPr="00491FCF">
        <w:rPr>
          <w:color w:val="000000"/>
        </w:rPr>
        <w:t xml:space="preserve">Для обеспечения реализации дисциплины </w:t>
      </w:r>
      <w:r>
        <w:t>Методы оптимизации</w:t>
      </w:r>
      <w:r w:rsidRPr="00491FCF">
        <w:rPr>
          <w:color w:val="000000"/>
        </w:rPr>
        <w:t xml:space="preserve"> используется стандартный комплект программного обеспечения (ПО), включающий регулярно обновляемое лицензионное ПО Windows и MS Of</w:t>
      </w:r>
      <w:r w:rsidRPr="00491FCF">
        <w:rPr>
          <w:color w:val="000000"/>
          <w:lang w:val="en-US"/>
        </w:rPr>
        <w:t>fi</w:t>
      </w:r>
      <w:r w:rsidRPr="00491FCF">
        <w:rPr>
          <w:color w:val="000000"/>
        </w:rPr>
        <w:t>ce</w:t>
      </w:r>
      <w:r w:rsidR="007F456E">
        <w:rPr>
          <w:color w:val="000000"/>
        </w:rPr>
        <w:t xml:space="preserve"> и</w:t>
      </w:r>
      <w:r w:rsidR="00A072A1" w:rsidRPr="00B4171D">
        <w:t xml:space="preserve"> </w:t>
      </w:r>
      <w:r w:rsidR="00A072A1" w:rsidRPr="00B4171D">
        <w:rPr>
          <w:lang w:val="en-US"/>
        </w:rPr>
        <w:t>MathWorks</w:t>
      </w:r>
      <w:r w:rsidR="00A072A1" w:rsidRPr="00B4171D">
        <w:t xml:space="preserve"> </w:t>
      </w:r>
      <w:r w:rsidR="00A072A1" w:rsidRPr="00B4171D">
        <w:rPr>
          <w:lang w:val="en-US"/>
        </w:rPr>
        <w:t>MATLAB</w:t>
      </w:r>
      <w:r w:rsidR="00A072A1" w:rsidRPr="00B4171D">
        <w:t xml:space="preserve"> </w:t>
      </w:r>
      <w:r w:rsidR="00A072A1" w:rsidRPr="00B4171D">
        <w:rPr>
          <w:lang w:val="en-US"/>
        </w:rPr>
        <w:t>R</w:t>
      </w:r>
      <w:r w:rsidR="00A072A1" w:rsidRPr="00B4171D">
        <w:t>2014</w:t>
      </w:r>
      <w:r w:rsidR="00A072A1" w:rsidRPr="00B4171D">
        <w:rPr>
          <w:lang w:val="en-US"/>
        </w:rPr>
        <w:t>b</w:t>
      </w:r>
      <w:r w:rsidR="007F456E">
        <w:t>.</w:t>
      </w:r>
    </w:p>
    <w:p w:rsidR="00A072A1" w:rsidRPr="00B4171D" w:rsidRDefault="00A072A1" w:rsidP="00EA28FA">
      <w:pPr>
        <w:ind w:firstLine="567"/>
        <w:rPr>
          <w:i/>
        </w:rPr>
      </w:pPr>
    </w:p>
    <w:p w:rsidR="00AB57D1" w:rsidRPr="00A76806" w:rsidRDefault="007F456E" w:rsidP="00BD4BB1">
      <w:pPr>
        <w:pStyle w:val="1"/>
      </w:pPr>
      <w:bookmarkStart w:id="8" w:name="_Toc21097786"/>
      <w:r>
        <w:t>8</w:t>
      </w:r>
      <w:r w:rsidR="00A76806" w:rsidRPr="00A76806">
        <w:t>. Материально-техническая база, необходимая для осуществления образовательного процесса по дисциплине</w:t>
      </w:r>
      <w:bookmarkEnd w:id="8"/>
    </w:p>
    <w:p w:rsidR="00AB57D1" w:rsidRDefault="00EA28FA" w:rsidP="00EA28FA">
      <w:pPr>
        <w:ind w:firstLine="567"/>
      </w:pPr>
      <w:r>
        <w:t xml:space="preserve">Для реализации дисциплины </w:t>
      </w:r>
      <w:r w:rsidR="00D4006F">
        <w:t>Методы оптимизации</w:t>
      </w:r>
      <w:r>
        <w:t xml:space="preserve"> используются</w:t>
      </w:r>
      <w:r w:rsidR="00075E10">
        <w:t xml:space="preserve"> специальные помещения</w:t>
      </w:r>
      <w:r>
        <w:t>:</w:t>
      </w:r>
    </w:p>
    <w:p w:rsidR="00EA28FA" w:rsidRDefault="00EA28FA" w:rsidP="00EA28FA">
      <w:pPr>
        <w:ind w:firstLine="567"/>
      </w:pPr>
      <w:r>
        <w:t>1. Учебные аудитории для проведения занятий лекционного типа, занятий семинарского типа, курсового проектирования (выполнения курсовых работ), групповых и индивидуальных консультаций, текущего контроля, промежуточной и итоговой аттестации;</w:t>
      </w:r>
    </w:p>
    <w:p w:rsidR="00EA28FA" w:rsidRDefault="00EA28FA" w:rsidP="00EA28FA">
      <w:pPr>
        <w:ind w:firstLine="567"/>
      </w:pPr>
      <w:r>
        <w:t>2. Помещения для самостоятельной работы обучающихся;</w:t>
      </w:r>
    </w:p>
    <w:p w:rsidR="00AB57D1" w:rsidRDefault="00EA28FA" w:rsidP="0051791E">
      <w:pPr>
        <w:ind w:firstLine="567"/>
      </w:pPr>
      <w:r>
        <w:lastRenderedPageBreak/>
        <w:t xml:space="preserve">Учебные аудитории </w:t>
      </w:r>
      <w:r w:rsidRPr="00EA28FA">
        <w:t>укомплектованы специализированной мебелью и техническими средствами обучения, служащими для представления учебной информации большой аудитории</w:t>
      </w:r>
      <w:r>
        <w:t>.</w:t>
      </w:r>
    </w:p>
    <w:p w:rsidR="00AB57D1" w:rsidRDefault="00EA28FA" w:rsidP="00EA28FA">
      <w:pPr>
        <w:ind w:firstLine="567"/>
      </w:pPr>
      <w:r w:rsidRPr="00EA28FA">
        <w:t xml:space="preserve">Помещения для самостоятельной работы обучающихся оснащены компьютерной техникой с возможностью подключения к сети "Интернет" и обеспечением доступа в электронную информационно-образовательную среду </w:t>
      </w:r>
      <w:r>
        <w:t>НГУ.</w:t>
      </w:r>
    </w:p>
    <w:p w:rsidR="00AB57D1" w:rsidRDefault="00CF1EE0" w:rsidP="00075E10">
      <w:pPr>
        <w:ind w:firstLine="567"/>
      </w:pPr>
      <w:r>
        <w:t>Материально-техническое обеспечение образовательного процесса по дисциплине для о</w:t>
      </w:r>
      <w:r w:rsidRPr="00CF1EE0">
        <w:t>бучающи</w:t>
      </w:r>
      <w:r>
        <w:t>х</w:t>
      </w:r>
      <w:r w:rsidRPr="00CF1EE0">
        <w:t xml:space="preserve">ся из числа лиц с ограниченными возможностями здоровья </w:t>
      </w:r>
      <w:r>
        <w:t xml:space="preserve">осуществляется согласно </w:t>
      </w:r>
      <w:r w:rsidR="00EA0DA1">
        <w:t>«Порядку организации и осуществления образовательной деятельности по образовательным программам для инвалидов и лиц с ограниченными возможностями здоровья в Новосибирском государственном университете».</w:t>
      </w:r>
    </w:p>
    <w:p w:rsidR="00AB57D1" w:rsidRDefault="00AB57D1" w:rsidP="00075E10">
      <w:pPr>
        <w:ind w:firstLine="567"/>
      </w:pPr>
    </w:p>
    <w:p w:rsidR="00AB57D1" w:rsidRPr="00EA0DA1" w:rsidRDefault="007F456E" w:rsidP="00BD4BB1">
      <w:pPr>
        <w:pStyle w:val="1"/>
      </w:pPr>
      <w:bookmarkStart w:id="9" w:name="_Toc21097787"/>
      <w:r>
        <w:t>9</w:t>
      </w:r>
      <w:r w:rsidR="00EA0DA1" w:rsidRPr="00EA0DA1">
        <w:t xml:space="preserve">. Оценочные средства для проведения </w:t>
      </w:r>
      <w:r w:rsidR="00131438">
        <w:t xml:space="preserve">текущего контроля и </w:t>
      </w:r>
      <w:r w:rsidR="00EA0DA1" w:rsidRPr="00EA0DA1">
        <w:t>промежуточной аттестации по дисциплине</w:t>
      </w:r>
      <w:bookmarkEnd w:id="9"/>
    </w:p>
    <w:p w:rsidR="00131438" w:rsidRDefault="00D01042" w:rsidP="00131438">
      <w:pPr>
        <w:ind w:firstLine="567"/>
      </w:pPr>
      <w:r>
        <w:t xml:space="preserve">Перечень результатов обучения по дисциплине </w:t>
      </w:r>
      <w:r w:rsidR="00D4006F">
        <w:t xml:space="preserve">Методы оптимизации </w:t>
      </w:r>
      <w:r>
        <w:t>и индикатор</w:t>
      </w:r>
      <w:r w:rsidR="0050751B">
        <w:t>ов</w:t>
      </w:r>
      <w:r>
        <w:t xml:space="preserve"> их достижения представлен в виде знаний, умений и владений в разделе 1.</w:t>
      </w:r>
    </w:p>
    <w:p w:rsidR="008B1CD9" w:rsidRDefault="008B1CD9" w:rsidP="0050751B">
      <w:pPr>
        <w:ind w:firstLine="567"/>
        <w:jc w:val="center"/>
        <w:rPr>
          <w:b/>
          <w:i/>
          <w:highlight w:val="white"/>
        </w:rPr>
      </w:pPr>
    </w:p>
    <w:p w:rsidR="008B1CD9" w:rsidRDefault="007F456E" w:rsidP="0050751B">
      <w:pPr>
        <w:ind w:firstLine="567"/>
        <w:jc w:val="center"/>
        <w:rPr>
          <w:b/>
          <w:i/>
          <w:highlight w:val="white"/>
        </w:rPr>
      </w:pPr>
      <w:r>
        <w:rPr>
          <w:b/>
          <w:i/>
          <w:highlight w:val="white"/>
        </w:rPr>
        <w:t>9</w:t>
      </w:r>
      <w:r w:rsidR="008B1CD9">
        <w:rPr>
          <w:b/>
          <w:i/>
          <w:highlight w:val="white"/>
        </w:rPr>
        <w:t>.1 Порядок проведения текущего контроля и промежуточной аттестации по дисциплине</w:t>
      </w:r>
    </w:p>
    <w:p w:rsidR="008B1CD9" w:rsidRPr="008B1CD9" w:rsidRDefault="008B1CD9" w:rsidP="008B1CD9">
      <w:pPr>
        <w:ind w:firstLine="567"/>
        <w:rPr>
          <w:b/>
          <w:i/>
          <w:highlight w:val="white"/>
        </w:rPr>
      </w:pPr>
      <w:r w:rsidRPr="008B1CD9">
        <w:rPr>
          <w:b/>
          <w:i/>
          <w:highlight w:val="white"/>
        </w:rPr>
        <w:t>Текущий контроль успеваемости</w:t>
      </w:r>
      <w:r>
        <w:rPr>
          <w:b/>
          <w:i/>
          <w:highlight w:val="white"/>
        </w:rPr>
        <w:t>:</w:t>
      </w:r>
    </w:p>
    <w:p w:rsidR="00C02994" w:rsidRDefault="00C02994" w:rsidP="00C02994">
      <w:pPr>
        <w:ind w:firstLine="709"/>
      </w:pPr>
      <w:r w:rsidRPr="00422F01">
        <w:t>Преподаватель оценивает работу студентов на практических занятиях, принимая во</w:t>
      </w:r>
      <w:r>
        <w:t xml:space="preserve"> </w:t>
      </w:r>
      <w:r w:rsidRPr="00422F01">
        <w:t xml:space="preserve">внимание их активность и сформированные умения и навыки. </w:t>
      </w:r>
    </w:p>
    <w:p w:rsidR="00C02994" w:rsidRDefault="00C02994" w:rsidP="00C02994">
      <w:pPr>
        <w:ind w:firstLine="708"/>
      </w:pPr>
      <w:r w:rsidRPr="00422F01">
        <w:t>Перед промежуточным контролем за работу на занятиях накопленная оценка по 10 балльной шкале определяется как</w:t>
      </w:r>
      <w:r>
        <w:t>:</w:t>
      </w:r>
    </w:p>
    <w:p w:rsidR="00C02994" w:rsidRPr="00C02994" w:rsidRDefault="00C02994" w:rsidP="00C02994">
      <w:pPr>
        <w:pStyle w:val="ad"/>
        <w:numPr>
          <w:ilvl w:val="0"/>
          <w:numId w:val="5"/>
        </w:numPr>
        <w:rPr>
          <w:vertAlign w:val="subscript"/>
        </w:rPr>
      </w:pPr>
      <w:r w:rsidRPr="00422F01">
        <w:t>О</w:t>
      </w:r>
      <w:r w:rsidRPr="00C02994">
        <w:rPr>
          <w:vertAlign w:val="subscript"/>
        </w:rPr>
        <w:t>аудиторная.</w:t>
      </w:r>
    </w:p>
    <w:p w:rsidR="00C02994" w:rsidRDefault="00C02994" w:rsidP="00C02994">
      <w:pPr>
        <w:ind w:firstLine="708"/>
      </w:pPr>
      <w:r w:rsidRPr="00422F01">
        <w:t>Преподавателем оценивается самос</w:t>
      </w:r>
      <w:r>
        <w:t xml:space="preserve">тоятельная работа обучаемых таким образом. </w:t>
      </w:r>
      <w:r w:rsidRPr="00422F01">
        <w:t>Накопленная оценка по 10-тибалльной шкале за самостоятельную работу определяется перед итоговым контролем</w:t>
      </w:r>
      <w:r>
        <w:t>:</w:t>
      </w:r>
    </w:p>
    <w:p w:rsidR="00C02994" w:rsidRDefault="00C02994" w:rsidP="00C02994">
      <w:pPr>
        <w:pStyle w:val="ad"/>
        <w:numPr>
          <w:ilvl w:val="0"/>
          <w:numId w:val="5"/>
        </w:numPr>
      </w:pPr>
      <w:r w:rsidRPr="00422F01">
        <w:t>О</w:t>
      </w:r>
      <w:r w:rsidRPr="00C02994">
        <w:rPr>
          <w:vertAlign w:val="subscript"/>
        </w:rPr>
        <w:t>сам.работа</w:t>
      </w:r>
    </w:p>
    <w:p w:rsidR="00C02994" w:rsidRDefault="00C02994" w:rsidP="00C02994">
      <w:pPr>
        <w:ind w:firstLine="360"/>
        <w:rPr>
          <w:color w:val="000000"/>
        </w:rPr>
      </w:pPr>
      <w:r w:rsidRPr="00422F01">
        <w:rPr>
          <w:color w:val="000000"/>
        </w:rPr>
        <w:t>Накопленной оценкой за текущий контроль учитываются</w:t>
      </w:r>
      <w:r>
        <w:rPr>
          <w:color w:val="000000"/>
        </w:rPr>
        <w:t xml:space="preserve"> </w:t>
      </w:r>
      <w:r w:rsidRPr="00422F01">
        <w:rPr>
          <w:color w:val="000000"/>
        </w:rPr>
        <w:t>результаты студента по текущему</w:t>
      </w:r>
      <w:r>
        <w:rPr>
          <w:color w:val="000000"/>
        </w:rPr>
        <w:t xml:space="preserve"> к</w:t>
      </w:r>
      <w:r w:rsidRPr="00422F01">
        <w:rPr>
          <w:color w:val="000000"/>
        </w:rPr>
        <w:t>онтролю</w:t>
      </w:r>
      <w:r>
        <w:rPr>
          <w:color w:val="000000"/>
        </w:rPr>
        <w:t xml:space="preserve"> </w:t>
      </w:r>
      <w:r w:rsidRPr="00422F01">
        <w:rPr>
          <w:color w:val="000000"/>
        </w:rPr>
        <w:t>так:</w:t>
      </w:r>
    </w:p>
    <w:p w:rsidR="00C02994" w:rsidRPr="00C02994" w:rsidRDefault="00C02994" w:rsidP="00C02994">
      <w:pPr>
        <w:pStyle w:val="ad"/>
        <w:numPr>
          <w:ilvl w:val="0"/>
          <w:numId w:val="5"/>
        </w:numPr>
        <w:rPr>
          <w:color w:val="000000"/>
        </w:rPr>
      </w:pPr>
      <w:r w:rsidRPr="00C02994">
        <w:rPr>
          <w:color w:val="000000"/>
        </w:rPr>
        <w:t>О</w:t>
      </w:r>
      <w:r w:rsidRPr="00C02994">
        <w:rPr>
          <w:color w:val="000000"/>
          <w:vertAlign w:val="subscript"/>
        </w:rPr>
        <w:t xml:space="preserve">накопленная </w:t>
      </w:r>
      <w:r w:rsidR="0097056A">
        <w:rPr>
          <w:color w:val="000000"/>
        </w:rPr>
        <w:t>= 0,</w:t>
      </w:r>
      <w:r w:rsidR="0097056A" w:rsidRPr="0097056A">
        <w:rPr>
          <w:color w:val="000000"/>
        </w:rPr>
        <w:t>44</w:t>
      </w:r>
      <w:r w:rsidRPr="00C02994">
        <w:rPr>
          <w:color w:val="000000"/>
        </w:rPr>
        <w:t xml:space="preserve"> * О</w:t>
      </w:r>
      <w:r w:rsidRPr="00C02994">
        <w:rPr>
          <w:color w:val="000000"/>
          <w:vertAlign w:val="subscript"/>
        </w:rPr>
        <w:t xml:space="preserve">текущий </w:t>
      </w:r>
      <w:r w:rsidR="0097056A">
        <w:rPr>
          <w:color w:val="000000"/>
        </w:rPr>
        <w:t>+ 0</w:t>
      </w:r>
      <w:r w:rsidR="0097056A" w:rsidRPr="0097056A">
        <w:rPr>
          <w:color w:val="000000"/>
        </w:rPr>
        <w:t>,28</w:t>
      </w:r>
      <w:r w:rsidRPr="00C02994">
        <w:rPr>
          <w:color w:val="000000"/>
        </w:rPr>
        <w:t xml:space="preserve"> * О</w:t>
      </w:r>
      <w:r w:rsidRPr="00C02994">
        <w:rPr>
          <w:color w:val="000000"/>
          <w:vertAlign w:val="subscript"/>
        </w:rPr>
        <w:t>аудиторная</w:t>
      </w:r>
      <w:r w:rsidR="0097056A">
        <w:rPr>
          <w:color w:val="000000"/>
        </w:rPr>
        <w:t xml:space="preserve"> + </w:t>
      </w:r>
      <w:r w:rsidR="0097056A" w:rsidRPr="0097056A">
        <w:rPr>
          <w:color w:val="000000"/>
        </w:rPr>
        <w:t>0,28</w:t>
      </w:r>
      <w:r w:rsidRPr="00C02994">
        <w:rPr>
          <w:color w:val="000000"/>
        </w:rPr>
        <w:t xml:space="preserve"> * О</w:t>
      </w:r>
      <w:r w:rsidRPr="00C02994">
        <w:rPr>
          <w:color w:val="000000"/>
          <w:vertAlign w:val="subscript"/>
        </w:rPr>
        <w:t>сам.работа</w:t>
      </w:r>
    </w:p>
    <w:p w:rsidR="00C02994" w:rsidRPr="00C02994" w:rsidRDefault="00C02994" w:rsidP="00C02994">
      <w:pPr>
        <w:pStyle w:val="ad"/>
        <w:numPr>
          <w:ilvl w:val="0"/>
          <w:numId w:val="5"/>
        </w:numPr>
        <w:rPr>
          <w:color w:val="000000"/>
        </w:rPr>
      </w:pPr>
      <w:r w:rsidRPr="00C02994">
        <w:rPr>
          <w:color w:val="000000"/>
        </w:rPr>
        <w:t>О</w:t>
      </w:r>
      <w:r w:rsidRPr="00C02994">
        <w:rPr>
          <w:color w:val="000000"/>
          <w:vertAlign w:val="subscript"/>
        </w:rPr>
        <w:t xml:space="preserve">текущий – </w:t>
      </w:r>
      <w:r w:rsidRPr="00C02994">
        <w:rPr>
          <w:color w:val="000000"/>
        </w:rPr>
        <w:t>рассчитывается в виде взвешенной суммы всех форм текущего контроля, который предусмотрен в вузе и совпадает с оценкой за домашнее задание.</w:t>
      </w:r>
    </w:p>
    <w:p w:rsidR="008B1CD9" w:rsidRPr="008B1CD9" w:rsidRDefault="008B1CD9" w:rsidP="008B1CD9">
      <w:pPr>
        <w:ind w:firstLine="567"/>
        <w:rPr>
          <w:highlight w:val="white"/>
        </w:rPr>
      </w:pPr>
    </w:p>
    <w:p w:rsidR="008B1CD9" w:rsidRDefault="008B1CD9" w:rsidP="008B1CD9">
      <w:pPr>
        <w:ind w:firstLine="567"/>
        <w:rPr>
          <w:b/>
          <w:i/>
          <w:highlight w:val="white"/>
        </w:rPr>
      </w:pPr>
      <w:r>
        <w:rPr>
          <w:b/>
          <w:i/>
          <w:highlight w:val="white"/>
        </w:rPr>
        <w:t>Промежуточная аттестация:</w:t>
      </w:r>
    </w:p>
    <w:p w:rsidR="009B5895" w:rsidRPr="00DE1181" w:rsidRDefault="009B5895" w:rsidP="009B5895">
      <w:pPr>
        <w:ind w:firstLine="709"/>
        <w:jc w:val="both"/>
      </w:pPr>
      <w:r w:rsidRPr="00DE1181">
        <w:t>Промежуточная аттестация проводится в форме экзамена и включает 2 этапа: портфолио и экзамен. Необходимым условием для прохождения промежуточной аттестации является оценка «зачтено» по результатам выполненного портфолио. Для оценивания портфолио студенту необходимо сдать все работы, входящие в струк</w:t>
      </w:r>
      <w:r>
        <w:t>туру портфолио (реферат, контрольная работа).</w:t>
      </w:r>
    </w:p>
    <w:p w:rsidR="009B5895" w:rsidRPr="009B5895" w:rsidRDefault="009B5895" w:rsidP="009B5895">
      <w:pPr>
        <w:pStyle w:val="ae"/>
        <w:spacing w:before="0" w:beforeAutospacing="0" w:after="0" w:afterAutospacing="0"/>
        <w:ind w:firstLine="709"/>
        <w:jc w:val="both"/>
      </w:pPr>
      <w:r w:rsidRPr="00DE1181">
        <w:t>Экзамен проводится в устной форме. Во время проведения экзамена студенту разрешается использовать справочники, калькуляторы. В процессе ответа на вопросы экзаменационного билета студенту могут быть заданы дополнительные вопросы по темам дисциплины.</w:t>
      </w:r>
    </w:p>
    <w:p w:rsidR="00C02994" w:rsidRDefault="00C02994" w:rsidP="00C02994">
      <w:pPr>
        <w:ind w:firstLine="709"/>
        <w:rPr>
          <w:color w:val="000000"/>
        </w:rPr>
      </w:pPr>
      <w:r w:rsidRPr="00422F01">
        <w:rPr>
          <w:color w:val="000000"/>
        </w:rPr>
        <w:t>Результирующая оценка за дисциплину рассчитывается следующим образом:</w:t>
      </w:r>
    </w:p>
    <w:p w:rsidR="00C02994" w:rsidRPr="00B4171D" w:rsidRDefault="00C02994" w:rsidP="00C02994">
      <w:pPr>
        <w:pStyle w:val="ad"/>
        <w:numPr>
          <w:ilvl w:val="0"/>
          <w:numId w:val="6"/>
        </w:numPr>
      </w:pPr>
      <w:r w:rsidRPr="00C02994">
        <w:rPr>
          <w:color w:val="000000"/>
        </w:rPr>
        <w:t>О</w:t>
      </w:r>
      <w:r w:rsidR="00390FB7" w:rsidRPr="00C02994">
        <w:rPr>
          <w:color w:val="000000"/>
          <w:vertAlign w:val="subscript"/>
        </w:rPr>
        <w:t xml:space="preserve">накопленная </w:t>
      </w:r>
      <w:r w:rsidR="00390FB7" w:rsidRPr="00B4171D">
        <w:rPr>
          <w:vertAlign w:val="subscript"/>
        </w:rPr>
        <w:t>итоговая</w:t>
      </w:r>
      <w:r w:rsidR="00390FB7" w:rsidRPr="00B4171D">
        <w:t xml:space="preserve"> = 0,6</w:t>
      </w:r>
      <w:r w:rsidRPr="00B4171D">
        <w:t>·</w:t>
      </w:r>
      <w:r w:rsidR="00390FB7" w:rsidRPr="00B4171D">
        <w:t xml:space="preserve">* </w:t>
      </w:r>
      <w:r w:rsidRPr="00B4171D">
        <w:t>О</w:t>
      </w:r>
      <w:r w:rsidR="00390FB7" w:rsidRPr="00B4171D">
        <w:rPr>
          <w:vertAlign w:val="subscript"/>
        </w:rPr>
        <w:t xml:space="preserve"> накопленная</w:t>
      </w:r>
      <w:r w:rsidRPr="00B4171D">
        <w:rPr>
          <w:vertAlign w:val="subscript"/>
        </w:rPr>
        <w:t xml:space="preserve"> </w:t>
      </w:r>
      <w:r w:rsidRPr="00B4171D">
        <w:t xml:space="preserve">+ </w:t>
      </w:r>
      <w:r w:rsidR="00390FB7" w:rsidRPr="00B4171D">
        <w:t>0,4</w:t>
      </w:r>
      <w:r w:rsidRPr="00B4171D">
        <w:t>·</w:t>
      </w:r>
      <w:r w:rsidR="00390FB7" w:rsidRPr="00B4171D">
        <w:t xml:space="preserve">* </w:t>
      </w:r>
      <w:r w:rsidRPr="00B4171D">
        <w:t>О</w:t>
      </w:r>
      <w:r w:rsidRPr="00B4171D">
        <w:rPr>
          <w:vertAlign w:val="subscript"/>
        </w:rPr>
        <w:t>промежуточный зачет/экзамен</w:t>
      </w:r>
      <w:r w:rsidRPr="00B4171D">
        <w:t>, где О</w:t>
      </w:r>
      <w:r w:rsidRPr="00B4171D">
        <w:rPr>
          <w:vertAlign w:val="subscript"/>
        </w:rPr>
        <w:t>текущая</w:t>
      </w:r>
      <w:r w:rsidRPr="00B4171D">
        <w:t xml:space="preserve"> i </w:t>
      </w:r>
      <w:r w:rsidRPr="00B4171D">
        <w:rPr>
          <w:vertAlign w:val="subscript"/>
        </w:rPr>
        <w:t>этапа</w:t>
      </w:r>
      <w:r w:rsidRPr="00B4171D">
        <w:t xml:space="preserve"> рассчитывается по приведенной выше формуле</w:t>
      </w:r>
      <w:r w:rsidR="00390FB7" w:rsidRPr="00B4171D">
        <w:t>.</w:t>
      </w:r>
    </w:p>
    <w:p w:rsidR="00C02994" w:rsidRPr="00B4171D" w:rsidRDefault="00C02994" w:rsidP="00C02994">
      <w:pPr>
        <w:ind w:firstLine="709"/>
      </w:pPr>
      <w:r w:rsidRPr="00B4171D">
        <w:t>Способ округления накопленной оценки промежуточного (и итогового) контроля: в пользу студента.</w:t>
      </w:r>
    </w:p>
    <w:p w:rsidR="00C02994" w:rsidRPr="00B4171D" w:rsidRDefault="00C02994" w:rsidP="00C02994">
      <w:pPr>
        <w:ind w:firstLine="709"/>
      </w:pPr>
      <w:r w:rsidRPr="00B4171D">
        <w:lastRenderedPageBreak/>
        <w:t>Итоговая оценка на зачете выставляется по 10-бальной шкале (с переводом в 5-ти бальную шкалу). Перевод в 5-балльную шкалу осуществляется по правилу:</w:t>
      </w:r>
    </w:p>
    <w:p w:rsidR="00C02994" w:rsidRPr="00B4171D" w:rsidRDefault="00C02994" w:rsidP="00C02994">
      <w:pPr>
        <w:pStyle w:val="ad"/>
        <w:numPr>
          <w:ilvl w:val="0"/>
          <w:numId w:val="7"/>
        </w:numPr>
      </w:pPr>
      <w:r w:rsidRPr="00B4171D">
        <w:t>0 - 3 балов - неудовлетворительно,</w:t>
      </w:r>
    </w:p>
    <w:p w:rsidR="00C02994" w:rsidRPr="00B4171D" w:rsidRDefault="00C02994" w:rsidP="00C02994">
      <w:pPr>
        <w:pStyle w:val="ad"/>
        <w:numPr>
          <w:ilvl w:val="0"/>
          <w:numId w:val="7"/>
        </w:numPr>
      </w:pPr>
      <w:r w:rsidRPr="00B4171D">
        <w:t>4 - 5 баллов - удовлетворительно,</w:t>
      </w:r>
    </w:p>
    <w:p w:rsidR="00C02994" w:rsidRPr="00B4171D" w:rsidRDefault="00C02994" w:rsidP="00C02994">
      <w:pPr>
        <w:pStyle w:val="ad"/>
        <w:numPr>
          <w:ilvl w:val="0"/>
          <w:numId w:val="7"/>
        </w:numPr>
      </w:pPr>
      <w:r w:rsidRPr="00B4171D">
        <w:t>6 - 7 баллов - хорошо,</w:t>
      </w:r>
    </w:p>
    <w:p w:rsidR="00452377" w:rsidRPr="00B4171D" w:rsidRDefault="00C02994" w:rsidP="00C02994">
      <w:pPr>
        <w:pStyle w:val="ad"/>
        <w:numPr>
          <w:ilvl w:val="0"/>
          <w:numId w:val="7"/>
        </w:numPr>
        <w:rPr>
          <w:highlight w:val="white"/>
        </w:rPr>
      </w:pPr>
      <w:r w:rsidRPr="00B4171D">
        <w:t>8 - 10 баллов - отлично.</w:t>
      </w:r>
    </w:p>
    <w:p w:rsidR="00452377" w:rsidRPr="00B4171D" w:rsidRDefault="00452377" w:rsidP="00452377">
      <w:pPr>
        <w:pStyle w:val="ae"/>
        <w:shd w:val="clear" w:color="auto" w:fill="FFFFFF"/>
        <w:spacing w:before="0" w:beforeAutospacing="0" w:after="0" w:afterAutospacing="0"/>
        <w:ind w:firstLine="360"/>
        <w:jc w:val="both"/>
        <w:rPr>
          <w:b/>
        </w:rPr>
      </w:pPr>
      <w:r w:rsidRPr="00B4171D">
        <w:t>Оценки «отлично», «хорошо», «удовлетворительно» означают успешное прохождение промежуточной аттестации.</w:t>
      </w:r>
    </w:p>
    <w:p w:rsidR="008B1CD9" w:rsidRPr="00B4171D" w:rsidRDefault="008B1CD9" w:rsidP="00452377">
      <w:pPr>
        <w:pStyle w:val="ad"/>
        <w:rPr>
          <w:highlight w:val="white"/>
        </w:rPr>
      </w:pPr>
    </w:p>
    <w:p w:rsidR="00D01042" w:rsidRDefault="0050751B" w:rsidP="0050751B">
      <w:pPr>
        <w:ind w:firstLine="567"/>
        <w:jc w:val="center"/>
        <w:rPr>
          <w:b/>
          <w:i/>
        </w:rPr>
      </w:pPr>
      <w:r w:rsidRPr="00B4171D">
        <w:rPr>
          <w:b/>
          <w:i/>
          <w:highlight w:val="white"/>
        </w:rPr>
        <w:t>Описание критериев и шкал оценивания</w:t>
      </w:r>
      <w:r w:rsidRPr="0050751B">
        <w:rPr>
          <w:b/>
          <w:i/>
          <w:highlight w:val="white"/>
        </w:rPr>
        <w:t xml:space="preserve"> индикаторов достижения результатов обучения по дисциплине </w:t>
      </w:r>
      <w:r w:rsidR="00665E4D">
        <w:rPr>
          <w:b/>
          <w:i/>
        </w:rPr>
        <w:t>Методы оптимизации</w:t>
      </w:r>
    </w:p>
    <w:p w:rsidR="00AE0815" w:rsidRPr="00AE0815" w:rsidRDefault="00CB6D89" w:rsidP="00AE0815">
      <w:pPr>
        <w:ind w:firstLine="567"/>
        <w:rPr>
          <w:b/>
          <w:highlight w:val="white"/>
        </w:rPr>
      </w:pPr>
      <w:r>
        <w:t xml:space="preserve">Таблица </w:t>
      </w:r>
      <w:r w:rsidR="007F456E">
        <w:t>9</w:t>
      </w:r>
      <w:r>
        <w:t>.1</w:t>
      </w:r>
    </w:p>
    <w:tbl>
      <w:tblPr>
        <w:tblStyle w:val="a6"/>
        <w:tblW w:w="9606" w:type="dxa"/>
        <w:tblLayout w:type="fixed"/>
        <w:tblLook w:val="04A0"/>
      </w:tblPr>
      <w:tblGrid>
        <w:gridCol w:w="1242"/>
        <w:gridCol w:w="5670"/>
        <w:gridCol w:w="2694"/>
      </w:tblGrid>
      <w:tr w:rsidR="00B50FE9" w:rsidRPr="00490268" w:rsidTr="006F0336">
        <w:tc>
          <w:tcPr>
            <w:tcW w:w="1242" w:type="dxa"/>
          </w:tcPr>
          <w:p w:rsidR="00B50FE9" w:rsidRPr="00490268" w:rsidRDefault="00B50FE9" w:rsidP="00790D78">
            <w:pPr>
              <w:jc w:val="center"/>
              <w:rPr>
                <w:b/>
              </w:rPr>
            </w:pPr>
            <w:r w:rsidRPr="00490268">
              <w:rPr>
                <w:b/>
              </w:rPr>
              <w:t>Код компетенции</w:t>
            </w:r>
          </w:p>
        </w:tc>
        <w:tc>
          <w:tcPr>
            <w:tcW w:w="5670" w:type="dxa"/>
          </w:tcPr>
          <w:p w:rsidR="00B50FE9" w:rsidRPr="00490268" w:rsidRDefault="00B50FE9" w:rsidP="00790D78">
            <w:pPr>
              <w:jc w:val="center"/>
              <w:rPr>
                <w:b/>
              </w:rPr>
            </w:pPr>
            <w:r w:rsidRPr="00490268">
              <w:rPr>
                <w:b/>
              </w:rPr>
              <w:t>Результат обучения по дисциплине</w:t>
            </w:r>
          </w:p>
        </w:tc>
        <w:tc>
          <w:tcPr>
            <w:tcW w:w="2694" w:type="dxa"/>
          </w:tcPr>
          <w:p w:rsidR="00B50FE9" w:rsidRPr="00490268" w:rsidRDefault="00B50FE9" w:rsidP="00790D78">
            <w:pPr>
              <w:jc w:val="center"/>
              <w:rPr>
                <w:b/>
              </w:rPr>
            </w:pPr>
            <w:r w:rsidRPr="00490268">
              <w:rPr>
                <w:b/>
              </w:rPr>
              <w:t>Оценочное средство</w:t>
            </w:r>
          </w:p>
        </w:tc>
      </w:tr>
      <w:tr w:rsidR="00B50FE9" w:rsidRPr="00490268" w:rsidTr="006F0336">
        <w:tc>
          <w:tcPr>
            <w:tcW w:w="1242" w:type="dxa"/>
            <w:vMerge w:val="restart"/>
          </w:tcPr>
          <w:p w:rsidR="00C54AA5" w:rsidRDefault="00C54AA5" w:rsidP="00790D78">
            <w:pPr>
              <w:jc w:val="both"/>
              <w:rPr>
                <w:rFonts w:cs="Calibri"/>
                <w:bCs/>
              </w:rPr>
            </w:pPr>
          </w:p>
          <w:p w:rsidR="00C54AA5" w:rsidRDefault="00C54AA5" w:rsidP="00790D78">
            <w:pPr>
              <w:jc w:val="both"/>
              <w:rPr>
                <w:rFonts w:cs="Calibri"/>
                <w:bCs/>
              </w:rPr>
            </w:pPr>
          </w:p>
          <w:p w:rsidR="00C54AA5" w:rsidRDefault="00C54AA5" w:rsidP="00790D78">
            <w:pPr>
              <w:jc w:val="both"/>
              <w:rPr>
                <w:rFonts w:cs="Calibri"/>
                <w:bCs/>
              </w:rPr>
            </w:pPr>
          </w:p>
          <w:p w:rsidR="00C54AA5" w:rsidRDefault="00C54AA5" w:rsidP="00790D78">
            <w:pPr>
              <w:jc w:val="both"/>
              <w:rPr>
                <w:rFonts w:cs="Calibri"/>
                <w:bCs/>
              </w:rPr>
            </w:pPr>
          </w:p>
          <w:p w:rsidR="00C54AA5" w:rsidRDefault="00C54AA5" w:rsidP="00790D78">
            <w:pPr>
              <w:jc w:val="both"/>
              <w:rPr>
                <w:rFonts w:cs="Calibri"/>
                <w:bCs/>
              </w:rPr>
            </w:pPr>
          </w:p>
          <w:p w:rsidR="00C54AA5" w:rsidRDefault="00C54AA5" w:rsidP="00790D78">
            <w:pPr>
              <w:jc w:val="both"/>
              <w:rPr>
                <w:rFonts w:cs="Calibri"/>
                <w:bCs/>
              </w:rPr>
            </w:pPr>
          </w:p>
          <w:p w:rsidR="00C54AA5" w:rsidRDefault="00C54AA5" w:rsidP="00790D78">
            <w:pPr>
              <w:jc w:val="both"/>
              <w:rPr>
                <w:rFonts w:cs="Calibri"/>
                <w:bCs/>
              </w:rPr>
            </w:pPr>
          </w:p>
          <w:p w:rsidR="00C54AA5" w:rsidRDefault="00C54AA5" w:rsidP="00790D78">
            <w:pPr>
              <w:jc w:val="both"/>
              <w:rPr>
                <w:rFonts w:cs="Calibri"/>
                <w:bCs/>
              </w:rPr>
            </w:pPr>
          </w:p>
          <w:p w:rsidR="00C54AA5" w:rsidRDefault="00C54AA5" w:rsidP="00790D78">
            <w:pPr>
              <w:jc w:val="both"/>
              <w:rPr>
                <w:rFonts w:cs="Calibri"/>
                <w:bCs/>
              </w:rPr>
            </w:pPr>
          </w:p>
          <w:p w:rsidR="00C54AA5" w:rsidRDefault="00C54AA5" w:rsidP="00790D78">
            <w:pPr>
              <w:jc w:val="both"/>
              <w:rPr>
                <w:rFonts w:cs="Calibri"/>
                <w:bCs/>
              </w:rPr>
            </w:pPr>
          </w:p>
          <w:p w:rsidR="00C54AA5" w:rsidRDefault="00C54AA5" w:rsidP="00790D78">
            <w:pPr>
              <w:jc w:val="both"/>
              <w:rPr>
                <w:rFonts w:cs="Calibri"/>
                <w:bCs/>
              </w:rPr>
            </w:pPr>
          </w:p>
          <w:p w:rsidR="00B50FE9" w:rsidRPr="00490268" w:rsidRDefault="00B50FE9" w:rsidP="00790D78">
            <w:pPr>
              <w:jc w:val="both"/>
            </w:pPr>
            <w:r w:rsidRPr="00490268">
              <w:rPr>
                <w:rFonts w:cs="Calibri"/>
                <w:bCs/>
              </w:rPr>
              <w:t>ОПК-2</w:t>
            </w:r>
          </w:p>
        </w:tc>
        <w:tc>
          <w:tcPr>
            <w:tcW w:w="5670" w:type="dxa"/>
          </w:tcPr>
          <w:p w:rsidR="00B50FE9" w:rsidRPr="00490268" w:rsidRDefault="00B50FE9" w:rsidP="00790D78">
            <w:pPr>
              <w:jc w:val="both"/>
            </w:pPr>
            <w:r w:rsidRPr="00490268">
              <w:t>Знать: основные направления развития мехатроники и робототехники.</w:t>
            </w:r>
          </w:p>
          <w:p w:rsidR="00B50FE9" w:rsidRPr="00490268" w:rsidRDefault="00B50FE9" w:rsidP="00790D78">
            <w:pPr>
              <w:jc w:val="both"/>
              <w:rPr>
                <w:rFonts w:cs="Calibri"/>
              </w:rPr>
            </w:pPr>
            <w:r w:rsidRPr="00490268">
              <w:rPr>
                <w:rFonts w:cs="Calibri"/>
              </w:rPr>
              <w:t>Роль и место методов оптимизации в развитии современной робототехники и мехатроники.</w:t>
            </w:r>
          </w:p>
          <w:p w:rsidR="00B50FE9" w:rsidRPr="00490268" w:rsidRDefault="00B50FE9" w:rsidP="00790D78">
            <w:pPr>
              <w:jc w:val="both"/>
              <w:rPr>
                <w:rFonts w:cs="Calibri"/>
              </w:rPr>
            </w:pPr>
            <w:r w:rsidRPr="00490268">
              <w:rPr>
                <w:rFonts w:cs="Calibri"/>
              </w:rPr>
              <w:t>Терминология методов оптимизации экстремальных задач.</w:t>
            </w:r>
          </w:p>
          <w:p w:rsidR="00B50FE9" w:rsidRPr="00490268" w:rsidRDefault="00B50FE9" w:rsidP="00790D78">
            <w:pPr>
              <w:jc w:val="both"/>
              <w:rPr>
                <w:rFonts w:cs="Calibri"/>
              </w:rPr>
            </w:pPr>
            <w:r w:rsidRPr="00490268">
              <w:rPr>
                <w:rFonts w:cs="Calibri"/>
              </w:rPr>
              <w:t>Основные численные методы и алгоритмы линейной оптимизации.</w:t>
            </w:r>
          </w:p>
          <w:p w:rsidR="00B50FE9" w:rsidRPr="00490268" w:rsidRDefault="00B50FE9" w:rsidP="00790D78">
            <w:pPr>
              <w:jc w:val="both"/>
            </w:pPr>
            <w:r w:rsidRPr="00490268">
              <w:rPr>
                <w:rFonts w:cs="Calibri"/>
              </w:rPr>
              <w:t>Основные численные методы и алгоритмы нелинейной оптимизации.</w:t>
            </w:r>
          </w:p>
        </w:tc>
        <w:tc>
          <w:tcPr>
            <w:tcW w:w="2694" w:type="dxa"/>
          </w:tcPr>
          <w:p w:rsidR="00B50FE9" w:rsidRPr="00490268" w:rsidRDefault="00621AB0" w:rsidP="00790D78">
            <w:pPr>
              <w:jc w:val="both"/>
            </w:pPr>
            <w:r>
              <w:t>Реферат</w:t>
            </w:r>
          </w:p>
          <w:p w:rsidR="00490268" w:rsidRPr="00490268" w:rsidRDefault="00490268" w:rsidP="00790D78">
            <w:pPr>
              <w:jc w:val="both"/>
            </w:pPr>
          </w:p>
          <w:p w:rsidR="00B50FE9" w:rsidRPr="00490268" w:rsidRDefault="00B50FE9" w:rsidP="00790D78">
            <w:pPr>
              <w:jc w:val="both"/>
            </w:pPr>
            <w:r w:rsidRPr="00490268">
              <w:t>Экзамен</w:t>
            </w:r>
          </w:p>
        </w:tc>
      </w:tr>
      <w:tr w:rsidR="00B50FE9" w:rsidRPr="00490268" w:rsidTr="006F0336">
        <w:tc>
          <w:tcPr>
            <w:tcW w:w="1242" w:type="dxa"/>
            <w:vMerge/>
          </w:tcPr>
          <w:p w:rsidR="00B50FE9" w:rsidRPr="00490268" w:rsidRDefault="00B50FE9" w:rsidP="00790D78">
            <w:pPr>
              <w:jc w:val="both"/>
            </w:pPr>
          </w:p>
        </w:tc>
        <w:tc>
          <w:tcPr>
            <w:tcW w:w="5670" w:type="dxa"/>
          </w:tcPr>
          <w:p w:rsidR="00B50FE9" w:rsidRPr="00490268" w:rsidRDefault="00B50FE9" w:rsidP="00790D78">
            <w:pPr>
              <w:jc w:val="both"/>
            </w:pPr>
            <w:r w:rsidRPr="00490268">
              <w:t>Уметь: применять физико-математический аппарат и рассчитывать мат</w:t>
            </w:r>
            <w:r w:rsidR="00BF065C" w:rsidRPr="00490268">
              <w:t xml:space="preserve">ематические </w:t>
            </w:r>
            <w:r w:rsidRPr="00490268">
              <w:t>модели устройств.</w:t>
            </w:r>
          </w:p>
          <w:p w:rsidR="00B50FE9" w:rsidRPr="00490268" w:rsidRDefault="00B50FE9" w:rsidP="00790D78">
            <w:pPr>
              <w:jc w:val="both"/>
            </w:pPr>
            <w:r w:rsidRPr="00490268">
              <w:rPr>
                <w:rFonts w:cs="Calibri"/>
              </w:rPr>
              <w:t>Уметь решать теоретические и практические задачи оптимизации.</w:t>
            </w:r>
          </w:p>
        </w:tc>
        <w:tc>
          <w:tcPr>
            <w:tcW w:w="2694" w:type="dxa"/>
          </w:tcPr>
          <w:p w:rsidR="00BF065C" w:rsidRPr="00490268" w:rsidRDefault="00621AB0" w:rsidP="00BF065C">
            <w:pPr>
              <w:jc w:val="both"/>
            </w:pPr>
            <w:r>
              <w:t>Контрольн</w:t>
            </w:r>
            <w:r w:rsidR="00CB6D89">
              <w:t>ая</w:t>
            </w:r>
            <w:r w:rsidR="00BF065C" w:rsidRPr="00490268">
              <w:t xml:space="preserve"> работа</w:t>
            </w:r>
          </w:p>
          <w:p w:rsidR="00490268" w:rsidRPr="00490268" w:rsidRDefault="00490268" w:rsidP="00BF065C">
            <w:pPr>
              <w:jc w:val="both"/>
            </w:pPr>
          </w:p>
          <w:p w:rsidR="00B50FE9" w:rsidRPr="00490268" w:rsidRDefault="00B50FE9" w:rsidP="00790D78">
            <w:pPr>
              <w:jc w:val="both"/>
            </w:pPr>
            <w:r w:rsidRPr="00490268">
              <w:t>Экзамен</w:t>
            </w:r>
          </w:p>
        </w:tc>
      </w:tr>
      <w:tr w:rsidR="00B50FE9" w:rsidRPr="00490268" w:rsidTr="006F0336">
        <w:tc>
          <w:tcPr>
            <w:tcW w:w="1242" w:type="dxa"/>
            <w:vMerge/>
          </w:tcPr>
          <w:p w:rsidR="00B50FE9" w:rsidRPr="00490268" w:rsidRDefault="00B50FE9" w:rsidP="00790D78">
            <w:pPr>
              <w:jc w:val="both"/>
            </w:pPr>
          </w:p>
        </w:tc>
        <w:tc>
          <w:tcPr>
            <w:tcW w:w="5670" w:type="dxa"/>
          </w:tcPr>
          <w:p w:rsidR="00B50FE9" w:rsidRPr="00490268" w:rsidRDefault="00B50FE9" w:rsidP="00790D78">
            <w:pPr>
              <w:jc w:val="both"/>
              <w:rPr>
                <w:bCs/>
              </w:rPr>
            </w:pPr>
            <w:r w:rsidRPr="00490268">
              <w:t>Владеть: методами анализа и моделирования в области мехатроники и робототехники</w:t>
            </w:r>
            <w:r w:rsidRPr="00490268">
              <w:rPr>
                <w:bCs/>
              </w:rPr>
              <w:t>.</w:t>
            </w:r>
          </w:p>
          <w:p w:rsidR="00B50FE9" w:rsidRPr="00490268" w:rsidRDefault="00B50FE9" w:rsidP="00790D78">
            <w:pPr>
              <w:jc w:val="both"/>
              <w:rPr>
                <w:rFonts w:cs="Calibri"/>
              </w:rPr>
            </w:pPr>
            <w:r w:rsidRPr="00490268">
              <w:rPr>
                <w:rFonts w:cs="Calibri"/>
              </w:rPr>
              <w:t>Уметь применять методы математического анализа.</w:t>
            </w:r>
          </w:p>
          <w:p w:rsidR="00B50FE9" w:rsidRPr="00490268" w:rsidRDefault="00B50FE9" w:rsidP="00790D78">
            <w:pPr>
              <w:jc w:val="both"/>
            </w:pPr>
            <w:r w:rsidRPr="00490268">
              <w:rPr>
                <w:rFonts w:cs="Calibri"/>
              </w:rPr>
              <w:t>Иметь навыки использования естественнонаучных и общеинженерных знаний в профессиональной деятельности.</w:t>
            </w:r>
          </w:p>
        </w:tc>
        <w:tc>
          <w:tcPr>
            <w:tcW w:w="2694" w:type="dxa"/>
          </w:tcPr>
          <w:p w:rsidR="00B50FE9" w:rsidRPr="00490268" w:rsidRDefault="00B50FE9" w:rsidP="00790D78">
            <w:pPr>
              <w:jc w:val="both"/>
            </w:pPr>
            <w:r w:rsidRPr="00490268">
              <w:t>Экзамен</w:t>
            </w:r>
          </w:p>
        </w:tc>
      </w:tr>
      <w:tr w:rsidR="00B50FE9" w:rsidRPr="00490268" w:rsidTr="006F0336">
        <w:tc>
          <w:tcPr>
            <w:tcW w:w="1242" w:type="dxa"/>
            <w:vMerge w:val="restart"/>
          </w:tcPr>
          <w:p w:rsidR="00B50FE9" w:rsidRPr="00490268" w:rsidRDefault="00B50FE9" w:rsidP="00790D78">
            <w:pPr>
              <w:jc w:val="both"/>
            </w:pPr>
            <w:r w:rsidRPr="00490268">
              <w:t>ПК-</w:t>
            </w:r>
            <w:r w:rsidR="00452377" w:rsidRPr="00490268">
              <w:t>6</w:t>
            </w:r>
          </w:p>
        </w:tc>
        <w:tc>
          <w:tcPr>
            <w:tcW w:w="5670" w:type="dxa"/>
          </w:tcPr>
          <w:p w:rsidR="00B50FE9" w:rsidRPr="00490268" w:rsidRDefault="00B50FE9" w:rsidP="00790D78">
            <w:pPr>
              <w:jc w:val="both"/>
              <w:rPr>
                <w:bCs/>
              </w:rPr>
            </w:pPr>
            <w:r w:rsidRPr="00490268">
              <w:rPr>
                <w:rFonts w:cs="Calibri"/>
              </w:rPr>
              <w:t>Знать: стандартные программные пакеты для исследования математических моделей мехатронных и робототехнических систем</w:t>
            </w:r>
            <w:r w:rsidRPr="00490268">
              <w:rPr>
                <w:bCs/>
              </w:rPr>
              <w:t>.</w:t>
            </w:r>
          </w:p>
          <w:p w:rsidR="00B50FE9" w:rsidRPr="00490268" w:rsidRDefault="00B50FE9" w:rsidP="00790D78">
            <w:pPr>
              <w:jc w:val="both"/>
              <w:rPr>
                <w:rFonts w:cs="Calibri"/>
              </w:rPr>
            </w:pPr>
            <w:r w:rsidRPr="00490268">
              <w:rPr>
                <w:rFonts w:cs="Calibri"/>
              </w:rPr>
              <w:t>Знать модели вычислений.</w:t>
            </w:r>
          </w:p>
          <w:p w:rsidR="00B50FE9" w:rsidRPr="00490268" w:rsidRDefault="00B50FE9" w:rsidP="00790D78">
            <w:pPr>
              <w:jc w:val="both"/>
            </w:pPr>
            <w:r w:rsidRPr="00490268">
              <w:rPr>
                <w:rFonts w:cs="Calibri"/>
              </w:rPr>
              <w:t>Знать методы построения математической модели объекта оптимизации.</w:t>
            </w:r>
          </w:p>
        </w:tc>
        <w:tc>
          <w:tcPr>
            <w:tcW w:w="2694" w:type="dxa"/>
          </w:tcPr>
          <w:p w:rsidR="006B43B9" w:rsidRPr="00490268" w:rsidRDefault="00621AB0" w:rsidP="006B43B9">
            <w:pPr>
              <w:jc w:val="both"/>
            </w:pPr>
            <w:r>
              <w:t>Реферат</w:t>
            </w:r>
          </w:p>
          <w:p w:rsidR="00490268" w:rsidRPr="00490268" w:rsidRDefault="00490268" w:rsidP="006B43B9">
            <w:pPr>
              <w:jc w:val="both"/>
            </w:pPr>
          </w:p>
          <w:p w:rsidR="00BF065C" w:rsidRPr="00490268" w:rsidRDefault="00621AB0" w:rsidP="006B43B9">
            <w:pPr>
              <w:jc w:val="both"/>
            </w:pPr>
            <w:r>
              <w:t>Контроль</w:t>
            </w:r>
            <w:r w:rsidR="00CB6D89">
              <w:t>ая</w:t>
            </w:r>
            <w:r w:rsidR="00BF065C" w:rsidRPr="00490268">
              <w:t xml:space="preserve"> работа</w:t>
            </w:r>
          </w:p>
          <w:p w:rsidR="00490268" w:rsidRPr="00490268" w:rsidRDefault="00490268" w:rsidP="006B43B9">
            <w:pPr>
              <w:jc w:val="both"/>
            </w:pPr>
          </w:p>
          <w:p w:rsidR="00B50FE9" w:rsidRPr="00490268" w:rsidRDefault="00B50FE9" w:rsidP="00790D78">
            <w:pPr>
              <w:jc w:val="both"/>
            </w:pPr>
            <w:r w:rsidRPr="00490268">
              <w:t>Экзамен</w:t>
            </w:r>
          </w:p>
        </w:tc>
      </w:tr>
      <w:tr w:rsidR="00B50FE9" w:rsidRPr="00490268" w:rsidTr="006F0336">
        <w:tc>
          <w:tcPr>
            <w:tcW w:w="1242" w:type="dxa"/>
            <w:vMerge/>
          </w:tcPr>
          <w:p w:rsidR="00B50FE9" w:rsidRPr="00490268" w:rsidRDefault="00B50FE9" w:rsidP="00790D78">
            <w:pPr>
              <w:jc w:val="both"/>
            </w:pPr>
          </w:p>
        </w:tc>
        <w:tc>
          <w:tcPr>
            <w:tcW w:w="5670" w:type="dxa"/>
          </w:tcPr>
          <w:p w:rsidR="00B50FE9" w:rsidRPr="00490268" w:rsidRDefault="00B50FE9" w:rsidP="00790D78">
            <w:pPr>
              <w:jc w:val="both"/>
              <w:rPr>
                <w:rFonts w:cs="Calibri"/>
              </w:rPr>
            </w:pPr>
            <w:r w:rsidRPr="00490268">
              <w:rPr>
                <w:rFonts w:cs="Calibri"/>
              </w:rPr>
              <w:t>Уметь: использовать стандартные программные пакеты для исследования математических моделей мехатронных и робототехнических систем</w:t>
            </w:r>
            <w:r w:rsidR="00452377" w:rsidRPr="00490268">
              <w:rPr>
                <w:rFonts w:cs="Calibri"/>
              </w:rPr>
              <w:t>.</w:t>
            </w:r>
          </w:p>
          <w:p w:rsidR="00452377" w:rsidRPr="00490268" w:rsidRDefault="00452377" w:rsidP="00790D78">
            <w:pPr>
              <w:jc w:val="both"/>
            </w:pPr>
            <w:r w:rsidRPr="00490268">
              <w:rPr>
                <w:rFonts w:cs="Calibri"/>
              </w:rPr>
              <w:t>Уметь использовать методы решения задач оптимального проектирования.</w:t>
            </w:r>
          </w:p>
        </w:tc>
        <w:tc>
          <w:tcPr>
            <w:tcW w:w="2694" w:type="dxa"/>
          </w:tcPr>
          <w:p w:rsidR="00BF065C" w:rsidRPr="00490268" w:rsidRDefault="00621AB0" w:rsidP="00BF065C">
            <w:pPr>
              <w:jc w:val="both"/>
            </w:pPr>
            <w:r>
              <w:t>Контрольн</w:t>
            </w:r>
            <w:r w:rsidR="00CB6D89">
              <w:t>ая</w:t>
            </w:r>
            <w:r w:rsidR="00BF065C" w:rsidRPr="00490268">
              <w:t xml:space="preserve"> работа</w:t>
            </w:r>
          </w:p>
          <w:p w:rsidR="00490268" w:rsidRPr="00490268" w:rsidRDefault="00490268" w:rsidP="00BF065C">
            <w:pPr>
              <w:jc w:val="both"/>
            </w:pPr>
          </w:p>
          <w:p w:rsidR="00B50FE9" w:rsidRPr="00490268" w:rsidRDefault="00B50FE9" w:rsidP="00790D78">
            <w:pPr>
              <w:jc w:val="both"/>
            </w:pPr>
            <w:r w:rsidRPr="00490268">
              <w:t>Экзамен</w:t>
            </w:r>
          </w:p>
        </w:tc>
      </w:tr>
      <w:tr w:rsidR="00B50FE9" w:rsidRPr="00490268" w:rsidTr="006F0336">
        <w:tc>
          <w:tcPr>
            <w:tcW w:w="1242" w:type="dxa"/>
            <w:vMerge/>
          </w:tcPr>
          <w:p w:rsidR="00B50FE9" w:rsidRPr="00490268" w:rsidRDefault="00B50FE9" w:rsidP="00790D78">
            <w:pPr>
              <w:jc w:val="both"/>
            </w:pPr>
          </w:p>
        </w:tc>
        <w:tc>
          <w:tcPr>
            <w:tcW w:w="5670" w:type="dxa"/>
          </w:tcPr>
          <w:p w:rsidR="00452377" w:rsidRPr="00490268" w:rsidRDefault="00452377" w:rsidP="00A40529">
            <w:pPr>
              <w:jc w:val="both"/>
            </w:pPr>
            <w:r w:rsidRPr="00490268">
              <w:rPr>
                <w:rFonts w:cs="Calibri"/>
              </w:rPr>
              <w:t>Владеть: навыками работы со стандартными программными пакетами для исследования математических моделей мехатронных и робототехнических систем.</w:t>
            </w:r>
          </w:p>
        </w:tc>
        <w:tc>
          <w:tcPr>
            <w:tcW w:w="2694" w:type="dxa"/>
          </w:tcPr>
          <w:p w:rsidR="00B50FE9" w:rsidRPr="00490268" w:rsidRDefault="00B50FE9" w:rsidP="00790D78">
            <w:pPr>
              <w:jc w:val="both"/>
            </w:pPr>
            <w:r w:rsidRPr="00490268">
              <w:t>Экзамен</w:t>
            </w:r>
          </w:p>
        </w:tc>
      </w:tr>
    </w:tbl>
    <w:p w:rsidR="00CB6D89" w:rsidRDefault="00CB6D89" w:rsidP="00DF15AF">
      <w:pPr>
        <w:ind w:firstLine="567"/>
      </w:pPr>
    </w:p>
    <w:p w:rsidR="008F341B" w:rsidRPr="00490268" w:rsidRDefault="00CB6D89" w:rsidP="00DF15AF">
      <w:pPr>
        <w:ind w:firstLine="567"/>
        <w:rPr>
          <w:highlight w:val="white"/>
        </w:rPr>
      </w:pPr>
      <w:r>
        <w:t xml:space="preserve">Таблица </w:t>
      </w:r>
      <w:r w:rsidR="007F456E">
        <w:t>9</w:t>
      </w:r>
      <w:r>
        <w:t>.2</w:t>
      </w:r>
    </w:p>
    <w:tbl>
      <w:tblPr>
        <w:tblpPr w:leftFromText="180" w:rightFromText="180" w:vertAnchor="text" w:horzAnchor="margin" w:tblpY="116"/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104"/>
        <w:gridCol w:w="2530"/>
      </w:tblGrid>
      <w:tr w:rsidR="00DF15AF" w:rsidRPr="00490268" w:rsidTr="008B1CD9">
        <w:tc>
          <w:tcPr>
            <w:tcW w:w="7104" w:type="dxa"/>
          </w:tcPr>
          <w:p w:rsidR="008B1CD9" w:rsidRPr="00490268" w:rsidRDefault="008B1CD9" w:rsidP="008B1CD9">
            <w:pPr>
              <w:jc w:val="center"/>
              <w:rPr>
                <w:b/>
              </w:rPr>
            </w:pPr>
            <w:r w:rsidRPr="00490268">
              <w:rPr>
                <w:b/>
              </w:rPr>
              <w:t>Критерий</w:t>
            </w:r>
          </w:p>
        </w:tc>
        <w:tc>
          <w:tcPr>
            <w:tcW w:w="2530" w:type="dxa"/>
          </w:tcPr>
          <w:p w:rsidR="008B1CD9" w:rsidRPr="00490268" w:rsidRDefault="008B1CD9" w:rsidP="008B1CD9">
            <w:pPr>
              <w:jc w:val="center"/>
              <w:rPr>
                <w:b/>
              </w:rPr>
            </w:pPr>
            <w:r w:rsidRPr="00490268">
              <w:rPr>
                <w:b/>
              </w:rPr>
              <w:t xml:space="preserve">Оценка </w:t>
            </w:r>
          </w:p>
        </w:tc>
      </w:tr>
      <w:tr w:rsidR="00DF15AF" w:rsidRPr="00490268" w:rsidTr="008B1CD9">
        <w:tc>
          <w:tcPr>
            <w:tcW w:w="7104" w:type="dxa"/>
          </w:tcPr>
          <w:p w:rsidR="00BF065C" w:rsidRPr="00490268" w:rsidRDefault="00621AB0" w:rsidP="00BF065C">
            <w:pPr>
              <w:jc w:val="both"/>
              <w:rPr>
                <w:b/>
              </w:rPr>
            </w:pPr>
            <w:r>
              <w:rPr>
                <w:b/>
              </w:rPr>
              <w:t>Реферат</w:t>
            </w:r>
            <w:r w:rsidR="00BF065C" w:rsidRPr="00490268">
              <w:rPr>
                <w:b/>
              </w:rPr>
              <w:t>:</w:t>
            </w:r>
          </w:p>
          <w:p w:rsidR="00BF065C" w:rsidRPr="00490268" w:rsidRDefault="00BF065C" w:rsidP="00BF065C">
            <w:pPr>
              <w:jc w:val="both"/>
              <w:textAlignment w:val="baseline"/>
            </w:pPr>
            <w:r w:rsidRPr="00490268">
              <w:lastRenderedPageBreak/>
              <w:t>– обоснованность теоретическим и фактическим материалом, подкрепленным ссылками на научную литературу и источники,</w:t>
            </w:r>
          </w:p>
          <w:p w:rsidR="00BF065C" w:rsidRPr="00490268" w:rsidRDefault="00BF065C" w:rsidP="00BF065C">
            <w:pPr>
              <w:jc w:val="both"/>
              <w:textAlignment w:val="baseline"/>
            </w:pPr>
            <w:r w:rsidRPr="00490268">
              <w:t>– осмысленность, логичность и аргументированность изложения материала,</w:t>
            </w:r>
          </w:p>
          <w:p w:rsidR="00BF065C" w:rsidRPr="00490268" w:rsidRDefault="00BF065C" w:rsidP="00BF065C">
            <w:pPr>
              <w:jc w:val="both"/>
              <w:textAlignment w:val="baseline"/>
            </w:pPr>
            <w:r w:rsidRPr="00490268">
              <w:t xml:space="preserve">В </w:t>
            </w:r>
            <w:r w:rsidR="00621AB0">
              <w:t>реферате</w:t>
            </w:r>
            <w:r w:rsidRPr="00490268">
              <w:t xml:space="preserve"> обучающийся мог допустить непринципиальные неточности.</w:t>
            </w:r>
          </w:p>
          <w:p w:rsidR="008F341B" w:rsidRPr="00490268" w:rsidRDefault="00621AB0" w:rsidP="008F341B">
            <w:pPr>
              <w:jc w:val="both"/>
              <w:textAlignment w:val="baseline"/>
              <w:rPr>
                <w:bCs/>
              </w:rPr>
            </w:pPr>
            <w:r>
              <w:rPr>
                <w:b/>
                <w:u w:val="single"/>
              </w:rPr>
              <w:t>Контрольная</w:t>
            </w:r>
            <w:r w:rsidR="00716288">
              <w:rPr>
                <w:b/>
                <w:u w:val="single"/>
              </w:rPr>
              <w:t xml:space="preserve"> работа</w:t>
            </w:r>
            <w:r w:rsidR="00D508E8" w:rsidRPr="00490268">
              <w:rPr>
                <w:b/>
                <w:u w:val="single"/>
              </w:rPr>
              <w:t>:</w:t>
            </w:r>
          </w:p>
          <w:p w:rsidR="008F341B" w:rsidRPr="00490268" w:rsidRDefault="008F341B" w:rsidP="008F341B">
            <w:pPr>
              <w:jc w:val="both"/>
              <w:textAlignment w:val="baseline"/>
              <w:rPr>
                <w:bCs/>
              </w:rPr>
            </w:pPr>
            <w:r w:rsidRPr="00490268">
              <w:rPr>
                <w:bCs/>
              </w:rPr>
              <w:t>– </w:t>
            </w:r>
            <w:r w:rsidR="00D94762">
              <w:rPr>
                <w:bCs/>
              </w:rPr>
              <w:t>р</w:t>
            </w:r>
            <w:r w:rsidR="00716288" w:rsidRPr="004D510B">
              <w:t>абота выполнена полностью, использован оптимально-правильный алгоритм решения. Сама работа соответствует плану и имеет правильные выводы</w:t>
            </w:r>
            <w:r w:rsidRPr="00490268">
              <w:rPr>
                <w:bCs/>
              </w:rPr>
              <w:t>.</w:t>
            </w:r>
          </w:p>
          <w:p w:rsidR="0039645A" w:rsidRPr="00490268" w:rsidRDefault="00BF065C" w:rsidP="0039645A">
            <w:pPr>
              <w:jc w:val="both"/>
              <w:textAlignment w:val="baseline"/>
              <w:rPr>
                <w:b/>
                <w:u w:val="single"/>
              </w:rPr>
            </w:pPr>
            <w:r w:rsidRPr="00490268">
              <w:rPr>
                <w:b/>
                <w:u w:val="single"/>
              </w:rPr>
              <w:t>Экзамен:</w:t>
            </w:r>
          </w:p>
          <w:p w:rsidR="0039645A" w:rsidRPr="00490268" w:rsidRDefault="0039645A" w:rsidP="0039645A">
            <w:pPr>
              <w:jc w:val="both"/>
              <w:textAlignment w:val="baseline"/>
            </w:pPr>
            <w:r w:rsidRPr="00490268">
              <w:rPr>
                <w:bCs/>
              </w:rPr>
              <w:t>– точность и корректность применения терминов и понятий ,</w:t>
            </w:r>
          </w:p>
          <w:p w:rsidR="0039645A" w:rsidRPr="00490268" w:rsidRDefault="0039645A" w:rsidP="0039645A">
            <w:pPr>
              <w:jc w:val="both"/>
              <w:textAlignment w:val="baseline"/>
            </w:pPr>
            <w:r w:rsidRPr="00490268">
              <w:t>– наличие исчерпывающих ответов на дополнительные вопросы.</w:t>
            </w:r>
          </w:p>
          <w:p w:rsidR="008B1CD9" w:rsidRPr="00490268" w:rsidRDefault="0039645A" w:rsidP="00490268">
            <w:r w:rsidRPr="00490268">
              <w:t>При изложении ответа на вопрос(ы) экзаменационного билета</w:t>
            </w:r>
            <w:r w:rsidRPr="00490268">
              <w:rPr>
                <w:u w:val="single"/>
              </w:rPr>
              <w:t xml:space="preserve"> </w:t>
            </w:r>
            <w:r w:rsidRPr="00490268">
              <w:t>обучающийся мог допустить непринципиальные неточности.</w:t>
            </w:r>
          </w:p>
        </w:tc>
        <w:tc>
          <w:tcPr>
            <w:tcW w:w="2530" w:type="dxa"/>
          </w:tcPr>
          <w:p w:rsidR="008B1CD9" w:rsidRPr="00490268" w:rsidRDefault="008B1CD9" w:rsidP="008B1CD9">
            <w:pPr>
              <w:jc w:val="center"/>
              <w:rPr>
                <w:i/>
              </w:rPr>
            </w:pPr>
            <w:r w:rsidRPr="00490268">
              <w:rPr>
                <w:i/>
              </w:rPr>
              <w:lastRenderedPageBreak/>
              <w:t>Отлично</w:t>
            </w:r>
          </w:p>
        </w:tc>
      </w:tr>
      <w:tr w:rsidR="00DF15AF" w:rsidRPr="00490268" w:rsidTr="008B1CD9">
        <w:tc>
          <w:tcPr>
            <w:tcW w:w="7104" w:type="dxa"/>
          </w:tcPr>
          <w:p w:rsidR="00BF065C" w:rsidRPr="00490268" w:rsidRDefault="00621AB0" w:rsidP="00BF065C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Реферат</w:t>
            </w:r>
            <w:r w:rsidR="00D508E8" w:rsidRPr="00490268">
              <w:rPr>
                <w:b/>
              </w:rPr>
              <w:t>:</w:t>
            </w:r>
          </w:p>
          <w:p w:rsidR="00BF065C" w:rsidRPr="00490268" w:rsidRDefault="00BF065C" w:rsidP="00BF065C">
            <w:pPr>
              <w:jc w:val="both"/>
              <w:textAlignment w:val="baseline"/>
            </w:pPr>
            <w:r w:rsidRPr="00490268">
              <w:t>– обоснованность теоретическим и фактическим материалом, подкрепленным ссылками на научную литературу и источники,</w:t>
            </w:r>
          </w:p>
          <w:p w:rsidR="00BF065C" w:rsidRPr="00490268" w:rsidRDefault="00BF065C" w:rsidP="00BF065C">
            <w:pPr>
              <w:jc w:val="both"/>
              <w:textAlignment w:val="baseline"/>
            </w:pPr>
            <w:r w:rsidRPr="00490268">
              <w:t>– осмысленность, логичность и аргументированность изложения материала, наличие затруднений в формулировке собственных суждений,</w:t>
            </w:r>
          </w:p>
          <w:p w:rsidR="00BF065C" w:rsidRPr="00490268" w:rsidRDefault="00BF065C" w:rsidP="00BF065C">
            <w:pPr>
              <w:jc w:val="both"/>
              <w:textAlignment w:val="baseline"/>
            </w:pPr>
            <w:r w:rsidRPr="00490268">
              <w:rPr>
                <w:bCs/>
              </w:rPr>
              <w:t>– точность и корректность применения терминов и понятий методов математического программирования, при наличии незначительных ошибок,</w:t>
            </w:r>
          </w:p>
          <w:p w:rsidR="00BF065C" w:rsidRPr="00490268" w:rsidRDefault="00621AB0" w:rsidP="00BF065C">
            <w:pPr>
              <w:jc w:val="both"/>
              <w:textAlignment w:val="baseline"/>
              <w:rPr>
                <w:b/>
                <w:u w:val="single"/>
              </w:rPr>
            </w:pPr>
            <w:r>
              <w:rPr>
                <w:b/>
                <w:u w:val="single"/>
              </w:rPr>
              <w:t>Контрольн</w:t>
            </w:r>
            <w:r w:rsidR="00716288">
              <w:rPr>
                <w:b/>
                <w:u w:val="single"/>
              </w:rPr>
              <w:t>ая</w:t>
            </w:r>
            <w:r w:rsidR="00BF065C" w:rsidRPr="00490268">
              <w:rPr>
                <w:b/>
                <w:u w:val="single"/>
              </w:rPr>
              <w:t xml:space="preserve"> работа</w:t>
            </w:r>
            <w:r w:rsidR="00D508E8" w:rsidRPr="00490268">
              <w:rPr>
                <w:b/>
                <w:u w:val="single"/>
              </w:rPr>
              <w:t>:</w:t>
            </w:r>
          </w:p>
          <w:p w:rsidR="00BF065C" w:rsidRPr="00490268" w:rsidRDefault="00BF065C" w:rsidP="00BF065C">
            <w:pPr>
              <w:jc w:val="both"/>
              <w:textAlignment w:val="baseline"/>
              <w:rPr>
                <w:bCs/>
              </w:rPr>
            </w:pPr>
            <w:r w:rsidRPr="00490268">
              <w:rPr>
                <w:bCs/>
              </w:rPr>
              <w:t>– </w:t>
            </w:r>
            <w:r w:rsidR="00716288">
              <w:rPr>
                <w:bCs/>
              </w:rPr>
              <w:t>в</w:t>
            </w:r>
            <w:r w:rsidR="00716288" w:rsidRPr="004D510B">
              <w:rPr>
                <w:rFonts w:eastAsiaTheme="minorEastAsia"/>
              </w:rPr>
              <w:t xml:space="preserve"> работе имеются несущественные ошибки, которые обучающийся самостоятельно</w:t>
            </w:r>
            <w:r w:rsidR="00716288">
              <w:rPr>
                <w:rFonts w:eastAsiaTheme="minorEastAsia"/>
              </w:rPr>
              <w:t xml:space="preserve"> или</w:t>
            </w:r>
            <w:r w:rsidR="00716288" w:rsidRPr="004D510B">
              <w:rPr>
                <w:rFonts w:eastAsiaTheme="minorEastAsia"/>
              </w:rPr>
              <w:t xml:space="preserve"> по требованию преподавателя исправил</w:t>
            </w:r>
            <w:r w:rsidRPr="00490268">
              <w:rPr>
                <w:bCs/>
              </w:rPr>
              <w:t>.</w:t>
            </w:r>
          </w:p>
          <w:p w:rsidR="00BF065C" w:rsidRPr="00490268" w:rsidRDefault="00BF065C" w:rsidP="00BF065C">
            <w:pPr>
              <w:jc w:val="both"/>
              <w:textAlignment w:val="baseline"/>
              <w:rPr>
                <w:b/>
                <w:u w:val="single"/>
              </w:rPr>
            </w:pPr>
            <w:r w:rsidRPr="00490268">
              <w:rPr>
                <w:b/>
                <w:u w:val="single"/>
              </w:rPr>
              <w:t>Экзамен:</w:t>
            </w:r>
          </w:p>
          <w:p w:rsidR="00BF065C" w:rsidRPr="00490268" w:rsidRDefault="00BF065C" w:rsidP="00BF065C">
            <w:pPr>
              <w:jc w:val="both"/>
              <w:textAlignment w:val="baseline"/>
            </w:pPr>
            <w:r w:rsidRPr="00490268">
              <w:rPr>
                <w:bCs/>
              </w:rPr>
              <w:t>– точность и корректность применения терминов и понятий методов математического программирования при наличии незначительных ошибок,</w:t>
            </w:r>
          </w:p>
          <w:p w:rsidR="00490268" w:rsidRPr="00490268" w:rsidRDefault="00BF065C" w:rsidP="00490268">
            <w:pPr>
              <w:jc w:val="both"/>
              <w:textAlignment w:val="baseline"/>
              <w:rPr>
                <w:bCs/>
              </w:rPr>
            </w:pPr>
            <w:r w:rsidRPr="00490268">
              <w:t>– наличие полных ответов на дополнительные вопросы с возможным присутствием ошибок.</w:t>
            </w:r>
          </w:p>
        </w:tc>
        <w:tc>
          <w:tcPr>
            <w:tcW w:w="2530" w:type="dxa"/>
          </w:tcPr>
          <w:p w:rsidR="008B1CD9" w:rsidRPr="00490268" w:rsidRDefault="008B1CD9" w:rsidP="008B1CD9">
            <w:pPr>
              <w:jc w:val="center"/>
              <w:rPr>
                <w:i/>
              </w:rPr>
            </w:pPr>
            <w:r w:rsidRPr="00490268">
              <w:rPr>
                <w:i/>
              </w:rPr>
              <w:t>Хорошо</w:t>
            </w:r>
          </w:p>
        </w:tc>
      </w:tr>
      <w:tr w:rsidR="00DF15AF" w:rsidRPr="00490268" w:rsidTr="008B1CD9">
        <w:tc>
          <w:tcPr>
            <w:tcW w:w="7104" w:type="dxa"/>
          </w:tcPr>
          <w:p w:rsidR="00A81573" w:rsidRPr="00490268" w:rsidRDefault="00621AB0" w:rsidP="00A81573">
            <w:pPr>
              <w:jc w:val="both"/>
              <w:textAlignment w:val="baseline"/>
              <w:rPr>
                <w:u w:val="single"/>
              </w:rPr>
            </w:pPr>
            <w:r>
              <w:rPr>
                <w:b/>
                <w:u w:val="single"/>
              </w:rPr>
              <w:t>Реферат</w:t>
            </w:r>
            <w:r w:rsidR="00A81573" w:rsidRPr="00490268">
              <w:rPr>
                <w:b/>
                <w:u w:val="single"/>
              </w:rPr>
              <w:t>:</w:t>
            </w:r>
          </w:p>
          <w:p w:rsidR="00A81573" w:rsidRPr="00490268" w:rsidRDefault="00A81573" w:rsidP="00A81573">
            <w:pPr>
              <w:jc w:val="both"/>
              <w:textAlignment w:val="baseline"/>
            </w:pPr>
            <w:r w:rsidRPr="00490268">
              <w:t>– теоретический и фактический материал в слабой степени подкреплен ссылками на научную литературу и источники,</w:t>
            </w:r>
          </w:p>
          <w:p w:rsidR="00A81573" w:rsidRPr="00490268" w:rsidRDefault="00A81573" w:rsidP="00A81573">
            <w:pPr>
              <w:jc w:val="both"/>
              <w:textAlignment w:val="baseline"/>
            </w:pPr>
            <w:r w:rsidRPr="00490268">
              <w:t>– осмысленность в изложении материала, наличие ошибок в логике и аргументации,</w:t>
            </w:r>
          </w:p>
          <w:p w:rsidR="00A81573" w:rsidRPr="00490268" w:rsidRDefault="00A81573" w:rsidP="00A81573">
            <w:pPr>
              <w:jc w:val="both"/>
              <w:textAlignment w:val="baseline"/>
              <w:rPr>
                <w:bCs/>
              </w:rPr>
            </w:pPr>
            <w:r w:rsidRPr="00490268">
              <w:rPr>
                <w:bCs/>
              </w:rPr>
              <w:t>– корректность применения терминов и понятий методов математического программирования, при наличии незначительных ошибок.</w:t>
            </w:r>
          </w:p>
          <w:p w:rsidR="00A81573" w:rsidRPr="00490268" w:rsidRDefault="00621AB0" w:rsidP="00A81573">
            <w:pPr>
              <w:jc w:val="both"/>
              <w:textAlignment w:val="baseline"/>
              <w:rPr>
                <w:b/>
                <w:u w:val="single"/>
              </w:rPr>
            </w:pPr>
            <w:r>
              <w:rPr>
                <w:b/>
                <w:u w:val="single"/>
              </w:rPr>
              <w:t>Контрольная</w:t>
            </w:r>
            <w:r w:rsidR="00E145EE">
              <w:rPr>
                <w:b/>
                <w:u w:val="single"/>
              </w:rPr>
              <w:t xml:space="preserve">ая </w:t>
            </w:r>
            <w:r w:rsidR="00A81573" w:rsidRPr="00490268">
              <w:rPr>
                <w:b/>
                <w:u w:val="single"/>
              </w:rPr>
              <w:t>работа:</w:t>
            </w:r>
          </w:p>
          <w:p w:rsidR="00A81573" w:rsidRPr="00490268" w:rsidRDefault="00A81573" w:rsidP="00A81573">
            <w:pPr>
              <w:jc w:val="both"/>
              <w:textAlignment w:val="baseline"/>
              <w:rPr>
                <w:bCs/>
              </w:rPr>
            </w:pPr>
            <w:r w:rsidRPr="00490268">
              <w:rPr>
                <w:bCs/>
              </w:rPr>
              <w:t>– </w:t>
            </w:r>
            <w:r w:rsidR="00E145EE">
              <w:rPr>
                <w:bCs/>
              </w:rPr>
              <w:t>р</w:t>
            </w:r>
            <w:r w:rsidR="00E145EE" w:rsidRPr="004D510B">
              <w:t>аботу студент выполнил правильно более чем на половину   или допустил серьезные ошибки</w:t>
            </w:r>
            <w:r w:rsidRPr="00490268">
              <w:rPr>
                <w:bCs/>
              </w:rPr>
              <w:t>.</w:t>
            </w:r>
          </w:p>
          <w:p w:rsidR="00A81573" w:rsidRPr="00490268" w:rsidRDefault="00A81573" w:rsidP="00A81573">
            <w:pPr>
              <w:jc w:val="both"/>
              <w:textAlignment w:val="baseline"/>
              <w:rPr>
                <w:u w:val="single"/>
              </w:rPr>
            </w:pPr>
            <w:r w:rsidRPr="00490268">
              <w:rPr>
                <w:b/>
                <w:u w:val="single"/>
              </w:rPr>
              <w:t>Экзамен:</w:t>
            </w:r>
          </w:p>
          <w:p w:rsidR="00A81573" w:rsidRPr="00490268" w:rsidRDefault="00A81573" w:rsidP="00A81573">
            <w:pPr>
              <w:jc w:val="both"/>
              <w:textAlignment w:val="baseline"/>
            </w:pPr>
            <w:r w:rsidRPr="00490268">
              <w:t>– теоретический и фактический материал в слабой степени подкреплен ссылками на научную литературу и источники,</w:t>
            </w:r>
          </w:p>
          <w:p w:rsidR="00A81573" w:rsidRPr="00490268" w:rsidRDefault="00A81573" w:rsidP="00A81573">
            <w:pPr>
              <w:jc w:val="both"/>
              <w:textAlignment w:val="baseline"/>
              <w:rPr>
                <w:bCs/>
              </w:rPr>
            </w:pPr>
            <w:r w:rsidRPr="00490268">
              <w:rPr>
                <w:bCs/>
              </w:rPr>
              <w:t xml:space="preserve">– корректность применения терминов и понятий </w:t>
            </w:r>
            <w:r w:rsidR="00B92BB3" w:rsidRPr="00490268">
              <w:rPr>
                <w:bCs/>
              </w:rPr>
              <w:t>методов математического программирования</w:t>
            </w:r>
            <w:r w:rsidRPr="00490268">
              <w:rPr>
                <w:bCs/>
              </w:rPr>
              <w:t>, при наличии незначительных ошибок,</w:t>
            </w:r>
          </w:p>
          <w:p w:rsidR="008B1CD9" w:rsidRPr="00490268" w:rsidRDefault="00A81573" w:rsidP="00490268">
            <w:pPr>
              <w:jc w:val="both"/>
              <w:textAlignment w:val="baseline"/>
            </w:pPr>
            <w:r w:rsidRPr="00490268">
              <w:rPr>
                <w:bCs/>
              </w:rPr>
              <w:t xml:space="preserve">– наличие неполных и/или содержащих </w:t>
            </w:r>
            <w:r w:rsidR="00B92BB3" w:rsidRPr="00490268">
              <w:t xml:space="preserve">существенные ошибки </w:t>
            </w:r>
            <w:r w:rsidR="00B92BB3" w:rsidRPr="00490268">
              <w:lastRenderedPageBreak/>
              <w:t xml:space="preserve">ответов на </w:t>
            </w:r>
            <w:r w:rsidRPr="00490268">
              <w:t>дополнительные вопросы.</w:t>
            </w:r>
          </w:p>
        </w:tc>
        <w:tc>
          <w:tcPr>
            <w:tcW w:w="2530" w:type="dxa"/>
          </w:tcPr>
          <w:p w:rsidR="008B1CD9" w:rsidRPr="00490268" w:rsidRDefault="008B1CD9" w:rsidP="008B1CD9">
            <w:pPr>
              <w:jc w:val="center"/>
              <w:rPr>
                <w:i/>
              </w:rPr>
            </w:pPr>
            <w:r w:rsidRPr="00490268">
              <w:rPr>
                <w:i/>
              </w:rPr>
              <w:lastRenderedPageBreak/>
              <w:t>Удовлетворительно</w:t>
            </w:r>
          </w:p>
        </w:tc>
      </w:tr>
      <w:tr w:rsidR="00DF15AF" w:rsidRPr="00B4171D" w:rsidTr="008B1CD9">
        <w:tc>
          <w:tcPr>
            <w:tcW w:w="7104" w:type="dxa"/>
          </w:tcPr>
          <w:p w:rsidR="00D508E8" w:rsidRPr="00B4171D" w:rsidRDefault="00621AB0" w:rsidP="00D508E8">
            <w:pPr>
              <w:jc w:val="both"/>
              <w:textAlignment w:val="baseline"/>
              <w:rPr>
                <w:u w:val="single"/>
              </w:rPr>
            </w:pPr>
            <w:r w:rsidRPr="00B4171D">
              <w:rPr>
                <w:b/>
                <w:u w:val="single"/>
              </w:rPr>
              <w:lastRenderedPageBreak/>
              <w:t>Реферат</w:t>
            </w:r>
            <w:r w:rsidR="00D508E8" w:rsidRPr="00B4171D">
              <w:rPr>
                <w:b/>
                <w:u w:val="single"/>
              </w:rPr>
              <w:t>:</w:t>
            </w:r>
          </w:p>
          <w:p w:rsidR="00490268" w:rsidRPr="00B4171D" w:rsidRDefault="00490268" w:rsidP="00490268">
            <w:pPr>
              <w:jc w:val="both"/>
              <w:textAlignment w:val="baseline"/>
            </w:pPr>
            <w:r w:rsidRPr="00B4171D">
              <w:t>– отсутствие теоретического и фактического материала, подкрепленного ссылками на научную литературу и источники,</w:t>
            </w:r>
          </w:p>
          <w:p w:rsidR="00490268" w:rsidRPr="00B4171D" w:rsidRDefault="00490268" w:rsidP="00490268">
            <w:pPr>
              <w:jc w:val="both"/>
              <w:textAlignment w:val="baseline"/>
            </w:pPr>
            <w:r w:rsidRPr="00B4171D">
              <w:rPr>
                <w:bCs/>
              </w:rPr>
              <w:t>– грубые ошибки в применении терминов и понятий методов математического программирования,</w:t>
            </w:r>
          </w:p>
          <w:p w:rsidR="00490268" w:rsidRPr="00B4171D" w:rsidRDefault="00490268" w:rsidP="00490268">
            <w:pPr>
              <w:jc w:val="both"/>
              <w:textAlignment w:val="baseline"/>
            </w:pPr>
            <w:r w:rsidRPr="00B4171D">
              <w:t>– неподготовленность докладов и выступлений на основе  предварительного изучения литературы по темам, неучастие в коллективных обсуждениях в ходе практического (семинарского) занятия.</w:t>
            </w:r>
          </w:p>
          <w:p w:rsidR="00490268" w:rsidRPr="00B4171D" w:rsidRDefault="00621AB0" w:rsidP="00490268">
            <w:pPr>
              <w:jc w:val="both"/>
              <w:textAlignment w:val="baseline"/>
              <w:rPr>
                <w:bCs/>
              </w:rPr>
            </w:pPr>
            <w:r w:rsidRPr="00B4171D">
              <w:rPr>
                <w:b/>
                <w:u w:val="single"/>
              </w:rPr>
              <w:t>Контрольн</w:t>
            </w:r>
            <w:r w:rsidR="00E145EE" w:rsidRPr="00B4171D">
              <w:rPr>
                <w:b/>
                <w:u w:val="single"/>
              </w:rPr>
              <w:t>ая</w:t>
            </w:r>
            <w:r w:rsidR="00490268" w:rsidRPr="00B4171D">
              <w:rPr>
                <w:b/>
                <w:u w:val="single"/>
              </w:rPr>
              <w:t xml:space="preserve"> работа:</w:t>
            </w:r>
          </w:p>
          <w:p w:rsidR="00490268" w:rsidRPr="00B4171D" w:rsidRDefault="00490268" w:rsidP="00490268">
            <w:pPr>
              <w:jc w:val="both"/>
              <w:textAlignment w:val="baseline"/>
              <w:rPr>
                <w:bCs/>
              </w:rPr>
            </w:pPr>
            <w:r w:rsidRPr="00B4171D">
              <w:rPr>
                <w:bCs/>
              </w:rPr>
              <w:t>– </w:t>
            </w:r>
            <w:r w:rsidR="00E145EE" w:rsidRPr="00B4171D">
              <w:rPr>
                <w:bCs/>
              </w:rPr>
              <w:t>о</w:t>
            </w:r>
            <w:r w:rsidR="00E145EE" w:rsidRPr="00B4171D">
              <w:t>бучающим</w:t>
            </w:r>
            <w:r w:rsidR="00F713E0" w:rsidRPr="00B4171D">
              <w:t>ся</w:t>
            </w:r>
            <w:r w:rsidR="00E145EE" w:rsidRPr="00B4171D">
              <w:t xml:space="preserve"> допущены серьезные ошибки, которые он не смог исправить по требованию преподавателя</w:t>
            </w:r>
            <w:r w:rsidR="00F713E0" w:rsidRPr="00B4171D">
              <w:t>.</w:t>
            </w:r>
          </w:p>
          <w:p w:rsidR="00D508E8" w:rsidRPr="00B4171D" w:rsidRDefault="00490268" w:rsidP="008B1CD9">
            <w:r w:rsidRPr="00B4171D">
              <w:rPr>
                <w:b/>
                <w:u w:val="single"/>
              </w:rPr>
              <w:t>Экзамен:</w:t>
            </w:r>
          </w:p>
          <w:p w:rsidR="00490268" w:rsidRPr="00B4171D" w:rsidRDefault="00490268" w:rsidP="00490268">
            <w:pPr>
              <w:jc w:val="both"/>
              <w:textAlignment w:val="baseline"/>
            </w:pPr>
            <w:r w:rsidRPr="00B4171D">
              <w:t>– фрагментарное и недостаточное представление теоретического и фактического материала, не подкрепленное ссылками на научную литературу и источники,</w:t>
            </w:r>
          </w:p>
          <w:p w:rsidR="00490268" w:rsidRPr="00B4171D" w:rsidRDefault="00490268" w:rsidP="00490268">
            <w:pPr>
              <w:jc w:val="both"/>
              <w:textAlignment w:val="baseline"/>
            </w:pPr>
            <w:r w:rsidRPr="00B4171D">
              <w:t>– непонимание причинно-следственных связей,</w:t>
            </w:r>
          </w:p>
          <w:p w:rsidR="00490268" w:rsidRPr="00B4171D" w:rsidRDefault="00490268" w:rsidP="00490268">
            <w:pPr>
              <w:jc w:val="both"/>
              <w:textAlignment w:val="baseline"/>
            </w:pPr>
            <w:r w:rsidRPr="00B4171D">
              <w:t>– отсутствие осмысленности, структурированности, логичности и аргументированности в изложении материала,</w:t>
            </w:r>
          </w:p>
          <w:p w:rsidR="00490268" w:rsidRPr="00B4171D" w:rsidRDefault="00D50DCC" w:rsidP="00490268">
            <w:pPr>
              <w:jc w:val="both"/>
              <w:textAlignment w:val="baseline"/>
            </w:pPr>
            <w:r w:rsidRPr="00B4171D">
              <w:rPr>
                <w:bCs/>
              </w:rPr>
              <w:t>– </w:t>
            </w:r>
            <w:r w:rsidR="00490268" w:rsidRPr="00B4171D">
              <w:rPr>
                <w:bCs/>
              </w:rPr>
              <w:t>грубые ошибки в применении терминов и понятий методов математического программирования,</w:t>
            </w:r>
          </w:p>
          <w:p w:rsidR="008B1CD9" w:rsidRPr="00B4171D" w:rsidRDefault="00490268" w:rsidP="008B1CD9">
            <w:r w:rsidRPr="00B4171D">
              <w:t>– отсутствие ответов на дополнительные вопросы.</w:t>
            </w:r>
          </w:p>
        </w:tc>
        <w:tc>
          <w:tcPr>
            <w:tcW w:w="2530" w:type="dxa"/>
          </w:tcPr>
          <w:p w:rsidR="008B1CD9" w:rsidRPr="00B4171D" w:rsidRDefault="008B1CD9" w:rsidP="008B1CD9">
            <w:pPr>
              <w:jc w:val="center"/>
              <w:rPr>
                <w:i/>
              </w:rPr>
            </w:pPr>
            <w:r w:rsidRPr="00B4171D">
              <w:rPr>
                <w:i/>
              </w:rPr>
              <w:t>Неудовлетворительно</w:t>
            </w:r>
          </w:p>
        </w:tc>
      </w:tr>
    </w:tbl>
    <w:p w:rsidR="008B1CD9" w:rsidRPr="00B4171D" w:rsidRDefault="008B1CD9" w:rsidP="0050751B">
      <w:pPr>
        <w:ind w:firstLine="567"/>
        <w:jc w:val="center"/>
        <w:rPr>
          <w:b/>
          <w:i/>
          <w:highlight w:val="white"/>
        </w:rPr>
      </w:pPr>
    </w:p>
    <w:p w:rsidR="0050751B" w:rsidRPr="00B4171D" w:rsidRDefault="0050751B" w:rsidP="0050751B">
      <w:pPr>
        <w:ind w:firstLine="567"/>
        <w:rPr>
          <w:highlight w:val="white"/>
        </w:rPr>
      </w:pPr>
    </w:p>
    <w:p w:rsidR="0050751B" w:rsidRPr="00B4171D" w:rsidRDefault="0050751B" w:rsidP="0050751B">
      <w:pPr>
        <w:ind w:firstLine="567"/>
        <w:jc w:val="center"/>
        <w:rPr>
          <w:b/>
          <w:i/>
          <w:highlight w:val="white"/>
        </w:rPr>
      </w:pPr>
      <w:r w:rsidRPr="00B4171D">
        <w:rPr>
          <w:b/>
          <w:i/>
          <w:highlight w:val="white"/>
        </w:rPr>
        <w:t>Типовые контрольные задания и иные материалы, необходимые для оценки результатов обучения</w:t>
      </w:r>
    </w:p>
    <w:p w:rsidR="00CB6D89" w:rsidRPr="00B4171D" w:rsidRDefault="00CB6D89" w:rsidP="0050751B">
      <w:pPr>
        <w:ind w:firstLine="567"/>
        <w:rPr>
          <w:highlight w:val="white"/>
        </w:rPr>
      </w:pPr>
    </w:p>
    <w:p w:rsidR="00CB6D89" w:rsidRPr="00B4171D" w:rsidRDefault="00CB6D89" w:rsidP="00CB6D89">
      <w:pPr>
        <w:pStyle w:val="ad"/>
        <w:ind w:left="0" w:firstLine="567"/>
        <w:rPr>
          <w:b/>
        </w:rPr>
      </w:pPr>
      <w:r w:rsidRPr="00B4171D">
        <w:rPr>
          <w:b/>
        </w:rPr>
        <w:t>Пример вопросов для экзамена:</w:t>
      </w:r>
    </w:p>
    <w:p w:rsidR="00CB6D89" w:rsidRPr="00B4171D" w:rsidRDefault="00CB6D89" w:rsidP="00CB6D89">
      <w:pPr>
        <w:pStyle w:val="ad"/>
        <w:ind w:left="0" w:firstLine="567"/>
        <w:rPr>
          <w:b/>
        </w:rPr>
      </w:pPr>
    </w:p>
    <w:p w:rsidR="00CB6D89" w:rsidRPr="00B4171D" w:rsidRDefault="00CB6D89" w:rsidP="00CB6D89">
      <w:r w:rsidRPr="00B4171D">
        <w:t>1. Задачи оптимизации. Основные понятия. Примеры задач оптимизации.</w:t>
      </w:r>
    </w:p>
    <w:p w:rsidR="00CB6D89" w:rsidRPr="00B4171D" w:rsidRDefault="00CB6D89" w:rsidP="00CB6D89">
      <w:r w:rsidRPr="00B4171D">
        <w:t>2. Классы задач оптимизации. Методы одномерной минимизации. Пассивный и последовательный поиск.</w:t>
      </w:r>
    </w:p>
    <w:p w:rsidR="00CB6D89" w:rsidRPr="00B4171D" w:rsidRDefault="00CB6D89" w:rsidP="00CB6D89">
      <w:pPr>
        <w:ind w:firstLine="567"/>
        <w:rPr>
          <w:highlight w:val="white"/>
        </w:rPr>
      </w:pPr>
    </w:p>
    <w:p w:rsidR="00CB6D89" w:rsidRPr="00B4171D" w:rsidRDefault="00CB6D89" w:rsidP="00CB6D89">
      <w:pPr>
        <w:ind w:firstLine="567"/>
        <w:rPr>
          <w:b/>
          <w:highlight w:val="white"/>
        </w:rPr>
      </w:pPr>
      <w:r w:rsidRPr="00B4171D">
        <w:rPr>
          <w:b/>
          <w:highlight w:val="white"/>
        </w:rPr>
        <w:t>Пример зада</w:t>
      </w:r>
      <w:r w:rsidR="00621AB0" w:rsidRPr="00B4171D">
        <w:rPr>
          <w:b/>
          <w:highlight w:val="white"/>
        </w:rPr>
        <w:t>ний для контроль</w:t>
      </w:r>
      <w:r w:rsidRPr="00B4171D">
        <w:rPr>
          <w:b/>
          <w:highlight w:val="white"/>
        </w:rPr>
        <w:t>ой работы:</w:t>
      </w:r>
    </w:p>
    <w:p w:rsidR="00DF15AF" w:rsidRPr="00B4171D" w:rsidRDefault="00DF15AF" w:rsidP="0050751B">
      <w:pPr>
        <w:ind w:firstLine="567"/>
        <w:rPr>
          <w:highlight w:val="white"/>
        </w:rPr>
      </w:pPr>
    </w:p>
    <w:p w:rsidR="00CB6D89" w:rsidRPr="00B4171D" w:rsidRDefault="00CB6D89" w:rsidP="00CB6D89">
      <w:r w:rsidRPr="00B4171D">
        <w:t xml:space="preserve">1. Найти наибольшее и наименьшее значения функции </w:t>
      </w:r>
      <m:oMath>
        <m:r>
          <w:rPr>
            <w:rFonts w:ascii="Cambria Math" w:hAnsi="Cambria Math"/>
          </w:rPr>
          <m:t>f</m:t>
        </m:r>
      </m:oMath>
      <w:r w:rsidRPr="00B4171D">
        <w:t xml:space="preserve"> в заданной области </w:t>
      </w:r>
      <m:oMath>
        <m:r>
          <w:rPr>
            <w:rFonts w:ascii="Cambria Math" w:hAnsi="Cambria Math"/>
          </w:rPr>
          <m:t>P</m:t>
        </m:r>
      </m:oMath>
      <w:r w:rsidRPr="00B4171D">
        <w:t xml:space="preserve">, где </w:t>
      </w:r>
    </w:p>
    <w:p w:rsidR="00CB6D89" w:rsidRPr="00B4171D" w:rsidRDefault="00CB6D89" w:rsidP="00CB6D89">
      <m:oMath>
        <m:r>
          <w:rPr>
            <w:rFonts w:ascii="Cambria Math" w:hAnsi="Cambria Math"/>
          </w:rPr>
          <m:t>f</m:t>
        </m:r>
        <m:r>
          <w:rPr>
            <w:rFonts w:asci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r>
          <w:rPr>
            <w:rFonts w:ascii="Cambria Math"/>
          </w:rPr>
          <m:t>12</m:t>
        </m:r>
        <m:r>
          <w:rPr>
            <w:rFonts w:ascii="Cambria Math" w:hAnsi="Cambria Math"/>
          </w:rPr>
          <m:t>x</m:t>
        </m:r>
        <m:r>
          <w:rPr>
            <w:rFonts w:ascii="Cambria Math"/>
          </w:rPr>
          <m:t>+16</m:t>
        </m:r>
        <m:r>
          <w:rPr>
            <w:rFonts w:ascii="Cambria Math" w:hAnsi="Cambria Math"/>
          </w:rPr>
          <m:t>y</m:t>
        </m:r>
      </m:oMath>
      <w:r w:rsidRPr="00B4171D">
        <w:t xml:space="preserve">, </w:t>
      </w:r>
      <m:oMath>
        <m:r>
          <w:rPr>
            <w:rFonts w:ascii="Cambria Math" w:hAnsi="Cambria Math"/>
            <w:lang w:val="en-US"/>
          </w:rPr>
          <m:t>P</m:t>
        </m:r>
        <m:r>
          <w:rPr>
            <w:rFonts w:asci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</m:d>
            <m:r>
              <w:rPr>
                <w:rFonts w:ascii="Cambria Math"/>
              </w:rPr>
              <m:t>|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r>
              <w:rPr>
                <w:rFonts w:asci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r>
              <w:rPr>
                <w:rFonts w:ascii="Cambria Math"/>
              </w:rPr>
              <m:t>≤</m:t>
            </m:r>
            <m:r>
              <w:rPr>
                <w:rFonts w:ascii="Cambria Math"/>
              </w:rPr>
              <m:t>25</m:t>
            </m:r>
          </m:e>
        </m:d>
      </m:oMath>
    </w:p>
    <w:p w:rsidR="00CB6D89" w:rsidRDefault="00CB6D89" w:rsidP="00CB6D89">
      <w:pPr>
        <w:rPr>
          <w:rFonts w:eastAsiaTheme="minorEastAsia"/>
        </w:rPr>
      </w:pPr>
    </w:p>
    <w:p w:rsidR="00CB6D89" w:rsidRPr="00466E42" w:rsidRDefault="00CB6D89" w:rsidP="00CB6D89">
      <w:r w:rsidRPr="00466E42">
        <w:t xml:space="preserve">2. Задача на линейное программирование </w:t>
      </w:r>
    </w:p>
    <w:p w:rsidR="00CB6D89" w:rsidRDefault="00CB6D89" w:rsidP="00CB6D89">
      <m:oMathPara>
        <m:oMath>
          <m:r>
            <w:rPr>
              <w:rFonts w:ascii="Cambria Math" w:hAnsi="Cambria Math"/>
            </w:rPr>
            <m:t>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+4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3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4</m:t>
                  </m:r>
                </m:sub>
              </m:sSub>
            </m:e>
          </m:d>
        </m:oMath>
      </m:oMathPara>
    </w:p>
    <w:p w:rsidR="00CB6D89" w:rsidRPr="00466E42" w:rsidRDefault="00CB6D89" w:rsidP="00CB6D89">
      <w:r w:rsidRPr="00466E42">
        <w:t xml:space="preserve">при ограничениях: </w:t>
      </w:r>
    </w:p>
    <w:p w:rsidR="00CB6D89" w:rsidRDefault="00A455D2" w:rsidP="00CB6D8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+3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r>
            <w:rPr>
              <w:rFonts w:asci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/>
                </w:rPr>
                <m:t>4</m:t>
              </m:r>
            </m:sub>
          </m:sSub>
          <m:r>
            <w:rPr>
              <w:rFonts w:ascii="Cambria Math"/>
            </w:rPr>
            <m:t>=7</m:t>
          </m:r>
        </m:oMath>
      </m:oMathPara>
    </w:p>
    <w:p w:rsidR="00CB6D89" w:rsidRDefault="00CB6D89" w:rsidP="00CB6D89">
      <m:oMathPara>
        <m:oMath>
          <m:r>
            <w:rPr>
              <w:rFonts w:asci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+4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r>
            <w:rPr>
              <w:rFonts w:ascii="Cambria Math"/>
            </w:rPr>
            <m:t>+3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/>
                </w:rPr>
                <m:t>4</m:t>
              </m:r>
            </m:sub>
          </m:sSub>
          <m:r>
            <w:rPr>
              <w:rFonts w:ascii="Cambria Math"/>
            </w:rPr>
            <m:t>=10</m:t>
          </m:r>
        </m:oMath>
      </m:oMathPara>
    </w:p>
    <w:p w:rsidR="00CB6D89" w:rsidRDefault="00A455D2" w:rsidP="00CB6D8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/>
          </w:rPr>
          <m:t>≥</m:t>
        </m:r>
        <m:r>
          <w:rPr>
            <w:rFonts w:ascii="Cambria Math"/>
          </w:rPr>
          <m:t>0</m:t>
        </m:r>
      </m:oMath>
      <w:r w:rsidR="00CB6D89" w:rsidRPr="00466E42">
        <w:t xml:space="preserve">,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/>
          </w:rPr>
          <m:t>=1,2,3,4</m:t>
        </m:r>
      </m:oMath>
      <w:r w:rsidR="00CB6D89" w:rsidRPr="00466E42">
        <w:t xml:space="preserve"> .</w:t>
      </w:r>
    </w:p>
    <w:p w:rsidR="00CB6D89" w:rsidRDefault="00DF15AF">
      <w:pPr>
        <w:spacing w:after="160" w:line="259" w:lineRule="auto"/>
      </w:pPr>
      <w:r w:rsidRPr="00DF15AF">
        <w:t xml:space="preserve">Оценочные материалы по </w:t>
      </w:r>
      <w:r w:rsidR="00131438" w:rsidRPr="00DF15AF">
        <w:t>промежуточной аттестации</w:t>
      </w:r>
      <w:r w:rsidR="0091623B">
        <w:t xml:space="preserve"> (приложение 2)</w:t>
      </w:r>
      <w:r w:rsidRPr="00DF15AF">
        <w:t xml:space="preserve">, </w:t>
      </w:r>
      <w:r w:rsidR="00131438" w:rsidRPr="00DF15AF">
        <w:t>предназначенны</w:t>
      </w:r>
      <w:r w:rsidRPr="00DF15AF">
        <w:t>е</w:t>
      </w:r>
      <w:r w:rsidR="00131438" w:rsidRPr="00DF15AF">
        <w:t xml:space="preserve"> для проверки соответствия уровня подготовки по дисциплине </w:t>
      </w:r>
      <w:r w:rsidR="00131438" w:rsidRPr="0091623B">
        <w:t xml:space="preserve">требованиям ФГОС, хранятся на кафедре-разработчике РПД в печатном </w:t>
      </w:r>
      <w:r w:rsidRPr="0091623B">
        <w:t xml:space="preserve">и электронном </w:t>
      </w:r>
      <w:r w:rsidR="00131438" w:rsidRPr="0091623B">
        <w:t xml:space="preserve">виде. </w:t>
      </w:r>
    </w:p>
    <w:p w:rsidR="0091623B" w:rsidRDefault="0091623B">
      <w:pPr>
        <w:spacing w:after="160" w:line="259" w:lineRule="auto"/>
      </w:pPr>
      <w:r>
        <w:br w:type="page"/>
      </w:r>
    </w:p>
    <w:p w:rsidR="0091623B" w:rsidRDefault="0091623B" w:rsidP="0091623B">
      <w:pPr>
        <w:pStyle w:val="a9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940BEE">
        <w:rPr>
          <w:rFonts w:ascii="Times New Roman" w:hAnsi="Times New Roman"/>
          <w:b/>
          <w:sz w:val="24"/>
          <w:szCs w:val="24"/>
          <w:lang w:val="ru-RU"/>
        </w:rPr>
        <w:lastRenderedPageBreak/>
        <w:t xml:space="preserve">Лист актуализации </w:t>
      </w:r>
      <w:r>
        <w:rPr>
          <w:rFonts w:ascii="Times New Roman" w:hAnsi="Times New Roman"/>
          <w:b/>
          <w:sz w:val="24"/>
          <w:szCs w:val="24"/>
          <w:lang w:val="ru-RU"/>
        </w:rPr>
        <w:t>рабочей программы дисциплины</w:t>
      </w:r>
    </w:p>
    <w:p w:rsidR="0091623B" w:rsidRPr="004F1F34" w:rsidRDefault="0091623B" w:rsidP="0091623B">
      <w:pPr>
        <w:pStyle w:val="a9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4F1F34">
        <w:rPr>
          <w:rFonts w:ascii="Times New Roman" w:hAnsi="Times New Roman"/>
          <w:b/>
          <w:sz w:val="24"/>
          <w:szCs w:val="24"/>
          <w:lang w:val="ru-RU"/>
        </w:rPr>
        <w:t>«</w:t>
      </w:r>
      <w:r w:rsidR="007A0779">
        <w:rPr>
          <w:rFonts w:ascii="Times New Roman" w:hAnsi="Times New Roman"/>
          <w:b/>
          <w:sz w:val="24"/>
          <w:szCs w:val="24"/>
          <w:lang w:val="ru-RU"/>
        </w:rPr>
        <w:t>Методы оптимизации</w:t>
      </w:r>
      <w:r w:rsidRPr="004F1F34">
        <w:rPr>
          <w:rFonts w:ascii="Times New Roman" w:hAnsi="Times New Roman"/>
          <w:b/>
          <w:sz w:val="24"/>
          <w:szCs w:val="24"/>
          <w:lang w:val="ru-RU"/>
        </w:rPr>
        <w:t>»</w:t>
      </w:r>
    </w:p>
    <w:p w:rsidR="0091623B" w:rsidRPr="00940BEE" w:rsidRDefault="0091623B" w:rsidP="0091623B">
      <w:pPr>
        <w:pStyle w:val="a9"/>
        <w:ind w:left="0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/>
      </w:tblPr>
      <w:tblGrid>
        <w:gridCol w:w="398"/>
        <w:gridCol w:w="4989"/>
        <w:gridCol w:w="2268"/>
        <w:gridCol w:w="2012"/>
      </w:tblGrid>
      <w:tr w:rsidR="0091623B" w:rsidRPr="00D75FE0" w:rsidTr="00AA5B5C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AA5B5C">
            <w:pPr>
              <w:jc w:val="center"/>
            </w:pPr>
            <w:r w:rsidRPr="00940BEE"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AA5B5C">
            <w:pPr>
              <w:jc w:val="center"/>
            </w:pPr>
            <w:r w:rsidRPr="00940BEE">
              <w:t>Характеристика внесенных</w:t>
            </w:r>
            <w:r w:rsidRPr="00940BEE"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3F2C7D">
            <w:pPr>
              <w:jc w:val="center"/>
            </w:pPr>
            <w:r w:rsidRPr="00940BEE">
              <w:t>Дата и №</w:t>
            </w:r>
            <w:r w:rsidRPr="00940BEE">
              <w:br/>
              <w:t xml:space="preserve"> протокола Ученого совета </w:t>
            </w:r>
            <w:r w:rsidR="003F2C7D">
              <w:t>ВКИ НГУ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AA5B5C">
            <w:pPr>
              <w:jc w:val="center"/>
            </w:pPr>
            <w:r w:rsidRPr="00940BEE">
              <w:t>Подпись</w:t>
            </w:r>
          </w:p>
          <w:p w:rsidR="0091623B" w:rsidRPr="00940BEE" w:rsidRDefault="0091623B" w:rsidP="00AA5B5C">
            <w:pPr>
              <w:jc w:val="center"/>
            </w:pPr>
            <w:r w:rsidRPr="00940BEE">
              <w:t>ответственного</w:t>
            </w:r>
          </w:p>
        </w:tc>
      </w:tr>
      <w:tr w:rsidR="0091623B" w:rsidRPr="00D75FE0" w:rsidTr="00AA5B5C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AA5B5C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AA5B5C">
            <w:pPr>
              <w:snapToGrid w:val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AA5B5C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AA5B5C">
            <w:pPr>
              <w:snapToGrid w:val="0"/>
              <w:jc w:val="center"/>
            </w:pPr>
          </w:p>
        </w:tc>
      </w:tr>
      <w:tr w:rsidR="0091623B" w:rsidRPr="00D75FE0" w:rsidTr="00AA5B5C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AA5B5C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AA5B5C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AA5B5C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AA5B5C">
            <w:pPr>
              <w:snapToGrid w:val="0"/>
              <w:jc w:val="center"/>
            </w:pPr>
          </w:p>
        </w:tc>
      </w:tr>
      <w:tr w:rsidR="0091623B" w:rsidRPr="00D75FE0" w:rsidTr="00AA5B5C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AA5B5C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AA5B5C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AA5B5C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AA5B5C">
            <w:pPr>
              <w:snapToGrid w:val="0"/>
              <w:jc w:val="center"/>
            </w:pPr>
          </w:p>
        </w:tc>
      </w:tr>
      <w:tr w:rsidR="0091623B" w:rsidRPr="00D75FE0" w:rsidTr="00AA5B5C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AA5B5C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AA5B5C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AA5B5C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AA5B5C">
            <w:pPr>
              <w:snapToGrid w:val="0"/>
              <w:jc w:val="center"/>
            </w:pPr>
          </w:p>
        </w:tc>
      </w:tr>
      <w:tr w:rsidR="0091623B" w:rsidRPr="00D75FE0" w:rsidTr="00AA5B5C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AA5B5C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AA5B5C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AA5B5C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AA5B5C">
            <w:pPr>
              <w:snapToGrid w:val="0"/>
              <w:jc w:val="center"/>
            </w:pPr>
          </w:p>
        </w:tc>
      </w:tr>
      <w:tr w:rsidR="0091623B" w:rsidRPr="00D75FE0" w:rsidTr="00AA5B5C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AA5B5C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AA5B5C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AA5B5C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AA5B5C">
            <w:pPr>
              <w:snapToGrid w:val="0"/>
              <w:jc w:val="center"/>
            </w:pPr>
          </w:p>
        </w:tc>
      </w:tr>
      <w:tr w:rsidR="0091623B" w:rsidRPr="00D75FE0" w:rsidTr="00AA5B5C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AA5B5C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AA5B5C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AA5B5C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AA5B5C">
            <w:pPr>
              <w:snapToGrid w:val="0"/>
              <w:jc w:val="center"/>
            </w:pPr>
          </w:p>
        </w:tc>
      </w:tr>
    </w:tbl>
    <w:p w:rsidR="00EA0DA1" w:rsidRPr="00760CFD" w:rsidRDefault="00EA0DA1" w:rsidP="00D10873">
      <w:pPr>
        <w:rPr>
          <w:lang w:val="en-US"/>
        </w:rPr>
      </w:pPr>
    </w:p>
    <w:sectPr w:rsidR="00EA0DA1" w:rsidRPr="00760CFD" w:rsidSect="001957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5895" w:rsidRDefault="009B5895" w:rsidP="00B62267">
      <w:r>
        <w:separator/>
      </w:r>
    </w:p>
  </w:endnote>
  <w:endnote w:type="continuationSeparator" w:id="0">
    <w:p w:rsidR="009B5895" w:rsidRDefault="009B5895" w:rsidP="00B622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_AvanteNrBook">
    <w:altName w:val="Century Gothic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5895" w:rsidRDefault="009B5895" w:rsidP="00B62267">
      <w:r>
        <w:separator/>
      </w:r>
    </w:p>
  </w:footnote>
  <w:footnote w:type="continuationSeparator" w:id="0">
    <w:p w:rsidR="009B5895" w:rsidRDefault="009B5895" w:rsidP="00B622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17E43CD4"/>
    <w:multiLevelType w:val="hybridMultilevel"/>
    <w:tmpl w:val="4DECC4B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F11083E"/>
    <w:multiLevelType w:val="hybridMultilevel"/>
    <w:tmpl w:val="162621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377CD5"/>
    <w:multiLevelType w:val="hybridMultilevel"/>
    <w:tmpl w:val="AF8C18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140020"/>
    <w:multiLevelType w:val="hybridMultilevel"/>
    <w:tmpl w:val="9F5E5D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B623D7"/>
    <w:multiLevelType w:val="hybridMultilevel"/>
    <w:tmpl w:val="758299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787CD7"/>
    <w:multiLevelType w:val="hybridMultilevel"/>
    <w:tmpl w:val="265CE0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revisionView w:markup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765FA"/>
    <w:rsid w:val="00017B48"/>
    <w:rsid w:val="00033295"/>
    <w:rsid w:val="00036DC5"/>
    <w:rsid w:val="00057F57"/>
    <w:rsid w:val="00065AC7"/>
    <w:rsid w:val="00075E10"/>
    <w:rsid w:val="000B5722"/>
    <w:rsid w:val="000F2B69"/>
    <w:rsid w:val="00107A5C"/>
    <w:rsid w:val="00131438"/>
    <w:rsid w:val="001607F4"/>
    <w:rsid w:val="001857F2"/>
    <w:rsid w:val="00195731"/>
    <w:rsid w:val="001B5362"/>
    <w:rsid w:val="001D17A2"/>
    <w:rsid w:val="002032BF"/>
    <w:rsid w:val="002110FD"/>
    <w:rsid w:val="002242BC"/>
    <w:rsid w:val="002A1E57"/>
    <w:rsid w:val="002B3D0D"/>
    <w:rsid w:val="002B3EFC"/>
    <w:rsid w:val="002F2A82"/>
    <w:rsid w:val="0032256C"/>
    <w:rsid w:val="00327949"/>
    <w:rsid w:val="00333DF0"/>
    <w:rsid w:val="0037586D"/>
    <w:rsid w:val="00377BBB"/>
    <w:rsid w:val="00390FB7"/>
    <w:rsid w:val="0039645A"/>
    <w:rsid w:val="003F2C7D"/>
    <w:rsid w:val="00452377"/>
    <w:rsid w:val="00474F5C"/>
    <w:rsid w:val="00490268"/>
    <w:rsid w:val="004A2AC6"/>
    <w:rsid w:val="004D19A3"/>
    <w:rsid w:val="005009F2"/>
    <w:rsid w:val="0050751B"/>
    <w:rsid w:val="0051791E"/>
    <w:rsid w:val="00525646"/>
    <w:rsid w:val="00557DCE"/>
    <w:rsid w:val="005779BA"/>
    <w:rsid w:val="00586B13"/>
    <w:rsid w:val="005A1404"/>
    <w:rsid w:val="005E107D"/>
    <w:rsid w:val="005E6ED9"/>
    <w:rsid w:val="005F7322"/>
    <w:rsid w:val="00621AB0"/>
    <w:rsid w:val="00625726"/>
    <w:rsid w:val="0062634F"/>
    <w:rsid w:val="00630661"/>
    <w:rsid w:val="00665E4D"/>
    <w:rsid w:val="00672C7B"/>
    <w:rsid w:val="006811BB"/>
    <w:rsid w:val="006A72D4"/>
    <w:rsid w:val="006B43B9"/>
    <w:rsid w:val="006F0336"/>
    <w:rsid w:val="00716288"/>
    <w:rsid w:val="007553E4"/>
    <w:rsid w:val="00760CFD"/>
    <w:rsid w:val="00790D78"/>
    <w:rsid w:val="007A0779"/>
    <w:rsid w:val="007A19E0"/>
    <w:rsid w:val="007C68E6"/>
    <w:rsid w:val="007D38A3"/>
    <w:rsid w:val="007F456E"/>
    <w:rsid w:val="00830553"/>
    <w:rsid w:val="0083167C"/>
    <w:rsid w:val="008411E9"/>
    <w:rsid w:val="00861BDC"/>
    <w:rsid w:val="00862CCA"/>
    <w:rsid w:val="008639C5"/>
    <w:rsid w:val="00881185"/>
    <w:rsid w:val="00886576"/>
    <w:rsid w:val="008B0607"/>
    <w:rsid w:val="008B1CD9"/>
    <w:rsid w:val="008B693C"/>
    <w:rsid w:val="008F341B"/>
    <w:rsid w:val="008F49D4"/>
    <w:rsid w:val="008F573B"/>
    <w:rsid w:val="0091623B"/>
    <w:rsid w:val="00927DEE"/>
    <w:rsid w:val="0093162F"/>
    <w:rsid w:val="009340CA"/>
    <w:rsid w:val="00953815"/>
    <w:rsid w:val="00960FE0"/>
    <w:rsid w:val="0097056A"/>
    <w:rsid w:val="009953E3"/>
    <w:rsid w:val="009B5895"/>
    <w:rsid w:val="009F4A6F"/>
    <w:rsid w:val="009F7E66"/>
    <w:rsid w:val="00A072A1"/>
    <w:rsid w:val="00A1234A"/>
    <w:rsid w:val="00A12CEF"/>
    <w:rsid w:val="00A40529"/>
    <w:rsid w:val="00A455D2"/>
    <w:rsid w:val="00A616F8"/>
    <w:rsid w:val="00A76806"/>
    <w:rsid w:val="00A773D1"/>
    <w:rsid w:val="00A81573"/>
    <w:rsid w:val="00A81919"/>
    <w:rsid w:val="00AA5B5C"/>
    <w:rsid w:val="00AB57D1"/>
    <w:rsid w:val="00AE0815"/>
    <w:rsid w:val="00AE3C44"/>
    <w:rsid w:val="00B4171D"/>
    <w:rsid w:val="00B50FE9"/>
    <w:rsid w:val="00B5130A"/>
    <w:rsid w:val="00B62267"/>
    <w:rsid w:val="00B82625"/>
    <w:rsid w:val="00B92BB3"/>
    <w:rsid w:val="00BD4BB1"/>
    <w:rsid w:val="00BF065C"/>
    <w:rsid w:val="00C02994"/>
    <w:rsid w:val="00C16481"/>
    <w:rsid w:val="00C25E6F"/>
    <w:rsid w:val="00C41AEC"/>
    <w:rsid w:val="00C506CD"/>
    <w:rsid w:val="00C54AA5"/>
    <w:rsid w:val="00C6357E"/>
    <w:rsid w:val="00C71FEA"/>
    <w:rsid w:val="00C72A03"/>
    <w:rsid w:val="00C832C4"/>
    <w:rsid w:val="00CA389B"/>
    <w:rsid w:val="00CB3E5B"/>
    <w:rsid w:val="00CB3F6F"/>
    <w:rsid w:val="00CB6D89"/>
    <w:rsid w:val="00CF1EE0"/>
    <w:rsid w:val="00D01042"/>
    <w:rsid w:val="00D02522"/>
    <w:rsid w:val="00D10873"/>
    <w:rsid w:val="00D1676C"/>
    <w:rsid w:val="00D4006F"/>
    <w:rsid w:val="00D508E8"/>
    <w:rsid w:val="00D50DCC"/>
    <w:rsid w:val="00D765FA"/>
    <w:rsid w:val="00D90861"/>
    <w:rsid w:val="00D94762"/>
    <w:rsid w:val="00DB1D78"/>
    <w:rsid w:val="00DD32F3"/>
    <w:rsid w:val="00DD5669"/>
    <w:rsid w:val="00DF15AF"/>
    <w:rsid w:val="00E0752B"/>
    <w:rsid w:val="00E145EE"/>
    <w:rsid w:val="00E217D1"/>
    <w:rsid w:val="00E32399"/>
    <w:rsid w:val="00E8573F"/>
    <w:rsid w:val="00E877BF"/>
    <w:rsid w:val="00EA0DA1"/>
    <w:rsid w:val="00EA28FA"/>
    <w:rsid w:val="00EB7880"/>
    <w:rsid w:val="00EC494D"/>
    <w:rsid w:val="00F16095"/>
    <w:rsid w:val="00F44E3A"/>
    <w:rsid w:val="00F62244"/>
    <w:rsid w:val="00F642E3"/>
    <w:rsid w:val="00F713E0"/>
    <w:rsid w:val="00F93196"/>
    <w:rsid w:val="00FB1C69"/>
    <w:rsid w:val="00FD0A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6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D4BB1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qFormat/>
    <w:rsid w:val="002F2A82"/>
    <w:pPr>
      <w:keepNext/>
      <w:jc w:val="center"/>
      <w:outlineLvl w:val="1"/>
    </w:pPr>
    <w:rPr>
      <w:rFonts w:ascii="a_AvanteNrBook" w:hAnsi="a_AvanteNrBook"/>
      <w:b/>
      <w:bCs/>
      <w:smallCaps/>
      <w:spacing w:val="2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2F2A82"/>
    <w:rPr>
      <w:rFonts w:ascii="a_AvanteNrBook" w:eastAsia="Times New Roman" w:hAnsi="a_AvanteNrBook" w:cs="Times New Roman"/>
      <w:b/>
      <w:bCs/>
      <w:smallCaps/>
      <w:spacing w:val="20"/>
      <w:szCs w:val="24"/>
    </w:rPr>
  </w:style>
  <w:style w:type="paragraph" w:styleId="a3">
    <w:name w:val="footnote text"/>
    <w:basedOn w:val="a"/>
    <w:link w:val="a4"/>
    <w:uiPriority w:val="99"/>
    <w:unhideWhenUsed/>
    <w:rsid w:val="00B62267"/>
    <w:rPr>
      <w:rFonts w:ascii="Calibri" w:hAnsi="Calibri"/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rsid w:val="00B62267"/>
    <w:rPr>
      <w:rFonts w:ascii="Calibri" w:eastAsia="Times New Roman" w:hAnsi="Calibri" w:cs="Times New Roman"/>
      <w:sz w:val="20"/>
      <w:szCs w:val="20"/>
    </w:rPr>
  </w:style>
  <w:style w:type="character" w:styleId="a5">
    <w:name w:val="footnote reference"/>
    <w:uiPriority w:val="99"/>
    <w:unhideWhenUsed/>
    <w:rsid w:val="00B62267"/>
    <w:rPr>
      <w:vertAlign w:val="superscript"/>
    </w:rPr>
  </w:style>
  <w:style w:type="table" w:styleId="a6">
    <w:name w:val="Table Grid"/>
    <w:basedOn w:val="a1"/>
    <w:uiPriority w:val="39"/>
    <w:rsid w:val="00C506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D4BB1"/>
    <w:rPr>
      <w:rFonts w:ascii="Times New Roman" w:eastAsiaTheme="majorEastAsia" w:hAnsi="Times New Roman" w:cstheme="majorBidi"/>
      <w:b/>
      <w:sz w:val="24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BD4BB1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21">
    <w:name w:val="toc 2"/>
    <w:basedOn w:val="a"/>
    <w:next w:val="a"/>
    <w:autoRedefine/>
    <w:uiPriority w:val="39"/>
    <w:unhideWhenUsed/>
    <w:rsid w:val="00BD4BB1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BD4BB1"/>
    <w:pPr>
      <w:spacing w:after="100"/>
    </w:pPr>
  </w:style>
  <w:style w:type="character" w:styleId="a8">
    <w:name w:val="Hyperlink"/>
    <w:basedOn w:val="a0"/>
    <w:uiPriority w:val="99"/>
    <w:unhideWhenUsed/>
    <w:rsid w:val="00BD4BB1"/>
    <w:rPr>
      <w:color w:val="0563C1" w:themeColor="hyperlink"/>
      <w:u w:val="single"/>
    </w:rPr>
  </w:style>
  <w:style w:type="paragraph" w:styleId="a9">
    <w:name w:val="Body Text"/>
    <w:basedOn w:val="a"/>
    <w:link w:val="aa"/>
    <w:rsid w:val="0091623B"/>
    <w:pPr>
      <w:widowControl w:val="0"/>
      <w:ind w:left="760" w:firstLine="540"/>
    </w:pPr>
    <w:rPr>
      <w:rFonts w:ascii="Arial" w:hAnsi="Arial"/>
      <w:sz w:val="20"/>
      <w:szCs w:val="20"/>
      <w:lang w:val="en-US" w:eastAsia="en-US"/>
    </w:rPr>
  </w:style>
  <w:style w:type="character" w:customStyle="1" w:styleId="aa">
    <w:name w:val="Основной текст Знак"/>
    <w:basedOn w:val="a0"/>
    <w:link w:val="a9"/>
    <w:rsid w:val="0091623B"/>
    <w:rPr>
      <w:rFonts w:ascii="Arial" w:eastAsia="Times New Roman" w:hAnsi="Arial" w:cs="Times New Roman"/>
      <w:sz w:val="20"/>
      <w:szCs w:val="20"/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37586D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7586D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List Paragraph"/>
    <w:basedOn w:val="a"/>
    <w:uiPriority w:val="34"/>
    <w:qFormat/>
    <w:rsid w:val="00333DF0"/>
    <w:pPr>
      <w:ind w:left="720"/>
      <w:contextualSpacing/>
    </w:pPr>
  </w:style>
  <w:style w:type="paragraph" w:styleId="ae">
    <w:name w:val="Normal (Web)"/>
    <w:basedOn w:val="a"/>
    <w:uiPriority w:val="99"/>
    <w:unhideWhenUsed/>
    <w:rsid w:val="00452377"/>
    <w:pPr>
      <w:spacing w:before="100" w:beforeAutospacing="1" w:after="100" w:afterAutospacing="1"/>
    </w:pPr>
  </w:style>
  <w:style w:type="paragraph" w:styleId="af">
    <w:name w:val="Revision"/>
    <w:hidden/>
    <w:uiPriority w:val="99"/>
    <w:semiHidden/>
    <w:rsid w:val="00B92B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blioclub.ru/index.php?page=book&amp;id=23268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E8115-BF45-40CC-8804-16BE47F5B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12</Pages>
  <Words>3307</Words>
  <Characters>18852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semenova</cp:lastModifiedBy>
  <cp:revision>20</cp:revision>
  <dcterms:created xsi:type="dcterms:W3CDTF">2020-10-30T09:57:00Z</dcterms:created>
  <dcterms:modified xsi:type="dcterms:W3CDTF">2020-12-16T07:31:00Z</dcterms:modified>
</cp:coreProperties>
</file>