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ED1" w:rsidRPr="00B07ED1" w:rsidRDefault="00B07ED1" w:rsidP="00B07ED1">
      <w:pPr>
        <w:spacing w:after="200" w:line="276" w:lineRule="auto"/>
        <w:ind w:left="-142"/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  <w:bookmarkStart w:id="0" w:name="_GoBack"/>
      <w:bookmarkEnd w:id="0"/>
      <w:r w:rsidRPr="00B07ED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2E2FE" wp14:editId="72DB00BD">
            <wp:extent cx="628650" cy="695325"/>
            <wp:effectExtent l="0" t="0" r="0" b="9525"/>
            <wp:docPr id="2" name="Рисунок 2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ED1" w:rsidRPr="00B07ED1" w:rsidRDefault="00B07ED1" w:rsidP="00B07ED1">
      <w:pPr>
        <w:widowControl w:val="0"/>
        <w:tabs>
          <w:tab w:val="left" w:pos="0"/>
        </w:tabs>
        <w:spacing w:after="0" w:line="240" w:lineRule="auto"/>
        <w:ind w:left="-142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B07ED1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B07ED1" w:rsidRPr="00B07ED1" w:rsidRDefault="00B07ED1" w:rsidP="00B07ED1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B07ED1" w:rsidRPr="00B07ED1" w:rsidRDefault="00B07ED1" w:rsidP="00B07ED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B07ED1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ФЕДЕРАЛЬНОЕ ГОСУДАРСТВЕННОЕ БЮДЖЕТНОЕ </w:t>
      </w:r>
    </w:p>
    <w:p w:rsidR="00B07ED1" w:rsidRPr="00B07ED1" w:rsidRDefault="00B07ED1" w:rsidP="00B07ED1">
      <w:pPr>
        <w:spacing w:after="0" w:line="240" w:lineRule="auto"/>
        <w:ind w:left="-142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B07ED1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ОБРАЗОВАТЕЛЬНОЕ УЧРЕЖДЕНИЕ ВЫСШЕГО ОБРАЗОВАНИЯ «ДОНС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КОЙ ГОСУДАРСТВЕННЫЙ ТЕХНИЧЕСКИЙ </w:t>
      </w:r>
      <w:r w:rsidRPr="00B07ED1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УНИВЕРСИТЕТ»</w:t>
      </w:r>
    </w:p>
    <w:p w:rsidR="00B07ED1" w:rsidRPr="00B07ED1" w:rsidRDefault="00B07ED1" w:rsidP="00B07ED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B07ED1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(ДГТУ)</w:t>
      </w:r>
    </w:p>
    <w:p w:rsidR="00B07ED1" w:rsidRPr="00B07ED1" w:rsidRDefault="00B07ED1" w:rsidP="00B07ED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B07ED1" w:rsidRDefault="00B07ED1" w:rsidP="00B07ED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D801D7" w:rsidRPr="00B07ED1" w:rsidRDefault="00D801D7" w:rsidP="00B07ED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0"/>
          <w:szCs w:val="20"/>
          <w:lang w:eastAsia="ru-RU"/>
        </w:rPr>
      </w:pPr>
    </w:p>
    <w:p w:rsidR="00B07ED1" w:rsidRPr="00B07ED1" w:rsidRDefault="00B07ED1" w:rsidP="00B07ED1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tbl>
      <w:tblPr>
        <w:tblW w:w="0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3544"/>
        <w:gridCol w:w="1956"/>
        <w:gridCol w:w="4580"/>
      </w:tblGrid>
      <w:tr w:rsidR="00B07ED1" w:rsidRPr="00B07ED1" w:rsidTr="00B07ED1">
        <w:tc>
          <w:tcPr>
            <w:tcW w:w="3544" w:type="dxa"/>
          </w:tcPr>
          <w:p w:rsidR="00B07ED1" w:rsidRPr="00B07ED1" w:rsidRDefault="00B07ED1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</w:tcPr>
          <w:p w:rsidR="00B07ED1" w:rsidRPr="00B07ED1" w:rsidRDefault="00B07ED1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B07ED1" w:rsidRPr="00B07ED1" w:rsidRDefault="00B07ED1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07ED1">
              <w:rPr>
                <w:rFonts w:ascii="Times New Roman" w:eastAsia="Calibri" w:hAnsi="Times New Roman" w:cs="Times New Roman"/>
                <w:sz w:val="24"/>
                <w:szCs w:val="24"/>
              </w:rPr>
              <w:t>УТВЕРЖДАЮ</w:t>
            </w:r>
          </w:p>
        </w:tc>
      </w:tr>
      <w:tr w:rsidR="00B07ED1" w:rsidRPr="00B07ED1" w:rsidTr="00B07ED1">
        <w:tc>
          <w:tcPr>
            <w:tcW w:w="3544" w:type="dxa"/>
          </w:tcPr>
          <w:p w:rsidR="00B07ED1" w:rsidRPr="00B07ED1" w:rsidRDefault="00B07ED1" w:rsidP="00B07ED1">
            <w:pPr>
              <w:widowControl w:val="0"/>
              <w:tabs>
                <w:tab w:val="left" w:pos="0"/>
              </w:tabs>
              <w:snapToGrid w:val="0"/>
              <w:spacing w:after="0" w:line="240" w:lineRule="auto"/>
              <w:jc w:val="both"/>
              <w:outlineLvl w:val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56" w:type="dxa"/>
          </w:tcPr>
          <w:p w:rsidR="00B07ED1" w:rsidRPr="00B07ED1" w:rsidRDefault="00B07ED1" w:rsidP="00B07ED1">
            <w:pPr>
              <w:snapToGri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B07ED1" w:rsidRPr="00B07ED1" w:rsidRDefault="00B07ED1" w:rsidP="00B07E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07ED1">
              <w:rPr>
                <w:rFonts w:ascii="Times New Roman" w:eastAsia="Calibri" w:hAnsi="Times New Roman" w:cs="Times New Roman"/>
                <w:sz w:val="24"/>
                <w:szCs w:val="24"/>
              </w:rPr>
              <w:t>Проректор по общим вопросам ДГТУ</w:t>
            </w:r>
          </w:p>
        </w:tc>
      </w:tr>
      <w:tr w:rsidR="00B07ED1" w:rsidRPr="00B07ED1" w:rsidTr="00B07ED1">
        <w:trPr>
          <w:trHeight w:val="454"/>
        </w:trPr>
        <w:tc>
          <w:tcPr>
            <w:tcW w:w="3544" w:type="dxa"/>
            <w:vAlign w:val="bottom"/>
          </w:tcPr>
          <w:p w:rsidR="00B07ED1" w:rsidRPr="00B07ED1" w:rsidRDefault="00B07ED1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B07ED1" w:rsidRPr="00B07ED1" w:rsidRDefault="00B07ED1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B07ED1" w:rsidRPr="00B07ED1" w:rsidRDefault="00B07ED1" w:rsidP="00B07E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07ED1">
              <w:rPr>
                <w:rFonts w:ascii="Times New Roman" w:eastAsia="Calibri" w:hAnsi="Times New Roman" w:cs="Times New Roman"/>
                <w:sz w:val="24"/>
                <w:szCs w:val="24"/>
              </w:rPr>
              <w:t>_________________/ Мозговой А.В. /</w:t>
            </w:r>
          </w:p>
        </w:tc>
      </w:tr>
      <w:tr w:rsidR="00B07ED1" w:rsidRPr="00B07ED1" w:rsidTr="00B07ED1">
        <w:trPr>
          <w:trHeight w:val="454"/>
        </w:trPr>
        <w:tc>
          <w:tcPr>
            <w:tcW w:w="3544" w:type="dxa"/>
            <w:vAlign w:val="bottom"/>
          </w:tcPr>
          <w:p w:rsidR="00B07ED1" w:rsidRPr="00B07ED1" w:rsidRDefault="00B07ED1" w:rsidP="007B0FEA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B07ED1" w:rsidRDefault="00B07ED1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  <w:p w:rsidR="00D801D7" w:rsidRPr="00B07ED1" w:rsidRDefault="00D801D7" w:rsidP="00B07ED1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580" w:type="dxa"/>
            <w:hideMark/>
          </w:tcPr>
          <w:p w:rsidR="00B07ED1" w:rsidRPr="00B07ED1" w:rsidRDefault="00B07ED1" w:rsidP="00B07ED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07ED1">
              <w:rPr>
                <w:rFonts w:ascii="Times New Roman" w:eastAsia="Calibri" w:hAnsi="Times New Roman" w:cs="Times New Roman"/>
                <w:sz w:val="24"/>
                <w:szCs w:val="24"/>
              </w:rPr>
              <w:t>«____»__________________2020 г.</w:t>
            </w:r>
          </w:p>
        </w:tc>
      </w:tr>
    </w:tbl>
    <w:p w:rsidR="007136D7" w:rsidRPr="008C00F6" w:rsidRDefault="007136D7" w:rsidP="00B07ED1">
      <w:pPr>
        <w:pStyle w:val="a4"/>
        <w:ind w:left="1428"/>
        <w:rPr>
          <w:b/>
          <w:sz w:val="36"/>
        </w:rPr>
      </w:pPr>
      <w:r w:rsidRPr="008C00F6">
        <w:rPr>
          <w:b/>
          <w:sz w:val="36"/>
        </w:rPr>
        <w:t>Паспорт Образовательной программы</w:t>
      </w:r>
    </w:p>
    <w:p w:rsidR="007136D7" w:rsidRPr="00B07ED1" w:rsidRDefault="00B07ED1" w:rsidP="007136D7">
      <w:pPr>
        <w:jc w:val="center"/>
        <w:rPr>
          <w:rFonts w:cstheme="minorHAnsi"/>
          <w:b/>
          <w:i/>
          <w:sz w:val="28"/>
          <w:szCs w:val="28"/>
        </w:rPr>
      </w:pPr>
      <w:bookmarkStart w:id="1" w:name="_Hlk53326886"/>
      <w:permStart w:id="530472993" w:edGrp="everyone"/>
      <w:r w:rsidRPr="00B07ED1">
        <w:rPr>
          <w:rFonts w:cstheme="minorHAnsi"/>
          <w:b/>
          <w:i/>
          <w:sz w:val="28"/>
          <w:szCs w:val="28"/>
        </w:rPr>
        <w:t>«</w:t>
      </w:r>
      <w:r w:rsidR="007136D7" w:rsidRPr="00B07ED1">
        <w:rPr>
          <w:rFonts w:cstheme="minorHAnsi"/>
          <w:b/>
          <w:i/>
          <w:sz w:val="28"/>
          <w:szCs w:val="28"/>
        </w:rPr>
        <w:t>Аналитика данных на предприятиях и в бизнесе с использованием Big Data</w:t>
      </w:r>
      <w:bookmarkEnd w:id="1"/>
      <w:permEnd w:id="530472993"/>
      <w:r w:rsidR="007136D7" w:rsidRPr="00B07ED1">
        <w:rPr>
          <w:rFonts w:cstheme="minorHAnsi"/>
          <w:b/>
          <w:i/>
          <w:sz w:val="28"/>
          <w:szCs w:val="28"/>
        </w:rPr>
        <w:t>»</w:t>
      </w:r>
    </w:p>
    <w:tbl>
      <w:tblPr>
        <w:tblStyle w:val="a3"/>
        <w:tblpPr w:leftFromText="180" w:rightFromText="180" w:vertAnchor="text" w:horzAnchor="margin" w:tblpY="63"/>
        <w:tblW w:w="0" w:type="auto"/>
        <w:tblLook w:val="04A0" w:firstRow="1" w:lastRow="0" w:firstColumn="1" w:lastColumn="0" w:noHBand="0" w:noVBand="1"/>
      </w:tblPr>
      <w:tblGrid>
        <w:gridCol w:w="3402"/>
        <w:gridCol w:w="5943"/>
      </w:tblGrid>
      <w:tr w:rsidR="00B07ED1" w:rsidRPr="007B0FEA" w:rsidTr="00B07ED1">
        <w:tc>
          <w:tcPr>
            <w:tcW w:w="3402" w:type="dxa"/>
          </w:tcPr>
          <w:p w:rsidR="00B07ED1" w:rsidRPr="007B0FEA" w:rsidRDefault="00B07ED1" w:rsidP="00B07ED1">
            <w:pPr>
              <w:rPr>
                <w:b/>
                <w:sz w:val="24"/>
                <w:szCs w:val="24"/>
              </w:rPr>
            </w:pPr>
            <w:r w:rsidRPr="007B0FEA">
              <w:rPr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943" w:type="dxa"/>
          </w:tcPr>
          <w:p w:rsidR="00B07ED1" w:rsidRPr="007B0FEA" w:rsidRDefault="00B07ED1" w:rsidP="00B07ED1">
            <w:pPr>
              <w:rPr>
                <w:b/>
                <w:sz w:val="24"/>
                <w:szCs w:val="24"/>
              </w:rPr>
            </w:pPr>
            <w:permStart w:id="529867568" w:edGrp="everyone"/>
            <w:r w:rsidRPr="007B0FEA">
              <w:rPr>
                <w:sz w:val="24"/>
                <w:szCs w:val="24"/>
              </w:rPr>
              <w:t xml:space="preserve">   </w:t>
            </w:r>
            <w:r w:rsidRPr="007B0FEA">
              <w:rPr>
                <w:b/>
                <w:sz w:val="24"/>
                <w:szCs w:val="24"/>
              </w:rPr>
              <w:t>1</w:t>
            </w:r>
            <w:r w:rsidRPr="007B0FEA">
              <w:rPr>
                <w:sz w:val="24"/>
                <w:szCs w:val="24"/>
              </w:rPr>
              <w:t xml:space="preserve">   </w:t>
            </w:r>
            <w:permEnd w:id="529867568"/>
          </w:p>
        </w:tc>
      </w:tr>
      <w:tr w:rsidR="00B07ED1" w:rsidRPr="007B0FEA" w:rsidTr="00B07ED1">
        <w:tc>
          <w:tcPr>
            <w:tcW w:w="3402" w:type="dxa"/>
          </w:tcPr>
          <w:p w:rsidR="00B07ED1" w:rsidRPr="007B0FEA" w:rsidRDefault="00B07ED1" w:rsidP="00B07ED1">
            <w:pPr>
              <w:rPr>
                <w:b/>
                <w:sz w:val="24"/>
                <w:szCs w:val="24"/>
              </w:rPr>
            </w:pPr>
            <w:r w:rsidRPr="007B0FEA">
              <w:rPr>
                <w:b/>
                <w:sz w:val="24"/>
                <w:szCs w:val="24"/>
              </w:rPr>
              <w:t>Дата Версии</w:t>
            </w:r>
          </w:p>
        </w:tc>
        <w:tc>
          <w:tcPr>
            <w:tcW w:w="5943" w:type="dxa"/>
          </w:tcPr>
          <w:p w:rsidR="00B07ED1" w:rsidRPr="007B0FEA" w:rsidRDefault="00B07ED1" w:rsidP="00B07ED1">
            <w:pPr>
              <w:rPr>
                <w:b/>
                <w:sz w:val="24"/>
                <w:szCs w:val="24"/>
              </w:rPr>
            </w:pPr>
            <w:permStart w:id="1906136983" w:edGrp="everyone"/>
            <w:r w:rsidRPr="007B0FEA">
              <w:rPr>
                <w:b/>
                <w:sz w:val="24"/>
                <w:szCs w:val="24"/>
              </w:rPr>
              <w:t xml:space="preserve">   10.10.2020   </w:t>
            </w:r>
            <w:permEnd w:id="1906136983"/>
          </w:p>
        </w:tc>
      </w:tr>
    </w:tbl>
    <w:p w:rsidR="007136D7" w:rsidRPr="007B0FEA" w:rsidRDefault="007136D7">
      <w:pPr>
        <w:rPr>
          <w:b/>
          <w:sz w:val="24"/>
          <w:szCs w:val="24"/>
        </w:rPr>
      </w:pPr>
    </w:p>
    <w:p w:rsidR="007136D7" w:rsidRPr="007B0FEA" w:rsidRDefault="007136D7" w:rsidP="007136D7">
      <w:pPr>
        <w:pStyle w:val="a4"/>
        <w:numPr>
          <w:ilvl w:val="0"/>
          <w:numId w:val="1"/>
        </w:numPr>
        <w:rPr>
          <w:b/>
          <w:sz w:val="24"/>
          <w:szCs w:val="24"/>
        </w:rPr>
      </w:pPr>
      <w:r w:rsidRPr="007B0FEA">
        <w:rPr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7136D7" w:rsidRPr="007B0FEA" w:rsidTr="007136D7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7136D7" w:rsidRPr="007B0FEA" w:rsidRDefault="00D801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Федеральное государственное бюджетное образовательное учреждение высшего образования «Донской государственный технический университет» (ДГТУ)</w:t>
            </w:r>
          </w:p>
        </w:tc>
      </w:tr>
      <w:tr w:rsidR="007136D7" w:rsidRPr="008C00F6" w:rsidTr="007136D7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7136D7" w:rsidRPr="008C00F6" w:rsidRDefault="007136D7" w:rsidP="007136D7">
            <w:pPr>
              <w:rPr>
                <w:b/>
              </w:rPr>
            </w:pPr>
            <w:permStart w:id="1148007772" w:edGrp="everyone"/>
            <w:r>
              <w:t xml:space="preserve">  </w:t>
            </w:r>
            <w:r w:rsidR="00D801D7" w:rsidRPr="00D801D7">
              <w:object w:dxaOrig="16860" w:dyaOrig="17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pt;height:114pt" o:ole="">
                  <v:imagedata r:id="rId8" o:title=""/>
                </v:shape>
                <o:OLEObject Type="Embed" ProgID="PBrush" ShapeID="_x0000_i1025" DrawAspect="Content" ObjectID="_1664275515" r:id="rId9"/>
              </w:object>
            </w:r>
            <w:r>
              <w:t xml:space="preserve"> </w:t>
            </w:r>
            <w:permEnd w:id="1148007772"/>
          </w:p>
        </w:tc>
      </w:tr>
      <w:tr w:rsidR="007136D7" w:rsidRPr="008C00F6" w:rsidTr="007136D7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7136D7" w:rsidRPr="007B0FEA" w:rsidRDefault="007136D7" w:rsidP="007136D7">
            <w:pPr>
              <w:rPr>
                <w:b/>
                <w:sz w:val="24"/>
                <w:szCs w:val="24"/>
                <w:lang w:val="en-US"/>
              </w:rPr>
            </w:pPr>
            <w:permStart w:id="1467505545" w:edGrp="everyone"/>
            <w:r w:rsidRPr="007B0FEA">
              <w:rPr>
                <w:sz w:val="24"/>
                <w:szCs w:val="24"/>
              </w:rPr>
              <w:t xml:space="preserve">  </w:t>
            </w:r>
            <w:r w:rsidRPr="007B0FEA">
              <w:rPr>
                <w:b/>
                <w:sz w:val="24"/>
                <w:szCs w:val="24"/>
              </w:rPr>
              <w:t xml:space="preserve">6165033136 </w:t>
            </w:r>
            <w:r w:rsidRPr="007B0FEA">
              <w:rPr>
                <w:b/>
                <w:sz w:val="24"/>
                <w:szCs w:val="24"/>
                <w:lang w:val="en-US"/>
              </w:rPr>
              <w:t xml:space="preserve">  </w:t>
            </w:r>
            <w:permEnd w:id="1467505545"/>
          </w:p>
        </w:tc>
      </w:tr>
      <w:tr w:rsidR="007136D7" w:rsidRPr="008C00F6" w:rsidTr="007136D7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lastRenderedPageBreak/>
              <w:t>1.4</w:t>
            </w:r>
          </w:p>
        </w:tc>
        <w:tc>
          <w:tcPr>
            <w:tcW w:w="3476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7136D7" w:rsidRPr="007B0FEA" w:rsidRDefault="007136D7" w:rsidP="007136D7">
            <w:pPr>
              <w:rPr>
                <w:b/>
                <w:sz w:val="24"/>
                <w:szCs w:val="24"/>
                <w:lang w:val="en-US"/>
              </w:rPr>
            </w:pPr>
            <w:permStart w:id="977751253" w:edGrp="everyone"/>
            <w:r w:rsidRPr="007B0FEA">
              <w:rPr>
                <w:sz w:val="24"/>
                <w:szCs w:val="24"/>
              </w:rPr>
              <w:t xml:space="preserve">  Пиневич Елена Витальевна </w:t>
            </w:r>
            <w:r w:rsidRPr="007B0FEA">
              <w:rPr>
                <w:b/>
                <w:sz w:val="24"/>
                <w:szCs w:val="24"/>
                <w:lang w:val="en-US"/>
              </w:rPr>
              <w:t xml:space="preserve">  </w:t>
            </w:r>
            <w:permEnd w:id="977751253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7136D7" w:rsidRPr="008C00F6" w:rsidTr="00E66CA1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1.5</w:t>
            </w:r>
          </w:p>
        </w:tc>
        <w:tc>
          <w:tcPr>
            <w:tcW w:w="3476" w:type="dxa"/>
            <w:shd w:val="clear" w:color="auto" w:fill="auto"/>
          </w:tcPr>
          <w:p w:rsidR="007136D7" w:rsidRPr="00E66CA1" w:rsidRDefault="007136D7" w:rsidP="007136D7">
            <w:pPr>
              <w:rPr>
                <w:sz w:val="24"/>
                <w:szCs w:val="24"/>
              </w:rPr>
            </w:pPr>
            <w:r w:rsidRPr="00E66CA1">
              <w:rPr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7136D7" w:rsidRPr="00E66CA1" w:rsidRDefault="00E66CA1" w:rsidP="007136D7">
            <w:pPr>
              <w:rPr>
                <w:b/>
                <w:sz w:val="24"/>
                <w:szCs w:val="24"/>
              </w:rPr>
            </w:pPr>
            <w:permStart w:id="698841987" w:edGrp="everyone"/>
            <w:r>
              <w:rPr>
                <w:b/>
                <w:sz w:val="24"/>
                <w:szCs w:val="24"/>
              </w:rPr>
              <w:t>к.т.н., доцент кафедры «Кибербезопасность информационных систем»</w:t>
            </w:r>
            <w:permEnd w:id="698841987"/>
          </w:p>
        </w:tc>
      </w:tr>
      <w:tr w:rsidR="007136D7" w:rsidRPr="008C00F6" w:rsidTr="00E66CA1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1.6</w:t>
            </w:r>
          </w:p>
        </w:tc>
        <w:tc>
          <w:tcPr>
            <w:tcW w:w="3476" w:type="dxa"/>
            <w:shd w:val="clear" w:color="auto" w:fill="auto"/>
          </w:tcPr>
          <w:p w:rsidR="007136D7" w:rsidRPr="00E66CA1" w:rsidRDefault="007136D7" w:rsidP="007136D7">
            <w:pPr>
              <w:rPr>
                <w:sz w:val="24"/>
                <w:szCs w:val="24"/>
              </w:rPr>
            </w:pPr>
            <w:r w:rsidRPr="00E66CA1">
              <w:rPr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7136D7" w:rsidRPr="007B0FEA" w:rsidRDefault="007136D7" w:rsidP="007136D7">
            <w:pPr>
              <w:rPr>
                <w:b/>
                <w:sz w:val="24"/>
                <w:szCs w:val="24"/>
                <w:lang w:val="en-US"/>
              </w:rPr>
            </w:pPr>
            <w:permStart w:id="1052323347" w:edGrp="everyone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  <w:r w:rsidR="00D801D7" w:rsidRPr="007B0FEA">
              <w:rPr>
                <w:b/>
                <w:sz w:val="24"/>
                <w:szCs w:val="24"/>
              </w:rPr>
              <w:t>+795151704</w:t>
            </w:r>
            <w:r w:rsidRPr="007B0FEA">
              <w:rPr>
                <w:b/>
                <w:sz w:val="24"/>
                <w:szCs w:val="24"/>
              </w:rPr>
              <w:t xml:space="preserve">93   </w:t>
            </w:r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  <w:permEnd w:id="1052323347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7136D7" w:rsidRPr="008C00F6" w:rsidTr="007136D7">
        <w:tc>
          <w:tcPr>
            <w:tcW w:w="532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Ответственный Е-</w:t>
            </w:r>
            <w:r w:rsidRPr="007B0FEA">
              <w:rPr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7136D7" w:rsidRPr="007B0FEA" w:rsidRDefault="007136D7" w:rsidP="007136D7">
            <w:pPr>
              <w:rPr>
                <w:b/>
                <w:sz w:val="24"/>
                <w:szCs w:val="24"/>
                <w:lang w:val="en-US"/>
              </w:rPr>
            </w:pPr>
            <w:permStart w:id="1214581551" w:edGrp="everyone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7B0FEA">
              <w:rPr>
                <w:b/>
                <w:sz w:val="24"/>
                <w:szCs w:val="24"/>
              </w:rPr>
              <w:t xml:space="preserve">  ds@donstu.ru </w:t>
            </w:r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  <w:permEnd w:id="1214581551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7136D7" w:rsidRPr="008C00F6" w:rsidRDefault="007136D7" w:rsidP="007136D7">
      <w:pPr>
        <w:rPr>
          <w:b/>
        </w:rPr>
      </w:pPr>
    </w:p>
    <w:p w:rsidR="007136D7" w:rsidRPr="007B0FEA" w:rsidRDefault="007136D7" w:rsidP="007136D7">
      <w:pPr>
        <w:pStyle w:val="a4"/>
        <w:numPr>
          <w:ilvl w:val="0"/>
          <w:numId w:val="1"/>
        </w:numPr>
        <w:rPr>
          <w:b/>
          <w:sz w:val="24"/>
          <w:szCs w:val="24"/>
        </w:rPr>
      </w:pPr>
      <w:r w:rsidRPr="007B0FEA">
        <w:rPr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42"/>
        <w:gridCol w:w="3442"/>
        <w:gridCol w:w="5262"/>
      </w:tblGrid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jc w:val="center"/>
              <w:rPr>
                <w:b/>
                <w:sz w:val="24"/>
                <w:szCs w:val="24"/>
              </w:rPr>
            </w:pPr>
            <w:r w:rsidRPr="007B0FEA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:rsidR="007136D7" w:rsidRPr="007B0FEA" w:rsidRDefault="007136D7" w:rsidP="007136D7">
            <w:pPr>
              <w:jc w:val="center"/>
              <w:rPr>
                <w:b/>
                <w:sz w:val="24"/>
                <w:szCs w:val="24"/>
              </w:rPr>
            </w:pPr>
            <w:r w:rsidRPr="007B0FEA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</w:rPr>
            </w:pPr>
            <w:r w:rsidRPr="007B0FEA">
              <w:rPr>
                <w:b/>
                <w:sz w:val="24"/>
                <w:szCs w:val="24"/>
              </w:rPr>
              <w:t>Описание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</w:rPr>
            </w:pPr>
            <w:permStart w:id="1608777729" w:edGrp="everyone"/>
            <w:r w:rsidRPr="007B0FEA">
              <w:rPr>
                <w:sz w:val="24"/>
                <w:szCs w:val="24"/>
              </w:rPr>
              <w:t xml:space="preserve"> Аналитика данных на предприятиях и в бизнесе с использованием Big Data  </w:t>
            </w:r>
            <w:r w:rsidRPr="007B0FEA">
              <w:rPr>
                <w:b/>
                <w:sz w:val="24"/>
                <w:szCs w:val="24"/>
              </w:rPr>
              <w:t xml:space="preserve">  </w:t>
            </w:r>
            <w:permEnd w:id="1608777729"/>
            <w:r w:rsidRPr="007B0FEA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</w:rPr>
            </w:pPr>
            <w:permStart w:id="1497983602" w:edGrp="everyone"/>
            <w:r w:rsidRPr="007B0FEA">
              <w:rPr>
                <w:b/>
                <w:sz w:val="24"/>
                <w:szCs w:val="24"/>
              </w:rPr>
              <w:t xml:space="preserve"> </w:t>
            </w:r>
            <w:r w:rsidRPr="007B0FEA">
              <w:rPr>
                <w:sz w:val="24"/>
                <w:szCs w:val="24"/>
              </w:rPr>
              <w:t xml:space="preserve"> http://fpk.skif.donstu.ru/course/view.php?id=304  </w:t>
            </w:r>
            <w:r w:rsidRPr="007B0FEA">
              <w:rPr>
                <w:b/>
                <w:sz w:val="24"/>
                <w:szCs w:val="24"/>
              </w:rPr>
              <w:t xml:space="preserve"> </w:t>
            </w:r>
            <w:permEnd w:id="1497983602"/>
            <w:r w:rsidRPr="007B0FEA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b/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Онлайн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permStart w:id="861938047" w:edGrp="everyone"/>
            <w:r w:rsidRPr="007B0FEA">
              <w:rPr>
                <w:sz w:val="24"/>
                <w:szCs w:val="24"/>
                <w:lang w:val="en-US"/>
              </w:rPr>
              <w:t>2</w:t>
            </w:r>
            <w:r w:rsidRPr="007B0FEA">
              <w:rPr>
                <w:sz w:val="24"/>
                <w:szCs w:val="24"/>
              </w:rPr>
              <w:t>.4</w:t>
            </w:r>
            <w:permEnd w:id="861938047"/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permStart w:id="501496052" w:edGrp="everyone"/>
            <w:r w:rsidRPr="007B0FEA">
              <w:rPr>
                <w:sz w:val="24"/>
                <w:szCs w:val="24"/>
              </w:rPr>
              <w:t xml:space="preserve">  </w:t>
            </w:r>
            <w:r w:rsidRPr="007B0FEA">
              <w:rPr>
                <w:rFonts w:ascii="Calibri" w:eastAsia="Calibri" w:hAnsi="Calibri" w:cs="Times New Roman"/>
                <w:sz w:val="24"/>
                <w:szCs w:val="24"/>
              </w:rPr>
              <w:t>У ОО имеется собственная электронная платформа для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 http://fpk.skif.donstu.ru</w:t>
            </w:r>
            <w:r w:rsidRPr="007B0FEA">
              <w:rPr>
                <w:sz w:val="24"/>
                <w:szCs w:val="24"/>
              </w:rPr>
              <w:t xml:space="preserve">   </w:t>
            </w:r>
            <w:permEnd w:id="501496052"/>
            <w:r w:rsidRPr="007B0FEA">
              <w:rPr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permStart w:id="807368265" w:edGrp="everyone"/>
            <w:r w:rsidRPr="007B0FEA">
              <w:rPr>
                <w:sz w:val="24"/>
                <w:szCs w:val="24"/>
              </w:rPr>
              <w:t xml:space="preserve">   Базовый   </w:t>
            </w:r>
            <w:permEnd w:id="807368265"/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  <w:lang w:val="en-US"/>
              </w:rPr>
            </w:pPr>
            <w:permStart w:id="235487860" w:edGrp="everyone"/>
            <w:r w:rsidRPr="007B0FEA">
              <w:rPr>
                <w:sz w:val="24"/>
                <w:szCs w:val="24"/>
              </w:rPr>
              <w:t xml:space="preserve">  </w:t>
            </w:r>
            <w:r w:rsidRPr="007B0FEA">
              <w:rPr>
                <w:b/>
                <w:sz w:val="24"/>
                <w:szCs w:val="24"/>
                <w:lang w:val="en-US"/>
              </w:rPr>
              <w:t>72</w:t>
            </w:r>
            <w:r w:rsidRPr="007B0FEA">
              <w:rPr>
                <w:sz w:val="24"/>
                <w:szCs w:val="24"/>
              </w:rPr>
              <w:t xml:space="preserve">   </w:t>
            </w:r>
            <w:permEnd w:id="235487860"/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permStart w:id="1313480680" w:edGrp="everyone"/>
            <w:r w:rsidRPr="007B0FEA">
              <w:rPr>
                <w:sz w:val="24"/>
                <w:szCs w:val="24"/>
              </w:rPr>
              <w:t xml:space="preserve"> 36   </w:t>
            </w:r>
            <w:permEnd w:id="1313480680"/>
            <w:r w:rsidRPr="007B0FEA">
              <w:rPr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</w:t>
            </w:r>
            <w:r w:rsidRPr="007B0FEA">
              <w:rPr>
                <w:sz w:val="24"/>
                <w:szCs w:val="24"/>
              </w:rPr>
              <w:lastRenderedPageBreak/>
              <w:t>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permStart w:id="506539938" w:edGrp="everyone"/>
            <w:r w:rsidRPr="007B0FEA">
              <w:rPr>
                <w:b/>
                <w:sz w:val="24"/>
                <w:szCs w:val="24"/>
              </w:rPr>
              <w:lastRenderedPageBreak/>
              <w:t xml:space="preserve"> </w:t>
            </w:r>
            <w:r w:rsidRPr="007B0FEA">
              <w:rPr>
                <w:sz w:val="24"/>
                <w:szCs w:val="24"/>
              </w:rPr>
              <w:t xml:space="preserve">  30000</w:t>
            </w:r>
            <w:r w:rsidR="007B0FEA">
              <w:rPr>
                <w:sz w:val="24"/>
                <w:szCs w:val="24"/>
              </w:rPr>
              <w:t xml:space="preserve"> руб.</w:t>
            </w:r>
          </w:p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 xml:space="preserve">Новая программа, не имеющая аналогов,  в которой представлены основополагающие, фундаментальные понятия дискретной математики, теории вероятностей и математической статистики, рассмотренных в приложениях к производственным задачам и бизнес процессам в спектре обработки и анализа больших данных с применением ИКТ  </w:t>
            </w:r>
            <w:r w:rsidRPr="007B0FEA">
              <w:rPr>
                <w:b/>
                <w:sz w:val="24"/>
                <w:szCs w:val="24"/>
              </w:rPr>
              <w:t xml:space="preserve"> </w:t>
            </w:r>
            <w:permEnd w:id="506539938"/>
            <w:r w:rsidRPr="007B0FEA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2.9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</w:rPr>
            </w:pPr>
            <w:permStart w:id="1237805741" w:edGrp="everyone"/>
            <w:r w:rsidRPr="007B0FEA">
              <w:rPr>
                <w:b/>
                <w:sz w:val="24"/>
                <w:szCs w:val="24"/>
              </w:rPr>
              <w:t xml:space="preserve"> </w:t>
            </w:r>
            <w:r w:rsidRPr="007B0FEA">
              <w:rPr>
                <w:sz w:val="24"/>
                <w:szCs w:val="24"/>
              </w:rPr>
              <w:t xml:space="preserve"> 5  </w:t>
            </w:r>
            <w:r w:rsidRPr="007B0FEA">
              <w:rPr>
                <w:b/>
                <w:sz w:val="24"/>
                <w:szCs w:val="24"/>
              </w:rPr>
              <w:t xml:space="preserve"> </w:t>
            </w:r>
            <w:permEnd w:id="1237805741"/>
            <w:r w:rsidRPr="007B0FEA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</w:rPr>
            </w:pPr>
            <w:permStart w:id="590286839" w:edGrp="everyone"/>
            <w:r w:rsidRPr="007B0FEA">
              <w:rPr>
                <w:sz w:val="24"/>
                <w:szCs w:val="24"/>
              </w:rPr>
              <w:t xml:space="preserve">  100 </w:t>
            </w:r>
            <w:r w:rsidRPr="007B0FEA">
              <w:rPr>
                <w:b/>
                <w:sz w:val="24"/>
                <w:szCs w:val="24"/>
              </w:rPr>
              <w:t xml:space="preserve">  </w:t>
            </w:r>
            <w:permEnd w:id="590286839"/>
            <w:r w:rsidRPr="007B0FEA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2.11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permStart w:id="1306068890" w:edGrp="everyone"/>
            <w:r w:rsidRPr="007B0FEA">
              <w:rPr>
                <w:sz w:val="24"/>
                <w:szCs w:val="24"/>
              </w:rPr>
              <w:t xml:space="preserve">  новая  </w:t>
            </w:r>
            <w:permEnd w:id="1306068890"/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2.12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b/>
                <w:sz w:val="24"/>
                <w:szCs w:val="24"/>
                <w:lang w:val="en-US"/>
              </w:rPr>
            </w:pPr>
            <w:permStart w:id="187191881" w:edGrp="everyone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7B0FEA">
              <w:rPr>
                <w:sz w:val="24"/>
                <w:szCs w:val="24"/>
              </w:rPr>
              <w:t xml:space="preserve"> Тестирование  </w:t>
            </w:r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  <w:permEnd w:id="187191881"/>
            <w:r w:rsidRPr="007B0FEA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7136D7" w:rsidRPr="007B0FEA" w:rsidTr="007136D7">
        <w:tc>
          <w:tcPr>
            <w:tcW w:w="607" w:type="dxa"/>
          </w:tcPr>
          <w:p w:rsidR="007136D7" w:rsidRPr="007B0FEA" w:rsidRDefault="007136D7" w:rsidP="007136D7">
            <w:pPr>
              <w:rPr>
                <w:sz w:val="24"/>
                <w:szCs w:val="24"/>
              </w:rPr>
            </w:pPr>
            <w:permStart w:id="1888301942" w:edGrp="everyone" w:colFirst="2" w:colLast="2"/>
            <w:r w:rsidRPr="007B0FEA">
              <w:rPr>
                <w:sz w:val="24"/>
                <w:szCs w:val="24"/>
              </w:rPr>
              <w:t>2.13</w:t>
            </w:r>
          </w:p>
        </w:tc>
        <w:tc>
          <w:tcPr>
            <w:tcW w:w="3466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7136D7" w:rsidRPr="007B0FEA" w:rsidRDefault="007136D7" w:rsidP="00651464">
            <w:pPr>
              <w:jc w:val="both"/>
              <w:rPr>
                <w:sz w:val="24"/>
                <w:szCs w:val="24"/>
              </w:rPr>
            </w:pPr>
            <w:r w:rsidRPr="007B0FEA">
              <w:rPr>
                <w:sz w:val="24"/>
                <w:szCs w:val="24"/>
              </w:rPr>
              <w:t xml:space="preserve">   Большие данные </w:t>
            </w:r>
          </w:p>
        </w:tc>
      </w:tr>
      <w:permEnd w:id="1888301942"/>
    </w:tbl>
    <w:p w:rsidR="007136D7" w:rsidRDefault="007136D7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Default="007B0FEA" w:rsidP="007136D7">
      <w:pPr>
        <w:rPr>
          <w:b/>
        </w:rPr>
      </w:pPr>
    </w:p>
    <w:p w:rsidR="007B0FEA" w:rsidRPr="008C00F6" w:rsidRDefault="007B0FEA" w:rsidP="007136D7">
      <w:pPr>
        <w:rPr>
          <w:b/>
        </w:rPr>
      </w:pPr>
    </w:p>
    <w:p w:rsidR="007136D7" w:rsidRPr="007B0FEA" w:rsidRDefault="007136D7" w:rsidP="007136D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B0FEA">
        <w:rPr>
          <w:rFonts w:ascii="Times New Roman" w:hAnsi="Times New Roman" w:cs="Times New Roman"/>
          <w:b/>
          <w:sz w:val="24"/>
          <w:szCs w:val="24"/>
        </w:rPr>
        <w:t>Аннотация программы</w:t>
      </w:r>
    </w:p>
    <w:p w:rsidR="007B0FEA" w:rsidRPr="007B0FEA" w:rsidRDefault="007136D7" w:rsidP="00651464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permStart w:id="1221009578" w:edGrp="everyone"/>
      <w:r w:rsidRPr="007B0FEA">
        <w:rPr>
          <w:rFonts w:ascii="Times New Roman" w:hAnsi="Times New Roman" w:cs="Times New Roman"/>
          <w:sz w:val="24"/>
          <w:szCs w:val="24"/>
        </w:rPr>
        <w:t xml:space="preserve">  </w:t>
      </w:r>
      <w:r w:rsidR="007B0FEA">
        <w:rPr>
          <w:rFonts w:ascii="Times New Roman" w:hAnsi="Times New Roman" w:cs="Times New Roman"/>
          <w:sz w:val="24"/>
          <w:szCs w:val="24"/>
        </w:rPr>
        <w:t xml:space="preserve"> </w:t>
      </w:r>
      <w:r w:rsidR="00F02968">
        <w:rPr>
          <w:rFonts w:ascii="Times New Roman" w:hAnsi="Times New Roman" w:cs="Times New Roman"/>
          <w:sz w:val="24"/>
          <w:szCs w:val="24"/>
        </w:rPr>
        <w:t xml:space="preserve">     </w:t>
      </w:r>
      <w:r w:rsidRPr="007B0FEA">
        <w:rPr>
          <w:rFonts w:ascii="Times New Roman" w:hAnsi="Times New Roman" w:cs="Times New Roman"/>
          <w:sz w:val="24"/>
          <w:szCs w:val="24"/>
        </w:rPr>
        <w:t xml:space="preserve">В программе курса повышения квалификации " Аналитика данных на предприятиях и в бизнесе с использованием Big Data "  будут изучены разделы математики, используемые для расчетов и прогнозирования аналитических  данных, для определения шансов успеха и формирования стратегий на основе полученных числовых характеристик. Для этого в курсе будут рассмотрены фундаментальные теоретические основы  дискретной математики, теории вероятности и математической статистики с целью использования этих знаний для прогнозирования различных показателей и процессов на предприятиях и в бизнесе.  </w:t>
      </w:r>
    </w:p>
    <w:p w:rsidR="007136D7" w:rsidRPr="007B0FEA" w:rsidRDefault="007B0FEA" w:rsidP="00651464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0FEA">
        <w:rPr>
          <w:rFonts w:ascii="Times New Roman" w:hAnsi="Times New Roman" w:cs="Times New Roman"/>
          <w:sz w:val="24"/>
          <w:szCs w:val="24"/>
        </w:rPr>
        <w:t xml:space="preserve">        </w:t>
      </w:r>
      <w:r w:rsidR="007136D7" w:rsidRPr="007B0FEA">
        <w:rPr>
          <w:rFonts w:ascii="Times New Roman" w:hAnsi="Times New Roman" w:cs="Times New Roman"/>
          <w:sz w:val="24"/>
          <w:szCs w:val="24"/>
        </w:rPr>
        <w:t xml:space="preserve">Будут раскрыты методы работы  с информацией: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подхода).  В ходе программы слушатели курса научатся самостоятельно строить алгоритмы, анализировать и реализовывать их в современных программных комплексах,  обрабатывать результаты экспериментальных исследований с применением современных информационных технологий,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технологий.      </w:t>
      </w:r>
    </w:p>
    <w:p w:rsidR="007B0FEA" w:rsidRDefault="007136D7" w:rsidP="00651464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0FEA">
        <w:rPr>
          <w:rFonts w:ascii="Times New Roman" w:hAnsi="Times New Roman" w:cs="Times New Roman"/>
          <w:sz w:val="24"/>
          <w:szCs w:val="24"/>
        </w:rPr>
        <w:t xml:space="preserve"> </w:t>
      </w:r>
      <w:r w:rsidR="007B0FEA">
        <w:rPr>
          <w:rFonts w:ascii="Times New Roman" w:hAnsi="Times New Roman" w:cs="Times New Roman"/>
          <w:sz w:val="24"/>
          <w:szCs w:val="24"/>
        </w:rPr>
        <w:t xml:space="preserve">       </w:t>
      </w:r>
      <w:r w:rsidRPr="007B0FEA">
        <w:rPr>
          <w:rFonts w:ascii="Times New Roman" w:hAnsi="Times New Roman" w:cs="Times New Roman"/>
          <w:sz w:val="24"/>
          <w:szCs w:val="24"/>
        </w:rPr>
        <w:t>Для моделирования различных прикладных, статистических  и вероятностных  задач будет рассмотрен, изучен и использован функционал программы «Microsoft EXCEL» и системы компьютерной</w:t>
      </w:r>
      <w:r w:rsidR="007B0FEA">
        <w:rPr>
          <w:rFonts w:ascii="Times New Roman" w:hAnsi="Times New Roman" w:cs="Times New Roman"/>
          <w:sz w:val="24"/>
          <w:szCs w:val="24"/>
        </w:rPr>
        <w:t xml:space="preserve"> математики «MAXIMA». </w:t>
      </w:r>
    </w:p>
    <w:p w:rsidR="007136D7" w:rsidRPr="007B0FEA" w:rsidRDefault="007B0FEA" w:rsidP="00651464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7136D7" w:rsidRPr="007B0FEA">
        <w:rPr>
          <w:rFonts w:ascii="Times New Roman" w:hAnsi="Times New Roman" w:cs="Times New Roman"/>
          <w:sz w:val="24"/>
          <w:szCs w:val="24"/>
        </w:rPr>
        <w:t>Курс " Аналитика данных на предприятиях и в бизнесе с использованием Big Data " состоит из лекционного материала, практических занятий, самостоятельной работы и тестирования уровня полученных знаний. В конце каждого раздела необходимо ответить на тестовые вопросы по пройденному материалу. В конце курса необходимо пройти итоговый тест.</w:t>
      </w:r>
    </w:p>
    <w:p w:rsidR="007B0FEA" w:rsidRDefault="007136D7" w:rsidP="00651464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0FEA">
        <w:rPr>
          <w:rFonts w:ascii="Times New Roman" w:hAnsi="Times New Roman" w:cs="Times New Roman"/>
          <w:sz w:val="24"/>
          <w:szCs w:val="24"/>
        </w:rPr>
        <w:t xml:space="preserve"> </w:t>
      </w:r>
      <w:r w:rsidR="007B0FEA">
        <w:rPr>
          <w:rFonts w:ascii="Times New Roman" w:hAnsi="Times New Roman" w:cs="Times New Roman"/>
          <w:sz w:val="24"/>
          <w:szCs w:val="24"/>
        </w:rPr>
        <w:t xml:space="preserve">      </w:t>
      </w:r>
      <w:r w:rsidRPr="007B0FEA">
        <w:rPr>
          <w:rFonts w:ascii="Times New Roman" w:hAnsi="Times New Roman" w:cs="Times New Roman"/>
          <w:sz w:val="24"/>
          <w:szCs w:val="24"/>
        </w:rPr>
        <w:t xml:space="preserve">Занятия будут проходить в ZOOM  с применением Jamboard. </w:t>
      </w:r>
    </w:p>
    <w:p w:rsidR="007136D7" w:rsidRPr="007B0FEA" w:rsidRDefault="007B0FEA" w:rsidP="00651464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136D7" w:rsidRPr="007B0FEA">
        <w:rPr>
          <w:rFonts w:ascii="Times New Roman" w:hAnsi="Times New Roman" w:cs="Times New Roman"/>
          <w:sz w:val="24"/>
          <w:szCs w:val="24"/>
        </w:rPr>
        <w:t xml:space="preserve">Начальные требования к слушателям: логическое мышление и интерес к данной программе. </w:t>
      </w:r>
      <w:permEnd w:id="1221009578"/>
      <w:r w:rsidR="007136D7" w:rsidRPr="007B0FEA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7136D7" w:rsidRPr="008C00F6" w:rsidRDefault="007136D7">
      <w:r w:rsidRPr="008C00F6">
        <w:br w:type="page"/>
      </w:r>
    </w:p>
    <w:p w:rsidR="007E01B2" w:rsidRPr="007E01B2" w:rsidRDefault="007E01B2" w:rsidP="007E01B2">
      <w:pPr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7E01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388A0A" wp14:editId="3414648C">
            <wp:extent cx="576546" cy="572549"/>
            <wp:effectExtent l="0" t="0" r="0" b="0"/>
            <wp:docPr id="5" name="Рисунок 5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06" cy="6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B2" w:rsidRPr="007E01B2" w:rsidRDefault="007E01B2" w:rsidP="007E01B2">
      <w:pPr>
        <w:widowControl w:val="0"/>
        <w:tabs>
          <w:tab w:val="left" w:pos="0"/>
        </w:tabs>
        <w:spacing w:after="0" w:line="240" w:lineRule="auto"/>
        <w:ind w:right="-142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  <w:bookmarkStart w:id="2" w:name="_Toc18519405"/>
      <w:r w:rsidRPr="007E01B2">
        <w:rPr>
          <w:rFonts w:ascii="Times New Roman" w:eastAsia="Calibri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2"/>
    </w:p>
    <w:p w:rsidR="007E01B2" w:rsidRPr="007E01B2" w:rsidRDefault="007E01B2" w:rsidP="007E01B2">
      <w:pPr>
        <w:widowControl w:val="0"/>
        <w:tabs>
          <w:tab w:val="left" w:pos="0"/>
        </w:tabs>
        <w:spacing w:after="0" w:line="240" w:lineRule="auto"/>
        <w:jc w:val="center"/>
        <w:outlineLvl w:val="0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7E01B2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ФЕДЕРАЛЬНОЕ ГОСУДАРСТВЕННОЕ БЮДЖЕТНОЕ</w:t>
      </w: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7E01B2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ОБРАЗОВАТЕЛЬНОЕ УЧРЕЖДЕНИЕ ВЫСШЕГО ОБРАЗОВАНИЯ</w:t>
      </w: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7E01B2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«ДОНСКОЙ ГОСУДАРСТВЕННЫЙ ТЕХНИЧЕСКИЙ УНИВЕРСИТЕТ»</w:t>
      </w: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7E01B2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(ДГТУ)</w:t>
      </w: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W w:w="10080" w:type="dxa"/>
        <w:tblInd w:w="-106" w:type="dxa"/>
        <w:tblLayout w:type="fixed"/>
        <w:tblLook w:val="04A0" w:firstRow="1" w:lastRow="0" w:firstColumn="1" w:lastColumn="0" w:noHBand="0" w:noVBand="1"/>
      </w:tblPr>
      <w:tblGrid>
        <w:gridCol w:w="3544"/>
        <w:gridCol w:w="1956"/>
        <w:gridCol w:w="4580"/>
      </w:tblGrid>
      <w:tr w:rsidR="007E01B2" w:rsidRPr="007E01B2" w:rsidTr="009640DD">
        <w:tc>
          <w:tcPr>
            <w:tcW w:w="3544" w:type="dxa"/>
          </w:tcPr>
          <w:p w:rsidR="007E01B2" w:rsidRPr="007E01B2" w:rsidRDefault="007E01B2" w:rsidP="007E01B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</w:tcPr>
          <w:p w:rsidR="007E01B2" w:rsidRPr="007E01B2" w:rsidRDefault="007E01B2" w:rsidP="007E01B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7E01B2" w:rsidRPr="007E01B2" w:rsidRDefault="007E01B2" w:rsidP="007E01B2">
            <w:pPr>
              <w:snapToGrid w:val="0"/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01B2">
              <w:rPr>
                <w:rFonts w:ascii="Times New Roman" w:eastAsia="Calibri" w:hAnsi="Times New Roman" w:cs="Times New Roman"/>
              </w:rPr>
              <w:t>УТВЕРЖДАЮ</w:t>
            </w:r>
          </w:p>
        </w:tc>
      </w:tr>
      <w:tr w:rsidR="007E01B2" w:rsidRPr="007E01B2" w:rsidTr="009640DD">
        <w:tc>
          <w:tcPr>
            <w:tcW w:w="3544" w:type="dxa"/>
          </w:tcPr>
          <w:p w:rsidR="007E01B2" w:rsidRPr="007E01B2" w:rsidRDefault="007E01B2" w:rsidP="007E01B2">
            <w:pPr>
              <w:widowControl w:val="0"/>
              <w:tabs>
                <w:tab w:val="left" w:pos="0"/>
              </w:tabs>
              <w:snapToGrid w:val="0"/>
              <w:spacing w:after="0" w:line="240" w:lineRule="auto"/>
              <w:outlineLvl w:val="0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</w:tcPr>
          <w:p w:rsidR="007E01B2" w:rsidRPr="007E01B2" w:rsidRDefault="007E01B2" w:rsidP="007E01B2">
            <w:pPr>
              <w:snapToGri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7E01B2" w:rsidRPr="007E01B2" w:rsidRDefault="007E01B2" w:rsidP="007E01B2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01B2">
              <w:rPr>
                <w:rFonts w:ascii="Times New Roman" w:eastAsia="Calibri" w:hAnsi="Times New Roman" w:cs="Times New Roman"/>
              </w:rPr>
              <w:t>Проректор по общим вопросам ДГТУ</w:t>
            </w:r>
          </w:p>
        </w:tc>
      </w:tr>
      <w:tr w:rsidR="007E01B2" w:rsidRPr="007E01B2" w:rsidTr="009640DD">
        <w:trPr>
          <w:trHeight w:val="454"/>
        </w:trPr>
        <w:tc>
          <w:tcPr>
            <w:tcW w:w="3544" w:type="dxa"/>
            <w:vAlign w:val="bottom"/>
          </w:tcPr>
          <w:p w:rsidR="007E01B2" w:rsidRPr="007E01B2" w:rsidRDefault="007E01B2" w:rsidP="007E01B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7E01B2" w:rsidRPr="007E01B2" w:rsidRDefault="007E01B2" w:rsidP="007E01B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7E01B2" w:rsidRPr="007E01B2" w:rsidRDefault="007E01B2" w:rsidP="007E01B2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01B2">
              <w:rPr>
                <w:rFonts w:ascii="Times New Roman" w:eastAsia="Calibri" w:hAnsi="Times New Roman" w:cs="Times New Roman"/>
              </w:rPr>
              <w:t>_________________/ Мозговой А.В. /</w:t>
            </w:r>
          </w:p>
        </w:tc>
      </w:tr>
      <w:tr w:rsidR="007E01B2" w:rsidRPr="007E01B2" w:rsidTr="009640DD">
        <w:trPr>
          <w:trHeight w:val="454"/>
        </w:trPr>
        <w:tc>
          <w:tcPr>
            <w:tcW w:w="3544" w:type="dxa"/>
            <w:vAlign w:val="bottom"/>
          </w:tcPr>
          <w:p w:rsidR="007E01B2" w:rsidRPr="007E01B2" w:rsidRDefault="007E01B2" w:rsidP="007E01B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6" w:type="dxa"/>
            <w:vAlign w:val="bottom"/>
          </w:tcPr>
          <w:p w:rsidR="007E01B2" w:rsidRPr="007E01B2" w:rsidRDefault="007E01B2" w:rsidP="007E01B2">
            <w:pPr>
              <w:snapToGrid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80" w:type="dxa"/>
            <w:hideMark/>
          </w:tcPr>
          <w:p w:rsidR="007E01B2" w:rsidRPr="007E01B2" w:rsidRDefault="007E01B2" w:rsidP="007E01B2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01B2">
              <w:rPr>
                <w:rFonts w:ascii="Times New Roman" w:eastAsia="Calibri" w:hAnsi="Times New Roman" w:cs="Times New Roman"/>
              </w:rPr>
              <w:t>«____»__________________2020 г.</w:t>
            </w:r>
          </w:p>
        </w:tc>
      </w:tr>
    </w:tbl>
    <w:p w:rsidR="007E01B2" w:rsidRPr="007E01B2" w:rsidRDefault="007E01B2" w:rsidP="007E01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widowControl w:val="0"/>
        <w:tabs>
          <w:tab w:val="left" w:pos="0"/>
        </w:tabs>
        <w:spacing w:after="0" w:line="240" w:lineRule="auto"/>
        <w:outlineLvl w:val="1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ru-RU"/>
        </w:rPr>
      </w:pPr>
    </w:p>
    <w:p w:rsidR="007E01B2" w:rsidRPr="007E01B2" w:rsidRDefault="007E01B2" w:rsidP="007E01B2">
      <w:pPr>
        <w:widowControl w:val="0"/>
        <w:tabs>
          <w:tab w:val="left" w:pos="0"/>
        </w:tabs>
        <w:spacing w:after="0" w:line="240" w:lineRule="auto"/>
        <w:jc w:val="center"/>
        <w:outlineLvl w:val="1"/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eastAsia="ru-RU"/>
        </w:rPr>
      </w:pPr>
    </w:p>
    <w:p w:rsidR="007E01B2" w:rsidRPr="007E01B2" w:rsidRDefault="007E01B2" w:rsidP="007E01B2">
      <w:pPr>
        <w:widowControl w:val="0"/>
        <w:spacing w:after="0" w:line="280" w:lineRule="exact"/>
        <w:ind w:right="100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3" w:name="_Toc18519407"/>
      <w:r w:rsidRPr="007E01B2">
        <w:rPr>
          <w:rFonts w:ascii="Times New Roman" w:eastAsia="Calibri" w:hAnsi="Times New Roman" w:cs="Times New Roman"/>
          <w:sz w:val="28"/>
          <w:szCs w:val="28"/>
        </w:rPr>
        <w:t>ДОПОЛНИТЕЛЬНАЯ ПРОФЕССИОНАЛЬНАЯ ПРОГРАММА</w:t>
      </w:r>
      <w:bookmarkEnd w:id="3"/>
    </w:p>
    <w:p w:rsidR="007E01B2" w:rsidRPr="007E01B2" w:rsidRDefault="007E01B2" w:rsidP="007E01B2">
      <w:pPr>
        <w:widowControl w:val="0"/>
        <w:spacing w:after="0" w:line="280" w:lineRule="exact"/>
        <w:ind w:right="10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E01B2" w:rsidRPr="007E01B2" w:rsidRDefault="007E01B2" w:rsidP="007E01B2">
      <w:pPr>
        <w:widowControl w:val="0"/>
        <w:spacing w:after="0" w:line="280" w:lineRule="exact"/>
        <w:ind w:right="10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E01B2">
        <w:rPr>
          <w:rFonts w:ascii="Times New Roman" w:eastAsia="Calibri" w:hAnsi="Times New Roman" w:cs="Times New Roman"/>
          <w:sz w:val="28"/>
          <w:szCs w:val="28"/>
        </w:rPr>
        <w:t>ПОВЫШЕНИЯ КВАЛИФИКАЦИИ</w:t>
      </w:r>
    </w:p>
    <w:p w:rsidR="007E01B2" w:rsidRPr="007E01B2" w:rsidRDefault="007E01B2" w:rsidP="007E01B2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7E01B2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«</w:t>
      </w:r>
      <w:r w:rsidRPr="007E01B2">
        <w:rPr>
          <w:rFonts w:ascii="Times New Roman" w:eastAsia="Calibri" w:hAnsi="Times New Roman" w:cs="Times New Roman"/>
          <w:sz w:val="32"/>
          <w:szCs w:val="32"/>
          <w:lang w:eastAsia="ru-RU"/>
        </w:rPr>
        <w:t>Аналитика данных на предприятиях и в бизнесе с использованием Big Data</w:t>
      </w:r>
      <w:r w:rsidRPr="007E01B2">
        <w:rPr>
          <w:rFonts w:ascii="Times New Roman" w:eastAsia="Calibri" w:hAnsi="Times New Roman" w:cs="Times New Roman"/>
          <w:bCs/>
          <w:sz w:val="32"/>
          <w:szCs w:val="32"/>
          <w:lang w:eastAsia="ru-RU"/>
        </w:rPr>
        <w:t>»</w:t>
      </w:r>
    </w:p>
    <w:p w:rsidR="007E01B2" w:rsidRPr="007E01B2" w:rsidRDefault="007E01B2" w:rsidP="007E01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32"/>
          <w:szCs w:val="32"/>
          <w:lang w:eastAsia="ru-RU"/>
        </w:rPr>
      </w:pPr>
      <w:r w:rsidRPr="007E01B2">
        <w:rPr>
          <w:rFonts w:ascii="Times New Roman" w:eastAsia="Calibri" w:hAnsi="Times New Roman" w:cs="Times New Roman"/>
          <w:sz w:val="32"/>
          <w:szCs w:val="32"/>
          <w:lang w:eastAsia="ru-RU"/>
        </w:rPr>
        <w:t>72 часа.</w:t>
      </w: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</w:p>
    <w:p w:rsidR="007E01B2" w:rsidRPr="007E01B2" w:rsidRDefault="007E01B2" w:rsidP="007E01B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E01B2">
        <w:rPr>
          <w:rFonts w:ascii="Times New Roman" w:eastAsia="Calibri" w:hAnsi="Times New Roman" w:cs="Times New Roman"/>
          <w:sz w:val="28"/>
          <w:szCs w:val="28"/>
          <w:lang w:eastAsia="ru-RU"/>
        </w:rPr>
        <w:t>г. Ростов-на-Дону</w:t>
      </w:r>
    </w:p>
    <w:p w:rsidR="007E01B2" w:rsidRDefault="007E01B2" w:rsidP="007E01B2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E01B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2020 г.</w:t>
      </w:r>
    </w:p>
    <w:p w:rsidR="007E01B2" w:rsidRPr="007E01B2" w:rsidRDefault="007E01B2" w:rsidP="007E01B2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136D7" w:rsidRPr="00F02968" w:rsidRDefault="007136D7" w:rsidP="0065146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lastRenderedPageBreak/>
        <w:t>1.Цель программы</w:t>
      </w:r>
      <w:permStart w:id="332087820" w:edGrp="everyone"/>
      <w:r w:rsidR="007B0FEA" w:rsidRPr="00F0296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B0FEA" w:rsidRPr="00F02968">
        <w:rPr>
          <w:rFonts w:ascii="Times New Roman" w:hAnsi="Times New Roman" w:cs="Times New Roman"/>
          <w:sz w:val="28"/>
          <w:szCs w:val="28"/>
        </w:rPr>
        <w:t>с</w:t>
      </w:r>
      <w:r w:rsidRPr="00F02968">
        <w:rPr>
          <w:rFonts w:ascii="Times New Roman" w:hAnsi="Times New Roman" w:cs="Times New Roman"/>
          <w:sz w:val="28"/>
          <w:szCs w:val="28"/>
        </w:rPr>
        <w:t xml:space="preserve">овершенствование профессиональных компетенций, необходимых для решения задач профессиональной деятельности в рамках имеющейся квалификации: аналитика данных и прогнозирование различных процессов  </w:t>
      </w:r>
      <w:permEnd w:id="332087820"/>
    </w:p>
    <w:p w:rsidR="007136D7" w:rsidRPr="00F02968" w:rsidRDefault="007136D7" w:rsidP="00651464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36D7" w:rsidRPr="00F02968" w:rsidRDefault="007136D7" w:rsidP="00651464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2.Планируемые результаты обучения:</w:t>
      </w:r>
    </w:p>
    <w:p w:rsidR="007136D7" w:rsidRPr="00F02968" w:rsidRDefault="00F02968" w:rsidP="00651464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136D7" w:rsidRPr="00F02968">
        <w:rPr>
          <w:rFonts w:ascii="Times New Roman" w:hAnsi="Times New Roman" w:cs="Times New Roman"/>
          <w:sz w:val="28"/>
          <w:szCs w:val="28"/>
        </w:rPr>
        <w:t>2.1.Знание (осведомленность в областях)</w:t>
      </w:r>
    </w:p>
    <w:p w:rsidR="007136D7" w:rsidRPr="00F02968" w:rsidRDefault="00F02968" w:rsidP="00651464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ermStart w:id="1977288680" w:edGrp="everyone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136D7" w:rsidRPr="00F02968">
        <w:rPr>
          <w:rFonts w:ascii="Times New Roman" w:hAnsi="Times New Roman" w:cs="Times New Roman"/>
          <w:sz w:val="28"/>
          <w:szCs w:val="28"/>
        </w:rPr>
        <w:t>2.1.1.</w:t>
      </w:r>
      <w:r>
        <w:rPr>
          <w:rFonts w:ascii="Times New Roman" w:hAnsi="Times New Roman" w:cs="Times New Roman"/>
          <w:sz w:val="28"/>
          <w:szCs w:val="28"/>
        </w:rPr>
        <w:t xml:space="preserve">  Знать </w:t>
      </w:r>
      <w:r w:rsidR="007136D7" w:rsidRPr="00F02968">
        <w:rPr>
          <w:rFonts w:ascii="Times New Roman" w:hAnsi="Times New Roman" w:cs="Times New Roman"/>
          <w:sz w:val="28"/>
          <w:szCs w:val="28"/>
        </w:rPr>
        <w:t>основные понятия, формулы и алгоритмы математической логики, теории множеств, комбинаторики, теории графов, теории вероятности, математической статистики.</w:t>
      </w:r>
    </w:p>
    <w:p w:rsidR="007136D7" w:rsidRPr="00F02968" w:rsidRDefault="00F02968" w:rsidP="00651464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136D7" w:rsidRPr="00F02968">
        <w:rPr>
          <w:rFonts w:ascii="Times New Roman" w:hAnsi="Times New Roman" w:cs="Times New Roman"/>
          <w:sz w:val="28"/>
          <w:szCs w:val="28"/>
        </w:rPr>
        <w:t>2.1.2. Знать функционал EXCEL и MAXIMA для аналитики данных</w:t>
      </w:r>
    </w:p>
    <w:permEnd w:id="1977288680"/>
    <w:p w:rsidR="007136D7" w:rsidRPr="00F02968" w:rsidRDefault="00F02968" w:rsidP="00651464">
      <w:pPr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7136D7" w:rsidRPr="00F02968">
        <w:rPr>
          <w:rFonts w:ascii="Times New Roman" w:hAnsi="Times New Roman" w:cs="Times New Roman"/>
          <w:sz w:val="28"/>
          <w:szCs w:val="28"/>
        </w:rPr>
        <w:t xml:space="preserve">2.2. Умение (способность к деятельности) </w:t>
      </w:r>
    </w:p>
    <w:p w:rsidR="00F02968" w:rsidRDefault="00F02968" w:rsidP="0065146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permStart w:id="211433248" w:edGrp="everyone"/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136D7" w:rsidRPr="00F02968">
        <w:rPr>
          <w:rFonts w:ascii="Times New Roman" w:hAnsi="Times New Roman" w:cs="Times New Roman"/>
          <w:sz w:val="28"/>
          <w:szCs w:val="28"/>
        </w:rPr>
        <w:t>2.2.1.    Способность использовать современные методы поиска и обработки информации из различных источников в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36D7" w:rsidRPr="00F02968" w:rsidRDefault="00F02968" w:rsidP="00651464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7136D7" w:rsidRPr="00F02968">
        <w:rPr>
          <w:rFonts w:ascii="Times New Roman" w:hAnsi="Times New Roman" w:cs="Times New Roman"/>
          <w:sz w:val="28"/>
          <w:szCs w:val="28"/>
        </w:rPr>
        <w:t>2.2.2.  Способность корректно применять при анализе аппарат дискретной математики, теории вероятностей, математической статистики с использованием современных ИКТ.</w:t>
      </w:r>
    </w:p>
    <w:permEnd w:id="211433248"/>
    <w:p w:rsidR="007136D7" w:rsidRPr="00F02968" w:rsidRDefault="00F02968" w:rsidP="006514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7136D7" w:rsidRPr="00F02968">
        <w:rPr>
          <w:rFonts w:ascii="Times New Roman" w:hAnsi="Times New Roman" w:cs="Times New Roman"/>
          <w:sz w:val="28"/>
          <w:szCs w:val="28"/>
        </w:rPr>
        <w:t>2.3.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36D7" w:rsidRPr="00F02968">
        <w:rPr>
          <w:rFonts w:ascii="Times New Roman" w:hAnsi="Times New Roman" w:cs="Times New Roman"/>
          <w:sz w:val="28"/>
          <w:szCs w:val="28"/>
        </w:rPr>
        <w:t>Навыки (использование конкретных инструментов)</w:t>
      </w:r>
    </w:p>
    <w:p w:rsidR="00F02968" w:rsidRDefault="00F02968" w:rsidP="00651464">
      <w:pPr>
        <w:ind w:lef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permStart w:id="387260688" w:edGrp="everyone"/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136D7" w:rsidRPr="00F02968">
        <w:rPr>
          <w:rFonts w:ascii="Times New Roman" w:hAnsi="Times New Roman" w:cs="Times New Roman"/>
          <w:sz w:val="28"/>
          <w:szCs w:val="28"/>
        </w:rPr>
        <w:t>2.3.1   Способен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36D7" w:rsidRPr="00F02968" w:rsidRDefault="00F02968" w:rsidP="00651464">
      <w:pPr>
        <w:ind w:left="14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136D7" w:rsidRPr="00F02968">
        <w:rPr>
          <w:rFonts w:ascii="Times New Roman" w:hAnsi="Times New Roman" w:cs="Times New Roman"/>
          <w:sz w:val="28"/>
          <w:szCs w:val="28"/>
        </w:rPr>
        <w:t>2.3.2.  Способен самостоятельно строить алгоритмы, анализировать и реализовывать их в современных программных комплексах.</w:t>
      </w:r>
      <w:permEnd w:id="387260688"/>
    </w:p>
    <w:p w:rsidR="007136D7" w:rsidRPr="00F02968" w:rsidRDefault="007136D7" w:rsidP="00F02968">
      <w:pPr>
        <w:pStyle w:val="a4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3.</w:t>
      </w:r>
      <w:r w:rsidR="00F029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2968">
        <w:rPr>
          <w:rFonts w:ascii="Times New Roman" w:hAnsi="Times New Roman" w:cs="Times New Roman"/>
          <w:b/>
          <w:sz w:val="28"/>
          <w:szCs w:val="28"/>
        </w:rPr>
        <w:t>Категория слушателей</w:t>
      </w:r>
    </w:p>
    <w:p w:rsidR="007136D7" w:rsidRPr="00F02968" w:rsidRDefault="00651464" w:rsidP="00651464">
      <w:pPr>
        <w:contextualSpacing/>
        <w:rPr>
          <w:rFonts w:ascii="Times New Roman" w:hAnsi="Times New Roman" w:cs="Times New Roman"/>
          <w:sz w:val="28"/>
          <w:szCs w:val="28"/>
        </w:rPr>
      </w:pPr>
      <w:permStart w:id="1487749206" w:edGrp="everyone"/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02968" w:rsidRPr="00F02968">
        <w:rPr>
          <w:rFonts w:ascii="Times New Roman" w:hAnsi="Times New Roman" w:cs="Times New Roman"/>
          <w:sz w:val="28"/>
          <w:szCs w:val="28"/>
        </w:rPr>
        <w:t>3.1.</w:t>
      </w:r>
      <w:r w:rsidR="007136D7" w:rsidRPr="00F02968">
        <w:rPr>
          <w:rFonts w:ascii="Times New Roman" w:hAnsi="Times New Roman" w:cs="Times New Roman"/>
          <w:sz w:val="28"/>
          <w:szCs w:val="28"/>
        </w:rPr>
        <w:t xml:space="preserve"> Образование </w:t>
      </w:r>
      <w:r w:rsidR="00D533C2">
        <w:rPr>
          <w:rFonts w:ascii="Times New Roman" w:hAnsi="Times New Roman" w:cs="Times New Roman"/>
          <w:sz w:val="28"/>
          <w:szCs w:val="28"/>
        </w:rPr>
        <w:t>–</w:t>
      </w:r>
      <w:r w:rsidR="007136D7" w:rsidRPr="00F02968">
        <w:rPr>
          <w:rFonts w:ascii="Times New Roman" w:hAnsi="Times New Roman" w:cs="Times New Roman"/>
          <w:sz w:val="28"/>
          <w:szCs w:val="28"/>
        </w:rPr>
        <w:t xml:space="preserve"> Высшее</w:t>
      </w:r>
      <w:r w:rsidR="00D533C2">
        <w:rPr>
          <w:rFonts w:ascii="Times New Roman" w:hAnsi="Times New Roman" w:cs="Times New Roman"/>
          <w:sz w:val="28"/>
          <w:szCs w:val="28"/>
        </w:rPr>
        <w:t xml:space="preserve"> или</w:t>
      </w:r>
      <w:r w:rsidR="00CF3385">
        <w:rPr>
          <w:rFonts w:ascii="Times New Roman" w:hAnsi="Times New Roman" w:cs="Times New Roman"/>
          <w:sz w:val="28"/>
          <w:szCs w:val="28"/>
        </w:rPr>
        <w:t xml:space="preserve"> среднее профессиональное.</w:t>
      </w:r>
      <w:r w:rsidR="00D533C2">
        <w:rPr>
          <w:rFonts w:ascii="Times New Roman" w:hAnsi="Times New Roman" w:cs="Times New Roman"/>
          <w:sz w:val="28"/>
          <w:szCs w:val="28"/>
        </w:rPr>
        <w:t xml:space="preserve"> </w:t>
      </w:r>
      <w:permEnd w:id="1487749206"/>
    </w:p>
    <w:p w:rsidR="00651464" w:rsidRDefault="00651464" w:rsidP="00651464">
      <w:pPr>
        <w:contextualSpacing/>
        <w:rPr>
          <w:rFonts w:ascii="Times New Roman" w:hAnsi="Times New Roman" w:cs="Times New Roman"/>
          <w:sz w:val="28"/>
          <w:szCs w:val="28"/>
        </w:rPr>
      </w:pPr>
      <w:permStart w:id="1081157782" w:edGrp="everyone"/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02968" w:rsidRPr="00651464">
        <w:rPr>
          <w:rFonts w:ascii="Times New Roman" w:hAnsi="Times New Roman" w:cs="Times New Roman"/>
          <w:sz w:val="28"/>
          <w:szCs w:val="28"/>
        </w:rPr>
        <w:t>3.2.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Квалификация: </w:t>
      </w:r>
      <w:r w:rsidR="00CF3385">
        <w:rPr>
          <w:rFonts w:ascii="Times New Roman" w:hAnsi="Times New Roman" w:cs="Times New Roman"/>
          <w:sz w:val="28"/>
          <w:szCs w:val="28"/>
        </w:rPr>
        <w:t>любая.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 </w:t>
      </w:r>
      <w:permStart w:id="26638373" w:edGrp="everyone"/>
      <w:permEnd w:id="1081157782"/>
    </w:p>
    <w:p w:rsidR="007136D7" w:rsidRPr="00651464" w:rsidRDefault="00651464" w:rsidP="00651464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02968" w:rsidRPr="00651464">
        <w:rPr>
          <w:rFonts w:ascii="Times New Roman" w:hAnsi="Times New Roman" w:cs="Times New Roman"/>
          <w:sz w:val="28"/>
          <w:szCs w:val="28"/>
        </w:rPr>
        <w:t xml:space="preserve">3.3.  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Наличие опыта профессиональной деятельности </w:t>
      </w:r>
      <w:r w:rsidR="00CF3385">
        <w:rPr>
          <w:rFonts w:ascii="Times New Roman" w:hAnsi="Times New Roman" w:cs="Times New Roman"/>
          <w:sz w:val="28"/>
          <w:szCs w:val="28"/>
        </w:rPr>
        <w:t>–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необязательно</w:t>
      </w:r>
      <w:r w:rsidR="00CF3385">
        <w:rPr>
          <w:rFonts w:ascii="Times New Roman" w:hAnsi="Times New Roman" w:cs="Times New Roman"/>
          <w:sz w:val="28"/>
          <w:szCs w:val="28"/>
        </w:rPr>
        <w:t>.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   </w:t>
      </w:r>
      <w:permEnd w:id="26638373"/>
    </w:p>
    <w:p w:rsidR="007136D7" w:rsidRP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  <w:permStart w:id="2003597509" w:edGrp="everyone"/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02968" w:rsidRPr="00651464">
        <w:rPr>
          <w:rFonts w:ascii="Times New Roman" w:hAnsi="Times New Roman" w:cs="Times New Roman"/>
          <w:sz w:val="28"/>
          <w:szCs w:val="28"/>
        </w:rPr>
        <w:t>3.4.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  Предварительное освоение иных курсов </w:t>
      </w:r>
      <w:r w:rsidR="00D533C2">
        <w:rPr>
          <w:rFonts w:ascii="Times New Roman" w:hAnsi="Times New Roman" w:cs="Times New Roman"/>
          <w:sz w:val="28"/>
          <w:szCs w:val="28"/>
        </w:rPr>
        <w:t>–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не</w:t>
      </w:r>
      <w:r w:rsidR="00D533C2">
        <w:rPr>
          <w:rFonts w:ascii="Times New Roman" w:hAnsi="Times New Roman" w:cs="Times New Roman"/>
          <w:sz w:val="28"/>
          <w:szCs w:val="28"/>
        </w:rPr>
        <w:t xml:space="preserve"> требуется.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  </w:t>
      </w:r>
      <w:permEnd w:id="2003597509"/>
    </w:p>
    <w:p w:rsid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</w:p>
    <w:p w:rsid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</w:p>
    <w:p w:rsid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</w:p>
    <w:p w:rsid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</w:p>
    <w:p w:rsidR="007136D7" w:rsidRPr="00C101EA" w:rsidRDefault="007136D7" w:rsidP="00C101EA">
      <w:pPr>
        <w:pStyle w:val="a4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1EA">
        <w:rPr>
          <w:rFonts w:ascii="Times New Roman" w:hAnsi="Times New Roman" w:cs="Times New Roman"/>
          <w:b/>
          <w:sz w:val="28"/>
          <w:szCs w:val="28"/>
        </w:rPr>
        <w:lastRenderedPageBreak/>
        <w:t>Учебный план програ</w:t>
      </w:r>
      <w:r w:rsidR="00651464" w:rsidRPr="00C101EA">
        <w:rPr>
          <w:rFonts w:ascii="Times New Roman" w:hAnsi="Times New Roman" w:cs="Times New Roman"/>
          <w:b/>
          <w:sz w:val="28"/>
          <w:szCs w:val="28"/>
        </w:rPr>
        <w:t>ммы «Аналитика данных на предприятиях и в бизнесе с использованием Big Data</w:t>
      </w:r>
      <w:r w:rsidRPr="00C101EA">
        <w:rPr>
          <w:rFonts w:ascii="Times New Roman" w:hAnsi="Times New Roman" w:cs="Times New Roman"/>
          <w:b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7"/>
        <w:gridCol w:w="2217"/>
        <w:gridCol w:w="989"/>
        <w:gridCol w:w="1151"/>
        <w:gridCol w:w="1987"/>
        <w:gridCol w:w="2385"/>
      </w:tblGrid>
      <w:tr w:rsidR="007136D7" w:rsidRPr="00F02968" w:rsidTr="007136D7">
        <w:trPr>
          <w:trHeight w:val="270"/>
        </w:trPr>
        <w:tc>
          <w:tcPr>
            <w:tcW w:w="547" w:type="dxa"/>
            <w:vMerge w:val="restart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2842" w:type="dxa"/>
            <w:vMerge w:val="restart"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Виды учебных занятий</w:t>
            </w:r>
          </w:p>
        </w:tc>
      </w:tr>
      <w:tr w:rsidR="007136D7" w:rsidRPr="00F02968" w:rsidTr="007136D7">
        <w:trPr>
          <w:trHeight w:val="270"/>
        </w:trPr>
        <w:tc>
          <w:tcPr>
            <w:tcW w:w="547" w:type="dxa"/>
            <w:vMerge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2" w:type="dxa"/>
            <w:vMerge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55" w:type="dxa"/>
            <w:vMerge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19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лекции</w:t>
            </w:r>
          </w:p>
        </w:tc>
        <w:tc>
          <w:tcPr>
            <w:tcW w:w="182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практические занятия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самостоятельная работа</w:t>
            </w:r>
          </w:p>
        </w:tc>
      </w:tr>
      <w:tr w:rsidR="007136D7" w:rsidRPr="00F02968" w:rsidTr="007136D7">
        <w:tc>
          <w:tcPr>
            <w:tcW w:w="547" w:type="dxa"/>
          </w:tcPr>
          <w:p w:rsidR="007136D7" w:rsidRPr="00651464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ermStart w:id="2122919318" w:edGrp="everyone"/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 Входное тестирование</w:t>
            </w:r>
          </w:p>
        </w:tc>
        <w:tc>
          <w:tcPr>
            <w:tcW w:w="95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19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82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136D7" w:rsidRPr="00F02968" w:rsidTr="007136D7">
        <w:tc>
          <w:tcPr>
            <w:tcW w:w="54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4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1.  Дискретная математика</w:t>
            </w:r>
          </w:p>
        </w:tc>
        <w:tc>
          <w:tcPr>
            <w:tcW w:w="95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19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2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136D7" w:rsidRPr="00F02968" w:rsidTr="007136D7">
        <w:tc>
          <w:tcPr>
            <w:tcW w:w="54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4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2.  Теория вероятности</w:t>
            </w:r>
          </w:p>
        </w:tc>
        <w:tc>
          <w:tcPr>
            <w:tcW w:w="95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319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2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136D7" w:rsidRPr="00F02968" w:rsidTr="007136D7">
        <w:tc>
          <w:tcPr>
            <w:tcW w:w="54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4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3.  Математическая статистика с применением EXCEL и  MAXIMA</w:t>
            </w:r>
          </w:p>
        </w:tc>
        <w:tc>
          <w:tcPr>
            <w:tcW w:w="95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319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2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permEnd w:id="2122919318"/>
      <w:tr w:rsidR="007136D7" w:rsidRPr="00F02968" w:rsidTr="007136D7">
        <w:tc>
          <w:tcPr>
            <w:tcW w:w="3389" w:type="dxa"/>
            <w:gridSpan w:val="2"/>
          </w:tcPr>
          <w:p w:rsidR="007136D7" w:rsidRPr="00F02968" w:rsidRDefault="00651464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136D7"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Итоговая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</w:t>
            </w:r>
            <w:r w:rsidR="007136D7"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аттестация</w:t>
            </w:r>
          </w:p>
        </w:tc>
        <w:tc>
          <w:tcPr>
            <w:tcW w:w="95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="00651464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7136D7" w:rsidRPr="00F02968" w:rsidRDefault="00651464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Тестирование</w:t>
            </w:r>
          </w:p>
        </w:tc>
      </w:tr>
      <w:tr w:rsidR="007136D7" w:rsidRPr="00F02968" w:rsidTr="007136D7">
        <w:tc>
          <w:tcPr>
            <w:tcW w:w="3389" w:type="dxa"/>
            <w:gridSpan w:val="2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ermStart w:id="167194076" w:edGrp="everyone"/>
            <w:permEnd w:id="167194076"/>
          </w:p>
        </w:tc>
        <w:tc>
          <w:tcPr>
            <w:tcW w:w="955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</w:t>
            </w:r>
            <w:permStart w:id="680225139" w:edGrp="everyone"/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651464">
              <w:rPr>
                <w:rFonts w:ascii="Times New Roman" w:hAnsi="Times New Roman" w:cs="Times New Roman"/>
                <w:b/>
                <w:sz w:val="28"/>
                <w:szCs w:val="28"/>
              </w:rPr>
              <w:t>72</w:t>
            </w:r>
            <w:permEnd w:id="680225139"/>
          </w:p>
        </w:tc>
        <w:tc>
          <w:tcPr>
            <w:tcW w:w="5001" w:type="dxa"/>
            <w:gridSpan w:val="3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ermStart w:id="879826559" w:edGrp="everyone"/>
            <w:permEnd w:id="879826559"/>
          </w:p>
        </w:tc>
      </w:tr>
    </w:tbl>
    <w:p w:rsidR="007136D7" w:rsidRPr="00F02968" w:rsidRDefault="007136D7" w:rsidP="007136D7">
      <w:pPr>
        <w:rPr>
          <w:rFonts w:ascii="Times New Roman" w:hAnsi="Times New Roman" w:cs="Times New Roman"/>
          <w:b/>
          <w:sz w:val="28"/>
          <w:szCs w:val="28"/>
        </w:rPr>
      </w:pPr>
    </w:p>
    <w:p w:rsidR="007136D7" w:rsidRPr="00651464" w:rsidRDefault="00651464" w:rsidP="00651464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7136D7" w:rsidRPr="00651464">
        <w:rPr>
          <w:rFonts w:ascii="Times New Roman" w:hAnsi="Times New Roman" w:cs="Times New Roman"/>
          <w:b/>
          <w:sz w:val="28"/>
          <w:szCs w:val="28"/>
        </w:rPr>
        <w:t>5.Календарный план-график реализации образовательной программы</w:t>
      </w:r>
      <w:r w:rsidR="007136D7" w:rsidRPr="0065146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1464" w:rsidRP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51464">
        <w:rPr>
          <w:rFonts w:ascii="Times New Roman" w:hAnsi="Times New Roman" w:cs="Times New Roman"/>
          <w:sz w:val="28"/>
          <w:szCs w:val="28"/>
        </w:rPr>
        <w:t>Дата начала обучения: 02.11.2020</w:t>
      </w:r>
    </w:p>
    <w:p w:rsidR="007136D7" w:rsidRPr="00651464" w:rsidRDefault="00651464" w:rsidP="00651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51464">
        <w:rPr>
          <w:rFonts w:ascii="Times New Roman" w:hAnsi="Times New Roman" w:cs="Times New Roman"/>
          <w:sz w:val="28"/>
          <w:szCs w:val="28"/>
        </w:rPr>
        <w:t>Дата окончания обучения: 16.11.2020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17"/>
        <w:gridCol w:w="4710"/>
        <w:gridCol w:w="2049"/>
        <w:gridCol w:w="1975"/>
      </w:tblGrid>
      <w:tr w:rsidR="007136D7" w:rsidRPr="00F02968" w:rsidTr="007136D7">
        <w:tc>
          <w:tcPr>
            <w:tcW w:w="565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№ п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475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Трудоёмкость (час)</w:t>
            </w:r>
          </w:p>
        </w:tc>
        <w:tc>
          <w:tcPr>
            <w:tcW w:w="198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Сроки обучения</w:t>
            </w:r>
          </w:p>
        </w:tc>
      </w:tr>
      <w:tr w:rsidR="007136D7" w:rsidRPr="00F02968" w:rsidTr="007136D7">
        <w:tc>
          <w:tcPr>
            <w:tcW w:w="565" w:type="dxa"/>
          </w:tcPr>
          <w:p w:rsidR="007136D7" w:rsidRPr="00651464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ermStart w:id="1488656073" w:edGrp="everyone"/>
            <w:r w:rsidRPr="0065146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5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 Входное тестирование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7136D7" w:rsidRPr="00F02968" w:rsidRDefault="00651464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02.11.2020</w:t>
            </w:r>
          </w:p>
        </w:tc>
      </w:tr>
      <w:tr w:rsidR="007136D7" w:rsidRPr="00F02968" w:rsidTr="007136D7">
        <w:tc>
          <w:tcPr>
            <w:tcW w:w="565" w:type="dxa"/>
          </w:tcPr>
          <w:p w:rsidR="007136D7" w:rsidRPr="00651464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514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75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1 Дискретная математика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82" w:type="dxa"/>
          </w:tcPr>
          <w:p w:rsidR="007136D7" w:rsidRPr="00F02968" w:rsidRDefault="00651464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.11.2020-04.11.2020</w:t>
            </w:r>
          </w:p>
        </w:tc>
      </w:tr>
      <w:tr w:rsidR="007136D7" w:rsidRPr="00F02968" w:rsidTr="007136D7">
        <w:tc>
          <w:tcPr>
            <w:tcW w:w="565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75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2 Теория вероятности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98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05.11.2020-08.11.2020</w:t>
            </w:r>
          </w:p>
        </w:tc>
      </w:tr>
      <w:tr w:rsidR="007136D7" w:rsidRPr="00F02968" w:rsidTr="007136D7">
        <w:tc>
          <w:tcPr>
            <w:tcW w:w="565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475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3  Математическая статистика с применением EXCEL и  MAXIMA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98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09.11.2020-13.11.2020</w:t>
            </w:r>
          </w:p>
        </w:tc>
      </w:tr>
      <w:tr w:rsidR="007136D7" w:rsidRPr="00F02968" w:rsidTr="007136D7">
        <w:tc>
          <w:tcPr>
            <w:tcW w:w="565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75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Итоговая аттестация</w:t>
            </w:r>
            <w:r w:rsidR="00651464">
              <w:rPr>
                <w:rFonts w:ascii="Times New Roman" w:hAnsi="Times New Roman" w:cs="Times New Roman"/>
                <w:sz w:val="28"/>
                <w:szCs w:val="28"/>
              </w:rPr>
              <w:t xml:space="preserve"> (Тестирование)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14.11.2020-</w:t>
            </w:r>
            <w:r w:rsidR="00651464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.11.2020</w:t>
            </w:r>
          </w:p>
        </w:tc>
      </w:tr>
      <w:permEnd w:id="1488656073"/>
      <w:tr w:rsidR="007136D7" w:rsidRPr="00F02968" w:rsidTr="007136D7">
        <w:tc>
          <w:tcPr>
            <w:tcW w:w="5318" w:type="dxa"/>
            <w:gridSpan w:val="2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Всего:</w:t>
            </w:r>
          </w:p>
        </w:tc>
        <w:tc>
          <w:tcPr>
            <w:tcW w:w="205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 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ermStart w:id="850149474" w:edGrp="everyone"/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72  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ermEnd w:id="850149474"/>
          </w:p>
        </w:tc>
        <w:tc>
          <w:tcPr>
            <w:tcW w:w="1982" w:type="dxa"/>
          </w:tcPr>
          <w:p w:rsidR="007136D7" w:rsidRPr="00F02968" w:rsidRDefault="00651464" w:rsidP="0065146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ermStart w:id="152911192" w:edGrp="everyone"/>
            <w:r>
              <w:rPr>
                <w:rFonts w:ascii="Times New Roman" w:hAnsi="Times New Roman" w:cs="Times New Roman"/>
                <w:sz w:val="28"/>
                <w:szCs w:val="28"/>
              </w:rPr>
              <w:t>02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.11.2020-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16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.11.2020</w:t>
            </w:r>
            <w:permEnd w:id="152911192"/>
          </w:p>
        </w:tc>
      </w:tr>
    </w:tbl>
    <w:p w:rsidR="007136D7" w:rsidRPr="00F02968" w:rsidRDefault="007136D7" w:rsidP="007136D7">
      <w:pPr>
        <w:rPr>
          <w:rFonts w:ascii="Times New Roman" w:hAnsi="Times New Roman" w:cs="Times New Roman"/>
          <w:b/>
          <w:sz w:val="28"/>
          <w:szCs w:val="28"/>
        </w:rPr>
      </w:pPr>
    </w:p>
    <w:p w:rsidR="007136D7" w:rsidRPr="00F02968" w:rsidRDefault="007136D7" w:rsidP="00651464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6.Учебно-тематический план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7"/>
        <w:gridCol w:w="1884"/>
        <w:gridCol w:w="836"/>
        <w:gridCol w:w="959"/>
        <w:gridCol w:w="1635"/>
        <w:gridCol w:w="1954"/>
        <w:gridCol w:w="1541"/>
      </w:tblGrid>
      <w:tr w:rsidR="007136D7" w:rsidRPr="00F02968" w:rsidTr="007136D7">
        <w:trPr>
          <w:trHeight w:val="270"/>
        </w:trPr>
        <w:tc>
          <w:tcPr>
            <w:tcW w:w="557" w:type="dxa"/>
            <w:vMerge w:val="restart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№ п/п</w:t>
            </w:r>
          </w:p>
        </w:tc>
        <w:tc>
          <w:tcPr>
            <w:tcW w:w="1953" w:type="dxa"/>
            <w:vMerge w:val="restart"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Формы контроля</w:t>
            </w:r>
          </w:p>
        </w:tc>
      </w:tr>
      <w:tr w:rsidR="007136D7" w:rsidRPr="00F02968" w:rsidTr="007136D7">
        <w:trPr>
          <w:trHeight w:val="270"/>
        </w:trPr>
        <w:tc>
          <w:tcPr>
            <w:tcW w:w="557" w:type="dxa"/>
            <w:vMerge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53" w:type="dxa"/>
            <w:vMerge/>
          </w:tcPr>
          <w:p w:rsidR="007136D7" w:rsidRPr="00F02968" w:rsidRDefault="007136D7" w:rsidP="007136D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96" w:type="dxa"/>
            <w:vMerge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лекции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практические занятия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ermStart w:id="1381776713" w:edGrp="everyone"/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Входное тестирование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1 Дискретная математика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1.1. Элементы математической логики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1.2.  Множества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1.3. Комбинаторика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1.4. Элементы теории графов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796" w:type="dxa"/>
          </w:tcPr>
          <w:p w:rsidR="007136D7" w:rsidRPr="00B015AF" w:rsidRDefault="00B015AF" w:rsidP="007136D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2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Теория вероятности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2.1. Моделирование при прогнозировании данных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2.2 Случайные события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2.3 Классическая, статистическая геометрическая, вероятность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2.4. Теоремы сложения и умножения вероятностей. Формула Бернулли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2.5. Полная вероятность. Формула Байеса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2.6. Дискретные случайные величины. Законы распределения д.с.в.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2.7. Непрерывные случайные величины. Законы распределения н.с.в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2.8. Закон больших чисел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796" w:type="dxa"/>
          </w:tcPr>
          <w:p w:rsidR="007136D7" w:rsidRPr="00F02968" w:rsidRDefault="00B015AF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Модуль 3 Математическая статистика с применением EXCEL и  MAXIMA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3.1. Использования статистических моделей при анализе данных.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Метод наименьших квадратов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3.2. Генеральная совокупность. Дискретное распределение выборки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3.3. Анализ временных рядов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3.4. Непрерывное распределение выборки. Гистограмма частот и относительных частот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3.5. Построение вариационных рядов и нахождение их числовых  характеристик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24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3.6. Уравнение регрессии. Корреляция и ковариация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3.7. Моделирование биномиального распределения и проверка качества модели критерием Пирсона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3.8. Проверка гипотезы  о нормальном распределении генеральной совокупности критерием Пирсона</w:t>
            </w:r>
          </w:p>
        </w:tc>
        <w:tc>
          <w:tcPr>
            <w:tcW w:w="79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796" w:type="dxa"/>
          </w:tcPr>
          <w:p w:rsidR="007136D7" w:rsidRPr="00F02968" w:rsidRDefault="00B015AF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</w:tr>
      <w:tr w:rsidR="007136D7" w:rsidRPr="00F02968" w:rsidTr="007136D7">
        <w:tc>
          <w:tcPr>
            <w:tcW w:w="5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953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Итоговая аттестация</w:t>
            </w:r>
          </w:p>
        </w:tc>
        <w:tc>
          <w:tcPr>
            <w:tcW w:w="796" w:type="dxa"/>
          </w:tcPr>
          <w:p w:rsidR="007136D7" w:rsidRPr="00F02968" w:rsidRDefault="00B015AF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2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7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32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</w:tr>
      <w:permEnd w:id="1381776713"/>
    </w:tbl>
    <w:p w:rsidR="007136D7" w:rsidRPr="00F02968" w:rsidRDefault="007136D7" w:rsidP="007136D7">
      <w:pPr>
        <w:rPr>
          <w:rFonts w:ascii="Times New Roman" w:hAnsi="Times New Roman" w:cs="Times New Roman"/>
          <w:b/>
          <w:sz w:val="28"/>
          <w:szCs w:val="28"/>
        </w:rPr>
      </w:pPr>
    </w:p>
    <w:p w:rsidR="00651464" w:rsidRDefault="007136D7" w:rsidP="007136D7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651464">
        <w:rPr>
          <w:rFonts w:ascii="Times New Roman" w:hAnsi="Times New Roman" w:cs="Times New Roman"/>
          <w:b/>
          <w:sz w:val="28"/>
          <w:szCs w:val="28"/>
        </w:rPr>
        <w:t xml:space="preserve">7. Учебная (рабочая) программа повышения квалификации </w:t>
      </w:r>
    </w:p>
    <w:p w:rsidR="007136D7" w:rsidRPr="00C101EA" w:rsidRDefault="007136D7" w:rsidP="007136D7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C101EA">
        <w:rPr>
          <w:rFonts w:ascii="Times New Roman" w:hAnsi="Times New Roman" w:cs="Times New Roman"/>
          <w:b/>
          <w:sz w:val="28"/>
          <w:szCs w:val="28"/>
        </w:rPr>
        <w:t>«</w:t>
      </w:r>
      <w:permStart w:id="102588258" w:edGrp="everyone"/>
      <w:r w:rsidRPr="00C101EA">
        <w:rPr>
          <w:rFonts w:ascii="Times New Roman" w:hAnsi="Times New Roman" w:cs="Times New Roman"/>
          <w:b/>
          <w:sz w:val="28"/>
          <w:szCs w:val="28"/>
        </w:rPr>
        <w:t xml:space="preserve">Аналитика данных на предприятиях и в бизнесе с использованием Big data </w:t>
      </w:r>
      <w:permEnd w:id="102588258"/>
      <w:r w:rsidRPr="00C101EA">
        <w:rPr>
          <w:rFonts w:ascii="Times New Roman" w:hAnsi="Times New Roman" w:cs="Times New Roman"/>
          <w:b/>
          <w:sz w:val="28"/>
          <w:szCs w:val="28"/>
        </w:rPr>
        <w:t>»</w:t>
      </w:r>
    </w:p>
    <w:p w:rsidR="005079BC" w:rsidRDefault="005079BC" w:rsidP="005079BC">
      <w:pPr>
        <w:pStyle w:val="ab"/>
        <w:contextualSpacing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673552" w:rsidRPr="005079BC">
        <w:rPr>
          <w:b/>
          <w:color w:val="000000"/>
          <w:sz w:val="28"/>
          <w:szCs w:val="28"/>
        </w:rPr>
        <w:t xml:space="preserve">Модуль 1. </w:t>
      </w:r>
      <w:r>
        <w:rPr>
          <w:b/>
          <w:color w:val="000000"/>
          <w:sz w:val="28"/>
          <w:szCs w:val="28"/>
        </w:rPr>
        <w:t xml:space="preserve">Дискретная математика </w:t>
      </w:r>
      <w:r w:rsidR="00B015AF" w:rsidRPr="00B015AF">
        <w:rPr>
          <w:b/>
          <w:color w:val="000000"/>
          <w:sz w:val="28"/>
          <w:szCs w:val="28"/>
        </w:rPr>
        <w:t>(16</w:t>
      </w:r>
      <w:r w:rsidRPr="00B015AF">
        <w:rPr>
          <w:b/>
          <w:color w:val="000000"/>
          <w:sz w:val="28"/>
          <w:szCs w:val="28"/>
        </w:rPr>
        <w:t xml:space="preserve"> час.)</w:t>
      </w:r>
      <w:r>
        <w:rPr>
          <w:b/>
          <w:color w:val="000000"/>
          <w:sz w:val="28"/>
          <w:szCs w:val="28"/>
        </w:rPr>
        <w:t xml:space="preserve"> </w:t>
      </w:r>
    </w:p>
    <w:p w:rsidR="00673552" w:rsidRPr="005079BC" w:rsidRDefault="005079BC" w:rsidP="005079BC">
      <w:pPr>
        <w:pStyle w:val="ab"/>
        <w:contextualSpacing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673552" w:rsidRPr="005079BC">
        <w:rPr>
          <w:b/>
          <w:color w:val="000000"/>
          <w:sz w:val="28"/>
          <w:szCs w:val="28"/>
        </w:rPr>
        <w:t>Тема 1.1.</w:t>
      </w:r>
      <w:r w:rsidR="00673552" w:rsidRPr="00F02968">
        <w:rPr>
          <w:color w:val="000000"/>
          <w:sz w:val="28"/>
          <w:szCs w:val="28"/>
        </w:rPr>
        <w:t xml:space="preserve"> Элементы математической логики (2 час)</w:t>
      </w:r>
    </w:p>
    <w:p w:rsidR="005079BC" w:rsidRDefault="00673552" w:rsidP="005079BC">
      <w:pPr>
        <w:pStyle w:val="ab"/>
        <w:contextualSpacing/>
        <w:rPr>
          <w:color w:val="000000"/>
          <w:sz w:val="28"/>
          <w:szCs w:val="28"/>
        </w:rPr>
      </w:pPr>
      <w:r w:rsidRPr="00F02968">
        <w:rPr>
          <w:color w:val="000000"/>
          <w:sz w:val="28"/>
          <w:szCs w:val="28"/>
        </w:rPr>
        <w:t>Законы математической логики. Прикладные задачи с ис</w:t>
      </w:r>
      <w:r w:rsidR="005079BC">
        <w:rPr>
          <w:color w:val="000000"/>
          <w:sz w:val="28"/>
          <w:szCs w:val="28"/>
        </w:rPr>
        <w:t xml:space="preserve">пользованием таблиц истинности. </w:t>
      </w:r>
    </w:p>
    <w:p w:rsidR="00673552" w:rsidRPr="00F02968" w:rsidRDefault="005079BC" w:rsidP="005079BC">
      <w:pPr>
        <w:pStyle w:val="ab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5079BC">
        <w:rPr>
          <w:b/>
          <w:color w:val="000000"/>
          <w:sz w:val="28"/>
          <w:szCs w:val="28"/>
        </w:rPr>
        <w:t>Тема 1.2.</w:t>
      </w:r>
      <w:r w:rsidR="00673552" w:rsidRPr="00F02968">
        <w:rPr>
          <w:color w:val="000000"/>
          <w:sz w:val="28"/>
          <w:szCs w:val="28"/>
        </w:rPr>
        <w:t xml:space="preserve"> Множества (2 час.)</w:t>
      </w:r>
    </w:p>
    <w:p w:rsidR="005079BC" w:rsidRDefault="005079BC" w:rsidP="005079BC">
      <w:pPr>
        <w:pStyle w:val="ab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Операции надмножествами. </w:t>
      </w:r>
    </w:p>
    <w:p w:rsidR="00673552" w:rsidRPr="00F02968" w:rsidRDefault="005079BC" w:rsidP="005079BC">
      <w:pPr>
        <w:pStyle w:val="ab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5079BC">
        <w:rPr>
          <w:b/>
          <w:color w:val="000000"/>
          <w:sz w:val="28"/>
          <w:szCs w:val="28"/>
        </w:rPr>
        <w:t>Тема 1.3.</w:t>
      </w:r>
      <w:r w:rsidR="00B015AF">
        <w:rPr>
          <w:color w:val="000000"/>
          <w:sz w:val="28"/>
          <w:szCs w:val="28"/>
        </w:rPr>
        <w:t xml:space="preserve"> Комбинаторика (6</w:t>
      </w:r>
      <w:r w:rsidR="00673552" w:rsidRPr="00F02968">
        <w:rPr>
          <w:color w:val="000000"/>
          <w:sz w:val="28"/>
          <w:szCs w:val="28"/>
        </w:rPr>
        <w:t xml:space="preserve"> час)</w:t>
      </w:r>
    </w:p>
    <w:p w:rsidR="00673552" w:rsidRPr="00F02968" w:rsidRDefault="00673552" w:rsidP="00673552">
      <w:pPr>
        <w:pStyle w:val="ab"/>
        <w:rPr>
          <w:color w:val="000000"/>
          <w:sz w:val="28"/>
          <w:szCs w:val="28"/>
        </w:rPr>
      </w:pPr>
      <w:r w:rsidRPr="00F02968">
        <w:rPr>
          <w:color w:val="000000"/>
          <w:sz w:val="28"/>
          <w:szCs w:val="28"/>
        </w:rPr>
        <w:t>Декартовое произведение, размещения, перестановки, сочетания.</w:t>
      </w:r>
    </w:p>
    <w:p w:rsidR="005079BC" w:rsidRDefault="005079BC" w:rsidP="005079BC">
      <w:pPr>
        <w:pStyle w:val="ab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</w:t>
      </w:r>
      <w:r w:rsidR="00673552" w:rsidRPr="005079BC">
        <w:rPr>
          <w:b/>
          <w:color w:val="000000"/>
          <w:sz w:val="28"/>
          <w:szCs w:val="28"/>
        </w:rPr>
        <w:t>Тема 1.4.</w:t>
      </w:r>
      <w:r>
        <w:rPr>
          <w:color w:val="000000"/>
          <w:sz w:val="28"/>
          <w:szCs w:val="28"/>
        </w:rPr>
        <w:t xml:space="preserve"> Элементы теории графов (2 час).</w:t>
      </w:r>
    </w:p>
    <w:p w:rsidR="00673552" w:rsidRPr="00F02968" w:rsidRDefault="005079BC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F02968">
        <w:rPr>
          <w:color w:val="000000"/>
          <w:sz w:val="28"/>
          <w:szCs w:val="28"/>
        </w:rPr>
        <w:t>Основные понятия, матрицы смежности</w:t>
      </w:r>
      <w:r w:rsidR="00C101EA">
        <w:rPr>
          <w:color w:val="000000"/>
          <w:sz w:val="28"/>
          <w:szCs w:val="28"/>
        </w:rPr>
        <w:t>.</w:t>
      </w:r>
    </w:p>
    <w:p w:rsidR="00673552" w:rsidRPr="00F02968" w:rsidRDefault="005079BC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F02968">
        <w:rPr>
          <w:color w:val="000000"/>
          <w:sz w:val="28"/>
          <w:szCs w:val="28"/>
        </w:rPr>
        <w:t>Тестирование (4 час)</w:t>
      </w:r>
    </w:p>
    <w:p w:rsidR="00C101EA" w:rsidRDefault="005079BC" w:rsidP="00C101EA">
      <w:pPr>
        <w:pStyle w:val="ab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</w:t>
      </w:r>
    </w:p>
    <w:p w:rsidR="005079BC" w:rsidRDefault="00C101EA" w:rsidP="00C101EA">
      <w:pPr>
        <w:pStyle w:val="ab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</w:t>
      </w:r>
      <w:r w:rsidR="00673552" w:rsidRPr="005079BC">
        <w:rPr>
          <w:b/>
          <w:color w:val="000000"/>
          <w:sz w:val="28"/>
          <w:szCs w:val="28"/>
        </w:rPr>
        <w:t>Модуль 2. Теория ве</w:t>
      </w:r>
      <w:r w:rsidR="005079BC">
        <w:rPr>
          <w:b/>
          <w:color w:val="000000"/>
          <w:sz w:val="28"/>
          <w:szCs w:val="28"/>
        </w:rPr>
        <w:t xml:space="preserve">роятности (23 час.) </w:t>
      </w:r>
    </w:p>
    <w:p w:rsidR="00673552" w:rsidRPr="005079BC" w:rsidRDefault="005079BC" w:rsidP="00C101EA">
      <w:pPr>
        <w:pStyle w:val="ab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</w:t>
      </w:r>
      <w:r w:rsidR="00673552" w:rsidRPr="005079BC">
        <w:rPr>
          <w:b/>
          <w:color w:val="000000"/>
          <w:sz w:val="28"/>
          <w:szCs w:val="28"/>
        </w:rPr>
        <w:t>Тема 2.1.</w:t>
      </w:r>
      <w:r w:rsidR="00673552" w:rsidRPr="00F02968">
        <w:rPr>
          <w:color w:val="000000"/>
          <w:sz w:val="28"/>
          <w:szCs w:val="28"/>
        </w:rPr>
        <w:t xml:space="preserve"> Моделирование при прогнозировании данных (1 час)</w:t>
      </w:r>
    </w:p>
    <w:p w:rsidR="00C101EA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F02968">
        <w:rPr>
          <w:color w:val="000000"/>
          <w:sz w:val="28"/>
          <w:szCs w:val="28"/>
        </w:rPr>
        <w:t xml:space="preserve">Стрим о целесообразности использования в </w:t>
      </w:r>
      <w:r>
        <w:rPr>
          <w:color w:val="000000"/>
          <w:sz w:val="28"/>
          <w:szCs w:val="28"/>
        </w:rPr>
        <w:t>аналитике вероятностных методов.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C101EA">
        <w:rPr>
          <w:b/>
          <w:color w:val="000000"/>
          <w:sz w:val="28"/>
          <w:szCs w:val="28"/>
        </w:rPr>
        <w:t>Тема 2.2.</w:t>
      </w:r>
      <w:r w:rsidR="00673552" w:rsidRPr="00F02968">
        <w:rPr>
          <w:color w:val="000000"/>
          <w:sz w:val="28"/>
          <w:szCs w:val="28"/>
        </w:rPr>
        <w:t xml:space="preserve"> Случайные события (2 час.)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F02968">
        <w:rPr>
          <w:color w:val="000000"/>
          <w:sz w:val="28"/>
          <w:szCs w:val="28"/>
        </w:rPr>
        <w:t>Алгебра событий, основные определения и операции</w:t>
      </w:r>
      <w:r>
        <w:rPr>
          <w:color w:val="000000"/>
          <w:sz w:val="28"/>
          <w:szCs w:val="28"/>
        </w:rPr>
        <w:t>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  <w:r w:rsidR="00673552" w:rsidRPr="00C101EA">
        <w:rPr>
          <w:b/>
          <w:color w:val="000000"/>
          <w:sz w:val="28"/>
          <w:szCs w:val="28"/>
        </w:rPr>
        <w:t>Тема 2.3.</w:t>
      </w:r>
      <w:r w:rsidR="00673552" w:rsidRPr="00F02968">
        <w:rPr>
          <w:color w:val="000000"/>
          <w:sz w:val="28"/>
          <w:szCs w:val="28"/>
        </w:rPr>
        <w:t xml:space="preserve"> Классическая, статистическая геометрическая, вероятность (2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Основные формулы и определения. Моделирование прикладных задач на классическую, статистическую, геометрическую, вероятности.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2.4.</w:t>
      </w:r>
      <w:r w:rsidR="00673552" w:rsidRPr="00F02968">
        <w:rPr>
          <w:color w:val="000000"/>
          <w:sz w:val="28"/>
          <w:szCs w:val="28"/>
        </w:rPr>
        <w:t xml:space="preserve"> Теоремы сложения и умножения вероятностей. Формула Бернулли (3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Основные определения. Моделирование прикладных задач на теоремы сложения и умножения вероятностей, формулу Бернулли.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2.5.</w:t>
      </w:r>
      <w:r w:rsidR="00673552" w:rsidRPr="00F02968">
        <w:rPr>
          <w:color w:val="000000"/>
          <w:sz w:val="28"/>
          <w:szCs w:val="28"/>
        </w:rPr>
        <w:t xml:space="preserve"> Полная вероятность. Формула Байеса (3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Основные определения. Моделирование прикладных задач на полную вероятность, формулу Байеса.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2.6.</w:t>
      </w:r>
      <w:r w:rsidR="00673552" w:rsidRPr="00F02968">
        <w:rPr>
          <w:color w:val="000000"/>
          <w:sz w:val="28"/>
          <w:szCs w:val="28"/>
        </w:rPr>
        <w:t xml:space="preserve"> Дискретные случайные величины. Законы распределения д.с.в. (3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Основные определения: д.с.в., ряд распределения д.с.в., числовые характеристики. Законы распределения: биномиальный, геометрический, Пуассона. Моделирование прикладных задач.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2.7.</w:t>
      </w:r>
      <w:r w:rsidR="00673552" w:rsidRPr="00F02968">
        <w:rPr>
          <w:color w:val="000000"/>
          <w:sz w:val="28"/>
          <w:szCs w:val="28"/>
        </w:rPr>
        <w:t xml:space="preserve"> Непрерывные случайные величины. Законы распределения н.с.в. (3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Основные определения: н.с.в., плотность распределения вероятности, вероятность попасть в интервал, числовые характеристики. Законы распределения: нормальный, показательный, равномерный. Вычисление с использованием MAXIMA.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2.8.</w:t>
      </w:r>
      <w:r w:rsidR="00673552" w:rsidRPr="00F02968">
        <w:rPr>
          <w:color w:val="000000"/>
          <w:sz w:val="28"/>
          <w:szCs w:val="28"/>
        </w:rPr>
        <w:t xml:space="preserve"> Закон больших чисел (2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Основные понятия, примеры использования.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F02968">
        <w:rPr>
          <w:color w:val="000000"/>
          <w:sz w:val="28"/>
          <w:szCs w:val="28"/>
        </w:rPr>
        <w:t>Тестирование (4 час)</w:t>
      </w:r>
    </w:p>
    <w:p w:rsidR="00C101EA" w:rsidRDefault="00C101EA" w:rsidP="00673552">
      <w:pPr>
        <w:pStyle w:val="ab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 </w:t>
      </w:r>
    </w:p>
    <w:p w:rsidR="00C101EA" w:rsidRDefault="00C101EA" w:rsidP="00C101EA">
      <w:pPr>
        <w:pStyle w:val="ab"/>
        <w:contextualSpacing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673552" w:rsidRPr="00C101EA">
        <w:rPr>
          <w:b/>
          <w:color w:val="000000"/>
          <w:sz w:val="28"/>
          <w:szCs w:val="28"/>
        </w:rPr>
        <w:t>Модуль 3. Математическая статистика с прим</w:t>
      </w:r>
      <w:r>
        <w:rPr>
          <w:b/>
          <w:color w:val="000000"/>
          <w:sz w:val="28"/>
          <w:szCs w:val="28"/>
        </w:rPr>
        <w:t>енением EXCEL и MAXIMA (25 час).</w:t>
      </w:r>
    </w:p>
    <w:p w:rsidR="00673552" w:rsidRPr="00C101EA" w:rsidRDefault="00C101EA" w:rsidP="00C101EA">
      <w:pPr>
        <w:pStyle w:val="ab"/>
        <w:contextualSpacing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3.1.</w:t>
      </w:r>
      <w:r w:rsidR="00673552" w:rsidRPr="00F02968">
        <w:rPr>
          <w:color w:val="000000"/>
          <w:sz w:val="28"/>
          <w:szCs w:val="28"/>
        </w:rPr>
        <w:t xml:space="preserve"> Использования статистических моделей при анализе данных. Метод наименьших квадратов (3 час)</w:t>
      </w:r>
    </w:p>
    <w:p w:rsidR="00673552" w:rsidRPr="00F02968" w:rsidRDefault="00673552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 w:rsidRPr="00F02968">
        <w:rPr>
          <w:color w:val="000000"/>
          <w:sz w:val="28"/>
          <w:szCs w:val="28"/>
        </w:rPr>
        <w:t>Прикладные задачи с использованием метода наименьших квадратов.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673552" w:rsidRPr="00C101EA">
        <w:rPr>
          <w:b/>
          <w:color w:val="000000"/>
          <w:sz w:val="28"/>
          <w:szCs w:val="28"/>
        </w:rPr>
        <w:t>Тема 3.2.</w:t>
      </w:r>
      <w:r w:rsidR="00673552" w:rsidRPr="00F02968">
        <w:rPr>
          <w:color w:val="000000"/>
          <w:sz w:val="28"/>
          <w:szCs w:val="28"/>
        </w:rPr>
        <w:t xml:space="preserve"> Генеральная совокупность. Дискретное распределение выборки (3 час).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     </w:t>
      </w:r>
      <w:r w:rsidR="00673552" w:rsidRPr="00F02968">
        <w:rPr>
          <w:color w:val="000000"/>
          <w:sz w:val="28"/>
          <w:szCs w:val="28"/>
        </w:rPr>
        <w:t>Основные определения. Числовые характеристики. Полигон частот. Прикладные задачи.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C101EA">
        <w:rPr>
          <w:b/>
          <w:color w:val="000000"/>
          <w:sz w:val="28"/>
          <w:szCs w:val="28"/>
        </w:rPr>
        <w:t>Тема 3.3</w:t>
      </w:r>
      <w:r w:rsidR="00673552" w:rsidRPr="00F02968">
        <w:rPr>
          <w:color w:val="000000"/>
          <w:sz w:val="28"/>
          <w:szCs w:val="28"/>
        </w:rPr>
        <w:t>. Анализ временных рядов (3 час).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F02968">
        <w:rPr>
          <w:color w:val="000000"/>
          <w:sz w:val="28"/>
          <w:szCs w:val="28"/>
        </w:rPr>
        <w:t>Основные определения. Прикладные задачи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C101EA">
        <w:rPr>
          <w:b/>
          <w:color w:val="000000"/>
          <w:sz w:val="28"/>
          <w:szCs w:val="28"/>
        </w:rPr>
        <w:t>Тема 3.4.</w:t>
      </w:r>
      <w:r w:rsidR="00673552" w:rsidRPr="00F02968">
        <w:rPr>
          <w:color w:val="000000"/>
          <w:sz w:val="28"/>
          <w:szCs w:val="28"/>
        </w:rPr>
        <w:t xml:space="preserve"> Непрерывное распределение выборки(2 час).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F02968">
        <w:rPr>
          <w:color w:val="000000"/>
          <w:sz w:val="28"/>
          <w:szCs w:val="28"/>
        </w:rPr>
        <w:t>Основные определения. Числовые характеристики. Гистограмма частот и относительных частот. Прикладные задачи.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C101EA">
        <w:rPr>
          <w:b/>
          <w:color w:val="000000"/>
          <w:sz w:val="28"/>
          <w:szCs w:val="28"/>
        </w:rPr>
        <w:t>Тема 3.5.</w:t>
      </w:r>
      <w:r w:rsidR="00673552" w:rsidRPr="00F02968">
        <w:rPr>
          <w:color w:val="000000"/>
          <w:sz w:val="28"/>
          <w:szCs w:val="28"/>
        </w:rPr>
        <w:t xml:space="preserve"> Построение вариационных рядов и нахождение их числовых характеристик (3 час). Основные определения. Прикладные задачи.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C101EA">
        <w:rPr>
          <w:b/>
          <w:color w:val="000000"/>
          <w:sz w:val="28"/>
          <w:szCs w:val="28"/>
        </w:rPr>
        <w:t>Тема 3.6.</w:t>
      </w:r>
      <w:r w:rsidR="00673552" w:rsidRPr="00F02968">
        <w:rPr>
          <w:color w:val="000000"/>
          <w:sz w:val="28"/>
          <w:szCs w:val="28"/>
        </w:rPr>
        <w:t xml:space="preserve"> Уравнение регрессии. Корреляция и ковариация (2 час).</w:t>
      </w:r>
    </w:p>
    <w:p w:rsidR="00673552" w:rsidRPr="00F02968" w:rsidRDefault="00673552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 w:rsidRPr="00F02968">
        <w:rPr>
          <w:color w:val="000000"/>
          <w:sz w:val="28"/>
          <w:szCs w:val="28"/>
        </w:rPr>
        <w:t>Основные определения. Прикладные задачи.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C101EA">
        <w:rPr>
          <w:b/>
          <w:color w:val="000000"/>
          <w:sz w:val="28"/>
          <w:szCs w:val="28"/>
        </w:rPr>
        <w:t>Тема 3.7.</w:t>
      </w:r>
      <w:r w:rsidR="00673552" w:rsidRPr="00F02968">
        <w:rPr>
          <w:color w:val="000000"/>
          <w:sz w:val="28"/>
          <w:szCs w:val="28"/>
        </w:rPr>
        <w:t xml:space="preserve"> Моделирование биномиального распределения и проверка качества модели критерием Пирсона (3 час).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F02968">
        <w:rPr>
          <w:color w:val="000000"/>
          <w:sz w:val="28"/>
          <w:szCs w:val="28"/>
        </w:rPr>
        <w:t>Основные определения. Моделирование задач.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C101EA">
        <w:rPr>
          <w:b/>
          <w:color w:val="000000"/>
          <w:sz w:val="28"/>
          <w:szCs w:val="28"/>
        </w:rPr>
        <w:t>Тема 3.8.</w:t>
      </w:r>
      <w:r w:rsidR="00673552" w:rsidRPr="00F02968">
        <w:rPr>
          <w:color w:val="000000"/>
          <w:sz w:val="28"/>
          <w:szCs w:val="28"/>
        </w:rPr>
        <w:t xml:space="preserve"> Проверка гипотезы о нормальном распределении генеральной совокупности критерием Пирсона (2 час).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F02968">
        <w:rPr>
          <w:color w:val="000000"/>
          <w:sz w:val="28"/>
          <w:szCs w:val="28"/>
        </w:rPr>
        <w:t>Моделирование и аналитика данных.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F02968">
        <w:rPr>
          <w:color w:val="000000"/>
          <w:sz w:val="28"/>
          <w:szCs w:val="28"/>
        </w:rPr>
        <w:t>Тестирование (4 час)</w:t>
      </w:r>
    </w:p>
    <w:p w:rsidR="00673552" w:rsidRPr="00F02968" w:rsidRDefault="00C101EA" w:rsidP="00C101EA">
      <w:pPr>
        <w:pStyle w:val="ab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</w:t>
      </w:r>
      <w:r w:rsidR="00673552" w:rsidRPr="00F02968">
        <w:rPr>
          <w:color w:val="000000"/>
          <w:sz w:val="28"/>
          <w:szCs w:val="28"/>
        </w:rPr>
        <w:t>Итоговое тестирование (4 час)</w:t>
      </w:r>
    </w:p>
    <w:p w:rsidR="00D533C2" w:rsidRPr="00D533C2" w:rsidRDefault="007136D7" w:rsidP="00D533C2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Описание практико-ориентированных заданий и кейсов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36"/>
        <w:gridCol w:w="2723"/>
        <w:gridCol w:w="3164"/>
        <w:gridCol w:w="2828"/>
      </w:tblGrid>
      <w:tr w:rsidR="007136D7" w:rsidRPr="00F02968" w:rsidTr="007136D7">
        <w:tc>
          <w:tcPr>
            <w:tcW w:w="56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4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Номер темы/модуля</w:t>
            </w:r>
          </w:p>
        </w:tc>
        <w:tc>
          <w:tcPr>
            <w:tcW w:w="3194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7136D7" w:rsidRPr="00F02968" w:rsidTr="007136D7">
        <w:tc>
          <w:tcPr>
            <w:tcW w:w="567" w:type="dxa"/>
          </w:tcPr>
          <w:p w:rsidR="007136D7" w:rsidRPr="00D533C2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ermStart w:id="1017727062" w:edGrp="everyone"/>
            <w:r w:rsidRPr="00D533C2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274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Тема 2.4. </w:t>
            </w:r>
          </w:p>
        </w:tc>
        <w:tc>
          <w:tcPr>
            <w:tcW w:w="3194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Теоремы сложения и умножения вероятностей. Формула Бернулли</w:t>
            </w:r>
          </w:p>
        </w:tc>
        <w:tc>
          <w:tcPr>
            <w:tcW w:w="2842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Моделирование практико-ориентированных задач</w:t>
            </w:r>
          </w:p>
        </w:tc>
      </w:tr>
      <w:tr w:rsidR="007136D7" w:rsidRPr="00F02968" w:rsidTr="007136D7">
        <w:tc>
          <w:tcPr>
            <w:tcW w:w="567" w:type="dxa"/>
          </w:tcPr>
          <w:p w:rsidR="007136D7" w:rsidRPr="00D533C2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533C2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274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Тема 2.5.</w:t>
            </w:r>
          </w:p>
        </w:tc>
        <w:tc>
          <w:tcPr>
            <w:tcW w:w="3194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Полная вероятность. Формула Байеса</w:t>
            </w:r>
          </w:p>
        </w:tc>
        <w:tc>
          <w:tcPr>
            <w:tcW w:w="2842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Моделирование практико-ориентированных задач</w:t>
            </w:r>
          </w:p>
        </w:tc>
      </w:tr>
      <w:tr w:rsidR="007136D7" w:rsidRPr="00F02968" w:rsidTr="007136D7">
        <w:tc>
          <w:tcPr>
            <w:tcW w:w="56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1.3.</w:t>
            </w:r>
          </w:p>
        </w:tc>
        <w:tc>
          <w:tcPr>
            <w:tcW w:w="274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Тема 2.6. </w:t>
            </w:r>
          </w:p>
        </w:tc>
        <w:tc>
          <w:tcPr>
            <w:tcW w:w="3194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Дискретные случайные величины. Законы распределения д.с.в.</w:t>
            </w:r>
          </w:p>
        </w:tc>
        <w:tc>
          <w:tcPr>
            <w:tcW w:w="2842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Моделирование практико-ориентированных задач</w:t>
            </w:r>
          </w:p>
        </w:tc>
      </w:tr>
      <w:tr w:rsidR="007136D7" w:rsidRPr="00F02968" w:rsidTr="007136D7">
        <w:tc>
          <w:tcPr>
            <w:tcW w:w="56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274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Тема 2.7. </w:t>
            </w:r>
          </w:p>
        </w:tc>
        <w:tc>
          <w:tcPr>
            <w:tcW w:w="3194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Непрерывные случайные величины. Законы распределения н.с.в</w:t>
            </w:r>
          </w:p>
        </w:tc>
        <w:tc>
          <w:tcPr>
            <w:tcW w:w="2842" w:type="dxa"/>
          </w:tcPr>
          <w:p w:rsidR="007136D7" w:rsidRPr="00F02968" w:rsidRDefault="007136D7" w:rsidP="00D533C2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Моделирование практико-ориентированных задач</w:t>
            </w:r>
          </w:p>
        </w:tc>
      </w:tr>
      <w:permEnd w:id="1017727062"/>
    </w:tbl>
    <w:p w:rsidR="007136D7" w:rsidRPr="00F02968" w:rsidRDefault="007136D7" w:rsidP="007136D7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136D7" w:rsidRPr="00F02968" w:rsidRDefault="007136D7" w:rsidP="00D533C2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lastRenderedPageBreak/>
        <w:t>8.Оценочные материалы по образовательной программе</w:t>
      </w:r>
    </w:p>
    <w:p w:rsidR="007136D7" w:rsidRPr="00F02968" w:rsidRDefault="007136D7" w:rsidP="00D533C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37"/>
        <w:gridCol w:w="2784"/>
        <w:gridCol w:w="2908"/>
        <w:gridCol w:w="2522"/>
      </w:tblGrid>
      <w:tr w:rsidR="007136D7" w:rsidRPr="00F02968" w:rsidTr="007136D7">
        <w:tc>
          <w:tcPr>
            <w:tcW w:w="99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№ модуля</w:t>
            </w:r>
          </w:p>
        </w:tc>
        <w:tc>
          <w:tcPr>
            <w:tcW w:w="2835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Вопросы итогового тестирования</w:t>
            </w:r>
          </w:p>
        </w:tc>
      </w:tr>
      <w:tr w:rsidR="007136D7" w:rsidRPr="00F02968" w:rsidTr="007136D7">
        <w:tc>
          <w:tcPr>
            <w:tcW w:w="993" w:type="dxa"/>
          </w:tcPr>
          <w:p w:rsidR="007136D7" w:rsidRPr="00D533C2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ermStart w:id="250552058" w:edGrp="everyone"/>
            <w:r w:rsidRPr="00D533C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1.1. Высказывание 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object w:dxaOrig="279" w:dyaOrig="300">
                <v:shape id="_x0000_i1026" type="#_x0000_t75" style="width:14.25pt;height:15pt" o:ole="">
                  <v:imagedata r:id="rId10" o:title=""/>
                </v:shape>
                <o:OLEObject Type="Embed" ProgID="Equation.3" ShapeID="_x0000_i1026" DrawAspect="Content" ObjectID="_1664275516" r:id="rId11"/>
              </w:objec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- это …  высказывания Х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1.2.  Пусть А некоторое множество, тогда 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object w:dxaOrig="660" w:dyaOrig="260">
                <v:shape id="_x0000_i1027" type="#_x0000_t75" style="width:32.25pt;height:12.75pt" o:ole="">
                  <v:imagedata r:id="rId12" o:title=""/>
                </v:shape>
                <o:OLEObject Type="Embed" ProgID="Equation.3" ShapeID="_x0000_i1027" DrawAspect="Content" ObjectID="_1664275517" r:id="rId13"/>
              </w:objec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= …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1.3. Количество способов расставить 5 различных папок на полке …</w:t>
            </w: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6" w:type="dxa"/>
          </w:tcPr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1.1. Высказывание 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object w:dxaOrig="680" w:dyaOrig="279">
                <v:shape id="_x0000_i1028" type="#_x0000_t75" style="width:33.75pt;height:14.25pt" o:ole="">
                  <v:imagedata r:id="rId14" o:title=""/>
                </v:shape>
                <o:OLEObject Type="Embed" ProgID="Equation.3" ShapeID="_x0000_i1028" DrawAspect="Content" ObjectID="_1664275518" r:id="rId15"/>
              </w:objec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- это …. двух  высказываний Х и У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Высказывание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object w:dxaOrig="680" w:dyaOrig="279">
                <v:shape id="_x0000_i1029" type="#_x0000_t75" style="width:33.75pt;height:14.25pt" o:ole="">
                  <v:imagedata r:id="rId16" o:title=""/>
                </v:shape>
                <o:OLEObject Type="Embed" ProgID="Equation.3" ShapeID="_x0000_i1029" DrawAspect="Content" ObjectID="_1664275519" r:id="rId17"/>
              </w:objec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- это …. двух  высказываний Х и У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Высказывание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object w:dxaOrig="680" w:dyaOrig="279">
                <v:shape id="_x0000_i1030" type="#_x0000_t75" style="width:33.75pt;height:14.25pt" o:ole="">
                  <v:imagedata r:id="rId14" o:title=""/>
                </v:shape>
                <o:OLEObject Type="Embed" ProgID="Equation.3" ShapeID="_x0000_i1030" DrawAspect="Content" ObjectID="_1664275520" r:id="rId18"/>
              </w:objec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- это …. двух  высказываний Х и У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 Пусть А – некоторое множество, тогда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object w:dxaOrig="660" w:dyaOrig="260">
                <v:shape id="_x0000_i1031" type="#_x0000_t75" style="width:32.25pt;height:12.75pt" o:ole="">
                  <v:imagedata r:id="rId19" o:title=""/>
                </v:shape>
                <o:OLEObject Type="Embed" ProgID="Equation.3" ShapeID="_x0000_i1031" DrawAspect="Content" ObjectID="_1664275521" r:id="rId20"/>
              </w:objec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= …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Декартовое произведение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object w:dxaOrig="600" w:dyaOrig="260">
                <v:shape id="_x0000_i1032" type="#_x0000_t75" style="width:30pt;height:12.75pt" o:ole="">
                  <v:imagedata r:id="rId21" o:title=""/>
                </v:shape>
                <o:OLEObject Type="Embed" ProgID="Equation.3" ShapeID="_x0000_i1032" DrawAspect="Content" ObjectID="_1664275522" r:id="rId22"/>
              </w:objec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, если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object w:dxaOrig="960" w:dyaOrig="340">
                <v:shape id="_x0000_i1033" type="#_x0000_t75" style="width:47.25pt;height:17.25pt" o:ole="">
                  <v:imagedata r:id="rId23" o:title=""/>
                </v:shape>
                <o:OLEObject Type="Embed" ProgID="Equation.3" ShapeID="_x0000_i1033" DrawAspect="Content" ObjectID="_1664275523" r:id="rId24"/>
              </w:objec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object w:dxaOrig="1420" w:dyaOrig="340">
                <v:shape id="_x0000_i1034" type="#_x0000_t75" style="width:71.25pt;height:17.25pt" o:ole="">
                  <v:imagedata r:id="rId25" o:title=""/>
                </v:shape>
                <o:OLEObject Type="Embed" ProgID="Equation.3" ShapeID="_x0000_i1034" DrawAspect="Content" ObjectID="_1664275524" r:id="rId26"/>
              </w:objec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 …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CF3385" w:rsidRDefault="00CF3385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</w:t>
            </w:r>
            <w:r w:rsidR="007136D7" w:rsidRPr="00CF3385">
              <w:rPr>
                <w:rFonts w:ascii="Times New Roman" w:hAnsi="Times New Roman" w:cs="Times New Roman"/>
                <w:sz w:val="28"/>
                <w:szCs w:val="28"/>
              </w:rPr>
              <w:t>.  Количество способов заменить одну из 20-ти старых серверных машин на одну из 13 новых.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1.7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Соединением, для которого не учитывается порядок принадлежащих ему элементов, является ... </w:t>
            </w:r>
          </w:p>
          <w:p w:rsidR="007136D7" w:rsidRPr="00CF3385" w:rsidRDefault="00CF3385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1.8</w:t>
            </w:r>
            <w:r w:rsidR="007136D7" w:rsidRPr="00CF3385">
              <w:rPr>
                <w:rFonts w:ascii="Times New Roman" w:hAnsi="Times New Roman" w:cs="Times New Roman"/>
                <w:sz w:val="28"/>
                <w:szCs w:val="28"/>
              </w:rPr>
              <w:t>. Количество способов из 20-ти разработчиков выбрать 3-х для работы в проекте.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CF3385" w:rsidRDefault="00CF3385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338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</w:t>
            </w:r>
            <w:r w:rsidR="007136D7" w:rsidRPr="00CF3385">
              <w:rPr>
                <w:rFonts w:ascii="Times New Roman" w:hAnsi="Times New Roman" w:cs="Times New Roman"/>
                <w:sz w:val="28"/>
                <w:szCs w:val="28"/>
              </w:rPr>
              <w:t>. Количество способов из 21 приложения выбрать 4 для установки на компьютер.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1.10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Граф, компонентами которого являются деревья называется,,,,</w:t>
            </w: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1.1. Высказывание 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object w:dxaOrig="800" w:dyaOrig="279">
                <v:shape id="_x0000_i1035" type="#_x0000_t75" style="width:39.75pt;height:14.25pt" o:ole="">
                  <v:imagedata r:id="rId27" o:title=""/>
                </v:shape>
                <o:OLEObject Type="Embed" ProgID="Equation.3" ShapeID="_x0000_i1035" DrawAspect="Content" ObjectID="_1664275525" r:id="rId28"/>
              </w:objec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- это …. двух высказываний Х и У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1.2. Пересечением множеств А и В называется множество …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1.3. Из арабских цифр составить код из четырех символов</w:t>
            </w:r>
          </w:p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993" w:type="dxa"/>
          </w:tcPr>
          <w:p w:rsidR="007136D7" w:rsidRPr="00D533C2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33C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2.1. Вероятность события есть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2.2. Событие, которое не может наступить в результате рассматриваемого опыта, называется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Вероятность того, что груз прибудет в срок – 0,85. Вероятность того, что груз не будет поврежден в пути -  0,8. Найти вероятность того, что поставщик доставит груз в срок и в сохранности. (Результат округлить до десятых)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2.4.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Вероятность того, что испытание пройдет успешно 0,6. Испытание повторяют 4 раза. Х – число успешных испытаний.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Математическое ожидание равно…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6" w:type="dxa"/>
          </w:tcPr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2.1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Событие, которое всегда наступает в результате рассматриваемого опыта, называется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2.2. Сумма двух событий наступает тогда и только тогда, когда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2.3. Вероятность невозможного события равна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В среднем из 500 деталей 5 имеют брак. Вероятность, что одна наудачу взятая деталь окажется не бракованной …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Три локомотива поступают на ремонт. Вероятность того, что они будут отремонтированы в срок 0,95; 0,9; 0,8 – соответственно. Найти вероятность того, что только два из них будут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отремонтированы в срок.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2.6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На конвейер поступают детали из двух цехов (поровну). Вероятности выпускать брак для этих цехов равны соответственно 0,01;  0,02. Взятая с конвейера деталь оказалась с браком. Вероятность того, что это деталь из 2-го цеха равна</w:t>
            </w: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2.7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Три стрелка сделали по одному выстрелу. При этом в мишени оказалась одна пробоина. Вероятность того, что ее сделал второй стрелок, находится по формуле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Математическое ожидание каждой случайной величины ...</w:t>
            </w: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Дискретная случайная величина задана таблицей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434"/>
              <w:gridCol w:w="356"/>
              <w:gridCol w:w="356"/>
            </w:tblGrid>
            <w:tr w:rsidR="007136D7" w:rsidRPr="00F02968" w:rsidTr="007136D7"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  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</w:tr>
            <w:tr w:rsidR="007136D7" w:rsidRPr="00F02968" w:rsidTr="007136D7"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n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</w:t>
                  </w:r>
                </w:p>
              </w:tc>
            </w:tr>
          </w:tbl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 Тогда </w:t>
            </w:r>
            <w:r w:rsidRPr="00F029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029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029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 =…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2.10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 Дискретная случайная величина задана таблицей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566"/>
              <w:gridCol w:w="356"/>
              <w:gridCol w:w="566"/>
            </w:tblGrid>
            <w:tr w:rsidR="007136D7" w:rsidRPr="00F02968" w:rsidTr="007136D7"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2  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</w:tr>
            <w:tr w:rsidR="007136D7" w:rsidRPr="00F02968" w:rsidTr="007136D7"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0,3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k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0,2</w:t>
                  </w:r>
                </w:p>
              </w:tc>
            </w:tr>
          </w:tbl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Тогда k равно …</w:t>
            </w:r>
          </w:p>
          <w:p w:rsidR="007136D7" w:rsidRPr="00F02968" w:rsidRDefault="00CF3385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2.11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Дисперсия любой случайной величины ... 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7136D7" w:rsidRPr="00F02968" w:rsidRDefault="00CF3385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2.1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Произведение двух событий наступает тогда и только тогда, когда ...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Ответ: 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Неправильный – :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 наступает одно из событий два раза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Неправильный – :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CF3385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Вероятность достоверного события равна ...</w:t>
            </w:r>
          </w:p>
          <w:p w:rsidR="007136D7" w:rsidRPr="00F02968" w:rsidRDefault="00CF3385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В первой партии деталей 40% нестандартных, во второй партии - 10%. Вероятность того, что деталь, наудачу взятая из наудачу выбранной партии, не является стандартной, равна ... </w:t>
            </w:r>
          </w:p>
          <w:p w:rsidR="007136D7" w:rsidRPr="00F02968" w:rsidRDefault="00CF3385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2.4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. Математическое ожидание дискретной случайной 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величины, заданной таблицей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19"/>
              <w:gridCol w:w="566"/>
              <w:gridCol w:w="566"/>
              <w:gridCol w:w="566"/>
            </w:tblGrid>
            <w:tr w:rsidR="007136D7" w:rsidRPr="00F02968" w:rsidTr="007136D7"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  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</w:tr>
            <w:tr w:rsidR="007136D7" w:rsidRPr="00F02968" w:rsidTr="007136D7"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0,1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0,4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0,5</w:t>
                  </w:r>
                </w:p>
              </w:tc>
            </w:tr>
          </w:tbl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равно….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993" w:type="dxa"/>
          </w:tcPr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</w:t>
            </w:r>
          </w:p>
        </w:tc>
        <w:tc>
          <w:tcPr>
            <w:tcW w:w="2835" w:type="dxa"/>
          </w:tcPr>
          <w:p w:rsidR="007136D7" w:rsidRPr="00D533C2" w:rsidRDefault="00CF3385" w:rsidP="00D533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  <w:r w:rsidR="007136D7" w:rsidRPr="00D533C2">
              <w:rPr>
                <w:rFonts w:ascii="Times New Roman" w:hAnsi="Times New Roman" w:cs="Times New Roman"/>
                <w:sz w:val="28"/>
                <w:szCs w:val="28"/>
              </w:rPr>
              <w:t>. Мода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34"/>
              <w:gridCol w:w="356"/>
              <w:gridCol w:w="356"/>
              <w:gridCol w:w="356"/>
            </w:tblGrid>
            <w:tr w:rsidR="007136D7" w:rsidRPr="00F02968" w:rsidTr="007136D7">
              <w:tc>
                <w:tcPr>
                  <w:tcW w:w="393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339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39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39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7136D7" w:rsidRPr="00F02968" w:rsidTr="007136D7">
              <w:tc>
                <w:tcPr>
                  <w:tcW w:w="393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339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39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39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CF3385" w:rsidRDefault="00CF3385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  <w:r w:rsidR="007136D7" w:rsidRPr="00CF3385">
              <w:rPr>
                <w:rFonts w:ascii="Times New Roman" w:hAnsi="Times New Roman" w:cs="Times New Roman"/>
                <w:sz w:val="28"/>
                <w:szCs w:val="28"/>
              </w:rPr>
              <w:t>. Размах варьирования вариационного ряда равен…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44"/>
              <w:gridCol w:w="471"/>
              <w:gridCol w:w="601"/>
              <w:gridCol w:w="471"/>
              <w:gridCol w:w="471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D533C2" w:rsidRDefault="00CF3385" w:rsidP="00D533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  <w:r w:rsidR="007136D7" w:rsidRPr="00D533C2">
              <w:rPr>
                <w:rFonts w:ascii="Times New Roman" w:hAnsi="Times New Roman" w:cs="Times New Roman"/>
                <w:sz w:val="28"/>
                <w:szCs w:val="28"/>
              </w:rPr>
              <w:t>. Медиана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44"/>
              <w:gridCol w:w="471"/>
              <w:gridCol w:w="601"/>
              <w:gridCol w:w="471"/>
              <w:gridCol w:w="471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6" w:type="dxa"/>
          </w:tcPr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3.2. Частота варианты 1 в вариационном ряде 0, 0, 0, 1, 2, 2, 3, 4, 4, 4, 4, 5, 7,7 равна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3.2. Полигон частот -это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3.2. Относительная частота варианты 3 в вариационном ряде 0, 0, 0, 1, 2, 2, 3, 4, 4, 4, 4, 5, 7,7 равна ...</w:t>
            </w: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3.2. Сумма всех относительных частот признака в выборке равна... </w:t>
            </w:r>
          </w:p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D533C2" w:rsidRDefault="007136D7" w:rsidP="00D533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33C2">
              <w:rPr>
                <w:rFonts w:ascii="Times New Roman" w:hAnsi="Times New Roman" w:cs="Times New Roman"/>
                <w:sz w:val="28"/>
                <w:szCs w:val="28"/>
              </w:rPr>
              <w:t xml:space="preserve">3.4. Для нахождения значений функции распределения нормального закона в EXCEL используется функция… </w:t>
            </w:r>
          </w:p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CF3385" w:rsidRDefault="007136D7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3385">
              <w:rPr>
                <w:rFonts w:ascii="Times New Roman" w:hAnsi="Times New Roman" w:cs="Times New Roman"/>
                <w:sz w:val="28"/>
                <w:szCs w:val="28"/>
              </w:rPr>
              <w:t>3.5. Мода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497"/>
              <w:gridCol w:w="624"/>
              <w:gridCol w:w="497"/>
              <w:gridCol w:w="497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CF3385" w:rsidRDefault="007136D7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3385">
              <w:rPr>
                <w:rFonts w:ascii="Times New Roman" w:hAnsi="Times New Roman" w:cs="Times New Roman"/>
                <w:sz w:val="28"/>
                <w:szCs w:val="28"/>
              </w:rPr>
              <w:t>3.5. Мода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93"/>
              <w:gridCol w:w="522"/>
              <w:gridCol w:w="522"/>
              <w:gridCol w:w="522"/>
              <w:gridCol w:w="523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136D7" w:rsidRPr="00CF3385" w:rsidRDefault="007136D7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3385">
              <w:rPr>
                <w:rFonts w:ascii="Times New Roman" w:hAnsi="Times New Roman" w:cs="Times New Roman"/>
                <w:sz w:val="28"/>
                <w:szCs w:val="28"/>
              </w:rPr>
              <w:t>3.5. Размах варьирования вариационного ряда равен…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93"/>
              <w:gridCol w:w="522"/>
              <w:gridCol w:w="522"/>
              <w:gridCol w:w="522"/>
              <w:gridCol w:w="523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-4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136D7" w:rsidRPr="00CF3385" w:rsidRDefault="007136D7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3385">
              <w:rPr>
                <w:rFonts w:ascii="Times New Roman" w:hAnsi="Times New Roman" w:cs="Times New Roman"/>
                <w:sz w:val="28"/>
                <w:szCs w:val="28"/>
              </w:rPr>
              <w:t>3.5. Медиана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93"/>
              <w:gridCol w:w="522"/>
              <w:gridCol w:w="522"/>
              <w:gridCol w:w="522"/>
              <w:gridCol w:w="523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D533C2">
                  <w:pPr>
                    <w:contextualSpacing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F02968" w:rsidRDefault="007136D7" w:rsidP="00D533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36D7" w:rsidRPr="00CF3385" w:rsidRDefault="007136D7" w:rsidP="00CF33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3385">
              <w:rPr>
                <w:rFonts w:ascii="Times New Roman" w:hAnsi="Times New Roman" w:cs="Times New Roman"/>
                <w:sz w:val="28"/>
                <w:szCs w:val="28"/>
              </w:rPr>
              <w:t xml:space="preserve">3.8. .Для нахождения значений выборочного среднего в EXCEL используется функция… </w:t>
            </w:r>
          </w:p>
          <w:p w:rsidR="007136D7" w:rsidRPr="00F02968" w:rsidRDefault="007136D7" w:rsidP="00D533C2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46" w:type="dxa"/>
          </w:tcPr>
          <w:p w:rsidR="007136D7" w:rsidRPr="00F02968" w:rsidRDefault="00CF3385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3.1</w:t>
            </w:r>
            <w:r w:rsidR="007136D7" w:rsidRPr="00F02968">
              <w:rPr>
                <w:rFonts w:ascii="Times New Roman" w:hAnsi="Times New Roman" w:cs="Times New Roman"/>
                <w:sz w:val="28"/>
                <w:szCs w:val="28"/>
              </w:rPr>
              <w:t>. Мода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93"/>
              <w:gridCol w:w="417"/>
              <w:gridCol w:w="552"/>
              <w:gridCol w:w="417"/>
              <w:gridCol w:w="417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136D7" w:rsidRPr="00CF3385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  <w:r w:rsidR="007136D7" w:rsidRPr="00CF3385">
              <w:rPr>
                <w:rFonts w:ascii="Times New Roman" w:hAnsi="Times New Roman" w:cs="Times New Roman"/>
                <w:sz w:val="28"/>
                <w:szCs w:val="28"/>
              </w:rPr>
              <w:t>. Размах варьирования вариационного ряда равен…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93"/>
              <w:gridCol w:w="417"/>
              <w:gridCol w:w="552"/>
              <w:gridCol w:w="417"/>
              <w:gridCol w:w="417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136D7" w:rsidRPr="00CF3385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  <w:r w:rsidR="007136D7" w:rsidRPr="00CF3385">
              <w:rPr>
                <w:rFonts w:ascii="Times New Roman" w:hAnsi="Times New Roman" w:cs="Times New Roman"/>
                <w:sz w:val="28"/>
                <w:szCs w:val="28"/>
              </w:rPr>
              <w:t>. Медиана вариационного ряда равна…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93"/>
              <w:gridCol w:w="417"/>
              <w:gridCol w:w="552"/>
              <w:gridCol w:w="417"/>
              <w:gridCol w:w="417"/>
            </w:tblGrid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xi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-5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</w:tr>
            <w:tr w:rsidR="007136D7" w:rsidRPr="00F02968" w:rsidTr="007136D7"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ni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1914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15" w:type="dxa"/>
                </w:tcPr>
                <w:p w:rsidR="007136D7" w:rsidRPr="00F02968" w:rsidRDefault="007136D7" w:rsidP="007136D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029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7136D7" w:rsidRPr="00F02968" w:rsidRDefault="007136D7" w:rsidP="007136D7">
            <w:pPr>
              <w:pStyle w:val="a4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permEnd w:id="250552058"/>
    </w:tbl>
    <w:p w:rsidR="007136D7" w:rsidRPr="00F02968" w:rsidRDefault="007136D7" w:rsidP="007136D7">
      <w:pPr>
        <w:pStyle w:val="a4"/>
        <w:ind w:left="792"/>
        <w:rPr>
          <w:rFonts w:ascii="Times New Roman" w:hAnsi="Times New Roman" w:cs="Times New Roman"/>
          <w:b/>
          <w:sz w:val="28"/>
          <w:szCs w:val="28"/>
        </w:rPr>
      </w:pPr>
    </w:p>
    <w:p w:rsidR="00CF3385" w:rsidRDefault="007136D7" w:rsidP="00CF3385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3385">
        <w:rPr>
          <w:rFonts w:ascii="Times New Roman" w:hAnsi="Times New Roman" w:cs="Times New Roman"/>
          <w:b/>
          <w:sz w:val="28"/>
          <w:szCs w:val="28"/>
        </w:rPr>
        <w:t xml:space="preserve">8.2. </w:t>
      </w:r>
      <w:permStart w:id="138290598" w:edGrp="everyone"/>
      <w:r w:rsidRPr="00CF3385">
        <w:rPr>
          <w:rFonts w:ascii="Times New Roman" w:hAnsi="Times New Roman" w:cs="Times New Roman"/>
          <w:b/>
          <w:sz w:val="28"/>
          <w:szCs w:val="28"/>
        </w:rPr>
        <w:t xml:space="preserve">   Описание показателей и критериев оценивания, шкалы оценивания</w:t>
      </w:r>
    </w:p>
    <w:p w:rsidR="007136D7" w:rsidRPr="00CF3385" w:rsidRDefault="007136D7" w:rsidP="00CF3385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F3385">
        <w:rPr>
          <w:rFonts w:ascii="Times New Roman" w:hAnsi="Times New Roman" w:cs="Times New Roman"/>
          <w:sz w:val="28"/>
          <w:szCs w:val="28"/>
        </w:rPr>
        <w:t xml:space="preserve">Правильные ответы в тестировании: 30%  - зачтено   </w:t>
      </w:r>
      <w:permEnd w:id="138290598"/>
      <w:r w:rsidRPr="00CF3385">
        <w:rPr>
          <w:rFonts w:ascii="Times New Roman" w:hAnsi="Times New Roman" w:cs="Times New Roman"/>
          <w:sz w:val="28"/>
          <w:szCs w:val="28"/>
        </w:rPr>
        <w:t>.</w:t>
      </w:r>
    </w:p>
    <w:p w:rsidR="007136D7" w:rsidRPr="00CF3385" w:rsidRDefault="007136D7" w:rsidP="00CF338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3385">
        <w:rPr>
          <w:rFonts w:ascii="Times New Roman" w:hAnsi="Times New Roman" w:cs="Times New Roman"/>
          <w:b/>
          <w:sz w:val="28"/>
          <w:szCs w:val="28"/>
        </w:rPr>
        <w:t xml:space="preserve">8.3. </w:t>
      </w:r>
      <w:permStart w:id="101854113" w:edGrp="everyone"/>
      <w:r w:rsidRPr="00CF33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3385">
        <w:rPr>
          <w:rFonts w:ascii="Times New Roman" w:hAnsi="Times New Roman" w:cs="Times New Roman"/>
          <w:b/>
          <w:sz w:val="28"/>
          <w:szCs w:val="28"/>
        </w:rPr>
        <w:t xml:space="preserve">  Примеры контрольных </w:t>
      </w:r>
      <w:r w:rsidRPr="00CF3385">
        <w:rPr>
          <w:rFonts w:ascii="Times New Roman" w:hAnsi="Times New Roman" w:cs="Times New Roman"/>
          <w:b/>
          <w:sz w:val="28"/>
          <w:szCs w:val="28"/>
        </w:rPr>
        <w:t>заданий</w:t>
      </w:r>
    </w:p>
    <w:p w:rsidR="007136D7" w:rsidRPr="00F02968" w:rsidRDefault="00CF3385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7136D7" w:rsidRPr="00F02968">
        <w:rPr>
          <w:rFonts w:ascii="Times New Roman" w:hAnsi="Times New Roman" w:cs="Times New Roman"/>
          <w:sz w:val="28"/>
          <w:szCs w:val="28"/>
        </w:rPr>
        <w:t>Задание  3.1.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>Метод наименьших квадратов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 xml:space="preserve">Задания работе  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>Функция задана в виде (</w:t>
      </w:r>
      <w:r w:rsidRPr="00F02968">
        <w:rPr>
          <w:rFonts w:ascii="Times New Roman" w:hAnsi="Times New Roman" w:cs="Times New Roman"/>
          <w:sz w:val="28"/>
          <w:szCs w:val="28"/>
        </w:rPr>
        <w:object w:dxaOrig="540" w:dyaOrig="360">
          <v:shape id="_x0000_i1036" type="#_x0000_t75" style="width:27pt;height:18pt" o:ole="">
            <v:imagedata r:id="rId29" o:title=""/>
          </v:shape>
          <o:OLEObject Type="Embed" ProgID="Equation.3" ShapeID="_x0000_i1036" DrawAspect="Content" ObjectID="_1664275526" r:id="rId30"/>
        </w:object>
      </w:r>
      <w:r w:rsidRPr="00F02968">
        <w:rPr>
          <w:rFonts w:ascii="Times New Roman" w:hAnsi="Times New Roman" w:cs="Times New Roman"/>
          <w:sz w:val="28"/>
          <w:szCs w:val="28"/>
        </w:rPr>
        <w:t>), i = 1, 2, 3, 4, 5.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 xml:space="preserve"> Аппроксимировать неизвестную функциональную зависимость между y и  x 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>1) Многочленом первой степени.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>2) Многочленом второй степени.</w:t>
      </w:r>
    </w:p>
    <w:p w:rsidR="007136D7" w:rsidRPr="00F02968" w:rsidRDefault="007136D7" w:rsidP="00CF3385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>3) Смоделировать прикладную задачу.</w:t>
      </w:r>
    </w:p>
    <w:tbl>
      <w:tblPr>
        <w:tblpPr w:leftFromText="180" w:rightFromText="180" w:vertAnchor="text" w:horzAnchor="margin" w:tblpXSpec="center" w:tblpY="158"/>
        <w:tblW w:w="570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9"/>
        <w:gridCol w:w="493"/>
        <w:gridCol w:w="23"/>
        <w:gridCol w:w="882"/>
        <w:gridCol w:w="8"/>
        <w:gridCol w:w="547"/>
        <w:gridCol w:w="551"/>
        <w:gridCol w:w="551"/>
        <w:gridCol w:w="7"/>
        <w:gridCol w:w="533"/>
        <w:gridCol w:w="7"/>
        <w:gridCol w:w="531"/>
        <w:gridCol w:w="7"/>
        <w:gridCol w:w="531"/>
        <w:gridCol w:w="10"/>
        <w:gridCol w:w="528"/>
        <w:gridCol w:w="20"/>
        <w:gridCol w:w="534"/>
        <w:gridCol w:w="554"/>
        <w:gridCol w:w="551"/>
        <w:gridCol w:w="551"/>
        <w:gridCol w:w="551"/>
        <w:gridCol w:w="552"/>
        <w:gridCol w:w="552"/>
        <w:gridCol w:w="706"/>
      </w:tblGrid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Ва-</w:t>
            </w:r>
          </w:p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риант</w: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40" w:dyaOrig="360">
                <v:shape id="_x0000_i1037" type="#_x0000_t75" style="width:12pt;height:18pt" o:ole="">
                  <v:imagedata r:id="rId31" o:title=""/>
                </v:shape>
                <o:OLEObject Type="Embed" ProgID="Equation.3" ShapeID="_x0000_i1037" DrawAspect="Content" ObjectID="_1664275527" r:id="rId32"/>
              </w:objec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38" type="#_x0000_t75" style="width:12.75pt;height:18pt" o:ole="">
                  <v:imagedata r:id="rId33" o:title=""/>
                </v:shape>
                <o:OLEObject Type="Embed" ProgID="Equation.3" ShapeID="_x0000_i1038" DrawAspect="Content" ObjectID="_1664275528" r:id="rId34"/>
              </w:objec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39" type="#_x0000_t75" style="width:12.75pt;height:18pt" o:ole="">
                  <v:imagedata r:id="rId33" o:title=""/>
                </v:shape>
                <o:OLEObject Type="Embed" ProgID="Equation.3" ShapeID="_x0000_i1039" DrawAspect="Content" ObjectID="_1664275529" r:id="rId35"/>
              </w:objec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0" type="#_x0000_t75" style="width:12.75pt;height:18pt" o:ole="">
                  <v:imagedata r:id="rId33" o:title=""/>
                </v:shape>
                <o:OLEObject Type="Embed" ProgID="Equation.3" ShapeID="_x0000_i1040" DrawAspect="Content" ObjectID="_1664275530" r:id="rId36"/>
              </w:objec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1" type="#_x0000_t75" style="width:12.75pt;height:18pt" o:ole="">
                  <v:imagedata r:id="rId33" o:title=""/>
                </v:shape>
                <o:OLEObject Type="Embed" ProgID="Equation.3" ShapeID="_x0000_i1041" DrawAspect="Content" ObjectID="_1664275531" r:id="rId37"/>
              </w:objec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2" type="#_x0000_t75" style="width:12.75pt;height:18pt" o:ole="">
                  <v:imagedata r:id="rId33" o:title=""/>
                </v:shape>
                <o:OLEObject Type="Embed" ProgID="Equation.3" ShapeID="_x0000_i1042" DrawAspect="Content" ObjectID="_1664275532" r:id="rId38"/>
              </w:objec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3" type="#_x0000_t75" style="width:12.75pt;height:18pt" o:ole="">
                  <v:imagedata r:id="rId33" o:title=""/>
                </v:shape>
                <o:OLEObject Type="Embed" ProgID="Equation.3" ShapeID="_x0000_i1043" DrawAspect="Content" ObjectID="_1664275533" r:id="rId39"/>
              </w:objec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4" type="#_x0000_t75" style="width:12.75pt;height:18pt" o:ole="">
                  <v:imagedata r:id="rId33" o:title=""/>
                </v:shape>
                <o:OLEObject Type="Embed" ProgID="Equation.3" ShapeID="_x0000_i1044" DrawAspect="Content" ObjectID="_1664275534" r:id="rId40"/>
              </w:objec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5" type="#_x0000_t75" style="width:12.75pt;height:18pt" o:ole="">
                  <v:imagedata r:id="rId33" o:title=""/>
                </v:shape>
                <o:OLEObject Type="Embed" ProgID="Equation.3" ShapeID="_x0000_i1045" DrawAspect="Content" ObjectID="_1664275535" r:id="rId41"/>
              </w:objec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6" type="#_x0000_t75" style="width:12.75pt;height:18pt" o:ole="">
                  <v:imagedata r:id="rId33" o:title=""/>
                </v:shape>
                <o:OLEObject Type="Embed" ProgID="Equation.3" ShapeID="_x0000_i1046" DrawAspect="Content" ObjectID="_1664275536" r:id="rId42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7" type="#_x0000_t75" style="width:12.75pt;height:18pt" o:ole="">
                  <v:imagedata r:id="rId33" o:title=""/>
                </v:shape>
                <o:OLEObject Type="Embed" ProgID="Equation.3" ShapeID="_x0000_i1047" DrawAspect="Content" ObjectID="_1664275537" r:id="rId43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8" type="#_x0000_t75" style="width:12.75pt;height:18pt" o:ole="">
                  <v:imagedata r:id="rId33" o:title=""/>
                </v:shape>
                <o:OLEObject Type="Embed" ProgID="Equation.3" ShapeID="_x0000_i1048" DrawAspect="Content" ObjectID="_1664275538" r:id="rId44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49" type="#_x0000_t75" style="width:12.75pt;height:18pt" o:ole="">
                  <v:imagedata r:id="rId33" o:title=""/>
                </v:shape>
                <o:OLEObject Type="Embed" ProgID="Equation.3" ShapeID="_x0000_i1049" DrawAspect="Content" ObjectID="_1664275539" r:id="rId45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0" type="#_x0000_t75" style="width:12.75pt;height:18pt" o:ole="">
                  <v:imagedata r:id="rId33" o:title=""/>
                </v:shape>
                <o:OLEObject Type="Embed" ProgID="Equation.3" ShapeID="_x0000_i1050" DrawAspect="Content" ObjectID="_1664275540" r:id="rId46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1" type="#_x0000_t75" style="width:12.75pt;height:18pt" o:ole="">
                  <v:imagedata r:id="rId33" o:title=""/>
                </v:shape>
                <o:OLEObject Type="Embed" ProgID="Equation.3" ShapeID="_x0000_i1051" DrawAspect="Content" ObjectID="_1664275541" r:id="rId47"/>
              </w:objec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object w:dxaOrig="260" w:dyaOrig="360">
                <v:shape id="_x0000_i1052" type="#_x0000_t75" style="width:12.75pt;height:18pt" o:ole="">
                  <v:imagedata r:id="rId33" o:title=""/>
                </v:shape>
                <o:OLEObject Type="Embed" ProgID="Equation.3" ShapeID="_x0000_i1052" DrawAspect="Content" ObjectID="_1664275542" r:id="rId48"/>
              </w:object>
            </w:r>
          </w:p>
        </w:tc>
      </w:tr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-3,5</w: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-0,8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-1,1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2,8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3,2</w: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7,4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5,8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-0,7</w: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-1,2</w:t>
            </w:r>
          </w:p>
        </w:tc>
      </w:tr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1,5</w: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1,4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3,1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3,9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</w:tr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1,9</w: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4,5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5,2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4,4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3,4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2,8</w: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4,5</w:t>
            </w:r>
          </w:p>
        </w:tc>
      </w:tr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1,6</w: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5,5</w: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5,5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5,2</w: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3,4</w: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6,3</w:t>
            </w:r>
          </w:p>
        </w:tc>
      </w:tr>
      <w:tr w:rsidR="0058252A" w:rsidRPr="00F02968" w:rsidTr="0058252A">
        <w:tc>
          <w:tcPr>
            <w:tcW w:w="423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1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7,2</w:t>
            </w:r>
          </w:p>
        </w:tc>
        <w:tc>
          <w:tcPr>
            <w:tcW w:w="4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2,8</w:t>
            </w:r>
          </w:p>
        </w:tc>
        <w:tc>
          <w:tcPr>
            <w:tcW w:w="528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5,1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5,3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9,8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7,1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5,6</w:t>
            </w:r>
          </w:p>
        </w:tc>
        <w:tc>
          <w:tcPr>
            <w:tcW w:w="523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3,4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5,6</w:t>
            </w:r>
          </w:p>
        </w:tc>
        <w:tc>
          <w:tcPr>
            <w:tcW w:w="331" w:type="pct"/>
          </w:tcPr>
          <w:p w:rsidR="00CF3385" w:rsidRPr="00F02968" w:rsidRDefault="00CF3385" w:rsidP="00CF33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10,1</w: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Вариант</w: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40" w:dyaOrig="360">
                <v:shape id="_x0000_i1053" type="#_x0000_t75" style="width:12pt;height:18pt" o:ole="">
                  <v:imagedata r:id="rId31" o:title=""/>
                </v:shape>
                <o:OLEObject Type="Embed" ProgID="Equation.3" ShapeID="_x0000_i1053" DrawAspect="Content" ObjectID="_1664275543" r:id="rId49"/>
              </w:objec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4" type="#_x0000_t75" style="width:12.75pt;height:18pt" o:ole="">
                  <v:imagedata r:id="rId33" o:title=""/>
                </v:shape>
                <o:OLEObject Type="Embed" ProgID="Equation.3" ShapeID="_x0000_i1054" DrawAspect="Content" ObjectID="_1664275544" r:id="rId50"/>
              </w:objec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5" type="#_x0000_t75" style="width:12.75pt;height:18pt" o:ole="">
                  <v:imagedata r:id="rId33" o:title=""/>
                </v:shape>
                <o:OLEObject Type="Embed" ProgID="Equation.3" ShapeID="_x0000_i1055" DrawAspect="Content" ObjectID="_1664275545" r:id="rId51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6" type="#_x0000_t75" style="width:12.75pt;height:18pt" o:ole="">
                  <v:imagedata r:id="rId33" o:title=""/>
                </v:shape>
                <o:OLEObject Type="Embed" ProgID="Equation.3" ShapeID="_x0000_i1056" DrawAspect="Content" ObjectID="_1664275546" r:id="rId52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7" type="#_x0000_t75" style="width:12.75pt;height:18pt" o:ole="">
                  <v:imagedata r:id="rId33" o:title=""/>
                </v:shape>
                <o:OLEObject Type="Embed" ProgID="Equation.3" ShapeID="_x0000_i1057" DrawAspect="Content" ObjectID="_1664275547" r:id="rId53"/>
              </w:objec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8" type="#_x0000_t75" style="width:12.75pt;height:18pt" o:ole="">
                  <v:imagedata r:id="rId33" o:title=""/>
                </v:shape>
                <o:OLEObject Type="Embed" ProgID="Equation.3" ShapeID="_x0000_i1058" DrawAspect="Content" ObjectID="_1664275548" r:id="rId54"/>
              </w:objec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59" type="#_x0000_t75" style="width:12.75pt;height:18pt" o:ole="">
                  <v:imagedata r:id="rId33" o:title=""/>
                </v:shape>
                <o:OLEObject Type="Embed" ProgID="Equation.3" ShapeID="_x0000_i1059" DrawAspect="Content" ObjectID="_1664275549" r:id="rId55"/>
              </w:objec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0" type="#_x0000_t75" style="width:12.75pt;height:18pt" o:ole="">
                  <v:imagedata r:id="rId33" o:title=""/>
                </v:shape>
                <o:OLEObject Type="Embed" ProgID="Equation.3" ShapeID="_x0000_i1060" DrawAspect="Content" ObjectID="_1664275550" r:id="rId56"/>
              </w:objec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1" type="#_x0000_t75" style="width:12.75pt;height:18pt" o:ole="">
                  <v:imagedata r:id="rId33" o:title=""/>
                </v:shape>
                <o:OLEObject Type="Embed" ProgID="Equation.3" ShapeID="_x0000_i1061" DrawAspect="Content" ObjectID="_1664275551" r:id="rId57"/>
              </w:objec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2" type="#_x0000_t75" style="width:12.75pt;height:18pt" o:ole="">
                  <v:imagedata r:id="rId33" o:title=""/>
                </v:shape>
                <o:OLEObject Type="Embed" ProgID="Equation.3" ShapeID="_x0000_i1062" DrawAspect="Content" ObjectID="_1664275552" r:id="rId58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3" type="#_x0000_t75" style="width:12.75pt;height:18pt" o:ole="">
                  <v:imagedata r:id="rId33" o:title=""/>
                </v:shape>
                <o:OLEObject Type="Embed" ProgID="Equation.3" ShapeID="_x0000_i1063" DrawAspect="Content" ObjectID="_1664275553" r:id="rId59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4" type="#_x0000_t75" style="width:12.75pt;height:18pt" o:ole="">
                  <v:imagedata r:id="rId33" o:title=""/>
                </v:shape>
                <o:OLEObject Type="Embed" ProgID="Equation.3" ShapeID="_x0000_i1064" DrawAspect="Content" ObjectID="_1664275554" r:id="rId60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5" type="#_x0000_t75" style="width:12.75pt;height:18pt" o:ole="">
                  <v:imagedata r:id="rId33" o:title=""/>
                </v:shape>
                <o:OLEObject Type="Embed" ProgID="Equation.3" ShapeID="_x0000_i1065" DrawAspect="Content" ObjectID="_1664275555" r:id="rId61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6" type="#_x0000_t75" style="width:12.75pt;height:18pt" o:ole="">
                  <v:imagedata r:id="rId33" o:title=""/>
                </v:shape>
                <o:OLEObject Type="Embed" ProgID="Equation.3" ShapeID="_x0000_i1066" DrawAspect="Content" ObjectID="_1664275556" r:id="rId62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7" type="#_x0000_t75" style="width:12.75pt;height:18pt" o:ole="">
                  <v:imagedata r:id="rId33" o:title=""/>
                </v:shape>
                <o:OLEObject Type="Embed" ProgID="Equation.3" ShapeID="_x0000_i1067" DrawAspect="Content" ObjectID="_1664275557" r:id="rId63"/>
              </w:objec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object w:dxaOrig="260" w:dyaOrig="360">
                <v:shape id="_x0000_i1068" type="#_x0000_t75" style="width:12.75pt;height:18pt" o:ole="">
                  <v:imagedata r:id="rId33" o:title=""/>
                </v:shape>
                <o:OLEObject Type="Embed" ProgID="Equation.3" ShapeID="_x0000_i1068" DrawAspect="Content" ObjectID="_1664275558" r:id="rId64"/>
              </w:objec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-0,9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-1,3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2,6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3,5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5,8</w: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1,5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4,3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6,4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5,3</w: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3,9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1,8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2,6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4,3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4,2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5,4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4,6</w: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5,8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1,9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4,2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3,1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6,1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5,7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5,4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6,3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5,7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3,6</w:t>
            </w:r>
          </w:p>
        </w:tc>
      </w:tr>
      <w:tr w:rsidR="0058252A" w:rsidRPr="00F02968" w:rsidTr="0058252A">
        <w:trPr>
          <w:gridAfter w:val="1"/>
          <w:wAfter w:w="331" w:type="pct"/>
        </w:trPr>
        <w:tc>
          <w:tcPr>
            <w:tcW w:w="529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2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7,4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3,1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5,4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9,9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7,4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5,9</w:t>
            </w:r>
          </w:p>
        </w:tc>
        <w:tc>
          <w:tcPr>
            <w:tcW w:w="265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5,9</w:t>
            </w:r>
          </w:p>
        </w:tc>
        <w:tc>
          <w:tcPr>
            <w:tcW w:w="266" w:type="pct"/>
            <w:gridSpan w:val="2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7,6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6,2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265" w:type="pct"/>
          </w:tcPr>
          <w:p w:rsidR="00CF3385" w:rsidRPr="0058252A" w:rsidRDefault="00CF3385" w:rsidP="00CF3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252A">
              <w:rPr>
                <w:rFonts w:ascii="Times New Roman" w:hAnsi="Times New Roman" w:cs="Times New Roman"/>
                <w:sz w:val="24"/>
                <w:szCs w:val="24"/>
              </w:rPr>
              <w:t>2,4</w:t>
            </w:r>
          </w:p>
        </w:tc>
      </w:tr>
    </w:tbl>
    <w:p w:rsidR="007136D7" w:rsidRPr="0058252A" w:rsidRDefault="007136D7" w:rsidP="0058252A">
      <w:pPr>
        <w:contextualSpacing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>Таблица данных по вариантам</w:t>
      </w:r>
      <w:r w:rsidR="0058252A">
        <w:rPr>
          <w:rFonts w:ascii="Times New Roman" w:hAnsi="Times New Roman" w:cs="Times New Roman"/>
          <w:sz w:val="28"/>
          <w:szCs w:val="28"/>
        </w:rPr>
        <w:t>.</w:t>
      </w:r>
      <w:permEnd w:id="101854113"/>
    </w:p>
    <w:p w:rsidR="007136D7" w:rsidRPr="00F02968" w:rsidRDefault="007136D7" w:rsidP="0058252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 xml:space="preserve">8.4. </w:t>
      </w:r>
      <w:permStart w:id="1565724688" w:edGrp="everyone"/>
      <w:r w:rsidRPr="0058252A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58252A" w:rsidRPr="0058252A">
        <w:rPr>
          <w:rFonts w:ascii="Times New Roman" w:hAnsi="Times New Roman" w:cs="Times New Roman"/>
          <w:b/>
          <w:sz w:val="28"/>
          <w:szCs w:val="28"/>
        </w:rPr>
        <w:t>О</w:t>
      </w:r>
      <w:r w:rsidRPr="0058252A">
        <w:rPr>
          <w:rFonts w:ascii="Times New Roman" w:hAnsi="Times New Roman" w:cs="Times New Roman"/>
          <w:b/>
          <w:sz w:val="28"/>
          <w:szCs w:val="28"/>
        </w:rPr>
        <w:t>бучающие задачи (кейсы), иные практикоориентированные формы заданий</w:t>
      </w:r>
    </w:p>
    <w:p w:rsidR="007136D7" w:rsidRPr="0058252A" w:rsidRDefault="0058252A" w:rsidP="005825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136D7" w:rsidRPr="0058252A">
        <w:rPr>
          <w:rFonts w:ascii="Times New Roman" w:hAnsi="Times New Roman" w:cs="Times New Roman"/>
          <w:sz w:val="28"/>
          <w:szCs w:val="28"/>
        </w:rPr>
        <w:t>1. Сколькими способами можно заменить одну из 20-ти старых серверных машин на одну из 13 новых.</w:t>
      </w:r>
    </w:p>
    <w:p w:rsidR="007136D7" w:rsidRPr="0058252A" w:rsidRDefault="0058252A" w:rsidP="005825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136D7" w:rsidRPr="0058252A">
        <w:rPr>
          <w:rFonts w:ascii="Times New Roman" w:hAnsi="Times New Roman" w:cs="Times New Roman"/>
          <w:sz w:val="28"/>
          <w:szCs w:val="28"/>
        </w:rPr>
        <w:t>2. Сколькими способами из 24 серверных машин можно выбрать две для поддержания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36D7" w:rsidRPr="0058252A" w:rsidRDefault="0058252A" w:rsidP="005825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136D7" w:rsidRPr="0058252A">
        <w:rPr>
          <w:rFonts w:ascii="Times New Roman" w:hAnsi="Times New Roman" w:cs="Times New Roman"/>
          <w:sz w:val="28"/>
          <w:szCs w:val="28"/>
        </w:rPr>
        <w:t>3. Сколькими способами можно из 24 серверных машин, выделить 2, так чтобы на одной стоял сайт магазина цветов, а на другой сайт магазина косметики.</w:t>
      </w:r>
      <w:permEnd w:id="1565724688"/>
    </w:p>
    <w:p w:rsidR="007136D7" w:rsidRPr="00E34368" w:rsidRDefault="007136D7" w:rsidP="00E34368">
      <w:pPr>
        <w:pStyle w:val="a4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4368">
        <w:rPr>
          <w:rFonts w:ascii="Times New Roman" w:hAnsi="Times New Roman" w:cs="Times New Roman"/>
          <w:b/>
          <w:sz w:val="28"/>
          <w:szCs w:val="28"/>
        </w:rPr>
        <w:t xml:space="preserve">8.5. </w:t>
      </w:r>
      <w:permStart w:id="1414793318" w:edGrp="everyone"/>
      <w:r w:rsidR="00E34368" w:rsidRPr="00E34368">
        <w:rPr>
          <w:rFonts w:ascii="Times New Roman" w:hAnsi="Times New Roman" w:cs="Times New Roman"/>
          <w:b/>
          <w:sz w:val="28"/>
          <w:szCs w:val="28"/>
        </w:rPr>
        <w:t xml:space="preserve"> О</w:t>
      </w:r>
      <w:r w:rsidRPr="00E34368">
        <w:rPr>
          <w:rFonts w:ascii="Times New Roman" w:hAnsi="Times New Roman" w:cs="Times New Roman"/>
          <w:b/>
          <w:sz w:val="28"/>
          <w:szCs w:val="28"/>
        </w:rPr>
        <w:t>писание процедуры оценивания результатов обучения:</w:t>
      </w:r>
    </w:p>
    <w:p w:rsidR="007136D7" w:rsidRPr="00E34368" w:rsidRDefault="007136D7" w:rsidP="00E34368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  <w:r w:rsidRPr="00F02968">
        <w:rPr>
          <w:rFonts w:ascii="Times New Roman" w:hAnsi="Times New Roman" w:cs="Times New Roman"/>
          <w:sz w:val="28"/>
          <w:szCs w:val="28"/>
        </w:rPr>
        <w:t xml:space="preserve">   </w:t>
      </w:r>
      <w:r w:rsidR="00E34368">
        <w:rPr>
          <w:rFonts w:ascii="Times New Roman" w:hAnsi="Times New Roman" w:cs="Times New Roman"/>
          <w:sz w:val="28"/>
          <w:szCs w:val="28"/>
        </w:rPr>
        <w:t xml:space="preserve">      </w:t>
      </w:r>
      <w:r w:rsidRPr="00F02968">
        <w:rPr>
          <w:rFonts w:ascii="Times New Roman" w:hAnsi="Times New Roman" w:cs="Times New Roman"/>
          <w:sz w:val="28"/>
          <w:szCs w:val="28"/>
        </w:rPr>
        <w:t xml:space="preserve">Слушатель курсов должен пройти тестирование, состоящее из пяти этапов: входное, по итогу каждого модуля (1-3) и итоговое. Процент правильных ответов каждого аттестационного теста должен составлять не менее 30%. </w:t>
      </w:r>
      <w:permEnd w:id="1414793318"/>
    </w:p>
    <w:p w:rsidR="007136D7" w:rsidRPr="00F02968" w:rsidRDefault="007136D7" w:rsidP="007136D7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lastRenderedPageBreak/>
        <w:t>9.Организационно-педагогические условия реализации программы</w:t>
      </w:r>
      <w:r w:rsidR="00E34368">
        <w:rPr>
          <w:rFonts w:ascii="Times New Roman" w:hAnsi="Times New Roman" w:cs="Times New Roman"/>
          <w:b/>
          <w:sz w:val="28"/>
          <w:szCs w:val="28"/>
        </w:rPr>
        <w:t>.</w:t>
      </w:r>
    </w:p>
    <w:p w:rsidR="00E34368" w:rsidRDefault="00E34368" w:rsidP="007136D7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136D7" w:rsidRPr="00F02968" w:rsidRDefault="007136D7" w:rsidP="007136D7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97"/>
        <w:gridCol w:w="1525"/>
        <w:gridCol w:w="1564"/>
        <w:gridCol w:w="2471"/>
        <w:gridCol w:w="1241"/>
        <w:gridCol w:w="1953"/>
      </w:tblGrid>
      <w:tr w:rsidR="007136D7" w:rsidRPr="00F02968" w:rsidTr="007136D7">
        <w:tc>
          <w:tcPr>
            <w:tcW w:w="567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</w:t>
            </w: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2410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Фото в формате jpeg</w:t>
            </w:r>
          </w:p>
        </w:tc>
        <w:tc>
          <w:tcPr>
            <w:tcW w:w="1604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Отметка о полученном согласии на обработку персональных данных</w:t>
            </w:r>
          </w:p>
        </w:tc>
      </w:tr>
      <w:tr w:rsidR="007136D7" w:rsidRPr="00F02968" w:rsidTr="007136D7">
        <w:tc>
          <w:tcPr>
            <w:tcW w:w="567" w:type="dxa"/>
          </w:tcPr>
          <w:p w:rsidR="007136D7" w:rsidRPr="00E343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ermStart w:id="1294167769" w:edGrp="everyone"/>
            <w:r w:rsidRPr="00E343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Пиневич Елена Витальевна</w:t>
            </w:r>
          </w:p>
        </w:tc>
        <w:tc>
          <w:tcPr>
            <w:tcW w:w="1894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ДГТУ</w:t>
            </w:r>
          </w:p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Доцент, к.т.н., доцент</w:t>
            </w:r>
          </w:p>
        </w:tc>
        <w:tc>
          <w:tcPr>
            <w:tcW w:w="1812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https://edu.donstu.ru/</w:t>
            </w:r>
          </w:p>
        </w:tc>
        <w:tc>
          <w:tcPr>
            <w:tcW w:w="1063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23875" cy="74295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54" cy="761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7136D7" w:rsidRPr="00F02968" w:rsidRDefault="007136D7" w:rsidP="007136D7">
            <w:pPr>
              <w:pStyle w:val="a4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Согласна</w:t>
            </w:r>
          </w:p>
        </w:tc>
      </w:tr>
      <w:permEnd w:id="1294167769"/>
    </w:tbl>
    <w:p w:rsidR="007136D7" w:rsidRPr="00F02968" w:rsidRDefault="007136D7" w:rsidP="007136D7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136D7" w:rsidRPr="00F02968" w:rsidRDefault="007136D7" w:rsidP="00E34368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9.2.</w:t>
      </w:r>
      <w:r w:rsidR="00E343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2968">
        <w:rPr>
          <w:rFonts w:ascii="Times New Roman" w:hAnsi="Times New Roman" w:cs="Times New Roman"/>
          <w:b/>
          <w:sz w:val="28"/>
          <w:szCs w:val="28"/>
        </w:rPr>
        <w:t>Учебно-методическое обеспечение и информационное сопровождение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136D7" w:rsidRPr="00F02968" w:rsidTr="007136D7">
        <w:tc>
          <w:tcPr>
            <w:tcW w:w="9350" w:type="dxa"/>
            <w:gridSpan w:val="2"/>
          </w:tcPr>
          <w:p w:rsidR="007136D7" w:rsidRPr="00F029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Учебно-методические материалы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2B0BE7" w:rsidRDefault="007136D7" w:rsidP="007136D7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0BE7">
              <w:rPr>
                <w:rFonts w:ascii="Times New Roman" w:hAnsi="Times New Roman" w:cs="Times New Roman"/>
                <w:b/>
                <w:sz w:val="28"/>
                <w:szCs w:val="28"/>
              </w:rPr>
              <w:t>Методы, формы и технологии</w:t>
            </w:r>
          </w:p>
        </w:tc>
        <w:tc>
          <w:tcPr>
            <w:tcW w:w="4530" w:type="dxa"/>
          </w:tcPr>
          <w:p w:rsidR="007136D7" w:rsidRPr="00E34368" w:rsidRDefault="007136D7" w:rsidP="007136D7">
            <w:pPr>
              <w:pStyle w:val="a4"/>
              <w:ind w:left="36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43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Методические разработки, </w:t>
            </w:r>
          </w:p>
          <w:p w:rsidR="007136D7" w:rsidRPr="00F02968" w:rsidRDefault="007136D7" w:rsidP="007136D7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4368">
              <w:rPr>
                <w:rFonts w:ascii="Times New Roman" w:hAnsi="Times New Roman" w:cs="Times New Roman"/>
                <w:b/>
                <w:sz w:val="28"/>
                <w:szCs w:val="28"/>
              </w:rPr>
              <w:t>материалы курса, учебная литература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E34368" w:rsidRDefault="007136D7" w:rsidP="00E3436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permStart w:id="490828948" w:edGrp="everyone"/>
            <w:r w:rsidRPr="00E34368">
              <w:rPr>
                <w:rFonts w:ascii="Times New Roman" w:hAnsi="Times New Roman" w:cs="Times New Roman"/>
                <w:sz w:val="28"/>
                <w:szCs w:val="28"/>
              </w:rPr>
              <w:t>Лекционные и практические занятия будут проводиться в Zoom с применением Jamboard. Будут применены активные методы обучения с прикладным подходом, реализована интеграция и</w:t>
            </w:r>
            <w:r w:rsidRPr="00E3436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нформационно – коммуникационн</w:t>
            </w:r>
            <w:r w:rsidRPr="00E34368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Pr="00E3436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технологи</w:t>
            </w:r>
            <w:r w:rsidRPr="00E34368">
              <w:rPr>
                <w:rFonts w:ascii="Times New Roman" w:hAnsi="Times New Roman" w:cs="Times New Roman"/>
                <w:sz w:val="28"/>
                <w:szCs w:val="28"/>
              </w:rPr>
              <w:t>и, м</w:t>
            </w:r>
            <w:r w:rsidRPr="00E3436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одульн</w:t>
            </w:r>
            <w:r w:rsidRPr="00E34368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Pr="00E34368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технологи</w:t>
            </w:r>
            <w:r w:rsidRPr="00E34368">
              <w:rPr>
                <w:rFonts w:ascii="Times New Roman" w:hAnsi="Times New Roman" w:cs="Times New Roman"/>
                <w:sz w:val="28"/>
                <w:szCs w:val="28"/>
              </w:rPr>
              <w:t>и, кейс – технологии и уникальной авторской фрактальной технологии.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  <w:p w:rsidR="007136D7" w:rsidRPr="00F02968" w:rsidRDefault="007136D7" w:rsidP="007136D7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</w:tcPr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1. Данилова Л.В., Пиневич Е.В. Лабораторный практикум по математике в EXCEL : учеб. пособ. –Ростов н/Д: РГУПС, 2017,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2. Шляхина Г.А., Пиневич Е.В. Теория вероятностей в упражнениях и задачах: учеб. пособ. –Ростов н/Д: РГУПС, 2003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3. Данилова Л.В.,  Данилова Н.В., Клодина Т.В. Дискретная математика: учеб пособ.   –Ростов н/Д: РГУПС, 2010,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4. Данилова Л.В., Данилова Н.В.,  Пиневич Е.В. Теория вероятностей. </w:t>
            </w:r>
            <w:r w:rsidRPr="00F0296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Типовые расчеты:: учеб.-метод. пособие –Ростов н/Д: РГУПС, 2017</w:t>
            </w:r>
          </w:p>
          <w:p w:rsidR="007136D7" w:rsidRPr="00F02968" w:rsidRDefault="007136D7" w:rsidP="007136D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36D7" w:rsidRPr="00F02968" w:rsidTr="007136D7">
        <w:tc>
          <w:tcPr>
            <w:tcW w:w="4820" w:type="dxa"/>
          </w:tcPr>
          <w:p w:rsidR="007136D7" w:rsidRPr="00F02968" w:rsidRDefault="007136D7" w:rsidP="007136D7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0" w:type="dxa"/>
          </w:tcPr>
          <w:p w:rsidR="007136D7" w:rsidRPr="00F02968" w:rsidRDefault="007136D7" w:rsidP="007136D7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permEnd w:id="490828948"/>
    </w:tbl>
    <w:p w:rsidR="007136D7" w:rsidRPr="00F02968" w:rsidRDefault="007136D7" w:rsidP="007136D7">
      <w:pPr>
        <w:pStyle w:val="a4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136D7" w:rsidRPr="00F02968" w:rsidTr="007136D7">
        <w:tc>
          <w:tcPr>
            <w:tcW w:w="9350" w:type="dxa"/>
            <w:gridSpan w:val="2"/>
          </w:tcPr>
          <w:p w:rsidR="007136D7" w:rsidRPr="00F029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b/>
                <w:sz w:val="28"/>
                <w:szCs w:val="28"/>
              </w:rPr>
              <w:t>Информационное сопровождение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E343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43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Электронные </w:t>
            </w:r>
          </w:p>
          <w:p w:rsidR="007136D7" w:rsidRPr="00E343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4368">
              <w:rPr>
                <w:rFonts w:ascii="Times New Roman" w:hAnsi="Times New Roman" w:cs="Times New Roman"/>
                <w:b/>
                <w:sz w:val="28"/>
                <w:szCs w:val="28"/>
              </w:rPr>
              <w:t>образовательные ресурсы</w:t>
            </w:r>
          </w:p>
        </w:tc>
        <w:tc>
          <w:tcPr>
            <w:tcW w:w="4530" w:type="dxa"/>
          </w:tcPr>
          <w:p w:rsidR="007136D7" w:rsidRPr="00E343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43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Электронные </w:t>
            </w:r>
          </w:p>
          <w:p w:rsidR="007136D7" w:rsidRPr="00E343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4368">
              <w:rPr>
                <w:rFonts w:ascii="Times New Roman" w:hAnsi="Times New Roman" w:cs="Times New Roman"/>
                <w:b/>
                <w:sz w:val="28"/>
                <w:szCs w:val="28"/>
              </w:rPr>
              <w:t>информационные ресурсы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F029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ermStart w:id="565345589" w:edGrp="everyone"/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http://fpk.skif.donstu.ru</w:t>
            </w:r>
          </w:p>
        </w:tc>
        <w:tc>
          <w:tcPr>
            <w:tcW w:w="4530" w:type="dxa"/>
          </w:tcPr>
          <w:p w:rsidR="007136D7" w:rsidRPr="00F029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http://fpk.skif.donstu.ru</w:t>
            </w:r>
          </w:p>
        </w:tc>
      </w:tr>
      <w:permEnd w:id="565345589"/>
    </w:tbl>
    <w:p w:rsidR="007136D7" w:rsidRPr="00F02968" w:rsidRDefault="007136D7" w:rsidP="007136D7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136D7" w:rsidRPr="00F02968" w:rsidRDefault="007136D7" w:rsidP="007136D7">
      <w:pPr>
        <w:pStyle w:val="a4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F02968">
        <w:rPr>
          <w:rFonts w:ascii="Times New Roman" w:hAnsi="Times New Roman" w:cs="Times New Roman"/>
          <w:b/>
          <w:sz w:val="28"/>
          <w:szCs w:val="28"/>
        </w:rPr>
        <w:t>9.3.</w:t>
      </w:r>
      <w:r w:rsidR="00E343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2968">
        <w:rPr>
          <w:rFonts w:ascii="Times New Roman" w:hAnsi="Times New Roman" w:cs="Times New Roman"/>
          <w:b/>
          <w:sz w:val="28"/>
          <w:szCs w:val="28"/>
        </w:rPr>
        <w:t xml:space="preserve">Материально-технические условия реализации программы </w:t>
      </w:r>
    </w:p>
    <w:p w:rsidR="007136D7" w:rsidRPr="00F02968" w:rsidRDefault="007136D7" w:rsidP="007136D7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7136D7" w:rsidRPr="00F02968" w:rsidTr="007136D7">
        <w:tc>
          <w:tcPr>
            <w:tcW w:w="4820" w:type="dxa"/>
          </w:tcPr>
          <w:p w:rsidR="007136D7" w:rsidRPr="00F02968" w:rsidRDefault="007136D7" w:rsidP="007136D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Вид занятий</w:t>
            </w:r>
          </w:p>
        </w:tc>
        <w:tc>
          <w:tcPr>
            <w:tcW w:w="4536" w:type="dxa"/>
          </w:tcPr>
          <w:p w:rsidR="007136D7" w:rsidRPr="00F029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оборудования, </w:t>
            </w:r>
          </w:p>
          <w:p w:rsidR="007136D7" w:rsidRPr="00F02968" w:rsidRDefault="007136D7" w:rsidP="007136D7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программного обеспечения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F02968" w:rsidRDefault="007136D7" w:rsidP="007136D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ermStart w:id="422665369" w:edGrp="everyone"/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Лекция</w:t>
            </w:r>
          </w:p>
        </w:tc>
        <w:tc>
          <w:tcPr>
            <w:tcW w:w="4536" w:type="dxa"/>
          </w:tcPr>
          <w:p w:rsidR="007136D7" w:rsidRPr="00F02968" w:rsidRDefault="007136D7" w:rsidP="00E34368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 с ОС Windows 10, MS EXCEL,  Maxima, он-лайн платформа для размещения материалов программы, Zoom, Jamboard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F02968" w:rsidRDefault="007136D7" w:rsidP="007136D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Практическое занятие</w:t>
            </w:r>
          </w:p>
        </w:tc>
        <w:tc>
          <w:tcPr>
            <w:tcW w:w="4536" w:type="dxa"/>
          </w:tcPr>
          <w:p w:rsidR="007136D7" w:rsidRPr="00F02968" w:rsidRDefault="007136D7" w:rsidP="00E34368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 с ОС Windows 10, MS EXCEL,  Maxima, он-лайн платформа для размещения материалов программы, Zoom, Jamboard</w:t>
            </w:r>
          </w:p>
        </w:tc>
      </w:tr>
      <w:tr w:rsidR="007136D7" w:rsidRPr="00F02968" w:rsidTr="007136D7">
        <w:tc>
          <w:tcPr>
            <w:tcW w:w="4820" w:type="dxa"/>
          </w:tcPr>
          <w:p w:rsidR="007136D7" w:rsidRPr="00F02968" w:rsidRDefault="007136D7" w:rsidP="007136D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4536" w:type="dxa"/>
          </w:tcPr>
          <w:p w:rsidR="007136D7" w:rsidRPr="00F02968" w:rsidRDefault="007136D7" w:rsidP="00E34368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2968">
              <w:rPr>
                <w:rFonts w:ascii="Times New Roman" w:hAnsi="Times New Roman" w:cs="Times New Roman"/>
                <w:sz w:val="28"/>
                <w:szCs w:val="28"/>
              </w:rPr>
              <w:t>Персональный компьютер с ОС Windows 10, MS EXCEL,  Maxima, он-лайн платформа для размещения материалов программы, Zoom, Jamboard , Skif, Moodle</w:t>
            </w:r>
          </w:p>
        </w:tc>
      </w:tr>
      <w:permEnd w:id="422665369"/>
    </w:tbl>
    <w:p w:rsidR="007136D7" w:rsidRPr="00F02968" w:rsidRDefault="007136D7" w:rsidP="007136D7">
      <w:pPr>
        <w:pStyle w:val="a4"/>
        <w:rPr>
          <w:i/>
          <w:sz w:val="28"/>
          <w:szCs w:val="28"/>
        </w:rPr>
      </w:pPr>
    </w:p>
    <w:p w:rsidR="007136D7" w:rsidRPr="00F02968" w:rsidRDefault="007136D7">
      <w:pPr>
        <w:rPr>
          <w:b/>
          <w:sz w:val="28"/>
          <w:szCs w:val="28"/>
        </w:rPr>
      </w:pPr>
      <w:r w:rsidRPr="00F02968">
        <w:rPr>
          <w:b/>
          <w:sz w:val="28"/>
          <w:szCs w:val="28"/>
        </w:rPr>
        <w:br w:type="page"/>
      </w:r>
    </w:p>
    <w:p w:rsidR="00B015AF" w:rsidRPr="00B015AF" w:rsidRDefault="00B015AF" w:rsidP="00B015AF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permStart w:id="76751860" w:edGrp="everyone"/>
      <w:r w:rsidRPr="00B015A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III. ПАСПОРТ КОМПЕТЕНЦИЙ</w:t>
      </w:r>
    </w:p>
    <w:p w:rsidR="00B015AF" w:rsidRPr="00B015AF" w:rsidRDefault="00B015AF" w:rsidP="00B015AF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015A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программы повышения квалификации </w:t>
      </w:r>
    </w:p>
    <w:p w:rsidR="00B015AF" w:rsidRDefault="00B015AF" w:rsidP="00B015AF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015AF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="00C13DF9" w:rsidRPr="00C13DF9">
        <w:rPr>
          <w:rFonts w:ascii="Times New Roman" w:eastAsia="Calibri" w:hAnsi="Times New Roman" w:cs="Times New Roman"/>
          <w:b/>
          <w:sz w:val="28"/>
          <w:szCs w:val="28"/>
        </w:rPr>
        <w:t>Аналитика данных на предприятиях и в бизнесе с использованием Big Data</w:t>
      </w:r>
      <w:r w:rsidR="00C13DF9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C13DF9" w:rsidRPr="00B015AF" w:rsidRDefault="00C13DF9" w:rsidP="00B015AF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015AF" w:rsidRDefault="00B015AF" w:rsidP="00B015AF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015AF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</w:t>
      </w:r>
      <w:r w:rsidRPr="00B015AF">
        <w:rPr>
          <w:rFonts w:ascii="Times New Roman" w:eastAsia="Calibri" w:hAnsi="Times New Roman" w:cs="Times New Roman"/>
          <w:sz w:val="28"/>
          <w:szCs w:val="28"/>
        </w:rPr>
        <w:br/>
        <w:t xml:space="preserve">ОБРАЗОВАТЕЛЬНОЕ УЧРЕЖДЕНИЕ ВЫСШЕГО ОБРАЗОВАНИЯ </w:t>
      </w:r>
      <w:r w:rsidRPr="00B015AF">
        <w:rPr>
          <w:rFonts w:ascii="Times New Roman" w:eastAsia="Calibri" w:hAnsi="Times New Roman" w:cs="Times New Roman"/>
          <w:sz w:val="28"/>
          <w:szCs w:val="28"/>
        </w:rPr>
        <w:br/>
        <w:t>«ДОНСКОЙ ГОСУДАРСТВЕННЫЙ ТЕХНИЧЕСКИЙ УНИВЕРСИТЕТ»</w:t>
      </w:r>
      <w:r w:rsidRPr="00B015AF">
        <w:rPr>
          <w:rFonts w:ascii="Times New Roman" w:eastAsia="Calibri" w:hAnsi="Times New Roman" w:cs="Times New Roman"/>
          <w:sz w:val="28"/>
          <w:szCs w:val="28"/>
        </w:rPr>
        <w:br/>
        <w:t>(ДГТУ)</w:t>
      </w:r>
    </w:p>
    <w:p w:rsidR="00B015AF" w:rsidRPr="00B015AF" w:rsidRDefault="00E66CA1" w:rsidP="00B015AF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Компетенция УК-5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580"/>
        <w:gridCol w:w="270"/>
        <w:gridCol w:w="2140"/>
        <w:gridCol w:w="1926"/>
      </w:tblGrid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3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УК-5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C13DF9">
        <w:trPr>
          <w:trHeight w:val="240"/>
        </w:trPr>
        <w:tc>
          <w:tcPr>
            <w:tcW w:w="628" w:type="dxa"/>
            <w:vMerge w:val="restart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580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</w:tr>
      <w:tr w:rsidR="007136D7" w:rsidRPr="00C13DF9" w:rsidTr="00C13DF9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0" w:type="dxa"/>
          </w:tcPr>
          <w:p w:rsidR="007136D7" w:rsidRPr="00C13DF9" w:rsidRDefault="00023BD2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381673293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бщепрофессиональная</w:t>
            </w: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C13DF9">
        <w:trPr>
          <w:trHeight w:val="447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0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C13DF9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0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C13DF9"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решать проблемы в профессиональной деятельности на основе анализа и синтеза</w:t>
            </w:r>
          </w:p>
        </w:tc>
      </w:tr>
      <w:tr w:rsidR="007136D7" w:rsidRPr="00C13DF9" w:rsidTr="00C13DF9">
        <w:trPr>
          <w:trHeight w:val="1122"/>
        </w:trPr>
        <w:tc>
          <w:tcPr>
            <w:tcW w:w="628" w:type="dxa"/>
            <w:vMerge w:val="restart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gridSpan w:val="2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250486280"/>
            </w:sdtPr>
            <w:sdtEndPr/>
            <w:sdtContent>
              <w:p w:rsidR="007136D7" w:rsidRPr="00C13DF9" w:rsidRDefault="007136D7" w:rsidP="00C13DF9">
                <w:pPr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1913187737"/>
            </w:sdtPr>
            <w:sdtEndPr/>
            <w:sdtContent>
              <w:p w:rsidR="007136D7" w:rsidRPr="00C13DF9" w:rsidRDefault="007136D7" w:rsidP="00C13DF9">
                <w:pPr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92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7136D7" w:rsidRPr="00C13DF9" w:rsidTr="00C13DF9"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gridSpan w:val="2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него не всегда получается.)</w:t>
            </w:r>
          </w:p>
        </w:tc>
        <w:tc>
          <w:tcPr>
            <w:tcW w:w="192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основные формулы и алгоритмы, применяемых при решении малоходовых задач.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алгоритмы при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решении типовых прикладных 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использования программного обеспечения</w:t>
            </w:r>
          </w:p>
        </w:tc>
      </w:tr>
      <w:tr w:rsidR="007136D7" w:rsidRPr="00C13DF9" w:rsidTr="00C13DF9"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gridSpan w:val="2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264836465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1472101246"/>
                <w:showingPlcHdr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92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 современных аналитических методов, применяемых при решении основных задач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средства ИКТ при решении большинства прикладных задач. Владеет: аналитическими методами решения прикладных задач</w:t>
            </w:r>
          </w:p>
        </w:tc>
      </w:tr>
      <w:tr w:rsidR="007136D7" w:rsidRPr="00C13DF9" w:rsidTr="00C13DF9">
        <w:trPr>
          <w:trHeight w:val="557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gridSpan w:val="2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926" w:type="dxa"/>
          </w:tcPr>
          <w:p w:rsid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современных алгоритмов, применяемых при решении основных задач.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и алгоритмы при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решении прикладных задач, а также отдельных их этапов.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Владеет: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методологией применения аналитических вычислений при решении прикладных задач</w:t>
            </w:r>
          </w:p>
        </w:tc>
      </w:tr>
      <w:tr w:rsidR="007136D7" w:rsidRPr="00C13DF9" w:rsidTr="00C13DF9"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gridSpan w:val="2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307014165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92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фундаментальных алгоритмов, применяемых при решении дискретных и статистическихзадач.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при решении прикладных задач, а также отдельных их этапов.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методологией применения аналитических алгоритмов при проведении анализа и решения прикладных задач с использованием ИКТ.</w:t>
            </w:r>
          </w:p>
        </w:tc>
      </w:tr>
      <w:tr w:rsidR="007136D7" w:rsidRPr="00C13DF9" w:rsidTr="00C13DF9">
        <w:trPr>
          <w:trHeight w:val="1695"/>
        </w:trPr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информацией: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</w:t>
            </w:r>
          </w:p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самостоятельно строить алгоритмы, анализировать и реализовывать их в современных программных комплексах   </w:t>
            </w:r>
          </w:p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</w:t>
            </w:r>
          </w:p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обработать результаты экспериментальных исследований с применением современных информационных технологий и технических средств                                                                                                  </w:t>
            </w:r>
          </w:p>
        </w:tc>
      </w:tr>
      <w:tr w:rsidR="007136D7" w:rsidRPr="00C13DF9" w:rsidTr="00C13DF9"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61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36" w:type="dxa"/>
            <w:gridSpan w:val="3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</w:p>
        </w:tc>
      </w:tr>
    </w:tbl>
    <w:p w:rsidR="007136D7" w:rsidRDefault="007136D7" w:rsidP="007136D7">
      <w:pPr>
        <w:rPr>
          <w:rFonts w:ascii="Times New Roman" w:hAnsi="Times New Roman" w:cs="Times New Roman"/>
          <w:sz w:val="24"/>
          <w:szCs w:val="24"/>
        </w:rPr>
      </w:pPr>
    </w:p>
    <w:p w:rsidR="00C13DF9" w:rsidRPr="00C13DF9" w:rsidRDefault="00E66CA1" w:rsidP="007136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Компетенция УК-7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7136D7" w:rsidRPr="00C13DF9" w:rsidTr="007136D7"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УК-7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 w:val="restart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023BD2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1412813840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447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информацией: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1122"/>
        </w:trPr>
        <w:tc>
          <w:tcPr>
            <w:tcW w:w="628" w:type="dxa"/>
            <w:vMerge w:val="restart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b/>
                <w:sz w:val="24"/>
                <w:szCs w:val="24"/>
              </w:rPr>
              <w:tag w:val="goog_rdk_67"/>
              <w:id w:val="-662621621"/>
            </w:sdtPr>
            <w:sdtEndPr/>
            <w:sdtContent>
              <w:p w:rsidR="007136D7" w:rsidRPr="00C13DF9" w:rsidRDefault="007136D7" w:rsidP="00C13DF9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Уровни</w:t>
                </w:r>
                <w:r w:rsidRPr="00C13DF9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b/>
                <w:sz w:val="24"/>
                <w:szCs w:val="24"/>
              </w:rPr>
              <w:tag w:val="goog_rdk_68"/>
              <w:id w:val="-915633586"/>
            </w:sdtPr>
            <w:sdtEndPr/>
            <w:sdtContent>
              <w:p w:rsidR="007136D7" w:rsidRPr="00C13DF9" w:rsidRDefault="007136D7" w:rsidP="00C13DF9">
                <w:pPr>
                  <w:jc w:val="both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назначение и основные формулы дискретной математики, теории вероятности и математической статистики, применяемых при решении основных задач.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фундаментальные основы дискретной математики при решении типовых прикладных 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 информацией, способен находить, оценивать и использовать информацию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из различных источников 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1031142526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354112722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1858543202"/>
                <w:showingPlcHdr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способы и принципы системного подхода при решении аналитических задач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Умеет: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находить, оценивать и использовать информацию, с применением современных средств ИКТ при решении большинства статистических и вероятностных 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работы  в Excel, Maxima при решении статистическихзадач</w:t>
            </w:r>
          </w:p>
        </w:tc>
      </w:tr>
      <w:tr w:rsidR="007136D7" w:rsidRPr="00C13DF9" w:rsidTr="007136D7">
        <w:trPr>
          <w:trHeight w:val="557"/>
        </w:trPr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современных алгоритмов, применяемых при решении основных задач.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ИКТ при решении прикладных задач, а также отдельных их этапов. Владеет: методологией применения программного обеспечения при проведении анализа данных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223600149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алгоритмов по анализу данных.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Умеет: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работать с информацией: находить, оценивать и использовать информацию из различных источников, необходимую для решения  научных и профессиональных задач, моделировать задачи,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использовать современные средства ИКТ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Владеет: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Способами сбора и обработки информации, способностью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</w:t>
            </w:r>
          </w:p>
        </w:tc>
      </w:tr>
      <w:tr w:rsidR="007136D7" w:rsidRPr="00C13DF9" w:rsidTr="007136D7">
        <w:trPr>
          <w:trHeight w:val="1695"/>
        </w:trPr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самостоятельно строить алгоритмы, анализировать и реализовывать их в современных программных комплексах   </w:t>
            </w:r>
          </w:p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</w:t>
            </w:r>
          </w:p>
          <w:p w:rsidR="007136D7" w:rsidRPr="00C13DF9" w:rsidRDefault="007136D7" w:rsidP="00C13DF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обработать результаты экспериментальных исследований с применением современных информационных технологий и технических средств                                                                                                  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Способен решать проблемы в профессиональной деятельности на основе анализа и синтеза.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</w:p>
        </w:tc>
      </w:tr>
    </w:tbl>
    <w:p w:rsidR="007136D7" w:rsidRDefault="007136D7" w:rsidP="007136D7">
      <w:pPr>
        <w:rPr>
          <w:rFonts w:ascii="Times New Roman" w:hAnsi="Times New Roman" w:cs="Times New Roman"/>
          <w:sz w:val="24"/>
          <w:szCs w:val="24"/>
        </w:rPr>
      </w:pPr>
    </w:p>
    <w:p w:rsidR="00C13DF9" w:rsidRPr="00C13DF9" w:rsidRDefault="00E66CA1" w:rsidP="007136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Компетенция ПК-3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ПК-3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023BD2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-491945255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447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обработать результаты экспериментальных исследований с применением современных информационных технологий и технических средств                                                                                                 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1122"/>
        </w:trPr>
        <w:tc>
          <w:tcPr>
            <w:tcW w:w="628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-610285310"/>
            </w:sdtPr>
            <w:sdtEndPr/>
            <w:sdtContent>
              <w:p w:rsidR="007136D7" w:rsidRPr="00C13DF9" w:rsidRDefault="007136D7" w:rsidP="007136D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-1151133603"/>
            </w:sdtPr>
            <w:sdtEndPr/>
            <w:sdtContent>
              <w:p w:rsidR="007136D7" w:rsidRPr="00C13DF9" w:rsidRDefault="007136D7" w:rsidP="007136D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(Компетенция недостаточно развита. Частично проявляет навыки, входящие в состав компетенции. Пытается, стремится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Знает: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Принципы обработки данных, назначение и основные функции современных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ИКТ, применяемых при решении основных задач.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средства ИКТ при решении типовых прикладных 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использования программного обеспечения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-253515243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1545784583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-107660317"/>
                <w:showingPlcHdr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основные формулы дискретной математики, теории вероятности и математической статистики, область применения современных ИКТ, применяемых при решении основных задач</w:t>
            </w:r>
            <w:r w:rsidR="00C13DF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средства ИКТ при решении большинства прикладных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программным обеспечением при решении прикладных задач</w:t>
            </w:r>
          </w:p>
        </w:tc>
      </w:tr>
      <w:tr w:rsidR="007136D7" w:rsidRPr="00C13DF9" w:rsidTr="007136D7">
        <w:trPr>
          <w:trHeight w:val="557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алгоритмы обработки результатов экспериментальных исследований с применением современных информационных технологий и технических средств,      область применения, структуру и принципы реализации современных ИКТ, применяемых при решении основных задач.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Умеет: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детализировать решение задач, использовать современные средства ИКТ при решении прикладных задач, а также отдельных их этапов.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методологией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применения программного обеспечения при проведении анализа и решения прикладных задач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r w:rsidR="00C13DF9">
              <w:rPr>
                <w:rFonts w:ascii="Times New Roman" w:hAnsi="Times New Roman" w:cs="Times New Roman"/>
                <w:sz w:val="24"/>
                <w:szCs w:val="24"/>
              </w:rPr>
              <w:t>офессиональный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1054381334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современных ИКТ, применяемых при решении основных задач.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ИКТ при решении прикладных задач, а также отдельных их этапов.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методологией применения программного обеспечения при проведении анализа и решения прикладных задач, методами 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алгоритмами обработки результатов экспериментальных исследований с применением современных информационных технологий и технических средств      </w:t>
            </w:r>
          </w:p>
        </w:tc>
      </w:tr>
      <w:tr w:rsidR="007136D7" w:rsidRPr="00C13DF9" w:rsidTr="007136D7">
        <w:trPr>
          <w:trHeight w:val="1695"/>
        </w:trPr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информацией: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</w:t>
            </w:r>
          </w:p>
          <w:p w:rsidR="007136D7" w:rsidRPr="00C13DF9" w:rsidRDefault="007136D7" w:rsidP="007136D7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самостоятельно строить алгоритмы, анализировать и реализовывать их в современных программных комплексах  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решать проблемы в профессиональной деятельности на основе анализа и синтеза.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Средства и технологии оценки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</w:p>
        </w:tc>
      </w:tr>
    </w:tbl>
    <w:p w:rsidR="007136D7" w:rsidRPr="00C13DF9" w:rsidRDefault="00C13DF9" w:rsidP="007136D7">
      <w:pPr>
        <w:rPr>
          <w:rFonts w:ascii="Times New Roman" w:hAnsi="Times New Roman" w:cs="Times New Roman"/>
          <w:b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</w:rPr>
        <w:t>4. Компетенция ОПК-9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ОПК-9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2032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023BD2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546030313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023BD2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1053196147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бщепрофессиональная</w:t>
            </w:r>
          </w:p>
        </w:tc>
      </w:tr>
      <w:tr w:rsidR="007136D7" w:rsidRPr="00C13DF9" w:rsidTr="007136D7">
        <w:trPr>
          <w:trHeight w:val="447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 </w:t>
            </w:r>
          </w:p>
        </w:tc>
      </w:tr>
      <w:tr w:rsidR="007136D7" w:rsidRPr="00C13DF9" w:rsidTr="007136D7">
        <w:trPr>
          <w:trHeight w:val="1122"/>
        </w:trPr>
        <w:tc>
          <w:tcPr>
            <w:tcW w:w="628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-297838281"/>
            </w:sdtPr>
            <w:sdtEndPr/>
            <w:sdtContent>
              <w:p w:rsidR="007136D7" w:rsidRPr="00C13DF9" w:rsidRDefault="007136D7" w:rsidP="007136D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-558013752"/>
            </w:sdtPr>
            <w:sdtEndPr/>
            <w:sdtContent>
              <w:p w:rsidR="007136D7" w:rsidRPr="00C13DF9" w:rsidRDefault="007136D7" w:rsidP="007136D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C13DF9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Знает: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назначение и основные  функции Excel, Maxima, применяемых при решении вероятностных и статистических задач.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средства ИКТ при решении базовых прикладных 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навыками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работы Excel и Maxima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-626088676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845620452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-1510052126"/>
                <w:showingPlcHdr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 Excel, Maxima при решении основных задач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функционал Excel, Maxima при решении большинства прикладных задач.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алгоритмами Excel, Maxima при решении прикладных задач</w:t>
            </w:r>
          </w:p>
        </w:tc>
      </w:tr>
      <w:tr w:rsidR="007136D7" w:rsidRPr="00C13DF9" w:rsidTr="007136D7">
        <w:trPr>
          <w:trHeight w:val="557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современных ИКТ, применяемых при решении основных задач.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ИКТ при решении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прикладных задач, а также отдельных их этапов.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методологией применения программного обеспечения при проведении анализа и решения прикладных задач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794411617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структуру и принципы реализации современных ИКТ, применяемых при решении основных задач.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ИКТ при решении прикладных задач, а также отдельных их этапов. </w:t>
            </w: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Владеет: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программными средствами общего и специального назначения, учитывая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современные тенденции развития вычислительной техники и информационных технологий, методологией применения программного обеспечения при проведении анализа и решения прикладных задач</w:t>
            </w:r>
          </w:p>
        </w:tc>
      </w:tr>
      <w:tr w:rsidR="007136D7" w:rsidRPr="00C13DF9" w:rsidTr="007136D7">
        <w:trPr>
          <w:trHeight w:val="1695"/>
        </w:trPr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информацией: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</w:t>
            </w:r>
          </w:p>
          <w:p w:rsidR="007136D7" w:rsidRPr="00C13DF9" w:rsidRDefault="007136D7" w:rsidP="00C13D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самостоятельно строить алгоритмы, анализировать и реализовывать их в современных программных комплексах   </w:t>
            </w:r>
          </w:p>
          <w:p w:rsidR="007136D7" w:rsidRPr="00C13DF9" w:rsidRDefault="007136D7" w:rsidP="007136D7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C13D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обработать результаты экспериментальных исследований с применением современных информационных технологий и технических средств                                                                                                 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решать проблемы в профессиональной деятельности на основе анализа и синтеза.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</w:p>
        </w:tc>
      </w:tr>
    </w:tbl>
    <w:p w:rsidR="00C13DF9" w:rsidRDefault="00C13DF9" w:rsidP="007136D7">
      <w:pPr>
        <w:rPr>
          <w:rFonts w:ascii="Times New Roman" w:hAnsi="Times New Roman" w:cs="Times New Roman"/>
          <w:sz w:val="24"/>
          <w:szCs w:val="24"/>
        </w:rPr>
      </w:pPr>
    </w:p>
    <w:p w:rsidR="007136D7" w:rsidRPr="00C13DF9" w:rsidRDefault="00C13DF9" w:rsidP="007136D7">
      <w:pPr>
        <w:rPr>
          <w:rFonts w:ascii="Times New Roman" w:hAnsi="Times New Roman" w:cs="Times New Roman"/>
          <w:b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</w:rPr>
        <w:lastRenderedPageBreak/>
        <w:t>5. Компетенция – ОПК-11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ОПК-11 </w:t>
            </w: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023BD2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-470518325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023BD2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3"/>
                <w:id w:val="1240369524"/>
              </w:sdtPr>
              <w:sdtEndPr/>
              <w:sdtContent>
                <w:r w:rsidR="007136D7"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</w:t>
                </w:r>
              </w:sdtContent>
            </w:sdt>
            <w:r w:rsidR="007136D7" w:rsidRPr="00C13DF9">
              <w:rPr>
                <w:rFonts w:ascii="Times New Roman" w:hAnsi="Times New Roman" w:cs="Times New Roman"/>
                <w:sz w:val="24"/>
                <w:szCs w:val="24"/>
              </w:rPr>
              <w:t>бщепрофессиональная</w:t>
            </w:r>
          </w:p>
        </w:tc>
      </w:tr>
      <w:tr w:rsidR="007136D7" w:rsidRPr="00C13DF9" w:rsidTr="007136D7">
        <w:trPr>
          <w:trHeight w:val="447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240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:rsidR="007136D7" w:rsidRPr="0022297E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2297E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C13D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самостоятельно строить алгоритмы, анализировать и реализовывать их в современных программных комплексах  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rPr>
          <w:trHeight w:val="1122"/>
        </w:trPr>
        <w:tc>
          <w:tcPr>
            <w:tcW w:w="628" w:type="dxa"/>
            <w:vMerge w:val="restart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1618015700"/>
            </w:sdtPr>
            <w:sdtEndPr/>
            <w:sdtContent>
              <w:p w:rsidR="007136D7" w:rsidRPr="00C13DF9" w:rsidRDefault="007136D7" w:rsidP="007136D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990221290"/>
            </w:sdtPr>
            <w:sdtEndPr/>
            <w:sdtContent>
              <w:p w:rsidR="007136D7" w:rsidRPr="00C13DF9" w:rsidRDefault="007136D7" w:rsidP="007136D7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E66CA1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 основные алгоритмы обработки больших данных, назначение и основные функции современных ИКТ, применяемых при решении простых профессиональных задач.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современные средства ИКТ при решении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типовых прикладных задач. </w:t>
            </w: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навыками построения алгоритмов и реализации их в ПО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E66CA1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-466974486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821041658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-766078769"/>
                <w:showingPlcHdr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принципы и способы построения современных алгоритмов обработки больших данных с использованием ПО, применяемых при решении основных задач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 самостоятельно строить алгоритмы и реализовать их с использованием современных средств ИКТ </w:t>
            </w: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программным обеспечением современных программных комплексов при решении прикладных задач </w:t>
            </w:r>
          </w:p>
        </w:tc>
      </w:tr>
      <w:tr w:rsidR="007136D7" w:rsidRPr="00C13DF9" w:rsidTr="007136D7">
        <w:trPr>
          <w:trHeight w:val="557"/>
        </w:trPr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E66CA1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Знает: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область применения,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структуру и принципы реализации современных ИКТ, применяемых при решении основных задач.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средства ИКТ при решении прикладных задач, а также отдельных их этапов. </w:t>
            </w: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методологией применения программного обеспечения при проведении анализа и решения профессиональных задач</w:t>
            </w:r>
          </w:p>
        </w:tc>
      </w:tr>
      <w:tr w:rsidR="007136D7" w:rsidRPr="00C13DF9" w:rsidTr="007136D7">
        <w:tc>
          <w:tcPr>
            <w:tcW w:w="628" w:type="dxa"/>
            <w:vMerge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создает новые решения для сложных проблем со многими взаимодействую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2"/>
                <w:id w:val="-1427106956"/>
              </w:sdtPr>
              <w:sdtEndPr/>
              <w:sdtContent>
                <w:r w:rsidRPr="00C13DF9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щими факторами, предлагает новые идеи и процессы, способен активно влиять на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происходящее, проявлять соответствующие навыки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7136D7" w:rsidRPr="00E66CA1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Знает: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Способы сборки и обработки информации </w:t>
            </w: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Умеет: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детализировать решение задач, использовать современные программные пакеты при 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решении профессиональных многоходовыхзадач.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Владеет:</w:t>
            </w: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способностью самостоятельно строить алгоритмы, анализировать и реализовывать их с помощью программного обеспечения современных программных комплексов</w:t>
            </w:r>
          </w:p>
        </w:tc>
      </w:tr>
      <w:tr w:rsidR="007136D7" w:rsidRPr="00C13DF9" w:rsidTr="007136D7">
        <w:trPr>
          <w:trHeight w:val="1695"/>
        </w:trPr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:rsidR="007136D7" w:rsidRPr="00E66CA1" w:rsidRDefault="007136D7" w:rsidP="007136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информацией: находить, оценивать и использовать информацию из различных источников, необходимую для решения научных и профессиональных задач (в том числе на основе системного подхода)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работать с программными средствами общего и специального назначения, учитывая современные тенденции развития вычислительной техники и информационных технологий</w:t>
            </w:r>
          </w:p>
          <w:p w:rsidR="007136D7" w:rsidRPr="00E66CA1" w:rsidRDefault="007136D7" w:rsidP="00E66C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CA1">
              <w:rPr>
                <w:rFonts w:ascii="Times New Roman" w:hAnsi="Times New Roman" w:cs="Times New Roman"/>
                <w:sz w:val="24"/>
                <w:szCs w:val="24"/>
              </w:rPr>
              <w:t xml:space="preserve">Способен обработать результаты экспериментальных исследований с применением современных информационных технологий и технических средств                                                                                                  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Способен решать проблемы в профессиональной деятельности на основе анализа и синтеза.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36D7" w:rsidRPr="00C13DF9" w:rsidTr="007136D7">
        <w:tc>
          <w:tcPr>
            <w:tcW w:w="628" w:type="dxa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4882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7136D7" w:rsidRPr="00C13DF9" w:rsidRDefault="007136D7" w:rsidP="007136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sz w:val="24"/>
                <w:szCs w:val="24"/>
              </w:rPr>
              <w:t>Тесты</w:t>
            </w:r>
          </w:p>
        </w:tc>
      </w:tr>
      <w:permEnd w:id="76751860"/>
    </w:tbl>
    <w:p w:rsidR="007136D7" w:rsidRPr="00C13DF9" w:rsidRDefault="007136D7">
      <w:pPr>
        <w:rPr>
          <w:rFonts w:ascii="Times New Roman" w:hAnsi="Times New Roman" w:cs="Times New Roman"/>
          <w:b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66CA1" w:rsidRDefault="00E66CA1" w:rsidP="00E66CA1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6CA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IV</w:t>
      </w:r>
      <w:r w:rsidR="007136D7" w:rsidRPr="00C13DF9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36D7" w:rsidRPr="00C13DF9">
        <w:rPr>
          <w:rFonts w:ascii="Times New Roman" w:hAnsi="Times New Roman" w:cs="Times New Roman"/>
          <w:b/>
          <w:sz w:val="24"/>
          <w:szCs w:val="24"/>
        </w:rPr>
        <w:t>Иная информация о качестве и востребованности образовательной программы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7136D7" w:rsidRPr="00E66CA1" w:rsidRDefault="00E66CA1" w:rsidP="00E66CA1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E66CA1">
        <w:rPr>
          <w:rFonts w:ascii="Times New Roman" w:hAnsi="Times New Roman" w:cs="Times New Roman"/>
          <w:sz w:val="24"/>
          <w:szCs w:val="24"/>
        </w:rPr>
        <w:t>Нет в наличии</w:t>
      </w:r>
      <w:r w:rsidR="007136D7" w:rsidRPr="00E66C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6CA1" w:rsidRPr="002B0BE7" w:rsidRDefault="00E66CA1" w:rsidP="007136D7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6D7" w:rsidRPr="00C13DF9" w:rsidRDefault="007136D7" w:rsidP="00E66CA1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C13DF9">
        <w:rPr>
          <w:rFonts w:ascii="Times New Roman" w:hAnsi="Times New Roman" w:cs="Times New Roman"/>
          <w:b/>
          <w:sz w:val="24"/>
          <w:szCs w:val="24"/>
        </w:rPr>
        <w:t>.Рекомендаций к программе от работодателей</w:t>
      </w:r>
      <w:r w:rsidRPr="00C13DF9">
        <w:rPr>
          <w:rFonts w:ascii="Times New Roman" w:hAnsi="Times New Roman" w:cs="Times New Roman"/>
          <w:sz w:val="24"/>
          <w:szCs w:val="24"/>
        </w:rPr>
        <w:t xml:space="preserve">: наличие не менее двух писем и/или </w:t>
      </w:r>
      <w:permStart w:id="778578613" w:edGrp="everyone"/>
    </w:p>
    <w:permEnd w:id="778578613"/>
    <w:p w:rsidR="007136D7" w:rsidRDefault="00E66CA1" w:rsidP="007136D7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Письма-рекомендации</w:t>
      </w:r>
    </w:p>
    <w:p w:rsidR="00E66CA1" w:rsidRPr="00C13DF9" w:rsidRDefault="00E66CA1" w:rsidP="007136D7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673552" w:rsidRPr="00E66CA1" w:rsidRDefault="007136D7" w:rsidP="00E66CA1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C13DF9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C13DF9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  <w:permStart w:id="797184218" w:edGrp="everyone"/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Текущий статус</w:t>
            </w:r>
          </w:p>
        </w:tc>
        <w:tc>
          <w:tcPr>
            <w:tcW w:w="4673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673552" w:rsidRPr="00C13DF9" w:rsidTr="00B07ED1">
        <w:tc>
          <w:tcPr>
            <w:tcW w:w="9345" w:type="dxa"/>
            <w:gridSpan w:val="2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Трудоустройство</w:t>
            </w: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Состоящий на учете в центре занятости</w:t>
            </w:r>
          </w:p>
        </w:tc>
        <w:tc>
          <w:tcPr>
            <w:tcW w:w="4673" w:type="dxa"/>
            <w:vMerge w:val="restart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Трудоустроенный, самозанятый (фриланс), ИП/бизнесмен</w:t>
            </w: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безработный</w:t>
            </w:r>
          </w:p>
        </w:tc>
        <w:tc>
          <w:tcPr>
            <w:tcW w:w="4673" w:type="dxa"/>
            <w:vMerge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Безработный по состоянию здоровья</w:t>
            </w:r>
          </w:p>
        </w:tc>
        <w:tc>
          <w:tcPr>
            <w:tcW w:w="4673" w:type="dxa"/>
            <w:vMerge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73552" w:rsidRPr="00C13DF9" w:rsidTr="00B07ED1">
        <w:tc>
          <w:tcPr>
            <w:tcW w:w="9345" w:type="dxa"/>
            <w:gridSpan w:val="2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Развитие компетенций в текущей сфере занятости</w:t>
            </w: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Работающий по найму в организации, на предприятии</w:t>
            </w:r>
          </w:p>
        </w:tc>
        <w:tc>
          <w:tcPr>
            <w:tcW w:w="4673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Сохранение текущего рабочего места</w:t>
            </w:r>
          </w:p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Развитие профессиональных качеств</w:t>
            </w:r>
          </w:p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Повышение заработной платы</w:t>
            </w:r>
          </w:p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Смена работы без изменения сферы профессиональной деятельности</w:t>
            </w: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673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Повышение уровня дохода</w:t>
            </w:r>
          </w:p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Сохранение и развитие квалификации</w:t>
            </w:r>
          </w:p>
        </w:tc>
      </w:tr>
      <w:tr w:rsidR="00673552" w:rsidRPr="00C13DF9" w:rsidTr="00B07ED1">
        <w:tc>
          <w:tcPr>
            <w:tcW w:w="9345" w:type="dxa"/>
            <w:gridSpan w:val="2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Переход на новую сферу занятости</w:t>
            </w: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Освоение новой сферы занятости</w:t>
            </w:r>
          </w:p>
        </w:tc>
        <w:tc>
          <w:tcPr>
            <w:tcW w:w="4673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самозанятый, ИП/бизнесмен, расширение кругозора</w:t>
            </w:r>
          </w:p>
        </w:tc>
      </w:tr>
      <w:tr w:rsidR="00673552" w:rsidRPr="00C13DF9" w:rsidTr="00B07ED1">
        <w:tc>
          <w:tcPr>
            <w:tcW w:w="4672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Освоение смежных профессиональных областей</w:t>
            </w:r>
          </w:p>
        </w:tc>
        <w:tc>
          <w:tcPr>
            <w:tcW w:w="4673" w:type="dxa"/>
          </w:tcPr>
          <w:p w:rsidR="00673552" w:rsidRPr="00C13DF9" w:rsidRDefault="00673552" w:rsidP="0067355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3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Повышение уровня дохода, расширение профессиональной деятельности</w:t>
            </w:r>
          </w:p>
        </w:tc>
      </w:tr>
      <w:permEnd w:id="797184218"/>
    </w:tbl>
    <w:p w:rsidR="007136D7" w:rsidRPr="00E66CA1" w:rsidRDefault="007136D7" w:rsidP="00E66CA1">
      <w:pPr>
        <w:rPr>
          <w:rFonts w:ascii="Times New Roman" w:hAnsi="Times New Roman" w:cs="Times New Roman"/>
          <w:sz w:val="24"/>
          <w:szCs w:val="24"/>
        </w:rPr>
      </w:pPr>
    </w:p>
    <w:p w:rsidR="007136D7" w:rsidRPr="00C13DF9" w:rsidRDefault="007136D7" w:rsidP="007136D7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C13DF9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E66CA1" w:rsidRPr="00E66CA1" w:rsidRDefault="00E66CA1" w:rsidP="00E66CA1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E66CA1">
        <w:rPr>
          <w:rFonts w:ascii="Times New Roman" w:hAnsi="Times New Roman" w:cs="Times New Roman"/>
          <w:sz w:val="24"/>
          <w:szCs w:val="24"/>
        </w:rPr>
        <w:t>Отсутствует</w:t>
      </w:r>
    </w:p>
    <w:p w:rsidR="00E66CA1" w:rsidRDefault="007136D7" w:rsidP="00E66CA1">
      <w:pPr>
        <w:pStyle w:val="a4"/>
        <w:ind w:left="357"/>
        <w:rPr>
          <w:rFonts w:ascii="Times New Roman" w:hAnsi="Times New Roman" w:cs="Times New Roman"/>
          <w:b/>
          <w:sz w:val="24"/>
          <w:szCs w:val="24"/>
        </w:rPr>
      </w:pPr>
      <w:r w:rsidRPr="00C13DF9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="00E66CA1">
        <w:rPr>
          <w:rFonts w:ascii="Times New Roman" w:hAnsi="Times New Roman" w:cs="Times New Roman"/>
          <w:b/>
          <w:sz w:val="24"/>
          <w:szCs w:val="24"/>
        </w:rPr>
        <w:t xml:space="preserve">.Приложенные Скан-копии </w:t>
      </w:r>
    </w:p>
    <w:p w:rsidR="007136D7" w:rsidRPr="00E66CA1" w:rsidRDefault="007136D7" w:rsidP="00E66CA1">
      <w:pPr>
        <w:pStyle w:val="a4"/>
        <w:ind w:left="357"/>
        <w:rPr>
          <w:rFonts w:ascii="Times New Roman" w:hAnsi="Times New Roman" w:cs="Times New Roman"/>
          <w:b/>
          <w:sz w:val="24"/>
          <w:szCs w:val="24"/>
        </w:rPr>
      </w:pPr>
      <w:r w:rsidRPr="00E66CA1">
        <w:rPr>
          <w:rFonts w:ascii="Times New Roman" w:hAnsi="Times New Roman" w:cs="Times New Roman"/>
          <w:sz w:val="24"/>
          <w:szCs w:val="24"/>
        </w:rPr>
        <w:t>Утвержденной рабочей программа (подпись, печать, в формате pdf)</w:t>
      </w:r>
    </w:p>
    <w:p w:rsidR="007136D7" w:rsidRPr="008C00F6" w:rsidRDefault="007136D7" w:rsidP="007136D7">
      <w:pPr>
        <w:rPr>
          <w:b/>
        </w:rPr>
      </w:pPr>
    </w:p>
    <w:p w:rsidR="007136D7" w:rsidRPr="00E66CA1" w:rsidRDefault="007136D7"/>
    <w:sectPr w:rsidR="007136D7" w:rsidRPr="00E66CA1" w:rsidSect="00651464">
      <w:footerReference w:type="default" r:id="rId66"/>
      <w:pgSz w:w="11906" w:h="16838"/>
      <w:pgMar w:top="1134" w:right="849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BD2" w:rsidRDefault="00023BD2">
      <w:pPr>
        <w:spacing w:after="0" w:line="240" w:lineRule="auto"/>
      </w:pPr>
      <w:r>
        <w:separator/>
      </w:r>
    </w:p>
  </w:endnote>
  <w:endnote w:type="continuationSeparator" w:id="0">
    <w:p w:rsidR="00023BD2" w:rsidRDefault="0002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EndPr/>
    <w:sdtContent>
      <w:p w:rsidR="00C13DF9" w:rsidRDefault="00C13DF9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3C0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13DF9" w:rsidRDefault="00C13DF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BD2" w:rsidRDefault="00023BD2">
      <w:pPr>
        <w:spacing w:after="0" w:line="240" w:lineRule="auto"/>
      </w:pPr>
      <w:r>
        <w:separator/>
      </w:r>
    </w:p>
  </w:footnote>
  <w:footnote w:type="continuationSeparator" w:id="0">
    <w:p w:rsidR="00023BD2" w:rsidRDefault="00023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22F7D"/>
    <w:multiLevelType w:val="multilevel"/>
    <w:tmpl w:val="36E8CF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381234F"/>
    <w:multiLevelType w:val="hybridMultilevel"/>
    <w:tmpl w:val="11DC90A6"/>
    <w:lvl w:ilvl="0" w:tplc="DCE6007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E8E6757"/>
    <w:multiLevelType w:val="hybridMultilevel"/>
    <w:tmpl w:val="8A50AAE2"/>
    <w:lvl w:ilvl="0" w:tplc="1F66030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DA263B"/>
    <w:multiLevelType w:val="hybridMultilevel"/>
    <w:tmpl w:val="5A409FAA"/>
    <w:lvl w:ilvl="0" w:tplc="E37CAAA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D8156AB"/>
    <w:multiLevelType w:val="multilevel"/>
    <w:tmpl w:val="686432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52" w:hanging="2160"/>
      </w:pPr>
      <w:rPr>
        <w:rFonts w:hint="default"/>
      </w:rPr>
    </w:lvl>
  </w:abstractNum>
  <w:abstractNum w:abstractNumId="5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CE1168"/>
    <w:multiLevelType w:val="hybridMultilevel"/>
    <w:tmpl w:val="A844D4BE"/>
    <w:lvl w:ilvl="0" w:tplc="357E770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06E5EF6"/>
    <w:multiLevelType w:val="hybridMultilevel"/>
    <w:tmpl w:val="AD4822A6"/>
    <w:lvl w:ilvl="0" w:tplc="8400699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DAE2150"/>
    <w:multiLevelType w:val="hybridMultilevel"/>
    <w:tmpl w:val="53428838"/>
    <w:lvl w:ilvl="0" w:tplc="2E4C7CD2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4CE09C0"/>
    <w:multiLevelType w:val="hybridMultilevel"/>
    <w:tmpl w:val="C2BC6254"/>
    <w:lvl w:ilvl="0" w:tplc="AB5EDAC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13" w15:restartNumberingAfterBreak="0">
    <w:nsid w:val="71BF0801"/>
    <w:multiLevelType w:val="multilevel"/>
    <w:tmpl w:val="6C80F1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2"/>
  </w:num>
  <w:num w:numId="5">
    <w:abstractNumId w:val="2"/>
  </w:num>
  <w:num w:numId="6">
    <w:abstractNumId w:val="11"/>
  </w:num>
  <w:num w:numId="7">
    <w:abstractNumId w:val="7"/>
  </w:num>
  <w:num w:numId="8">
    <w:abstractNumId w:val="3"/>
  </w:num>
  <w:num w:numId="9">
    <w:abstractNumId w:val="10"/>
  </w:num>
  <w:num w:numId="10">
    <w:abstractNumId w:val="1"/>
  </w:num>
  <w:num w:numId="11">
    <w:abstractNumId w:val="8"/>
  </w:num>
  <w:num w:numId="12">
    <w:abstractNumId w:val="13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6D7"/>
    <w:rsid w:val="00023BD2"/>
    <w:rsid w:val="00102450"/>
    <w:rsid w:val="00162F45"/>
    <w:rsid w:val="0022297E"/>
    <w:rsid w:val="002B0BE7"/>
    <w:rsid w:val="005079BC"/>
    <w:rsid w:val="0058252A"/>
    <w:rsid w:val="00651464"/>
    <w:rsid w:val="00673552"/>
    <w:rsid w:val="007136D7"/>
    <w:rsid w:val="007B0FEA"/>
    <w:rsid w:val="007E01B2"/>
    <w:rsid w:val="00813C00"/>
    <w:rsid w:val="00B015AF"/>
    <w:rsid w:val="00B07ED1"/>
    <w:rsid w:val="00C101EA"/>
    <w:rsid w:val="00C13DF9"/>
    <w:rsid w:val="00CF3385"/>
    <w:rsid w:val="00D533C2"/>
    <w:rsid w:val="00D801D7"/>
    <w:rsid w:val="00E34368"/>
    <w:rsid w:val="00E66CA1"/>
    <w:rsid w:val="00EA0898"/>
    <w:rsid w:val="00ED23EB"/>
    <w:rsid w:val="00F02968"/>
    <w:rsid w:val="00F076BA"/>
    <w:rsid w:val="00F8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1CFB13-654D-4FE8-9976-81109663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3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136D7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136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136D7"/>
  </w:style>
  <w:style w:type="paragraph" w:styleId="a7">
    <w:name w:val="footer"/>
    <w:basedOn w:val="a"/>
    <w:link w:val="a8"/>
    <w:uiPriority w:val="99"/>
    <w:unhideWhenUsed/>
    <w:rsid w:val="007136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136D7"/>
  </w:style>
  <w:style w:type="paragraph" w:customStyle="1" w:styleId="paragraph">
    <w:name w:val="paragraph"/>
    <w:basedOn w:val="a"/>
    <w:rsid w:val="007136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136D7"/>
  </w:style>
  <w:style w:type="character" w:customStyle="1" w:styleId="eop">
    <w:name w:val="eop"/>
    <w:basedOn w:val="a0"/>
    <w:rsid w:val="007136D7"/>
  </w:style>
  <w:style w:type="character" w:customStyle="1" w:styleId="spellingerror">
    <w:name w:val="spellingerror"/>
    <w:basedOn w:val="a0"/>
    <w:rsid w:val="007136D7"/>
  </w:style>
  <w:style w:type="character" w:customStyle="1" w:styleId="fontstyle01">
    <w:name w:val="fontstyle01"/>
    <w:basedOn w:val="a0"/>
    <w:rsid w:val="007136D7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paragraph" w:styleId="a9">
    <w:name w:val="Body Text Indent"/>
    <w:basedOn w:val="a"/>
    <w:link w:val="aa"/>
    <w:rsid w:val="007136D7"/>
    <w:pPr>
      <w:spacing w:after="0" w:line="240" w:lineRule="auto"/>
      <w:ind w:firstLine="851"/>
    </w:pPr>
    <w:rPr>
      <w:rFonts w:ascii="Times New Roman" w:eastAsia="DengXian" w:hAnsi="Times New Roman" w:cs="Times New Roman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rsid w:val="007136D7"/>
    <w:rPr>
      <w:rFonts w:ascii="Times New Roman" w:eastAsia="DengXi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673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">
    <w:name w:val="Сетка таблицы1"/>
    <w:basedOn w:val="a1"/>
    <w:next w:val="a3"/>
    <w:uiPriority w:val="39"/>
    <w:rsid w:val="00673552"/>
    <w:pPr>
      <w:spacing w:after="0" w:line="240" w:lineRule="auto"/>
    </w:pPr>
    <w:rPr>
      <w:rFonts w:eastAsia="DengXian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9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22.bin"/><Relationship Id="rId47" Type="http://schemas.openxmlformats.org/officeDocument/2006/relationships/oleObject" Target="embeddings/oleObject27.bin"/><Relationship Id="rId50" Type="http://schemas.openxmlformats.org/officeDocument/2006/relationships/oleObject" Target="embeddings/oleObject30.bin"/><Relationship Id="rId55" Type="http://schemas.openxmlformats.org/officeDocument/2006/relationships/oleObject" Target="embeddings/oleObject35.bin"/><Relationship Id="rId63" Type="http://schemas.openxmlformats.org/officeDocument/2006/relationships/oleObject" Target="embeddings/oleObject43.bin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40" Type="http://schemas.openxmlformats.org/officeDocument/2006/relationships/oleObject" Target="embeddings/oleObject20.bin"/><Relationship Id="rId45" Type="http://schemas.openxmlformats.org/officeDocument/2006/relationships/oleObject" Target="embeddings/oleObject25.bin"/><Relationship Id="rId53" Type="http://schemas.openxmlformats.org/officeDocument/2006/relationships/oleObject" Target="embeddings/oleObject33.bin"/><Relationship Id="rId58" Type="http://schemas.openxmlformats.org/officeDocument/2006/relationships/oleObject" Target="embeddings/oleObject38.bin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41.bin"/><Relationship Id="rId19" Type="http://schemas.openxmlformats.org/officeDocument/2006/relationships/image" Target="media/image7.wmf"/><Relationship Id="rId14" Type="http://schemas.openxmlformats.org/officeDocument/2006/relationships/image" Target="media/image5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23.bin"/><Relationship Id="rId48" Type="http://schemas.openxmlformats.org/officeDocument/2006/relationships/oleObject" Target="embeddings/oleObject28.bin"/><Relationship Id="rId56" Type="http://schemas.openxmlformats.org/officeDocument/2006/relationships/oleObject" Target="embeddings/oleObject36.bin"/><Relationship Id="rId64" Type="http://schemas.openxmlformats.org/officeDocument/2006/relationships/oleObject" Target="embeddings/oleObject44.bin"/><Relationship Id="rId8" Type="http://schemas.openxmlformats.org/officeDocument/2006/relationships/image" Target="media/image2.png"/><Relationship Id="rId51" Type="http://schemas.openxmlformats.org/officeDocument/2006/relationships/oleObject" Target="embeddings/oleObject31.bin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8.bin"/><Relationship Id="rId46" Type="http://schemas.openxmlformats.org/officeDocument/2006/relationships/oleObject" Target="embeddings/oleObject26.bin"/><Relationship Id="rId59" Type="http://schemas.openxmlformats.org/officeDocument/2006/relationships/oleObject" Target="embeddings/oleObject39.bin"/><Relationship Id="rId67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1.bin"/><Relationship Id="rId54" Type="http://schemas.openxmlformats.org/officeDocument/2006/relationships/oleObject" Target="embeddings/oleObject34.bin"/><Relationship Id="rId62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9.bin"/><Relationship Id="rId57" Type="http://schemas.openxmlformats.org/officeDocument/2006/relationships/oleObject" Target="embeddings/oleObject37.bin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4.bin"/><Relationship Id="rId52" Type="http://schemas.openxmlformats.org/officeDocument/2006/relationships/oleObject" Target="embeddings/oleObject32.bin"/><Relationship Id="rId60" Type="http://schemas.openxmlformats.org/officeDocument/2006/relationships/oleObject" Target="embeddings/oleObject40.bin"/><Relationship Id="rId65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6531</Words>
  <Characters>37227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nscheglova</dc:creator>
  <cp:keywords/>
  <dc:description/>
  <cp:lastModifiedBy>HP</cp:lastModifiedBy>
  <cp:revision>2</cp:revision>
  <dcterms:created xsi:type="dcterms:W3CDTF">2020-10-15T10:58:00Z</dcterms:created>
  <dcterms:modified xsi:type="dcterms:W3CDTF">2020-10-15T10:58:00Z</dcterms:modified>
</cp:coreProperties>
</file>