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817" w:rsidRDefault="004F3817" w:rsidP="004F3817">
      <w:pPr>
        <w:pStyle w:val="a9"/>
        <w:numPr>
          <w:ilvl w:val="0"/>
          <w:numId w:val="3"/>
        </w:numPr>
        <w:jc w:val="center"/>
        <w:rPr>
          <w:b/>
          <w:sz w:val="36"/>
        </w:rPr>
      </w:pPr>
      <w:r w:rsidRPr="008C00F6">
        <w:rPr>
          <w:b/>
          <w:sz w:val="36"/>
        </w:rPr>
        <w:t>Паспорт Образовательной программы</w:t>
      </w:r>
    </w:p>
    <w:p w:rsidR="004F3817" w:rsidRPr="008C00F6" w:rsidRDefault="004F3817" w:rsidP="004F3817">
      <w:pPr>
        <w:jc w:val="center"/>
        <w:rPr>
          <w:b/>
          <w:sz w:val="36"/>
        </w:rPr>
      </w:pPr>
      <w:r w:rsidRPr="008C00F6">
        <w:rPr>
          <w:b/>
          <w:sz w:val="36"/>
        </w:rPr>
        <w:t xml:space="preserve"> «</w:t>
      </w:r>
      <w:r w:rsidRPr="004F3817">
        <w:rPr>
          <w:b/>
          <w:sz w:val="36"/>
        </w:rPr>
        <w:t>Тестирование и контроль качества программного обеспечения. Базовый курс</w:t>
      </w:r>
      <w:r w:rsidRPr="008C00F6">
        <w:rPr>
          <w:b/>
          <w:sz w:val="36"/>
        </w:rPr>
        <w:t>»</w:t>
      </w:r>
    </w:p>
    <w:p w:rsidR="004F3817" w:rsidRPr="008C00F6" w:rsidRDefault="004F3817" w:rsidP="004F3817">
      <w:pPr>
        <w:jc w:val="center"/>
        <w:rPr>
          <w:b/>
          <w:sz w:val="36"/>
        </w:rPr>
      </w:pPr>
    </w:p>
    <w:tbl>
      <w:tblPr>
        <w:tblStyle w:val="a8"/>
        <w:tblW w:w="0" w:type="auto"/>
        <w:tblLook w:val="04A0" w:firstRow="1" w:lastRow="0" w:firstColumn="1" w:lastColumn="0" w:noHBand="0" w:noVBand="1"/>
      </w:tblPr>
      <w:tblGrid>
        <w:gridCol w:w="3402"/>
        <w:gridCol w:w="5943"/>
      </w:tblGrid>
      <w:tr w:rsidR="004F3817" w:rsidRPr="008C00F6" w:rsidTr="006A633B">
        <w:tc>
          <w:tcPr>
            <w:tcW w:w="3471" w:type="dxa"/>
          </w:tcPr>
          <w:p w:rsidR="004F3817" w:rsidRPr="008C00F6" w:rsidRDefault="004F3817" w:rsidP="006A633B">
            <w:pPr>
              <w:rPr>
                <w:b/>
              </w:rPr>
            </w:pPr>
            <w:r w:rsidRPr="008C00F6">
              <w:rPr>
                <w:b/>
              </w:rPr>
              <w:t>Версия программы</w:t>
            </w:r>
          </w:p>
        </w:tc>
        <w:tc>
          <w:tcPr>
            <w:tcW w:w="6100" w:type="dxa"/>
          </w:tcPr>
          <w:p w:rsidR="004F3817" w:rsidRPr="008C00F6" w:rsidRDefault="004F3817" w:rsidP="006A633B">
            <w:pPr>
              <w:rPr>
                <w:b/>
              </w:rPr>
            </w:pPr>
            <w:r>
              <w:t xml:space="preserve">   4   </w:t>
            </w:r>
          </w:p>
        </w:tc>
      </w:tr>
      <w:tr w:rsidR="004F3817" w:rsidRPr="008C00F6" w:rsidTr="006A633B">
        <w:tc>
          <w:tcPr>
            <w:tcW w:w="3471" w:type="dxa"/>
          </w:tcPr>
          <w:p w:rsidR="004F3817" w:rsidRPr="008C00F6" w:rsidRDefault="004F3817" w:rsidP="006A633B">
            <w:pPr>
              <w:rPr>
                <w:b/>
              </w:rPr>
            </w:pPr>
            <w:r w:rsidRPr="008C00F6">
              <w:rPr>
                <w:b/>
              </w:rPr>
              <w:t>Дата Версии</w:t>
            </w:r>
          </w:p>
        </w:tc>
        <w:tc>
          <w:tcPr>
            <w:tcW w:w="6100" w:type="dxa"/>
          </w:tcPr>
          <w:p w:rsidR="004F3817" w:rsidRPr="001A08F7" w:rsidRDefault="004F3817" w:rsidP="001A08F7">
            <w:pPr>
              <w:rPr>
                <w:b/>
              </w:rPr>
            </w:pPr>
            <w:r>
              <w:t xml:space="preserve">   </w:t>
            </w:r>
            <w:bookmarkStart w:id="0" w:name="_GoBack"/>
            <w:r w:rsidR="001A08F7">
              <w:t>01.09.2020</w:t>
            </w:r>
            <w:bookmarkEnd w:id="0"/>
            <w:r>
              <w:t xml:space="preserve">   </w:t>
            </w:r>
          </w:p>
        </w:tc>
      </w:tr>
    </w:tbl>
    <w:p w:rsidR="004F3817" w:rsidRPr="008C00F6" w:rsidRDefault="004F3817" w:rsidP="004F3817">
      <w:pPr>
        <w:rPr>
          <w:b/>
        </w:rPr>
      </w:pPr>
    </w:p>
    <w:p w:rsidR="004F3817" w:rsidRPr="008C00F6" w:rsidRDefault="004F3817" w:rsidP="004F3817">
      <w:pPr>
        <w:pStyle w:val="a9"/>
        <w:numPr>
          <w:ilvl w:val="0"/>
          <w:numId w:val="1"/>
        </w:numPr>
        <w:rPr>
          <w:b/>
        </w:rPr>
      </w:pPr>
      <w:r w:rsidRPr="008C00F6">
        <w:rPr>
          <w:b/>
        </w:rPr>
        <w:t>Сведения о Провайдере</w:t>
      </w:r>
    </w:p>
    <w:tbl>
      <w:tblPr>
        <w:tblStyle w:val="a8"/>
        <w:tblW w:w="0" w:type="auto"/>
        <w:tblLook w:val="04A0" w:firstRow="1" w:lastRow="0" w:firstColumn="1" w:lastColumn="0" w:noHBand="0" w:noVBand="1"/>
      </w:tblPr>
      <w:tblGrid>
        <w:gridCol w:w="501"/>
        <w:gridCol w:w="2118"/>
        <w:gridCol w:w="6726"/>
      </w:tblGrid>
      <w:tr w:rsidR="004F3817" w:rsidRPr="008C00F6" w:rsidTr="006A633B">
        <w:tc>
          <w:tcPr>
            <w:tcW w:w="532" w:type="dxa"/>
          </w:tcPr>
          <w:p w:rsidR="004F3817" w:rsidRPr="008C00F6" w:rsidRDefault="004F3817" w:rsidP="006A633B">
            <w:r w:rsidRPr="008C00F6">
              <w:t>1.1</w:t>
            </w:r>
          </w:p>
        </w:tc>
        <w:tc>
          <w:tcPr>
            <w:tcW w:w="3476" w:type="dxa"/>
          </w:tcPr>
          <w:p w:rsidR="004F3817" w:rsidRPr="008C00F6" w:rsidRDefault="004F3817" w:rsidP="006A633B">
            <w:r w:rsidRPr="008C00F6">
              <w:t>Провайдер</w:t>
            </w:r>
          </w:p>
        </w:tc>
        <w:tc>
          <w:tcPr>
            <w:tcW w:w="5337" w:type="dxa"/>
          </w:tcPr>
          <w:p w:rsidR="004F3817" w:rsidRPr="004F3817" w:rsidRDefault="004F3817" w:rsidP="006A633B">
            <w:pPr>
              <w:rPr>
                <w:b/>
              </w:rPr>
            </w:pPr>
            <w:r w:rsidRPr="004F3817">
              <w:rPr>
                <w:b/>
              </w:rPr>
              <w:t xml:space="preserve"> </w:t>
            </w:r>
            <w:r>
              <w:t xml:space="preserve">  </w:t>
            </w:r>
            <w:r w:rsidRPr="00E6734A">
              <w:t>Федеральное государственное бюджетное образовательное учреждение высшего образования</w:t>
            </w:r>
            <w:r>
              <w:t xml:space="preserve"> </w:t>
            </w:r>
            <w:r w:rsidRPr="00E6734A">
              <w:t xml:space="preserve">«Томский государственный университет систем управления и </w:t>
            </w:r>
            <w:proofErr w:type="gramStart"/>
            <w:r w:rsidRPr="00E6734A">
              <w:t>радиоэлектроники»</w:t>
            </w:r>
            <w:r>
              <w:t xml:space="preserve"> </w:t>
            </w:r>
            <w:r w:rsidRPr="00E6734A">
              <w:rPr>
                <w:b/>
              </w:rPr>
              <w:t xml:space="preserve">  </w:t>
            </w:r>
            <w:proofErr w:type="gramEnd"/>
          </w:p>
        </w:tc>
      </w:tr>
      <w:tr w:rsidR="004F3817" w:rsidRPr="008C00F6" w:rsidTr="006A633B">
        <w:tc>
          <w:tcPr>
            <w:tcW w:w="532" w:type="dxa"/>
          </w:tcPr>
          <w:p w:rsidR="004F3817" w:rsidRPr="008C00F6" w:rsidRDefault="004F3817" w:rsidP="006A633B">
            <w:r w:rsidRPr="008C00F6">
              <w:t>1.2</w:t>
            </w:r>
          </w:p>
        </w:tc>
        <w:tc>
          <w:tcPr>
            <w:tcW w:w="3476" w:type="dxa"/>
          </w:tcPr>
          <w:p w:rsidR="004F3817" w:rsidRPr="008C00F6" w:rsidRDefault="004F3817" w:rsidP="006A633B">
            <w:r w:rsidRPr="008C00F6">
              <w:t xml:space="preserve">Логотип образовательной организации </w:t>
            </w:r>
          </w:p>
        </w:tc>
        <w:tc>
          <w:tcPr>
            <w:tcW w:w="5337" w:type="dxa"/>
          </w:tcPr>
          <w:p w:rsidR="004F3817" w:rsidRPr="008C00F6" w:rsidRDefault="004F3817" w:rsidP="006A633B">
            <w:pPr>
              <w:rPr>
                <w:b/>
              </w:rPr>
            </w:pPr>
            <w:r>
              <w:t xml:space="preserve">  </w:t>
            </w:r>
            <w:r>
              <w:rPr>
                <w:noProof/>
                <w:lang w:eastAsia="ru-RU"/>
              </w:rPr>
              <w:drawing>
                <wp:inline distT="0" distB="0" distL="0" distR="0" wp14:anchorId="7497F09C" wp14:editId="03F6887C">
                  <wp:extent cx="4130048" cy="478537"/>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su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30048" cy="478537"/>
                          </a:xfrm>
                          <a:prstGeom prst="rect">
                            <a:avLst/>
                          </a:prstGeom>
                        </pic:spPr>
                      </pic:pic>
                    </a:graphicData>
                  </a:graphic>
                </wp:inline>
              </w:drawing>
            </w:r>
            <w:r>
              <w:t xml:space="preserve">   </w:t>
            </w:r>
          </w:p>
        </w:tc>
      </w:tr>
      <w:tr w:rsidR="004F3817" w:rsidRPr="008C00F6" w:rsidTr="006A633B">
        <w:tc>
          <w:tcPr>
            <w:tcW w:w="532" w:type="dxa"/>
          </w:tcPr>
          <w:p w:rsidR="004F3817" w:rsidRPr="008C00F6" w:rsidRDefault="004F3817" w:rsidP="006A633B">
            <w:r w:rsidRPr="008C00F6">
              <w:t>1.3</w:t>
            </w:r>
          </w:p>
        </w:tc>
        <w:tc>
          <w:tcPr>
            <w:tcW w:w="3476" w:type="dxa"/>
          </w:tcPr>
          <w:p w:rsidR="004F3817" w:rsidRPr="008C00F6" w:rsidRDefault="004F3817" w:rsidP="006A633B">
            <w:r w:rsidRPr="008C00F6">
              <w:t>Провайдер ИНН</w:t>
            </w:r>
          </w:p>
        </w:tc>
        <w:tc>
          <w:tcPr>
            <w:tcW w:w="5337" w:type="dxa"/>
          </w:tcPr>
          <w:p w:rsidR="004F3817" w:rsidRPr="00E27211" w:rsidRDefault="004F3817" w:rsidP="006A633B">
            <w:pPr>
              <w:rPr>
                <w:b/>
                <w:lang w:val="en-US"/>
              </w:rPr>
            </w:pPr>
            <w:r>
              <w:t xml:space="preserve">  </w:t>
            </w:r>
            <w:r w:rsidRPr="00E6734A">
              <w:t>7021000043</w:t>
            </w:r>
            <w:r>
              <w:t xml:space="preserve"> </w:t>
            </w:r>
            <w:r>
              <w:rPr>
                <w:b/>
                <w:lang w:val="en-US"/>
              </w:rPr>
              <w:t xml:space="preserve">  </w:t>
            </w:r>
          </w:p>
        </w:tc>
      </w:tr>
      <w:tr w:rsidR="004F3817" w:rsidRPr="008C00F6" w:rsidTr="006A633B">
        <w:tc>
          <w:tcPr>
            <w:tcW w:w="532" w:type="dxa"/>
          </w:tcPr>
          <w:p w:rsidR="004F3817" w:rsidRPr="008C00F6" w:rsidRDefault="004F3817" w:rsidP="006A633B">
            <w:r w:rsidRPr="008C00F6">
              <w:t>1.4</w:t>
            </w:r>
          </w:p>
        </w:tc>
        <w:tc>
          <w:tcPr>
            <w:tcW w:w="3476" w:type="dxa"/>
          </w:tcPr>
          <w:p w:rsidR="004F3817" w:rsidRPr="008C00F6" w:rsidRDefault="004F3817" w:rsidP="006A633B">
            <w:r w:rsidRPr="008C00F6">
              <w:t>Ответственный за программу ФИО</w:t>
            </w:r>
          </w:p>
        </w:tc>
        <w:tc>
          <w:tcPr>
            <w:tcW w:w="5337" w:type="dxa"/>
          </w:tcPr>
          <w:p w:rsidR="004F3817" w:rsidRPr="00E27211" w:rsidRDefault="004F3817" w:rsidP="006A633B">
            <w:pPr>
              <w:rPr>
                <w:b/>
                <w:lang w:val="en-US"/>
              </w:rPr>
            </w:pPr>
            <w:r>
              <w:t xml:space="preserve">  Ковшов Алексей Валерьевич </w:t>
            </w:r>
            <w:r>
              <w:rPr>
                <w:b/>
                <w:lang w:val="en-US"/>
              </w:rPr>
              <w:t xml:space="preserve">   </w:t>
            </w:r>
          </w:p>
        </w:tc>
      </w:tr>
      <w:tr w:rsidR="004F3817" w:rsidRPr="008C00F6" w:rsidTr="006A633B">
        <w:tc>
          <w:tcPr>
            <w:tcW w:w="532" w:type="dxa"/>
          </w:tcPr>
          <w:p w:rsidR="004F3817" w:rsidRPr="008C00F6" w:rsidRDefault="004F3817" w:rsidP="006A633B">
            <w:r w:rsidRPr="008C00F6">
              <w:t>1.5</w:t>
            </w:r>
          </w:p>
        </w:tc>
        <w:tc>
          <w:tcPr>
            <w:tcW w:w="3476" w:type="dxa"/>
          </w:tcPr>
          <w:p w:rsidR="004F3817" w:rsidRPr="008C00F6" w:rsidRDefault="004F3817" w:rsidP="006A633B">
            <w:r w:rsidRPr="008C00F6">
              <w:t>Ответственный должность</w:t>
            </w:r>
          </w:p>
        </w:tc>
        <w:tc>
          <w:tcPr>
            <w:tcW w:w="5337" w:type="dxa"/>
          </w:tcPr>
          <w:p w:rsidR="004F3817" w:rsidRPr="004F3817" w:rsidRDefault="004F3817" w:rsidP="006A633B">
            <w:pPr>
              <w:rPr>
                <w:b/>
              </w:rPr>
            </w:pPr>
            <w:r w:rsidRPr="00E6734A">
              <w:rPr>
                <w:b/>
              </w:rPr>
              <w:t xml:space="preserve"> </w:t>
            </w:r>
            <w:r>
              <w:t xml:space="preserve"> Начальник управления дополнительного образования Института </w:t>
            </w:r>
            <w:proofErr w:type="spellStart"/>
            <w:r>
              <w:t>инноватики</w:t>
            </w:r>
            <w:proofErr w:type="spellEnd"/>
            <w:r>
              <w:t xml:space="preserve">  </w:t>
            </w:r>
            <w:r w:rsidRPr="004F3817">
              <w:rPr>
                <w:b/>
              </w:rPr>
              <w:t xml:space="preserve">  </w:t>
            </w:r>
          </w:p>
        </w:tc>
      </w:tr>
      <w:tr w:rsidR="004F3817" w:rsidRPr="008C00F6" w:rsidTr="006A633B">
        <w:tc>
          <w:tcPr>
            <w:tcW w:w="532" w:type="dxa"/>
          </w:tcPr>
          <w:p w:rsidR="004F3817" w:rsidRPr="008C00F6" w:rsidRDefault="004F3817" w:rsidP="006A633B">
            <w:r w:rsidRPr="008C00F6">
              <w:t>1.6</w:t>
            </w:r>
          </w:p>
        </w:tc>
        <w:tc>
          <w:tcPr>
            <w:tcW w:w="3476" w:type="dxa"/>
          </w:tcPr>
          <w:p w:rsidR="004F3817" w:rsidRPr="008C00F6" w:rsidRDefault="004F3817" w:rsidP="006A633B">
            <w:r w:rsidRPr="008C00F6">
              <w:t>Ответственный Телефон</w:t>
            </w:r>
          </w:p>
        </w:tc>
        <w:tc>
          <w:tcPr>
            <w:tcW w:w="5337" w:type="dxa"/>
          </w:tcPr>
          <w:p w:rsidR="004F3817" w:rsidRPr="00E27211" w:rsidRDefault="004F3817" w:rsidP="006A633B">
            <w:pPr>
              <w:rPr>
                <w:b/>
                <w:lang w:val="en-US"/>
              </w:rPr>
            </w:pPr>
            <w:r>
              <w:rPr>
                <w:b/>
                <w:lang w:val="en-US"/>
              </w:rPr>
              <w:t xml:space="preserve"> </w:t>
            </w:r>
            <w:r>
              <w:t xml:space="preserve"> +7 3822 701736  </w:t>
            </w:r>
            <w:r>
              <w:rPr>
                <w:b/>
                <w:lang w:val="en-US"/>
              </w:rPr>
              <w:t xml:space="preserve">  </w:t>
            </w:r>
          </w:p>
        </w:tc>
      </w:tr>
      <w:tr w:rsidR="004F3817" w:rsidRPr="008C00F6" w:rsidTr="006A633B">
        <w:tc>
          <w:tcPr>
            <w:tcW w:w="532" w:type="dxa"/>
          </w:tcPr>
          <w:p w:rsidR="004F3817" w:rsidRPr="008C00F6" w:rsidRDefault="004F3817" w:rsidP="006A633B">
            <w:r w:rsidRPr="008C00F6">
              <w:t>1.7</w:t>
            </w:r>
          </w:p>
        </w:tc>
        <w:tc>
          <w:tcPr>
            <w:tcW w:w="3476" w:type="dxa"/>
          </w:tcPr>
          <w:p w:rsidR="004F3817" w:rsidRPr="008C00F6" w:rsidRDefault="004F3817" w:rsidP="006A633B">
            <w:r w:rsidRPr="008C00F6">
              <w:t>Ответственный Е-</w:t>
            </w:r>
            <w:r w:rsidRPr="008C00F6">
              <w:rPr>
                <w:lang w:val="en-US"/>
              </w:rPr>
              <w:t>mail</w:t>
            </w:r>
          </w:p>
        </w:tc>
        <w:tc>
          <w:tcPr>
            <w:tcW w:w="5337" w:type="dxa"/>
          </w:tcPr>
          <w:p w:rsidR="004F3817" w:rsidRPr="00E27211" w:rsidRDefault="004F3817" w:rsidP="006A633B">
            <w:pPr>
              <w:rPr>
                <w:b/>
                <w:lang w:val="en-US"/>
              </w:rPr>
            </w:pPr>
            <w:r>
              <w:rPr>
                <w:b/>
                <w:lang w:val="en-US"/>
              </w:rPr>
              <w:t xml:space="preserve"> </w:t>
            </w:r>
            <w:r>
              <w:t xml:space="preserve"> do@2i.tusur.ru  </w:t>
            </w:r>
            <w:r>
              <w:rPr>
                <w:b/>
                <w:lang w:val="en-US"/>
              </w:rPr>
              <w:t xml:space="preserve">  </w:t>
            </w:r>
          </w:p>
        </w:tc>
      </w:tr>
    </w:tbl>
    <w:p w:rsidR="004F3817" w:rsidRPr="008C00F6" w:rsidRDefault="004F3817" w:rsidP="004F3817">
      <w:pPr>
        <w:rPr>
          <w:b/>
        </w:rPr>
      </w:pPr>
    </w:p>
    <w:p w:rsidR="004F3817" w:rsidRPr="008C00F6" w:rsidRDefault="004F3817" w:rsidP="004F3817">
      <w:pPr>
        <w:pStyle w:val="a9"/>
        <w:numPr>
          <w:ilvl w:val="0"/>
          <w:numId w:val="1"/>
        </w:numPr>
        <w:rPr>
          <w:b/>
        </w:rPr>
      </w:pPr>
      <w:r w:rsidRPr="008C00F6">
        <w:rPr>
          <w:b/>
        </w:rPr>
        <w:t>Основные Данные</w:t>
      </w:r>
    </w:p>
    <w:tbl>
      <w:tblPr>
        <w:tblStyle w:val="a8"/>
        <w:tblW w:w="0" w:type="auto"/>
        <w:tblLook w:val="04A0" w:firstRow="1" w:lastRow="0" w:firstColumn="1" w:lastColumn="0" w:noHBand="0" w:noVBand="1"/>
      </w:tblPr>
      <w:tblGrid>
        <w:gridCol w:w="607"/>
        <w:gridCol w:w="3466"/>
        <w:gridCol w:w="5272"/>
      </w:tblGrid>
      <w:tr w:rsidR="004F3817" w:rsidRPr="008C00F6" w:rsidTr="006A633B">
        <w:tc>
          <w:tcPr>
            <w:tcW w:w="607" w:type="dxa"/>
          </w:tcPr>
          <w:p w:rsidR="004F3817" w:rsidRPr="008C00F6" w:rsidRDefault="004F3817" w:rsidP="006A633B">
            <w:pPr>
              <w:jc w:val="center"/>
              <w:rPr>
                <w:b/>
              </w:rPr>
            </w:pPr>
            <w:r w:rsidRPr="008C00F6">
              <w:rPr>
                <w:b/>
              </w:rPr>
              <w:t>№</w:t>
            </w:r>
          </w:p>
        </w:tc>
        <w:tc>
          <w:tcPr>
            <w:tcW w:w="3466" w:type="dxa"/>
          </w:tcPr>
          <w:p w:rsidR="004F3817" w:rsidRPr="008C00F6" w:rsidRDefault="004F3817" w:rsidP="006A633B">
            <w:pPr>
              <w:jc w:val="center"/>
              <w:rPr>
                <w:b/>
              </w:rPr>
            </w:pPr>
            <w:r w:rsidRPr="008C00F6">
              <w:rPr>
                <w:b/>
              </w:rPr>
              <w:t>Название</w:t>
            </w:r>
          </w:p>
        </w:tc>
        <w:tc>
          <w:tcPr>
            <w:tcW w:w="5272" w:type="dxa"/>
          </w:tcPr>
          <w:p w:rsidR="004F3817" w:rsidRPr="008C00F6" w:rsidRDefault="004F3817" w:rsidP="006A633B">
            <w:pPr>
              <w:jc w:val="center"/>
              <w:rPr>
                <w:b/>
              </w:rPr>
            </w:pPr>
            <w:r w:rsidRPr="008C00F6">
              <w:rPr>
                <w:b/>
              </w:rPr>
              <w:t>Описание</w:t>
            </w:r>
          </w:p>
        </w:tc>
      </w:tr>
      <w:tr w:rsidR="004F3817" w:rsidRPr="008C00F6" w:rsidTr="006A633B">
        <w:tc>
          <w:tcPr>
            <w:tcW w:w="607" w:type="dxa"/>
          </w:tcPr>
          <w:p w:rsidR="004F3817" w:rsidRPr="008C00F6" w:rsidRDefault="004F3817" w:rsidP="006A633B">
            <w:r w:rsidRPr="008C00F6">
              <w:t>2.1</w:t>
            </w:r>
          </w:p>
        </w:tc>
        <w:tc>
          <w:tcPr>
            <w:tcW w:w="3466" w:type="dxa"/>
          </w:tcPr>
          <w:p w:rsidR="004F3817" w:rsidRPr="008C00F6" w:rsidRDefault="004F3817" w:rsidP="006A633B">
            <w:r w:rsidRPr="008C00F6">
              <w:t>Название программы</w:t>
            </w:r>
          </w:p>
        </w:tc>
        <w:tc>
          <w:tcPr>
            <w:tcW w:w="5272" w:type="dxa"/>
          </w:tcPr>
          <w:p w:rsidR="004F3817" w:rsidRPr="00E27211" w:rsidRDefault="004F3817" w:rsidP="006A633B">
            <w:pPr>
              <w:rPr>
                <w:b/>
                <w:lang w:val="en-US"/>
              </w:rPr>
            </w:pPr>
            <w:r>
              <w:t xml:space="preserve"> </w:t>
            </w:r>
            <w:r w:rsidRPr="00D32A48">
              <w:t>Тестирование и контроль качества программного обеспечения. Базовый курс</w:t>
            </w:r>
            <w:r>
              <w:rPr>
                <w:b/>
                <w:lang w:val="en-US"/>
              </w:rPr>
              <w:t xml:space="preserve">  </w:t>
            </w:r>
          </w:p>
        </w:tc>
      </w:tr>
      <w:tr w:rsidR="004F3817" w:rsidRPr="008C00F6" w:rsidTr="006A633B">
        <w:tc>
          <w:tcPr>
            <w:tcW w:w="607" w:type="dxa"/>
          </w:tcPr>
          <w:p w:rsidR="004F3817" w:rsidRPr="008C00F6" w:rsidRDefault="004F3817" w:rsidP="006A633B">
            <w:r w:rsidRPr="008C00F6">
              <w:t>2.2</w:t>
            </w:r>
          </w:p>
        </w:tc>
        <w:tc>
          <w:tcPr>
            <w:tcW w:w="3466" w:type="dxa"/>
          </w:tcPr>
          <w:p w:rsidR="004F3817" w:rsidRPr="008C00F6" w:rsidRDefault="004F3817" w:rsidP="006A633B">
            <w:proofErr w:type="gramStart"/>
            <w:r w:rsidRPr="008C00F6">
              <w:t>Ссылка  на</w:t>
            </w:r>
            <w:proofErr w:type="gramEnd"/>
            <w:r w:rsidRPr="008C00F6">
              <w:t xml:space="preserve"> страницу программы</w:t>
            </w:r>
          </w:p>
        </w:tc>
        <w:tc>
          <w:tcPr>
            <w:tcW w:w="5272" w:type="dxa"/>
          </w:tcPr>
          <w:p w:rsidR="004F3817" w:rsidRPr="004F3817" w:rsidRDefault="004F3817" w:rsidP="006A633B">
            <w:r w:rsidRPr="004F3817">
              <w:t xml:space="preserve"> https://do.tusur.ru/software_quality_assurance</w:t>
            </w:r>
            <w:r>
              <w:t xml:space="preserve"> </w:t>
            </w:r>
            <w:r w:rsidRPr="004F3817">
              <w:t xml:space="preserve">  </w:t>
            </w:r>
          </w:p>
        </w:tc>
      </w:tr>
      <w:tr w:rsidR="004F3817" w:rsidRPr="008C00F6" w:rsidTr="006A633B">
        <w:tc>
          <w:tcPr>
            <w:tcW w:w="607" w:type="dxa"/>
          </w:tcPr>
          <w:p w:rsidR="004F3817" w:rsidRPr="00BB655C" w:rsidRDefault="004F3817" w:rsidP="006A633B">
            <w:pPr>
              <w:rPr>
                <w:b/>
              </w:rPr>
            </w:pPr>
            <w:r w:rsidRPr="008C00F6">
              <w:t>2.3</w:t>
            </w:r>
          </w:p>
        </w:tc>
        <w:tc>
          <w:tcPr>
            <w:tcW w:w="3466" w:type="dxa"/>
          </w:tcPr>
          <w:p w:rsidR="004F3817" w:rsidRPr="008C00F6" w:rsidRDefault="004F3817" w:rsidP="006A633B">
            <w:r w:rsidRPr="008C00F6">
              <w:t>Формат обучения</w:t>
            </w:r>
          </w:p>
        </w:tc>
        <w:tc>
          <w:tcPr>
            <w:tcW w:w="5272" w:type="dxa"/>
          </w:tcPr>
          <w:p w:rsidR="004F3817" w:rsidRDefault="004F3817" w:rsidP="006A633B">
            <w:r>
              <w:t>Онлайн</w:t>
            </w:r>
          </w:p>
        </w:tc>
      </w:tr>
      <w:tr w:rsidR="004F3817" w:rsidRPr="008C00F6" w:rsidTr="006A633B">
        <w:tc>
          <w:tcPr>
            <w:tcW w:w="607" w:type="dxa"/>
          </w:tcPr>
          <w:p w:rsidR="004F3817" w:rsidRDefault="004F3817" w:rsidP="006A633B">
            <w:r>
              <w:lastRenderedPageBreak/>
              <w:t>2.4</w:t>
            </w:r>
          </w:p>
        </w:tc>
        <w:tc>
          <w:tcPr>
            <w:tcW w:w="3466" w:type="dxa"/>
          </w:tcPr>
          <w:p w:rsidR="004F3817" w:rsidRPr="008C00F6" w:rsidRDefault="004F3817" w:rsidP="006A633B">
            <w:r w:rsidRPr="008C00F6">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272" w:type="dxa"/>
          </w:tcPr>
          <w:p w:rsidR="004F3817" w:rsidRDefault="004F3817" w:rsidP="006A633B">
            <w:r>
              <w:t xml:space="preserve"> </w:t>
            </w:r>
            <w:hyperlink r:id="rId8" w:history="1">
              <w:r w:rsidRPr="004F3817">
                <w:t>https://udo.tusur.ru/course/view.php?id=39</w:t>
              </w:r>
            </w:hyperlink>
            <w:r>
              <w:t xml:space="preserve">  </w:t>
            </w:r>
          </w:p>
        </w:tc>
      </w:tr>
      <w:tr w:rsidR="004F3817" w:rsidRPr="008C00F6" w:rsidTr="006A633B">
        <w:tc>
          <w:tcPr>
            <w:tcW w:w="607" w:type="dxa"/>
          </w:tcPr>
          <w:p w:rsidR="004F3817" w:rsidRPr="008C00F6" w:rsidRDefault="004F3817" w:rsidP="006A633B">
            <w:r w:rsidRPr="008C00F6">
              <w:t>2.</w:t>
            </w:r>
            <w:r>
              <w:t>5</w:t>
            </w:r>
          </w:p>
        </w:tc>
        <w:tc>
          <w:tcPr>
            <w:tcW w:w="3466" w:type="dxa"/>
          </w:tcPr>
          <w:p w:rsidR="004F3817" w:rsidRPr="008C00F6" w:rsidRDefault="004F3817" w:rsidP="006A633B">
            <w:r w:rsidRPr="008C00F6">
              <w:t>Уровень сложности</w:t>
            </w:r>
          </w:p>
        </w:tc>
        <w:tc>
          <w:tcPr>
            <w:tcW w:w="5272" w:type="dxa"/>
          </w:tcPr>
          <w:p w:rsidR="004F3817" w:rsidRPr="008C00F6" w:rsidRDefault="004F3817" w:rsidP="006A633B">
            <w:r w:rsidRPr="008C00F6">
              <w:t>Базовый</w:t>
            </w:r>
            <w:r>
              <w:t xml:space="preserve"> </w:t>
            </w:r>
          </w:p>
        </w:tc>
      </w:tr>
      <w:tr w:rsidR="004F3817" w:rsidRPr="008C00F6" w:rsidTr="006A633B">
        <w:tc>
          <w:tcPr>
            <w:tcW w:w="607" w:type="dxa"/>
          </w:tcPr>
          <w:p w:rsidR="004F3817" w:rsidRPr="008C00F6" w:rsidRDefault="004F3817" w:rsidP="006A633B">
            <w:r>
              <w:t>2.6</w:t>
            </w:r>
          </w:p>
        </w:tc>
        <w:tc>
          <w:tcPr>
            <w:tcW w:w="3466" w:type="dxa"/>
          </w:tcPr>
          <w:p w:rsidR="004F3817" w:rsidRPr="008C00F6" w:rsidRDefault="004F3817" w:rsidP="006A633B">
            <w:r w:rsidRPr="008C00F6">
              <w:t>Количество академических часов</w:t>
            </w:r>
          </w:p>
        </w:tc>
        <w:tc>
          <w:tcPr>
            <w:tcW w:w="5272" w:type="dxa"/>
          </w:tcPr>
          <w:p w:rsidR="004F3817" w:rsidRPr="00E27211" w:rsidRDefault="004F3817" w:rsidP="006A633B">
            <w:pPr>
              <w:rPr>
                <w:b/>
                <w:lang w:val="en-US"/>
              </w:rPr>
            </w:pPr>
            <w:r>
              <w:t xml:space="preserve">  </w:t>
            </w:r>
            <w:r>
              <w:rPr>
                <w:b/>
                <w:lang w:val="en-US"/>
              </w:rPr>
              <w:t>72</w:t>
            </w:r>
            <w:r>
              <w:t xml:space="preserve">   </w:t>
            </w:r>
          </w:p>
        </w:tc>
      </w:tr>
      <w:tr w:rsidR="004F3817" w:rsidRPr="008C00F6" w:rsidTr="006A633B">
        <w:tc>
          <w:tcPr>
            <w:tcW w:w="607" w:type="dxa"/>
          </w:tcPr>
          <w:p w:rsidR="004F3817" w:rsidRPr="008C00F6" w:rsidRDefault="004F3817" w:rsidP="006A633B">
            <w:r>
              <w:t>2.7</w:t>
            </w:r>
          </w:p>
        </w:tc>
        <w:tc>
          <w:tcPr>
            <w:tcW w:w="3466" w:type="dxa"/>
          </w:tcPr>
          <w:p w:rsidR="004F3817" w:rsidRPr="008C00F6" w:rsidRDefault="004F3817" w:rsidP="006A633B">
            <w:proofErr w:type="spellStart"/>
            <w:r w:rsidRPr="008C00F6">
              <w:t>Практикоориентированный</w:t>
            </w:r>
            <w:proofErr w:type="spellEnd"/>
            <w:r w:rsidRPr="008C00F6">
              <w:t xml:space="preserve">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5272" w:type="dxa"/>
          </w:tcPr>
          <w:p w:rsidR="004F3817" w:rsidRPr="00CB72F5" w:rsidRDefault="004F3817" w:rsidP="006A633B">
            <w:r w:rsidRPr="00CB72F5">
              <w:t xml:space="preserve"> </w:t>
            </w:r>
            <w:r>
              <w:t>56 академических часов отводится на выполнение практических заданий</w:t>
            </w:r>
            <w:r w:rsidRPr="00CB72F5">
              <w:t xml:space="preserve">  </w:t>
            </w:r>
          </w:p>
        </w:tc>
      </w:tr>
      <w:tr w:rsidR="004F3817" w:rsidRPr="008C00F6" w:rsidTr="006A633B">
        <w:tc>
          <w:tcPr>
            <w:tcW w:w="607" w:type="dxa"/>
          </w:tcPr>
          <w:p w:rsidR="004F3817" w:rsidRPr="008C00F6" w:rsidRDefault="004F3817" w:rsidP="006A633B">
            <w:r w:rsidRPr="008C00F6">
              <w:t>2.</w:t>
            </w:r>
            <w:r>
              <w:t>8</w:t>
            </w:r>
          </w:p>
        </w:tc>
        <w:tc>
          <w:tcPr>
            <w:tcW w:w="3466" w:type="dxa"/>
          </w:tcPr>
          <w:p w:rsidR="004F3817" w:rsidRPr="008C00F6" w:rsidRDefault="004F3817" w:rsidP="006A633B">
            <w:r w:rsidRPr="008C00F6">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272" w:type="dxa"/>
          </w:tcPr>
          <w:p w:rsidR="004F3817" w:rsidRDefault="004F3817" w:rsidP="006A633B">
            <w:r w:rsidRPr="00CB72F5">
              <w:rPr>
                <w:b/>
              </w:rPr>
              <w:t xml:space="preserve"> </w:t>
            </w:r>
            <w:r w:rsidRPr="00D32A48">
              <w:t xml:space="preserve">Стоимость обучения - </w:t>
            </w:r>
            <w:r>
              <w:t>20</w:t>
            </w:r>
            <w:r w:rsidRPr="00D32A48">
              <w:t> 000 руб. за одного человека</w:t>
            </w:r>
          </w:p>
          <w:p w:rsidR="004F3817" w:rsidRDefault="004F3817" w:rsidP="006A633B"/>
          <w:p w:rsidR="004F3817" w:rsidRDefault="004F3817" w:rsidP="006A633B">
            <w:r>
              <w:t>1. "</w:t>
            </w:r>
            <w:r w:rsidRPr="007365B2">
              <w:t xml:space="preserve">QA START - </w:t>
            </w:r>
            <w:proofErr w:type="spellStart"/>
            <w:r w:rsidRPr="007365B2">
              <w:t>Тестировщик</w:t>
            </w:r>
            <w:proofErr w:type="spellEnd"/>
            <w:r w:rsidRPr="007365B2">
              <w:t xml:space="preserve"> ПО</w:t>
            </w:r>
            <w:r>
              <w:t xml:space="preserve">". СИБИНФОЦЕНТР. Стоимость обучения – от 20 000 руб. </w:t>
            </w:r>
            <w:hyperlink r:id="rId9" w:history="1">
              <w:r w:rsidRPr="004F3817">
                <w:t>https://www.sibinfo.ru/courses/kursy-vykhodnogo-dnya/qa_start.html</w:t>
              </w:r>
            </w:hyperlink>
          </w:p>
          <w:p w:rsidR="004F3817" w:rsidRDefault="004F3817" w:rsidP="006A633B"/>
          <w:p w:rsidR="004F3817" w:rsidRDefault="004F3817" w:rsidP="006A633B">
            <w:r>
              <w:t>2. "</w:t>
            </w:r>
            <w:r w:rsidRPr="008042E7">
              <w:t xml:space="preserve">Тестирование ПО. Уровень 1. </w:t>
            </w:r>
            <w:proofErr w:type="spellStart"/>
            <w:r w:rsidRPr="008042E7">
              <w:t>Тестировщик</w:t>
            </w:r>
            <w:proofErr w:type="spellEnd"/>
            <w:r w:rsidRPr="008042E7">
              <w:t xml:space="preserve"> программного обеспечения</w:t>
            </w:r>
            <w:r>
              <w:t>" (40 ч.). Учебный центр "</w:t>
            </w:r>
            <w:proofErr w:type="spellStart"/>
            <w:r>
              <w:t>Шифт</w:t>
            </w:r>
            <w:proofErr w:type="spellEnd"/>
            <w:r>
              <w:t>". Стоимость обучения - 16 110 руб. (</w:t>
            </w:r>
            <w:r w:rsidRPr="004F3817">
              <w:t>https://www.eshift.ru/raspisanie/kursy-dlya-it-spetsialistov/testirovanie-po/kurs-testirovanie-po-uroven-1-testirovshchik-programmnogo-obespecheniya/</w:t>
            </w:r>
            <w:r>
              <w:t xml:space="preserve">) </w:t>
            </w:r>
          </w:p>
          <w:p w:rsidR="004F3817" w:rsidRDefault="004F3817" w:rsidP="006A633B"/>
          <w:p w:rsidR="004F3817" w:rsidRPr="00CB72F5" w:rsidRDefault="004F3817" w:rsidP="006A633B">
            <w:pPr>
              <w:rPr>
                <w:b/>
              </w:rPr>
            </w:pPr>
            <w:r>
              <w:t>3. "</w:t>
            </w:r>
            <w:r w:rsidRPr="002D6863">
              <w:t xml:space="preserve">Тестирование ПО. Уровень 1. </w:t>
            </w:r>
            <w:proofErr w:type="spellStart"/>
            <w:r w:rsidRPr="002D6863">
              <w:t>Тестировщик</w:t>
            </w:r>
            <w:proofErr w:type="spellEnd"/>
            <w:r w:rsidRPr="002D6863">
              <w:t xml:space="preserve"> программного обеспечения</w:t>
            </w:r>
            <w:r>
              <w:t xml:space="preserve">" (40 ч.). МГТУ им. Н.Э. </w:t>
            </w:r>
            <w:r>
              <w:lastRenderedPageBreak/>
              <w:t>Баумана. Стоимость обучения - 22 000 руб. (</w:t>
            </w:r>
            <w:hyperlink r:id="rId10" w:history="1">
              <w:proofErr w:type="gramStart"/>
              <w:r w:rsidRPr="004F3817">
                <w:t>https://www.specialist.ru/course/tpo?src=anons</w:t>
              </w:r>
            </w:hyperlink>
            <w:r>
              <w:t>)</w:t>
            </w:r>
            <w:r w:rsidRPr="00CB72F5">
              <w:rPr>
                <w:b/>
              </w:rPr>
              <w:t xml:space="preserve">  </w:t>
            </w:r>
            <w:proofErr w:type="gramEnd"/>
          </w:p>
        </w:tc>
      </w:tr>
      <w:tr w:rsidR="004F3817" w:rsidRPr="008C00F6" w:rsidTr="006A633B">
        <w:tc>
          <w:tcPr>
            <w:tcW w:w="607" w:type="dxa"/>
          </w:tcPr>
          <w:p w:rsidR="004F3817" w:rsidRPr="008C00F6" w:rsidRDefault="004F3817" w:rsidP="006A633B">
            <w:r>
              <w:lastRenderedPageBreak/>
              <w:t>2.9</w:t>
            </w:r>
          </w:p>
        </w:tc>
        <w:tc>
          <w:tcPr>
            <w:tcW w:w="3466" w:type="dxa"/>
          </w:tcPr>
          <w:p w:rsidR="004F3817" w:rsidRPr="008C00F6" w:rsidRDefault="004F3817" w:rsidP="006A633B">
            <w:r w:rsidRPr="008C00F6">
              <w:t>Минимальное количество человек на курсе</w:t>
            </w:r>
          </w:p>
        </w:tc>
        <w:tc>
          <w:tcPr>
            <w:tcW w:w="5272" w:type="dxa"/>
          </w:tcPr>
          <w:p w:rsidR="004F3817" w:rsidRPr="00CB72F5" w:rsidRDefault="004F3817" w:rsidP="006A633B">
            <w:pPr>
              <w:rPr>
                <w:b/>
              </w:rPr>
            </w:pPr>
            <w:r>
              <w:t>1</w:t>
            </w:r>
            <w:r w:rsidRPr="00CB72F5">
              <w:rPr>
                <w:b/>
              </w:rPr>
              <w:t xml:space="preserve">  </w:t>
            </w:r>
          </w:p>
        </w:tc>
      </w:tr>
      <w:tr w:rsidR="004F3817" w:rsidRPr="008C00F6" w:rsidTr="006A633B">
        <w:tc>
          <w:tcPr>
            <w:tcW w:w="607" w:type="dxa"/>
          </w:tcPr>
          <w:p w:rsidR="004F3817" w:rsidRPr="008C00F6" w:rsidRDefault="004F3817" w:rsidP="006A633B">
            <w:r>
              <w:t>2.10</w:t>
            </w:r>
          </w:p>
        </w:tc>
        <w:tc>
          <w:tcPr>
            <w:tcW w:w="3466" w:type="dxa"/>
          </w:tcPr>
          <w:p w:rsidR="004F3817" w:rsidRPr="008C00F6" w:rsidRDefault="004F3817" w:rsidP="006A633B">
            <w:r w:rsidRPr="008C00F6">
              <w:t>Максимальное количество человек на курсе</w:t>
            </w:r>
          </w:p>
        </w:tc>
        <w:tc>
          <w:tcPr>
            <w:tcW w:w="5272" w:type="dxa"/>
          </w:tcPr>
          <w:p w:rsidR="004F3817" w:rsidRPr="00CB72F5" w:rsidRDefault="004F3817" w:rsidP="006A633B">
            <w:pPr>
              <w:rPr>
                <w:b/>
              </w:rPr>
            </w:pPr>
            <w:r>
              <w:t xml:space="preserve"> До 30</w:t>
            </w:r>
            <w:r w:rsidRPr="00CB72F5">
              <w:rPr>
                <w:b/>
              </w:rPr>
              <w:t xml:space="preserve"> </w:t>
            </w:r>
            <w:r>
              <w:t>одновременно</w:t>
            </w:r>
            <w:r w:rsidRPr="00CB72F5">
              <w:rPr>
                <w:b/>
              </w:rPr>
              <w:t xml:space="preserve">  </w:t>
            </w:r>
          </w:p>
        </w:tc>
      </w:tr>
      <w:tr w:rsidR="004F3817" w:rsidRPr="008C00F6" w:rsidTr="006A633B">
        <w:tc>
          <w:tcPr>
            <w:tcW w:w="607" w:type="dxa"/>
          </w:tcPr>
          <w:p w:rsidR="004F3817" w:rsidRPr="008C00F6" w:rsidRDefault="004F3817" w:rsidP="006A633B">
            <w:r>
              <w:t>2.11</w:t>
            </w:r>
          </w:p>
        </w:tc>
        <w:tc>
          <w:tcPr>
            <w:tcW w:w="3466" w:type="dxa"/>
          </w:tcPr>
          <w:p w:rsidR="004F3817" w:rsidRPr="008C00F6" w:rsidRDefault="004F3817" w:rsidP="006A633B">
            <w:r w:rsidRPr="008C00F6">
              <w:t>Данные о количестве слушателей, ранее успешно прошедших обучение по образовательной программе</w:t>
            </w:r>
          </w:p>
        </w:tc>
        <w:tc>
          <w:tcPr>
            <w:tcW w:w="5272" w:type="dxa"/>
          </w:tcPr>
          <w:p w:rsidR="004F3817" w:rsidRPr="008C00F6" w:rsidRDefault="004F3817" w:rsidP="006A633B">
            <w:r>
              <w:t xml:space="preserve">   300+   </w:t>
            </w:r>
          </w:p>
        </w:tc>
      </w:tr>
      <w:tr w:rsidR="004F3817" w:rsidRPr="008C00F6" w:rsidTr="006A633B">
        <w:tc>
          <w:tcPr>
            <w:tcW w:w="607" w:type="dxa"/>
          </w:tcPr>
          <w:p w:rsidR="004F3817" w:rsidRPr="008C00F6" w:rsidRDefault="004F3817" w:rsidP="006A633B">
            <w:r>
              <w:t>2.12</w:t>
            </w:r>
          </w:p>
        </w:tc>
        <w:tc>
          <w:tcPr>
            <w:tcW w:w="3466" w:type="dxa"/>
          </w:tcPr>
          <w:p w:rsidR="004F3817" w:rsidRPr="008C00F6" w:rsidRDefault="004F3817" w:rsidP="006A633B">
            <w:r w:rsidRPr="008C00F6">
              <w:t>Формы аттестации</w:t>
            </w:r>
          </w:p>
        </w:tc>
        <w:tc>
          <w:tcPr>
            <w:tcW w:w="5272" w:type="dxa"/>
          </w:tcPr>
          <w:p w:rsidR="004F3817" w:rsidRPr="00E27211" w:rsidRDefault="004F3817" w:rsidP="006A633B">
            <w:pPr>
              <w:rPr>
                <w:b/>
                <w:lang w:val="en-US"/>
              </w:rPr>
            </w:pPr>
            <w:r>
              <w:rPr>
                <w:b/>
                <w:lang w:val="en-US"/>
              </w:rPr>
              <w:t xml:space="preserve"> </w:t>
            </w:r>
            <w:r>
              <w:t xml:space="preserve">Тестирование </w:t>
            </w:r>
            <w:r>
              <w:rPr>
                <w:b/>
                <w:lang w:val="en-US"/>
              </w:rPr>
              <w:t xml:space="preserve">  </w:t>
            </w:r>
          </w:p>
        </w:tc>
      </w:tr>
      <w:tr w:rsidR="004F3817" w:rsidRPr="008C00F6" w:rsidTr="006A633B">
        <w:tc>
          <w:tcPr>
            <w:tcW w:w="607" w:type="dxa"/>
          </w:tcPr>
          <w:p w:rsidR="004F3817" w:rsidRPr="008C00F6" w:rsidRDefault="004F3817" w:rsidP="006A633B">
            <w:r>
              <w:t>2.13</w:t>
            </w:r>
          </w:p>
        </w:tc>
        <w:tc>
          <w:tcPr>
            <w:tcW w:w="3466" w:type="dxa"/>
          </w:tcPr>
          <w:p w:rsidR="004F3817" w:rsidRPr="008C00F6" w:rsidRDefault="004F3817" w:rsidP="006A633B">
            <w:r w:rsidRPr="008C00F6">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272" w:type="dxa"/>
          </w:tcPr>
          <w:p w:rsidR="004F3817" w:rsidRPr="008C00F6" w:rsidRDefault="004F3817" w:rsidP="006A633B">
            <w:r>
              <w:t xml:space="preserve">   </w:t>
            </w:r>
            <w:r w:rsidRPr="003B1EC6">
              <w:t>Программирование и создание ИТ-продуктов</w:t>
            </w:r>
          </w:p>
        </w:tc>
      </w:tr>
    </w:tbl>
    <w:p w:rsidR="004F3817" w:rsidRPr="008C00F6" w:rsidRDefault="004F3817" w:rsidP="004F3817">
      <w:pPr>
        <w:rPr>
          <w:b/>
        </w:rPr>
      </w:pPr>
    </w:p>
    <w:p w:rsidR="004F3817" w:rsidRPr="008C00F6" w:rsidRDefault="004F3817" w:rsidP="004F3817">
      <w:pPr>
        <w:pStyle w:val="a9"/>
        <w:numPr>
          <w:ilvl w:val="0"/>
          <w:numId w:val="1"/>
        </w:numPr>
        <w:rPr>
          <w:b/>
        </w:rPr>
      </w:pPr>
      <w:r w:rsidRPr="008C00F6">
        <w:rPr>
          <w:b/>
        </w:rPr>
        <w:t>Аннотация программы</w:t>
      </w:r>
    </w:p>
    <w:p w:rsidR="004F3817" w:rsidRPr="008C00F6" w:rsidRDefault="004F3817" w:rsidP="004F3817">
      <w:pPr>
        <w:pStyle w:val="a9"/>
      </w:pPr>
      <w:r w:rsidRPr="008C00F6">
        <w:t>Наиболее полное и содержательное описание программы, которое включает:</w:t>
      </w:r>
    </w:p>
    <w:p w:rsidR="004F3817" w:rsidRPr="008C00F6" w:rsidRDefault="004F3817" w:rsidP="004F3817">
      <w:pPr>
        <w:pStyle w:val="a9"/>
      </w:pPr>
      <w:r w:rsidRPr="008C00F6">
        <w:t>1) общую характеристику компетенций, качественное изменение которых осуществляется в результате обучения или которые формируются в результате освоения образовательной программы;</w:t>
      </w:r>
    </w:p>
    <w:p w:rsidR="004F3817" w:rsidRPr="008C00F6" w:rsidRDefault="004F3817" w:rsidP="004F3817">
      <w:pPr>
        <w:pStyle w:val="a9"/>
      </w:pPr>
      <w:r w:rsidRPr="008C00F6">
        <w:t>2) описание требований и рекомендаций для обучения по образовательной программе;</w:t>
      </w:r>
    </w:p>
    <w:p w:rsidR="004F3817" w:rsidRPr="008C00F6" w:rsidRDefault="004F3817" w:rsidP="004F3817">
      <w:pPr>
        <w:pStyle w:val="a9"/>
      </w:pPr>
      <w:r w:rsidRPr="008C00F6">
        <w:t>3) краткое описание результатов обучения в свободной форме, а также описание востребованности результатов обучения в профессиональной деятельности.</w:t>
      </w:r>
    </w:p>
    <w:p w:rsidR="004F3817" w:rsidRDefault="004F3817" w:rsidP="004F3817">
      <w:pPr>
        <w:pStyle w:val="a9"/>
      </w:pPr>
    </w:p>
    <w:p w:rsidR="004F3817" w:rsidRPr="00521F8E" w:rsidRDefault="004F3817" w:rsidP="004F3817">
      <w:pPr>
        <w:pStyle w:val="a9"/>
      </w:pPr>
      <w:r w:rsidRPr="00521F8E">
        <w:t>Квалифицированные специалисты по тестированию и контролю качеств</w:t>
      </w:r>
      <w:r>
        <w:t>а</w:t>
      </w:r>
      <w:r w:rsidRPr="00521F8E">
        <w:t xml:space="preserve"> программного обеспечения (</w:t>
      </w:r>
      <w:proofErr w:type="spellStart"/>
      <w:r w:rsidRPr="00521F8E">
        <w:t>Software</w:t>
      </w:r>
      <w:proofErr w:type="spellEnd"/>
      <w:r w:rsidRPr="00521F8E">
        <w:t xml:space="preserve"> </w:t>
      </w:r>
      <w:proofErr w:type="spellStart"/>
      <w:r w:rsidRPr="00521F8E">
        <w:t>Quality</w:t>
      </w:r>
      <w:proofErr w:type="spellEnd"/>
      <w:r w:rsidRPr="00521F8E">
        <w:t xml:space="preserve"> </w:t>
      </w:r>
      <w:proofErr w:type="spellStart"/>
      <w:r w:rsidRPr="00521F8E">
        <w:t>Assurance</w:t>
      </w:r>
      <w:proofErr w:type="spellEnd"/>
      <w:r w:rsidRPr="00521F8E">
        <w:t>, SQA) до сих пор остаются редкостью на IT-рынке. Поэтому SQA-специалисты ценятся не меньше разработчиков программного обеспечения. Многие успешные IT-менеджеры начинали свою карьеру именно с должности специалиста по тестированию. Цель профессии «</w:t>
      </w:r>
      <w:proofErr w:type="spellStart"/>
      <w:r w:rsidRPr="00521F8E">
        <w:t>тестировщик</w:t>
      </w:r>
      <w:proofErr w:type="spellEnd"/>
      <w:r w:rsidRPr="00521F8E">
        <w:t>» – помочь создать качественный продукт. Их работа – предотвратить дефекты и, следовательно, обеспечить высокое качество процесса разработки и его результатов. Для это необходимо обладать профессиональными навыками: знаниями видов тестирования, знаниями инструментов и библиотек для автоматизации тестирования, умением пользоваться специальным программным об</w:t>
      </w:r>
      <w:r>
        <w:t>е</w:t>
      </w:r>
      <w:r w:rsidRPr="00521F8E">
        <w:t>спечением для автоматизированного тестирования и регистрации ошибок, навыками тест-дизайна.</w:t>
      </w:r>
    </w:p>
    <w:p w:rsidR="004F3817" w:rsidRPr="00521F8E" w:rsidRDefault="004F3817" w:rsidP="004F3817">
      <w:pPr>
        <w:pStyle w:val="a9"/>
      </w:pPr>
      <w:r w:rsidRPr="00521F8E">
        <w:t xml:space="preserve">Курс направлен на получение теоретических знаний и практического опыта работы с различными проектами решения реальных задач, с которыми работают </w:t>
      </w:r>
      <w:proofErr w:type="spellStart"/>
      <w:r w:rsidRPr="00521F8E">
        <w:t>тестировщики</w:t>
      </w:r>
      <w:proofErr w:type="spellEnd"/>
      <w:r w:rsidRPr="00521F8E">
        <w:t>.</w:t>
      </w:r>
    </w:p>
    <w:p w:rsidR="004F3817" w:rsidRPr="00521F8E" w:rsidRDefault="004F3817" w:rsidP="004F3817">
      <w:pPr>
        <w:pStyle w:val="a9"/>
      </w:pPr>
      <w:r w:rsidRPr="00521F8E">
        <w:t xml:space="preserve">Цель курса – познакомить </w:t>
      </w:r>
      <w:r>
        <w:t xml:space="preserve">слушателей </w:t>
      </w:r>
      <w:r w:rsidRPr="00521F8E">
        <w:t>с основными понятиями, принципами и законами тестирования и контроля качества программного обеспечения, необходимыми для работы с современными методологиями тестирования</w:t>
      </w:r>
      <w:r>
        <w:t>,</w:t>
      </w:r>
      <w:r w:rsidRPr="00521F8E">
        <w:t xml:space="preserve"> </w:t>
      </w:r>
      <w:r>
        <w:t>а</w:t>
      </w:r>
      <w:r w:rsidRPr="00521F8E">
        <w:t xml:space="preserve"> также закрепить полученные знания на практике, которой будет очень много.</w:t>
      </w:r>
    </w:p>
    <w:p w:rsidR="004F3817" w:rsidRPr="00521F8E" w:rsidRDefault="004F3817" w:rsidP="004F3817">
      <w:pPr>
        <w:pStyle w:val="a9"/>
      </w:pPr>
      <w:r w:rsidRPr="00521F8E">
        <w:t xml:space="preserve">По окончании курса </w:t>
      </w:r>
      <w:r>
        <w:t>слушатели будут</w:t>
      </w:r>
      <w:r w:rsidRPr="00521F8E">
        <w:t xml:space="preserve"> уметь:</w:t>
      </w:r>
    </w:p>
    <w:p w:rsidR="004F3817" w:rsidRPr="00521F8E" w:rsidRDefault="004F3817" w:rsidP="004F3817">
      <w:pPr>
        <w:pStyle w:val="a9"/>
        <w:ind w:left="1276" w:hanging="273"/>
      </w:pPr>
      <w:r w:rsidRPr="00521F8E">
        <w:t>●</w:t>
      </w:r>
      <w:r w:rsidRPr="00521F8E">
        <w:tab/>
        <w:t>находить дефекты в программном обеспечении;</w:t>
      </w:r>
    </w:p>
    <w:p w:rsidR="004F3817" w:rsidRPr="00521F8E" w:rsidRDefault="004F3817" w:rsidP="004F3817">
      <w:pPr>
        <w:pStyle w:val="a9"/>
        <w:ind w:left="1276" w:hanging="273"/>
      </w:pPr>
      <w:r w:rsidRPr="00521F8E">
        <w:t>●</w:t>
      </w:r>
      <w:r w:rsidRPr="00521F8E">
        <w:tab/>
        <w:t>осуществлять нефункциональное и функциональное тестирование;</w:t>
      </w:r>
    </w:p>
    <w:p w:rsidR="004F3817" w:rsidRPr="00521F8E" w:rsidRDefault="004F3817" w:rsidP="004F3817">
      <w:pPr>
        <w:pStyle w:val="a9"/>
        <w:ind w:left="1276" w:hanging="273"/>
      </w:pPr>
      <w:r w:rsidRPr="00521F8E">
        <w:t>●</w:t>
      </w:r>
      <w:r w:rsidRPr="00521F8E">
        <w:tab/>
        <w:t>создавать скрипты автоматизированного тестирования;</w:t>
      </w:r>
    </w:p>
    <w:p w:rsidR="004F3817" w:rsidRPr="00521F8E" w:rsidRDefault="004F3817" w:rsidP="004F3817">
      <w:pPr>
        <w:pStyle w:val="a9"/>
        <w:ind w:left="1276" w:hanging="273"/>
      </w:pPr>
      <w:r w:rsidRPr="00521F8E">
        <w:t>●</w:t>
      </w:r>
      <w:r w:rsidRPr="00521F8E">
        <w:tab/>
        <w:t>создавать интеллект-карты и модели тестируемых продуктов</w:t>
      </w:r>
    </w:p>
    <w:p w:rsidR="004F3817" w:rsidRPr="00521F8E" w:rsidRDefault="004F3817" w:rsidP="004F3817">
      <w:pPr>
        <w:pStyle w:val="a9"/>
        <w:ind w:left="1276" w:hanging="273"/>
      </w:pPr>
      <w:r w:rsidRPr="00521F8E">
        <w:t>●</w:t>
      </w:r>
      <w:r w:rsidRPr="00521F8E">
        <w:tab/>
        <w:t>разрабатывать тестовые сценарии;</w:t>
      </w:r>
    </w:p>
    <w:p w:rsidR="004F3817" w:rsidRPr="00521F8E" w:rsidRDefault="004F3817" w:rsidP="004F3817">
      <w:pPr>
        <w:pStyle w:val="a9"/>
        <w:ind w:left="1276" w:hanging="273"/>
      </w:pPr>
      <w:r w:rsidRPr="00521F8E">
        <w:t>●</w:t>
      </w:r>
      <w:r w:rsidRPr="00521F8E">
        <w:tab/>
        <w:t>планировать тестирование;</w:t>
      </w:r>
    </w:p>
    <w:p w:rsidR="004F3817" w:rsidRPr="00521F8E" w:rsidRDefault="004F3817" w:rsidP="004F3817">
      <w:pPr>
        <w:pStyle w:val="a9"/>
        <w:ind w:left="1276" w:hanging="273"/>
      </w:pPr>
      <w:r w:rsidRPr="00521F8E">
        <w:t>●</w:t>
      </w:r>
      <w:r w:rsidRPr="00521F8E">
        <w:tab/>
        <w:t>работать в системе учета дефектов.</w:t>
      </w:r>
    </w:p>
    <w:p w:rsidR="004F3817" w:rsidRPr="00521F8E" w:rsidRDefault="004F3817" w:rsidP="004F3817">
      <w:pPr>
        <w:pStyle w:val="a9"/>
        <w:ind w:left="1276" w:hanging="273"/>
      </w:pPr>
      <w:r w:rsidRPr="00521F8E">
        <w:t>●</w:t>
      </w:r>
      <w:r w:rsidRPr="00521F8E">
        <w:tab/>
        <w:t xml:space="preserve">применять эмуляторы и симуляторы; </w:t>
      </w:r>
    </w:p>
    <w:p w:rsidR="004F3817" w:rsidRPr="00521F8E" w:rsidRDefault="004F3817" w:rsidP="004F3817">
      <w:pPr>
        <w:pStyle w:val="a9"/>
        <w:ind w:left="1276" w:hanging="273"/>
      </w:pPr>
      <w:r w:rsidRPr="00521F8E">
        <w:t>●</w:t>
      </w:r>
      <w:r w:rsidRPr="00521F8E">
        <w:tab/>
        <w:t>использовать дополнительные приложения для упрощения и ускорения работы.</w:t>
      </w:r>
    </w:p>
    <w:p w:rsidR="004F3817" w:rsidRPr="00CB72F5" w:rsidRDefault="004F3817" w:rsidP="004F3817">
      <w:pPr>
        <w:pStyle w:val="a9"/>
      </w:pPr>
      <w:r w:rsidRPr="00521F8E">
        <w:t>Настоящая программа предназначена для студентов и выпускников вузов и колледжей (не только технического профиля!), желающих получить новые знания и навыки, востребованные в IT-индустрии;</w:t>
      </w:r>
      <w:r>
        <w:t xml:space="preserve"> </w:t>
      </w:r>
      <w:r w:rsidRPr="00521F8E">
        <w:t>всех желающих начать карьеру SQA-специалиста с нуля (практика показывает, что отличными SQA-специалистами становятся девушки)</w:t>
      </w:r>
      <w:r>
        <w:t>.</w:t>
      </w:r>
      <w:r w:rsidRPr="00CB72F5">
        <w:t xml:space="preserve">                                                                                                                                                                    </w:t>
      </w:r>
    </w:p>
    <w:p w:rsidR="004F3817" w:rsidRPr="008C00F6" w:rsidRDefault="004F3817" w:rsidP="004F3817">
      <w:r w:rsidRPr="008C00F6">
        <w:br w:type="page"/>
      </w:r>
    </w:p>
    <w:p w:rsidR="004F3817" w:rsidRPr="008C00F6" w:rsidRDefault="004F3817" w:rsidP="004F3817">
      <w:pPr>
        <w:pStyle w:val="a9"/>
        <w:numPr>
          <w:ilvl w:val="0"/>
          <w:numId w:val="3"/>
        </w:numPr>
        <w:jc w:val="center"/>
        <w:rPr>
          <w:rFonts w:ascii="Times New Roman" w:hAnsi="Times New Roman" w:cs="Times New Roman"/>
        </w:rPr>
      </w:pPr>
      <w:r w:rsidRPr="008C00F6">
        <w:rPr>
          <w:rFonts w:ascii="Times New Roman" w:hAnsi="Times New Roman" w:cs="Times New Roman"/>
        </w:rPr>
        <w:t>ШАБЛОН ОБРАЗОВАТЕЛЬНОЙ ПРОГРАММЫ (ДПО)</w:t>
      </w:r>
    </w:p>
    <w:p w:rsidR="004F3817" w:rsidRPr="008C00F6" w:rsidRDefault="004F3817" w:rsidP="004F3817">
      <w:pPr>
        <w:pStyle w:val="a9"/>
        <w:jc w:val="center"/>
      </w:pPr>
    </w:p>
    <w:p w:rsidR="004F3817" w:rsidRPr="008C00F6" w:rsidRDefault="004F3817" w:rsidP="004F3817">
      <w:pPr>
        <w:pStyle w:val="a9"/>
        <w:jc w:val="center"/>
      </w:pPr>
    </w:p>
    <w:p w:rsidR="004F3817" w:rsidRPr="008C00F6" w:rsidRDefault="004F3817" w:rsidP="004F3817">
      <w:pPr>
        <w:pStyle w:val="a9"/>
        <w:jc w:val="center"/>
      </w:pPr>
    </w:p>
    <w:p w:rsidR="004F3817" w:rsidRPr="008C00F6" w:rsidRDefault="004F3817" w:rsidP="004F3817">
      <w:pPr>
        <w:pStyle w:val="a9"/>
        <w:jc w:val="center"/>
      </w:pPr>
    </w:p>
    <w:p w:rsidR="004F3817" w:rsidRPr="008C00F6" w:rsidRDefault="004F3817" w:rsidP="004F3817">
      <w:pPr>
        <w:pStyle w:val="a9"/>
        <w:jc w:val="center"/>
      </w:pPr>
    </w:p>
    <w:p w:rsidR="004F3817" w:rsidRDefault="004F3817" w:rsidP="004F3817">
      <w:pPr>
        <w:pStyle w:val="a9"/>
        <w:jc w:val="center"/>
      </w:pPr>
      <w:r w:rsidRPr="004F3817">
        <w:t>Федера</w:t>
      </w:r>
      <w:r>
        <w:t>льное государственное бюджетное</w:t>
      </w:r>
      <w:r>
        <w:br/>
      </w:r>
      <w:r w:rsidRPr="004F3817">
        <w:t xml:space="preserve">образовательное учреждение высшего образования </w:t>
      </w:r>
      <w:r>
        <w:br/>
      </w:r>
      <w:r w:rsidRPr="004F3817">
        <w:t>«Томский государственный университет</w:t>
      </w:r>
      <w:r>
        <w:br/>
      </w:r>
      <w:r w:rsidRPr="004F3817">
        <w:t xml:space="preserve">систем управления и радиоэлектроники»   </w:t>
      </w:r>
    </w:p>
    <w:p w:rsidR="004F3817" w:rsidRDefault="004F3817" w:rsidP="004F3817">
      <w:pPr>
        <w:pStyle w:val="a9"/>
        <w:jc w:val="center"/>
      </w:pPr>
    </w:p>
    <w:p w:rsidR="004F3817" w:rsidRPr="008C00F6" w:rsidRDefault="004F3817" w:rsidP="004F3817">
      <w:pPr>
        <w:pStyle w:val="a9"/>
        <w:jc w:val="center"/>
      </w:pPr>
      <w:r w:rsidRPr="008C00F6">
        <w:t>Дополнительная профессиональная программа повышения квалификации</w:t>
      </w:r>
    </w:p>
    <w:p w:rsidR="004F3817" w:rsidRPr="008C00F6" w:rsidRDefault="004F3817" w:rsidP="004F3817">
      <w:pPr>
        <w:jc w:val="center"/>
      </w:pPr>
      <w:r>
        <w:t>«</w:t>
      </w:r>
      <w:r w:rsidRPr="00521F8E">
        <w:t>Тестирование и контроль качества программного обеспечения. Базовый курс</w:t>
      </w:r>
      <w:r w:rsidRPr="008C00F6">
        <w:t>»</w:t>
      </w:r>
    </w:p>
    <w:p w:rsidR="004F3817" w:rsidRPr="000D7009" w:rsidRDefault="004F3817" w:rsidP="004F3817">
      <w:pPr>
        <w:jc w:val="center"/>
      </w:pPr>
      <w:r>
        <w:t xml:space="preserve">72  </w:t>
      </w:r>
      <w:r w:rsidRPr="008C00F6">
        <w:t xml:space="preserve"> ч</w:t>
      </w:r>
      <w:r>
        <w:t>ас.</w:t>
      </w:r>
    </w:p>
    <w:p w:rsidR="004F3817" w:rsidRPr="008C00F6" w:rsidRDefault="004F3817" w:rsidP="004F3817">
      <w:r w:rsidRPr="008C00F6">
        <w:br w:type="page"/>
      </w:r>
    </w:p>
    <w:p w:rsidR="004F3817" w:rsidRPr="008C00F6" w:rsidRDefault="004F3817" w:rsidP="004F3817">
      <w:pPr>
        <w:jc w:val="center"/>
      </w:pPr>
      <w:r w:rsidRPr="008C00F6">
        <w:rPr>
          <w:rFonts w:ascii="Times New Roman" w:hAnsi="Times New Roman" w:cs="Times New Roman"/>
          <w:b/>
          <w:sz w:val="24"/>
          <w:szCs w:val="24"/>
        </w:rPr>
        <w:t>ОБЩАЯ ХАРАКТЕРИСТИКА ПРОГРАММЫ</w:t>
      </w:r>
    </w:p>
    <w:p w:rsidR="004F3817" w:rsidRPr="008C00F6" w:rsidRDefault="004F3817" w:rsidP="004F3817">
      <w:pPr>
        <w:pStyle w:val="a9"/>
        <w:jc w:val="center"/>
      </w:pPr>
    </w:p>
    <w:p w:rsidR="004F3817" w:rsidRPr="008C00F6" w:rsidRDefault="004F3817" w:rsidP="004F3817">
      <w:pPr>
        <w:pStyle w:val="a9"/>
        <w:ind w:left="360"/>
        <w:rPr>
          <w:b/>
        </w:rPr>
      </w:pPr>
      <w:r w:rsidRPr="008C00F6">
        <w:rPr>
          <w:b/>
        </w:rPr>
        <w:t>1.Цель программы</w:t>
      </w:r>
    </w:p>
    <w:p w:rsidR="004F3817" w:rsidRPr="00FC41A5" w:rsidRDefault="004F3817" w:rsidP="004F3817">
      <w:pPr>
        <w:pStyle w:val="a9"/>
      </w:pPr>
      <w:r>
        <w:t xml:space="preserve"> </w:t>
      </w:r>
      <w:r w:rsidRPr="00FC41A5">
        <w:t>Совершенствование и (или) получение новой компетенции</w:t>
      </w:r>
      <w:r>
        <w:t xml:space="preserve"> в области тестирования ПО</w:t>
      </w:r>
      <w:r w:rsidRPr="00FC41A5">
        <w:t xml:space="preserve">, </w:t>
      </w:r>
      <w:r>
        <w:t xml:space="preserve">обеспеченной следующими видами деятельности: </w:t>
      </w:r>
    </w:p>
    <w:p w:rsidR="004F3817" w:rsidRPr="00FC41A5" w:rsidRDefault="004F3817" w:rsidP="004F3817">
      <w:pPr>
        <w:pStyle w:val="a9"/>
      </w:pPr>
      <w:r w:rsidRPr="00FC41A5">
        <w:t>- способность разработки тестовых случаев, проведение тестирования и анализов результатов;</w:t>
      </w:r>
    </w:p>
    <w:p w:rsidR="004F3817" w:rsidRPr="00FC41A5" w:rsidRDefault="004F3817" w:rsidP="004F3817">
      <w:pPr>
        <w:pStyle w:val="a9"/>
      </w:pPr>
      <w:r w:rsidRPr="00FC41A5">
        <w:t>- способность планирова</w:t>
      </w:r>
      <w:r>
        <w:t>ния</w:t>
      </w:r>
      <w:r w:rsidRPr="00FC41A5">
        <w:t xml:space="preserve"> процесс</w:t>
      </w:r>
      <w:r>
        <w:t>а</w:t>
      </w:r>
      <w:r w:rsidRPr="00FC41A5">
        <w:t xml:space="preserve"> тестирования;</w:t>
      </w:r>
    </w:p>
    <w:p w:rsidR="004F3817" w:rsidRPr="00FC41A5" w:rsidRDefault="004F3817" w:rsidP="004F3817">
      <w:pPr>
        <w:pStyle w:val="a9"/>
      </w:pPr>
      <w:r w:rsidRPr="00FC41A5">
        <w:t>- способность оценки качества тестов;</w:t>
      </w:r>
    </w:p>
    <w:p w:rsidR="004F3817" w:rsidRPr="008C00F6" w:rsidRDefault="004F3817" w:rsidP="004F3817">
      <w:pPr>
        <w:pStyle w:val="a9"/>
      </w:pPr>
      <w:r w:rsidRPr="00FC41A5">
        <w:t>- способность формирования стратегии тестирования.</w:t>
      </w:r>
    </w:p>
    <w:p w:rsidR="004F3817" w:rsidRPr="008C00F6" w:rsidRDefault="004F3817" w:rsidP="004F3817">
      <w:pPr>
        <w:pStyle w:val="a9"/>
        <w:ind w:left="360"/>
        <w:rPr>
          <w:b/>
        </w:rPr>
      </w:pPr>
    </w:p>
    <w:p w:rsidR="004F3817" w:rsidRPr="008C00F6" w:rsidRDefault="004F3817" w:rsidP="004F3817">
      <w:pPr>
        <w:pStyle w:val="a9"/>
        <w:ind w:left="360"/>
        <w:rPr>
          <w:b/>
        </w:rPr>
      </w:pPr>
      <w:r w:rsidRPr="008C00F6">
        <w:rPr>
          <w:b/>
        </w:rPr>
        <w:t>2.Планируемые результаты обучения:</w:t>
      </w:r>
    </w:p>
    <w:p w:rsidR="004F3817" w:rsidRPr="008C00F6" w:rsidRDefault="004F3817" w:rsidP="004F3817">
      <w:pPr>
        <w:ind w:left="284"/>
      </w:pPr>
      <w:r w:rsidRPr="008C00F6">
        <w:t>2.1.Знание (осведомленность в областях)</w:t>
      </w:r>
    </w:p>
    <w:p w:rsidR="004F3817" w:rsidRDefault="004F3817" w:rsidP="004F3817">
      <w:pPr>
        <w:ind w:left="720"/>
      </w:pPr>
      <w:r w:rsidRPr="008C00F6">
        <w:t>2.1.1.</w:t>
      </w:r>
      <w:r>
        <w:t xml:space="preserve"> </w:t>
      </w:r>
      <w:r w:rsidRPr="00FC41A5">
        <w:t>техники тестирования (техники, базирующиеся на интуиции и опыте инженера; техники, базирующиеся на спецификации; техники, ориентированные на код; тестирование, ориентированное на дефекты; техники, базирующиеся на условиях использования; тестирование, базирующееся на надежности инженерного процесса; техники, базирующиеся на природе приложения)</w:t>
      </w:r>
      <w:r>
        <w:t xml:space="preserve">;  </w:t>
      </w:r>
    </w:p>
    <w:p w:rsidR="004F3817" w:rsidRDefault="004F3817" w:rsidP="004F3817">
      <w:pPr>
        <w:ind w:left="720"/>
      </w:pPr>
      <w:r>
        <w:t xml:space="preserve">2.1.2. </w:t>
      </w:r>
      <w:r w:rsidRPr="00FC41A5">
        <w:t>систем автоматизированного тестирования;</w:t>
      </w:r>
    </w:p>
    <w:p w:rsidR="004F3817" w:rsidRDefault="004F3817" w:rsidP="004F3817">
      <w:pPr>
        <w:ind w:left="720"/>
      </w:pPr>
      <w:r>
        <w:t xml:space="preserve">2.1.3. </w:t>
      </w:r>
      <w:r w:rsidRPr="00FC41A5">
        <w:t>теори</w:t>
      </w:r>
      <w:r>
        <w:t>и</w:t>
      </w:r>
      <w:r w:rsidRPr="00FC41A5">
        <w:t xml:space="preserve"> тестирования (модели тестирования, планирование тестирования, тест-дизайн, проектирование тестов);</w:t>
      </w:r>
    </w:p>
    <w:p w:rsidR="004F3817" w:rsidRDefault="004F3817" w:rsidP="004F3817">
      <w:pPr>
        <w:ind w:left="720"/>
      </w:pPr>
      <w:r>
        <w:t xml:space="preserve">2.1.4. </w:t>
      </w:r>
      <w:r w:rsidRPr="00FC41A5">
        <w:t>стандарт</w:t>
      </w:r>
      <w:r>
        <w:t>ов</w:t>
      </w:r>
      <w:r w:rsidRPr="00FC41A5">
        <w:t xml:space="preserve"> в области тестирования; стандарты и методологии, применяемые к необходимым приложениям;</w:t>
      </w:r>
    </w:p>
    <w:p w:rsidR="004F3817" w:rsidRDefault="004F3817" w:rsidP="004F3817">
      <w:pPr>
        <w:ind w:left="720"/>
      </w:pPr>
      <w:r>
        <w:t xml:space="preserve">2.1.5. </w:t>
      </w:r>
      <w:r w:rsidRPr="00FC41A5">
        <w:t>жизненн</w:t>
      </w:r>
      <w:r>
        <w:t>ого</w:t>
      </w:r>
      <w:r w:rsidRPr="00FC41A5">
        <w:t xml:space="preserve"> цикл</w:t>
      </w:r>
      <w:r>
        <w:t>а</w:t>
      </w:r>
      <w:r w:rsidRPr="00FC41A5">
        <w:t xml:space="preserve"> тестов, оценки надежности;</w:t>
      </w:r>
    </w:p>
    <w:p w:rsidR="004F3817" w:rsidRDefault="004F3817" w:rsidP="004F3817">
      <w:pPr>
        <w:ind w:left="720"/>
      </w:pPr>
      <w:r>
        <w:t xml:space="preserve">2.1.6. </w:t>
      </w:r>
      <w:r w:rsidRPr="00FC41A5">
        <w:t>тип</w:t>
      </w:r>
      <w:r>
        <w:t>ов</w:t>
      </w:r>
      <w:r w:rsidRPr="00FC41A5">
        <w:t xml:space="preserve"> дефектов, классификации и статистики возникновения;</w:t>
      </w:r>
    </w:p>
    <w:p w:rsidR="004F3817" w:rsidRDefault="004F3817" w:rsidP="004F3817">
      <w:pPr>
        <w:ind w:left="720"/>
      </w:pPr>
      <w:r>
        <w:t xml:space="preserve">2.1.7. </w:t>
      </w:r>
      <w:r w:rsidRPr="00FC41A5">
        <w:t>теори</w:t>
      </w:r>
      <w:r>
        <w:t>и</w:t>
      </w:r>
      <w:r w:rsidRPr="00FC41A5">
        <w:t xml:space="preserve"> различных стратегий тестирования;</w:t>
      </w:r>
    </w:p>
    <w:p w:rsidR="004F3817" w:rsidRDefault="004F3817" w:rsidP="004F3817">
      <w:pPr>
        <w:ind w:left="720"/>
      </w:pPr>
      <w:r>
        <w:t xml:space="preserve">2.1.8. </w:t>
      </w:r>
      <w:r w:rsidRPr="00FC41A5">
        <w:t>базовы</w:t>
      </w:r>
      <w:r>
        <w:t>х</w:t>
      </w:r>
      <w:r w:rsidRPr="00FC41A5">
        <w:t xml:space="preserve"> поняти</w:t>
      </w:r>
      <w:r>
        <w:t>й</w:t>
      </w:r>
      <w:r w:rsidRPr="00FC41A5">
        <w:t xml:space="preserve"> качества программного продукта и качества процесса разработки программного обеспечения;</w:t>
      </w:r>
    </w:p>
    <w:p w:rsidR="004F3817" w:rsidRPr="008C00F6" w:rsidRDefault="004F3817" w:rsidP="004F3817">
      <w:pPr>
        <w:ind w:left="142"/>
      </w:pPr>
      <w:r w:rsidRPr="008C00F6">
        <w:t xml:space="preserve">2.2. Умение (способность к деятельности) </w:t>
      </w:r>
    </w:p>
    <w:p w:rsidR="004F3817" w:rsidRDefault="004F3817" w:rsidP="004F3817">
      <w:pPr>
        <w:ind w:left="720"/>
      </w:pPr>
      <w:r w:rsidRPr="008C00F6">
        <w:t>2.2.1.</w:t>
      </w:r>
      <w:r>
        <w:t xml:space="preserve"> </w:t>
      </w:r>
      <w:r w:rsidRPr="001566C6">
        <w:t>понимать процесс тестирования программного обеспечения и жизненный цикл программного продукта;</w:t>
      </w:r>
    </w:p>
    <w:p w:rsidR="004F3817" w:rsidRDefault="004F3817" w:rsidP="004F3817">
      <w:pPr>
        <w:ind w:left="720"/>
      </w:pPr>
      <w:r>
        <w:t xml:space="preserve">2.2.2. </w:t>
      </w:r>
      <w:r w:rsidRPr="001566C6">
        <w:t>оценивать покрытия требований тестовыми случаями;</w:t>
      </w:r>
    </w:p>
    <w:p w:rsidR="004F3817" w:rsidRDefault="004F3817" w:rsidP="004F3817">
      <w:pPr>
        <w:ind w:left="720"/>
      </w:pPr>
      <w:r>
        <w:t>2.2.3.</w:t>
      </w:r>
      <w:r w:rsidRPr="001566C6">
        <w:t xml:space="preserve"> определять наиболее значимые критерии качества программного продукта;</w:t>
      </w:r>
    </w:p>
    <w:p w:rsidR="004F3817" w:rsidRPr="008C00F6" w:rsidRDefault="004F3817" w:rsidP="004F3817">
      <w:pPr>
        <w:ind w:left="142"/>
      </w:pPr>
      <w:r w:rsidRPr="008C00F6">
        <w:t>2.3.Навыки (использование конкретных инструментов)</w:t>
      </w:r>
    </w:p>
    <w:p w:rsidR="004F3817" w:rsidRDefault="004F3817" w:rsidP="004F3817">
      <w:pPr>
        <w:ind w:left="720"/>
      </w:pPr>
      <w:r w:rsidRPr="008C00F6">
        <w:t>2.3.1</w:t>
      </w:r>
      <w:r>
        <w:t xml:space="preserve"> </w:t>
      </w:r>
      <w:r w:rsidRPr="001566C6">
        <w:t>выполнения необходимых видов тестирования в соответствии с планом тестирования проведения автоматизированного тестирования, получения статистики о выполнениях тестов;</w:t>
      </w:r>
    </w:p>
    <w:p w:rsidR="004F3817" w:rsidRDefault="004F3817" w:rsidP="004F3817">
      <w:pPr>
        <w:ind w:left="720"/>
      </w:pPr>
      <w:r>
        <w:t xml:space="preserve">2.3.2. </w:t>
      </w:r>
      <w:r w:rsidRPr="001566C6">
        <w:t>анализа полученных результатов;</w:t>
      </w:r>
    </w:p>
    <w:p w:rsidR="004F3817" w:rsidRDefault="004F3817" w:rsidP="004F3817">
      <w:pPr>
        <w:ind w:left="720"/>
      </w:pPr>
      <w:r>
        <w:t xml:space="preserve">2.3.3. </w:t>
      </w:r>
      <w:r w:rsidRPr="001566C6">
        <w:t>определения целей, уровня тестирования, ролей и обязанностей каждого члена команды, требования к тестовым данным, определения инструментальных средств для достижения целей тестирования, требований к окружению и программному обеспечению</w:t>
      </w:r>
    </w:p>
    <w:p w:rsidR="004F3817" w:rsidRPr="008C00F6" w:rsidRDefault="004F3817" w:rsidP="004F3817">
      <w:pPr>
        <w:pStyle w:val="a9"/>
        <w:rPr>
          <w:b/>
        </w:rPr>
      </w:pPr>
    </w:p>
    <w:p w:rsidR="004F3817" w:rsidRPr="008C00F6" w:rsidRDefault="004F3817" w:rsidP="004F3817">
      <w:pPr>
        <w:pStyle w:val="a9"/>
        <w:ind w:left="360"/>
      </w:pPr>
      <w:r w:rsidRPr="008C00F6">
        <w:rPr>
          <w:b/>
        </w:rPr>
        <w:t xml:space="preserve">3.Категория слушателей </w:t>
      </w:r>
      <w:r w:rsidRPr="008C00F6">
        <w:t>(возможно заполнение не всех полей)</w:t>
      </w:r>
    </w:p>
    <w:p w:rsidR="004F3817" w:rsidRPr="008C00F6" w:rsidRDefault="004F3817" w:rsidP="004F3817">
      <w:pPr>
        <w:pStyle w:val="a9"/>
        <w:numPr>
          <w:ilvl w:val="1"/>
          <w:numId w:val="1"/>
        </w:numPr>
      </w:pPr>
      <w:r>
        <w:t xml:space="preserve">   </w:t>
      </w:r>
      <w:r w:rsidRPr="00D453C6">
        <w:t>Граждане старше 18 лет, не достигшие пенсионного возраста, имеющие среднее профессиональное и/или высшее образование</w:t>
      </w:r>
    </w:p>
    <w:p w:rsidR="004F3817" w:rsidRPr="008C00F6" w:rsidRDefault="004F3817" w:rsidP="004F3817">
      <w:pPr>
        <w:pStyle w:val="a9"/>
        <w:numPr>
          <w:ilvl w:val="1"/>
          <w:numId w:val="1"/>
        </w:numPr>
      </w:pPr>
      <w:r>
        <w:t xml:space="preserve">   </w:t>
      </w:r>
      <w:r w:rsidRPr="00D453C6">
        <w:t xml:space="preserve">Для указанных лиц обучение по программе будет считаться повышением квалификации с получением удостоверения установленного образца. </w:t>
      </w:r>
      <w:r>
        <w:t xml:space="preserve">   </w:t>
      </w:r>
    </w:p>
    <w:p w:rsidR="004F3817" w:rsidRPr="008C00F6" w:rsidRDefault="004F3817" w:rsidP="004F3817">
      <w:pPr>
        <w:pStyle w:val="a9"/>
        <w:numPr>
          <w:ilvl w:val="1"/>
          <w:numId w:val="1"/>
        </w:numPr>
      </w:pPr>
      <w:r>
        <w:t xml:space="preserve">   </w:t>
      </w:r>
      <w:r w:rsidRPr="008C00F6">
        <w:t>Наличие опыта профессиональной деятельности</w:t>
      </w:r>
      <w:r>
        <w:t xml:space="preserve">: не требуется    </w:t>
      </w:r>
    </w:p>
    <w:p w:rsidR="004F3817" w:rsidRPr="008C00F6" w:rsidRDefault="004F3817" w:rsidP="004F3817">
      <w:pPr>
        <w:pStyle w:val="a9"/>
        <w:numPr>
          <w:ilvl w:val="1"/>
          <w:numId w:val="1"/>
        </w:numPr>
      </w:pPr>
      <w:r>
        <w:t xml:space="preserve">   </w:t>
      </w:r>
      <w:r w:rsidRPr="008C00F6">
        <w:t>Предварительное освоение иных дисциплин/курсов /модулей</w:t>
      </w:r>
      <w:r>
        <w:t xml:space="preserve">: не требуется    </w:t>
      </w:r>
    </w:p>
    <w:p w:rsidR="004F3817" w:rsidRPr="008C00F6" w:rsidRDefault="004F3817" w:rsidP="004F3817">
      <w:pPr>
        <w:pStyle w:val="a9"/>
        <w:ind w:left="792"/>
      </w:pPr>
    </w:p>
    <w:p w:rsidR="004F3817" w:rsidRPr="008C00F6" w:rsidRDefault="004F3817" w:rsidP="004F3817">
      <w:pPr>
        <w:pStyle w:val="a9"/>
        <w:ind w:left="792"/>
      </w:pPr>
    </w:p>
    <w:p w:rsidR="004F3817" w:rsidRPr="008C00F6" w:rsidRDefault="004F3817" w:rsidP="004F3817">
      <w:pPr>
        <w:pStyle w:val="a9"/>
        <w:ind w:left="360"/>
        <w:rPr>
          <w:b/>
        </w:rPr>
      </w:pPr>
      <w:r w:rsidRPr="008C00F6">
        <w:rPr>
          <w:b/>
        </w:rPr>
        <w:t>4.Учебный план программы «</w:t>
      </w:r>
      <w:r w:rsidRPr="00521F8E">
        <w:t>Тестирование и контроль качества программного обеспечения</w:t>
      </w:r>
      <w:r w:rsidRPr="0088587E">
        <w:t>. Базовый курс</w:t>
      </w:r>
      <w:r w:rsidRPr="008C00F6">
        <w:rPr>
          <w:b/>
        </w:rPr>
        <w:t xml:space="preserve">.»                                 </w:t>
      </w:r>
    </w:p>
    <w:tbl>
      <w:tblPr>
        <w:tblStyle w:val="a8"/>
        <w:tblW w:w="0" w:type="auto"/>
        <w:tblLook w:val="04A0" w:firstRow="1" w:lastRow="0" w:firstColumn="1" w:lastColumn="0" w:noHBand="0" w:noVBand="1"/>
      </w:tblPr>
      <w:tblGrid>
        <w:gridCol w:w="547"/>
        <w:gridCol w:w="2842"/>
        <w:gridCol w:w="955"/>
        <w:gridCol w:w="1319"/>
        <w:gridCol w:w="1825"/>
        <w:gridCol w:w="1857"/>
      </w:tblGrid>
      <w:tr w:rsidR="004F3817" w:rsidRPr="008C00F6" w:rsidTr="006A633B">
        <w:trPr>
          <w:trHeight w:val="270"/>
        </w:trPr>
        <w:tc>
          <w:tcPr>
            <w:tcW w:w="547" w:type="dxa"/>
            <w:vMerge w:val="restart"/>
          </w:tcPr>
          <w:p w:rsidR="004F3817" w:rsidRPr="008C00F6" w:rsidRDefault="004F3817" w:rsidP="006A633B">
            <w:pPr>
              <w:rPr>
                <w:b/>
              </w:rPr>
            </w:pPr>
            <w:r w:rsidRPr="008C00F6">
              <w:rPr>
                <w:b/>
              </w:rPr>
              <w:t>№ п</w:t>
            </w:r>
            <w:r w:rsidRPr="008C00F6">
              <w:rPr>
                <w:b/>
                <w:lang w:val="en-US"/>
              </w:rPr>
              <w:t>/</w:t>
            </w:r>
            <w:r w:rsidRPr="008C00F6">
              <w:rPr>
                <w:b/>
              </w:rPr>
              <w:t>п</w:t>
            </w:r>
          </w:p>
        </w:tc>
        <w:tc>
          <w:tcPr>
            <w:tcW w:w="2842" w:type="dxa"/>
            <w:vMerge w:val="restart"/>
          </w:tcPr>
          <w:p w:rsidR="004F3817" w:rsidRPr="008C00F6" w:rsidRDefault="004F3817" w:rsidP="006A633B">
            <w:pPr>
              <w:jc w:val="center"/>
              <w:rPr>
                <w:b/>
              </w:rPr>
            </w:pPr>
            <w:r w:rsidRPr="008C00F6">
              <w:rPr>
                <w:b/>
              </w:rPr>
              <w:t xml:space="preserve">Модуль </w:t>
            </w:r>
          </w:p>
        </w:tc>
        <w:tc>
          <w:tcPr>
            <w:tcW w:w="955" w:type="dxa"/>
            <w:vMerge w:val="restart"/>
          </w:tcPr>
          <w:p w:rsidR="004F3817" w:rsidRPr="008C00F6" w:rsidRDefault="004F3817" w:rsidP="006A633B">
            <w:pPr>
              <w:rPr>
                <w:b/>
              </w:rPr>
            </w:pPr>
            <w:r w:rsidRPr="008C00F6">
              <w:rPr>
                <w:b/>
              </w:rPr>
              <w:t>Всего, час</w:t>
            </w:r>
          </w:p>
        </w:tc>
        <w:tc>
          <w:tcPr>
            <w:tcW w:w="5001" w:type="dxa"/>
            <w:gridSpan w:val="3"/>
          </w:tcPr>
          <w:p w:rsidR="004F3817" w:rsidRPr="008C00F6" w:rsidRDefault="004F3817" w:rsidP="006A633B">
            <w:pPr>
              <w:jc w:val="center"/>
              <w:rPr>
                <w:b/>
              </w:rPr>
            </w:pPr>
            <w:r w:rsidRPr="008C00F6">
              <w:rPr>
                <w:b/>
              </w:rPr>
              <w:t>Виды учебных занятий</w:t>
            </w:r>
          </w:p>
        </w:tc>
      </w:tr>
      <w:tr w:rsidR="004F3817" w:rsidRPr="008C00F6" w:rsidTr="006A633B">
        <w:trPr>
          <w:trHeight w:val="270"/>
        </w:trPr>
        <w:tc>
          <w:tcPr>
            <w:tcW w:w="547" w:type="dxa"/>
            <w:vMerge/>
          </w:tcPr>
          <w:p w:rsidR="004F3817" w:rsidRPr="008C00F6" w:rsidRDefault="004F3817" w:rsidP="006A633B">
            <w:pPr>
              <w:rPr>
                <w:b/>
              </w:rPr>
            </w:pPr>
          </w:p>
        </w:tc>
        <w:tc>
          <w:tcPr>
            <w:tcW w:w="2842" w:type="dxa"/>
            <w:vMerge/>
          </w:tcPr>
          <w:p w:rsidR="004F3817" w:rsidRPr="008C00F6" w:rsidRDefault="004F3817" w:rsidP="006A633B">
            <w:pPr>
              <w:jc w:val="center"/>
              <w:rPr>
                <w:b/>
              </w:rPr>
            </w:pPr>
          </w:p>
        </w:tc>
        <w:tc>
          <w:tcPr>
            <w:tcW w:w="955" w:type="dxa"/>
            <w:vMerge/>
          </w:tcPr>
          <w:p w:rsidR="004F3817" w:rsidRPr="008C00F6" w:rsidRDefault="004F3817" w:rsidP="006A633B">
            <w:pPr>
              <w:rPr>
                <w:b/>
              </w:rPr>
            </w:pPr>
          </w:p>
        </w:tc>
        <w:tc>
          <w:tcPr>
            <w:tcW w:w="1319" w:type="dxa"/>
          </w:tcPr>
          <w:p w:rsidR="004F3817" w:rsidRPr="008C00F6" w:rsidRDefault="004F3817" w:rsidP="006A633B">
            <w:pPr>
              <w:rPr>
                <w:b/>
              </w:rPr>
            </w:pPr>
            <w:r w:rsidRPr="008C00F6">
              <w:rPr>
                <w:b/>
              </w:rPr>
              <w:t>лекции</w:t>
            </w:r>
          </w:p>
        </w:tc>
        <w:tc>
          <w:tcPr>
            <w:tcW w:w="1825" w:type="dxa"/>
          </w:tcPr>
          <w:p w:rsidR="004F3817" w:rsidRPr="008C00F6" w:rsidRDefault="004F3817" w:rsidP="006A633B">
            <w:pPr>
              <w:rPr>
                <w:b/>
              </w:rPr>
            </w:pPr>
            <w:r w:rsidRPr="008C00F6">
              <w:rPr>
                <w:b/>
              </w:rPr>
              <w:t>практические занятия</w:t>
            </w:r>
          </w:p>
        </w:tc>
        <w:tc>
          <w:tcPr>
            <w:tcW w:w="1857" w:type="dxa"/>
          </w:tcPr>
          <w:p w:rsidR="004F3817" w:rsidRPr="008C00F6" w:rsidRDefault="004F3817" w:rsidP="006A633B">
            <w:pPr>
              <w:rPr>
                <w:b/>
              </w:rPr>
            </w:pPr>
            <w:r w:rsidRPr="008C00F6">
              <w:rPr>
                <w:b/>
              </w:rPr>
              <w:t>самостоятельная работа</w:t>
            </w:r>
          </w:p>
        </w:tc>
      </w:tr>
      <w:tr w:rsidR="004F3817" w:rsidRPr="008C00F6" w:rsidTr="006A633B">
        <w:tc>
          <w:tcPr>
            <w:tcW w:w="547" w:type="dxa"/>
          </w:tcPr>
          <w:p w:rsidR="004F3817" w:rsidRDefault="004F3817" w:rsidP="006A633B">
            <w:pPr>
              <w:rPr>
                <w:b/>
                <w:lang w:val="en-US"/>
              </w:rPr>
            </w:pPr>
            <w:r>
              <w:t>1</w:t>
            </w:r>
          </w:p>
        </w:tc>
        <w:tc>
          <w:tcPr>
            <w:tcW w:w="2842" w:type="dxa"/>
          </w:tcPr>
          <w:p w:rsidR="004F3817" w:rsidRPr="00466DB7" w:rsidRDefault="004F3817" w:rsidP="006A633B">
            <w:pPr>
              <w:pStyle w:val="a9"/>
              <w:ind w:left="0"/>
            </w:pPr>
            <w:r w:rsidRPr="0088587E">
              <w:t>Что такое тестирование и зачем нам все это надо?!</w:t>
            </w:r>
          </w:p>
        </w:tc>
        <w:tc>
          <w:tcPr>
            <w:tcW w:w="955" w:type="dxa"/>
          </w:tcPr>
          <w:p w:rsidR="004F3817" w:rsidRPr="0088587E" w:rsidRDefault="004F3817" w:rsidP="006A633B">
            <w:pPr>
              <w:rPr>
                <w:b/>
              </w:rPr>
            </w:pPr>
            <w:r>
              <w:t>10</w:t>
            </w:r>
          </w:p>
        </w:tc>
        <w:tc>
          <w:tcPr>
            <w:tcW w:w="1319" w:type="dxa"/>
          </w:tcPr>
          <w:p w:rsidR="004F3817" w:rsidRPr="0088587E" w:rsidRDefault="004F3817" w:rsidP="006A633B">
            <w:pPr>
              <w:rPr>
                <w:b/>
              </w:rPr>
            </w:pPr>
            <w:r>
              <w:t>2</w:t>
            </w:r>
          </w:p>
        </w:tc>
        <w:tc>
          <w:tcPr>
            <w:tcW w:w="1825" w:type="dxa"/>
          </w:tcPr>
          <w:p w:rsidR="004F3817" w:rsidRPr="0088587E" w:rsidRDefault="004F3817" w:rsidP="006A633B">
            <w:pPr>
              <w:rPr>
                <w:b/>
              </w:rPr>
            </w:pPr>
            <w:r>
              <w:t>4</w:t>
            </w:r>
          </w:p>
        </w:tc>
        <w:tc>
          <w:tcPr>
            <w:tcW w:w="1857" w:type="dxa"/>
          </w:tcPr>
          <w:p w:rsidR="004F3817" w:rsidRPr="0088587E" w:rsidRDefault="004F3817" w:rsidP="006A633B">
            <w:pPr>
              <w:rPr>
                <w:b/>
              </w:rPr>
            </w:pPr>
            <w:r>
              <w:t>4</w:t>
            </w:r>
          </w:p>
        </w:tc>
      </w:tr>
      <w:tr w:rsidR="004F3817" w:rsidRPr="008C00F6" w:rsidTr="006A633B">
        <w:tc>
          <w:tcPr>
            <w:tcW w:w="547" w:type="dxa"/>
          </w:tcPr>
          <w:p w:rsidR="004F3817" w:rsidRPr="0088587E" w:rsidRDefault="004F3817" w:rsidP="006A633B">
            <w:pPr>
              <w:rPr>
                <w:b/>
              </w:rPr>
            </w:pPr>
            <w:r>
              <w:t>2</w:t>
            </w:r>
          </w:p>
        </w:tc>
        <w:tc>
          <w:tcPr>
            <w:tcW w:w="2842" w:type="dxa"/>
          </w:tcPr>
          <w:p w:rsidR="004F3817" w:rsidRDefault="004F3817" w:rsidP="006A633B">
            <w:pPr>
              <w:pStyle w:val="a9"/>
              <w:ind w:left="0"/>
            </w:pPr>
            <w:r w:rsidRPr="0088587E">
              <w:t>Дефекты и их жизненный цикл</w:t>
            </w:r>
          </w:p>
        </w:tc>
        <w:tc>
          <w:tcPr>
            <w:tcW w:w="955" w:type="dxa"/>
          </w:tcPr>
          <w:p w:rsidR="004F3817" w:rsidRPr="0088587E" w:rsidRDefault="004F3817" w:rsidP="006A633B">
            <w:pPr>
              <w:rPr>
                <w:b/>
              </w:rPr>
            </w:pPr>
            <w:r>
              <w:t>10</w:t>
            </w:r>
          </w:p>
        </w:tc>
        <w:tc>
          <w:tcPr>
            <w:tcW w:w="1319" w:type="dxa"/>
          </w:tcPr>
          <w:p w:rsidR="004F3817" w:rsidRPr="0088587E" w:rsidRDefault="004F3817" w:rsidP="006A633B">
            <w:pPr>
              <w:rPr>
                <w:b/>
              </w:rPr>
            </w:pPr>
            <w:r>
              <w:t>2</w:t>
            </w:r>
          </w:p>
        </w:tc>
        <w:tc>
          <w:tcPr>
            <w:tcW w:w="1825" w:type="dxa"/>
          </w:tcPr>
          <w:p w:rsidR="004F3817" w:rsidRPr="0088587E" w:rsidRDefault="004F3817" w:rsidP="006A633B">
            <w:pPr>
              <w:rPr>
                <w:b/>
              </w:rPr>
            </w:pPr>
            <w:r>
              <w:t>4</w:t>
            </w:r>
          </w:p>
        </w:tc>
        <w:tc>
          <w:tcPr>
            <w:tcW w:w="1857" w:type="dxa"/>
          </w:tcPr>
          <w:p w:rsidR="004F3817" w:rsidRPr="0088587E" w:rsidRDefault="004F3817" w:rsidP="006A633B">
            <w:pPr>
              <w:rPr>
                <w:b/>
              </w:rPr>
            </w:pPr>
            <w:r>
              <w:t>4</w:t>
            </w:r>
          </w:p>
        </w:tc>
      </w:tr>
      <w:tr w:rsidR="004F3817" w:rsidRPr="008C00F6" w:rsidTr="006A633B">
        <w:tc>
          <w:tcPr>
            <w:tcW w:w="547" w:type="dxa"/>
          </w:tcPr>
          <w:p w:rsidR="004F3817" w:rsidRPr="0088587E" w:rsidRDefault="004F3817" w:rsidP="006A633B">
            <w:pPr>
              <w:rPr>
                <w:b/>
              </w:rPr>
            </w:pPr>
            <w:r>
              <w:t>3</w:t>
            </w:r>
          </w:p>
        </w:tc>
        <w:tc>
          <w:tcPr>
            <w:tcW w:w="2842" w:type="dxa"/>
          </w:tcPr>
          <w:p w:rsidR="004F3817" w:rsidRPr="0088587E" w:rsidRDefault="004F3817" w:rsidP="006A633B">
            <w:pPr>
              <w:pStyle w:val="a9"/>
              <w:ind w:left="0"/>
            </w:pPr>
            <w:r w:rsidRPr="0088587E">
              <w:t>Место тестирования в жизненном цикле разработки программного обеспечения</w:t>
            </w:r>
          </w:p>
        </w:tc>
        <w:tc>
          <w:tcPr>
            <w:tcW w:w="955" w:type="dxa"/>
          </w:tcPr>
          <w:p w:rsidR="004F3817" w:rsidRPr="0088587E" w:rsidRDefault="004F3817" w:rsidP="006A633B">
            <w:pPr>
              <w:rPr>
                <w:b/>
              </w:rPr>
            </w:pPr>
            <w:r>
              <w:t>20</w:t>
            </w:r>
          </w:p>
        </w:tc>
        <w:tc>
          <w:tcPr>
            <w:tcW w:w="1319" w:type="dxa"/>
          </w:tcPr>
          <w:p w:rsidR="004F3817" w:rsidRPr="0088587E" w:rsidRDefault="004F3817" w:rsidP="006A633B">
            <w:pPr>
              <w:rPr>
                <w:b/>
              </w:rPr>
            </w:pPr>
            <w:r>
              <w:t>6</w:t>
            </w:r>
          </w:p>
        </w:tc>
        <w:tc>
          <w:tcPr>
            <w:tcW w:w="1825" w:type="dxa"/>
          </w:tcPr>
          <w:p w:rsidR="004F3817" w:rsidRPr="0088587E" w:rsidRDefault="004F3817" w:rsidP="006A633B">
            <w:pPr>
              <w:rPr>
                <w:b/>
              </w:rPr>
            </w:pPr>
            <w:r>
              <w:t>8</w:t>
            </w:r>
          </w:p>
        </w:tc>
        <w:tc>
          <w:tcPr>
            <w:tcW w:w="1857" w:type="dxa"/>
          </w:tcPr>
          <w:p w:rsidR="004F3817" w:rsidRPr="0088587E" w:rsidRDefault="004F3817" w:rsidP="006A633B">
            <w:pPr>
              <w:rPr>
                <w:b/>
              </w:rPr>
            </w:pPr>
            <w:r>
              <w:t>6</w:t>
            </w:r>
          </w:p>
        </w:tc>
      </w:tr>
      <w:tr w:rsidR="004F3817" w:rsidRPr="008C00F6" w:rsidTr="006A633B">
        <w:tc>
          <w:tcPr>
            <w:tcW w:w="547" w:type="dxa"/>
          </w:tcPr>
          <w:p w:rsidR="004F3817" w:rsidRDefault="004F3817" w:rsidP="006A633B">
            <w:r>
              <w:t>4</w:t>
            </w:r>
          </w:p>
        </w:tc>
        <w:tc>
          <w:tcPr>
            <w:tcW w:w="2842" w:type="dxa"/>
          </w:tcPr>
          <w:p w:rsidR="004F3817" w:rsidRPr="0088587E" w:rsidRDefault="004F3817" w:rsidP="006A633B">
            <w:pPr>
              <w:pStyle w:val="a9"/>
              <w:ind w:left="0"/>
            </w:pPr>
            <w:r w:rsidRPr="0088587E">
              <w:t>Классификация видов тестирования</w:t>
            </w:r>
          </w:p>
        </w:tc>
        <w:tc>
          <w:tcPr>
            <w:tcW w:w="955" w:type="dxa"/>
          </w:tcPr>
          <w:p w:rsidR="004F3817" w:rsidRDefault="004F3817" w:rsidP="006A633B">
            <w:r>
              <w:t>15</w:t>
            </w:r>
          </w:p>
        </w:tc>
        <w:tc>
          <w:tcPr>
            <w:tcW w:w="1319" w:type="dxa"/>
          </w:tcPr>
          <w:p w:rsidR="004F3817" w:rsidRPr="0088587E" w:rsidRDefault="004F3817" w:rsidP="006A633B">
            <w:pPr>
              <w:rPr>
                <w:b/>
              </w:rPr>
            </w:pPr>
            <w:r>
              <w:t>3</w:t>
            </w:r>
          </w:p>
        </w:tc>
        <w:tc>
          <w:tcPr>
            <w:tcW w:w="1825" w:type="dxa"/>
          </w:tcPr>
          <w:p w:rsidR="004F3817" w:rsidRPr="0088587E" w:rsidRDefault="004F3817" w:rsidP="006A633B">
            <w:pPr>
              <w:rPr>
                <w:b/>
              </w:rPr>
            </w:pPr>
            <w:r>
              <w:t>8</w:t>
            </w:r>
          </w:p>
        </w:tc>
        <w:tc>
          <w:tcPr>
            <w:tcW w:w="1857" w:type="dxa"/>
          </w:tcPr>
          <w:p w:rsidR="004F3817" w:rsidRPr="0088587E" w:rsidRDefault="004F3817" w:rsidP="006A633B">
            <w:pPr>
              <w:rPr>
                <w:b/>
              </w:rPr>
            </w:pPr>
            <w:r>
              <w:t>4</w:t>
            </w:r>
          </w:p>
        </w:tc>
      </w:tr>
      <w:tr w:rsidR="004F3817" w:rsidRPr="008C00F6" w:rsidTr="006A633B">
        <w:tc>
          <w:tcPr>
            <w:tcW w:w="547" w:type="dxa"/>
          </w:tcPr>
          <w:p w:rsidR="004F3817" w:rsidRDefault="004F3817" w:rsidP="006A633B">
            <w:r>
              <w:t>5</w:t>
            </w:r>
          </w:p>
        </w:tc>
        <w:tc>
          <w:tcPr>
            <w:tcW w:w="2842" w:type="dxa"/>
          </w:tcPr>
          <w:p w:rsidR="004F3817" w:rsidRPr="0088587E" w:rsidRDefault="004F3817" w:rsidP="006A633B">
            <w:pPr>
              <w:pStyle w:val="a9"/>
              <w:ind w:left="0"/>
            </w:pPr>
            <w:r w:rsidRPr="0088587E">
              <w:t>Особенности тестирования веб и мобильных приложений</w:t>
            </w:r>
          </w:p>
        </w:tc>
        <w:tc>
          <w:tcPr>
            <w:tcW w:w="955" w:type="dxa"/>
          </w:tcPr>
          <w:p w:rsidR="004F3817" w:rsidRDefault="004F3817" w:rsidP="006A633B">
            <w:r>
              <w:t>15</w:t>
            </w:r>
          </w:p>
        </w:tc>
        <w:tc>
          <w:tcPr>
            <w:tcW w:w="1319" w:type="dxa"/>
          </w:tcPr>
          <w:p w:rsidR="004F3817" w:rsidRPr="0088587E" w:rsidRDefault="004F3817" w:rsidP="006A633B">
            <w:pPr>
              <w:rPr>
                <w:b/>
              </w:rPr>
            </w:pPr>
            <w:r>
              <w:t>3</w:t>
            </w:r>
          </w:p>
        </w:tc>
        <w:tc>
          <w:tcPr>
            <w:tcW w:w="1825" w:type="dxa"/>
          </w:tcPr>
          <w:p w:rsidR="004F3817" w:rsidRPr="0088587E" w:rsidRDefault="004F3817" w:rsidP="006A633B">
            <w:pPr>
              <w:rPr>
                <w:b/>
              </w:rPr>
            </w:pPr>
            <w:r>
              <w:t>8</w:t>
            </w:r>
          </w:p>
        </w:tc>
        <w:tc>
          <w:tcPr>
            <w:tcW w:w="1857" w:type="dxa"/>
          </w:tcPr>
          <w:p w:rsidR="004F3817" w:rsidRPr="0088587E" w:rsidRDefault="004F3817" w:rsidP="006A633B">
            <w:pPr>
              <w:rPr>
                <w:b/>
              </w:rPr>
            </w:pPr>
            <w:r>
              <w:t>4</w:t>
            </w:r>
          </w:p>
        </w:tc>
      </w:tr>
      <w:tr w:rsidR="004F3817" w:rsidRPr="008C00F6" w:rsidTr="006A633B">
        <w:tc>
          <w:tcPr>
            <w:tcW w:w="547" w:type="dxa"/>
          </w:tcPr>
          <w:p w:rsidR="004F3817" w:rsidRDefault="004F3817" w:rsidP="006A633B"/>
        </w:tc>
        <w:tc>
          <w:tcPr>
            <w:tcW w:w="2842" w:type="dxa"/>
          </w:tcPr>
          <w:p w:rsidR="004F3817" w:rsidRPr="0088587E" w:rsidRDefault="004F3817" w:rsidP="006A633B">
            <w:pPr>
              <w:pStyle w:val="a9"/>
              <w:ind w:left="0"/>
            </w:pPr>
            <w:r>
              <w:t>Итоговое тестирование</w:t>
            </w:r>
          </w:p>
        </w:tc>
        <w:tc>
          <w:tcPr>
            <w:tcW w:w="955" w:type="dxa"/>
          </w:tcPr>
          <w:p w:rsidR="004F3817" w:rsidRDefault="004F3817" w:rsidP="006A633B">
            <w:r>
              <w:t>2</w:t>
            </w:r>
          </w:p>
        </w:tc>
        <w:tc>
          <w:tcPr>
            <w:tcW w:w="1319" w:type="dxa"/>
          </w:tcPr>
          <w:p w:rsidR="004F3817" w:rsidRDefault="004F3817" w:rsidP="006A633B"/>
        </w:tc>
        <w:tc>
          <w:tcPr>
            <w:tcW w:w="1825" w:type="dxa"/>
          </w:tcPr>
          <w:p w:rsidR="004F3817" w:rsidRDefault="004F3817" w:rsidP="006A633B"/>
        </w:tc>
        <w:tc>
          <w:tcPr>
            <w:tcW w:w="1857" w:type="dxa"/>
          </w:tcPr>
          <w:p w:rsidR="004F3817" w:rsidRDefault="004F3817" w:rsidP="006A633B">
            <w:r>
              <w:t>2</w:t>
            </w:r>
          </w:p>
        </w:tc>
      </w:tr>
      <w:tr w:rsidR="004F3817" w:rsidRPr="008C00F6" w:rsidTr="006A633B">
        <w:tc>
          <w:tcPr>
            <w:tcW w:w="3389" w:type="dxa"/>
            <w:gridSpan w:val="2"/>
          </w:tcPr>
          <w:p w:rsidR="004F3817" w:rsidRPr="008C00F6" w:rsidRDefault="004F3817" w:rsidP="006A633B">
            <w:pPr>
              <w:rPr>
                <w:b/>
              </w:rPr>
            </w:pPr>
            <w:r w:rsidRPr="008C00F6">
              <w:rPr>
                <w:b/>
              </w:rPr>
              <w:t>Итоговая аттестация</w:t>
            </w:r>
          </w:p>
        </w:tc>
        <w:tc>
          <w:tcPr>
            <w:tcW w:w="955" w:type="dxa"/>
          </w:tcPr>
          <w:p w:rsidR="004F3817" w:rsidRPr="00E27211" w:rsidRDefault="004F3817" w:rsidP="006A633B">
            <w:pPr>
              <w:rPr>
                <w:b/>
                <w:lang w:val="en-US"/>
              </w:rPr>
            </w:pPr>
            <w:r>
              <w:rPr>
                <w:b/>
                <w:lang w:val="en-US"/>
              </w:rPr>
              <w:t xml:space="preserve">  </w:t>
            </w:r>
            <w:r>
              <w:rPr>
                <w:b/>
              </w:rPr>
              <w:t xml:space="preserve">    </w:t>
            </w:r>
            <w:r>
              <w:rPr>
                <w:b/>
                <w:lang w:val="en-US"/>
              </w:rPr>
              <w:t xml:space="preserve"> </w:t>
            </w:r>
          </w:p>
        </w:tc>
        <w:tc>
          <w:tcPr>
            <w:tcW w:w="5001" w:type="dxa"/>
            <w:gridSpan w:val="3"/>
          </w:tcPr>
          <w:p w:rsidR="004F3817" w:rsidRPr="008C00F6" w:rsidRDefault="004F3817" w:rsidP="006A633B">
            <w:pPr>
              <w:rPr>
                <w:b/>
              </w:rPr>
            </w:pPr>
            <w:r w:rsidRPr="008C00F6">
              <w:rPr>
                <w:b/>
              </w:rPr>
              <w:t>Указывается вид (экзамен, зачёт, реферат и т.д.)</w:t>
            </w:r>
          </w:p>
        </w:tc>
      </w:tr>
      <w:tr w:rsidR="004F3817" w:rsidRPr="008C00F6" w:rsidTr="006A633B">
        <w:tc>
          <w:tcPr>
            <w:tcW w:w="3389" w:type="dxa"/>
            <w:gridSpan w:val="2"/>
          </w:tcPr>
          <w:p w:rsidR="004F3817" w:rsidRPr="00CB72F5" w:rsidRDefault="004F3817" w:rsidP="006A633B">
            <w:pPr>
              <w:rPr>
                <w:b/>
              </w:rPr>
            </w:pPr>
            <w:r w:rsidRPr="00CB72F5">
              <w:rPr>
                <w:b/>
              </w:rPr>
              <w:t xml:space="preserve">  </w:t>
            </w:r>
            <w:r>
              <w:rPr>
                <w:b/>
              </w:rPr>
              <w:t xml:space="preserve">зачет </w:t>
            </w:r>
            <w:r w:rsidRPr="00CB72F5">
              <w:rPr>
                <w:b/>
              </w:rPr>
              <w:t xml:space="preserve"> </w:t>
            </w:r>
          </w:p>
        </w:tc>
        <w:tc>
          <w:tcPr>
            <w:tcW w:w="955" w:type="dxa"/>
          </w:tcPr>
          <w:p w:rsidR="004F3817" w:rsidRPr="00CB72F5" w:rsidRDefault="004F3817" w:rsidP="006A633B">
            <w:pPr>
              <w:rPr>
                <w:b/>
              </w:rPr>
            </w:pPr>
            <w:r w:rsidRPr="00CB72F5">
              <w:rPr>
                <w:b/>
              </w:rPr>
              <w:t xml:space="preserve">  </w:t>
            </w:r>
            <w:r>
              <w:rPr>
                <w:b/>
              </w:rPr>
              <w:t xml:space="preserve">  72 </w:t>
            </w:r>
            <w:r w:rsidRPr="00CB72F5">
              <w:rPr>
                <w:b/>
              </w:rPr>
              <w:t xml:space="preserve"> </w:t>
            </w:r>
          </w:p>
        </w:tc>
        <w:tc>
          <w:tcPr>
            <w:tcW w:w="5001" w:type="dxa"/>
            <w:gridSpan w:val="3"/>
          </w:tcPr>
          <w:p w:rsidR="004F3817" w:rsidRPr="00CB72F5" w:rsidRDefault="004F3817" w:rsidP="006A633B">
            <w:pPr>
              <w:rPr>
                <w:b/>
              </w:rPr>
            </w:pPr>
            <w:r w:rsidRPr="00CB72F5">
              <w:rPr>
                <w:b/>
              </w:rPr>
              <w:t xml:space="preserve">  </w:t>
            </w:r>
            <w:r>
              <w:rPr>
                <w:b/>
              </w:rPr>
              <w:t xml:space="preserve">  </w:t>
            </w:r>
            <w:r>
              <w:t>72</w:t>
            </w:r>
            <w:r>
              <w:rPr>
                <w:b/>
              </w:rPr>
              <w:t xml:space="preserve"> </w:t>
            </w:r>
            <w:r>
              <w:t xml:space="preserve"> </w:t>
            </w:r>
            <w:r>
              <w:rPr>
                <w:b/>
              </w:rPr>
              <w:t xml:space="preserve"> </w:t>
            </w:r>
            <w:r w:rsidRPr="00CB72F5">
              <w:rPr>
                <w:b/>
              </w:rPr>
              <w:t xml:space="preserve"> </w:t>
            </w:r>
          </w:p>
        </w:tc>
      </w:tr>
    </w:tbl>
    <w:p w:rsidR="004F3817" w:rsidRPr="008C00F6" w:rsidRDefault="004F3817" w:rsidP="004F3817">
      <w:pPr>
        <w:rPr>
          <w:b/>
        </w:rPr>
      </w:pPr>
    </w:p>
    <w:p w:rsidR="004F3817" w:rsidRPr="008C00F6" w:rsidRDefault="004F3817" w:rsidP="004F3817">
      <w:pPr>
        <w:pStyle w:val="a9"/>
        <w:ind w:left="360"/>
      </w:pPr>
      <w:r w:rsidRPr="008C00F6">
        <w:rPr>
          <w:b/>
        </w:rPr>
        <w:t xml:space="preserve">5.Календарный план-график реализации образовательной </w:t>
      </w:r>
      <w:r w:rsidRPr="008C00F6">
        <w:t xml:space="preserve">программы </w:t>
      </w:r>
    </w:p>
    <w:p w:rsidR="004F3817" w:rsidRPr="008C00F6" w:rsidRDefault="004F3817" w:rsidP="004F3817">
      <w:pPr>
        <w:pStyle w:val="a9"/>
        <w:ind w:left="360"/>
      </w:pPr>
      <w:r w:rsidRPr="008C00F6">
        <w:t>(дата начала обучения – дата завершения обучения) в текущем календарном году, указания на периодичность набора групп (не менее 1 группы в месяц)</w:t>
      </w:r>
    </w:p>
    <w:tbl>
      <w:tblPr>
        <w:tblStyle w:val="a8"/>
        <w:tblW w:w="0" w:type="auto"/>
        <w:tblInd w:w="-5" w:type="dxa"/>
        <w:tblLook w:val="04A0" w:firstRow="1" w:lastRow="0" w:firstColumn="1" w:lastColumn="0" w:noHBand="0" w:noVBand="1"/>
      </w:tblPr>
      <w:tblGrid>
        <w:gridCol w:w="565"/>
        <w:gridCol w:w="4753"/>
        <w:gridCol w:w="2050"/>
        <w:gridCol w:w="1982"/>
      </w:tblGrid>
      <w:tr w:rsidR="004F3817" w:rsidRPr="008C00F6" w:rsidTr="006A633B">
        <w:tc>
          <w:tcPr>
            <w:tcW w:w="565" w:type="dxa"/>
          </w:tcPr>
          <w:p w:rsidR="004F3817" w:rsidRPr="008C00F6" w:rsidRDefault="004F3817" w:rsidP="006A633B">
            <w:pPr>
              <w:pStyle w:val="a9"/>
              <w:ind w:left="0"/>
              <w:rPr>
                <w:b/>
              </w:rPr>
            </w:pPr>
            <w:r w:rsidRPr="008C00F6">
              <w:rPr>
                <w:b/>
              </w:rPr>
              <w:t>№ п</w:t>
            </w:r>
            <w:r w:rsidRPr="008C00F6">
              <w:rPr>
                <w:b/>
                <w:lang w:val="en-US"/>
              </w:rPr>
              <w:t>/</w:t>
            </w:r>
            <w:r w:rsidRPr="008C00F6">
              <w:rPr>
                <w:b/>
              </w:rPr>
              <w:t>п</w:t>
            </w:r>
          </w:p>
        </w:tc>
        <w:tc>
          <w:tcPr>
            <w:tcW w:w="4753" w:type="dxa"/>
          </w:tcPr>
          <w:p w:rsidR="004F3817" w:rsidRPr="008C00F6" w:rsidRDefault="004F3817" w:rsidP="006A633B">
            <w:pPr>
              <w:pStyle w:val="a9"/>
              <w:ind w:left="0"/>
              <w:rPr>
                <w:b/>
              </w:rPr>
            </w:pPr>
            <w:r w:rsidRPr="008C00F6">
              <w:rPr>
                <w:b/>
              </w:rPr>
              <w:t>Наименование учебных модулей</w:t>
            </w:r>
          </w:p>
        </w:tc>
        <w:tc>
          <w:tcPr>
            <w:tcW w:w="2050" w:type="dxa"/>
          </w:tcPr>
          <w:p w:rsidR="004F3817" w:rsidRPr="008C00F6" w:rsidRDefault="004F3817" w:rsidP="006A633B">
            <w:pPr>
              <w:pStyle w:val="a9"/>
              <w:ind w:left="0"/>
              <w:rPr>
                <w:b/>
              </w:rPr>
            </w:pPr>
            <w:r w:rsidRPr="008C00F6">
              <w:rPr>
                <w:b/>
              </w:rPr>
              <w:t>Трудоёмкость (час)</w:t>
            </w:r>
          </w:p>
        </w:tc>
        <w:tc>
          <w:tcPr>
            <w:tcW w:w="1982" w:type="dxa"/>
          </w:tcPr>
          <w:p w:rsidR="004F3817" w:rsidRPr="008C00F6" w:rsidRDefault="004F3817" w:rsidP="006A633B">
            <w:pPr>
              <w:pStyle w:val="a9"/>
              <w:ind w:left="0"/>
              <w:rPr>
                <w:b/>
              </w:rPr>
            </w:pPr>
            <w:r w:rsidRPr="008C00F6">
              <w:rPr>
                <w:b/>
              </w:rPr>
              <w:t>Сроки обучения</w:t>
            </w:r>
          </w:p>
        </w:tc>
      </w:tr>
      <w:tr w:rsidR="004F3817" w:rsidRPr="008C00F6" w:rsidTr="006A633B">
        <w:tc>
          <w:tcPr>
            <w:tcW w:w="565" w:type="dxa"/>
          </w:tcPr>
          <w:p w:rsidR="004F3817" w:rsidRPr="00260EDB" w:rsidRDefault="004F3817" w:rsidP="006A633B">
            <w:r w:rsidRPr="00260EDB">
              <w:t>1</w:t>
            </w:r>
          </w:p>
        </w:tc>
        <w:tc>
          <w:tcPr>
            <w:tcW w:w="4753" w:type="dxa"/>
          </w:tcPr>
          <w:p w:rsidR="004F3817" w:rsidRPr="00260EDB" w:rsidRDefault="004F3817" w:rsidP="006A633B">
            <w:r w:rsidRPr="00260EDB">
              <w:t>Что такое тестирование и зачем нам все это надо?!</w:t>
            </w:r>
          </w:p>
        </w:tc>
        <w:tc>
          <w:tcPr>
            <w:tcW w:w="2050" w:type="dxa"/>
          </w:tcPr>
          <w:p w:rsidR="004F3817" w:rsidRPr="00260EDB" w:rsidRDefault="004F3817" w:rsidP="006A633B">
            <w:r w:rsidRPr="00260EDB">
              <w:t>10</w:t>
            </w:r>
          </w:p>
        </w:tc>
        <w:tc>
          <w:tcPr>
            <w:tcW w:w="1982" w:type="dxa"/>
          </w:tcPr>
          <w:p w:rsidR="004F3817" w:rsidRPr="00260EDB" w:rsidRDefault="004F3817" w:rsidP="006A633B">
            <w:r w:rsidRPr="00260EDB">
              <w:t>01.11.20-03.11.20 (3 дня)</w:t>
            </w:r>
          </w:p>
        </w:tc>
      </w:tr>
      <w:tr w:rsidR="004F3817" w:rsidRPr="008C00F6" w:rsidTr="006A633B">
        <w:tc>
          <w:tcPr>
            <w:tcW w:w="565" w:type="dxa"/>
          </w:tcPr>
          <w:p w:rsidR="004F3817" w:rsidRPr="00260EDB" w:rsidRDefault="004F3817" w:rsidP="006A633B">
            <w:r w:rsidRPr="00260EDB">
              <w:t>2</w:t>
            </w:r>
          </w:p>
        </w:tc>
        <w:tc>
          <w:tcPr>
            <w:tcW w:w="4753" w:type="dxa"/>
          </w:tcPr>
          <w:p w:rsidR="004F3817" w:rsidRPr="00260EDB" w:rsidRDefault="004F3817" w:rsidP="006A633B">
            <w:r w:rsidRPr="00260EDB">
              <w:t>Дефекты и их жизненный цикл</w:t>
            </w:r>
          </w:p>
        </w:tc>
        <w:tc>
          <w:tcPr>
            <w:tcW w:w="2050" w:type="dxa"/>
          </w:tcPr>
          <w:p w:rsidR="004F3817" w:rsidRPr="00260EDB" w:rsidRDefault="004F3817" w:rsidP="006A633B">
            <w:r w:rsidRPr="00260EDB">
              <w:t>10</w:t>
            </w:r>
          </w:p>
        </w:tc>
        <w:tc>
          <w:tcPr>
            <w:tcW w:w="1982" w:type="dxa"/>
          </w:tcPr>
          <w:p w:rsidR="004F3817" w:rsidRPr="00260EDB" w:rsidRDefault="004F3817" w:rsidP="006A633B">
            <w:r w:rsidRPr="00260EDB">
              <w:t>04.11.20-06.11.20 (3 дня)</w:t>
            </w:r>
          </w:p>
        </w:tc>
      </w:tr>
      <w:tr w:rsidR="004F3817" w:rsidRPr="008C00F6" w:rsidTr="006A633B">
        <w:tc>
          <w:tcPr>
            <w:tcW w:w="565" w:type="dxa"/>
          </w:tcPr>
          <w:p w:rsidR="004F3817" w:rsidRPr="00260EDB" w:rsidRDefault="004F3817" w:rsidP="006A633B">
            <w:r w:rsidRPr="00260EDB">
              <w:t>3</w:t>
            </w:r>
          </w:p>
        </w:tc>
        <w:tc>
          <w:tcPr>
            <w:tcW w:w="4753" w:type="dxa"/>
          </w:tcPr>
          <w:p w:rsidR="004F3817" w:rsidRPr="00260EDB" w:rsidRDefault="004F3817" w:rsidP="006A633B">
            <w:r w:rsidRPr="00260EDB">
              <w:t>Место тестирования в жизненном цикле разработки программного обеспечения</w:t>
            </w:r>
          </w:p>
        </w:tc>
        <w:tc>
          <w:tcPr>
            <w:tcW w:w="2050" w:type="dxa"/>
          </w:tcPr>
          <w:p w:rsidR="004F3817" w:rsidRPr="00260EDB" w:rsidRDefault="004F3817" w:rsidP="006A633B">
            <w:r w:rsidRPr="00260EDB">
              <w:t>20</w:t>
            </w:r>
          </w:p>
        </w:tc>
        <w:tc>
          <w:tcPr>
            <w:tcW w:w="1982" w:type="dxa"/>
          </w:tcPr>
          <w:p w:rsidR="004F3817" w:rsidRPr="00260EDB" w:rsidRDefault="004F3817" w:rsidP="006A633B">
            <w:r w:rsidRPr="00260EDB">
              <w:t>07.11.20-16.11.20 (10 дней)</w:t>
            </w:r>
          </w:p>
        </w:tc>
      </w:tr>
      <w:tr w:rsidR="004F3817" w:rsidRPr="008C00F6" w:rsidTr="006A633B">
        <w:tc>
          <w:tcPr>
            <w:tcW w:w="565" w:type="dxa"/>
          </w:tcPr>
          <w:p w:rsidR="004F3817" w:rsidRPr="00260EDB" w:rsidRDefault="004F3817" w:rsidP="006A633B">
            <w:r w:rsidRPr="00260EDB">
              <w:t>4</w:t>
            </w:r>
          </w:p>
        </w:tc>
        <w:tc>
          <w:tcPr>
            <w:tcW w:w="4753" w:type="dxa"/>
          </w:tcPr>
          <w:p w:rsidR="004F3817" w:rsidRPr="00260EDB" w:rsidRDefault="004F3817" w:rsidP="006A633B">
            <w:r w:rsidRPr="00260EDB">
              <w:t>Классификация видов тестирования</w:t>
            </w:r>
          </w:p>
        </w:tc>
        <w:tc>
          <w:tcPr>
            <w:tcW w:w="2050" w:type="dxa"/>
          </w:tcPr>
          <w:p w:rsidR="004F3817" w:rsidRPr="00260EDB" w:rsidRDefault="004F3817" w:rsidP="006A633B">
            <w:r w:rsidRPr="00260EDB">
              <w:t>15</w:t>
            </w:r>
          </w:p>
        </w:tc>
        <w:tc>
          <w:tcPr>
            <w:tcW w:w="1982" w:type="dxa"/>
          </w:tcPr>
          <w:p w:rsidR="004F3817" w:rsidRPr="00260EDB" w:rsidRDefault="004F3817" w:rsidP="006A633B">
            <w:r w:rsidRPr="00260EDB">
              <w:t>17.11.20-20.11.20 (4 дня)</w:t>
            </w:r>
          </w:p>
        </w:tc>
      </w:tr>
      <w:tr w:rsidR="004F3817" w:rsidRPr="008C00F6" w:rsidTr="006A633B">
        <w:tc>
          <w:tcPr>
            <w:tcW w:w="565" w:type="dxa"/>
          </w:tcPr>
          <w:p w:rsidR="004F3817" w:rsidRPr="00260EDB" w:rsidRDefault="004F3817" w:rsidP="006A633B">
            <w:r w:rsidRPr="00260EDB">
              <w:t>5</w:t>
            </w:r>
          </w:p>
        </w:tc>
        <w:tc>
          <w:tcPr>
            <w:tcW w:w="4753" w:type="dxa"/>
          </w:tcPr>
          <w:p w:rsidR="004F3817" w:rsidRPr="00260EDB" w:rsidRDefault="004F3817" w:rsidP="006A633B">
            <w:r w:rsidRPr="00260EDB">
              <w:t>Особенности тестирования веб и мобильных приложений</w:t>
            </w:r>
          </w:p>
        </w:tc>
        <w:tc>
          <w:tcPr>
            <w:tcW w:w="2050" w:type="dxa"/>
          </w:tcPr>
          <w:p w:rsidR="004F3817" w:rsidRPr="00260EDB" w:rsidRDefault="004F3817" w:rsidP="006A633B">
            <w:r w:rsidRPr="00260EDB">
              <w:t>15</w:t>
            </w:r>
          </w:p>
        </w:tc>
        <w:tc>
          <w:tcPr>
            <w:tcW w:w="1982" w:type="dxa"/>
          </w:tcPr>
          <w:p w:rsidR="004F3817" w:rsidRPr="00260EDB" w:rsidRDefault="004F3817" w:rsidP="006A633B">
            <w:r w:rsidRPr="00260EDB">
              <w:t>21.11.20-24.11.20 (4 дня)</w:t>
            </w:r>
          </w:p>
        </w:tc>
      </w:tr>
      <w:tr w:rsidR="004F3817" w:rsidRPr="008C00F6" w:rsidTr="006A633B">
        <w:tc>
          <w:tcPr>
            <w:tcW w:w="565" w:type="dxa"/>
          </w:tcPr>
          <w:p w:rsidR="004F3817" w:rsidRPr="00260EDB" w:rsidRDefault="004F3817" w:rsidP="006A633B">
            <w:pPr>
              <w:pStyle w:val="a9"/>
            </w:pPr>
          </w:p>
        </w:tc>
        <w:tc>
          <w:tcPr>
            <w:tcW w:w="4753" w:type="dxa"/>
          </w:tcPr>
          <w:p w:rsidR="004F3817" w:rsidRPr="00260EDB" w:rsidRDefault="004F3817" w:rsidP="006A633B">
            <w:r w:rsidRPr="00260EDB">
              <w:t>Итоговое тестирование</w:t>
            </w:r>
          </w:p>
        </w:tc>
        <w:tc>
          <w:tcPr>
            <w:tcW w:w="2050" w:type="dxa"/>
          </w:tcPr>
          <w:p w:rsidR="004F3817" w:rsidRPr="00260EDB" w:rsidRDefault="004F3817" w:rsidP="006A633B">
            <w:r w:rsidRPr="00260EDB">
              <w:t>2</w:t>
            </w:r>
          </w:p>
        </w:tc>
        <w:tc>
          <w:tcPr>
            <w:tcW w:w="1982" w:type="dxa"/>
          </w:tcPr>
          <w:p w:rsidR="004F3817" w:rsidRPr="00260EDB" w:rsidRDefault="004F3817" w:rsidP="006A633B">
            <w:r w:rsidRPr="00260EDB">
              <w:t>25.11.20 (1 день)</w:t>
            </w:r>
          </w:p>
        </w:tc>
      </w:tr>
      <w:tr w:rsidR="004F3817" w:rsidRPr="008C00F6" w:rsidTr="006A633B">
        <w:tc>
          <w:tcPr>
            <w:tcW w:w="5318" w:type="dxa"/>
            <w:gridSpan w:val="2"/>
          </w:tcPr>
          <w:p w:rsidR="004F3817" w:rsidRPr="008C00F6" w:rsidRDefault="004F3817" w:rsidP="006A633B">
            <w:pPr>
              <w:pStyle w:val="a9"/>
              <w:ind w:left="0"/>
              <w:rPr>
                <w:b/>
              </w:rPr>
            </w:pPr>
            <w:r w:rsidRPr="008C00F6">
              <w:rPr>
                <w:b/>
              </w:rPr>
              <w:t>Всего:</w:t>
            </w:r>
          </w:p>
        </w:tc>
        <w:tc>
          <w:tcPr>
            <w:tcW w:w="2050" w:type="dxa"/>
          </w:tcPr>
          <w:p w:rsidR="004F3817" w:rsidRPr="00E27211" w:rsidRDefault="004F3817" w:rsidP="006A633B">
            <w:pPr>
              <w:rPr>
                <w:b/>
                <w:lang w:val="en-US"/>
              </w:rPr>
            </w:pPr>
            <w:r>
              <w:rPr>
                <w:b/>
                <w:lang w:val="en-US"/>
              </w:rPr>
              <w:t xml:space="preserve">  </w:t>
            </w:r>
            <w:r>
              <w:rPr>
                <w:b/>
              </w:rPr>
              <w:t xml:space="preserve">   </w:t>
            </w:r>
            <w:r>
              <w:t xml:space="preserve">72  </w:t>
            </w:r>
            <w:r>
              <w:rPr>
                <w:b/>
              </w:rPr>
              <w:t xml:space="preserve"> </w:t>
            </w:r>
            <w:r>
              <w:rPr>
                <w:b/>
                <w:lang w:val="en-US"/>
              </w:rPr>
              <w:t xml:space="preserve"> </w:t>
            </w:r>
          </w:p>
        </w:tc>
        <w:tc>
          <w:tcPr>
            <w:tcW w:w="1982" w:type="dxa"/>
          </w:tcPr>
          <w:p w:rsidR="004F3817" w:rsidRPr="00E27211" w:rsidRDefault="004F3817" w:rsidP="006A633B">
            <w:pPr>
              <w:rPr>
                <w:b/>
                <w:lang w:val="en-US"/>
              </w:rPr>
            </w:pPr>
            <w:r>
              <w:rPr>
                <w:b/>
                <w:lang w:val="en-US"/>
              </w:rPr>
              <w:t xml:space="preserve">  </w:t>
            </w:r>
            <w:r w:rsidRPr="00CB5F6E">
              <w:t>01.11.20-25.11.20</w:t>
            </w:r>
            <w:r>
              <w:rPr>
                <w:b/>
                <w:lang w:val="en-US"/>
              </w:rPr>
              <w:t xml:space="preserve"> </w:t>
            </w:r>
          </w:p>
        </w:tc>
      </w:tr>
    </w:tbl>
    <w:p w:rsidR="004F3817" w:rsidRPr="008C00F6" w:rsidRDefault="004F3817" w:rsidP="004F3817">
      <w:pPr>
        <w:rPr>
          <w:b/>
        </w:rPr>
      </w:pPr>
    </w:p>
    <w:p w:rsidR="004F3817" w:rsidRPr="008C00F6" w:rsidRDefault="004F3817" w:rsidP="004F3817">
      <w:pPr>
        <w:pStyle w:val="a9"/>
        <w:ind w:left="360"/>
        <w:rPr>
          <w:b/>
        </w:rPr>
      </w:pPr>
      <w:r w:rsidRPr="008C00F6">
        <w:rPr>
          <w:b/>
        </w:rPr>
        <w:t>6.Учебно-тематический план программы «</w:t>
      </w:r>
      <w:r w:rsidRPr="004F3817">
        <w:rPr>
          <w:b/>
        </w:rPr>
        <w:t>Тестирование и контроль качества программного обеспечения. Базовый курс</w:t>
      </w:r>
      <w:r w:rsidRPr="008C00F6">
        <w:rPr>
          <w:b/>
        </w:rPr>
        <w:t>»</w:t>
      </w:r>
    </w:p>
    <w:tbl>
      <w:tblPr>
        <w:tblStyle w:val="a8"/>
        <w:tblW w:w="0" w:type="auto"/>
        <w:tblLook w:val="04A0" w:firstRow="1" w:lastRow="0" w:firstColumn="1" w:lastColumn="0" w:noHBand="0" w:noVBand="1"/>
      </w:tblPr>
      <w:tblGrid>
        <w:gridCol w:w="557"/>
        <w:gridCol w:w="1953"/>
        <w:gridCol w:w="796"/>
        <w:gridCol w:w="920"/>
        <w:gridCol w:w="1530"/>
        <w:gridCol w:w="1857"/>
        <w:gridCol w:w="1732"/>
      </w:tblGrid>
      <w:tr w:rsidR="004F3817" w:rsidRPr="008C00F6" w:rsidTr="006A633B">
        <w:trPr>
          <w:trHeight w:val="270"/>
        </w:trPr>
        <w:tc>
          <w:tcPr>
            <w:tcW w:w="557" w:type="dxa"/>
            <w:vMerge w:val="restart"/>
          </w:tcPr>
          <w:p w:rsidR="004F3817" w:rsidRPr="008C00F6" w:rsidRDefault="004F3817" w:rsidP="006A633B">
            <w:pPr>
              <w:rPr>
                <w:b/>
              </w:rPr>
            </w:pPr>
            <w:r w:rsidRPr="008C00F6">
              <w:rPr>
                <w:b/>
              </w:rPr>
              <w:t>№ п/п</w:t>
            </w:r>
          </w:p>
        </w:tc>
        <w:tc>
          <w:tcPr>
            <w:tcW w:w="1953" w:type="dxa"/>
            <w:vMerge w:val="restart"/>
          </w:tcPr>
          <w:p w:rsidR="004F3817" w:rsidRPr="008C00F6" w:rsidRDefault="004F3817" w:rsidP="006A633B">
            <w:pPr>
              <w:jc w:val="center"/>
              <w:rPr>
                <w:b/>
              </w:rPr>
            </w:pPr>
            <w:r w:rsidRPr="008C00F6">
              <w:rPr>
                <w:b/>
              </w:rPr>
              <w:t>Модуль / Тема</w:t>
            </w:r>
          </w:p>
        </w:tc>
        <w:tc>
          <w:tcPr>
            <w:tcW w:w="796" w:type="dxa"/>
            <w:vMerge w:val="restart"/>
          </w:tcPr>
          <w:p w:rsidR="004F3817" w:rsidRPr="008C00F6" w:rsidRDefault="004F3817" w:rsidP="006A633B">
            <w:pPr>
              <w:rPr>
                <w:b/>
              </w:rPr>
            </w:pPr>
            <w:r w:rsidRPr="008C00F6">
              <w:rPr>
                <w:b/>
              </w:rPr>
              <w:t>Всего, час</w:t>
            </w:r>
          </w:p>
        </w:tc>
        <w:tc>
          <w:tcPr>
            <w:tcW w:w="4307" w:type="dxa"/>
            <w:gridSpan w:val="3"/>
          </w:tcPr>
          <w:p w:rsidR="004F3817" w:rsidRPr="008C00F6" w:rsidRDefault="004F3817" w:rsidP="006A633B">
            <w:pPr>
              <w:jc w:val="center"/>
              <w:rPr>
                <w:b/>
              </w:rPr>
            </w:pPr>
            <w:r w:rsidRPr="008C00F6">
              <w:rPr>
                <w:b/>
              </w:rPr>
              <w:t>Виды учебных занятий</w:t>
            </w:r>
          </w:p>
        </w:tc>
        <w:tc>
          <w:tcPr>
            <w:tcW w:w="1732" w:type="dxa"/>
            <w:vMerge w:val="restart"/>
          </w:tcPr>
          <w:p w:rsidR="004F3817" w:rsidRPr="008C00F6" w:rsidRDefault="004F3817" w:rsidP="006A633B">
            <w:pPr>
              <w:jc w:val="center"/>
              <w:rPr>
                <w:b/>
              </w:rPr>
            </w:pPr>
            <w:r w:rsidRPr="008C00F6">
              <w:rPr>
                <w:b/>
              </w:rPr>
              <w:t>Формы контроля</w:t>
            </w:r>
          </w:p>
        </w:tc>
      </w:tr>
      <w:tr w:rsidR="004F3817" w:rsidRPr="008C00F6" w:rsidTr="006A633B">
        <w:trPr>
          <w:trHeight w:val="270"/>
        </w:trPr>
        <w:tc>
          <w:tcPr>
            <w:tcW w:w="557" w:type="dxa"/>
            <w:vMerge/>
          </w:tcPr>
          <w:p w:rsidR="004F3817" w:rsidRPr="008C00F6" w:rsidRDefault="004F3817" w:rsidP="006A633B">
            <w:pPr>
              <w:rPr>
                <w:b/>
              </w:rPr>
            </w:pPr>
          </w:p>
        </w:tc>
        <w:tc>
          <w:tcPr>
            <w:tcW w:w="1953" w:type="dxa"/>
            <w:vMerge/>
          </w:tcPr>
          <w:p w:rsidR="004F3817" w:rsidRPr="008C00F6" w:rsidRDefault="004F3817" w:rsidP="006A633B">
            <w:pPr>
              <w:jc w:val="center"/>
              <w:rPr>
                <w:b/>
              </w:rPr>
            </w:pPr>
          </w:p>
        </w:tc>
        <w:tc>
          <w:tcPr>
            <w:tcW w:w="796" w:type="dxa"/>
            <w:vMerge/>
          </w:tcPr>
          <w:p w:rsidR="004F3817" w:rsidRPr="008C00F6" w:rsidRDefault="004F3817" w:rsidP="006A633B">
            <w:pPr>
              <w:rPr>
                <w:b/>
              </w:rPr>
            </w:pPr>
          </w:p>
        </w:tc>
        <w:tc>
          <w:tcPr>
            <w:tcW w:w="920" w:type="dxa"/>
          </w:tcPr>
          <w:p w:rsidR="004F3817" w:rsidRPr="008C00F6" w:rsidRDefault="004F3817" w:rsidP="006A633B">
            <w:pPr>
              <w:rPr>
                <w:b/>
              </w:rPr>
            </w:pPr>
            <w:r w:rsidRPr="008C00F6">
              <w:rPr>
                <w:b/>
              </w:rPr>
              <w:t>лекции</w:t>
            </w:r>
          </w:p>
        </w:tc>
        <w:tc>
          <w:tcPr>
            <w:tcW w:w="1530" w:type="dxa"/>
          </w:tcPr>
          <w:p w:rsidR="004F3817" w:rsidRPr="008C00F6" w:rsidRDefault="004F3817" w:rsidP="006A633B">
            <w:pPr>
              <w:rPr>
                <w:b/>
              </w:rPr>
            </w:pPr>
            <w:r w:rsidRPr="008C00F6">
              <w:rPr>
                <w:b/>
              </w:rPr>
              <w:t>практические занятия</w:t>
            </w:r>
          </w:p>
        </w:tc>
        <w:tc>
          <w:tcPr>
            <w:tcW w:w="1857" w:type="dxa"/>
          </w:tcPr>
          <w:p w:rsidR="004F3817" w:rsidRPr="008C00F6" w:rsidRDefault="004F3817" w:rsidP="006A633B">
            <w:pPr>
              <w:rPr>
                <w:b/>
              </w:rPr>
            </w:pPr>
            <w:r w:rsidRPr="008C00F6">
              <w:rPr>
                <w:b/>
              </w:rPr>
              <w:t>самостоятельная работа</w:t>
            </w:r>
          </w:p>
        </w:tc>
        <w:tc>
          <w:tcPr>
            <w:tcW w:w="1732" w:type="dxa"/>
            <w:vMerge/>
          </w:tcPr>
          <w:p w:rsidR="004F3817" w:rsidRPr="008C00F6" w:rsidRDefault="004F3817" w:rsidP="006A633B">
            <w:pPr>
              <w:rPr>
                <w:b/>
              </w:rPr>
            </w:pPr>
          </w:p>
        </w:tc>
      </w:tr>
      <w:tr w:rsidR="004F3817" w:rsidRPr="008C00F6" w:rsidTr="006A633B">
        <w:tc>
          <w:tcPr>
            <w:tcW w:w="557" w:type="dxa"/>
          </w:tcPr>
          <w:p w:rsidR="004F3817" w:rsidRDefault="004F3817" w:rsidP="006A633B">
            <w:r>
              <w:t>1</w:t>
            </w:r>
          </w:p>
        </w:tc>
        <w:tc>
          <w:tcPr>
            <w:tcW w:w="1953" w:type="dxa"/>
          </w:tcPr>
          <w:p w:rsidR="004F3817" w:rsidRPr="00FC3E28" w:rsidRDefault="004F3817" w:rsidP="006A633B">
            <w:pPr>
              <w:rPr>
                <w:b/>
              </w:rPr>
            </w:pPr>
            <w:r>
              <w:t xml:space="preserve">Модуль 1. </w:t>
            </w:r>
            <w:r w:rsidRPr="00FC3E28">
              <w:t>Что такое тестирование и зачем нам все это надо?!</w:t>
            </w:r>
          </w:p>
        </w:tc>
        <w:tc>
          <w:tcPr>
            <w:tcW w:w="796" w:type="dxa"/>
          </w:tcPr>
          <w:p w:rsidR="004F3817" w:rsidRPr="00FC3E28" w:rsidRDefault="004F3817" w:rsidP="006A633B">
            <w:pPr>
              <w:rPr>
                <w:b/>
              </w:rPr>
            </w:pPr>
            <w:r>
              <w:t>10</w:t>
            </w:r>
          </w:p>
        </w:tc>
        <w:tc>
          <w:tcPr>
            <w:tcW w:w="920" w:type="dxa"/>
          </w:tcPr>
          <w:p w:rsidR="004F3817" w:rsidRPr="00FC3E28" w:rsidRDefault="004F3817" w:rsidP="006A633B">
            <w:pPr>
              <w:rPr>
                <w:b/>
              </w:rPr>
            </w:pPr>
            <w:r>
              <w:t>2</w:t>
            </w:r>
          </w:p>
        </w:tc>
        <w:tc>
          <w:tcPr>
            <w:tcW w:w="1530" w:type="dxa"/>
          </w:tcPr>
          <w:p w:rsidR="004F3817" w:rsidRPr="00FC3E28" w:rsidRDefault="004F3817" w:rsidP="006A633B">
            <w:pPr>
              <w:rPr>
                <w:b/>
              </w:rPr>
            </w:pPr>
            <w:r>
              <w:t>4</w:t>
            </w:r>
          </w:p>
        </w:tc>
        <w:tc>
          <w:tcPr>
            <w:tcW w:w="1857" w:type="dxa"/>
          </w:tcPr>
          <w:p w:rsidR="004F3817" w:rsidRPr="00FC3E28" w:rsidRDefault="004F3817" w:rsidP="006A633B">
            <w:pPr>
              <w:rPr>
                <w:b/>
              </w:rPr>
            </w:pPr>
            <w:r>
              <w:t>4</w:t>
            </w:r>
          </w:p>
        </w:tc>
        <w:tc>
          <w:tcPr>
            <w:tcW w:w="1732" w:type="dxa"/>
          </w:tcPr>
          <w:p w:rsidR="004F3817" w:rsidRPr="00FC3E28" w:rsidRDefault="004F3817" w:rsidP="006A633B">
            <w:pPr>
              <w:rPr>
                <w:b/>
              </w:rPr>
            </w:pPr>
          </w:p>
        </w:tc>
      </w:tr>
      <w:tr w:rsidR="004F3817" w:rsidRPr="008C00F6" w:rsidTr="006A633B">
        <w:tc>
          <w:tcPr>
            <w:tcW w:w="557" w:type="dxa"/>
          </w:tcPr>
          <w:p w:rsidR="004F3817" w:rsidRDefault="004F3817" w:rsidP="006A633B">
            <w:r>
              <w:t>1.1</w:t>
            </w:r>
          </w:p>
        </w:tc>
        <w:tc>
          <w:tcPr>
            <w:tcW w:w="1953" w:type="dxa"/>
          </w:tcPr>
          <w:p w:rsidR="004F3817" w:rsidRPr="00FC3E28" w:rsidRDefault="004F3817" w:rsidP="006A633B">
            <w:pPr>
              <w:rPr>
                <w:b/>
              </w:rPr>
            </w:pPr>
            <w:r>
              <w:t xml:space="preserve">Тема 1. </w:t>
            </w:r>
            <w:r w:rsidRPr="00FC3E28">
              <w:t>Обеспечение качества (</w:t>
            </w:r>
            <w:proofErr w:type="gramStart"/>
            <w:r w:rsidRPr="00FC3E28">
              <w:t>QA)</w:t>
            </w:r>
            <w:r>
              <w:t xml:space="preserve">   </w:t>
            </w:r>
            <w:proofErr w:type="gramEnd"/>
          </w:p>
        </w:tc>
        <w:tc>
          <w:tcPr>
            <w:tcW w:w="796" w:type="dxa"/>
          </w:tcPr>
          <w:p w:rsidR="004F3817" w:rsidRPr="00FC3E28" w:rsidRDefault="004F3817" w:rsidP="006A633B">
            <w:pPr>
              <w:rPr>
                <w:b/>
              </w:rPr>
            </w:pPr>
            <w:r>
              <w:t>2</w:t>
            </w:r>
          </w:p>
        </w:tc>
        <w:tc>
          <w:tcPr>
            <w:tcW w:w="920" w:type="dxa"/>
          </w:tcPr>
          <w:p w:rsidR="004F3817" w:rsidRPr="00FC3E28" w:rsidRDefault="004F3817" w:rsidP="006A633B">
            <w:pPr>
              <w:rPr>
                <w:b/>
              </w:rPr>
            </w:pPr>
            <w:r>
              <w:t>1</w:t>
            </w:r>
          </w:p>
        </w:tc>
        <w:tc>
          <w:tcPr>
            <w:tcW w:w="1530" w:type="dxa"/>
          </w:tcPr>
          <w:p w:rsidR="004F3817" w:rsidRPr="00FC3E28" w:rsidRDefault="004F3817" w:rsidP="006A633B">
            <w:pPr>
              <w:rPr>
                <w:b/>
              </w:rPr>
            </w:pPr>
            <w:r>
              <w:t>-</w:t>
            </w:r>
          </w:p>
        </w:tc>
        <w:tc>
          <w:tcPr>
            <w:tcW w:w="1857" w:type="dxa"/>
          </w:tcPr>
          <w:p w:rsidR="004F3817" w:rsidRPr="00FC3E28" w:rsidRDefault="004F3817" w:rsidP="006A633B">
            <w:pPr>
              <w:rPr>
                <w:b/>
              </w:rPr>
            </w:pPr>
            <w:r>
              <w:t>1</w:t>
            </w:r>
          </w:p>
        </w:tc>
        <w:tc>
          <w:tcPr>
            <w:tcW w:w="1732" w:type="dxa"/>
          </w:tcPr>
          <w:p w:rsidR="004F3817" w:rsidRPr="00FC3E28" w:rsidRDefault="004F3817" w:rsidP="006A633B">
            <w:pPr>
              <w:rPr>
                <w:b/>
              </w:rPr>
            </w:pPr>
          </w:p>
        </w:tc>
      </w:tr>
      <w:tr w:rsidR="004F3817" w:rsidRPr="008C00F6" w:rsidTr="006A633B">
        <w:tc>
          <w:tcPr>
            <w:tcW w:w="557" w:type="dxa"/>
          </w:tcPr>
          <w:p w:rsidR="004F3817" w:rsidRDefault="004F3817" w:rsidP="006A633B">
            <w:r>
              <w:t>1.2</w:t>
            </w:r>
          </w:p>
        </w:tc>
        <w:tc>
          <w:tcPr>
            <w:tcW w:w="1953" w:type="dxa"/>
          </w:tcPr>
          <w:p w:rsidR="004F3817" w:rsidRPr="00FC3E28" w:rsidRDefault="004F3817" w:rsidP="006A633B">
            <w:r>
              <w:t>Т</w:t>
            </w:r>
            <w:r w:rsidRPr="00FC3E28">
              <w:t xml:space="preserve">ема 2. Требования к ПО   </w:t>
            </w:r>
          </w:p>
        </w:tc>
        <w:tc>
          <w:tcPr>
            <w:tcW w:w="796" w:type="dxa"/>
          </w:tcPr>
          <w:p w:rsidR="004F3817" w:rsidRPr="00FC3E28" w:rsidRDefault="004F3817" w:rsidP="006A633B">
            <w:r>
              <w:t>2</w:t>
            </w:r>
          </w:p>
        </w:tc>
        <w:tc>
          <w:tcPr>
            <w:tcW w:w="920" w:type="dxa"/>
          </w:tcPr>
          <w:p w:rsidR="004F3817" w:rsidRPr="00FC3E28" w:rsidRDefault="004F3817" w:rsidP="006A633B">
            <w:r>
              <w:t>1</w:t>
            </w:r>
          </w:p>
        </w:tc>
        <w:tc>
          <w:tcPr>
            <w:tcW w:w="1530" w:type="dxa"/>
          </w:tcPr>
          <w:p w:rsidR="004F3817" w:rsidRPr="00FC3E28" w:rsidRDefault="004F3817" w:rsidP="006A633B">
            <w:r>
              <w:t>-</w:t>
            </w:r>
          </w:p>
        </w:tc>
        <w:tc>
          <w:tcPr>
            <w:tcW w:w="1857" w:type="dxa"/>
          </w:tcPr>
          <w:p w:rsidR="004F3817" w:rsidRPr="00FC3E28" w:rsidRDefault="004F3817" w:rsidP="006A633B">
            <w:r>
              <w:t>1</w:t>
            </w:r>
          </w:p>
        </w:tc>
        <w:tc>
          <w:tcPr>
            <w:tcW w:w="1732" w:type="dxa"/>
          </w:tcPr>
          <w:p w:rsidR="004F3817" w:rsidRPr="00FC3E28" w:rsidRDefault="004F3817" w:rsidP="006A633B"/>
        </w:tc>
      </w:tr>
      <w:tr w:rsidR="004F3817" w:rsidRPr="008C00F6" w:rsidTr="006A633B">
        <w:tc>
          <w:tcPr>
            <w:tcW w:w="557" w:type="dxa"/>
          </w:tcPr>
          <w:p w:rsidR="004F3817" w:rsidRDefault="004F3817" w:rsidP="006A633B">
            <w:r>
              <w:t>1.3</w:t>
            </w:r>
          </w:p>
        </w:tc>
        <w:tc>
          <w:tcPr>
            <w:tcW w:w="1953" w:type="dxa"/>
          </w:tcPr>
          <w:p w:rsidR="004F3817" w:rsidRDefault="004F3817" w:rsidP="006A633B">
            <w:r>
              <w:t xml:space="preserve">Тема 3. </w:t>
            </w:r>
            <w:r w:rsidRPr="00FC3E28">
              <w:t xml:space="preserve">Карьерные перспективы </w:t>
            </w:r>
            <w:proofErr w:type="spellStart"/>
            <w:r w:rsidRPr="00FC3E28">
              <w:t>тестировщика</w:t>
            </w:r>
            <w:proofErr w:type="spellEnd"/>
          </w:p>
        </w:tc>
        <w:tc>
          <w:tcPr>
            <w:tcW w:w="796" w:type="dxa"/>
          </w:tcPr>
          <w:p w:rsidR="004F3817" w:rsidRDefault="004F3817" w:rsidP="006A633B">
            <w:r>
              <w:t>6</w:t>
            </w:r>
          </w:p>
        </w:tc>
        <w:tc>
          <w:tcPr>
            <w:tcW w:w="920" w:type="dxa"/>
          </w:tcPr>
          <w:p w:rsidR="004F3817" w:rsidRDefault="004F3817" w:rsidP="006A633B">
            <w:r>
              <w:t>-</w:t>
            </w:r>
          </w:p>
        </w:tc>
        <w:tc>
          <w:tcPr>
            <w:tcW w:w="1530" w:type="dxa"/>
          </w:tcPr>
          <w:p w:rsidR="004F3817" w:rsidRDefault="004F3817" w:rsidP="006A633B">
            <w:r>
              <w:t>4</w:t>
            </w:r>
          </w:p>
        </w:tc>
        <w:tc>
          <w:tcPr>
            <w:tcW w:w="1857" w:type="dxa"/>
          </w:tcPr>
          <w:p w:rsidR="004F3817" w:rsidRDefault="004F3817" w:rsidP="006A633B">
            <w:r>
              <w:t>2</w:t>
            </w:r>
          </w:p>
        </w:tc>
        <w:tc>
          <w:tcPr>
            <w:tcW w:w="1732" w:type="dxa"/>
          </w:tcPr>
          <w:p w:rsidR="004F3817" w:rsidRPr="00FC3E28" w:rsidRDefault="004F3817" w:rsidP="006A633B"/>
        </w:tc>
      </w:tr>
      <w:tr w:rsidR="004F3817" w:rsidRPr="008C00F6" w:rsidTr="006A633B">
        <w:tc>
          <w:tcPr>
            <w:tcW w:w="557" w:type="dxa"/>
          </w:tcPr>
          <w:p w:rsidR="004F3817" w:rsidRDefault="004F3817" w:rsidP="006A633B">
            <w:r>
              <w:t>2</w:t>
            </w:r>
          </w:p>
        </w:tc>
        <w:tc>
          <w:tcPr>
            <w:tcW w:w="1953" w:type="dxa"/>
          </w:tcPr>
          <w:p w:rsidR="004F3817" w:rsidRPr="000904C7" w:rsidRDefault="004F3817" w:rsidP="006A633B">
            <w:r>
              <w:t>М</w:t>
            </w:r>
            <w:r w:rsidRPr="000904C7">
              <w:t xml:space="preserve">одуль 2. Дефекты и их жизненный цикл   </w:t>
            </w:r>
          </w:p>
        </w:tc>
        <w:tc>
          <w:tcPr>
            <w:tcW w:w="796" w:type="dxa"/>
          </w:tcPr>
          <w:p w:rsidR="004F3817" w:rsidRPr="000904C7" w:rsidRDefault="004F3817" w:rsidP="006A633B">
            <w:r>
              <w:t>10</w:t>
            </w:r>
          </w:p>
        </w:tc>
        <w:tc>
          <w:tcPr>
            <w:tcW w:w="920" w:type="dxa"/>
          </w:tcPr>
          <w:p w:rsidR="004F3817" w:rsidRPr="000904C7" w:rsidRDefault="004F3817" w:rsidP="006A633B">
            <w:r>
              <w:t>2</w:t>
            </w:r>
          </w:p>
        </w:tc>
        <w:tc>
          <w:tcPr>
            <w:tcW w:w="1530" w:type="dxa"/>
          </w:tcPr>
          <w:p w:rsidR="004F3817" w:rsidRPr="000904C7" w:rsidRDefault="004F3817" w:rsidP="006A633B">
            <w:r>
              <w:t>4</w:t>
            </w:r>
          </w:p>
        </w:tc>
        <w:tc>
          <w:tcPr>
            <w:tcW w:w="1857" w:type="dxa"/>
          </w:tcPr>
          <w:p w:rsidR="004F3817" w:rsidRPr="000904C7" w:rsidRDefault="004F3817" w:rsidP="006A633B">
            <w:r>
              <w:t>4</w:t>
            </w:r>
          </w:p>
        </w:tc>
        <w:tc>
          <w:tcPr>
            <w:tcW w:w="1732" w:type="dxa"/>
          </w:tcPr>
          <w:p w:rsidR="004F3817" w:rsidRPr="00FC3E28" w:rsidRDefault="004F3817" w:rsidP="006A633B"/>
        </w:tc>
      </w:tr>
      <w:tr w:rsidR="004F3817" w:rsidRPr="008C00F6" w:rsidTr="006A633B">
        <w:tc>
          <w:tcPr>
            <w:tcW w:w="557" w:type="dxa"/>
          </w:tcPr>
          <w:p w:rsidR="004F3817" w:rsidRDefault="004F3817" w:rsidP="006A633B">
            <w:r>
              <w:t>2.1</w:t>
            </w:r>
          </w:p>
        </w:tc>
        <w:tc>
          <w:tcPr>
            <w:tcW w:w="1953" w:type="dxa"/>
          </w:tcPr>
          <w:p w:rsidR="004F3817" w:rsidRPr="000904C7" w:rsidRDefault="004F3817" w:rsidP="006A633B">
            <w:r>
              <w:t xml:space="preserve">Тема 1. </w:t>
            </w:r>
            <w:r w:rsidRPr="000904C7">
              <w:t xml:space="preserve">Дефекты и их жизненный цикл   </w:t>
            </w:r>
          </w:p>
        </w:tc>
        <w:tc>
          <w:tcPr>
            <w:tcW w:w="796" w:type="dxa"/>
          </w:tcPr>
          <w:p w:rsidR="004F3817" w:rsidRPr="00FC3E28" w:rsidRDefault="004F3817" w:rsidP="006A633B">
            <w:r>
              <w:t>2</w:t>
            </w:r>
          </w:p>
        </w:tc>
        <w:tc>
          <w:tcPr>
            <w:tcW w:w="920" w:type="dxa"/>
          </w:tcPr>
          <w:p w:rsidR="004F3817" w:rsidRPr="00FC3E28" w:rsidRDefault="004F3817" w:rsidP="006A633B">
            <w:r>
              <w:t>2</w:t>
            </w:r>
          </w:p>
        </w:tc>
        <w:tc>
          <w:tcPr>
            <w:tcW w:w="1530" w:type="dxa"/>
          </w:tcPr>
          <w:p w:rsidR="004F3817" w:rsidRPr="00FC3E28" w:rsidRDefault="004F3817" w:rsidP="006A633B">
            <w:r>
              <w:t>-</w:t>
            </w:r>
          </w:p>
        </w:tc>
        <w:tc>
          <w:tcPr>
            <w:tcW w:w="1857" w:type="dxa"/>
          </w:tcPr>
          <w:p w:rsidR="004F3817" w:rsidRPr="00FC3E28" w:rsidRDefault="004F3817" w:rsidP="006A633B">
            <w:r>
              <w:t>-</w:t>
            </w:r>
          </w:p>
        </w:tc>
        <w:tc>
          <w:tcPr>
            <w:tcW w:w="1732" w:type="dxa"/>
          </w:tcPr>
          <w:p w:rsidR="004F3817" w:rsidRPr="00FC3E28" w:rsidRDefault="004F3817" w:rsidP="006A633B"/>
        </w:tc>
      </w:tr>
      <w:tr w:rsidR="004F3817" w:rsidRPr="008C00F6" w:rsidTr="006A633B">
        <w:tc>
          <w:tcPr>
            <w:tcW w:w="557" w:type="dxa"/>
          </w:tcPr>
          <w:p w:rsidR="004F3817" w:rsidRDefault="004F3817" w:rsidP="006A633B">
            <w:r>
              <w:t>2.2</w:t>
            </w:r>
          </w:p>
        </w:tc>
        <w:tc>
          <w:tcPr>
            <w:tcW w:w="1953" w:type="dxa"/>
          </w:tcPr>
          <w:p w:rsidR="004F3817" w:rsidRPr="000904C7" w:rsidRDefault="004F3817" w:rsidP="006A633B">
            <w:r>
              <w:t xml:space="preserve">Тема 2. </w:t>
            </w:r>
            <w:r w:rsidRPr="000904C7">
              <w:t xml:space="preserve">Баг-репорт (отчет о дефектах) </w:t>
            </w:r>
          </w:p>
        </w:tc>
        <w:tc>
          <w:tcPr>
            <w:tcW w:w="796" w:type="dxa"/>
          </w:tcPr>
          <w:p w:rsidR="004F3817" w:rsidRPr="00FC3E28" w:rsidRDefault="004F3817" w:rsidP="006A633B">
            <w:r>
              <w:t>8</w:t>
            </w:r>
          </w:p>
        </w:tc>
        <w:tc>
          <w:tcPr>
            <w:tcW w:w="920" w:type="dxa"/>
          </w:tcPr>
          <w:p w:rsidR="004F3817" w:rsidRPr="00FC3E28" w:rsidRDefault="004F3817" w:rsidP="006A633B">
            <w:r>
              <w:t>-</w:t>
            </w:r>
          </w:p>
        </w:tc>
        <w:tc>
          <w:tcPr>
            <w:tcW w:w="1530" w:type="dxa"/>
          </w:tcPr>
          <w:p w:rsidR="004F3817" w:rsidRPr="00FC3E28" w:rsidRDefault="004F3817" w:rsidP="006A633B">
            <w:r>
              <w:t>4</w:t>
            </w:r>
          </w:p>
        </w:tc>
        <w:tc>
          <w:tcPr>
            <w:tcW w:w="1857" w:type="dxa"/>
          </w:tcPr>
          <w:p w:rsidR="004F3817" w:rsidRPr="00FC3E28" w:rsidRDefault="004F3817" w:rsidP="006A633B">
            <w:r>
              <w:t>4</w:t>
            </w:r>
          </w:p>
        </w:tc>
        <w:tc>
          <w:tcPr>
            <w:tcW w:w="1732" w:type="dxa"/>
          </w:tcPr>
          <w:p w:rsidR="004F3817" w:rsidRPr="00FC3E28" w:rsidRDefault="004F3817" w:rsidP="006A633B"/>
        </w:tc>
      </w:tr>
      <w:tr w:rsidR="004F3817" w:rsidRPr="008C00F6" w:rsidTr="006A633B">
        <w:tc>
          <w:tcPr>
            <w:tcW w:w="557" w:type="dxa"/>
          </w:tcPr>
          <w:p w:rsidR="004F3817" w:rsidRPr="000904C7" w:rsidRDefault="004F3817" w:rsidP="006A633B">
            <w:r>
              <w:t>3</w:t>
            </w:r>
          </w:p>
        </w:tc>
        <w:tc>
          <w:tcPr>
            <w:tcW w:w="1953" w:type="dxa"/>
          </w:tcPr>
          <w:p w:rsidR="004F3817" w:rsidRPr="000904C7" w:rsidRDefault="004F3817" w:rsidP="006A633B">
            <w:r>
              <w:t xml:space="preserve">Модуль 3. </w:t>
            </w:r>
            <w:r w:rsidRPr="000904C7">
              <w:t>Место тестирования в жизненном цикле разработки ПО</w:t>
            </w:r>
          </w:p>
        </w:tc>
        <w:tc>
          <w:tcPr>
            <w:tcW w:w="796" w:type="dxa"/>
          </w:tcPr>
          <w:p w:rsidR="004F3817" w:rsidRPr="000904C7" w:rsidRDefault="004F3817" w:rsidP="006A633B">
            <w:r>
              <w:t>20</w:t>
            </w:r>
          </w:p>
        </w:tc>
        <w:tc>
          <w:tcPr>
            <w:tcW w:w="920" w:type="dxa"/>
          </w:tcPr>
          <w:p w:rsidR="004F3817" w:rsidRPr="000904C7" w:rsidRDefault="004F3817" w:rsidP="006A633B">
            <w:r>
              <w:t>6</w:t>
            </w:r>
          </w:p>
        </w:tc>
        <w:tc>
          <w:tcPr>
            <w:tcW w:w="1530" w:type="dxa"/>
          </w:tcPr>
          <w:p w:rsidR="004F3817" w:rsidRPr="000904C7" w:rsidRDefault="004F3817" w:rsidP="006A633B">
            <w:r>
              <w:t>8</w:t>
            </w:r>
          </w:p>
        </w:tc>
        <w:tc>
          <w:tcPr>
            <w:tcW w:w="1857" w:type="dxa"/>
          </w:tcPr>
          <w:p w:rsidR="004F3817" w:rsidRPr="000904C7" w:rsidRDefault="004F3817" w:rsidP="006A633B">
            <w:r>
              <w:t>6</w:t>
            </w:r>
          </w:p>
        </w:tc>
        <w:tc>
          <w:tcPr>
            <w:tcW w:w="1732" w:type="dxa"/>
          </w:tcPr>
          <w:p w:rsidR="004F3817" w:rsidRPr="00FC3E28" w:rsidRDefault="004F3817" w:rsidP="006A633B"/>
        </w:tc>
      </w:tr>
      <w:tr w:rsidR="004F3817" w:rsidRPr="008C00F6" w:rsidTr="006A633B">
        <w:tc>
          <w:tcPr>
            <w:tcW w:w="557" w:type="dxa"/>
          </w:tcPr>
          <w:p w:rsidR="004F3817" w:rsidRDefault="004F3817" w:rsidP="006A633B">
            <w:r>
              <w:t>3.1</w:t>
            </w:r>
          </w:p>
        </w:tc>
        <w:tc>
          <w:tcPr>
            <w:tcW w:w="1953" w:type="dxa"/>
          </w:tcPr>
          <w:p w:rsidR="004F3817" w:rsidRPr="00FC3E28" w:rsidRDefault="004F3817" w:rsidP="006A633B">
            <w:r>
              <w:t xml:space="preserve">Тема 1. </w:t>
            </w:r>
            <w:r w:rsidRPr="000904C7">
              <w:t>Модели жизненного цикла разработки ПО</w:t>
            </w:r>
          </w:p>
        </w:tc>
        <w:tc>
          <w:tcPr>
            <w:tcW w:w="796" w:type="dxa"/>
          </w:tcPr>
          <w:p w:rsidR="004F3817" w:rsidRPr="00FC3E28" w:rsidRDefault="004F3817" w:rsidP="006A633B">
            <w:r>
              <w:t>2</w:t>
            </w:r>
          </w:p>
        </w:tc>
        <w:tc>
          <w:tcPr>
            <w:tcW w:w="920" w:type="dxa"/>
          </w:tcPr>
          <w:p w:rsidR="004F3817" w:rsidRPr="00FC3E28" w:rsidRDefault="004F3817" w:rsidP="006A633B">
            <w:r>
              <w:t>1</w:t>
            </w:r>
          </w:p>
        </w:tc>
        <w:tc>
          <w:tcPr>
            <w:tcW w:w="1530" w:type="dxa"/>
          </w:tcPr>
          <w:p w:rsidR="004F3817" w:rsidRPr="00FC3E28" w:rsidRDefault="004F3817" w:rsidP="006A633B">
            <w:r>
              <w:t>-</w:t>
            </w:r>
          </w:p>
        </w:tc>
        <w:tc>
          <w:tcPr>
            <w:tcW w:w="1857" w:type="dxa"/>
          </w:tcPr>
          <w:p w:rsidR="004F3817" w:rsidRPr="00FC3E28" w:rsidRDefault="004F3817" w:rsidP="006A633B">
            <w:r>
              <w:t>1</w:t>
            </w:r>
          </w:p>
        </w:tc>
        <w:tc>
          <w:tcPr>
            <w:tcW w:w="1732" w:type="dxa"/>
          </w:tcPr>
          <w:p w:rsidR="004F3817" w:rsidRPr="00FC3E28" w:rsidRDefault="004F3817" w:rsidP="006A633B"/>
        </w:tc>
      </w:tr>
      <w:tr w:rsidR="004F3817" w:rsidRPr="008C00F6" w:rsidTr="006A633B">
        <w:tc>
          <w:tcPr>
            <w:tcW w:w="557" w:type="dxa"/>
          </w:tcPr>
          <w:p w:rsidR="004F3817" w:rsidRDefault="004F3817" w:rsidP="006A633B">
            <w:r>
              <w:t>3.2</w:t>
            </w:r>
          </w:p>
        </w:tc>
        <w:tc>
          <w:tcPr>
            <w:tcW w:w="1953" w:type="dxa"/>
          </w:tcPr>
          <w:p w:rsidR="004F3817" w:rsidRPr="00FC3E28" w:rsidRDefault="004F3817" w:rsidP="006A633B">
            <w:r>
              <w:t xml:space="preserve">Тема 2. </w:t>
            </w:r>
            <w:r w:rsidRPr="000904C7">
              <w:t>Этапы тестирования</w:t>
            </w:r>
          </w:p>
        </w:tc>
        <w:tc>
          <w:tcPr>
            <w:tcW w:w="796" w:type="dxa"/>
          </w:tcPr>
          <w:p w:rsidR="004F3817" w:rsidRPr="00FC3E28" w:rsidRDefault="004F3817" w:rsidP="006A633B">
            <w:r>
              <w:t>2</w:t>
            </w:r>
          </w:p>
        </w:tc>
        <w:tc>
          <w:tcPr>
            <w:tcW w:w="920" w:type="dxa"/>
          </w:tcPr>
          <w:p w:rsidR="004F3817" w:rsidRPr="00FC3E28" w:rsidRDefault="004F3817" w:rsidP="006A633B">
            <w:r>
              <w:t>1</w:t>
            </w:r>
          </w:p>
        </w:tc>
        <w:tc>
          <w:tcPr>
            <w:tcW w:w="1530" w:type="dxa"/>
          </w:tcPr>
          <w:p w:rsidR="004F3817" w:rsidRPr="00FC3E28" w:rsidRDefault="004F3817" w:rsidP="006A633B">
            <w:r>
              <w:t>-</w:t>
            </w:r>
          </w:p>
        </w:tc>
        <w:tc>
          <w:tcPr>
            <w:tcW w:w="1857" w:type="dxa"/>
          </w:tcPr>
          <w:p w:rsidR="004F3817" w:rsidRPr="00FC3E28" w:rsidRDefault="004F3817" w:rsidP="006A633B">
            <w:r>
              <w:t>1</w:t>
            </w:r>
          </w:p>
        </w:tc>
        <w:tc>
          <w:tcPr>
            <w:tcW w:w="1732" w:type="dxa"/>
          </w:tcPr>
          <w:p w:rsidR="004F3817" w:rsidRPr="00FC3E28" w:rsidRDefault="004F3817" w:rsidP="006A633B"/>
        </w:tc>
      </w:tr>
      <w:tr w:rsidR="004F3817" w:rsidRPr="008C00F6" w:rsidTr="006A633B">
        <w:tc>
          <w:tcPr>
            <w:tcW w:w="557" w:type="dxa"/>
          </w:tcPr>
          <w:p w:rsidR="004F3817" w:rsidRDefault="004F3817" w:rsidP="006A633B">
            <w:r>
              <w:t>3.3</w:t>
            </w:r>
          </w:p>
        </w:tc>
        <w:tc>
          <w:tcPr>
            <w:tcW w:w="1953" w:type="dxa"/>
          </w:tcPr>
          <w:p w:rsidR="004F3817" w:rsidRPr="00FC3E28" w:rsidRDefault="004F3817" w:rsidP="006A633B">
            <w:r>
              <w:t xml:space="preserve">Тема 3. </w:t>
            </w:r>
            <w:r w:rsidRPr="000904C7">
              <w:t>Методы проектирования тестов</w:t>
            </w:r>
          </w:p>
        </w:tc>
        <w:tc>
          <w:tcPr>
            <w:tcW w:w="796" w:type="dxa"/>
          </w:tcPr>
          <w:p w:rsidR="004F3817" w:rsidRPr="00FC3E28" w:rsidRDefault="004F3817" w:rsidP="006A633B">
            <w:r>
              <w:t>8</w:t>
            </w:r>
          </w:p>
        </w:tc>
        <w:tc>
          <w:tcPr>
            <w:tcW w:w="920" w:type="dxa"/>
          </w:tcPr>
          <w:p w:rsidR="004F3817" w:rsidRPr="00FC3E28" w:rsidRDefault="004F3817" w:rsidP="006A633B">
            <w:r>
              <w:t>2</w:t>
            </w:r>
          </w:p>
        </w:tc>
        <w:tc>
          <w:tcPr>
            <w:tcW w:w="1530" w:type="dxa"/>
          </w:tcPr>
          <w:p w:rsidR="004F3817" w:rsidRPr="00FC3E28" w:rsidRDefault="004F3817" w:rsidP="006A633B">
            <w:r>
              <w:t>4</w:t>
            </w:r>
          </w:p>
        </w:tc>
        <w:tc>
          <w:tcPr>
            <w:tcW w:w="1857" w:type="dxa"/>
          </w:tcPr>
          <w:p w:rsidR="004F3817" w:rsidRPr="00FC3E28" w:rsidRDefault="004F3817" w:rsidP="006A633B">
            <w:r>
              <w:t>2</w:t>
            </w:r>
          </w:p>
        </w:tc>
        <w:tc>
          <w:tcPr>
            <w:tcW w:w="1732" w:type="dxa"/>
          </w:tcPr>
          <w:p w:rsidR="004F3817" w:rsidRPr="00FC3E28" w:rsidRDefault="004F3817" w:rsidP="006A633B"/>
        </w:tc>
      </w:tr>
      <w:tr w:rsidR="004F3817" w:rsidRPr="008C00F6" w:rsidTr="006A633B">
        <w:tc>
          <w:tcPr>
            <w:tcW w:w="557" w:type="dxa"/>
          </w:tcPr>
          <w:p w:rsidR="004F3817" w:rsidRPr="000904C7" w:rsidRDefault="004F3817" w:rsidP="006A633B">
            <w:r>
              <w:t>3.4</w:t>
            </w:r>
          </w:p>
        </w:tc>
        <w:tc>
          <w:tcPr>
            <w:tcW w:w="1953" w:type="dxa"/>
          </w:tcPr>
          <w:p w:rsidR="004F3817" w:rsidRPr="000904C7" w:rsidRDefault="004F3817" w:rsidP="006A633B">
            <w:r>
              <w:t xml:space="preserve">Тема </w:t>
            </w:r>
            <w:r w:rsidRPr="000904C7">
              <w:t>4. Тестовая документация</w:t>
            </w:r>
          </w:p>
        </w:tc>
        <w:tc>
          <w:tcPr>
            <w:tcW w:w="796" w:type="dxa"/>
          </w:tcPr>
          <w:p w:rsidR="004F3817" w:rsidRPr="000904C7" w:rsidRDefault="004F3817" w:rsidP="006A633B">
            <w:r>
              <w:t>8</w:t>
            </w:r>
          </w:p>
        </w:tc>
        <w:tc>
          <w:tcPr>
            <w:tcW w:w="920" w:type="dxa"/>
          </w:tcPr>
          <w:p w:rsidR="004F3817" w:rsidRPr="000904C7" w:rsidRDefault="004F3817" w:rsidP="006A633B">
            <w:r>
              <w:t>2</w:t>
            </w:r>
          </w:p>
        </w:tc>
        <w:tc>
          <w:tcPr>
            <w:tcW w:w="1530" w:type="dxa"/>
          </w:tcPr>
          <w:p w:rsidR="004F3817" w:rsidRPr="000904C7" w:rsidRDefault="004F3817" w:rsidP="006A633B">
            <w:r>
              <w:t>4</w:t>
            </w:r>
          </w:p>
        </w:tc>
        <w:tc>
          <w:tcPr>
            <w:tcW w:w="1857" w:type="dxa"/>
          </w:tcPr>
          <w:p w:rsidR="004F3817" w:rsidRPr="000904C7" w:rsidRDefault="004F3817" w:rsidP="006A633B">
            <w:r>
              <w:t>2</w:t>
            </w:r>
          </w:p>
        </w:tc>
        <w:tc>
          <w:tcPr>
            <w:tcW w:w="1732" w:type="dxa"/>
          </w:tcPr>
          <w:p w:rsidR="004F3817" w:rsidRPr="00FC3E28" w:rsidRDefault="004F3817" w:rsidP="006A633B"/>
        </w:tc>
      </w:tr>
      <w:tr w:rsidR="004F3817" w:rsidRPr="008C00F6" w:rsidTr="006A633B">
        <w:tc>
          <w:tcPr>
            <w:tcW w:w="557" w:type="dxa"/>
          </w:tcPr>
          <w:p w:rsidR="004F3817" w:rsidRPr="000904C7" w:rsidRDefault="004F3817" w:rsidP="006A633B">
            <w:r>
              <w:t>4</w:t>
            </w:r>
          </w:p>
        </w:tc>
        <w:tc>
          <w:tcPr>
            <w:tcW w:w="1953" w:type="dxa"/>
          </w:tcPr>
          <w:p w:rsidR="004F3817" w:rsidRPr="000904C7" w:rsidRDefault="004F3817" w:rsidP="006A633B">
            <w:r>
              <w:t xml:space="preserve">Модуль 4. </w:t>
            </w:r>
            <w:r w:rsidRPr="000904C7">
              <w:t>Классификация видов тестирования</w:t>
            </w:r>
          </w:p>
        </w:tc>
        <w:tc>
          <w:tcPr>
            <w:tcW w:w="796" w:type="dxa"/>
          </w:tcPr>
          <w:p w:rsidR="004F3817" w:rsidRDefault="004F3817" w:rsidP="006A633B">
            <w:r>
              <w:t>15</w:t>
            </w:r>
          </w:p>
        </w:tc>
        <w:tc>
          <w:tcPr>
            <w:tcW w:w="920" w:type="dxa"/>
          </w:tcPr>
          <w:p w:rsidR="004F3817" w:rsidRPr="000904C7" w:rsidRDefault="004F3817" w:rsidP="006A633B">
            <w:r>
              <w:t>3</w:t>
            </w:r>
          </w:p>
        </w:tc>
        <w:tc>
          <w:tcPr>
            <w:tcW w:w="1530" w:type="dxa"/>
          </w:tcPr>
          <w:p w:rsidR="004F3817" w:rsidRPr="000904C7" w:rsidRDefault="004F3817" w:rsidP="006A633B">
            <w:r>
              <w:t>8</w:t>
            </w:r>
          </w:p>
        </w:tc>
        <w:tc>
          <w:tcPr>
            <w:tcW w:w="1857" w:type="dxa"/>
          </w:tcPr>
          <w:p w:rsidR="004F3817" w:rsidRPr="000904C7" w:rsidRDefault="004F3817" w:rsidP="006A633B">
            <w:r>
              <w:t>4</w:t>
            </w:r>
          </w:p>
        </w:tc>
        <w:tc>
          <w:tcPr>
            <w:tcW w:w="1732" w:type="dxa"/>
          </w:tcPr>
          <w:p w:rsidR="004F3817" w:rsidRPr="00FC3E28" w:rsidRDefault="004F3817" w:rsidP="006A633B"/>
        </w:tc>
      </w:tr>
      <w:tr w:rsidR="004F3817" w:rsidRPr="008C00F6" w:rsidTr="006A633B">
        <w:tc>
          <w:tcPr>
            <w:tcW w:w="557" w:type="dxa"/>
          </w:tcPr>
          <w:p w:rsidR="004F3817" w:rsidRDefault="004F3817" w:rsidP="006A633B">
            <w:r>
              <w:t>4.1</w:t>
            </w:r>
          </w:p>
        </w:tc>
        <w:tc>
          <w:tcPr>
            <w:tcW w:w="1953" w:type="dxa"/>
          </w:tcPr>
          <w:p w:rsidR="004F3817" w:rsidRPr="008D30E1" w:rsidRDefault="004F3817" w:rsidP="006A633B">
            <w:r>
              <w:t xml:space="preserve">Тема 1. </w:t>
            </w:r>
            <w:r w:rsidRPr="008D30E1">
              <w:t>Классификация видов тестирования</w:t>
            </w:r>
          </w:p>
        </w:tc>
        <w:tc>
          <w:tcPr>
            <w:tcW w:w="796" w:type="dxa"/>
          </w:tcPr>
          <w:p w:rsidR="004F3817" w:rsidRDefault="004F3817" w:rsidP="006A633B">
            <w:r>
              <w:t>15</w:t>
            </w:r>
          </w:p>
        </w:tc>
        <w:tc>
          <w:tcPr>
            <w:tcW w:w="920" w:type="dxa"/>
          </w:tcPr>
          <w:p w:rsidR="004F3817" w:rsidRPr="008D30E1" w:rsidRDefault="004F3817" w:rsidP="006A633B">
            <w:r>
              <w:t>3</w:t>
            </w:r>
          </w:p>
        </w:tc>
        <w:tc>
          <w:tcPr>
            <w:tcW w:w="1530" w:type="dxa"/>
          </w:tcPr>
          <w:p w:rsidR="004F3817" w:rsidRPr="008D30E1" w:rsidRDefault="004F3817" w:rsidP="006A633B">
            <w:r>
              <w:t>8</w:t>
            </w:r>
          </w:p>
        </w:tc>
        <w:tc>
          <w:tcPr>
            <w:tcW w:w="1857" w:type="dxa"/>
          </w:tcPr>
          <w:p w:rsidR="004F3817" w:rsidRPr="008D30E1" w:rsidRDefault="004F3817" w:rsidP="006A633B">
            <w:r>
              <w:t>4</w:t>
            </w:r>
          </w:p>
        </w:tc>
        <w:tc>
          <w:tcPr>
            <w:tcW w:w="1732" w:type="dxa"/>
          </w:tcPr>
          <w:p w:rsidR="004F3817" w:rsidRPr="00FC3E28" w:rsidRDefault="004F3817" w:rsidP="006A633B"/>
        </w:tc>
      </w:tr>
      <w:tr w:rsidR="004F3817" w:rsidRPr="008C00F6" w:rsidTr="006A633B">
        <w:tc>
          <w:tcPr>
            <w:tcW w:w="557" w:type="dxa"/>
          </w:tcPr>
          <w:p w:rsidR="004F3817" w:rsidRDefault="004F3817" w:rsidP="006A633B">
            <w:r>
              <w:t>5</w:t>
            </w:r>
          </w:p>
        </w:tc>
        <w:tc>
          <w:tcPr>
            <w:tcW w:w="1953" w:type="dxa"/>
          </w:tcPr>
          <w:p w:rsidR="004F3817" w:rsidRPr="008D30E1" w:rsidRDefault="004F3817" w:rsidP="006A633B">
            <w:r>
              <w:t xml:space="preserve">Модуль 5. </w:t>
            </w:r>
            <w:r w:rsidRPr="008D30E1">
              <w:t>Особенности тестирования веб- и мобильных приложений</w:t>
            </w:r>
          </w:p>
        </w:tc>
        <w:tc>
          <w:tcPr>
            <w:tcW w:w="796" w:type="dxa"/>
          </w:tcPr>
          <w:p w:rsidR="004F3817" w:rsidRDefault="004F3817" w:rsidP="006A633B">
            <w:r>
              <w:t>15</w:t>
            </w:r>
          </w:p>
        </w:tc>
        <w:tc>
          <w:tcPr>
            <w:tcW w:w="920" w:type="dxa"/>
          </w:tcPr>
          <w:p w:rsidR="004F3817" w:rsidRPr="008D30E1" w:rsidRDefault="004F3817" w:rsidP="006A633B">
            <w:r>
              <w:t>3</w:t>
            </w:r>
          </w:p>
        </w:tc>
        <w:tc>
          <w:tcPr>
            <w:tcW w:w="1530" w:type="dxa"/>
          </w:tcPr>
          <w:p w:rsidR="004F3817" w:rsidRPr="008D30E1" w:rsidRDefault="004F3817" w:rsidP="006A633B">
            <w:r>
              <w:t>8</w:t>
            </w:r>
          </w:p>
        </w:tc>
        <w:tc>
          <w:tcPr>
            <w:tcW w:w="1857" w:type="dxa"/>
          </w:tcPr>
          <w:p w:rsidR="004F3817" w:rsidRPr="008D30E1" w:rsidRDefault="004F3817" w:rsidP="006A633B">
            <w:r>
              <w:t>4</w:t>
            </w:r>
          </w:p>
        </w:tc>
        <w:tc>
          <w:tcPr>
            <w:tcW w:w="1732" w:type="dxa"/>
          </w:tcPr>
          <w:p w:rsidR="004F3817" w:rsidRPr="00FC3E28" w:rsidRDefault="004F3817" w:rsidP="006A633B"/>
        </w:tc>
      </w:tr>
      <w:tr w:rsidR="004F3817" w:rsidRPr="008C00F6" w:rsidTr="006A633B">
        <w:tc>
          <w:tcPr>
            <w:tcW w:w="557" w:type="dxa"/>
          </w:tcPr>
          <w:p w:rsidR="004F3817" w:rsidRDefault="004F3817" w:rsidP="006A633B">
            <w:r>
              <w:t>5.1</w:t>
            </w:r>
          </w:p>
        </w:tc>
        <w:tc>
          <w:tcPr>
            <w:tcW w:w="1953" w:type="dxa"/>
          </w:tcPr>
          <w:p w:rsidR="004F3817" w:rsidRDefault="004F3817" w:rsidP="006A633B">
            <w:r>
              <w:t xml:space="preserve">Тема 1. </w:t>
            </w:r>
            <w:r w:rsidRPr="008D30E1">
              <w:t>Особенности тестирования веб-приложений</w:t>
            </w:r>
          </w:p>
        </w:tc>
        <w:tc>
          <w:tcPr>
            <w:tcW w:w="796" w:type="dxa"/>
          </w:tcPr>
          <w:p w:rsidR="004F3817" w:rsidRDefault="004F3817" w:rsidP="006A633B">
            <w:r>
              <w:t>8</w:t>
            </w:r>
          </w:p>
        </w:tc>
        <w:tc>
          <w:tcPr>
            <w:tcW w:w="920" w:type="dxa"/>
          </w:tcPr>
          <w:p w:rsidR="004F3817" w:rsidRDefault="004F3817" w:rsidP="006A633B">
            <w:r>
              <w:t>2</w:t>
            </w:r>
          </w:p>
        </w:tc>
        <w:tc>
          <w:tcPr>
            <w:tcW w:w="1530" w:type="dxa"/>
          </w:tcPr>
          <w:p w:rsidR="004F3817" w:rsidRDefault="004F3817" w:rsidP="006A633B">
            <w:r>
              <w:t>4</w:t>
            </w:r>
          </w:p>
        </w:tc>
        <w:tc>
          <w:tcPr>
            <w:tcW w:w="1857" w:type="dxa"/>
          </w:tcPr>
          <w:p w:rsidR="004F3817" w:rsidRDefault="004F3817" w:rsidP="006A633B">
            <w:r>
              <w:t>2</w:t>
            </w:r>
          </w:p>
        </w:tc>
        <w:tc>
          <w:tcPr>
            <w:tcW w:w="1732" w:type="dxa"/>
          </w:tcPr>
          <w:p w:rsidR="004F3817" w:rsidRPr="00FC3E28" w:rsidRDefault="004F3817" w:rsidP="006A633B"/>
        </w:tc>
      </w:tr>
      <w:tr w:rsidR="004F3817" w:rsidRPr="008C00F6" w:rsidTr="006A633B">
        <w:tc>
          <w:tcPr>
            <w:tcW w:w="557" w:type="dxa"/>
          </w:tcPr>
          <w:p w:rsidR="004F3817" w:rsidRDefault="004F3817" w:rsidP="006A633B">
            <w:r>
              <w:t>5.2</w:t>
            </w:r>
          </w:p>
        </w:tc>
        <w:tc>
          <w:tcPr>
            <w:tcW w:w="1953" w:type="dxa"/>
          </w:tcPr>
          <w:p w:rsidR="004F3817" w:rsidRDefault="004F3817" w:rsidP="006A633B">
            <w:r>
              <w:t xml:space="preserve">Тема 2. </w:t>
            </w:r>
            <w:r w:rsidRPr="008D30E1">
              <w:t>Особенности тестирования мобильных приложений</w:t>
            </w:r>
          </w:p>
        </w:tc>
        <w:tc>
          <w:tcPr>
            <w:tcW w:w="796" w:type="dxa"/>
          </w:tcPr>
          <w:p w:rsidR="004F3817" w:rsidRDefault="004F3817" w:rsidP="006A633B">
            <w:r>
              <w:t>7</w:t>
            </w:r>
          </w:p>
        </w:tc>
        <w:tc>
          <w:tcPr>
            <w:tcW w:w="920" w:type="dxa"/>
          </w:tcPr>
          <w:p w:rsidR="004F3817" w:rsidRDefault="004F3817" w:rsidP="006A633B">
            <w:r>
              <w:t>1</w:t>
            </w:r>
          </w:p>
        </w:tc>
        <w:tc>
          <w:tcPr>
            <w:tcW w:w="1530" w:type="dxa"/>
          </w:tcPr>
          <w:p w:rsidR="004F3817" w:rsidRDefault="004F3817" w:rsidP="006A633B">
            <w:r>
              <w:t>4</w:t>
            </w:r>
          </w:p>
        </w:tc>
        <w:tc>
          <w:tcPr>
            <w:tcW w:w="1857" w:type="dxa"/>
          </w:tcPr>
          <w:p w:rsidR="004F3817" w:rsidRDefault="004F3817" w:rsidP="006A633B">
            <w:r>
              <w:t>2</w:t>
            </w:r>
          </w:p>
        </w:tc>
        <w:tc>
          <w:tcPr>
            <w:tcW w:w="1732" w:type="dxa"/>
          </w:tcPr>
          <w:p w:rsidR="004F3817" w:rsidRPr="00FC3E28" w:rsidRDefault="004F3817" w:rsidP="006A633B"/>
        </w:tc>
      </w:tr>
      <w:tr w:rsidR="004F3817" w:rsidRPr="008C00F6" w:rsidTr="006A633B">
        <w:tc>
          <w:tcPr>
            <w:tcW w:w="557" w:type="dxa"/>
          </w:tcPr>
          <w:p w:rsidR="004F3817" w:rsidRDefault="004F3817" w:rsidP="006A633B"/>
        </w:tc>
        <w:tc>
          <w:tcPr>
            <w:tcW w:w="1953" w:type="dxa"/>
          </w:tcPr>
          <w:p w:rsidR="004F3817" w:rsidRDefault="004F3817" w:rsidP="006A633B">
            <w:r>
              <w:t>Итоговая аттестация</w:t>
            </w:r>
          </w:p>
        </w:tc>
        <w:tc>
          <w:tcPr>
            <w:tcW w:w="796" w:type="dxa"/>
          </w:tcPr>
          <w:p w:rsidR="004F3817" w:rsidRDefault="004F3817" w:rsidP="006A633B">
            <w:r>
              <w:t>2</w:t>
            </w:r>
          </w:p>
        </w:tc>
        <w:tc>
          <w:tcPr>
            <w:tcW w:w="920" w:type="dxa"/>
          </w:tcPr>
          <w:p w:rsidR="004F3817" w:rsidRDefault="004F3817" w:rsidP="006A633B"/>
        </w:tc>
        <w:tc>
          <w:tcPr>
            <w:tcW w:w="1530" w:type="dxa"/>
          </w:tcPr>
          <w:p w:rsidR="004F3817" w:rsidRDefault="004F3817" w:rsidP="006A633B"/>
        </w:tc>
        <w:tc>
          <w:tcPr>
            <w:tcW w:w="1857" w:type="dxa"/>
          </w:tcPr>
          <w:p w:rsidR="004F3817" w:rsidRDefault="004F3817" w:rsidP="006A633B">
            <w:r>
              <w:t>2</w:t>
            </w:r>
          </w:p>
        </w:tc>
        <w:tc>
          <w:tcPr>
            <w:tcW w:w="1732" w:type="dxa"/>
          </w:tcPr>
          <w:p w:rsidR="004F3817" w:rsidRPr="00FC3E28" w:rsidRDefault="004F3817" w:rsidP="006A633B">
            <w:r>
              <w:t>Зачет</w:t>
            </w:r>
          </w:p>
        </w:tc>
      </w:tr>
    </w:tbl>
    <w:p w:rsidR="004F3817" w:rsidRPr="008C00F6" w:rsidRDefault="004F3817" w:rsidP="004F3817">
      <w:pPr>
        <w:rPr>
          <w:b/>
        </w:rPr>
      </w:pPr>
    </w:p>
    <w:p w:rsidR="004F3817" w:rsidRPr="008C00F6" w:rsidRDefault="004F3817" w:rsidP="004F3817">
      <w:pPr>
        <w:pStyle w:val="a9"/>
        <w:ind w:left="360"/>
        <w:rPr>
          <w:b/>
        </w:rPr>
      </w:pPr>
      <w:r w:rsidRPr="008C00F6">
        <w:rPr>
          <w:b/>
        </w:rPr>
        <w:t>7.</w:t>
      </w:r>
      <w:r>
        <w:rPr>
          <w:b/>
        </w:rPr>
        <w:t xml:space="preserve"> Учебная (рабочая</w:t>
      </w:r>
      <w:r w:rsidRPr="008C00F6">
        <w:rPr>
          <w:b/>
        </w:rPr>
        <w:t>) программа повышения квалификации «</w:t>
      </w:r>
      <w:r w:rsidRPr="004F3817">
        <w:rPr>
          <w:b/>
        </w:rPr>
        <w:t>Тестирование и контроль качества программного обеспечения. Базовый курс</w:t>
      </w:r>
      <w:r w:rsidRPr="008C00F6">
        <w:rPr>
          <w:b/>
        </w:rPr>
        <w:t>»</w:t>
      </w:r>
    </w:p>
    <w:p w:rsidR="004F3817" w:rsidRPr="004F3817" w:rsidRDefault="004F3817" w:rsidP="004F3817">
      <w:pPr>
        <w:pStyle w:val="a9"/>
        <w:ind w:left="360"/>
      </w:pPr>
      <w:r>
        <w:t xml:space="preserve">   </w:t>
      </w:r>
      <w:proofErr w:type="gramStart"/>
      <w:r w:rsidRPr="008C00F6">
        <w:rPr>
          <w:b/>
        </w:rPr>
        <w:t>Модуль  1</w:t>
      </w:r>
      <w:proofErr w:type="gramEnd"/>
      <w:r w:rsidRPr="008C00F6">
        <w:rPr>
          <w:b/>
        </w:rPr>
        <w:t xml:space="preserve">. </w:t>
      </w:r>
      <w:r w:rsidRPr="00FC3E28">
        <w:t>Что такое тестирование и зачем нам все это надо</w:t>
      </w:r>
      <w:r w:rsidRPr="004F3817">
        <w:t xml:space="preserve">?! </w:t>
      </w:r>
      <w:proofErr w:type="gramStart"/>
      <w:r w:rsidRPr="004F3817">
        <w:t>(  10</w:t>
      </w:r>
      <w:proofErr w:type="gramEnd"/>
      <w:r w:rsidRPr="004F3817">
        <w:t xml:space="preserve"> час.)</w:t>
      </w:r>
    </w:p>
    <w:p w:rsidR="004F3817" w:rsidRDefault="004F3817" w:rsidP="004F3817">
      <w:pPr>
        <w:pStyle w:val="a9"/>
        <w:ind w:left="360"/>
      </w:pPr>
      <w:r w:rsidRPr="008C00F6">
        <w:rPr>
          <w:b/>
        </w:rPr>
        <w:t xml:space="preserve">Тема 1.1 </w:t>
      </w:r>
      <w:r w:rsidRPr="00593E11">
        <w:t>Обеспечение качества (QA)</w:t>
      </w:r>
      <w:r w:rsidRPr="008C00F6">
        <w:rPr>
          <w:b/>
        </w:rPr>
        <w:t xml:space="preserve"> </w:t>
      </w:r>
      <w:proofErr w:type="gramStart"/>
      <w:r w:rsidRPr="004F3817">
        <w:t>( 2</w:t>
      </w:r>
      <w:proofErr w:type="gramEnd"/>
      <w:r w:rsidRPr="004F3817">
        <w:t xml:space="preserve">  час.)</w:t>
      </w:r>
    </w:p>
    <w:p w:rsidR="004F3817" w:rsidRPr="008C00F6" w:rsidRDefault="004F3817" w:rsidP="004F3817">
      <w:pPr>
        <w:pStyle w:val="a9"/>
        <w:ind w:left="360"/>
        <w:rPr>
          <w:b/>
        </w:rPr>
      </w:pPr>
      <w:r w:rsidRPr="00593E11">
        <w:t>Обеспечение качества. Эволюция тестирования ПО</w:t>
      </w:r>
    </w:p>
    <w:p w:rsidR="004F3817" w:rsidRDefault="004F3817" w:rsidP="004F3817">
      <w:pPr>
        <w:pStyle w:val="a9"/>
        <w:ind w:left="360"/>
      </w:pPr>
      <w:r w:rsidRPr="008C00F6">
        <w:rPr>
          <w:b/>
        </w:rPr>
        <w:t xml:space="preserve">Тема 1.2 </w:t>
      </w:r>
      <w:r w:rsidRPr="00593E11">
        <w:t>Требования к ПО</w:t>
      </w:r>
      <w:r>
        <w:t xml:space="preserve"> (2 час.)</w:t>
      </w:r>
    </w:p>
    <w:p w:rsidR="004F3817" w:rsidRDefault="004F3817" w:rsidP="004F3817">
      <w:pPr>
        <w:pStyle w:val="a9"/>
        <w:ind w:left="360"/>
      </w:pPr>
      <w:r w:rsidRPr="00593E11">
        <w:t>Определение требований к программному продукту</w:t>
      </w:r>
      <w:r w:rsidRPr="008C00F6">
        <w:rPr>
          <w:b/>
        </w:rPr>
        <w:t>.</w:t>
      </w:r>
    </w:p>
    <w:p w:rsidR="004F3817" w:rsidRDefault="004F3817" w:rsidP="004F3817">
      <w:pPr>
        <w:pStyle w:val="a9"/>
        <w:ind w:left="360"/>
      </w:pPr>
      <w:r>
        <w:t xml:space="preserve">Тема 1.3. </w:t>
      </w:r>
      <w:r w:rsidRPr="00593E11">
        <w:t xml:space="preserve">Карьерные перспективы </w:t>
      </w:r>
      <w:proofErr w:type="spellStart"/>
      <w:r w:rsidRPr="00593E11">
        <w:t>тестировщика</w:t>
      </w:r>
      <w:proofErr w:type="spellEnd"/>
      <w:r>
        <w:t xml:space="preserve"> (6 час.)</w:t>
      </w:r>
    </w:p>
    <w:p w:rsidR="004F3817" w:rsidRPr="008C00F6" w:rsidRDefault="004F3817" w:rsidP="004F3817">
      <w:pPr>
        <w:pStyle w:val="a9"/>
        <w:ind w:left="360"/>
        <w:rPr>
          <w:b/>
        </w:rPr>
      </w:pPr>
      <w:r w:rsidRPr="00593E11">
        <w:t xml:space="preserve">Требования к современным </w:t>
      </w:r>
      <w:proofErr w:type="spellStart"/>
      <w:r w:rsidRPr="00593E11">
        <w:t>тестировщикам</w:t>
      </w:r>
      <w:proofErr w:type="spellEnd"/>
      <w:r w:rsidRPr="00593E11">
        <w:t xml:space="preserve">, какими навыками должен обладать </w:t>
      </w:r>
      <w:proofErr w:type="spellStart"/>
      <w:r w:rsidRPr="00593E11">
        <w:t>тестировщик</w:t>
      </w:r>
      <w:proofErr w:type="spellEnd"/>
      <w:r>
        <w:t>.</w:t>
      </w:r>
    </w:p>
    <w:p w:rsidR="004F3817" w:rsidRPr="008C00F6" w:rsidRDefault="004F3817" w:rsidP="004F3817">
      <w:pPr>
        <w:pStyle w:val="a9"/>
        <w:ind w:left="360"/>
        <w:rPr>
          <w:b/>
        </w:rPr>
      </w:pPr>
      <w:r w:rsidRPr="008C00F6">
        <w:rPr>
          <w:b/>
        </w:rPr>
        <w:t xml:space="preserve">Модуль 2. </w:t>
      </w:r>
      <w:r w:rsidRPr="00593E11">
        <w:t>Дефекты и их жизненный цикл</w:t>
      </w:r>
      <w:r w:rsidRPr="008C00F6">
        <w:rPr>
          <w:b/>
        </w:rPr>
        <w:t xml:space="preserve"> </w:t>
      </w:r>
      <w:r w:rsidRPr="004F3817">
        <w:t>(10 час.)</w:t>
      </w:r>
    </w:p>
    <w:p w:rsidR="004F3817" w:rsidRDefault="004F3817" w:rsidP="004F3817">
      <w:pPr>
        <w:pStyle w:val="a9"/>
        <w:ind w:left="360"/>
      </w:pPr>
      <w:r w:rsidRPr="008C00F6">
        <w:rPr>
          <w:b/>
        </w:rPr>
        <w:t xml:space="preserve">Тема 2.1. </w:t>
      </w:r>
      <w:r w:rsidRPr="00593E11">
        <w:t>Дефекты и их жизненный цикл</w:t>
      </w:r>
      <w:r>
        <w:t xml:space="preserve"> (2 час.)</w:t>
      </w:r>
    </w:p>
    <w:p w:rsidR="004F3817" w:rsidRDefault="004F3817" w:rsidP="004F3817">
      <w:pPr>
        <w:pStyle w:val="a9"/>
        <w:ind w:left="360"/>
      </w:pPr>
      <w:r w:rsidRPr="00593E11">
        <w:t>Классификация дефектов. Статистика появления дефектов.</w:t>
      </w:r>
      <w:r>
        <w:t xml:space="preserve"> </w:t>
      </w:r>
      <w:r w:rsidRPr="00593E11">
        <w:t>Жизненный цикл дефекта</w:t>
      </w:r>
    </w:p>
    <w:p w:rsidR="004F3817" w:rsidRDefault="004F3817" w:rsidP="004F3817">
      <w:pPr>
        <w:pStyle w:val="a9"/>
        <w:ind w:left="360"/>
      </w:pPr>
      <w:r>
        <w:t xml:space="preserve">Тема 2.2. </w:t>
      </w:r>
      <w:r w:rsidRPr="00593E11">
        <w:t>Баг-репорт (отчет о дефектах)</w:t>
      </w:r>
      <w:r>
        <w:t xml:space="preserve"> (8 час.)</w:t>
      </w:r>
    </w:p>
    <w:p w:rsidR="004F3817" w:rsidRDefault="004F3817" w:rsidP="004F3817">
      <w:pPr>
        <w:pStyle w:val="a9"/>
        <w:ind w:left="360"/>
      </w:pPr>
      <w:r w:rsidRPr="00593E11">
        <w:t>Атрибуты баг-репортов</w:t>
      </w:r>
      <w:r>
        <w:t xml:space="preserve">. </w:t>
      </w:r>
      <w:r w:rsidRPr="00593E11">
        <w:t>Распространенные ошиб</w:t>
      </w:r>
      <w:r>
        <w:t xml:space="preserve">ки при составлении баг-репортов. </w:t>
      </w:r>
      <w:r w:rsidRPr="00593E11">
        <w:t xml:space="preserve">Работаем в </w:t>
      </w:r>
      <w:proofErr w:type="spellStart"/>
      <w:r w:rsidRPr="00593E11">
        <w:t>Mantis</w:t>
      </w:r>
      <w:proofErr w:type="spellEnd"/>
      <w:r>
        <w:t xml:space="preserve">. </w:t>
      </w:r>
      <w:r w:rsidRPr="00593E11">
        <w:t>Требования к оформлению багов</w:t>
      </w:r>
      <w:r>
        <w:t>.</w:t>
      </w:r>
    </w:p>
    <w:p w:rsidR="004F3817" w:rsidRDefault="004F3817" w:rsidP="004F3817">
      <w:pPr>
        <w:pStyle w:val="a9"/>
        <w:ind w:left="360"/>
      </w:pPr>
      <w:r>
        <w:t xml:space="preserve">Модуль 3. </w:t>
      </w:r>
      <w:r w:rsidRPr="00593E11">
        <w:t>Место тестирования в жизненном цикле разработки ПО</w:t>
      </w:r>
      <w:r>
        <w:t xml:space="preserve"> (20 час.)</w:t>
      </w:r>
    </w:p>
    <w:p w:rsidR="004F3817" w:rsidRDefault="004F3817" w:rsidP="004F3817">
      <w:pPr>
        <w:pStyle w:val="a9"/>
        <w:ind w:left="360"/>
      </w:pPr>
      <w:r>
        <w:t xml:space="preserve">Тема 3.1. </w:t>
      </w:r>
      <w:r w:rsidRPr="00593E11">
        <w:t>Модели жизненного цикла разработки ПО</w:t>
      </w:r>
      <w:r>
        <w:t xml:space="preserve"> (2 час.)</w:t>
      </w:r>
    </w:p>
    <w:p w:rsidR="004F3817" w:rsidRDefault="004F3817" w:rsidP="004F3817">
      <w:pPr>
        <w:pStyle w:val="a9"/>
        <w:ind w:left="360"/>
      </w:pPr>
      <w:r w:rsidRPr="00593E11">
        <w:t>Жизненный цикл разработки ПО; Процессы разработки (</w:t>
      </w:r>
      <w:proofErr w:type="spellStart"/>
      <w:r w:rsidRPr="00593E11">
        <w:t>Agile</w:t>
      </w:r>
      <w:proofErr w:type="spellEnd"/>
      <w:r w:rsidRPr="00593E11">
        <w:t xml:space="preserve">, </w:t>
      </w:r>
      <w:proofErr w:type="spellStart"/>
      <w:r w:rsidRPr="00593E11">
        <w:t>Waterfall</w:t>
      </w:r>
      <w:proofErr w:type="spellEnd"/>
      <w:r w:rsidRPr="00593E11">
        <w:t xml:space="preserve"> и другие)</w:t>
      </w:r>
      <w:r>
        <w:t>.</w:t>
      </w:r>
    </w:p>
    <w:p w:rsidR="004F3817" w:rsidRDefault="004F3817" w:rsidP="004F3817">
      <w:pPr>
        <w:pStyle w:val="a9"/>
        <w:ind w:left="360"/>
      </w:pPr>
      <w:r>
        <w:t xml:space="preserve">Тема 3.2. </w:t>
      </w:r>
      <w:r w:rsidRPr="00593E11">
        <w:t>Этапы тестирования</w:t>
      </w:r>
      <w:r>
        <w:t xml:space="preserve"> (2 час.)</w:t>
      </w:r>
    </w:p>
    <w:p w:rsidR="004F3817" w:rsidRDefault="004F3817" w:rsidP="004F3817">
      <w:pPr>
        <w:pStyle w:val="a9"/>
        <w:ind w:left="360"/>
      </w:pPr>
      <w:r w:rsidRPr="00593E11">
        <w:t>Организация процесса тестирования</w:t>
      </w:r>
    </w:p>
    <w:p w:rsidR="004F3817" w:rsidRDefault="004F3817" w:rsidP="004F3817">
      <w:pPr>
        <w:pStyle w:val="a9"/>
        <w:ind w:left="360"/>
      </w:pPr>
      <w:r>
        <w:t xml:space="preserve">Тема 3.3. </w:t>
      </w:r>
      <w:r w:rsidRPr="00593E11">
        <w:t>Методы проектирования тестов</w:t>
      </w:r>
      <w:r>
        <w:t xml:space="preserve"> (8 час.)</w:t>
      </w:r>
    </w:p>
    <w:p w:rsidR="004F3817" w:rsidRDefault="004F3817" w:rsidP="004F3817">
      <w:pPr>
        <w:pStyle w:val="a9"/>
        <w:ind w:left="360"/>
      </w:pPr>
      <w:r w:rsidRPr="00593E11">
        <w:t>Методы проектирования тестовых наборов:</w:t>
      </w:r>
      <w:r>
        <w:t xml:space="preserve"> </w:t>
      </w:r>
      <w:r w:rsidRPr="00593E11">
        <w:t>попарное тестирование;</w:t>
      </w:r>
      <w:r>
        <w:t xml:space="preserve"> </w:t>
      </w:r>
      <w:r w:rsidRPr="00593E11">
        <w:t>анализ состояний и переходов;</w:t>
      </w:r>
      <w:r>
        <w:t xml:space="preserve"> </w:t>
      </w:r>
      <w:r w:rsidRPr="00593E11">
        <w:t>таблицы решений.</w:t>
      </w:r>
      <w:r>
        <w:t xml:space="preserve"> К</w:t>
      </w:r>
      <w:r w:rsidRPr="00593E11">
        <w:t>лассы эквивалентности для исключения ненужных тестов; анализ граничных значений</w:t>
      </w:r>
      <w:r>
        <w:t>.</w:t>
      </w:r>
    </w:p>
    <w:p w:rsidR="004F3817" w:rsidRDefault="004F3817" w:rsidP="004F3817">
      <w:pPr>
        <w:pStyle w:val="a9"/>
        <w:ind w:left="360"/>
      </w:pPr>
      <w:r>
        <w:t xml:space="preserve">Тема 3.4. </w:t>
      </w:r>
      <w:r w:rsidRPr="00593E11">
        <w:t>Тестовая документация</w:t>
      </w:r>
      <w:r>
        <w:t xml:space="preserve"> (8 час.)</w:t>
      </w:r>
    </w:p>
    <w:p w:rsidR="004F3817" w:rsidRDefault="004F3817" w:rsidP="004F3817">
      <w:pPr>
        <w:pStyle w:val="a9"/>
        <w:ind w:left="360"/>
      </w:pPr>
      <w:r w:rsidRPr="00593E11">
        <w:t>Тестовая документация (чек-листы, тест-кейсы); инструменты для написания и хранения тестов</w:t>
      </w:r>
      <w:r>
        <w:t>.</w:t>
      </w:r>
    </w:p>
    <w:p w:rsidR="004F3817" w:rsidRDefault="004F3817" w:rsidP="004F3817">
      <w:pPr>
        <w:pStyle w:val="a9"/>
        <w:ind w:left="360"/>
      </w:pPr>
      <w:r>
        <w:t xml:space="preserve">Модуль 4. </w:t>
      </w:r>
      <w:r w:rsidRPr="00593E11">
        <w:t>Классификация видов тестирования</w:t>
      </w:r>
      <w:r>
        <w:t xml:space="preserve"> (15 час.)</w:t>
      </w:r>
    </w:p>
    <w:p w:rsidR="004F3817" w:rsidRDefault="004F3817" w:rsidP="004F3817">
      <w:pPr>
        <w:pStyle w:val="a9"/>
        <w:ind w:left="360"/>
      </w:pPr>
      <w:r>
        <w:t xml:space="preserve">Тема 4.1. </w:t>
      </w:r>
      <w:r w:rsidRPr="00593E11">
        <w:t>Классификация видов тестирования</w:t>
      </w:r>
      <w:r>
        <w:t xml:space="preserve"> (15 час.)</w:t>
      </w:r>
    </w:p>
    <w:p w:rsidR="004F3817" w:rsidRDefault="004F3817" w:rsidP="004F3817">
      <w:pPr>
        <w:pStyle w:val="a9"/>
        <w:ind w:left="360"/>
      </w:pPr>
      <w:r>
        <w:t xml:space="preserve">Классификация тестирования: </w:t>
      </w:r>
    </w:p>
    <w:p w:rsidR="004F3817" w:rsidRDefault="004F3817" w:rsidP="004F3817">
      <w:pPr>
        <w:pStyle w:val="a9"/>
        <w:ind w:left="360"/>
      </w:pPr>
      <w:r>
        <w:t xml:space="preserve">- </w:t>
      </w:r>
      <w:r w:rsidRPr="00593E11">
        <w:t>По знанию системы</w:t>
      </w:r>
    </w:p>
    <w:p w:rsidR="004F3817" w:rsidRDefault="004F3817" w:rsidP="004F3817">
      <w:pPr>
        <w:pStyle w:val="a9"/>
        <w:ind w:left="360"/>
      </w:pPr>
      <w:r>
        <w:t xml:space="preserve">- </w:t>
      </w:r>
      <w:r w:rsidRPr="00593E11">
        <w:t>По позитивности</w:t>
      </w:r>
    </w:p>
    <w:p w:rsidR="004F3817" w:rsidRDefault="004F3817" w:rsidP="004F3817">
      <w:pPr>
        <w:pStyle w:val="a9"/>
        <w:ind w:left="360"/>
      </w:pPr>
      <w:r>
        <w:t xml:space="preserve">- </w:t>
      </w:r>
      <w:r w:rsidRPr="00593E11">
        <w:t>По целям (объекту)</w:t>
      </w:r>
    </w:p>
    <w:p w:rsidR="004F3817" w:rsidRDefault="004F3817" w:rsidP="004F3817">
      <w:pPr>
        <w:pStyle w:val="a9"/>
        <w:ind w:left="360"/>
      </w:pPr>
      <w:r>
        <w:t xml:space="preserve">- </w:t>
      </w:r>
      <w:r w:rsidRPr="00593E11">
        <w:t>По исполнителям (субъекту)</w:t>
      </w:r>
    </w:p>
    <w:p w:rsidR="004F3817" w:rsidRDefault="004F3817" w:rsidP="004F3817">
      <w:pPr>
        <w:pStyle w:val="a9"/>
        <w:ind w:left="360"/>
      </w:pPr>
      <w:r>
        <w:t xml:space="preserve">- </w:t>
      </w:r>
      <w:r w:rsidRPr="00593E11">
        <w:t>По времени проведения</w:t>
      </w:r>
    </w:p>
    <w:p w:rsidR="004F3817" w:rsidRDefault="004F3817" w:rsidP="004F3817">
      <w:pPr>
        <w:pStyle w:val="a9"/>
        <w:ind w:left="360"/>
      </w:pPr>
      <w:r>
        <w:t xml:space="preserve">- </w:t>
      </w:r>
      <w:r w:rsidRPr="00593E11">
        <w:t>По степени автоматизации</w:t>
      </w:r>
    </w:p>
    <w:p w:rsidR="004F3817" w:rsidRDefault="004F3817" w:rsidP="004F3817">
      <w:pPr>
        <w:pStyle w:val="a9"/>
        <w:ind w:left="360"/>
      </w:pPr>
      <w:r>
        <w:t xml:space="preserve">- </w:t>
      </w:r>
      <w:r w:rsidRPr="00593E11">
        <w:t>По состоянию системы</w:t>
      </w:r>
    </w:p>
    <w:p w:rsidR="004F3817" w:rsidRDefault="004F3817" w:rsidP="004F3817">
      <w:pPr>
        <w:pStyle w:val="a9"/>
        <w:ind w:left="360"/>
      </w:pPr>
      <w:r>
        <w:t xml:space="preserve">Модуль 5. </w:t>
      </w:r>
      <w:r w:rsidRPr="00593E11">
        <w:t>Особенности тестирования веб- и мобильных приложений</w:t>
      </w:r>
      <w:r>
        <w:t xml:space="preserve"> (15 час.)</w:t>
      </w:r>
    </w:p>
    <w:p w:rsidR="004F3817" w:rsidRDefault="004F3817" w:rsidP="004F3817">
      <w:pPr>
        <w:pStyle w:val="a9"/>
        <w:ind w:left="360"/>
      </w:pPr>
      <w:r>
        <w:t xml:space="preserve">Тема 5.1. </w:t>
      </w:r>
      <w:r w:rsidRPr="00593E11">
        <w:t>Особенности тестирования веб-приложений</w:t>
      </w:r>
      <w:r>
        <w:t xml:space="preserve"> (8 час.)</w:t>
      </w:r>
    </w:p>
    <w:p w:rsidR="004F3817" w:rsidRDefault="004F3817" w:rsidP="004F3817">
      <w:pPr>
        <w:pStyle w:val="a9"/>
        <w:ind w:left="360"/>
      </w:pPr>
      <w:r w:rsidRPr="00593E11">
        <w:t>Устройство веб-приложения</w:t>
      </w:r>
      <w:r>
        <w:t>.</w:t>
      </w:r>
      <w:r w:rsidRPr="00593E11">
        <w:t xml:space="preserve"> Виды тестирования</w:t>
      </w:r>
      <w:r>
        <w:t>.</w:t>
      </w:r>
      <w:r w:rsidRPr="00593E11">
        <w:t xml:space="preserve"> Особенности тестирования каждого вида</w:t>
      </w:r>
      <w:r>
        <w:t>.</w:t>
      </w:r>
      <w:r w:rsidRPr="00593E11">
        <w:t xml:space="preserve"> Полезные плагины для тестирования веб-приложений</w:t>
      </w:r>
      <w:r>
        <w:t>.</w:t>
      </w:r>
    </w:p>
    <w:p w:rsidR="004F3817" w:rsidRDefault="004F3817" w:rsidP="004F3817">
      <w:pPr>
        <w:pStyle w:val="a9"/>
        <w:ind w:left="360"/>
      </w:pPr>
      <w:r>
        <w:t xml:space="preserve">Тема 5.2. </w:t>
      </w:r>
      <w:r w:rsidRPr="00593E11">
        <w:t>Особенности тестирования мобильных приложений</w:t>
      </w:r>
      <w:r>
        <w:t xml:space="preserve"> (7 час.)</w:t>
      </w:r>
    </w:p>
    <w:p w:rsidR="004F3817" w:rsidRDefault="004F3817" w:rsidP="004F3817">
      <w:pPr>
        <w:pStyle w:val="a9"/>
        <w:ind w:left="360"/>
      </w:pPr>
      <w:r w:rsidRPr="004742A3">
        <w:t>Инструменты тестирования приложений для мобильных устройств: обзор вариантов и возможностей. Тестирование мобильной версии сайта без мобильного устройства. Тестирование адаптации</w:t>
      </w:r>
    </w:p>
    <w:p w:rsidR="004F3817" w:rsidRPr="008C00F6" w:rsidRDefault="004F3817" w:rsidP="004F3817">
      <w:pPr>
        <w:pStyle w:val="a9"/>
        <w:ind w:left="360"/>
        <w:rPr>
          <w:b/>
        </w:rPr>
      </w:pPr>
    </w:p>
    <w:p w:rsidR="004F3817" w:rsidRPr="008C00F6" w:rsidRDefault="004F3817" w:rsidP="004F3817">
      <w:pPr>
        <w:pStyle w:val="a9"/>
        <w:ind w:left="360"/>
        <w:rPr>
          <w:b/>
        </w:rPr>
      </w:pPr>
      <w:r w:rsidRPr="008C00F6">
        <w:rPr>
          <w:b/>
        </w:rPr>
        <w:t xml:space="preserve">Описание практико-ориентированных заданий и кейсов </w:t>
      </w:r>
    </w:p>
    <w:tbl>
      <w:tblPr>
        <w:tblStyle w:val="a8"/>
        <w:tblW w:w="0" w:type="auto"/>
        <w:tblInd w:w="-5" w:type="dxa"/>
        <w:tblLook w:val="04A0" w:firstRow="1" w:lastRow="0" w:firstColumn="1" w:lastColumn="0" w:noHBand="0" w:noVBand="1"/>
      </w:tblPr>
      <w:tblGrid>
        <w:gridCol w:w="567"/>
        <w:gridCol w:w="2747"/>
        <w:gridCol w:w="3194"/>
        <w:gridCol w:w="2842"/>
      </w:tblGrid>
      <w:tr w:rsidR="004F3817" w:rsidRPr="008C00F6" w:rsidTr="006A633B">
        <w:tc>
          <w:tcPr>
            <w:tcW w:w="567" w:type="dxa"/>
          </w:tcPr>
          <w:p w:rsidR="004F3817" w:rsidRPr="008C00F6" w:rsidRDefault="004F3817" w:rsidP="006A633B">
            <w:pPr>
              <w:pStyle w:val="a9"/>
              <w:ind w:left="0"/>
              <w:rPr>
                <w:b/>
              </w:rPr>
            </w:pPr>
          </w:p>
        </w:tc>
        <w:tc>
          <w:tcPr>
            <w:tcW w:w="2747" w:type="dxa"/>
          </w:tcPr>
          <w:p w:rsidR="004F3817" w:rsidRPr="008C00F6" w:rsidRDefault="004F3817" w:rsidP="006A633B">
            <w:pPr>
              <w:pStyle w:val="a9"/>
              <w:ind w:left="0"/>
              <w:rPr>
                <w:b/>
              </w:rPr>
            </w:pPr>
            <w:r w:rsidRPr="008C00F6">
              <w:rPr>
                <w:b/>
              </w:rPr>
              <w:t>Номер темы/модуля</w:t>
            </w:r>
          </w:p>
        </w:tc>
        <w:tc>
          <w:tcPr>
            <w:tcW w:w="3194" w:type="dxa"/>
          </w:tcPr>
          <w:p w:rsidR="004F3817" w:rsidRPr="008C00F6" w:rsidRDefault="004F3817" w:rsidP="006A633B">
            <w:pPr>
              <w:pStyle w:val="a9"/>
              <w:ind w:left="0"/>
              <w:rPr>
                <w:b/>
              </w:rPr>
            </w:pPr>
            <w:r w:rsidRPr="008C00F6">
              <w:rPr>
                <w:b/>
              </w:rPr>
              <w:t>Наименование практического занятия</w:t>
            </w:r>
          </w:p>
        </w:tc>
        <w:tc>
          <w:tcPr>
            <w:tcW w:w="2842" w:type="dxa"/>
          </w:tcPr>
          <w:p w:rsidR="004F3817" w:rsidRPr="008C00F6" w:rsidRDefault="004F3817" w:rsidP="006A633B">
            <w:pPr>
              <w:pStyle w:val="a9"/>
              <w:ind w:left="0"/>
              <w:rPr>
                <w:b/>
              </w:rPr>
            </w:pPr>
            <w:r w:rsidRPr="008C00F6">
              <w:rPr>
                <w:b/>
              </w:rPr>
              <w:t>Описание</w:t>
            </w:r>
          </w:p>
        </w:tc>
      </w:tr>
      <w:tr w:rsidR="004F3817" w:rsidRPr="008C00F6" w:rsidTr="006A633B">
        <w:tc>
          <w:tcPr>
            <w:tcW w:w="567" w:type="dxa"/>
          </w:tcPr>
          <w:p w:rsidR="004F3817" w:rsidRPr="008C00F6" w:rsidRDefault="004F3817" w:rsidP="006A633B">
            <w:pPr>
              <w:pStyle w:val="a9"/>
              <w:ind w:left="0"/>
              <w:rPr>
                <w:b/>
              </w:rPr>
            </w:pPr>
            <w:r>
              <w:rPr>
                <w:b/>
              </w:rPr>
              <w:t>1.</w:t>
            </w:r>
            <w:r>
              <w:t>3</w:t>
            </w:r>
          </w:p>
        </w:tc>
        <w:tc>
          <w:tcPr>
            <w:tcW w:w="2747" w:type="dxa"/>
          </w:tcPr>
          <w:p w:rsidR="004F3817" w:rsidRPr="008C00F6" w:rsidRDefault="004F3817" w:rsidP="006A633B">
            <w:pPr>
              <w:pStyle w:val="a9"/>
              <w:ind w:left="0"/>
              <w:rPr>
                <w:b/>
              </w:rPr>
            </w:pPr>
            <w:r w:rsidRPr="004742A3">
              <w:t xml:space="preserve">Карьерные перспективы </w:t>
            </w:r>
            <w:proofErr w:type="spellStart"/>
            <w:r w:rsidRPr="004742A3">
              <w:t>тестировщика</w:t>
            </w:r>
            <w:proofErr w:type="spellEnd"/>
          </w:p>
        </w:tc>
        <w:tc>
          <w:tcPr>
            <w:tcW w:w="3194" w:type="dxa"/>
          </w:tcPr>
          <w:p w:rsidR="004F3817" w:rsidRPr="008C00F6" w:rsidRDefault="004F3817" w:rsidP="006A633B">
            <w:pPr>
              <w:pStyle w:val="a9"/>
              <w:ind w:left="0"/>
              <w:rPr>
                <w:b/>
              </w:rPr>
            </w:pPr>
            <w:r>
              <w:t>Практическая работа 1</w:t>
            </w:r>
          </w:p>
        </w:tc>
        <w:tc>
          <w:tcPr>
            <w:tcW w:w="2842" w:type="dxa"/>
          </w:tcPr>
          <w:p w:rsidR="004F3817" w:rsidRPr="008C00F6" w:rsidRDefault="004F3817" w:rsidP="006A633B">
            <w:pPr>
              <w:pStyle w:val="a9"/>
              <w:ind w:left="0"/>
              <w:rPr>
                <w:b/>
              </w:rPr>
            </w:pPr>
            <w:r>
              <w:t>С</w:t>
            </w:r>
            <w:r w:rsidRPr="004742A3">
              <w:t>оздание интеллект-карты (</w:t>
            </w:r>
            <w:proofErr w:type="spellStart"/>
            <w:r w:rsidRPr="004742A3">
              <w:t>Mind-Map</w:t>
            </w:r>
            <w:proofErr w:type="spellEnd"/>
            <w:r w:rsidRPr="004742A3">
              <w:t>) на проект и применение ее в тестировании ПО</w:t>
            </w:r>
          </w:p>
        </w:tc>
      </w:tr>
      <w:tr w:rsidR="004F3817" w:rsidRPr="008C00F6" w:rsidTr="006A633B">
        <w:tc>
          <w:tcPr>
            <w:tcW w:w="567" w:type="dxa"/>
          </w:tcPr>
          <w:p w:rsidR="004F3817" w:rsidRPr="008C00F6" w:rsidRDefault="004F3817" w:rsidP="006A633B">
            <w:pPr>
              <w:pStyle w:val="a9"/>
              <w:ind w:left="0"/>
              <w:rPr>
                <w:b/>
              </w:rPr>
            </w:pPr>
            <w:r>
              <w:t>2</w:t>
            </w:r>
            <w:r>
              <w:rPr>
                <w:b/>
              </w:rPr>
              <w:t>.2</w:t>
            </w:r>
          </w:p>
        </w:tc>
        <w:tc>
          <w:tcPr>
            <w:tcW w:w="2747" w:type="dxa"/>
          </w:tcPr>
          <w:p w:rsidR="004F3817" w:rsidRPr="008C00F6" w:rsidRDefault="004F3817" w:rsidP="006A633B">
            <w:pPr>
              <w:pStyle w:val="a9"/>
              <w:ind w:left="0"/>
              <w:rPr>
                <w:b/>
              </w:rPr>
            </w:pPr>
            <w:r w:rsidRPr="004742A3">
              <w:t>Баг-репорт (отчет о дефектах)</w:t>
            </w:r>
          </w:p>
        </w:tc>
        <w:tc>
          <w:tcPr>
            <w:tcW w:w="3194" w:type="dxa"/>
          </w:tcPr>
          <w:p w:rsidR="004F3817" w:rsidRPr="008C00F6" w:rsidRDefault="004F3817" w:rsidP="006A633B">
            <w:pPr>
              <w:pStyle w:val="a9"/>
              <w:ind w:left="0"/>
              <w:rPr>
                <w:b/>
              </w:rPr>
            </w:pPr>
            <w:r>
              <w:t>Практическая работа 2</w:t>
            </w:r>
          </w:p>
        </w:tc>
        <w:tc>
          <w:tcPr>
            <w:tcW w:w="2842" w:type="dxa"/>
          </w:tcPr>
          <w:p w:rsidR="004F3817" w:rsidRPr="008C00F6" w:rsidRDefault="004F3817" w:rsidP="006A633B">
            <w:pPr>
              <w:pStyle w:val="a9"/>
              <w:ind w:left="0"/>
              <w:rPr>
                <w:b/>
              </w:rPr>
            </w:pPr>
            <w:r>
              <w:t>Л</w:t>
            </w:r>
            <w:r w:rsidRPr="004742A3">
              <w:t>окализация дефекта и составление баг-репорта</w:t>
            </w:r>
          </w:p>
        </w:tc>
      </w:tr>
      <w:tr w:rsidR="004F3817" w:rsidRPr="008C00F6" w:rsidTr="006A633B">
        <w:tc>
          <w:tcPr>
            <w:tcW w:w="567" w:type="dxa"/>
          </w:tcPr>
          <w:p w:rsidR="004F3817" w:rsidRPr="008C00F6" w:rsidRDefault="004F3817" w:rsidP="006A633B">
            <w:pPr>
              <w:pStyle w:val="a9"/>
              <w:ind w:left="0"/>
              <w:rPr>
                <w:b/>
              </w:rPr>
            </w:pPr>
            <w:r>
              <w:t>3.3</w:t>
            </w:r>
          </w:p>
        </w:tc>
        <w:tc>
          <w:tcPr>
            <w:tcW w:w="2747" w:type="dxa"/>
          </w:tcPr>
          <w:p w:rsidR="004F3817" w:rsidRPr="008C00F6" w:rsidRDefault="004F3817" w:rsidP="006A633B">
            <w:pPr>
              <w:pStyle w:val="a9"/>
              <w:ind w:left="0"/>
              <w:rPr>
                <w:b/>
              </w:rPr>
            </w:pPr>
            <w:r w:rsidRPr="004742A3">
              <w:t>Методы проектирования тестов</w:t>
            </w:r>
          </w:p>
        </w:tc>
        <w:tc>
          <w:tcPr>
            <w:tcW w:w="3194" w:type="dxa"/>
          </w:tcPr>
          <w:p w:rsidR="004F3817" w:rsidRPr="008C00F6" w:rsidRDefault="004F3817" w:rsidP="006A633B">
            <w:pPr>
              <w:pStyle w:val="a9"/>
              <w:ind w:left="0"/>
              <w:rPr>
                <w:b/>
              </w:rPr>
            </w:pPr>
            <w:r>
              <w:t>Практическая работа 3</w:t>
            </w:r>
          </w:p>
        </w:tc>
        <w:tc>
          <w:tcPr>
            <w:tcW w:w="2842" w:type="dxa"/>
          </w:tcPr>
          <w:p w:rsidR="004F3817" w:rsidRPr="008C00F6" w:rsidRDefault="004F3817" w:rsidP="006A633B">
            <w:pPr>
              <w:pStyle w:val="a9"/>
              <w:ind w:left="0"/>
              <w:rPr>
                <w:b/>
              </w:rPr>
            </w:pPr>
            <w:r>
              <w:t>Т</w:t>
            </w:r>
            <w:r w:rsidRPr="004742A3">
              <w:t>естовая комбинаторика и составление набора входных данных для тестирования</w:t>
            </w:r>
          </w:p>
        </w:tc>
      </w:tr>
      <w:tr w:rsidR="004F3817" w:rsidRPr="008C00F6" w:rsidTr="006A633B">
        <w:tc>
          <w:tcPr>
            <w:tcW w:w="567" w:type="dxa"/>
          </w:tcPr>
          <w:p w:rsidR="004F3817" w:rsidRPr="008C00F6" w:rsidRDefault="004F3817" w:rsidP="006A633B">
            <w:pPr>
              <w:pStyle w:val="a9"/>
              <w:ind w:left="0"/>
              <w:rPr>
                <w:b/>
              </w:rPr>
            </w:pPr>
            <w:r>
              <w:t>3.4</w:t>
            </w:r>
          </w:p>
        </w:tc>
        <w:tc>
          <w:tcPr>
            <w:tcW w:w="2747" w:type="dxa"/>
          </w:tcPr>
          <w:p w:rsidR="004F3817" w:rsidRPr="008C00F6" w:rsidRDefault="004F3817" w:rsidP="006A633B">
            <w:pPr>
              <w:pStyle w:val="a9"/>
              <w:ind w:left="0"/>
              <w:rPr>
                <w:b/>
              </w:rPr>
            </w:pPr>
            <w:r w:rsidRPr="004742A3">
              <w:t>Тестовая документация</w:t>
            </w:r>
          </w:p>
        </w:tc>
        <w:tc>
          <w:tcPr>
            <w:tcW w:w="3194" w:type="dxa"/>
          </w:tcPr>
          <w:p w:rsidR="004F3817" w:rsidRPr="008C00F6" w:rsidRDefault="004F3817" w:rsidP="006A633B">
            <w:pPr>
              <w:pStyle w:val="a9"/>
              <w:ind w:left="0"/>
              <w:rPr>
                <w:b/>
              </w:rPr>
            </w:pPr>
            <w:r>
              <w:t>Практическая работа 4</w:t>
            </w:r>
          </w:p>
        </w:tc>
        <w:tc>
          <w:tcPr>
            <w:tcW w:w="2842" w:type="dxa"/>
          </w:tcPr>
          <w:p w:rsidR="004F3817" w:rsidRPr="008C00F6" w:rsidRDefault="004F3817" w:rsidP="006A633B">
            <w:pPr>
              <w:pStyle w:val="a9"/>
              <w:ind w:left="0"/>
              <w:rPr>
                <w:b/>
              </w:rPr>
            </w:pPr>
            <w:r>
              <w:t>Н</w:t>
            </w:r>
            <w:r w:rsidRPr="004742A3">
              <w:t>аписание позитивных и негативных тест-кейсов</w:t>
            </w:r>
          </w:p>
        </w:tc>
      </w:tr>
      <w:tr w:rsidR="004F3817" w:rsidRPr="008C00F6" w:rsidTr="006A633B">
        <w:tc>
          <w:tcPr>
            <w:tcW w:w="567" w:type="dxa"/>
            <w:vMerge w:val="restart"/>
          </w:tcPr>
          <w:p w:rsidR="004F3817" w:rsidRPr="008C00F6" w:rsidRDefault="004F3817" w:rsidP="006A633B">
            <w:pPr>
              <w:pStyle w:val="a9"/>
              <w:ind w:left="0"/>
              <w:rPr>
                <w:b/>
              </w:rPr>
            </w:pPr>
            <w:r>
              <w:t>4.1</w:t>
            </w:r>
          </w:p>
        </w:tc>
        <w:tc>
          <w:tcPr>
            <w:tcW w:w="2747" w:type="dxa"/>
            <w:vMerge w:val="restart"/>
          </w:tcPr>
          <w:p w:rsidR="004F3817" w:rsidRPr="008C00F6" w:rsidRDefault="004F3817" w:rsidP="006A633B">
            <w:pPr>
              <w:pStyle w:val="a9"/>
              <w:ind w:left="0"/>
              <w:rPr>
                <w:b/>
              </w:rPr>
            </w:pPr>
            <w:r w:rsidRPr="004742A3">
              <w:t>Классификация видов тестирования</w:t>
            </w:r>
          </w:p>
        </w:tc>
        <w:tc>
          <w:tcPr>
            <w:tcW w:w="3194" w:type="dxa"/>
          </w:tcPr>
          <w:p w:rsidR="004F3817" w:rsidRPr="008C00F6" w:rsidRDefault="004F3817" w:rsidP="006A633B">
            <w:pPr>
              <w:pStyle w:val="a9"/>
              <w:ind w:left="0"/>
              <w:rPr>
                <w:b/>
              </w:rPr>
            </w:pPr>
            <w:r>
              <w:t>Практическая работа 5</w:t>
            </w:r>
          </w:p>
        </w:tc>
        <w:tc>
          <w:tcPr>
            <w:tcW w:w="2842" w:type="dxa"/>
          </w:tcPr>
          <w:p w:rsidR="004F3817" w:rsidRPr="008C00F6" w:rsidRDefault="004F3817" w:rsidP="006A633B">
            <w:pPr>
              <w:pStyle w:val="a9"/>
              <w:ind w:left="0"/>
              <w:rPr>
                <w:b/>
              </w:rPr>
            </w:pPr>
            <w:r>
              <w:t>В</w:t>
            </w:r>
            <w:r w:rsidRPr="004742A3">
              <w:t>ыполнение функционального тестирования</w:t>
            </w:r>
          </w:p>
        </w:tc>
      </w:tr>
      <w:tr w:rsidR="004F3817" w:rsidRPr="008C00F6" w:rsidTr="006A633B">
        <w:tc>
          <w:tcPr>
            <w:tcW w:w="567" w:type="dxa"/>
            <w:vMerge/>
          </w:tcPr>
          <w:p w:rsidR="004F3817" w:rsidRDefault="004F3817" w:rsidP="006A633B">
            <w:pPr>
              <w:pStyle w:val="a9"/>
              <w:ind w:left="0"/>
            </w:pPr>
          </w:p>
        </w:tc>
        <w:tc>
          <w:tcPr>
            <w:tcW w:w="2747" w:type="dxa"/>
            <w:vMerge/>
          </w:tcPr>
          <w:p w:rsidR="004F3817" w:rsidRPr="004742A3" w:rsidRDefault="004F3817" w:rsidP="006A633B">
            <w:pPr>
              <w:pStyle w:val="a9"/>
              <w:ind w:left="0"/>
            </w:pPr>
          </w:p>
        </w:tc>
        <w:tc>
          <w:tcPr>
            <w:tcW w:w="3194" w:type="dxa"/>
          </w:tcPr>
          <w:p w:rsidR="004F3817" w:rsidRDefault="004F3817" w:rsidP="006A633B">
            <w:pPr>
              <w:pStyle w:val="a9"/>
              <w:ind w:left="0"/>
            </w:pPr>
            <w:r>
              <w:t>Практическая работа 6</w:t>
            </w:r>
          </w:p>
        </w:tc>
        <w:tc>
          <w:tcPr>
            <w:tcW w:w="2842" w:type="dxa"/>
          </w:tcPr>
          <w:p w:rsidR="004F3817" w:rsidRDefault="004F3817" w:rsidP="006A633B">
            <w:pPr>
              <w:pStyle w:val="a9"/>
              <w:ind w:left="0"/>
            </w:pPr>
            <w:r>
              <w:t>В</w:t>
            </w:r>
            <w:r w:rsidRPr="004742A3">
              <w:t>ыполнение нефункционального тестирования</w:t>
            </w:r>
          </w:p>
        </w:tc>
      </w:tr>
      <w:tr w:rsidR="004F3817" w:rsidRPr="008C00F6" w:rsidTr="006A633B">
        <w:tc>
          <w:tcPr>
            <w:tcW w:w="567" w:type="dxa"/>
          </w:tcPr>
          <w:p w:rsidR="004F3817" w:rsidRPr="008C00F6" w:rsidRDefault="004F3817" w:rsidP="006A633B">
            <w:pPr>
              <w:pStyle w:val="a9"/>
              <w:ind w:left="0"/>
              <w:rPr>
                <w:b/>
              </w:rPr>
            </w:pPr>
            <w:r>
              <w:t>5.1</w:t>
            </w:r>
          </w:p>
        </w:tc>
        <w:tc>
          <w:tcPr>
            <w:tcW w:w="2747" w:type="dxa"/>
          </w:tcPr>
          <w:p w:rsidR="004F3817" w:rsidRPr="008C00F6" w:rsidRDefault="004F3817" w:rsidP="006A633B">
            <w:pPr>
              <w:pStyle w:val="a9"/>
              <w:ind w:left="0"/>
              <w:rPr>
                <w:b/>
              </w:rPr>
            </w:pPr>
            <w:r w:rsidRPr="004742A3">
              <w:t>Особенности тестирования веб-приложений</w:t>
            </w:r>
          </w:p>
        </w:tc>
        <w:tc>
          <w:tcPr>
            <w:tcW w:w="3194" w:type="dxa"/>
          </w:tcPr>
          <w:p w:rsidR="004F3817" w:rsidRPr="008C00F6" w:rsidRDefault="004F3817" w:rsidP="006A633B">
            <w:pPr>
              <w:pStyle w:val="a9"/>
              <w:ind w:left="0"/>
              <w:rPr>
                <w:b/>
              </w:rPr>
            </w:pPr>
            <w:r>
              <w:t>Практическая работа 7</w:t>
            </w:r>
          </w:p>
        </w:tc>
        <w:tc>
          <w:tcPr>
            <w:tcW w:w="2842" w:type="dxa"/>
          </w:tcPr>
          <w:p w:rsidR="004F3817" w:rsidRPr="008C00F6" w:rsidRDefault="004F3817" w:rsidP="006A633B">
            <w:pPr>
              <w:pStyle w:val="a9"/>
              <w:ind w:left="0"/>
              <w:rPr>
                <w:b/>
              </w:rPr>
            </w:pPr>
            <w:r>
              <w:t>Н</w:t>
            </w:r>
            <w:r w:rsidRPr="004742A3">
              <w:t xml:space="preserve">аписание </w:t>
            </w:r>
            <w:proofErr w:type="spellStart"/>
            <w:r w:rsidRPr="004742A3">
              <w:t>автотестов</w:t>
            </w:r>
            <w:proofErr w:type="spellEnd"/>
            <w:r w:rsidRPr="004742A3">
              <w:t xml:space="preserve"> с помощью рекордера</w:t>
            </w:r>
          </w:p>
        </w:tc>
      </w:tr>
      <w:tr w:rsidR="004F3817" w:rsidRPr="008C00F6" w:rsidTr="006A633B">
        <w:tc>
          <w:tcPr>
            <w:tcW w:w="567" w:type="dxa"/>
          </w:tcPr>
          <w:p w:rsidR="004F3817" w:rsidRDefault="004F3817" w:rsidP="006A633B">
            <w:pPr>
              <w:pStyle w:val="a9"/>
              <w:ind w:left="0"/>
            </w:pPr>
            <w:r>
              <w:t>5.2</w:t>
            </w:r>
          </w:p>
        </w:tc>
        <w:tc>
          <w:tcPr>
            <w:tcW w:w="2747" w:type="dxa"/>
          </w:tcPr>
          <w:p w:rsidR="004F3817" w:rsidRPr="004742A3" w:rsidRDefault="004F3817" w:rsidP="006A633B">
            <w:pPr>
              <w:pStyle w:val="a9"/>
              <w:ind w:left="0"/>
            </w:pPr>
            <w:r w:rsidRPr="00365F8B">
              <w:t>Особенности тестирования мобильных приложений</w:t>
            </w:r>
          </w:p>
        </w:tc>
        <w:tc>
          <w:tcPr>
            <w:tcW w:w="3194" w:type="dxa"/>
          </w:tcPr>
          <w:p w:rsidR="004F3817" w:rsidRDefault="004F3817" w:rsidP="006A633B">
            <w:pPr>
              <w:pStyle w:val="a9"/>
              <w:ind w:left="0"/>
            </w:pPr>
            <w:r>
              <w:t>Практическая работа 8</w:t>
            </w:r>
          </w:p>
        </w:tc>
        <w:tc>
          <w:tcPr>
            <w:tcW w:w="2842" w:type="dxa"/>
          </w:tcPr>
          <w:p w:rsidR="004F3817" w:rsidRDefault="004F3817" w:rsidP="006A633B">
            <w:pPr>
              <w:pStyle w:val="a9"/>
              <w:ind w:left="0"/>
            </w:pPr>
            <w:r>
              <w:t>П</w:t>
            </w:r>
            <w:r w:rsidRPr="00365F8B">
              <w:t>рименение основ тестирования мобильных приложений</w:t>
            </w:r>
          </w:p>
        </w:tc>
      </w:tr>
    </w:tbl>
    <w:p w:rsidR="004F3817" w:rsidRPr="008C00F6" w:rsidRDefault="004F3817" w:rsidP="004F3817">
      <w:pPr>
        <w:pStyle w:val="a9"/>
        <w:ind w:left="360"/>
        <w:rPr>
          <w:b/>
        </w:rPr>
      </w:pPr>
    </w:p>
    <w:p w:rsidR="004F3817" w:rsidRPr="008C00F6" w:rsidRDefault="004F3817" w:rsidP="004F3817">
      <w:pPr>
        <w:pStyle w:val="a9"/>
        <w:ind w:left="360"/>
      </w:pPr>
      <w:r w:rsidRPr="008C00F6">
        <w:rPr>
          <w:b/>
        </w:rPr>
        <w:t>8.Оценочные материалы по образовательной программе</w:t>
      </w:r>
      <w:r w:rsidRPr="008C00F6">
        <w:t xml:space="preserve"> </w:t>
      </w:r>
    </w:p>
    <w:p w:rsidR="004F3817" w:rsidRPr="008C00F6" w:rsidRDefault="004F3817" w:rsidP="004F3817">
      <w:pPr>
        <w:pStyle w:val="a9"/>
        <w:rPr>
          <w:b/>
        </w:rPr>
      </w:pPr>
      <w:r w:rsidRPr="008C00F6">
        <w:rPr>
          <w:b/>
        </w:rPr>
        <w:t>8.1. Вопросы тестирования по модулям</w:t>
      </w:r>
    </w:p>
    <w:tbl>
      <w:tblPr>
        <w:tblStyle w:val="a8"/>
        <w:tblW w:w="0" w:type="auto"/>
        <w:tblInd w:w="-5" w:type="dxa"/>
        <w:tblLook w:val="04A0" w:firstRow="1" w:lastRow="0" w:firstColumn="1" w:lastColumn="0" w:noHBand="0" w:noVBand="1"/>
      </w:tblPr>
      <w:tblGrid>
        <w:gridCol w:w="993"/>
        <w:gridCol w:w="2126"/>
        <w:gridCol w:w="2693"/>
        <w:gridCol w:w="3538"/>
      </w:tblGrid>
      <w:tr w:rsidR="004F3817" w:rsidRPr="008C00F6" w:rsidTr="004F3817">
        <w:tc>
          <w:tcPr>
            <w:tcW w:w="993" w:type="dxa"/>
          </w:tcPr>
          <w:p w:rsidR="004F3817" w:rsidRPr="008C00F6" w:rsidRDefault="004F3817" w:rsidP="006A633B">
            <w:pPr>
              <w:pStyle w:val="a9"/>
              <w:ind w:left="0"/>
              <w:rPr>
                <w:b/>
              </w:rPr>
            </w:pPr>
            <w:r w:rsidRPr="008C00F6">
              <w:rPr>
                <w:b/>
              </w:rPr>
              <w:t>№ модуля</w:t>
            </w:r>
          </w:p>
        </w:tc>
        <w:tc>
          <w:tcPr>
            <w:tcW w:w="2126" w:type="dxa"/>
          </w:tcPr>
          <w:p w:rsidR="004F3817" w:rsidRPr="008C00F6" w:rsidRDefault="004F3817" w:rsidP="006A633B">
            <w:pPr>
              <w:pStyle w:val="a9"/>
              <w:ind w:left="0"/>
              <w:rPr>
                <w:b/>
              </w:rPr>
            </w:pPr>
            <w:r w:rsidRPr="008C00F6">
              <w:rPr>
                <w:b/>
              </w:rPr>
              <w:t>Вопросы входного тестирования</w:t>
            </w:r>
          </w:p>
        </w:tc>
        <w:tc>
          <w:tcPr>
            <w:tcW w:w="2693" w:type="dxa"/>
          </w:tcPr>
          <w:p w:rsidR="004F3817" w:rsidRPr="008C00F6" w:rsidRDefault="004F3817" w:rsidP="006A633B">
            <w:pPr>
              <w:pStyle w:val="a9"/>
              <w:ind w:left="0"/>
              <w:rPr>
                <w:b/>
              </w:rPr>
            </w:pPr>
            <w:r w:rsidRPr="008C00F6">
              <w:rPr>
                <w:b/>
              </w:rPr>
              <w:t>Вопросы промежуточного тестирования</w:t>
            </w:r>
          </w:p>
        </w:tc>
        <w:tc>
          <w:tcPr>
            <w:tcW w:w="3538" w:type="dxa"/>
          </w:tcPr>
          <w:p w:rsidR="004F3817" w:rsidRPr="008C00F6" w:rsidRDefault="004F3817" w:rsidP="006A633B">
            <w:pPr>
              <w:pStyle w:val="a9"/>
              <w:ind w:left="0"/>
              <w:rPr>
                <w:b/>
              </w:rPr>
            </w:pPr>
            <w:r w:rsidRPr="008C00F6">
              <w:rPr>
                <w:b/>
              </w:rPr>
              <w:t>Вопросы итогового тестирования</w:t>
            </w:r>
          </w:p>
        </w:tc>
      </w:tr>
      <w:tr w:rsidR="004F3817" w:rsidRPr="008C00F6" w:rsidTr="004F3817">
        <w:tc>
          <w:tcPr>
            <w:tcW w:w="993" w:type="dxa"/>
          </w:tcPr>
          <w:p w:rsidR="004F3817" w:rsidRPr="008C00F6" w:rsidRDefault="004F3817" w:rsidP="006A633B">
            <w:pPr>
              <w:pStyle w:val="a9"/>
              <w:ind w:left="0"/>
              <w:rPr>
                <w:b/>
              </w:rPr>
            </w:pPr>
            <w:r>
              <w:rPr>
                <w:b/>
              </w:rPr>
              <w:t>1.1</w:t>
            </w:r>
          </w:p>
        </w:tc>
        <w:tc>
          <w:tcPr>
            <w:tcW w:w="2126" w:type="dxa"/>
          </w:tcPr>
          <w:p w:rsidR="004F3817" w:rsidRPr="008C00F6" w:rsidRDefault="004F3817" w:rsidP="006A633B">
            <w:pPr>
              <w:pStyle w:val="a9"/>
              <w:ind w:left="0"/>
              <w:rPr>
                <w:b/>
              </w:rPr>
            </w:pPr>
            <w:r>
              <w:t>Не предусмотрено</w:t>
            </w:r>
          </w:p>
        </w:tc>
        <w:tc>
          <w:tcPr>
            <w:tcW w:w="2693" w:type="dxa"/>
          </w:tcPr>
          <w:p w:rsidR="004F3817" w:rsidRPr="008C00F6" w:rsidRDefault="004F3817" w:rsidP="006A633B">
            <w:pPr>
              <w:pStyle w:val="a9"/>
              <w:ind w:left="0"/>
              <w:rPr>
                <w:b/>
              </w:rPr>
            </w:pPr>
            <w:r>
              <w:t>Не предусмотрено</w:t>
            </w:r>
          </w:p>
        </w:tc>
        <w:tc>
          <w:tcPr>
            <w:tcW w:w="3538" w:type="dxa"/>
          </w:tcPr>
          <w:p w:rsidR="004F3817" w:rsidRPr="002031AD" w:rsidRDefault="004F3817" w:rsidP="006A633B">
            <w:r w:rsidRPr="002031AD">
              <w:t>1. После проведения необходимых изменений, таких как исправление бага (дефекта), программное обеспечение должно быть протестировано для подтверждения того факта, что проблема была действительно решена. Какое тестирование необходимо проводить после установки программного обеспечения, для подтверждения работоспособности приложения? </w:t>
            </w:r>
            <w:r w:rsidRPr="002031AD">
              <w:br/>
              <w:t>A</w:t>
            </w:r>
            <w:r>
              <w:t xml:space="preserve"> </w:t>
            </w:r>
            <w:r w:rsidRPr="002031AD">
              <w:t xml:space="preserve">Санитарное тестирование. </w:t>
            </w:r>
          </w:p>
          <w:p w:rsidR="004F3817" w:rsidRPr="002031AD" w:rsidRDefault="004F3817" w:rsidP="006A633B">
            <w:r w:rsidRPr="002031AD">
              <w:t>B</w:t>
            </w:r>
            <w:r>
              <w:t xml:space="preserve"> </w:t>
            </w:r>
            <w:r w:rsidRPr="002031AD">
              <w:t>Модульное тестирование. </w:t>
            </w:r>
          </w:p>
          <w:p w:rsidR="004F3817" w:rsidRPr="002031AD" w:rsidRDefault="004F3817" w:rsidP="006A633B">
            <w:r w:rsidRPr="002031AD">
              <w:t>C</w:t>
            </w:r>
            <w:r>
              <w:t xml:space="preserve"> </w:t>
            </w:r>
            <w:r w:rsidRPr="002031AD">
              <w:t xml:space="preserve">Стрессовое тестирование.  </w:t>
            </w:r>
          </w:p>
          <w:p w:rsidR="004F3817" w:rsidRPr="002031AD" w:rsidRDefault="004F3817" w:rsidP="006A633B">
            <w:r w:rsidRPr="002031AD">
              <w:t>D</w:t>
            </w:r>
            <w:r>
              <w:t xml:space="preserve"> </w:t>
            </w:r>
            <w:r w:rsidRPr="002031AD">
              <w:t>Тестирование надежности.</w:t>
            </w:r>
          </w:p>
          <w:p w:rsidR="004F3817" w:rsidRPr="002031AD" w:rsidRDefault="004F3817" w:rsidP="006A633B">
            <w:r>
              <w:t xml:space="preserve">2. </w:t>
            </w:r>
            <w:r w:rsidRPr="002031AD">
              <w:t xml:space="preserve">Ниже приведен список проблем, которые могут встречаться во время тестирования </w:t>
            </w:r>
          </w:p>
          <w:p w:rsidR="004F3817" w:rsidRPr="002031AD" w:rsidRDefault="004F3817" w:rsidP="006A633B">
            <w:r w:rsidRPr="002031AD">
              <w:t xml:space="preserve">или в готовом продукте. Какие из этих проблем являются </w:t>
            </w:r>
            <w:proofErr w:type="gramStart"/>
            <w:r w:rsidRPr="002031AD">
              <w:t>отказами?</w:t>
            </w:r>
            <w:r w:rsidRPr="002031AD">
              <w:br/>
              <w:t>A.</w:t>
            </w:r>
            <w:proofErr w:type="gramEnd"/>
            <w:r w:rsidRPr="002031AD">
              <w:t xml:space="preserve"> Продукт поломался, когда пользователь выбрал опцию в диалоговом окне. </w:t>
            </w:r>
          </w:p>
          <w:p w:rsidR="004F3817" w:rsidRPr="002031AD" w:rsidRDefault="004F3817" w:rsidP="006A633B">
            <w:r w:rsidRPr="002031AD">
              <w:t xml:space="preserve">B. Один файл исходного кода, включенный в </w:t>
            </w:r>
            <w:proofErr w:type="spellStart"/>
            <w:r w:rsidRPr="002031AD">
              <w:t>билд</w:t>
            </w:r>
            <w:proofErr w:type="spellEnd"/>
            <w:r w:rsidRPr="002031AD">
              <w:t>, имеет неправильную версию.</w:t>
            </w:r>
          </w:p>
          <w:p w:rsidR="004F3817" w:rsidRPr="002031AD" w:rsidRDefault="004F3817" w:rsidP="006A633B">
            <w:r w:rsidRPr="002031AD">
              <w:t>C. Алгоритм вычисления использует неправильные входные переменные.</w:t>
            </w:r>
          </w:p>
          <w:p w:rsidR="004F3817" w:rsidRPr="002031AD" w:rsidRDefault="004F3817" w:rsidP="006A633B">
            <w:r w:rsidRPr="002031AD">
              <w:t>D. Разработчик неверно интерпретировал требование для алгоритма.</w:t>
            </w:r>
          </w:p>
          <w:p w:rsidR="004F3817" w:rsidRPr="002031AD" w:rsidRDefault="004F3817" w:rsidP="006A633B">
            <w:r>
              <w:t xml:space="preserve">3. </w:t>
            </w:r>
            <w:r w:rsidRPr="002031AD">
              <w:t>Что проверяется при тестировании графического интерфейса (GUI) веб-</w:t>
            </w:r>
            <w:proofErr w:type="gramStart"/>
            <w:r w:rsidRPr="002031AD">
              <w:t>приложения?</w:t>
            </w:r>
            <w:r w:rsidRPr="002031AD">
              <w:br/>
              <w:t>A.</w:t>
            </w:r>
            <w:proofErr w:type="gramEnd"/>
            <w:r w:rsidRPr="002031AD">
              <w:t xml:space="preserve">  Для всех элементов размеры, позицию и принятие букв и цифр. </w:t>
            </w:r>
          </w:p>
          <w:p w:rsidR="004F3817" w:rsidRPr="002031AD" w:rsidRDefault="004F3817" w:rsidP="006A633B">
            <w:r w:rsidRPr="002031AD">
              <w:t>B.  Эстетичность расположения и внешнего вида содержимого, цветов, иконок.</w:t>
            </w:r>
          </w:p>
          <w:p w:rsidR="004F3817" w:rsidRPr="002031AD" w:rsidRDefault="004F3817" w:rsidP="006A633B">
            <w:r w:rsidRPr="002031AD">
              <w:t>C. Сколько времени и шагов понадобится пользователю для завершения основных задач приложения, например, размещение новости, регистрации, покупка.</w:t>
            </w:r>
          </w:p>
          <w:p w:rsidR="004F3817" w:rsidRPr="002031AD" w:rsidRDefault="004F3817" w:rsidP="006A633B">
            <w:r w:rsidRPr="002031AD">
              <w:t xml:space="preserve">D. Совместимость веб-приложения с основными </w:t>
            </w:r>
            <w:proofErr w:type="spellStart"/>
            <w:r w:rsidRPr="002031AD">
              <w:t>по-популярности</w:t>
            </w:r>
            <w:proofErr w:type="spellEnd"/>
            <w:r w:rsidRPr="002031AD">
              <w:t xml:space="preserve"> браузерами. </w:t>
            </w:r>
          </w:p>
          <w:p w:rsidR="004F3817" w:rsidRPr="002031AD" w:rsidRDefault="004F3817" w:rsidP="006A633B">
            <w:r>
              <w:t xml:space="preserve">4. </w:t>
            </w:r>
            <w:r w:rsidRPr="002031AD">
              <w:t>Когда выполняется тестирование на основе эквивалентного разбиения?</w:t>
            </w:r>
          </w:p>
          <w:p w:rsidR="004F3817" w:rsidRPr="002031AD" w:rsidRDefault="004F3817" w:rsidP="006A633B">
            <w:r>
              <w:t xml:space="preserve">А. </w:t>
            </w:r>
            <w:r w:rsidRPr="002031AD">
              <w:t>Когда возможно разделить входные данные на классы, где все элементы вызывают одинаковое поведение.</w:t>
            </w:r>
          </w:p>
          <w:p w:rsidR="004F3817" w:rsidRPr="002031AD" w:rsidRDefault="004F3817" w:rsidP="006A633B">
            <w:r>
              <w:t xml:space="preserve">В. </w:t>
            </w:r>
            <w:r w:rsidRPr="002031AD">
              <w:t>Используются только граничные значения.</w:t>
            </w:r>
          </w:p>
          <w:p w:rsidR="004F3817" w:rsidRPr="002031AD" w:rsidRDefault="004F3817" w:rsidP="006A633B">
            <w:r>
              <w:t xml:space="preserve">С. </w:t>
            </w:r>
            <w:r w:rsidRPr="002031AD">
              <w:t xml:space="preserve">Используются только </w:t>
            </w:r>
            <w:proofErr w:type="spellStart"/>
            <w:r w:rsidRPr="002031AD">
              <w:t>невалидные</w:t>
            </w:r>
            <w:proofErr w:type="spellEnd"/>
            <w:r w:rsidRPr="002031AD">
              <w:t xml:space="preserve"> значения.</w:t>
            </w:r>
          </w:p>
          <w:p w:rsidR="004F3817" w:rsidRDefault="004F3817" w:rsidP="006A633B">
            <w:pPr>
              <w:pStyle w:val="a9"/>
              <w:ind w:left="0"/>
            </w:pPr>
            <w:r>
              <w:t xml:space="preserve">D. </w:t>
            </w:r>
            <w:r w:rsidRPr="002031AD">
              <w:t>Может быть использовано только для тестирования данных эквивалентного разбиения для графического пользовательского интерфейса.</w:t>
            </w:r>
          </w:p>
          <w:p w:rsidR="004F3817" w:rsidRPr="00B26AFB" w:rsidRDefault="004F3817" w:rsidP="006A633B">
            <w:r>
              <w:t xml:space="preserve">5. </w:t>
            </w:r>
            <w:r w:rsidRPr="00B26AFB">
              <w:t xml:space="preserve">Когда выполняется функциональное </w:t>
            </w:r>
            <w:proofErr w:type="gramStart"/>
            <w:r w:rsidRPr="00B26AFB">
              <w:t>тестирование?</w:t>
            </w:r>
            <w:r w:rsidRPr="00B26AFB">
              <w:br/>
              <w:t>A.</w:t>
            </w:r>
            <w:proofErr w:type="gramEnd"/>
            <w:r w:rsidRPr="00B26AFB">
              <w:t xml:space="preserve">  Проверить выполняет ли программное обеспечение все заявленные функции и требования клиента в полном объеме согласно документации. </w:t>
            </w:r>
          </w:p>
          <w:p w:rsidR="004F3817" w:rsidRPr="00B26AFB" w:rsidRDefault="004F3817" w:rsidP="006A633B">
            <w:r w:rsidRPr="00B26AFB">
              <w:t>B.  Определить количество пользователей, одновременно работающих с приложением.</w:t>
            </w:r>
          </w:p>
          <w:p w:rsidR="004F3817" w:rsidRPr="00B26AFB" w:rsidRDefault="004F3817" w:rsidP="006A633B">
            <w:r w:rsidRPr="00B26AFB">
              <w:t>C. Убедиться в том, что приложение может безопасно находиться под высокими нагрузками долгий период времени.</w:t>
            </w:r>
          </w:p>
          <w:p w:rsidR="004F3817" w:rsidRPr="008C00F6" w:rsidRDefault="004F3817" w:rsidP="006A633B">
            <w:pPr>
              <w:pStyle w:val="a9"/>
              <w:ind w:left="0"/>
              <w:rPr>
                <w:b/>
              </w:rPr>
            </w:pPr>
            <w:r w:rsidRPr="00B26AFB">
              <w:t>D. Проверить совместимость с различным программным обеспечением.</w:t>
            </w:r>
          </w:p>
        </w:tc>
      </w:tr>
    </w:tbl>
    <w:p w:rsidR="004F3817" w:rsidRPr="008C00F6" w:rsidRDefault="004F3817" w:rsidP="004F3817">
      <w:pPr>
        <w:pStyle w:val="a9"/>
        <w:ind w:left="792"/>
        <w:rPr>
          <w:b/>
        </w:rPr>
      </w:pPr>
    </w:p>
    <w:p w:rsidR="004F3817" w:rsidRDefault="004F3817" w:rsidP="004F3817">
      <w:pPr>
        <w:pStyle w:val="a9"/>
        <w:ind w:left="360"/>
      </w:pPr>
      <w:r w:rsidRPr="008C00F6">
        <w:rPr>
          <w:b/>
        </w:rPr>
        <w:t xml:space="preserve">8.2. </w:t>
      </w:r>
      <w:r>
        <w:t xml:space="preserve">   </w:t>
      </w:r>
      <w:r w:rsidRPr="008C00F6">
        <w:rPr>
          <w:b/>
        </w:rPr>
        <w:t>описание показателей и критери</w:t>
      </w:r>
      <w:r>
        <w:rPr>
          <w:b/>
        </w:rPr>
        <w:t>ев оценивания, шкалы оценивания</w:t>
      </w:r>
      <w:r>
        <w:t xml:space="preserve"> </w:t>
      </w:r>
    </w:p>
    <w:p w:rsidR="004F3817" w:rsidRPr="008C00F6" w:rsidRDefault="004F3817" w:rsidP="004F3817">
      <w:pPr>
        <w:pStyle w:val="a9"/>
        <w:ind w:left="360"/>
        <w:rPr>
          <w:b/>
        </w:rPr>
      </w:pPr>
      <w:r>
        <w:t>За выполнение каждой практической работы слушателю выставляются от 0 до 10 баллов.</w:t>
      </w:r>
    </w:p>
    <w:p w:rsidR="004F3817" w:rsidRDefault="004F3817" w:rsidP="004F3817">
      <w:pPr>
        <w:pStyle w:val="a9"/>
        <w:ind w:left="360"/>
      </w:pPr>
      <w:r w:rsidRPr="008C00F6">
        <w:rPr>
          <w:b/>
        </w:rPr>
        <w:t xml:space="preserve">8.3.  </w:t>
      </w:r>
      <w:r>
        <w:t xml:space="preserve">  </w:t>
      </w:r>
      <w:r w:rsidRPr="008C00F6">
        <w:rPr>
          <w:b/>
        </w:rPr>
        <w:t>примеры контрольных заданий по модулям или всей образовательной программе</w:t>
      </w:r>
    </w:p>
    <w:p w:rsidR="004F3817" w:rsidRPr="0005775C" w:rsidRDefault="004F3817" w:rsidP="004F3817">
      <w:pPr>
        <w:pStyle w:val="a9"/>
      </w:pPr>
      <w:r>
        <w:t xml:space="preserve">1. </w:t>
      </w:r>
      <w:r w:rsidRPr="0005775C">
        <w:t>Что включает обеспечение качества?</w:t>
      </w:r>
    </w:p>
    <w:p w:rsidR="004F3817" w:rsidRPr="0005775C" w:rsidRDefault="004F3817" w:rsidP="004F3817">
      <w:pPr>
        <w:pStyle w:val="a9"/>
      </w:pPr>
      <w:r>
        <w:t xml:space="preserve">2. </w:t>
      </w:r>
      <w:r w:rsidRPr="0005775C">
        <w:t>Что такое качество ПО?</w:t>
      </w:r>
    </w:p>
    <w:p w:rsidR="004F3817" w:rsidRPr="0005775C" w:rsidRDefault="004F3817" w:rsidP="004F3817">
      <w:pPr>
        <w:pStyle w:val="a9"/>
      </w:pPr>
      <w:r>
        <w:t xml:space="preserve">3. </w:t>
      </w:r>
      <w:r w:rsidRPr="0005775C">
        <w:t xml:space="preserve">Чем отличается </w:t>
      </w:r>
      <w:proofErr w:type="spellStart"/>
      <w:r w:rsidRPr="0005775C">
        <w:t>валидация</w:t>
      </w:r>
      <w:proofErr w:type="spellEnd"/>
      <w:r w:rsidRPr="0005775C">
        <w:t xml:space="preserve"> от верификации?</w:t>
      </w:r>
    </w:p>
    <w:p w:rsidR="004F3817" w:rsidRPr="0005775C" w:rsidRDefault="004F3817" w:rsidP="004F3817">
      <w:pPr>
        <w:pStyle w:val="a9"/>
      </w:pPr>
      <w:r>
        <w:t xml:space="preserve">4. </w:t>
      </w:r>
      <w:r w:rsidRPr="0005775C">
        <w:t>Что такое дефект?</w:t>
      </w:r>
    </w:p>
    <w:p w:rsidR="004F3817" w:rsidRPr="0005775C" w:rsidRDefault="004F3817" w:rsidP="004F3817">
      <w:pPr>
        <w:pStyle w:val="a9"/>
      </w:pPr>
      <w:r>
        <w:t xml:space="preserve">5. </w:t>
      </w:r>
      <w:r w:rsidRPr="0005775C">
        <w:t>Назовите общие требования, которым должен соответствовать любой программный продукт.</w:t>
      </w:r>
    </w:p>
    <w:p w:rsidR="004F3817" w:rsidRPr="0005775C" w:rsidRDefault="004F3817" w:rsidP="004F3817">
      <w:pPr>
        <w:pStyle w:val="a9"/>
      </w:pPr>
      <w:r>
        <w:t xml:space="preserve">6. </w:t>
      </w:r>
      <w:r w:rsidRPr="0005775C">
        <w:t>Перечислите и поясните 7 основных принципов тестирования.</w:t>
      </w:r>
    </w:p>
    <w:p w:rsidR="004F3817" w:rsidRPr="0005775C" w:rsidRDefault="004F3817" w:rsidP="004F3817">
      <w:pPr>
        <w:pStyle w:val="a9"/>
      </w:pPr>
      <w:r>
        <w:t xml:space="preserve">7. </w:t>
      </w:r>
      <w:r w:rsidRPr="0005775C">
        <w:t xml:space="preserve">Зачем нужны </w:t>
      </w:r>
      <w:proofErr w:type="spellStart"/>
      <w:r w:rsidRPr="0005775C">
        <w:t>тестировщики</w:t>
      </w:r>
      <w:proofErr w:type="spellEnd"/>
      <w:r w:rsidRPr="0005775C">
        <w:t xml:space="preserve"> ПО?</w:t>
      </w:r>
    </w:p>
    <w:p w:rsidR="004F3817" w:rsidRPr="0005775C" w:rsidRDefault="004F3817" w:rsidP="004F3817">
      <w:pPr>
        <w:pStyle w:val="a9"/>
      </w:pPr>
      <w:r>
        <w:t xml:space="preserve">8. </w:t>
      </w:r>
      <w:r w:rsidRPr="0005775C">
        <w:t xml:space="preserve">Чем отличаются профессиональные навыки </w:t>
      </w:r>
      <w:proofErr w:type="spellStart"/>
      <w:r w:rsidRPr="0005775C">
        <w:t>тестировщика</w:t>
      </w:r>
      <w:proofErr w:type="spellEnd"/>
      <w:r w:rsidRPr="0005775C">
        <w:t xml:space="preserve"> от технических?</w:t>
      </w:r>
    </w:p>
    <w:p w:rsidR="004F3817" w:rsidRPr="0005775C" w:rsidRDefault="004F3817" w:rsidP="004F3817">
      <w:pPr>
        <w:pStyle w:val="a9"/>
      </w:pPr>
      <w:r>
        <w:t xml:space="preserve">9. </w:t>
      </w:r>
      <w:r w:rsidRPr="0005775C">
        <w:t xml:space="preserve">Каким личными качествами должен обладать </w:t>
      </w:r>
      <w:proofErr w:type="spellStart"/>
      <w:r w:rsidRPr="0005775C">
        <w:t>тестировщик</w:t>
      </w:r>
      <w:proofErr w:type="spellEnd"/>
      <w:r w:rsidRPr="0005775C">
        <w:t>?</w:t>
      </w:r>
    </w:p>
    <w:p w:rsidR="004F3817" w:rsidRPr="008C00F6" w:rsidRDefault="004F3817" w:rsidP="004F3817">
      <w:pPr>
        <w:pStyle w:val="a9"/>
        <w:ind w:left="360"/>
        <w:rPr>
          <w:b/>
        </w:rPr>
      </w:pPr>
      <w:r>
        <w:t xml:space="preserve">       10. </w:t>
      </w:r>
      <w:r w:rsidRPr="0005775C">
        <w:t xml:space="preserve">Назовите карьерные перспективы </w:t>
      </w:r>
      <w:proofErr w:type="spellStart"/>
      <w:r w:rsidRPr="0005775C">
        <w:t>тестировщиков</w:t>
      </w:r>
      <w:proofErr w:type="spellEnd"/>
      <w:r w:rsidRPr="0005775C">
        <w:t>. Определите для себя лично, каких профессиональных целей Вам хотелось бы достигнуть в области контроля качества ПО, и какие шаги для этого следует совершать.</w:t>
      </w:r>
      <w:r>
        <w:t xml:space="preserve">   </w:t>
      </w:r>
      <w:r>
        <w:rPr>
          <w:b/>
        </w:rPr>
        <w:t>.</w:t>
      </w:r>
    </w:p>
    <w:p w:rsidR="004F3817" w:rsidRDefault="004F3817" w:rsidP="004F3817">
      <w:pPr>
        <w:pStyle w:val="a9"/>
        <w:ind w:left="360"/>
      </w:pPr>
      <w:r w:rsidRPr="008C00F6">
        <w:rPr>
          <w:b/>
        </w:rPr>
        <w:t xml:space="preserve">8.4. </w:t>
      </w:r>
      <w:r>
        <w:t xml:space="preserve">   </w:t>
      </w:r>
      <w:r w:rsidRPr="008C00F6">
        <w:rPr>
          <w:b/>
        </w:rPr>
        <w:t xml:space="preserve">тесты и обучающие задачи (кейсы), иные </w:t>
      </w:r>
      <w:proofErr w:type="spellStart"/>
      <w:r w:rsidRPr="008C00F6">
        <w:rPr>
          <w:b/>
        </w:rPr>
        <w:t>практи</w:t>
      </w:r>
      <w:r>
        <w:rPr>
          <w:b/>
        </w:rPr>
        <w:t>коориентированные</w:t>
      </w:r>
      <w:proofErr w:type="spellEnd"/>
      <w:r>
        <w:rPr>
          <w:b/>
        </w:rPr>
        <w:t xml:space="preserve"> формы заданий</w:t>
      </w:r>
    </w:p>
    <w:p w:rsidR="004F3817" w:rsidRPr="00632E84" w:rsidRDefault="004F3817" w:rsidP="004F3817">
      <w:pPr>
        <w:pStyle w:val="a9"/>
      </w:pPr>
      <w:r w:rsidRPr="00632E84">
        <w:t>Практическая работа 1: создание интеллект-карты (</w:t>
      </w:r>
      <w:proofErr w:type="spellStart"/>
      <w:r w:rsidRPr="00632E84">
        <w:t>Mind-Map</w:t>
      </w:r>
      <w:proofErr w:type="spellEnd"/>
      <w:r w:rsidRPr="00632E84">
        <w:t>). Получение практических навыков по созданию интеллект-карты (</w:t>
      </w:r>
      <w:proofErr w:type="spellStart"/>
      <w:r w:rsidRPr="00632E84">
        <w:t>Mind-Map</w:t>
      </w:r>
      <w:proofErr w:type="spellEnd"/>
      <w:r w:rsidRPr="00632E84">
        <w:t>) на проект и применение ее в тестировании ПО.</w:t>
      </w:r>
    </w:p>
    <w:p w:rsidR="004F3817" w:rsidRPr="00632E84" w:rsidRDefault="004F3817" w:rsidP="004F3817">
      <w:pPr>
        <w:pStyle w:val="a9"/>
      </w:pPr>
      <w:r w:rsidRPr="00632E84">
        <w:t>Контрольные вопросы</w:t>
      </w:r>
    </w:p>
    <w:p w:rsidR="004F3817" w:rsidRPr="00632E84" w:rsidRDefault="004F3817" w:rsidP="004F3817">
      <w:pPr>
        <w:pStyle w:val="a9"/>
        <w:ind w:left="1134" w:hanging="131"/>
      </w:pPr>
      <w:r w:rsidRPr="00632E84">
        <w:t>1.</w:t>
      </w:r>
      <w:r w:rsidRPr="00632E84">
        <w:tab/>
        <w:t>Что такое интеллект-карта?</w:t>
      </w:r>
    </w:p>
    <w:p w:rsidR="004F3817" w:rsidRPr="00632E84" w:rsidRDefault="004F3817" w:rsidP="004F3817">
      <w:pPr>
        <w:pStyle w:val="a9"/>
        <w:ind w:left="1134" w:hanging="131"/>
      </w:pPr>
      <w:r w:rsidRPr="00632E84">
        <w:t>2.</w:t>
      </w:r>
      <w:r w:rsidRPr="00632E84">
        <w:tab/>
        <w:t>Когда и зачем они появились?</w:t>
      </w:r>
    </w:p>
    <w:p w:rsidR="004F3817" w:rsidRPr="00632E84" w:rsidRDefault="004F3817" w:rsidP="004F3817">
      <w:pPr>
        <w:pStyle w:val="a9"/>
        <w:ind w:left="1134" w:hanging="131"/>
      </w:pPr>
      <w:r w:rsidRPr="00632E84">
        <w:t>3.</w:t>
      </w:r>
      <w:r w:rsidRPr="00632E84">
        <w:tab/>
        <w:t>Почему интеллект-карты лучше воспринимаются человеческим мозгом, чем текстовые документы и таблицы?</w:t>
      </w:r>
    </w:p>
    <w:p w:rsidR="004F3817" w:rsidRPr="00632E84" w:rsidRDefault="004F3817" w:rsidP="004F3817">
      <w:pPr>
        <w:pStyle w:val="a9"/>
        <w:ind w:left="1134" w:hanging="131"/>
      </w:pPr>
      <w:r w:rsidRPr="00632E84">
        <w:t>4.</w:t>
      </w:r>
      <w:r w:rsidRPr="00632E84">
        <w:tab/>
        <w:t>Области применений интеллект-карт.</w:t>
      </w:r>
    </w:p>
    <w:p w:rsidR="004F3817" w:rsidRPr="00632E84" w:rsidRDefault="004F3817" w:rsidP="004F3817">
      <w:pPr>
        <w:pStyle w:val="a9"/>
      </w:pPr>
      <w:r w:rsidRPr="00632E84">
        <w:t>Практическая работа 2: локализация дефекта и составление баг-репорта. Получение практических навыков написания отчетов о дефектах и работы в баг-</w:t>
      </w:r>
      <w:proofErr w:type="spellStart"/>
      <w:r w:rsidRPr="00632E84">
        <w:t>трекинговых</w:t>
      </w:r>
      <w:proofErr w:type="spellEnd"/>
      <w:r w:rsidRPr="00632E84">
        <w:t xml:space="preserve"> системах </w:t>
      </w:r>
      <w:proofErr w:type="gramStart"/>
      <w:r w:rsidRPr="00632E84">
        <w:t xml:space="preserve">( </w:t>
      </w:r>
      <w:proofErr w:type="spellStart"/>
      <w:r w:rsidRPr="00632E84">
        <w:t>bug</w:t>
      </w:r>
      <w:proofErr w:type="spellEnd"/>
      <w:proofErr w:type="gramEnd"/>
      <w:r w:rsidRPr="00632E84">
        <w:t xml:space="preserve"> </w:t>
      </w:r>
      <w:proofErr w:type="spellStart"/>
      <w:r w:rsidRPr="00632E84">
        <w:t>tracking</w:t>
      </w:r>
      <w:proofErr w:type="spellEnd"/>
      <w:r w:rsidRPr="00632E84">
        <w:t xml:space="preserve"> </w:t>
      </w:r>
      <w:proofErr w:type="spellStart"/>
      <w:r w:rsidRPr="00632E84">
        <w:t>system</w:t>
      </w:r>
      <w:proofErr w:type="spellEnd"/>
      <w:r w:rsidRPr="00632E84">
        <w:t xml:space="preserve">, BTS, </w:t>
      </w:r>
      <w:proofErr w:type="spellStart"/>
      <w:r w:rsidRPr="00632E84">
        <w:t>bug-tracker</w:t>
      </w:r>
      <w:proofErr w:type="spellEnd"/>
      <w:r w:rsidRPr="00632E84">
        <w:t>).</w:t>
      </w:r>
    </w:p>
    <w:p w:rsidR="004F3817" w:rsidRPr="00632E84" w:rsidRDefault="004F3817" w:rsidP="004F3817">
      <w:pPr>
        <w:pStyle w:val="a9"/>
      </w:pPr>
      <w:r w:rsidRPr="00632E84">
        <w:t>Контрольные вопросы</w:t>
      </w:r>
    </w:p>
    <w:p w:rsidR="004F3817" w:rsidRPr="00632E84" w:rsidRDefault="004F3817" w:rsidP="004F3817">
      <w:pPr>
        <w:pStyle w:val="a9"/>
        <w:ind w:left="993" w:hanging="273"/>
      </w:pPr>
      <w:r w:rsidRPr="00632E84">
        <w:t>1.</w:t>
      </w:r>
      <w:r w:rsidRPr="00632E84">
        <w:tab/>
        <w:t>Что такое дефект?</w:t>
      </w:r>
    </w:p>
    <w:p w:rsidR="004F3817" w:rsidRPr="00632E84" w:rsidRDefault="004F3817" w:rsidP="004F3817">
      <w:pPr>
        <w:pStyle w:val="a9"/>
        <w:ind w:left="993" w:hanging="273"/>
      </w:pPr>
      <w:r w:rsidRPr="00632E84">
        <w:t>2.</w:t>
      </w:r>
      <w:r w:rsidRPr="00632E84">
        <w:tab/>
        <w:t>Какие виды дефектов?</w:t>
      </w:r>
    </w:p>
    <w:p w:rsidR="004F3817" w:rsidRPr="00632E84" w:rsidRDefault="004F3817" w:rsidP="004F3817">
      <w:pPr>
        <w:pStyle w:val="a9"/>
        <w:ind w:left="993" w:hanging="273"/>
      </w:pPr>
      <w:r w:rsidRPr="00632E84">
        <w:t>3.</w:t>
      </w:r>
      <w:r w:rsidRPr="00632E84">
        <w:tab/>
        <w:t>Что такое локализация дефекта?</w:t>
      </w:r>
    </w:p>
    <w:p w:rsidR="004F3817" w:rsidRPr="00632E84" w:rsidRDefault="004F3817" w:rsidP="004F3817">
      <w:pPr>
        <w:pStyle w:val="a9"/>
        <w:ind w:left="993" w:hanging="273"/>
      </w:pPr>
      <w:r w:rsidRPr="00632E84">
        <w:t>4.</w:t>
      </w:r>
      <w:r w:rsidRPr="00632E84">
        <w:tab/>
        <w:t>Что такое BTS?</w:t>
      </w:r>
    </w:p>
    <w:p w:rsidR="004F3817" w:rsidRPr="00632E84" w:rsidRDefault="004F3817" w:rsidP="004F3817">
      <w:pPr>
        <w:pStyle w:val="a9"/>
      </w:pPr>
      <w:r w:rsidRPr="00632E84">
        <w:t>Практическая работа 3: тестовая комбинаторика и составление набора входных данных для тестирования. Получение практических навыков тестирования методом черного ящика.</w:t>
      </w:r>
    </w:p>
    <w:p w:rsidR="004F3817" w:rsidRPr="00632E84" w:rsidRDefault="004F3817" w:rsidP="004F3817">
      <w:pPr>
        <w:pStyle w:val="a9"/>
      </w:pPr>
      <w:r w:rsidRPr="00632E84">
        <w:t>Контрольные вопросы</w:t>
      </w:r>
    </w:p>
    <w:p w:rsidR="004F3817" w:rsidRPr="00632E84" w:rsidRDefault="004F3817" w:rsidP="004F3817">
      <w:pPr>
        <w:pStyle w:val="a9"/>
        <w:ind w:left="993" w:hanging="273"/>
      </w:pPr>
      <w:r w:rsidRPr="00632E84">
        <w:t>1.</w:t>
      </w:r>
      <w:r w:rsidRPr="00632E84">
        <w:tab/>
      </w:r>
      <w:proofErr w:type="gramStart"/>
      <w:r w:rsidRPr="00632E84">
        <w:t>В</w:t>
      </w:r>
      <w:proofErr w:type="gramEnd"/>
      <w:r w:rsidRPr="00632E84">
        <w:t xml:space="preserve"> чем особенность метода черного ящика?</w:t>
      </w:r>
    </w:p>
    <w:p w:rsidR="004F3817" w:rsidRPr="00632E84" w:rsidRDefault="004F3817" w:rsidP="004F3817">
      <w:pPr>
        <w:pStyle w:val="a9"/>
        <w:ind w:left="993" w:hanging="273"/>
      </w:pPr>
      <w:r w:rsidRPr="00632E84">
        <w:t>2.</w:t>
      </w:r>
      <w:r w:rsidRPr="00632E84">
        <w:tab/>
        <w:t>Когда применяют метод черного ящика?</w:t>
      </w:r>
    </w:p>
    <w:p w:rsidR="004F3817" w:rsidRPr="00632E84" w:rsidRDefault="004F3817" w:rsidP="004F3817">
      <w:pPr>
        <w:pStyle w:val="a9"/>
        <w:ind w:left="993" w:hanging="273"/>
      </w:pPr>
      <w:r w:rsidRPr="00632E84">
        <w:t>3.</w:t>
      </w:r>
      <w:r w:rsidRPr="00632E84">
        <w:tab/>
        <w:t>Перечислите и опишите техники черного ящика.</w:t>
      </w:r>
    </w:p>
    <w:p w:rsidR="004F3817" w:rsidRPr="00632E84" w:rsidRDefault="004F3817" w:rsidP="004F3817">
      <w:pPr>
        <w:pStyle w:val="a9"/>
        <w:ind w:left="993" w:hanging="273"/>
      </w:pPr>
      <w:r w:rsidRPr="00632E84">
        <w:t>4.</w:t>
      </w:r>
      <w:r w:rsidRPr="00632E84">
        <w:tab/>
        <w:t>Преимущества и недостатки попарного тестирования.</w:t>
      </w:r>
    </w:p>
    <w:p w:rsidR="004F3817" w:rsidRPr="00632E84" w:rsidRDefault="004F3817" w:rsidP="004F3817">
      <w:pPr>
        <w:pStyle w:val="a9"/>
      </w:pPr>
      <w:r w:rsidRPr="00632E84">
        <w:t>Практическая работа 4: написание позитивных и негативных тест-кейсов. получение практических навыков по разработке тестовых сценариев (тест-кейсов).</w:t>
      </w:r>
    </w:p>
    <w:p w:rsidR="004F3817" w:rsidRPr="00632E84" w:rsidRDefault="004F3817" w:rsidP="004F3817">
      <w:pPr>
        <w:pStyle w:val="a9"/>
      </w:pPr>
      <w:r w:rsidRPr="00632E84">
        <w:t>Контрольные вопросы</w:t>
      </w:r>
    </w:p>
    <w:p w:rsidR="004F3817" w:rsidRPr="00632E84" w:rsidRDefault="004F3817" w:rsidP="004F3817">
      <w:pPr>
        <w:pStyle w:val="a9"/>
        <w:ind w:left="993" w:hanging="273"/>
      </w:pPr>
      <w:r w:rsidRPr="00632E84">
        <w:t>1.</w:t>
      </w:r>
      <w:r w:rsidRPr="00632E84">
        <w:tab/>
        <w:t>Что такое тест-кейс?</w:t>
      </w:r>
    </w:p>
    <w:p w:rsidR="004F3817" w:rsidRPr="00632E84" w:rsidRDefault="004F3817" w:rsidP="004F3817">
      <w:pPr>
        <w:pStyle w:val="a9"/>
        <w:ind w:left="993" w:hanging="273"/>
      </w:pPr>
      <w:r w:rsidRPr="00632E84">
        <w:t>2.</w:t>
      </w:r>
      <w:r w:rsidRPr="00632E84">
        <w:tab/>
        <w:t>Что должен включать в себя тест-кейс?</w:t>
      </w:r>
    </w:p>
    <w:p w:rsidR="004F3817" w:rsidRPr="00632E84" w:rsidRDefault="004F3817" w:rsidP="004F3817">
      <w:pPr>
        <w:pStyle w:val="a9"/>
        <w:ind w:left="993" w:hanging="273"/>
      </w:pPr>
      <w:r w:rsidRPr="00632E84">
        <w:t>3.</w:t>
      </w:r>
      <w:r w:rsidRPr="00632E84">
        <w:tab/>
        <w:t>Почему необходимо сначала выполнять позитивное тестирование, а не негативное?</w:t>
      </w:r>
    </w:p>
    <w:p w:rsidR="004F3817" w:rsidRPr="00632E84" w:rsidRDefault="004F3817" w:rsidP="004F3817">
      <w:pPr>
        <w:pStyle w:val="a9"/>
        <w:ind w:left="993" w:hanging="273"/>
      </w:pPr>
      <w:r w:rsidRPr="00632E84">
        <w:t>4.</w:t>
      </w:r>
      <w:r w:rsidRPr="00632E84">
        <w:tab/>
        <w:t>Опишите плюсы и минусы тест-кейсов.</w:t>
      </w:r>
    </w:p>
    <w:p w:rsidR="004F3817" w:rsidRPr="00632E84" w:rsidRDefault="004F3817" w:rsidP="004F3817">
      <w:pPr>
        <w:pStyle w:val="a9"/>
      </w:pPr>
      <w:r w:rsidRPr="00632E84">
        <w:t xml:space="preserve">Практическая работа 5: выполнение функционального тестирования. </w:t>
      </w:r>
    </w:p>
    <w:p w:rsidR="004F3817" w:rsidRPr="00632E84" w:rsidRDefault="004F3817" w:rsidP="004F3817">
      <w:pPr>
        <w:pStyle w:val="a9"/>
      </w:pPr>
      <w:r w:rsidRPr="00632E84">
        <w:t>Контрольные вопросы</w:t>
      </w:r>
    </w:p>
    <w:p w:rsidR="004F3817" w:rsidRPr="00632E84" w:rsidRDefault="004F3817" w:rsidP="004F3817">
      <w:pPr>
        <w:pStyle w:val="a9"/>
        <w:ind w:left="993" w:hanging="273"/>
      </w:pPr>
      <w:r w:rsidRPr="00632E84">
        <w:t>1.</w:t>
      </w:r>
      <w:r w:rsidRPr="00632E84">
        <w:tab/>
        <w:t>Назовите уровни функционального тестирования.</w:t>
      </w:r>
    </w:p>
    <w:p w:rsidR="004F3817" w:rsidRPr="00632E84" w:rsidRDefault="004F3817" w:rsidP="004F3817">
      <w:pPr>
        <w:pStyle w:val="a9"/>
        <w:ind w:left="993" w:hanging="273"/>
      </w:pPr>
      <w:r w:rsidRPr="00632E84">
        <w:t>2.</w:t>
      </w:r>
      <w:r w:rsidRPr="00632E84">
        <w:tab/>
        <w:t>Что проверяют юнит-тестами?</w:t>
      </w:r>
    </w:p>
    <w:p w:rsidR="004F3817" w:rsidRPr="00632E84" w:rsidRDefault="004F3817" w:rsidP="004F3817">
      <w:pPr>
        <w:pStyle w:val="a9"/>
        <w:ind w:left="993" w:hanging="273"/>
      </w:pPr>
      <w:r w:rsidRPr="00632E84">
        <w:t>3.</w:t>
      </w:r>
      <w:r w:rsidRPr="00632E84">
        <w:tab/>
        <w:t>Какие техники, основанные на структуре, или методе белого ящика?</w:t>
      </w:r>
    </w:p>
    <w:p w:rsidR="004F3817" w:rsidRPr="00632E84" w:rsidRDefault="004F3817" w:rsidP="004F3817">
      <w:pPr>
        <w:pStyle w:val="a9"/>
        <w:ind w:left="993" w:hanging="273"/>
      </w:pPr>
      <w:r w:rsidRPr="00632E84">
        <w:t>4.</w:t>
      </w:r>
      <w:r w:rsidRPr="00632E84">
        <w:tab/>
        <w:t>Что означает 100% покрытие кода?</w:t>
      </w:r>
    </w:p>
    <w:p w:rsidR="004F3817" w:rsidRPr="00632E84" w:rsidRDefault="004F3817" w:rsidP="004F3817">
      <w:pPr>
        <w:pStyle w:val="a9"/>
      </w:pPr>
      <w:r w:rsidRPr="00632E84">
        <w:t xml:space="preserve">Практическая работа 6: выполнение нефункционального тестирования. Получение практических навыков по разработке тест-кейсов для разных видов тестирования. </w:t>
      </w:r>
    </w:p>
    <w:p w:rsidR="004F3817" w:rsidRPr="00632E84" w:rsidRDefault="004F3817" w:rsidP="004F3817">
      <w:pPr>
        <w:pStyle w:val="a9"/>
      </w:pPr>
      <w:r w:rsidRPr="00632E84">
        <w:t>Контрольные вопросы</w:t>
      </w:r>
    </w:p>
    <w:p w:rsidR="004F3817" w:rsidRPr="00632E84" w:rsidRDefault="004F3817" w:rsidP="004F3817">
      <w:pPr>
        <w:pStyle w:val="a9"/>
        <w:ind w:left="993" w:hanging="273"/>
      </w:pPr>
      <w:r w:rsidRPr="00632E84">
        <w:t>1.</w:t>
      </w:r>
      <w:r w:rsidRPr="00632E84">
        <w:tab/>
        <w:t>Чем отличаются функциональное тестирование от нефункционального?</w:t>
      </w:r>
    </w:p>
    <w:p w:rsidR="004F3817" w:rsidRPr="00632E84" w:rsidRDefault="004F3817" w:rsidP="004F3817">
      <w:pPr>
        <w:pStyle w:val="a9"/>
        <w:ind w:left="993" w:hanging="273"/>
      </w:pPr>
      <w:r w:rsidRPr="00632E84">
        <w:t>2.</w:t>
      </w:r>
      <w:r w:rsidRPr="00632E84">
        <w:tab/>
        <w:t>На какие уровни можно разделить функциональное тестирование?</w:t>
      </w:r>
    </w:p>
    <w:p w:rsidR="004F3817" w:rsidRPr="00632E84" w:rsidRDefault="004F3817" w:rsidP="004F3817">
      <w:pPr>
        <w:pStyle w:val="a9"/>
        <w:ind w:left="993" w:hanging="273"/>
      </w:pPr>
      <w:r w:rsidRPr="00632E84">
        <w:t>3.</w:t>
      </w:r>
      <w:r w:rsidRPr="00632E84">
        <w:tab/>
      </w:r>
      <w:proofErr w:type="gramStart"/>
      <w:r w:rsidRPr="00632E84">
        <w:t>В</w:t>
      </w:r>
      <w:proofErr w:type="gramEnd"/>
      <w:r w:rsidRPr="00632E84">
        <w:t xml:space="preserve"> чем заключается разница между </w:t>
      </w:r>
      <w:proofErr w:type="spellStart"/>
      <w:r w:rsidRPr="00632E84">
        <w:t>юзабилити</w:t>
      </w:r>
      <w:proofErr w:type="spellEnd"/>
      <w:r w:rsidRPr="00632E84">
        <w:t xml:space="preserve"> тестированием и тестирование GUI?</w:t>
      </w:r>
    </w:p>
    <w:p w:rsidR="004F3817" w:rsidRPr="00632E84" w:rsidRDefault="004F3817" w:rsidP="004F3817">
      <w:pPr>
        <w:pStyle w:val="a9"/>
        <w:ind w:left="993" w:hanging="273"/>
      </w:pPr>
      <w:r w:rsidRPr="00632E84">
        <w:t>4.</w:t>
      </w:r>
      <w:r w:rsidRPr="00632E84">
        <w:tab/>
        <w:t>Какие тесты лучшие кандидаты для автоматизации?</w:t>
      </w:r>
    </w:p>
    <w:p w:rsidR="004F3817" w:rsidRPr="00632E84" w:rsidRDefault="004F3817" w:rsidP="004F3817">
      <w:pPr>
        <w:pStyle w:val="a9"/>
      </w:pPr>
      <w:r w:rsidRPr="00632E84">
        <w:t xml:space="preserve">Практическая работа 7: написание </w:t>
      </w:r>
      <w:proofErr w:type="spellStart"/>
      <w:r w:rsidRPr="00632E84">
        <w:t>автотестов</w:t>
      </w:r>
      <w:proofErr w:type="spellEnd"/>
      <w:r w:rsidRPr="00632E84">
        <w:t xml:space="preserve"> с помощью рекордера. Получение практических навыков по автоматизированному тестированию веб-приложений с использованием инструментов рекордеров (</w:t>
      </w:r>
      <w:proofErr w:type="spellStart"/>
      <w:r w:rsidRPr="00632E84">
        <w:t>Selenium</w:t>
      </w:r>
      <w:proofErr w:type="spellEnd"/>
      <w:r w:rsidRPr="00632E84">
        <w:t xml:space="preserve"> IDE, </w:t>
      </w:r>
      <w:proofErr w:type="spellStart"/>
      <w:r w:rsidRPr="00632E84">
        <w:t>Katalon</w:t>
      </w:r>
      <w:proofErr w:type="spellEnd"/>
      <w:r w:rsidRPr="00632E84">
        <w:t xml:space="preserve"> </w:t>
      </w:r>
      <w:proofErr w:type="spellStart"/>
      <w:r w:rsidRPr="00632E84">
        <w:t>Automation</w:t>
      </w:r>
      <w:proofErr w:type="spellEnd"/>
      <w:r w:rsidRPr="00632E84">
        <w:t xml:space="preserve"> </w:t>
      </w:r>
      <w:proofErr w:type="spellStart"/>
      <w:r w:rsidRPr="00632E84">
        <w:t>Recorder</w:t>
      </w:r>
      <w:proofErr w:type="spellEnd"/>
      <w:r w:rsidRPr="00632E84">
        <w:t>). Знакомство с локаторами и методами нахождения элементов в структуре документа.</w:t>
      </w:r>
    </w:p>
    <w:p w:rsidR="004F3817" w:rsidRPr="00632E84" w:rsidRDefault="004F3817" w:rsidP="004F3817">
      <w:pPr>
        <w:pStyle w:val="a9"/>
      </w:pPr>
      <w:r w:rsidRPr="00632E84">
        <w:t>Контрольные вопросы</w:t>
      </w:r>
    </w:p>
    <w:p w:rsidR="004F3817" w:rsidRPr="00632E84" w:rsidRDefault="004F3817" w:rsidP="004F3817">
      <w:pPr>
        <w:pStyle w:val="a9"/>
        <w:ind w:left="993" w:hanging="273"/>
      </w:pPr>
      <w:r w:rsidRPr="00632E84">
        <w:t>1.</w:t>
      </w:r>
      <w:r w:rsidRPr="00632E84">
        <w:tab/>
        <w:t>Что такое автоматизированное тестирование?</w:t>
      </w:r>
    </w:p>
    <w:p w:rsidR="004F3817" w:rsidRPr="00632E84" w:rsidRDefault="004F3817" w:rsidP="004F3817">
      <w:pPr>
        <w:pStyle w:val="a9"/>
        <w:ind w:left="993" w:hanging="273"/>
      </w:pPr>
      <w:r w:rsidRPr="00632E84">
        <w:t>2.</w:t>
      </w:r>
      <w:r w:rsidRPr="00632E84">
        <w:tab/>
        <w:t>Какие бывают рекордеры и как их использовать?</w:t>
      </w:r>
    </w:p>
    <w:p w:rsidR="004F3817" w:rsidRPr="00632E84" w:rsidRDefault="004F3817" w:rsidP="004F3817">
      <w:pPr>
        <w:pStyle w:val="a9"/>
        <w:ind w:left="993" w:hanging="273"/>
      </w:pPr>
      <w:r w:rsidRPr="00632E84">
        <w:t>3.</w:t>
      </w:r>
      <w:r w:rsidRPr="00632E84">
        <w:tab/>
        <w:t>Что такое локаторы, где их искать?</w:t>
      </w:r>
    </w:p>
    <w:p w:rsidR="004F3817" w:rsidRPr="00632E84" w:rsidRDefault="004F3817" w:rsidP="004F3817">
      <w:pPr>
        <w:pStyle w:val="a9"/>
        <w:ind w:left="993" w:hanging="273"/>
      </w:pPr>
      <w:r w:rsidRPr="00632E84">
        <w:t>4.</w:t>
      </w:r>
      <w:r w:rsidRPr="00632E84">
        <w:tab/>
        <w:t>Какие команды можно выполнять в рекордере?</w:t>
      </w:r>
    </w:p>
    <w:p w:rsidR="004F3817" w:rsidRPr="00632E84" w:rsidRDefault="004F3817" w:rsidP="004F3817">
      <w:pPr>
        <w:pStyle w:val="a9"/>
      </w:pPr>
      <w:r w:rsidRPr="00632E84">
        <w:t xml:space="preserve">Практическая работа 8: применение основ тестирования мобильных приложений. Получение практических навыков </w:t>
      </w:r>
      <w:proofErr w:type="spellStart"/>
      <w:r w:rsidRPr="00632E84">
        <w:t>тестировщика</w:t>
      </w:r>
      <w:proofErr w:type="spellEnd"/>
      <w:r w:rsidRPr="00632E84">
        <w:t xml:space="preserve"> мобильных приложений.</w:t>
      </w:r>
    </w:p>
    <w:p w:rsidR="004F3817" w:rsidRPr="00632E84" w:rsidRDefault="004F3817" w:rsidP="004F3817">
      <w:pPr>
        <w:pStyle w:val="a9"/>
      </w:pPr>
      <w:r w:rsidRPr="00632E84">
        <w:t>Контрольные вопросы</w:t>
      </w:r>
    </w:p>
    <w:p w:rsidR="004F3817" w:rsidRPr="00632E84" w:rsidRDefault="004F3817" w:rsidP="004F3817">
      <w:pPr>
        <w:pStyle w:val="a9"/>
        <w:ind w:left="993" w:hanging="273"/>
      </w:pPr>
      <w:r w:rsidRPr="00632E84">
        <w:t>1.</w:t>
      </w:r>
      <w:r w:rsidRPr="00632E84">
        <w:tab/>
        <w:t>Что такое девайс?</w:t>
      </w:r>
    </w:p>
    <w:p w:rsidR="004F3817" w:rsidRPr="00632E84" w:rsidRDefault="004F3817" w:rsidP="004F3817">
      <w:pPr>
        <w:pStyle w:val="a9"/>
        <w:ind w:left="993" w:hanging="273"/>
      </w:pPr>
      <w:r w:rsidRPr="00632E84">
        <w:t>2.</w:t>
      </w:r>
      <w:r w:rsidRPr="00632E84">
        <w:tab/>
        <w:t>Назовите наиболее распространенные тесты мобильной разработки.</w:t>
      </w:r>
    </w:p>
    <w:p w:rsidR="004F3817" w:rsidRPr="00632E84" w:rsidRDefault="004F3817" w:rsidP="004F3817">
      <w:pPr>
        <w:pStyle w:val="a9"/>
        <w:ind w:left="993" w:hanging="273"/>
      </w:pPr>
      <w:r w:rsidRPr="00632E84">
        <w:t>3.</w:t>
      </w:r>
      <w:r w:rsidRPr="00632E84">
        <w:tab/>
        <w:t>Симуляторы и эмуляторы, в чем отличие?</w:t>
      </w:r>
    </w:p>
    <w:p w:rsidR="004F3817" w:rsidRPr="008C00F6" w:rsidRDefault="004F3817" w:rsidP="004F3817">
      <w:pPr>
        <w:pStyle w:val="a9"/>
        <w:ind w:left="993" w:hanging="284"/>
        <w:rPr>
          <w:b/>
        </w:rPr>
      </w:pPr>
      <w:r w:rsidRPr="00632E84">
        <w:t>4.</w:t>
      </w:r>
      <w:r w:rsidRPr="00632E84">
        <w:tab/>
        <w:t>Что такое фермы? Достоинства и недостатки использования ферм</w:t>
      </w:r>
      <w:r>
        <w:t>.</w:t>
      </w:r>
    </w:p>
    <w:p w:rsidR="004F3817" w:rsidRDefault="004F3817" w:rsidP="004F3817">
      <w:pPr>
        <w:pStyle w:val="a9"/>
        <w:ind w:left="360"/>
      </w:pPr>
      <w:r w:rsidRPr="008C00F6">
        <w:rPr>
          <w:b/>
        </w:rPr>
        <w:t xml:space="preserve">8.5. </w:t>
      </w:r>
      <w:r>
        <w:t xml:space="preserve">   </w:t>
      </w:r>
      <w:r w:rsidRPr="008C00F6">
        <w:rPr>
          <w:b/>
        </w:rPr>
        <w:t>описание процедуры оценивания результатов обучения</w:t>
      </w:r>
      <w:r>
        <w:t xml:space="preserve"> </w:t>
      </w:r>
    </w:p>
    <w:p w:rsidR="004F3817" w:rsidRPr="00632E84" w:rsidRDefault="004F3817" w:rsidP="004F3817">
      <w:pPr>
        <w:pStyle w:val="a9"/>
      </w:pPr>
      <w:r w:rsidRPr="00632E84">
        <w:t>Итоговая аттестация проводится в форме зачета. Для зачета по программе необходимо выполнить все практические работы по тестированию ПО и сдать итоговый тест.</w:t>
      </w:r>
    </w:p>
    <w:p w:rsidR="004F3817" w:rsidRPr="00632E84" w:rsidRDefault="004F3817" w:rsidP="004F3817">
      <w:pPr>
        <w:pStyle w:val="a9"/>
      </w:pPr>
      <w:r w:rsidRPr="00632E84">
        <w:t>Для положительной оценки («зачтено») за тест слушатель должен ответить правильно на не менее 12 вопросов из 20 (60%).</w:t>
      </w:r>
    </w:p>
    <w:p w:rsidR="004F3817" w:rsidRDefault="004F3817" w:rsidP="004F3817">
      <w:pPr>
        <w:pStyle w:val="a9"/>
        <w:ind w:left="360"/>
      </w:pPr>
      <w:r>
        <w:t xml:space="preserve">       </w:t>
      </w:r>
      <w:r w:rsidRPr="00632E84">
        <w:t>Слушатель считается аттестованным, если имеет положительную оценку.</w:t>
      </w:r>
    </w:p>
    <w:p w:rsidR="004F3817" w:rsidRPr="008C00F6" w:rsidRDefault="004F3817" w:rsidP="004F3817">
      <w:pPr>
        <w:pStyle w:val="a9"/>
        <w:ind w:left="360"/>
        <w:rPr>
          <w:b/>
        </w:rPr>
      </w:pPr>
      <w:r w:rsidRPr="00632E84">
        <w:t>Итоговая аттестация осуществляется преподавателем программы на основе двухбалльной («удовлетворительно» - «зачтено», «неудовлетворительно» - «не зачтено») системе оценок.</w:t>
      </w:r>
    </w:p>
    <w:p w:rsidR="004F3817" w:rsidRPr="008C00F6" w:rsidRDefault="004F3817" w:rsidP="004F3817">
      <w:pPr>
        <w:pStyle w:val="a9"/>
        <w:ind w:left="360"/>
        <w:rPr>
          <w:b/>
        </w:rPr>
      </w:pPr>
    </w:p>
    <w:p w:rsidR="004F3817" w:rsidRPr="008C00F6" w:rsidRDefault="004F3817" w:rsidP="004F3817">
      <w:pPr>
        <w:pStyle w:val="a9"/>
        <w:ind w:left="360"/>
        <w:rPr>
          <w:b/>
        </w:rPr>
      </w:pPr>
      <w:r w:rsidRPr="008C00F6">
        <w:rPr>
          <w:b/>
        </w:rPr>
        <w:t>9.Организационно-педагогические условия реализации программы</w:t>
      </w:r>
    </w:p>
    <w:p w:rsidR="004F3817" w:rsidRPr="008C00F6" w:rsidRDefault="004F3817" w:rsidP="004F3817">
      <w:pPr>
        <w:pStyle w:val="a9"/>
        <w:rPr>
          <w:b/>
        </w:rPr>
      </w:pPr>
      <w:r w:rsidRPr="008C00F6">
        <w:rPr>
          <w:b/>
        </w:rPr>
        <w:t>9.1. Кадровое обеспечение программы</w:t>
      </w:r>
    </w:p>
    <w:tbl>
      <w:tblPr>
        <w:tblStyle w:val="a8"/>
        <w:tblW w:w="0" w:type="auto"/>
        <w:tblInd w:w="-5" w:type="dxa"/>
        <w:tblLook w:val="04A0" w:firstRow="1" w:lastRow="0" w:firstColumn="1" w:lastColumn="0" w:noHBand="0" w:noVBand="1"/>
      </w:tblPr>
      <w:tblGrid>
        <w:gridCol w:w="551"/>
        <w:gridCol w:w="1579"/>
        <w:gridCol w:w="2134"/>
        <w:gridCol w:w="1406"/>
        <w:gridCol w:w="2076"/>
        <w:gridCol w:w="1604"/>
      </w:tblGrid>
      <w:tr w:rsidR="004F3817" w:rsidRPr="008C00F6" w:rsidTr="006A633B">
        <w:tc>
          <w:tcPr>
            <w:tcW w:w="567" w:type="dxa"/>
          </w:tcPr>
          <w:p w:rsidR="004F3817" w:rsidRPr="008C00F6" w:rsidRDefault="004F3817" w:rsidP="006A633B">
            <w:pPr>
              <w:pStyle w:val="a9"/>
              <w:ind w:left="0"/>
              <w:rPr>
                <w:b/>
              </w:rPr>
            </w:pPr>
            <w:r w:rsidRPr="008C00F6">
              <w:rPr>
                <w:b/>
              </w:rPr>
              <w:t>№</w:t>
            </w:r>
          </w:p>
          <w:p w:rsidR="004F3817" w:rsidRPr="008C00F6" w:rsidRDefault="004F3817" w:rsidP="006A633B">
            <w:pPr>
              <w:pStyle w:val="a9"/>
              <w:ind w:left="0"/>
              <w:rPr>
                <w:b/>
              </w:rPr>
            </w:pPr>
            <w:r w:rsidRPr="008C00F6">
              <w:rPr>
                <w:b/>
              </w:rPr>
              <w:t>п</w:t>
            </w:r>
            <w:r w:rsidRPr="008C00F6">
              <w:rPr>
                <w:b/>
                <w:lang w:val="en-US"/>
              </w:rPr>
              <w:t>/</w:t>
            </w:r>
            <w:r w:rsidRPr="008C00F6">
              <w:rPr>
                <w:b/>
              </w:rPr>
              <w:t>п</w:t>
            </w:r>
          </w:p>
        </w:tc>
        <w:tc>
          <w:tcPr>
            <w:tcW w:w="2410" w:type="dxa"/>
          </w:tcPr>
          <w:p w:rsidR="004F3817" w:rsidRPr="008C00F6" w:rsidRDefault="004F3817" w:rsidP="006A633B">
            <w:pPr>
              <w:pStyle w:val="a9"/>
              <w:ind w:left="0"/>
              <w:rPr>
                <w:b/>
              </w:rPr>
            </w:pPr>
            <w:r w:rsidRPr="008C00F6">
              <w:rPr>
                <w:b/>
              </w:rPr>
              <w:t>Фамилия, имя, отчество (при наличии)</w:t>
            </w:r>
          </w:p>
        </w:tc>
        <w:tc>
          <w:tcPr>
            <w:tcW w:w="1894" w:type="dxa"/>
          </w:tcPr>
          <w:p w:rsidR="004F3817" w:rsidRPr="008C00F6" w:rsidRDefault="004F3817" w:rsidP="006A633B">
            <w:pPr>
              <w:pStyle w:val="a9"/>
              <w:ind w:left="0"/>
              <w:rPr>
                <w:b/>
              </w:rPr>
            </w:pPr>
            <w:r w:rsidRPr="008C00F6">
              <w:rPr>
                <w:b/>
              </w:rPr>
              <w:t>Место основной работы и должность, ученая степень и ученое звание (при наличии)</w:t>
            </w:r>
          </w:p>
        </w:tc>
        <w:tc>
          <w:tcPr>
            <w:tcW w:w="1812" w:type="dxa"/>
          </w:tcPr>
          <w:p w:rsidR="004F3817" w:rsidRPr="008C00F6" w:rsidRDefault="004F3817" w:rsidP="006A633B">
            <w:pPr>
              <w:pStyle w:val="a9"/>
              <w:ind w:left="0"/>
              <w:rPr>
                <w:b/>
              </w:rPr>
            </w:pPr>
            <w:r w:rsidRPr="008C00F6">
              <w:rPr>
                <w:b/>
              </w:rPr>
              <w:t>Ссылки на веб-страницы с портфолио (при наличии)</w:t>
            </w:r>
          </w:p>
        </w:tc>
        <w:tc>
          <w:tcPr>
            <w:tcW w:w="1063" w:type="dxa"/>
          </w:tcPr>
          <w:p w:rsidR="004F3817" w:rsidRPr="008C00F6" w:rsidRDefault="004F3817" w:rsidP="006A633B">
            <w:pPr>
              <w:pStyle w:val="a9"/>
              <w:ind w:left="0"/>
              <w:rPr>
                <w:b/>
              </w:rPr>
            </w:pPr>
            <w:r w:rsidRPr="008C00F6">
              <w:rPr>
                <w:b/>
              </w:rPr>
              <w:t xml:space="preserve">Фото в формате </w:t>
            </w:r>
            <w:proofErr w:type="spellStart"/>
            <w:r w:rsidRPr="008C00F6">
              <w:rPr>
                <w:b/>
              </w:rPr>
              <w:t>jpeg</w:t>
            </w:r>
            <w:proofErr w:type="spellEnd"/>
          </w:p>
        </w:tc>
        <w:tc>
          <w:tcPr>
            <w:tcW w:w="1604" w:type="dxa"/>
          </w:tcPr>
          <w:p w:rsidR="004F3817" w:rsidRPr="008C00F6" w:rsidRDefault="004F3817" w:rsidP="006A633B">
            <w:pPr>
              <w:pStyle w:val="a9"/>
              <w:ind w:left="0"/>
              <w:rPr>
                <w:b/>
              </w:rPr>
            </w:pPr>
            <w:r w:rsidRPr="008C00F6">
              <w:rPr>
                <w:b/>
              </w:rPr>
              <w:t>Отметка о полученном согласии на обработку персональных данных</w:t>
            </w:r>
          </w:p>
        </w:tc>
      </w:tr>
      <w:tr w:rsidR="004F3817" w:rsidRPr="008C00F6" w:rsidTr="006A633B">
        <w:tc>
          <w:tcPr>
            <w:tcW w:w="567" w:type="dxa"/>
          </w:tcPr>
          <w:p w:rsidR="004F3817" w:rsidRPr="008C00F6" w:rsidRDefault="004F3817" w:rsidP="006A633B">
            <w:pPr>
              <w:pStyle w:val="a9"/>
              <w:ind w:left="0"/>
              <w:rPr>
                <w:b/>
              </w:rPr>
            </w:pPr>
            <w:r>
              <w:rPr>
                <w:b/>
              </w:rPr>
              <w:t>1</w:t>
            </w:r>
          </w:p>
        </w:tc>
        <w:tc>
          <w:tcPr>
            <w:tcW w:w="2410" w:type="dxa"/>
          </w:tcPr>
          <w:p w:rsidR="004F3817" w:rsidRPr="008C00F6" w:rsidRDefault="004F3817" w:rsidP="006A633B">
            <w:pPr>
              <w:pStyle w:val="a9"/>
              <w:ind w:left="0"/>
              <w:rPr>
                <w:b/>
              </w:rPr>
            </w:pPr>
            <w:r>
              <w:t>Морозова Юлия Викторовна</w:t>
            </w:r>
          </w:p>
        </w:tc>
        <w:tc>
          <w:tcPr>
            <w:tcW w:w="1894" w:type="dxa"/>
          </w:tcPr>
          <w:p w:rsidR="004F3817" w:rsidRPr="008C00F6" w:rsidRDefault="004F3817" w:rsidP="006A633B">
            <w:pPr>
              <w:pStyle w:val="a9"/>
              <w:ind w:left="0"/>
              <w:rPr>
                <w:b/>
              </w:rPr>
            </w:pPr>
            <w:r>
              <w:t>ФГБОУ ВО "Томский государственный университет систем управления и радиоэлектроники", доцент кафедры автоматизации обработки информации, доцент кафедры технологий электронного обучения, кандидат технических наук</w:t>
            </w:r>
          </w:p>
        </w:tc>
        <w:tc>
          <w:tcPr>
            <w:tcW w:w="1812" w:type="dxa"/>
          </w:tcPr>
          <w:p w:rsidR="004F3817" w:rsidRPr="008C00F6" w:rsidRDefault="004F3817" w:rsidP="006A633B">
            <w:pPr>
              <w:pStyle w:val="a9"/>
              <w:ind w:left="0"/>
              <w:rPr>
                <w:b/>
              </w:rPr>
            </w:pPr>
          </w:p>
        </w:tc>
        <w:tc>
          <w:tcPr>
            <w:tcW w:w="1063" w:type="dxa"/>
          </w:tcPr>
          <w:p w:rsidR="004F3817" w:rsidRPr="008C00F6" w:rsidRDefault="004F3817" w:rsidP="006A633B">
            <w:pPr>
              <w:pStyle w:val="a9"/>
              <w:ind w:left="0"/>
              <w:rPr>
                <w:b/>
              </w:rPr>
            </w:pPr>
            <w:r>
              <w:rPr>
                <w:b/>
                <w:noProof/>
                <w:lang w:eastAsia="ru-RU"/>
              </w:rPr>
              <w:drawing>
                <wp:inline distT="0" distB="0" distL="0" distR="0" wp14:anchorId="23DEC19C" wp14:editId="33B638DE">
                  <wp:extent cx="1171575" cy="11715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морозова.jpg"/>
                          <pic:cNvPicPr/>
                        </pic:nvPicPr>
                        <pic:blipFill>
                          <a:blip r:embed="rId11">
                            <a:extLst>
                              <a:ext uri="{28A0092B-C50C-407E-A947-70E740481C1C}">
                                <a14:useLocalDpi xmlns:a14="http://schemas.microsoft.com/office/drawing/2010/main" val="0"/>
                              </a:ext>
                            </a:extLst>
                          </a:blip>
                          <a:stretch>
                            <a:fillRect/>
                          </a:stretch>
                        </pic:blipFill>
                        <pic:spPr>
                          <a:xfrm>
                            <a:off x="0" y="0"/>
                            <a:ext cx="1171779" cy="1171779"/>
                          </a:xfrm>
                          <a:prstGeom prst="rect">
                            <a:avLst/>
                          </a:prstGeom>
                        </pic:spPr>
                      </pic:pic>
                    </a:graphicData>
                  </a:graphic>
                </wp:inline>
              </w:drawing>
            </w:r>
          </w:p>
        </w:tc>
        <w:tc>
          <w:tcPr>
            <w:tcW w:w="1604" w:type="dxa"/>
          </w:tcPr>
          <w:p w:rsidR="004F3817" w:rsidRPr="008C00F6" w:rsidRDefault="004F3817" w:rsidP="006A633B">
            <w:pPr>
              <w:pStyle w:val="a9"/>
              <w:ind w:left="0"/>
              <w:rPr>
                <w:b/>
              </w:rPr>
            </w:pPr>
            <w:r>
              <w:t>Получено</w:t>
            </w:r>
          </w:p>
        </w:tc>
      </w:tr>
    </w:tbl>
    <w:p w:rsidR="004F3817" w:rsidRPr="008C00F6" w:rsidRDefault="004F3817" w:rsidP="004F3817">
      <w:pPr>
        <w:pStyle w:val="a9"/>
        <w:rPr>
          <w:b/>
        </w:rPr>
      </w:pPr>
    </w:p>
    <w:p w:rsidR="004F3817" w:rsidRPr="008C00F6" w:rsidRDefault="004F3817" w:rsidP="004F3817">
      <w:pPr>
        <w:pStyle w:val="a9"/>
        <w:rPr>
          <w:b/>
        </w:rPr>
      </w:pPr>
      <w:r w:rsidRPr="008C00F6">
        <w:rPr>
          <w:b/>
        </w:rPr>
        <w:t xml:space="preserve">9.2.Учебно-методическое обеспечение и информационное сопровождение </w:t>
      </w:r>
    </w:p>
    <w:tbl>
      <w:tblPr>
        <w:tblStyle w:val="a8"/>
        <w:tblW w:w="0" w:type="auto"/>
        <w:tblInd w:w="-5" w:type="dxa"/>
        <w:tblLook w:val="04A0" w:firstRow="1" w:lastRow="0" w:firstColumn="1" w:lastColumn="0" w:noHBand="0" w:noVBand="1"/>
      </w:tblPr>
      <w:tblGrid>
        <w:gridCol w:w="4254"/>
        <w:gridCol w:w="5096"/>
      </w:tblGrid>
      <w:tr w:rsidR="004F3817" w:rsidRPr="008C00F6" w:rsidTr="006A633B">
        <w:tc>
          <w:tcPr>
            <w:tcW w:w="9350" w:type="dxa"/>
            <w:gridSpan w:val="2"/>
          </w:tcPr>
          <w:p w:rsidR="004F3817" w:rsidRPr="008C00F6" w:rsidRDefault="004F3817" w:rsidP="006A633B">
            <w:pPr>
              <w:pStyle w:val="a9"/>
              <w:ind w:left="360"/>
              <w:jc w:val="center"/>
              <w:rPr>
                <w:b/>
              </w:rPr>
            </w:pPr>
            <w:r w:rsidRPr="008C00F6">
              <w:rPr>
                <w:b/>
              </w:rPr>
              <w:t>Учебно-методические материалы</w:t>
            </w:r>
          </w:p>
        </w:tc>
      </w:tr>
      <w:tr w:rsidR="004F3817" w:rsidRPr="008C00F6" w:rsidTr="006A633B">
        <w:tc>
          <w:tcPr>
            <w:tcW w:w="4820" w:type="dxa"/>
          </w:tcPr>
          <w:p w:rsidR="004F3817" w:rsidRPr="008C00F6" w:rsidRDefault="004F3817" w:rsidP="006A633B">
            <w:pPr>
              <w:pStyle w:val="a9"/>
              <w:ind w:left="360"/>
              <w:jc w:val="both"/>
            </w:pPr>
            <w:r w:rsidRPr="008C00F6">
              <w:t>Методы, формы и технологии</w:t>
            </w:r>
          </w:p>
        </w:tc>
        <w:tc>
          <w:tcPr>
            <w:tcW w:w="4530" w:type="dxa"/>
          </w:tcPr>
          <w:p w:rsidR="004F3817" w:rsidRPr="008C00F6" w:rsidRDefault="004F3817" w:rsidP="006A633B">
            <w:pPr>
              <w:pStyle w:val="a9"/>
              <w:ind w:left="360"/>
              <w:jc w:val="both"/>
            </w:pPr>
            <w:r w:rsidRPr="008C00F6">
              <w:t xml:space="preserve">Методические разработки, </w:t>
            </w:r>
          </w:p>
          <w:p w:rsidR="004F3817" w:rsidRPr="008C00F6" w:rsidRDefault="004F3817" w:rsidP="006A633B">
            <w:pPr>
              <w:pStyle w:val="a9"/>
              <w:ind w:left="360"/>
              <w:jc w:val="both"/>
            </w:pPr>
            <w:r w:rsidRPr="008C00F6">
              <w:t>материалы курса, учебная литература</w:t>
            </w:r>
          </w:p>
        </w:tc>
      </w:tr>
      <w:tr w:rsidR="004F3817" w:rsidRPr="008C00F6" w:rsidTr="006A633B">
        <w:tc>
          <w:tcPr>
            <w:tcW w:w="4820" w:type="dxa"/>
          </w:tcPr>
          <w:p w:rsidR="004F3817" w:rsidRPr="008C00F6" w:rsidRDefault="004F3817" w:rsidP="006A633B">
            <w:pPr>
              <w:jc w:val="both"/>
            </w:pPr>
            <w:r w:rsidRPr="00CA05F7">
              <w:t xml:space="preserve">Интерактивные лекции, лабораторные работы, консультации в режиме онлайн и </w:t>
            </w:r>
            <w:proofErr w:type="spellStart"/>
            <w:r w:rsidRPr="00CA05F7">
              <w:t>оффлайн</w:t>
            </w:r>
            <w:proofErr w:type="spellEnd"/>
            <w:r w:rsidRPr="00CA05F7">
              <w:t>, технологии электронного и дистанционного обучения</w:t>
            </w:r>
          </w:p>
        </w:tc>
        <w:tc>
          <w:tcPr>
            <w:tcW w:w="4530" w:type="dxa"/>
          </w:tcPr>
          <w:p w:rsidR="004F3817" w:rsidRDefault="004F3817" w:rsidP="006A633B">
            <w:pPr>
              <w:jc w:val="both"/>
            </w:pPr>
            <w:r>
              <w:t xml:space="preserve">- Электронный курс в системе </w:t>
            </w:r>
            <w:proofErr w:type="spellStart"/>
            <w:r>
              <w:t>Moodle</w:t>
            </w:r>
            <w:proofErr w:type="spellEnd"/>
            <w:r>
              <w:t xml:space="preserve"> ТУСУР: </w:t>
            </w:r>
            <w:hyperlink r:id="rId12" w:history="1">
              <w:r w:rsidRPr="004F3817">
                <w:t>https://udo.tusur.ru/course/view.php?id=39</w:t>
              </w:r>
            </w:hyperlink>
            <w:r>
              <w:t xml:space="preserve"> </w:t>
            </w:r>
          </w:p>
          <w:p w:rsidR="004F3817" w:rsidRPr="00C11EA6" w:rsidRDefault="004F3817" w:rsidP="006A633B">
            <w:r>
              <w:t xml:space="preserve">- </w:t>
            </w:r>
            <w:r w:rsidRPr="00C11EA6">
              <w:t>ISO 9001 - [Электронный ресурс]. – Режим доступа:</w:t>
            </w:r>
          </w:p>
          <w:p w:rsidR="004F3817" w:rsidRPr="00C11EA6" w:rsidRDefault="001A08F7" w:rsidP="006A633B">
            <w:hyperlink r:id="rId13" w:history="1">
              <w:r w:rsidR="004F3817" w:rsidRPr="004F3817">
                <w:t>http://www.cfin.ru/management/iso9000/qmanbook-1.shtml</w:t>
              </w:r>
            </w:hyperlink>
            <w:r w:rsidR="004F3817" w:rsidRPr="00C11EA6">
              <w:t xml:space="preserve"> </w:t>
            </w:r>
          </w:p>
          <w:p w:rsidR="004F3817" w:rsidRPr="008C00F6" w:rsidRDefault="004F3817" w:rsidP="006A633B">
            <w:r>
              <w:t xml:space="preserve">- </w:t>
            </w:r>
            <w:r w:rsidRPr="00C11EA6">
              <w:t xml:space="preserve">TQM, цикл PDCA, ГОСТ 34. </w:t>
            </w:r>
          </w:p>
        </w:tc>
      </w:tr>
      <w:tr w:rsidR="004F3817" w:rsidRPr="008C00F6" w:rsidTr="006A633B">
        <w:tc>
          <w:tcPr>
            <w:tcW w:w="4820" w:type="dxa"/>
          </w:tcPr>
          <w:p w:rsidR="004F3817" w:rsidRPr="008C00F6" w:rsidRDefault="004F3817" w:rsidP="006A633B">
            <w:pPr>
              <w:pStyle w:val="a9"/>
              <w:ind w:left="360"/>
              <w:jc w:val="both"/>
            </w:pPr>
          </w:p>
        </w:tc>
        <w:tc>
          <w:tcPr>
            <w:tcW w:w="4530" w:type="dxa"/>
          </w:tcPr>
          <w:p w:rsidR="004F3817" w:rsidRPr="008C00F6" w:rsidRDefault="004F3817" w:rsidP="006A633B">
            <w:pPr>
              <w:pStyle w:val="a9"/>
              <w:ind w:left="360"/>
              <w:jc w:val="both"/>
            </w:pPr>
          </w:p>
        </w:tc>
      </w:tr>
    </w:tbl>
    <w:p w:rsidR="004F3817" w:rsidRPr="008C00F6" w:rsidRDefault="004F3817" w:rsidP="004F3817">
      <w:pPr>
        <w:pStyle w:val="a9"/>
        <w:ind w:left="360"/>
        <w:jc w:val="both"/>
        <w:rPr>
          <w:b/>
        </w:rPr>
      </w:pPr>
    </w:p>
    <w:tbl>
      <w:tblPr>
        <w:tblStyle w:val="a8"/>
        <w:tblW w:w="0" w:type="auto"/>
        <w:tblInd w:w="-5" w:type="dxa"/>
        <w:tblLook w:val="04A0" w:firstRow="1" w:lastRow="0" w:firstColumn="1" w:lastColumn="0" w:noHBand="0" w:noVBand="1"/>
      </w:tblPr>
      <w:tblGrid>
        <w:gridCol w:w="4711"/>
        <w:gridCol w:w="4639"/>
      </w:tblGrid>
      <w:tr w:rsidR="004F3817" w:rsidRPr="008C00F6" w:rsidTr="006A633B">
        <w:tc>
          <w:tcPr>
            <w:tcW w:w="9350" w:type="dxa"/>
            <w:gridSpan w:val="2"/>
          </w:tcPr>
          <w:p w:rsidR="004F3817" w:rsidRPr="008C00F6" w:rsidRDefault="004F3817" w:rsidP="006A633B">
            <w:pPr>
              <w:pStyle w:val="a9"/>
              <w:ind w:left="360"/>
              <w:jc w:val="center"/>
              <w:rPr>
                <w:b/>
              </w:rPr>
            </w:pPr>
            <w:r w:rsidRPr="008C00F6">
              <w:rPr>
                <w:b/>
              </w:rPr>
              <w:t>Информационное сопровождение</w:t>
            </w:r>
          </w:p>
        </w:tc>
      </w:tr>
      <w:tr w:rsidR="004F3817" w:rsidRPr="008C00F6" w:rsidTr="006A633B">
        <w:tc>
          <w:tcPr>
            <w:tcW w:w="4820" w:type="dxa"/>
          </w:tcPr>
          <w:p w:rsidR="004F3817" w:rsidRPr="008C00F6" w:rsidRDefault="004F3817" w:rsidP="006A633B">
            <w:pPr>
              <w:pStyle w:val="a9"/>
              <w:ind w:left="360"/>
              <w:jc w:val="center"/>
            </w:pPr>
            <w:r w:rsidRPr="008C00F6">
              <w:t xml:space="preserve">Электронные </w:t>
            </w:r>
          </w:p>
          <w:p w:rsidR="004F3817" w:rsidRPr="008C00F6" w:rsidRDefault="004F3817" w:rsidP="006A633B">
            <w:pPr>
              <w:pStyle w:val="a9"/>
              <w:ind w:left="360"/>
              <w:jc w:val="center"/>
            </w:pPr>
            <w:r w:rsidRPr="008C00F6">
              <w:t>образовательные ресурсы</w:t>
            </w:r>
          </w:p>
        </w:tc>
        <w:tc>
          <w:tcPr>
            <w:tcW w:w="4530" w:type="dxa"/>
          </w:tcPr>
          <w:p w:rsidR="004F3817" w:rsidRPr="008C00F6" w:rsidRDefault="004F3817" w:rsidP="006A633B">
            <w:pPr>
              <w:pStyle w:val="a9"/>
              <w:ind w:left="360"/>
              <w:jc w:val="center"/>
            </w:pPr>
            <w:r w:rsidRPr="008C00F6">
              <w:t xml:space="preserve">Электронные </w:t>
            </w:r>
          </w:p>
          <w:p w:rsidR="004F3817" w:rsidRPr="008C00F6" w:rsidRDefault="004F3817" w:rsidP="006A633B">
            <w:pPr>
              <w:pStyle w:val="a9"/>
              <w:ind w:left="360"/>
              <w:jc w:val="center"/>
            </w:pPr>
            <w:r w:rsidRPr="008C00F6">
              <w:t>информационные ресурсы</w:t>
            </w:r>
          </w:p>
        </w:tc>
      </w:tr>
      <w:tr w:rsidR="004F3817" w:rsidRPr="005D0333" w:rsidTr="006A633B">
        <w:tc>
          <w:tcPr>
            <w:tcW w:w="4820" w:type="dxa"/>
          </w:tcPr>
          <w:p w:rsidR="004F3817" w:rsidRDefault="004F3817" w:rsidP="006A633B">
            <w:r>
              <w:t>- Электронный учебник "Тестирование и контроль качества программного обеспечения. Базовый курс"</w:t>
            </w:r>
          </w:p>
          <w:p w:rsidR="004F3817" w:rsidRPr="008C00F6" w:rsidRDefault="004F3817" w:rsidP="006A633B">
            <w:r>
              <w:t>- Базы данных</w:t>
            </w:r>
          </w:p>
        </w:tc>
        <w:tc>
          <w:tcPr>
            <w:tcW w:w="4530" w:type="dxa"/>
          </w:tcPr>
          <w:p w:rsidR="004F3817" w:rsidRPr="004F3817" w:rsidRDefault="004F3817" w:rsidP="004F3817">
            <w:pPr>
              <w:jc w:val="both"/>
              <w:rPr>
                <w:lang w:val="en-US"/>
              </w:rPr>
            </w:pPr>
            <w:r w:rsidRPr="005D0333">
              <w:rPr>
                <w:lang w:val="en-US"/>
              </w:rPr>
              <w:t>- History's worst software bugs [</w:t>
            </w:r>
            <w:r w:rsidRPr="005D0333">
              <w:t>Электронный</w:t>
            </w:r>
            <w:r w:rsidRPr="005D0333">
              <w:rPr>
                <w:lang w:val="en-US"/>
              </w:rPr>
              <w:t xml:space="preserve"> </w:t>
            </w:r>
            <w:r w:rsidRPr="005D0333">
              <w:t>ресурс</w:t>
            </w:r>
            <w:r w:rsidRPr="005D0333">
              <w:rPr>
                <w:lang w:val="en-US"/>
              </w:rPr>
              <w:t xml:space="preserve">] </w:t>
            </w:r>
            <w:r w:rsidRPr="004F3817">
              <w:rPr>
                <w:lang w:val="en-US"/>
              </w:rPr>
              <w:t xml:space="preserve">// </w:t>
            </w:r>
            <w:r w:rsidRPr="005D0333">
              <w:t>Сайт</w:t>
            </w:r>
            <w:r w:rsidRPr="004F3817">
              <w:rPr>
                <w:lang w:val="en-US"/>
              </w:rPr>
              <w:t> </w:t>
            </w:r>
            <w:hyperlink r:id="rId14" w:tgtFrame="_blank" w:history="1">
              <w:r w:rsidRPr="004F3817">
                <w:rPr>
                  <w:lang w:val="en-US"/>
                </w:rPr>
                <w:t>www.wired.com</w:t>
              </w:r>
            </w:hyperlink>
            <w:r w:rsidRPr="004F3817">
              <w:rPr>
                <w:lang w:val="en-US"/>
              </w:rPr>
              <w:t>. – URL: </w:t>
            </w:r>
            <w:hyperlink r:id="rId15" w:anchor="cdesc1" w:tgtFrame="_blank" w:history="1">
              <w:r w:rsidRPr="004F3817">
                <w:rPr>
                  <w:lang w:val="en-US"/>
                </w:rPr>
                <w:t>https://www.wired.com/2005/11/historys-worst-software-bugs/#cdesc1</w:t>
              </w:r>
            </w:hyperlink>
          </w:p>
          <w:p w:rsidR="004F3817" w:rsidRDefault="004F3817" w:rsidP="004F3817">
            <w:pPr>
              <w:jc w:val="both"/>
            </w:pPr>
            <w:r>
              <w:t xml:space="preserve">- </w:t>
            </w:r>
            <w:hyperlink r:id="rId16" w:tgtFrame="_blank" w:history="1">
              <w:r w:rsidRPr="004F3817">
                <w:t>Самые ужасные баги в истории</w:t>
              </w:r>
            </w:hyperlink>
            <w:r w:rsidRPr="005D0333">
              <w:t> [Электронный ресурс] // Сайт software-testing.ru. – URL: </w:t>
            </w:r>
            <w:hyperlink r:id="rId17" w:tgtFrame="_blank" w:history="1">
              <w:r w:rsidRPr="004F3817">
                <w:t>http://www.software-testing.ru/library/testing/general-testing/2082-horrible-bugs</w:t>
              </w:r>
            </w:hyperlink>
          </w:p>
          <w:p w:rsidR="004F3817" w:rsidRPr="001A08F7" w:rsidRDefault="004F3817" w:rsidP="004F3817">
            <w:pPr>
              <w:jc w:val="both"/>
              <w:rPr>
                <w:lang w:val="en-US"/>
              </w:rPr>
            </w:pPr>
            <w:r w:rsidRPr="001A08F7">
              <w:rPr>
                <w:lang w:val="en-US"/>
              </w:rPr>
              <w:t>- IEEE Standard 610-90 (Standard Glossary of Software Engineering Terminology) [</w:t>
            </w:r>
            <w:r w:rsidRPr="005D0333">
              <w:t>Электронный</w:t>
            </w:r>
            <w:r w:rsidRPr="001A08F7">
              <w:rPr>
                <w:lang w:val="en-US"/>
              </w:rPr>
              <w:t xml:space="preserve"> </w:t>
            </w:r>
            <w:r w:rsidRPr="005D0333">
              <w:t>ресурс</w:t>
            </w:r>
            <w:r w:rsidRPr="001A08F7">
              <w:rPr>
                <w:lang w:val="en-US"/>
              </w:rPr>
              <w:t>]. – URL: </w:t>
            </w:r>
            <w:hyperlink r:id="rId18" w:tgtFrame="_blank" w:history="1">
              <w:r w:rsidRPr="001A08F7">
                <w:rPr>
                  <w:lang w:val="en-US"/>
                </w:rPr>
                <w:t xml:space="preserve">https://www.idi.ntnu.no/ </w:t>
              </w:r>
              <w:proofErr w:type="spellStart"/>
              <w:r w:rsidRPr="001A08F7">
                <w:rPr>
                  <w:lang w:val="en-US"/>
                </w:rPr>
                <w:t>grupper</w:t>
              </w:r>
              <w:proofErr w:type="spellEnd"/>
              <w:r w:rsidRPr="001A08F7">
                <w:rPr>
                  <w:lang w:val="en-US"/>
                </w:rPr>
                <w:t>/</w:t>
              </w:r>
              <w:proofErr w:type="spellStart"/>
              <w:r w:rsidRPr="001A08F7">
                <w:rPr>
                  <w:lang w:val="en-US"/>
                </w:rPr>
                <w:t>su</w:t>
              </w:r>
              <w:proofErr w:type="spellEnd"/>
              <w:r w:rsidRPr="001A08F7">
                <w:rPr>
                  <w:lang w:val="en-US"/>
                </w:rPr>
                <w:t>/</w:t>
              </w:r>
              <w:proofErr w:type="spellStart"/>
              <w:r w:rsidRPr="001A08F7">
                <w:rPr>
                  <w:lang w:val="en-US"/>
                </w:rPr>
                <w:t>publ</w:t>
              </w:r>
              <w:proofErr w:type="spellEnd"/>
              <w:r w:rsidRPr="001A08F7">
                <w:rPr>
                  <w:lang w:val="en-US"/>
                </w:rPr>
                <w:t>/ese/ieee-se-glossary-610.12-1990.pdf</w:t>
              </w:r>
            </w:hyperlink>
          </w:p>
          <w:p w:rsidR="004F3817" w:rsidRPr="001A08F7" w:rsidRDefault="004F3817" w:rsidP="004F3817">
            <w:pPr>
              <w:jc w:val="both"/>
              <w:rPr>
                <w:lang w:val="en-US"/>
              </w:rPr>
            </w:pPr>
            <w:r w:rsidRPr="005D0333">
              <w:rPr>
                <w:lang w:val="en-US"/>
              </w:rPr>
              <w:t xml:space="preserve">- Software Engineering Body of Knowledge (SWEBOK) </w:t>
            </w:r>
            <w:r w:rsidRPr="001A08F7">
              <w:rPr>
                <w:lang w:val="en-US"/>
              </w:rPr>
              <w:t xml:space="preserve">// </w:t>
            </w:r>
            <w:r w:rsidRPr="005D0333">
              <w:t>Сайт</w:t>
            </w:r>
            <w:r w:rsidRPr="001A08F7">
              <w:rPr>
                <w:lang w:val="en-US"/>
              </w:rPr>
              <w:t> </w:t>
            </w:r>
            <w:hyperlink r:id="rId19" w:tgtFrame="_blank" w:history="1">
              <w:r w:rsidRPr="001A08F7">
                <w:rPr>
                  <w:lang w:val="en-US"/>
                </w:rPr>
                <w:t>www.computer.org</w:t>
              </w:r>
            </w:hyperlink>
            <w:r w:rsidRPr="001A08F7">
              <w:rPr>
                <w:lang w:val="en-US"/>
              </w:rPr>
              <w:t> [</w:t>
            </w:r>
            <w:r w:rsidRPr="005D0333">
              <w:t>Электронный</w:t>
            </w:r>
            <w:r w:rsidRPr="001A08F7">
              <w:rPr>
                <w:lang w:val="en-US"/>
              </w:rPr>
              <w:t xml:space="preserve"> </w:t>
            </w:r>
            <w:r w:rsidRPr="005D0333">
              <w:t>ресурс</w:t>
            </w:r>
            <w:r w:rsidRPr="001A08F7">
              <w:rPr>
                <w:lang w:val="en-US"/>
              </w:rPr>
              <w:t>]. – URL: </w:t>
            </w:r>
            <w:hyperlink r:id="rId20" w:tgtFrame="_blank" w:history="1">
              <w:r w:rsidRPr="001A08F7">
                <w:rPr>
                  <w:lang w:val="en-US"/>
                </w:rPr>
                <w:t>https://www.comp uter.org/education/bodies-of-knowledge/software-engineering</w:t>
              </w:r>
            </w:hyperlink>
          </w:p>
          <w:p w:rsidR="004F3817" w:rsidRPr="001A08F7" w:rsidRDefault="004F3817" w:rsidP="004F3817">
            <w:pPr>
              <w:jc w:val="both"/>
              <w:rPr>
                <w:lang w:val="en-US"/>
              </w:rPr>
            </w:pPr>
            <w:r w:rsidRPr="001A08F7">
              <w:rPr>
                <w:lang w:val="en-US"/>
              </w:rPr>
              <w:t xml:space="preserve">- The difference between Verification and Validation // </w:t>
            </w:r>
            <w:r w:rsidRPr="005D0333">
              <w:t>Сайт</w:t>
            </w:r>
            <w:r w:rsidRPr="001A08F7">
              <w:rPr>
                <w:lang w:val="en-US"/>
              </w:rPr>
              <w:t xml:space="preserve"> Serendipity [</w:t>
            </w:r>
            <w:r w:rsidRPr="005D0333">
              <w:t>Электронный</w:t>
            </w:r>
            <w:r w:rsidRPr="001A08F7">
              <w:rPr>
                <w:lang w:val="en-US"/>
              </w:rPr>
              <w:t xml:space="preserve"> </w:t>
            </w:r>
            <w:r w:rsidRPr="005D0333">
              <w:t>ресурс</w:t>
            </w:r>
            <w:r w:rsidRPr="001A08F7">
              <w:rPr>
                <w:lang w:val="en-US"/>
              </w:rPr>
              <w:t>]. – URL: </w:t>
            </w:r>
            <w:hyperlink r:id="rId21" w:tgtFrame="_blank" w:history="1">
              <w:r w:rsidRPr="001A08F7">
                <w:rPr>
                  <w:lang w:val="en-US"/>
                </w:rPr>
                <w:t>http://www.easterbrook.ca/steve/2010/11/ the-difference-between-verification-and-validation/</w:t>
              </w:r>
            </w:hyperlink>
          </w:p>
          <w:p w:rsidR="004F3817" w:rsidRDefault="004F3817" w:rsidP="006A633B">
            <w:r>
              <w:t xml:space="preserve">- </w:t>
            </w:r>
            <w:r w:rsidRPr="005D0333">
              <w:t xml:space="preserve">Серия игр </w:t>
            </w:r>
            <w:proofErr w:type="spellStart"/>
            <w:r w:rsidRPr="005D0333">
              <w:t>Civilization</w:t>
            </w:r>
            <w:proofErr w:type="spellEnd"/>
            <w:r w:rsidRPr="005D0333">
              <w:t>: весь мир – игра, а люди в ней – цифры в статистике [Электронный ресурс] // Сайт cubiq.ru. – URL: </w:t>
            </w:r>
            <w:hyperlink r:id="rId22" w:tgtFrame="_blank" w:history="1">
              <w:r w:rsidRPr="004F3817">
                <w:t xml:space="preserve">https://cubiq.ru/ </w:t>
              </w:r>
              <w:proofErr w:type="spellStart"/>
              <w:r w:rsidRPr="004F3817">
                <w:t>seriya-igr-civilization</w:t>
              </w:r>
              <w:proofErr w:type="spellEnd"/>
              <w:r w:rsidRPr="004F3817">
                <w:t>/</w:t>
              </w:r>
            </w:hyperlink>
          </w:p>
          <w:p w:rsidR="004F3817" w:rsidRDefault="004F3817" w:rsidP="006A633B">
            <w:r>
              <w:t xml:space="preserve">- </w:t>
            </w:r>
            <w:proofErr w:type="spellStart"/>
            <w:r w:rsidRPr="005D0333">
              <w:t>Agile</w:t>
            </w:r>
            <w:proofErr w:type="spellEnd"/>
            <w:r w:rsidRPr="005D0333">
              <w:t>-манифест разработки программного обеспечения [Электронный ресурс] // Сайт agilemanifesto.org. – URL: </w:t>
            </w:r>
            <w:hyperlink r:id="rId23" w:tgtFrame="_blank" w:history="1">
              <w:r w:rsidRPr="004F3817">
                <w:t xml:space="preserve">https://agilemanifesto.org/ </w:t>
              </w:r>
              <w:proofErr w:type="spellStart"/>
              <w:r w:rsidRPr="004F3817">
                <w:t>iso</w:t>
              </w:r>
              <w:proofErr w:type="spellEnd"/>
              <w:r w:rsidRPr="004F3817">
                <w:t>/</w:t>
              </w:r>
              <w:proofErr w:type="spellStart"/>
              <w:r w:rsidRPr="004F3817">
                <w:t>ru</w:t>
              </w:r>
              <w:proofErr w:type="spellEnd"/>
              <w:r w:rsidRPr="004F3817">
                <w:t>/manifesto.html</w:t>
              </w:r>
            </w:hyperlink>
          </w:p>
          <w:p w:rsidR="004F3817" w:rsidRDefault="004F3817" w:rsidP="006A633B">
            <w:r>
              <w:t xml:space="preserve">- </w:t>
            </w:r>
            <w:r w:rsidRPr="005D0333">
              <w:t>Инструменты для работы с тест-кейсами. Результаты опроса [Электронный ресурс] // Сайт software-testing.ru. – URL: </w:t>
            </w:r>
            <w:hyperlink r:id="rId24" w:tgtFrame="_blank" w:history="1">
              <w:r w:rsidRPr="004F3817">
                <w:t>http://www.software-testing.ru/library/testing/test-analysis/2326-test-case-management-tools</w:t>
              </w:r>
            </w:hyperlink>
          </w:p>
          <w:p w:rsidR="004F3817" w:rsidRPr="001A08F7" w:rsidRDefault="004F3817" w:rsidP="006A633B">
            <w:pPr>
              <w:rPr>
                <w:lang w:val="en-US"/>
              </w:rPr>
            </w:pPr>
            <w:r w:rsidRPr="001A08F7">
              <w:rPr>
                <w:lang w:val="en-US"/>
              </w:rPr>
              <w:t>- Best Application Designs [</w:t>
            </w:r>
            <w:r w:rsidRPr="005D0333">
              <w:t>Электронный</w:t>
            </w:r>
            <w:r w:rsidRPr="001A08F7">
              <w:rPr>
                <w:lang w:val="en-US"/>
              </w:rPr>
              <w:t xml:space="preserve"> </w:t>
            </w:r>
            <w:r w:rsidRPr="005D0333">
              <w:t>ресурс</w:t>
            </w:r>
            <w:r w:rsidRPr="001A08F7">
              <w:rPr>
                <w:lang w:val="en-US"/>
              </w:rPr>
              <w:t xml:space="preserve">] // </w:t>
            </w:r>
            <w:r w:rsidRPr="005D0333">
              <w:t>Сайт</w:t>
            </w:r>
            <w:r w:rsidRPr="001A08F7">
              <w:rPr>
                <w:lang w:val="en-US"/>
              </w:rPr>
              <w:t xml:space="preserve"> www.nngroup.com. – URL: </w:t>
            </w:r>
            <w:hyperlink r:id="rId25" w:tgtFrame="_blank" w:history="1">
              <w:r w:rsidRPr="001A08F7">
                <w:rPr>
                  <w:lang w:val="en-US"/>
                </w:rPr>
                <w:t>https://www.nngroup.com/articles/best-application-designs/</w:t>
              </w:r>
            </w:hyperlink>
          </w:p>
          <w:p w:rsidR="004F3817" w:rsidRDefault="004F3817" w:rsidP="006A633B">
            <w:r>
              <w:t xml:space="preserve">- </w:t>
            </w:r>
            <w:r w:rsidRPr="005D0333">
              <w:t xml:space="preserve">Интерактивная карта </w:t>
            </w:r>
            <w:proofErr w:type="spellStart"/>
            <w:r w:rsidRPr="005D0333">
              <w:t>киберугроз</w:t>
            </w:r>
            <w:proofErr w:type="spellEnd"/>
            <w:r w:rsidRPr="005D0333">
              <w:t xml:space="preserve"> [Электронный ресурс] // Сайт cybermap.kaspersky.com. – URL: </w:t>
            </w:r>
            <w:hyperlink r:id="rId26" w:tgtFrame="_blank" w:history="1">
              <w:r w:rsidRPr="004F3817">
                <w:t>https://cybermap.kaspersky.com/ru/</w:t>
              </w:r>
            </w:hyperlink>
          </w:p>
          <w:p w:rsidR="004F3817" w:rsidRPr="005D0333" w:rsidRDefault="004F3817" w:rsidP="006A633B">
            <w:r>
              <w:t xml:space="preserve">- </w:t>
            </w:r>
            <w:r w:rsidRPr="005D0333">
              <w:t>Тренды QA: обзор топ-10 тенденций на 2019 год [Электронный ресурс] // Сайт www.a1qa.ru. – URL: </w:t>
            </w:r>
            <w:hyperlink r:id="rId27" w:tgtFrame="_blank" w:history="1">
              <w:r w:rsidRPr="004F3817">
                <w:t>https://www.a1qa.ru/blog/trendy-qa-obzor-top-10-tendentsij-2019/</w:t>
              </w:r>
            </w:hyperlink>
          </w:p>
        </w:tc>
      </w:tr>
      <w:tr w:rsidR="004F3817" w:rsidRPr="005D0333" w:rsidTr="006A633B">
        <w:tc>
          <w:tcPr>
            <w:tcW w:w="4820" w:type="dxa"/>
          </w:tcPr>
          <w:p w:rsidR="004F3817" w:rsidRPr="005D0333" w:rsidRDefault="004F3817" w:rsidP="006A633B">
            <w:pPr>
              <w:pStyle w:val="a9"/>
              <w:ind w:left="360"/>
              <w:jc w:val="center"/>
            </w:pPr>
          </w:p>
        </w:tc>
        <w:tc>
          <w:tcPr>
            <w:tcW w:w="4530" w:type="dxa"/>
          </w:tcPr>
          <w:p w:rsidR="004F3817" w:rsidRPr="005D0333" w:rsidRDefault="004F3817" w:rsidP="006A633B">
            <w:pPr>
              <w:pStyle w:val="a9"/>
              <w:ind w:left="360"/>
              <w:jc w:val="center"/>
            </w:pPr>
          </w:p>
        </w:tc>
      </w:tr>
    </w:tbl>
    <w:p w:rsidR="004F3817" w:rsidRPr="008C00F6" w:rsidRDefault="004F3817" w:rsidP="004F3817">
      <w:pPr>
        <w:pStyle w:val="a9"/>
        <w:rPr>
          <w:b/>
        </w:rPr>
      </w:pPr>
    </w:p>
    <w:p w:rsidR="004F3817" w:rsidRPr="008C00F6" w:rsidRDefault="004F3817" w:rsidP="004F3817">
      <w:pPr>
        <w:pStyle w:val="a9"/>
        <w:ind w:left="360"/>
        <w:rPr>
          <w:b/>
        </w:rPr>
      </w:pPr>
      <w:r w:rsidRPr="008C00F6">
        <w:rPr>
          <w:b/>
        </w:rPr>
        <w:t xml:space="preserve">9.3.Материально-технические условия реализации программы </w:t>
      </w:r>
    </w:p>
    <w:p w:rsidR="004F3817" w:rsidRPr="008C00F6" w:rsidRDefault="004F3817" w:rsidP="004F3817">
      <w:pPr>
        <w:pStyle w:val="a9"/>
        <w:rPr>
          <w:i/>
        </w:rPr>
      </w:pPr>
    </w:p>
    <w:tbl>
      <w:tblPr>
        <w:tblStyle w:val="a8"/>
        <w:tblW w:w="9356" w:type="dxa"/>
        <w:tblInd w:w="-5" w:type="dxa"/>
        <w:tblLook w:val="04A0" w:firstRow="1" w:lastRow="0" w:firstColumn="1" w:lastColumn="0" w:noHBand="0" w:noVBand="1"/>
      </w:tblPr>
      <w:tblGrid>
        <w:gridCol w:w="4820"/>
        <w:gridCol w:w="4536"/>
      </w:tblGrid>
      <w:tr w:rsidR="004F3817" w:rsidRPr="008C00F6" w:rsidTr="006A633B">
        <w:tc>
          <w:tcPr>
            <w:tcW w:w="4820" w:type="dxa"/>
          </w:tcPr>
          <w:p w:rsidR="004F3817" w:rsidRPr="008C00F6" w:rsidRDefault="004F3817" w:rsidP="006A633B">
            <w:pPr>
              <w:pStyle w:val="a9"/>
              <w:ind w:left="0"/>
              <w:jc w:val="center"/>
            </w:pPr>
            <w:r w:rsidRPr="008C00F6">
              <w:t>Вид занятий</w:t>
            </w:r>
          </w:p>
        </w:tc>
        <w:tc>
          <w:tcPr>
            <w:tcW w:w="4536" w:type="dxa"/>
          </w:tcPr>
          <w:p w:rsidR="004F3817" w:rsidRPr="008C00F6" w:rsidRDefault="004F3817" w:rsidP="006A633B">
            <w:pPr>
              <w:pStyle w:val="a9"/>
              <w:ind w:left="360"/>
              <w:jc w:val="center"/>
            </w:pPr>
            <w:r w:rsidRPr="008C00F6">
              <w:t xml:space="preserve">Наименование оборудования, </w:t>
            </w:r>
          </w:p>
          <w:p w:rsidR="004F3817" w:rsidRPr="008C00F6" w:rsidRDefault="004F3817" w:rsidP="006A633B">
            <w:pPr>
              <w:pStyle w:val="a9"/>
              <w:ind w:left="360"/>
              <w:jc w:val="center"/>
            </w:pPr>
            <w:r w:rsidRPr="008C00F6">
              <w:t>программного обеспечения</w:t>
            </w:r>
          </w:p>
        </w:tc>
      </w:tr>
      <w:tr w:rsidR="004F3817" w:rsidRPr="008C00F6" w:rsidTr="006A633B">
        <w:tc>
          <w:tcPr>
            <w:tcW w:w="4820" w:type="dxa"/>
          </w:tcPr>
          <w:p w:rsidR="004F3817" w:rsidRPr="008C00F6" w:rsidRDefault="004F3817" w:rsidP="006A633B">
            <w:pPr>
              <w:pStyle w:val="a9"/>
              <w:ind w:left="0"/>
            </w:pPr>
            <w:r>
              <w:t>Практические задания</w:t>
            </w:r>
          </w:p>
        </w:tc>
        <w:tc>
          <w:tcPr>
            <w:tcW w:w="4536" w:type="dxa"/>
            <w:vMerge w:val="restart"/>
          </w:tcPr>
          <w:p w:rsidR="004F3817" w:rsidRPr="00EB3B1D" w:rsidRDefault="004F3817" w:rsidP="006A633B">
            <w:r w:rsidRPr="00EB3B1D">
              <w:t>Компьютер, подключенный к сети Интернет или ноутбук; интернет-браузер.</w:t>
            </w:r>
          </w:p>
          <w:p w:rsidR="004F3817" w:rsidRPr="008C00F6" w:rsidRDefault="004F3817" w:rsidP="006A633B">
            <w:r w:rsidRPr="00EB3B1D">
              <w:t xml:space="preserve">Перечень программного обеспечения: </w:t>
            </w:r>
            <w:proofErr w:type="spellStart"/>
            <w:r w:rsidRPr="00EB3B1D">
              <w:t>Microsoft</w:t>
            </w:r>
            <w:proofErr w:type="spellEnd"/>
            <w:r w:rsidRPr="00EB3B1D">
              <w:t xml:space="preserve"> </w:t>
            </w:r>
            <w:proofErr w:type="spellStart"/>
            <w:r w:rsidRPr="00EB3B1D">
              <w:t>Windows</w:t>
            </w:r>
            <w:proofErr w:type="spellEnd"/>
            <w:r w:rsidRPr="00EB3B1D">
              <w:t xml:space="preserve">, </w:t>
            </w:r>
            <w:proofErr w:type="spellStart"/>
            <w:r w:rsidRPr="00EB3B1D">
              <w:t>OpenOffice</w:t>
            </w:r>
            <w:proofErr w:type="spellEnd"/>
            <w:r w:rsidRPr="00EB3B1D">
              <w:t xml:space="preserve">, </w:t>
            </w:r>
            <w:proofErr w:type="spellStart"/>
            <w:r w:rsidRPr="00EB3B1D">
              <w:t>Kaspersky</w:t>
            </w:r>
            <w:proofErr w:type="spellEnd"/>
            <w:r w:rsidRPr="00EB3B1D">
              <w:t xml:space="preserve"> </w:t>
            </w:r>
            <w:proofErr w:type="spellStart"/>
            <w:r w:rsidRPr="00EB3B1D">
              <w:t>Endpoint</w:t>
            </w:r>
            <w:proofErr w:type="spellEnd"/>
            <w:r w:rsidRPr="00EB3B1D">
              <w:t xml:space="preserve"> </w:t>
            </w:r>
            <w:proofErr w:type="spellStart"/>
            <w:r w:rsidRPr="00EB3B1D">
              <w:t>Security</w:t>
            </w:r>
            <w:proofErr w:type="spellEnd"/>
            <w:r w:rsidRPr="00EB3B1D">
              <w:t xml:space="preserve"> 10 для </w:t>
            </w:r>
            <w:proofErr w:type="spellStart"/>
            <w:r w:rsidRPr="00EB3B1D">
              <w:t>Windows</w:t>
            </w:r>
            <w:proofErr w:type="spellEnd"/>
            <w:r w:rsidRPr="00EB3B1D">
              <w:t xml:space="preserve">, 7-Zip, </w:t>
            </w:r>
            <w:proofErr w:type="spellStart"/>
            <w:r w:rsidRPr="00EB3B1D">
              <w:t>Google</w:t>
            </w:r>
            <w:proofErr w:type="spellEnd"/>
            <w:r w:rsidRPr="00EB3B1D">
              <w:t xml:space="preserve"> </w:t>
            </w:r>
            <w:proofErr w:type="spellStart"/>
            <w:r w:rsidRPr="00EB3B1D">
              <w:t>Chrome</w:t>
            </w:r>
            <w:proofErr w:type="spellEnd"/>
            <w:r w:rsidRPr="00EB3B1D">
              <w:t xml:space="preserve">, </w:t>
            </w:r>
            <w:proofErr w:type="spellStart"/>
            <w:r w:rsidRPr="00EB3B1D">
              <w:t>XMind</w:t>
            </w:r>
            <w:proofErr w:type="spellEnd"/>
            <w:r w:rsidRPr="00EB3B1D">
              <w:t xml:space="preserve"> 8</w:t>
            </w:r>
            <w:r>
              <w:t xml:space="preserve">, </w:t>
            </w:r>
            <w:r w:rsidRPr="00EB3B1D">
              <w:t xml:space="preserve">BTS </w:t>
            </w:r>
            <w:proofErr w:type="spellStart"/>
            <w:r w:rsidRPr="00EB3B1D">
              <w:t>Mantis</w:t>
            </w:r>
            <w:proofErr w:type="spellEnd"/>
            <w:r>
              <w:t xml:space="preserve">, </w:t>
            </w:r>
            <w:proofErr w:type="spellStart"/>
            <w:r w:rsidRPr="00EB3B1D">
              <w:t>Allpairs</w:t>
            </w:r>
            <w:proofErr w:type="spellEnd"/>
            <w:r>
              <w:t xml:space="preserve">, </w:t>
            </w:r>
            <w:r w:rsidRPr="00EB3B1D">
              <w:t>PICT</w:t>
            </w:r>
            <w:r>
              <w:t xml:space="preserve">, </w:t>
            </w:r>
            <w:proofErr w:type="spellStart"/>
            <w:r w:rsidRPr="00EB3B1D">
              <w:t>Nox</w:t>
            </w:r>
            <w:proofErr w:type="spellEnd"/>
            <w:r w:rsidRPr="00EB3B1D">
              <w:t xml:space="preserve"> </w:t>
            </w:r>
            <w:proofErr w:type="spellStart"/>
            <w:r w:rsidRPr="00EB3B1D">
              <w:t>Player</w:t>
            </w:r>
            <w:proofErr w:type="spellEnd"/>
            <w:r w:rsidRPr="00EB3B1D">
              <w:t xml:space="preserve"> 5</w:t>
            </w:r>
          </w:p>
        </w:tc>
      </w:tr>
      <w:tr w:rsidR="004F3817" w:rsidRPr="008C00F6" w:rsidTr="006A633B">
        <w:tc>
          <w:tcPr>
            <w:tcW w:w="4820" w:type="dxa"/>
          </w:tcPr>
          <w:p w:rsidR="004F3817" w:rsidRPr="008C00F6" w:rsidRDefault="004F3817" w:rsidP="006A633B">
            <w:pPr>
              <w:pStyle w:val="a9"/>
              <w:ind w:left="0"/>
            </w:pPr>
            <w:r>
              <w:t>Самостоятельная работа</w:t>
            </w:r>
          </w:p>
        </w:tc>
        <w:tc>
          <w:tcPr>
            <w:tcW w:w="4536" w:type="dxa"/>
            <w:vMerge/>
          </w:tcPr>
          <w:p w:rsidR="004F3817" w:rsidRPr="008C00F6" w:rsidRDefault="004F3817" w:rsidP="006A633B"/>
        </w:tc>
      </w:tr>
      <w:tr w:rsidR="004F3817" w:rsidRPr="008C00F6" w:rsidTr="006A633B">
        <w:tc>
          <w:tcPr>
            <w:tcW w:w="4820" w:type="dxa"/>
          </w:tcPr>
          <w:p w:rsidR="004F3817" w:rsidRPr="008C00F6" w:rsidRDefault="004F3817" w:rsidP="006A633B">
            <w:pPr>
              <w:pStyle w:val="a9"/>
              <w:ind w:left="0"/>
            </w:pPr>
            <w:r>
              <w:t>Консультации в режиме онлайн</w:t>
            </w:r>
          </w:p>
        </w:tc>
        <w:tc>
          <w:tcPr>
            <w:tcW w:w="4536" w:type="dxa"/>
          </w:tcPr>
          <w:p w:rsidR="004F3817" w:rsidRPr="008C00F6" w:rsidRDefault="004F3817" w:rsidP="006A633B">
            <w:r w:rsidRPr="00C11EA6">
              <w:t>Компьютер, подключенный к сети Интернет или ноутбук; интернет-браузер, микрофон, наушники, веб-камера.</w:t>
            </w:r>
          </w:p>
        </w:tc>
      </w:tr>
    </w:tbl>
    <w:p w:rsidR="004F3817" w:rsidRPr="008C00F6" w:rsidRDefault="004F3817" w:rsidP="004F3817">
      <w:pPr>
        <w:pStyle w:val="a9"/>
        <w:rPr>
          <w:i/>
        </w:rPr>
      </w:pPr>
    </w:p>
    <w:p w:rsidR="004F3817" w:rsidRPr="008C00F6" w:rsidRDefault="004F3817" w:rsidP="004F3817">
      <w:pPr>
        <w:rPr>
          <w:b/>
        </w:rPr>
      </w:pPr>
      <w:r w:rsidRPr="008C00F6">
        <w:rPr>
          <w:b/>
        </w:rPr>
        <w:br w:type="page"/>
      </w:r>
    </w:p>
    <w:p w:rsidR="004F3817" w:rsidRPr="008C00F6" w:rsidRDefault="004F3817" w:rsidP="004F3817">
      <w:pPr>
        <w:pStyle w:val="a9"/>
        <w:ind w:left="360"/>
        <w:rPr>
          <w:b/>
        </w:rPr>
      </w:pPr>
      <w:r w:rsidRPr="008C00F6">
        <w:rPr>
          <w:b/>
          <w:lang w:val="en-US"/>
        </w:rPr>
        <w:t>III</w:t>
      </w:r>
      <w:r w:rsidRPr="004F3817">
        <w:rPr>
          <w:b/>
        </w:rPr>
        <w:t>.</w:t>
      </w:r>
      <w:r w:rsidRPr="008C00F6">
        <w:rPr>
          <w:b/>
        </w:rPr>
        <w:t>Паспорт компетенций (Приложение 2)</w:t>
      </w:r>
    </w:p>
    <w:p w:rsidR="004F3817" w:rsidRPr="00502BB7" w:rsidRDefault="004F3817" w:rsidP="004F3817">
      <w:pPr>
        <w:jc w:val="center"/>
      </w:pPr>
      <w:r w:rsidRPr="00502BB7">
        <w:t>ПАСПОРТ КОМПЕТЕНЦИИ</w:t>
      </w:r>
    </w:p>
    <w:p w:rsidR="004F3817" w:rsidRPr="00502BB7" w:rsidRDefault="004F3817" w:rsidP="004F3817"/>
    <w:p w:rsidR="004F3817" w:rsidRPr="00502BB7" w:rsidRDefault="004F3817" w:rsidP="004F3817">
      <w:r w:rsidRPr="00502BB7">
        <w:t>(</w:t>
      </w:r>
      <w:r w:rsidRPr="001A1B9F">
        <w:t>Тестирование и контроль качества программного обеспечения. Базовый курс</w:t>
      </w:r>
      <w:r w:rsidRPr="00502BB7">
        <w:t>)</w:t>
      </w:r>
    </w:p>
    <w:p w:rsidR="004F3817" w:rsidRPr="00502BB7" w:rsidRDefault="004F3817" w:rsidP="004F3817"/>
    <w:p w:rsidR="004F3817" w:rsidRPr="00502BB7" w:rsidRDefault="004F3817" w:rsidP="004F3817">
      <w:r w:rsidRPr="00502BB7">
        <w:t>(</w:t>
      </w:r>
      <w:r w:rsidRPr="001A1B9F">
        <w:t>Федеральное государственное образовательное учреждение высшего образования "Томский государственный университет систем управления и радиоэлектроники"</w:t>
      </w:r>
      <w:r w:rsidRPr="00502BB7">
        <w:t>)</w:t>
      </w:r>
    </w:p>
    <w:p w:rsidR="004F3817" w:rsidRPr="00502BB7" w:rsidRDefault="004F3817" w:rsidP="004F3817"/>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032"/>
        <w:gridCol w:w="2297"/>
        <w:gridCol w:w="2953"/>
        <w:gridCol w:w="1666"/>
      </w:tblGrid>
      <w:tr w:rsidR="004F3817" w:rsidRPr="003E00D6" w:rsidTr="004F3817">
        <w:tc>
          <w:tcPr>
            <w:tcW w:w="628" w:type="dxa"/>
          </w:tcPr>
          <w:p w:rsidR="004F3817" w:rsidRPr="00502BB7" w:rsidRDefault="004F3817" w:rsidP="006A633B">
            <w:r w:rsidRPr="00502BB7">
              <w:t>1.</w:t>
            </w:r>
          </w:p>
        </w:tc>
        <w:tc>
          <w:tcPr>
            <w:tcW w:w="4329" w:type="dxa"/>
            <w:gridSpan w:val="2"/>
          </w:tcPr>
          <w:p w:rsidR="004F3817" w:rsidRPr="00502BB7" w:rsidRDefault="004F3817" w:rsidP="006A633B">
            <w:r w:rsidRPr="00502BB7">
              <w:t>Наименование компетенции</w:t>
            </w:r>
          </w:p>
          <w:p w:rsidR="004F3817" w:rsidRPr="00502BB7" w:rsidRDefault="004F3817" w:rsidP="006A633B"/>
        </w:tc>
        <w:tc>
          <w:tcPr>
            <w:tcW w:w="4619" w:type="dxa"/>
            <w:gridSpan w:val="2"/>
          </w:tcPr>
          <w:p w:rsidR="004F3817" w:rsidRPr="00502BB7" w:rsidRDefault="004F3817" w:rsidP="006A633B">
            <w:r>
              <w:t>Способность осуществлять п</w:t>
            </w:r>
            <w:r w:rsidRPr="001A1B9F">
              <w:t>одготовк</w:t>
            </w:r>
            <w:r>
              <w:t>у</w:t>
            </w:r>
            <w:r w:rsidRPr="001A1B9F">
              <w:t xml:space="preserve"> тестовых данных и выполн</w:t>
            </w:r>
            <w:r>
              <w:t>ять</w:t>
            </w:r>
            <w:r w:rsidRPr="001A1B9F">
              <w:t xml:space="preserve"> тестовы</w:t>
            </w:r>
            <w:r>
              <w:t>е</w:t>
            </w:r>
            <w:r w:rsidRPr="001A1B9F">
              <w:t xml:space="preserve"> процедур</w:t>
            </w:r>
            <w:r>
              <w:t>ы</w:t>
            </w:r>
          </w:p>
        </w:tc>
      </w:tr>
      <w:tr w:rsidR="004F3817" w:rsidRPr="003E00D6" w:rsidTr="004F3817">
        <w:trPr>
          <w:trHeight w:val="240"/>
        </w:trPr>
        <w:tc>
          <w:tcPr>
            <w:tcW w:w="628" w:type="dxa"/>
            <w:vMerge w:val="restart"/>
          </w:tcPr>
          <w:p w:rsidR="004F3817" w:rsidRPr="00502BB7" w:rsidRDefault="004F3817" w:rsidP="006A633B">
            <w:r w:rsidRPr="00502BB7">
              <w:t>2.</w:t>
            </w:r>
          </w:p>
        </w:tc>
        <w:tc>
          <w:tcPr>
            <w:tcW w:w="2032" w:type="dxa"/>
            <w:vMerge w:val="restart"/>
          </w:tcPr>
          <w:p w:rsidR="004F3817" w:rsidRPr="00502BB7" w:rsidRDefault="004F3817" w:rsidP="006A633B">
            <w:r w:rsidRPr="00502BB7">
              <w:t>Указание типа компетенции</w:t>
            </w:r>
          </w:p>
        </w:tc>
        <w:tc>
          <w:tcPr>
            <w:tcW w:w="2297" w:type="dxa"/>
          </w:tcPr>
          <w:p w:rsidR="004F3817" w:rsidRPr="00502BB7" w:rsidRDefault="004F3817" w:rsidP="006A633B">
            <w:r w:rsidRPr="00502BB7">
              <w:t>общекультурная/</w:t>
            </w:r>
          </w:p>
          <w:p w:rsidR="004F3817" w:rsidRPr="00502BB7" w:rsidRDefault="004F3817" w:rsidP="006A633B">
            <w:r w:rsidRPr="00502BB7">
              <w:t>универсальная</w:t>
            </w:r>
          </w:p>
        </w:tc>
        <w:tc>
          <w:tcPr>
            <w:tcW w:w="4619" w:type="dxa"/>
            <w:gridSpan w:val="2"/>
          </w:tcPr>
          <w:p w:rsidR="004F3817" w:rsidRPr="00502BB7" w:rsidRDefault="004F3817" w:rsidP="006A633B">
            <w:r>
              <w:t>-</w:t>
            </w:r>
          </w:p>
        </w:tc>
      </w:tr>
      <w:tr w:rsidR="004F3817" w:rsidRPr="003E00D6" w:rsidTr="004F3817">
        <w:trPr>
          <w:trHeight w:val="240"/>
        </w:trPr>
        <w:tc>
          <w:tcPr>
            <w:tcW w:w="628" w:type="dxa"/>
            <w:vMerge/>
          </w:tcPr>
          <w:p w:rsidR="004F3817" w:rsidRPr="00502BB7" w:rsidRDefault="004F3817" w:rsidP="006A633B"/>
        </w:tc>
        <w:tc>
          <w:tcPr>
            <w:tcW w:w="2032" w:type="dxa"/>
            <w:vMerge/>
          </w:tcPr>
          <w:p w:rsidR="004F3817" w:rsidRPr="00502BB7" w:rsidRDefault="004F3817" w:rsidP="006A633B"/>
        </w:tc>
        <w:tc>
          <w:tcPr>
            <w:tcW w:w="2297" w:type="dxa"/>
          </w:tcPr>
          <w:p w:rsidR="004F3817" w:rsidRPr="00502BB7" w:rsidRDefault="001A08F7" w:rsidP="006A633B">
            <w:sdt>
              <w:sdtPr>
                <w:tag w:val="goog_rdk_63"/>
                <w:id w:val="381673293"/>
              </w:sdtPr>
              <w:sdtEndPr/>
              <w:sdtContent>
                <w:r w:rsidR="004F3817" w:rsidRPr="00502BB7">
                  <w:t>о</w:t>
                </w:r>
              </w:sdtContent>
            </w:sdt>
            <w:r w:rsidR="004F3817" w:rsidRPr="00502BB7">
              <w:t>бщепрофессиональная</w:t>
            </w:r>
          </w:p>
        </w:tc>
        <w:tc>
          <w:tcPr>
            <w:tcW w:w="4619" w:type="dxa"/>
            <w:gridSpan w:val="2"/>
          </w:tcPr>
          <w:p w:rsidR="004F3817" w:rsidRPr="00502BB7" w:rsidRDefault="004F3817" w:rsidP="006A633B">
            <w:r>
              <w:t>-</w:t>
            </w:r>
          </w:p>
        </w:tc>
      </w:tr>
      <w:tr w:rsidR="004F3817" w:rsidRPr="003E00D6" w:rsidTr="004F3817">
        <w:trPr>
          <w:trHeight w:val="447"/>
        </w:trPr>
        <w:tc>
          <w:tcPr>
            <w:tcW w:w="628" w:type="dxa"/>
            <w:vMerge/>
          </w:tcPr>
          <w:p w:rsidR="004F3817" w:rsidRPr="00502BB7" w:rsidRDefault="004F3817" w:rsidP="006A633B"/>
        </w:tc>
        <w:tc>
          <w:tcPr>
            <w:tcW w:w="2032" w:type="dxa"/>
            <w:vMerge/>
          </w:tcPr>
          <w:p w:rsidR="004F3817" w:rsidRPr="00502BB7" w:rsidRDefault="004F3817" w:rsidP="006A633B"/>
        </w:tc>
        <w:tc>
          <w:tcPr>
            <w:tcW w:w="2297" w:type="dxa"/>
          </w:tcPr>
          <w:p w:rsidR="004F3817" w:rsidRPr="00502BB7" w:rsidRDefault="004F3817" w:rsidP="006A633B">
            <w:r w:rsidRPr="00502BB7">
              <w:t>профессиональная</w:t>
            </w:r>
          </w:p>
        </w:tc>
        <w:tc>
          <w:tcPr>
            <w:tcW w:w="4619" w:type="dxa"/>
            <w:gridSpan w:val="2"/>
          </w:tcPr>
          <w:p w:rsidR="004F3817" w:rsidRPr="00502BB7" w:rsidRDefault="004F3817" w:rsidP="006A633B">
            <w:r>
              <w:t>Да</w:t>
            </w:r>
          </w:p>
          <w:p w:rsidR="004F3817" w:rsidRPr="00502BB7" w:rsidRDefault="004F3817" w:rsidP="006A633B"/>
        </w:tc>
      </w:tr>
      <w:tr w:rsidR="004F3817" w:rsidRPr="003E00D6" w:rsidTr="004F3817">
        <w:trPr>
          <w:trHeight w:val="240"/>
        </w:trPr>
        <w:tc>
          <w:tcPr>
            <w:tcW w:w="628" w:type="dxa"/>
            <w:vMerge/>
          </w:tcPr>
          <w:p w:rsidR="004F3817" w:rsidRPr="00502BB7" w:rsidRDefault="004F3817" w:rsidP="006A633B"/>
        </w:tc>
        <w:tc>
          <w:tcPr>
            <w:tcW w:w="2032" w:type="dxa"/>
            <w:vMerge/>
          </w:tcPr>
          <w:p w:rsidR="004F3817" w:rsidRPr="00502BB7" w:rsidRDefault="004F3817" w:rsidP="006A633B"/>
        </w:tc>
        <w:tc>
          <w:tcPr>
            <w:tcW w:w="2297" w:type="dxa"/>
          </w:tcPr>
          <w:p w:rsidR="004F3817" w:rsidRPr="00502BB7" w:rsidRDefault="004F3817" w:rsidP="006A633B">
            <w:r w:rsidRPr="00502BB7">
              <w:t>профессионально-специализированная</w:t>
            </w:r>
          </w:p>
        </w:tc>
        <w:tc>
          <w:tcPr>
            <w:tcW w:w="4619" w:type="dxa"/>
            <w:gridSpan w:val="2"/>
          </w:tcPr>
          <w:p w:rsidR="004F3817" w:rsidRPr="00502BB7" w:rsidRDefault="004F3817" w:rsidP="006A633B">
            <w:r>
              <w:t>-</w:t>
            </w:r>
          </w:p>
        </w:tc>
      </w:tr>
      <w:tr w:rsidR="004F3817" w:rsidRPr="003E00D6" w:rsidTr="004F3817">
        <w:tc>
          <w:tcPr>
            <w:tcW w:w="628" w:type="dxa"/>
          </w:tcPr>
          <w:p w:rsidR="004F3817" w:rsidRPr="00502BB7" w:rsidRDefault="004F3817" w:rsidP="006A633B">
            <w:r w:rsidRPr="00502BB7">
              <w:t>3.</w:t>
            </w:r>
          </w:p>
        </w:tc>
        <w:tc>
          <w:tcPr>
            <w:tcW w:w="4329" w:type="dxa"/>
            <w:gridSpan w:val="2"/>
          </w:tcPr>
          <w:p w:rsidR="004F3817" w:rsidRPr="00502BB7" w:rsidRDefault="004F3817" w:rsidP="006A633B">
            <w:r w:rsidRPr="00502BB7">
              <w:t>Определение, содержание и основные сущностные характеристики компетенции</w:t>
            </w:r>
          </w:p>
        </w:tc>
        <w:tc>
          <w:tcPr>
            <w:tcW w:w="4619" w:type="dxa"/>
            <w:gridSpan w:val="2"/>
          </w:tcPr>
          <w:p w:rsidR="004F3817" w:rsidRDefault="004F3817" w:rsidP="006A633B">
            <w:r>
              <w:t>ПК 1.1. Способность осуществлять п</w:t>
            </w:r>
            <w:r w:rsidRPr="001A1B9F">
              <w:t>одготовк</w:t>
            </w:r>
            <w:r>
              <w:t>у</w:t>
            </w:r>
            <w:r w:rsidRPr="001A1B9F">
              <w:t xml:space="preserve"> выполнения рабочего задания</w:t>
            </w:r>
          </w:p>
          <w:p w:rsidR="004F3817" w:rsidRDefault="004F3817" w:rsidP="006A633B">
            <w:r>
              <w:t xml:space="preserve">ПК 1.2. </w:t>
            </w:r>
            <w:r w:rsidRPr="001A1B9F">
              <w:t>Способность осуществлять подготовку тестовых данных в соответствии с рабочим заданием</w:t>
            </w:r>
          </w:p>
          <w:p w:rsidR="004F3817" w:rsidRDefault="004F3817" w:rsidP="006A633B">
            <w:r>
              <w:t>ПК 1.3. Способность в</w:t>
            </w:r>
            <w:r w:rsidRPr="001A1B9F">
              <w:t>ыполн</w:t>
            </w:r>
            <w:r>
              <w:t>ять</w:t>
            </w:r>
            <w:r w:rsidRPr="001A1B9F">
              <w:t xml:space="preserve"> процесс тестирования</w:t>
            </w:r>
          </w:p>
          <w:p w:rsidR="004F3817" w:rsidRDefault="004F3817" w:rsidP="006A633B">
            <w:r>
              <w:t>ПК 1.4. Способность р</w:t>
            </w:r>
            <w:r w:rsidRPr="001A1B9F">
              <w:t>егистр</w:t>
            </w:r>
            <w:r>
              <w:t>ировать</w:t>
            </w:r>
            <w:r w:rsidRPr="001A1B9F">
              <w:t xml:space="preserve"> дефект</w:t>
            </w:r>
            <w:r>
              <w:t>ы</w:t>
            </w:r>
            <w:r w:rsidRPr="001A1B9F">
              <w:t xml:space="preserve"> в системе контроля (базах данных)</w:t>
            </w:r>
          </w:p>
          <w:p w:rsidR="004F3817" w:rsidRPr="00502BB7" w:rsidRDefault="004F3817" w:rsidP="006A633B">
            <w:r>
              <w:t>ПК 1.5. Способность осуществлять т</w:t>
            </w:r>
            <w:r w:rsidRPr="001A1B9F">
              <w:t>естирование сопроводительной документации на соответствие требованиям заказчика</w:t>
            </w:r>
          </w:p>
        </w:tc>
      </w:tr>
      <w:tr w:rsidR="004F3817" w:rsidRPr="003E00D6" w:rsidTr="004F3817">
        <w:trPr>
          <w:trHeight w:val="1122"/>
        </w:trPr>
        <w:tc>
          <w:tcPr>
            <w:tcW w:w="628" w:type="dxa"/>
            <w:vMerge w:val="restart"/>
          </w:tcPr>
          <w:p w:rsidR="004F3817" w:rsidRPr="00502BB7" w:rsidRDefault="004F3817" w:rsidP="006A633B">
            <w:r w:rsidRPr="00502BB7">
              <w:t>4.</w:t>
            </w:r>
          </w:p>
        </w:tc>
        <w:tc>
          <w:tcPr>
            <w:tcW w:w="4329" w:type="dxa"/>
            <w:gridSpan w:val="2"/>
          </w:tcPr>
          <w:p w:rsidR="004F3817" w:rsidRPr="00502BB7" w:rsidRDefault="004F3817" w:rsidP="006A633B">
            <w:r w:rsidRPr="00502BB7">
              <w:t>Дескриптор знаний, умений и навыков по уровням</w:t>
            </w:r>
          </w:p>
        </w:tc>
        <w:tc>
          <w:tcPr>
            <w:tcW w:w="2953" w:type="dxa"/>
          </w:tcPr>
          <w:p w:rsidR="004F3817" w:rsidRPr="00502BB7" w:rsidRDefault="001A08F7" w:rsidP="004F3817">
            <w:sdt>
              <w:sdtPr>
                <w:tag w:val="goog_rdk_67"/>
                <w:id w:val="250486280"/>
              </w:sdtPr>
              <w:sdtEndPr/>
              <w:sdtContent>
                <w:r w:rsidR="004F3817" w:rsidRPr="00502BB7">
                  <w:t>Уровни</w:t>
                </w:r>
                <w:r w:rsidR="004F3817" w:rsidRPr="00502BB7">
                  <w:br/>
                </w:r>
                <w:proofErr w:type="spellStart"/>
                <w:r w:rsidR="004F3817" w:rsidRPr="00502BB7">
                  <w:t>сформированности</w:t>
                </w:r>
                <w:proofErr w:type="spellEnd"/>
                <w:r w:rsidR="004F3817" w:rsidRPr="00502BB7">
                  <w:t xml:space="preserve"> компетенции</w:t>
                </w:r>
              </w:sdtContent>
            </w:sdt>
            <w:r w:rsidR="004F3817">
              <w:t xml:space="preserve"> </w:t>
            </w:r>
            <w:sdt>
              <w:sdtPr>
                <w:tag w:val="goog_rdk_68"/>
                <w:id w:val="1913187737"/>
              </w:sdtPr>
              <w:sdtEndPr/>
              <w:sdtContent>
                <w:r w:rsidR="004F3817" w:rsidRPr="00502BB7">
                  <w:t>обучающегося</w:t>
                </w:r>
              </w:sdtContent>
            </w:sdt>
          </w:p>
        </w:tc>
        <w:tc>
          <w:tcPr>
            <w:tcW w:w="1666" w:type="dxa"/>
          </w:tcPr>
          <w:p w:rsidR="004F3817" w:rsidRPr="00502BB7" w:rsidRDefault="004F3817" w:rsidP="006A633B">
            <w:r w:rsidRPr="00502BB7">
              <w:t>Индикаторы</w:t>
            </w:r>
          </w:p>
        </w:tc>
      </w:tr>
      <w:tr w:rsidR="004F3817" w:rsidRPr="003E00D6" w:rsidTr="004F3817">
        <w:tc>
          <w:tcPr>
            <w:tcW w:w="628" w:type="dxa"/>
            <w:vMerge/>
          </w:tcPr>
          <w:p w:rsidR="004F3817" w:rsidRPr="00502BB7" w:rsidRDefault="004F3817" w:rsidP="006A633B"/>
        </w:tc>
        <w:tc>
          <w:tcPr>
            <w:tcW w:w="4329" w:type="dxa"/>
            <w:gridSpan w:val="2"/>
          </w:tcPr>
          <w:p w:rsidR="004F3817" w:rsidRPr="00502BB7" w:rsidRDefault="004F3817" w:rsidP="006A633B"/>
        </w:tc>
        <w:tc>
          <w:tcPr>
            <w:tcW w:w="2953" w:type="dxa"/>
          </w:tcPr>
          <w:p w:rsidR="004F3817" w:rsidRPr="00502BB7" w:rsidRDefault="004F3817" w:rsidP="006A633B">
            <w:r w:rsidRPr="00502BB7">
              <w:t>Начальный уровень</w:t>
            </w:r>
          </w:p>
          <w:p w:rsidR="004F3817" w:rsidRPr="00502BB7" w:rsidRDefault="004F3817" w:rsidP="006A633B"/>
          <w:p w:rsidR="004F3817" w:rsidRPr="00502BB7" w:rsidRDefault="004F3817" w:rsidP="006A633B">
            <w:r w:rsidRPr="00502BB7">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1666" w:type="dxa"/>
          </w:tcPr>
          <w:p w:rsidR="004F3817" w:rsidRDefault="004F3817" w:rsidP="006A633B">
            <w:r>
              <w:t>- знает основные техники тестирования;</w:t>
            </w:r>
          </w:p>
          <w:p w:rsidR="004F3817" w:rsidRDefault="004F3817" w:rsidP="006A633B">
            <w:r>
              <w:t>- разбирается в системах автоматизированного тестирования;</w:t>
            </w:r>
          </w:p>
          <w:p w:rsidR="004F3817" w:rsidRDefault="004F3817" w:rsidP="006A633B">
            <w:r>
              <w:t>- знает теорию тестирования;</w:t>
            </w:r>
          </w:p>
          <w:p w:rsidR="004F3817" w:rsidRDefault="004F3817" w:rsidP="006A633B">
            <w:r>
              <w:t>- понимает жизненный цикл программного продукта;</w:t>
            </w:r>
          </w:p>
          <w:p w:rsidR="004F3817" w:rsidRPr="00502BB7" w:rsidRDefault="004F3817" w:rsidP="006A633B">
            <w:r>
              <w:t xml:space="preserve">- выполняет </w:t>
            </w:r>
            <w:r w:rsidRPr="00EF62D4">
              <w:t>необходимы</w:t>
            </w:r>
            <w:r>
              <w:t>е</w:t>
            </w:r>
            <w:r w:rsidRPr="00EF62D4">
              <w:t xml:space="preserve"> вид</w:t>
            </w:r>
            <w:r>
              <w:t>ы</w:t>
            </w:r>
            <w:r w:rsidRPr="00EF62D4">
              <w:t xml:space="preserve"> тестирования в соответствии с планом тестирования проведения автоматизированного тестирования</w:t>
            </w:r>
          </w:p>
        </w:tc>
      </w:tr>
      <w:tr w:rsidR="004F3817" w:rsidRPr="003E00D6" w:rsidTr="004F3817">
        <w:tc>
          <w:tcPr>
            <w:tcW w:w="628" w:type="dxa"/>
            <w:vMerge/>
          </w:tcPr>
          <w:p w:rsidR="004F3817" w:rsidRPr="00502BB7" w:rsidRDefault="004F3817" w:rsidP="006A633B"/>
        </w:tc>
        <w:tc>
          <w:tcPr>
            <w:tcW w:w="4329" w:type="dxa"/>
            <w:gridSpan w:val="2"/>
          </w:tcPr>
          <w:p w:rsidR="004F3817" w:rsidRPr="00502BB7" w:rsidRDefault="004F3817" w:rsidP="006A633B"/>
        </w:tc>
        <w:tc>
          <w:tcPr>
            <w:tcW w:w="2953" w:type="dxa"/>
          </w:tcPr>
          <w:p w:rsidR="004F3817" w:rsidRPr="00502BB7" w:rsidRDefault="004F3817" w:rsidP="006A633B">
            <w:r w:rsidRPr="00502BB7">
              <w:t>Базовый уровень</w:t>
            </w:r>
          </w:p>
          <w:p w:rsidR="004F3817" w:rsidRPr="00502BB7" w:rsidRDefault="004F3817" w:rsidP="006A633B"/>
          <w:p w:rsidR="004F3817" w:rsidRPr="00502BB7" w:rsidRDefault="004F3817" w:rsidP="004F3817">
            <w:r w:rsidRPr="00502BB7">
              <w:t xml:space="preserve">(Уверенно владеет навыками, способен, проявлять соответствующие навыки в ситуациях с элементами </w:t>
            </w:r>
            <w:proofErr w:type="gramStart"/>
            <w:r w:rsidRPr="00502BB7">
              <w:t>неопределённости</w:t>
            </w:r>
            <w:sdt>
              <w:sdtPr>
                <w:tag w:val="goog_rdk_70"/>
                <w:id w:val="-1264836465"/>
              </w:sdtPr>
              <w:sdtEndPr/>
              <w:sdtContent>
                <w:r w:rsidRPr="00502BB7">
                  <w:t xml:space="preserve">, </w:t>
                </w:r>
              </w:sdtContent>
            </w:sdt>
            <w:sdt>
              <w:sdtPr>
                <w:tag w:val="goog_rdk_71"/>
                <w:id w:val="1472101246"/>
                <w:showingPlcHdr/>
              </w:sdtPr>
              <w:sdtEndPr/>
              <w:sdtContent>
                <w:r w:rsidRPr="00502BB7">
                  <w:t xml:space="preserve">  </w:t>
                </w:r>
                <w:proofErr w:type="gramEnd"/>
                <w:r w:rsidRPr="00502BB7">
                  <w:t xml:space="preserve">   </w:t>
                </w:r>
              </w:sdtContent>
            </w:sdt>
            <w:r w:rsidRPr="00502BB7">
              <w:t>сложности.)</w:t>
            </w:r>
          </w:p>
        </w:tc>
        <w:tc>
          <w:tcPr>
            <w:tcW w:w="1666" w:type="dxa"/>
          </w:tcPr>
          <w:p w:rsidR="004F3817" w:rsidRDefault="004F3817" w:rsidP="006A633B">
            <w:r>
              <w:t xml:space="preserve">- знает </w:t>
            </w:r>
            <w:r w:rsidRPr="00C3616F">
              <w:t>стандарты в области тестирования; стандарты и методологии, применяемые к необходимым приложениям</w:t>
            </w:r>
            <w:r>
              <w:t>;</w:t>
            </w:r>
          </w:p>
          <w:p w:rsidR="004F3817" w:rsidRDefault="004F3817" w:rsidP="006A633B">
            <w:r>
              <w:t xml:space="preserve">- знает </w:t>
            </w:r>
            <w:r w:rsidRPr="00CD7EC8">
              <w:t>типы дефектов, классифи</w:t>
            </w:r>
            <w:r>
              <w:t xml:space="preserve">кации и статистики </w:t>
            </w:r>
            <w:proofErr w:type="spellStart"/>
            <w:r>
              <w:t>возникновени</w:t>
            </w:r>
            <w:proofErr w:type="spellEnd"/>
            <w:r>
              <w:t>;</w:t>
            </w:r>
          </w:p>
          <w:p w:rsidR="004F3817" w:rsidRDefault="004F3817" w:rsidP="006A633B">
            <w:r>
              <w:t xml:space="preserve">- умеет </w:t>
            </w:r>
            <w:r w:rsidRPr="00CD7EC8">
              <w:t>оценивать покрытия требований тестовыми случаями;</w:t>
            </w:r>
          </w:p>
          <w:p w:rsidR="004F3817" w:rsidRPr="00502BB7" w:rsidRDefault="004F3817" w:rsidP="006A633B">
            <w:r>
              <w:t xml:space="preserve">- умеет </w:t>
            </w:r>
            <w:r w:rsidRPr="00CD7EC8">
              <w:t>определять наиболее значимые критерии качества программного продукта;</w:t>
            </w:r>
          </w:p>
        </w:tc>
      </w:tr>
      <w:tr w:rsidR="004F3817" w:rsidRPr="003E00D6" w:rsidTr="004F3817">
        <w:trPr>
          <w:trHeight w:val="557"/>
        </w:trPr>
        <w:tc>
          <w:tcPr>
            <w:tcW w:w="628" w:type="dxa"/>
            <w:vMerge/>
          </w:tcPr>
          <w:p w:rsidR="004F3817" w:rsidRPr="00502BB7" w:rsidRDefault="004F3817" w:rsidP="006A633B"/>
        </w:tc>
        <w:tc>
          <w:tcPr>
            <w:tcW w:w="4329" w:type="dxa"/>
            <w:gridSpan w:val="2"/>
          </w:tcPr>
          <w:p w:rsidR="004F3817" w:rsidRPr="00502BB7" w:rsidRDefault="004F3817" w:rsidP="006A633B"/>
        </w:tc>
        <w:tc>
          <w:tcPr>
            <w:tcW w:w="2953" w:type="dxa"/>
          </w:tcPr>
          <w:p w:rsidR="004F3817" w:rsidRPr="00502BB7" w:rsidRDefault="004F3817" w:rsidP="006A633B">
            <w:r w:rsidRPr="00502BB7">
              <w:t>Продвинутый</w:t>
            </w:r>
          </w:p>
          <w:p w:rsidR="004F3817" w:rsidRPr="00502BB7" w:rsidRDefault="004F3817" w:rsidP="006A633B"/>
          <w:p w:rsidR="004F3817" w:rsidRPr="00502BB7" w:rsidRDefault="004F3817" w:rsidP="006A633B">
            <w:r w:rsidRPr="00502BB7">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1666" w:type="dxa"/>
          </w:tcPr>
          <w:p w:rsidR="004F3817" w:rsidRDefault="004F3817" w:rsidP="006A633B">
            <w:r>
              <w:t xml:space="preserve">- владеет навыками </w:t>
            </w:r>
            <w:r w:rsidRPr="00CD7EC8">
              <w:t>анализа полученных результатов;</w:t>
            </w:r>
          </w:p>
          <w:p w:rsidR="004F3817" w:rsidRPr="00502BB7" w:rsidRDefault="004F3817" w:rsidP="006A633B">
            <w:r>
              <w:t xml:space="preserve">- владеет навыками </w:t>
            </w:r>
            <w:r w:rsidRPr="00CD7EC8">
              <w:t>определения целей, уровня тестирования, ролей и обязанностей каждого члена команды, требования к тестовым данным, определения инструментальных средств для достижения целей тестирования, требований к окружению и программному обеспечению</w:t>
            </w:r>
          </w:p>
        </w:tc>
      </w:tr>
      <w:tr w:rsidR="004F3817" w:rsidRPr="003E00D6" w:rsidTr="004F3817">
        <w:tc>
          <w:tcPr>
            <w:tcW w:w="628" w:type="dxa"/>
            <w:vMerge/>
          </w:tcPr>
          <w:p w:rsidR="004F3817" w:rsidRPr="00502BB7" w:rsidRDefault="004F3817" w:rsidP="006A633B"/>
        </w:tc>
        <w:tc>
          <w:tcPr>
            <w:tcW w:w="4329" w:type="dxa"/>
            <w:gridSpan w:val="2"/>
          </w:tcPr>
          <w:p w:rsidR="004F3817" w:rsidRPr="00502BB7" w:rsidRDefault="004F3817" w:rsidP="006A633B"/>
        </w:tc>
        <w:tc>
          <w:tcPr>
            <w:tcW w:w="2953" w:type="dxa"/>
          </w:tcPr>
          <w:p w:rsidR="004F3817" w:rsidRPr="00502BB7" w:rsidRDefault="004F3817" w:rsidP="006A633B">
            <w:r w:rsidRPr="00502BB7">
              <w:t>Профессиональный</w:t>
            </w:r>
          </w:p>
          <w:p w:rsidR="004F3817" w:rsidRPr="00502BB7" w:rsidRDefault="004F3817" w:rsidP="006A633B"/>
          <w:p w:rsidR="004F3817" w:rsidRPr="00502BB7" w:rsidRDefault="004F3817" w:rsidP="006A633B">
            <w:r w:rsidRPr="00502BB7">
              <w:t xml:space="preserve">(Владеет сложными навыками, создает новые решения для сложных проблем со многими </w:t>
            </w:r>
            <w:proofErr w:type="gramStart"/>
            <w:r w:rsidRPr="00502BB7">
              <w:t>взаимодействую</w:t>
            </w:r>
            <w:sdt>
              <w:sdtPr>
                <w:tag w:val="goog_rdk_72"/>
                <w:id w:val="-307014165"/>
              </w:sdtPr>
              <w:sdtEndPr/>
              <w:sdtContent>
                <w:r w:rsidRPr="00502BB7">
                  <w:t>-</w:t>
                </w:r>
                <w:proofErr w:type="spellStart"/>
              </w:sdtContent>
            </w:sdt>
            <w:r w:rsidRPr="00502BB7">
              <w:t>щими</w:t>
            </w:r>
            <w:proofErr w:type="spellEnd"/>
            <w:proofErr w:type="gramEnd"/>
            <w:r w:rsidRPr="00502BB7">
              <w:t xml:space="preserve"> факторами, предлагает новые идеи и процессы, способен активно влиять на происходящее, проявлять соответствующие навыки </w:t>
            </w:r>
          </w:p>
          <w:p w:rsidR="004F3817" w:rsidRPr="00502BB7" w:rsidRDefault="004F3817" w:rsidP="006A633B">
            <w:r w:rsidRPr="00502BB7">
              <w:t>в ситуациях повышенной сложности.)</w:t>
            </w:r>
          </w:p>
        </w:tc>
        <w:tc>
          <w:tcPr>
            <w:tcW w:w="1666" w:type="dxa"/>
          </w:tcPr>
          <w:p w:rsidR="004F3817" w:rsidRPr="00502BB7" w:rsidRDefault="004F3817" w:rsidP="006A633B">
            <w:r>
              <w:t>-</w:t>
            </w:r>
          </w:p>
        </w:tc>
      </w:tr>
      <w:tr w:rsidR="004F3817" w:rsidRPr="003E00D6" w:rsidTr="004F3817">
        <w:trPr>
          <w:trHeight w:val="1695"/>
        </w:trPr>
        <w:tc>
          <w:tcPr>
            <w:tcW w:w="628" w:type="dxa"/>
          </w:tcPr>
          <w:p w:rsidR="004F3817" w:rsidRPr="00502BB7" w:rsidRDefault="004F3817" w:rsidP="006A633B">
            <w:r w:rsidRPr="00502BB7">
              <w:t>5.</w:t>
            </w:r>
          </w:p>
        </w:tc>
        <w:tc>
          <w:tcPr>
            <w:tcW w:w="4329" w:type="dxa"/>
            <w:gridSpan w:val="2"/>
          </w:tcPr>
          <w:p w:rsidR="004F3817" w:rsidRPr="00502BB7" w:rsidRDefault="004F3817" w:rsidP="006A633B">
            <w:r w:rsidRPr="00502BB7">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619" w:type="dxa"/>
            <w:gridSpan w:val="2"/>
          </w:tcPr>
          <w:p w:rsidR="004F3817" w:rsidRPr="00CD7EC8" w:rsidRDefault="004F3817" w:rsidP="006A633B">
            <w:r w:rsidRPr="00CD7EC8">
              <w:t>Для освоения данной компетенции слушатели должны обладать общими компетенциями, включающими в себя способность:</w:t>
            </w:r>
          </w:p>
          <w:p w:rsidR="004F3817" w:rsidRPr="00CD7EC8" w:rsidRDefault="004F3817" w:rsidP="006A633B">
            <w:r w:rsidRPr="00CD7EC8">
              <w:t>ОК 1. Организовывать собственную деятельность, выбирать типовые методы и способы выполнения профессиональных задач, оценивать их эффективность и качество.</w:t>
            </w:r>
          </w:p>
          <w:p w:rsidR="004F3817" w:rsidRPr="00CD7EC8" w:rsidRDefault="004F3817" w:rsidP="006A633B">
            <w:r w:rsidRPr="00CD7EC8">
              <w:t>ОК 2. Принимать решения в стандартных и нестандартных ситуациях и нести за них ответственность.</w:t>
            </w:r>
          </w:p>
          <w:p w:rsidR="004F3817" w:rsidRPr="00CD7EC8" w:rsidRDefault="004F3817" w:rsidP="006A633B">
            <w:r w:rsidRPr="00CD7EC8">
              <w:t>ОК 3. Осуществлять поиск и использование информации, необходимой для эффективного выполнения профессиональных задач, профессионального и личностного развития.</w:t>
            </w:r>
          </w:p>
          <w:p w:rsidR="004F3817" w:rsidRPr="00502BB7" w:rsidRDefault="004F3817" w:rsidP="006A633B">
            <w:r w:rsidRPr="00CD7EC8">
              <w:t>ОК 4.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p>
        </w:tc>
      </w:tr>
      <w:tr w:rsidR="004F3817" w:rsidRPr="003E00D6" w:rsidTr="004F3817">
        <w:tc>
          <w:tcPr>
            <w:tcW w:w="628" w:type="dxa"/>
          </w:tcPr>
          <w:p w:rsidR="004F3817" w:rsidRPr="00502BB7" w:rsidRDefault="004F3817" w:rsidP="006A633B">
            <w:r w:rsidRPr="00502BB7">
              <w:t>6.</w:t>
            </w:r>
          </w:p>
        </w:tc>
        <w:tc>
          <w:tcPr>
            <w:tcW w:w="4329" w:type="dxa"/>
            <w:gridSpan w:val="2"/>
          </w:tcPr>
          <w:p w:rsidR="004F3817" w:rsidRPr="00502BB7" w:rsidRDefault="004F3817" w:rsidP="006A633B">
            <w:r w:rsidRPr="00502BB7">
              <w:t>Средства и технологии оценки</w:t>
            </w:r>
          </w:p>
          <w:p w:rsidR="004F3817" w:rsidRPr="00502BB7" w:rsidRDefault="004F3817" w:rsidP="006A633B"/>
        </w:tc>
        <w:tc>
          <w:tcPr>
            <w:tcW w:w="4619" w:type="dxa"/>
            <w:gridSpan w:val="2"/>
          </w:tcPr>
          <w:p w:rsidR="004F3817" w:rsidRDefault="004F3817" w:rsidP="006A633B">
            <w:r>
              <w:t>Практические задания</w:t>
            </w:r>
          </w:p>
          <w:p w:rsidR="004F3817" w:rsidRPr="00502BB7" w:rsidRDefault="004F3817" w:rsidP="006A633B">
            <w:r>
              <w:t>Тестирование</w:t>
            </w:r>
          </w:p>
        </w:tc>
      </w:tr>
    </w:tbl>
    <w:p w:rsidR="004F3817" w:rsidRPr="00502BB7" w:rsidRDefault="004F3817" w:rsidP="004F3817"/>
    <w:p w:rsidR="004F3817" w:rsidRPr="004F3817" w:rsidRDefault="004F3817" w:rsidP="004F3817">
      <w:pPr>
        <w:pStyle w:val="a9"/>
        <w:ind w:left="360"/>
        <w:jc w:val="both"/>
      </w:pPr>
      <w:r>
        <w:t xml:space="preserve">                                                                                                                      </w:t>
      </w:r>
    </w:p>
    <w:p w:rsidR="004F3817" w:rsidRDefault="004F3817" w:rsidP="004F3817">
      <w:pPr>
        <w:pStyle w:val="a9"/>
        <w:ind w:left="360"/>
      </w:pPr>
      <w:r w:rsidRPr="008C00F6">
        <w:rPr>
          <w:b/>
          <w:lang w:val="en-US"/>
        </w:rPr>
        <w:t>VI</w:t>
      </w:r>
      <w:r w:rsidRPr="008C00F6">
        <w:rPr>
          <w:b/>
        </w:rPr>
        <w:t>.Иная информация о качестве и востребованности образовательной программы</w:t>
      </w:r>
      <w:r w:rsidRPr="008C00F6">
        <w:t xml:space="preserve"> (результаты профессионально-общественной аккредитации образовательной программы, включение в системы </w:t>
      </w:r>
      <w:proofErr w:type="spellStart"/>
      <w:r w:rsidRPr="008C00F6">
        <w:t>рейтингования</w:t>
      </w:r>
      <w:proofErr w:type="spellEnd"/>
      <w:r w:rsidRPr="008C00F6">
        <w:t>, призовые места по результатам проведения конкурсов образовательных программ и др.) (при наличии)</w:t>
      </w:r>
    </w:p>
    <w:p w:rsidR="004F3817" w:rsidRPr="00E26266" w:rsidRDefault="004F3817" w:rsidP="004F3817">
      <w:pPr>
        <w:pStyle w:val="a9"/>
        <w:ind w:left="360"/>
      </w:pPr>
      <w:r>
        <w:rPr>
          <w:b/>
        </w:rPr>
        <w:t xml:space="preserve">  </w:t>
      </w:r>
      <w:r>
        <w:t>Отсутствует</w:t>
      </w:r>
      <w:r>
        <w:rPr>
          <w:b/>
        </w:rPr>
        <w:t xml:space="preserve">  </w:t>
      </w:r>
    </w:p>
    <w:p w:rsidR="004F3817" w:rsidRPr="008C00F6" w:rsidRDefault="004F3817" w:rsidP="004F3817">
      <w:pPr>
        <w:pStyle w:val="a9"/>
        <w:ind w:left="360"/>
      </w:pPr>
    </w:p>
    <w:p w:rsidR="004F3817" w:rsidRDefault="004F3817" w:rsidP="004F3817">
      <w:pPr>
        <w:pStyle w:val="a9"/>
        <w:ind w:left="360"/>
        <w:jc w:val="both"/>
      </w:pPr>
      <w:proofErr w:type="gramStart"/>
      <w:r w:rsidRPr="008C00F6">
        <w:rPr>
          <w:b/>
          <w:lang w:val="en-US"/>
        </w:rPr>
        <w:t>V</w:t>
      </w:r>
      <w:r w:rsidRPr="008C00F6">
        <w:rPr>
          <w:b/>
        </w:rPr>
        <w:t>.Рекомендаций к программе от работодателей</w:t>
      </w:r>
      <w:r w:rsidRPr="008C00F6">
        <w:t>: наличие не менее двух писем и/или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(или) собеседования на предмет трудоустройства путем проставления отметки в профиле программы</w:t>
      </w:r>
      <w:proofErr w:type="gramEnd"/>
    </w:p>
    <w:p w:rsidR="004F3817" w:rsidRPr="00E26266" w:rsidRDefault="004F3817" w:rsidP="004F3817">
      <w:pPr>
        <w:pStyle w:val="a9"/>
        <w:ind w:left="360"/>
        <w:jc w:val="both"/>
      </w:pPr>
      <w:r>
        <w:rPr>
          <w:b/>
        </w:rPr>
        <w:t xml:space="preserve">                                                                                                                                                              </w:t>
      </w:r>
      <w:r>
        <w:t xml:space="preserve">        </w:t>
      </w:r>
      <w:r>
        <w:rPr>
          <w:b/>
        </w:rPr>
        <w:t xml:space="preserve">     </w:t>
      </w:r>
    </w:p>
    <w:p w:rsidR="004F3817" w:rsidRPr="008C00F6" w:rsidRDefault="004F3817" w:rsidP="004F3817">
      <w:pPr>
        <w:pStyle w:val="a9"/>
        <w:ind w:left="360"/>
      </w:pPr>
    </w:p>
    <w:p w:rsidR="004F3817" w:rsidRDefault="004F3817" w:rsidP="004F3817">
      <w:pPr>
        <w:pStyle w:val="a9"/>
        <w:ind w:left="360"/>
      </w:pPr>
      <w:r w:rsidRPr="008C00F6">
        <w:rPr>
          <w:b/>
          <w:lang w:val="en-US"/>
        </w:rPr>
        <w:t>VI</w:t>
      </w:r>
      <w:r w:rsidRPr="008C00F6">
        <w:rPr>
          <w:b/>
        </w:rPr>
        <w:t>.Указание на возможные сценарии профессиональной траектории граждан</w:t>
      </w:r>
      <w:r w:rsidRPr="008C00F6">
        <w:t xml:space="preserve"> по итогам освоения образовательной программы (в соответствии с приложением)</w:t>
      </w:r>
    </w:p>
    <w:p w:rsidR="004F3817" w:rsidRDefault="004F3817" w:rsidP="004F3817">
      <w:pPr>
        <w:pStyle w:val="a9"/>
        <w:ind w:left="360"/>
      </w:pPr>
      <w:r>
        <w:rPr>
          <w:b/>
        </w:rPr>
        <w:t xml:space="preserve">  </w:t>
      </w:r>
      <w:proofErr w:type="spellStart"/>
      <w:r w:rsidRPr="00B13715">
        <w:t>Тестировщик</w:t>
      </w:r>
      <w:proofErr w:type="spellEnd"/>
      <w:r w:rsidRPr="00B13715">
        <w:t xml:space="preserve"> программного обеспечения </w:t>
      </w:r>
      <w:r>
        <w:t xml:space="preserve">– </w:t>
      </w:r>
      <w:r w:rsidRPr="00B13715">
        <w:t>одн</w:t>
      </w:r>
      <w:r>
        <w:t>а</w:t>
      </w:r>
      <w:r w:rsidRPr="00B13715">
        <w:t xml:space="preserve"> из самых востребованных специал</w:t>
      </w:r>
      <w:r>
        <w:t>ьностей</w:t>
      </w:r>
      <w:r w:rsidRPr="00B13715">
        <w:t xml:space="preserve"> в IT-индустрии</w:t>
      </w:r>
      <w:r>
        <w:t>, так как его задачей является</w:t>
      </w:r>
      <w:r w:rsidRPr="00B13715">
        <w:t xml:space="preserve"> </w:t>
      </w:r>
      <w:r>
        <w:t>оценка</w:t>
      </w:r>
      <w:r w:rsidRPr="00B13715">
        <w:t xml:space="preserve"> программно</w:t>
      </w:r>
      <w:r>
        <w:t>го</w:t>
      </w:r>
      <w:r w:rsidRPr="00B13715">
        <w:t xml:space="preserve"> обеспечени</w:t>
      </w:r>
      <w:r>
        <w:t>я не только</w:t>
      </w:r>
      <w:r w:rsidRPr="00B13715">
        <w:t xml:space="preserve"> с точки зрения эксперт</w:t>
      </w:r>
      <w:r>
        <w:t xml:space="preserve">а, но и </w:t>
      </w:r>
      <w:r w:rsidRPr="00B13715">
        <w:t>обычн</w:t>
      </w:r>
      <w:r>
        <w:t>ого</w:t>
      </w:r>
      <w:r w:rsidRPr="00B13715">
        <w:t xml:space="preserve"> пользовател</w:t>
      </w:r>
      <w:r>
        <w:t xml:space="preserve">я. </w:t>
      </w:r>
      <w:proofErr w:type="spellStart"/>
      <w:r>
        <w:t>Тестировщики</w:t>
      </w:r>
      <w:proofErr w:type="spellEnd"/>
      <w:r>
        <w:t xml:space="preserve"> ПО имеют перспективы профессионального роста путем развития навыков в иной сфере, так или иначе связанной с сегментом IT.</w:t>
      </w:r>
    </w:p>
    <w:p w:rsidR="004F3817" w:rsidRPr="008C00F6" w:rsidRDefault="004F3817" w:rsidP="004F3817">
      <w:pPr>
        <w:pStyle w:val="a9"/>
        <w:ind w:left="360"/>
      </w:pPr>
    </w:p>
    <w:p w:rsidR="004F3817" w:rsidRDefault="004F3817" w:rsidP="004F3817">
      <w:pPr>
        <w:pStyle w:val="a9"/>
        <w:ind w:left="360"/>
        <w:rPr>
          <w:b/>
        </w:rPr>
      </w:pPr>
      <w:r w:rsidRPr="008C00F6">
        <w:rPr>
          <w:b/>
          <w:lang w:val="en-US"/>
        </w:rPr>
        <w:t>VII</w:t>
      </w:r>
      <w:r w:rsidRPr="008C00F6">
        <w:rPr>
          <w:b/>
        </w:rPr>
        <w:t>.Дополнительная информация</w:t>
      </w:r>
    </w:p>
    <w:p w:rsidR="004F3817" w:rsidRPr="008C00F6" w:rsidRDefault="004F3817" w:rsidP="004F3817">
      <w:pPr>
        <w:pStyle w:val="a9"/>
        <w:ind w:left="360"/>
        <w:rPr>
          <w:b/>
        </w:rPr>
      </w:pPr>
      <w:r>
        <w:rPr>
          <w:b/>
        </w:rPr>
        <w:t xml:space="preserve">                                                                                                                                                     </w:t>
      </w:r>
      <w:r>
        <w:t xml:space="preserve">       </w:t>
      </w:r>
      <w:r>
        <w:rPr>
          <w:b/>
        </w:rPr>
        <w:t xml:space="preserve">     </w:t>
      </w:r>
      <w:r>
        <w:t xml:space="preserve">   </w:t>
      </w:r>
      <w:r>
        <w:rPr>
          <w:b/>
        </w:rPr>
        <w:t xml:space="preserve">          </w:t>
      </w:r>
    </w:p>
    <w:p w:rsidR="004F3817" w:rsidRPr="008C00F6" w:rsidRDefault="004F3817" w:rsidP="004F3817">
      <w:pPr>
        <w:pStyle w:val="a9"/>
        <w:ind w:left="360"/>
        <w:rPr>
          <w:b/>
        </w:rPr>
      </w:pPr>
    </w:p>
    <w:p w:rsidR="004F3817" w:rsidRPr="008C00F6" w:rsidRDefault="004F3817" w:rsidP="004F3817">
      <w:pPr>
        <w:pStyle w:val="a9"/>
        <w:ind w:left="360"/>
        <w:rPr>
          <w:b/>
        </w:rPr>
      </w:pPr>
      <w:r w:rsidRPr="008C00F6">
        <w:rPr>
          <w:b/>
          <w:lang w:val="en-US"/>
        </w:rPr>
        <w:t>VIII</w:t>
      </w:r>
      <w:r w:rsidRPr="008C00F6">
        <w:rPr>
          <w:b/>
        </w:rPr>
        <w:t>.Приложенные Скан-копии</w:t>
      </w:r>
    </w:p>
    <w:p w:rsidR="004F3817" w:rsidRPr="008C00F6" w:rsidRDefault="004F3817" w:rsidP="004F3817">
      <w:pPr>
        <w:pStyle w:val="a9"/>
        <w:ind w:left="792"/>
      </w:pPr>
      <w:r w:rsidRPr="008C00F6">
        <w:t xml:space="preserve">Утвержденной рабочей программа (подпись, печать, в формате </w:t>
      </w:r>
      <w:proofErr w:type="spellStart"/>
      <w:r w:rsidRPr="008C00F6">
        <w:t>pdf</w:t>
      </w:r>
      <w:proofErr w:type="spellEnd"/>
      <w:r w:rsidRPr="008C00F6">
        <w:t>)</w:t>
      </w:r>
    </w:p>
    <w:p w:rsidR="004F3817" w:rsidRPr="008C00F6" w:rsidRDefault="004F3817" w:rsidP="004F3817">
      <w:pPr>
        <w:rPr>
          <w:b/>
        </w:rPr>
      </w:pPr>
    </w:p>
    <w:p w:rsidR="0028081C" w:rsidRDefault="0028081C"/>
    <w:sectPr w:rsidR="0028081C" w:rsidSect="00016AE1">
      <w:footerReference w:type="default" r:id="rId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A08F7">
      <w:pPr>
        <w:spacing w:after="0" w:line="240" w:lineRule="auto"/>
      </w:pPr>
      <w:r>
        <w:separator/>
      </w:r>
    </w:p>
  </w:endnote>
  <w:endnote w:type="continuationSeparator" w:id="0">
    <w:p w:rsidR="00000000" w:rsidRDefault="001A0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Light">
    <w:altName w:val="Times New Roman"/>
    <w:panose1 w:val="02000000000000000000"/>
    <w:charset w:val="CC"/>
    <w:family w:val="auto"/>
    <w:pitch w:val="variable"/>
    <w:sig w:usb0="E00002FF" w:usb1="5000205B" w:usb2="00000020" w:usb3="00000000" w:csb0="0000019F" w:csb1="00000000"/>
  </w:font>
  <w:font w:name="Roboto Medium">
    <w:panose1 w:val="02000000000000000000"/>
    <w:charset w:val="CC"/>
    <w:family w:val="auto"/>
    <w:pitch w:val="variable"/>
    <w:sig w:usb0="E00002FF" w:usb1="5000205B" w:usb2="00000020" w:usb3="00000000" w:csb0="0000019F" w:csb1="00000000"/>
  </w:font>
  <w:font w:name="Roboto">
    <w:panose1 w:val="02000000000000000000"/>
    <w:charset w:val="CC"/>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02990"/>
      <w:docPartObj>
        <w:docPartGallery w:val="Page Numbers (Bottom of Page)"/>
        <w:docPartUnique/>
      </w:docPartObj>
    </w:sdtPr>
    <w:sdtEndPr/>
    <w:sdtContent>
      <w:p w:rsidR="00EF62D4" w:rsidRDefault="004F3817">
        <w:pPr>
          <w:pStyle w:val="ac"/>
          <w:jc w:val="right"/>
        </w:pPr>
        <w:r>
          <w:fldChar w:fldCharType="begin"/>
        </w:r>
        <w:r>
          <w:instrText xml:space="preserve"> PAGE   \* MERGEFORMAT </w:instrText>
        </w:r>
        <w:r>
          <w:fldChar w:fldCharType="separate"/>
        </w:r>
        <w:r w:rsidR="001A08F7">
          <w:rPr>
            <w:noProof/>
          </w:rPr>
          <w:t>20</w:t>
        </w:r>
        <w:r>
          <w:rPr>
            <w:noProof/>
          </w:rPr>
          <w:fldChar w:fldCharType="end"/>
        </w:r>
      </w:p>
    </w:sdtContent>
  </w:sdt>
  <w:p w:rsidR="00EF62D4" w:rsidRDefault="001A08F7">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A08F7">
      <w:pPr>
        <w:spacing w:after="0" w:line="240" w:lineRule="auto"/>
      </w:pPr>
      <w:r>
        <w:separator/>
      </w:r>
    </w:p>
  </w:footnote>
  <w:footnote w:type="continuationSeparator" w:id="0">
    <w:p w:rsidR="00000000" w:rsidRDefault="001A08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A2010E"/>
    <w:multiLevelType w:val="multilevel"/>
    <w:tmpl w:val="B45A6736"/>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BE4B22"/>
    <w:multiLevelType w:val="hybridMultilevel"/>
    <w:tmpl w:val="10029064"/>
    <w:lvl w:ilvl="0" w:tplc="7F08D4FA">
      <w:start w:val="10"/>
      <w:numFmt w:val="decimal"/>
      <w:lvlText w:val="%1."/>
      <w:lvlJc w:val="left"/>
      <w:pPr>
        <w:ind w:left="927" w:hanging="360"/>
      </w:pPr>
      <w:rPr>
        <w:rFonts w:hint="default"/>
        <w:b/>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6B51638A"/>
    <w:multiLevelType w:val="multilevel"/>
    <w:tmpl w:val="C706DFD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817"/>
    <w:rsid w:val="0000685D"/>
    <w:rsid w:val="001A08F7"/>
    <w:rsid w:val="0028081C"/>
    <w:rsid w:val="004F3817"/>
    <w:rsid w:val="00952D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B978F-954C-4CC1-A354-B6612671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3817"/>
    <w:pPr>
      <w:spacing w:after="200" w:line="276" w:lineRule="auto"/>
    </w:pPr>
    <w:rPr>
      <w:rFonts w:eastAsiaTheme="minorHAnsi"/>
    </w:rPr>
  </w:style>
  <w:style w:type="paragraph" w:styleId="1">
    <w:name w:val="heading 1"/>
    <w:basedOn w:val="a"/>
    <w:next w:val="a"/>
    <w:link w:val="10"/>
    <w:uiPriority w:val="9"/>
    <w:qFormat/>
    <w:rsid w:val="0000685D"/>
    <w:pPr>
      <w:shd w:val="clear" w:color="auto" w:fill="0C54A0"/>
      <w:ind w:left="284" w:firstLine="851"/>
      <w:outlineLvl w:val="0"/>
    </w:pPr>
    <w:rPr>
      <w:rFonts w:ascii="Roboto Light" w:hAnsi="Roboto Light" w:cstheme="minorHAnsi"/>
      <w:b/>
      <w:color w:val="FFFFFF" w:themeColor="background1"/>
      <w:sz w:val="32"/>
    </w:rPr>
  </w:style>
  <w:style w:type="paragraph" w:styleId="2">
    <w:name w:val="heading 2"/>
    <w:basedOn w:val="a"/>
    <w:next w:val="a"/>
    <w:link w:val="20"/>
    <w:rsid w:val="004F3817"/>
    <w:pPr>
      <w:keepNext/>
      <w:keepLines/>
      <w:widowControl w:val="0"/>
      <w:spacing w:before="360" w:after="80" w:line="240" w:lineRule="auto"/>
      <w:contextualSpacing/>
      <w:outlineLvl w:val="1"/>
    </w:pPr>
    <w:rPr>
      <w:rFonts w:ascii="Calibri" w:eastAsia="Calibri" w:hAnsi="Calibri" w:cs="Calibri"/>
      <w:b/>
      <w:color w:val="000000"/>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PDF">
    <w:name w:val="Содержание программы PDF"/>
    <w:basedOn w:val="a1"/>
    <w:uiPriority w:val="99"/>
    <w:rsid w:val="0000685D"/>
    <w:pPr>
      <w:spacing w:after="0" w:line="240" w:lineRule="auto"/>
    </w:pPr>
    <w:rPr>
      <w:rFonts w:ascii="Roboto Light" w:hAnsi="Roboto Light"/>
    </w:rPr>
    <w:tblPr>
      <w:tblBorders>
        <w:insideH w:val="single" w:sz="4" w:space="0" w:color="767171" w:themeColor="background2" w:themeShade="80"/>
      </w:tblBorders>
      <w:tblCellMar>
        <w:top w:w="142" w:type="dxa"/>
        <w:bottom w:w="142" w:type="dxa"/>
      </w:tblCellMar>
    </w:tblPr>
    <w:tcPr>
      <w:vAlign w:val="center"/>
    </w:tcPr>
    <w:tblStylePr w:type="firstRow">
      <w:pPr>
        <w:jc w:val="left"/>
      </w:pPr>
    </w:tblStylePr>
    <w:tblStylePr w:type="firstCol">
      <w:pPr>
        <w:jc w:val="left"/>
      </w:pPr>
      <w:rPr>
        <w:rFonts w:ascii="Roboto Medium" w:hAnsi="Roboto Medium"/>
        <w:b/>
        <w:sz w:val="28"/>
      </w:rPr>
      <w:tblPr/>
      <w:tcPr>
        <w:vAlign w:val="center"/>
      </w:tcPr>
    </w:tblStylePr>
    <w:tblStylePr w:type="lastCol">
      <w:pPr>
        <w:wordWrap/>
        <w:spacing w:line="240" w:lineRule="auto"/>
      </w:pPr>
      <w:rPr>
        <w:rFonts w:ascii="Roboto" w:hAnsi="Roboto"/>
        <w:sz w:val="24"/>
      </w:rPr>
    </w:tblStylePr>
  </w:style>
  <w:style w:type="table" w:customStyle="1" w:styleId="a3">
    <w:name w:val="Для ПК"/>
    <w:basedOn w:val="a1"/>
    <w:uiPriority w:val="99"/>
    <w:rsid w:val="0000685D"/>
    <w:pPr>
      <w:spacing w:after="0" w:line="240" w:lineRule="auto"/>
    </w:pPr>
    <w:rPr>
      <w:rFonts w:asciiTheme="majorHAnsi" w:hAnsiTheme="majorHAnsi"/>
    </w:rPr>
    <w:tblPr>
      <w:tblBorders>
        <w:insideH w:val="single" w:sz="4" w:space="0" w:color="767171" w:themeColor="background2" w:themeShade="80"/>
      </w:tblBorders>
    </w:tblPr>
    <w:tblStylePr w:type="firstCol">
      <w:pPr>
        <w:wordWrap/>
        <w:spacing w:line="240" w:lineRule="auto"/>
        <w:jc w:val="left"/>
      </w:pPr>
      <w:rPr>
        <w:rFonts w:ascii="Roboto Medium" w:hAnsi="Roboto Medium"/>
        <w:sz w:val="28"/>
      </w:rPr>
      <w:tblPr/>
      <w:tcPr>
        <w:vAlign w:val="center"/>
      </w:tcPr>
    </w:tblStylePr>
    <w:tblStylePr w:type="lastCol">
      <w:pPr>
        <w:wordWrap/>
        <w:spacing w:line="240" w:lineRule="auto"/>
      </w:pPr>
      <w:rPr>
        <w:rFonts w:ascii="Roboto" w:hAnsi="Roboto"/>
        <w:sz w:val="24"/>
      </w:rPr>
    </w:tblStylePr>
  </w:style>
  <w:style w:type="table" w:customStyle="1" w:styleId="a4">
    <w:name w:val="ППП"/>
    <w:basedOn w:val="a1"/>
    <w:uiPriority w:val="99"/>
    <w:rsid w:val="0000685D"/>
    <w:pPr>
      <w:spacing w:after="0" w:line="240" w:lineRule="auto"/>
    </w:pPr>
    <w:rPr>
      <w:rFonts w:ascii="Roboto" w:hAnsi="Roboto"/>
      <w:sz w:val="28"/>
    </w:rPr>
    <w:tblPr/>
    <w:tcPr>
      <w:vAlign w:val="center"/>
    </w:tcPr>
  </w:style>
  <w:style w:type="paragraph" w:customStyle="1" w:styleId="a5">
    <w:name w:val="Таблица ППП"/>
    <w:basedOn w:val="a"/>
    <w:qFormat/>
    <w:rsid w:val="0000685D"/>
    <w:pPr>
      <w:spacing w:before="120" w:after="120"/>
    </w:pPr>
  </w:style>
  <w:style w:type="paragraph" w:customStyle="1" w:styleId="11">
    <w:name w:val="ПК 1ый столбец"/>
    <w:basedOn w:val="a"/>
    <w:autoRedefine/>
    <w:qFormat/>
    <w:rsid w:val="0000685D"/>
    <w:rPr>
      <w:rFonts w:ascii="Roboto Medium" w:hAnsi="Roboto Medium"/>
      <w:sz w:val="28"/>
      <w:szCs w:val="28"/>
    </w:rPr>
  </w:style>
  <w:style w:type="table" w:customStyle="1" w:styleId="a6">
    <w:name w:val="ПК"/>
    <w:basedOn w:val="a1"/>
    <w:uiPriority w:val="99"/>
    <w:rsid w:val="0000685D"/>
    <w:pPr>
      <w:spacing w:after="0" w:line="240" w:lineRule="auto"/>
    </w:pPr>
    <w:rPr>
      <w:rFonts w:ascii="Roboto" w:hAnsi="Roboto"/>
      <w:sz w:val="24"/>
    </w:rPr>
    <w:tblPr>
      <w:tblBorders>
        <w:insideH w:val="single" w:sz="4" w:space="0" w:color="767171" w:themeColor="background2" w:themeShade="80"/>
      </w:tblBorders>
      <w:tblCellMar>
        <w:top w:w="113" w:type="dxa"/>
        <w:bottom w:w="113" w:type="dxa"/>
      </w:tblCellMar>
    </w:tblPr>
    <w:tcPr>
      <w:vAlign w:val="center"/>
    </w:tcPr>
    <w:tblStylePr w:type="firstCol">
      <w:pPr>
        <w:jc w:val="left"/>
      </w:pPr>
      <w:rPr>
        <w:rFonts w:ascii="Roboto Medium" w:hAnsi="Roboto Medium"/>
        <w:sz w:val="28"/>
      </w:rPr>
      <w:tblPr/>
      <w:tcPr>
        <w:vAlign w:val="center"/>
      </w:tcPr>
    </w:tblStylePr>
  </w:style>
  <w:style w:type="paragraph" w:customStyle="1" w:styleId="a7">
    <w:name w:val="Теория_Практика_СР"/>
    <w:basedOn w:val="a"/>
    <w:rsid w:val="0000685D"/>
    <w:pPr>
      <w:framePr w:hSpace="180" w:wrap="around" w:vAnchor="text" w:hAnchor="text" w:x="391" w:y="1"/>
    </w:pPr>
    <w:rPr>
      <w:b/>
      <w:i/>
    </w:rPr>
  </w:style>
  <w:style w:type="character" w:customStyle="1" w:styleId="10">
    <w:name w:val="Заголовок 1 Знак"/>
    <w:basedOn w:val="a0"/>
    <w:link w:val="1"/>
    <w:uiPriority w:val="9"/>
    <w:rsid w:val="0000685D"/>
    <w:rPr>
      <w:rFonts w:ascii="Roboto Light" w:eastAsia="Calibri" w:hAnsi="Roboto Light" w:cstheme="minorHAnsi"/>
      <w:b/>
      <w:color w:val="FFFFFF" w:themeColor="background1"/>
      <w:sz w:val="32"/>
      <w:shd w:val="clear" w:color="auto" w:fill="0C54A0"/>
      <w:lang w:eastAsia="ru-RU"/>
    </w:rPr>
  </w:style>
  <w:style w:type="character" w:customStyle="1" w:styleId="20">
    <w:name w:val="Заголовок 2 Знак"/>
    <w:basedOn w:val="a0"/>
    <w:link w:val="2"/>
    <w:rsid w:val="004F3817"/>
    <w:rPr>
      <w:rFonts w:ascii="Calibri" w:hAnsi="Calibri" w:cs="Calibri"/>
      <w:b/>
      <w:color w:val="000000"/>
      <w:sz w:val="36"/>
      <w:szCs w:val="36"/>
      <w:lang w:eastAsia="ru-RU"/>
    </w:rPr>
  </w:style>
  <w:style w:type="table" w:styleId="a8">
    <w:name w:val="Table Grid"/>
    <w:basedOn w:val="a1"/>
    <w:uiPriority w:val="59"/>
    <w:rsid w:val="004F381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4F3817"/>
    <w:pPr>
      <w:ind w:left="720"/>
      <w:contextualSpacing/>
    </w:pPr>
  </w:style>
  <w:style w:type="paragraph" w:styleId="aa">
    <w:name w:val="header"/>
    <w:basedOn w:val="a"/>
    <w:link w:val="ab"/>
    <w:uiPriority w:val="99"/>
    <w:unhideWhenUsed/>
    <w:rsid w:val="004F3817"/>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F3817"/>
    <w:rPr>
      <w:rFonts w:eastAsiaTheme="minorHAnsi"/>
    </w:rPr>
  </w:style>
  <w:style w:type="paragraph" w:styleId="ac">
    <w:name w:val="footer"/>
    <w:basedOn w:val="a"/>
    <w:link w:val="ad"/>
    <w:uiPriority w:val="99"/>
    <w:unhideWhenUsed/>
    <w:rsid w:val="004F3817"/>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F3817"/>
    <w:rPr>
      <w:rFonts w:eastAsiaTheme="minorHAnsi"/>
    </w:rPr>
  </w:style>
  <w:style w:type="paragraph" w:customStyle="1" w:styleId="paragraph">
    <w:name w:val="paragraph"/>
    <w:basedOn w:val="a"/>
    <w:rsid w:val="004F38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4F3817"/>
  </w:style>
  <w:style w:type="character" w:customStyle="1" w:styleId="eop">
    <w:name w:val="eop"/>
    <w:basedOn w:val="a0"/>
    <w:rsid w:val="004F3817"/>
  </w:style>
  <w:style w:type="character" w:customStyle="1" w:styleId="spellingerror">
    <w:name w:val="spellingerror"/>
    <w:basedOn w:val="a0"/>
    <w:rsid w:val="004F3817"/>
  </w:style>
  <w:style w:type="character" w:customStyle="1" w:styleId="fontstyle01">
    <w:name w:val="fontstyle01"/>
    <w:basedOn w:val="a0"/>
    <w:rsid w:val="004F3817"/>
    <w:rPr>
      <w:rFonts w:ascii="TimesNewRomanPS-ItalicMT" w:hAnsi="TimesNewRomanPS-ItalicMT" w:hint="default"/>
      <w:b w:val="0"/>
      <w:bCs w:val="0"/>
      <w:i/>
      <w:iCs/>
      <w:color w:val="000000"/>
      <w:sz w:val="22"/>
      <w:szCs w:val="22"/>
    </w:rPr>
  </w:style>
  <w:style w:type="character" w:styleId="ae">
    <w:name w:val="Placeholder Text"/>
    <w:basedOn w:val="a0"/>
    <w:uiPriority w:val="99"/>
    <w:semiHidden/>
    <w:rsid w:val="004F3817"/>
    <w:rPr>
      <w:color w:val="808080"/>
    </w:rPr>
  </w:style>
  <w:style w:type="character" w:styleId="af">
    <w:name w:val="Hyperlink"/>
    <w:basedOn w:val="a0"/>
    <w:uiPriority w:val="99"/>
    <w:unhideWhenUsed/>
    <w:rsid w:val="004F38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do.tusur.ru/course/view.php?id=39" TargetMode="External"/><Relationship Id="rId13" Type="http://schemas.openxmlformats.org/officeDocument/2006/relationships/hyperlink" Target="http://www.cfin.ru/management/iso9000/qmanbook-1.shtml" TargetMode="External"/><Relationship Id="rId18" Type="http://schemas.openxmlformats.org/officeDocument/2006/relationships/hyperlink" Target="https://www.idi.ntnu.no/grupper/su/publ/ese/ieee-se-glossary-610.12-1990.pdf" TargetMode="External"/><Relationship Id="rId26" Type="http://schemas.openxmlformats.org/officeDocument/2006/relationships/hyperlink" Target="https://cybermap.kaspersky.com/ru/" TargetMode="External"/><Relationship Id="rId3" Type="http://schemas.openxmlformats.org/officeDocument/2006/relationships/settings" Target="settings.xml"/><Relationship Id="rId21" Type="http://schemas.openxmlformats.org/officeDocument/2006/relationships/hyperlink" Target="http://www.easterbrook.ca/steve/2010/11/the-difference-between-verification-and-validation/" TargetMode="External"/><Relationship Id="rId7" Type="http://schemas.openxmlformats.org/officeDocument/2006/relationships/image" Target="media/image1.png"/><Relationship Id="rId12" Type="http://schemas.openxmlformats.org/officeDocument/2006/relationships/hyperlink" Target="https://udo.tusur.ru/course/view.php?id=39" TargetMode="External"/><Relationship Id="rId17" Type="http://schemas.openxmlformats.org/officeDocument/2006/relationships/hyperlink" Target="http://www.software-testing.ru/library/testing/general-testing/2082-horrible-bugs" TargetMode="External"/><Relationship Id="rId25" Type="http://schemas.openxmlformats.org/officeDocument/2006/relationships/hyperlink" Target="https://www.nngroup.com/articles/best-application-designs/" TargetMode="External"/><Relationship Id="rId2" Type="http://schemas.openxmlformats.org/officeDocument/2006/relationships/styles" Target="styles.xml"/><Relationship Id="rId16" Type="http://schemas.openxmlformats.org/officeDocument/2006/relationships/hyperlink" Target="http://www.software-testing.ru/library/testing/general-testing/2082-horrible-bugs" TargetMode="External"/><Relationship Id="rId20" Type="http://schemas.openxmlformats.org/officeDocument/2006/relationships/hyperlink" Target="https://www.computer.org/education/bodies-of-knowledge/software-engineer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www.software-testing.ru/library/testing/test-analysis/2326-test-case-management-tools" TargetMode="External"/><Relationship Id="rId5" Type="http://schemas.openxmlformats.org/officeDocument/2006/relationships/footnotes" Target="footnotes.xml"/><Relationship Id="rId15" Type="http://schemas.openxmlformats.org/officeDocument/2006/relationships/hyperlink" Target="https://www.wired.com/2005/11/historys-worst-software-bugs/" TargetMode="External"/><Relationship Id="rId23" Type="http://schemas.openxmlformats.org/officeDocument/2006/relationships/hyperlink" Target="https://agilemanifesto.org/iso/ru/manifesto.html" TargetMode="External"/><Relationship Id="rId28" Type="http://schemas.openxmlformats.org/officeDocument/2006/relationships/footer" Target="footer1.xml"/><Relationship Id="rId10" Type="http://schemas.openxmlformats.org/officeDocument/2006/relationships/hyperlink" Target="https://www.specialist.ru/course/tpo?src=anons" TargetMode="External"/><Relationship Id="rId19" Type="http://schemas.openxmlformats.org/officeDocument/2006/relationships/hyperlink" Target="http://www.computer.org/" TargetMode="External"/><Relationship Id="rId4" Type="http://schemas.openxmlformats.org/officeDocument/2006/relationships/webSettings" Target="webSettings.xml"/><Relationship Id="rId9" Type="http://schemas.openxmlformats.org/officeDocument/2006/relationships/hyperlink" Target="https://www.sibinfo.ru/courses/kursy-vykhodnogo-dnya/qa_start.html" TargetMode="External"/><Relationship Id="rId14" Type="http://schemas.openxmlformats.org/officeDocument/2006/relationships/hyperlink" Target="http://www.wired.com/" TargetMode="External"/><Relationship Id="rId22" Type="http://schemas.openxmlformats.org/officeDocument/2006/relationships/hyperlink" Target="https://cubiq.ru/seriya-igr-civilization/" TargetMode="External"/><Relationship Id="rId27" Type="http://schemas.openxmlformats.org/officeDocument/2006/relationships/hyperlink" Target="https://www.a1qa.ru/blog/trendy-qa-obzor-top-10-tendentsij-2019/"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24</Pages>
  <Words>3925</Words>
  <Characters>29167</Characters>
  <Application>Microsoft Office Word</Application>
  <DocSecurity>0</DocSecurity>
  <Lines>1388</Lines>
  <Paragraphs>752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А. Соколова</dc:creator>
  <cp:keywords/>
  <dc:description/>
  <cp:lastModifiedBy>Марина А. Соколова</cp:lastModifiedBy>
  <cp:revision>2</cp:revision>
  <dcterms:created xsi:type="dcterms:W3CDTF">2020-10-22T14:46:00Z</dcterms:created>
  <dcterms:modified xsi:type="dcterms:W3CDTF">2020-10-22T15:30:00Z</dcterms:modified>
</cp:coreProperties>
</file>