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074" w:rsidRDefault="002F5E57">
      <w:pPr>
        <w:numPr>
          <w:ilvl w:val="0"/>
          <w:numId w:val="1"/>
        </w:numPr>
        <w:spacing w:after="200" w:line="276" w:lineRule="auto"/>
        <w:ind w:left="1428" w:hanging="720"/>
        <w:jc w:val="center"/>
        <w:rPr>
          <w:rFonts w:ascii="Calibri" w:eastAsia="Calibri" w:hAnsi="Calibri" w:cs="Calibri"/>
          <w:b/>
          <w:color w:val="000000"/>
          <w:sz w:val="36"/>
          <w:u w:val="single"/>
        </w:rPr>
      </w:pPr>
      <w:r>
        <w:rPr>
          <w:rFonts w:ascii="Calibri" w:eastAsia="Calibri" w:hAnsi="Calibri" w:cs="Calibri"/>
          <w:b/>
          <w:color w:val="000000"/>
          <w:sz w:val="36"/>
          <w:u w:val="single"/>
        </w:rPr>
        <w:t>Паспорт Образовательной программы</w:t>
      </w:r>
    </w:p>
    <w:p w:rsidR="00213074" w:rsidRDefault="002F5E57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 w:rsidRPr="00DB33DD">
        <w:rPr>
          <w:rFonts w:ascii="Calibri" w:eastAsia="Calibri" w:hAnsi="Calibri" w:cs="Calibri"/>
          <w:b/>
          <w:sz w:val="24"/>
        </w:rPr>
        <w:t>«</w:t>
      </w:r>
      <w:r>
        <w:rPr>
          <w:rFonts w:ascii="Calibri" w:eastAsia="Calibri" w:hAnsi="Calibri" w:cs="Calibri"/>
        </w:rPr>
        <w:t xml:space="preserve">  </w:t>
      </w:r>
      <w:r w:rsidRPr="002F5E57">
        <w:rPr>
          <w:rFonts w:ascii="Calibri" w:eastAsia="Calibri" w:hAnsi="Calibri" w:cs="Calibri"/>
        </w:rPr>
        <w:t>Безопасность компьютерных систем</w:t>
      </w:r>
      <w:r>
        <w:rPr>
          <w:rFonts w:ascii="Calibri" w:eastAsia="Calibri" w:hAnsi="Calibri" w:cs="Calibri"/>
        </w:rPr>
        <w:t xml:space="preserve"> </w:t>
      </w:r>
      <w:r w:rsidRPr="00DB33DD">
        <w:rPr>
          <w:rFonts w:ascii="Calibri" w:eastAsia="Calibri" w:hAnsi="Calibri" w:cs="Calibri"/>
          <w:b/>
          <w:sz w:val="24"/>
        </w:rPr>
        <w:t>»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438"/>
        <w:gridCol w:w="6025"/>
      </w:tblGrid>
      <w:tr w:rsidR="00213074" w:rsidTr="00313393">
        <w:trPr>
          <w:trHeight w:val="1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Версия программы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</w:tr>
      <w:tr w:rsidR="00213074" w:rsidTr="00313393">
        <w:trPr>
          <w:trHeight w:val="1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Дата Версии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 w:rsidR="00804108" w:rsidRPr="00804108">
              <w:rPr>
                <w:rFonts w:ascii="Calibri" w:eastAsia="Calibri" w:hAnsi="Calibri" w:cs="Calibri"/>
                <w:b/>
              </w:rPr>
              <w:t>0</w:t>
            </w:r>
            <w:r w:rsidR="00C6315F">
              <w:rPr>
                <w:rFonts w:ascii="Calibri" w:eastAsia="Calibri" w:hAnsi="Calibri" w:cs="Calibri"/>
                <w:b/>
                <w:lang w:val="en-US"/>
              </w:rPr>
              <w:t>9</w:t>
            </w:r>
            <w:r w:rsidR="00804108">
              <w:rPr>
                <w:rFonts w:ascii="Calibri" w:eastAsia="Calibri" w:hAnsi="Calibri" w:cs="Calibri"/>
                <w:b/>
              </w:rPr>
              <w:t>.</w:t>
            </w:r>
            <w:r w:rsidR="00804108">
              <w:rPr>
                <w:rFonts w:ascii="Calibri" w:eastAsia="Calibri" w:hAnsi="Calibri" w:cs="Calibri"/>
                <w:b/>
                <w:lang w:val="en-US"/>
              </w:rPr>
              <w:t>10</w:t>
            </w:r>
            <w:r>
              <w:rPr>
                <w:rFonts w:ascii="Calibri" w:eastAsia="Calibri" w:hAnsi="Calibri" w:cs="Calibri"/>
                <w:b/>
              </w:rPr>
              <w:t>.</w:t>
            </w:r>
            <w:r w:rsidR="00804108">
              <w:rPr>
                <w:rFonts w:ascii="Calibri" w:eastAsia="Calibri" w:hAnsi="Calibri" w:cs="Calibri"/>
                <w:b/>
                <w:lang w:val="en-US"/>
              </w:rPr>
              <w:t>2020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</w:tr>
    </w:tbl>
    <w:p w:rsidR="00213074" w:rsidRDefault="002F5E57">
      <w:pPr>
        <w:numPr>
          <w:ilvl w:val="0"/>
          <w:numId w:val="2"/>
        </w:numPr>
        <w:spacing w:after="200" w:line="276" w:lineRule="auto"/>
        <w:ind w:left="360" w:hanging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Сведения о Провайдере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532"/>
        <w:gridCol w:w="3476"/>
        <w:gridCol w:w="5337"/>
      </w:tblGrid>
      <w:tr w:rsidR="00213074">
        <w:trPr>
          <w:trHeight w:val="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Провайдер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ФГБОУ ВО "Липецкий государственный технический университет"</w:t>
            </w:r>
            <w:r>
              <w:rPr>
                <w:rFonts w:ascii="Calibri" w:eastAsia="Calibri" w:hAnsi="Calibri" w:cs="Calibri"/>
                <w:b/>
              </w:rPr>
              <w:t xml:space="preserve">  </w:t>
            </w:r>
          </w:p>
        </w:tc>
      </w:tr>
      <w:tr w:rsidR="00213074">
        <w:trPr>
          <w:trHeight w:val="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1863" w:dyaOrig="2245">
                <v:rect id="rectole0000000000" o:spid="_x0000_i1025" style="width:93pt;height:112.5pt" o:ole="" o:preferrelative="t" stroked="f">
                  <v:imagedata r:id="rId7" o:title=""/>
                </v:rect>
                <o:OLEObject Type="Embed" ProgID="StaticMetafile" ShapeID="rectole0000000000" DrawAspect="Content" ObjectID="_1664882521" r:id="rId8"/>
              </w:object>
            </w:r>
          </w:p>
        </w:tc>
      </w:tr>
      <w:tr w:rsidR="00213074">
        <w:trPr>
          <w:trHeight w:val="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Провайдер ИНН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4826012416 </w:t>
            </w:r>
            <w:r>
              <w:rPr>
                <w:rFonts w:ascii="Calibri" w:eastAsia="Calibri" w:hAnsi="Calibri" w:cs="Calibri"/>
                <w:b/>
              </w:rPr>
              <w:t xml:space="preserve">  </w:t>
            </w:r>
          </w:p>
        </w:tc>
      </w:tr>
      <w:tr w:rsidR="00213074">
        <w:trPr>
          <w:trHeight w:val="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Ответственный за программу ФИО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Корнеева Анастасия Олеговна  </w:t>
            </w:r>
            <w:r>
              <w:rPr>
                <w:rFonts w:ascii="Calibri" w:eastAsia="Calibri" w:hAnsi="Calibri" w:cs="Calibri"/>
                <w:b/>
              </w:rPr>
              <w:t xml:space="preserve">   </w:t>
            </w:r>
          </w:p>
        </w:tc>
      </w:tr>
      <w:tr w:rsidR="00213074">
        <w:trPr>
          <w:trHeight w:val="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Ответственный должность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Специалист по учебно-методической работе деканата факультета дополнительного образования  </w:t>
            </w:r>
            <w:r>
              <w:rPr>
                <w:rFonts w:ascii="Calibri" w:eastAsia="Calibri" w:hAnsi="Calibri" w:cs="Calibri"/>
                <w:b/>
              </w:rPr>
              <w:t xml:space="preserve">  </w:t>
            </w:r>
          </w:p>
        </w:tc>
      </w:tr>
      <w:tr w:rsidR="00213074">
        <w:trPr>
          <w:trHeight w:val="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1.6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Ответственный Телефон</w:t>
            </w:r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+7(904)285-23-83 </w:t>
            </w:r>
            <w:r>
              <w:rPr>
                <w:rFonts w:ascii="Calibri" w:eastAsia="Calibri" w:hAnsi="Calibri" w:cs="Calibri"/>
                <w:b/>
              </w:rPr>
              <w:t xml:space="preserve">  </w:t>
            </w:r>
          </w:p>
        </w:tc>
      </w:tr>
      <w:tr w:rsidR="00213074">
        <w:trPr>
          <w:trHeight w:val="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1.7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Ответственный </w:t>
            </w:r>
            <w:proofErr w:type="spellStart"/>
            <w:r>
              <w:rPr>
                <w:rFonts w:ascii="Calibri" w:eastAsia="Calibri" w:hAnsi="Calibri" w:cs="Calibri"/>
              </w:rPr>
              <w:t>Е-mail</w:t>
            </w:r>
            <w:proofErr w:type="spellEnd"/>
          </w:p>
        </w:tc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korneeva_ao@stu.lipetsk.ru  </w:t>
            </w:r>
            <w:r>
              <w:rPr>
                <w:rFonts w:ascii="Calibri" w:eastAsia="Calibri" w:hAnsi="Calibri" w:cs="Calibri"/>
                <w:b/>
              </w:rPr>
              <w:t xml:space="preserve">  </w:t>
            </w:r>
          </w:p>
        </w:tc>
      </w:tr>
    </w:tbl>
    <w:p w:rsidR="00213074" w:rsidRDefault="002F5E57">
      <w:pPr>
        <w:numPr>
          <w:ilvl w:val="0"/>
          <w:numId w:val="3"/>
        </w:numPr>
        <w:spacing w:after="200" w:line="276" w:lineRule="auto"/>
        <w:ind w:left="360" w:hanging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Основные Данные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567"/>
        <w:gridCol w:w="2269"/>
        <w:gridCol w:w="6711"/>
      </w:tblGrid>
      <w:tr w:rsidR="002F5E57" w:rsidTr="00DB33DD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</w:rPr>
              <w:t>№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Название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Описание</w:t>
            </w:r>
          </w:p>
        </w:tc>
      </w:tr>
      <w:tr w:rsidR="002F5E57" w:rsidTr="00DB33DD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Название программы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Pr="002F5E57">
              <w:rPr>
                <w:rFonts w:ascii="Calibri" w:eastAsia="Calibri" w:hAnsi="Calibri" w:cs="Calibri"/>
              </w:rPr>
              <w:t>Безопасность компьютерных систем</w:t>
            </w:r>
          </w:p>
        </w:tc>
      </w:tr>
      <w:tr w:rsidR="002F5E57" w:rsidTr="00DB33DD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Ссылка  на страницу программы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Pr="00313393" w:rsidRDefault="002F5E57" w:rsidP="00A92C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313393" w:rsidRPr="00313393">
              <w:rPr>
                <w:rFonts w:ascii="Calibri" w:eastAsia="Calibri" w:hAnsi="Calibri" w:cs="Calibri"/>
              </w:rPr>
              <w:t>https://cloud.stu.lipetsk.ru/index.php/s/HQZApSwYxLtHXxx#pdfviewer</w:t>
            </w:r>
          </w:p>
        </w:tc>
      </w:tr>
      <w:tr w:rsidR="002F5E57" w:rsidTr="00DB33DD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Формат обучения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Онлайн</w:t>
            </w:r>
            <w:proofErr w:type="spellEnd"/>
          </w:p>
        </w:tc>
      </w:tr>
      <w:tr w:rsidR="002F5E57" w:rsidTr="00DB33DD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DB33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Личный кабинет на сайте ЛГТУ</w:t>
            </w:r>
          </w:p>
          <w:p w:rsidR="00313393" w:rsidRDefault="0031339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13393">
              <w:rPr>
                <w:rFonts w:ascii="Calibri" w:eastAsia="Calibri" w:hAnsi="Calibri" w:cs="Calibri"/>
              </w:rPr>
              <w:t>http://eserv.stu.lipetsk.ru/course/view.php?id=666</w:t>
            </w:r>
          </w:p>
        </w:tc>
      </w:tr>
      <w:tr w:rsidR="002F5E57" w:rsidTr="00DB33DD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2.4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Уровень сложности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Базовый   </w:t>
            </w:r>
          </w:p>
        </w:tc>
      </w:tr>
      <w:tr w:rsidR="002F5E57" w:rsidTr="00DB33DD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Количество академических часов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10</w:t>
            </w:r>
            <w:r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</w:tr>
      <w:tr w:rsidR="002F5E57" w:rsidTr="00DB33DD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Практикоориентированный</w:t>
            </w:r>
            <w:proofErr w:type="spellEnd"/>
            <w:r>
              <w:rPr>
                <w:rFonts w:ascii="Calibri" w:eastAsia="Calibri" w:hAnsi="Calibri" w:cs="Calibri"/>
              </w:rPr>
              <w:t xml:space="preserve"> характер </w:t>
            </w:r>
            <w:r>
              <w:rPr>
                <w:rFonts w:ascii="Calibri" w:eastAsia="Calibri" w:hAnsi="Calibri" w:cs="Calibri"/>
              </w:rPr>
              <w:lastRenderedPageBreak/>
              <w:t>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 86    </w:t>
            </w:r>
          </w:p>
        </w:tc>
      </w:tr>
      <w:tr w:rsidR="002F5E57" w:rsidTr="00DB33DD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2.6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15 000 руб. </w:t>
            </w:r>
          </w:p>
          <w:p w:rsidR="002F5E57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Hlk53445270"/>
            <w:r>
              <w:rPr>
                <w:rFonts w:ascii="Calibri" w:eastAsia="Calibri" w:hAnsi="Calibri" w:cs="Calibri"/>
              </w:rPr>
              <w:t>МФТИ (</w:t>
            </w:r>
            <w:r w:rsidRPr="002F5E57">
              <w:rPr>
                <w:rFonts w:ascii="Calibri" w:eastAsia="Calibri" w:hAnsi="Calibri" w:cs="Calibri"/>
              </w:rPr>
              <w:t>Техническая защита информации. Способы и средства защиты информации от несанкционированного доступа</w:t>
            </w:r>
            <w:r>
              <w:rPr>
                <w:rFonts w:ascii="Calibri" w:eastAsia="Calibri" w:hAnsi="Calibri" w:cs="Calibri"/>
              </w:rPr>
              <w:t>) </w:t>
            </w:r>
          </w:p>
          <w:p w:rsidR="002F5E57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5E57">
              <w:rPr>
                <w:rFonts w:ascii="Calibri" w:eastAsia="Calibri" w:hAnsi="Calibri" w:cs="Calibri"/>
                <w:color w:val="0000FF"/>
                <w:u w:val="single"/>
              </w:rPr>
              <w:t>https://mipt.ru/cdpo/programs/software/supervised_learning.php?ELEMENT_ID=1899815&amp;clear_cache=Y</w:t>
            </w:r>
            <w:r>
              <w:rPr>
                <w:rFonts w:ascii="Calibri" w:eastAsia="Calibri" w:hAnsi="Calibri" w:cs="Calibri"/>
              </w:rPr>
              <w:t> 108 ч.47500 руб.</w:t>
            </w:r>
            <w:r>
              <w:rPr>
                <w:rFonts w:ascii="Calibri" w:eastAsia="Calibri" w:hAnsi="Calibri" w:cs="Calibri"/>
              </w:rPr>
              <w:br/>
            </w:r>
            <w:r w:rsidRPr="002F5E57">
              <w:rPr>
                <w:rFonts w:ascii="Calibri" w:eastAsia="Calibri" w:hAnsi="Calibri" w:cs="Calibri"/>
              </w:rPr>
              <w:t>МФТИ (Технологии и средства защиты компьютерных систем)</w:t>
            </w:r>
          </w:p>
          <w:p w:rsidR="002F5E57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обучения) </w:t>
            </w:r>
          </w:p>
          <w:p w:rsidR="00213074" w:rsidRDefault="00F55BB3" w:rsidP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9" w:history="1">
              <w:r w:rsidR="002F5E57" w:rsidRPr="00185D45">
                <w:rPr>
                  <w:rStyle w:val="a3"/>
                </w:rPr>
                <w:t>https://mipt.ru/cdpo/programs/software/supervised_learning.php?ELEMENT_ID=1851491&amp;clear_cache=Y</w:t>
              </w:r>
            </w:hyperlink>
            <w:r w:rsidR="002F5E57">
              <w:t xml:space="preserve"> </w:t>
            </w:r>
            <w:r w:rsidR="002F5E57">
              <w:rPr>
                <w:rFonts w:ascii="Calibri" w:eastAsia="Calibri" w:hAnsi="Calibri" w:cs="Calibri"/>
              </w:rPr>
              <w:t> 102 ч. 49500 руб.</w:t>
            </w:r>
            <w:r w:rsidR="002F5E57">
              <w:rPr>
                <w:rFonts w:ascii="Calibri" w:eastAsia="Calibri" w:hAnsi="Calibri" w:cs="Calibri"/>
              </w:rPr>
              <w:br/>
            </w:r>
            <w:r w:rsidR="002F5E57" w:rsidRPr="002F5E57">
              <w:rPr>
                <w:rFonts w:ascii="Calibri" w:eastAsia="Calibri" w:hAnsi="Calibri" w:cs="Calibri"/>
              </w:rPr>
              <w:t>МФТИ (Защита персональных данных)</w:t>
            </w:r>
            <w:r w:rsidR="002F5E57">
              <w:rPr>
                <w:rFonts w:ascii="Calibri" w:eastAsia="Calibri" w:hAnsi="Calibri" w:cs="Calibri"/>
              </w:rPr>
              <w:t> </w:t>
            </w:r>
            <w:r w:rsidR="002F5E57" w:rsidRPr="002F5E57">
              <w:rPr>
                <w:rFonts w:ascii="Calibri" w:eastAsia="Calibri" w:hAnsi="Calibri" w:cs="Calibri"/>
                <w:color w:val="0000FF"/>
                <w:u w:val="single"/>
              </w:rPr>
              <w:t>https://mipt.ru/cdpo/programs/software/supervised_learning.php?ELEMENT_ID=1910217&amp;clear_cache=Y</w:t>
            </w:r>
            <w:r w:rsidR="002F5E57">
              <w:rPr>
                <w:rFonts w:ascii="Calibri" w:eastAsia="Calibri" w:hAnsi="Calibri" w:cs="Calibri"/>
              </w:rPr>
              <w:t xml:space="preserve">  72 ч. 29000 руб. </w:t>
            </w:r>
            <w:r w:rsidR="002F5E57">
              <w:rPr>
                <w:rFonts w:ascii="Calibri" w:eastAsia="Calibri" w:hAnsi="Calibri" w:cs="Calibri"/>
                <w:b/>
              </w:rPr>
              <w:t xml:space="preserve">  </w:t>
            </w:r>
            <w:bookmarkEnd w:id="0"/>
          </w:p>
        </w:tc>
      </w:tr>
      <w:tr w:rsidR="002F5E57" w:rsidTr="00DB33DD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Минимальное количество человек на курсе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10  </w:t>
            </w:r>
            <w:r>
              <w:rPr>
                <w:rFonts w:ascii="Calibri" w:eastAsia="Calibri" w:hAnsi="Calibri" w:cs="Calibri"/>
                <w:b/>
              </w:rPr>
              <w:t xml:space="preserve">  </w:t>
            </w:r>
          </w:p>
        </w:tc>
      </w:tr>
      <w:tr w:rsidR="002F5E57" w:rsidTr="00DB33DD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2.8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Максимальное количество человек на курсе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823F29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 xml:space="preserve">5 </w:t>
            </w:r>
            <w:r>
              <w:rPr>
                <w:rFonts w:ascii="Calibri" w:eastAsia="Calibri" w:hAnsi="Calibri" w:cs="Calibri"/>
                <w:b/>
              </w:rPr>
              <w:t xml:space="preserve">   </w:t>
            </w:r>
          </w:p>
        </w:tc>
      </w:tr>
      <w:tr w:rsidR="002F5E57" w:rsidTr="00DB33DD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2.9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Данные о количестве слушателей, ранее успешно прошедших обучение по </w:t>
            </w:r>
            <w:r>
              <w:rPr>
                <w:rFonts w:ascii="Calibri" w:eastAsia="Calibri" w:hAnsi="Calibri" w:cs="Calibri"/>
              </w:rPr>
              <w:lastRenderedPageBreak/>
              <w:t>образовательной программе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 w:rsidP="004424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  </w:t>
            </w:r>
            <w:r w:rsidR="004424A7">
              <w:rPr>
                <w:rFonts w:ascii="Calibri" w:eastAsia="Calibri" w:hAnsi="Calibri" w:cs="Calibri"/>
                <w:lang w:val="en-US"/>
              </w:rPr>
              <w:t>-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</w:tr>
      <w:tr w:rsidR="002F5E57" w:rsidTr="00DB33DD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2.10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Формы аттестации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Итоговое задание  </w:t>
            </w:r>
            <w:r>
              <w:rPr>
                <w:rFonts w:ascii="Calibri" w:eastAsia="Calibri" w:hAnsi="Calibri" w:cs="Calibri"/>
                <w:b/>
              </w:rPr>
              <w:t xml:space="preserve">  </w:t>
            </w:r>
          </w:p>
        </w:tc>
      </w:tr>
      <w:tr w:rsidR="002F5E57" w:rsidTr="00DB33DD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Связь, информационные и коммуникационные технологии</w:t>
            </w:r>
          </w:p>
        </w:tc>
      </w:tr>
    </w:tbl>
    <w:p w:rsidR="00213074" w:rsidRDefault="00213074">
      <w:pPr>
        <w:spacing w:after="200" w:line="276" w:lineRule="auto"/>
        <w:rPr>
          <w:rFonts w:ascii="Calibri" w:eastAsia="Calibri" w:hAnsi="Calibri" w:cs="Calibri"/>
          <w:b/>
        </w:rPr>
      </w:pPr>
    </w:p>
    <w:p w:rsidR="00213074" w:rsidRDefault="002F5E57">
      <w:pPr>
        <w:numPr>
          <w:ilvl w:val="0"/>
          <w:numId w:val="4"/>
        </w:numPr>
        <w:spacing w:after="0" w:line="276" w:lineRule="auto"/>
        <w:ind w:left="360" w:hanging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Аннотация программы</w:t>
      </w:r>
    </w:p>
    <w:p w:rsidR="00213074" w:rsidRDefault="002F5E57">
      <w:pPr>
        <w:spacing w:after="20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 xml:space="preserve">  1. Цель реализации программы</w:t>
      </w:r>
    </w:p>
    <w:p w:rsidR="00213074" w:rsidRDefault="002E0A17">
      <w:pPr>
        <w:spacing w:after="200" w:line="276" w:lineRule="auto"/>
        <w:rPr>
          <w:rFonts w:ascii="Calibri" w:eastAsia="Calibri" w:hAnsi="Calibri" w:cs="Calibri"/>
        </w:rPr>
      </w:pPr>
      <w:r w:rsidRPr="002E0A17">
        <w:rPr>
          <w:rFonts w:ascii="Calibri" w:eastAsia="Calibri" w:hAnsi="Calibri" w:cs="Calibri"/>
        </w:rPr>
        <w:t>Целью реализации программы «Безопасность компьютерных систем» является изучение современных средств и методов защиты информационных систем от несанкционированного доступа, средств разграничения доступа, криптографических алгоритмов, межсетевых экранов, изучение прикладных пакетов для обеспечения безопасности информации.</w:t>
      </w:r>
    </w:p>
    <w:p w:rsidR="00213074" w:rsidRDefault="002F5E57">
      <w:pPr>
        <w:spacing w:after="20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2. Требования к результатам обучения</w:t>
      </w:r>
    </w:p>
    <w:p w:rsidR="00213074" w:rsidRDefault="002F5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результате освоения программы слушатель должен приобрести следующие знания:</w:t>
      </w:r>
    </w:p>
    <w:p w:rsidR="002E0A17" w:rsidRPr="002E0A17" w:rsidRDefault="002E0A17" w:rsidP="002E0A17">
      <w:pPr>
        <w:spacing w:after="20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 w:rsidRPr="002E0A17">
        <w:rPr>
          <w:rFonts w:ascii="Calibri" w:eastAsia="Calibri" w:hAnsi="Calibri" w:cs="Calibri"/>
          <w:color w:val="000000"/>
          <w:u w:val="single"/>
        </w:rPr>
        <w:t>- классификации и модели угроз безопасности информации в автоматизированных системах;</w:t>
      </w:r>
    </w:p>
    <w:p w:rsidR="002E0A17" w:rsidRPr="002E0A17" w:rsidRDefault="002E0A17" w:rsidP="002E0A17">
      <w:pPr>
        <w:spacing w:after="20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 w:rsidRPr="002E0A17">
        <w:rPr>
          <w:rFonts w:ascii="Calibri" w:eastAsia="Calibri" w:hAnsi="Calibri" w:cs="Calibri"/>
          <w:color w:val="000000"/>
          <w:u w:val="single"/>
        </w:rPr>
        <w:t>- принципы построения защищенных автоматизированных систем и типовые инструменты обеспечения безопасности информации, предусмотренные в современных операционных системах, СУБД, а также реализованные в специализированных средствах защиты информации;</w:t>
      </w:r>
    </w:p>
    <w:p w:rsidR="002E0A17" w:rsidRPr="002E0A17" w:rsidRDefault="002E0A17" w:rsidP="002E0A17">
      <w:pPr>
        <w:spacing w:after="20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 w:rsidRPr="002E0A17">
        <w:rPr>
          <w:rFonts w:ascii="Calibri" w:eastAsia="Calibri" w:hAnsi="Calibri" w:cs="Calibri"/>
          <w:color w:val="000000"/>
          <w:u w:val="single"/>
        </w:rPr>
        <w:t>- методы и средства защиты от удаленных атак на сетевые ресурсы, обеспечения безопасности межсетевого взаимодействия;</w:t>
      </w:r>
    </w:p>
    <w:p w:rsidR="002E0A17" w:rsidRPr="002E0A17" w:rsidRDefault="002E0A17" w:rsidP="002E0A17">
      <w:pPr>
        <w:spacing w:after="20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 w:rsidRPr="002E0A17">
        <w:rPr>
          <w:rFonts w:ascii="Calibri" w:eastAsia="Calibri" w:hAnsi="Calibri" w:cs="Calibri"/>
          <w:color w:val="000000"/>
          <w:u w:val="single"/>
        </w:rPr>
        <w:t>- основные направления применения криптографических технологий при защите автоматизированных систем;</w:t>
      </w:r>
    </w:p>
    <w:p w:rsidR="00213074" w:rsidRDefault="002E0A17" w:rsidP="002E0A17">
      <w:pPr>
        <w:spacing w:after="20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 w:rsidRPr="002E0A17">
        <w:rPr>
          <w:rFonts w:ascii="Calibri" w:eastAsia="Calibri" w:hAnsi="Calibri" w:cs="Calibri"/>
          <w:color w:val="000000"/>
          <w:u w:val="single"/>
        </w:rPr>
        <w:t>- принципы организации систем обнаружения вторжений, мониторинга защищенности локальной и сетевой компьютерной среды.</w:t>
      </w:r>
    </w:p>
    <w:p w:rsidR="00213074" w:rsidRDefault="002F5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результате освоения программы слушатель должен приобрести следующие умения:</w:t>
      </w:r>
    </w:p>
    <w:p w:rsidR="002E0A17" w:rsidRPr="002E0A17" w:rsidRDefault="002E0A17" w:rsidP="002E0A17">
      <w:pPr>
        <w:spacing w:after="200" w:line="276" w:lineRule="auto"/>
        <w:ind w:firstLine="708"/>
        <w:rPr>
          <w:rFonts w:ascii="Calibri" w:eastAsia="Calibri" w:hAnsi="Calibri" w:cs="Calibri"/>
          <w:color w:val="000000"/>
          <w:u w:val="single"/>
        </w:rPr>
      </w:pPr>
      <w:r w:rsidRPr="002E0A17">
        <w:rPr>
          <w:rFonts w:ascii="Calibri" w:eastAsia="Calibri" w:hAnsi="Calibri" w:cs="Calibri"/>
          <w:color w:val="000000"/>
          <w:u w:val="single"/>
        </w:rPr>
        <w:t xml:space="preserve">- инсталлировать, тестировать, испытывать и использовать программно-аппаратные средства защиты программного обеспечения; </w:t>
      </w:r>
    </w:p>
    <w:p w:rsidR="002E0A17" w:rsidRPr="002E0A17" w:rsidRDefault="002E0A17" w:rsidP="002E0A17">
      <w:pPr>
        <w:spacing w:after="200" w:line="276" w:lineRule="auto"/>
        <w:ind w:firstLine="708"/>
        <w:rPr>
          <w:rFonts w:ascii="Calibri" w:eastAsia="Calibri" w:hAnsi="Calibri" w:cs="Calibri"/>
          <w:color w:val="000000"/>
          <w:u w:val="single"/>
        </w:rPr>
      </w:pPr>
      <w:r w:rsidRPr="002E0A17">
        <w:rPr>
          <w:rFonts w:ascii="Calibri" w:eastAsia="Calibri" w:hAnsi="Calibri" w:cs="Calibri"/>
          <w:color w:val="000000"/>
          <w:u w:val="single"/>
        </w:rPr>
        <w:t xml:space="preserve">- осуществлять меры противодействия нарушениям сетевой безопасности с использованием различных программных средств защиты; </w:t>
      </w:r>
    </w:p>
    <w:p w:rsidR="002E0A17" w:rsidRDefault="002E0A17" w:rsidP="002E0A17">
      <w:pPr>
        <w:spacing w:after="200" w:line="276" w:lineRule="auto"/>
        <w:ind w:firstLine="708"/>
        <w:rPr>
          <w:rFonts w:ascii="Calibri" w:eastAsia="Calibri" w:hAnsi="Calibri" w:cs="Calibri"/>
          <w:color w:val="000000"/>
          <w:u w:val="single"/>
        </w:rPr>
      </w:pPr>
      <w:r w:rsidRPr="002E0A17">
        <w:rPr>
          <w:rFonts w:ascii="Calibri" w:eastAsia="Calibri" w:hAnsi="Calibri" w:cs="Calibri"/>
          <w:color w:val="000000"/>
          <w:u w:val="single"/>
        </w:rPr>
        <w:lastRenderedPageBreak/>
        <w:t xml:space="preserve">- устанавливать и настраивать программное обеспечение для защиты от вредоносного программного обеспечения; </w:t>
      </w:r>
    </w:p>
    <w:p w:rsidR="00213074" w:rsidRDefault="002F5E57" w:rsidP="002E0A1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результате освоения программы слушатель должен приобрести следующие навыки:</w:t>
      </w:r>
    </w:p>
    <w:p w:rsidR="002E0A17" w:rsidRPr="002E0A17" w:rsidRDefault="002E0A17" w:rsidP="002E0A17">
      <w:pPr>
        <w:spacing w:after="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 w:rsidRPr="002E0A17">
        <w:rPr>
          <w:rFonts w:ascii="Calibri" w:eastAsia="Calibri" w:hAnsi="Calibri" w:cs="Calibri"/>
          <w:color w:val="000000"/>
          <w:u w:val="single"/>
        </w:rPr>
        <w:t>- навыками конфигурирования встроенных инструментов безопасности при администрировании распространенных операционных систем и СУБД;</w:t>
      </w:r>
    </w:p>
    <w:p w:rsidR="002E0A17" w:rsidRPr="002E0A17" w:rsidRDefault="002E0A17" w:rsidP="002E0A17">
      <w:pPr>
        <w:spacing w:after="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 w:rsidRPr="002E0A17">
        <w:rPr>
          <w:rFonts w:ascii="Calibri" w:eastAsia="Calibri" w:hAnsi="Calibri" w:cs="Calibri"/>
          <w:color w:val="000000"/>
          <w:u w:val="single"/>
        </w:rPr>
        <w:t>- навыками создания плана резервного копирования;</w:t>
      </w:r>
    </w:p>
    <w:p w:rsidR="002E0A17" w:rsidRPr="002E0A17" w:rsidRDefault="002E0A17" w:rsidP="002E0A17">
      <w:pPr>
        <w:spacing w:after="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 w:rsidRPr="002E0A17">
        <w:rPr>
          <w:rFonts w:ascii="Calibri" w:eastAsia="Calibri" w:hAnsi="Calibri" w:cs="Calibri"/>
          <w:color w:val="000000"/>
          <w:u w:val="single"/>
        </w:rPr>
        <w:t>- навыками анализа защищенности автоматизированной системы с помощью специализированных программных средств;</w:t>
      </w:r>
    </w:p>
    <w:p w:rsidR="004424A7" w:rsidRDefault="002E0A17" w:rsidP="002E0A17">
      <w:pPr>
        <w:spacing w:after="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 w:rsidRPr="002E0A17">
        <w:rPr>
          <w:rFonts w:ascii="Calibri" w:eastAsia="Calibri" w:hAnsi="Calibri" w:cs="Calibri"/>
          <w:color w:val="000000"/>
          <w:u w:val="single"/>
        </w:rPr>
        <w:t>- навыками работы с программной и технической документацией на программно-аппаратные средства защиты информации.</w:t>
      </w:r>
    </w:p>
    <w:p w:rsidR="004424A7" w:rsidRPr="0053797A" w:rsidRDefault="004424A7" w:rsidP="008E2421">
      <w:pPr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br w:type="page"/>
      </w:r>
    </w:p>
    <w:p w:rsidR="004F5D92" w:rsidRDefault="004F5D92" w:rsidP="004F5D92">
      <w:pPr>
        <w:spacing w:after="200" w:line="276" w:lineRule="auto"/>
        <w:ind w:left="720"/>
        <w:contextualSpacing/>
        <w:jc w:val="center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lastRenderedPageBreak/>
        <w:t xml:space="preserve">ФГБОУ </w:t>
      </w:r>
      <w:proofErr w:type="gramStart"/>
      <w:r>
        <w:rPr>
          <w:rFonts w:ascii="Calibri" w:eastAsia="Calibri" w:hAnsi="Calibri" w:cs="Arial"/>
        </w:rPr>
        <w:t>ВО</w:t>
      </w:r>
      <w:proofErr w:type="gramEnd"/>
      <w:r>
        <w:rPr>
          <w:rFonts w:ascii="Calibri" w:eastAsia="Calibri" w:hAnsi="Calibri" w:cs="Arial"/>
        </w:rPr>
        <w:t xml:space="preserve"> «</w:t>
      </w:r>
      <w:r w:rsidRPr="003C4A19">
        <w:rPr>
          <w:rFonts w:ascii="Calibri" w:eastAsia="Calibri" w:hAnsi="Calibri" w:cs="Arial"/>
        </w:rPr>
        <w:t>Липецкий государственный технический университет</w:t>
      </w:r>
      <w:r>
        <w:rPr>
          <w:rFonts w:ascii="Calibri" w:eastAsia="Calibri" w:hAnsi="Calibri" w:cs="Arial"/>
        </w:rPr>
        <w:t>»</w:t>
      </w:r>
    </w:p>
    <w:p w:rsidR="004F5D92" w:rsidRDefault="004F5D92" w:rsidP="004F5D92">
      <w:pPr>
        <w:spacing w:after="200" w:line="276" w:lineRule="auto"/>
        <w:ind w:left="720"/>
        <w:contextualSpacing/>
        <w:jc w:val="center"/>
        <w:rPr>
          <w:rFonts w:ascii="Calibri" w:eastAsia="Calibri" w:hAnsi="Calibri" w:cs="Arial"/>
        </w:rPr>
      </w:pPr>
    </w:p>
    <w:p w:rsidR="004F5D92" w:rsidRDefault="004F5D92" w:rsidP="004F5D92">
      <w:pPr>
        <w:ind w:left="6096"/>
        <w:jc w:val="both"/>
      </w:pPr>
    </w:p>
    <w:p w:rsidR="004F5D92" w:rsidRPr="004246AC" w:rsidRDefault="004F5D92" w:rsidP="004F5D92">
      <w:pPr>
        <w:ind w:left="6096"/>
        <w:jc w:val="both"/>
      </w:pPr>
      <w:r w:rsidRPr="004246AC">
        <w:t>УТВЕРЖДАЮ</w:t>
      </w:r>
    </w:p>
    <w:p w:rsidR="004F5D92" w:rsidRPr="004246AC" w:rsidRDefault="004F5D92" w:rsidP="004F5D92">
      <w:pPr>
        <w:ind w:left="6096"/>
        <w:jc w:val="both"/>
      </w:pPr>
      <w:r w:rsidRPr="004246AC">
        <w:t>Ректор ЛГТУ</w:t>
      </w:r>
    </w:p>
    <w:p w:rsidR="004F5D92" w:rsidRPr="004246AC" w:rsidRDefault="004F5D92" w:rsidP="004F5D92">
      <w:pPr>
        <w:ind w:left="6096"/>
        <w:jc w:val="both"/>
      </w:pPr>
    </w:p>
    <w:p w:rsidR="004F5D92" w:rsidRPr="004246AC" w:rsidRDefault="004F5D92" w:rsidP="004F5D92">
      <w:pPr>
        <w:spacing w:line="360" w:lineRule="auto"/>
        <w:ind w:left="6096"/>
        <w:jc w:val="both"/>
      </w:pPr>
      <w:r w:rsidRPr="004246AC">
        <w:t>________________ Сараев П.В.</w:t>
      </w:r>
    </w:p>
    <w:p w:rsidR="004F5D92" w:rsidRPr="004246AC" w:rsidRDefault="004F5D92" w:rsidP="004F5D92">
      <w:pPr>
        <w:ind w:left="6096"/>
        <w:jc w:val="both"/>
      </w:pPr>
      <w:r w:rsidRPr="004246AC">
        <w:t xml:space="preserve"> « ___ »  _____________  2020 г.</w:t>
      </w:r>
    </w:p>
    <w:p w:rsidR="004F5D92" w:rsidRPr="004246AC" w:rsidRDefault="004F5D92" w:rsidP="004F5D92">
      <w:pPr>
        <w:jc w:val="both"/>
        <w:rPr>
          <w:b/>
        </w:rPr>
      </w:pPr>
    </w:p>
    <w:p w:rsidR="004F5D92" w:rsidRDefault="004F5D92" w:rsidP="004F5D92">
      <w:pPr>
        <w:spacing w:after="200" w:line="276" w:lineRule="auto"/>
        <w:ind w:left="720"/>
        <w:contextualSpacing/>
        <w:jc w:val="center"/>
        <w:rPr>
          <w:rFonts w:ascii="Calibri" w:eastAsia="Calibri" w:hAnsi="Calibri" w:cs="Arial"/>
        </w:rPr>
      </w:pPr>
    </w:p>
    <w:p w:rsidR="004F5D92" w:rsidRDefault="004F5D92" w:rsidP="004F5D92">
      <w:pPr>
        <w:spacing w:after="200" w:line="276" w:lineRule="auto"/>
        <w:ind w:left="720"/>
        <w:contextualSpacing/>
        <w:jc w:val="center"/>
        <w:rPr>
          <w:rFonts w:ascii="Calibri" w:eastAsia="Calibri" w:hAnsi="Calibri" w:cs="Arial"/>
        </w:rPr>
      </w:pPr>
    </w:p>
    <w:p w:rsidR="004F5D92" w:rsidRDefault="004F5D92" w:rsidP="004F5D92">
      <w:pPr>
        <w:spacing w:after="200" w:line="276" w:lineRule="auto"/>
        <w:ind w:left="720"/>
        <w:contextualSpacing/>
        <w:jc w:val="center"/>
        <w:rPr>
          <w:rFonts w:ascii="Calibri" w:eastAsia="Calibri" w:hAnsi="Calibri" w:cs="Arial"/>
        </w:rPr>
      </w:pPr>
    </w:p>
    <w:p w:rsidR="004F5D92" w:rsidRPr="004F5D92" w:rsidRDefault="004F5D92" w:rsidP="004F5D92">
      <w:pPr>
        <w:spacing w:after="200" w:line="276" w:lineRule="auto"/>
        <w:ind w:left="720"/>
        <w:contextualSpacing/>
        <w:jc w:val="center"/>
        <w:rPr>
          <w:rFonts w:ascii="Calibri" w:eastAsia="Calibri" w:hAnsi="Calibri" w:cs="Arial"/>
        </w:rPr>
      </w:pPr>
    </w:p>
    <w:p w:rsidR="004F5D92" w:rsidRDefault="004F5D92" w:rsidP="004F5D92">
      <w:pPr>
        <w:spacing w:after="200" w:line="276" w:lineRule="auto"/>
        <w:ind w:left="720"/>
        <w:contextualSpacing/>
        <w:jc w:val="center"/>
        <w:rPr>
          <w:rFonts w:ascii="Calibri" w:eastAsia="Calibri" w:hAnsi="Calibri" w:cs="Arial"/>
        </w:rPr>
      </w:pPr>
    </w:p>
    <w:p w:rsidR="004F5D92" w:rsidRDefault="004F5D92" w:rsidP="004F5D92">
      <w:pPr>
        <w:spacing w:after="200" w:line="276" w:lineRule="auto"/>
        <w:ind w:left="720"/>
        <w:contextualSpacing/>
        <w:jc w:val="center"/>
        <w:rPr>
          <w:rFonts w:ascii="Calibri" w:eastAsia="Calibri" w:hAnsi="Calibri" w:cs="Arial"/>
        </w:rPr>
      </w:pPr>
    </w:p>
    <w:p w:rsidR="004F5D92" w:rsidRDefault="004F5D92" w:rsidP="004F5D92">
      <w:pPr>
        <w:spacing w:after="200" w:line="276" w:lineRule="auto"/>
        <w:ind w:left="720"/>
        <w:contextualSpacing/>
        <w:jc w:val="center"/>
        <w:rPr>
          <w:rFonts w:ascii="Calibri" w:eastAsia="Calibri" w:hAnsi="Calibri" w:cs="Arial"/>
        </w:rPr>
      </w:pPr>
    </w:p>
    <w:p w:rsidR="004F5D92" w:rsidRPr="003C4A19" w:rsidRDefault="004F5D92" w:rsidP="004F5D92">
      <w:pPr>
        <w:spacing w:after="200" w:line="276" w:lineRule="auto"/>
        <w:ind w:left="720"/>
        <w:contextualSpacing/>
        <w:jc w:val="center"/>
        <w:rPr>
          <w:rFonts w:ascii="Calibri" w:eastAsia="Calibri" w:hAnsi="Calibri" w:cs="Arial"/>
        </w:rPr>
      </w:pPr>
    </w:p>
    <w:p w:rsidR="004F5D92" w:rsidRPr="003C4A19" w:rsidRDefault="004F5D92" w:rsidP="004F5D92">
      <w:pPr>
        <w:spacing w:after="200" w:line="276" w:lineRule="auto"/>
        <w:ind w:left="720"/>
        <w:contextualSpacing/>
        <w:jc w:val="center"/>
        <w:rPr>
          <w:rFonts w:ascii="Calibri" w:eastAsia="Calibri" w:hAnsi="Calibri" w:cs="Arial"/>
        </w:rPr>
      </w:pPr>
      <w:r w:rsidRPr="003C4A19">
        <w:rPr>
          <w:rFonts w:ascii="Calibri" w:eastAsia="Calibri" w:hAnsi="Calibri" w:cs="Arial"/>
        </w:rPr>
        <w:t>Дополнительная профессиональная программа повышения квалификации</w:t>
      </w:r>
    </w:p>
    <w:p w:rsidR="004F5D92" w:rsidRPr="003C4A19" w:rsidRDefault="004F5D92" w:rsidP="004F5D92">
      <w:pPr>
        <w:spacing w:after="200" w:line="276" w:lineRule="auto"/>
        <w:jc w:val="center"/>
        <w:rPr>
          <w:rFonts w:ascii="Calibri" w:eastAsia="Calibri" w:hAnsi="Calibri" w:cs="Arial"/>
        </w:rPr>
      </w:pPr>
      <w:r w:rsidRPr="003C4A19">
        <w:rPr>
          <w:rFonts w:ascii="Calibri" w:eastAsia="Calibri" w:hAnsi="Calibri" w:cs="Arial"/>
        </w:rPr>
        <w:t xml:space="preserve">«  </w:t>
      </w:r>
      <w:r w:rsidRPr="005F130D">
        <w:t>Безопасность компьютерных систем</w:t>
      </w:r>
      <w:r w:rsidRPr="003C4A19">
        <w:rPr>
          <w:rFonts w:ascii="Calibri" w:eastAsia="Calibri" w:hAnsi="Calibri" w:cs="Arial"/>
        </w:rPr>
        <w:t xml:space="preserve">  »</w:t>
      </w:r>
    </w:p>
    <w:p w:rsidR="004F5D92" w:rsidRPr="003C4A19" w:rsidRDefault="004F5D92" w:rsidP="004F5D92">
      <w:pPr>
        <w:spacing w:after="200" w:line="276" w:lineRule="auto"/>
        <w:jc w:val="center"/>
        <w:rPr>
          <w:rFonts w:ascii="Calibri" w:eastAsia="Calibri" w:hAnsi="Calibri" w:cs="Arial"/>
        </w:rPr>
      </w:pPr>
      <w:r w:rsidRPr="003C4A19">
        <w:rPr>
          <w:rFonts w:ascii="Calibri" w:eastAsia="Calibri" w:hAnsi="Calibri" w:cs="Arial"/>
        </w:rPr>
        <w:t xml:space="preserve">   </w:t>
      </w:r>
      <w:r w:rsidR="0053797A">
        <w:rPr>
          <w:rFonts w:ascii="Calibri" w:eastAsia="Calibri" w:hAnsi="Calibri" w:cs="Arial"/>
        </w:rPr>
        <w:t>102</w:t>
      </w:r>
      <w:r w:rsidRPr="003C4A19">
        <w:rPr>
          <w:rFonts w:ascii="Calibri" w:eastAsia="Calibri" w:hAnsi="Calibri" w:cs="Arial"/>
        </w:rPr>
        <w:t xml:space="preserve">     часа.</w:t>
      </w:r>
    </w:p>
    <w:p w:rsidR="004F5D92" w:rsidRDefault="004F5D92" w:rsidP="004F5D92"/>
    <w:p w:rsidR="004424A7" w:rsidRPr="00F86159" w:rsidRDefault="004424A7" w:rsidP="004424A7">
      <w:pPr>
        <w:spacing w:after="0" w:line="240" w:lineRule="auto"/>
        <w:ind w:left="6663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4F5D92" w:rsidRPr="00F86159" w:rsidRDefault="004F5D92" w:rsidP="004424A7">
      <w:pPr>
        <w:spacing w:after="0" w:line="240" w:lineRule="auto"/>
        <w:ind w:left="6663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4F5D92" w:rsidRPr="00F86159" w:rsidRDefault="004F5D92" w:rsidP="004424A7">
      <w:pPr>
        <w:spacing w:after="0" w:line="240" w:lineRule="auto"/>
        <w:ind w:left="6663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4F5D92" w:rsidRPr="00F86159" w:rsidRDefault="004F5D92" w:rsidP="004424A7">
      <w:pPr>
        <w:spacing w:after="0" w:line="240" w:lineRule="auto"/>
        <w:ind w:left="6663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4F5D92" w:rsidRPr="00F86159" w:rsidRDefault="004F5D92" w:rsidP="004424A7">
      <w:pPr>
        <w:spacing w:after="0" w:line="240" w:lineRule="auto"/>
        <w:ind w:left="6663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4F5D92" w:rsidRPr="00F86159" w:rsidRDefault="004F5D92" w:rsidP="004424A7">
      <w:pPr>
        <w:spacing w:after="0" w:line="240" w:lineRule="auto"/>
        <w:ind w:left="6663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4F5D92" w:rsidRPr="00F86159" w:rsidRDefault="004F5D92" w:rsidP="004424A7">
      <w:pPr>
        <w:spacing w:after="0" w:line="240" w:lineRule="auto"/>
        <w:ind w:left="6663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4F5D92" w:rsidRPr="00F86159" w:rsidRDefault="004F5D92" w:rsidP="004424A7">
      <w:pPr>
        <w:spacing w:after="0" w:line="240" w:lineRule="auto"/>
        <w:ind w:left="6663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4F5D92" w:rsidRPr="00F86159" w:rsidRDefault="004F5D92" w:rsidP="004424A7">
      <w:pPr>
        <w:spacing w:after="0" w:line="240" w:lineRule="auto"/>
        <w:ind w:left="6663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4F5D92" w:rsidRPr="00F86159" w:rsidRDefault="004F5D92" w:rsidP="004424A7">
      <w:pPr>
        <w:spacing w:after="0" w:line="240" w:lineRule="auto"/>
        <w:ind w:left="6663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4F5D92" w:rsidRPr="00F86159" w:rsidRDefault="004F5D92" w:rsidP="004424A7">
      <w:pPr>
        <w:spacing w:after="0" w:line="240" w:lineRule="auto"/>
        <w:ind w:left="6663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4F5D92" w:rsidRPr="00F86159" w:rsidRDefault="004F5D92" w:rsidP="004424A7">
      <w:pPr>
        <w:spacing w:after="0" w:line="240" w:lineRule="auto"/>
        <w:ind w:left="6663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4F5D92" w:rsidRPr="00F86159" w:rsidRDefault="004F5D92" w:rsidP="004424A7">
      <w:pPr>
        <w:spacing w:after="0" w:line="240" w:lineRule="auto"/>
        <w:ind w:left="6663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4F5D92" w:rsidRPr="00F86159" w:rsidRDefault="004F5D92" w:rsidP="004424A7">
      <w:pPr>
        <w:spacing w:after="0" w:line="240" w:lineRule="auto"/>
        <w:ind w:left="6663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4F5D92" w:rsidRPr="00F86159" w:rsidRDefault="004F5D92" w:rsidP="004424A7">
      <w:pPr>
        <w:spacing w:after="0" w:line="240" w:lineRule="auto"/>
        <w:ind w:left="6663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4F5D92" w:rsidRPr="00F86159" w:rsidRDefault="004F5D92" w:rsidP="004424A7">
      <w:pPr>
        <w:spacing w:after="0" w:line="240" w:lineRule="auto"/>
        <w:ind w:left="6663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4F5D92" w:rsidRPr="00F86159" w:rsidRDefault="004F5D92" w:rsidP="004424A7">
      <w:pPr>
        <w:spacing w:after="0" w:line="240" w:lineRule="auto"/>
        <w:ind w:left="6663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4F5D92" w:rsidRPr="00F86159" w:rsidRDefault="004F5D92" w:rsidP="004424A7">
      <w:pPr>
        <w:spacing w:after="0" w:line="240" w:lineRule="auto"/>
        <w:ind w:left="6663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4F5D92" w:rsidRPr="00F86159" w:rsidRDefault="004F5D92" w:rsidP="004424A7">
      <w:pPr>
        <w:spacing w:after="0" w:line="240" w:lineRule="auto"/>
        <w:ind w:left="6663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4F5D92" w:rsidRPr="00F86159" w:rsidRDefault="004F5D92" w:rsidP="004424A7">
      <w:pPr>
        <w:spacing w:after="0" w:line="240" w:lineRule="auto"/>
        <w:ind w:left="6663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4F5D92" w:rsidRPr="00F86159" w:rsidRDefault="004F5D92" w:rsidP="004424A7">
      <w:pPr>
        <w:spacing w:after="0" w:line="240" w:lineRule="auto"/>
        <w:ind w:left="6663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4F5D92" w:rsidRPr="00F86159" w:rsidRDefault="004F5D92" w:rsidP="004424A7">
      <w:pPr>
        <w:spacing w:after="0" w:line="240" w:lineRule="auto"/>
        <w:ind w:left="6663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4F5D92" w:rsidRPr="00F86159" w:rsidRDefault="004F5D92" w:rsidP="004424A7">
      <w:pPr>
        <w:spacing w:after="0" w:line="240" w:lineRule="auto"/>
        <w:ind w:left="6663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213074" w:rsidRPr="004424A7" w:rsidRDefault="002F5E57" w:rsidP="008E2421">
      <w:pP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ОБЩАЯ ХАРАКТЕРИСТИКА ПРОГРАММЫ</w:t>
      </w:r>
    </w:p>
    <w:p w:rsidR="00213074" w:rsidRDefault="00213074">
      <w:pPr>
        <w:spacing w:after="0" w:line="276" w:lineRule="auto"/>
        <w:ind w:left="720"/>
        <w:jc w:val="center"/>
        <w:rPr>
          <w:rFonts w:ascii="Calibri" w:eastAsia="Calibri" w:hAnsi="Calibri" w:cs="Calibri"/>
          <w:color w:val="000000"/>
          <w:u w:val="single"/>
        </w:rPr>
      </w:pPr>
    </w:p>
    <w:p w:rsidR="00213074" w:rsidRDefault="002F5E57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1.Цель программы</w:t>
      </w:r>
    </w:p>
    <w:p w:rsidR="00213074" w:rsidRDefault="004424A7">
      <w:pPr>
        <w:spacing w:after="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 w:rsidRPr="004424A7">
        <w:rPr>
          <w:rFonts w:ascii="Calibri" w:eastAsia="Calibri" w:hAnsi="Calibri" w:cs="Calibri"/>
          <w:color w:val="000000"/>
          <w:u w:val="single"/>
        </w:rPr>
        <w:t>Целью реализации программы «Безопасность компьютерных систем» является изучение современных средств и методов защиты информационных систем от несанкционированного доступа, средств разграничения доступа, криптографических алгоритмов, межсетевых экранов, изучение прикладных пакетов для обеспечения безопасности информации.</w:t>
      </w:r>
      <w:r w:rsidR="002F5E57">
        <w:rPr>
          <w:rFonts w:ascii="Calibri" w:eastAsia="Calibri" w:hAnsi="Calibri" w:cs="Calibri"/>
          <w:color w:val="000000"/>
          <w:u w:val="single"/>
        </w:rPr>
        <w:t xml:space="preserve">  </w:t>
      </w:r>
    </w:p>
    <w:p w:rsidR="00213074" w:rsidRDefault="00213074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</w:p>
    <w:p w:rsidR="00213074" w:rsidRDefault="002F5E57">
      <w:pPr>
        <w:spacing w:after="20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2.Планируемые результаты обучения:</w:t>
      </w:r>
    </w:p>
    <w:p w:rsidR="00213074" w:rsidRDefault="002F5E57">
      <w:pPr>
        <w:spacing w:after="200" w:line="276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2.1.Знание (осведомленность в областях)</w:t>
      </w:r>
    </w:p>
    <w:p w:rsidR="003B179B" w:rsidRPr="003B179B" w:rsidRDefault="003B179B" w:rsidP="003B179B">
      <w:pPr>
        <w:spacing w:after="20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 w:rsidRPr="003B179B">
        <w:rPr>
          <w:rFonts w:ascii="Calibri" w:eastAsia="Calibri" w:hAnsi="Calibri" w:cs="Calibri"/>
          <w:color w:val="000000"/>
          <w:u w:val="single"/>
        </w:rPr>
        <w:t>2.</w:t>
      </w:r>
      <w:r w:rsidRPr="00823F29">
        <w:rPr>
          <w:rFonts w:ascii="Calibri" w:eastAsia="Calibri" w:hAnsi="Calibri" w:cs="Calibri"/>
          <w:color w:val="000000"/>
          <w:u w:val="single"/>
        </w:rPr>
        <w:t>1</w:t>
      </w:r>
      <w:r w:rsidRPr="003B179B">
        <w:rPr>
          <w:rFonts w:ascii="Calibri" w:eastAsia="Calibri" w:hAnsi="Calibri" w:cs="Calibri"/>
          <w:color w:val="000000"/>
          <w:u w:val="single"/>
        </w:rPr>
        <w:t>.1. Классификации и модели угроз безопасности информации в автоматизированных системах;</w:t>
      </w:r>
    </w:p>
    <w:p w:rsidR="003B179B" w:rsidRPr="003B179B" w:rsidRDefault="003B179B" w:rsidP="003B179B">
      <w:pPr>
        <w:spacing w:after="20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2.</w:t>
      </w:r>
      <w:r w:rsidRPr="00823F29">
        <w:rPr>
          <w:rFonts w:ascii="Calibri" w:eastAsia="Calibri" w:hAnsi="Calibri" w:cs="Calibri"/>
          <w:color w:val="000000"/>
          <w:u w:val="single"/>
        </w:rPr>
        <w:t>1</w:t>
      </w:r>
      <w:r w:rsidRPr="003B179B">
        <w:rPr>
          <w:rFonts w:ascii="Calibri" w:eastAsia="Calibri" w:hAnsi="Calibri" w:cs="Calibri"/>
          <w:color w:val="000000"/>
          <w:u w:val="single"/>
        </w:rPr>
        <w:t>.2. Принципы построения защищенных автоматизированных систем и типовые инструменты обеспечения безопасности информации, предусмотренные в современных операционных системах, СУБД, а также реализованные в специализированных средствах защиты информации;</w:t>
      </w:r>
    </w:p>
    <w:p w:rsidR="003B179B" w:rsidRPr="003B179B" w:rsidRDefault="003B179B" w:rsidP="003B179B">
      <w:pPr>
        <w:spacing w:after="20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2.</w:t>
      </w:r>
      <w:r w:rsidRPr="00823F29">
        <w:rPr>
          <w:rFonts w:ascii="Calibri" w:eastAsia="Calibri" w:hAnsi="Calibri" w:cs="Calibri"/>
          <w:color w:val="000000"/>
          <w:u w:val="single"/>
        </w:rPr>
        <w:t>1</w:t>
      </w:r>
      <w:r w:rsidRPr="003B179B">
        <w:rPr>
          <w:rFonts w:ascii="Calibri" w:eastAsia="Calibri" w:hAnsi="Calibri" w:cs="Calibri"/>
          <w:color w:val="000000"/>
          <w:u w:val="single"/>
        </w:rPr>
        <w:t>.3. Методы и средства защиты от удаленных атак на сетевые ресурсы, обеспечения безопасности межсетевого взаимодействия;</w:t>
      </w:r>
    </w:p>
    <w:p w:rsidR="003B179B" w:rsidRPr="003B179B" w:rsidRDefault="003B179B" w:rsidP="003B179B">
      <w:pPr>
        <w:spacing w:after="20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2.</w:t>
      </w:r>
      <w:r w:rsidRPr="00823F29">
        <w:rPr>
          <w:rFonts w:ascii="Calibri" w:eastAsia="Calibri" w:hAnsi="Calibri" w:cs="Calibri"/>
          <w:color w:val="000000"/>
          <w:u w:val="single"/>
        </w:rPr>
        <w:t>1</w:t>
      </w:r>
      <w:r w:rsidRPr="003B179B">
        <w:rPr>
          <w:rFonts w:ascii="Calibri" w:eastAsia="Calibri" w:hAnsi="Calibri" w:cs="Calibri"/>
          <w:color w:val="000000"/>
          <w:u w:val="single"/>
        </w:rPr>
        <w:t>.4. Основные направления применения криптографических технологий при защите автоматизированных систем;</w:t>
      </w:r>
    </w:p>
    <w:p w:rsidR="00213074" w:rsidRPr="00823F29" w:rsidRDefault="003B179B" w:rsidP="003B179B">
      <w:pPr>
        <w:spacing w:after="20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2.</w:t>
      </w:r>
      <w:r w:rsidRPr="00823F29">
        <w:rPr>
          <w:rFonts w:ascii="Calibri" w:eastAsia="Calibri" w:hAnsi="Calibri" w:cs="Calibri"/>
          <w:color w:val="000000"/>
          <w:u w:val="single"/>
        </w:rPr>
        <w:t>1</w:t>
      </w:r>
      <w:r w:rsidRPr="003B179B">
        <w:rPr>
          <w:rFonts w:ascii="Calibri" w:eastAsia="Calibri" w:hAnsi="Calibri" w:cs="Calibri"/>
          <w:color w:val="000000"/>
          <w:u w:val="single"/>
        </w:rPr>
        <w:t>.5. Принципы организации систем обнаружения вторжений, мониторинга защищенности локальной и сетевой компьютерной среды.</w:t>
      </w:r>
    </w:p>
    <w:p w:rsidR="00213074" w:rsidRDefault="002F5E57">
      <w:pPr>
        <w:spacing w:after="200" w:line="276" w:lineRule="auto"/>
        <w:ind w:left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2.2. Умение (способность к деятельности) </w:t>
      </w:r>
    </w:p>
    <w:p w:rsidR="003B179B" w:rsidRPr="003B179B" w:rsidRDefault="003B179B" w:rsidP="003B179B">
      <w:pPr>
        <w:spacing w:after="20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 w:rsidRPr="003B179B">
        <w:rPr>
          <w:rFonts w:ascii="Calibri" w:eastAsia="Calibri" w:hAnsi="Calibri" w:cs="Calibri"/>
          <w:color w:val="000000"/>
          <w:u w:val="single"/>
        </w:rPr>
        <w:t xml:space="preserve">2.2.1 Инсталлировать, тестировать, испытывать и использовать программно-аппаратные средства защиты программного обеспечения; </w:t>
      </w:r>
    </w:p>
    <w:p w:rsidR="003B179B" w:rsidRPr="003B179B" w:rsidRDefault="003B179B" w:rsidP="003B179B">
      <w:pPr>
        <w:spacing w:after="20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 w:rsidRPr="003B179B">
        <w:rPr>
          <w:rFonts w:ascii="Calibri" w:eastAsia="Calibri" w:hAnsi="Calibri" w:cs="Calibri"/>
          <w:color w:val="000000"/>
          <w:u w:val="single"/>
        </w:rPr>
        <w:t xml:space="preserve">2.2.2. Осуществлять меры противодействия нарушениям сетевой безопасности с использованием различных программных средств защиты; </w:t>
      </w:r>
    </w:p>
    <w:p w:rsidR="003B179B" w:rsidRPr="003B179B" w:rsidRDefault="003B179B" w:rsidP="003B179B">
      <w:pPr>
        <w:spacing w:after="20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 w:rsidRPr="003B179B">
        <w:rPr>
          <w:rFonts w:ascii="Calibri" w:eastAsia="Calibri" w:hAnsi="Calibri" w:cs="Calibri"/>
          <w:color w:val="000000"/>
          <w:u w:val="single"/>
        </w:rPr>
        <w:t>2.2.3. Устанавливать и настраивать программное обеспечение для защиты от вредоносного программного обеспечения.</w:t>
      </w:r>
    </w:p>
    <w:p w:rsidR="00213074" w:rsidRDefault="002F5E57">
      <w:pPr>
        <w:spacing w:after="200" w:line="276" w:lineRule="auto"/>
        <w:ind w:left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2.3.Навыки (использование конкретных инструментов)</w:t>
      </w:r>
    </w:p>
    <w:p w:rsidR="003B179B" w:rsidRPr="003B179B" w:rsidRDefault="003B179B" w:rsidP="003B179B">
      <w:pPr>
        <w:spacing w:after="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 w:rsidRPr="003B179B">
        <w:rPr>
          <w:rFonts w:ascii="Calibri" w:eastAsia="Calibri" w:hAnsi="Calibri" w:cs="Calibri"/>
          <w:color w:val="000000"/>
          <w:u w:val="single"/>
        </w:rPr>
        <w:t>2.3.1. Конфигурирование встроенных инструментов безопасности при администрировании распространенных операционных систем и СУБД;</w:t>
      </w:r>
    </w:p>
    <w:p w:rsidR="003B179B" w:rsidRPr="003B179B" w:rsidRDefault="003B179B" w:rsidP="003B179B">
      <w:pPr>
        <w:spacing w:after="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 w:rsidRPr="003B179B">
        <w:rPr>
          <w:rFonts w:ascii="Calibri" w:eastAsia="Calibri" w:hAnsi="Calibri" w:cs="Calibri"/>
          <w:color w:val="000000"/>
          <w:u w:val="single"/>
        </w:rPr>
        <w:t>2.3.2. Создание плана резервного копирования;</w:t>
      </w:r>
    </w:p>
    <w:p w:rsidR="003B179B" w:rsidRPr="003B179B" w:rsidRDefault="003B179B" w:rsidP="003B179B">
      <w:pPr>
        <w:spacing w:after="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 w:rsidRPr="003B179B">
        <w:rPr>
          <w:rFonts w:ascii="Calibri" w:eastAsia="Calibri" w:hAnsi="Calibri" w:cs="Calibri"/>
          <w:color w:val="000000"/>
          <w:u w:val="single"/>
        </w:rPr>
        <w:t>2.3.3. Анализ защищенности автоматизированной системы с помощью специализированных программных средств;</w:t>
      </w:r>
    </w:p>
    <w:p w:rsidR="00213074" w:rsidRPr="003B179B" w:rsidRDefault="003B179B" w:rsidP="003B179B">
      <w:pPr>
        <w:spacing w:after="0" w:line="276" w:lineRule="auto"/>
        <w:ind w:left="720"/>
        <w:rPr>
          <w:rFonts w:ascii="Calibri" w:eastAsia="Calibri" w:hAnsi="Calibri" w:cs="Calibri"/>
          <w:color w:val="000000"/>
          <w:u w:val="single"/>
        </w:rPr>
      </w:pPr>
      <w:r w:rsidRPr="003B179B">
        <w:rPr>
          <w:rFonts w:ascii="Calibri" w:eastAsia="Calibri" w:hAnsi="Calibri" w:cs="Calibri"/>
          <w:color w:val="000000"/>
          <w:u w:val="single"/>
        </w:rPr>
        <w:lastRenderedPageBreak/>
        <w:t>2.3.4. Работа с программной и технической документацией на программно-аппаратные средства защиты информации.</w:t>
      </w:r>
    </w:p>
    <w:p w:rsidR="003B179B" w:rsidRPr="003B179B" w:rsidRDefault="003B179B" w:rsidP="003B179B">
      <w:pPr>
        <w:spacing w:after="0" w:line="276" w:lineRule="auto"/>
        <w:ind w:left="720"/>
        <w:rPr>
          <w:rFonts w:ascii="Calibri" w:eastAsia="Calibri" w:hAnsi="Calibri" w:cs="Calibri"/>
          <w:b/>
          <w:color w:val="000000"/>
          <w:u w:val="single"/>
        </w:rPr>
      </w:pPr>
    </w:p>
    <w:p w:rsidR="00213074" w:rsidRDefault="002F5E57">
      <w:pPr>
        <w:spacing w:after="0" w:line="276" w:lineRule="auto"/>
        <w:ind w:left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3.Категория слушателей </w:t>
      </w:r>
      <w:r>
        <w:rPr>
          <w:rFonts w:ascii="Calibri" w:eastAsia="Calibri" w:hAnsi="Calibri" w:cs="Calibri"/>
          <w:color w:val="000000"/>
          <w:u w:val="single"/>
        </w:rPr>
        <w:t>(возможно заполнение не всех полей)</w:t>
      </w:r>
    </w:p>
    <w:p w:rsidR="00213074" w:rsidRDefault="002F5E57">
      <w:pPr>
        <w:numPr>
          <w:ilvl w:val="0"/>
          <w:numId w:val="6"/>
        </w:numPr>
        <w:spacing w:after="0" w:line="276" w:lineRule="auto"/>
        <w:ind w:left="574" w:hanging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u w:val="single"/>
        </w:rPr>
        <w:t xml:space="preserve">   Среднее специальное / высшее те</w:t>
      </w:r>
      <w:r w:rsidR="008F538B">
        <w:rPr>
          <w:rFonts w:ascii="Calibri" w:eastAsia="Calibri" w:hAnsi="Calibri" w:cs="Calibri"/>
          <w:color w:val="000000"/>
          <w:u w:val="single"/>
        </w:rPr>
        <w:t xml:space="preserve">хническое </w:t>
      </w:r>
      <w:r>
        <w:rPr>
          <w:rFonts w:ascii="Calibri" w:eastAsia="Calibri" w:hAnsi="Calibri" w:cs="Calibri"/>
          <w:color w:val="000000"/>
          <w:u w:val="single"/>
        </w:rPr>
        <w:t xml:space="preserve">    </w:t>
      </w:r>
    </w:p>
    <w:p w:rsidR="00213074" w:rsidRDefault="002F5E57">
      <w:pPr>
        <w:numPr>
          <w:ilvl w:val="0"/>
          <w:numId w:val="6"/>
        </w:numPr>
        <w:spacing w:after="0" w:line="276" w:lineRule="auto"/>
        <w:ind w:left="574" w:hanging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u w:val="single"/>
        </w:rPr>
        <w:t xml:space="preserve">   Не имеет значения    </w:t>
      </w:r>
    </w:p>
    <w:p w:rsidR="00213074" w:rsidRDefault="002F5E57">
      <w:pPr>
        <w:numPr>
          <w:ilvl w:val="0"/>
          <w:numId w:val="6"/>
        </w:numPr>
        <w:spacing w:after="0" w:line="276" w:lineRule="auto"/>
        <w:ind w:left="574" w:hanging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u w:val="single"/>
        </w:rPr>
        <w:t xml:space="preserve">   Не имеет значения    </w:t>
      </w:r>
    </w:p>
    <w:p w:rsidR="00213074" w:rsidRDefault="002F5E57">
      <w:pPr>
        <w:numPr>
          <w:ilvl w:val="0"/>
          <w:numId w:val="6"/>
        </w:numPr>
        <w:spacing w:after="0" w:line="276" w:lineRule="auto"/>
        <w:ind w:left="574" w:hanging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u w:val="single"/>
        </w:rPr>
        <w:t xml:space="preserve">   Не имеет значения    </w:t>
      </w:r>
    </w:p>
    <w:p w:rsidR="00213074" w:rsidRDefault="00213074">
      <w:pPr>
        <w:spacing w:after="0" w:line="276" w:lineRule="auto"/>
        <w:ind w:left="792"/>
        <w:rPr>
          <w:rFonts w:ascii="Calibri" w:eastAsia="Calibri" w:hAnsi="Calibri" w:cs="Calibri"/>
          <w:color w:val="000000"/>
          <w:u w:val="single"/>
        </w:rPr>
      </w:pPr>
    </w:p>
    <w:p w:rsidR="00213074" w:rsidRDefault="00213074">
      <w:pPr>
        <w:spacing w:after="0" w:line="276" w:lineRule="auto"/>
        <w:ind w:left="792"/>
        <w:rPr>
          <w:rFonts w:ascii="Calibri" w:eastAsia="Calibri" w:hAnsi="Calibri" w:cs="Calibri"/>
          <w:color w:val="000000"/>
          <w:u w:val="single"/>
        </w:rPr>
      </w:pPr>
    </w:p>
    <w:p w:rsidR="00213074" w:rsidRPr="00823F29" w:rsidRDefault="002F5E57">
      <w:pPr>
        <w:spacing w:after="20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4.Учебный план программы «</w:t>
      </w:r>
      <w:r w:rsidR="003B179B" w:rsidRPr="003B179B">
        <w:rPr>
          <w:rFonts w:ascii="Calibri" w:eastAsia="Calibri" w:hAnsi="Calibri" w:cs="Calibri"/>
          <w:b/>
          <w:color w:val="000000"/>
          <w:u w:val="single"/>
        </w:rPr>
        <w:t>Безопасность компьютерных систем</w:t>
      </w:r>
      <w:r>
        <w:rPr>
          <w:rFonts w:ascii="Calibri" w:eastAsia="Calibri" w:hAnsi="Calibri" w:cs="Calibri"/>
          <w:b/>
          <w:color w:val="000000"/>
          <w:u w:val="single"/>
        </w:rPr>
        <w:t xml:space="preserve">»                                 </w:t>
      </w:r>
    </w:p>
    <w:p w:rsidR="003B179B" w:rsidRPr="00823F29" w:rsidRDefault="003B179B" w:rsidP="003B179B">
      <w:pPr>
        <w:spacing w:after="200" w:line="276" w:lineRule="auto"/>
        <w:rPr>
          <w:rFonts w:ascii="Calibri" w:eastAsia="Calibri" w:hAnsi="Calibri" w:cs="Calibri"/>
          <w:b/>
          <w:color w:val="000000"/>
          <w:u w:val="single"/>
        </w:rPr>
      </w:pPr>
    </w:p>
    <w:tbl>
      <w:tblPr>
        <w:tblStyle w:val="a4"/>
        <w:tblW w:w="9742" w:type="dxa"/>
        <w:tblLayout w:type="fixed"/>
        <w:tblLook w:val="04A0"/>
      </w:tblPr>
      <w:tblGrid>
        <w:gridCol w:w="534"/>
        <w:gridCol w:w="3543"/>
        <w:gridCol w:w="993"/>
        <w:gridCol w:w="1275"/>
        <w:gridCol w:w="1701"/>
        <w:gridCol w:w="1696"/>
      </w:tblGrid>
      <w:tr w:rsidR="009725AE" w:rsidRPr="003B179B" w:rsidTr="009725AE">
        <w:trPr>
          <w:trHeight w:val="368"/>
        </w:trPr>
        <w:tc>
          <w:tcPr>
            <w:tcW w:w="534" w:type="dxa"/>
            <w:vMerge w:val="restart"/>
          </w:tcPr>
          <w:p w:rsidR="009725AE" w:rsidRPr="003B179B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3B179B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№</w:t>
            </w:r>
          </w:p>
        </w:tc>
        <w:tc>
          <w:tcPr>
            <w:tcW w:w="3543" w:type="dxa"/>
            <w:vMerge w:val="restart"/>
          </w:tcPr>
          <w:p w:rsidR="009725AE" w:rsidRPr="003B179B" w:rsidRDefault="009725AE" w:rsidP="009725AE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М</w:t>
            </w:r>
            <w:r w:rsidRPr="003B179B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одул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ь</w:t>
            </w:r>
          </w:p>
        </w:tc>
        <w:tc>
          <w:tcPr>
            <w:tcW w:w="993" w:type="dxa"/>
            <w:vMerge w:val="restart"/>
          </w:tcPr>
          <w:p w:rsidR="009725AE" w:rsidRPr="009725AE" w:rsidRDefault="009725AE" w:rsidP="009725A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>Всего часов</w:t>
            </w:r>
          </w:p>
        </w:tc>
        <w:tc>
          <w:tcPr>
            <w:tcW w:w="4672" w:type="dxa"/>
            <w:gridSpan w:val="3"/>
          </w:tcPr>
          <w:p w:rsidR="009725AE" w:rsidRPr="009725AE" w:rsidRDefault="009725AE" w:rsidP="009725A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>Виды учебных занятий</w:t>
            </w:r>
          </w:p>
        </w:tc>
      </w:tr>
      <w:tr w:rsidR="009725AE" w:rsidRPr="003B179B" w:rsidTr="009725AE">
        <w:trPr>
          <w:trHeight w:val="559"/>
        </w:trPr>
        <w:tc>
          <w:tcPr>
            <w:tcW w:w="534" w:type="dxa"/>
            <w:vMerge/>
          </w:tcPr>
          <w:p w:rsidR="009725AE" w:rsidRPr="003B179B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3543" w:type="dxa"/>
            <w:vMerge/>
          </w:tcPr>
          <w:p w:rsidR="009725AE" w:rsidRDefault="009725AE" w:rsidP="009725AE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993" w:type="dxa"/>
            <w:vMerge/>
          </w:tcPr>
          <w:p w:rsidR="009725AE" w:rsidRPr="009725AE" w:rsidRDefault="009725AE" w:rsidP="009725A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</w:rPr>
            </w:pPr>
          </w:p>
        </w:tc>
        <w:tc>
          <w:tcPr>
            <w:tcW w:w="1275" w:type="dxa"/>
          </w:tcPr>
          <w:p w:rsidR="009725AE" w:rsidRPr="009725AE" w:rsidRDefault="009725AE" w:rsidP="009725A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>лекции</w:t>
            </w:r>
          </w:p>
        </w:tc>
        <w:tc>
          <w:tcPr>
            <w:tcW w:w="1701" w:type="dxa"/>
          </w:tcPr>
          <w:p w:rsidR="009725AE" w:rsidRPr="009725AE" w:rsidRDefault="009725AE" w:rsidP="009725A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>практические занятия</w:t>
            </w:r>
          </w:p>
        </w:tc>
        <w:tc>
          <w:tcPr>
            <w:tcW w:w="1696" w:type="dxa"/>
          </w:tcPr>
          <w:p w:rsidR="009725AE" w:rsidRPr="009725AE" w:rsidRDefault="009725AE" w:rsidP="009725A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>самостоятельная работа</w:t>
            </w:r>
          </w:p>
        </w:tc>
      </w:tr>
      <w:tr w:rsidR="009725AE" w:rsidRPr="003B179B" w:rsidTr="009725AE">
        <w:tc>
          <w:tcPr>
            <w:tcW w:w="534" w:type="dxa"/>
          </w:tcPr>
          <w:p w:rsidR="009725AE" w:rsidRPr="009725AE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543" w:type="dxa"/>
          </w:tcPr>
          <w:p w:rsidR="009725AE" w:rsidRPr="003B179B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3B179B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Входной  контроль</w:t>
            </w:r>
          </w:p>
        </w:tc>
        <w:tc>
          <w:tcPr>
            <w:tcW w:w="993" w:type="dxa"/>
          </w:tcPr>
          <w:p w:rsidR="009725AE" w:rsidRPr="009725AE" w:rsidRDefault="009725AE" w:rsidP="00823F29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275" w:type="dxa"/>
          </w:tcPr>
          <w:p w:rsidR="009725AE" w:rsidRPr="009725AE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</w:p>
        </w:tc>
        <w:tc>
          <w:tcPr>
            <w:tcW w:w="1701" w:type="dxa"/>
          </w:tcPr>
          <w:p w:rsidR="009725AE" w:rsidRPr="009725AE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</w:p>
        </w:tc>
        <w:tc>
          <w:tcPr>
            <w:tcW w:w="1696" w:type="dxa"/>
          </w:tcPr>
          <w:p w:rsidR="009725AE" w:rsidRPr="009725AE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>2</w:t>
            </w:r>
          </w:p>
        </w:tc>
      </w:tr>
      <w:tr w:rsidR="009725AE" w:rsidRPr="003B179B" w:rsidTr="009725AE">
        <w:tc>
          <w:tcPr>
            <w:tcW w:w="534" w:type="dxa"/>
          </w:tcPr>
          <w:p w:rsidR="009725AE" w:rsidRPr="009725AE" w:rsidRDefault="009725AE" w:rsidP="008A34C8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 xml:space="preserve">2. </w:t>
            </w:r>
          </w:p>
        </w:tc>
        <w:tc>
          <w:tcPr>
            <w:tcW w:w="3543" w:type="dxa"/>
          </w:tcPr>
          <w:p w:rsidR="009725AE" w:rsidRPr="003B179B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3B179B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Защита программ и данных</w:t>
            </w:r>
          </w:p>
        </w:tc>
        <w:tc>
          <w:tcPr>
            <w:tcW w:w="993" w:type="dxa"/>
          </w:tcPr>
          <w:p w:rsidR="009725AE" w:rsidRPr="009725AE" w:rsidRDefault="009725AE" w:rsidP="00823F29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36</w:t>
            </w:r>
          </w:p>
        </w:tc>
        <w:tc>
          <w:tcPr>
            <w:tcW w:w="1275" w:type="dxa"/>
          </w:tcPr>
          <w:p w:rsidR="009725AE" w:rsidRPr="009725AE" w:rsidRDefault="009725AE" w:rsidP="008A34C8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1701" w:type="dxa"/>
          </w:tcPr>
          <w:p w:rsidR="009725AE" w:rsidRPr="009725AE" w:rsidRDefault="009725AE" w:rsidP="008A34C8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12</w:t>
            </w:r>
          </w:p>
        </w:tc>
        <w:tc>
          <w:tcPr>
            <w:tcW w:w="1696" w:type="dxa"/>
          </w:tcPr>
          <w:p w:rsidR="009725AE" w:rsidRPr="009725AE" w:rsidRDefault="009725AE" w:rsidP="008A34C8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18</w:t>
            </w:r>
          </w:p>
        </w:tc>
      </w:tr>
      <w:tr w:rsidR="009725AE" w:rsidRPr="003B179B" w:rsidTr="009725AE">
        <w:tc>
          <w:tcPr>
            <w:tcW w:w="534" w:type="dxa"/>
          </w:tcPr>
          <w:p w:rsidR="009725AE" w:rsidRPr="009725AE" w:rsidRDefault="009725AE" w:rsidP="008A34C8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bookmarkStart w:id="1" w:name="_Hlk50304804"/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 xml:space="preserve">3. </w:t>
            </w:r>
          </w:p>
        </w:tc>
        <w:tc>
          <w:tcPr>
            <w:tcW w:w="3543" w:type="dxa"/>
          </w:tcPr>
          <w:p w:rsidR="009725AE" w:rsidRPr="003B179B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3B179B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Механизмы защиты операционных систем</w:t>
            </w:r>
          </w:p>
        </w:tc>
        <w:tc>
          <w:tcPr>
            <w:tcW w:w="993" w:type="dxa"/>
          </w:tcPr>
          <w:p w:rsidR="009725AE" w:rsidRPr="009725AE" w:rsidRDefault="009725AE" w:rsidP="00823F29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12</w:t>
            </w:r>
          </w:p>
        </w:tc>
        <w:tc>
          <w:tcPr>
            <w:tcW w:w="1275" w:type="dxa"/>
          </w:tcPr>
          <w:p w:rsidR="009725AE" w:rsidRPr="009725AE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1701" w:type="dxa"/>
          </w:tcPr>
          <w:p w:rsidR="009725AE" w:rsidRPr="009725AE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1696" w:type="dxa"/>
          </w:tcPr>
          <w:p w:rsidR="009725AE" w:rsidRPr="009725AE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6</w:t>
            </w:r>
          </w:p>
        </w:tc>
      </w:tr>
      <w:bookmarkEnd w:id="1"/>
      <w:tr w:rsidR="009725AE" w:rsidRPr="003B179B" w:rsidTr="009725AE">
        <w:tc>
          <w:tcPr>
            <w:tcW w:w="534" w:type="dxa"/>
          </w:tcPr>
          <w:p w:rsidR="009725AE" w:rsidRPr="009725AE" w:rsidRDefault="009725AE" w:rsidP="008A34C8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>4.</w:t>
            </w:r>
            <w:r w:rsidRPr="009725AE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3543" w:type="dxa"/>
          </w:tcPr>
          <w:p w:rsidR="009725AE" w:rsidRPr="003B179B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3B179B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Информационная безопасность компьютерных сетей</w:t>
            </w:r>
          </w:p>
        </w:tc>
        <w:tc>
          <w:tcPr>
            <w:tcW w:w="993" w:type="dxa"/>
          </w:tcPr>
          <w:p w:rsidR="009725AE" w:rsidRPr="009725AE" w:rsidRDefault="009725AE" w:rsidP="00823F29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24</w:t>
            </w:r>
          </w:p>
        </w:tc>
        <w:tc>
          <w:tcPr>
            <w:tcW w:w="1275" w:type="dxa"/>
          </w:tcPr>
          <w:p w:rsidR="009725AE" w:rsidRPr="009725AE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1701" w:type="dxa"/>
          </w:tcPr>
          <w:p w:rsidR="009725AE" w:rsidRPr="009725AE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8</w:t>
            </w:r>
          </w:p>
        </w:tc>
        <w:tc>
          <w:tcPr>
            <w:tcW w:w="1696" w:type="dxa"/>
          </w:tcPr>
          <w:p w:rsidR="009725AE" w:rsidRPr="009725AE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12</w:t>
            </w:r>
          </w:p>
        </w:tc>
      </w:tr>
      <w:tr w:rsidR="009725AE" w:rsidRPr="003B179B" w:rsidTr="009725AE">
        <w:tc>
          <w:tcPr>
            <w:tcW w:w="534" w:type="dxa"/>
          </w:tcPr>
          <w:p w:rsidR="009725AE" w:rsidRPr="009725AE" w:rsidRDefault="009725AE" w:rsidP="008A34C8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>5.</w:t>
            </w:r>
            <w:r w:rsidRPr="009725AE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3543" w:type="dxa"/>
          </w:tcPr>
          <w:p w:rsidR="009725AE" w:rsidRPr="003B179B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3B179B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Защита информации в СУБД</w:t>
            </w:r>
          </w:p>
        </w:tc>
        <w:tc>
          <w:tcPr>
            <w:tcW w:w="993" w:type="dxa"/>
          </w:tcPr>
          <w:p w:rsidR="009725AE" w:rsidRPr="009725AE" w:rsidRDefault="009725AE" w:rsidP="00823F29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12</w:t>
            </w:r>
          </w:p>
        </w:tc>
        <w:tc>
          <w:tcPr>
            <w:tcW w:w="1275" w:type="dxa"/>
          </w:tcPr>
          <w:p w:rsidR="009725AE" w:rsidRPr="009725AE" w:rsidRDefault="009725AE" w:rsidP="008A34C8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1701" w:type="dxa"/>
          </w:tcPr>
          <w:p w:rsidR="009725AE" w:rsidRPr="009725AE" w:rsidRDefault="009725AE" w:rsidP="008A34C8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1696" w:type="dxa"/>
          </w:tcPr>
          <w:p w:rsidR="009725AE" w:rsidRPr="009725AE" w:rsidRDefault="009725AE" w:rsidP="008A34C8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6</w:t>
            </w:r>
          </w:p>
        </w:tc>
      </w:tr>
      <w:tr w:rsidR="009725AE" w:rsidRPr="003B179B" w:rsidTr="009725AE">
        <w:tc>
          <w:tcPr>
            <w:tcW w:w="534" w:type="dxa"/>
          </w:tcPr>
          <w:p w:rsidR="009725AE" w:rsidRPr="009725AE" w:rsidRDefault="009725AE" w:rsidP="008A34C8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 xml:space="preserve">6. </w:t>
            </w:r>
          </w:p>
        </w:tc>
        <w:tc>
          <w:tcPr>
            <w:tcW w:w="3543" w:type="dxa"/>
          </w:tcPr>
          <w:p w:rsidR="009725AE" w:rsidRPr="003B179B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3B179B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Нормативно-правовые основы применения, сертификации средств и систем защиты информации</w:t>
            </w:r>
          </w:p>
        </w:tc>
        <w:tc>
          <w:tcPr>
            <w:tcW w:w="993" w:type="dxa"/>
          </w:tcPr>
          <w:p w:rsidR="009725AE" w:rsidRPr="009725AE" w:rsidRDefault="009725AE" w:rsidP="00823F29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12</w:t>
            </w:r>
          </w:p>
        </w:tc>
        <w:tc>
          <w:tcPr>
            <w:tcW w:w="1275" w:type="dxa"/>
          </w:tcPr>
          <w:p w:rsidR="009725AE" w:rsidRPr="009725AE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1701" w:type="dxa"/>
          </w:tcPr>
          <w:p w:rsidR="009725AE" w:rsidRPr="009725AE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1696" w:type="dxa"/>
          </w:tcPr>
          <w:p w:rsidR="009725AE" w:rsidRPr="009725AE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6</w:t>
            </w:r>
          </w:p>
        </w:tc>
      </w:tr>
      <w:tr w:rsidR="009725AE" w:rsidRPr="003B179B" w:rsidTr="009725AE">
        <w:tc>
          <w:tcPr>
            <w:tcW w:w="4077" w:type="dxa"/>
            <w:gridSpan w:val="2"/>
          </w:tcPr>
          <w:p w:rsidR="009725AE" w:rsidRPr="009725AE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Итоговая аттестация</w:t>
            </w:r>
          </w:p>
        </w:tc>
        <w:tc>
          <w:tcPr>
            <w:tcW w:w="993" w:type="dxa"/>
          </w:tcPr>
          <w:p w:rsidR="009725AE" w:rsidRPr="003B179B" w:rsidRDefault="009725AE" w:rsidP="00823F29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4672" w:type="dxa"/>
            <w:gridSpan w:val="3"/>
          </w:tcPr>
          <w:p w:rsidR="009725AE" w:rsidRPr="003B179B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</w:p>
        </w:tc>
      </w:tr>
      <w:tr w:rsidR="009725AE" w:rsidRPr="003B179B" w:rsidTr="009725AE">
        <w:tc>
          <w:tcPr>
            <w:tcW w:w="4077" w:type="dxa"/>
            <w:gridSpan w:val="2"/>
          </w:tcPr>
          <w:p w:rsidR="009725AE" w:rsidRPr="003B179B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 xml:space="preserve">         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 xml:space="preserve"> Итоговый контроль</w:t>
            </w:r>
          </w:p>
        </w:tc>
        <w:tc>
          <w:tcPr>
            <w:tcW w:w="993" w:type="dxa"/>
          </w:tcPr>
          <w:p w:rsidR="009725AE" w:rsidRPr="009725AE" w:rsidRDefault="009725AE" w:rsidP="009725AE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4672" w:type="dxa"/>
            <w:gridSpan w:val="3"/>
          </w:tcPr>
          <w:p w:rsidR="009725AE" w:rsidRPr="003B179B" w:rsidRDefault="009725AE" w:rsidP="003B179B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</w:rPr>
              <w:t xml:space="preserve">Выполнение индивидуального задания </w:t>
            </w:r>
            <w:r>
              <w:rPr>
                <w:rFonts w:ascii="Calibri" w:eastAsia="Calibri" w:hAnsi="Calibri" w:cs="Calibri"/>
                <w:b/>
              </w:rPr>
              <w:t xml:space="preserve">  </w:t>
            </w:r>
          </w:p>
        </w:tc>
      </w:tr>
    </w:tbl>
    <w:p w:rsidR="003B179B" w:rsidRDefault="003B179B" w:rsidP="003B179B">
      <w:pPr>
        <w:spacing w:after="200" w:line="276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213074" w:rsidRDefault="008F538B">
      <w:pPr>
        <w:spacing w:after="0" w:line="276" w:lineRule="auto"/>
        <w:ind w:left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 </w:t>
      </w:r>
      <w:r w:rsidR="002F5E57">
        <w:rPr>
          <w:rFonts w:ascii="Calibri" w:eastAsia="Calibri" w:hAnsi="Calibri" w:cs="Calibri"/>
          <w:b/>
          <w:color w:val="000000"/>
          <w:u w:val="single"/>
        </w:rPr>
        <w:t xml:space="preserve">5.Календарный план-график реализации образовательной </w:t>
      </w:r>
      <w:r w:rsidR="002F5E57">
        <w:rPr>
          <w:rFonts w:ascii="Calibri" w:eastAsia="Calibri" w:hAnsi="Calibri" w:cs="Calibri"/>
          <w:color w:val="000000"/>
          <w:u w:val="single"/>
        </w:rPr>
        <w:t xml:space="preserve">программы </w:t>
      </w:r>
    </w:p>
    <w:p w:rsidR="00213074" w:rsidRDefault="002F5E57">
      <w:pPr>
        <w:spacing w:after="200" w:line="276" w:lineRule="auto"/>
        <w:ind w:left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565"/>
        <w:gridCol w:w="4753"/>
        <w:gridCol w:w="2050"/>
        <w:gridCol w:w="1982"/>
      </w:tblGrid>
      <w:tr w:rsidR="00F86159" w:rsidTr="00372ABF">
        <w:trPr>
          <w:trHeight w:val="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Default="00F86159" w:rsidP="00372ABF">
            <w:pPr>
              <w:spacing w:after="200" w:line="276" w:lineRule="auto"/>
            </w:pPr>
            <w:r>
              <w:rPr>
                <w:rFonts w:ascii="Segoe UI Symbol" w:eastAsia="Segoe UI Symbol" w:hAnsi="Segoe UI Symbol" w:cs="Segoe UI Symbol"/>
                <w:b/>
                <w:color w:val="000000"/>
                <w:u w:val="single"/>
              </w:rPr>
              <w:t>№</w:t>
            </w: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п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п</w:t>
            </w:r>
            <w:proofErr w:type="spellEnd"/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Default="00F86159" w:rsidP="00372AB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Наименование учебных модулей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Default="00F86159" w:rsidP="00372AB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Трудоёмкость (час)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Default="00F86159" w:rsidP="00372AB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Сроки обучения</w:t>
            </w:r>
          </w:p>
        </w:tc>
      </w:tr>
      <w:tr w:rsidR="00F86159" w:rsidTr="00372ABF">
        <w:trPr>
          <w:trHeight w:val="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Default="00F86159" w:rsidP="00372AB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1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Pr="003B179B" w:rsidRDefault="00F86159" w:rsidP="00372ABF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3B179B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Входной  контроль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Pr="009725AE" w:rsidRDefault="00F86159" w:rsidP="00372ABF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Default="00F86159" w:rsidP="00372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06.11.2020</w:t>
            </w:r>
          </w:p>
        </w:tc>
      </w:tr>
      <w:tr w:rsidR="00F86159" w:rsidTr="00372ABF">
        <w:trPr>
          <w:trHeight w:val="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Default="00F86159" w:rsidP="00372AB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lastRenderedPageBreak/>
              <w:t>2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Pr="003B179B" w:rsidRDefault="00F86159" w:rsidP="00372ABF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3B179B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Защита программ и данных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Pr="009725AE" w:rsidRDefault="00F86159" w:rsidP="00372ABF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36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Default="00F86159" w:rsidP="00372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07.11.2020, 09</w:t>
            </w:r>
            <w:r w:rsidRPr="00E04397">
              <w:rPr>
                <w:rFonts w:ascii="Calibri" w:eastAsia="Calibri" w:hAnsi="Calibri" w:cs="Calibri"/>
              </w:rPr>
              <w:t>.11.2020</w:t>
            </w:r>
            <w:r>
              <w:rPr>
                <w:rFonts w:ascii="Calibri" w:eastAsia="Calibri" w:hAnsi="Calibri" w:cs="Calibri"/>
              </w:rPr>
              <w:t>, 10</w:t>
            </w:r>
            <w:r w:rsidRPr="00E04397">
              <w:rPr>
                <w:rFonts w:ascii="Calibri" w:eastAsia="Calibri" w:hAnsi="Calibri" w:cs="Calibri"/>
              </w:rPr>
              <w:t>.11.2020</w:t>
            </w:r>
            <w:r>
              <w:rPr>
                <w:rFonts w:ascii="Calibri" w:eastAsia="Calibri" w:hAnsi="Calibri" w:cs="Calibri"/>
              </w:rPr>
              <w:t>,</w:t>
            </w:r>
          </w:p>
          <w:p w:rsidR="00F86159" w:rsidRDefault="00F86159" w:rsidP="00372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  <w:r w:rsidRPr="00E04397">
              <w:rPr>
                <w:rFonts w:ascii="Calibri" w:eastAsia="Calibri" w:hAnsi="Calibri" w:cs="Calibri"/>
              </w:rPr>
              <w:t>.11.2020</w:t>
            </w:r>
            <w:r>
              <w:rPr>
                <w:rFonts w:ascii="Calibri" w:eastAsia="Calibri" w:hAnsi="Calibri" w:cs="Calibri"/>
              </w:rPr>
              <w:t>,</w:t>
            </w:r>
          </w:p>
          <w:p w:rsidR="00F86159" w:rsidRDefault="00F86159" w:rsidP="00372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  <w:r w:rsidRPr="00E04397">
              <w:rPr>
                <w:rFonts w:ascii="Calibri" w:eastAsia="Calibri" w:hAnsi="Calibri" w:cs="Calibri"/>
              </w:rPr>
              <w:t>.11.2020</w:t>
            </w:r>
            <w:r>
              <w:rPr>
                <w:rFonts w:ascii="Calibri" w:eastAsia="Calibri" w:hAnsi="Calibri" w:cs="Calibri"/>
              </w:rPr>
              <w:t>,</w:t>
            </w:r>
          </w:p>
          <w:p w:rsidR="00F86159" w:rsidRDefault="00F86159" w:rsidP="00372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  <w:r w:rsidRPr="00E04397">
              <w:rPr>
                <w:rFonts w:ascii="Calibri" w:eastAsia="Calibri" w:hAnsi="Calibri" w:cs="Calibri"/>
              </w:rPr>
              <w:t>.11.2020</w:t>
            </w:r>
          </w:p>
        </w:tc>
      </w:tr>
      <w:tr w:rsidR="00F86159" w:rsidTr="00372ABF">
        <w:trPr>
          <w:trHeight w:val="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Default="00F86159" w:rsidP="00372AB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3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Pr="003B179B" w:rsidRDefault="00F86159" w:rsidP="00372ABF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3B179B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Механизмы защиты операционных систем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Pr="009725AE" w:rsidRDefault="00F86159" w:rsidP="00372ABF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12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Default="00F86159" w:rsidP="00372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14.11.2020,</w:t>
            </w:r>
          </w:p>
          <w:p w:rsidR="00F86159" w:rsidRDefault="00F86159" w:rsidP="00372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  <w:r w:rsidRPr="00E04397">
              <w:rPr>
                <w:rFonts w:ascii="Calibri" w:eastAsia="Calibri" w:hAnsi="Calibri" w:cs="Calibri"/>
              </w:rPr>
              <w:t>.11.2020</w:t>
            </w:r>
          </w:p>
        </w:tc>
      </w:tr>
      <w:tr w:rsidR="00F86159" w:rsidTr="00372ABF">
        <w:trPr>
          <w:trHeight w:val="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Default="00F86159" w:rsidP="00372AB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4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Pr="003B179B" w:rsidRDefault="00F86159" w:rsidP="00372ABF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3B179B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Информационная безопасность компьютерных сетей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Pr="009725AE" w:rsidRDefault="00F86159" w:rsidP="00372ABF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24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Default="00F86159" w:rsidP="00372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17.11.2020,</w:t>
            </w:r>
          </w:p>
          <w:p w:rsidR="00F86159" w:rsidRDefault="00F86159" w:rsidP="00372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  <w:r w:rsidRPr="00E04397">
              <w:rPr>
                <w:rFonts w:ascii="Calibri" w:eastAsia="Calibri" w:hAnsi="Calibri" w:cs="Calibri"/>
              </w:rPr>
              <w:t>.11.2020</w:t>
            </w:r>
            <w:r>
              <w:rPr>
                <w:rFonts w:ascii="Calibri" w:eastAsia="Calibri" w:hAnsi="Calibri" w:cs="Calibri"/>
              </w:rPr>
              <w:t>,</w:t>
            </w:r>
          </w:p>
          <w:p w:rsidR="00F86159" w:rsidRDefault="00F86159" w:rsidP="00372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 w:rsidRPr="00E04397">
              <w:rPr>
                <w:rFonts w:ascii="Calibri" w:eastAsia="Calibri" w:hAnsi="Calibri" w:cs="Calibri"/>
              </w:rPr>
              <w:t>.11.2020</w:t>
            </w:r>
            <w:r>
              <w:rPr>
                <w:rFonts w:ascii="Calibri" w:eastAsia="Calibri" w:hAnsi="Calibri" w:cs="Calibri"/>
              </w:rPr>
              <w:t>,</w:t>
            </w:r>
          </w:p>
          <w:p w:rsidR="00F86159" w:rsidRDefault="00F86159" w:rsidP="00372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20.11.2020</w:t>
            </w:r>
          </w:p>
        </w:tc>
      </w:tr>
      <w:tr w:rsidR="00F86159" w:rsidTr="00372ABF">
        <w:trPr>
          <w:trHeight w:val="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Default="00F86159" w:rsidP="00372AB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5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Pr="003B179B" w:rsidRDefault="00F86159" w:rsidP="00372ABF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3B179B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Защита информации в СУБД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Pr="009725AE" w:rsidRDefault="00F86159" w:rsidP="00372ABF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12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Default="00F86159" w:rsidP="00372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21.11</w:t>
            </w:r>
            <w:r w:rsidRPr="00E04397">
              <w:rPr>
                <w:rFonts w:ascii="Calibri" w:eastAsia="Calibri" w:hAnsi="Calibri" w:cs="Calibri"/>
              </w:rPr>
              <w:t>.2020</w:t>
            </w:r>
            <w:r>
              <w:rPr>
                <w:rFonts w:ascii="Calibri" w:eastAsia="Calibri" w:hAnsi="Calibri" w:cs="Calibri"/>
              </w:rPr>
              <w:t>,</w:t>
            </w:r>
          </w:p>
          <w:p w:rsidR="00F86159" w:rsidRDefault="00F86159" w:rsidP="00372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23.11</w:t>
            </w:r>
            <w:r w:rsidRPr="00E04397">
              <w:rPr>
                <w:rFonts w:ascii="Calibri" w:eastAsia="Calibri" w:hAnsi="Calibri" w:cs="Calibri"/>
              </w:rPr>
              <w:t>.2020</w:t>
            </w:r>
          </w:p>
        </w:tc>
      </w:tr>
      <w:tr w:rsidR="00F86159" w:rsidTr="00372ABF">
        <w:trPr>
          <w:trHeight w:val="1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Default="00F86159" w:rsidP="00372AB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6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Pr="003B179B" w:rsidRDefault="00F86159" w:rsidP="00372ABF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 w:rsidRPr="003B179B"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Нормативно-правовые основы применения, сертификации средств и систем защиты информации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Pr="009725AE" w:rsidRDefault="00F86159" w:rsidP="00372ABF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</w:pPr>
            <w:r w:rsidRPr="009725AE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12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Default="00F86159" w:rsidP="00372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24.11</w:t>
            </w:r>
            <w:r w:rsidRPr="00E04397">
              <w:rPr>
                <w:rFonts w:ascii="Calibri" w:eastAsia="Calibri" w:hAnsi="Calibri" w:cs="Calibri"/>
              </w:rPr>
              <w:t>.2020</w:t>
            </w:r>
            <w:r>
              <w:rPr>
                <w:rFonts w:ascii="Calibri" w:eastAsia="Calibri" w:hAnsi="Calibri" w:cs="Calibri"/>
              </w:rPr>
              <w:t>,</w:t>
            </w:r>
          </w:p>
          <w:p w:rsidR="00F86159" w:rsidRDefault="00F86159" w:rsidP="00372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25.11</w:t>
            </w:r>
            <w:r w:rsidRPr="00E04397">
              <w:rPr>
                <w:rFonts w:ascii="Calibri" w:eastAsia="Calibri" w:hAnsi="Calibri" w:cs="Calibri"/>
              </w:rPr>
              <w:t>.2020</w:t>
            </w:r>
          </w:p>
        </w:tc>
      </w:tr>
      <w:tr w:rsidR="00F86159" w:rsidTr="00372ABF">
        <w:trPr>
          <w:trHeight w:val="1"/>
        </w:trPr>
        <w:tc>
          <w:tcPr>
            <w:tcW w:w="5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Default="00F86159" w:rsidP="00372AB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Всего: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Default="00F86159" w:rsidP="00372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  </w:t>
            </w:r>
            <w:r>
              <w:rPr>
                <w:rFonts w:ascii="Calibri" w:eastAsia="Calibri" w:hAnsi="Calibri" w:cs="Calibri"/>
              </w:rPr>
              <w:t xml:space="preserve"> 102 </w:t>
            </w:r>
            <w:r>
              <w:rPr>
                <w:rFonts w:ascii="Calibri" w:eastAsia="Calibri" w:hAnsi="Calibri" w:cs="Calibri"/>
                <w:b/>
              </w:rPr>
              <w:t xml:space="preserve"> 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159" w:rsidRDefault="00F86159" w:rsidP="00372AB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 </w:t>
            </w:r>
            <w:r>
              <w:rPr>
                <w:rFonts w:ascii="Calibri" w:eastAsia="Calibri" w:hAnsi="Calibri" w:cs="Calibri"/>
              </w:rPr>
              <w:t>06-25.11.2020 г.</w:t>
            </w:r>
            <w:r>
              <w:rPr>
                <w:rFonts w:ascii="Calibri" w:eastAsia="Calibri" w:hAnsi="Calibri" w:cs="Calibri"/>
                <w:b/>
              </w:rPr>
              <w:t xml:space="preserve">   </w:t>
            </w:r>
          </w:p>
        </w:tc>
      </w:tr>
    </w:tbl>
    <w:p w:rsidR="00213074" w:rsidRDefault="00213074">
      <w:pPr>
        <w:spacing w:after="200" w:line="276" w:lineRule="auto"/>
        <w:rPr>
          <w:rFonts w:ascii="Calibri" w:eastAsia="Calibri" w:hAnsi="Calibri" w:cs="Calibri"/>
          <w:b/>
        </w:rPr>
      </w:pPr>
    </w:p>
    <w:p w:rsidR="00213074" w:rsidRDefault="002F5E57">
      <w:pPr>
        <w:spacing w:after="20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6.Учебно-тематический план программы « </w:t>
      </w:r>
      <w:r w:rsidR="00E04397">
        <w:rPr>
          <w:rFonts w:ascii="Calibri" w:eastAsia="Calibri" w:hAnsi="Calibri" w:cs="Calibri"/>
          <w:b/>
          <w:color w:val="000000"/>
          <w:u w:val="single"/>
        </w:rPr>
        <w:t>Б</w:t>
      </w:r>
      <w:r w:rsidR="00E04397">
        <w:rPr>
          <w:rFonts w:ascii="Calibri" w:eastAsia="Calibri" w:hAnsi="Calibri" w:cs="Calibri"/>
          <w:color w:val="000000"/>
          <w:u w:val="single"/>
        </w:rPr>
        <w:t>езопасность компьютерных систем</w:t>
      </w:r>
      <w:r>
        <w:rPr>
          <w:rFonts w:ascii="Calibri" w:eastAsia="Calibri" w:hAnsi="Calibri" w:cs="Calibri"/>
          <w:color w:val="000000"/>
          <w:u w:val="single"/>
        </w:rPr>
        <w:t xml:space="preserve"> </w:t>
      </w:r>
      <w:r>
        <w:rPr>
          <w:rFonts w:ascii="Calibri" w:eastAsia="Calibri" w:hAnsi="Calibri" w:cs="Calibri"/>
          <w:b/>
          <w:color w:val="000000"/>
          <w:u w:val="single"/>
        </w:rPr>
        <w:t>»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529"/>
        <w:gridCol w:w="2315"/>
        <w:gridCol w:w="764"/>
        <w:gridCol w:w="881"/>
        <w:gridCol w:w="1457"/>
        <w:gridCol w:w="1766"/>
        <w:gridCol w:w="1751"/>
      </w:tblGrid>
      <w:tr w:rsidR="00213074" w:rsidTr="00C3103B">
        <w:tc>
          <w:tcPr>
            <w:tcW w:w="5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</w:pP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п</w:t>
            </w:r>
            <w:proofErr w:type="spellEnd"/>
            <w:r>
              <w:rPr>
                <w:rFonts w:ascii="Calibri" w:eastAsia="Calibri" w:hAnsi="Calibri" w:cs="Calibri"/>
                <w:b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</w:rPr>
              <w:t>п</w:t>
            </w:r>
            <w:proofErr w:type="spellEnd"/>
          </w:p>
        </w:tc>
        <w:tc>
          <w:tcPr>
            <w:tcW w:w="2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/ Тема</w:t>
            </w:r>
          </w:p>
        </w:tc>
        <w:tc>
          <w:tcPr>
            <w:tcW w:w="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Всего, час</w:t>
            </w:r>
          </w:p>
        </w:tc>
        <w:tc>
          <w:tcPr>
            <w:tcW w:w="4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Виды учебных занятий</w:t>
            </w:r>
          </w:p>
        </w:tc>
        <w:tc>
          <w:tcPr>
            <w:tcW w:w="17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Формы контроля</w:t>
            </w:r>
          </w:p>
        </w:tc>
      </w:tr>
      <w:tr w:rsidR="00213074" w:rsidTr="00C3103B">
        <w:tc>
          <w:tcPr>
            <w:tcW w:w="5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лекции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практические занятия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самостоятельная работа</w:t>
            </w:r>
          </w:p>
        </w:tc>
        <w:tc>
          <w:tcPr>
            <w:tcW w:w="17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213074" w:rsidTr="00C3103B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E0439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04397">
              <w:rPr>
                <w:rFonts w:ascii="Calibri" w:eastAsia="Calibri" w:hAnsi="Calibri" w:cs="Calibri"/>
              </w:rPr>
              <w:t>Входной контроль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E043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E043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E043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E043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E043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Оценка результатов тестирования</w:t>
            </w:r>
          </w:p>
        </w:tc>
      </w:tr>
      <w:tr w:rsidR="00213074" w:rsidTr="00C3103B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E043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E0439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04397">
              <w:rPr>
                <w:rFonts w:ascii="Calibri" w:eastAsia="Calibri" w:hAnsi="Calibri" w:cs="Calibri"/>
              </w:rPr>
              <w:t>Защита программ и данных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E043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E043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E043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E043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C3103B" w:rsidTr="00C3103B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375A6">
              <w:t>Защищаемая информация и основные способы несанкционированного доступа  в автоматизированной системе. Классификация средств защиты информации. Механизмы защиты информационных систем.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Проверка заданий, выполненных в рамках самостоятельной работы</w:t>
            </w:r>
          </w:p>
        </w:tc>
      </w:tr>
      <w:tr w:rsidR="00C3103B" w:rsidTr="00C3103B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73899">
              <w:t>Защита от разрушающих программных воздействий. Резервирование и восстановление данных.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Проверка заданий, выполненных в рамках самостоятельной работы</w:t>
            </w:r>
          </w:p>
        </w:tc>
      </w:tr>
      <w:tr w:rsidR="00C3103B" w:rsidTr="00C3103B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73899">
              <w:t xml:space="preserve">Защита </w:t>
            </w:r>
            <w:r w:rsidRPr="00073899">
              <w:lastRenderedPageBreak/>
              <w:t>программного обеспечения от изучения и копирования.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12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Проверка </w:t>
            </w:r>
            <w:r>
              <w:rPr>
                <w:rFonts w:ascii="Calibri" w:eastAsia="Calibri" w:hAnsi="Calibri" w:cs="Calibri"/>
              </w:rPr>
              <w:lastRenderedPageBreak/>
              <w:t>заданий, выполненных в рамках самостоятельной работы</w:t>
            </w:r>
          </w:p>
        </w:tc>
      </w:tr>
      <w:tr w:rsidR="00C3103B" w:rsidTr="00C3103B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3103B">
              <w:rPr>
                <w:rFonts w:ascii="Calibri" w:eastAsia="Calibri" w:hAnsi="Calibri" w:cs="Calibri"/>
              </w:rPr>
              <w:t>Механизмы защиты операционных систем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3103B" w:rsidTr="00C3103B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3103B">
              <w:rPr>
                <w:rFonts w:ascii="Calibri" w:eastAsia="Calibri" w:hAnsi="Calibri" w:cs="Calibri"/>
              </w:rPr>
              <w:t xml:space="preserve">Угрозы безопасности и типичные атаки на операционную систему. Типовая структура подсистемы безопасности операционной системы и выполняемые ей функции. Средства обеспечения безопасности в операционных системах семейства </w:t>
            </w:r>
            <w:proofErr w:type="spellStart"/>
            <w:r w:rsidRPr="00C3103B">
              <w:rPr>
                <w:rFonts w:ascii="Calibri" w:eastAsia="Calibri" w:hAnsi="Calibri" w:cs="Calibri"/>
              </w:rPr>
              <w:t>Windows</w:t>
            </w:r>
            <w:proofErr w:type="spellEnd"/>
            <w:r w:rsidRPr="00C3103B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Проверка заданий, выполненных в рамках самостоятельной работы</w:t>
            </w:r>
          </w:p>
        </w:tc>
      </w:tr>
      <w:tr w:rsidR="00C3103B" w:rsidTr="00C3103B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3103B">
              <w:rPr>
                <w:rFonts w:ascii="Calibri" w:eastAsia="Calibri" w:hAnsi="Calibri" w:cs="Calibri"/>
              </w:rPr>
              <w:t>Информационная безопасность компьютерных сетей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3103B" w:rsidTr="00C3103B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3103B">
              <w:rPr>
                <w:rFonts w:ascii="Calibri" w:eastAsia="Calibri" w:hAnsi="Calibri" w:cs="Calibri"/>
              </w:rPr>
              <w:t>Введение в сетевую безопасность. Межсетевые экраны: понятие периметра сети. Сканеры безопасности. Системы обнаружения вторжений.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Проверка заданий, выполненных в рамках самостоятельной работы</w:t>
            </w:r>
          </w:p>
        </w:tc>
      </w:tr>
      <w:tr w:rsidR="00C3103B" w:rsidTr="00C3103B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3103B">
              <w:rPr>
                <w:rFonts w:ascii="Calibri" w:eastAsia="Calibri" w:hAnsi="Calibri" w:cs="Calibri"/>
              </w:rPr>
              <w:t>Основы криптографических методов защиты информации. Технология VPN.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Проверка заданий, выполненных в рамках самостоятельной работы</w:t>
            </w:r>
          </w:p>
        </w:tc>
      </w:tr>
      <w:tr w:rsidR="00C3103B" w:rsidTr="00C3103B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3103B">
              <w:rPr>
                <w:rFonts w:ascii="Calibri" w:eastAsia="Calibri" w:hAnsi="Calibri" w:cs="Calibri"/>
              </w:rPr>
              <w:t>Защита информации в СУБД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3103B" w:rsidTr="00C3103B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3103B">
              <w:rPr>
                <w:rFonts w:ascii="Calibri" w:eastAsia="Calibri" w:hAnsi="Calibri" w:cs="Calibri"/>
              </w:rPr>
              <w:t>Введение в безопасность СУБД. Средства обеспечения безопасности данных в базе.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Проверка заданий, выполненных в рамках самостоятельной работы</w:t>
            </w:r>
          </w:p>
        </w:tc>
      </w:tr>
      <w:tr w:rsidR="00C3103B" w:rsidTr="00C3103B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3103B">
              <w:rPr>
                <w:rFonts w:ascii="Calibri" w:eastAsia="Calibri" w:hAnsi="Calibri" w:cs="Calibri"/>
              </w:rPr>
              <w:t xml:space="preserve">Нормативно-правовые основы применения, сертификации </w:t>
            </w:r>
            <w:r w:rsidRPr="00C3103B">
              <w:rPr>
                <w:rFonts w:ascii="Calibri" w:eastAsia="Calibri" w:hAnsi="Calibri" w:cs="Calibri"/>
              </w:rPr>
              <w:lastRenderedPageBreak/>
              <w:t>средств и систем защиты информации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12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3103B" w:rsidTr="00C3103B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6.1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44F3C">
              <w:t xml:space="preserve">Общие сведения о стандартизации в области защиты информации. Международные, зарубежные и отечественные стандарты в области защиты </w:t>
            </w:r>
            <w:r w:rsidRPr="00A2096F">
              <w:t>информации. Сертификация средств защиты информации.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103B" w:rsidRDefault="00C3103B" w:rsidP="00C310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Проверка заданий, выполненных в рамках самостоятельной работы</w:t>
            </w:r>
          </w:p>
        </w:tc>
      </w:tr>
    </w:tbl>
    <w:p w:rsidR="00213074" w:rsidRDefault="00213074">
      <w:pPr>
        <w:spacing w:after="200" w:line="276" w:lineRule="auto"/>
        <w:rPr>
          <w:rFonts w:ascii="Calibri" w:eastAsia="Calibri" w:hAnsi="Calibri" w:cs="Calibri"/>
          <w:b/>
        </w:rPr>
      </w:pPr>
    </w:p>
    <w:p w:rsidR="00213074" w:rsidRDefault="002F5E57">
      <w:pPr>
        <w:spacing w:after="20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7. Учебная (рабочая) программа повышения квалификации « </w:t>
      </w:r>
      <w:r w:rsidR="00C3103B">
        <w:rPr>
          <w:rFonts w:ascii="Calibri" w:eastAsia="Calibri" w:hAnsi="Calibri" w:cs="Calibri"/>
          <w:b/>
          <w:color w:val="000000"/>
          <w:u w:val="single"/>
        </w:rPr>
        <w:t>Безопасность компьютерных систем</w:t>
      </w:r>
      <w:r>
        <w:rPr>
          <w:rFonts w:ascii="Calibri" w:eastAsia="Calibri" w:hAnsi="Calibri" w:cs="Calibri"/>
          <w:b/>
          <w:color w:val="000000"/>
          <w:u w:val="single"/>
        </w:rPr>
        <w:t>»</w:t>
      </w:r>
    </w:p>
    <w:p w:rsidR="00850968" w:rsidRPr="00850968" w:rsidRDefault="00850968" w:rsidP="00850968">
      <w:pPr>
        <w:spacing w:after="200" w:line="276" w:lineRule="auto"/>
        <w:rPr>
          <w:rFonts w:ascii="Calibri" w:eastAsia="Calibri" w:hAnsi="Calibri" w:cs="Calibri"/>
        </w:rPr>
      </w:pPr>
      <w:r w:rsidRPr="00850968">
        <w:rPr>
          <w:rFonts w:ascii="Calibri" w:eastAsia="Calibri" w:hAnsi="Calibri" w:cs="Calibri"/>
        </w:rPr>
        <w:t>Модуль 1. Защита программ и данных</w:t>
      </w:r>
      <w:r>
        <w:rPr>
          <w:rFonts w:ascii="Calibri" w:eastAsia="Calibri" w:hAnsi="Calibri" w:cs="Calibri"/>
        </w:rPr>
        <w:t xml:space="preserve"> </w:t>
      </w:r>
      <w:r w:rsidRPr="00850968">
        <w:rPr>
          <w:rFonts w:ascii="Calibri" w:eastAsia="Calibri" w:hAnsi="Calibri" w:cs="Calibri"/>
        </w:rPr>
        <w:t>(1</w:t>
      </w:r>
      <w:r>
        <w:rPr>
          <w:rFonts w:ascii="Calibri" w:eastAsia="Calibri" w:hAnsi="Calibri" w:cs="Calibri"/>
        </w:rPr>
        <w:t>8</w:t>
      </w:r>
      <w:r w:rsidRPr="00850968">
        <w:rPr>
          <w:rFonts w:ascii="Calibri" w:eastAsia="Calibri" w:hAnsi="Calibri" w:cs="Calibri"/>
        </w:rPr>
        <w:t xml:space="preserve"> ч.)</w:t>
      </w:r>
    </w:p>
    <w:p w:rsidR="00850968" w:rsidRPr="00850968" w:rsidRDefault="00850968" w:rsidP="00850968">
      <w:pPr>
        <w:spacing w:after="200" w:line="276" w:lineRule="auto"/>
        <w:rPr>
          <w:rFonts w:ascii="Calibri" w:eastAsia="Calibri" w:hAnsi="Calibri" w:cs="Calibri"/>
        </w:rPr>
      </w:pPr>
      <w:r w:rsidRPr="00850968">
        <w:rPr>
          <w:rFonts w:ascii="Calibri" w:eastAsia="Calibri" w:hAnsi="Calibri" w:cs="Calibri"/>
        </w:rPr>
        <w:t>Тема 1.1. Защищаемая информация и основные способы несанкционированного доступа  в автоматизированной системе. Классификация средств защиты информации. Механизмы защиты информационных систем.</w:t>
      </w:r>
      <w:r w:rsidRPr="00850968">
        <w:t xml:space="preserve"> </w:t>
      </w:r>
      <w:r w:rsidRPr="00850968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6</w:t>
      </w:r>
      <w:r w:rsidRPr="00850968">
        <w:rPr>
          <w:rFonts w:ascii="Calibri" w:eastAsia="Calibri" w:hAnsi="Calibri" w:cs="Calibri"/>
        </w:rPr>
        <w:t xml:space="preserve"> ч.)</w:t>
      </w:r>
    </w:p>
    <w:p w:rsidR="00850968" w:rsidRPr="00850968" w:rsidRDefault="00850968" w:rsidP="00850968">
      <w:pPr>
        <w:spacing w:after="200" w:line="276" w:lineRule="auto"/>
        <w:rPr>
          <w:rFonts w:ascii="Calibri" w:eastAsia="Calibri" w:hAnsi="Calibri" w:cs="Calibri"/>
        </w:rPr>
      </w:pPr>
      <w:r w:rsidRPr="00850968">
        <w:rPr>
          <w:rFonts w:ascii="Calibri" w:eastAsia="Calibri" w:hAnsi="Calibri" w:cs="Calibri"/>
        </w:rPr>
        <w:t>Тема 1.</w:t>
      </w:r>
      <w:r>
        <w:rPr>
          <w:rFonts w:ascii="Calibri" w:eastAsia="Calibri" w:hAnsi="Calibri" w:cs="Calibri"/>
        </w:rPr>
        <w:t>2</w:t>
      </w:r>
      <w:r w:rsidRPr="00850968">
        <w:rPr>
          <w:rFonts w:ascii="Calibri" w:eastAsia="Calibri" w:hAnsi="Calibri" w:cs="Calibri"/>
        </w:rPr>
        <w:t>. Защита от разрушающих программных воздействий. Резервирование и восстановление данных.</w:t>
      </w:r>
      <w:r w:rsidRPr="00850968">
        <w:t xml:space="preserve"> </w:t>
      </w:r>
      <w:r w:rsidRPr="00850968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6</w:t>
      </w:r>
      <w:r w:rsidRPr="00850968">
        <w:rPr>
          <w:rFonts w:ascii="Calibri" w:eastAsia="Calibri" w:hAnsi="Calibri" w:cs="Calibri"/>
        </w:rPr>
        <w:t xml:space="preserve"> ч.)</w:t>
      </w:r>
    </w:p>
    <w:p w:rsidR="00850968" w:rsidRPr="00850968" w:rsidRDefault="00850968" w:rsidP="00850968">
      <w:pPr>
        <w:spacing w:after="200" w:line="276" w:lineRule="auto"/>
        <w:rPr>
          <w:rFonts w:ascii="Calibri" w:eastAsia="Calibri" w:hAnsi="Calibri" w:cs="Calibri"/>
        </w:rPr>
      </w:pPr>
      <w:r w:rsidRPr="00850968">
        <w:rPr>
          <w:rFonts w:ascii="Calibri" w:eastAsia="Calibri" w:hAnsi="Calibri" w:cs="Calibri"/>
        </w:rPr>
        <w:t>Тема 1.</w:t>
      </w:r>
      <w:r>
        <w:rPr>
          <w:rFonts w:ascii="Calibri" w:eastAsia="Calibri" w:hAnsi="Calibri" w:cs="Calibri"/>
        </w:rPr>
        <w:t>3</w:t>
      </w:r>
      <w:r w:rsidRPr="00850968">
        <w:rPr>
          <w:rFonts w:ascii="Calibri" w:eastAsia="Calibri" w:hAnsi="Calibri" w:cs="Calibri"/>
        </w:rPr>
        <w:t>. Защита программного обеспечения от изучения и копирования.</w:t>
      </w:r>
      <w:r w:rsidRPr="00850968">
        <w:t xml:space="preserve"> </w:t>
      </w:r>
      <w:r w:rsidRPr="00850968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6</w:t>
      </w:r>
      <w:r w:rsidRPr="00850968">
        <w:rPr>
          <w:rFonts w:ascii="Calibri" w:eastAsia="Calibri" w:hAnsi="Calibri" w:cs="Calibri"/>
        </w:rPr>
        <w:t xml:space="preserve"> ч.)</w:t>
      </w:r>
    </w:p>
    <w:p w:rsidR="00850968" w:rsidRPr="00850968" w:rsidRDefault="00850968" w:rsidP="00850968">
      <w:pPr>
        <w:spacing w:after="200" w:line="276" w:lineRule="auto"/>
        <w:rPr>
          <w:rFonts w:ascii="Calibri" w:eastAsia="Calibri" w:hAnsi="Calibri" w:cs="Calibri"/>
        </w:rPr>
      </w:pPr>
      <w:r w:rsidRPr="00850968">
        <w:rPr>
          <w:rFonts w:ascii="Calibri" w:eastAsia="Calibri" w:hAnsi="Calibri" w:cs="Calibri"/>
        </w:rPr>
        <w:t xml:space="preserve">Модуль </w:t>
      </w:r>
      <w:r>
        <w:rPr>
          <w:rFonts w:ascii="Calibri" w:eastAsia="Calibri" w:hAnsi="Calibri" w:cs="Calibri"/>
        </w:rPr>
        <w:t>2</w:t>
      </w:r>
      <w:r w:rsidRPr="00850968">
        <w:rPr>
          <w:rFonts w:ascii="Calibri" w:eastAsia="Calibri" w:hAnsi="Calibri" w:cs="Calibri"/>
        </w:rPr>
        <w:t>. Механизмы защиты операционных систем(</w:t>
      </w:r>
      <w:r>
        <w:rPr>
          <w:rFonts w:ascii="Calibri" w:eastAsia="Calibri" w:hAnsi="Calibri" w:cs="Calibri"/>
        </w:rPr>
        <w:t>6</w:t>
      </w:r>
      <w:r w:rsidRPr="00850968">
        <w:rPr>
          <w:rFonts w:ascii="Calibri" w:eastAsia="Calibri" w:hAnsi="Calibri" w:cs="Calibri"/>
        </w:rPr>
        <w:t xml:space="preserve"> ч.)</w:t>
      </w:r>
    </w:p>
    <w:p w:rsidR="00850968" w:rsidRPr="00850968" w:rsidRDefault="00850968" w:rsidP="00850968">
      <w:pPr>
        <w:spacing w:after="200" w:line="276" w:lineRule="auto"/>
        <w:rPr>
          <w:rFonts w:ascii="Calibri" w:eastAsia="Calibri" w:hAnsi="Calibri" w:cs="Calibri"/>
        </w:rPr>
      </w:pPr>
      <w:r w:rsidRPr="00850968">
        <w:rPr>
          <w:rFonts w:ascii="Calibri" w:eastAsia="Calibri" w:hAnsi="Calibri" w:cs="Calibri"/>
        </w:rPr>
        <w:t xml:space="preserve">Тема </w:t>
      </w:r>
      <w:r>
        <w:rPr>
          <w:rFonts w:ascii="Calibri" w:eastAsia="Calibri" w:hAnsi="Calibri" w:cs="Calibri"/>
        </w:rPr>
        <w:t>2</w:t>
      </w:r>
      <w:r w:rsidRPr="00850968">
        <w:rPr>
          <w:rFonts w:ascii="Calibri" w:eastAsia="Calibri" w:hAnsi="Calibri" w:cs="Calibri"/>
        </w:rPr>
        <w:t xml:space="preserve">.1. Угрозы безопасности и типичные атаки на операционную систему. Типовая структура подсистемы безопасности операционной системы и выполняемые ей функции. Средства обеспечения безопасности в операционных системах семейства </w:t>
      </w:r>
      <w:proofErr w:type="spellStart"/>
      <w:r w:rsidRPr="00850968">
        <w:rPr>
          <w:rFonts w:ascii="Calibri" w:eastAsia="Calibri" w:hAnsi="Calibri" w:cs="Calibri"/>
        </w:rPr>
        <w:t>Windows</w:t>
      </w:r>
      <w:proofErr w:type="spellEnd"/>
      <w:r w:rsidRPr="00850968">
        <w:rPr>
          <w:rFonts w:ascii="Calibri" w:eastAsia="Calibri" w:hAnsi="Calibri" w:cs="Calibri"/>
        </w:rPr>
        <w:t>.</w:t>
      </w:r>
      <w:r w:rsidRPr="00850968">
        <w:t xml:space="preserve"> </w:t>
      </w:r>
      <w:r w:rsidRPr="00850968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6</w:t>
      </w:r>
      <w:r w:rsidRPr="00850968">
        <w:rPr>
          <w:rFonts w:ascii="Calibri" w:eastAsia="Calibri" w:hAnsi="Calibri" w:cs="Calibri"/>
        </w:rPr>
        <w:t xml:space="preserve"> ч.)</w:t>
      </w:r>
    </w:p>
    <w:p w:rsidR="00850968" w:rsidRPr="00850968" w:rsidRDefault="00850968" w:rsidP="00850968">
      <w:pPr>
        <w:spacing w:after="200" w:line="276" w:lineRule="auto"/>
        <w:rPr>
          <w:rFonts w:ascii="Calibri" w:eastAsia="Calibri" w:hAnsi="Calibri" w:cs="Calibri"/>
        </w:rPr>
      </w:pPr>
      <w:r w:rsidRPr="00850968">
        <w:rPr>
          <w:rFonts w:ascii="Calibri" w:eastAsia="Calibri" w:hAnsi="Calibri" w:cs="Calibri"/>
        </w:rPr>
        <w:t xml:space="preserve">Модуль </w:t>
      </w:r>
      <w:r>
        <w:rPr>
          <w:rFonts w:ascii="Calibri" w:eastAsia="Calibri" w:hAnsi="Calibri" w:cs="Calibri"/>
        </w:rPr>
        <w:t>3</w:t>
      </w:r>
      <w:r w:rsidRPr="00850968">
        <w:rPr>
          <w:rFonts w:ascii="Calibri" w:eastAsia="Calibri" w:hAnsi="Calibri" w:cs="Calibri"/>
        </w:rPr>
        <w:t>. Информационная безопасность компьютерных сетей(1</w:t>
      </w:r>
      <w:r>
        <w:rPr>
          <w:rFonts w:ascii="Calibri" w:eastAsia="Calibri" w:hAnsi="Calibri" w:cs="Calibri"/>
        </w:rPr>
        <w:t>2</w:t>
      </w:r>
      <w:r w:rsidRPr="00850968">
        <w:rPr>
          <w:rFonts w:ascii="Calibri" w:eastAsia="Calibri" w:hAnsi="Calibri" w:cs="Calibri"/>
        </w:rPr>
        <w:t xml:space="preserve"> ч.)</w:t>
      </w:r>
    </w:p>
    <w:p w:rsidR="00850968" w:rsidRPr="00850968" w:rsidRDefault="00850968" w:rsidP="00850968">
      <w:pPr>
        <w:spacing w:after="200" w:line="276" w:lineRule="auto"/>
        <w:rPr>
          <w:rFonts w:ascii="Calibri" w:eastAsia="Calibri" w:hAnsi="Calibri" w:cs="Calibri"/>
        </w:rPr>
      </w:pPr>
      <w:r w:rsidRPr="00850968">
        <w:rPr>
          <w:rFonts w:ascii="Calibri" w:eastAsia="Calibri" w:hAnsi="Calibri" w:cs="Calibri"/>
        </w:rPr>
        <w:t xml:space="preserve">Тема </w:t>
      </w:r>
      <w:r>
        <w:rPr>
          <w:rFonts w:ascii="Calibri" w:eastAsia="Calibri" w:hAnsi="Calibri" w:cs="Calibri"/>
        </w:rPr>
        <w:t>3</w:t>
      </w:r>
      <w:r w:rsidRPr="00850968">
        <w:rPr>
          <w:rFonts w:ascii="Calibri" w:eastAsia="Calibri" w:hAnsi="Calibri" w:cs="Calibri"/>
        </w:rPr>
        <w:t>.1. Введение в сетевую безопасность. Межсетевые экраны: понятие периметра сети. Сканеры безопасности. Системы обнаружения вторжений.</w:t>
      </w:r>
      <w:r w:rsidRPr="00850968">
        <w:t xml:space="preserve"> </w:t>
      </w:r>
      <w:r w:rsidRPr="00850968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6</w:t>
      </w:r>
      <w:r w:rsidRPr="00850968">
        <w:rPr>
          <w:rFonts w:ascii="Calibri" w:eastAsia="Calibri" w:hAnsi="Calibri" w:cs="Calibri"/>
        </w:rPr>
        <w:t xml:space="preserve"> ч.)</w:t>
      </w:r>
    </w:p>
    <w:p w:rsidR="00850968" w:rsidRPr="00850968" w:rsidRDefault="00850968" w:rsidP="00850968">
      <w:pPr>
        <w:spacing w:after="200" w:line="276" w:lineRule="auto"/>
        <w:rPr>
          <w:rFonts w:ascii="Calibri" w:eastAsia="Calibri" w:hAnsi="Calibri" w:cs="Calibri"/>
        </w:rPr>
      </w:pPr>
      <w:r w:rsidRPr="00850968">
        <w:rPr>
          <w:rFonts w:ascii="Calibri" w:eastAsia="Calibri" w:hAnsi="Calibri" w:cs="Calibri"/>
        </w:rPr>
        <w:t xml:space="preserve">Тема </w:t>
      </w:r>
      <w:r>
        <w:rPr>
          <w:rFonts w:ascii="Calibri" w:eastAsia="Calibri" w:hAnsi="Calibri" w:cs="Calibri"/>
        </w:rPr>
        <w:t>3</w:t>
      </w:r>
      <w:r w:rsidRPr="00850968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2</w:t>
      </w:r>
      <w:r w:rsidRPr="00850968">
        <w:rPr>
          <w:rFonts w:ascii="Calibri" w:eastAsia="Calibri" w:hAnsi="Calibri" w:cs="Calibri"/>
        </w:rPr>
        <w:t>. Основы криптографических методов защиты информации. Технология VPN.</w:t>
      </w:r>
      <w:r w:rsidRPr="00850968">
        <w:t xml:space="preserve"> </w:t>
      </w:r>
      <w:r w:rsidRPr="00850968">
        <w:rPr>
          <w:rFonts w:ascii="Calibri" w:eastAsia="Calibri" w:hAnsi="Calibri" w:cs="Calibri"/>
        </w:rPr>
        <w:t>(6 ч.)</w:t>
      </w:r>
    </w:p>
    <w:p w:rsidR="00850968" w:rsidRPr="00850968" w:rsidRDefault="00850968" w:rsidP="00850968">
      <w:pPr>
        <w:spacing w:after="200" w:line="276" w:lineRule="auto"/>
        <w:rPr>
          <w:rFonts w:ascii="Calibri" w:eastAsia="Calibri" w:hAnsi="Calibri" w:cs="Calibri"/>
        </w:rPr>
      </w:pPr>
      <w:r w:rsidRPr="00850968">
        <w:rPr>
          <w:rFonts w:ascii="Calibri" w:eastAsia="Calibri" w:hAnsi="Calibri" w:cs="Calibri"/>
        </w:rPr>
        <w:t xml:space="preserve">Модуль </w:t>
      </w:r>
      <w:r>
        <w:rPr>
          <w:rFonts w:ascii="Calibri" w:eastAsia="Calibri" w:hAnsi="Calibri" w:cs="Calibri"/>
        </w:rPr>
        <w:t>4</w:t>
      </w:r>
      <w:r w:rsidRPr="00850968">
        <w:rPr>
          <w:rFonts w:ascii="Calibri" w:eastAsia="Calibri" w:hAnsi="Calibri" w:cs="Calibri"/>
        </w:rPr>
        <w:t>. Защита информации в СУБД(6 ч.)</w:t>
      </w:r>
    </w:p>
    <w:p w:rsidR="00850968" w:rsidRPr="00850968" w:rsidRDefault="00850968" w:rsidP="00850968">
      <w:pPr>
        <w:spacing w:after="200" w:line="276" w:lineRule="auto"/>
        <w:rPr>
          <w:rFonts w:ascii="Calibri" w:eastAsia="Calibri" w:hAnsi="Calibri" w:cs="Calibri"/>
        </w:rPr>
      </w:pPr>
      <w:r w:rsidRPr="00850968">
        <w:rPr>
          <w:rFonts w:ascii="Calibri" w:eastAsia="Calibri" w:hAnsi="Calibri" w:cs="Calibri"/>
        </w:rPr>
        <w:t xml:space="preserve">Тема </w:t>
      </w:r>
      <w:r>
        <w:rPr>
          <w:rFonts w:ascii="Calibri" w:eastAsia="Calibri" w:hAnsi="Calibri" w:cs="Calibri"/>
        </w:rPr>
        <w:t>4</w:t>
      </w:r>
      <w:r w:rsidRPr="00850968">
        <w:rPr>
          <w:rFonts w:ascii="Calibri" w:eastAsia="Calibri" w:hAnsi="Calibri" w:cs="Calibri"/>
        </w:rPr>
        <w:t>.1. Введение в безопасность СУБД. Средства обеспечения безопасности данных в базе.</w:t>
      </w:r>
      <w:r w:rsidRPr="00850968">
        <w:t xml:space="preserve"> </w:t>
      </w:r>
      <w:r w:rsidRPr="00850968">
        <w:rPr>
          <w:rFonts w:ascii="Calibri" w:eastAsia="Calibri" w:hAnsi="Calibri" w:cs="Calibri"/>
        </w:rPr>
        <w:t>(6 ч.)</w:t>
      </w:r>
    </w:p>
    <w:p w:rsidR="00850968" w:rsidRPr="00850968" w:rsidRDefault="00850968" w:rsidP="00850968">
      <w:pPr>
        <w:spacing w:after="200" w:line="276" w:lineRule="auto"/>
        <w:rPr>
          <w:rFonts w:ascii="Calibri" w:eastAsia="Calibri" w:hAnsi="Calibri" w:cs="Calibri"/>
        </w:rPr>
      </w:pPr>
      <w:r w:rsidRPr="00850968">
        <w:rPr>
          <w:rFonts w:ascii="Calibri" w:eastAsia="Calibri" w:hAnsi="Calibri" w:cs="Calibri"/>
        </w:rPr>
        <w:t xml:space="preserve">Модуль </w:t>
      </w:r>
      <w:r>
        <w:rPr>
          <w:rFonts w:ascii="Calibri" w:eastAsia="Calibri" w:hAnsi="Calibri" w:cs="Calibri"/>
        </w:rPr>
        <w:t>5</w:t>
      </w:r>
      <w:r w:rsidRPr="00850968">
        <w:rPr>
          <w:rFonts w:ascii="Calibri" w:eastAsia="Calibri" w:hAnsi="Calibri" w:cs="Calibri"/>
        </w:rPr>
        <w:t>. Нормативно-правовые основы применения, сертификации средств и систем защиты информации(6 ч.)</w:t>
      </w:r>
    </w:p>
    <w:p w:rsidR="00850968" w:rsidRDefault="00850968" w:rsidP="00850968">
      <w:pPr>
        <w:spacing w:after="200" w:line="276" w:lineRule="auto"/>
        <w:rPr>
          <w:rFonts w:ascii="Calibri" w:eastAsia="Calibri" w:hAnsi="Calibri" w:cs="Calibri"/>
        </w:rPr>
      </w:pPr>
      <w:r w:rsidRPr="00850968">
        <w:rPr>
          <w:rFonts w:ascii="Calibri" w:eastAsia="Calibri" w:hAnsi="Calibri" w:cs="Calibri"/>
        </w:rPr>
        <w:t xml:space="preserve">Тема </w:t>
      </w:r>
      <w:r>
        <w:rPr>
          <w:rFonts w:ascii="Calibri" w:eastAsia="Calibri" w:hAnsi="Calibri" w:cs="Calibri"/>
        </w:rPr>
        <w:t>5</w:t>
      </w:r>
      <w:r w:rsidRPr="00850968">
        <w:rPr>
          <w:rFonts w:ascii="Calibri" w:eastAsia="Calibri" w:hAnsi="Calibri" w:cs="Calibri"/>
        </w:rPr>
        <w:t>.1. Общие сведения о стандартизации в области защиты информации. Международные, зарубежные и отечественные стандарты в области защиты информации. Сертификация средств защиты информации.</w:t>
      </w:r>
      <w:r w:rsidRPr="00850968">
        <w:t xml:space="preserve"> </w:t>
      </w:r>
      <w:r w:rsidRPr="00850968">
        <w:rPr>
          <w:rFonts w:ascii="Calibri" w:eastAsia="Calibri" w:hAnsi="Calibri" w:cs="Calibri"/>
        </w:rPr>
        <w:t>(6 ч.)</w:t>
      </w:r>
    </w:p>
    <w:p w:rsidR="00213074" w:rsidRDefault="00213074" w:rsidP="006035A7">
      <w:pPr>
        <w:spacing w:after="0" w:line="276" w:lineRule="auto"/>
        <w:rPr>
          <w:rFonts w:ascii="Calibri" w:eastAsia="Calibri" w:hAnsi="Calibri" w:cs="Calibri"/>
          <w:b/>
          <w:color w:val="000000"/>
          <w:u w:val="single"/>
          <w:lang w:val="en-US"/>
        </w:rPr>
      </w:pPr>
    </w:p>
    <w:p w:rsidR="008E2421" w:rsidRPr="008E2421" w:rsidRDefault="008E2421" w:rsidP="006035A7">
      <w:pPr>
        <w:spacing w:after="0" w:line="276" w:lineRule="auto"/>
        <w:rPr>
          <w:rFonts w:ascii="Calibri" w:eastAsia="Calibri" w:hAnsi="Calibri" w:cs="Calibri"/>
          <w:b/>
          <w:color w:val="000000"/>
          <w:u w:val="single"/>
          <w:lang w:val="en-US"/>
        </w:rPr>
      </w:pPr>
    </w:p>
    <w:p w:rsidR="00213074" w:rsidRDefault="00213074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</w:p>
    <w:p w:rsidR="00213074" w:rsidRDefault="002F5E57">
      <w:pPr>
        <w:spacing w:after="20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Описание практико-ориентированных заданий и кейсов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567"/>
        <w:gridCol w:w="2747"/>
        <w:gridCol w:w="3194"/>
        <w:gridCol w:w="2842"/>
      </w:tblGrid>
      <w:tr w:rsidR="00213074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Номер темы/модуля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Наименование практического занятия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Описание</w:t>
            </w:r>
          </w:p>
        </w:tc>
      </w:tr>
      <w:tr w:rsidR="00213074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1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1.</w:t>
            </w:r>
            <w:r w:rsidR="0043071B">
              <w:rPr>
                <w:rFonts w:ascii="Calibri" w:eastAsia="Calibri" w:hAnsi="Calibri" w:cs="Calibri"/>
                <w:color w:val="000000"/>
                <w:u w:val="single"/>
              </w:rPr>
              <w:t>1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43071B">
              <w:rPr>
                <w:rFonts w:ascii="Calibri" w:eastAsia="Calibri" w:hAnsi="Calibri" w:cs="Calibri"/>
                <w:color w:val="000000"/>
                <w:u w:val="single"/>
              </w:rPr>
              <w:t>Защищаемая информация и основные способы несанкционированного доступа  в автоматизированной системе. Классификация средств защиты информации. Механизмы защиты информационных систем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Кейс-задание на </w:t>
            </w:r>
            <w:r w:rsidR="00FE5A78">
              <w:rPr>
                <w:rFonts w:ascii="Calibri" w:eastAsia="Calibri" w:hAnsi="Calibri" w:cs="Calibri"/>
                <w:color w:val="000000"/>
                <w:u w:val="single"/>
              </w:rPr>
              <w:t>противодействие несанкционированному доступу</w:t>
            </w:r>
          </w:p>
        </w:tc>
      </w:tr>
      <w:tr w:rsidR="00213074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2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1.2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43071B">
              <w:rPr>
                <w:rFonts w:ascii="Calibri" w:eastAsia="Calibri" w:hAnsi="Calibri" w:cs="Calibri"/>
                <w:color w:val="000000"/>
                <w:u w:val="single"/>
              </w:rPr>
              <w:t>Защита от разрушающих программных воздействий. Резервирование и восстановление данных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Кейс-задание на </w:t>
            </w:r>
            <w:r w:rsidR="00FE5A78">
              <w:rPr>
                <w:rFonts w:ascii="Calibri" w:eastAsia="Calibri" w:hAnsi="Calibri" w:cs="Calibri"/>
                <w:color w:val="000000"/>
                <w:u w:val="single"/>
              </w:rPr>
              <w:t>резервное копирование</w:t>
            </w:r>
          </w:p>
        </w:tc>
      </w:tr>
      <w:tr w:rsidR="0043071B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3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1.3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43071B">
              <w:rPr>
                <w:rFonts w:ascii="Calibri" w:eastAsia="Calibri" w:hAnsi="Calibri" w:cs="Calibri"/>
                <w:color w:val="000000"/>
                <w:u w:val="single"/>
              </w:rPr>
              <w:t>Защита программного обеспечения от изучения и копирования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Кейс-задание на </w:t>
            </w:r>
            <w:r w:rsidR="00FE5A78">
              <w:rPr>
                <w:rFonts w:ascii="Calibri" w:eastAsia="Calibri" w:hAnsi="Calibri" w:cs="Calibri"/>
                <w:color w:val="000000"/>
                <w:u w:val="single"/>
              </w:rPr>
              <w:t>защиту от изучения и копирования</w:t>
            </w: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 </w:t>
            </w:r>
          </w:p>
        </w:tc>
      </w:tr>
      <w:tr w:rsidR="0043071B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4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2.1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43071B">
              <w:rPr>
                <w:rFonts w:ascii="Calibri" w:eastAsia="Calibri" w:hAnsi="Calibri" w:cs="Calibri"/>
                <w:color w:val="000000"/>
                <w:u w:val="single"/>
              </w:rPr>
              <w:t xml:space="preserve">Угрозы безопасности и типичные атаки на операционную систему. Типовая структура подсистемы безопасности операционной системы и выполняемые ей функции. Средства обеспечения безопасности в операционных системах семейства </w:t>
            </w:r>
            <w:proofErr w:type="spellStart"/>
            <w:r w:rsidRPr="0043071B">
              <w:rPr>
                <w:rFonts w:ascii="Calibri" w:eastAsia="Calibri" w:hAnsi="Calibri" w:cs="Calibri"/>
                <w:color w:val="000000"/>
                <w:u w:val="single"/>
              </w:rPr>
              <w:t>Windows</w:t>
            </w:r>
            <w:proofErr w:type="spellEnd"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Кейс-задание на </w:t>
            </w:r>
            <w:r w:rsidR="00FE5A78">
              <w:rPr>
                <w:rFonts w:ascii="Calibri" w:eastAsia="Calibri" w:hAnsi="Calibri" w:cs="Calibri"/>
                <w:color w:val="000000"/>
                <w:u w:val="single"/>
              </w:rPr>
              <w:t>использование</w:t>
            </w:r>
            <w:r w:rsidR="00FE5A78">
              <w:t xml:space="preserve"> </w:t>
            </w:r>
            <w:r w:rsidR="00FE5A78" w:rsidRPr="00FE5A78">
              <w:rPr>
                <w:rFonts w:ascii="Calibri" w:eastAsia="Calibri" w:hAnsi="Calibri" w:cs="Calibri"/>
                <w:color w:val="000000"/>
                <w:u w:val="single"/>
              </w:rPr>
              <w:t xml:space="preserve">средств обеспечения безопасности в операционных системах семейства </w:t>
            </w:r>
            <w:proofErr w:type="spellStart"/>
            <w:r w:rsidR="00FE5A78" w:rsidRPr="00FE5A78">
              <w:rPr>
                <w:rFonts w:ascii="Calibri" w:eastAsia="Calibri" w:hAnsi="Calibri" w:cs="Calibri"/>
                <w:color w:val="000000"/>
                <w:u w:val="single"/>
              </w:rPr>
              <w:t>Windows</w:t>
            </w:r>
            <w:proofErr w:type="spellEnd"/>
            <w:r w:rsidR="00FE5A78">
              <w:rPr>
                <w:rFonts w:ascii="Calibri" w:eastAsia="Calibri" w:hAnsi="Calibri" w:cs="Calibri"/>
                <w:color w:val="000000"/>
                <w:u w:val="single"/>
              </w:rPr>
              <w:t xml:space="preserve"> </w:t>
            </w:r>
          </w:p>
        </w:tc>
      </w:tr>
      <w:tr w:rsidR="0043071B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5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3.1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43071B">
              <w:rPr>
                <w:rFonts w:ascii="Calibri" w:eastAsia="Calibri" w:hAnsi="Calibri" w:cs="Calibri"/>
                <w:color w:val="000000"/>
                <w:u w:val="single"/>
              </w:rPr>
              <w:t>Введение в сетевую безопасность. Межсетевые экраны: понятие периметра сети. Сканеры безопасности. Системы обнаружения вторжений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Кейс-задание </w:t>
            </w:r>
            <w:proofErr w:type="gramStart"/>
            <w:r>
              <w:rPr>
                <w:rFonts w:ascii="Calibri" w:eastAsia="Calibri" w:hAnsi="Calibri" w:cs="Calibri"/>
                <w:color w:val="000000"/>
                <w:u w:val="single"/>
              </w:rPr>
              <w:t>на</w:t>
            </w:r>
            <w:proofErr w:type="gramEnd"/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 </w:t>
            </w:r>
            <w:proofErr w:type="gramStart"/>
            <w:r w:rsidR="00160EF9">
              <w:rPr>
                <w:rFonts w:ascii="Calibri" w:eastAsia="Calibri" w:hAnsi="Calibri" w:cs="Calibri"/>
                <w:color w:val="000000"/>
                <w:u w:val="single"/>
              </w:rPr>
              <w:t>сканера</w:t>
            </w:r>
            <w:proofErr w:type="gramEnd"/>
            <w:r w:rsidR="00160EF9">
              <w:rPr>
                <w:rFonts w:ascii="Calibri" w:eastAsia="Calibri" w:hAnsi="Calibri" w:cs="Calibri"/>
                <w:color w:val="000000"/>
                <w:u w:val="single"/>
              </w:rPr>
              <w:t xml:space="preserve"> безопасности</w:t>
            </w:r>
          </w:p>
        </w:tc>
      </w:tr>
      <w:tr w:rsidR="0043071B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6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3.2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43071B">
              <w:rPr>
                <w:rFonts w:ascii="Calibri" w:eastAsia="Calibri" w:hAnsi="Calibri" w:cs="Calibri"/>
                <w:color w:val="000000"/>
                <w:u w:val="single"/>
              </w:rPr>
              <w:t>Основы криптографических методов защиты информации. Технология VPN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Кейс-задание на </w:t>
            </w:r>
            <w:r w:rsidR="00160EF9">
              <w:rPr>
                <w:rFonts w:ascii="Calibri" w:eastAsia="Calibri" w:hAnsi="Calibri" w:cs="Calibri"/>
                <w:color w:val="000000"/>
                <w:u w:val="single"/>
              </w:rPr>
              <w:t>использование</w:t>
            </w:r>
            <w:r w:rsidR="00160EF9">
              <w:t xml:space="preserve"> </w:t>
            </w:r>
            <w:r w:rsidR="00160EF9" w:rsidRPr="00160EF9">
              <w:rPr>
                <w:rFonts w:ascii="Calibri" w:eastAsia="Calibri" w:hAnsi="Calibri" w:cs="Calibri"/>
                <w:color w:val="000000"/>
                <w:u w:val="single"/>
              </w:rPr>
              <w:t>технология VPN</w:t>
            </w:r>
          </w:p>
        </w:tc>
      </w:tr>
      <w:tr w:rsidR="0043071B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lastRenderedPageBreak/>
              <w:t>7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4,1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43071B">
              <w:rPr>
                <w:rFonts w:ascii="Calibri" w:eastAsia="Calibri" w:hAnsi="Calibri" w:cs="Calibri"/>
                <w:color w:val="000000"/>
                <w:u w:val="single"/>
              </w:rPr>
              <w:t>Введение в безопасность СУБД. Средства обеспечения безопасности данных в базе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Кейс-задание на методы </w:t>
            </w:r>
            <w:r w:rsidR="00160EF9" w:rsidRPr="00160EF9">
              <w:rPr>
                <w:rFonts w:ascii="Calibri" w:eastAsia="Calibri" w:hAnsi="Calibri" w:cs="Calibri"/>
                <w:color w:val="000000"/>
                <w:u w:val="single"/>
              </w:rPr>
              <w:t>обеспечения безопасности данных в баз</w:t>
            </w:r>
            <w:r w:rsidR="00160EF9">
              <w:rPr>
                <w:rFonts w:ascii="Calibri" w:eastAsia="Calibri" w:hAnsi="Calibri" w:cs="Calibri"/>
                <w:color w:val="000000"/>
                <w:u w:val="single"/>
              </w:rPr>
              <w:t xml:space="preserve"> данных</w:t>
            </w:r>
          </w:p>
        </w:tc>
      </w:tr>
      <w:tr w:rsidR="0043071B">
        <w:trPr>
          <w:trHeight w:val="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8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5.1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43071B">
              <w:rPr>
                <w:rFonts w:ascii="Calibri" w:eastAsia="Calibri" w:hAnsi="Calibri" w:cs="Calibri"/>
                <w:color w:val="000000"/>
                <w:u w:val="single"/>
              </w:rPr>
              <w:t>Общие сведения о стандартизации в области защиты информации. Международные, зарубежные и отечественные стандарты в области защиты информации. Сертификация средств защиты информации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071B" w:rsidRDefault="0043071B" w:rsidP="0043071B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Кейс-задание </w:t>
            </w:r>
            <w:r w:rsidR="00160EF9">
              <w:rPr>
                <w:rFonts w:ascii="Calibri" w:eastAsia="Calibri" w:hAnsi="Calibri" w:cs="Calibri"/>
                <w:color w:val="000000"/>
                <w:u w:val="single"/>
              </w:rPr>
              <w:t>по стандартизации средств защиты информации</w:t>
            </w:r>
          </w:p>
        </w:tc>
      </w:tr>
    </w:tbl>
    <w:p w:rsidR="00213074" w:rsidRDefault="00213074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</w:p>
    <w:p w:rsidR="00213074" w:rsidRDefault="002F5E57">
      <w:pPr>
        <w:spacing w:after="0" w:line="276" w:lineRule="auto"/>
        <w:ind w:left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8.Оценочные материалы по образовательной программе</w:t>
      </w:r>
      <w:r>
        <w:rPr>
          <w:rFonts w:ascii="Calibri" w:eastAsia="Calibri" w:hAnsi="Calibri" w:cs="Calibri"/>
          <w:color w:val="000000"/>
          <w:u w:val="single"/>
        </w:rPr>
        <w:t xml:space="preserve"> </w:t>
      </w:r>
    </w:p>
    <w:p w:rsidR="00213074" w:rsidRDefault="002F5E57">
      <w:pPr>
        <w:spacing w:after="200" w:line="276" w:lineRule="auto"/>
        <w:ind w:left="72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8.1. Вопросы тестирования по модулям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93"/>
        <w:gridCol w:w="2835"/>
        <w:gridCol w:w="2976"/>
        <w:gridCol w:w="2546"/>
      </w:tblGrid>
      <w:tr w:rsidR="00213074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</w:pPr>
            <w:r>
              <w:rPr>
                <w:rFonts w:ascii="Segoe UI Symbol" w:eastAsia="Segoe UI Symbol" w:hAnsi="Segoe UI Symbol" w:cs="Segoe UI Symbol"/>
                <w:b/>
                <w:color w:val="000000"/>
                <w:u w:val="single"/>
              </w:rPr>
              <w:t>№</w:t>
            </w: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 модуля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Вопросы входного тестирования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Вопросы промежуточного тестирования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Вопросы итогового тестирования</w:t>
            </w:r>
          </w:p>
        </w:tc>
      </w:tr>
      <w:tr w:rsidR="00213074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160EF9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Виды НСД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0987" w:rsidRPr="00750987" w:rsidRDefault="00750987" w:rsidP="0075098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750987">
              <w:rPr>
                <w:rFonts w:ascii="Calibri" w:eastAsia="Calibri" w:hAnsi="Calibri" w:cs="Calibri"/>
              </w:rPr>
              <w:t>Основные способы НСД в локальном компьютере. Методы и средства защиты информации от НСД в локальном компьютере. Задачи и функции программно-аппаратных средств защиты компьютера. Традиционные методы, технологии и средства защиты информации в автоматизированной системе. Методы и средства ограничения доступа к компонентам компьютера.</w:t>
            </w:r>
          </w:p>
          <w:p w:rsidR="00213074" w:rsidRDefault="00750987" w:rsidP="0075098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750987">
              <w:rPr>
                <w:rFonts w:ascii="Calibri" w:eastAsia="Calibri" w:hAnsi="Calibri" w:cs="Calibri"/>
              </w:rPr>
              <w:t xml:space="preserve">Дискреционный и мандатный принципы разграничения доступа. Методы аутентификации пользователей. Принцип действия, достоинства и недостатки аппаратных устройств на основе электронных (магнитных) идентификаторов. Принцип действия, достоинства и недостатки аппаратных </w:t>
            </w:r>
            <w:r w:rsidRPr="00750987">
              <w:rPr>
                <w:rFonts w:ascii="Calibri" w:eastAsia="Calibri" w:hAnsi="Calibri" w:cs="Calibri"/>
              </w:rPr>
              <w:lastRenderedPageBreak/>
              <w:t>устройств на основе биометрических характеристик субъекта.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75098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750987">
              <w:rPr>
                <w:rFonts w:ascii="Calibri" w:eastAsia="Calibri" w:hAnsi="Calibri" w:cs="Calibri"/>
              </w:rPr>
              <w:lastRenderedPageBreak/>
              <w:t>Дискреционный и мандатный принципы разграничения доступа. Методы аутентификации пользователей.</w:t>
            </w:r>
          </w:p>
        </w:tc>
      </w:tr>
      <w:tr w:rsidR="00213074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lastRenderedPageBreak/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160EF9" w:rsidP="00FE5A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 антивирусных программ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0987" w:rsidRPr="00750987" w:rsidRDefault="00750987" w:rsidP="0075098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50987">
              <w:rPr>
                <w:rFonts w:ascii="Calibri" w:eastAsia="Calibri" w:hAnsi="Calibri" w:cs="Calibri"/>
              </w:rPr>
              <w:t>Защита от изменения и контроль целостности. Замкнутая программная среда. Регистрация событий (</w:t>
            </w:r>
            <w:proofErr w:type="spellStart"/>
            <w:r w:rsidRPr="00750987">
              <w:rPr>
                <w:rFonts w:ascii="Calibri" w:eastAsia="Calibri" w:hAnsi="Calibri" w:cs="Calibri"/>
              </w:rPr>
              <w:t>журналирование</w:t>
            </w:r>
            <w:proofErr w:type="spellEnd"/>
            <w:r w:rsidRPr="00750987">
              <w:rPr>
                <w:rFonts w:ascii="Calibri" w:eastAsia="Calibri" w:hAnsi="Calibri" w:cs="Calibri"/>
              </w:rPr>
              <w:t xml:space="preserve">) в автоматизированной системе. Защита автоматизированной системы с помощью СЗИ от НСД </w:t>
            </w:r>
            <w:proofErr w:type="spellStart"/>
            <w:r w:rsidRPr="00750987">
              <w:rPr>
                <w:rFonts w:ascii="Calibri" w:eastAsia="Calibri" w:hAnsi="Calibri" w:cs="Calibri"/>
              </w:rPr>
              <w:t>Secret</w:t>
            </w:r>
            <w:proofErr w:type="spellEnd"/>
            <w:r w:rsidRPr="0075098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50987">
              <w:rPr>
                <w:rFonts w:ascii="Calibri" w:eastAsia="Calibri" w:hAnsi="Calibri" w:cs="Calibri"/>
              </w:rPr>
              <w:t>Net</w:t>
            </w:r>
            <w:proofErr w:type="spellEnd"/>
            <w:r w:rsidRPr="00750987">
              <w:rPr>
                <w:rFonts w:ascii="Calibri" w:eastAsia="Calibri" w:hAnsi="Calibri" w:cs="Calibri"/>
              </w:rPr>
              <w:t xml:space="preserve">. Контроль доступа к устройствам и интерфейсам с помощью </w:t>
            </w:r>
            <w:proofErr w:type="spellStart"/>
            <w:r w:rsidRPr="00750987">
              <w:rPr>
                <w:rFonts w:ascii="Calibri" w:eastAsia="Calibri" w:hAnsi="Calibri" w:cs="Calibri"/>
              </w:rPr>
              <w:t>DeviceLock</w:t>
            </w:r>
            <w:proofErr w:type="spellEnd"/>
            <w:r w:rsidRPr="00750987">
              <w:rPr>
                <w:rFonts w:ascii="Calibri" w:eastAsia="Calibri" w:hAnsi="Calibri" w:cs="Calibri"/>
              </w:rPr>
              <w:t>.</w:t>
            </w:r>
          </w:p>
          <w:p w:rsidR="00750987" w:rsidRPr="00750987" w:rsidRDefault="00750987" w:rsidP="0075098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50987">
              <w:rPr>
                <w:rFonts w:ascii="Calibri" w:eastAsia="Calibri" w:hAnsi="Calibri" w:cs="Calibri"/>
              </w:rPr>
              <w:t xml:space="preserve">Классификация разрушающих программных воздействий. Принципы работы антивирусных средств. </w:t>
            </w:r>
          </w:p>
          <w:p w:rsidR="00750987" w:rsidRPr="00750987" w:rsidRDefault="00750987" w:rsidP="0075098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50987">
              <w:rPr>
                <w:rFonts w:ascii="Calibri" w:eastAsia="Calibri" w:hAnsi="Calibri" w:cs="Calibri"/>
              </w:rPr>
              <w:t xml:space="preserve">Основные технологии и методы резервного копирования. Создание плана резервного копирования с помощью ПО </w:t>
            </w:r>
            <w:proofErr w:type="spellStart"/>
            <w:r w:rsidRPr="00750987">
              <w:rPr>
                <w:rFonts w:ascii="Calibri" w:eastAsia="Calibri" w:hAnsi="Calibri" w:cs="Calibri"/>
              </w:rPr>
              <w:t>Acronis</w:t>
            </w:r>
            <w:proofErr w:type="spellEnd"/>
            <w:r w:rsidRPr="0075098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50987">
              <w:rPr>
                <w:rFonts w:ascii="Calibri" w:eastAsia="Calibri" w:hAnsi="Calibri" w:cs="Calibri"/>
              </w:rPr>
              <w:t>Backup</w:t>
            </w:r>
            <w:proofErr w:type="spellEnd"/>
            <w:r w:rsidRPr="00750987">
              <w:rPr>
                <w:rFonts w:ascii="Calibri" w:eastAsia="Calibri" w:hAnsi="Calibri" w:cs="Calibri"/>
              </w:rPr>
              <w:t xml:space="preserve"> &amp; </w:t>
            </w:r>
            <w:proofErr w:type="spellStart"/>
            <w:r w:rsidRPr="00750987">
              <w:rPr>
                <w:rFonts w:ascii="Calibri" w:eastAsia="Calibri" w:hAnsi="Calibri" w:cs="Calibri"/>
              </w:rPr>
              <w:t>Recovery</w:t>
            </w:r>
            <w:proofErr w:type="spellEnd"/>
            <w:r w:rsidRPr="00750987">
              <w:rPr>
                <w:rFonts w:ascii="Calibri" w:eastAsia="Calibri" w:hAnsi="Calibri" w:cs="Calibri"/>
              </w:rPr>
              <w:t>.</w:t>
            </w:r>
          </w:p>
          <w:p w:rsidR="00750987" w:rsidRPr="00750987" w:rsidRDefault="00750987" w:rsidP="0075098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50987">
              <w:rPr>
                <w:rFonts w:ascii="Calibri" w:eastAsia="Calibri" w:hAnsi="Calibri" w:cs="Calibri"/>
              </w:rPr>
              <w:t>Принципы и методы анализа и исследования программ. Методы защиты от изучения программ. Классификация и принципы действия технических методов защиты от несанкционированного копирования информации.</w:t>
            </w:r>
          </w:p>
          <w:p w:rsidR="00750987" w:rsidRPr="00750987" w:rsidRDefault="00750987" w:rsidP="0075098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50987">
              <w:rPr>
                <w:rFonts w:ascii="Calibri" w:eastAsia="Calibri" w:hAnsi="Calibri" w:cs="Calibri"/>
              </w:rPr>
              <w:t xml:space="preserve">Защита операционных систем. Средства собственной защиты. Процедура идентификации и аутентификации. Контроль и управление доступом. Регистрация событий. Реализация механизмов безопасности на аппаратном уровне. Защита на уровне расширений BIOS. </w:t>
            </w:r>
          </w:p>
          <w:p w:rsidR="00213074" w:rsidRDefault="00750987" w:rsidP="0075098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50987">
              <w:rPr>
                <w:rFonts w:ascii="Calibri" w:eastAsia="Calibri" w:hAnsi="Calibri" w:cs="Calibri"/>
              </w:rPr>
              <w:t xml:space="preserve">Защита на уровне загрузчиков операционной среды. Создание защищенной операционной системы. Основные </w:t>
            </w:r>
            <w:r w:rsidRPr="00750987">
              <w:rPr>
                <w:rFonts w:ascii="Calibri" w:eastAsia="Calibri" w:hAnsi="Calibri" w:cs="Calibri"/>
              </w:rPr>
              <w:lastRenderedPageBreak/>
              <w:t xml:space="preserve">положения архитектуры </w:t>
            </w:r>
            <w:proofErr w:type="spellStart"/>
            <w:r w:rsidRPr="00750987">
              <w:rPr>
                <w:rFonts w:ascii="Calibri" w:eastAsia="Calibri" w:hAnsi="Calibri" w:cs="Calibri"/>
              </w:rPr>
              <w:t>микроядерных</w:t>
            </w:r>
            <w:proofErr w:type="spellEnd"/>
            <w:r w:rsidRPr="00750987">
              <w:rPr>
                <w:rFonts w:ascii="Calibri" w:eastAsia="Calibri" w:hAnsi="Calibri" w:cs="Calibri"/>
              </w:rPr>
              <w:t xml:space="preserve"> ОС. </w:t>
            </w:r>
            <w:proofErr w:type="spellStart"/>
            <w:r w:rsidRPr="00750987">
              <w:rPr>
                <w:rFonts w:ascii="Calibri" w:eastAsia="Calibri" w:hAnsi="Calibri" w:cs="Calibri"/>
              </w:rPr>
              <w:t>Микроядерная</w:t>
            </w:r>
            <w:proofErr w:type="spellEnd"/>
            <w:r w:rsidRPr="00750987">
              <w:rPr>
                <w:rFonts w:ascii="Calibri" w:eastAsia="Calibri" w:hAnsi="Calibri" w:cs="Calibri"/>
              </w:rPr>
              <w:t xml:space="preserve"> архитектура с точки зрения создания защищенных систем. Встроенные механизмы безопасности в ОС </w:t>
            </w:r>
            <w:proofErr w:type="spellStart"/>
            <w:r w:rsidRPr="00750987">
              <w:rPr>
                <w:rFonts w:ascii="Calibri" w:eastAsia="Calibri" w:hAnsi="Calibri" w:cs="Calibri"/>
              </w:rPr>
              <w:t>Windows</w:t>
            </w:r>
            <w:proofErr w:type="spellEnd"/>
            <w:r w:rsidRPr="00750987">
              <w:rPr>
                <w:rFonts w:ascii="Calibri" w:eastAsia="Calibri" w:hAnsi="Calibri" w:cs="Calibri"/>
              </w:rPr>
              <w:t>. Домены безопасности. Критерии защищенности операционной системы.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5A78" w:rsidRPr="00FE5A78" w:rsidRDefault="00FE5A78" w:rsidP="00FE5A78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FE5A78">
              <w:rPr>
                <w:rFonts w:ascii="Calibri" w:eastAsia="Calibri" w:hAnsi="Calibri" w:cs="Calibri"/>
              </w:rPr>
              <w:lastRenderedPageBreak/>
              <w:t xml:space="preserve">Защита автоматизированной системы с помощью СЗИ от НСД </w:t>
            </w:r>
            <w:proofErr w:type="spellStart"/>
            <w:r w:rsidRPr="00FE5A78">
              <w:rPr>
                <w:rFonts w:ascii="Calibri" w:eastAsia="Calibri" w:hAnsi="Calibri" w:cs="Calibri"/>
              </w:rPr>
              <w:t>Secret</w:t>
            </w:r>
            <w:proofErr w:type="spellEnd"/>
            <w:r w:rsidRPr="00FE5A7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5A78">
              <w:rPr>
                <w:rFonts w:ascii="Calibri" w:eastAsia="Calibri" w:hAnsi="Calibri" w:cs="Calibri"/>
              </w:rPr>
              <w:t>Net</w:t>
            </w:r>
            <w:proofErr w:type="spellEnd"/>
            <w:r w:rsidRPr="00FE5A78">
              <w:rPr>
                <w:rFonts w:ascii="Calibri" w:eastAsia="Calibri" w:hAnsi="Calibri" w:cs="Calibri"/>
              </w:rPr>
              <w:t xml:space="preserve">. Контроль доступа к устройствам и интерфейсам с помощью </w:t>
            </w:r>
            <w:proofErr w:type="spellStart"/>
            <w:r w:rsidRPr="00FE5A78">
              <w:rPr>
                <w:rFonts w:ascii="Calibri" w:eastAsia="Calibri" w:hAnsi="Calibri" w:cs="Calibri"/>
              </w:rPr>
              <w:t>DeviceLock</w:t>
            </w:r>
            <w:proofErr w:type="spellEnd"/>
            <w:r w:rsidRPr="00FE5A78">
              <w:rPr>
                <w:rFonts w:ascii="Calibri" w:eastAsia="Calibri" w:hAnsi="Calibri" w:cs="Calibri"/>
              </w:rPr>
              <w:t>.</w:t>
            </w:r>
          </w:p>
          <w:p w:rsidR="00FE5A78" w:rsidRPr="00FE5A78" w:rsidRDefault="00FE5A78" w:rsidP="00FE5A78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FE5A78">
              <w:rPr>
                <w:rFonts w:ascii="Calibri" w:eastAsia="Calibri" w:hAnsi="Calibri" w:cs="Calibri"/>
              </w:rPr>
              <w:t xml:space="preserve">Классификация разрушающих программных воздействий. Принципы работы антивирусных средств. </w:t>
            </w:r>
          </w:p>
          <w:p w:rsidR="00213074" w:rsidRDefault="00FE5A78" w:rsidP="00FE5A78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FE5A78">
              <w:rPr>
                <w:rFonts w:ascii="Calibri" w:eastAsia="Calibri" w:hAnsi="Calibri" w:cs="Calibri"/>
              </w:rPr>
              <w:t xml:space="preserve">Создание плана резервного копирования с помощью ПО </w:t>
            </w:r>
            <w:proofErr w:type="spellStart"/>
            <w:r w:rsidRPr="00FE5A78">
              <w:rPr>
                <w:rFonts w:ascii="Calibri" w:eastAsia="Calibri" w:hAnsi="Calibri" w:cs="Calibri"/>
              </w:rPr>
              <w:t>Acronis</w:t>
            </w:r>
            <w:proofErr w:type="spellEnd"/>
            <w:r w:rsidRPr="00FE5A7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5A78">
              <w:rPr>
                <w:rFonts w:ascii="Calibri" w:eastAsia="Calibri" w:hAnsi="Calibri" w:cs="Calibri"/>
              </w:rPr>
              <w:t>Backup</w:t>
            </w:r>
            <w:proofErr w:type="spellEnd"/>
            <w:r w:rsidRPr="00FE5A78">
              <w:rPr>
                <w:rFonts w:ascii="Calibri" w:eastAsia="Calibri" w:hAnsi="Calibri" w:cs="Calibri"/>
              </w:rPr>
              <w:t xml:space="preserve"> &amp; </w:t>
            </w:r>
            <w:proofErr w:type="spellStart"/>
            <w:r w:rsidRPr="00FE5A78">
              <w:rPr>
                <w:rFonts w:ascii="Calibri" w:eastAsia="Calibri" w:hAnsi="Calibri" w:cs="Calibri"/>
              </w:rPr>
              <w:t>Recovery</w:t>
            </w:r>
            <w:proofErr w:type="spellEnd"/>
            <w:r w:rsidRPr="00FE5A78">
              <w:rPr>
                <w:rFonts w:ascii="Calibri" w:eastAsia="Calibri" w:hAnsi="Calibri" w:cs="Calibri"/>
              </w:rPr>
              <w:t>.</w:t>
            </w:r>
          </w:p>
        </w:tc>
      </w:tr>
      <w:tr w:rsidR="00213074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lastRenderedPageBreak/>
              <w:t>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160E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Утечка информации через аппаратное обеспечение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0987" w:rsidRPr="00750987" w:rsidRDefault="00750987" w:rsidP="0075098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50987">
              <w:rPr>
                <w:rFonts w:ascii="Calibri" w:eastAsia="Calibri" w:hAnsi="Calibri" w:cs="Calibri"/>
              </w:rPr>
              <w:t xml:space="preserve">Основные каналы утечки информации при подключении к сетям общего пользования. Методы и средства защиты информации при подключении к сетям общего пользования. Протоколы аутентификации при удаленном доступе. </w:t>
            </w:r>
          </w:p>
          <w:p w:rsidR="00750987" w:rsidRPr="00750987" w:rsidRDefault="00750987" w:rsidP="0075098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50987">
              <w:rPr>
                <w:rFonts w:ascii="Calibri" w:eastAsia="Calibri" w:hAnsi="Calibri" w:cs="Calibri"/>
              </w:rPr>
              <w:t xml:space="preserve">Сканеры безопасности. Защита от анализаторов протоколов. Применение ПО Rapid7 </w:t>
            </w:r>
            <w:proofErr w:type="spellStart"/>
            <w:r w:rsidRPr="00750987">
              <w:rPr>
                <w:rFonts w:ascii="Calibri" w:eastAsia="Calibri" w:hAnsi="Calibri" w:cs="Calibri"/>
              </w:rPr>
              <w:t>Nexpose</w:t>
            </w:r>
            <w:proofErr w:type="spellEnd"/>
            <w:r w:rsidRPr="0075098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50987">
              <w:rPr>
                <w:rFonts w:ascii="Calibri" w:eastAsia="Calibri" w:hAnsi="Calibri" w:cs="Calibri"/>
              </w:rPr>
              <w:t>Community</w:t>
            </w:r>
            <w:proofErr w:type="spellEnd"/>
            <w:r w:rsidRPr="0075098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50987">
              <w:rPr>
                <w:rFonts w:ascii="Calibri" w:eastAsia="Calibri" w:hAnsi="Calibri" w:cs="Calibri"/>
              </w:rPr>
              <w:t>Edition</w:t>
            </w:r>
            <w:proofErr w:type="spellEnd"/>
            <w:r w:rsidRPr="00750987">
              <w:rPr>
                <w:rFonts w:ascii="Calibri" w:eastAsia="Calibri" w:hAnsi="Calibri" w:cs="Calibri"/>
              </w:rPr>
              <w:t xml:space="preserve"> для анализа защищенности автоматизированной системы. Межсетевые экраны – эффективная технология сетевой защиты информации. Современные требования к межсетевым экранам. Классификация и технология VPN. Системы обнаружения вторжений. Управление криптографическими ключами и хранение ключевой информации. Концепция иерархии ключей.</w:t>
            </w:r>
          </w:p>
          <w:p w:rsidR="00213074" w:rsidRDefault="00750987" w:rsidP="0075098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50987">
              <w:rPr>
                <w:rFonts w:ascii="Calibri" w:eastAsia="Calibri" w:hAnsi="Calibri" w:cs="Calibri"/>
              </w:rPr>
              <w:t xml:space="preserve">Развертывание защищенного рабочего места клиента VPN-сети на основе ПО </w:t>
            </w:r>
            <w:proofErr w:type="spellStart"/>
            <w:r w:rsidRPr="00750987">
              <w:rPr>
                <w:rFonts w:ascii="Calibri" w:eastAsia="Calibri" w:hAnsi="Calibri" w:cs="Calibri"/>
              </w:rPr>
              <w:t>ViPNet</w:t>
            </w:r>
            <w:proofErr w:type="spellEnd"/>
            <w:r w:rsidRPr="0075098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50987">
              <w:rPr>
                <w:rFonts w:ascii="Calibri" w:eastAsia="Calibri" w:hAnsi="Calibri" w:cs="Calibri"/>
              </w:rPr>
              <w:t>Client</w:t>
            </w:r>
            <w:proofErr w:type="spellEnd"/>
            <w:r w:rsidRPr="00750987">
              <w:rPr>
                <w:rFonts w:ascii="Calibri" w:eastAsia="Calibri" w:hAnsi="Calibri" w:cs="Calibri"/>
              </w:rPr>
              <w:t xml:space="preserve">. Создание и модификация защищенной виртуальной сети </w:t>
            </w:r>
            <w:proofErr w:type="spellStart"/>
            <w:r w:rsidRPr="00750987">
              <w:rPr>
                <w:rFonts w:ascii="Calibri" w:eastAsia="Calibri" w:hAnsi="Calibri" w:cs="Calibri"/>
              </w:rPr>
              <w:t>ViPNet</w:t>
            </w:r>
            <w:proofErr w:type="spellEnd"/>
            <w:r w:rsidRPr="00750987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5A78" w:rsidRPr="00FE5A78" w:rsidRDefault="00FE5A78" w:rsidP="00FE5A7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E5A78">
              <w:rPr>
                <w:rFonts w:ascii="Calibri" w:eastAsia="Calibri" w:hAnsi="Calibri" w:cs="Calibri"/>
              </w:rPr>
              <w:t xml:space="preserve">Методы защиты от изучения программ. </w:t>
            </w:r>
          </w:p>
          <w:p w:rsidR="00FE5A78" w:rsidRPr="00FE5A78" w:rsidRDefault="00FE5A78" w:rsidP="00FE5A7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E5A78">
              <w:rPr>
                <w:rFonts w:ascii="Calibri" w:eastAsia="Calibri" w:hAnsi="Calibri" w:cs="Calibri"/>
              </w:rPr>
              <w:t xml:space="preserve">Защита операционных систем. </w:t>
            </w:r>
          </w:p>
          <w:p w:rsidR="00FE5A78" w:rsidRPr="00FE5A78" w:rsidRDefault="00FE5A78" w:rsidP="00FE5A7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E5A78">
              <w:rPr>
                <w:rFonts w:ascii="Calibri" w:eastAsia="Calibri" w:hAnsi="Calibri" w:cs="Calibri"/>
              </w:rPr>
              <w:t xml:space="preserve">Сканеры безопасности. Межсетевые экраны. </w:t>
            </w:r>
          </w:p>
          <w:p w:rsidR="00213074" w:rsidRDefault="00FE5A78" w:rsidP="00FE5A7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E5A78">
              <w:rPr>
                <w:rFonts w:ascii="Calibri" w:eastAsia="Calibri" w:hAnsi="Calibri" w:cs="Calibri"/>
              </w:rPr>
              <w:t xml:space="preserve">Развертывание защищенного рабочего места клиента VPN-сети на основе ПО </w:t>
            </w:r>
            <w:proofErr w:type="spellStart"/>
            <w:r w:rsidRPr="00FE5A78">
              <w:rPr>
                <w:rFonts w:ascii="Calibri" w:eastAsia="Calibri" w:hAnsi="Calibri" w:cs="Calibri"/>
              </w:rPr>
              <w:t>ViPNet</w:t>
            </w:r>
            <w:proofErr w:type="spellEnd"/>
            <w:r w:rsidRPr="00FE5A7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E5A78">
              <w:rPr>
                <w:rFonts w:ascii="Calibri" w:eastAsia="Calibri" w:hAnsi="Calibri" w:cs="Calibri"/>
              </w:rPr>
              <w:t>Client</w:t>
            </w:r>
            <w:proofErr w:type="spellEnd"/>
            <w:r w:rsidRPr="00FE5A78">
              <w:rPr>
                <w:rFonts w:ascii="Calibri" w:eastAsia="Calibri" w:hAnsi="Calibri" w:cs="Calibri"/>
              </w:rPr>
              <w:t>.</w:t>
            </w:r>
          </w:p>
        </w:tc>
      </w:tr>
      <w:tr w:rsidR="00213074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160EF9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Базы данных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0987" w:rsidRPr="00750987" w:rsidRDefault="00750987" w:rsidP="0075098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750987">
              <w:rPr>
                <w:rFonts w:ascii="Calibri" w:eastAsia="Calibri" w:hAnsi="Calibri" w:cs="Calibri"/>
              </w:rPr>
              <w:t xml:space="preserve">Угрозы НСД, специфичные для СУБД. Получение несанкционированного доступа к </w:t>
            </w:r>
            <w:r w:rsidRPr="00750987">
              <w:rPr>
                <w:rFonts w:ascii="Calibri" w:eastAsia="Calibri" w:hAnsi="Calibri" w:cs="Calibri"/>
              </w:rPr>
              <w:lastRenderedPageBreak/>
              <w:t xml:space="preserve">конфиденциальной информации путем логических выводов. Методы защиты данных встроенными средствами СУБД. Средства обеспечения защиты информации в СУБД: идентификация и проверка подлинности пользователей, управление доступом, поддержание целостности информации, организация аудита. Совместное применение средств идентификации и аутентификации, встроенных в СУБД и в ОС. Типы контроля безопасности: потоковый, контроль вывода, контроль доступа. </w:t>
            </w:r>
          </w:p>
          <w:p w:rsidR="00213074" w:rsidRDefault="00750987" w:rsidP="0075098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750987">
              <w:rPr>
                <w:rFonts w:ascii="Calibri" w:eastAsia="Calibri" w:hAnsi="Calibri" w:cs="Calibri"/>
              </w:rPr>
              <w:t xml:space="preserve">Модели безопасности, применяемые при построении защиты в СУБД. Ссылочная целостность, </w:t>
            </w:r>
            <w:proofErr w:type="spellStart"/>
            <w:r w:rsidRPr="00750987">
              <w:rPr>
                <w:rFonts w:ascii="Calibri" w:eastAsia="Calibri" w:hAnsi="Calibri" w:cs="Calibri"/>
              </w:rPr>
              <w:t>триггерная</w:t>
            </w:r>
            <w:proofErr w:type="spellEnd"/>
            <w:r w:rsidRPr="00750987">
              <w:rPr>
                <w:rFonts w:ascii="Calibri" w:eastAsia="Calibri" w:hAnsi="Calibri" w:cs="Calibri"/>
              </w:rPr>
              <w:t xml:space="preserve"> и событийная реализации правил безопасности. Транзакция и восстановление. Кластерная организация серверов баз данных. Технологии удаленного доступа к системам баз данных, тиражирование и синхронизация в распределенных системах баз данных. Особенности применения криптографических методов. Функции администратора безопасности баз данных.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FE5A78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FE5A78">
              <w:rPr>
                <w:rFonts w:ascii="Calibri" w:eastAsia="Calibri" w:hAnsi="Calibri" w:cs="Calibri"/>
              </w:rPr>
              <w:lastRenderedPageBreak/>
              <w:t>Методы защиты данных встроенными средствами СУБД</w:t>
            </w:r>
          </w:p>
        </w:tc>
      </w:tr>
      <w:tr w:rsidR="00213074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lastRenderedPageBreak/>
              <w:t>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160EF9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Стандартизация и сертификация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0987" w:rsidRPr="00750987" w:rsidRDefault="00750987" w:rsidP="0075098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750987">
              <w:rPr>
                <w:rFonts w:ascii="Calibri" w:eastAsia="Calibri" w:hAnsi="Calibri" w:cs="Calibri"/>
              </w:rPr>
              <w:t xml:space="preserve">Основные зарубежные и отечественные стандарты в области информационной безопасности и их применение. Классификация </w:t>
            </w:r>
            <w:r w:rsidRPr="00750987">
              <w:rPr>
                <w:rFonts w:ascii="Calibri" w:eastAsia="Calibri" w:hAnsi="Calibri" w:cs="Calibri"/>
              </w:rPr>
              <w:lastRenderedPageBreak/>
              <w:t xml:space="preserve">автоматизированных систем в соответствии с руководящими документами. Классификации и модели угроз безопасности информации в АС, представленные в основных отечественных и зарубежных стандартах и нормативных документах. Модель нарушителя при локальном и удалённом НСД. </w:t>
            </w:r>
          </w:p>
          <w:p w:rsidR="00213074" w:rsidRDefault="00750987" w:rsidP="00750987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750987">
              <w:rPr>
                <w:rFonts w:ascii="Calibri" w:eastAsia="Calibri" w:hAnsi="Calibri" w:cs="Calibri"/>
              </w:rPr>
              <w:t>Основы разработки и проектирования программно-аппаратных комплексов обеспечения информационной безопасности. Влияние стандартов безопасности на проектирование и разработку программно-аппаратных средств защиты информации.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FE5A78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FE5A78">
              <w:rPr>
                <w:rFonts w:ascii="Calibri" w:eastAsia="Calibri" w:hAnsi="Calibri" w:cs="Calibri"/>
              </w:rPr>
              <w:lastRenderedPageBreak/>
              <w:t xml:space="preserve">Основы разработки и проектирования программно-аппаратных комплексов обеспечения </w:t>
            </w:r>
            <w:r w:rsidRPr="00FE5A78">
              <w:rPr>
                <w:rFonts w:ascii="Calibri" w:eastAsia="Calibri" w:hAnsi="Calibri" w:cs="Calibri"/>
              </w:rPr>
              <w:lastRenderedPageBreak/>
              <w:t>информационной безопасности</w:t>
            </w:r>
          </w:p>
        </w:tc>
      </w:tr>
    </w:tbl>
    <w:p w:rsidR="00213074" w:rsidRDefault="00213074">
      <w:pPr>
        <w:spacing w:after="200" w:line="276" w:lineRule="auto"/>
        <w:ind w:left="792"/>
        <w:rPr>
          <w:rFonts w:ascii="Calibri" w:eastAsia="Calibri" w:hAnsi="Calibri" w:cs="Calibri"/>
          <w:b/>
          <w:color w:val="000000"/>
          <w:u w:val="single"/>
        </w:rPr>
      </w:pPr>
    </w:p>
    <w:p w:rsidR="00213074" w:rsidRDefault="002F5E5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8.2. </w:t>
      </w:r>
      <w:r>
        <w:rPr>
          <w:rFonts w:ascii="Calibri" w:eastAsia="Calibri" w:hAnsi="Calibri" w:cs="Calibri"/>
        </w:rPr>
        <w:t xml:space="preserve">   Входной контроль охватывает всех обучаемых и проводится в форме собеседования. Целью его является определение уровня знаний обучаемых. Итоговая аттестация проводится в форме выполнения индивидуальных заданий. Итоговая работа рассчитана на </w:t>
      </w:r>
      <w:r w:rsidR="00FE5A78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 xml:space="preserve"> ч., выполняется как кейс-задание в рамках самостоятельной работы, позволяет оценить знания, умения и уровень приобретенных компетенций. </w:t>
      </w:r>
    </w:p>
    <w:p w:rsidR="00213074" w:rsidRDefault="002F5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8.3.  </w:t>
      </w:r>
      <w:r>
        <w:rPr>
          <w:rFonts w:ascii="Calibri" w:eastAsia="Calibri" w:hAnsi="Calibri" w:cs="Calibri"/>
        </w:rPr>
        <w:t xml:space="preserve">  </w:t>
      </w:r>
      <w:r w:rsidR="00160EF9">
        <w:rPr>
          <w:rFonts w:ascii="Calibri" w:eastAsia="Calibri" w:hAnsi="Calibri" w:cs="Calibri"/>
        </w:rPr>
        <w:t>Итоговое задание</w:t>
      </w:r>
    </w:p>
    <w:p w:rsidR="00AC3B2A" w:rsidRPr="001224C4" w:rsidRDefault="00AC3B2A" w:rsidP="00AC3B2A">
      <w:pPr>
        <w:ind w:firstLine="708"/>
        <w:jc w:val="both"/>
        <w:rPr>
          <w:b/>
        </w:rPr>
      </w:pPr>
      <w:r w:rsidRPr="000640B0">
        <w:t xml:space="preserve">Изучение методов, способов и средств защиты информации в </w:t>
      </w:r>
      <w:r>
        <w:t>информационных</w:t>
      </w:r>
      <w:r w:rsidRPr="000640B0">
        <w:t xml:space="preserve"> системах</w:t>
      </w:r>
      <w:r w:rsidRPr="001224C4">
        <w:t>.</w:t>
      </w:r>
    </w:p>
    <w:p w:rsidR="00AC3B2A" w:rsidRPr="00AC3B2A" w:rsidRDefault="00AC3B2A" w:rsidP="00AC3B2A">
      <w:pPr>
        <w:shd w:val="clear" w:color="auto" w:fill="FFFFFF"/>
        <w:adjustRightInd w:val="0"/>
        <w:ind w:left="360" w:firstLine="348"/>
        <w:rPr>
          <w:bCs/>
        </w:rPr>
      </w:pPr>
      <w:r w:rsidRPr="00AC3B2A">
        <w:rPr>
          <w:bCs/>
        </w:rPr>
        <w:t>Задание.</w:t>
      </w:r>
    </w:p>
    <w:p w:rsidR="00AC3B2A" w:rsidRDefault="00AC3B2A" w:rsidP="00AC3B2A">
      <w:pPr>
        <w:shd w:val="clear" w:color="auto" w:fill="FFFFFF"/>
        <w:adjustRightInd w:val="0"/>
        <w:ind w:firstLine="708"/>
        <w:jc w:val="both"/>
        <w:rPr>
          <w:iCs/>
        </w:rPr>
      </w:pPr>
      <w:r w:rsidRPr="006A2578">
        <w:t xml:space="preserve">Выберите одну из предложенных преподавателем </w:t>
      </w:r>
      <w:r>
        <w:t>предметных областей и изучите способы и средства организации защиты информации</w:t>
      </w:r>
      <w:r w:rsidRPr="006A2578">
        <w:t xml:space="preserve">. Темы не являются обязательными. </w:t>
      </w:r>
      <w:r w:rsidRPr="009F08A0">
        <w:rPr>
          <w:iCs/>
        </w:rPr>
        <w:t>Студент может предложить свою, близкую ему, тему, которую до выполнения работы необходимо согласовать с преподавателем.</w:t>
      </w:r>
    </w:p>
    <w:p w:rsidR="00AC3B2A" w:rsidRPr="009F08A0" w:rsidRDefault="00AC3B2A" w:rsidP="00AC3B2A">
      <w:pPr>
        <w:shd w:val="clear" w:color="auto" w:fill="FFFFFF"/>
        <w:adjustRightInd w:val="0"/>
        <w:ind w:firstLine="708"/>
        <w:jc w:val="both"/>
        <w:rPr>
          <w:iCs/>
        </w:rPr>
      </w:pPr>
    </w:p>
    <w:p w:rsidR="00AC3B2A" w:rsidRDefault="00AC3B2A" w:rsidP="00AC3B2A">
      <w:pPr>
        <w:ind w:firstLine="720"/>
        <w:rPr>
          <w:b/>
        </w:rPr>
      </w:pPr>
      <w:r w:rsidRPr="009F08A0">
        <w:rPr>
          <w:b/>
        </w:rPr>
        <w:t xml:space="preserve">Примерная тематика </w:t>
      </w:r>
    </w:p>
    <w:p w:rsidR="00AC3B2A" w:rsidRPr="009F08A0" w:rsidRDefault="00AC3B2A" w:rsidP="00AC3B2A">
      <w:pPr>
        <w:ind w:firstLine="720"/>
        <w:rPr>
          <w:b/>
        </w:rPr>
      </w:pPr>
    </w:p>
    <w:p w:rsidR="00AC3B2A" w:rsidRPr="009F08A0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9F08A0">
        <w:lastRenderedPageBreak/>
        <w:t xml:space="preserve">Способы </w:t>
      </w:r>
      <w:r>
        <w:t>несанкционированного доступа</w:t>
      </w:r>
      <w:r w:rsidRPr="009F08A0">
        <w:t xml:space="preserve"> к информации и защиты от него в компьютерных системах. </w:t>
      </w:r>
    </w:p>
    <w:p w:rsidR="00AC3B2A" w:rsidRPr="009F08A0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9F08A0">
        <w:t>Средства и методы ограничения доступа к файлам.</w:t>
      </w:r>
    </w:p>
    <w:p w:rsidR="00AC3B2A" w:rsidRPr="009F08A0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9F08A0">
        <w:t xml:space="preserve">Классификация средств хранения ключей и идентифицирующей информации. </w:t>
      </w:r>
    </w:p>
    <w:p w:rsidR="00AC3B2A" w:rsidRPr="009F08A0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9F08A0">
        <w:t xml:space="preserve">Методы противодействия динамическим способам снятия защиты программ от копирования. </w:t>
      </w:r>
    </w:p>
    <w:p w:rsidR="00AC3B2A" w:rsidRPr="009F08A0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9F08A0">
        <w:t>Методы защиты программ от исследования.</w:t>
      </w:r>
    </w:p>
    <w:p w:rsidR="00AC3B2A" w:rsidRPr="009F08A0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9F08A0">
        <w:t xml:space="preserve">Подходы к задаче защиты от копирования программ. </w:t>
      </w:r>
    </w:p>
    <w:p w:rsidR="00AC3B2A" w:rsidRPr="009F08A0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9F08A0">
        <w:t>Общая характеристика и классификация компьютерных вирусов.</w:t>
      </w:r>
    </w:p>
    <w:p w:rsidR="00AC3B2A" w:rsidRPr="009F08A0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9F08A0">
        <w:t>Общая характеристика средств нейтрализации компьютерных вирусов.</w:t>
      </w:r>
    </w:p>
    <w:p w:rsidR="00AC3B2A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9F08A0">
        <w:t xml:space="preserve">Защита на уровне загрузчиков операционной среды. </w:t>
      </w:r>
    </w:p>
    <w:p w:rsidR="00AC3B2A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9F08A0">
        <w:t xml:space="preserve">Архитектура подсистемы безопасности </w:t>
      </w:r>
      <w:r>
        <w:t>операционной системы</w:t>
      </w:r>
      <w:r w:rsidRPr="009F08A0">
        <w:t xml:space="preserve"> </w:t>
      </w:r>
      <w:proofErr w:type="spellStart"/>
      <w:r w:rsidRPr="009F08A0">
        <w:t>Windows</w:t>
      </w:r>
      <w:proofErr w:type="spellEnd"/>
      <w:r w:rsidRPr="009F08A0">
        <w:t xml:space="preserve">. </w:t>
      </w:r>
    </w:p>
    <w:p w:rsidR="00AC3B2A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9F08A0">
        <w:t xml:space="preserve">Разграничение прав пользователей в </w:t>
      </w:r>
      <w:r>
        <w:t>операционной системе</w:t>
      </w:r>
      <w:r w:rsidRPr="009F08A0">
        <w:t xml:space="preserve"> </w:t>
      </w:r>
      <w:proofErr w:type="spellStart"/>
      <w:r w:rsidRPr="009F08A0">
        <w:t>Windows</w:t>
      </w:r>
      <w:proofErr w:type="spellEnd"/>
      <w:r w:rsidRPr="009F08A0">
        <w:t xml:space="preserve">. </w:t>
      </w:r>
    </w:p>
    <w:p w:rsidR="00AC3B2A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9F08A0">
        <w:t xml:space="preserve">Аудит событий безопасности в </w:t>
      </w:r>
      <w:r>
        <w:t>операционной</w:t>
      </w:r>
      <w:r w:rsidRPr="009F08A0">
        <w:t xml:space="preserve"> </w:t>
      </w:r>
      <w:r>
        <w:t xml:space="preserve">системе </w:t>
      </w:r>
      <w:proofErr w:type="spellStart"/>
      <w:r w:rsidRPr="009F08A0">
        <w:t>Windows</w:t>
      </w:r>
      <w:proofErr w:type="spellEnd"/>
      <w:r w:rsidRPr="009F08A0">
        <w:t xml:space="preserve">. </w:t>
      </w:r>
    </w:p>
    <w:p w:rsidR="00AC3B2A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9F08A0">
        <w:t xml:space="preserve">Домены безопасности. </w:t>
      </w:r>
    </w:p>
    <w:p w:rsidR="00AC3B2A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proofErr w:type="spellStart"/>
      <w:r w:rsidRPr="009F08A0">
        <w:t>Микроядерная</w:t>
      </w:r>
      <w:proofErr w:type="spellEnd"/>
      <w:r w:rsidRPr="009F08A0">
        <w:t xml:space="preserve"> архитектура с точки зрения создания защищенных операционных систем. </w:t>
      </w:r>
    </w:p>
    <w:p w:rsidR="00AC3B2A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9F08A0">
        <w:t xml:space="preserve">Аутентификация пользователей при локальном и удаленном доступе к </w:t>
      </w:r>
      <w:r>
        <w:t>компьютерным сетям</w:t>
      </w:r>
      <w:r w:rsidRPr="009F08A0">
        <w:t xml:space="preserve">. </w:t>
      </w:r>
    </w:p>
    <w:p w:rsidR="00AC3B2A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9F08A0">
        <w:t xml:space="preserve">Средства обеспечения целостности и конфиденциальности при передаче информации по каналам связи. </w:t>
      </w:r>
    </w:p>
    <w:p w:rsidR="00AC3B2A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9F08A0">
        <w:t xml:space="preserve">Технология и классификация VPN. </w:t>
      </w:r>
    </w:p>
    <w:p w:rsidR="00AC3B2A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9F08A0">
        <w:t xml:space="preserve">Требования к межсетевым экранам. </w:t>
      </w:r>
    </w:p>
    <w:p w:rsidR="00AC3B2A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9F08A0">
        <w:t xml:space="preserve">Методы поиска уязвимостей. </w:t>
      </w:r>
    </w:p>
    <w:p w:rsidR="00AC3B2A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9F08A0">
        <w:t xml:space="preserve">Симметричные и асимметричные алгоритмы шифрования информации. </w:t>
      </w:r>
    </w:p>
    <w:p w:rsidR="00AC3B2A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9F08A0">
        <w:t xml:space="preserve">Функции удостоверяющего центра. </w:t>
      </w:r>
    </w:p>
    <w:p w:rsidR="00AC3B2A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9F08A0">
        <w:t xml:space="preserve">Структура удостоверяющего центра. </w:t>
      </w:r>
    </w:p>
    <w:p w:rsidR="00AC3B2A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9F08A0">
        <w:t xml:space="preserve">Концепция иерархии ключей. </w:t>
      </w:r>
    </w:p>
    <w:p w:rsidR="00AC3B2A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9F08A0">
        <w:t>Генерация и хранение ключей.</w:t>
      </w:r>
    </w:p>
    <w:p w:rsidR="00AC3B2A" w:rsidRDefault="00AC3B2A" w:rsidP="00AC3B2A">
      <w:pPr>
        <w:widowControl w:val="0"/>
        <w:numPr>
          <w:ilvl w:val="0"/>
          <w:numId w:val="7"/>
        </w:numPr>
        <w:spacing w:after="0" w:line="240" w:lineRule="auto"/>
        <w:jc w:val="both"/>
      </w:pPr>
      <w:r w:rsidRPr="009F08A0">
        <w:t>Распределение ключей.</w:t>
      </w:r>
    </w:p>
    <w:p w:rsidR="00213074" w:rsidRDefault="002F5E57">
      <w:pPr>
        <w:spacing w:after="20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.</w:t>
      </w:r>
    </w:p>
    <w:p w:rsidR="00213074" w:rsidRDefault="002F5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8.</w:t>
      </w:r>
      <w:r w:rsidR="00AC3B2A">
        <w:rPr>
          <w:rFonts w:ascii="Calibri" w:eastAsia="Calibri" w:hAnsi="Calibri" w:cs="Calibri"/>
          <w:b/>
        </w:rPr>
        <w:t>4</w:t>
      </w:r>
      <w:r>
        <w:rPr>
          <w:rFonts w:ascii="Calibri" w:eastAsia="Calibri" w:hAnsi="Calibri" w:cs="Calibri"/>
          <w:b/>
        </w:rPr>
        <w:t xml:space="preserve">. </w:t>
      </w:r>
      <w:r>
        <w:rPr>
          <w:rFonts w:ascii="Calibri" w:eastAsia="Calibri" w:hAnsi="Calibri" w:cs="Calibri"/>
        </w:rPr>
        <w:t xml:space="preserve">   Итоговое кейс-задание оценивается в: </w:t>
      </w:r>
    </w:p>
    <w:p w:rsidR="00213074" w:rsidRDefault="002F5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1-2 балла - «неудовлетворительно», не зачтено. </w:t>
      </w:r>
    </w:p>
    <w:p w:rsidR="00213074" w:rsidRDefault="002F5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балла - «удовлетворительно», зачтено. </w:t>
      </w:r>
    </w:p>
    <w:p w:rsidR="00213074" w:rsidRDefault="002F5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 балла - «хорошо», зачтено. </w:t>
      </w:r>
    </w:p>
    <w:p w:rsidR="00213074" w:rsidRDefault="002F5E57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 xml:space="preserve">5 баллов - «отлично», зачтено.    </w:t>
      </w:r>
    </w:p>
    <w:p w:rsidR="00213074" w:rsidRDefault="00213074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</w:p>
    <w:p w:rsidR="00213074" w:rsidRDefault="002F5E57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9.Организационно-педагогические условия реализации программы</w:t>
      </w:r>
    </w:p>
    <w:p w:rsidR="00213074" w:rsidRDefault="002F5E57">
      <w:pPr>
        <w:spacing w:after="200" w:line="276" w:lineRule="auto"/>
        <w:ind w:left="72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9.1. Кадровое обеспечение программы</w:t>
      </w: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77"/>
        <w:gridCol w:w="1228"/>
        <w:gridCol w:w="1414"/>
        <w:gridCol w:w="4011"/>
        <w:gridCol w:w="1021"/>
        <w:gridCol w:w="1312"/>
      </w:tblGrid>
      <w:tr w:rsidR="00C907BC" w:rsidTr="00DB33DD">
        <w:trPr>
          <w:trHeight w:val="1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76" w:lineRule="auto"/>
              <w:rPr>
                <w:rFonts w:ascii="Calibri" w:eastAsia="Calibri" w:hAnsi="Calibri" w:cs="Calibri"/>
                <w:b/>
                <w:color w:val="000000"/>
                <w:u w:val="single"/>
              </w:rPr>
            </w:pPr>
            <w:r>
              <w:rPr>
                <w:rFonts w:ascii="Segoe UI Symbol" w:eastAsia="Segoe UI Symbol" w:hAnsi="Segoe UI Symbol" w:cs="Segoe UI Symbol"/>
                <w:b/>
                <w:color w:val="000000"/>
                <w:u w:val="single"/>
              </w:rPr>
              <w:t>№</w:t>
            </w:r>
          </w:p>
          <w:p w:rsidR="00213074" w:rsidRDefault="002F5E57">
            <w:pPr>
              <w:spacing w:after="200" w:line="276" w:lineRule="auto"/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п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п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Фамилия, имя, отчество (при наличии)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Ссылки на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веб-страницы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 с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портфолио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 (при наличии)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Фото в формате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jpeg</w:t>
            </w:r>
            <w:proofErr w:type="spellEnd"/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Отметка о полученном согласии на обработку персональных данных</w:t>
            </w:r>
          </w:p>
        </w:tc>
      </w:tr>
      <w:tr w:rsidR="00C907BC" w:rsidTr="00DB33DD">
        <w:trPr>
          <w:trHeight w:val="1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lastRenderedPageBreak/>
              <w:t>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595075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Батищев Роман </w:t>
            </w:r>
            <w:proofErr w:type="spellStart"/>
            <w:r>
              <w:rPr>
                <w:rFonts w:ascii="Calibri" w:eastAsia="Calibri" w:hAnsi="Calibri" w:cs="Calibri"/>
                <w:color w:val="000000"/>
                <w:u w:val="single"/>
              </w:rPr>
              <w:t>вячеславович</w:t>
            </w:r>
            <w:proofErr w:type="spellEnd"/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 w:rsidP="00595075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ЛГТУ, </w:t>
            </w:r>
            <w:r w:rsidR="00595075">
              <w:rPr>
                <w:rFonts w:ascii="Calibri" w:eastAsia="Calibri" w:hAnsi="Calibri" w:cs="Calibri"/>
                <w:color w:val="000000"/>
                <w:u w:val="single"/>
              </w:rPr>
              <w:t>доцент</w:t>
            </w: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, </w:t>
            </w:r>
            <w:r w:rsidR="00595075">
              <w:rPr>
                <w:rFonts w:ascii="Calibri" w:eastAsia="Calibri" w:hAnsi="Calibri" w:cs="Calibri"/>
                <w:color w:val="000000"/>
                <w:u w:val="single"/>
              </w:rPr>
              <w:t>к</w:t>
            </w:r>
            <w:r>
              <w:rPr>
                <w:rFonts w:ascii="Calibri" w:eastAsia="Calibri" w:hAnsi="Calibri" w:cs="Calibri"/>
                <w:color w:val="000000"/>
                <w:u w:val="single"/>
              </w:rPr>
              <w:t>.т.н., доцент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595075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595075">
              <w:t>http://www.stu.lipetsk.ru/struct/kaf/inf/about/staff.html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0B15AC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622300" cy="826062"/>
                  <wp:effectExtent l="19050" t="0" r="6350" b="0"/>
                  <wp:docPr id="1" name="Рисунок 0" descr="Батищ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атищев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826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C907BC" w:rsidTr="00DB33DD">
        <w:trPr>
          <w:trHeight w:val="1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595075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Ведищев Виталий Викторович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ЛГТУ, </w:t>
            </w:r>
            <w:proofErr w:type="spellStart"/>
            <w:r w:rsidR="00AC3B2A">
              <w:rPr>
                <w:rFonts w:ascii="Calibri" w:eastAsia="Calibri" w:hAnsi="Calibri" w:cs="Calibri"/>
                <w:color w:val="000000"/>
                <w:u w:val="single"/>
              </w:rPr>
              <w:t>профкссор</w:t>
            </w:r>
            <w:proofErr w:type="spellEnd"/>
            <w:r>
              <w:rPr>
                <w:rFonts w:ascii="Calibri" w:eastAsia="Calibri" w:hAnsi="Calibri" w:cs="Calibri"/>
                <w:color w:val="000000"/>
                <w:u w:val="single"/>
              </w:rPr>
              <w:t>, к.т.н., доцент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595075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595075">
              <w:t>http://www.stu.lipetsk.ru/struct/kaf/asu/about/staff.html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0B15AC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622300" cy="830647"/>
                  <wp:effectExtent l="19050" t="0" r="6350" b="0"/>
                  <wp:docPr id="2" name="Рисунок 1" descr="Ведищ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едищев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85" cy="831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:rsidR="00213074" w:rsidRDefault="00213074">
      <w:pPr>
        <w:spacing w:after="0" w:line="276" w:lineRule="auto"/>
        <w:ind w:left="720"/>
        <w:rPr>
          <w:rFonts w:ascii="Calibri" w:eastAsia="Calibri" w:hAnsi="Calibri" w:cs="Calibri"/>
          <w:b/>
          <w:color w:val="000000"/>
          <w:u w:val="single"/>
        </w:rPr>
      </w:pPr>
    </w:p>
    <w:p w:rsidR="00213074" w:rsidRDefault="002F5E57">
      <w:pPr>
        <w:spacing w:after="200" w:line="276" w:lineRule="auto"/>
        <w:ind w:left="72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9.2.Учебно-методическое обеспечение и информационное сопровождение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4820"/>
        <w:gridCol w:w="4530"/>
      </w:tblGrid>
      <w:tr w:rsidR="00213074">
        <w:trPr>
          <w:trHeight w:val="1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Учебно-методические материалы</w:t>
            </w:r>
          </w:p>
        </w:tc>
      </w:tr>
      <w:tr w:rsidR="00213074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Методы, формы и технологии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76" w:lineRule="auto"/>
              <w:ind w:left="360"/>
              <w:jc w:val="both"/>
              <w:rPr>
                <w:rFonts w:ascii="Calibri" w:eastAsia="Calibri" w:hAnsi="Calibri" w:cs="Calibri"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Методические разработки, </w:t>
            </w:r>
          </w:p>
          <w:p w:rsidR="00213074" w:rsidRDefault="002F5E57">
            <w:pPr>
              <w:spacing w:after="200" w:line="276" w:lineRule="auto"/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материалы курса, учебная литература</w:t>
            </w:r>
          </w:p>
        </w:tc>
      </w:tr>
      <w:tr w:rsidR="00213074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ind w:left="36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3B2A" w:rsidRPr="00AC3B2A" w:rsidRDefault="00AC3B2A" w:rsidP="00AC3B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C3B2A">
              <w:rPr>
                <w:rFonts w:ascii="Calibri" w:eastAsia="Calibri" w:hAnsi="Calibri" w:cs="Calibri"/>
              </w:rPr>
              <w:t>Шаньгин В.Ф. Информационная безопасность и защита информации [Электронный ресурс]/ Шаньгин В.Ф.— Электрон</w:t>
            </w:r>
            <w:proofErr w:type="gramStart"/>
            <w:r w:rsidRPr="00AC3B2A">
              <w:rPr>
                <w:rFonts w:ascii="Calibri" w:eastAsia="Calibri" w:hAnsi="Calibri" w:cs="Calibri"/>
              </w:rPr>
              <w:t>.</w:t>
            </w:r>
            <w:proofErr w:type="gramEnd"/>
            <w:r w:rsidRPr="00AC3B2A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00AC3B2A">
              <w:rPr>
                <w:rFonts w:ascii="Calibri" w:eastAsia="Calibri" w:hAnsi="Calibri" w:cs="Calibri"/>
              </w:rPr>
              <w:t>т</w:t>
            </w:r>
            <w:proofErr w:type="gramEnd"/>
            <w:r w:rsidRPr="00AC3B2A">
              <w:rPr>
                <w:rFonts w:ascii="Calibri" w:eastAsia="Calibri" w:hAnsi="Calibri" w:cs="Calibri"/>
              </w:rPr>
              <w:t xml:space="preserve">екстовые данные.— Саратов: Профобразование, 2019.— 702 </w:t>
            </w:r>
            <w:proofErr w:type="spellStart"/>
            <w:r w:rsidRPr="00AC3B2A">
              <w:rPr>
                <w:rFonts w:ascii="Calibri" w:eastAsia="Calibri" w:hAnsi="Calibri" w:cs="Calibri"/>
              </w:rPr>
              <w:t>c</w:t>
            </w:r>
            <w:proofErr w:type="spellEnd"/>
            <w:r w:rsidRPr="00AC3B2A">
              <w:rPr>
                <w:rFonts w:ascii="Calibri" w:eastAsia="Calibri" w:hAnsi="Calibri" w:cs="Calibri"/>
              </w:rPr>
              <w:t>.— Режим доступа: http://www.iprbookshop.ru/87995.html.— ЭБС «</w:t>
            </w:r>
            <w:proofErr w:type="spellStart"/>
            <w:r w:rsidRPr="00AC3B2A">
              <w:rPr>
                <w:rFonts w:ascii="Calibri" w:eastAsia="Calibri" w:hAnsi="Calibri" w:cs="Calibri"/>
              </w:rPr>
              <w:t>IPRbooks</w:t>
            </w:r>
            <w:proofErr w:type="spellEnd"/>
            <w:r w:rsidRPr="00AC3B2A">
              <w:rPr>
                <w:rFonts w:ascii="Calibri" w:eastAsia="Calibri" w:hAnsi="Calibri" w:cs="Calibri"/>
              </w:rPr>
              <w:t>»</w:t>
            </w:r>
          </w:p>
          <w:p w:rsidR="00AC3B2A" w:rsidRPr="00AC3B2A" w:rsidRDefault="00AC3B2A" w:rsidP="00AC3B2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AC3B2A">
              <w:rPr>
                <w:rFonts w:ascii="Calibri" w:eastAsia="Calibri" w:hAnsi="Calibri" w:cs="Calibri"/>
              </w:rPr>
              <w:t>Краковский</w:t>
            </w:r>
            <w:proofErr w:type="spellEnd"/>
            <w:r w:rsidRPr="00AC3B2A">
              <w:rPr>
                <w:rFonts w:ascii="Calibri" w:eastAsia="Calibri" w:hAnsi="Calibri" w:cs="Calibri"/>
              </w:rPr>
              <w:t xml:space="preserve"> Ю.М. Защита информации [Электронный ресурс]: учебное пособие/ </w:t>
            </w:r>
            <w:proofErr w:type="spellStart"/>
            <w:r w:rsidRPr="00AC3B2A">
              <w:rPr>
                <w:rFonts w:ascii="Calibri" w:eastAsia="Calibri" w:hAnsi="Calibri" w:cs="Calibri"/>
              </w:rPr>
              <w:t>Краковский</w:t>
            </w:r>
            <w:proofErr w:type="spellEnd"/>
            <w:r w:rsidRPr="00AC3B2A">
              <w:rPr>
                <w:rFonts w:ascii="Calibri" w:eastAsia="Calibri" w:hAnsi="Calibri" w:cs="Calibri"/>
              </w:rPr>
              <w:t xml:space="preserve"> Ю.М.— Электрон. текстовые данные.— Ростов-на-Дону: Феникс, 2016.— 349 </w:t>
            </w:r>
            <w:proofErr w:type="spellStart"/>
            <w:r w:rsidRPr="00AC3B2A">
              <w:rPr>
                <w:rFonts w:ascii="Calibri" w:eastAsia="Calibri" w:hAnsi="Calibri" w:cs="Calibri"/>
              </w:rPr>
              <w:t>c</w:t>
            </w:r>
            <w:proofErr w:type="spellEnd"/>
            <w:r w:rsidRPr="00AC3B2A">
              <w:rPr>
                <w:rFonts w:ascii="Calibri" w:eastAsia="Calibri" w:hAnsi="Calibri" w:cs="Calibri"/>
              </w:rPr>
              <w:t>.— Режим доступа: http://www.iprbookshop.ru/59350.html.— ЭБС «</w:t>
            </w:r>
            <w:proofErr w:type="spellStart"/>
            <w:r w:rsidRPr="00AC3B2A">
              <w:rPr>
                <w:rFonts w:ascii="Calibri" w:eastAsia="Calibri" w:hAnsi="Calibri" w:cs="Calibri"/>
              </w:rPr>
              <w:t>IPRbooks</w:t>
            </w:r>
            <w:proofErr w:type="spellEnd"/>
            <w:r w:rsidRPr="00AC3B2A">
              <w:rPr>
                <w:rFonts w:ascii="Calibri" w:eastAsia="Calibri" w:hAnsi="Calibri" w:cs="Calibri"/>
              </w:rPr>
              <w:t>»</w:t>
            </w:r>
          </w:p>
          <w:p w:rsidR="00AC3B2A" w:rsidRPr="00AC3B2A" w:rsidRDefault="00AC3B2A" w:rsidP="00AC3B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C3B2A">
              <w:rPr>
                <w:rFonts w:ascii="Calibri" w:eastAsia="Calibri" w:hAnsi="Calibri" w:cs="Calibri"/>
              </w:rPr>
              <w:t xml:space="preserve">Никифоров С.Н. Защита информации. Защищенные сети [Электронный ресурс]: учебное пособие/ Никифоров С.Н.— Электрон. текстовые данные.— Санкт-Петербург: Санкт-Петербургский государственный архитектурно-строительный университет, ЭБС АСВ, 2017.— 80 </w:t>
            </w:r>
            <w:proofErr w:type="spellStart"/>
            <w:r w:rsidRPr="00AC3B2A">
              <w:rPr>
                <w:rFonts w:ascii="Calibri" w:eastAsia="Calibri" w:hAnsi="Calibri" w:cs="Calibri"/>
              </w:rPr>
              <w:t>c</w:t>
            </w:r>
            <w:proofErr w:type="spellEnd"/>
            <w:r w:rsidRPr="00AC3B2A">
              <w:rPr>
                <w:rFonts w:ascii="Calibri" w:eastAsia="Calibri" w:hAnsi="Calibri" w:cs="Calibri"/>
              </w:rPr>
              <w:t>.— Режим доступа: http://www.iprbookshop.ru/74382.html.— ЭБС «</w:t>
            </w:r>
            <w:proofErr w:type="spellStart"/>
            <w:r w:rsidRPr="00AC3B2A">
              <w:rPr>
                <w:rFonts w:ascii="Calibri" w:eastAsia="Calibri" w:hAnsi="Calibri" w:cs="Calibri"/>
              </w:rPr>
              <w:t>IPRbooks</w:t>
            </w:r>
            <w:proofErr w:type="spellEnd"/>
            <w:r w:rsidRPr="00AC3B2A">
              <w:rPr>
                <w:rFonts w:ascii="Calibri" w:eastAsia="Calibri" w:hAnsi="Calibri" w:cs="Calibri"/>
              </w:rPr>
              <w:t>»</w:t>
            </w:r>
          </w:p>
          <w:p w:rsidR="00AC3B2A" w:rsidRPr="00AC3B2A" w:rsidRDefault="00AC3B2A" w:rsidP="00AC3B2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AC3B2A">
              <w:rPr>
                <w:rFonts w:ascii="Calibri" w:eastAsia="Calibri" w:hAnsi="Calibri" w:cs="Calibri"/>
              </w:rPr>
              <w:t>Фороузан</w:t>
            </w:r>
            <w:proofErr w:type="spellEnd"/>
            <w:r w:rsidRPr="00AC3B2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C3B2A">
              <w:rPr>
                <w:rFonts w:ascii="Calibri" w:eastAsia="Calibri" w:hAnsi="Calibri" w:cs="Calibri"/>
              </w:rPr>
              <w:t>Бехроуз</w:t>
            </w:r>
            <w:proofErr w:type="spellEnd"/>
            <w:r w:rsidRPr="00AC3B2A">
              <w:rPr>
                <w:rFonts w:ascii="Calibri" w:eastAsia="Calibri" w:hAnsi="Calibri" w:cs="Calibri"/>
              </w:rPr>
              <w:t xml:space="preserve"> А. Криптография и безопасность сетей [Электронный ресурс]: учебное пособие/ </w:t>
            </w:r>
            <w:proofErr w:type="spellStart"/>
            <w:r w:rsidRPr="00AC3B2A">
              <w:rPr>
                <w:rFonts w:ascii="Calibri" w:eastAsia="Calibri" w:hAnsi="Calibri" w:cs="Calibri"/>
              </w:rPr>
              <w:t>Фороузан</w:t>
            </w:r>
            <w:proofErr w:type="spellEnd"/>
            <w:r w:rsidRPr="00AC3B2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C3B2A">
              <w:rPr>
                <w:rFonts w:ascii="Calibri" w:eastAsia="Calibri" w:hAnsi="Calibri" w:cs="Calibri"/>
              </w:rPr>
              <w:t>Бехроуз</w:t>
            </w:r>
            <w:proofErr w:type="spellEnd"/>
            <w:r w:rsidRPr="00AC3B2A">
              <w:rPr>
                <w:rFonts w:ascii="Calibri" w:eastAsia="Calibri" w:hAnsi="Calibri" w:cs="Calibri"/>
              </w:rPr>
              <w:t xml:space="preserve"> А.— Электрон. текстовые данные.— Москва, Саратов: Интернет-Университет Информационных Технологий (ИНТУИТ), Вузовское образование, 2017.— 782 </w:t>
            </w:r>
            <w:proofErr w:type="spellStart"/>
            <w:r w:rsidRPr="00AC3B2A">
              <w:rPr>
                <w:rFonts w:ascii="Calibri" w:eastAsia="Calibri" w:hAnsi="Calibri" w:cs="Calibri"/>
              </w:rPr>
              <w:t>c</w:t>
            </w:r>
            <w:proofErr w:type="spellEnd"/>
            <w:r w:rsidRPr="00AC3B2A">
              <w:rPr>
                <w:rFonts w:ascii="Calibri" w:eastAsia="Calibri" w:hAnsi="Calibri" w:cs="Calibri"/>
              </w:rPr>
              <w:t>.— Режим доступа: http://www.iprbookshop.ru/72337.html.— ЭБС «</w:t>
            </w:r>
            <w:proofErr w:type="spellStart"/>
            <w:r w:rsidRPr="00AC3B2A">
              <w:rPr>
                <w:rFonts w:ascii="Calibri" w:eastAsia="Calibri" w:hAnsi="Calibri" w:cs="Calibri"/>
              </w:rPr>
              <w:t>IPRbooks</w:t>
            </w:r>
            <w:proofErr w:type="spellEnd"/>
            <w:r w:rsidRPr="00AC3B2A">
              <w:rPr>
                <w:rFonts w:ascii="Calibri" w:eastAsia="Calibri" w:hAnsi="Calibri" w:cs="Calibri"/>
              </w:rPr>
              <w:t>»</w:t>
            </w:r>
          </w:p>
          <w:p w:rsidR="00AC3B2A" w:rsidRPr="00AC3B2A" w:rsidRDefault="00AC3B2A" w:rsidP="00AC3B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C3B2A">
              <w:rPr>
                <w:rFonts w:ascii="Calibri" w:eastAsia="Calibri" w:hAnsi="Calibri" w:cs="Calibri"/>
              </w:rPr>
              <w:lastRenderedPageBreak/>
              <w:t xml:space="preserve">Никифоров С.Н. Защита информации. Защита от внешних вторжений [Электронный ресурс]: учебное пособие/ Никифоров С.Н.— Электрон. текстовые данные.— Санкт-Петербург: Санкт-Петербургский государственный архитектурно-строительный университет, ЭБС АСВ, 2017.— 84 </w:t>
            </w:r>
            <w:proofErr w:type="spellStart"/>
            <w:r w:rsidRPr="00AC3B2A">
              <w:rPr>
                <w:rFonts w:ascii="Calibri" w:eastAsia="Calibri" w:hAnsi="Calibri" w:cs="Calibri"/>
              </w:rPr>
              <w:t>c</w:t>
            </w:r>
            <w:proofErr w:type="spellEnd"/>
            <w:r w:rsidRPr="00AC3B2A">
              <w:rPr>
                <w:rFonts w:ascii="Calibri" w:eastAsia="Calibri" w:hAnsi="Calibri" w:cs="Calibri"/>
              </w:rPr>
              <w:t>.— Режим доступа: http://www.iprbookshop.ru/74381.html.— ЭБС «</w:t>
            </w:r>
            <w:proofErr w:type="spellStart"/>
            <w:r w:rsidRPr="00AC3B2A">
              <w:rPr>
                <w:rFonts w:ascii="Calibri" w:eastAsia="Calibri" w:hAnsi="Calibri" w:cs="Calibri"/>
              </w:rPr>
              <w:t>IPRbooks</w:t>
            </w:r>
            <w:proofErr w:type="spellEnd"/>
            <w:r w:rsidRPr="00AC3B2A">
              <w:rPr>
                <w:rFonts w:ascii="Calibri" w:eastAsia="Calibri" w:hAnsi="Calibri" w:cs="Calibri"/>
              </w:rPr>
              <w:t>»</w:t>
            </w:r>
          </w:p>
          <w:p w:rsidR="00213074" w:rsidRDefault="00AC3B2A" w:rsidP="00AC3B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C3B2A">
              <w:rPr>
                <w:rFonts w:ascii="Calibri" w:eastAsia="Calibri" w:hAnsi="Calibri" w:cs="Calibri"/>
              </w:rPr>
              <w:t xml:space="preserve">Никифоров С.Н. Защита информации [Электронный ресурс]: учебное пособие/ Никифоров С.Н.— Электрон. текстовые данные.— Санкт-Петербург: Санкт-Петербургский государственный архитектурно-строительный университет, ЭБС АСВ, 2015.— 384 </w:t>
            </w:r>
            <w:proofErr w:type="spellStart"/>
            <w:r w:rsidRPr="00AC3B2A">
              <w:rPr>
                <w:rFonts w:ascii="Calibri" w:eastAsia="Calibri" w:hAnsi="Calibri" w:cs="Calibri"/>
              </w:rPr>
              <w:t>c</w:t>
            </w:r>
            <w:proofErr w:type="spellEnd"/>
            <w:r w:rsidRPr="00AC3B2A">
              <w:rPr>
                <w:rFonts w:ascii="Calibri" w:eastAsia="Calibri" w:hAnsi="Calibri" w:cs="Calibri"/>
              </w:rPr>
              <w:t>.— Режим доступа: http://www.iprbookshop.ru/74365.html.— ЭБС «</w:t>
            </w:r>
            <w:proofErr w:type="spellStart"/>
            <w:r w:rsidRPr="00AC3B2A">
              <w:rPr>
                <w:rFonts w:ascii="Calibri" w:eastAsia="Calibri" w:hAnsi="Calibri" w:cs="Calibri"/>
              </w:rPr>
              <w:t>IPRbooks</w:t>
            </w:r>
            <w:proofErr w:type="spellEnd"/>
            <w:r w:rsidRPr="00AC3B2A">
              <w:rPr>
                <w:rFonts w:ascii="Calibri" w:eastAsia="Calibri" w:hAnsi="Calibri" w:cs="Calibri"/>
              </w:rPr>
              <w:t>»</w:t>
            </w:r>
          </w:p>
        </w:tc>
      </w:tr>
    </w:tbl>
    <w:p w:rsidR="00213074" w:rsidRDefault="00213074">
      <w:pPr>
        <w:spacing w:after="200" w:line="276" w:lineRule="auto"/>
        <w:ind w:left="360"/>
        <w:jc w:val="both"/>
        <w:rPr>
          <w:rFonts w:ascii="Calibri" w:eastAsia="Calibri" w:hAnsi="Calibri" w:cs="Calibri"/>
          <w:b/>
          <w:color w:val="000000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049"/>
        <w:gridCol w:w="7414"/>
      </w:tblGrid>
      <w:tr w:rsidR="00213074">
        <w:trPr>
          <w:trHeight w:val="1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Информационное сопровождение</w:t>
            </w:r>
          </w:p>
        </w:tc>
      </w:tr>
      <w:tr w:rsidR="00213074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76" w:lineRule="auto"/>
              <w:ind w:left="360"/>
              <w:jc w:val="center"/>
              <w:rPr>
                <w:rFonts w:ascii="Calibri" w:eastAsia="Calibri" w:hAnsi="Calibri" w:cs="Calibri"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Электронные </w:t>
            </w:r>
          </w:p>
          <w:p w:rsidR="00213074" w:rsidRDefault="002F5E57">
            <w:pPr>
              <w:spacing w:after="200" w:line="276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образовательные ресурсы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76" w:lineRule="auto"/>
              <w:ind w:left="360"/>
              <w:jc w:val="center"/>
              <w:rPr>
                <w:rFonts w:ascii="Calibri" w:eastAsia="Calibri" w:hAnsi="Calibri" w:cs="Calibri"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Электронные </w:t>
            </w:r>
          </w:p>
          <w:p w:rsidR="00213074" w:rsidRDefault="002F5E57">
            <w:pPr>
              <w:spacing w:after="200" w:line="276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информационные ресурсы</w:t>
            </w:r>
          </w:p>
        </w:tc>
      </w:tr>
      <w:tr w:rsidR="00213074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AC3B2A">
            <w:pPr>
              <w:spacing w:after="200" w:line="276" w:lineRule="auto"/>
              <w:ind w:left="360"/>
              <w:jc w:val="center"/>
              <w:rPr>
                <w:rFonts w:ascii="Calibri" w:eastAsia="Calibri" w:hAnsi="Calibri" w:cs="Calibri"/>
              </w:rPr>
            </w:pPr>
            <w:r w:rsidRPr="008B0812">
              <w:rPr>
                <w:lang w:eastAsia="en-US"/>
              </w:rPr>
              <w:t xml:space="preserve">Университетская библиотека </w:t>
            </w:r>
            <w:proofErr w:type="spellStart"/>
            <w:r w:rsidRPr="008B0812">
              <w:rPr>
                <w:lang w:eastAsia="en-US"/>
              </w:rPr>
              <w:t>online</w:t>
            </w:r>
            <w:proofErr w:type="spellEnd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3B2A" w:rsidRDefault="00F55BB3" w:rsidP="00AC3B2A">
            <w:pPr>
              <w:spacing w:after="0" w:line="240" w:lineRule="auto"/>
            </w:pPr>
            <w:hyperlink r:id="rId12" w:history="1">
              <w:r w:rsidR="00AC3B2A" w:rsidRPr="00C11B4E">
                <w:rPr>
                  <w:rStyle w:val="a3"/>
                </w:rPr>
                <w:t>http://biblioclub.ru</w:t>
              </w:r>
            </w:hyperlink>
          </w:p>
          <w:p w:rsidR="00213074" w:rsidRDefault="00213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13074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AC3B2A">
            <w:pPr>
              <w:spacing w:after="200" w:line="276" w:lineRule="auto"/>
              <w:ind w:left="360"/>
              <w:jc w:val="center"/>
              <w:rPr>
                <w:rFonts w:ascii="Calibri" w:eastAsia="Calibri" w:hAnsi="Calibri" w:cs="Calibri"/>
              </w:rPr>
            </w:pPr>
            <w:r w:rsidRPr="00AC3B2A">
              <w:rPr>
                <w:rFonts w:ascii="Calibri" w:eastAsia="Calibri" w:hAnsi="Calibri" w:cs="Calibri"/>
                <w:color w:val="000000"/>
                <w:u w:val="single"/>
              </w:rPr>
              <w:t>Университетская</w:t>
            </w:r>
            <w:r w:rsidRPr="00AC3B2A">
              <w:rPr>
                <w:rFonts w:ascii="Calibri" w:eastAsia="Calibri" w:hAnsi="Calibri" w:cs="Calibri"/>
                <w:color w:val="000000"/>
                <w:u w:val="single"/>
              </w:rPr>
              <w:tab/>
              <w:t>библиотечная</w:t>
            </w:r>
            <w:r w:rsidRPr="00AC3B2A">
              <w:rPr>
                <w:rFonts w:ascii="Calibri" w:eastAsia="Calibri" w:hAnsi="Calibri" w:cs="Calibri"/>
                <w:color w:val="000000"/>
                <w:u w:val="single"/>
              </w:rPr>
              <w:tab/>
              <w:t>система</w:t>
            </w:r>
            <w:r w:rsidRPr="00AC3B2A">
              <w:rPr>
                <w:rFonts w:ascii="Calibri" w:eastAsia="Calibri" w:hAnsi="Calibri" w:cs="Calibri"/>
                <w:color w:val="000000"/>
                <w:u w:val="single"/>
              </w:rPr>
              <w:tab/>
              <w:t>«</w:t>
            </w:r>
            <w:proofErr w:type="spellStart"/>
            <w:r w:rsidRPr="00AC3B2A">
              <w:rPr>
                <w:rFonts w:ascii="Calibri" w:eastAsia="Calibri" w:hAnsi="Calibri" w:cs="Calibri"/>
                <w:color w:val="000000"/>
                <w:u w:val="single"/>
              </w:rPr>
              <w:t>Znanium</w:t>
            </w:r>
            <w:proofErr w:type="spellEnd"/>
            <w:r w:rsidRPr="00AC3B2A">
              <w:rPr>
                <w:rFonts w:ascii="Calibri" w:eastAsia="Calibri" w:hAnsi="Calibri" w:cs="Calibri"/>
                <w:color w:val="000000"/>
                <w:u w:val="single"/>
              </w:rPr>
              <w:t>».</w:t>
            </w:r>
            <w:r w:rsidRPr="00AC3B2A">
              <w:rPr>
                <w:rFonts w:ascii="Calibri" w:eastAsia="Calibri" w:hAnsi="Calibri" w:cs="Calibri"/>
                <w:color w:val="000000"/>
                <w:u w:val="single"/>
              </w:rPr>
              <w:tab/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3B2A" w:rsidRDefault="00F55BB3" w:rsidP="00AC3B2A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3" w:history="1">
              <w:r w:rsidR="00AC3B2A" w:rsidRPr="00C11B4E">
                <w:rPr>
                  <w:rStyle w:val="a3"/>
                  <w:rFonts w:ascii="Calibri" w:eastAsia="Calibri" w:hAnsi="Calibri" w:cs="Calibri"/>
                </w:rPr>
                <w:t>http://www.intuit.ru</w:t>
              </w:r>
            </w:hyperlink>
          </w:p>
          <w:p w:rsidR="00AC3B2A" w:rsidRDefault="00AC3B2A" w:rsidP="00AC3B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13074" w:rsidRPr="006D44EB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Pr="00AC3B2A" w:rsidRDefault="00AC3B2A">
            <w:pPr>
              <w:spacing w:after="200" w:line="276" w:lineRule="auto"/>
              <w:ind w:left="360"/>
              <w:jc w:val="center"/>
              <w:rPr>
                <w:rFonts w:ascii="Calibri" w:eastAsia="Calibri" w:hAnsi="Calibri" w:cs="Calibri"/>
                <w:lang w:val="en-US"/>
              </w:rPr>
            </w:pPr>
            <w:r w:rsidRPr="00AC3B2A">
              <w:rPr>
                <w:rFonts w:ascii="Calibri" w:eastAsia="Calibri" w:hAnsi="Calibri" w:cs="Calibri"/>
                <w:color w:val="000000"/>
                <w:u w:val="single"/>
                <w:lang w:val="en-US"/>
              </w:rPr>
              <w:t xml:space="preserve">Rapid7 </w:t>
            </w:r>
            <w:proofErr w:type="spellStart"/>
            <w:r w:rsidRPr="00AC3B2A">
              <w:rPr>
                <w:rFonts w:ascii="Calibri" w:eastAsia="Calibri" w:hAnsi="Calibri" w:cs="Calibri"/>
                <w:color w:val="000000"/>
                <w:u w:val="single"/>
                <w:lang w:val="en-US"/>
              </w:rPr>
              <w:t>Nexpose</w:t>
            </w:r>
            <w:proofErr w:type="spellEnd"/>
            <w:r w:rsidRPr="00AC3B2A">
              <w:rPr>
                <w:rFonts w:ascii="Calibri" w:eastAsia="Calibri" w:hAnsi="Calibri" w:cs="Calibri"/>
                <w:color w:val="000000"/>
                <w:u w:val="single"/>
                <w:lang w:val="en-US"/>
              </w:rPr>
              <w:t xml:space="preserve"> Community Edition — </w:t>
            </w:r>
            <w:r w:rsidRPr="00AC3B2A">
              <w:rPr>
                <w:rFonts w:ascii="Calibri" w:eastAsia="Calibri" w:hAnsi="Calibri" w:cs="Calibri"/>
                <w:color w:val="000000"/>
                <w:u w:val="single"/>
              </w:rPr>
              <w:t>бесплатный</w:t>
            </w:r>
            <w:r w:rsidRPr="00AC3B2A">
              <w:rPr>
                <w:rFonts w:ascii="Calibri" w:eastAsia="Calibri" w:hAnsi="Calibri" w:cs="Calibri"/>
                <w:color w:val="000000"/>
                <w:u w:val="single"/>
                <w:lang w:val="en-US"/>
              </w:rPr>
              <w:t xml:space="preserve"> </w:t>
            </w:r>
            <w:r w:rsidRPr="00AC3B2A">
              <w:rPr>
                <w:rFonts w:ascii="Calibri" w:eastAsia="Calibri" w:hAnsi="Calibri" w:cs="Calibri"/>
                <w:color w:val="000000"/>
                <w:u w:val="single"/>
              </w:rPr>
              <w:t>сканер</w:t>
            </w:r>
            <w:r w:rsidRPr="00AC3B2A">
              <w:rPr>
                <w:rFonts w:ascii="Calibri" w:eastAsia="Calibri" w:hAnsi="Calibri" w:cs="Calibri"/>
                <w:color w:val="000000"/>
                <w:u w:val="single"/>
                <w:lang w:val="en-US"/>
              </w:rPr>
              <w:t xml:space="preserve"> </w:t>
            </w:r>
            <w:r w:rsidRPr="00AC3B2A">
              <w:rPr>
                <w:rFonts w:ascii="Calibri" w:eastAsia="Calibri" w:hAnsi="Calibri" w:cs="Calibri"/>
                <w:color w:val="000000"/>
                <w:u w:val="single"/>
              </w:rPr>
              <w:t>уязвимостей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Pr="006035A7" w:rsidRDefault="00F55BB3">
            <w:pPr>
              <w:spacing w:after="0" w:line="240" w:lineRule="auto"/>
              <w:rPr>
                <w:lang w:val="en-US"/>
              </w:rPr>
            </w:pPr>
            <w:hyperlink r:id="rId14" w:history="1">
              <w:r w:rsidR="00AC3B2A" w:rsidRPr="006035A7">
                <w:rPr>
                  <w:rStyle w:val="a3"/>
                  <w:lang w:val="en-US"/>
                </w:rPr>
                <w:t>https://itsecforu.ru/2017/10/05/rapid7-nexpose-community-edition-%D0%B1%D0%B5%D1%81%D0%BF%D0%BB%D0%B0%D1%82%D0%BD%D1%8B%D0%B9-%D1%81%D0%BA%D0%B0%D0%BD%D0%B5%D1%80-%D1%83%D1%8F%D0%B7%D0%B2%D0%B8%D0%BC%D0%BE%D1%81%D1%82%D0%B5%D0%B9/</w:t>
              </w:r>
            </w:hyperlink>
          </w:p>
          <w:p w:rsidR="00AC3B2A" w:rsidRPr="006035A7" w:rsidRDefault="00AC3B2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213074" w:rsidRPr="006035A7" w:rsidRDefault="00213074">
      <w:pPr>
        <w:spacing w:after="0" w:line="276" w:lineRule="auto"/>
        <w:ind w:left="720"/>
        <w:rPr>
          <w:rFonts w:ascii="Calibri" w:eastAsia="Calibri" w:hAnsi="Calibri" w:cs="Calibri"/>
          <w:b/>
          <w:color w:val="000000"/>
          <w:u w:val="single"/>
          <w:lang w:val="en-US"/>
        </w:rPr>
      </w:pPr>
    </w:p>
    <w:p w:rsidR="00213074" w:rsidRDefault="002F5E57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9.3.Материально-технические условия реализации программы </w:t>
      </w:r>
    </w:p>
    <w:p w:rsidR="00213074" w:rsidRDefault="00213074">
      <w:pPr>
        <w:spacing w:after="200" w:line="276" w:lineRule="auto"/>
        <w:ind w:left="720"/>
        <w:rPr>
          <w:rFonts w:ascii="Calibri" w:eastAsia="Calibri" w:hAnsi="Calibri" w:cs="Calibri"/>
          <w:i/>
          <w:color w:val="000000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4820"/>
        <w:gridCol w:w="4536"/>
      </w:tblGrid>
      <w:tr w:rsidR="00213074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Вид занятий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76" w:lineRule="auto"/>
              <w:ind w:left="360"/>
              <w:jc w:val="center"/>
              <w:rPr>
                <w:rFonts w:ascii="Calibri" w:eastAsia="Calibri" w:hAnsi="Calibri" w:cs="Calibri"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Наименование оборудования, </w:t>
            </w:r>
          </w:p>
          <w:p w:rsidR="00213074" w:rsidRDefault="002F5E57">
            <w:pPr>
              <w:spacing w:after="200" w:line="276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lastRenderedPageBreak/>
              <w:t>программного обеспечения</w:t>
            </w:r>
          </w:p>
        </w:tc>
      </w:tr>
      <w:tr w:rsidR="00213074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lastRenderedPageBreak/>
              <w:t>Практические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ind w:left="3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ЭВМ с доступом к сети </w:t>
            </w:r>
            <w:proofErr w:type="spellStart"/>
            <w:r>
              <w:rPr>
                <w:rFonts w:ascii="Calibri" w:eastAsia="Calibri" w:hAnsi="Calibri" w:cs="Calibri"/>
                <w:color w:val="000000"/>
                <w:u w:val="single"/>
              </w:rPr>
              <w:t>Internet</w:t>
            </w:r>
            <w:proofErr w:type="spellEnd"/>
            <w:r>
              <w:rPr>
                <w:rFonts w:ascii="Calibri" w:eastAsia="Calibri" w:hAnsi="Calibri" w:cs="Calibri"/>
                <w:color w:val="000000"/>
                <w:u w:val="single"/>
              </w:rPr>
              <w:t xml:space="preserve">  </w:t>
            </w:r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Наличие установленного пакета </w:t>
            </w:r>
            <w:proofErr w:type="spellStart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>Microsoft</w:t>
            </w:r>
            <w:proofErr w:type="spellEnd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 </w:t>
            </w:r>
            <w:proofErr w:type="spellStart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>Visual</w:t>
            </w:r>
            <w:proofErr w:type="spellEnd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 </w:t>
            </w:r>
            <w:proofErr w:type="spellStart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>Studio</w:t>
            </w:r>
            <w:proofErr w:type="spellEnd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 и специализированных программ (по типам) согласно перечню практических работ, лицензионных или свободно распространяемых, например: </w:t>
            </w:r>
            <w:proofErr w:type="spellStart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>Dallas</w:t>
            </w:r>
            <w:proofErr w:type="spellEnd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 </w:t>
            </w:r>
            <w:proofErr w:type="spellStart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>Lock</w:t>
            </w:r>
            <w:proofErr w:type="spellEnd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, </w:t>
            </w:r>
            <w:proofErr w:type="spellStart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>Max</w:t>
            </w:r>
            <w:proofErr w:type="spellEnd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 </w:t>
            </w:r>
            <w:proofErr w:type="spellStart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>Patrol</w:t>
            </w:r>
            <w:proofErr w:type="spellEnd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, </w:t>
            </w:r>
            <w:proofErr w:type="spellStart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>Secret</w:t>
            </w:r>
            <w:proofErr w:type="spellEnd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 </w:t>
            </w:r>
            <w:proofErr w:type="spellStart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>Net</w:t>
            </w:r>
            <w:proofErr w:type="spellEnd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, </w:t>
            </w:r>
            <w:proofErr w:type="spellStart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>DeviceLock</w:t>
            </w:r>
            <w:proofErr w:type="spellEnd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, </w:t>
            </w:r>
            <w:proofErr w:type="spellStart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>Acronis</w:t>
            </w:r>
            <w:proofErr w:type="spellEnd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 </w:t>
            </w:r>
            <w:proofErr w:type="spellStart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>Backup</w:t>
            </w:r>
            <w:proofErr w:type="spellEnd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 &amp; </w:t>
            </w:r>
            <w:proofErr w:type="spellStart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>Recovery</w:t>
            </w:r>
            <w:proofErr w:type="spellEnd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, </w:t>
            </w:r>
            <w:proofErr w:type="spellStart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>ViPNet</w:t>
            </w:r>
            <w:proofErr w:type="spellEnd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 </w:t>
            </w:r>
            <w:proofErr w:type="spellStart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>Client</w:t>
            </w:r>
            <w:proofErr w:type="spellEnd"/>
            <w:r w:rsidR="00F059A9" w:rsidRPr="00F059A9">
              <w:rPr>
                <w:rFonts w:ascii="Calibri" w:eastAsia="Calibri" w:hAnsi="Calibri" w:cs="Calibri"/>
                <w:color w:val="000000"/>
                <w:u w:val="single"/>
              </w:rPr>
              <w:t>.</w:t>
            </w:r>
          </w:p>
        </w:tc>
      </w:tr>
      <w:tr w:rsidR="00213074">
        <w:trPr>
          <w:trHeight w:val="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Самостоятельная работа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F059A9">
            <w:pPr>
              <w:spacing w:after="200" w:line="276" w:lineRule="auto"/>
              <w:ind w:left="360"/>
              <w:jc w:val="center"/>
              <w:rPr>
                <w:rFonts w:ascii="Calibri" w:eastAsia="Calibri" w:hAnsi="Calibri" w:cs="Calibri"/>
              </w:rPr>
            </w:pPr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ЭВМ с доступом к сети </w:t>
            </w:r>
            <w:proofErr w:type="spellStart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>Internet</w:t>
            </w:r>
            <w:proofErr w:type="spellEnd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  Наличие установленного пакета </w:t>
            </w:r>
            <w:proofErr w:type="spellStart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>Microsoft</w:t>
            </w:r>
            <w:proofErr w:type="spellEnd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 </w:t>
            </w:r>
            <w:proofErr w:type="spellStart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>Visual</w:t>
            </w:r>
            <w:proofErr w:type="spellEnd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 </w:t>
            </w:r>
            <w:proofErr w:type="spellStart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>Studio</w:t>
            </w:r>
            <w:proofErr w:type="spellEnd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 и специализированных программ (по типам) согласно перечню практических работ, лицензионных или свободно распространяемых, например: </w:t>
            </w:r>
            <w:proofErr w:type="spellStart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>Dallas</w:t>
            </w:r>
            <w:proofErr w:type="spellEnd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 </w:t>
            </w:r>
            <w:proofErr w:type="spellStart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>Lock</w:t>
            </w:r>
            <w:proofErr w:type="spellEnd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, </w:t>
            </w:r>
            <w:proofErr w:type="spellStart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>Max</w:t>
            </w:r>
            <w:proofErr w:type="spellEnd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 </w:t>
            </w:r>
            <w:proofErr w:type="spellStart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>Patrol</w:t>
            </w:r>
            <w:proofErr w:type="spellEnd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, </w:t>
            </w:r>
            <w:proofErr w:type="spellStart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>Secret</w:t>
            </w:r>
            <w:proofErr w:type="spellEnd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 </w:t>
            </w:r>
            <w:proofErr w:type="spellStart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>Net</w:t>
            </w:r>
            <w:proofErr w:type="spellEnd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, </w:t>
            </w:r>
            <w:proofErr w:type="spellStart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>DeviceLock</w:t>
            </w:r>
            <w:proofErr w:type="spellEnd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, </w:t>
            </w:r>
            <w:proofErr w:type="spellStart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>Acronis</w:t>
            </w:r>
            <w:proofErr w:type="spellEnd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 </w:t>
            </w:r>
            <w:proofErr w:type="spellStart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>Backup</w:t>
            </w:r>
            <w:proofErr w:type="spellEnd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 &amp; </w:t>
            </w:r>
            <w:proofErr w:type="spellStart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>Recovery</w:t>
            </w:r>
            <w:proofErr w:type="spellEnd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, </w:t>
            </w:r>
            <w:proofErr w:type="spellStart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>ViPNet</w:t>
            </w:r>
            <w:proofErr w:type="spellEnd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 xml:space="preserve"> </w:t>
            </w:r>
            <w:proofErr w:type="spellStart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>Client</w:t>
            </w:r>
            <w:proofErr w:type="spellEnd"/>
            <w:r w:rsidRPr="00F059A9">
              <w:rPr>
                <w:rFonts w:ascii="Calibri" w:eastAsia="Calibri" w:hAnsi="Calibri" w:cs="Calibri"/>
                <w:color w:val="000000"/>
                <w:u w:val="single"/>
              </w:rPr>
              <w:t>.</w:t>
            </w:r>
          </w:p>
        </w:tc>
      </w:tr>
    </w:tbl>
    <w:p w:rsidR="00213074" w:rsidRDefault="00213074">
      <w:pPr>
        <w:spacing w:after="200" w:line="276" w:lineRule="auto"/>
        <w:ind w:left="720"/>
        <w:rPr>
          <w:rFonts w:ascii="Calibri" w:eastAsia="Calibri" w:hAnsi="Calibri" w:cs="Calibri"/>
          <w:i/>
          <w:color w:val="000000"/>
          <w:u w:val="single"/>
        </w:rPr>
      </w:pPr>
    </w:p>
    <w:p w:rsidR="00213074" w:rsidRDefault="002F5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13074" w:rsidRDefault="00213074">
      <w:pPr>
        <w:spacing w:after="200" w:line="276" w:lineRule="auto"/>
        <w:rPr>
          <w:rFonts w:ascii="Calibri" w:eastAsia="Calibri" w:hAnsi="Calibri" w:cs="Calibri"/>
          <w:b/>
        </w:rPr>
      </w:pPr>
    </w:p>
    <w:p w:rsidR="00372ABF" w:rsidRDefault="00372ABF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  <w:lang w:val="en-US"/>
        </w:rPr>
      </w:pPr>
    </w:p>
    <w:p w:rsidR="00372ABF" w:rsidRDefault="00372ABF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  <w:lang w:val="en-US"/>
        </w:rPr>
      </w:pPr>
    </w:p>
    <w:p w:rsidR="00372ABF" w:rsidRDefault="00372ABF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  <w:lang w:val="en-US"/>
        </w:rPr>
      </w:pPr>
    </w:p>
    <w:p w:rsidR="00372ABF" w:rsidRDefault="00372ABF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  <w:lang w:val="en-US"/>
        </w:rPr>
      </w:pPr>
    </w:p>
    <w:p w:rsidR="00372ABF" w:rsidRDefault="00372ABF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  <w:lang w:val="en-US"/>
        </w:rPr>
      </w:pPr>
    </w:p>
    <w:p w:rsidR="00372ABF" w:rsidRDefault="00372ABF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  <w:lang w:val="en-US"/>
        </w:rPr>
      </w:pPr>
    </w:p>
    <w:p w:rsidR="00372ABF" w:rsidRDefault="00372ABF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  <w:lang w:val="en-US"/>
        </w:rPr>
      </w:pPr>
    </w:p>
    <w:p w:rsidR="00372ABF" w:rsidRDefault="00372ABF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  <w:lang w:val="en-US"/>
        </w:rPr>
      </w:pPr>
    </w:p>
    <w:p w:rsidR="00372ABF" w:rsidRDefault="00372ABF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  <w:lang w:val="en-US"/>
        </w:rPr>
      </w:pPr>
    </w:p>
    <w:p w:rsidR="00372ABF" w:rsidRDefault="00372ABF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  <w:lang w:val="en-US"/>
        </w:rPr>
      </w:pPr>
    </w:p>
    <w:p w:rsidR="00372ABF" w:rsidRDefault="00372ABF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  <w:lang w:val="en-US"/>
        </w:rPr>
      </w:pPr>
    </w:p>
    <w:p w:rsidR="00372ABF" w:rsidRDefault="00372ABF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  <w:lang w:val="en-US"/>
        </w:rPr>
      </w:pPr>
    </w:p>
    <w:p w:rsidR="00372ABF" w:rsidRDefault="00372ABF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  <w:lang w:val="en-US"/>
        </w:rPr>
      </w:pPr>
    </w:p>
    <w:p w:rsidR="00372ABF" w:rsidRDefault="00372ABF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  <w:lang w:val="en-US"/>
        </w:rPr>
      </w:pPr>
    </w:p>
    <w:p w:rsidR="00372ABF" w:rsidRDefault="00372ABF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  <w:lang w:val="en-US"/>
        </w:rPr>
      </w:pPr>
    </w:p>
    <w:p w:rsidR="00372ABF" w:rsidRDefault="00372ABF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  <w:lang w:val="en-US"/>
        </w:rPr>
      </w:pPr>
    </w:p>
    <w:p w:rsidR="00372ABF" w:rsidRDefault="00372ABF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  <w:lang w:val="en-US"/>
        </w:rPr>
      </w:pPr>
    </w:p>
    <w:p w:rsidR="00372ABF" w:rsidRDefault="00372ABF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  <w:lang w:val="en-US"/>
        </w:rPr>
      </w:pPr>
    </w:p>
    <w:p w:rsidR="00372ABF" w:rsidRDefault="00372ABF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  <w:lang w:val="en-US"/>
        </w:rPr>
      </w:pPr>
    </w:p>
    <w:p w:rsidR="00372ABF" w:rsidRDefault="00372ABF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  <w:lang w:val="en-US"/>
        </w:rPr>
      </w:pPr>
    </w:p>
    <w:p w:rsidR="00213074" w:rsidRDefault="002F5E57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proofErr w:type="spellStart"/>
      <w:r>
        <w:rPr>
          <w:rFonts w:ascii="Calibri" w:eastAsia="Calibri" w:hAnsi="Calibri" w:cs="Calibri"/>
          <w:b/>
          <w:color w:val="000000"/>
          <w:u w:val="single"/>
        </w:rPr>
        <w:lastRenderedPageBreak/>
        <w:t>III.Паспорт</w:t>
      </w:r>
      <w:proofErr w:type="spellEnd"/>
      <w:r>
        <w:rPr>
          <w:rFonts w:ascii="Calibri" w:eastAsia="Calibri" w:hAnsi="Calibri" w:cs="Calibri"/>
          <w:b/>
          <w:color w:val="000000"/>
          <w:u w:val="single"/>
        </w:rPr>
        <w:t xml:space="preserve"> компетенций (Приложение 2)</w:t>
      </w:r>
    </w:p>
    <w:p w:rsidR="00213074" w:rsidRDefault="002F5E57">
      <w:pPr>
        <w:spacing w:after="0" w:line="276" w:lineRule="auto"/>
        <w:ind w:left="360"/>
        <w:jc w:val="both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213074" w:rsidRDefault="002F5E57">
      <w:pPr>
        <w:spacing w:after="200" w:line="276" w:lineRule="auto"/>
        <w:ind w:left="360"/>
        <w:jc w:val="both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</w:t>
      </w:r>
      <w:proofErr w:type="spellStart"/>
      <w:r>
        <w:rPr>
          <w:rFonts w:ascii="Calibri" w:eastAsia="Calibri" w:hAnsi="Calibri" w:cs="Calibri"/>
          <w:color w:val="000000"/>
          <w:u w:val="single"/>
        </w:rPr>
        <w:t>й</w:t>
      </w:r>
      <w:proofErr w:type="spellEnd"/>
      <w:r>
        <w:rPr>
          <w:rFonts w:ascii="Calibri" w:eastAsia="Calibri" w:hAnsi="Calibri" w:cs="Calibri"/>
          <w:color w:val="000000"/>
          <w:u w:val="single"/>
        </w:rPr>
        <w:t>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213074" w:rsidRDefault="002F5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ПАСПОРТ КОМПЕТЕНЦИИ</w:t>
      </w:r>
    </w:p>
    <w:p w:rsidR="00213074" w:rsidRDefault="002F5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дополнительной профессиональной образовательной </w:t>
      </w:r>
    </w:p>
    <w:p w:rsidR="00213074" w:rsidRDefault="002F5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программы повышения квалификации </w:t>
      </w:r>
    </w:p>
    <w:p w:rsidR="00213074" w:rsidRDefault="002F5E5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</w:t>
      </w:r>
      <w:r w:rsidR="00F059A9">
        <w:rPr>
          <w:rFonts w:ascii="Calibri" w:eastAsia="Calibri" w:hAnsi="Calibri" w:cs="Calibri"/>
        </w:rPr>
        <w:t>Безопасность компьютерных систем</w:t>
      </w:r>
      <w:r>
        <w:rPr>
          <w:rFonts w:ascii="Calibri" w:eastAsia="Calibri" w:hAnsi="Calibri" w:cs="Calibri"/>
        </w:rPr>
        <w:t>»</w:t>
      </w:r>
    </w:p>
    <w:p w:rsidR="00213074" w:rsidRDefault="0021307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609"/>
        <w:gridCol w:w="1821"/>
        <w:gridCol w:w="2872"/>
        <w:gridCol w:w="2074"/>
        <w:gridCol w:w="2087"/>
      </w:tblGrid>
      <w:tr w:rsidR="00213074" w:rsidTr="00E31CC5">
        <w:trPr>
          <w:trHeight w:val="1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</w:t>
            </w:r>
          </w:p>
        </w:tc>
        <w:tc>
          <w:tcPr>
            <w:tcW w:w="4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Наименование компетенции </w:t>
            </w:r>
          </w:p>
        </w:tc>
        <w:tc>
          <w:tcPr>
            <w:tcW w:w="4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F059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59A9">
              <w:rPr>
                <w:rFonts w:ascii="Calibri" w:eastAsia="Calibri" w:hAnsi="Calibri" w:cs="Calibri"/>
              </w:rPr>
              <w:t>способность применять необходимые средства и методы при практической реализации защищенных информационных систем и технологий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</w:t>
            </w:r>
          </w:p>
        </w:tc>
        <w:tc>
          <w:tcPr>
            <w:tcW w:w="1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Указание типа компетенции </w:t>
            </w: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общекультурная/ </w:t>
            </w:r>
          </w:p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универсальная </w:t>
            </w:r>
          </w:p>
        </w:tc>
        <w:tc>
          <w:tcPr>
            <w:tcW w:w="4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13074" w:rsidTr="00E31CC5">
        <w:trPr>
          <w:trHeight w:val="1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общепрофессиональная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13074" w:rsidTr="00E31CC5">
        <w:trPr>
          <w:trHeight w:val="1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профессиональная </w:t>
            </w:r>
          </w:p>
        </w:tc>
        <w:tc>
          <w:tcPr>
            <w:tcW w:w="4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F059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профессионально-специализированная </w:t>
            </w:r>
          </w:p>
        </w:tc>
        <w:tc>
          <w:tcPr>
            <w:tcW w:w="4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13074" w:rsidTr="00E31CC5">
        <w:trPr>
          <w:trHeight w:val="1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</w:t>
            </w:r>
          </w:p>
        </w:tc>
        <w:tc>
          <w:tcPr>
            <w:tcW w:w="4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Умения: проводить </w:t>
            </w:r>
            <w:r w:rsidR="00F059A9">
              <w:rPr>
                <w:rFonts w:ascii="Calibri" w:eastAsia="Calibri" w:hAnsi="Calibri" w:cs="Calibri"/>
              </w:rPr>
              <w:t>мероприятия по обеспечению компьютерной безопасности</w:t>
            </w:r>
          </w:p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Навыки: использование </w:t>
            </w:r>
            <w:r w:rsidR="00F059A9">
              <w:rPr>
                <w:rFonts w:ascii="Calibri" w:eastAsia="Calibri" w:hAnsi="Calibri" w:cs="Calibri"/>
              </w:rPr>
              <w:t xml:space="preserve">программно-технических </w:t>
            </w:r>
            <w:r>
              <w:rPr>
                <w:rFonts w:ascii="Calibri" w:eastAsia="Calibri" w:hAnsi="Calibri" w:cs="Calibri"/>
              </w:rPr>
              <w:t xml:space="preserve">средств </w:t>
            </w:r>
            <w:r w:rsidR="00F059A9">
              <w:rPr>
                <w:rFonts w:ascii="Calibri" w:eastAsia="Calibri" w:hAnsi="Calibri" w:cs="Calibri"/>
              </w:rPr>
              <w:t>компьютерной безопасности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</w:t>
            </w:r>
          </w:p>
        </w:tc>
        <w:tc>
          <w:tcPr>
            <w:tcW w:w="4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Дескриптор знаний, умений и навыков по уровням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Уровни сформирован </w:t>
            </w:r>
            <w:proofErr w:type="spellStart"/>
            <w:r>
              <w:rPr>
                <w:rFonts w:ascii="Calibri" w:eastAsia="Calibri" w:hAnsi="Calibri" w:cs="Calibri"/>
              </w:rPr>
              <w:t>ности</w:t>
            </w:r>
            <w:proofErr w:type="spellEnd"/>
            <w:r>
              <w:rPr>
                <w:rFonts w:ascii="Calibri" w:eastAsia="Calibri" w:hAnsi="Calibri" w:cs="Calibri"/>
              </w:rPr>
              <w:t xml:space="preserve"> компетенции </w:t>
            </w:r>
          </w:p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обучающегося 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Индикаторы 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9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9A9" w:rsidRPr="00F059A9" w:rsidRDefault="002F5E57" w:rsidP="00F059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ЗНАТЬ: </w:t>
            </w:r>
            <w:r w:rsidR="00F059A9" w:rsidRPr="00F059A9">
              <w:rPr>
                <w:rFonts w:ascii="Calibri" w:eastAsia="Calibri" w:hAnsi="Calibri" w:cs="Calibri"/>
              </w:rPr>
              <w:t>классификации и модели угроз безопасности информации в автоматизированных системах;</w:t>
            </w:r>
          </w:p>
          <w:p w:rsidR="00F059A9" w:rsidRPr="00F059A9" w:rsidRDefault="00F059A9" w:rsidP="00F059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59A9">
              <w:rPr>
                <w:rFonts w:ascii="Calibri" w:eastAsia="Calibri" w:hAnsi="Calibri" w:cs="Calibri"/>
              </w:rPr>
              <w:t xml:space="preserve"> принципы построения защищенных автоматизированных систем и типовые инструменты обеспечения безопасности информации, предусмотренные в современных операционных системах, СУБД, а также реализованные в специализированных средствах защиты информации;</w:t>
            </w:r>
          </w:p>
          <w:p w:rsidR="00F059A9" w:rsidRPr="00F059A9" w:rsidRDefault="00F059A9" w:rsidP="00F059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59A9">
              <w:rPr>
                <w:rFonts w:ascii="Calibri" w:eastAsia="Calibri" w:hAnsi="Calibri" w:cs="Calibri"/>
              </w:rPr>
              <w:t xml:space="preserve"> методы и средства защиты от удаленных атак на сетевые ресурсы, обеспечения безопасности межсетевого взаимодействия;</w:t>
            </w:r>
          </w:p>
          <w:p w:rsidR="00E31CC5" w:rsidRDefault="00F059A9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59A9">
              <w:rPr>
                <w:rFonts w:ascii="Calibri" w:eastAsia="Calibri" w:hAnsi="Calibri" w:cs="Calibri"/>
              </w:rPr>
              <w:t xml:space="preserve"> основные направления применения </w:t>
            </w:r>
            <w:r w:rsidRPr="00F059A9">
              <w:rPr>
                <w:rFonts w:ascii="Calibri" w:eastAsia="Calibri" w:hAnsi="Calibri" w:cs="Calibri"/>
              </w:rPr>
              <w:lastRenderedPageBreak/>
              <w:t>криптографических технологий при защите автоматизированных систем</w:t>
            </w:r>
          </w:p>
          <w:p w:rsidR="00213074" w:rsidRDefault="00213074" w:rsidP="00F059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Начальный уровень 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Общие, но не структурированные знания методов абстрактного мышления, анализа и синтеза при решении исследовательских и практических задач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9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Базовый уровень 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Сформированные, но содержащие отдельные пробелы знания </w:t>
            </w:r>
            <w:r>
              <w:rPr>
                <w:rFonts w:ascii="Calibri" w:eastAsia="Calibri" w:hAnsi="Calibri" w:cs="Calibri"/>
              </w:rPr>
              <w:lastRenderedPageBreak/>
              <w:t xml:space="preserve">основных методов </w:t>
            </w:r>
            <w:proofErr w:type="gramStart"/>
            <w:r>
              <w:rPr>
                <w:rFonts w:ascii="Calibri" w:eastAsia="Calibri" w:hAnsi="Calibri" w:cs="Calibri"/>
              </w:rPr>
              <w:t>к</w:t>
            </w:r>
            <w:proofErr w:type="gramEnd"/>
            <w:r>
              <w:rPr>
                <w:rFonts w:ascii="Calibri" w:eastAsia="Calibri" w:hAnsi="Calibri" w:cs="Calibri"/>
              </w:rPr>
              <w:t xml:space="preserve"> абстрактного мышления, анализа и синтеза при решении исследовательских и практических задач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9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Профессиональный  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Сформированные систематические знания методов абстрактного мышления, анализа и синтеза при решении исследовательских и практических задач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9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9A9" w:rsidRPr="00F059A9" w:rsidRDefault="002F5E57" w:rsidP="00F059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УМЕТЬ: </w:t>
            </w:r>
            <w:r w:rsidR="00F059A9" w:rsidRPr="00F059A9">
              <w:rPr>
                <w:rFonts w:ascii="Calibri" w:eastAsia="Calibri" w:hAnsi="Calibri" w:cs="Calibri"/>
              </w:rPr>
              <w:t xml:space="preserve">инсталлировать, тестировать, испытывать и использовать программно-аппаратные средства защиты программного обеспечения; </w:t>
            </w:r>
          </w:p>
          <w:p w:rsidR="00F059A9" w:rsidRPr="00F059A9" w:rsidRDefault="00F059A9" w:rsidP="00F059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59A9">
              <w:rPr>
                <w:rFonts w:ascii="Calibri" w:eastAsia="Calibri" w:hAnsi="Calibri" w:cs="Calibri"/>
              </w:rPr>
              <w:t>осуществлять меры противодействия нарушениям сетевой безопасности с использованием различных программных средств защиты</w:t>
            </w:r>
          </w:p>
          <w:p w:rsidR="00213074" w:rsidRDefault="00213074" w:rsidP="00F059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Начальный уровень 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 целом успешно, но не систематически осуществляемые анализ альтернативных вариантов решения исследовательских задач и оценка экономической эффективности реализации этих вариантов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9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Базовый уровень 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 целом успешные, но содержащие отдельные пробелы анализ альтернативных вариантов решения исследовательских задач и оценка экономической эффективности реализации этих вариантов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9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Профессиональный  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Сформированное умение анализировать альтернативные варианты решения исследовательских задач и оценивать экономическую эффективность реализации этих </w:t>
            </w:r>
            <w:r>
              <w:rPr>
                <w:rFonts w:ascii="Calibri" w:eastAsia="Calibri" w:hAnsi="Calibri" w:cs="Calibri"/>
              </w:rPr>
              <w:lastRenderedPageBreak/>
              <w:t>вариантов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9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59A9" w:rsidRPr="00F059A9" w:rsidRDefault="002F5E57" w:rsidP="00F059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ВЛАДЕТЬ: </w:t>
            </w:r>
            <w:r w:rsidR="00F059A9" w:rsidRPr="00F059A9">
              <w:rPr>
                <w:rFonts w:ascii="Calibri" w:eastAsia="Calibri" w:hAnsi="Calibri" w:cs="Calibri"/>
              </w:rPr>
              <w:t>навыками конфигурирования встроенных инструментов безопасности при администрировании распространенных операционных систем и СУБД;</w:t>
            </w:r>
          </w:p>
          <w:p w:rsidR="00F059A9" w:rsidRPr="00F059A9" w:rsidRDefault="00F059A9" w:rsidP="00F059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59A9">
              <w:rPr>
                <w:rFonts w:ascii="Calibri" w:eastAsia="Calibri" w:hAnsi="Calibri" w:cs="Calibri"/>
              </w:rPr>
              <w:t>навыками создания плана резервного копирования</w:t>
            </w:r>
          </w:p>
          <w:p w:rsidR="00213074" w:rsidRDefault="00213074" w:rsidP="00F059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Начальный уровень 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 целом успешное, но не систематическое применение навыков методологического использования абстрактного мышления при решении проблем, возникающих при выполнении исследовательских работ, самостоятельного мышления, отстаивания своей точки зрения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9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Базовый уровень 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 целом успешное, но содержащее отдельные пробелы применение навыков методологического использования абстрактного мышления при решении проблем, возникающих при выполнении исследовательских работ, самостоятельного мышления, отстаивания своей точки зрения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9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Профессиональный  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Успешное и систематическое применение навыков методологического использования абстрактного мышления при решении проблем, возникающих при выполнении исследовательских работ, самостоятельного мышления, </w:t>
            </w:r>
            <w:r>
              <w:rPr>
                <w:rFonts w:ascii="Calibri" w:eastAsia="Calibri" w:hAnsi="Calibri" w:cs="Calibri"/>
              </w:rPr>
              <w:lastRenderedPageBreak/>
              <w:t>отстаивания своей точки зрения</w:t>
            </w:r>
          </w:p>
        </w:tc>
      </w:tr>
      <w:tr w:rsidR="00213074" w:rsidTr="00E31CC5">
        <w:trPr>
          <w:trHeight w:val="1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5. </w:t>
            </w:r>
          </w:p>
        </w:tc>
        <w:tc>
          <w:tcPr>
            <w:tcW w:w="4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 </w:t>
            </w:r>
          </w:p>
        </w:tc>
        <w:tc>
          <w:tcPr>
            <w:tcW w:w="4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Pr="00882851" w:rsidRDefault="00E31CC5" w:rsidP="00E31CC5">
            <w:pPr>
              <w:pStyle w:val="Default"/>
              <w:spacing w:line="276" w:lineRule="auto"/>
              <w:rPr>
                <w:bCs/>
                <w:sz w:val="22"/>
                <w:szCs w:val="22"/>
              </w:rPr>
            </w:pPr>
            <w:r w:rsidRPr="00882851">
              <w:rPr>
                <w:bCs/>
                <w:sz w:val="22"/>
                <w:szCs w:val="22"/>
              </w:rPr>
              <w:t>Необходимые базовые компетенции:</w:t>
            </w:r>
          </w:p>
          <w:p w:rsidR="00E31CC5" w:rsidRDefault="00E31CC5" w:rsidP="00E31CC5">
            <w:pPr>
              <w:pStyle w:val="Default"/>
              <w:rPr>
                <w:bCs/>
                <w:sz w:val="22"/>
                <w:szCs w:val="22"/>
              </w:rPr>
            </w:pPr>
            <w:r w:rsidRPr="00882851">
              <w:rPr>
                <w:bCs/>
                <w:sz w:val="22"/>
                <w:szCs w:val="22"/>
              </w:rPr>
              <w:t xml:space="preserve">- </w:t>
            </w:r>
            <w:r>
              <w:rPr>
                <w:bCs/>
                <w:sz w:val="22"/>
                <w:szCs w:val="22"/>
              </w:rPr>
              <w:t>навыки системного и логического мышления, умение анализировать информацию, выделять в ней главное;</w:t>
            </w:r>
          </w:p>
          <w:p w:rsidR="00213074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sz w:val="23"/>
                <w:szCs w:val="23"/>
              </w:rPr>
              <w:t xml:space="preserve">- </w:t>
            </w:r>
            <w:r w:rsidRPr="007B6751">
              <w:rPr>
                <w:sz w:val="23"/>
                <w:szCs w:val="23"/>
              </w:rPr>
              <w:t xml:space="preserve">владение персональным компьютером, операционной системой </w:t>
            </w:r>
            <w:proofErr w:type="spellStart"/>
            <w:r w:rsidRPr="007B6751">
              <w:rPr>
                <w:sz w:val="23"/>
                <w:szCs w:val="23"/>
              </w:rPr>
              <w:t>Windows</w:t>
            </w:r>
            <w:proofErr w:type="spellEnd"/>
          </w:p>
        </w:tc>
      </w:tr>
      <w:tr w:rsidR="00213074" w:rsidTr="00E31CC5">
        <w:trPr>
          <w:trHeight w:val="1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4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Средства и технологии оценки </w:t>
            </w:r>
          </w:p>
        </w:tc>
        <w:tc>
          <w:tcPr>
            <w:tcW w:w="4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Набор практических заданий для выявления уровня </w:t>
            </w:r>
            <w:proofErr w:type="spellStart"/>
            <w:r>
              <w:rPr>
                <w:rFonts w:ascii="Calibri" w:eastAsia="Calibri" w:hAnsi="Calibri" w:cs="Calibri"/>
              </w:rPr>
              <w:t>сформированности</w:t>
            </w:r>
            <w:proofErr w:type="spellEnd"/>
            <w:r>
              <w:rPr>
                <w:rFonts w:ascii="Calibri" w:eastAsia="Calibri" w:hAnsi="Calibri" w:cs="Calibri"/>
              </w:rPr>
              <w:t xml:space="preserve"> компетенции</w:t>
            </w:r>
          </w:p>
        </w:tc>
      </w:tr>
    </w:tbl>
    <w:p w:rsidR="00213074" w:rsidRDefault="00213074">
      <w:pPr>
        <w:spacing w:after="200" w:line="276" w:lineRule="auto"/>
        <w:rPr>
          <w:rFonts w:ascii="Calibri" w:eastAsia="Calibri" w:hAnsi="Calibri" w:cs="Calibri"/>
        </w:rPr>
      </w:pPr>
    </w:p>
    <w:p w:rsidR="00213074" w:rsidRDefault="0021307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612"/>
        <w:gridCol w:w="1827"/>
        <w:gridCol w:w="2878"/>
        <w:gridCol w:w="2074"/>
        <w:gridCol w:w="2072"/>
      </w:tblGrid>
      <w:tr w:rsidR="00213074" w:rsidTr="00E31CC5">
        <w:trPr>
          <w:trHeight w:val="1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</w:t>
            </w:r>
          </w:p>
        </w:tc>
        <w:tc>
          <w:tcPr>
            <w:tcW w:w="4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Наименование компетенции </w:t>
            </w:r>
          </w:p>
        </w:tc>
        <w:tc>
          <w:tcPr>
            <w:tcW w:w="4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31CC5">
              <w:rPr>
                <w:rFonts w:ascii="Calibri" w:eastAsia="Calibri" w:hAnsi="Calibri" w:cs="Calibri"/>
              </w:rPr>
              <w:t>способность применять различные средств защиты информации и оценки защищенности.</w:t>
            </w:r>
          </w:p>
        </w:tc>
      </w:tr>
      <w:tr w:rsidR="00213074" w:rsidTr="00E31CC5">
        <w:trPr>
          <w:trHeight w:val="1"/>
        </w:trPr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</w:t>
            </w:r>
          </w:p>
        </w:tc>
        <w:tc>
          <w:tcPr>
            <w:tcW w:w="1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Указание типа компетенции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общекультурная/ </w:t>
            </w:r>
          </w:p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универсальная </w:t>
            </w:r>
          </w:p>
        </w:tc>
        <w:tc>
          <w:tcPr>
            <w:tcW w:w="4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13074" w:rsidTr="00E31CC5">
        <w:trPr>
          <w:trHeight w:val="1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общепрофессиональная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13074" w:rsidTr="00E31CC5">
        <w:trPr>
          <w:trHeight w:val="1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профессиональная </w:t>
            </w:r>
          </w:p>
        </w:tc>
        <w:tc>
          <w:tcPr>
            <w:tcW w:w="4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213074" w:rsidTr="00E31CC5">
        <w:trPr>
          <w:trHeight w:val="1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профессионально-специализированная </w:t>
            </w:r>
          </w:p>
        </w:tc>
        <w:tc>
          <w:tcPr>
            <w:tcW w:w="4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13074" w:rsidTr="00E31CC5">
        <w:trPr>
          <w:trHeight w:val="1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</w:t>
            </w:r>
          </w:p>
        </w:tc>
        <w:tc>
          <w:tcPr>
            <w:tcW w:w="4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Умения: </w:t>
            </w:r>
            <w:r w:rsidR="00E31CC5">
              <w:rPr>
                <w:rFonts w:ascii="Calibri" w:eastAsia="Calibri" w:hAnsi="Calibri" w:cs="Calibri"/>
              </w:rPr>
              <w:t xml:space="preserve">оценивать и </w:t>
            </w:r>
            <w:r>
              <w:rPr>
                <w:rFonts w:ascii="Calibri" w:eastAsia="Calibri" w:hAnsi="Calibri" w:cs="Calibri"/>
              </w:rPr>
              <w:t xml:space="preserve">выбирать </w:t>
            </w:r>
            <w:r w:rsidR="00E31CC5">
              <w:rPr>
                <w:rFonts w:ascii="Calibri" w:eastAsia="Calibri" w:hAnsi="Calibri" w:cs="Calibri"/>
              </w:rPr>
              <w:t>необходимые средства защиты компьютерных систем</w:t>
            </w:r>
          </w:p>
        </w:tc>
      </w:tr>
      <w:tr w:rsidR="00213074" w:rsidTr="00E31CC5">
        <w:trPr>
          <w:trHeight w:val="1"/>
        </w:trPr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</w:t>
            </w:r>
          </w:p>
        </w:tc>
        <w:tc>
          <w:tcPr>
            <w:tcW w:w="4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Дескриптор знаний, умений и навыков по уровням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Уровни сформирован </w:t>
            </w:r>
            <w:proofErr w:type="spellStart"/>
            <w:r>
              <w:rPr>
                <w:rFonts w:ascii="Calibri" w:eastAsia="Calibri" w:hAnsi="Calibri" w:cs="Calibri"/>
              </w:rPr>
              <w:t>ности</w:t>
            </w:r>
            <w:proofErr w:type="spellEnd"/>
            <w:r>
              <w:rPr>
                <w:rFonts w:ascii="Calibri" w:eastAsia="Calibri" w:hAnsi="Calibri" w:cs="Calibri"/>
              </w:rPr>
              <w:t xml:space="preserve"> компетенции </w:t>
            </w:r>
          </w:p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обучающегося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Индикаторы </w:t>
            </w:r>
          </w:p>
        </w:tc>
      </w:tr>
      <w:tr w:rsidR="00E31CC5" w:rsidTr="00E31CC5">
        <w:trPr>
          <w:trHeight w:val="1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ЗНАТЬ:</w:t>
            </w:r>
            <w:r w:rsidRPr="00F059A9">
              <w:rPr>
                <w:rFonts w:ascii="Calibri" w:eastAsia="Calibri" w:hAnsi="Calibri" w:cs="Calibri"/>
              </w:rPr>
              <w:t xml:space="preserve"> принципы организации систем обнаружения вторжений, мониторинга защищенности локальной и сетевой компьютерной среды.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Начальный уровень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Имеет не полные представления об основных методах и принципах поиска и классификации информации в интернете и электронных библиотеках</w:t>
            </w:r>
          </w:p>
        </w:tc>
      </w:tr>
      <w:tr w:rsidR="00E31CC5" w:rsidTr="00E31CC5">
        <w:trPr>
          <w:trHeight w:val="1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Базовый уровень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Сформированные, но содержащие отдельные пробелы представления об основных методах и принципах поиска и классификации информации в интернете и </w:t>
            </w:r>
            <w:r>
              <w:rPr>
                <w:rFonts w:ascii="Calibri" w:eastAsia="Calibri" w:hAnsi="Calibri" w:cs="Calibri"/>
              </w:rPr>
              <w:lastRenderedPageBreak/>
              <w:t>электронных библиотеках</w:t>
            </w:r>
          </w:p>
        </w:tc>
      </w:tr>
      <w:tr w:rsidR="00E31CC5" w:rsidTr="00E31CC5">
        <w:trPr>
          <w:trHeight w:val="1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Профессиональный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Отлично знает основные методы и принципы поиска и классификации информации в интернете и электронных библиотеках</w:t>
            </w:r>
          </w:p>
        </w:tc>
      </w:tr>
      <w:tr w:rsidR="00E31CC5" w:rsidTr="00E31CC5">
        <w:trPr>
          <w:trHeight w:val="1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Pr="00F059A9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УМЕТЬ: </w:t>
            </w:r>
            <w:r w:rsidRPr="00F059A9">
              <w:rPr>
                <w:rFonts w:ascii="Calibri" w:eastAsia="Calibri" w:hAnsi="Calibri" w:cs="Calibri"/>
              </w:rPr>
              <w:t xml:space="preserve">инсталлировать, тестировать, испытывать и использовать программно-аппаратные средства защиты программного обеспечения; </w:t>
            </w:r>
          </w:p>
          <w:p w:rsidR="00E31CC5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59A9">
              <w:rPr>
                <w:rFonts w:ascii="Calibri" w:eastAsia="Calibri" w:hAnsi="Calibri" w:cs="Calibri"/>
              </w:rPr>
              <w:t>устанавливать и настраивать программное обеспечение для защиты от вредоносного программного обеспечения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Начальный уровень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 умеет находить, классифицировать и оценивать найденную информацию, а так же использовать ее для расширения своего научного мировоззрения</w:t>
            </w:r>
          </w:p>
        </w:tc>
      </w:tr>
      <w:tr w:rsidR="00E31CC5" w:rsidTr="00E31CC5">
        <w:trPr>
          <w:trHeight w:val="1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Базовый уровень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Слабо умеет находить, классифицировать и оценивать найденную информацию, а так же использовать ее для расширения своего научного мировоззрения</w:t>
            </w:r>
          </w:p>
        </w:tc>
      </w:tr>
      <w:tr w:rsidR="00E31CC5" w:rsidTr="00E31CC5">
        <w:trPr>
          <w:trHeight w:val="1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Профессиональный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Хорошо умеет находить, классифицировать и оценивать найденную информацию, а так же использовать ее для расширения своего научного мировоззрения</w:t>
            </w:r>
          </w:p>
        </w:tc>
      </w:tr>
      <w:tr w:rsidR="00E31CC5" w:rsidTr="00E31CC5">
        <w:trPr>
          <w:trHeight w:val="1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Pr="00F059A9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ВЛАДЕТЬ: </w:t>
            </w:r>
            <w:r w:rsidRPr="00F059A9">
              <w:rPr>
                <w:rFonts w:ascii="Calibri" w:eastAsia="Calibri" w:hAnsi="Calibri" w:cs="Calibri"/>
              </w:rPr>
              <w:t>навыками анализа защищенности автоматизированной системы с помощью специализированных программных средств;</w:t>
            </w:r>
          </w:p>
          <w:p w:rsidR="00E31CC5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059A9">
              <w:rPr>
                <w:rFonts w:ascii="Calibri" w:eastAsia="Calibri" w:hAnsi="Calibri" w:cs="Calibri"/>
              </w:rPr>
              <w:t>навыками работы с программной и технической документацией на программно-аппаратные средства защиты информации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Начальный уровень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Частично владеет навыками самообразования, в том числе - использования интернета и </w:t>
            </w:r>
            <w:proofErr w:type="spellStart"/>
            <w:r>
              <w:rPr>
                <w:rFonts w:ascii="Calibri" w:eastAsia="Calibri" w:hAnsi="Calibri" w:cs="Calibri"/>
              </w:rPr>
              <w:t>нейросетей</w:t>
            </w:r>
            <w:proofErr w:type="spellEnd"/>
            <w:r>
              <w:rPr>
                <w:rFonts w:ascii="Calibri" w:eastAsia="Calibri" w:hAnsi="Calibri" w:cs="Calibri"/>
              </w:rPr>
              <w:t xml:space="preserve"> в поиске и классификации найденной информации; владеть навыками применения найденной </w:t>
            </w:r>
            <w:r>
              <w:rPr>
                <w:rFonts w:ascii="Calibri" w:eastAsia="Calibri" w:hAnsi="Calibri" w:cs="Calibri"/>
              </w:rPr>
              <w:lastRenderedPageBreak/>
              <w:t>информации для расширения и углубления своего научного мировоззрения</w:t>
            </w:r>
          </w:p>
        </w:tc>
      </w:tr>
      <w:tr w:rsidR="00213074" w:rsidTr="00E31CC5">
        <w:trPr>
          <w:trHeight w:val="1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Базовый уровень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Достаточно хорошо владеет навыками самообразования, в том числе - использования интернета и </w:t>
            </w:r>
            <w:proofErr w:type="spellStart"/>
            <w:r>
              <w:rPr>
                <w:rFonts w:ascii="Calibri" w:eastAsia="Calibri" w:hAnsi="Calibri" w:cs="Calibri"/>
              </w:rPr>
              <w:t>нейросетей</w:t>
            </w:r>
            <w:proofErr w:type="spellEnd"/>
            <w:r>
              <w:rPr>
                <w:rFonts w:ascii="Calibri" w:eastAsia="Calibri" w:hAnsi="Calibri" w:cs="Calibri"/>
              </w:rPr>
              <w:t xml:space="preserve"> в поиске и классификации найденной информации; владеть навыками применения найденной информации для расширения и углубления своего научного мировоззрения</w:t>
            </w:r>
          </w:p>
        </w:tc>
      </w:tr>
      <w:tr w:rsidR="00213074" w:rsidTr="00E31CC5">
        <w:trPr>
          <w:trHeight w:val="1"/>
        </w:trPr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1307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Профессиональный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Свободно владеет навыками самообразования, в том числе - использования интернета и </w:t>
            </w:r>
            <w:proofErr w:type="spellStart"/>
            <w:r>
              <w:rPr>
                <w:rFonts w:ascii="Calibri" w:eastAsia="Calibri" w:hAnsi="Calibri" w:cs="Calibri"/>
              </w:rPr>
              <w:t>нейросетей</w:t>
            </w:r>
            <w:proofErr w:type="spellEnd"/>
            <w:r>
              <w:rPr>
                <w:rFonts w:ascii="Calibri" w:eastAsia="Calibri" w:hAnsi="Calibri" w:cs="Calibri"/>
              </w:rPr>
              <w:t xml:space="preserve"> в поиске и классификации найденной информации; владеть навыками применения найденной информации для расширения и углубления своего научного мировоззрения</w:t>
            </w:r>
          </w:p>
        </w:tc>
      </w:tr>
      <w:tr w:rsidR="00213074" w:rsidTr="00E31CC5">
        <w:trPr>
          <w:trHeight w:val="1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</w:t>
            </w:r>
          </w:p>
        </w:tc>
        <w:tc>
          <w:tcPr>
            <w:tcW w:w="4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 </w:t>
            </w:r>
          </w:p>
        </w:tc>
        <w:tc>
          <w:tcPr>
            <w:tcW w:w="4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1CC5" w:rsidRPr="00E31CC5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31CC5">
              <w:rPr>
                <w:rFonts w:ascii="Calibri" w:eastAsia="Calibri" w:hAnsi="Calibri" w:cs="Calibri"/>
              </w:rPr>
              <w:t>Необходимые базовые компетенции:</w:t>
            </w:r>
          </w:p>
          <w:p w:rsidR="00E31CC5" w:rsidRPr="00E31CC5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31CC5">
              <w:rPr>
                <w:rFonts w:ascii="Calibri" w:eastAsia="Calibri" w:hAnsi="Calibri" w:cs="Calibri"/>
              </w:rPr>
              <w:t>- навыки системного и логического мышления, умение анализировать информацию, выделять в ней главное;</w:t>
            </w:r>
          </w:p>
          <w:p w:rsidR="00213074" w:rsidRDefault="00E31CC5" w:rsidP="00E31CC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31CC5">
              <w:rPr>
                <w:rFonts w:ascii="Calibri" w:eastAsia="Calibri" w:hAnsi="Calibri" w:cs="Calibri"/>
              </w:rPr>
              <w:t xml:space="preserve">- владение персональным компьютером, операционной системой </w:t>
            </w:r>
            <w:proofErr w:type="spellStart"/>
            <w:r w:rsidRPr="00E31CC5">
              <w:rPr>
                <w:rFonts w:ascii="Calibri" w:eastAsia="Calibri" w:hAnsi="Calibri" w:cs="Calibri"/>
              </w:rPr>
              <w:t>Windows</w:t>
            </w:r>
            <w:proofErr w:type="spellEnd"/>
          </w:p>
        </w:tc>
      </w:tr>
      <w:tr w:rsidR="00213074" w:rsidTr="00E31CC5">
        <w:trPr>
          <w:trHeight w:val="1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4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Средства и технологии оценки </w:t>
            </w:r>
          </w:p>
        </w:tc>
        <w:tc>
          <w:tcPr>
            <w:tcW w:w="4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3074" w:rsidRDefault="002F5E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Набор практических заданий для выявления уровня </w:t>
            </w:r>
            <w:proofErr w:type="spellStart"/>
            <w:r>
              <w:rPr>
                <w:rFonts w:ascii="Calibri" w:eastAsia="Calibri" w:hAnsi="Calibri" w:cs="Calibri"/>
              </w:rPr>
              <w:t>сформированности</w:t>
            </w:r>
            <w:proofErr w:type="spellEnd"/>
            <w:r>
              <w:rPr>
                <w:rFonts w:ascii="Calibri" w:eastAsia="Calibri" w:hAnsi="Calibri" w:cs="Calibri"/>
              </w:rPr>
              <w:t xml:space="preserve"> компетенции</w:t>
            </w:r>
          </w:p>
        </w:tc>
      </w:tr>
    </w:tbl>
    <w:p w:rsidR="00213074" w:rsidRDefault="00213074">
      <w:pPr>
        <w:spacing w:after="200" w:line="276" w:lineRule="auto"/>
        <w:rPr>
          <w:rFonts w:ascii="Calibri" w:eastAsia="Calibri" w:hAnsi="Calibri" w:cs="Calibri"/>
        </w:rPr>
      </w:pPr>
    </w:p>
    <w:p w:rsidR="00213074" w:rsidRPr="00313393" w:rsidRDefault="002F5E57">
      <w:pPr>
        <w:spacing w:after="0" w:line="276" w:lineRule="auto"/>
        <w:ind w:left="360"/>
        <w:rPr>
          <w:rFonts w:ascii="Calibri" w:eastAsia="Calibri" w:hAnsi="Calibri" w:cs="Calibri"/>
          <w:color w:val="000000"/>
        </w:rPr>
      </w:pPr>
      <w:proofErr w:type="spellStart"/>
      <w:r w:rsidRPr="00313393">
        <w:rPr>
          <w:rFonts w:ascii="Calibri" w:eastAsia="Calibri" w:hAnsi="Calibri" w:cs="Calibri"/>
          <w:b/>
          <w:color w:val="000000"/>
        </w:rPr>
        <w:lastRenderedPageBreak/>
        <w:t>VI.Иная</w:t>
      </w:r>
      <w:proofErr w:type="spellEnd"/>
      <w:r w:rsidRPr="00313393">
        <w:rPr>
          <w:rFonts w:ascii="Calibri" w:eastAsia="Calibri" w:hAnsi="Calibri" w:cs="Calibri"/>
          <w:b/>
          <w:color w:val="000000"/>
        </w:rPr>
        <w:t xml:space="preserve"> информация о качестве и </w:t>
      </w:r>
      <w:proofErr w:type="spellStart"/>
      <w:r w:rsidRPr="00313393">
        <w:rPr>
          <w:rFonts w:ascii="Calibri" w:eastAsia="Calibri" w:hAnsi="Calibri" w:cs="Calibri"/>
          <w:b/>
          <w:color w:val="000000"/>
        </w:rPr>
        <w:t>востребованности</w:t>
      </w:r>
      <w:proofErr w:type="spellEnd"/>
      <w:r w:rsidRPr="00313393">
        <w:rPr>
          <w:rFonts w:ascii="Calibri" w:eastAsia="Calibri" w:hAnsi="Calibri" w:cs="Calibri"/>
          <w:b/>
          <w:color w:val="000000"/>
        </w:rPr>
        <w:t xml:space="preserve"> образовательной программы</w:t>
      </w:r>
      <w:r w:rsidRPr="00313393">
        <w:rPr>
          <w:rFonts w:ascii="Calibri" w:eastAsia="Calibri" w:hAnsi="Calibri" w:cs="Calibri"/>
          <w:color w:val="000000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313393">
        <w:rPr>
          <w:rFonts w:ascii="Calibri" w:eastAsia="Calibri" w:hAnsi="Calibri" w:cs="Calibri"/>
          <w:color w:val="000000"/>
        </w:rPr>
        <w:t>рейтингования</w:t>
      </w:r>
      <w:proofErr w:type="spellEnd"/>
      <w:r w:rsidRPr="00313393">
        <w:rPr>
          <w:rFonts w:ascii="Calibri" w:eastAsia="Calibri" w:hAnsi="Calibri" w:cs="Calibri"/>
          <w:color w:val="000000"/>
        </w:rPr>
        <w:t>, призовые места по результатам проведения конкурсов образовательных программ и др.) (при наличии)</w:t>
      </w:r>
    </w:p>
    <w:p w:rsidR="00213074" w:rsidRPr="00313393" w:rsidRDefault="002F5E57">
      <w:pPr>
        <w:spacing w:after="0" w:line="276" w:lineRule="auto"/>
        <w:ind w:left="360"/>
        <w:rPr>
          <w:rFonts w:ascii="Calibri" w:eastAsia="Calibri" w:hAnsi="Calibri" w:cs="Calibri"/>
          <w:color w:val="000000"/>
        </w:rPr>
      </w:pPr>
      <w:r w:rsidRPr="00313393">
        <w:rPr>
          <w:rFonts w:ascii="Calibri" w:eastAsia="Calibri" w:hAnsi="Calibri" w:cs="Calibri"/>
          <w:b/>
          <w:color w:val="000000"/>
        </w:rPr>
        <w:t xml:space="preserve">         </w:t>
      </w:r>
      <w:r w:rsidRPr="00313393">
        <w:rPr>
          <w:rFonts w:ascii="Calibri" w:eastAsia="Calibri" w:hAnsi="Calibri" w:cs="Calibri"/>
          <w:color w:val="000000"/>
        </w:rPr>
        <w:t>-</w:t>
      </w:r>
      <w:r w:rsidRPr="00313393">
        <w:rPr>
          <w:rFonts w:ascii="Calibri" w:eastAsia="Calibri" w:hAnsi="Calibri" w:cs="Calibri"/>
          <w:b/>
          <w:color w:val="000000"/>
        </w:rPr>
        <w:t xml:space="preserve">                                                                                                                                                      </w:t>
      </w:r>
      <w:r w:rsidRPr="00313393">
        <w:rPr>
          <w:rFonts w:ascii="Calibri" w:eastAsia="Calibri" w:hAnsi="Calibri" w:cs="Calibri"/>
          <w:color w:val="000000"/>
        </w:rPr>
        <w:t xml:space="preserve">  </w:t>
      </w:r>
      <w:r w:rsidRPr="00313393">
        <w:rPr>
          <w:rFonts w:ascii="Calibri" w:eastAsia="Calibri" w:hAnsi="Calibri" w:cs="Calibri"/>
          <w:b/>
          <w:color w:val="000000"/>
        </w:rPr>
        <w:t xml:space="preserve">           </w:t>
      </w:r>
    </w:p>
    <w:p w:rsidR="00213074" w:rsidRPr="00313393" w:rsidRDefault="002F5E57">
      <w:pPr>
        <w:spacing w:after="0" w:line="276" w:lineRule="auto"/>
        <w:ind w:left="360"/>
        <w:jc w:val="both"/>
        <w:rPr>
          <w:rFonts w:ascii="Calibri" w:eastAsia="Calibri" w:hAnsi="Calibri" w:cs="Calibri"/>
          <w:color w:val="000000"/>
        </w:rPr>
      </w:pPr>
      <w:proofErr w:type="spellStart"/>
      <w:proofErr w:type="gramStart"/>
      <w:r w:rsidRPr="00313393">
        <w:rPr>
          <w:rFonts w:ascii="Calibri" w:eastAsia="Calibri" w:hAnsi="Calibri" w:cs="Calibri"/>
          <w:b/>
          <w:color w:val="000000"/>
        </w:rPr>
        <w:t>V.Рекомендаций</w:t>
      </w:r>
      <w:proofErr w:type="spellEnd"/>
      <w:r w:rsidRPr="00313393">
        <w:rPr>
          <w:rFonts w:ascii="Calibri" w:eastAsia="Calibri" w:hAnsi="Calibri" w:cs="Calibri"/>
          <w:b/>
          <w:color w:val="000000"/>
        </w:rPr>
        <w:t xml:space="preserve"> к программе от работодателей</w:t>
      </w:r>
      <w:r w:rsidRPr="00313393">
        <w:rPr>
          <w:rFonts w:ascii="Calibri" w:eastAsia="Calibri" w:hAnsi="Calibri" w:cs="Calibri"/>
          <w:color w:val="000000"/>
        </w:rPr>
        <w:t xml:space="preserve"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</w:t>
      </w:r>
      <w:proofErr w:type="spellStart"/>
      <w:r w:rsidRPr="00313393">
        <w:rPr>
          <w:rFonts w:ascii="Calibri" w:eastAsia="Calibri" w:hAnsi="Calibri" w:cs="Calibri"/>
          <w:color w:val="000000"/>
        </w:rPr>
        <w:t>востребованности</w:t>
      </w:r>
      <w:proofErr w:type="spellEnd"/>
      <w:r w:rsidRPr="00313393">
        <w:rPr>
          <w:rFonts w:ascii="Calibri" w:eastAsia="Calibri" w:hAnsi="Calibri" w:cs="Calibri"/>
          <w:color w:val="000000"/>
        </w:rPr>
        <w:t xml:space="preserve"> результатов освоения программы в сфере деятельности соответствующих компаний и готовности к рассмотрению заявок наиболее</w:t>
      </w:r>
      <w:proofErr w:type="gramEnd"/>
      <w:r w:rsidRPr="00313393">
        <w:rPr>
          <w:rFonts w:ascii="Calibri" w:eastAsia="Calibri" w:hAnsi="Calibri" w:cs="Calibri"/>
          <w:color w:val="000000"/>
        </w:rPr>
        <w:t xml:space="preserve">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313393" w:rsidRPr="00D325E8" w:rsidRDefault="00313393" w:rsidP="00313393">
      <w:pPr>
        <w:spacing w:after="0" w:line="276" w:lineRule="auto"/>
        <w:ind w:left="360"/>
        <w:jc w:val="both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t>1.ОБУ «Информационно-технический центр»,</w:t>
      </w:r>
    </w:p>
    <w:p w:rsidR="00313393" w:rsidRPr="00D325E8" w:rsidRDefault="00313393" w:rsidP="00313393">
      <w:pPr>
        <w:spacing w:after="0" w:line="276" w:lineRule="auto"/>
        <w:ind w:left="360"/>
        <w:jc w:val="both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t>2. ГУЗ «Липецкий областной онкологический диспансер»,</w:t>
      </w:r>
    </w:p>
    <w:p w:rsidR="00313393" w:rsidRPr="00D325E8" w:rsidRDefault="00313393" w:rsidP="00313393">
      <w:pPr>
        <w:spacing w:after="0" w:line="276" w:lineRule="auto"/>
        <w:ind w:left="360"/>
        <w:jc w:val="both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t>3. ПАО «</w:t>
      </w:r>
      <w:proofErr w:type="spellStart"/>
      <w:r w:rsidRPr="00D325E8">
        <w:rPr>
          <w:rFonts w:ascii="Calibri" w:eastAsia="Calibri" w:hAnsi="Calibri" w:cs="Calibri"/>
          <w:color w:val="000000"/>
        </w:rPr>
        <w:t>Ростелеком</w:t>
      </w:r>
      <w:proofErr w:type="spellEnd"/>
      <w:r w:rsidRPr="00D325E8">
        <w:rPr>
          <w:rFonts w:ascii="Calibri" w:eastAsia="Calibri" w:hAnsi="Calibri" w:cs="Calibri"/>
          <w:color w:val="000000"/>
        </w:rPr>
        <w:t>»</w:t>
      </w:r>
    </w:p>
    <w:p w:rsidR="00313393" w:rsidRDefault="00313393" w:rsidP="00313393">
      <w:pPr>
        <w:spacing w:after="0" w:line="276" w:lineRule="auto"/>
        <w:ind w:left="360"/>
        <w:jc w:val="both"/>
        <w:rPr>
          <w:rFonts w:ascii="Calibri" w:eastAsia="Calibri" w:hAnsi="Calibri" w:cs="Calibri"/>
          <w:color w:val="000000"/>
        </w:rPr>
      </w:pPr>
      <w:r w:rsidRPr="00D325E8">
        <w:rPr>
          <w:rFonts w:ascii="Calibri" w:eastAsia="Calibri" w:hAnsi="Calibri" w:cs="Calibri"/>
          <w:color w:val="000000"/>
        </w:rPr>
        <w:t xml:space="preserve">4. </w:t>
      </w:r>
      <w:r>
        <w:rPr>
          <w:rFonts w:ascii="Calibri" w:eastAsia="Calibri" w:hAnsi="Calibri" w:cs="Calibri"/>
          <w:color w:val="000000"/>
        </w:rPr>
        <w:t>АО «</w:t>
      </w:r>
      <w:proofErr w:type="spellStart"/>
      <w:r>
        <w:rPr>
          <w:rFonts w:ascii="Calibri" w:eastAsia="Calibri" w:hAnsi="Calibri" w:cs="Calibri"/>
          <w:color w:val="000000"/>
        </w:rPr>
        <w:t>НЛМК-и</w:t>
      </w:r>
      <w:r w:rsidRPr="00D325E8">
        <w:rPr>
          <w:rFonts w:ascii="Calibri" w:eastAsia="Calibri" w:hAnsi="Calibri" w:cs="Calibri"/>
          <w:color w:val="000000"/>
        </w:rPr>
        <w:t>нжиниринг</w:t>
      </w:r>
      <w:proofErr w:type="spellEnd"/>
      <w:r w:rsidRPr="00D325E8">
        <w:rPr>
          <w:rFonts w:ascii="Calibri" w:eastAsia="Calibri" w:hAnsi="Calibri" w:cs="Calibri"/>
          <w:color w:val="000000"/>
        </w:rPr>
        <w:t>»</w:t>
      </w:r>
    </w:p>
    <w:p w:rsidR="00313393" w:rsidRDefault="00313393" w:rsidP="00313393">
      <w:pPr>
        <w:spacing w:after="0" w:line="276" w:lineRule="auto"/>
        <w:ind w:left="360"/>
        <w:jc w:val="both"/>
      </w:pPr>
      <w:r>
        <w:rPr>
          <w:rFonts w:ascii="Calibri" w:eastAsia="Calibri" w:hAnsi="Calibri" w:cs="Calibri"/>
          <w:color w:val="000000"/>
        </w:rPr>
        <w:t xml:space="preserve">5. </w:t>
      </w:r>
      <w:r>
        <w:t>Филиал ОАО «РЖД»,</w:t>
      </w:r>
    </w:p>
    <w:p w:rsidR="00313393" w:rsidRPr="00D325E8" w:rsidRDefault="00313393" w:rsidP="00313393">
      <w:pPr>
        <w:spacing w:after="0" w:line="276" w:lineRule="auto"/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6</w:t>
      </w:r>
      <w:r w:rsidRPr="00D325E8"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МедСофт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313393" w:rsidRPr="00D325E8" w:rsidRDefault="00313393" w:rsidP="00313393">
      <w:pPr>
        <w:spacing w:after="200" w:line="276" w:lineRule="auto"/>
        <w:ind w:left="360"/>
        <w:rPr>
          <w:rFonts w:ascii="Calibri" w:eastAsia="Calibri" w:hAnsi="Calibri" w:cs="Calibri"/>
          <w:color w:val="000000"/>
        </w:rPr>
      </w:pPr>
      <w:proofErr w:type="spellStart"/>
      <w:r w:rsidRPr="00D325E8">
        <w:rPr>
          <w:rFonts w:ascii="Calibri" w:eastAsia="Calibri" w:hAnsi="Calibri" w:cs="Calibri"/>
          <w:b/>
          <w:color w:val="000000"/>
        </w:rPr>
        <w:t>VI.Указание</w:t>
      </w:r>
      <w:proofErr w:type="spellEnd"/>
      <w:r w:rsidRPr="00D325E8">
        <w:rPr>
          <w:rFonts w:ascii="Calibri" w:eastAsia="Calibri" w:hAnsi="Calibri" w:cs="Calibri"/>
          <w:b/>
          <w:color w:val="000000"/>
        </w:rPr>
        <w:t xml:space="preserve"> на возможные сценарии профессиональной траектории граждан</w:t>
      </w:r>
      <w:r w:rsidRPr="00D325E8">
        <w:rPr>
          <w:rFonts w:ascii="Calibri" w:eastAsia="Calibri" w:hAnsi="Calibri" w:cs="Calibri"/>
          <w:color w:val="000000"/>
        </w:rPr>
        <w:t xml:space="preserve"> по итогам освоения образовательной программы (в соответствии с приложением)</w:t>
      </w:r>
    </w:p>
    <w:p w:rsidR="00313393" w:rsidRDefault="00313393" w:rsidP="00313393">
      <w:r>
        <w:t>Развитие профессиональных качеств, сохранение и развитие квалификации.</w:t>
      </w:r>
    </w:p>
    <w:p w:rsidR="00213074" w:rsidRDefault="002F5E57" w:rsidP="00A8618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Слушатель после окончания курса может выполнять следующие трудовые функции, связанные с </w:t>
      </w:r>
      <w:r w:rsidR="00C907BC">
        <w:rPr>
          <w:rFonts w:ascii="Calibri" w:eastAsia="Calibri" w:hAnsi="Calibri" w:cs="Calibri"/>
        </w:rPr>
        <w:t>обеспечение безопасности компьютерных систем</w:t>
      </w:r>
      <w:r>
        <w:rPr>
          <w:rFonts w:ascii="Calibri" w:eastAsia="Calibri" w:hAnsi="Calibri" w:cs="Calibri"/>
        </w:rPr>
        <w:t xml:space="preserve">: </w:t>
      </w:r>
      <w:r w:rsidR="00A8618A" w:rsidRPr="00A8618A">
        <w:rPr>
          <w:rFonts w:ascii="Calibri" w:eastAsia="Calibri" w:hAnsi="Calibri" w:cs="Calibri"/>
        </w:rPr>
        <w:t>Обслуживание программно-аппаратных средств защиты информации в операционных системах</w:t>
      </w:r>
      <w:r w:rsidR="00A8618A">
        <w:rPr>
          <w:rFonts w:ascii="Calibri" w:eastAsia="Calibri" w:hAnsi="Calibri" w:cs="Calibri"/>
        </w:rPr>
        <w:t xml:space="preserve">. </w:t>
      </w:r>
      <w:r w:rsidR="00A8618A" w:rsidRPr="00A8618A">
        <w:rPr>
          <w:rFonts w:ascii="Calibri" w:eastAsia="Calibri" w:hAnsi="Calibri" w:cs="Calibri"/>
        </w:rPr>
        <w:t>Обслуживание программно-аппаратных средств защиты информации в компьютерных сетях</w:t>
      </w:r>
      <w:r w:rsidR="00A8618A">
        <w:rPr>
          <w:rFonts w:ascii="Calibri" w:eastAsia="Calibri" w:hAnsi="Calibri" w:cs="Calibri"/>
        </w:rPr>
        <w:t xml:space="preserve">. </w:t>
      </w:r>
      <w:r w:rsidR="00A8618A" w:rsidRPr="00A8618A">
        <w:rPr>
          <w:rFonts w:ascii="Calibri" w:eastAsia="Calibri" w:hAnsi="Calibri" w:cs="Calibri"/>
        </w:rPr>
        <w:t>Обслуживание средств защиты информации прикладного и системного программного обеспечения</w:t>
      </w:r>
      <w:r>
        <w:rPr>
          <w:rFonts w:ascii="Calibri" w:eastAsia="Calibri" w:hAnsi="Calibri" w:cs="Calibri"/>
        </w:rPr>
        <w:t xml:space="preserve">. </w:t>
      </w:r>
    </w:p>
    <w:p w:rsidR="00213074" w:rsidRDefault="002F5E57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proofErr w:type="spellStart"/>
      <w:r>
        <w:rPr>
          <w:rFonts w:ascii="Calibri" w:eastAsia="Calibri" w:hAnsi="Calibri" w:cs="Calibri"/>
          <w:b/>
          <w:color w:val="000000"/>
          <w:u w:val="single"/>
        </w:rPr>
        <w:t>VII.Дополнительная</w:t>
      </w:r>
      <w:proofErr w:type="spellEnd"/>
      <w:r>
        <w:rPr>
          <w:rFonts w:ascii="Calibri" w:eastAsia="Calibri" w:hAnsi="Calibri" w:cs="Calibri"/>
          <w:b/>
          <w:color w:val="000000"/>
          <w:u w:val="single"/>
        </w:rPr>
        <w:t xml:space="preserve"> информация</w:t>
      </w:r>
    </w:p>
    <w:p w:rsidR="00213074" w:rsidRDefault="00C907BC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r w:rsidRPr="00C907BC">
        <w:rPr>
          <w:noProof/>
        </w:rPr>
        <w:drawing>
          <wp:inline distT="0" distB="0" distL="0" distR="0">
            <wp:extent cx="5940425" cy="2047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074" w:rsidRDefault="002F5E57">
      <w:pPr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proofErr w:type="spellStart"/>
      <w:r>
        <w:rPr>
          <w:rFonts w:ascii="Calibri" w:eastAsia="Calibri" w:hAnsi="Calibri" w:cs="Calibri"/>
          <w:b/>
          <w:color w:val="000000"/>
          <w:u w:val="single"/>
        </w:rPr>
        <w:t>VIII.Приложенные</w:t>
      </w:r>
      <w:proofErr w:type="spellEnd"/>
      <w:r>
        <w:rPr>
          <w:rFonts w:ascii="Calibri" w:eastAsia="Calibri" w:hAnsi="Calibri" w:cs="Calibri"/>
          <w:b/>
          <w:color w:val="000000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u w:val="single"/>
        </w:rPr>
        <w:t>Скан-копии</w:t>
      </w:r>
      <w:proofErr w:type="spellEnd"/>
    </w:p>
    <w:p w:rsidR="00213074" w:rsidRDefault="002F5E57">
      <w:pPr>
        <w:spacing w:after="200" w:line="276" w:lineRule="auto"/>
        <w:ind w:left="792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 xml:space="preserve">Утвержденной рабочей программа (подпись, печать, в формате </w:t>
      </w:r>
      <w:proofErr w:type="spellStart"/>
      <w:r>
        <w:rPr>
          <w:rFonts w:ascii="Calibri" w:eastAsia="Calibri" w:hAnsi="Calibri" w:cs="Calibri"/>
          <w:color w:val="000000"/>
          <w:u w:val="single"/>
        </w:rPr>
        <w:t>pdf</w:t>
      </w:r>
      <w:proofErr w:type="spellEnd"/>
      <w:r>
        <w:rPr>
          <w:rFonts w:ascii="Calibri" w:eastAsia="Calibri" w:hAnsi="Calibri" w:cs="Calibri"/>
          <w:color w:val="000000"/>
          <w:u w:val="single"/>
        </w:rPr>
        <w:t>)</w:t>
      </w:r>
    </w:p>
    <w:p w:rsidR="006D44EB" w:rsidRDefault="006D44EB">
      <w:pPr>
        <w:spacing w:after="200" w:line="276" w:lineRule="auto"/>
        <w:rPr>
          <w:rFonts w:ascii="Calibri" w:eastAsia="Calibri" w:hAnsi="Calibri" w:cs="Calibri"/>
          <w:b/>
        </w:rPr>
      </w:pPr>
    </w:p>
    <w:p w:rsidR="006D44EB" w:rsidRDefault="006D44EB" w:rsidP="002708E1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14.10.2020 г.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/ П.В. Сараев 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</w:p>
    <w:sectPr w:rsidR="006D44EB" w:rsidSect="00FA449F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106" w:rsidRDefault="00127106" w:rsidP="00372ABF">
      <w:pPr>
        <w:spacing w:after="0" w:line="240" w:lineRule="auto"/>
      </w:pPr>
      <w:r>
        <w:separator/>
      </w:r>
    </w:p>
  </w:endnote>
  <w:endnote w:type="continuationSeparator" w:id="0">
    <w:p w:rsidR="00127106" w:rsidRDefault="00127106" w:rsidP="00372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7676611"/>
      <w:docPartObj>
        <w:docPartGallery w:val="Page Numbers (Bottom of Page)"/>
        <w:docPartUnique/>
      </w:docPartObj>
    </w:sdtPr>
    <w:sdtContent>
      <w:p w:rsidR="00372ABF" w:rsidRDefault="00372ABF">
        <w:pPr>
          <w:pStyle w:val="a9"/>
          <w:jc w:val="right"/>
        </w:pPr>
        <w:fldSimple w:instr=" PAGE   \* MERGEFORMAT ">
          <w:r w:rsidR="00C6315F">
            <w:rPr>
              <w:noProof/>
            </w:rPr>
            <w:t>1</w:t>
          </w:r>
        </w:fldSimple>
      </w:p>
    </w:sdtContent>
  </w:sdt>
  <w:p w:rsidR="00372ABF" w:rsidRDefault="00372AB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106" w:rsidRDefault="00127106" w:rsidP="00372ABF">
      <w:pPr>
        <w:spacing w:after="0" w:line="240" w:lineRule="auto"/>
      </w:pPr>
      <w:r>
        <w:separator/>
      </w:r>
    </w:p>
  </w:footnote>
  <w:footnote w:type="continuationSeparator" w:id="0">
    <w:p w:rsidR="00127106" w:rsidRDefault="00127106" w:rsidP="00372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90C12"/>
    <w:multiLevelType w:val="multilevel"/>
    <w:tmpl w:val="74EE3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BE2090"/>
    <w:multiLevelType w:val="hybridMultilevel"/>
    <w:tmpl w:val="18D06B60"/>
    <w:lvl w:ilvl="0" w:tplc="4032255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ECB0191"/>
    <w:multiLevelType w:val="multilevel"/>
    <w:tmpl w:val="7ECA9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16529E"/>
    <w:multiLevelType w:val="multilevel"/>
    <w:tmpl w:val="6E3ED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1184C4E"/>
    <w:multiLevelType w:val="multilevel"/>
    <w:tmpl w:val="171A8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D313345"/>
    <w:multiLevelType w:val="multilevel"/>
    <w:tmpl w:val="3E8830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4A94137"/>
    <w:multiLevelType w:val="multilevel"/>
    <w:tmpl w:val="454CC8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13074"/>
    <w:rsid w:val="00032C76"/>
    <w:rsid w:val="000B15AC"/>
    <w:rsid w:val="00127106"/>
    <w:rsid w:val="00160EF9"/>
    <w:rsid w:val="00213074"/>
    <w:rsid w:val="002365C9"/>
    <w:rsid w:val="002708E1"/>
    <w:rsid w:val="002E0A17"/>
    <w:rsid w:val="002F4DE9"/>
    <w:rsid w:val="002F5E57"/>
    <w:rsid w:val="00313393"/>
    <w:rsid w:val="00372ABF"/>
    <w:rsid w:val="003925B4"/>
    <w:rsid w:val="003B179B"/>
    <w:rsid w:val="0043071B"/>
    <w:rsid w:val="004424A7"/>
    <w:rsid w:val="004428D7"/>
    <w:rsid w:val="004F5D92"/>
    <w:rsid w:val="0053797A"/>
    <w:rsid w:val="00595075"/>
    <w:rsid w:val="006035A7"/>
    <w:rsid w:val="00630917"/>
    <w:rsid w:val="006D44EB"/>
    <w:rsid w:val="00750987"/>
    <w:rsid w:val="00804108"/>
    <w:rsid w:val="00823F29"/>
    <w:rsid w:val="00850968"/>
    <w:rsid w:val="0088204E"/>
    <w:rsid w:val="0088453A"/>
    <w:rsid w:val="008A34C8"/>
    <w:rsid w:val="008E2421"/>
    <w:rsid w:val="008F538B"/>
    <w:rsid w:val="009725AE"/>
    <w:rsid w:val="00A8618A"/>
    <w:rsid w:val="00A92CAA"/>
    <w:rsid w:val="00AC3B2A"/>
    <w:rsid w:val="00C3103B"/>
    <w:rsid w:val="00C6315F"/>
    <w:rsid w:val="00C907BC"/>
    <w:rsid w:val="00DB33DD"/>
    <w:rsid w:val="00DF1536"/>
    <w:rsid w:val="00E04397"/>
    <w:rsid w:val="00E31CC5"/>
    <w:rsid w:val="00F059A9"/>
    <w:rsid w:val="00F55BB3"/>
    <w:rsid w:val="00F86159"/>
    <w:rsid w:val="00FA449F"/>
    <w:rsid w:val="00FE5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5E57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F5E57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3B1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B1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5AC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AC3B2A"/>
    <w:rPr>
      <w:color w:val="605E5C"/>
      <w:shd w:val="clear" w:color="auto" w:fill="E1DFDD"/>
    </w:rPr>
  </w:style>
  <w:style w:type="paragraph" w:customStyle="1" w:styleId="Default">
    <w:name w:val="Default"/>
    <w:rsid w:val="00E31CC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a7">
    <w:name w:val="header"/>
    <w:basedOn w:val="a"/>
    <w:link w:val="a8"/>
    <w:uiPriority w:val="99"/>
    <w:semiHidden/>
    <w:unhideWhenUsed/>
    <w:rsid w:val="00372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72ABF"/>
  </w:style>
  <w:style w:type="paragraph" w:styleId="a9">
    <w:name w:val="footer"/>
    <w:basedOn w:val="a"/>
    <w:link w:val="aa"/>
    <w:uiPriority w:val="99"/>
    <w:unhideWhenUsed/>
    <w:rsid w:val="00372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2A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www.intuit.r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iblioclub.r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mipt.ru/cdpo/programs/software/supervised_learning.php?ELEMENT_ID=1851491&amp;clear_cache=Y" TargetMode="External"/><Relationship Id="rId14" Type="http://schemas.openxmlformats.org/officeDocument/2006/relationships/hyperlink" Target="https://itsecforu.ru/2017/10/05/rapid7-nexpose-community-edition-%D0%B1%D0%B5%D1%81%D0%BF%D0%BB%D0%B0%D1%82%D0%BD%D1%8B%D0%B9-%D1%81%D0%BA%D0%B0%D0%BD%D0%B5%D1%80-%D1%83%D1%8F%D0%B7%D0%B2%D0%B8%D0%BC%D0%BE%D1%81%D1%82%D0%B5%D0%B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27</Pages>
  <Words>5439</Words>
  <Characters>31004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9</cp:revision>
  <cp:lastPrinted>2020-10-13T17:41:00Z</cp:lastPrinted>
  <dcterms:created xsi:type="dcterms:W3CDTF">2020-10-13T17:44:00Z</dcterms:created>
  <dcterms:modified xsi:type="dcterms:W3CDTF">2020-10-22T11:36:00Z</dcterms:modified>
</cp:coreProperties>
</file>