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5CCC7770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r w:rsidR="00343AE3" w:rsidRPr="00343AE3">
        <w:rPr>
          <w:rFonts w:eastAsiaTheme="minorHAnsi"/>
          <w:sz w:val="28"/>
          <w:szCs w:val="28"/>
          <w:lang w:eastAsia="en-US"/>
        </w:rPr>
        <w:t>Цифровое предпринимательство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7AEA8B5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65240194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ED3F6D">
              <w:rPr>
                <w:rFonts w:eastAsiaTheme="minorHAnsi"/>
                <w:sz w:val="28"/>
                <w:szCs w:val="28"/>
                <w:lang w:eastAsia="en-US"/>
              </w:rPr>
              <w:t>7</w:t>
            </w: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.10.2020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7F9DDE21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07C41489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DA29EB"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667"/>
        <w:gridCol w:w="3254"/>
        <w:gridCol w:w="5567"/>
      </w:tblGrid>
      <w:tr w:rsidR="0070628A" w:rsidRPr="00491C47" w14:paraId="71475F64" w14:textId="77777777" w:rsidTr="0070628A">
        <w:tc>
          <w:tcPr>
            <w:tcW w:w="607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466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272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70628A">
        <w:tc>
          <w:tcPr>
            <w:tcW w:w="607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466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5272" w:type="dxa"/>
          </w:tcPr>
          <w:p w14:paraId="2D00AA6D" w14:textId="2CBEF8A9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="00343AE3" w:rsidRPr="00343AE3">
              <w:rPr>
                <w:rFonts w:eastAsiaTheme="minorHAnsi"/>
                <w:sz w:val="28"/>
                <w:szCs w:val="28"/>
                <w:lang w:eastAsia="en-US"/>
              </w:rPr>
              <w:t>Цифровое предпринимательство</w:t>
            </w:r>
            <w:r w:rsidRPr="00B04DBB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75B4FC0C" w14:textId="77777777" w:rsidTr="0070628A">
        <w:tc>
          <w:tcPr>
            <w:tcW w:w="607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466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5272" w:type="dxa"/>
          </w:tcPr>
          <w:p w14:paraId="5A2FC568" w14:textId="329BE376" w:rsidR="00343AE3" w:rsidRPr="00B04DBB" w:rsidRDefault="00751961" w:rsidP="00343AE3">
            <w:pPr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history="1">
              <w:r w:rsidR="00343AE3" w:rsidRPr="00D840B3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https://edu.firon.org/mod/forum/discuss.php?d=11</w:t>
              </w:r>
            </w:hyperlink>
          </w:p>
        </w:tc>
      </w:tr>
      <w:tr w:rsidR="0070628A" w:rsidRPr="00491C47" w14:paraId="31ACE1E4" w14:textId="77777777" w:rsidTr="0070628A">
        <w:tc>
          <w:tcPr>
            <w:tcW w:w="607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466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5272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70628A">
        <w:tc>
          <w:tcPr>
            <w:tcW w:w="607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данных в форме элементов цифрового следа</w:t>
            </w:r>
          </w:p>
        </w:tc>
        <w:tc>
          <w:tcPr>
            <w:tcW w:w="5272" w:type="dxa"/>
          </w:tcPr>
          <w:p w14:paraId="09245A0D" w14:textId="0F0737F1" w:rsidR="0070628A" w:rsidRPr="00491C47" w:rsidRDefault="00B04DB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04DBB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0628A" w:rsidRPr="00491C47" w14:paraId="62DF8394" w14:textId="77777777" w:rsidTr="0070628A">
        <w:tc>
          <w:tcPr>
            <w:tcW w:w="607" w:type="dxa"/>
          </w:tcPr>
          <w:p w14:paraId="44A2FE3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466" w:type="dxa"/>
          </w:tcPr>
          <w:p w14:paraId="3C0029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5272" w:type="dxa"/>
          </w:tcPr>
          <w:p w14:paraId="6D43F373" w14:textId="019DDD59" w:rsidR="0070628A" w:rsidRPr="00491C47" w:rsidRDefault="00A232B0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A232B0">
              <w:rPr>
                <w:rFonts w:eastAsiaTheme="minorHAnsi"/>
                <w:sz w:val="28"/>
                <w:szCs w:val="28"/>
                <w:lang w:eastAsia="en-US"/>
              </w:rPr>
              <w:t>Базовый</w:t>
            </w:r>
          </w:p>
        </w:tc>
      </w:tr>
      <w:tr w:rsidR="0070628A" w:rsidRPr="00491C47" w14:paraId="63B445C5" w14:textId="77777777" w:rsidTr="0070628A">
        <w:tc>
          <w:tcPr>
            <w:tcW w:w="607" w:type="dxa"/>
          </w:tcPr>
          <w:p w14:paraId="33C7A7E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466" w:type="dxa"/>
          </w:tcPr>
          <w:p w14:paraId="0D80E1F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2468CE04" w14:textId="039D34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72</w:t>
            </w:r>
          </w:p>
        </w:tc>
      </w:tr>
      <w:tr w:rsidR="0070628A" w:rsidRPr="00491C47" w14:paraId="2F59C796" w14:textId="77777777" w:rsidTr="0070628A">
        <w:tc>
          <w:tcPr>
            <w:tcW w:w="607" w:type="dxa"/>
          </w:tcPr>
          <w:p w14:paraId="15E57A0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1F8606E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</w:t>
            </w:r>
            <w:proofErr w:type="spellEnd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3C38888" w14:textId="3406B1BB" w:rsidR="0070628A" w:rsidRPr="00A232B0" w:rsidRDefault="00A232B0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  <w:r w:rsidR="00343AE3"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</w:tr>
      <w:tr w:rsidR="0070628A" w:rsidRPr="00491C47" w14:paraId="610DF2FE" w14:textId="77777777" w:rsidTr="0070628A">
        <w:tc>
          <w:tcPr>
            <w:tcW w:w="607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466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0AF7962D" w14:textId="58DE12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30 000</w:t>
            </w:r>
          </w:p>
          <w:p w14:paraId="095B3F52" w14:textId="2431CD0B" w:rsidR="00343AE3" w:rsidRPr="00343AE3" w:rsidRDefault="00A232B0" w:rsidP="00343AE3">
            <w:pPr>
              <w:rPr>
                <w:sz w:val="28"/>
                <w:szCs w:val="28"/>
              </w:rPr>
            </w:pPr>
            <w:r w:rsidRPr="00A232B0">
              <w:rPr>
                <w:sz w:val="28"/>
                <w:szCs w:val="28"/>
              </w:rPr>
              <w:t xml:space="preserve">1. </w:t>
            </w:r>
            <w:hyperlink r:id="rId13" w:history="1">
              <w:r w:rsidR="00343AE3" w:rsidRPr="00D840B3">
                <w:rPr>
                  <w:rStyle w:val="afd"/>
                  <w:sz w:val="28"/>
                  <w:szCs w:val="28"/>
                </w:rPr>
                <w:t>https://rau.ru/kurs-tsifrovizatsiya-biznesa/</w:t>
              </w:r>
            </w:hyperlink>
          </w:p>
          <w:p w14:paraId="4F22813A" w14:textId="7023F93A" w:rsidR="00343AE3" w:rsidRPr="00343AE3" w:rsidRDefault="00343AE3" w:rsidP="00343AE3">
            <w:pPr>
              <w:rPr>
                <w:sz w:val="28"/>
                <w:szCs w:val="28"/>
              </w:rPr>
            </w:pPr>
            <w:r w:rsidRPr="00343AE3">
              <w:rPr>
                <w:sz w:val="28"/>
                <w:szCs w:val="28"/>
              </w:rPr>
              <w:t xml:space="preserve">2. </w:t>
            </w:r>
            <w:hyperlink r:id="rId14" w:history="1">
              <w:r w:rsidRPr="00D840B3">
                <w:rPr>
                  <w:rStyle w:val="afd"/>
                  <w:sz w:val="28"/>
                  <w:szCs w:val="28"/>
                </w:rPr>
                <w:t>https://l.netology.ru/mba-strategy</w:t>
              </w:r>
            </w:hyperlink>
          </w:p>
          <w:p w14:paraId="074E7DEA" w14:textId="7AB14BBE" w:rsidR="00343AE3" w:rsidRPr="00A232B0" w:rsidRDefault="00343AE3" w:rsidP="00343AE3">
            <w:pPr>
              <w:rPr>
                <w:sz w:val="28"/>
                <w:szCs w:val="28"/>
              </w:rPr>
            </w:pPr>
            <w:r w:rsidRPr="00343AE3">
              <w:rPr>
                <w:sz w:val="28"/>
                <w:szCs w:val="28"/>
              </w:rPr>
              <w:t xml:space="preserve">3. </w:t>
            </w:r>
            <w:hyperlink r:id="rId15" w:history="1">
              <w:r w:rsidRPr="00D840B3">
                <w:rPr>
                  <w:rStyle w:val="afd"/>
                  <w:sz w:val="28"/>
                  <w:szCs w:val="28"/>
                </w:rPr>
                <w:t>https://mba.mgimo.ru/programs/training/blockchain</w:t>
              </w:r>
            </w:hyperlink>
          </w:p>
          <w:p w14:paraId="50DD9E47" w14:textId="045BFC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37538A58" w14:textId="77777777" w:rsidTr="0070628A">
        <w:tc>
          <w:tcPr>
            <w:tcW w:w="607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3466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6FEB777B" w14:textId="2A913540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  <w:tr w:rsidR="0070628A" w:rsidRPr="00491C47" w14:paraId="0AF2C815" w14:textId="77777777" w:rsidTr="0070628A">
        <w:tc>
          <w:tcPr>
            <w:tcW w:w="607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2.8</w:t>
            </w:r>
          </w:p>
        </w:tc>
        <w:tc>
          <w:tcPr>
            <w:tcW w:w="3466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61AED373" w14:textId="3A046DE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100 000</w:t>
            </w:r>
          </w:p>
        </w:tc>
      </w:tr>
      <w:tr w:rsidR="0070628A" w:rsidRPr="00491C47" w14:paraId="63449525" w14:textId="77777777" w:rsidTr="0070628A">
        <w:tc>
          <w:tcPr>
            <w:tcW w:w="607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3466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71C49B7" w14:textId="3FE73C6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644C0AEF" w14:textId="77777777" w:rsidTr="0070628A">
        <w:tc>
          <w:tcPr>
            <w:tcW w:w="607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466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5272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70628A">
        <w:tc>
          <w:tcPr>
            <w:tcW w:w="607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66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0A5A19EF" w14:textId="2A3E3EC0" w:rsidR="0070628A" w:rsidRPr="00491C47" w:rsidRDefault="00A947A6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Цифровой маркетинг и медиа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E819E07" w14:textId="6B59571C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Программа направлена на повышение компетентности в области создания бизнес-проектов.</w:t>
      </w:r>
    </w:p>
    <w:p w14:paraId="38A2B58C" w14:textId="5D6FB326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Программа имеет практическую направленность и базируется на изучении передового опыта в области изучения открытых источников информации, иных сферах, связанных с развитием информационных технологий.</w:t>
      </w:r>
    </w:p>
    <w:p w14:paraId="1B624732" w14:textId="21389AE3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Обучающая программа состоит из четырех модулей:</w:t>
      </w:r>
    </w:p>
    <w:p w14:paraId="7CFEDB94" w14:textId="139AC764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Модуль 1. "Вводная. Цифровое предпринимательство: сущность и основные понятия"</w:t>
      </w:r>
    </w:p>
    <w:p w14:paraId="5D094EF3" w14:textId="33E00166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Модуль 2. "Создание или обоснование бизнес-проекта"</w:t>
      </w:r>
    </w:p>
    <w:p w14:paraId="6C09BF01" w14:textId="33A27721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Модуль 3. "Упаковка проекта для проведения теста" востребованности</w:t>
      </w:r>
    </w:p>
    <w:p w14:paraId="6609D5F2" w14:textId="7AC0F4FE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Модуль 4. "Продвижение товаров и услуг через интернет"</w:t>
      </w:r>
    </w:p>
    <w:p w14:paraId="13848A0D" w14:textId="5783A377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Задачи программы:</w:t>
      </w:r>
    </w:p>
    <w:p w14:paraId="5EB0DFA6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изучение основных концепций предпринимательства (что такое стартап, бизнес-модель, гипотеза, ядро целевой аудитории, потребности и проблемы целевой аудитории);</w:t>
      </w:r>
    </w:p>
    <w:p w14:paraId="4280D5B8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изучение циклов бизнес-процессов: от налогообложения до работы с международными фондами;</w:t>
      </w:r>
    </w:p>
    <w:p w14:paraId="6393DBB1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изучение инструментов теории решения изобретательских задач;</w:t>
      </w:r>
    </w:p>
    <w:p w14:paraId="3A600C10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изучение навыков создания собственных бизнес-проектов;</w:t>
      </w:r>
    </w:p>
    <w:p w14:paraId="11BB97D5" w14:textId="77777777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знакомство с направлениями B2B, B2C.</w:t>
      </w:r>
    </w:p>
    <w:p w14:paraId="64BC8DEF" w14:textId="77777777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09DF593" w14:textId="7AB3F553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lastRenderedPageBreak/>
        <w:t xml:space="preserve">Кадровое обеспечение программы осуществляет специалист, </w:t>
      </w:r>
      <w:proofErr w:type="spellStart"/>
      <w:r w:rsidRPr="00343AE3">
        <w:rPr>
          <w:rFonts w:eastAsiaTheme="minorHAnsi"/>
          <w:sz w:val="28"/>
          <w:szCs w:val="28"/>
          <w:lang w:eastAsia="en-US"/>
        </w:rPr>
        <w:t>Матегорин</w:t>
      </w:r>
      <w:proofErr w:type="spellEnd"/>
      <w:r w:rsidRPr="00343AE3">
        <w:rPr>
          <w:rFonts w:eastAsiaTheme="minorHAnsi"/>
          <w:sz w:val="28"/>
          <w:szCs w:val="28"/>
          <w:lang w:eastAsia="en-US"/>
        </w:rPr>
        <w:t xml:space="preserve"> Николай Владимирович, кандидат технических наук, руководитель программы поддержки предпринимателей и наставничества в Точке кипения ДГТУ, доцент кафедры «МК и МТ» Дипломированный специалист Академии наставников Сколково и сотрудники </w:t>
      </w:r>
      <w:r w:rsidR="00741F70">
        <w:rPr>
          <w:rFonts w:eastAsiaTheme="minorHAnsi"/>
          <w:sz w:val="28"/>
          <w:szCs w:val="28"/>
          <w:lang w:eastAsia="en-US"/>
        </w:rPr>
        <w:t>а</w:t>
      </w:r>
      <w:r w:rsidRPr="00343AE3">
        <w:rPr>
          <w:rFonts w:eastAsiaTheme="minorHAnsi"/>
          <w:sz w:val="28"/>
          <w:szCs w:val="28"/>
          <w:lang w:eastAsia="en-US"/>
        </w:rPr>
        <w:t>втономной некоммерческой организации инновационного развития образования и науки</w:t>
      </w:r>
      <w:r w:rsidR="00741F70">
        <w:rPr>
          <w:rFonts w:eastAsiaTheme="minorHAnsi"/>
          <w:sz w:val="28"/>
          <w:szCs w:val="28"/>
          <w:lang w:eastAsia="en-US"/>
        </w:rPr>
        <w:t xml:space="preserve"> «ФИРОН»</w:t>
      </w:r>
      <w:r w:rsidRPr="00343AE3">
        <w:rPr>
          <w:rFonts w:eastAsiaTheme="minorHAnsi"/>
          <w:sz w:val="28"/>
          <w:szCs w:val="28"/>
          <w:lang w:eastAsia="en-US"/>
        </w:rPr>
        <w:t xml:space="preserve"> (АНО «ФИРОН»).</w:t>
      </w:r>
    </w:p>
    <w:p w14:paraId="36E2C386" w14:textId="77777777" w:rsidR="00343AE3" w:rsidRPr="00343AE3" w:rsidRDefault="00343AE3" w:rsidP="00343AE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41D7215" w14:textId="32C7C0F9" w:rsidR="0070628A" w:rsidRDefault="00537C6E" w:rsidP="00343AE3">
      <w:pPr>
        <w:ind w:firstLine="709"/>
        <w:contextualSpacing/>
        <w:jc w:val="both"/>
        <w:rPr>
          <w:rFonts w:eastAsiaTheme="minorHAnsi"/>
          <w:lang w:eastAsia="en-US"/>
        </w:rPr>
      </w:pPr>
      <w:r w:rsidRPr="00537C6E">
        <w:rPr>
          <w:rFonts w:eastAsiaTheme="minorHAnsi"/>
          <w:sz w:val="28"/>
          <w:szCs w:val="28"/>
          <w:lang w:eastAsia="en-US"/>
        </w:rPr>
        <w:t>По окончании обучения выдается удостоверение о повышении квалификации.</w:t>
      </w:r>
      <w:r w:rsidR="0070628A" w:rsidRPr="00491C47">
        <w:rPr>
          <w:rFonts w:eastAsiaTheme="minorHAnsi"/>
          <w:lang w:eastAsia="en-US"/>
        </w:rPr>
        <w:t xml:space="preserve"> </w:t>
      </w:r>
    </w:p>
    <w:p w14:paraId="3442EC05" w14:textId="77777777" w:rsidR="00343AE3" w:rsidRDefault="00343AE3" w:rsidP="00343AE3">
      <w:pPr>
        <w:ind w:firstLine="709"/>
        <w:contextualSpacing/>
        <w:jc w:val="both"/>
        <w:rPr>
          <w:rFonts w:eastAsiaTheme="minorHAnsi"/>
          <w:lang w:eastAsia="en-US"/>
        </w:rPr>
      </w:pP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6FD039BB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0ED3323D" w:rsidR="0070628A" w:rsidRDefault="0070628A" w:rsidP="0070628A">
            <w:pPr>
              <w:rPr>
                <w:lang w:eastAsia="en-US"/>
              </w:rPr>
            </w:pPr>
          </w:p>
          <w:p w14:paraId="77F0F885" w14:textId="58996384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0E05B5ED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3C72977C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0C20F667" w:rsidR="0070628A" w:rsidRPr="00F742E1" w:rsidRDefault="0070628A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>Директор</w:t>
            </w:r>
            <w:r w:rsidRPr="00E61A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АНО «ФИРОН»</w:t>
            </w:r>
          </w:p>
          <w:p w14:paraId="3EECBEA0" w14:textId="00256DB8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И.С. Шенгоф</w:t>
            </w:r>
          </w:p>
          <w:p w14:paraId="1B59CE34" w14:textId="605142A4" w:rsidR="0070628A" w:rsidRPr="00F742E1" w:rsidRDefault="0070628A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>«7» октября</w:t>
            </w:r>
            <w:r w:rsidRPr="00F742E1">
              <w:rPr>
                <w:szCs w:val="28"/>
              </w:rPr>
              <w:t xml:space="preserve"> </w:t>
            </w:r>
            <w:r w:rsidRPr="00F742E1">
              <w:rPr>
                <w:szCs w:val="28"/>
              </w:rPr>
              <w:fldChar w:fldCharType="begin"/>
            </w:r>
            <w:r w:rsidRPr="00F742E1">
              <w:rPr>
                <w:szCs w:val="28"/>
              </w:rPr>
              <w:instrText xml:space="preserve"> DATE  \@ "yyyy" \l  \* MERGEFORMAT </w:instrText>
            </w:r>
            <w:r w:rsidRPr="00F742E1">
              <w:rPr>
                <w:szCs w:val="28"/>
              </w:rPr>
              <w:fldChar w:fldCharType="separate"/>
            </w:r>
            <w:r w:rsidR="00741F70">
              <w:rPr>
                <w:noProof/>
                <w:szCs w:val="28"/>
              </w:rPr>
              <w:t>2020</w:t>
            </w:r>
            <w:r w:rsidRPr="00F742E1">
              <w:rPr>
                <w:szCs w:val="28"/>
              </w:rPr>
              <w:fldChar w:fldCharType="end"/>
            </w:r>
            <w:r w:rsidRPr="00F742E1">
              <w:rPr>
                <w:szCs w:val="28"/>
              </w:rPr>
              <w:t xml:space="preserve"> г.</w:t>
            </w:r>
          </w:p>
          <w:p w14:paraId="5F485EB4" w14:textId="024221B1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6B15BA55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 w:rsidR="00343AE3" w:rsidRPr="00343AE3">
              <w:rPr>
                <w:sz w:val="28"/>
                <w:szCs w:val="28"/>
              </w:rPr>
              <w:t>Цифровое предпринимательство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7BD43581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 xml:space="preserve">г. </w:t>
      </w:r>
      <w:proofErr w:type="spellStart"/>
      <w:r w:rsidRPr="00F742E1">
        <w:rPr>
          <w:szCs w:val="28"/>
        </w:rPr>
        <w:t>Ростов</w:t>
      </w:r>
      <w:proofErr w:type="spellEnd"/>
      <w:r w:rsidRPr="00F742E1">
        <w:rPr>
          <w:szCs w:val="28"/>
        </w:rPr>
        <w:t>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741F70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E1966F" w14:textId="209BA2FB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Цель программы</w:t>
      </w:r>
    </w:p>
    <w:p w14:paraId="3260AC01" w14:textId="7BD395BA" w:rsidR="0070628A" w:rsidRPr="00D65AA6" w:rsidRDefault="00343AE3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Целью реализации программы повышения квалификации «Цифровое предпринимательство» является подготовка специалистов, обладающих навыками и инструментами для ведения интернет-предпринимательства. Программа направлена на повышение компетентности в области создания бизнес-проектов.</w:t>
      </w:r>
    </w:p>
    <w:p w14:paraId="41B37DB3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DEA25FA" w14:textId="22CC47B5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Планируемые результаты обучения:</w:t>
      </w:r>
    </w:p>
    <w:p w14:paraId="3ABFBB84" w14:textId="76B63698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Знание (осведомленность в областях)</w:t>
      </w:r>
    </w:p>
    <w:p w14:paraId="536AC106" w14:textId="17C5AD45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как проводить поиск целевой аудитории;</w:t>
      </w:r>
    </w:p>
    <w:p w14:paraId="417BDCB8" w14:textId="0C43392A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как определять прямых и косвенных конкурентов;</w:t>
      </w:r>
    </w:p>
    <w:p w14:paraId="47CF5B01" w14:textId="09A8FB9B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какие существуют перспективные направления цифрового предпринимательства;</w:t>
      </w:r>
    </w:p>
    <w:p w14:paraId="4CCE03CF" w14:textId="6728CAC9" w:rsidR="0070628A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основы Интернет-торговли.</w:t>
      </w:r>
    </w:p>
    <w:p w14:paraId="6CFD654D" w14:textId="77777777" w:rsidR="00343AE3" w:rsidRDefault="00343AE3" w:rsidP="00343AE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FE76C8F" w14:textId="47596D97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2.2. Умение (способность к деятельности) </w:t>
      </w:r>
    </w:p>
    <w:p w14:paraId="0A3549FA" w14:textId="531A1ECB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проводить SWOT и SNW анализ;</w:t>
      </w:r>
    </w:p>
    <w:p w14:paraId="3963B7B0" w14:textId="51C66AE3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работать с проектом по методу фокальных объектов;</w:t>
      </w:r>
    </w:p>
    <w:p w14:paraId="6C3CABDF" w14:textId="3982A676" w:rsidR="00343AE3" w:rsidRPr="00343AE3" w:rsidRDefault="00343AE3" w:rsidP="00343AE3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проводить морфологический анализ.</w:t>
      </w:r>
    </w:p>
    <w:p w14:paraId="21AABCD0" w14:textId="77777777" w:rsidR="0070628A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062D30" w14:textId="167500C1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Навыки (использование конкретных инструментов)</w:t>
      </w:r>
    </w:p>
    <w:p w14:paraId="1CA9A860" w14:textId="5EA1DA8C" w:rsidR="00343AE3" w:rsidRPr="00343AE3" w:rsidRDefault="00343AE3" w:rsidP="00343AE3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создания и анализа рекламных кампаний;</w:t>
      </w:r>
    </w:p>
    <w:p w14:paraId="33AD3E92" w14:textId="6DDB8818" w:rsidR="00343AE3" w:rsidRPr="00343AE3" w:rsidRDefault="00343AE3" w:rsidP="00343AE3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разработки «упаковки» и обоснования экономической эффективности;</w:t>
      </w:r>
    </w:p>
    <w:p w14:paraId="49882F4B" w14:textId="2ED5FCBA" w:rsidR="0070628A" w:rsidRPr="00343AE3" w:rsidRDefault="00343AE3" w:rsidP="00343AE3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343AE3">
        <w:rPr>
          <w:rFonts w:eastAsiaTheme="minorHAnsi"/>
          <w:sz w:val="28"/>
          <w:szCs w:val="28"/>
          <w:lang w:eastAsia="en-US"/>
        </w:rPr>
        <w:t>создания и запуска таргетированной рекламы.</w:t>
      </w:r>
    </w:p>
    <w:p w14:paraId="088B1B1A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B9B7987" w14:textId="2AE0C4F4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3.</w:t>
      </w:r>
      <w:r w:rsidR="00343AE3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Категория слушателей </w:t>
      </w:r>
      <w:r w:rsidRPr="00491C47">
        <w:rPr>
          <w:rFonts w:eastAsiaTheme="minorHAnsi"/>
          <w:sz w:val="28"/>
          <w:szCs w:val="28"/>
          <w:lang w:eastAsia="en-US"/>
        </w:rPr>
        <w:t>(возможно заполнение не всех полей)</w:t>
      </w:r>
    </w:p>
    <w:p w14:paraId="76921C03" w14:textId="1F4A200E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Среднее профессиональное и (или) высшее образование</w:t>
      </w:r>
    </w:p>
    <w:p w14:paraId="5E49957A" w14:textId="0AC83198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47F842DC" w14:textId="7F6335A0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1A29CE16" w14:textId="4593A65F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50D3E58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C185296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C2544B1" w14:textId="03C44BAE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4.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Учебный план программы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144EC2" w:rsidRPr="00144EC2">
        <w:rPr>
          <w:rFonts w:eastAsiaTheme="minorHAnsi"/>
          <w:b/>
          <w:sz w:val="28"/>
          <w:szCs w:val="28"/>
          <w:lang w:eastAsia="en-US"/>
        </w:rPr>
        <w:t>Цифровое предпринимательство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4035CC0A" w14:textId="77777777" w:rsidR="0070628A" w:rsidRPr="00491C47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9"/>
      </w:tblGrid>
      <w:tr w:rsidR="0070628A" w:rsidRPr="00604B14" w14:paraId="17386D5E" w14:textId="77777777" w:rsidTr="00C3065E">
        <w:trPr>
          <w:trHeight w:val="270"/>
        </w:trPr>
        <w:tc>
          <w:tcPr>
            <w:tcW w:w="547" w:type="dxa"/>
            <w:vMerge w:val="restart"/>
            <w:vAlign w:val="center"/>
          </w:tcPr>
          <w:p w14:paraId="3CC9326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14:paraId="0D9FC695" w14:textId="0311D108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14:paraId="4591ECD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5073" w:type="dxa"/>
            <w:gridSpan w:val="3"/>
            <w:vAlign w:val="center"/>
          </w:tcPr>
          <w:p w14:paraId="0A37BC1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Виды учебных занятий</w:t>
            </w:r>
          </w:p>
        </w:tc>
      </w:tr>
      <w:tr w:rsidR="0070628A" w:rsidRPr="00604B14" w14:paraId="3EF06458" w14:textId="77777777" w:rsidTr="00C3065E">
        <w:trPr>
          <w:trHeight w:val="270"/>
        </w:trPr>
        <w:tc>
          <w:tcPr>
            <w:tcW w:w="547" w:type="dxa"/>
            <w:vMerge/>
            <w:vAlign w:val="center"/>
          </w:tcPr>
          <w:p w14:paraId="6AC877E7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Merge/>
            <w:vAlign w:val="center"/>
          </w:tcPr>
          <w:p w14:paraId="27ACC112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55" w:type="dxa"/>
            <w:vMerge/>
            <w:vAlign w:val="center"/>
          </w:tcPr>
          <w:p w14:paraId="29779599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  <w:vAlign w:val="center"/>
          </w:tcPr>
          <w:p w14:paraId="6BB2E20D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825" w:type="dxa"/>
            <w:vAlign w:val="center"/>
          </w:tcPr>
          <w:p w14:paraId="4896F3E6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29" w:type="dxa"/>
            <w:vAlign w:val="center"/>
          </w:tcPr>
          <w:p w14:paraId="62179D0A" w14:textId="77777777" w:rsidR="0070628A" w:rsidRPr="00604B14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самостоятельная работа</w:t>
            </w:r>
          </w:p>
        </w:tc>
      </w:tr>
      <w:tr w:rsidR="00343AE3" w:rsidRPr="00604B14" w14:paraId="24137B69" w14:textId="77777777" w:rsidTr="00343AE3">
        <w:tc>
          <w:tcPr>
            <w:tcW w:w="547" w:type="dxa"/>
            <w:vAlign w:val="center"/>
          </w:tcPr>
          <w:p w14:paraId="27466A66" w14:textId="77777777" w:rsidR="00343AE3" w:rsidRPr="00604B14" w:rsidRDefault="00343AE3" w:rsidP="00343AE3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536C8A25" w14:textId="74FBBDC2" w:rsidR="00343AE3" w:rsidRPr="00144EC2" w:rsidRDefault="00343AE3" w:rsidP="00343AE3">
            <w:pPr>
              <w:jc w:val="both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1 Вводная. Цифровое предпринимательство: сущность и основные понятия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5FC8509" w14:textId="6C9FB2BC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43886AB5" w14:textId="11E88F94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637283AF" w14:textId="1991DAD3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B32B9ED" w14:textId="757A5B68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8</w:t>
            </w:r>
          </w:p>
        </w:tc>
      </w:tr>
      <w:tr w:rsidR="00343AE3" w:rsidRPr="00604B14" w14:paraId="30A9313D" w14:textId="77777777" w:rsidTr="00343AE3">
        <w:tc>
          <w:tcPr>
            <w:tcW w:w="547" w:type="dxa"/>
            <w:vAlign w:val="center"/>
          </w:tcPr>
          <w:p w14:paraId="1A723B78" w14:textId="77777777" w:rsidR="00343AE3" w:rsidRPr="00604B14" w:rsidRDefault="00343AE3" w:rsidP="00343AE3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6039A5" w14:textId="722F9765" w:rsidR="00343AE3" w:rsidRPr="00144EC2" w:rsidRDefault="00343AE3" w:rsidP="00343AE3">
            <w:pPr>
              <w:jc w:val="both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2 Создание или обоснование бизнес-проекта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903A9F" w14:textId="13B692AB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25AAC6" w14:textId="591D386B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152C92" w14:textId="12DF6E3F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5BB12F" w14:textId="13BF4C59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8</w:t>
            </w:r>
          </w:p>
        </w:tc>
      </w:tr>
      <w:tr w:rsidR="00343AE3" w:rsidRPr="00604B14" w14:paraId="36383B3A" w14:textId="77777777" w:rsidTr="00343AE3">
        <w:tc>
          <w:tcPr>
            <w:tcW w:w="547" w:type="dxa"/>
            <w:vAlign w:val="center"/>
          </w:tcPr>
          <w:p w14:paraId="65D2D0D7" w14:textId="77777777" w:rsidR="00343AE3" w:rsidRPr="00604B14" w:rsidRDefault="00343AE3" w:rsidP="00343AE3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lastRenderedPageBreak/>
              <w:t>3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63A2C695" w14:textId="7B28DFCF" w:rsidR="00343AE3" w:rsidRPr="00144EC2" w:rsidRDefault="00343AE3" w:rsidP="00343AE3">
            <w:pPr>
              <w:jc w:val="both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 xml:space="preserve">Модуль 3 Упаковка проекта для проведения теста востребованности 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76A93358" w14:textId="450D9818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5423A26A" w14:textId="09DDA245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761AA8A0" w14:textId="1E9FB762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77C40672" w14:textId="03BD90DD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8</w:t>
            </w:r>
          </w:p>
        </w:tc>
      </w:tr>
      <w:tr w:rsidR="00343AE3" w:rsidRPr="00604B14" w14:paraId="6AA49422" w14:textId="77777777" w:rsidTr="00343AE3">
        <w:tc>
          <w:tcPr>
            <w:tcW w:w="547" w:type="dxa"/>
            <w:vAlign w:val="center"/>
          </w:tcPr>
          <w:p w14:paraId="2644E4A2" w14:textId="77777777" w:rsidR="00343AE3" w:rsidRPr="00604B14" w:rsidRDefault="00343AE3" w:rsidP="00343AE3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D60C" w14:textId="7C6983EE" w:rsidR="00343AE3" w:rsidRPr="00144EC2" w:rsidRDefault="00343AE3" w:rsidP="00343AE3">
            <w:pPr>
              <w:jc w:val="both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4 Продвижение товаров и услуг через интернет</w:t>
            </w:r>
          </w:p>
        </w:tc>
        <w:tc>
          <w:tcPr>
            <w:tcW w:w="955" w:type="dxa"/>
            <w:vAlign w:val="center"/>
          </w:tcPr>
          <w:p w14:paraId="7A3750DD" w14:textId="06B307AE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319" w:type="dxa"/>
            <w:vAlign w:val="center"/>
          </w:tcPr>
          <w:p w14:paraId="37262B91" w14:textId="5F1238FE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825" w:type="dxa"/>
            <w:vAlign w:val="center"/>
          </w:tcPr>
          <w:p w14:paraId="4E622820" w14:textId="6B626AAC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6</w:t>
            </w:r>
          </w:p>
        </w:tc>
        <w:tc>
          <w:tcPr>
            <w:tcW w:w="1929" w:type="dxa"/>
            <w:vAlign w:val="center"/>
          </w:tcPr>
          <w:p w14:paraId="26AA3449" w14:textId="4479841A" w:rsidR="00343AE3" w:rsidRPr="00144EC2" w:rsidRDefault="00343AE3" w:rsidP="00343AE3">
            <w:pPr>
              <w:jc w:val="center"/>
              <w:rPr>
                <w:rFonts w:eastAsiaTheme="minorHAnsi"/>
                <w:iCs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8</w:t>
            </w:r>
          </w:p>
        </w:tc>
      </w:tr>
      <w:tr w:rsidR="0070628A" w:rsidRPr="00604B14" w14:paraId="7C8738A8" w14:textId="77777777" w:rsidTr="00C3065E">
        <w:tc>
          <w:tcPr>
            <w:tcW w:w="3389" w:type="dxa"/>
            <w:gridSpan w:val="2"/>
            <w:vAlign w:val="center"/>
          </w:tcPr>
          <w:p w14:paraId="46D3BE5C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443A9960" w14:textId="6C5F1932" w:rsidR="0070628A" w:rsidRPr="00604B14" w:rsidRDefault="0070628A" w:rsidP="0070628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73" w:type="dxa"/>
            <w:gridSpan w:val="3"/>
            <w:vAlign w:val="center"/>
          </w:tcPr>
          <w:p w14:paraId="171ADC6E" w14:textId="77777777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Указывается вид (экзамен, зачёт, реферат и т.д.)</w:t>
            </w:r>
          </w:p>
        </w:tc>
      </w:tr>
      <w:tr w:rsidR="0070628A" w:rsidRPr="00604B14" w14:paraId="65B3DF0B" w14:textId="77777777" w:rsidTr="00C3065E">
        <w:tc>
          <w:tcPr>
            <w:tcW w:w="3389" w:type="dxa"/>
            <w:gridSpan w:val="2"/>
            <w:vAlign w:val="center"/>
          </w:tcPr>
          <w:p w14:paraId="6A9576EC" w14:textId="6255660A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тестирование</w:t>
            </w:r>
          </w:p>
        </w:tc>
        <w:tc>
          <w:tcPr>
            <w:tcW w:w="955" w:type="dxa"/>
            <w:vAlign w:val="center"/>
          </w:tcPr>
          <w:p w14:paraId="0300192D" w14:textId="64B6CE6B" w:rsidR="0070628A" w:rsidRPr="00604B14" w:rsidRDefault="00343AE3" w:rsidP="0070628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073" w:type="dxa"/>
            <w:gridSpan w:val="3"/>
            <w:vAlign w:val="center"/>
          </w:tcPr>
          <w:p w14:paraId="35D273DE" w14:textId="0CB4A52B" w:rsidR="0070628A" w:rsidRPr="00604B14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4080A03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218EEAB8" w14:textId="0282DB74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5.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Календарный план-график реализации образовательной </w:t>
      </w:r>
      <w:r w:rsidRPr="00491C47">
        <w:rPr>
          <w:rFonts w:eastAsiaTheme="minorHAnsi"/>
          <w:sz w:val="28"/>
          <w:szCs w:val="28"/>
          <w:lang w:eastAsia="en-US"/>
        </w:rPr>
        <w:t xml:space="preserve">программы </w:t>
      </w:r>
    </w:p>
    <w:p w14:paraId="02CF6A0B" w14:textId="14A44979" w:rsidR="0070628A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p w14:paraId="7DA37315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70628A" w:rsidRPr="00491C47" w14:paraId="2C4F991F" w14:textId="77777777" w:rsidTr="0070628A">
        <w:tc>
          <w:tcPr>
            <w:tcW w:w="565" w:type="dxa"/>
            <w:vAlign w:val="center"/>
          </w:tcPr>
          <w:p w14:paraId="6A23C943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№ п</w:t>
            </w:r>
            <w:r w:rsidRPr="00604B14">
              <w:rPr>
                <w:rFonts w:eastAsiaTheme="minorHAnsi"/>
                <w:lang w:val="en-US" w:eastAsia="en-US"/>
              </w:rPr>
              <w:t>/</w:t>
            </w:r>
            <w:r w:rsidRPr="00604B14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4753" w:type="dxa"/>
            <w:vAlign w:val="center"/>
          </w:tcPr>
          <w:p w14:paraId="79ED020E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  <w:vAlign w:val="center"/>
          </w:tcPr>
          <w:p w14:paraId="1474C774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Трудоёмкость (час)</w:t>
            </w:r>
          </w:p>
        </w:tc>
        <w:tc>
          <w:tcPr>
            <w:tcW w:w="1982" w:type="dxa"/>
            <w:vAlign w:val="center"/>
          </w:tcPr>
          <w:p w14:paraId="5F146410" w14:textId="77777777" w:rsidR="0070628A" w:rsidRPr="00604B14" w:rsidRDefault="0070628A" w:rsidP="0070628A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Сроки обучения</w:t>
            </w:r>
          </w:p>
        </w:tc>
      </w:tr>
      <w:tr w:rsidR="00B31A35" w:rsidRPr="00491C47" w14:paraId="3B215EC8" w14:textId="77777777" w:rsidTr="00A670A4">
        <w:tc>
          <w:tcPr>
            <w:tcW w:w="565" w:type="dxa"/>
            <w:vAlign w:val="center"/>
          </w:tcPr>
          <w:p w14:paraId="04B215E7" w14:textId="77777777" w:rsidR="00B31A35" w:rsidRPr="00604B14" w:rsidRDefault="00B31A35" w:rsidP="00B31A3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3EFEF804" w14:textId="5CFBA3A4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1 Вводная. Цифровое предпринимательство: сущность и основные понятия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567D74AA" w14:textId="6F11E8E8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982" w:type="dxa"/>
          </w:tcPr>
          <w:p w14:paraId="25F174FA" w14:textId="12E406D1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1-3 ноября</w:t>
            </w:r>
          </w:p>
        </w:tc>
      </w:tr>
      <w:tr w:rsidR="00B31A35" w:rsidRPr="00491C47" w14:paraId="4C3AC0DB" w14:textId="77777777" w:rsidTr="00A670A4">
        <w:tc>
          <w:tcPr>
            <w:tcW w:w="565" w:type="dxa"/>
            <w:vAlign w:val="center"/>
          </w:tcPr>
          <w:p w14:paraId="0A3DEED5" w14:textId="77777777" w:rsidR="00B31A35" w:rsidRPr="00604B14" w:rsidRDefault="00B31A35" w:rsidP="00B31A3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00227F" w14:textId="165934B3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2 Создание или обоснование бизнес-проекта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380FB1" w14:textId="0957CDD7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982" w:type="dxa"/>
          </w:tcPr>
          <w:p w14:paraId="0EBEE3ED" w14:textId="006586D8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4-7 ноября</w:t>
            </w:r>
          </w:p>
        </w:tc>
      </w:tr>
      <w:tr w:rsidR="00B31A35" w:rsidRPr="00491C47" w14:paraId="04454C45" w14:textId="77777777" w:rsidTr="00A670A4">
        <w:tc>
          <w:tcPr>
            <w:tcW w:w="565" w:type="dxa"/>
            <w:vAlign w:val="center"/>
          </w:tcPr>
          <w:p w14:paraId="05056F86" w14:textId="77777777" w:rsidR="00B31A35" w:rsidRPr="00604B14" w:rsidRDefault="00B31A35" w:rsidP="00B31A3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3C94129D" w14:textId="42E41FAD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 xml:space="preserve">Модуль 3 Упаковка проекта для проведения теста востребованности 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179AEDF3" w14:textId="4C49E378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982" w:type="dxa"/>
          </w:tcPr>
          <w:p w14:paraId="2DA73FBF" w14:textId="0D7A6A13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8-10 ноября</w:t>
            </w:r>
          </w:p>
        </w:tc>
      </w:tr>
      <w:tr w:rsidR="00B31A35" w:rsidRPr="00491C47" w14:paraId="6DA343A0" w14:textId="77777777" w:rsidTr="00A670A4">
        <w:tc>
          <w:tcPr>
            <w:tcW w:w="565" w:type="dxa"/>
            <w:vAlign w:val="center"/>
          </w:tcPr>
          <w:p w14:paraId="718BAA49" w14:textId="77777777" w:rsidR="00B31A35" w:rsidRPr="00604B14" w:rsidRDefault="00B31A35" w:rsidP="00B31A3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0ADB4" w14:textId="590D4A0C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Модуль 4 Продвижение товаров и услуг через интернет</w:t>
            </w:r>
          </w:p>
        </w:tc>
        <w:tc>
          <w:tcPr>
            <w:tcW w:w="2050" w:type="dxa"/>
            <w:vAlign w:val="center"/>
          </w:tcPr>
          <w:p w14:paraId="18E49D8C" w14:textId="0D60DB19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144EC2">
              <w:rPr>
                <w:iCs/>
                <w:sz w:val="22"/>
                <w:szCs w:val="22"/>
              </w:rPr>
              <w:t>18</w:t>
            </w:r>
          </w:p>
        </w:tc>
        <w:tc>
          <w:tcPr>
            <w:tcW w:w="1982" w:type="dxa"/>
          </w:tcPr>
          <w:p w14:paraId="157CBE75" w14:textId="13379875" w:rsidR="00B31A35" w:rsidRPr="00604B14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11-13 ноября</w:t>
            </w:r>
          </w:p>
        </w:tc>
      </w:tr>
      <w:tr w:rsidR="00C3065E" w:rsidRPr="00491C47" w14:paraId="0E581E65" w14:textId="77777777" w:rsidTr="004F760D">
        <w:tc>
          <w:tcPr>
            <w:tcW w:w="565" w:type="dxa"/>
            <w:vAlign w:val="center"/>
          </w:tcPr>
          <w:p w14:paraId="2B664903" w14:textId="4B240134" w:rsidR="00C3065E" w:rsidRPr="00604B14" w:rsidRDefault="00B31A35" w:rsidP="00C3065E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4753" w:type="dxa"/>
          </w:tcPr>
          <w:p w14:paraId="0E0BC38C" w14:textId="652B188C" w:rsidR="00C3065E" w:rsidRPr="00604B14" w:rsidRDefault="00C3065E" w:rsidP="00C3065E">
            <w:pPr>
              <w:jc w:val="both"/>
              <w:rPr>
                <w:rFonts w:eastAsiaTheme="minorHAnsi"/>
                <w:lang w:eastAsia="en-US"/>
              </w:rPr>
            </w:pPr>
            <w:r w:rsidRPr="004474D2">
              <w:t>Итоговая аттестация, включая подготовку к итоговой аттестации</w:t>
            </w:r>
          </w:p>
        </w:tc>
        <w:tc>
          <w:tcPr>
            <w:tcW w:w="2050" w:type="dxa"/>
          </w:tcPr>
          <w:p w14:paraId="745981F6" w14:textId="563E6661" w:rsidR="00C3065E" w:rsidRPr="00604B14" w:rsidRDefault="00B31A35" w:rsidP="00C3065E">
            <w:pPr>
              <w:jc w:val="both"/>
              <w:rPr>
                <w:rFonts w:eastAsiaTheme="minorHAnsi"/>
                <w:lang w:eastAsia="en-US"/>
              </w:rPr>
            </w:pPr>
            <w:r>
              <w:t>4</w:t>
            </w:r>
          </w:p>
        </w:tc>
        <w:tc>
          <w:tcPr>
            <w:tcW w:w="1982" w:type="dxa"/>
          </w:tcPr>
          <w:p w14:paraId="28DBABBC" w14:textId="751CFF96" w:rsidR="00C3065E" w:rsidRPr="00604B14" w:rsidRDefault="00B31A35" w:rsidP="00C3065E">
            <w:pPr>
              <w:jc w:val="both"/>
              <w:rPr>
                <w:rFonts w:eastAsiaTheme="minorHAnsi"/>
                <w:lang w:eastAsia="en-US"/>
              </w:rPr>
            </w:pPr>
            <w:r>
              <w:t>14 – 15 ноября</w:t>
            </w:r>
          </w:p>
        </w:tc>
      </w:tr>
      <w:tr w:rsidR="0070628A" w:rsidRPr="00491C47" w14:paraId="768FFE0F" w14:textId="77777777" w:rsidTr="0070628A">
        <w:tc>
          <w:tcPr>
            <w:tcW w:w="5318" w:type="dxa"/>
            <w:gridSpan w:val="2"/>
            <w:vAlign w:val="center"/>
          </w:tcPr>
          <w:p w14:paraId="6592CD06" w14:textId="77777777" w:rsidR="0070628A" w:rsidRPr="00604B14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4BD05232" w14:textId="6AEA4A3A" w:rsidR="0070628A" w:rsidRPr="00604B14" w:rsidRDefault="00C3065E" w:rsidP="0070628A">
            <w:pPr>
              <w:jc w:val="both"/>
              <w:rPr>
                <w:rFonts w:eastAsiaTheme="minorHAnsi"/>
                <w:lang w:val="en-US" w:eastAsia="en-US"/>
              </w:rPr>
            </w:pPr>
            <w:r>
              <w:t>72</w:t>
            </w:r>
          </w:p>
        </w:tc>
        <w:tc>
          <w:tcPr>
            <w:tcW w:w="1982" w:type="dxa"/>
            <w:vAlign w:val="center"/>
          </w:tcPr>
          <w:p w14:paraId="11EE1B0A" w14:textId="4F911090" w:rsidR="0070628A" w:rsidRPr="00B31A35" w:rsidRDefault="00C3065E" w:rsidP="0070628A">
            <w:pPr>
              <w:jc w:val="both"/>
              <w:rPr>
                <w:rFonts w:eastAsiaTheme="minorHAnsi"/>
                <w:lang w:eastAsia="en-US"/>
              </w:rPr>
            </w:pPr>
            <w:r w:rsidRPr="00C3065E">
              <w:rPr>
                <w:rFonts w:eastAsiaTheme="minorHAnsi"/>
                <w:lang w:val="en-US" w:eastAsia="en-US"/>
              </w:rPr>
              <w:t>1-15</w:t>
            </w:r>
            <w:r w:rsidR="00B31A35">
              <w:rPr>
                <w:rFonts w:eastAsiaTheme="minorHAnsi"/>
                <w:lang w:eastAsia="en-US"/>
              </w:rPr>
              <w:t xml:space="preserve"> ноября</w:t>
            </w:r>
          </w:p>
        </w:tc>
      </w:tr>
    </w:tbl>
    <w:p w14:paraId="0D1284D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1A7E8AC4" w14:textId="2E6B93DB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6.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04B14">
        <w:rPr>
          <w:rFonts w:eastAsiaTheme="minorHAnsi"/>
          <w:b/>
          <w:sz w:val="28"/>
          <w:szCs w:val="28"/>
          <w:lang w:eastAsia="en-US"/>
        </w:rPr>
        <w:t xml:space="preserve">Учебно-тематический план программы 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144EC2" w:rsidRPr="00B31A35">
        <w:rPr>
          <w:rFonts w:eastAsiaTheme="minorHAnsi"/>
          <w:b/>
          <w:sz w:val="28"/>
          <w:szCs w:val="28"/>
          <w:lang w:eastAsia="en-US"/>
        </w:rPr>
        <w:t>Цифровое предпринимательство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49921024" w14:textId="77777777" w:rsidR="00604B14" w:rsidRPr="00604B14" w:rsidRDefault="00604B14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2192"/>
        <w:gridCol w:w="977"/>
        <w:gridCol w:w="1066"/>
        <w:gridCol w:w="1645"/>
        <w:gridCol w:w="1984"/>
        <w:gridCol w:w="1276"/>
      </w:tblGrid>
      <w:tr w:rsidR="0070628A" w:rsidRPr="00B31A35" w14:paraId="7C873EF3" w14:textId="77777777" w:rsidTr="00604B14">
        <w:trPr>
          <w:trHeight w:val="270"/>
          <w:jc w:val="center"/>
        </w:trPr>
        <w:tc>
          <w:tcPr>
            <w:tcW w:w="636" w:type="dxa"/>
            <w:vMerge w:val="restart"/>
            <w:vAlign w:val="center"/>
          </w:tcPr>
          <w:p w14:paraId="039E3B34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№ п/п</w:t>
            </w:r>
          </w:p>
        </w:tc>
        <w:tc>
          <w:tcPr>
            <w:tcW w:w="2192" w:type="dxa"/>
            <w:vMerge w:val="restart"/>
            <w:vAlign w:val="center"/>
          </w:tcPr>
          <w:p w14:paraId="6851DDA1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Модуль / Тема</w:t>
            </w:r>
          </w:p>
        </w:tc>
        <w:tc>
          <w:tcPr>
            <w:tcW w:w="977" w:type="dxa"/>
            <w:vMerge w:val="restart"/>
            <w:vAlign w:val="center"/>
          </w:tcPr>
          <w:p w14:paraId="27B05BFB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4695" w:type="dxa"/>
            <w:gridSpan w:val="3"/>
            <w:vAlign w:val="center"/>
          </w:tcPr>
          <w:p w14:paraId="33C574A4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Виды учебных занятий</w:t>
            </w:r>
          </w:p>
        </w:tc>
        <w:tc>
          <w:tcPr>
            <w:tcW w:w="1276" w:type="dxa"/>
            <w:vAlign w:val="center"/>
          </w:tcPr>
          <w:p w14:paraId="391883DB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Формы контроля</w:t>
            </w:r>
          </w:p>
        </w:tc>
      </w:tr>
      <w:tr w:rsidR="0070628A" w:rsidRPr="00B31A35" w14:paraId="364C8EC8" w14:textId="77777777" w:rsidTr="00604B14">
        <w:trPr>
          <w:trHeight w:val="270"/>
          <w:jc w:val="center"/>
        </w:trPr>
        <w:tc>
          <w:tcPr>
            <w:tcW w:w="636" w:type="dxa"/>
            <w:vMerge/>
            <w:vAlign w:val="center"/>
          </w:tcPr>
          <w:p w14:paraId="6B86DAAC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vMerge/>
            <w:vAlign w:val="center"/>
          </w:tcPr>
          <w:p w14:paraId="2F7FF5FE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77" w:type="dxa"/>
            <w:vMerge/>
            <w:vAlign w:val="center"/>
          </w:tcPr>
          <w:p w14:paraId="5B0CCE57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1554BADF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645" w:type="dxa"/>
            <w:vAlign w:val="center"/>
          </w:tcPr>
          <w:p w14:paraId="6E91B9A0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84" w:type="dxa"/>
            <w:vAlign w:val="center"/>
          </w:tcPr>
          <w:p w14:paraId="678B2D4D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1276" w:type="dxa"/>
            <w:vAlign w:val="center"/>
          </w:tcPr>
          <w:p w14:paraId="6155DEAD" w14:textId="77777777" w:rsidR="0070628A" w:rsidRPr="00B31A35" w:rsidRDefault="0070628A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761C0D1F" w14:textId="77777777" w:rsidTr="0086579C">
        <w:trPr>
          <w:jc w:val="center"/>
        </w:trPr>
        <w:tc>
          <w:tcPr>
            <w:tcW w:w="636" w:type="dxa"/>
            <w:vAlign w:val="center"/>
          </w:tcPr>
          <w:p w14:paraId="320E52C4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6A8A0750" w14:textId="3C14D539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Модуль 1 Вводная. Цифровое предпринимательство: сущность и основные понятия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4C47674C" w14:textId="17F0D6CF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18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A52A347" w14:textId="3DBEC1E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3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7F4EBE5E" w14:textId="32073EC0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AEA2BB7" w14:textId="07B9B5E5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9BBFDB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1D81B05F" w14:textId="77777777" w:rsidTr="0086579C">
        <w:trPr>
          <w:jc w:val="center"/>
        </w:trPr>
        <w:tc>
          <w:tcPr>
            <w:tcW w:w="636" w:type="dxa"/>
            <w:vAlign w:val="center"/>
          </w:tcPr>
          <w:p w14:paraId="2D3052ED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31EA20E5" w14:textId="2DA772C2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Вводная лекция о курсе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7DFCC003" w14:textId="0BEA49B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45F3696" w14:textId="4FC5A1D7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33BE104E" w14:textId="547207D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D8444D3" w14:textId="5A510C14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5106E0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132830D1" w14:textId="77777777" w:rsidTr="0086579C">
        <w:trPr>
          <w:jc w:val="center"/>
        </w:trPr>
        <w:tc>
          <w:tcPr>
            <w:tcW w:w="636" w:type="dxa"/>
            <w:vAlign w:val="center"/>
          </w:tcPr>
          <w:p w14:paraId="1357DCB2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2CBA4446" w14:textId="7CBDE788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Цифровые, традиционные и переходные предприятия. Перспективные направления цифрового предпринимательства.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00DA0055" w14:textId="1C6839B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64B7A9F" w14:textId="4B5E82C8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58ABF303" w14:textId="46C5ED4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796A9CF" w14:textId="6D465F7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FD3D5F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65B2673F" w14:textId="77777777" w:rsidTr="0086579C">
        <w:trPr>
          <w:jc w:val="center"/>
        </w:trPr>
        <w:tc>
          <w:tcPr>
            <w:tcW w:w="636" w:type="dxa"/>
            <w:vAlign w:val="center"/>
          </w:tcPr>
          <w:p w14:paraId="07E58A76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lastRenderedPageBreak/>
              <w:t>2.1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0BFD7DC1" w14:textId="22200A7B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Интернет-торговля: сущность, преимущества и недостатки.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16CE0106" w14:textId="423EDAB7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780A0796" w14:textId="00505729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33D1FF7A" w14:textId="333C3B9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A42BA13" w14:textId="12BF9A29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E91AB6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00811D9E" w14:textId="77777777" w:rsidTr="0086579C">
        <w:trPr>
          <w:jc w:val="center"/>
        </w:trPr>
        <w:tc>
          <w:tcPr>
            <w:tcW w:w="636" w:type="dxa"/>
            <w:vAlign w:val="center"/>
          </w:tcPr>
          <w:p w14:paraId="250FEAD4" w14:textId="28B88812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B08DBF" w14:textId="51409372" w:rsidR="00B31A35" w:rsidRPr="00B31A35" w:rsidRDefault="00B31A35" w:rsidP="00B31A35">
            <w:r w:rsidRPr="00B31A35">
              <w:t>Модуль 2 Создание или обоснование бизнес-проекта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3AC436" w14:textId="0B23B35E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18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860DC8" w14:textId="151AF958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3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CB740C" w14:textId="0DEF2274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2FA149" w14:textId="45C9E08E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4B5ECF" w14:textId="01F1A632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2C99CCF8" w14:textId="77777777" w:rsidTr="0086579C">
        <w:trPr>
          <w:jc w:val="center"/>
        </w:trPr>
        <w:tc>
          <w:tcPr>
            <w:tcW w:w="636" w:type="dxa"/>
            <w:vAlign w:val="center"/>
          </w:tcPr>
          <w:p w14:paraId="2572F04F" w14:textId="6A3400B8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4579BD2C" w14:textId="7D66C2F9" w:rsidR="00B31A35" w:rsidRPr="00B31A35" w:rsidRDefault="00B31A35" w:rsidP="00B31A35">
            <w:r w:rsidRPr="00B31A35">
              <w:t>Поиск целевой аудитории. Поиск прямых и косвенных конкурентов.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6A5B1CD8" w14:textId="6A52C75C" w:rsidR="00B31A35" w:rsidRPr="00B31A35" w:rsidRDefault="00B31A35" w:rsidP="00B31A35">
            <w:pPr>
              <w:jc w:val="center"/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446E7ED5" w14:textId="7D741D3E" w:rsidR="00B31A35" w:rsidRPr="00B31A35" w:rsidRDefault="00B31A35" w:rsidP="00B31A35">
            <w:pPr>
              <w:jc w:val="center"/>
            </w:pPr>
            <w:r w:rsidRPr="00B31A35">
              <w:rPr>
                <w:bCs/>
              </w:rPr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5E048E97" w14:textId="1EBD0DB7" w:rsidR="00B31A35" w:rsidRPr="00B31A35" w:rsidRDefault="00B31A35" w:rsidP="00B31A35">
            <w:pPr>
              <w:jc w:val="center"/>
            </w:pPr>
            <w:r w:rsidRPr="00B31A35">
              <w:rPr>
                <w:bCs/>
              </w:rP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FDF0F31" w14:textId="577AC8C0" w:rsidR="00B31A35" w:rsidRPr="00B31A35" w:rsidRDefault="00B31A35" w:rsidP="00B31A35">
            <w:pPr>
              <w:jc w:val="center"/>
            </w:pPr>
            <w:r w:rsidRPr="00B31A35">
              <w:rPr>
                <w:bCs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56D0EC" w14:textId="2E817646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38D49EBF" w14:textId="77777777" w:rsidTr="0086579C">
        <w:trPr>
          <w:jc w:val="center"/>
        </w:trPr>
        <w:tc>
          <w:tcPr>
            <w:tcW w:w="636" w:type="dxa"/>
            <w:vAlign w:val="center"/>
          </w:tcPr>
          <w:p w14:paraId="082FBF65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2ACE4190" w14:textId="3494D5E6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rPr>
                <w:lang w:val="en-US"/>
              </w:rPr>
              <w:t xml:space="preserve">SWOT </w:t>
            </w:r>
            <w:r w:rsidRPr="00B31A35">
              <w:t xml:space="preserve">и </w:t>
            </w:r>
            <w:r w:rsidRPr="00B31A35">
              <w:rPr>
                <w:lang w:val="en-US"/>
              </w:rPr>
              <w:t xml:space="preserve">SNW </w:t>
            </w:r>
            <w:r w:rsidRPr="00B31A35">
              <w:t>анализ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45B5E9CF" w14:textId="4CDEA4F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6ED78263" w14:textId="118224C0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5CB20826" w14:textId="5093FF1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4EF8122" w14:textId="397B287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339BB55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0C6B29C5" w14:textId="77777777" w:rsidTr="0086579C">
        <w:trPr>
          <w:jc w:val="center"/>
        </w:trPr>
        <w:tc>
          <w:tcPr>
            <w:tcW w:w="636" w:type="dxa"/>
            <w:vAlign w:val="center"/>
          </w:tcPr>
          <w:p w14:paraId="4FDACA52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3.1.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179089D4" w14:textId="63C68021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Доработка проекта. Метод фокальных объектов. Доработка проекта. Морфологический анализ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1F043BEC" w14:textId="512E6EE5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007B7F2A" w14:textId="110F2F29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1CCA2B1A" w14:textId="6A2F1B5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2E44ACF" w14:textId="1154487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169551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51C58ADE" w14:textId="77777777" w:rsidTr="0086579C">
        <w:trPr>
          <w:jc w:val="center"/>
        </w:trPr>
        <w:tc>
          <w:tcPr>
            <w:tcW w:w="636" w:type="dxa"/>
            <w:vAlign w:val="center"/>
          </w:tcPr>
          <w:p w14:paraId="5F8C77FF" w14:textId="59128D7A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3.2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2AE44D47" w14:textId="6711B10A" w:rsidR="00B31A35" w:rsidRPr="00B31A35" w:rsidRDefault="00B31A35" w:rsidP="00B31A35">
            <w:r w:rsidRPr="00B31A35">
              <w:t xml:space="preserve">Модуль 3 Упаковка проекта для проведения теста востребованности 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137555E4" w14:textId="21690497" w:rsidR="00B31A35" w:rsidRPr="00B31A35" w:rsidRDefault="00B31A35" w:rsidP="00B31A35">
            <w:pPr>
              <w:jc w:val="center"/>
            </w:pPr>
            <w:r w:rsidRPr="00B31A35">
              <w:rPr>
                <w:b/>
                <w:bCs/>
              </w:rPr>
              <w:t>18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176CCF0B" w14:textId="7672E3AB" w:rsidR="00B31A35" w:rsidRPr="00B31A35" w:rsidRDefault="00B31A35" w:rsidP="00B31A35">
            <w:pPr>
              <w:jc w:val="center"/>
            </w:pPr>
            <w:r w:rsidRPr="00B31A35">
              <w:rPr>
                <w:b/>
                <w:bCs/>
              </w:rPr>
              <w:t>3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444F89D9" w14:textId="5EAD4AF0" w:rsidR="00B31A35" w:rsidRPr="00B31A35" w:rsidRDefault="00B31A35" w:rsidP="00B31A35">
            <w:pPr>
              <w:jc w:val="center"/>
            </w:pPr>
            <w:r w:rsidRPr="00B31A35"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A683428" w14:textId="38DF69EE" w:rsidR="00B31A35" w:rsidRPr="00B31A35" w:rsidRDefault="00B31A35" w:rsidP="00B31A35">
            <w:pPr>
              <w:jc w:val="center"/>
            </w:pPr>
            <w:r w:rsidRPr="00B31A35"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A5B2B4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6EA109A9" w14:textId="77777777" w:rsidTr="0086579C">
        <w:trPr>
          <w:jc w:val="center"/>
        </w:trPr>
        <w:tc>
          <w:tcPr>
            <w:tcW w:w="636" w:type="dxa"/>
            <w:vAlign w:val="center"/>
          </w:tcPr>
          <w:p w14:paraId="7D76ADBB" w14:textId="6DC2B0D0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3.3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3E115" w14:textId="1A594D86" w:rsidR="00B31A35" w:rsidRPr="00B31A35" w:rsidRDefault="00B31A35" w:rsidP="00B31A35">
            <w:r w:rsidRPr="00B31A35">
              <w:t>Разработка «упаковки», обоснование экономической эффективности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0ED019" w14:textId="6EFFCB58" w:rsidR="00B31A35" w:rsidRPr="00B31A35" w:rsidRDefault="00B31A35" w:rsidP="00B31A35">
            <w:pPr>
              <w:jc w:val="center"/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523762" w14:textId="487DFE8F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1</w:t>
            </w:r>
          </w:p>
        </w:tc>
        <w:tc>
          <w:tcPr>
            <w:tcW w:w="16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237E73" w14:textId="00D75653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B6BF11" w14:textId="79CD28E5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CCDF58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5B19CCAA" w14:textId="77777777" w:rsidTr="0086579C">
        <w:trPr>
          <w:jc w:val="center"/>
        </w:trPr>
        <w:tc>
          <w:tcPr>
            <w:tcW w:w="636" w:type="dxa"/>
            <w:vAlign w:val="center"/>
          </w:tcPr>
          <w:p w14:paraId="69DEA6F8" w14:textId="54E0EC65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3.4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B85BAD" w14:textId="70005FAE" w:rsidR="00B31A35" w:rsidRPr="00B31A35" w:rsidRDefault="00B31A35" w:rsidP="00B31A35">
            <w:r w:rsidRPr="00B31A35">
              <w:t>Анализ РК конкурентов. Анализ своей ниши. Методы отстройки.</w:t>
            </w:r>
          </w:p>
        </w:tc>
        <w:tc>
          <w:tcPr>
            <w:tcW w:w="977" w:type="dxa"/>
            <w:vAlign w:val="center"/>
          </w:tcPr>
          <w:p w14:paraId="44A1BEAF" w14:textId="596388DA" w:rsidR="00B31A35" w:rsidRPr="00B31A35" w:rsidRDefault="00B31A35" w:rsidP="00B31A35">
            <w:pPr>
              <w:jc w:val="center"/>
            </w:pPr>
          </w:p>
        </w:tc>
        <w:tc>
          <w:tcPr>
            <w:tcW w:w="1066" w:type="dxa"/>
            <w:vAlign w:val="center"/>
          </w:tcPr>
          <w:p w14:paraId="0C1D1A51" w14:textId="5E64C9A1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2</w:t>
            </w:r>
          </w:p>
        </w:tc>
        <w:tc>
          <w:tcPr>
            <w:tcW w:w="1645" w:type="dxa"/>
            <w:vAlign w:val="center"/>
          </w:tcPr>
          <w:p w14:paraId="538747A0" w14:textId="75471BDA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3</w:t>
            </w:r>
          </w:p>
        </w:tc>
        <w:tc>
          <w:tcPr>
            <w:tcW w:w="1984" w:type="dxa"/>
            <w:vAlign w:val="center"/>
          </w:tcPr>
          <w:p w14:paraId="07D3B9CB" w14:textId="78F58286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4</w:t>
            </w:r>
          </w:p>
        </w:tc>
        <w:tc>
          <w:tcPr>
            <w:tcW w:w="1276" w:type="dxa"/>
            <w:vAlign w:val="center"/>
          </w:tcPr>
          <w:p w14:paraId="608B4D1A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61D1CD9E" w14:textId="77777777" w:rsidTr="0086579C">
        <w:trPr>
          <w:jc w:val="center"/>
        </w:trPr>
        <w:tc>
          <w:tcPr>
            <w:tcW w:w="636" w:type="dxa"/>
            <w:vAlign w:val="center"/>
          </w:tcPr>
          <w:p w14:paraId="062E2491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D726B" w14:textId="18271792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Модуль 4 Продвижение товаров и услуг через интернет</w:t>
            </w:r>
          </w:p>
        </w:tc>
        <w:tc>
          <w:tcPr>
            <w:tcW w:w="977" w:type="dxa"/>
            <w:vAlign w:val="center"/>
          </w:tcPr>
          <w:p w14:paraId="575B3EFF" w14:textId="16CCD02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  <w:bCs/>
              </w:rPr>
              <w:t>18</w:t>
            </w:r>
          </w:p>
        </w:tc>
        <w:tc>
          <w:tcPr>
            <w:tcW w:w="1066" w:type="dxa"/>
            <w:vAlign w:val="center"/>
          </w:tcPr>
          <w:p w14:paraId="628CAB74" w14:textId="226CF5CA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  <w:bCs/>
              </w:rPr>
              <w:t>3</w:t>
            </w:r>
          </w:p>
        </w:tc>
        <w:tc>
          <w:tcPr>
            <w:tcW w:w="1645" w:type="dxa"/>
            <w:vAlign w:val="center"/>
          </w:tcPr>
          <w:p w14:paraId="499A73C8" w14:textId="208B21A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6</w:t>
            </w:r>
          </w:p>
        </w:tc>
        <w:tc>
          <w:tcPr>
            <w:tcW w:w="1984" w:type="dxa"/>
            <w:vAlign w:val="center"/>
          </w:tcPr>
          <w:p w14:paraId="4558960C" w14:textId="52112A5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8</w:t>
            </w:r>
          </w:p>
        </w:tc>
        <w:tc>
          <w:tcPr>
            <w:tcW w:w="1276" w:type="dxa"/>
          </w:tcPr>
          <w:p w14:paraId="728134C1" w14:textId="20FE9B94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08BABAFA" w14:textId="77777777" w:rsidTr="0086579C">
        <w:trPr>
          <w:jc w:val="center"/>
        </w:trPr>
        <w:tc>
          <w:tcPr>
            <w:tcW w:w="636" w:type="dxa"/>
            <w:vAlign w:val="center"/>
          </w:tcPr>
          <w:p w14:paraId="43CFEFA4" w14:textId="74E2FE0C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4.1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293CAC" w14:textId="1A9C60B9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Создание и анализ рекламной кампании.</w:t>
            </w:r>
          </w:p>
        </w:tc>
        <w:tc>
          <w:tcPr>
            <w:tcW w:w="977" w:type="dxa"/>
            <w:vAlign w:val="center"/>
          </w:tcPr>
          <w:p w14:paraId="18096103" w14:textId="7C37517A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3ADB715A" w14:textId="64086E6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vAlign w:val="center"/>
          </w:tcPr>
          <w:p w14:paraId="0F986B8E" w14:textId="2379DDD7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vAlign w:val="center"/>
          </w:tcPr>
          <w:p w14:paraId="6562E29A" w14:textId="5C30BE29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276" w:type="dxa"/>
          </w:tcPr>
          <w:p w14:paraId="1D9C1ABE" w14:textId="62A33749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6BFFD7D3" w14:textId="77777777" w:rsidTr="0086579C">
        <w:trPr>
          <w:jc w:val="center"/>
        </w:trPr>
        <w:tc>
          <w:tcPr>
            <w:tcW w:w="636" w:type="dxa"/>
            <w:vAlign w:val="center"/>
          </w:tcPr>
          <w:p w14:paraId="6DEFD101" w14:textId="6048DB7C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4.2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1FDFD" w14:textId="6525DCC2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 xml:space="preserve">Создание сайта продукта. Анализ </w:t>
            </w:r>
            <w:r w:rsidRPr="00B31A35">
              <w:rPr>
                <w:lang w:val="en-US"/>
              </w:rPr>
              <w:t>A</w:t>
            </w:r>
            <w:r w:rsidRPr="00B31A35">
              <w:t>/</w:t>
            </w:r>
            <w:r w:rsidRPr="00B31A35">
              <w:rPr>
                <w:lang w:val="en-US"/>
              </w:rPr>
              <w:t>B</w:t>
            </w:r>
            <w:r w:rsidRPr="00B31A35">
              <w:t xml:space="preserve"> тестирования.</w:t>
            </w:r>
          </w:p>
        </w:tc>
        <w:tc>
          <w:tcPr>
            <w:tcW w:w="977" w:type="dxa"/>
            <w:vAlign w:val="center"/>
          </w:tcPr>
          <w:p w14:paraId="2CE998AB" w14:textId="7892E68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1892B615" w14:textId="3C85C8B3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vAlign w:val="center"/>
          </w:tcPr>
          <w:p w14:paraId="4F6014ED" w14:textId="5B3F57EF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vAlign w:val="center"/>
          </w:tcPr>
          <w:p w14:paraId="340FA503" w14:textId="096A7560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276" w:type="dxa"/>
          </w:tcPr>
          <w:p w14:paraId="573A208E" w14:textId="2A8CCB8B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2CB3B6AB" w14:textId="77777777" w:rsidTr="0086579C">
        <w:trPr>
          <w:jc w:val="center"/>
        </w:trPr>
        <w:tc>
          <w:tcPr>
            <w:tcW w:w="636" w:type="dxa"/>
            <w:vAlign w:val="center"/>
          </w:tcPr>
          <w:p w14:paraId="631E5B76" w14:textId="2BFA844F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t>4.3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79E61" w14:textId="44510528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Получение первых продаж. Проведение юнит-анализа.</w:t>
            </w:r>
          </w:p>
        </w:tc>
        <w:tc>
          <w:tcPr>
            <w:tcW w:w="977" w:type="dxa"/>
            <w:vAlign w:val="center"/>
          </w:tcPr>
          <w:p w14:paraId="1F73A0EB" w14:textId="733FA5EC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066" w:type="dxa"/>
            <w:vAlign w:val="center"/>
          </w:tcPr>
          <w:p w14:paraId="31F11B42" w14:textId="3B15A47E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1</w:t>
            </w:r>
          </w:p>
        </w:tc>
        <w:tc>
          <w:tcPr>
            <w:tcW w:w="1645" w:type="dxa"/>
            <w:vAlign w:val="center"/>
          </w:tcPr>
          <w:p w14:paraId="09AF7C2F" w14:textId="66EEFB27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2</w:t>
            </w:r>
          </w:p>
        </w:tc>
        <w:tc>
          <w:tcPr>
            <w:tcW w:w="1984" w:type="dxa"/>
            <w:vAlign w:val="center"/>
          </w:tcPr>
          <w:p w14:paraId="2C3BDC4F" w14:textId="3E948B9F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4</w:t>
            </w:r>
          </w:p>
        </w:tc>
        <w:tc>
          <w:tcPr>
            <w:tcW w:w="1276" w:type="dxa"/>
          </w:tcPr>
          <w:p w14:paraId="0F7F963F" w14:textId="76695162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  <w:tr w:rsidR="00B31A35" w:rsidRPr="00B31A35" w14:paraId="24967577" w14:textId="77777777" w:rsidTr="0086579C">
        <w:trPr>
          <w:jc w:val="center"/>
        </w:trPr>
        <w:tc>
          <w:tcPr>
            <w:tcW w:w="636" w:type="dxa"/>
            <w:vAlign w:val="center"/>
          </w:tcPr>
          <w:p w14:paraId="4E926191" w14:textId="7F936151" w:rsidR="00B31A35" w:rsidRPr="00B31A35" w:rsidRDefault="00B31A35" w:rsidP="00B31A35">
            <w:pPr>
              <w:jc w:val="both"/>
              <w:rPr>
                <w:rFonts w:eastAsiaTheme="minorHAnsi"/>
                <w:lang w:val="en-US" w:eastAsia="en-US"/>
              </w:rPr>
            </w:pPr>
            <w:r w:rsidRPr="00B31A35">
              <w:rPr>
                <w:rFonts w:eastAsiaTheme="minorHAnsi"/>
                <w:lang w:val="en-US" w:eastAsia="en-US"/>
              </w:rPr>
              <w:lastRenderedPageBreak/>
              <w:t>5.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B5E79E" w14:textId="6AB86960" w:rsidR="00B31A35" w:rsidRPr="00B31A35" w:rsidRDefault="00B31A35" w:rsidP="00B31A35">
            <w:r w:rsidRPr="00B31A35">
              <w:t>Итоговая аттестация</w:t>
            </w:r>
          </w:p>
        </w:tc>
        <w:tc>
          <w:tcPr>
            <w:tcW w:w="977" w:type="dxa"/>
            <w:shd w:val="clear" w:color="auto" w:fill="FFFFFF" w:themeFill="background1"/>
            <w:vAlign w:val="center"/>
          </w:tcPr>
          <w:p w14:paraId="3D838079" w14:textId="48C29E71" w:rsidR="00B31A35" w:rsidRPr="00B31A35" w:rsidRDefault="00B31A35" w:rsidP="00B31A35">
            <w:pPr>
              <w:jc w:val="center"/>
            </w:pPr>
            <w:r w:rsidRPr="00B31A35">
              <w:rPr>
                <w:b/>
              </w:rPr>
              <w:t>4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8E48742" w14:textId="12F3A931" w:rsidR="00B31A35" w:rsidRPr="00B31A35" w:rsidRDefault="00B31A35" w:rsidP="00B31A35">
            <w:pPr>
              <w:jc w:val="center"/>
            </w:pPr>
            <w:r w:rsidRPr="00B31A35">
              <w:t>-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7225DEFE" w14:textId="48919465" w:rsidR="00B31A35" w:rsidRPr="00B31A35" w:rsidRDefault="00B31A35" w:rsidP="00B31A35">
            <w:pPr>
              <w:jc w:val="center"/>
            </w:pPr>
            <w:r w:rsidRPr="00B31A35">
              <w:t>4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1E8A565" w14:textId="7B2B3FC0" w:rsidR="00B31A35" w:rsidRPr="00B31A35" w:rsidRDefault="00B31A35" w:rsidP="00B31A35">
            <w:pPr>
              <w:jc w:val="center"/>
            </w:pPr>
            <w:r w:rsidRPr="00B31A35">
              <w:t>-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51DD58E" w14:textId="4539965F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тестирование</w:t>
            </w:r>
          </w:p>
        </w:tc>
      </w:tr>
      <w:tr w:rsidR="00B31A35" w:rsidRPr="00B31A35" w14:paraId="13EB9293" w14:textId="77777777" w:rsidTr="003E1D43">
        <w:trPr>
          <w:trHeight w:val="85"/>
          <w:jc w:val="center"/>
        </w:trPr>
        <w:tc>
          <w:tcPr>
            <w:tcW w:w="636" w:type="dxa"/>
            <w:vAlign w:val="center"/>
          </w:tcPr>
          <w:p w14:paraId="48CA09D4" w14:textId="77777777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E7E548" w14:textId="510D566B" w:rsidR="00B31A35" w:rsidRPr="00B31A35" w:rsidRDefault="00B31A35" w:rsidP="00B31A35">
            <w:pPr>
              <w:rPr>
                <w:rFonts w:eastAsiaTheme="minorHAnsi"/>
                <w:lang w:eastAsia="en-US"/>
              </w:rPr>
            </w:pPr>
            <w:r w:rsidRPr="00B31A35">
              <w:t>Всего</w:t>
            </w:r>
          </w:p>
        </w:tc>
        <w:tc>
          <w:tcPr>
            <w:tcW w:w="977" w:type="dxa"/>
            <w:shd w:val="clear" w:color="auto" w:fill="FFFFFF" w:themeFill="background1"/>
          </w:tcPr>
          <w:p w14:paraId="2053B7C7" w14:textId="67FA0BD1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t>72</w:t>
            </w:r>
          </w:p>
        </w:tc>
        <w:tc>
          <w:tcPr>
            <w:tcW w:w="1066" w:type="dxa"/>
            <w:vAlign w:val="center"/>
          </w:tcPr>
          <w:p w14:paraId="46BDFEBF" w14:textId="55C90F0B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12</w:t>
            </w:r>
          </w:p>
        </w:tc>
        <w:tc>
          <w:tcPr>
            <w:tcW w:w="1645" w:type="dxa"/>
            <w:vAlign w:val="center"/>
          </w:tcPr>
          <w:p w14:paraId="01E2BABC" w14:textId="14CD0FCD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28</w:t>
            </w:r>
          </w:p>
        </w:tc>
        <w:tc>
          <w:tcPr>
            <w:tcW w:w="1984" w:type="dxa"/>
            <w:vAlign w:val="center"/>
          </w:tcPr>
          <w:p w14:paraId="72226D80" w14:textId="5828E836" w:rsidR="00B31A35" w:rsidRPr="00B31A35" w:rsidRDefault="00B31A35" w:rsidP="00B31A35">
            <w:pPr>
              <w:jc w:val="center"/>
              <w:rPr>
                <w:rFonts w:eastAsiaTheme="minorHAnsi"/>
                <w:lang w:eastAsia="en-US"/>
              </w:rPr>
            </w:pPr>
            <w:r w:rsidRPr="00B31A35">
              <w:rPr>
                <w:b/>
              </w:rPr>
              <w:t>32</w:t>
            </w:r>
          </w:p>
        </w:tc>
        <w:tc>
          <w:tcPr>
            <w:tcW w:w="1276" w:type="dxa"/>
            <w:shd w:val="clear" w:color="auto" w:fill="FFFFFF" w:themeFill="background1"/>
          </w:tcPr>
          <w:p w14:paraId="2DCFB1FA" w14:textId="45056A5A" w:rsidR="00B31A35" w:rsidRPr="00B31A35" w:rsidRDefault="00B31A35" w:rsidP="00B31A35">
            <w:pPr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38B771D6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096EB64" w14:textId="4432FF9E" w:rsidR="0070628A" w:rsidRPr="00604B14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7. Учебная (рабочая) программа повышения квалификации </w:t>
      </w:r>
      <w:r w:rsidR="0085525A">
        <w:rPr>
          <w:rFonts w:eastAsiaTheme="minorHAnsi"/>
          <w:b/>
          <w:sz w:val="28"/>
          <w:szCs w:val="28"/>
          <w:lang w:eastAsia="en-US"/>
        </w:rPr>
        <w:br/>
      </w:r>
      <w:r w:rsidR="0085525A" w:rsidRPr="0085525A">
        <w:rPr>
          <w:rFonts w:eastAsiaTheme="minorHAnsi"/>
          <w:b/>
          <w:sz w:val="28"/>
          <w:szCs w:val="28"/>
          <w:lang w:eastAsia="en-US"/>
        </w:rPr>
        <w:t>«</w:t>
      </w:r>
      <w:r w:rsidR="00B31A35" w:rsidRPr="00B31A35">
        <w:rPr>
          <w:rFonts w:eastAsiaTheme="minorHAnsi"/>
          <w:b/>
          <w:sz w:val="28"/>
          <w:szCs w:val="28"/>
          <w:lang w:eastAsia="en-US"/>
        </w:rPr>
        <w:t>Цифровое предпринимательство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7FFFF96F" w14:textId="77777777" w:rsidR="00604B14" w:rsidRDefault="00604B14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8D1548F" w14:textId="76AE9F5D" w:rsidR="0070628A" w:rsidRPr="00604B14" w:rsidRDefault="00B31A35" w:rsidP="00604B14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B31A35">
        <w:rPr>
          <w:rFonts w:eastAsiaTheme="minorHAnsi"/>
          <w:b/>
          <w:sz w:val="28"/>
          <w:szCs w:val="28"/>
          <w:lang w:eastAsia="en-US"/>
        </w:rPr>
        <w:t xml:space="preserve">Модуль 1. Вводная. Цифровое предпринимательство: сущность и основные понятия (18 </w:t>
      </w:r>
      <w:proofErr w:type="spellStart"/>
      <w:r w:rsidRPr="00B31A35">
        <w:rPr>
          <w:rFonts w:eastAsiaTheme="minorHAnsi"/>
          <w:b/>
          <w:sz w:val="28"/>
          <w:szCs w:val="28"/>
          <w:lang w:eastAsia="en-US"/>
        </w:rPr>
        <w:t>ак.ч</w:t>
      </w:r>
      <w:proofErr w:type="spellEnd"/>
      <w:r w:rsidRPr="00B31A35">
        <w:rPr>
          <w:rFonts w:eastAsiaTheme="minorHAnsi"/>
          <w:b/>
          <w:sz w:val="28"/>
          <w:szCs w:val="28"/>
          <w:lang w:eastAsia="en-US"/>
        </w:rPr>
        <w:t>.)</w:t>
      </w:r>
    </w:p>
    <w:p w14:paraId="7C39CE90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Вводная лекция о курсе</w:t>
      </w:r>
    </w:p>
    <w:p w14:paraId="50B664BF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Цифровые, традиционные и переходные предприятия. Перспективные направления цифрового предпринимательства.</w:t>
      </w:r>
    </w:p>
    <w:p w14:paraId="2D01414B" w14:textId="0E7F8881" w:rsidR="0070628A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Интернет-торговля: сущность, преимущества и недостатки.</w:t>
      </w:r>
    </w:p>
    <w:p w14:paraId="4DA46ACB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47635661" w14:textId="20637266" w:rsidR="00B31A35" w:rsidRPr="00B31A35" w:rsidRDefault="00B31A35" w:rsidP="00B31A3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B31A35">
        <w:rPr>
          <w:rFonts w:eastAsiaTheme="minorHAnsi"/>
          <w:b/>
          <w:sz w:val="28"/>
          <w:szCs w:val="28"/>
          <w:lang w:eastAsia="en-US"/>
        </w:rPr>
        <w:t xml:space="preserve">Модуль 2. Создание или обоснование бизнес-проекта (18 </w:t>
      </w:r>
      <w:proofErr w:type="spellStart"/>
      <w:r w:rsidRPr="00B31A35">
        <w:rPr>
          <w:rFonts w:eastAsiaTheme="minorHAnsi"/>
          <w:b/>
          <w:sz w:val="28"/>
          <w:szCs w:val="28"/>
          <w:lang w:eastAsia="en-US"/>
        </w:rPr>
        <w:t>ак</w:t>
      </w:r>
      <w:proofErr w:type="spellEnd"/>
      <w:r w:rsidRPr="00B31A35">
        <w:rPr>
          <w:rFonts w:eastAsiaTheme="minorHAnsi"/>
          <w:b/>
          <w:sz w:val="28"/>
          <w:szCs w:val="28"/>
          <w:lang w:eastAsia="en-US"/>
        </w:rPr>
        <w:t>. час.)</w:t>
      </w:r>
    </w:p>
    <w:p w14:paraId="08EB32C7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Поиск целевой аудитории. Поиск прямых и косвенных конкурентов.</w:t>
      </w:r>
    </w:p>
    <w:p w14:paraId="4207B923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SWOT и SNW анализ</w:t>
      </w:r>
    </w:p>
    <w:p w14:paraId="22287FEF" w14:textId="37A1D4D9" w:rsid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Доработка проекта. Метод фокальных объектов. Доработка проекта. Морфологический анализ</w:t>
      </w:r>
    </w:p>
    <w:p w14:paraId="566F6046" w14:textId="77777777" w:rsid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9F5AE97" w14:textId="184577D0" w:rsidR="00B31A35" w:rsidRPr="00B31A35" w:rsidRDefault="00B31A35" w:rsidP="00B31A3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B31A35">
        <w:rPr>
          <w:rFonts w:eastAsiaTheme="minorHAnsi"/>
          <w:b/>
          <w:sz w:val="28"/>
          <w:szCs w:val="28"/>
          <w:lang w:eastAsia="en-US"/>
        </w:rPr>
        <w:t xml:space="preserve">Модуль 3. Упаковка проекта для проведения теста востребованности (18 </w:t>
      </w:r>
      <w:proofErr w:type="spellStart"/>
      <w:r w:rsidRPr="00B31A35">
        <w:rPr>
          <w:rFonts w:eastAsiaTheme="minorHAnsi"/>
          <w:b/>
          <w:sz w:val="28"/>
          <w:szCs w:val="28"/>
          <w:lang w:eastAsia="en-US"/>
        </w:rPr>
        <w:t>ак</w:t>
      </w:r>
      <w:proofErr w:type="spellEnd"/>
      <w:r w:rsidRPr="00B31A35">
        <w:rPr>
          <w:rFonts w:eastAsiaTheme="minorHAnsi"/>
          <w:b/>
          <w:sz w:val="28"/>
          <w:szCs w:val="28"/>
          <w:lang w:eastAsia="en-US"/>
        </w:rPr>
        <w:t>. час.)</w:t>
      </w:r>
    </w:p>
    <w:p w14:paraId="60790BDD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Разработка «упаковки», обоснование экономической эффективности</w:t>
      </w:r>
    </w:p>
    <w:p w14:paraId="608DEDD1" w14:textId="1EC8F567" w:rsid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Анализ РК конкурентов. Анализ своей ниши. Методы отстройки.</w:t>
      </w:r>
    </w:p>
    <w:p w14:paraId="20A8C56C" w14:textId="77777777" w:rsid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7635FFE3" w14:textId="09CD364C" w:rsidR="00B31A35" w:rsidRPr="00B31A35" w:rsidRDefault="00B31A35" w:rsidP="00B31A3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B31A35">
        <w:rPr>
          <w:rFonts w:eastAsiaTheme="minorHAnsi"/>
          <w:b/>
          <w:sz w:val="28"/>
          <w:szCs w:val="28"/>
          <w:lang w:eastAsia="en-US"/>
        </w:rPr>
        <w:t xml:space="preserve">Модуль 4. Продвижение товаров и услуг через интернет (18 </w:t>
      </w:r>
      <w:proofErr w:type="spellStart"/>
      <w:proofErr w:type="gramStart"/>
      <w:r w:rsidRPr="00B31A35">
        <w:rPr>
          <w:rFonts w:eastAsiaTheme="minorHAnsi"/>
          <w:b/>
          <w:sz w:val="28"/>
          <w:szCs w:val="28"/>
          <w:lang w:eastAsia="en-US"/>
        </w:rPr>
        <w:t>ак.час</w:t>
      </w:r>
      <w:proofErr w:type="spellEnd"/>
      <w:proofErr w:type="gramEnd"/>
      <w:r w:rsidRPr="00B31A35">
        <w:rPr>
          <w:rFonts w:eastAsiaTheme="minorHAnsi"/>
          <w:b/>
          <w:sz w:val="28"/>
          <w:szCs w:val="28"/>
          <w:lang w:eastAsia="en-US"/>
        </w:rPr>
        <w:t>.)</w:t>
      </w:r>
    </w:p>
    <w:p w14:paraId="71E62CFE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Создание и анализ рекламной кампании.</w:t>
      </w:r>
    </w:p>
    <w:p w14:paraId="2658FF97" w14:textId="77777777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Создание сайта продукта. Анализ A/B тестирования.</w:t>
      </w:r>
    </w:p>
    <w:p w14:paraId="113CF8EF" w14:textId="3F520C50" w:rsidR="00B31A35" w:rsidRPr="00B31A35" w:rsidRDefault="00B31A35" w:rsidP="00B31A35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B31A35">
        <w:rPr>
          <w:rFonts w:eastAsiaTheme="minorHAnsi"/>
          <w:bCs/>
          <w:sz w:val="28"/>
          <w:szCs w:val="28"/>
          <w:lang w:eastAsia="en-US"/>
        </w:rPr>
        <w:t>Получение первых продаж. Проведение юнит-анализа.</w:t>
      </w:r>
    </w:p>
    <w:p w14:paraId="43F65FC1" w14:textId="77777777" w:rsidR="00B31A35" w:rsidRPr="00B31A35" w:rsidRDefault="00B31A35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1C7192E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Описание практико-ориентированных заданий и кейсов </w:t>
      </w: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576"/>
        <w:gridCol w:w="1552"/>
        <w:gridCol w:w="2920"/>
        <w:gridCol w:w="4445"/>
      </w:tblGrid>
      <w:tr w:rsidR="0070628A" w:rsidRPr="00604B14" w14:paraId="31BF9E54" w14:textId="77777777" w:rsidTr="00A947A6">
        <w:tc>
          <w:tcPr>
            <w:tcW w:w="576" w:type="dxa"/>
          </w:tcPr>
          <w:p w14:paraId="6E1DB7AD" w14:textId="77777777" w:rsidR="0070628A" w:rsidRPr="00604B14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552" w:type="dxa"/>
          </w:tcPr>
          <w:p w14:paraId="051C4A02" w14:textId="77777777" w:rsidR="0070628A" w:rsidRPr="00604B14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Номер темы/модуля</w:t>
            </w:r>
          </w:p>
        </w:tc>
        <w:tc>
          <w:tcPr>
            <w:tcW w:w="2920" w:type="dxa"/>
          </w:tcPr>
          <w:p w14:paraId="294FE068" w14:textId="77777777" w:rsidR="0070628A" w:rsidRPr="00604B14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Наименование практического занятия</w:t>
            </w:r>
          </w:p>
        </w:tc>
        <w:tc>
          <w:tcPr>
            <w:tcW w:w="4445" w:type="dxa"/>
          </w:tcPr>
          <w:p w14:paraId="7860B9AA" w14:textId="77777777" w:rsidR="0070628A" w:rsidRPr="00604B14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Описание</w:t>
            </w:r>
          </w:p>
        </w:tc>
      </w:tr>
      <w:tr w:rsidR="00A947A6" w:rsidRPr="00604B14" w14:paraId="4B6C670D" w14:textId="77777777" w:rsidTr="00A947A6">
        <w:tc>
          <w:tcPr>
            <w:tcW w:w="576" w:type="dxa"/>
          </w:tcPr>
          <w:p w14:paraId="1F29C1D4" w14:textId="77777777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1552" w:type="dxa"/>
          </w:tcPr>
          <w:p w14:paraId="1FFD962B" w14:textId="77777777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920" w:type="dxa"/>
          </w:tcPr>
          <w:p w14:paraId="5E76B348" w14:textId="32CDC47E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16F2B">
              <w:t>Интернет-торговля: сущность, преимущества и недостатки.</w:t>
            </w:r>
          </w:p>
        </w:tc>
        <w:tc>
          <w:tcPr>
            <w:tcW w:w="4445" w:type="dxa"/>
          </w:tcPr>
          <w:p w14:paraId="3B3DC2F1" w14:textId="32D3012D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330D34">
              <w:t>Анализ интернет-бизнеса (поиск успешных кейсов).</w:t>
            </w:r>
          </w:p>
        </w:tc>
      </w:tr>
      <w:tr w:rsidR="00A947A6" w:rsidRPr="00604B14" w14:paraId="1F134B63" w14:textId="77777777" w:rsidTr="00A947A6">
        <w:tc>
          <w:tcPr>
            <w:tcW w:w="576" w:type="dxa"/>
          </w:tcPr>
          <w:p w14:paraId="40602AAF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1552" w:type="dxa"/>
          </w:tcPr>
          <w:p w14:paraId="4452606E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920" w:type="dxa"/>
          </w:tcPr>
          <w:p w14:paraId="274A222C" w14:textId="7BD19B08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Поиск целевой аудитории. Поиск прямых и косвенных конкурентов.</w:t>
            </w:r>
          </w:p>
        </w:tc>
        <w:tc>
          <w:tcPr>
            <w:tcW w:w="4445" w:type="dxa"/>
          </w:tcPr>
          <w:p w14:paraId="28855B7B" w14:textId="263D8463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Провести анализ прямых и косвенных конкурентов.</w:t>
            </w:r>
          </w:p>
        </w:tc>
      </w:tr>
      <w:tr w:rsidR="00A947A6" w:rsidRPr="00604B14" w14:paraId="179D47DC" w14:textId="77777777" w:rsidTr="00A947A6">
        <w:tc>
          <w:tcPr>
            <w:tcW w:w="576" w:type="dxa"/>
          </w:tcPr>
          <w:p w14:paraId="423FD64D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2.2.</w:t>
            </w:r>
          </w:p>
        </w:tc>
        <w:tc>
          <w:tcPr>
            <w:tcW w:w="1552" w:type="dxa"/>
          </w:tcPr>
          <w:p w14:paraId="260D30CD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920" w:type="dxa"/>
          </w:tcPr>
          <w:p w14:paraId="6315E05E" w14:textId="7A5165E5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SWOT и SNW анализ</w:t>
            </w:r>
          </w:p>
        </w:tc>
        <w:tc>
          <w:tcPr>
            <w:tcW w:w="4445" w:type="dxa"/>
          </w:tcPr>
          <w:p w14:paraId="494FDB4F" w14:textId="7F21BF1F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 xml:space="preserve">Провести </w:t>
            </w:r>
            <w:r w:rsidRPr="00416F2B">
              <w:t>SWOT и SNW анализ</w:t>
            </w:r>
            <w:r>
              <w:t xml:space="preserve"> своего проекта.</w:t>
            </w:r>
          </w:p>
        </w:tc>
      </w:tr>
      <w:tr w:rsidR="00A947A6" w:rsidRPr="00604B14" w14:paraId="3B3DF431" w14:textId="77777777" w:rsidTr="003D0DA8">
        <w:tc>
          <w:tcPr>
            <w:tcW w:w="576" w:type="dxa"/>
          </w:tcPr>
          <w:p w14:paraId="07DA7474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1552" w:type="dxa"/>
          </w:tcPr>
          <w:p w14:paraId="62B23C16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920" w:type="dxa"/>
            <w:vAlign w:val="center"/>
          </w:tcPr>
          <w:p w14:paraId="6AB80FCD" w14:textId="490C4BA2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Доработка проекта. Метод фокальных объектов. Доработка проекта. Морфологический анализ</w:t>
            </w:r>
          </w:p>
        </w:tc>
        <w:tc>
          <w:tcPr>
            <w:tcW w:w="4445" w:type="dxa"/>
          </w:tcPr>
          <w:p w14:paraId="167FADDF" w14:textId="5DF0F4E5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Провести анализ методами фокальных объектов и морфологический анализ.</w:t>
            </w:r>
          </w:p>
        </w:tc>
      </w:tr>
      <w:tr w:rsidR="00A947A6" w:rsidRPr="00604B14" w14:paraId="5CF34312" w14:textId="77777777" w:rsidTr="002C6D77">
        <w:tc>
          <w:tcPr>
            <w:tcW w:w="576" w:type="dxa"/>
          </w:tcPr>
          <w:p w14:paraId="0485462A" w14:textId="77777777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3.1</w:t>
            </w:r>
          </w:p>
        </w:tc>
        <w:tc>
          <w:tcPr>
            <w:tcW w:w="1552" w:type="dxa"/>
          </w:tcPr>
          <w:p w14:paraId="07E15A28" w14:textId="17347A66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920" w:type="dxa"/>
            <w:vAlign w:val="center"/>
          </w:tcPr>
          <w:p w14:paraId="6B4C5A0A" w14:textId="49F546CA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16F2B">
              <w:t xml:space="preserve">Разработка «упаковки», обоснование </w:t>
            </w:r>
            <w:r w:rsidRPr="00416F2B">
              <w:lastRenderedPageBreak/>
              <w:t>экономической эффективности</w:t>
            </w:r>
          </w:p>
        </w:tc>
        <w:tc>
          <w:tcPr>
            <w:tcW w:w="4445" w:type="dxa"/>
          </w:tcPr>
          <w:p w14:paraId="5CB9BF78" w14:textId="61A994DD" w:rsidR="00A947A6" w:rsidRPr="00604B14" w:rsidRDefault="00A947A6" w:rsidP="00A947A6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lastRenderedPageBreak/>
              <w:t>Посчитать экономическую эффективность проекта.</w:t>
            </w:r>
          </w:p>
        </w:tc>
      </w:tr>
      <w:tr w:rsidR="00A947A6" w:rsidRPr="00604B14" w14:paraId="3020D1F6" w14:textId="77777777" w:rsidTr="00A947A6">
        <w:tc>
          <w:tcPr>
            <w:tcW w:w="576" w:type="dxa"/>
          </w:tcPr>
          <w:p w14:paraId="7B60F9A1" w14:textId="7777777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604B14">
              <w:rPr>
                <w:rFonts w:eastAsiaTheme="minorHAnsi"/>
                <w:lang w:eastAsia="en-US"/>
              </w:rPr>
              <w:t>3.2</w:t>
            </w:r>
          </w:p>
        </w:tc>
        <w:tc>
          <w:tcPr>
            <w:tcW w:w="1552" w:type="dxa"/>
          </w:tcPr>
          <w:p w14:paraId="52558B80" w14:textId="534858DF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2920" w:type="dxa"/>
          </w:tcPr>
          <w:p w14:paraId="36D58AA3" w14:textId="41C0C830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Анализ РК конкурентов. Анализ своей ниши. Методы отстройки.</w:t>
            </w:r>
          </w:p>
        </w:tc>
        <w:tc>
          <w:tcPr>
            <w:tcW w:w="4445" w:type="dxa"/>
          </w:tcPr>
          <w:p w14:paraId="6BE7A138" w14:textId="1BCCB47A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Провести анализ РК конкурентов.</w:t>
            </w:r>
          </w:p>
        </w:tc>
      </w:tr>
      <w:tr w:rsidR="00A947A6" w:rsidRPr="00604B14" w14:paraId="2FD6D0C7" w14:textId="77777777" w:rsidTr="00A947A6">
        <w:tc>
          <w:tcPr>
            <w:tcW w:w="576" w:type="dxa"/>
          </w:tcPr>
          <w:p w14:paraId="7623A481" w14:textId="13AB3A33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4.1</w:t>
            </w:r>
          </w:p>
        </w:tc>
        <w:tc>
          <w:tcPr>
            <w:tcW w:w="1552" w:type="dxa"/>
          </w:tcPr>
          <w:p w14:paraId="506AD668" w14:textId="30FA1063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920" w:type="dxa"/>
          </w:tcPr>
          <w:p w14:paraId="2DB04333" w14:textId="2E414F2F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2658C">
              <w:t>Создание и анализ рекламной кампании.</w:t>
            </w:r>
          </w:p>
        </w:tc>
        <w:tc>
          <w:tcPr>
            <w:tcW w:w="4445" w:type="dxa"/>
          </w:tcPr>
          <w:p w14:paraId="2229921B" w14:textId="1A877E24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Анализ своей рекламной кампании.</w:t>
            </w:r>
          </w:p>
        </w:tc>
      </w:tr>
      <w:tr w:rsidR="00A947A6" w:rsidRPr="00604B14" w14:paraId="364BC3B5" w14:textId="77777777" w:rsidTr="00A947A6">
        <w:tc>
          <w:tcPr>
            <w:tcW w:w="576" w:type="dxa"/>
          </w:tcPr>
          <w:p w14:paraId="5F143A42" w14:textId="27912865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4.2</w:t>
            </w:r>
          </w:p>
        </w:tc>
        <w:tc>
          <w:tcPr>
            <w:tcW w:w="1552" w:type="dxa"/>
          </w:tcPr>
          <w:p w14:paraId="260BD942" w14:textId="04536821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920" w:type="dxa"/>
          </w:tcPr>
          <w:p w14:paraId="2F9A864E" w14:textId="5AFEEA2B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Создание сайта продукта. Анализ A/B тестирования.</w:t>
            </w:r>
          </w:p>
        </w:tc>
        <w:tc>
          <w:tcPr>
            <w:tcW w:w="4445" w:type="dxa"/>
          </w:tcPr>
          <w:p w14:paraId="2E600FD2" w14:textId="006A4B37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 xml:space="preserve">Анализ </w:t>
            </w:r>
            <w:r>
              <w:rPr>
                <w:lang w:val="en-US"/>
              </w:rPr>
              <w:t xml:space="preserve">A/B </w:t>
            </w:r>
            <w:r>
              <w:t xml:space="preserve">тестирования. </w:t>
            </w:r>
          </w:p>
        </w:tc>
      </w:tr>
      <w:tr w:rsidR="00A947A6" w:rsidRPr="00604B14" w14:paraId="1419F774" w14:textId="77777777" w:rsidTr="00A947A6">
        <w:tc>
          <w:tcPr>
            <w:tcW w:w="576" w:type="dxa"/>
          </w:tcPr>
          <w:p w14:paraId="413A5F64" w14:textId="5AE971C6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4.3</w:t>
            </w:r>
          </w:p>
        </w:tc>
        <w:tc>
          <w:tcPr>
            <w:tcW w:w="1552" w:type="dxa"/>
          </w:tcPr>
          <w:p w14:paraId="776A43BC" w14:textId="0ECE7C61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920" w:type="dxa"/>
          </w:tcPr>
          <w:p w14:paraId="42B57D48" w14:textId="08D43D6C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416F2B">
              <w:t>Получение первых продаж. Проведение юнит-анализа.</w:t>
            </w:r>
          </w:p>
        </w:tc>
        <w:tc>
          <w:tcPr>
            <w:tcW w:w="4445" w:type="dxa"/>
          </w:tcPr>
          <w:p w14:paraId="479401E8" w14:textId="514513CE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Провести юнит-анализ.</w:t>
            </w:r>
          </w:p>
        </w:tc>
      </w:tr>
      <w:tr w:rsidR="00A947A6" w:rsidRPr="00604B14" w14:paraId="39A640C7" w14:textId="77777777" w:rsidTr="00A947A6">
        <w:tc>
          <w:tcPr>
            <w:tcW w:w="576" w:type="dxa"/>
          </w:tcPr>
          <w:p w14:paraId="13320B4F" w14:textId="66167F88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4.4</w:t>
            </w:r>
          </w:p>
        </w:tc>
        <w:tc>
          <w:tcPr>
            <w:tcW w:w="1552" w:type="dxa"/>
          </w:tcPr>
          <w:p w14:paraId="01E88655" w14:textId="2286462B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2920" w:type="dxa"/>
          </w:tcPr>
          <w:p w14:paraId="507619EF" w14:textId="62159452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2658C">
              <w:t>Создание и анализ рекламной кампании.</w:t>
            </w:r>
          </w:p>
        </w:tc>
        <w:tc>
          <w:tcPr>
            <w:tcW w:w="4445" w:type="dxa"/>
          </w:tcPr>
          <w:p w14:paraId="5DCDC25D" w14:textId="70E80512" w:rsidR="00A947A6" w:rsidRPr="00604B14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>
              <w:t>Анализ своей рекламной кампании.</w:t>
            </w:r>
          </w:p>
        </w:tc>
      </w:tr>
    </w:tbl>
    <w:p w14:paraId="4336CC45" w14:textId="369E4D4F" w:rsidR="00DA29EB" w:rsidRDefault="00DA29EB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8475693" w14:textId="50DE6A7F" w:rsidR="0070628A" w:rsidRPr="00491C47" w:rsidRDefault="0070628A" w:rsidP="004F760D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DA29EB" w:rsidRPr="00B04DBB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Оценочные материалы по образовательной программе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6A9ED85A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81C89D4" w14:textId="419739E3" w:rsidR="004A7AD1" w:rsidRDefault="0070628A" w:rsidP="004A7AD1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4F760D" w:rsidRPr="004F760D">
        <w:rPr>
          <w:rFonts w:eastAsiaTheme="minorHAnsi"/>
          <w:b/>
          <w:sz w:val="28"/>
          <w:szCs w:val="28"/>
          <w:lang w:eastAsia="en-US"/>
        </w:rPr>
        <w:t>1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="004A7AD1" w:rsidRPr="00491C47">
        <w:rPr>
          <w:rFonts w:eastAsiaTheme="minorHAnsi"/>
          <w:b/>
          <w:sz w:val="28"/>
          <w:szCs w:val="28"/>
          <w:lang w:eastAsia="en-US"/>
        </w:rPr>
        <w:t>Вопросы тестирования по модулям</w:t>
      </w:r>
    </w:p>
    <w:tbl>
      <w:tblPr>
        <w:tblStyle w:val="26"/>
        <w:tblW w:w="9072" w:type="dxa"/>
        <w:tblInd w:w="-5" w:type="dxa"/>
        <w:tblLook w:val="04A0" w:firstRow="1" w:lastRow="0" w:firstColumn="1" w:lastColumn="0" w:noHBand="0" w:noVBand="1"/>
      </w:tblPr>
      <w:tblGrid>
        <w:gridCol w:w="961"/>
        <w:gridCol w:w="2458"/>
        <w:gridCol w:w="3176"/>
        <w:gridCol w:w="2477"/>
      </w:tblGrid>
      <w:tr w:rsidR="004A7AD1" w:rsidRPr="00491C47" w14:paraId="1D88238E" w14:textId="77777777" w:rsidTr="004A7AD1">
        <w:tc>
          <w:tcPr>
            <w:tcW w:w="961" w:type="dxa"/>
          </w:tcPr>
          <w:p w14:paraId="7E3E92EE" w14:textId="77777777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 модуля</w:t>
            </w:r>
          </w:p>
        </w:tc>
        <w:tc>
          <w:tcPr>
            <w:tcW w:w="2300" w:type="dxa"/>
          </w:tcPr>
          <w:p w14:paraId="4197A1B5" w14:textId="77777777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входного тестирования</w:t>
            </w:r>
          </w:p>
        </w:tc>
        <w:tc>
          <w:tcPr>
            <w:tcW w:w="3260" w:type="dxa"/>
          </w:tcPr>
          <w:p w14:paraId="7123704C" w14:textId="77777777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промежуточного тестирования</w:t>
            </w:r>
          </w:p>
        </w:tc>
        <w:tc>
          <w:tcPr>
            <w:tcW w:w="2551" w:type="dxa"/>
          </w:tcPr>
          <w:p w14:paraId="779801C0" w14:textId="77777777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Вопросы итогового тестирования</w:t>
            </w:r>
          </w:p>
        </w:tc>
      </w:tr>
      <w:tr w:rsidR="004A7AD1" w:rsidRPr="00491C47" w14:paraId="345BDF9F" w14:textId="77777777" w:rsidTr="004A7AD1">
        <w:tc>
          <w:tcPr>
            <w:tcW w:w="961" w:type="dxa"/>
          </w:tcPr>
          <w:p w14:paraId="0AC8BB5B" w14:textId="77777777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1.1</w:t>
            </w:r>
          </w:p>
        </w:tc>
        <w:tc>
          <w:tcPr>
            <w:tcW w:w="2300" w:type="dxa"/>
          </w:tcPr>
          <w:p w14:paraId="51C85172" w14:textId="26F6FE15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Оцените свой уровень знаний сферы цифрового предпринимательства</w:t>
            </w:r>
          </w:p>
        </w:tc>
        <w:tc>
          <w:tcPr>
            <w:tcW w:w="3260" w:type="dxa"/>
          </w:tcPr>
          <w:p w14:paraId="0CE975E2" w14:textId="692A1A31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 xml:space="preserve">Исследовать ЦА темы своего диплома. Использовать сервисы: </w:t>
            </w:r>
            <w:proofErr w:type="spellStart"/>
            <w:r w:rsidRPr="004A7AD1">
              <w:rPr>
                <w:rFonts w:eastAsiaTheme="minorHAnsi"/>
                <w:lang w:eastAsia="en-US"/>
              </w:rPr>
              <w:t>Wordstat</w:t>
            </w:r>
            <w:proofErr w:type="spellEnd"/>
            <w:r w:rsidRPr="004A7AD1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4A7AD1">
              <w:rPr>
                <w:rFonts w:eastAsiaTheme="minorHAnsi"/>
                <w:lang w:eastAsia="en-US"/>
              </w:rPr>
              <w:t>Google</w:t>
            </w:r>
            <w:proofErr w:type="spellEnd"/>
            <w:r w:rsidRPr="004A7AD1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4A7AD1">
              <w:rPr>
                <w:rFonts w:eastAsiaTheme="minorHAnsi"/>
                <w:lang w:eastAsia="en-US"/>
              </w:rPr>
              <w:t>Trends</w:t>
            </w:r>
            <w:proofErr w:type="spellEnd"/>
            <w:r w:rsidRPr="004A7AD1">
              <w:rPr>
                <w:rFonts w:eastAsiaTheme="minorHAnsi"/>
                <w:lang w:eastAsia="en-US"/>
              </w:rPr>
              <w:t xml:space="preserve"> и исследовать социальные сети</w:t>
            </w:r>
          </w:p>
        </w:tc>
        <w:tc>
          <w:tcPr>
            <w:tcW w:w="2551" w:type="dxa"/>
          </w:tcPr>
          <w:p w14:paraId="0D37E514" w14:textId="06E21E4B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4A7AD1" w:rsidRPr="00491C47" w14:paraId="7FA66A4C" w14:textId="77777777" w:rsidTr="004A7AD1">
        <w:tc>
          <w:tcPr>
            <w:tcW w:w="961" w:type="dxa"/>
          </w:tcPr>
          <w:p w14:paraId="439EA8CF" w14:textId="77777777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2300" w:type="dxa"/>
          </w:tcPr>
          <w:p w14:paraId="38BEE311" w14:textId="77777777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260" w:type="dxa"/>
          </w:tcPr>
          <w:p w14:paraId="706B48B6" w14:textId="77777777" w:rsidR="004A7AD1" w:rsidRPr="004A7AD1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Изучить своих прямых и косвенных конкурентов используя сервисы, приведенные ниже. Исследуйте тот бизнес или тему, которую вы исследовали в прошлых заданиях.</w:t>
            </w:r>
          </w:p>
          <w:p w14:paraId="5ED163C1" w14:textId="77777777" w:rsidR="004A7AD1" w:rsidRPr="004A7AD1" w:rsidRDefault="004A7AD1" w:rsidP="004A7AD1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o</w:t>
            </w:r>
            <w:r w:rsidRPr="004A7AD1">
              <w:rPr>
                <w:rFonts w:eastAsiaTheme="minorHAnsi"/>
                <w:lang w:eastAsia="en-US"/>
              </w:rPr>
              <w:tab/>
              <w:t>spywords.ru</w:t>
            </w:r>
          </w:p>
          <w:p w14:paraId="21ECC3D9" w14:textId="77777777" w:rsidR="004A7AD1" w:rsidRPr="004A7AD1" w:rsidRDefault="004A7AD1" w:rsidP="004A7AD1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o</w:t>
            </w:r>
            <w:r w:rsidRPr="004A7AD1">
              <w:rPr>
                <w:rFonts w:eastAsiaTheme="minorHAnsi"/>
                <w:lang w:eastAsia="en-US"/>
              </w:rPr>
              <w:tab/>
              <w:t>crunchbase.com - есть ли стартапы в вашей тематике</w:t>
            </w:r>
          </w:p>
          <w:p w14:paraId="1322226B" w14:textId="77777777" w:rsidR="004A7AD1" w:rsidRPr="004A7AD1" w:rsidRDefault="004A7AD1" w:rsidP="004A7AD1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o</w:t>
            </w:r>
            <w:r w:rsidRPr="004A7AD1">
              <w:rPr>
                <w:rFonts w:eastAsiaTheme="minorHAnsi"/>
                <w:lang w:eastAsia="en-US"/>
              </w:rPr>
              <w:tab/>
              <w:t>ru.megaindex.com - анализ конкурентов</w:t>
            </w:r>
          </w:p>
          <w:p w14:paraId="0E19E32A" w14:textId="1F8F1A65" w:rsidR="004A7AD1" w:rsidRPr="00B24EB6" w:rsidRDefault="004A7AD1" w:rsidP="004A7AD1">
            <w:pPr>
              <w:tabs>
                <w:tab w:val="left" w:pos="286"/>
              </w:tabs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o</w:t>
            </w:r>
            <w:r w:rsidRPr="004A7AD1">
              <w:rPr>
                <w:rFonts w:eastAsiaTheme="minorHAnsi"/>
                <w:lang w:eastAsia="en-US"/>
              </w:rPr>
              <w:tab/>
              <w:t>similarweb.com - анализ конкурентов и компании.</w:t>
            </w:r>
          </w:p>
        </w:tc>
        <w:tc>
          <w:tcPr>
            <w:tcW w:w="2551" w:type="dxa"/>
          </w:tcPr>
          <w:p w14:paraId="5715F009" w14:textId="054AC418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4A7AD1" w:rsidRPr="00491C47" w14:paraId="28F560E9" w14:textId="77777777" w:rsidTr="004A7AD1">
        <w:tc>
          <w:tcPr>
            <w:tcW w:w="961" w:type="dxa"/>
          </w:tcPr>
          <w:p w14:paraId="2E48EE6E" w14:textId="77777777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1.3.</w:t>
            </w:r>
          </w:p>
        </w:tc>
        <w:tc>
          <w:tcPr>
            <w:tcW w:w="2300" w:type="dxa"/>
          </w:tcPr>
          <w:p w14:paraId="3EEFBF83" w14:textId="77777777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260" w:type="dxa"/>
          </w:tcPr>
          <w:p w14:paraId="0E92DE5B" w14:textId="5B0BEA11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Сделайте SWOT анализ. Приложите результаты анализа</w:t>
            </w:r>
          </w:p>
        </w:tc>
        <w:tc>
          <w:tcPr>
            <w:tcW w:w="2551" w:type="dxa"/>
          </w:tcPr>
          <w:p w14:paraId="0B0A65F0" w14:textId="20518F68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  <w:tr w:rsidR="004A7AD1" w:rsidRPr="00491C47" w14:paraId="2CE276D0" w14:textId="77777777" w:rsidTr="004A7AD1">
        <w:tc>
          <w:tcPr>
            <w:tcW w:w="961" w:type="dxa"/>
          </w:tcPr>
          <w:p w14:paraId="68939160" w14:textId="77777777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1.4.</w:t>
            </w:r>
          </w:p>
        </w:tc>
        <w:tc>
          <w:tcPr>
            <w:tcW w:w="2300" w:type="dxa"/>
          </w:tcPr>
          <w:p w14:paraId="003CFBB3" w14:textId="77777777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3260" w:type="dxa"/>
          </w:tcPr>
          <w:p w14:paraId="40A82CC2" w14:textId="77777777" w:rsidR="004A7AD1" w:rsidRPr="004A7AD1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Выберете 4-5 случайных объектов. Составьте список характерных свойств, функций и признаков для них.</w:t>
            </w:r>
          </w:p>
          <w:p w14:paraId="0EC9E5EC" w14:textId="662B83E3" w:rsidR="004A7AD1" w:rsidRPr="004A7AD1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-Выбер</w:t>
            </w:r>
            <w:r>
              <w:rPr>
                <w:rFonts w:eastAsiaTheme="minorHAnsi"/>
                <w:lang w:eastAsia="en-US"/>
              </w:rPr>
              <w:t>и</w:t>
            </w:r>
            <w:r w:rsidRPr="004A7AD1">
              <w:rPr>
                <w:rFonts w:eastAsiaTheme="minorHAnsi"/>
                <w:lang w:eastAsia="en-US"/>
              </w:rPr>
              <w:t>те фокальный объект - на нем фокусируется мысль</w:t>
            </w:r>
          </w:p>
          <w:p w14:paraId="7286413C" w14:textId="77777777" w:rsidR="004A7AD1" w:rsidRPr="004A7AD1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lastRenderedPageBreak/>
              <w:t xml:space="preserve">-Признаки случайных объектов поочередно присоединяются к фокальному объекту и записываются все полученные сочетания </w:t>
            </w:r>
          </w:p>
          <w:p w14:paraId="3E90C41D" w14:textId="238184F9" w:rsidR="004A7AD1" w:rsidRPr="00B24EB6" w:rsidRDefault="004A7AD1" w:rsidP="004A7AD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-Оцениваются полученные варианты</w:t>
            </w:r>
          </w:p>
        </w:tc>
        <w:tc>
          <w:tcPr>
            <w:tcW w:w="2551" w:type="dxa"/>
          </w:tcPr>
          <w:p w14:paraId="4C6DD71E" w14:textId="73F75594" w:rsidR="004A7AD1" w:rsidRPr="00B24EB6" w:rsidRDefault="004A7AD1" w:rsidP="00AD6DD3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</w:tr>
    </w:tbl>
    <w:p w14:paraId="2F75A9CB" w14:textId="77777777" w:rsidR="004A7AD1" w:rsidRDefault="004A7AD1" w:rsidP="004F760D">
      <w:pPr>
        <w:ind w:firstLine="567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6ADED3B4" w14:textId="6B42E5B4" w:rsidR="0070628A" w:rsidRPr="00491C47" w:rsidRDefault="004A7AD1" w:rsidP="004F760D">
      <w:pPr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A7AD1">
        <w:rPr>
          <w:rFonts w:eastAsiaTheme="minorHAnsi"/>
          <w:b/>
          <w:bCs/>
          <w:sz w:val="28"/>
          <w:szCs w:val="28"/>
          <w:lang w:eastAsia="en-US"/>
        </w:rPr>
        <w:t>8.2.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70628A" w:rsidRPr="00491C47">
        <w:rPr>
          <w:rFonts w:eastAsiaTheme="minorHAnsi"/>
          <w:sz w:val="28"/>
          <w:szCs w:val="28"/>
          <w:lang w:eastAsia="en-US"/>
        </w:rPr>
        <w:t>Освоение слушателями программы повышения квалификации «</w:t>
      </w:r>
      <w:r w:rsidR="00A947A6">
        <w:rPr>
          <w:rFonts w:eastAsiaTheme="minorHAnsi"/>
          <w:sz w:val="28"/>
          <w:szCs w:val="28"/>
          <w:lang w:eastAsia="en-US"/>
        </w:rPr>
        <w:t>Цифровое предпринимательство</w:t>
      </w:r>
      <w:r w:rsidR="0070628A" w:rsidRPr="00491C47">
        <w:rPr>
          <w:rFonts w:eastAsiaTheme="minorHAnsi"/>
          <w:sz w:val="28"/>
          <w:szCs w:val="28"/>
          <w:lang w:eastAsia="en-US"/>
        </w:rPr>
        <w:t xml:space="preserve">» завершается обязательной итоговой аттестацией, предусматривающей зачёт с оценкой в бальном эквиваленте, состоящий из итогового тестирования. </w:t>
      </w:r>
    </w:p>
    <w:p w14:paraId="016C8686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В качестве оценочных средств освоения программы используются следующие виды:</w:t>
      </w:r>
    </w:p>
    <w:p w14:paraId="3B7165F9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итоговое тестирование после освоения курса, в целом по изученному материалу, максимальное количество баллов – 100.</w:t>
      </w:r>
    </w:p>
    <w:p w14:paraId="0861CA24" w14:textId="77777777" w:rsidR="0070628A" w:rsidRPr="00491C47" w:rsidRDefault="0070628A" w:rsidP="00B24EB6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При выполнении всех требований итоговой аттестации слушатель может заработать 100 баллов:</w:t>
      </w:r>
    </w:p>
    <w:p w14:paraId="2A948D5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0-74 - незачет</w:t>
      </w:r>
    </w:p>
    <w:p w14:paraId="1FFFEACD" w14:textId="77777777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75-100 - </w:t>
      </w:r>
      <w:proofErr w:type="gramStart"/>
      <w:r w:rsidRPr="00491C47">
        <w:rPr>
          <w:rFonts w:eastAsiaTheme="minorHAnsi"/>
          <w:sz w:val="28"/>
          <w:szCs w:val="28"/>
          <w:lang w:eastAsia="en-US"/>
        </w:rPr>
        <w:t xml:space="preserve">зачет </w:t>
      </w:r>
      <w:r w:rsidRPr="00491C47">
        <w:rPr>
          <w:rFonts w:eastAsiaTheme="minorHAnsi"/>
          <w:b/>
          <w:sz w:val="28"/>
          <w:szCs w:val="28"/>
          <w:lang w:eastAsia="en-US"/>
        </w:rPr>
        <w:t>.</w:t>
      </w:r>
      <w:proofErr w:type="gramEnd"/>
    </w:p>
    <w:p w14:paraId="3D381BE8" w14:textId="77777777" w:rsidR="00B24EB6" w:rsidRDefault="00B24EB6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D35AD0A" w14:textId="5B1C5313" w:rsidR="00A947A6" w:rsidRPr="00A947A6" w:rsidRDefault="0070628A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4A7AD1">
        <w:rPr>
          <w:rFonts w:eastAsiaTheme="minorHAnsi"/>
          <w:b/>
          <w:sz w:val="28"/>
          <w:szCs w:val="28"/>
          <w:lang w:eastAsia="en-US"/>
        </w:rPr>
        <w:t>3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. </w:t>
      </w:r>
      <w:r w:rsidR="00A947A6" w:rsidRPr="00A947A6">
        <w:rPr>
          <w:rFonts w:eastAsiaTheme="minorHAnsi"/>
          <w:sz w:val="28"/>
          <w:szCs w:val="28"/>
          <w:lang w:eastAsia="en-US"/>
        </w:rPr>
        <w:t xml:space="preserve">В рамках промежуточной и итоговой аттестации слушатели курса выполняют тестовые задания. </w:t>
      </w:r>
    </w:p>
    <w:p w14:paraId="213FCA01" w14:textId="3E1881BB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947A6">
        <w:rPr>
          <w:rFonts w:eastAsiaTheme="minorHAnsi"/>
          <w:sz w:val="28"/>
          <w:szCs w:val="28"/>
          <w:lang w:eastAsia="en-US"/>
        </w:rPr>
        <w:t>Примерные тестовые задания для проведения контроля знаний по Модулю 1. Максимальный бал за правильный ответ на каждый вопрос – 5 балов, за весь тест – не более 20 баллов:</w:t>
      </w:r>
    </w:p>
    <w:p w14:paraId="273545F5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A947A6">
        <w:rPr>
          <w:rFonts w:eastAsiaTheme="minorHAnsi"/>
          <w:b/>
          <w:sz w:val="28"/>
          <w:szCs w:val="28"/>
          <w:lang w:eastAsia="en-US"/>
        </w:rPr>
        <w:t xml:space="preserve">1. </w:t>
      </w:r>
      <w:r w:rsidRPr="00A947A6">
        <w:rPr>
          <w:rFonts w:eastAsiaTheme="minorHAnsi"/>
          <w:bCs/>
          <w:sz w:val="28"/>
          <w:szCs w:val="28"/>
          <w:lang w:eastAsia="en-US"/>
        </w:rPr>
        <w:t xml:space="preserve">Исследовать ЦА темы своего диплома. Использовать сервисы: </w:t>
      </w:r>
      <w:proofErr w:type="spellStart"/>
      <w:r w:rsidRPr="00A947A6">
        <w:rPr>
          <w:rFonts w:eastAsiaTheme="minorHAnsi"/>
          <w:bCs/>
          <w:sz w:val="28"/>
          <w:szCs w:val="28"/>
          <w:lang w:eastAsia="en-US"/>
        </w:rPr>
        <w:t>Wordstat</w:t>
      </w:r>
      <w:proofErr w:type="spellEnd"/>
      <w:r w:rsidRPr="00A947A6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A947A6">
        <w:rPr>
          <w:rFonts w:eastAsiaTheme="minorHAnsi"/>
          <w:bCs/>
          <w:sz w:val="28"/>
          <w:szCs w:val="28"/>
          <w:lang w:eastAsia="en-US"/>
        </w:rPr>
        <w:t>Google</w:t>
      </w:r>
      <w:proofErr w:type="spellEnd"/>
      <w:r w:rsidRPr="00A947A6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A947A6">
        <w:rPr>
          <w:rFonts w:eastAsiaTheme="minorHAnsi"/>
          <w:bCs/>
          <w:sz w:val="28"/>
          <w:szCs w:val="28"/>
          <w:lang w:eastAsia="en-US"/>
        </w:rPr>
        <w:t>Trends</w:t>
      </w:r>
      <w:proofErr w:type="spellEnd"/>
      <w:r w:rsidRPr="00A947A6">
        <w:rPr>
          <w:rFonts w:eastAsiaTheme="minorHAnsi"/>
          <w:bCs/>
          <w:sz w:val="28"/>
          <w:szCs w:val="28"/>
          <w:lang w:eastAsia="en-US"/>
        </w:rPr>
        <w:t xml:space="preserve"> и исследовать социальные сети. – </w:t>
      </w:r>
      <w:r w:rsidRPr="00A947A6">
        <w:rPr>
          <w:rFonts w:eastAsiaTheme="minorHAnsi"/>
          <w:b/>
          <w:sz w:val="28"/>
          <w:szCs w:val="28"/>
          <w:lang w:eastAsia="en-US"/>
        </w:rPr>
        <w:t>5 балов</w:t>
      </w:r>
    </w:p>
    <w:p w14:paraId="41C98752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/>
          <w:sz w:val="28"/>
          <w:szCs w:val="28"/>
          <w:lang w:eastAsia="en-US"/>
        </w:rPr>
        <w:t xml:space="preserve">2. </w:t>
      </w:r>
      <w:r w:rsidRPr="00A947A6">
        <w:rPr>
          <w:rFonts w:eastAsiaTheme="minorHAnsi"/>
          <w:bCs/>
          <w:sz w:val="28"/>
          <w:szCs w:val="28"/>
          <w:lang w:eastAsia="en-US"/>
        </w:rPr>
        <w:t>Изучить своих прямых и косвенных конкурентов используя сервисы, приведенные ниже. Исследуйте тот бизнес или тему, которую вы исследовали в прошлых заданиях.</w:t>
      </w:r>
    </w:p>
    <w:p w14:paraId="6B591AEB" w14:textId="77777777" w:rsidR="00A947A6" w:rsidRPr="00A947A6" w:rsidRDefault="00A947A6" w:rsidP="00A947A6">
      <w:pPr>
        <w:numPr>
          <w:ilvl w:val="1"/>
          <w:numId w:val="49"/>
        </w:numPr>
        <w:tabs>
          <w:tab w:val="left" w:pos="1134"/>
        </w:tabs>
        <w:ind w:left="0"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>spywords.ru</w:t>
      </w:r>
    </w:p>
    <w:p w14:paraId="546AAA2C" w14:textId="77777777" w:rsidR="00A947A6" w:rsidRPr="00A947A6" w:rsidRDefault="00A947A6" w:rsidP="00A947A6">
      <w:pPr>
        <w:numPr>
          <w:ilvl w:val="1"/>
          <w:numId w:val="49"/>
        </w:numPr>
        <w:tabs>
          <w:tab w:val="left" w:pos="1134"/>
        </w:tabs>
        <w:ind w:left="0"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>crunchbase.com - есть ли стартапы в вашей тематике</w:t>
      </w:r>
    </w:p>
    <w:p w14:paraId="1B0F3D1E" w14:textId="77777777" w:rsidR="00A947A6" w:rsidRPr="00A947A6" w:rsidRDefault="00A947A6" w:rsidP="00A947A6">
      <w:pPr>
        <w:numPr>
          <w:ilvl w:val="1"/>
          <w:numId w:val="49"/>
        </w:numPr>
        <w:tabs>
          <w:tab w:val="left" w:pos="1134"/>
        </w:tabs>
        <w:ind w:left="0"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>ru.megaindex.com - анализ конкурентов</w:t>
      </w:r>
    </w:p>
    <w:p w14:paraId="32A8674A" w14:textId="77777777" w:rsidR="00A947A6" w:rsidRPr="00A947A6" w:rsidRDefault="00A947A6" w:rsidP="00A947A6">
      <w:pPr>
        <w:numPr>
          <w:ilvl w:val="1"/>
          <w:numId w:val="49"/>
        </w:numPr>
        <w:tabs>
          <w:tab w:val="left" w:pos="1134"/>
        </w:tabs>
        <w:ind w:left="0"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 xml:space="preserve">similarweb.com - анализ конкурентов и компании. </w:t>
      </w:r>
      <w:r w:rsidRPr="00A947A6">
        <w:rPr>
          <w:rFonts w:eastAsiaTheme="minorHAnsi"/>
          <w:b/>
          <w:sz w:val="28"/>
          <w:szCs w:val="28"/>
          <w:lang w:eastAsia="en-US"/>
        </w:rPr>
        <w:t>– 5 балов</w:t>
      </w:r>
    </w:p>
    <w:p w14:paraId="018F4EFD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A947A6">
        <w:rPr>
          <w:rFonts w:eastAsiaTheme="minorHAnsi"/>
          <w:b/>
          <w:sz w:val="28"/>
          <w:szCs w:val="28"/>
          <w:lang w:eastAsia="en-US"/>
        </w:rPr>
        <w:t xml:space="preserve">3. </w:t>
      </w:r>
      <w:r w:rsidRPr="00A947A6">
        <w:rPr>
          <w:rFonts w:eastAsiaTheme="minorHAnsi"/>
          <w:bCs/>
          <w:sz w:val="28"/>
          <w:szCs w:val="28"/>
          <w:lang w:eastAsia="en-US"/>
        </w:rPr>
        <w:t>Сделайте SWOT анализ. Приложите результаты анализа.</w:t>
      </w:r>
      <w:r w:rsidRPr="00A947A6">
        <w:rPr>
          <w:rFonts w:eastAsiaTheme="minorHAnsi"/>
          <w:b/>
          <w:sz w:val="28"/>
          <w:szCs w:val="28"/>
          <w:lang w:eastAsia="en-US"/>
        </w:rPr>
        <w:t xml:space="preserve"> – 5 балов</w:t>
      </w:r>
    </w:p>
    <w:p w14:paraId="71D5EFDD" w14:textId="0915D36B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/>
          <w:sz w:val="28"/>
          <w:szCs w:val="28"/>
          <w:lang w:eastAsia="en-US"/>
        </w:rPr>
        <w:t xml:space="preserve">4. </w:t>
      </w:r>
      <w:r w:rsidRPr="00A947A6">
        <w:rPr>
          <w:rFonts w:eastAsiaTheme="minorHAnsi"/>
          <w:bCs/>
          <w:sz w:val="28"/>
          <w:szCs w:val="28"/>
          <w:lang w:eastAsia="en-US"/>
        </w:rPr>
        <w:t>-Выбер</w:t>
      </w:r>
      <w:r w:rsidR="004A7AD1">
        <w:rPr>
          <w:rFonts w:eastAsiaTheme="minorHAnsi"/>
          <w:bCs/>
          <w:sz w:val="28"/>
          <w:szCs w:val="28"/>
          <w:lang w:eastAsia="en-US"/>
        </w:rPr>
        <w:t>и</w:t>
      </w:r>
      <w:r w:rsidRPr="00A947A6">
        <w:rPr>
          <w:rFonts w:eastAsiaTheme="minorHAnsi"/>
          <w:bCs/>
          <w:sz w:val="28"/>
          <w:szCs w:val="28"/>
          <w:lang w:eastAsia="en-US"/>
        </w:rPr>
        <w:t>те 4-5 случайных объектов. Составьте список характерных свойств, функций и признаков для них.</w:t>
      </w:r>
    </w:p>
    <w:p w14:paraId="375FD4B8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>-Выберете фокальный объект - на нем фокусируется мысль</w:t>
      </w:r>
    </w:p>
    <w:p w14:paraId="7270575B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 xml:space="preserve">-Признаки случайных объектов поочередно присоединяются к фокальному объекту и записываются все полученные сочетания </w:t>
      </w:r>
    </w:p>
    <w:p w14:paraId="5AD426F5" w14:textId="77777777" w:rsidR="00A947A6" w:rsidRPr="00A947A6" w:rsidRDefault="00A947A6" w:rsidP="00A947A6">
      <w:pPr>
        <w:tabs>
          <w:tab w:val="left" w:pos="1134"/>
        </w:tabs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A947A6">
        <w:rPr>
          <w:rFonts w:eastAsiaTheme="minorHAnsi"/>
          <w:bCs/>
          <w:sz w:val="28"/>
          <w:szCs w:val="28"/>
          <w:lang w:eastAsia="en-US"/>
        </w:rPr>
        <w:t xml:space="preserve">-Оцениваются полученные варианты. </w:t>
      </w:r>
      <w:r w:rsidRPr="00A947A6">
        <w:rPr>
          <w:rFonts w:eastAsiaTheme="minorHAnsi"/>
          <w:b/>
          <w:sz w:val="28"/>
          <w:szCs w:val="28"/>
          <w:lang w:eastAsia="en-US"/>
        </w:rPr>
        <w:t>– 5 балов.</w:t>
      </w:r>
    </w:p>
    <w:p w14:paraId="481FEAAC" w14:textId="77777777" w:rsidR="004F760D" w:rsidRDefault="004F760D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5B81655" w14:textId="243D461E" w:rsidR="0070628A" w:rsidRPr="00491C47" w:rsidRDefault="0070628A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</w:t>
      </w:r>
      <w:r w:rsidR="004A7AD1">
        <w:rPr>
          <w:rFonts w:eastAsiaTheme="minorHAnsi"/>
          <w:b/>
          <w:sz w:val="28"/>
          <w:szCs w:val="28"/>
          <w:lang w:eastAsia="en-US"/>
        </w:rPr>
        <w:t>4</w:t>
      </w:r>
      <w:r w:rsidRPr="00491C47">
        <w:rPr>
          <w:rFonts w:eastAsiaTheme="minorHAnsi"/>
          <w:b/>
          <w:sz w:val="28"/>
          <w:szCs w:val="28"/>
          <w:lang w:eastAsia="en-US"/>
        </w:rPr>
        <w:t>.</w:t>
      </w:r>
      <w:r w:rsidRPr="00491C47">
        <w:rPr>
          <w:rFonts w:eastAsiaTheme="minorHAnsi"/>
          <w:sz w:val="28"/>
          <w:szCs w:val="28"/>
          <w:lang w:eastAsia="en-US"/>
        </w:rPr>
        <w:t xml:space="preserve"> Измерительное испытание в начале обучения проводится в форме опроса об уровне знаний программы </w:t>
      </w:r>
      <w:r w:rsidR="001833EA">
        <w:rPr>
          <w:rFonts w:eastAsiaTheme="minorHAnsi"/>
          <w:sz w:val="28"/>
          <w:szCs w:val="28"/>
          <w:lang w:eastAsia="en-US"/>
        </w:rPr>
        <w:t>«</w:t>
      </w:r>
      <w:r w:rsidR="00B31A35" w:rsidRPr="00B31A35">
        <w:rPr>
          <w:rFonts w:eastAsiaTheme="minorHAnsi"/>
          <w:sz w:val="28"/>
          <w:szCs w:val="28"/>
          <w:lang w:eastAsia="en-US"/>
        </w:rPr>
        <w:t>Цифровое предпринимательство</w:t>
      </w:r>
      <w:r w:rsidR="001833EA">
        <w:rPr>
          <w:rFonts w:eastAsiaTheme="minorHAnsi"/>
          <w:sz w:val="28"/>
          <w:szCs w:val="28"/>
          <w:lang w:eastAsia="en-US"/>
        </w:rPr>
        <w:t>».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  <w:r w:rsidR="001833EA">
        <w:rPr>
          <w:rFonts w:eastAsiaTheme="minorHAnsi"/>
          <w:sz w:val="28"/>
          <w:szCs w:val="28"/>
          <w:lang w:eastAsia="en-US"/>
        </w:rPr>
        <w:t>И</w:t>
      </w:r>
      <w:r w:rsidRPr="00491C47">
        <w:rPr>
          <w:rFonts w:eastAsiaTheme="minorHAnsi"/>
          <w:sz w:val="28"/>
          <w:szCs w:val="28"/>
          <w:lang w:eastAsia="en-US"/>
        </w:rPr>
        <w:t xml:space="preserve">тоговая аттестация проводится в форме теста. </w:t>
      </w:r>
    </w:p>
    <w:p w14:paraId="19CAEA37" w14:textId="1837D4FE" w:rsidR="0070628A" w:rsidRPr="00491C47" w:rsidRDefault="0070628A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lastRenderedPageBreak/>
        <w:t>Методические указания. При подготовке к выполнению тестовых заданий обучающиеся используют весь учебный материал курса, источники основной и дополнительной литературы, ресурсы Интернет. Тестовые задания рассчитаны на самостоятельную работу без использования вспомогательных материалов. Для выполнения следует внимательно прочитать поставленный вопрос. После ознакомления с вопросом следует приступать к прочтению предлагаемых вариантов ответа. Необходимо прочитать все варианты и в качестве ответа следует выбрать один или несколько соответствующих правильному ответу.  На выполнение теста отводится ограниченное время</w:t>
      </w:r>
    </w:p>
    <w:p w14:paraId="188808E3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5C9BC31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9.Организационно-педагогические условия реализации программы</w:t>
      </w:r>
    </w:p>
    <w:p w14:paraId="1745617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9.1. Кадровое обеспечение программы</w:t>
      </w:r>
    </w:p>
    <w:tbl>
      <w:tblPr>
        <w:tblStyle w:val="26"/>
        <w:tblW w:w="9851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870"/>
        <w:gridCol w:w="1630"/>
        <w:gridCol w:w="1418"/>
        <w:gridCol w:w="2905"/>
        <w:gridCol w:w="1488"/>
      </w:tblGrid>
      <w:tr w:rsidR="0070628A" w:rsidRPr="00B24EB6" w14:paraId="779FF4C8" w14:textId="77777777" w:rsidTr="00B24EB6">
        <w:trPr>
          <w:jc w:val="center"/>
        </w:trPr>
        <w:tc>
          <w:tcPr>
            <w:tcW w:w="540" w:type="dxa"/>
          </w:tcPr>
          <w:p w14:paraId="5BB8FEE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№</w:t>
            </w:r>
          </w:p>
          <w:p w14:paraId="6316BFC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</w:t>
            </w:r>
            <w:r w:rsidRPr="00B24EB6">
              <w:rPr>
                <w:rFonts w:eastAsiaTheme="minorHAnsi"/>
                <w:lang w:val="en-US" w:eastAsia="en-US"/>
              </w:rPr>
              <w:t>/</w:t>
            </w:r>
            <w:r w:rsidRPr="00B24EB6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1870" w:type="dxa"/>
          </w:tcPr>
          <w:p w14:paraId="7AC7038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Фамилия, имя, отчество (при наличии)</w:t>
            </w:r>
          </w:p>
        </w:tc>
        <w:tc>
          <w:tcPr>
            <w:tcW w:w="1630" w:type="dxa"/>
          </w:tcPr>
          <w:p w14:paraId="3FE08AD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418" w:type="dxa"/>
          </w:tcPr>
          <w:p w14:paraId="243B7117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Ссылки на веб-страницы с портфолио (при наличии)</w:t>
            </w:r>
          </w:p>
        </w:tc>
        <w:tc>
          <w:tcPr>
            <w:tcW w:w="2905" w:type="dxa"/>
          </w:tcPr>
          <w:p w14:paraId="176E330F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Фото в формате </w:t>
            </w:r>
            <w:proofErr w:type="spellStart"/>
            <w:r w:rsidRPr="00B24EB6">
              <w:rPr>
                <w:rFonts w:eastAsiaTheme="minorHAnsi"/>
                <w:lang w:eastAsia="en-US"/>
              </w:rPr>
              <w:t>jpeg</w:t>
            </w:r>
            <w:proofErr w:type="spellEnd"/>
          </w:p>
        </w:tc>
        <w:tc>
          <w:tcPr>
            <w:tcW w:w="1488" w:type="dxa"/>
          </w:tcPr>
          <w:p w14:paraId="79A986A9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1833EA" w:rsidRPr="00B24EB6" w14:paraId="6B42C7E7" w14:textId="77777777" w:rsidTr="00B24EB6">
        <w:trPr>
          <w:jc w:val="center"/>
        </w:trPr>
        <w:tc>
          <w:tcPr>
            <w:tcW w:w="540" w:type="dxa"/>
          </w:tcPr>
          <w:p w14:paraId="4E7E925E" w14:textId="228499EF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1870" w:type="dxa"/>
          </w:tcPr>
          <w:p w14:paraId="68C207C6" w14:textId="7C874858" w:rsidR="001833EA" w:rsidRPr="00B24EB6" w:rsidRDefault="00A947A6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A947A6">
              <w:t>Матегорин</w:t>
            </w:r>
            <w:proofErr w:type="spellEnd"/>
            <w:r w:rsidRPr="00A947A6">
              <w:t xml:space="preserve"> Николай Владимирович</w:t>
            </w:r>
          </w:p>
        </w:tc>
        <w:tc>
          <w:tcPr>
            <w:tcW w:w="1630" w:type="dxa"/>
          </w:tcPr>
          <w:p w14:paraId="76B118C8" w14:textId="0DF94399" w:rsidR="001833EA" w:rsidRPr="00B24EB6" w:rsidRDefault="00A947A6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A947A6">
              <w:t>кандидат технических наук, руководитель программы поддержки предпринимателей и наставничества в Точке кипения ДГТУ, доцент кафедры «МК и МТ»</w:t>
            </w:r>
          </w:p>
        </w:tc>
        <w:tc>
          <w:tcPr>
            <w:tcW w:w="1418" w:type="dxa"/>
          </w:tcPr>
          <w:p w14:paraId="0310B968" w14:textId="77777777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905" w:type="dxa"/>
          </w:tcPr>
          <w:p w14:paraId="33A56AED" w14:textId="7CD1DEFC" w:rsidR="001833EA" w:rsidRPr="00B24EB6" w:rsidRDefault="004A7AD1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B19433B" wp14:editId="4C809B47">
                  <wp:extent cx="1707515" cy="1707515"/>
                  <wp:effectExtent l="0" t="0" r="6985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515" cy="170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14:paraId="6C03DD04" w14:textId="77777777" w:rsidR="001833EA" w:rsidRPr="00B24EB6" w:rsidRDefault="001833EA" w:rsidP="001833E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+</w:t>
            </w:r>
          </w:p>
        </w:tc>
      </w:tr>
    </w:tbl>
    <w:p w14:paraId="7BFBE705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9DA9FA2" w14:textId="601F7D2F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9.2.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331264C4" w14:textId="77777777" w:rsidR="00B24EB6" w:rsidRPr="00491C47" w:rsidRDefault="00B24EB6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3848"/>
        <w:gridCol w:w="5645"/>
      </w:tblGrid>
      <w:tr w:rsidR="0070628A" w:rsidRPr="00B24EB6" w14:paraId="3AB6854A" w14:textId="77777777" w:rsidTr="0070628A">
        <w:tc>
          <w:tcPr>
            <w:tcW w:w="9350" w:type="dxa"/>
            <w:gridSpan w:val="2"/>
          </w:tcPr>
          <w:p w14:paraId="232AC439" w14:textId="77777777" w:rsidR="0070628A" w:rsidRPr="00B24EB6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Учебно-методические материалы</w:t>
            </w:r>
          </w:p>
        </w:tc>
      </w:tr>
      <w:tr w:rsidR="0070628A" w:rsidRPr="00B24EB6" w14:paraId="56CEF729" w14:textId="77777777" w:rsidTr="0070628A">
        <w:tc>
          <w:tcPr>
            <w:tcW w:w="4820" w:type="dxa"/>
          </w:tcPr>
          <w:p w14:paraId="072445C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Методы, формы и технологии</w:t>
            </w:r>
          </w:p>
        </w:tc>
        <w:tc>
          <w:tcPr>
            <w:tcW w:w="4530" w:type="dxa"/>
          </w:tcPr>
          <w:p w14:paraId="159560E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Методические разработки, </w:t>
            </w:r>
          </w:p>
          <w:p w14:paraId="1EB3123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материалы курса, учебная литература</w:t>
            </w:r>
          </w:p>
        </w:tc>
      </w:tr>
      <w:tr w:rsidR="0070628A" w:rsidRPr="00741F70" w14:paraId="75B7DD47" w14:textId="77777777" w:rsidTr="0070628A">
        <w:tc>
          <w:tcPr>
            <w:tcW w:w="4820" w:type="dxa"/>
          </w:tcPr>
          <w:p w14:paraId="5CECD3A8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Технология электронного интерактивного обучения с использованием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0480C63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Технология онлайн-обучения</w:t>
            </w:r>
          </w:p>
          <w:p w14:paraId="5B414BA7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Вебинары</w:t>
            </w:r>
          </w:p>
          <w:p w14:paraId="7300226D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Индивидуальная форма работы</w:t>
            </w:r>
          </w:p>
          <w:p w14:paraId="6735AAD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Методы самостоятельной работы: методы работы с конспектами, </w:t>
            </w:r>
            <w:r w:rsidRPr="00B24EB6">
              <w:rPr>
                <w:rFonts w:eastAsiaTheme="minorHAnsi"/>
                <w:lang w:eastAsia="en-US"/>
              </w:rPr>
              <w:lastRenderedPageBreak/>
              <w:t>решение практических заданий, проблемно-эвристический метод</w:t>
            </w:r>
          </w:p>
        </w:tc>
        <w:tc>
          <w:tcPr>
            <w:tcW w:w="4530" w:type="dxa"/>
          </w:tcPr>
          <w:p w14:paraId="77398EE7" w14:textId="316F7DD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lastRenderedPageBreak/>
              <w:t xml:space="preserve">1. Ермолова Наталья, Продвижение бизнеса в социальных сетях </w:t>
            </w:r>
            <w:proofErr w:type="spellStart"/>
            <w:r w:rsidRPr="00A947A6">
              <w:rPr>
                <w:rFonts w:eastAsiaTheme="minorHAnsi"/>
                <w:lang w:eastAsia="en-US"/>
              </w:rPr>
              <w:t>Facebook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A947A6">
              <w:rPr>
                <w:rFonts w:eastAsiaTheme="minorHAnsi"/>
                <w:lang w:eastAsia="en-US"/>
              </w:rPr>
              <w:t>Twitter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A947A6">
              <w:rPr>
                <w:rFonts w:eastAsiaTheme="minorHAnsi"/>
                <w:lang w:eastAsia="en-US"/>
              </w:rPr>
              <w:t>Google</w:t>
            </w:r>
            <w:proofErr w:type="spellEnd"/>
            <w:r w:rsidRPr="00A947A6">
              <w:rPr>
                <w:rFonts w:eastAsiaTheme="minorHAnsi"/>
                <w:lang w:eastAsia="en-US"/>
              </w:rPr>
              <w:t>+ - М.: АЛЬПИНА ПАБЛИШЕР, 2017. - 358 с. – Режим доступа: http://lib.alpinadigital.ru/reader/book/726</w:t>
            </w:r>
          </w:p>
          <w:p w14:paraId="762C1AF1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1. Функциональный и интернет-маркетинг: Монография / О.С. Сухарев, Н.В. Курманов, К.Р. </w:t>
            </w:r>
            <w:proofErr w:type="spellStart"/>
            <w:r w:rsidRPr="00A947A6">
              <w:rPr>
                <w:rFonts w:eastAsiaTheme="minorHAnsi"/>
                <w:lang w:eastAsia="en-US"/>
              </w:rPr>
              <w:t>Мельковская</w:t>
            </w:r>
            <w:proofErr w:type="spellEnd"/>
            <w:r w:rsidRPr="00A947A6">
              <w:rPr>
                <w:rFonts w:eastAsiaTheme="minorHAnsi"/>
                <w:lang w:eastAsia="en-US"/>
              </w:rPr>
              <w:t>. - М.: КУРС: НИЦ ИНФРА-М, 2013. - 352 с.: 60x90 1/16. - (Наука). (переплет) ISBN 978-5-</w:t>
            </w:r>
            <w:r w:rsidRPr="00A947A6">
              <w:rPr>
                <w:rFonts w:eastAsiaTheme="minorHAnsi"/>
                <w:lang w:eastAsia="en-US"/>
              </w:rPr>
              <w:lastRenderedPageBreak/>
              <w:t>905554-33-9, 300 экз.\\http://znanium.com/catalog.php?bookinfo=398462</w:t>
            </w:r>
          </w:p>
          <w:p w14:paraId="15128677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2. Интернет-маркетинг: Учебник для бакалавров / Акулич М.В. - М.: Дашков и К, 2016. - 352 с.: 60x90 1/16 (Переплёт) ISBN 978-5-394-02474-0 http://znanium.com/catalog.php?bookinfo=541640</w:t>
            </w:r>
          </w:p>
          <w:p w14:paraId="62205675" w14:textId="77777777" w:rsidR="0070628A" w:rsidRDefault="00A947A6" w:rsidP="001833E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3. Интернет-реклама: Учебное пособие / А.А. Годин, А.М. Годин, В.М. Комаров. - 2-e изд. - М.: Дашков и К, 2012. - 168 с.: 60x84 1/16. (обложка) ISBN 978-5-394-00465-</w:t>
            </w:r>
            <w:proofErr w:type="gramStart"/>
            <w:r w:rsidRPr="00A947A6">
              <w:rPr>
                <w:rFonts w:eastAsiaTheme="minorHAnsi"/>
                <w:lang w:eastAsia="en-US"/>
              </w:rPr>
              <w:t>0,/</w:t>
            </w:r>
            <w:proofErr w:type="gramEnd"/>
            <w:r w:rsidRPr="00A947A6">
              <w:rPr>
                <w:rFonts w:eastAsiaTheme="minorHAnsi"/>
                <w:lang w:eastAsia="en-US"/>
              </w:rPr>
              <w:t>/http://znanium.com/bookread.php?book=337799</w:t>
            </w:r>
          </w:p>
          <w:p w14:paraId="7BE2CBE9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1. </w:t>
            </w:r>
            <w:proofErr w:type="spellStart"/>
            <w:r w:rsidRPr="00A947A6">
              <w:rPr>
                <w:rFonts w:eastAsiaTheme="minorHAnsi"/>
                <w:lang w:eastAsia="en-US"/>
              </w:rPr>
              <w:t>Бернадская</w:t>
            </w:r>
            <w:proofErr w:type="spellEnd"/>
            <w:r w:rsidRPr="00A947A6">
              <w:rPr>
                <w:rFonts w:eastAsiaTheme="minorHAnsi"/>
                <w:lang w:eastAsia="en-US"/>
              </w:rPr>
              <w:t>, Ю. С. Текст в рекламе [Текст</w:t>
            </w:r>
            <w:proofErr w:type="gramStart"/>
            <w:r w:rsidRPr="00A947A6">
              <w:rPr>
                <w:rFonts w:eastAsiaTheme="minorHAnsi"/>
                <w:lang w:eastAsia="en-US"/>
              </w:rPr>
              <w:t>] :</w:t>
            </w:r>
            <w:proofErr w:type="gramEnd"/>
            <w:r w:rsidRPr="00A947A6">
              <w:rPr>
                <w:rFonts w:eastAsiaTheme="minorHAnsi"/>
                <w:lang w:eastAsia="en-US"/>
              </w:rPr>
              <w:t xml:space="preserve"> учебное пособие. Гриф УМО. Гриф УМЦ "Профессиональный учебник" / Ю. С. </w:t>
            </w:r>
            <w:proofErr w:type="spellStart"/>
            <w:r w:rsidRPr="00A947A6">
              <w:rPr>
                <w:rFonts w:eastAsiaTheme="minorHAnsi"/>
                <w:lang w:eastAsia="en-US"/>
              </w:rPr>
              <w:t>Бернадская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. - </w:t>
            </w:r>
            <w:proofErr w:type="gramStart"/>
            <w:r w:rsidRPr="00A947A6">
              <w:rPr>
                <w:rFonts w:eastAsiaTheme="minorHAnsi"/>
                <w:lang w:eastAsia="en-US"/>
              </w:rPr>
              <w:t>М. :</w:t>
            </w:r>
            <w:proofErr w:type="gramEnd"/>
            <w:r w:rsidRPr="00A947A6">
              <w:rPr>
                <w:rFonts w:eastAsiaTheme="minorHAnsi"/>
                <w:lang w:eastAsia="en-US"/>
              </w:rPr>
              <w:t xml:space="preserve"> ЮНИТИДАНА, 2012. - 288 с.</w:t>
            </w:r>
          </w:p>
          <w:p w14:paraId="46B5A979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1. </w:t>
            </w:r>
            <w:proofErr w:type="spellStart"/>
            <w:r w:rsidRPr="00A947A6">
              <w:rPr>
                <w:rFonts w:eastAsiaTheme="minorHAnsi"/>
                <w:lang w:eastAsia="en-US"/>
              </w:rPr>
              <w:t>Гойхман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 О.Я. Организация и проведение мероприятий: </w:t>
            </w:r>
            <w:proofErr w:type="spellStart"/>
            <w:proofErr w:type="gramStart"/>
            <w:r w:rsidRPr="00A947A6">
              <w:rPr>
                <w:rFonts w:eastAsiaTheme="minorHAnsi"/>
                <w:lang w:eastAsia="en-US"/>
              </w:rPr>
              <w:t>Учеб.пособие</w:t>
            </w:r>
            <w:proofErr w:type="spellEnd"/>
            <w:r w:rsidRPr="00A947A6">
              <w:rPr>
                <w:rFonts w:eastAsiaTheme="minorHAnsi"/>
                <w:lang w:eastAsia="en-US"/>
              </w:rPr>
              <w:t>./</w:t>
            </w:r>
            <w:proofErr w:type="gramEnd"/>
            <w:r w:rsidRPr="00A947A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A947A6">
              <w:rPr>
                <w:rFonts w:eastAsiaTheme="minorHAnsi"/>
                <w:lang w:eastAsia="en-US"/>
              </w:rPr>
              <w:t>О.Я.Гойхман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 – М.: ИНФРА-М, 2012. – 136 с.</w:t>
            </w:r>
          </w:p>
          <w:p w14:paraId="42335C4D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1. Петин В. А. Сайт на AJAX под ключ. Готовое решение для интернет-магазина.  СПб.: БХВ-Петербург, 2011.  427 с. (Профессиональное программирование). – ISBN 978-5-9775-0629-</w:t>
            </w:r>
            <w:proofErr w:type="gramStart"/>
            <w:r w:rsidRPr="00A947A6">
              <w:rPr>
                <w:rFonts w:eastAsiaTheme="minorHAnsi"/>
                <w:lang w:eastAsia="en-US"/>
              </w:rPr>
              <w:t>8./</w:t>
            </w:r>
            <w:proofErr w:type="gramEnd"/>
            <w:r w:rsidRPr="00A947A6">
              <w:rPr>
                <w:rFonts w:eastAsiaTheme="minorHAnsi"/>
                <w:lang w:eastAsia="en-US"/>
              </w:rPr>
              <w:t>/http://znanium.com/bookread.php?book=355013</w:t>
            </w:r>
          </w:p>
          <w:p w14:paraId="4768CB8A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2. </w:t>
            </w:r>
            <w:proofErr w:type="spellStart"/>
            <w:r w:rsidRPr="00A947A6">
              <w:rPr>
                <w:rFonts w:eastAsiaTheme="minorHAnsi"/>
                <w:lang w:eastAsia="en-US"/>
              </w:rPr>
              <w:t>Загуменов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, А. П. К </w:t>
            </w:r>
            <w:proofErr w:type="spellStart"/>
            <w:r w:rsidRPr="00A947A6">
              <w:rPr>
                <w:rFonts w:eastAsiaTheme="minorHAnsi"/>
                <w:lang w:eastAsia="en-US"/>
              </w:rPr>
              <w:t>ак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 раскрутить и разрекламировать </w:t>
            </w:r>
            <w:proofErr w:type="spellStart"/>
            <w:r w:rsidRPr="00A947A6">
              <w:rPr>
                <w:rFonts w:eastAsiaTheme="minorHAnsi"/>
                <w:lang w:eastAsia="en-US"/>
              </w:rPr>
              <w:t>Web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-сайт в сети Интернет [Электронный ресурс] / А. П. </w:t>
            </w:r>
            <w:proofErr w:type="spellStart"/>
            <w:r w:rsidRPr="00A947A6">
              <w:rPr>
                <w:rFonts w:eastAsiaTheme="minorHAnsi"/>
                <w:lang w:eastAsia="en-US"/>
              </w:rPr>
              <w:t>Загуменов</w:t>
            </w:r>
            <w:proofErr w:type="spellEnd"/>
            <w:r w:rsidRPr="00A947A6">
              <w:rPr>
                <w:rFonts w:eastAsiaTheme="minorHAnsi"/>
                <w:lang w:eastAsia="en-US"/>
              </w:rPr>
              <w:t>. - М.: ДМК Пресс, 2007. - 384 с., ил. – ISBN 5-94074-027-</w:t>
            </w:r>
            <w:proofErr w:type="gramStart"/>
            <w:r w:rsidRPr="00A947A6">
              <w:rPr>
                <w:rFonts w:eastAsiaTheme="minorHAnsi"/>
                <w:lang w:eastAsia="en-US"/>
              </w:rPr>
              <w:t>8./</w:t>
            </w:r>
            <w:proofErr w:type="gramEnd"/>
            <w:r w:rsidRPr="00A947A6">
              <w:rPr>
                <w:rFonts w:eastAsiaTheme="minorHAnsi"/>
                <w:lang w:eastAsia="en-US"/>
              </w:rPr>
              <w:t>/http://znanium.com/bookread.php?book=407483</w:t>
            </w:r>
          </w:p>
          <w:p w14:paraId="1A55579C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3. Мартынов, В. Г. Электронные деньги. Интернет платежи [Электронный ресурс] / В. Г. Мартынов, А. Ф. Андреев, В. А. Кузнецов и др. - М.: Маркет </w:t>
            </w:r>
            <w:proofErr w:type="gramStart"/>
            <w:r w:rsidRPr="00A947A6">
              <w:rPr>
                <w:rFonts w:eastAsiaTheme="minorHAnsi"/>
                <w:lang w:eastAsia="en-US"/>
              </w:rPr>
              <w:t>ДС :</w:t>
            </w:r>
            <w:proofErr w:type="gramEnd"/>
            <w:r w:rsidRPr="00A947A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A947A6">
              <w:rPr>
                <w:rFonts w:eastAsiaTheme="minorHAnsi"/>
                <w:lang w:eastAsia="en-US"/>
              </w:rPr>
              <w:t>ЦИПСиР</w:t>
            </w:r>
            <w:proofErr w:type="spellEnd"/>
            <w:r w:rsidRPr="00A947A6">
              <w:rPr>
                <w:rFonts w:eastAsiaTheme="minorHAnsi"/>
                <w:lang w:eastAsia="en-US"/>
              </w:rPr>
              <w:t>, 2010. - 176 с. - (Библиотека Центра исследований платежных систем и расчетов). – ISBN 978-5-94416-061-</w:t>
            </w:r>
            <w:proofErr w:type="gramStart"/>
            <w:r w:rsidRPr="00A947A6">
              <w:rPr>
                <w:rFonts w:eastAsiaTheme="minorHAnsi"/>
                <w:lang w:eastAsia="en-US"/>
              </w:rPr>
              <w:t>4./</w:t>
            </w:r>
            <w:proofErr w:type="gramEnd"/>
            <w:r w:rsidRPr="00A947A6">
              <w:rPr>
                <w:rFonts w:eastAsiaTheme="minorHAnsi"/>
                <w:lang w:eastAsia="en-US"/>
              </w:rPr>
              <w:t>/http://znanium.com/bookread.php?book=408087</w:t>
            </w:r>
          </w:p>
          <w:p w14:paraId="570EB36B" w14:textId="77777777" w:rsidR="00A947A6" w:rsidRPr="00A947A6" w:rsidRDefault="00A947A6" w:rsidP="00A947A6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 xml:space="preserve">1. Сенаторов </w:t>
            </w:r>
            <w:proofErr w:type="spellStart"/>
            <w:r w:rsidRPr="00A947A6">
              <w:rPr>
                <w:rFonts w:eastAsiaTheme="minorHAnsi"/>
                <w:lang w:eastAsia="en-US"/>
              </w:rPr>
              <w:t>артем</w:t>
            </w:r>
            <w:proofErr w:type="spellEnd"/>
            <w:r w:rsidRPr="00A947A6">
              <w:rPr>
                <w:rFonts w:eastAsiaTheme="minorHAnsi"/>
                <w:lang w:eastAsia="en-US"/>
              </w:rPr>
              <w:t>, Битва за подписчика «</w:t>
            </w:r>
            <w:proofErr w:type="spellStart"/>
            <w:r w:rsidRPr="00A947A6">
              <w:rPr>
                <w:rFonts w:eastAsiaTheme="minorHAnsi"/>
                <w:lang w:eastAsia="en-US"/>
              </w:rPr>
              <w:t>ВКонтакте</w:t>
            </w:r>
            <w:proofErr w:type="spellEnd"/>
            <w:r w:rsidRPr="00A947A6">
              <w:rPr>
                <w:rFonts w:eastAsiaTheme="minorHAnsi"/>
                <w:lang w:eastAsia="en-US"/>
              </w:rPr>
              <w:t xml:space="preserve">»: SMM-руководство / - М.: АЛЬПИНА ПАБЛИШЕР, 2015. - 331 с. – Режим </w:t>
            </w:r>
            <w:proofErr w:type="spellStart"/>
            <w:proofErr w:type="gramStart"/>
            <w:r w:rsidRPr="00A947A6">
              <w:rPr>
                <w:rFonts w:eastAsiaTheme="minorHAnsi"/>
                <w:lang w:eastAsia="en-US"/>
              </w:rPr>
              <w:t>доступа:http</w:t>
            </w:r>
            <w:proofErr w:type="spellEnd"/>
            <w:r w:rsidRPr="00A947A6">
              <w:rPr>
                <w:rFonts w:eastAsiaTheme="minorHAnsi"/>
                <w:lang w:eastAsia="en-US"/>
              </w:rPr>
              <w:t>://lib.alpinadigital.ru/</w:t>
            </w:r>
            <w:proofErr w:type="spellStart"/>
            <w:r w:rsidRPr="00A947A6">
              <w:rPr>
                <w:rFonts w:eastAsiaTheme="minorHAnsi"/>
                <w:lang w:eastAsia="en-US"/>
              </w:rPr>
              <w:t>reader</w:t>
            </w:r>
            <w:proofErr w:type="spellEnd"/>
            <w:r w:rsidRPr="00A947A6">
              <w:rPr>
                <w:rFonts w:eastAsiaTheme="minorHAnsi"/>
                <w:lang w:eastAsia="en-US"/>
              </w:rPr>
              <w:t>/</w:t>
            </w:r>
            <w:proofErr w:type="spellStart"/>
            <w:r w:rsidRPr="00A947A6">
              <w:rPr>
                <w:rFonts w:eastAsiaTheme="minorHAnsi"/>
                <w:lang w:eastAsia="en-US"/>
              </w:rPr>
              <w:t>book</w:t>
            </w:r>
            <w:proofErr w:type="spellEnd"/>
            <w:r w:rsidRPr="00A947A6">
              <w:rPr>
                <w:rFonts w:eastAsiaTheme="minorHAnsi"/>
                <w:lang w:eastAsia="en-US"/>
              </w:rPr>
              <w:t>/1460</w:t>
            </w:r>
            <w:proofErr w:type="gramEnd"/>
          </w:p>
          <w:p w14:paraId="58E8CAC5" w14:textId="6A05EF1A" w:rsidR="00A947A6" w:rsidRPr="00A947A6" w:rsidRDefault="00A947A6" w:rsidP="00A947A6">
            <w:pPr>
              <w:jc w:val="both"/>
              <w:rPr>
                <w:rFonts w:eastAsiaTheme="minorHAnsi"/>
                <w:lang w:val="en-US" w:eastAsia="en-US"/>
              </w:rPr>
            </w:pPr>
            <w:r w:rsidRPr="00A947A6">
              <w:rPr>
                <w:rFonts w:eastAsiaTheme="minorHAnsi"/>
                <w:lang w:val="en-US" w:eastAsia="en-US"/>
              </w:rPr>
              <w:t>1. Kaushik, A. Web Analytics 2.0: The Art of Online Accountability and Science of Customer Centricity. [</w:t>
            </w:r>
            <w:r w:rsidRPr="00A947A6">
              <w:rPr>
                <w:rFonts w:eastAsiaTheme="minorHAnsi"/>
                <w:lang w:eastAsia="en-US"/>
              </w:rPr>
              <w:t>Электронный</w:t>
            </w:r>
            <w:r w:rsidRPr="00A947A6">
              <w:rPr>
                <w:rFonts w:eastAsiaTheme="minorHAnsi"/>
                <w:lang w:val="en-US" w:eastAsia="en-US"/>
              </w:rPr>
              <w:t xml:space="preserve"> </w:t>
            </w:r>
            <w:r w:rsidRPr="00A947A6">
              <w:rPr>
                <w:rFonts w:eastAsiaTheme="minorHAnsi"/>
                <w:lang w:eastAsia="en-US"/>
              </w:rPr>
              <w:t>ресурс</w:t>
            </w:r>
            <w:r w:rsidRPr="00A947A6">
              <w:rPr>
                <w:rFonts w:eastAsiaTheme="minorHAnsi"/>
                <w:lang w:val="en-US" w:eastAsia="en-US"/>
              </w:rPr>
              <w:t xml:space="preserve">] / </w:t>
            </w:r>
            <w:proofErr w:type="spellStart"/>
            <w:r w:rsidRPr="00A947A6">
              <w:rPr>
                <w:rFonts w:eastAsiaTheme="minorHAnsi"/>
                <w:lang w:val="en-US" w:eastAsia="en-US"/>
              </w:rPr>
              <w:t>Avinash</w:t>
            </w:r>
            <w:proofErr w:type="spellEnd"/>
            <w:r w:rsidRPr="00A947A6">
              <w:rPr>
                <w:rFonts w:eastAsiaTheme="minorHAnsi"/>
                <w:lang w:val="en-US" w:eastAsia="en-US"/>
              </w:rPr>
              <w:t xml:space="preserve"> Kaushik; </w:t>
            </w:r>
            <w:r w:rsidRPr="00A947A6">
              <w:rPr>
                <w:rFonts w:eastAsiaTheme="minorHAnsi"/>
                <w:lang w:eastAsia="en-US"/>
              </w:rPr>
              <w:t>БД</w:t>
            </w:r>
            <w:r w:rsidRPr="00A947A6">
              <w:rPr>
                <w:rFonts w:eastAsiaTheme="minorHAnsi"/>
                <w:lang w:val="en-US" w:eastAsia="en-US"/>
              </w:rPr>
              <w:t xml:space="preserve"> books24</w:t>
            </w:r>
            <w:r w:rsidRPr="00A947A6">
              <w:rPr>
                <w:rFonts w:eastAsiaTheme="minorHAnsi"/>
                <w:lang w:eastAsia="en-US"/>
              </w:rPr>
              <w:t>х</w:t>
            </w:r>
            <w:r w:rsidRPr="00A947A6">
              <w:rPr>
                <w:rFonts w:eastAsiaTheme="minorHAnsi"/>
                <w:lang w:val="en-US" w:eastAsia="en-US"/>
              </w:rPr>
              <w:t xml:space="preserve">7. – </w:t>
            </w:r>
            <w:proofErr w:type="spellStart"/>
            <w:r w:rsidRPr="00A947A6">
              <w:rPr>
                <w:rFonts w:eastAsiaTheme="minorHAnsi"/>
                <w:lang w:val="en-US" w:eastAsia="en-US"/>
              </w:rPr>
              <w:t>Sybex</w:t>
            </w:r>
            <w:proofErr w:type="spellEnd"/>
            <w:r w:rsidRPr="00A947A6">
              <w:rPr>
                <w:rFonts w:eastAsiaTheme="minorHAnsi"/>
                <w:lang w:val="en-US" w:eastAsia="en-US"/>
              </w:rPr>
              <w:t xml:space="preserve">, 2010. – 504 pages. – ISBN 978-0-470-52939-3. – </w:t>
            </w:r>
            <w:r w:rsidRPr="00A947A6">
              <w:rPr>
                <w:rFonts w:eastAsiaTheme="minorHAnsi"/>
                <w:lang w:eastAsia="en-US"/>
              </w:rPr>
              <w:t>Режим</w:t>
            </w:r>
            <w:r w:rsidRPr="00A947A6">
              <w:rPr>
                <w:rFonts w:eastAsiaTheme="minorHAnsi"/>
                <w:lang w:val="en-US" w:eastAsia="en-US"/>
              </w:rPr>
              <w:t xml:space="preserve"> </w:t>
            </w:r>
            <w:r w:rsidRPr="00A947A6">
              <w:rPr>
                <w:rFonts w:eastAsiaTheme="minorHAnsi"/>
                <w:lang w:eastAsia="en-US"/>
              </w:rPr>
              <w:t>доступа</w:t>
            </w:r>
            <w:r w:rsidRPr="00A947A6">
              <w:rPr>
                <w:rFonts w:eastAsiaTheme="minorHAnsi"/>
                <w:lang w:val="en-US" w:eastAsia="en-US"/>
              </w:rPr>
              <w:t xml:space="preserve">: http://common.books24x7.com/toc.aspx?bookid=41112. – </w:t>
            </w:r>
            <w:proofErr w:type="spellStart"/>
            <w:r w:rsidRPr="00A947A6">
              <w:rPr>
                <w:rFonts w:eastAsiaTheme="minorHAnsi"/>
                <w:lang w:eastAsia="en-US"/>
              </w:rPr>
              <w:t>Загл</w:t>
            </w:r>
            <w:proofErr w:type="spellEnd"/>
            <w:r w:rsidRPr="00A947A6">
              <w:rPr>
                <w:rFonts w:eastAsiaTheme="minorHAnsi"/>
                <w:lang w:val="en-US" w:eastAsia="en-US"/>
              </w:rPr>
              <w:t xml:space="preserve">. </w:t>
            </w:r>
            <w:r w:rsidRPr="00A947A6">
              <w:rPr>
                <w:rFonts w:eastAsiaTheme="minorHAnsi"/>
                <w:lang w:eastAsia="en-US"/>
              </w:rPr>
              <w:t>с</w:t>
            </w:r>
            <w:r w:rsidRPr="00A947A6">
              <w:rPr>
                <w:rFonts w:eastAsiaTheme="minorHAnsi"/>
                <w:lang w:val="en-US" w:eastAsia="en-US"/>
              </w:rPr>
              <w:t xml:space="preserve"> </w:t>
            </w:r>
            <w:r w:rsidRPr="00A947A6">
              <w:rPr>
                <w:rFonts w:eastAsiaTheme="minorHAnsi"/>
                <w:lang w:eastAsia="en-US"/>
              </w:rPr>
              <w:t>экрана</w:t>
            </w:r>
            <w:r w:rsidRPr="00A947A6">
              <w:rPr>
                <w:rFonts w:eastAsiaTheme="minorHAnsi"/>
                <w:lang w:val="en-US" w:eastAsia="en-US"/>
              </w:rPr>
              <w:t>.</w:t>
            </w:r>
          </w:p>
        </w:tc>
      </w:tr>
    </w:tbl>
    <w:p w14:paraId="29B0D458" w14:textId="77777777" w:rsidR="0070628A" w:rsidRPr="00A947A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val="en-US" w:eastAsia="en-US"/>
        </w:rPr>
      </w:pPr>
    </w:p>
    <w:tbl>
      <w:tblPr>
        <w:tblStyle w:val="26"/>
        <w:tblW w:w="0" w:type="auto"/>
        <w:tblInd w:w="-5" w:type="dxa"/>
        <w:tblLook w:val="04A0" w:firstRow="1" w:lastRow="0" w:firstColumn="1" w:lastColumn="0" w:noHBand="0" w:noVBand="1"/>
      </w:tblPr>
      <w:tblGrid>
        <w:gridCol w:w="4443"/>
        <w:gridCol w:w="5050"/>
      </w:tblGrid>
      <w:tr w:rsidR="0070628A" w:rsidRPr="00B24EB6" w14:paraId="457F8DCD" w14:textId="77777777" w:rsidTr="00A947A6">
        <w:tc>
          <w:tcPr>
            <w:tcW w:w="9493" w:type="dxa"/>
            <w:gridSpan w:val="2"/>
          </w:tcPr>
          <w:p w14:paraId="7FCF0F01" w14:textId="77777777" w:rsidR="0070628A" w:rsidRPr="00B24EB6" w:rsidRDefault="0070628A" w:rsidP="00A947A6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Информационное сопровождение</w:t>
            </w:r>
          </w:p>
        </w:tc>
      </w:tr>
      <w:tr w:rsidR="0070628A" w:rsidRPr="00B24EB6" w14:paraId="415C42AC" w14:textId="77777777" w:rsidTr="00A947A6">
        <w:tc>
          <w:tcPr>
            <w:tcW w:w="4443" w:type="dxa"/>
          </w:tcPr>
          <w:p w14:paraId="496FD5C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6269FBA0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образовательные ресурсы</w:t>
            </w:r>
          </w:p>
        </w:tc>
        <w:tc>
          <w:tcPr>
            <w:tcW w:w="5050" w:type="dxa"/>
          </w:tcPr>
          <w:p w14:paraId="16E72762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3CDE908D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информационные ресурсы</w:t>
            </w:r>
          </w:p>
        </w:tc>
      </w:tr>
      <w:tr w:rsidR="0070628A" w:rsidRPr="00B24EB6" w14:paraId="646C1C33" w14:textId="77777777" w:rsidTr="00A947A6">
        <w:tc>
          <w:tcPr>
            <w:tcW w:w="4443" w:type="dxa"/>
          </w:tcPr>
          <w:p w14:paraId="0B7684F9" w14:textId="1DF35048" w:rsidR="0070628A" w:rsidRPr="00B24EB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http://znanium.com/bookread.php?book=337799</w:t>
            </w:r>
          </w:p>
        </w:tc>
        <w:tc>
          <w:tcPr>
            <w:tcW w:w="5050" w:type="dxa"/>
          </w:tcPr>
          <w:p w14:paraId="5CD7F8AE" w14:textId="0B7C2F03" w:rsidR="0070628A" w:rsidRPr="00A947A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val="en-US" w:eastAsia="en-US"/>
              </w:rPr>
              <w:t>http</w:t>
            </w:r>
            <w:r w:rsidRPr="00A947A6">
              <w:rPr>
                <w:rFonts w:eastAsiaTheme="minorHAnsi"/>
                <w:lang w:eastAsia="en-US"/>
              </w:rPr>
              <w:t>://</w:t>
            </w:r>
            <w:proofErr w:type="spellStart"/>
            <w:r w:rsidRPr="00A947A6">
              <w:rPr>
                <w:rFonts w:eastAsiaTheme="minorHAnsi"/>
                <w:lang w:val="en-US" w:eastAsia="en-US"/>
              </w:rPr>
              <w:t>znanium</w:t>
            </w:r>
            <w:proofErr w:type="spellEnd"/>
            <w:r w:rsidRPr="00A947A6">
              <w:rPr>
                <w:rFonts w:eastAsiaTheme="minorHAnsi"/>
                <w:lang w:eastAsia="en-US"/>
              </w:rPr>
              <w:t>.</w:t>
            </w:r>
            <w:r w:rsidRPr="00A947A6">
              <w:rPr>
                <w:rFonts w:eastAsiaTheme="minorHAnsi"/>
                <w:lang w:val="en-US" w:eastAsia="en-US"/>
              </w:rPr>
              <w:t>com</w:t>
            </w:r>
            <w:r w:rsidRPr="00A947A6">
              <w:rPr>
                <w:rFonts w:eastAsiaTheme="minorHAnsi"/>
                <w:lang w:eastAsia="en-US"/>
              </w:rPr>
              <w:t>/</w:t>
            </w:r>
            <w:r w:rsidRPr="00A947A6">
              <w:rPr>
                <w:rFonts w:eastAsiaTheme="minorHAnsi"/>
                <w:lang w:val="en-US" w:eastAsia="en-US"/>
              </w:rPr>
              <w:t>catalog</w:t>
            </w:r>
            <w:r w:rsidRPr="00A947A6">
              <w:rPr>
                <w:rFonts w:eastAsiaTheme="minorHAnsi"/>
                <w:lang w:eastAsia="en-US"/>
              </w:rPr>
              <w:t>.</w:t>
            </w:r>
            <w:r w:rsidRPr="00A947A6">
              <w:rPr>
                <w:rFonts w:eastAsiaTheme="minorHAnsi"/>
                <w:lang w:val="en-US" w:eastAsia="en-US"/>
              </w:rPr>
              <w:t>php</w:t>
            </w:r>
            <w:r w:rsidRPr="00A947A6">
              <w:rPr>
                <w:rFonts w:eastAsiaTheme="minorHAnsi"/>
                <w:lang w:eastAsia="en-US"/>
              </w:rPr>
              <w:t>?</w:t>
            </w:r>
            <w:proofErr w:type="spellStart"/>
            <w:r w:rsidRPr="00A947A6">
              <w:rPr>
                <w:rFonts w:eastAsiaTheme="minorHAnsi"/>
                <w:lang w:val="en-US" w:eastAsia="en-US"/>
              </w:rPr>
              <w:t>bookinfo</w:t>
            </w:r>
            <w:proofErr w:type="spellEnd"/>
            <w:r w:rsidRPr="00A947A6">
              <w:rPr>
                <w:rFonts w:eastAsiaTheme="minorHAnsi"/>
                <w:lang w:eastAsia="en-US"/>
              </w:rPr>
              <w:t>=541640</w:t>
            </w:r>
          </w:p>
        </w:tc>
      </w:tr>
      <w:tr w:rsidR="0070628A" w:rsidRPr="00B24EB6" w14:paraId="710F4B82" w14:textId="77777777" w:rsidTr="00A947A6">
        <w:tc>
          <w:tcPr>
            <w:tcW w:w="4443" w:type="dxa"/>
          </w:tcPr>
          <w:p w14:paraId="2282CD6F" w14:textId="6082CD33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50" w:type="dxa"/>
          </w:tcPr>
          <w:p w14:paraId="0F0FED4D" w14:textId="2A070176" w:rsidR="0070628A" w:rsidRPr="00B24EB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http://znanium.com/bookread.php?book=408087</w:t>
            </w:r>
          </w:p>
        </w:tc>
      </w:tr>
      <w:tr w:rsidR="0070628A" w:rsidRPr="00B24EB6" w14:paraId="4A470651" w14:textId="77777777" w:rsidTr="00A947A6">
        <w:tc>
          <w:tcPr>
            <w:tcW w:w="4443" w:type="dxa"/>
          </w:tcPr>
          <w:p w14:paraId="72D09E54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50" w:type="dxa"/>
          </w:tcPr>
          <w:p w14:paraId="4856F021" w14:textId="61E9A484" w:rsidR="0070628A" w:rsidRPr="00B24EB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http://common.books24x7.com/toc.aspx?bookid=41112</w:t>
            </w:r>
          </w:p>
        </w:tc>
      </w:tr>
      <w:tr w:rsidR="0070628A" w:rsidRPr="00B24EB6" w14:paraId="0BC5A322" w14:textId="77777777" w:rsidTr="00A947A6">
        <w:tc>
          <w:tcPr>
            <w:tcW w:w="4443" w:type="dxa"/>
          </w:tcPr>
          <w:p w14:paraId="21CA339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50" w:type="dxa"/>
          </w:tcPr>
          <w:p w14:paraId="6529B305" w14:textId="56C89539" w:rsidR="0070628A" w:rsidRPr="00B24EB6" w:rsidRDefault="00A947A6" w:rsidP="0070628A">
            <w:pPr>
              <w:jc w:val="both"/>
              <w:rPr>
                <w:rFonts w:eastAsiaTheme="minorHAnsi"/>
                <w:lang w:eastAsia="en-US"/>
              </w:rPr>
            </w:pPr>
            <w:r w:rsidRPr="00A947A6">
              <w:rPr>
                <w:rFonts w:eastAsiaTheme="minorHAnsi"/>
                <w:lang w:eastAsia="en-US"/>
              </w:rPr>
              <w:t>http://lib.alpinadigital.ru/reader/book/1460</w:t>
            </w:r>
          </w:p>
        </w:tc>
      </w:tr>
    </w:tbl>
    <w:p w14:paraId="440BD30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99CFDC0" w14:textId="6C3768C2" w:rsidR="0070628A" w:rsidRPr="00B24EB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9.3.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Материально-технические условия реализации программы </w:t>
      </w: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0628A" w:rsidRPr="00B24EB6" w14:paraId="51902105" w14:textId="77777777" w:rsidTr="00B24EB6">
        <w:tc>
          <w:tcPr>
            <w:tcW w:w="3119" w:type="dxa"/>
          </w:tcPr>
          <w:p w14:paraId="36BF7D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Вид занятий</w:t>
            </w:r>
          </w:p>
        </w:tc>
        <w:tc>
          <w:tcPr>
            <w:tcW w:w="6379" w:type="dxa"/>
          </w:tcPr>
          <w:p w14:paraId="6B442D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Наименование оборудования, </w:t>
            </w:r>
          </w:p>
          <w:p w14:paraId="318EE26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программного обеспечения</w:t>
            </w:r>
          </w:p>
        </w:tc>
      </w:tr>
      <w:tr w:rsidR="0070628A" w:rsidRPr="00B24EB6" w14:paraId="1A488FCD" w14:textId="77777777" w:rsidTr="00B24EB6">
        <w:tc>
          <w:tcPr>
            <w:tcW w:w="3119" w:type="dxa"/>
          </w:tcPr>
          <w:p w14:paraId="214F9EFA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6379" w:type="dxa"/>
          </w:tcPr>
          <w:p w14:paraId="06928E5A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3F6BC8A5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24FD336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Google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Mozilla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Safari</w:t>
            </w:r>
            <w:proofErr w:type="spellEnd"/>
            <w:r w:rsidRPr="00B24EB6">
              <w:rPr>
                <w:rFonts w:eastAsiaTheme="minorHAnsi"/>
                <w:lang w:eastAsia="en-US"/>
              </w:rPr>
              <w:t>).</w:t>
            </w:r>
          </w:p>
          <w:p w14:paraId="1934D127" w14:textId="0181E4B8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Yandex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Browser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Mobile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Opera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50+)</w:t>
            </w:r>
          </w:p>
        </w:tc>
      </w:tr>
      <w:tr w:rsidR="00ED3F6D" w:rsidRPr="00B24EB6" w14:paraId="28F7C6C2" w14:textId="77777777" w:rsidTr="00B24EB6">
        <w:tc>
          <w:tcPr>
            <w:tcW w:w="3119" w:type="dxa"/>
          </w:tcPr>
          <w:p w14:paraId="472FCFA4" w14:textId="4FBF6BE3" w:rsidR="00ED3F6D" w:rsidRPr="00B24EB6" w:rsidRDefault="00ED3F6D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6379" w:type="dxa"/>
          </w:tcPr>
          <w:p w14:paraId="4289A89D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ED3F6D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36166847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14AB2C16" w14:textId="77777777" w:rsidR="00ED3F6D" w:rsidRPr="00ED3F6D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ED3F6D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ED3F6D">
              <w:rPr>
                <w:rFonts w:eastAsiaTheme="minorHAnsi"/>
                <w:lang w:eastAsia="en-US"/>
              </w:rPr>
              <w:t>Google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Chrome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ED3F6D">
              <w:rPr>
                <w:rFonts w:eastAsiaTheme="minorHAnsi"/>
                <w:lang w:eastAsia="en-US"/>
              </w:rPr>
              <w:t>Mozilla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Firefox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ED3F6D">
              <w:rPr>
                <w:rFonts w:eastAsiaTheme="minorHAnsi"/>
                <w:lang w:eastAsia="en-US"/>
              </w:rPr>
              <w:t>Safari</w:t>
            </w:r>
            <w:proofErr w:type="spellEnd"/>
            <w:r w:rsidRPr="00ED3F6D">
              <w:rPr>
                <w:rFonts w:eastAsiaTheme="minorHAnsi"/>
                <w:lang w:eastAsia="en-US"/>
              </w:rPr>
              <w:t>).</w:t>
            </w:r>
          </w:p>
          <w:p w14:paraId="103DABE2" w14:textId="05C6F5A1" w:rsidR="00ED3F6D" w:rsidRPr="00B24EB6" w:rsidRDefault="00ED3F6D" w:rsidP="00ED3F6D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ED3F6D">
              <w:rPr>
                <w:rFonts w:eastAsiaTheme="minorHAnsi"/>
                <w:lang w:eastAsia="en-US"/>
              </w:rPr>
              <w:t>Yandex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Browser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Chrome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Chrome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Mobile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Firefox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Opera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50+)</w:t>
            </w:r>
          </w:p>
        </w:tc>
      </w:tr>
      <w:tr w:rsidR="0070628A" w:rsidRPr="00B24EB6" w14:paraId="45CA65EB" w14:textId="77777777" w:rsidTr="00B24EB6">
        <w:tc>
          <w:tcPr>
            <w:tcW w:w="3119" w:type="dxa"/>
          </w:tcPr>
          <w:p w14:paraId="6CC15B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6379" w:type="dxa"/>
          </w:tcPr>
          <w:p w14:paraId="50E5E7A4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1EF44DA1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1D52E52B" w14:textId="77777777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Google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Mozilla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Safari</w:t>
            </w:r>
            <w:proofErr w:type="spellEnd"/>
            <w:r w:rsidRPr="00B24EB6">
              <w:rPr>
                <w:rFonts w:eastAsiaTheme="minorHAnsi"/>
                <w:lang w:eastAsia="en-US"/>
              </w:rPr>
              <w:t>).</w:t>
            </w:r>
          </w:p>
          <w:p w14:paraId="5F4A707D" w14:textId="211008C1" w:rsidR="0070628A" w:rsidRPr="00B24EB6" w:rsidRDefault="0070628A" w:rsidP="0070628A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Yandex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Browser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Mobile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Opera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50+)</w:t>
            </w:r>
          </w:p>
        </w:tc>
      </w:tr>
    </w:tbl>
    <w:p w14:paraId="00B4C18A" w14:textId="77777777" w:rsidR="0070628A" w:rsidRPr="00491C47" w:rsidRDefault="0070628A" w:rsidP="0070628A">
      <w:pPr>
        <w:contextualSpacing/>
        <w:rPr>
          <w:rFonts w:eastAsiaTheme="minorHAnsi"/>
          <w:i/>
          <w:lang w:eastAsia="en-US"/>
        </w:rPr>
      </w:pPr>
    </w:p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A5AC567" w14:textId="0C5A1B39" w:rsidR="0070628A" w:rsidRDefault="00B31A35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31A35">
        <w:rPr>
          <w:rFonts w:eastAsiaTheme="minorHAnsi"/>
          <w:sz w:val="28"/>
          <w:szCs w:val="28"/>
          <w:lang w:eastAsia="en-US"/>
        </w:rPr>
        <w:t>Цифровое предпринимательство</w:t>
      </w:r>
    </w:p>
    <w:p w14:paraId="77D314D3" w14:textId="77777777" w:rsidR="00B31A35" w:rsidRPr="00B24EB6" w:rsidRDefault="00B31A35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2694"/>
        <w:gridCol w:w="2400"/>
        <w:gridCol w:w="1994"/>
      </w:tblGrid>
      <w:tr w:rsidR="0070628A" w:rsidRPr="00491C47" w14:paraId="03D7CA91" w14:textId="77777777" w:rsidTr="00B24EB6">
        <w:tc>
          <w:tcPr>
            <w:tcW w:w="628" w:type="dxa"/>
          </w:tcPr>
          <w:p w14:paraId="4DEEB8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329" w:type="dxa"/>
            <w:gridSpan w:val="2"/>
          </w:tcPr>
          <w:p w14:paraId="5A2EAE51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Наименование компетенции</w:t>
            </w:r>
          </w:p>
          <w:p w14:paraId="4BE2367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405123D0" w14:textId="59FF3114" w:rsidR="0070628A" w:rsidRPr="00491C47" w:rsidRDefault="004A7AD1" w:rsidP="0070628A">
            <w:pPr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Компетенции в области ведения интернет-предпринимательства и управления проектами и создания бизнес-проектов</w:t>
            </w:r>
            <w:r w:rsidR="00FB6223" w:rsidRPr="00FB6223">
              <w:rPr>
                <w:rFonts w:eastAsiaTheme="minorHAnsi"/>
                <w:lang w:eastAsia="en-US"/>
              </w:rPr>
              <w:t>.</w:t>
            </w:r>
          </w:p>
        </w:tc>
      </w:tr>
      <w:tr w:rsidR="0070628A" w:rsidRPr="00491C47" w14:paraId="28CD06F6" w14:textId="77777777" w:rsidTr="00B24EB6">
        <w:trPr>
          <w:trHeight w:val="240"/>
        </w:trPr>
        <w:tc>
          <w:tcPr>
            <w:tcW w:w="628" w:type="dxa"/>
            <w:vMerge w:val="restart"/>
          </w:tcPr>
          <w:p w14:paraId="0882D4A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1635" w:type="dxa"/>
            <w:vMerge w:val="restart"/>
          </w:tcPr>
          <w:p w14:paraId="1E24B215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694" w:type="dxa"/>
          </w:tcPr>
          <w:p w14:paraId="00D097F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общекультурная/</w:t>
            </w:r>
          </w:p>
          <w:p w14:paraId="5D619087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4394" w:type="dxa"/>
            <w:gridSpan w:val="2"/>
          </w:tcPr>
          <w:p w14:paraId="02F269AF" w14:textId="6C9588D2" w:rsidR="0070628A" w:rsidRPr="00491C47" w:rsidRDefault="004A7AD1" w:rsidP="0070628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70628A" w:rsidRPr="00491C47" w14:paraId="67B2B749" w14:textId="77777777" w:rsidTr="00B24EB6">
        <w:trPr>
          <w:trHeight w:val="240"/>
        </w:trPr>
        <w:tc>
          <w:tcPr>
            <w:tcW w:w="628" w:type="dxa"/>
            <w:vMerge/>
          </w:tcPr>
          <w:p w14:paraId="5C90E18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3D293144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7053D824" w14:textId="77777777" w:rsidR="0070628A" w:rsidRPr="00491C47" w:rsidRDefault="00751961" w:rsidP="0070628A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381673293"/>
              </w:sdtPr>
              <w:sdtEndPr/>
              <w:sdtContent>
                <w:r w:rsidR="0070628A" w:rsidRPr="00491C47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70628A" w:rsidRPr="00491C47">
              <w:rPr>
                <w:rFonts w:eastAsiaTheme="minorHAnsi"/>
                <w:lang w:eastAsia="en-US"/>
              </w:rPr>
              <w:t>бщепрофессиональная</w:t>
            </w:r>
          </w:p>
        </w:tc>
        <w:tc>
          <w:tcPr>
            <w:tcW w:w="4394" w:type="dxa"/>
            <w:gridSpan w:val="2"/>
          </w:tcPr>
          <w:p w14:paraId="5B97C022" w14:textId="3FAEC1C5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4E066089" w14:textId="77777777" w:rsidTr="00B24EB6">
        <w:trPr>
          <w:trHeight w:val="447"/>
        </w:trPr>
        <w:tc>
          <w:tcPr>
            <w:tcW w:w="628" w:type="dxa"/>
            <w:vMerge/>
          </w:tcPr>
          <w:p w14:paraId="4E2E4AA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60F3C2E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02894C59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4394" w:type="dxa"/>
            <w:gridSpan w:val="2"/>
          </w:tcPr>
          <w:p w14:paraId="6842B4C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  <w:p w14:paraId="621EAE02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</w:tr>
      <w:tr w:rsidR="0070628A" w:rsidRPr="00491C47" w14:paraId="7DF3FD48" w14:textId="77777777" w:rsidTr="00B24EB6">
        <w:trPr>
          <w:trHeight w:val="240"/>
        </w:trPr>
        <w:tc>
          <w:tcPr>
            <w:tcW w:w="628" w:type="dxa"/>
            <w:vMerge/>
          </w:tcPr>
          <w:p w14:paraId="65B2517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635" w:type="dxa"/>
            <w:vMerge/>
          </w:tcPr>
          <w:p w14:paraId="04ED33E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694" w:type="dxa"/>
          </w:tcPr>
          <w:p w14:paraId="1AEDED2E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4394" w:type="dxa"/>
            <w:gridSpan w:val="2"/>
          </w:tcPr>
          <w:p w14:paraId="34B0CEA2" w14:textId="45EF4466" w:rsidR="0070628A" w:rsidRPr="00491C47" w:rsidRDefault="00FB6223" w:rsidP="00FB6223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70628A" w:rsidRPr="00491C47" w14:paraId="0738C875" w14:textId="77777777" w:rsidTr="00B24EB6">
        <w:tc>
          <w:tcPr>
            <w:tcW w:w="628" w:type="dxa"/>
          </w:tcPr>
          <w:p w14:paraId="1448AA9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329" w:type="dxa"/>
            <w:gridSpan w:val="2"/>
          </w:tcPr>
          <w:p w14:paraId="42C55160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394" w:type="dxa"/>
            <w:gridSpan w:val="2"/>
          </w:tcPr>
          <w:p w14:paraId="0F6E9C4A" w14:textId="77777777" w:rsidR="004A7AD1" w:rsidRPr="004A7AD1" w:rsidRDefault="004A7AD1" w:rsidP="004A7AD1">
            <w:pPr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Слушатель должен владеть навыками:</w:t>
            </w:r>
          </w:p>
          <w:p w14:paraId="216E7BE8" w14:textId="77777777" w:rsidR="004A7AD1" w:rsidRPr="004A7AD1" w:rsidRDefault="004A7AD1" w:rsidP="004A7AD1">
            <w:pPr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создания и анализа рекламных кампаний;</w:t>
            </w:r>
          </w:p>
          <w:p w14:paraId="26942F87" w14:textId="77777777" w:rsidR="004A7AD1" w:rsidRPr="004A7AD1" w:rsidRDefault="004A7AD1" w:rsidP="004A7AD1">
            <w:pPr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разработки «упаковки» и обоснования экономической эффективности;</w:t>
            </w:r>
          </w:p>
          <w:p w14:paraId="26CFA6A5" w14:textId="1DF00305" w:rsidR="0070628A" w:rsidRPr="00491C47" w:rsidRDefault="004A7AD1" w:rsidP="004A7AD1">
            <w:pPr>
              <w:tabs>
                <w:tab w:val="left" w:pos="176"/>
              </w:tabs>
              <w:rPr>
                <w:rFonts w:eastAsiaTheme="minorHAnsi"/>
                <w:lang w:eastAsia="en-US"/>
              </w:rPr>
            </w:pPr>
            <w:r w:rsidRPr="004A7AD1">
              <w:rPr>
                <w:rFonts w:eastAsiaTheme="minorHAnsi"/>
                <w:lang w:eastAsia="en-US"/>
              </w:rPr>
              <w:t>создания и запуска таргетированной рекламы.</w:t>
            </w:r>
          </w:p>
        </w:tc>
      </w:tr>
      <w:tr w:rsidR="0070628A" w:rsidRPr="00491C47" w14:paraId="4355E092" w14:textId="77777777" w:rsidTr="00B24EB6">
        <w:trPr>
          <w:trHeight w:val="1122"/>
        </w:trPr>
        <w:tc>
          <w:tcPr>
            <w:tcW w:w="628" w:type="dxa"/>
            <w:vMerge w:val="restart"/>
          </w:tcPr>
          <w:p w14:paraId="286EF30B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329" w:type="dxa"/>
            <w:gridSpan w:val="2"/>
          </w:tcPr>
          <w:p w14:paraId="436EABDC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250486280"/>
            </w:sdtPr>
            <w:sdtEndPr/>
            <w:sdtContent>
              <w:p w14:paraId="07C3FFFA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Уровни</w:t>
                </w:r>
                <w:r w:rsidRPr="00491C47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913187737"/>
            </w:sdtPr>
            <w:sdtEndPr/>
            <w:sdtContent>
              <w:p w14:paraId="053FC043" w14:textId="77777777" w:rsidR="0070628A" w:rsidRPr="00491C47" w:rsidRDefault="0070628A" w:rsidP="0070628A">
                <w:pPr>
                  <w:rPr>
                    <w:rFonts w:eastAsiaTheme="minorHAnsi"/>
                    <w:lang w:eastAsia="en-US"/>
                  </w:rPr>
                </w:pPr>
                <w:r w:rsidRPr="00491C47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1994" w:type="dxa"/>
          </w:tcPr>
          <w:p w14:paraId="79BF84C8" w14:textId="77777777" w:rsidR="0070628A" w:rsidRPr="00491C47" w:rsidRDefault="0070628A" w:rsidP="0070628A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4A7AD1" w:rsidRPr="00491C47" w14:paraId="60838B9A" w14:textId="77777777" w:rsidTr="00B24EB6">
        <w:tc>
          <w:tcPr>
            <w:tcW w:w="628" w:type="dxa"/>
            <w:vMerge/>
          </w:tcPr>
          <w:p w14:paraId="50951AE1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334FB6A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229DC489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Начальный уровень</w:t>
            </w:r>
          </w:p>
          <w:p w14:paraId="19898A00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994" w:type="dxa"/>
          </w:tcPr>
          <w:p w14:paraId="4C7FDE64" w14:textId="69EC3B9E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6F5375">
              <w:t xml:space="preserve">Владение основными методами, способами и средствами </w:t>
            </w:r>
            <w:r>
              <w:t>проводить поиск целевой аудитории и проверять прямых и косвенных конкурентов.</w:t>
            </w:r>
          </w:p>
        </w:tc>
      </w:tr>
      <w:tr w:rsidR="004A7AD1" w:rsidRPr="00491C47" w14:paraId="3E999822" w14:textId="77777777" w:rsidTr="00B24EB6">
        <w:tc>
          <w:tcPr>
            <w:tcW w:w="628" w:type="dxa"/>
            <w:vMerge/>
          </w:tcPr>
          <w:p w14:paraId="318F74A7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77AFF1C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7499CA35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Базовый уровень</w:t>
            </w:r>
          </w:p>
          <w:p w14:paraId="4AEF48D1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rPr>
                  <w:rFonts w:eastAsiaTheme="minorHAnsi"/>
                  <w:lang w:eastAsia="en-US"/>
                </w:rPr>
                <w:tag w:val="goog_rdk_70"/>
                <w:id w:val="-1264836465"/>
              </w:sdtPr>
              <w:sdtEndPr/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, </w:t>
                </w:r>
              </w:sdtContent>
            </w:sdt>
            <w:sdt>
              <w:sdtPr>
                <w:rPr>
                  <w:rFonts w:eastAsiaTheme="minorHAnsi"/>
                  <w:lang w:eastAsia="en-US"/>
                </w:rPr>
                <w:tag w:val="goog_rdk_71"/>
                <w:id w:val="1472101246"/>
                <w:showingPlcHdr/>
              </w:sdtPr>
              <w:sdtEndPr/>
              <w:sdtContent>
                <w:r w:rsidRPr="00491C47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Pr="00491C47">
              <w:rPr>
                <w:rFonts w:eastAsiaTheme="minorHAnsi"/>
                <w:lang w:eastAsia="en-US"/>
              </w:rPr>
              <w:t>сложности.)</w:t>
            </w:r>
          </w:p>
        </w:tc>
        <w:tc>
          <w:tcPr>
            <w:tcW w:w="1994" w:type="dxa"/>
          </w:tcPr>
          <w:p w14:paraId="58C9539D" w14:textId="7E2E68A2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6F5375">
              <w:t xml:space="preserve">Способность использовать основы </w:t>
            </w:r>
            <w:r>
              <w:t xml:space="preserve">Интернет-торговли и методы проведения </w:t>
            </w:r>
            <w:r>
              <w:rPr>
                <w:lang w:val="en-US"/>
              </w:rPr>
              <w:t>SNW</w:t>
            </w:r>
            <w:r w:rsidRPr="00C91AF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SWOT</w:t>
            </w:r>
            <w:r w:rsidRPr="00C91AF5">
              <w:t>-</w:t>
            </w:r>
            <w:r>
              <w:t>анализа</w:t>
            </w:r>
          </w:p>
        </w:tc>
      </w:tr>
      <w:tr w:rsidR="004A7AD1" w:rsidRPr="00491C47" w14:paraId="4DC00718" w14:textId="77777777" w:rsidTr="00B24EB6">
        <w:trPr>
          <w:trHeight w:val="557"/>
        </w:trPr>
        <w:tc>
          <w:tcPr>
            <w:tcW w:w="628" w:type="dxa"/>
            <w:vMerge/>
          </w:tcPr>
          <w:p w14:paraId="256E31FC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0F805E07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4AA3DEFA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Продвинутый</w:t>
            </w:r>
          </w:p>
          <w:p w14:paraId="0BADEBA6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  <w:p w14:paraId="2A35F614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994" w:type="dxa"/>
          </w:tcPr>
          <w:p w14:paraId="6BAED9A0" w14:textId="77777777" w:rsidR="004A7AD1" w:rsidRPr="00FB6223" w:rsidRDefault="004A7AD1" w:rsidP="004A7AD1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Способность</w:t>
            </w:r>
          </w:p>
          <w:p w14:paraId="732E2EA3" w14:textId="2DDFBF85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FB6223">
              <w:rPr>
                <w:rFonts w:eastAsiaTheme="minorHAnsi"/>
                <w:lang w:eastAsia="en-US"/>
              </w:rPr>
              <w:t>толковать нормативные правовые акты</w:t>
            </w:r>
          </w:p>
        </w:tc>
      </w:tr>
      <w:tr w:rsidR="004A7AD1" w:rsidRPr="00491C47" w14:paraId="0F7B876F" w14:textId="77777777" w:rsidTr="00B24EB6">
        <w:tc>
          <w:tcPr>
            <w:tcW w:w="628" w:type="dxa"/>
            <w:vMerge/>
          </w:tcPr>
          <w:p w14:paraId="5ADD0280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29" w:type="dxa"/>
            <w:gridSpan w:val="2"/>
          </w:tcPr>
          <w:p w14:paraId="6BB5E015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3B6281F0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Профессиональный</w:t>
            </w:r>
          </w:p>
          <w:p w14:paraId="4D1F94DA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  <w:p w14:paraId="4F9E3FAB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4FD601C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в ситуациях повышенной сложности.)</w:t>
            </w:r>
          </w:p>
        </w:tc>
        <w:tc>
          <w:tcPr>
            <w:tcW w:w="1994" w:type="dxa"/>
          </w:tcPr>
          <w:p w14:paraId="075CD59C" w14:textId="6DFC569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6F5375">
              <w:t>Способность</w:t>
            </w:r>
            <w:r w:rsidRPr="006F5375">
              <w:br/>
            </w:r>
            <w:r>
              <w:t>работать с проектом по методу фокальных объектов</w:t>
            </w:r>
          </w:p>
        </w:tc>
      </w:tr>
      <w:tr w:rsidR="004A7AD1" w:rsidRPr="00491C47" w14:paraId="094E82C3" w14:textId="77777777" w:rsidTr="00B24EB6">
        <w:trPr>
          <w:trHeight w:val="1695"/>
        </w:trPr>
        <w:tc>
          <w:tcPr>
            <w:tcW w:w="628" w:type="dxa"/>
          </w:tcPr>
          <w:p w14:paraId="110764ED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5.</w:t>
            </w:r>
          </w:p>
        </w:tc>
        <w:tc>
          <w:tcPr>
            <w:tcW w:w="4329" w:type="dxa"/>
            <w:gridSpan w:val="2"/>
          </w:tcPr>
          <w:p w14:paraId="63B78308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394" w:type="dxa"/>
            <w:gridSpan w:val="2"/>
          </w:tcPr>
          <w:p w14:paraId="122AA6D2" w14:textId="211689BC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>
              <w:t>К</w:t>
            </w:r>
            <w:r w:rsidRPr="006F5375">
              <w:t xml:space="preserve">омпетенции в области </w:t>
            </w:r>
            <w:r>
              <w:t xml:space="preserve">цифрового предпринимательства </w:t>
            </w:r>
            <w:r w:rsidRPr="006F5375">
              <w:t>связаны с компетенциями критического мышления, коммуникации и кооперации в цифровой мультикультурной среде.</w:t>
            </w:r>
          </w:p>
        </w:tc>
      </w:tr>
      <w:tr w:rsidR="004A7AD1" w:rsidRPr="00491C47" w14:paraId="7BFD1ECA" w14:textId="77777777" w:rsidTr="00B24EB6">
        <w:tc>
          <w:tcPr>
            <w:tcW w:w="628" w:type="dxa"/>
          </w:tcPr>
          <w:p w14:paraId="23FB165C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329" w:type="dxa"/>
            <w:gridSpan w:val="2"/>
          </w:tcPr>
          <w:p w14:paraId="72957EA4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491C47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14:paraId="6C2854C2" w14:textId="77777777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394" w:type="dxa"/>
            <w:gridSpan w:val="2"/>
          </w:tcPr>
          <w:p w14:paraId="604D0215" w14:textId="77777777" w:rsidR="004A7AD1" w:rsidRPr="006F5375" w:rsidRDefault="004A7AD1" w:rsidP="004A7AD1">
            <w:pPr>
              <w:pStyle w:val="TableParagraph"/>
              <w:ind w:left="113"/>
              <w:rPr>
                <w:sz w:val="24"/>
                <w:szCs w:val="24"/>
              </w:rPr>
            </w:pPr>
            <w:r w:rsidRPr="006F5375">
              <w:rPr>
                <w:sz w:val="24"/>
                <w:szCs w:val="24"/>
              </w:rPr>
              <w:t>Уровень освоения знаний – тестирование;</w:t>
            </w:r>
          </w:p>
          <w:p w14:paraId="1395FC4F" w14:textId="0555BD5E" w:rsidR="004A7AD1" w:rsidRPr="00491C47" w:rsidRDefault="004A7AD1" w:rsidP="004A7AD1">
            <w:pPr>
              <w:rPr>
                <w:rFonts w:eastAsiaTheme="minorHAnsi"/>
                <w:lang w:eastAsia="en-US"/>
              </w:rPr>
            </w:pPr>
            <w:r w:rsidRPr="006F5375">
              <w:t>Уровень освоения умений и навыков – тестирование, решение кейс-заданий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7F1EC0B4" w14:textId="77777777" w:rsidR="0070628A" w:rsidRPr="00491C47" w:rsidRDefault="0070628A" w:rsidP="0070628A">
      <w:pPr>
        <w:jc w:val="both"/>
        <w:rPr>
          <w:rFonts w:eastAsiaTheme="minorHAnsi"/>
          <w:lang w:eastAsia="en-US"/>
        </w:rPr>
      </w:pPr>
    </w:p>
    <w:p w14:paraId="59D3B9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70628A">
      <w:pPr>
        <w:contextualSpacing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271308FF" w14:textId="75346662" w:rsidR="005F7E09" w:rsidRPr="005F7E09" w:rsidRDefault="005F7E09" w:rsidP="005F7E09">
      <w:pPr>
        <w:contextualSpacing/>
        <w:rPr>
          <w:rFonts w:eastAsiaTheme="minorHAnsi"/>
          <w:bCs/>
          <w:lang w:eastAsia="en-US"/>
        </w:rPr>
      </w:pPr>
      <w:r w:rsidRPr="005F7E09">
        <w:rPr>
          <w:rFonts w:eastAsiaTheme="minorHAnsi"/>
          <w:bCs/>
          <w:lang w:eastAsia="en-US"/>
        </w:rPr>
        <w:t>1. Письмо от ООО "</w:t>
      </w:r>
      <w:r w:rsidR="004A7AD1">
        <w:rPr>
          <w:rFonts w:eastAsiaTheme="minorHAnsi"/>
          <w:bCs/>
          <w:lang w:eastAsia="en-US"/>
        </w:rPr>
        <w:t>НПЦ НТИ</w:t>
      </w:r>
      <w:r w:rsidRPr="005F7E09">
        <w:rPr>
          <w:rFonts w:eastAsiaTheme="minorHAnsi"/>
          <w:bCs/>
          <w:lang w:eastAsia="en-US"/>
        </w:rPr>
        <w:t>"</w:t>
      </w:r>
    </w:p>
    <w:p w14:paraId="05460CDC" w14:textId="3A7A45FD" w:rsidR="0070628A" w:rsidRPr="005F7E09" w:rsidRDefault="005F7E09" w:rsidP="005F7E09">
      <w:pPr>
        <w:contextualSpacing/>
        <w:rPr>
          <w:rFonts w:eastAsiaTheme="minorHAnsi"/>
          <w:bCs/>
          <w:lang w:eastAsia="en-US"/>
        </w:rPr>
      </w:pPr>
      <w:r w:rsidRPr="005F7E09">
        <w:rPr>
          <w:rFonts w:eastAsiaTheme="minorHAnsi"/>
          <w:bCs/>
          <w:lang w:eastAsia="en-US"/>
        </w:rPr>
        <w:t xml:space="preserve">2. Письмо от </w:t>
      </w:r>
      <w:r w:rsidR="004A7AD1">
        <w:rPr>
          <w:rFonts w:eastAsiaTheme="minorHAnsi"/>
          <w:bCs/>
          <w:lang w:eastAsia="en-US"/>
        </w:rPr>
        <w:t>АНО «АИРО»</w:t>
      </w:r>
    </w:p>
    <w:p w14:paraId="397E94FB" w14:textId="77777777" w:rsidR="005F7E09" w:rsidRPr="00491C47" w:rsidRDefault="005F7E09" w:rsidP="005F7E09">
      <w:pPr>
        <w:contextualSpacing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70628A">
      <w:pPr>
        <w:contextualSpacing/>
        <w:rPr>
          <w:rFonts w:eastAsiaTheme="minorHAnsi"/>
          <w:b/>
          <w:lang w:eastAsia="en-US"/>
        </w:rPr>
      </w:pPr>
    </w:p>
    <w:p w14:paraId="25689F1B" w14:textId="63B4D3E0" w:rsidR="00ED3F6D" w:rsidRDefault="004A7AD1" w:rsidP="0070628A">
      <w:pPr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Трудоустройство, </w:t>
      </w:r>
      <w:r w:rsidR="0070628A" w:rsidRPr="00FD51A0">
        <w:rPr>
          <w:rFonts w:eastAsiaTheme="minorHAnsi"/>
          <w:sz w:val="28"/>
          <w:szCs w:val="28"/>
          <w:lang w:eastAsia="en-US"/>
        </w:rPr>
        <w:t>Развитие компетенций в текущей сфере занятости</w:t>
      </w:r>
    </w:p>
    <w:p w14:paraId="2C7BE042" w14:textId="77777777" w:rsidR="00ED3F6D" w:rsidRDefault="00ED3F6D" w:rsidP="0070628A">
      <w:pPr>
        <w:contextualSpacing/>
        <w:rPr>
          <w:rFonts w:eastAsiaTheme="minorHAnsi"/>
          <w:sz w:val="28"/>
          <w:szCs w:val="28"/>
          <w:lang w:eastAsia="en-US"/>
        </w:rPr>
      </w:pPr>
    </w:p>
    <w:p w14:paraId="21DA68AB" w14:textId="39AC9278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27571593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15F5B39E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Утвержденной рабочей программа (подпись, печать, в формате </w:t>
      </w:r>
      <w:proofErr w:type="spellStart"/>
      <w:r w:rsidRPr="00491C47">
        <w:rPr>
          <w:rFonts w:eastAsiaTheme="minorHAnsi"/>
          <w:lang w:eastAsia="en-US"/>
        </w:rPr>
        <w:t>pdf</w:t>
      </w:r>
      <w:proofErr w:type="spellEnd"/>
      <w:r w:rsidRPr="00491C47">
        <w:rPr>
          <w:rFonts w:eastAsiaTheme="minorHAnsi"/>
          <w:lang w:eastAsia="en-US"/>
        </w:rPr>
        <w:t>)</w:t>
      </w:r>
    </w:p>
    <w:p w14:paraId="21CDB7D6" w14:textId="08DD0131" w:rsidR="00491C47" w:rsidRDefault="00491C47" w:rsidP="0070628A"/>
    <w:p w14:paraId="21835D30" w14:textId="479AD09B" w:rsidR="00FD51A0" w:rsidRDefault="00FD51A0" w:rsidP="0070628A"/>
    <w:p w14:paraId="059C5EFB" w14:textId="679994D3" w:rsidR="00FD51A0" w:rsidRPr="00B017BA" w:rsidRDefault="00FD51A0" w:rsidP="00FD51A0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4A2E8865" w:rsidR="00FD51A0" w:rsidRDefault="00FD51A0" w:rsidP="00FD51A0">
      <w:pPr>
        <w:pStyle w:val="af3"/>
        <w:ind w:firstLine="0"/>
      </w:pPr>
      <w:r>
        <w:t>Руководитель образовательной программы</w:t>
      </w:r>
    </w:p>
    <w:p w14:paraId="70BAF494" w14:textId="09EF4077" w:rsidR="00FD51A0" w:rsidRDefault="00FD51A0" w:rsidP="00FD51A0">
      <w:pPr>
        <w:pStyle w:val="af3"/>
        <w:ind w:firstLine="0"/>
      </w:pPr>
    </w:p>
    <w:p w14:paraId="4F45D052" w14:textId="24EE8B99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>___________________ Шенгоф И.С.</w:t>
      </w:r>
    </w:p>
    <w:p w14:paraId="4455ABB0" w14:textId="5C07710C" w:rsidR="00FD51A0" w:rsidRDefault="00FD51A0" w:rsidP="00FD51A0">
      <w:pPr>
        <w:pStyle w:val="af3"/>
        <w:ind w:firstLine="0"/>
        <w:jc w:val="left"/>
      </w:pPr>
      <w:r>
        <w:t>«</w:t>
      </w:r>
      <w:r w:rsidR="003005DF">
        <w:rPr>
          <w:lang w:val="en-US"/>
        </w:rPr>
        <w:t>7</w:t>
      </w:r>
      <w:r>
        <w:t>» октября 2020 г.</w:t>
      </w:r>
      <w:r w:rsidR="00EF4512" w:rsidRPr="00EF4512">
        <w:rPr>
          <w:noProof/>
        </w:rPr>
        <w:t xml:space="preserve"> </w:t>
      </w:r>
    </w:p>
    <w:p w14:paraId="19419FCE" w14:textId="5494DC30" w:rsidR="00FD51A0" w:rsidRPr="0070628A" w:rsidRDefault="00FD51A0" w:rsidP="0070628A"/>
    <w:sectPr w:rsidR="00FD51A0" w:rsidRPr="0070628A" w:rsidSect="0070628A">
      <w:footerReference w:type="default" r:id="rId18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4781A" w14:textId="77777777" w:rsidR="00751961" w:rsidRDefault="00751961" w:rsidP="00BD0EF1">
      <w:r>
        <w:separator/>
      </w:r>
    </w:p>
  </w:endnote>
  <w:endnote w:type="continuationSeparator" w:id="0">
    <w:p w14:paraId="2FFB678A" w14:textId="77777777" w:rsidR="00751961" w:rsidRDefault="00751961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3D55" w14:textId="77777777" w:rsidR="00343AE3" w:rsidRPr="00DB571D" w:rsidRDefault="00343AE3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BB1DD" w14:textId="77777777" w:rsidR="00751961" w:rsidRDefault="00751961" w:rsidP="00BD0EF1">
      <w:r>
        <w:separator/>
      </w:r>
    </w:p>
  </w:footnote>
  <w:footnote w:type="continuationSeparator" w:id="0">
    <w:p w14:paraId="34CE180E" w14:textId="77777777" w:rsidR="00751961" w:rsidRDefault="00751961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475"/>
    <w:multiLevelType w:val="multilevel"/>
    <w:tmpl w:val="FF3C65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2B638E"/>
    <w:multiLevelType w:val="hybridMultilevel"/>
    <w:tmpl w:val="1BCCB6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BCC"/>
    <w:multiLevelType w:val="hybridMultilevel"/>
    <w:tmpl w:val="1B840BC4"/>
    <w:lvl w:ilvl="0" w:tplc="F852F1A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4353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A324099"/>
    <w:multiLevelType w:val="hybridMultilevel"/>
    <w:tmpl w:val="C66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1468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21137F8"/>
    <w:multiLevelType w:val="hybridMultilevel"/>
    <w:tmpl w:val="E9363A6C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3F5D1C"/>
    <w:multiLevelType w:val="multilevel"/>
    <w:tmpl w:val="CD5254F8"/>
    <w:lvl w:ilvl="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2" w:hanging="2160"/>
      </w:pPr>
      <w:rPr>
        <w:rFonts w:hint="default"/>
      </w:rPr>
    </w:lvl>
  </w:abstractNum>
  <w:abstractNum w:abstractNumId="8" w15:restartNumberingAfterBreak="0">
    <w:nsid w:val="14732103"/>
    <w:multiLevelType w:val="hybridMultilevel"/>
    <w:tmpl w:val="591E25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66F8"/>
    <w:multiLevelType w:val="hybridMultilevel"/>
    <w:tmpl w:val="75F8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072AF"/>
    <w:multiLevelType w:val="hybridMultilevel"/>
    <w:tmpl w:val="E7FEBA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0063F"/>
    <w:multiLevelType w:val="hybridMultilevel"/>
    <w:tmpl w:val="A57023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504C9"/>
    <w:multiLevelType w:val="hybridMultilevel"/>
    <w:tmpl w:val="76948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54A0A"/>
    <w:multiLevelType w:val="hybridMultilevel"/>
    <w:tmpl w:val="42344E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E24B2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24BB543E"/>
    <w:multiLevelType w:val="multilevel"/>
    <w:tmpl w:val="6F7EC78E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2C4D42E6"/>
    <w:multiLevelType w:val="hybridMultilevel"/>
    <w:tmpl w:val="62BA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374D2"/>
    <w:multiLevelType w:val="multilevel"/>
    <w:tmpl w:val="FF96EC6E"/>
    <w:lvl w:ilvl="0">
      <w:start w:val="1"/>
      <w:numFmt w:val="decimal"/>
      <w:lvlText w:val="7.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1651CC1"/>
    <w:multiLevelType w:val="hybridMultilevel"/>
    <w:tmpl w:val="A79CB1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11CB9"/>
    <w:multiLevelType w:val="multilevel"/>
    <w:tmpl w:val="AD38C154"/>
    <w:lvl w:ilvl="0">
      <w:start w:val="1"/>
      <w:numFmt w:val="decimal"/>
      <w:lvlText w:val="%1."/>
      <w:lvlJc w:val="left"/>
      <w:rPr>
        <w:rFonts w:ascii="Times New Roman" w:eastAsiaTheme="minorHAnsi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90F2C55"/>
    <w:multiLevelType w:val="hybridMultilevel"/>
    <w:tmpl w:val="C75820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EF74A81"/>
    <w:multiLevelType w:val="multilevel"/>
    <w:tmpl w:val="ACF6F8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F5D17C5"/>
    <w:multiLevelType w:val="hybridMultilevel"/>
    <w:tmpl w:val="505C432A"/>
    <w:lvl w:ilvl="0" w:tplc="04190017">
      <w:start w:val="1"/>
      <w:numFmt w:val="lowerLetter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0997105"/>
    <w:multiLevelType w:val="multilevel"/>
    <w:tmpl w:val="554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F569A2"/>
    <w:multiLevelType w:val="multilevel"/>
    <w:tmpl w:val="4608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8" w15:restartNumberingAfterBreak="0">
    <w:nsid w:val="4A5E34F5"/>
    <w:multiLevelType w:val="multilevel"/>
    <w:tmpl w:val="72F2482C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CF2317F"/>
    <w:multiLevelType w:val="hybridMultilevel"/>
    <w:tmpl w:val="2640E01C"/>
    <w:lvl w:ilvl="0" w:tplc="04768A8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4340F2A"/>
    <w:multiLevelType w:val="hybridMultilevel"/>
    <w:tmpl w:val="623AD266"/>
    <w:lvl w:ilvl="0" w:tplc="2B72FC0A">
      <w:start w:val="1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51E1AB1"/>
    <w:multiLevelType w:val="hybridMultilevel"/>
    <w:tmpl w:val="87EA7EDC"/>
    <w:lvl w:ilvl="0" w:tplc="2C8AEEC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1D6515"/>
    <w:multiLevelType w:val="multilevel"/>
    <w:tmpl w:val="689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046C74"/>
    <w:multiLevelType w:val="multilevel"/>
    <w:tmpl w:val="C2D03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B3F5B02"/>
    <w:multiLevelType w:val="hybridMultilevel"/>
    <w:tmpl w:val="391A12F8"/>
    <w:lvl w:ilvl="0" w:tplc="07B8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5CE22036"/>
    <w:multiLevelType w:val="multilevel"/>
    <w:tmpl w:val="5C86008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37" w15:restartNumberingAfterBreak="0">
    <w:nsid w:val="65801F8F"/>
    <w:multiLevelType w:val="hybridMultilevel"/>
    <w:tmpl w:val="DD1073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9" w15:restartNumberingAfterBreak="0">
    <w:nsid w:val="6BD2372E"/>
    <w:multiLevelType w:val="hybridMultilevel"/>
    <w:tmpl w:val="C870E85C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9773E0"/>
    <w:multiLevelType w:val="hybridMultilevel"/>
    <w:tmpl w:val="6E760A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C6E66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2" w15:restartNumberingAfterBreak="0">
    <w:nsid w:val="730B2C4C"/>
    <w:multiLevelType w:val="hybridMultilevel"/>
    <w:tmpl w:val="2D10352A"/>
    <w:lvl w:ilvl="0" w:tplc="99FC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3682A"/>
    <w:multiLevelType w:val="hybridMultilevel"/>
    <w:tmpl w:val="6A7EF728"/>
    <w:lvl w:ilvl="0" w:tplc="6382069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14110"/>
    <w:multiLevelType w:val="hybridMultilevel"/>
    <w:tmpl w:val="A0C41ED0"/>
    <w:lvl w:ilvl="0" w:tplc="793ED7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85531B1"/>
    <w:multiLevelType w:val="hybridMultilevel"/>
    <w:tmpl w:val="24B20B9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B3E5DE0"/>
    <w:multiLevelType w:val="hybridMultilevel"/>
    <w:tmpl w:val="385A2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7EBC4194"/>
    <w:multiLevelType w:val="hybridMultilevel"/>
    <w:tmpl w:val="85C2F804"/>
    <w:lvl w:ilvl="0" w:tplc="420A0F52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4"/>
  </w:num>
  <w:num w:numId="3">
    <w:abstractNumId w:val="27"/>
  </w:num>
  <w:num w:numId="4">
    <w:abstractNumId w:val="25"/>
  </w:num>
  <w:num w:numId="5">
    <w:abstractNumId w:val="43"/>
  </w:num>
  <w:num w:numId="6">
    <w:abstractNumId w:val="31"/>
  </w:num>
  <w:num w:numId="7">
    <w:abstractNumId w:val="3"/>
  </w:num>
  <w:num w:numId="8">
    <w:abstractNumId w:val="15"/>
  </w:num>
  <w:num w:numId="9">
    <w:abstractNumId w:val="5"/>
  </w:num>
  <w:num w:numId="10">
    <w:abstractNumId w:val="4"/>
  </w:num>
  <w:num w:numId="11">
    <w:abstractNumId w:val="2"/>
  </w:num>
  <w:num w:numId="12">
    <w:abstractNumId w:val="28"/>
  </w:num>
  <w:num w:numId="13">
    <w:abstractNumId w:val="14"/>
  </w:num>
  <w:num w:numId="14">
    <w:abstractNumId w:val="19"/>
  </w:num>
  <w:num w:numId="15">
    <w:abstractNumId w:val="17"/>
  </w:num>
  <w:num w:numId="16">
    <w:abstractNumId w:val="34"/>
  </w:num>
  <w:num w:numId="17">
    <w:abstractNumId w:val="41"/>
  </w:num>
  <w:num w:numId="18">
    <w:abstractNumId w:val="29"/>
  </w:num>
  <w:num w:numId="19">
    <w:abstractNumId w:val="48"/>
  </w:num>
  <w:num w:numId="20">
    <w:abstractNumId w:val="30"/>
  </w:num>
  <w:num w:numId="21">
    <w:abstractNumId w:val="9"/>
  </w:num>
  <w:num w:numId="22">
    <w:abstractNumId w:val="24"/>
  </w:num>
  <w:num w:numId="23">
    <w:abstractNumId w:val="47"/>
  </w:num>
  <w:num w:numId="24">
    <w:abstractNumId w:val="36"/>
  </w:num>
  <w:num w:numId="25">
    <w:abstractNumId w:val="33"/>
  </w:num>
  <w:num w:numId="26">
    <w:abstractNumId w:val="0"/>
  </w:num>
  <w:num w:numId="27">
    <w:abstractNumId w:val="7"/>
  </w:num>
  <w:num w:numId="28">
    <w:abstractNumId w:val="11"/>
  </w:num>
  <w:num w:numId="29">
    <w:abstractNumId w:val="20"/>
  </w:num>
  <w:num w:numId="30">
    <w:abstractNumId w:val="37"/>
  </w:num>
  <w:num w:numId="31">
    <w:abstractNumId w:val="18"/>
  </w:num>
  <w:num w:numId="32">
    <w:abstractNumId w:val="8"/>
  </w:num>
  <w:num w:numId="33">
    <w:abstractNumId w:val="10"/>
  </w:num>
  <w:num w:numId="34">
    <w:abstractNumId w:val="1"/>
  </w:num>
  <w:num w:numId="35">
    <w:abstractNumId w:val="23"/>
  </w:num>
  <w:num w:numId="36">
    <w:abstractNumId w:val="13"/>
  </w:num>
  <w:num w:numId="37">
    <w:abstractNumId w:val="40"/>
  </w:num>
  <w:num w:numId="38">
    <w:abstractNumId w:val="42"/>
  </w:num>
  <w:num w:numId="39">
    <w:abstractNumId w:val="16"/>
  </w:num>
  <w:num w:numId="40">
    <w:abstractNumId w:val="46"/>
  </w:num>
  <w:num w:numId="41">
    <w:abstractNumId w:val="26"/>
  </w:num>
  <w:num w:numId="42">
    <w:abstractNumId w:val="35"/>
  </w:num>
  <w:num w:numId="43">
    <w:abstractNumId w:val="21"/>
  </w:num>
  <w:num w:numId="44">
    <w:abstractNumId w:val="38"/>
  </w:num>
  <w:num w:numId="45">
    <w:abstractNumId w:val="32"/>
  </w:num>
  <w:num w:numId="46">
    <w:abstractNumId w:val="45"/>
  </w:num>
  <w:num w:numId="47">
    <w:abstractNumId w:val="39"/>
  </w:num>
  <w:num w:numId="48">
    <w:abstractNumId w:val="6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1B49"/>
    <w:rsid w:val="00027245"/>
    <w:rsid w:val="00030014"/>
    <w:rsid w:val="00031345"/>
    <w:rsid w:val="000330B8"/>
    <w:rsid w:val="00053240"/>
    <w:rsid w:val="00057917"/>
    <w:rsid w:val="000628C4"/>
    <w:rsid w:val="00072B6C"/>
    <w:rsid w:val="00073AC8"/>
    <w:rsid w:val="00075BF7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4AF4"/>
    <w:rsid w:val="000E0E48"/>
    <w:rsid w:val="000F06C1"/>
    <w:rsid w:val="000F1046"/>
    <w:rsid w:val="0011490B"/>
    <w:rsid w:val="00117973"/>
    <w:rsid w:val="00122690"/>
    <w:rsid w:val="00125617"/>
    <w:rsid w:val="00132E1A"/>
    <w:rsid w:val="001339D8"/>
    <w:rsid w:val="00133FF6"/>
    <w:rsid w:val="00144EC2"/>
    <w:rsid w:val="0014514E"/>
    <w:rsid w:val="0015495A"/>
    <w:rsid w:val="00164B8C"/>
    <w:rsid w:val="001707C8"/>
    <w:rsid w:val="00171345"/>
    <w:rsid w:val="00171380"/>
    <w:rsid w:val="00181C75"/>
    <w:rsid w:val="001833EA"/>
    <w:rsid w:val="001925B8"/>
    <w:rsid w:val="0019435C"/>
    <w:rsid w:val="001D40F7"/>
    <w:rsid w:val="001D7587"/>
    <w:rsid w:val="001E4B9D"/>
    <w:rsid w:val="001F34BE"/>
    <w:rsid w:val="00206A04"/>
    <w:rsid w:val="002415DE"/>
    <w:rsid w:val="00242DA5"/>
    <w:rsid w:val="00247FC1"/>
    <w:rsid w:val="002521ED"/>
    <w:rsid w:val="002575B8"/>
    <w:rsid w:val="00260AB0"/>
    <w:rsid w:val="00264C05"/>
    <w:rsid w:val="00265B23"/>
    <w:rsid w:val="002665B7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D5DBE"/>
    <w:rsid w:val="002E652D"/>
    <w:rsid w:val="002F12C4"/>
    <w:rsid w:val="002F3478"/>
    <w:rsid w:val="002F4419"/>
    <w:rsid w:val="002F7CFC"/>
    <w:rsid w:val="003005DF"/>
    <w:rsid w:val="00303DF7"/>
    <w:rsid w:val="00311F2D"/>
    <w:rsid w:val="00324954"/>
    <w:rsid w:val="003350ED"/>
    <w:rsid w:val="00336E7C"/>
    <w:rsid w:val="00342702"/>
    <w:rsid w:val="00343AE3"/>
    <w:rsid w:val="0034662E"/>
    <w:rsid w:val="00350E35"/>
    <w:rsid w:val="00357D24"/>
    <w:rsid w:val="003656CF"/>
    <w:rsid w:val="00372A3E"/>
    <w:rsid w:val="003733E5"/>
    <w:rsid w:val="00375BAD"/>
    <w:rsid w:val="00396B47"/>
    <w:rsid w:val="003A6690"/>
    <w:rsid w:val="003B1B18"/>
    <w:rsid w:val="003C32C6"/>
    <w:rsid w:val="003C46B9"/>
    <w:rsid w:val="003C7447"/>
    <w:rsid w:val="003D1892"/>
    <w:rsid w:val="003E337B"/>
    <w:rsid w:val="003E4D52"/>
    <w:rsid w:val="00400D86"/>
    <w:rsid w:val="004042DC"/>
    <w:rsid w:val="0040527C"/>
    <w:rsid w:val="00426C2F"/>
    <w:rsid w:val="0043266F"/>
    <w:rsid w:val="00446684"/>
    <w:rsid w:val="00463AE0"/>
    <w:rsid w:val="00466470"/>
    <w:rsid w:val="004805FA"/>
    <w:rsid w:val="00491C47"/>
    <w:rsid w:val="0049639F"/>
    <w:rsid w:val="00496A2E"/>
    <w:rsid w:val="00496FE6"/>
    <w:rsid w:val="004A7AD1"/>
    <w:rsid w:val="004B531B"/>
    <w:rsid w:val="004B7ADB"/>
    <w:rsid w:val="004C2739"/>
    <w:rsid w:val="004C6E33"/>
    <w:rsid w:val="004E0BB4"/>
    <w:rsid w:val="004E2F62"/>
    <w:rsid w:val="004E63AF"/>
    <w:rsid w:val="004E772D"/>
    <w:rsid w:val="004F27FC"/>
    <w:rsid w:val="004F760D"/>
    <w:rsid w:val="0050376F"/>
    <w:rsid w:val="00504F87"/>
    <w:rsid w:val="0051148A"/>
    <w:rsid w:val="00517BFF"/>
    <w:rsid w:val="00521AA5"/>
    <w:rsid w:val="00522F1B"/>
    <w:rsid w:val="00537C6E"/>
    <w:rsid w:val="00542D86"/>
    <w:rsid w:val="00542DF6"/>
    <w:rsid w:val="00556219"/>
    <w:rsid w:val="00566C3F"/>
    <w:rsid w:val="005808B5"/>
    <w:rsid w:val="005809BE"/>
    <w:rsid w:val="00581C49"/>
    <w:rsid w:val="00584CA8"/>
    <w:rsid w:val="00593100"/>
    <w:rsid w:val="005A0AA1"/>
    <w:rsid w:val="005A0F7B"/>
    <w:rsid w:val="005B3C32"/>
    <w:rsid w:val="005B7E5D"/>
    <w:rsid w:val="005C308C"/>
    <w:rsid w:val="005D50BA"/>
    <w:rsid w:val="005E02F8"/>
    <w:rsid w:val="005E3575"/>
    <w:rsid w:val="005E50BE"/>
    <w:rsid w:val="005E70A0"/>
    <w:rsid w:val="005F3229"/>
    <w:rsid w:val="005F7E09"/>
    <w:rsid w:val="005F7F15"/>
    <w:rsid w:val="00602B9B"/>
    <w:rsid w:val="00602BD2"/>
    <w:rsid w:val="0060315B"/>
    <w:rsid w:val="00604B14"/>
    <w:rsid w:val="00607AC2"/>
    <w:rsid w:val="00610682"/>
    <w:rsid w:val="006173FC"/>
    <w:rsid w:val="0062370D"/>
    <w:rsid w:val="0062791C"/>
    <w:rsid w:val="00641B6A"/>
    <w:rsid w:val="00644C36"/>
    <w:rsid w:val="00657AA7"/>
    <w:rsid w:val="00663EB7"/>
    <w:rsid w:val="00664BCB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70628A"/>
    <w:rsid w:val="00716A17"/>
    <w:rsid w:val="00723A04"/>
    <w:rsid w:val="007251F9"/>
    <w:rsid w:val="00737381"/>
    <w:rsid w:val="00741F70"/>
    <w:rsid w:val="00751961"/>
    <w:rsid w:val="00756B52"/>
    <w:rsid w:val="007570E6"/>
    <w:rsid w:val="00762A5B"/>
    <w:rsid w:val="00765747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3FA0"/>
    <w:rsid w:val="007D7525"/>
    <w:rsid w:val="007E2A53"/>
    <w:rsid w:val="007E6321"/>
    <w:rsid w:val="007F3C35"/>
    <w:rsid w:val="007F7B79"/>
    <w:rsid w:val="00815160"/>
    <w:rsid w:val="00830314"/>
    <w:rsid w:val="00834400"/>
    <w:rsid w:val="00841317"/>
    <w:rsid w:val="00841494"/>
    <w:rsid w:val="00841EE9"/>
    <w:rsid w:val="0085525A"/>
    <w:rsid w:val="008568C9"/>
    <w:rsid w:val="00867196"/>
    <w:rsid w:val="00887DB7"/>
    <w:rsid w:val="008945DE"/>
    <w:rsid w:val="0089640C"/>
    <w:rsid w:val="008A4CE8"/>
    <w:rsid w:val="008A6E70"/>
    <w:rsid w:val="008B3EBA"/>
    <w:rsid w:val="008B4235"/>
    <w:rsid w:val="008B6AE0"/>
    <w:rsid w:val="008D40C9"/>
    <w:rsid w:val="008E6B2B"/>
    <w:rsid w:val="008F5562"/>
    <w:rsid w:val="0091264C"/>
    <w:rsid w:val="00924548"/>
    <w:rsid w:val="0092612B"/>
    <w:rsid w:val="0093113D"/>
    <w:rsid w:val="00943832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D51D4"/>
    <w:rsid w:val="009E4A72"/>
    <w:rsid w:val="009F6153"/>
    <w:rsid w:val="00A00541"/>
    <w:rsid w:val="00A01DD0"/>
    <w:rsid w:val="00A130D8"/>
    <w:rsid w:val="00A17B1D"/>
    <w:rsid w:val="00A20ECF"/>
    <w:rsid w:val="00A21115"/>
    <w:rsid w:val="00A232B0"/>
    <w:rsid w:val="00A25A67"/>
    <w:rsid w:val="00A411BE"/>
    <w:rsid w:val="00A526AC"/>
    <w:rsid w:val="00A66B5B"/>
    <w:rsid w:val="00A70487"/>
    <w:rsid w:val="00A92905"/>
    <w:rsid w:val="00A947A6"/>
    <w:rsid w:val="00AA20ED"/>
    <w:rsid w:val="00AB0340"/>
    <w:rsid w:val="00AB1C8F"/>
    <w:rsid w:val="00AB22E4"/>
    <w:rsid w:val="00AC7BA5"/>
    <w:rsid w:val="00AD3685"/>
    <w:rsid w:val="00AD7E34"/>
    <w:rsid w:val="00AD7F18"/>
    <w:rsid w:val="00AE1E35"/>
    <w:rsid w:val="00AF44D2"/>
    <w:rsid w:val="00B017BA"/>
    <w:rsid w:val="00B02C17"/>
    <w:rsid w:val="00B04DBB"/>
    <w:rsid w:val="00B075C4"/>
    <w:rsid w:val="00B1495E"/>
    <w:rsid w:val="00B2038F"/>
    <w:rsid w:val="00B20E16"/>
    <w:rsid w:val="00B24EB6"/>
    <w:rsid w:val="00B30A9D"/>
    <w:rsid w:val="00B31A35"/>
    <w:rsid w:val="00B36476"/>
    <w:rsid w:val="00B540EC"/>
    <w:rsid w:val="00B56C2A"/>
    <w:rsid w:val="00B64718"/>
    <w:rsid w:val="00B75649"/>
    <w:rsid w:val="00B82752"/>
    <w:rsid w:val="00B82B5D"/>
    <w:rsid w:val="00B82D7D"/>
    <w:rsid w:val="00B94604"/>
    <w:rsid w:val="00B94BCF"/>
    <w:rsid w:val="00BA1ABF"/>
    <w:rsid w:val="00BA43FF"/>
    <w:rsid w:val="00BB4CAF"/>
    <w:rsid w:val="00BC17CB"/>
    <w:rsid w:val="00BC2CE9"/>
    <w:rsid w:val="00BC789E"/>
    <w:rsid w:val="00BD0EF1"/>
    <w:rsid w:val="00BD1223"/>
    <w:rsid w:val="00BE369D"/>
    <w:rsid w:val="00BE3ED5"/>
    <w:rsid w:val="00C030E9"/>
    <w:rsid w:val="00C1734D"/>
    <w:rsid w:val="00C207D8"/>
    <w:rsid w:val="00C24FA1"/>
    <w:rsid w:val="00C3065E"/>
    <w:rsid w:val="00C308FC"/>
    <w:rsid w:val="00C30C2F"/>
    <w:rsid w:val="00C31AE6"/>
    <w:rsid w:val="00C36B14"/>
    <w:rsid w:val="00C60F0A"/>
    <w:rsid w:val="00C6165D"/>
    <w:rsid w:val="00C6350E"/>
    <w:rsid w:val="00C74740"/>
    <w:rsid w:val="00C7482C"/>
    <w:rsid w:val="00C756E7"/>
    <w:rsid w:val="00C77450"/>
    <w:rsid w:val="00C83AA4"/>
    <w:rsid w:val="00CA125A"/>
    <w:rsid w:val="00CA40D5"/>
    <w:rsid w:val="00CA4172"/>
    <w:rsid w:val="00CA44B7"/>
    <w:rsid w:val="00CB342F"/>
    <w:rsid w:val="00CB37CF"/>
    <w:rsid w:val="00CC0FF2"/>
    <w:rsid w:val="00CF0038"/>
    <w:rsid w:val="00CF60A4"/>
    <w:rsid w:val="00D06965"/>
    <w:rsid w:val="00D31FD7"/>
    <w:rsid w:val="00D320F1"/>
    <w:rsid w:val="00D65AA6"/>
    <w:rsid w:val="00D678D8"/>
    <w:rsid w:val="00D706EA"/>
    <w:rsid w:val="00D71DCA"/>
    <w:rsid w:val="00D7612C"/>
    <w:rsid w:val="00D847EC"/>
    <w:rsid w:val="00D8522A"/>
    <w:rsid w:val="00D858F1"/>
    <w:rsid w:val="00D95381"/>
    <w:rsid w:val="00DA0DEE"/>
    <w:rsid w:val="00DA29EB"/>
    <w:rsid w:val="00DB1B7D"/>
    <w:rsid w:val="00DC312D"/>
    <w:rsid w:val="00DD2159"/>
    <w:rsid w:val="00DD3677"/>
    <w:rsid w:val="00DD5AE2"/>
    <w:rsid w:val="00DE461B"/>
    <w:rsid w:val="00E04E08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3F6D"/>
    <w:rsid w:val="00ED5A7D"/>
    <w:rsid w:val="00EE5BFD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04F1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B6223"/>
    <w:rsid w:val="00FC041F"/>
    <w:rsid w:val="00FD3975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22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3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  <w:style w:type="paragraph" w:customStyle="1" w:styleId="TableParagraph">
    <w:name w:val="Table Paragraph"/>
    <w:basedOn w:val="a"/>
    <w:uiPriority w:val="1"/>
    <w:qFormat/>
    <w:rsid w:val="004A7AD1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u.ru/kurs-tsifrovizatsiya-biznesa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.firon.org/mod/forum/discuss.php?d=11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mba.mgimo.ru/programs/training/blockchain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.netology.ru/mba-strate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7DD0A1-ADB2-4D9A-A4A9-2B83949F5B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3434</Words>
  <Characters>19577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User</cp:lastModifiedBy>
  <cp:revision>5</cp:revision>
  <cp:lastPrinted>2020-10-13T16:45:00Z</cp:lastPrinted>
  <dcterms:created xsi:type="dcterms:W3CDTF">2020-10-13T16:59:00Z</dcterms:created>
  <dcterms:modified xsi:type="dcterms:W3CDTF">2020-10-19T16:22:00Z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