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FD037" w14:textId="77777777" w:rsidR="00185234" w:rsidRPr="001573F4" w:rsidRDefault="00CE48BA" w:rsidP="00CE48BA">
      <w:pPr>
        <w:numPr>
          <w:ilvl w:val="0"/>
          <w:numId w:val="2"/>
        </w:numPr>
        <w:spacing w:after="0" w:line="240" w:lineRule="auto"/>
        <w:ind w:left="0" w:firstLine="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573F4">
        <w:rPr>
          <w:rFonts w:ascii="Times New Roman" w:eastAsia="Calibri" w:hAnsi="Times New Roman" w:cs="Times New Roman"/>
          <w:b/>
          <w:sz w:val="28"/>
          <w:szCs w:val="28"/>
        </w:rPr>
        <w:t>Паспорт о</w:t>
      </w:r>
      <w:r w:rsidR="00185234" w:rsidRPr="001573F4">
        <w:rPr>
          <w:rFonts w:ascii="Times New Roman" w:eastAsia="Calibri" w:hAnsi="Times New Roman" w:cs="Times New Roman"/>
          <w:b/>
          <w:sz w:val="28"/>
          <w:szCs w:val="28"/>
        </w:rPr>
        <w:t>бразовательной программы</w:t>
      </w:r>
    </w:p>
    <w:p w14:paraId="0073AE1E" w14:textId="77777777" w:rsidR="00185234" w:rsidRDefault="00185234" w:rsidP="00C419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573F4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0C6459" w:rsidRPr="001573F4">
        <w:rPr>
          <w:rFonts w:ascii="Times New Roman" w:hAnsi="Times New Roman" w:cs="Times New Roman"/>
          <w:b/>
          <w:sz w:val="28"/>
          <w:szCs w:val="28"/>
        </w:rPr>
        <w:t>Графический дизайн</w:t>
      </w:r>
      <w:r w:rsidRPr="001573F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2F687E66" w14:textId="77777777" w:rsidR="001573F4" w:rsidRPr="001D3E13" w:rsidRDefault="001573F4" w:rsidP="00C419A3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403"/>
        <w:gridCol w:w="6521"/>
      </w:tblGrid>
      <w:tr w:rsidR="00185234" w:rsidRPr="001573F4" w14:paraId="72ABEF58" w14:textId="77777777" w:rsidTr="001573F4">
        <w:tc>
          <w:tcPr>
            <w:tcW w:w="3403" w:type="dxa"/>
          </w:tcPr>
          <w:p w14:paraId="70EB6A18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1573F4">
              <w:rPr>
                <w:rFonts w:ascii="Times New Roman" w:eastAsia="Calibri" w:hAnsi="Times New Roman" w:cs="Times New Roman"/>
                <w:b/>
              </w:rPr>
              <w:t>Версия программы</w:t>
            </w:r>
          </w:p>
        </w:tc>
        <w:tc>
          <w:tcPr>
            <w:tcW w:w="6521" w:type="dxa"/>
          </w:tcPr>
          <w:p w14:paraId="12521994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1573F4">
              <w:rPr>
                <w:rFonts w:ascii="Times New Roman" w:eastAsia="Calibri" w:hAnsi="Times New Roman" w:cs="Times New Roman"/>
              </w:rPr>
              <w:t xml:space="preserve">   </w:t>
            </w:r>
            <w:r w:rsidRPr="001573F4">
              <w:rPr>
                <w:rFonts w:ascii="Times New Roman" w:eastAsia="Calibri" w:hAnsi="Times New Roman" w:cs="Times New Roman"/>
                <w:b/>
              </w:rPr>
              <w:t>1</w:t>
            </w:r>
            <w:r w:rsidRPr="001573F4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  <w:tr w:rsidR="00185234" w:rsidRPr="001573F4" w14:paraId="199C67E7" w14:textId="77777777" w:rsidTr="001573F4">
        <w:tc>
          <w:tcPr>
            <w:tcW w:w="3403" w:type="dxa"/>
          </w:tcPr>
          <w:p w14:paraId="490A0618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1573F4">
              <w:rPr>
                <w:rFonts w:ascii="Times New Roman" w:eastAsia="Calibri" w:hAnsi="Times New Roman" w:cs="Times New Roman"/>
                <w:b/>
              </w:rPr>
              <w:t>Дата Версии</w:t>
            </w:r>
          </w:p>
        </w:tc>
        <w:tc>
          <w:tcPr>
            <w:tcW w:w="6521" w:type="dxa"/>
          </w:tcPr>
          <w:p w14:paraId="20989BC4" w14:textId="65C0F3A7" w:rsidR="00185234" w:rsidRPr="001573F4" w:rsidRDefault="001573F4" w:rsidP="00873575">
            <w:pPr>
              <w:rPr>
                <w:rFonts w:ascii="Times New Roman" w:eastAsia="Calibri" w:hAnsi="Times New Roman" w:cs="Times New Roman"/>
                <w:b/>
              </w:rPr>
            </w:pPr>
            <w:r w:rsidRPr="001573F4">
              <w:rPr>
                <w:rFonts w:ascii="Times New Roman" w:eastAsia="Calibri" w:hAnsi="Times New Roman" w:cs="Times New Roman"/>
                <w:b/>
              </w:rPr>
              <w:t>29.09.2020</w:t>
            </w:r>
            <w:r w:rsidRPr="001573F4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</w:tbl>
    <w:p w14:paraId="204AB727" w14:textId="77777777" w:rsidR="00185234" w:rsidRPr="00612418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14:paraId="6D61096A" w14:textId="77777777" w:rsidR="00185234" w:rsidRPr="00612418" w:rsidRDefault="00185234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532"/>
        <w:gridCol w:w="3722"/>
        <w:gridCol w:w="5670"/>
      </w:tblGrid>
      <w:tr w:rsidR="00185234" w:rsidRPr="00612418" w14:paraId="78DCA918" w14:textId="77777777" w:rsidTr="001573F4">
        <w:tc>
          <w:tcPr>
            <w:tcW w:w="532" w:type="dxa"/>
          </w:tcPr>
          <w:p w14:paraId="3EB314D4" w14:textId="77777777"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3722" w:type="dxa"/>
          </w:tcPr>
          <w:p w14:paraId="7732E373" w14:textId="77777777"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Провайдер</w:t>
            </w:r>
          </w:p>
        </w:tc>
        <w:tc>
          <w:tcPr>
            <w:tcW w:w="5670" w:type="dxa"/>
          </w:tcPr>
          <w:p w14:paraId="764CBC31" w14:textId="77777777" w:rsidR="00185234" w:rsidRPr="00612418" w:rsidRDefault="00941C79" w:rsidP="001573F4">
            <w:pPr>
              <w:jc w:val="center"/>
              <w:rPr>
                <w:rFonts w:ascii="Times New Roman" w:hAnsi="Times New Roman"/>
              </w:rPr>
            </w:pPr>
            <w:bookmarkStart w:id="0" w:name="_Hlk53001068"/>
            <w:r w:rsidRPr="00612418">
              <w:rPr>
                <w:rFonts w:ascii="Times New Roman" w:eastAsia="Calibri" w:hAnsi="Times New Roman" w:cs="Times New Roman"/>
                <w:bCs/>
              </w:rPr>
              <w:t>ФГБОУ ВО «Ростовский государственный экономический университет (РИНХ)»</w:t>
            </w:r>
            <w:bookmarkEnd w:id="0"/>
          </w:p>
        </w:tc>
      </w:tr>
      <w:tr w:rsidR="00185234" w:rsidRPr="00612418" w14:paraId="5F5E89B3" w14:textId="77777777" w:rsidTr="001573F4">
        <w:tc>
          <w:tcPr>
            <w:tcW w:w="532" w:type="dxa"/>
          </w:tcPr>
          <w:p w14:paraId="44500351" w14:textId="77777777"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1.2</w:t>
            </w:r>
          </w:p>
        </w:tc>
        <w:tc>
          <w:tcPr>
            <w:tcW w:w="3722" w:type="dxa"/>
          </w:tcPr>
          <w:p w14:paraId="4C9C0F2B" w14:textId="77777777"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670" w:type="dxa"/>
          </w:tcPr>
          <w:p w14:paraId="19FECF2C" w14:textId="5F1B6DD5" w:rsidR="00185234" w:rsidRPr="00612418" w:rsidRDefault="001573F4" w:rsidP="001573F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86D38">
              <w:rPr>
                <w:rFonts w:ascii="Times New Roman" w:eastAsia="Calibri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3A518003" wp14:editId="63A8C1B0">
                  <wp:extent cx="790575" cy="600075"/>
                  <wp:effectExtent l="0" t="0" r="0" b="0"/>
                  <wp:docPr id="2" name="Рисунок 2" descr="D:\Юлия Карая\Бизнес-школа\логотип\rg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Юлия Карая\Бизнес-школа\логотип\rg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234" w:rsidRPr="00612418" w14:paraId="7D593861" w14:textId="77777777" w:rsidTr="001573F4">
        <w:tc>
          <w:tcPr>
            <w:tcW w:w="532" w:type="dxa"/>
          </w:tcPr>
          <w:p w14:paraId="48D57324" w14:textId="77777777"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1.3</w:t>
            </w:r>
          </w:p>
        </w:tc>
        <w:tc>
          <w:tcPr>
            <w:tcW w:w="3722" w:type="dxa"/>
          </w:tcPr>
          <w:p w14:paraId="3FAF011F" w14:textId="77777777"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Провайдер ИНН</w:t>
            </w:r>
          </w:p>
        </w:tc>
        <w:tc>
          <w:tcPr>
            <w:tcW w:w="5670" w:type="dxa"/>
          </w:tcPr>
          <w:p w14:paraId="37CAE252" w14:textId="77777777" w:rsidR="00185234" w:rsidRPr="00612418" w:rsidRDefault="00941C79" w:rsidP="001573F4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612418">
              <w:rPr>
                <w:rFonts w:ascii="Times New Roman" w:eastAsia="Calibri" w:hAnsi="Times New Roman" w:cs="Times New Roman"/>
              </w:rPr>
              <w:t>6163022805</w:t>
            </w:r>
          </w:p>
        </w:tc>
      </w:tr>
      <w:tr w:rsidR="001573F4" w:rsidRPr="00612418" w14:paraId="2AA08250" w14:textId="77777777" w:rsidTr="001573F4">
        <w:tc>
          <w:tcPr>
            <w:tcW w:w="532" w:type="dxa"/>
          </w:tcPr>
          <w:p w14:paraId="62D4E436" w14:textId="77777777" w:rsidR="001573F4" w:rsidRPr="00612418" w:rsidRDefault="001573F4" w:rsidP="001573F4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1.4</w:t>
            </w:r>
          </w:p>
        </w:tc>
        <w:tc>
          <w:tcPr>
            <w:tcW w:w="3722" w:type="dxa"/>
          </w:tcPr>
          <w:p w14:paraId="1C43D8F1" w14:textId="77777777" w:rsidR="001573F4" w:rsidRPr="00612418" w:rsidRDefault="001573F4" w:rsidP="001573F4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за программу ФИО</w:t>
            </w:r>
          </w:p>
        </w:tc>
        <w:tc>
          <w:tcPr>
            <w:tcW w:w="5670" w:type="dxa"/>
          </w:tcPr>
          <w:p w14:paraId="71E6498C" w14:textId="284017E7" w:rsidR="001573F4" w:rsidRPr="001573F4" w:rsidRDefault="001573F4" w:rsidP="001573F4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1573F4">
              <w:rPr>
                <w:rFonts w:ascii="Times New Roman" w:eastAsia="Calibri" w:hAnsi="Times New Roman" w:cs="Times New Roman"/>
              </w:rPr>
              <w:t>Степаненко Ольга Николаевна</w:t>
            </w:r>
          </w:p>
        </w:tc>
      </w:tr>
      <w:tr w:rsidR="001573F4" w:rsidRPr="001573F4" w14:paraId="5508D908" w14:textId="77777777" w:rsidTr="001573F4">
        <w:tc>
          <w:tcPr>
            <w:tcW w:w="532" w:type="dxa"/>
          </w:tcPr>
          <w:p w14:paraId="6AB3F3AD" w14:textId="77777777" w:rsidR="001573F4" w:rsidRPr="001573F4" w:rsidRDefault="001573F4" w:rsidP="001573F4">
            <w:pPr>
              <w:jc w:val="center"/>
              <w:rPr>
                <w:rFonts w:ascii="Times New Roman" w:hAnsi="Times New Roman"/>
              </w:rPr>
            </w:pPr>
            <w:r w:rsidRPr="001573F4">
              <w:rPr>
                <w:rFonts w:ascii="Times New Roman" w:hAnsi="Times New Roman"/>
              </w:rPr>
              <w:t>1.5</w:t>
            </w:r>
          </w:p>
        </w:tc>
        <w:tc>
          <w:tcPr>
            <w:tcW w:w="3722" w:type="dxa"/>
          </w:tcPr>
          <w:p w14:paraId="14983208" w14:textId="77777777" w:rsidR="001573F4" w:rsidRPr="001573F4" w:rsidRDefault="001573F4" w:rsidP="001573F4">
            <w:pPr>
              <w:rPr>
                <w:rFonts w:ascii="Times New Roman" w:hAnsi="Times New Roman"/>
              </w:rPr>
            </w:pPr>
            <w:r w:rsidRPr="001573F4">
              <w:rPr>
                <w:rFonts w:ascii="Times New Roman" w:hAnsi="Times New Roman"/>
              </w:rPr>
              <w:t>Ответственный должность</w:t>
            </w:r>
          </w:p>
        </w:tc>
        <w:tc>
          <w:tcPr>
            <w:tcW w:w="5670" w:type="dxa"/>
          </w:tcPr>
          <w:p w14:paraId="2DC40BE3" w14:textId="181D93A8" w:rsidR="001573F4" w:rsidRPr="001573F4" w:rsidRDefault="001573F4" w:rsidP="001573F4">
            <w:pPr>
              <w:jc w:val="center"/>
              <w:rPr>
                <w:rFonts w:ascii="Times New Roman" w:hAnsi="Times New Roman"/>
              </w:rPr>
            </w:pPr>
            <w:r w:rsidRPr="001573F4">
              <w:rPr>
                <w:rFonts w:ascii="Times New Roman" w:hAnsi="Times New Roman"/>
              </w:rPr>
              <w:t>Директор Бизнес-школы РГЭУ (РИНХ)</w:t>
            </w:r>
          </w:p>
        </w:tc>
      </w:tr>
      <w:tr w:rsidR="001573F4" w:rsidRPr="00612418" w14:paraId="448B6958" w14:textId="77777777" w:rsidTr="001573F4">
        <w:tc>
          <w:tcPr>
            <w:tcW w:w="532" w:type="dxa"/>
          </w:tcPr>
          <w:p w14:paraId="4F7AF261" w14:textId="77777777" w:rsidR="001573F4" w:rsidRPr="00612418" w:rsidRDefault="001573F4" w:rsidP="001573F4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3722" w:type="dxa"/>
          </w:tcPr>
          <w:p w14:paraId="3AB15159" w14:textId="77777777" w:rsidR="001573F4" w:rsidRPr="00612418" w:rsidRDefault="001573F4" w:rsidP="001573F4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Телефон</w:t>
            </w:r>
          </w:p>
        </w:tc>
        <w:tc>
          <w:tcPr>
            <w:tcW w:w="5670" w:type="dxa"/>
          </w:tcPr>
          <w:p w14:paraId="3F8AA291" w14:textId="09B10E97" w:rsidR="001573F4" w:rsidRPr="001573F4" w:rsidRDefault="001573F4" w:rsidP="001573F4">
            <w:pPr>
              <w:jc w:val="center"/>
              <w:rPr>
                <w:rFonts w:ascii="Times New Roman" w:hAnsi="Times New Roman" w:cs="Times New Roman"/>
              </w:rPr>
            </w:pPr>
            <w:r w:rsidRPr="001573F4">
              <w:rPr>
                <w:rFonts w:ascii="Times New Roman" w:hAnsi="Times New Roman" w:cs="Times New Roman"/>
              </w:rPr>
              <w:t>(863) 240-97-11; (938)102 72 00</w:t>
            </w:r>
          </w:p>
        </w:tc>
      </w:tr>
      <w:tr w:rsidR="001573F4" w:rsidRPr="00612418" w14:paraId="58C69800" w14:textId="77777777" w:rsidTr="001573F4">
        <w:tc>
          <w:tcPr>
            <w:tcW w:w="532" w:type="dxa"/>
          </w:tcPr>
          <w:p w14:paraId="3355388D" w14:textId="77777777" w:rsidR="001573F4" w:rsidRPr="00612418" w:rsidRDefault="001573F4" w:rsidP="001573F4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1.7</w:t>
            </w:r>
          </w:p>
        </w:tc>
        <w:tc>
          <w:tcPr>
            <w:tcW w:w="3722" w:type="dxa"/>
          </w:tcPr>
          <w:p w14:paraId="67673C0E" w14:textId="77777777" w:rsidR="001573F4" w:rsidRPr="00612418" w:rsidRDefault="001573F4" w:rsidP="001573F4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Е-</w:t>
            </w:r>
            <w:r w:rsidRPr="00612418">
              <w:rPr>
                <w:rFonts w:ascii="Times New Roman" w:eastAsia="Calibri" w:hAnsi="Times New Roman" w:cs="Times New Roman"/>
                <w:lang w:val="en-US"/>
              </w:rPr>
              <w:t>mail</w:t>
            </w:r>
          </w:p>
        </w:tc>
        <w:tc>
          <w:tcPr>
            <w:tcW w:w="5670" w:type="dxa"/>
          </w:tcPr>
          <w:p w14:paraId="7E77E62F" w14:textId="7C36BFBC" w:rsidR="001573F4" w:rsidRPr="001573F4" w:rsidRDefault="001573F4" w:rsidP="001573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73F4">
              <w:rPr>
                <w:rFonts w:ascii="Times New Roman" w:hAnsi="Times New Roman" w:cs="Times New Roman"/>
                <w:lang w:val="en-US"/>
              </w:rPr>
              <w:t>bs.rsue@gmail.com</w:t>
            </w:r>
          </w:p>
        </w:tc>
      </w:tr>
    </w:tbl>
    <w:p w14:paraId="55C22CD0" w14:textId="77777777" w:rsidR="00185234" w:rsidRPr="00612418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14:paraId="153E0839" w14:textId="77777777" w:rsidR="00185234" w:rsidRPr="00612418" w:rsidRDefault="00CE48BA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>Основные д</w:t>
      </w:r>
      <w:r w:rsidR="00185234" w:rsidRPr="00612418">
        <w:rPr>
          <w:rFonts w:ascii="Times New Roman" w:eastAsia="Calibri" w:hAnsi="Times New Roman" w:cs="Times New Roman"/>
          <w:b/>
          <w:sz w:val="24"/>
          <w:szCs w:val="24"/>
        </w:rPr>
        <w:t>анные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607"/>
        <w:gridCol w:w="3647"/>
        <w:gridCol w:w="5670"/>
      </w:tblGrid>
      <w:tr w:rsidR="00185234" w:rsidRPr="001573F4" w14:paraId="4E10735E" w14:textId="77777777" w:rsidTr="001573F4">
        <w:trPr>
          <w:trHeight w:val="70"/>
        </w:trPr>
        <w:tc>
          <w:tcPr>
            <w:tcW w:w="607" w:type="dxa"/>
          </w:tcPr>
          <w:p w14:paraId="07CE3253" w14:textId="77777777" w:rsidR="00185234" w:rsidRPr="001573F4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573F4">
              <w:rPr>
                <w:rFonts w:ascii="Times New Roman" w:eastAsia="Calibri" w:hAnsi="Times New Roman" w:cs="Times New Roman"/>
                <w:b/>
              </w:rPr>
              <w:t>№</w:t>
            </w:r>
          </w:p>
        </w:tc>
        <w:tc>
          <w:tcPr>
            <w:tcW w:w="3647" w:type="dxa"/>
          </w:tcPr>
          <w:p w14:paraId="0C6D55CC" w14:textId="77777777" w:rsidR="00185234" w:rsidRPr="001573F4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573F4">
              <w:rPr>
                <w:rFonts w:ascii="Times New Roman" w:eastAsia="Calibri" w:hAnsi="Times New Roman" w:cs="Times New Roman"/>
                <w:b/>
              </w:rPr>
              <w:t>Название</w:t>
            </w:r>
          </w:p>
        </w:tc>
        <w:tc>
          <w:tcPr>
            <w:tcW w:w="5670" w:type="dxa"/>
          </w:tcPr>
          <w:p w14:paraId="59813D10" w14:textId="77777777" w:rsidR="00185234" w:rsidRPr="001573F4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573F4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185234" w:rsidRPr="001573F4" w14:paraId="3A0D3DCE" w14:textId="77777777" w:rsidTr="001573F4">
        <w:tc>
          <w:tcPr>
            <w:tcW w:w="607" w:type="dxa"/>
          </w:tcPr>
          <w:p w14:paraId="6826ADD8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3647" w:type="dxa"/>
          </w:tcPr>
          <w:p w14:paraId="2EE8295C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Название программы</w:t>
            </w:r>
          </w:p>
        </w:tc>
        <w:tc>
          <w:tcPr>
            <w:tcW w:w="5670" w:type="dxa"/>
          </w:tcPr>
          <w:p w14:paraId="1B878BDC" w14:textId="77777777" w:rsidR="00185234" w:rsidRPr="001573F4" w:rsidRDefault="00204FC0" w:rsidP="001573F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573F4">
              <w:rPr>
                <w:rFonts w:ascii="Times New Roman" w:hAnsi="Times New Roman" w:cs="Times New Roman"/>
              </w:rPr>
              <w:t>Графический дизайн</w:t>
            </w:r>
          </w:p>
        </w:tc>
      </w:tr>
      <w:tr w:rsidR="00185234" w:rsidRPr="001573F4" w14:paraId="159CDA8B" w14:textId="77777777" w:rsidTr="001573F4">
        <w:tc>
          <w:tcPr>
            <w:tcW w:w="607" w:type="dxa"/>
          </w:tcPr>
          <w:p w14:paraId="2908DB3C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3647" w:type="dxa"/>
          </w:tcPr>
          <w:p w14:paraId="53CF46A4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proofErr w:type="gramStart"/>
            <w:r w:rsidRPr="001573F4">
              <w:rPr>
                <w:rFonts w:ascii="Times New Roman" w:eastAsia="Calibri" w:hAnsi="Times New Roman" w:cs="Times New Roman"/>
              </w:rPr>
              <w:t>Ссылка  на</w:t>
            </w:r>
            <w:proofErr w:type="gramEnd"/>
            <w:r w:rsidRPr="001573F4">
              <w:rPr>
                <w:rFonts w:ascii="Times New Roman" w:eastAsia="Calibri" w:hAnsi="Times New Roman" w:cs="Times New Roman"/>
              </w:rPr>
              <w:t xml:space="preserve"> страницу программы</w:t>
            </w:r>
          </w:p>
        </w:tc>
        <w:tc>
          <w:tcPr>
            <w:tcW w:w="5670" w:type="dxa"/>
          </w:tcPr>
          <w:p w14:paraId="51D5E41C" w14:textId="3241D8A8" w:rsidR="00185234" w:rsidRPr="001573F4" w:rsidRDefault="001573F4" w:rsidP="001573F4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hyperlink r:id="rId9" w:history="1">
              <w:r w:rsidRPr="001573F4">
                <w:rPr>
                  <w:rStyle w:val="a8"/>
                  <w:rFonts w:ascii="Times New Roman" w:hAnsi="Times New Roman" w:cs="Times New Roman"/>
                </w:rPr>
                <w:t>https://grafdesign-dc.rsue.ru/</w:t>
              </w:r>
            </w:hyperlink>
            <w:r w:rsidRPr="001573F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85234" w:rsidRPr="001573F4" w14:paraId="498AFC36" w14:textId="77777777" w:rsidTr="001573F4">
        <w:tc>
          <w:tcPr>
            <w:tcW w:w="607" w:type="dxa"/>
          </w:tcPr>
          <w:p w14:paraId="3D78CE34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1573F4">
              <w:rPr>
                <w:rFonts w:ascii="Times New Roman" w:eastAsia="Calibri" w:hAnsi="Times New Roman" w:cs="Times New Roman"/>
              </w:rPr>
              <w:t>2.3</w:t>
            </w:r>
          </w:p>
        </w:tc>
        <w:tc>
          <w:tcPr>
            <w:tcW w:w="3647" w:type="dxa"/>
          </w:tcPr>
          <w:p w14:paraId="5E8B7436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Формат обучения</w:t>
            </w:r>
          </w:p>
        </w:tc>
        <w:tc>
          <w:tcPr>
            <w:tcW w:w="5670" w:type="dxa"/>
          </w:tcPr>
          <w:p w14:paraId="26F614DC" w14:textId="77777777" w:rsidR="00185234" w:rsidRPr="001573F4" w:rsidRDefault="00185234" w:rsidP="001573F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Онлайн</w:t>
            </w:r>
          </w:p>
        </w:tc>
      </w:tr>
      <w:tr w:rsidR="00185234" w:rsidRPr="001573F4" w14:paraId="2E43A725" w14:textId="77777777" w:rsidTr="001573F4">
        <w:tc>
          <w:tcPr>
            <w:tcW w:w="607" w:type="dxa"/>
          </w:tcPr>
          <w:p w14:paraId="73FA779C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47" w:type="dxa"/>
          </w:tcPr>
          <w:p w14:paraId="6ACB8D43" w14:textId="32445F22" w:rsidR="00185234" w:rsidRPr="001573F4" w:rsidRDefault="001573F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Наличие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670" w:type="dxa"/>
          </w:tcPr>
          <w:p w14:paraId="1DF72B45" w14:textId="77777777" w:rsidR="00185234" w:rsidRPr="001573F4" w:rsidRDefault="000960F4" w:rsidP="001573F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В Ростовском государственном экономическом университете (РИНХ) сформирована электронная информационно-образовательная среда, позволяющая реализовывать образовательные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185234" w:rsidRPr="001573F4" w14:paraId="49909A3E" w14:textId="77777777" w:rsidTr="001573F4">
        <w:tc>
          <w:tcPr>
            <w:tcW w:w="607" w:type="dxa"/>
          </w:tcPr>
          <w:p w14:paraId="74700F4E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2.4</w:t>
            </w:r>
          </w:p>
        </w:tc>
        <w:tc>
          <w:tcPr>
            <w:tcW w:w="3647" w:type="dxa"/>
          </w:tcPr>
          <w:p w14:paraId="0A080D83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Уровень сложности</w:t>
            </w:r>
          </w:p>
        </w:tc>
        <w:tc>
          <w:tcPr>
            <w:tcW w:w="5670" w:type="dxa"/>
            <w:vAlign w:val="center"/>
          </w:tcPr>
          <w:p w14:paraId="71FB1CE6" w14:textId="3C6A7086" w:rsidR="00185234" w:rsidRPr="001573F4" w:rsidRDefault="00941C79" w:rsidP="001573F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Базовый</w:t>
            </w:r>
          </w:p>
        </w:tc>
      </w:tr>
      <w:tr w:rsidR="00185234" w:rsidRPr="001573F4" w14:paraId="20C23638" w14:textId="77777777" w:rsidTr="001573F4">
        <w:tc>
          <w:tcPr>
            <w:tcW w:w="607" w:type="dxa"/>
          </w:tcPr>
          <w:p w14:paraId="4B7A0B93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2.5</w:t>
            </w:r>
          </w:p>
        </w:tc>
        <w:tc>
          <w:tcPr>
            <w:tcW w:w="3647" w:type="dxa"/>
          </w:tcPr>
          <w:p w14:paraId="241AD215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Количество академических часов</w:t>
            </w:r>
          </w:p>
        </w:tc>
        <w:tc>
          <w:tcPr>
            <w:tcW w:w="5670" w:type="dxa"/>
            <w:vAlign w:val="center"/>
          </w:tcPr>
          <w:p w14:paraId="33FA34A4" w14:textId="77777777" w:rsidR="00185234" w:rsidRPr="001573F4" w:rsidRDefault="00185234" w:rsidP="001573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573F4">
              <w:rPr>
                <w:rFonts w:ascii="Times New Roman" w:hAnsi="Times New Roman" w:cs="Times New Roman"/>
                <w:lang w:val="en-US"/>
              </w:rPr>
              <w:t>72</w:t>
            </w:r>
          </w:p>
        </w:tc>
      </w:tr>
      <w:tr w:rsidR="00185234" w:rsidRPr="001573F4" w14:paraId="12897130" w14:textId="77777777" w:rsidTr="001573F4">
        <w:tc>
          <w:tcPr>
            <w:tcW w:w="607" w:type="dxa"/>
          </w:tcPr>
          <w:p w14:paraId="55A6D67D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47" w:type="dxa"/>
          </w:tcPr>
          <w:p w14:paraId="7C7F5292" w14:textId="34C94634" w:rsidR="00185234" w:rsidRPr="001573F4" w:rsidRDefault="001573F4" w:rsidP="00CE48BA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1573F4">
              <w:rPr>
                <w:rFonts w:ascii="Times New Roman" w:eastAsia="Calibri" w:hAnsi="Times New Roman" w:cs="Times New Roman"/>
              </w:rPr>
              <w:t>Практикоориентированный</w:t>
            </w:r>
            <w:proofErr w:type="spellEnd"/>
            <w:r w:rsidRPr="001573F4">
              <w:rPr>
                <w:rFonts w:ascii="Times New Roman" w:eastAsia="Calibri" w:hAnsi="Times New Roman" w:cs="Times New Roman"/>
              </w:rPr>
              <w:t xml:space="preserve"> характер образовательной программы (кол-во часов практической и самостоятельной работы)</w:t>
            </w:r>
          </w:p>
        </w:tc>
        <w:tc>
          <w:tcPr>
            <w:tcW w:w="5670" w:type="dxa"/>
            <w:vAlign w:val="center"/>
          </w:tcPr>
          <w:p w14:paraId="3B8FB116" w14:textId="77777777" w:rsidR="00185234" w:rsidRPr="001573F4" w:rsidRDefault="00523923" w:rsidP="001573F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48</w:t>
            </w:r>
          </w:p>
        </w:tc>
      </w:tr>
      <w:tr w:rsidR="00185234" w:rsidRPr="001573F4" w14:paraId="45110376" w14:textId="77777777" w:rsidTr="001573F4">
        <w:tc>
          <w:tcPr>
            <w:tcW w:w="607" w:type="dxa"/>
          </w:tcPr>
          <w:p w14:paraId="3DC7E9E5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2.6</w:t>
            </w:r>
          </w:p>
        </w:tc>
        <w:tc>
          <w:tcPr>
            <w:tcW w:w="3647" w:type="dxa"/>
          </w:tcPr>
          <w:p w14:paraId="3964DD85" w14:textId="5616816B" w:rsidR="00185234" w:rsidRPr="001573F4" w:rsidRDefault="001573F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Стоимость обучения одного обучающегося по образовательной программе, а также ссылки на 3 (три) аналогичные образовательные программы иных организаций, осуществляющих обучение</w:t>
            </w:r>
          </w:p>
        </w:tc>
        <w:tc>
          <w:tcPr>
            <w:tcW w:w="5670" w:type="dxa"/>
          </w:tcPr>
          <w:p w14:paraId="6D92FD4C" w14:textId="23E565C6" w:rsidR="00185234" w:rsidRPr="001573F4" w:rsidRDefault="00087D8A" w:rsidP="001573F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30</w:t>
            </w:r>
            <w:r w:rsidR="001573F4" w:rsidRPr="001573F4">
              <w:rPr>
                <w:rFonts w:ascii="Times New Roman" w:eastAsia="Calibri" w:hAnsi="Times New Roman" w:cs="Times New Roman"/>
              </w:rPr>
              <w:t> </w:t>
            </w:r>
            <w:r w:rsidR="00185234" w:rsidRPr="001573F4">
              <w:rPr>
                <w:rFonts w:ascii="Times New Roman" w:eastAsia="Calibri" w:hAnsi="Times New Roman" w:cs="Times New Roman"/>
              </w:rPr>
              <w:t>000</w:t>
            </w:r>
            <w:r w:rsidR="001573F4" w:rsidRPr="001573F4">
              <w:rPr>
                <w:rFonts w:ascii="Times New Roman" w:eastAsia="Calibri" w:hAnsi="Times New Roman" w:cs="Times New Roman"/>
              </w:rPr>
              <w:t>,00</w:t>
            </w:r>
            <w:r w:rsidR="00185234" w:rsidRPr="001573F4">
              <w:rPr>
                <w:rFonts w:ascii="Times New Roman" w:eastAsia="Calibri" w:hAnsi="Times New Roman" w:cs="Times New Roman"/>
              </w:rPr>
              <w:t xml:space="preserve"> рублей.</w:t>
            </w:r>
          </w:p>
          <w:p w14:paraId="091FADA1" w14:textId="77777777" w:rsidR="001573F4" w:rsidRPr="001573F4" w:rsidRDefault="001573F4" w:rsidP="00CE48BA">
            <w:pPr>
              <w:rPr>
                <w:rFonts w:ascii="Times New Roman" w:eastAsia="Calibri" w:hAnsi="Times New Roman" w:cs="Times New Roman"/>
                <w:u w:val="single"/>
              </w:rPr>
            </w:pPr>
          </w:p>
          <w:p w14:paraId="3B0C3F7A" w14:textId="77777777" w:rsidR="00185234" w:rsidRPr="001573F4" w:rsidRDefault="00185234" w:rsidP="001573F4">
            <w:pPr>
              <w:rPr>
                <w:rFonts w:ascii="Times New Roman" w:eastAsia="Calibri" w:hAnsi="Times New Roman" w:cs="Times New Roman"/>
                <w:u w:val="single"/>
              </w:rPr>
            </w:pPr>
            <w:r w:rsidRPr="001573F4">
              <w:rPr>
                <w:rFonts w:ascii="Times New Roman" w:eastAsia="Calibri" w:hAnsi="Times New Roman" w:cs="Times New Roman"/>
                <w:u w:val="single"/>
              </w:rPr>
              <w:t xml:space="preserve">Ссылки на аналогичные программы: </w:t>
            </w:r>
          </w:p>
          <w:p w14:paraId="5FEBF054" w14:textId="327E1B59" w:rsidR="00641179" w:rsidRPr="001573F4" w:rsidRDefault="001573F4" w:rsidP="001573F4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hyperlink r:id="rId10" w:history="1">
              <w:r w:rsidR="00641179" w:rsidRPr="001573F4">
                <w:rPr>
                  <w:rStyle w:val="a8"/>
                  <w:rFonts w:ascii="Times New Roman" w:hAnsi="Times New Roman" w:cs="Times New Roman"/>
                  <w:color w:val="auto"/>
                  <w:sz w:val="22"/>
                  <w:szCs w:val="22"/>
                </w:rPr>
                <w:t>https://pentaschool.ru/program/graficheskij-dizajn-s-nulya</w:t>
              </w:r>
            </w:hyperlink>
            <w:r w:rsidR="00641179" w:rsidRPr="001573F4">
              <w:rPr>
                <w:rStyle w:val="a8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14:paraId="796FAB84" w14:textId="16B28B3D" w:rsidR="00641179" w:rsidRPr="001573F4" w:rsidRDefault="001573F4" w:rsidP="00641179">
            <w:pPr>
              <w:pStyle w:val="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1" w:history="1">
              <w:r w:rsidR="00641179" w:rsidRPr="001573F4">
                <w:rPr>
                  <w:rStyle w:val="a8"/>
                  <w:rFonts w:ascii="Times New Roman" w:hAnsi="Times New Roman" w:cs="Times New Roman"/>
                  <w:color w:val="auto"/>
                  <w:sz w:val="22"/>
                  <w:szCs w:val="22"/>
                </w:rPr>
                <w:t>https://irs.academy/graphic_design?partner=geekhacker</w:t>
              </w:r>
            </w:hyperlink>
            <w:r w:rsidRPr="001573F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14:paraId="4C13E176" w14:textId="77777777" w:rsidR="00641179" w:rsidRPr="001573F4" w:rsidRDefault="00641179" w:rsidP="00641179">
            <w:pPr>
              <w:pStyle w:val="3"/>
              <w:spacing w:before="0"/>
              <w:jc w:val="both"/>
              <w:outlineLvl w:val="2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31BD451C" w14:textId="5A945F7A" w:rsidR="000960F4" w:rsidRPr="001573F4" w:rsidRDefault="001573F4" w:rsidP="001573F4">
            <w:pPr>
              <w:rPr>
                <w:rFonts w:ascii="Times New Roman" w:eastAsia="Calibri" w:hAnsi="Times New Roman" w:cs="Times New Roman"/>
                <w:b/>
              </w:rPr>
            </w:pPr>
            <w:hyperlink r:id="rId12" w:history="1">
              <w:r w:rsidR="00641179" w:rsidRPr="001573F4">
                <w:rPr>
                  <w:rStyle w:val="a8"/>
                  <w:rFonts w:ascii="Times New Roman" w:hAnsi="Times New Roman" w:cs="Times New Roman"/>
                  <w:color w:val="auto"/>
                </w:rPr>
                <w:t>https://arena.usue.ru/kursy/grapficheskiy-disign/graphicheskiy-dizajn-1/</w:t>
              </w:r>
            </w:hyperlink>
            <w:r w:rsidR="00641179" w:rsidRPr="001573F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85234" w:rsidRPr="001573F4" w14:paraId="7B9A5252" w14:textId="77777777" w:rsidTr="001573F4">
        <w:tc>
          <w:tcPr>
            <w:tcW w:w="607" w:type="dxa"/>
          </w:tcPr>
          <w:p w14:paraId="38BE99DD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2.7</w:t>
            </w:r>
          </w:p>
        </w:tc>
        <w:tc>
          <w:tcPr>
            <w:tcW w:w="3647" w:type="dxa"/>
          </w:tcPr>
          <w:p w14:paraId="03217E84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670" w:type="dxa"/>
            <w:vAlign w:val="center"/>
          </w:tcPr>
          <w:p w14:paraId="36FF4F84" w14:textId="77777777" w:rsidR="00185234" w:rsidRPr="001573F4" w:rsidRDefault="00185234" w:rsidP="001573F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573F4">
              <w:rPr>
                <w:rFonts w:ascii="Times New Roman" w:eastAsia="Calibri" w:hAnsi="Times New Roman" w:cs="Times New Roman"/>
              </w:rPr>
              <w:t>10</w:t>
            </w:r>
          </w:p>
        </w:tc>
      </w:tr>
      <w:tr w:rsidR="00185234" w:rsidRPr="001573F4" w14:paraId="4219A080" w14:textId="77777777" w:rsidTr="001573F4">
        <w:tc>
          <w:tcPr>
            <w:tcW w:w="607" w:type="dxa"/>
          </w:tcPr>
          <w:p w14:paraId="6A54FCB0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2.8</w:t>
            </w:r>
          </w:p>
        </w:tc>
        <w:tc>
          <w:tcPr>
            <w:tcW w:w="3647" w:type="dxa"/>
          </w:tcPr>
          <w:p w14:paraId="596ED12A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670" w:type="dxa"/>
            <w:vAlign w:val="center"/>
          </w:tcPr>
          <w:p w14:paraId="0B5B2150" w14:textId="77777777" w:rsidR="00185234" w:rsidRPr="001573F4" w:rsidRDefault="001E1108" w:rsidP="001573F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30</w:t>
            </w:r>
          </w:p>
        </w:tc>
      </w:tr>
      <w:tr w:rsidR="00185234" w:rsidRPr="001573F4" w14:paraId="510E0007" w14:textId="77777777" w:rsidTr="001573F4">
        <w:tc>
          <w:tcPr>
            <w:tcW w:w="607" w:type="dxa"/>
          </w:tcPr>
          <w:p w14:paraId="6C2F2F4E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2.9</w:t>
            </w:r>
          </w:p>
        </w:tc>
        <w:tc>
          <w:tcPr>
            <w:tcW w:w="3647" w:type="dxa"/>
          </w:tcPr>
          <w:p w14:paraId="6936B73F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670" w:type="dxa"/>
            <w:vAlign w:val="center"/>
          </w:tcPr>
          <w:p w14:paraId="7320EC16" w14:textId="77777777" w:rsidR="00185234" w:rsidRPr="001573F4" w:rsidRDefault="00523923" w:rsidP="001573F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185234" w:rsidRPr="001573F4" w14:paraId="75720AC6" w14:textId="77777777" w:rsidTr="001573F4">
        <w:tc>
          <w:tcPr>
            <w:tcW w:w="607" w:type="dxa"/>
          </w:tcPr>
          <w:p w14:paraId="2123E616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2.10</w:t>
            </w:r>
          </w:p>
        </w:tc>
        <w:tc>
          <w:tcPr>
            <w:tcW w:w="3647" w:type="dxa"/>
          </w:tcPr>
          <w:p w14:paraId="793E8FCA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Формы аттестации</w:t>
            </w:r>
          </w:p>
        </w:tc>
        <w:tc>
          <w:tcPr>
            <w:tcW w:w="5670" w:type="dxa"/>
            <w:vAlign w:val="center"/>
          </w:tcPr>
          <w:p w14:paraId="701F2241" w14:textId="77777777" w:rsidR="00185234" w:rsidRPr="001573F4" w:rsidRDefault="00F468AA" w:rsidP="001573F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  <w:lang w:eastAsia="ar-SA"/>
              </w:rPr>
              <w:t>Защита проекта</w:t>
            </w:r>
            <w:r w:rsidR="009C1B73" w:rsidRPr="001573F4">
              <w:rPr>
                <w:rFonts w:ascii="Times New Roman" w:eastAsia="Calibri" w:hAnsi="Times New Roman" w:cs="Times New Roman"/>
                <w:lang w:eastAsia="ar-SA"/>
              </w:rPr>
              <w:t>, тест</w:t>
            </w:r>
          </w:p>
        </w:tc>
      </w:tr>
      <w:tr w:rsidR="00185234" w:rsidRPr="001573F4" w14:paraId="54EF2F37" w14:textId="77777777" w:rsidTr="001573F4">
        <w:tc>
          <w:tcPr>
            <w:tcW w:w="607" w:type="dxa"/>
          </w:tcPr>
          <w:p w14:paraId="3314552D" w14:textId="77777777" w:rsidR="00185234" w:rsidRPr="001573F4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47" w:type="dxa"/>
          </w:tcPr>
          <w:p w14:paraId="2E1473F1" w14:textId="2CF38064" w:rsidR="00185234" w:rsidRPr="001573F4" w:rsidRDefault="00185234" w:rsidP="001573F4">
            <w:pPr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eastAsia="Calibri" w:hAnsi="Times New Roman" w:cs="Times New Roman"/>
              </w:rPr>
              <w:t>Указание на область реализации компетенций цифровой экономики</w:t>
            </w:r>
          </w:p>
        </w:tc>
        <w:tc>
          <w:tcPr>
            <w:tcW w:w="5670" w:type="dxa"/>
            <w:vAlign w:val="center"/>
          </w:tcPr>
          <w:p w14:paraId="61B0C129" w14:textId="77777777" w:rsidR="000960F4" w:rsidRPr="001573F4" w:rsidRDefault="00ED6F8F" w:rsidP="001573F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573F4">
              <w:rPr>
                <w:rFonts w:ascii="Times New Roman" w:hAnsi="Times New Roman" w:cs="Times New Roman"/>
              </w:rPr>
              <w:t>Цифровой дизайн</w:t>
            </w:r>
          </w:p>
        </w:tc>
      </w:tr>
    </w:tbl>
    <w:p w14:paraId="76F32B57" w14:textId="77777777" w:rsidR="00185234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14:paraId="69D2AB0E" w14:textId="77777777" w:rsidR="001D3E13" w:rsidRPr="00A316FC" w:rsidRDefault="001D3E13" w:rsidP="00CE48BA">
      <w:pPr>
        <w:spacing w:after="0"/>
        <w:rPr>
          <w:rFonts w:ascii="Times New Roman" w:eastAsia="Calibri" w:hAnsi="Times New Roman" w:cs="Times New Roman"/>
          <w:b/>
        </w:rPr>
      </w:pPr>
    </w:p>
    <w:p w14:paraId="51F91B11" w14:textId="77777777" w:rsidR="00185234" w:rsidRPr="00A316FC" w:rsidRDefault="00185234" w:rsidP="001D3E1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316FC">
        <w:rPr>
          <w:rFonts w:ascii="Times New Roman" w:eastAsia="Calibri" w:hAnsi="Times New Roman" w:cs="Times New Roman"/>
          <w:b/>
          <w:sz w:val="24"/>
          <w:szCs w:val="24"/>
        </w:rPr>
        <w:t>Аннотация программы</w:t>
      </w:r>
    </w:p>
    <w:p w14:paraId="5C9032FE" w14:textId="77777777" w:rsidR="00A43CB9" w:rsidRPr="001573F4" w:rsidRDefault="00A43CB9" w:rsidP="00157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573F4">
        <w:rPr>
          <w:rFonts w:ascii="Times New Roman" w:hAnsi="Times New Roman" w:cs="Times New Roman"/>
          <w:sz w:val="24"/>
        </w:rPr>
        <w:t xml:space="preserve">Потребность в </w:t>
      </w:r>
      <w:proofErr w:type="gramStart"/>
      <w:r w:rsidRPr="001573F4">
        <w:rPr>
          <w:rFonts w:ascii="Times New Roman" w:hAnsi="Times New Roman" w:cs="Times New Roman"/>
          <w:sz w:val="24"/>
        </w:rPr>
        <w:t>квалифицированных специалистах</w:t>
      </w:r>
      <w:proofErr w:type="gramEnd"/>
      <w:r w:rsidRPr="001573F4">
        <w:rPr>
          <w:rFonts w:ascii="Times New Roman" w:hAnsi="Times New Roman" w:cs="Times New Roman"/>
          <w:sz w:val="24"/>
        </w:rPr>
        <w:t xml:space="preserve"> знающих графический дизайн, умеющих работать с программами компьютерной графики в последнее время возрастает, так как визуальный контент более привлекателен для зрителя, графический дизайн помогает решать коммуникационные маркетинговые задачи и создавать эффективную, привлекательную рекламу.</w:t>
      </w:r>
    </w:p>
    <w:p w14:paraId="23010F9E" w14:textId="77777777" w:rsidR="00A43CB9" w:rsidRPr="001573F4" w:rsidRDefault="00A43CB9" w:rsidP="00157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573F4">
        <w:rPr>
          <w:rFonts w:ascii="Times New Roman" w:hAnsi="Times New Roman" w:cs="Times New Roman"/>
          <w:sz w:val="24"/>
        </w:rPr>
        <w:t xml:space="preserve">Программа повышения квалификации «Графический дизайн» предназначена для слушателей, желающих повысить свою квалификацию в сфере компьютерной графики и современного дизайна, а также для желающих получить новую востребованную современную специализацию. </w:t>
      </w:r>
    </w:p>
    <w:p w14:paraId="7AC0F5F7" w14:textId="77777777" w:rsidR="00A43CB9" w:rsidRPr="001573F4" w:rsidRDefault="00A43CB9" w:rsidP="00157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573F4">
        <w:rPr>
          <w:rFonts w:ascii="Times New Roman" w:hAnsi="Times New Roman" w:cs="Times New Roman"/>
          <w:sz w:val="24"/>
        </w:rPr>
        <w:t>Программа позволит</w:t>
      </w:r>
      <w:r w:rsidRPr="001573F4">
        <w:rPr>
          <w:rFonts w:ascii="Times New Roman" w:hAnsi="Times New Roman" w:cs="Times New Roman"/>
          <w:sz w:val="24"/>
          <w:lang w:val="en-US"/>
        </w:rPr>
        <w:t>:</w:t>
      </w:r>
    </w:p>
    <w:p w14:paraId="57A8EF34" w14:textId="77777777" w:rsidR="00A43CB9" w:rsidRPr="001573F4" w:rsidRDefault="00A43CB9" w:rsidP="001573F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1573F4">
        <w:rPr>
          <w:rFonts w:ascii="Times New Roman" w:eastAsia="Times New Roman" w:hAnsi="Times New Roman" w:cs="Times New Roman"/>
          <w:sz w:val="24"/>
          <w:lang w:eastAsia="ru-RU"/>
        </w:rPr>
        <w:t>Освоить основные принципы графического дизайна.</w:t>
      </w:r>
    </w:p>
    <w:p w14:paraId="06ED7C14" w14:textId="77777777" w:rsidR="00A43CB9" w:rsidRPr="001573F4" w:rsidRDefault="00A43CB9" w:rsidP="001573F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1573F4">
        <w:rPr>
          <w:rFonts w:ascii="Times New Roman" w:eastAsia="Times New Roman" w:hAnsi="Times New Roman" w:cs="Times New Roman"/>
          <w:sz w:val="24"/>
          <w:lang w:eastAsia="ru-RU"/>
        </w:rPr>
        <w:t xml:space="preserve">Овладеть пакетом редакторов, необходимых для работы графического дизайнера: </w:t>
      </w:r>
      <w:proofErr w:type="spellStart"/>
      <w:r w:rsidRPr="001573F4">
        <w:rPr>
          <w:rFonts w:ascii="Times New Roman" w:eastAsia="Times New Roman" w:hAnsi="Times New Roman" w:cs="Times New Roman"/>
          <w:sz w:val="24"/>
          <w:lang w:eastAsia="ru-RU"/>
        </w:rPr>
        <w:t>Adobe</w:t>
      </w:r>
      <w:proofErr w:type="spellEnd"/>
      <w:r w:rsidRPr="001573F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spellStart"/>
      <w:r w:rsidRPr="001573F4">
        <w:rPr>
          <w:rFonts w:ascii="Times New Roman" w:eastAsia="Times New Roman" w:hAnsi="Times New Roman" w:cs="Times New Roman"/>
          <w:sz w:val="24"/>
          <w:lang w:eastAsia="ru-RU"/>
        </w:rPr>
        <w:t>Photoshop</w:t>
      </w:r>
      <w:proofErr w:type="spellEnd"/>
      <w:r w:rsidRPr="001573F4">
        <w:rPr>
          <w:rFonts w:ascii="Times New Roman" w:eastAsia="Times New Roman" w:hAnsi="Times New Roman" w:cs="Times New Roman"/>
          <w:sz w:val="24"/>
          <w:lang w:eastAsia="ru-RU"/>
        </w:rPr>
        <w:t xml:space="preserve">, </w:t>
      </w:r>
      <w:proofErr w:type="spellStart"/>
      <w:r w:rsidRPr="001573F4">
        <w:rPr>
          <w:rFonts w:ascii="Times New Roman" w:eastAsia="Times New Roman" w:hAnsi="Times New Roman" w:cs="Times New Roman"/>
          <w:sz w:val="24"/>
          <w:lang w:eastAsia="ru-RU"/>
        </w:rPr>
        <w:t>Adobe</w:t>
      </w:r>
      <w:proofErr w:type="spellEnd"/>
      <w:r w:rsidRPr="001573F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spellStart"/>
      <w:r w:rsidRPr="001573F4">
        <w:rPr>
          <w:rFonts w:ascii="Times New Roman" w:eastAsia="Times New Roman" w:hAnsi="Times New Roman" w:cs="Times New Roman"/>
          <w:sz w:val="24"/>
          <w:lang w:eastAsia="ru-RU"/>
        </w:rPr>
        <w:t>Illustrator</w:t>
      </w:r>
      <w:proofErr w:type="spellEnd"/>
      <w:r w:rsidRPr="001573F4">
        <w:rPr>
          <w:rFonts w:ascii="Times New Roman" w:eastAsia="Times New Roman" w:hAnsi="Times New Roman" w:cs="Times New Roman"/>
          <w:sz w:val="24"/>
          <w:lang w:eastAsia="ru-RU"/>
        </w:rPr>
        <w:t xml:space="preserve"> и </w:t>
      </w:r>
      <w:proofErr w:type="spellStart"/>
      <w:r w:rsidRPr="001573F4">
        <w:rPr>
          <w:rFonts w:ascii="Times New Roman" w:eastAsia="Times New Roman" w:hAnsi="Times New Roman" w:cs="Times New Roman"/>
          <w:sz w:val="24"/>
          <w:lang w:eastAsia="ru-RU"/>
        </w:rPr>
        <w:t>Adobe</w:t>
      </w:r>
      <w:proofErr w:type="spellEnd"/>
      <w:r w:rsidRPr="001573F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spellStart"/>
      <w:r w:rsidRPr="001573F4">
        <w:rPr>
          <w:rFonts w:ascii="Times New Roman" w:eastAsia="Times New Roman" w:hAnsi="Times New Roman" w:cs="Times New Roman"/>
          <w:sz w:val="24"/>
          <w:lang w:eastAsia="ru-RU"/>
        </w:rPr>
        <w:t>Indesign</w:t>
      </w:r>
      <w:proofErr w:type="spellEnd"/>
      <w:r w:rsidRPr="001573F4">
        <w:rPr>
          <w:rFonts w:ascii="Times New Roman" w:eastAsia="Times New Roman" w:hAnsi="Times New Roman" w:cs="Times New Roman"/>
          <w:sz w:val="24"/>
          <w:lang w:eastAsia="ru-RU"/>
        </w:rPr>
        <w:t xml:space="preserve">. </w:t>
      </w:r>
    </w:p>
    <w:p w14:paraId="5FBDCB1A" w14:textId="77777777" w:rsidR="00A43CB9" w:rsidRPr="001573F4" w:rsidRDefault="00A43CB9" w:rsidP="001573F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1573F4">
        <w:rPr>
          <w:rFonts w:ascii="Times New Roman" w:eastAsia="Times New Roman" w:hAnsi="Times New Roman" w:cs="Times New Roman"/>
          <w:sz w:val="24"/>
          <w:lang w:eastAsia="ru-RU"/>
        </w:rPr>
        <w:t xml:space="preserve">Научиться оформлять макеты для полиграфии и </w:t>
      </w:r>
      <w:proofErr w:type="spellStart"/>
      <w:r w:rsidRPr="001573F4">
        <w:rPr>
          <w:rFonts w:ascii="Times New Roman" w:eastAsia="Times New Roman" w:hAnsi="Times New Roman" w:cs="Times New Roman"/>
          <w:sz w:val="24"/>
          <w:lang w:eastAsia="ru-RU"/>
        </w:rPr>
        <w:t>web</w:t>
      </w:r>
      <w:proofErr w:type="spellEnd"/>
      <w:r w:rsidRPr="001573F4">
        <w:rPr>
          <w:rFonts w:ascii="Times New Roman" w:eastAsia="Times New Roman" w:hAnsi="Times New Roman" w:cs="Times New Roman"/>
          <w:sz w:val="24"/>
          <w:lang w:eastAsia="ru-RU"/>
        </w:rPr>
        <w:t xml:space="preserve"> (в. т. ч. посты для </w:t>
      </w:r>
      <w:proofErr w:type="spellStart"/>
      <w:r w:rsidRPr="001573F4">
        <w:rPr>
          <w:rFonts w:ascii="Times New Roman" w:eastAsia="Times New Roman" w:hAnsi="Times New Roman" w:cs="Times New Roman"/>
          <w:sz w:val="24"/>
          <w:lang w:eastAsia="ru-RU"/>
        </w:rPr>
        <w:t>соцсетей</w:t>
      </w:r>
      <w:proofErr w:type="spellEnd"/>
      <w:r w:rsidRPr="001573F4">
        <w:rPr>
          <w:rFonts w:ascii="Times New Roman" w:eastAsia="Times New Roman" w:hAnsi="Times New Roman" w:cs="Times New Roman"/>
          <w:sz w:val="24"/>
          <w:lang w:eastAsia="ru-RU"/>
        </w:rPr>
        <w:t xml:space="preserve">). </w:t>
      </w:r>
    </w:p>
    <w:p w14:paraId="0F259B5C" w14:textId="77777777" w:rsidR="00A43CB9" w:rsidRPr="001573F4" w:rsidRDefault="00A43CB9" w:rsidP="001573F4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573F4">
        <w:rPr>
          <w:rFonts w:ascii="Times New Roman" w:eastAsia="Times New Roman" w:hAnsi="Times New Roman" w:cs="Times New Roman"/>
          <w:sz w:val="24"/>
          <w:lang w:eastAsia="ru-RU"/>
        </w:rPr>
        <w:t xml:space="preserve">Получить навык работы с фирменными стилями и разработки логотипов. </w:t>
      </w:r>
    </w:p>
    <w:p w14:paraId="30C5D604" w14:textId="77777777" w:rsidR="00A43CB9" w:rsidRPr="001573F4" w:rsidRDefault="00A43CB9" w:rsidP="00157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1573F4">
        <w:rPr>
          <w:rFonts w:ascii="Times New Roman" w:hAnsi="Times New Roman" w:cs="Times New Roman"/>
          <w:sz w:val="24"/>
        </w:rPr>
        <w:t>В результате обучения слушатели</w:t>
      </w:r>
      <w:r w:rsidRPr="001573F4">
        <w:rPr>
          <w:rFonts w:ascii="Times New Roman" w:eastAsia="Calibri" w:hAnsi="Times New Roman" w:cs="Times New Roman"/>
          <w:sz w:val="24"/>
          <w:lang w:val="en-US"/>
        </w:rPr>
        <w:t>:</w:t>
      </w:r>
    </w:p>
    <w:p w14:paraId="30B016C5" w14:textId="77777777" w:rsidR="00A43CB9" w:rsidRPr="001573F4" w:rsidRDefault="00A43CB9" w:rsidP="001573F4">
      <w:pPr>
        <w:pStyle w:val="af3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</w:rPr>
      </w:pPr>
      <w:r w:rsidRPr="001573F4">
        <w:rPr>
          <w:rFonts w:ascii="Times New Roman" w:hAnsi="Times New Roman"/>
          <w:sz w:val="24"/>
        </w:rPr>
        <w:t xml:space="preserve">изучат </w:t>
      </w:r>
      <w:r w:rsidRPr="001573F4">
        <w:rPr>
          <w:rStyle w:val="af7"/>
          <w:rFonts w:ascii="Times New Roman" w:hAnsi="Times New Roman"/>
          <w:sz w:val="24"/>
        </w:rPr>
        <w:t>теоретические основы графического дизайна, язык графического дизайна</w:t>
      </w:r>
    </w:p>
    <w:p w14:paraId="6E6649B2" w14:textId="6E3C6EB3" w:rsidR="009F5E6C" w:rsidRPr="001573F4" w:rsidRDefault="00A43CB9" w:rsidP="001573F4">
      <w:pPr>
        <w:pStyle w:val="af3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</w:rPr>
      </w:pPr>
      <w:r w:rsidRPr="001573F4">
        <w:rPr>
          <w:rFonts w:ascii="Times New Roman" w:hAnsi="Times New Roman"/>
          <w:sz w:val="24"/>
        </w:rPr>
        <w:t xml:space="preserve">Овладеют основными навыками работы в графических редакторах </w:t>
      </w:r>
      <w:r w:rsidRPr="001573F4">
        <w:rPr>
          <w:rFonts w:ascii="Times New Roman" w:eastAsia="Calibri" w:hAnsi="Times New Roman"/>
          <w:sz w:val="24"/>
          <w:lang w:val="en-US" w:eastAsia="ar-SA"/>
        </w:rPr>
        <w:t>Adobe</w:t>
      </w:r>
      <w:r w:rsidRPr="001573F4">
        <w:rPr>
          <w:rFonts w:ascii="Times New Roman" w:eastAsia="Calibri" w:hAnsi="Times New Roman"/>
          <w:sz w:val="24"/>
          <w:lang w:eastAsia="ar-SA"/>
        </w:rPr>
        <w:t xml:space="preserve"> </w:t>
      </w:r>
      <w:r w:rsidRPr="001573F4">
        <w:rPr>
          <w:rFonts w:ascii="Times New Roman" w:eastAsia="Calibri" w:hAnsi="Times New Roman"/>
          <w:sz w:val="24"/>
          <w:lang w:val="en-US" w:eastAsia="ar-SA"/>
        </w:rPr>
        <w:t>Photoshop</w:t>
      </w:r>
      <w:r w:rsidRPr="001573F4">
        <w:rPr>
          <w:rFonts w:ascii="Times New Roman" w:eastAsia="Calibri" w:hAnsi="Times New Roman"/>
          <w:sz w:val="24"/>
          <w:lang w:eastAsia="ar-SA"/>
        </w:rPr>
        <w:t xml:space="preserve">, </w:t>
      </w:r>
      <w:r w:rsidRPr="001573F4">
        <w:rPr>
          <w:rFonts w:ascii="Times New Roman" w:eastAsia="Calibri" w:hAnsi="Times New Roman"/>
          <w:sz w:val="24"/>
          <w:lang w:val="en-US" w:eastAsia="ar-SA"/>
        </w:rPr>
        <w:t>Adobe</w:t>
      </w:r>
      <w:r w:rsidRPr="001573F4">
        <w:rPr>
          <w:rFonts w:ascii="Times New Roman" w:eastAsia="Calibri" w:hAnsi="Times New Roman"/>
          <w:sz w:val="24"/>
          <w:lang w:eastAsia="ar-SA"/>
        </w:rPr>
        <w:t xml:space="preserve"> </w:t>
      </w:r>
      <w:r w:rsidRPr="001573F4">
        <w:rPr>
          <w:rFonts w:ascii="Times New Roman" w:hAnsi="Times New Roman"/>
          <w:sz w:val="24"/>
          <w:lang w:val="en-US" w:eastAsia="zh-CN"/>
        </w:rPr>
        <w:t>Illustrator</w:t>
      </w:r>
      <w:r w:rsidRPr="001573F4">
        <w:rPr>
          <w:rFonts w:ascii="Times New Roman" w:hAnsi="Times New Roman"/>
          <w:sz w:val="24"/>
          <w:lang w:eastAsia="zh-CN"/>
        </w:rPr>
        <w:t xml:space="preserve">, </w:t>
      </w:r>
      <w:r w:rsidRPr="001573F4">
        <w:rPr>
          <w:rFonts w:ascii="Times New Roman" w:hAnsi="Times New Roman"/>
          <w:sz w:val="24"/>
          <w:lang w:val="en-US" w:eastAsia="zh-CN"/>
        </w:rPr>
        <w:t>Adobe</w:t>
      </w:r>
      <w:r w:rsidRPr="001573F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1573F4">
        <w:rPr>
          <w:rFonts w:ascii="Times New Roman" w:hAnsi="Times New Roman"/>
          <w:sz w:val="24"/>
          <w:lang w:val="en-US" w:eastAsia="zh-CN"/>
        </w:rPr>
        <w:t>Indesign</w:t>
      </w:r>
      <w:proofErr w:type="spellEnd"/>
      <w:r w:rsidR="001573F4">
        <w:rPr>
          <w:rFonts w:ascii="Times New Roman" w:hAnsi="Times New Roman"/>
          <w:sz w:val="24"/>
          <w:lang w:eastAsia="zh-CN"/>
        </w:rPr>
        <w:t>;</w:t>
      </w:r>
    </w:p>
    <w:p w14:paraId="65263277" w14:textId="54B2E65D" w:rsidR="009F5E6C" w:rsidRPr="001573F4" w:rsidRDefault="00A43CB9" w:rsidP="001573F4">
      <w:pPr>
        <w:pStyle w:val="af3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</w:rPr>
      </w:pPr>
      <w:r w:rsidRPr="001573F4">
        <w:rPr>
          <w:rFonts w:ascii="Times New Roman" w:hAnsi="Times New Roman"/>
          <w:sz w:val="24"/>
        </w:rPr>
        <w:t>Научатся разрабатывать рекламно-информационные проекты</w:t>
      </w:r>
      <w:r w:rsidR="001573F4">
        <w:rPr>
          <w:rFonts w:ascii="Times New Roman" w:hAnsi="Times New Roman"/>
          <w:sz w:val="24"/>
        </w:rPr>
        <w:t>.</w:t>
      </w:r>
    </w:p>
    <w:p w14:paraId="056AE25D" w14:textId="77777777" w:rsidR="00A316FC" w:rsidRPr="001573F4" w:rsidRDefault="00A316FC" w:rsidP="00157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07AC92C" w14:textId="77777777" w:rsidR="009F5E6C" w:rsidRPr="001573F4" w:rsidRDefault="009F5E6C" w:rsidP="00157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573F4">
        <w:rPr>
          <w:rFonts w:ascii="Times New Roman" w:hAnsi="Times New Roman" w:cs="Times New Roman"/>
          <w:sz w:val="24"/>
        </w:rPr>
        <w:t>Ключевые преимущества программы</w:t>
      </w:r>
      <w:r w:rsidRPr="001573F4">
        <w:rPr>
          <w:rFonts w:ascii="Times New Roman" w:hAnsi="Times New Roman" w:cs="Times New Roman"/>
          <w:sz w:val="24"/>
          <w:lang w:val="en-US"/>
        </w:rPr>
        <w:t>:</w:t>
      </w:r>
    </w:p>
    <w:p w14:paraId="31849073" w14:textId="77777777" w:rsidR="009F5E6C" w:rsidRPr="001573F4" w:rsidRDefault="009F5E6C" w:rsidP="001573F4">
      <w:pPr>
        <w:pStyle w:val="af3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</w:rPr>
      </w:pPr>
      <w:proofErr w:type="spellStart"/>
      <w:r w:rsidRPr="001573F4">
        <w:rPr>
          <w:rFonts w:ascii="Times New Roman" w:hAnsi="Times New Roman"/>
          <w:sz w:val="24"/>
        </w:rPr>
        <w:t>практикоориентированность</w:t>
      </w:r>
      <w:proofErr w:type="spellEnd"/>
      <w:r w:rsidRPr="001573F4">
        <w:rPr>
          <w:rFonts w:ascii="Times New Roman" w:hAnsi="Times New Roman"/>
          <w:sz w:val="24"/>
        </w:rPr>
        <w:t>;</w:t>
      </w:r>
    </w:p>
    <w:p w14:paraId="45A6622B" w14:textId="4B456218" w:rsidR="009F5E6C" w:rsidRPr="001573F4" w:rsidRDefault="009F5E6C" w:rsidP="001573F4">
      <w:pPr>
        <w:pStyle w:val="af3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</w:rPr>
      </w:pPr>
      <w:r w:rsidRPr="001573F4">
        <w:rPr>
          <w:rFonts w:ascii="Times New Roman" w:hAnsi="Times New Roman"/>
          <w:sz w:val="24"/>
        </w:rPr>
        <w:t xml:space="preserve">возможность в течение двухнедельного </w:t>
      </w:r>
      <w:proofErr w:type="spellStart"/>
      <w:r w:rsidRPr="001573F4">
        <w:rPr>
          <w:rFonts w:ascii="Times New Roman" w:hAnsi="Times New Roman"/>
          <w:sz w:val="24"/>
        </w:rPr>
        <w:t>интенсива</w:t>
      </w:r>
      <w:proofErr w:type="spellEnd"/>
      <w:r w:rsidRPr="001573F4">
        <w:rPr>
          <w:rFonts w:ascii="Times New Roman" w:hAnsi="Times New Roman"/>
          <w:sz w:val="24"/>
        </w:rPr>
        <w:t xml:space="preserve"> получить новые компетенции в области компьютерной графики и современного дизайна</w:t>
      </w:r>
      <w:r w:rsidR="001573F4">
        <w:rPr>
          <w:rFonts w:ascii="Times New Roman" w:hAnsi="Times New Roman"/>
          <w:sz w:val="24"/>
        </w:rPr>
        <w:t>;</w:t>
      </w:r>
    </w:p>
    <w:p w14:paraId="1B10F606" w14:textId="3FD11F84" w:rsidR="009F5E6C" w:rsidRPr="001573F4" w:rsidRDefault="009F5E6C" w:rsidP="001573F4">
      <w:pPr>
        <w:pStyle w:val="af3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</w:rPr>
      </w:pPr>
      <w:r w:rsidRPr="001573F4">
        <w:rPr>
          <w:rFonts w:ascii="Times New Roman" w:hAnsi="Times New Roman"/>
          <w:sz w:val="24"/>
        </w:rPr>
        <w:t>учет требований профессионального стандарта «Графический дизайнер»</w:t>
      </w:r>
      <w:r w:rsidR="001573F4">
        <w:rPr>
          <w:rFonts w:ascii="Times New Roman" w:hAnsi="Times New Roman"/>
          <w:sz w:val="24"/>
        </w:rPr>
        <w:t>.</w:t>
      </w:r>
    </w:p>
    <w:p w14:paraId="74BAF4F5" w14:textId="77777777" w:rsidR="00185234" w:rsidRPr="009F5E6C" w:rsidRDefault="009F5E6C" w:rsidP="001D3E13">
      <w:pPr>
        <w:spacing w:after="0" w:line="360" w:lineRule="auto"/>
        <w:ind w:firstLine="709"/>
        <w:jc w:val="both"/>
        <w:rPr>
          <w:rFonts w:ascii="Times New Roman" w:eastAsia="Calibri" w:hAnsi="Times New Roman"/>
          <w:color w:val="FF0000"/>
        </w:rPr>
      </w:pPr>
      <w:r w:rsidRPr="009F5E6C">
        <w:rPr>
          <w:rFonts w:ascii="Times New Roman" w:eastAsia="Calibri" w:hAnsi="Times New Roman"/>
          <w:color w:val="FF0000"/>
        </w:rPr>
        <w:t xml:space="preserve"> </w:t>
      </w:r>
      <w:r w:rsidR="00185234" w:rsidRPr="009F5E6C">
        <w:rPr>
          <w:rFonts w:ascii="Times New Roman" w:eastAsia="Calibri" w:hAnsi="Times New Roman"/>
          <w:color w:val="FF0000"/>
        </w:rPr>
        <w:br w:type="page"/>
      </w:r>
    </w:p>
    <w:p w14:paraId="43543E5C" w14:textId="77777777"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11E923DF" w14:textId="77777777"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РОССИЙСКОЙ ФЕДЕРАЦИИ</w:t>
      </w:r>
    </w:p>
    <w:p w14:paraId="3811CA53" w14:textId="77777777"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</w:p>
    <w:p w14:paraId="1D8BA15B" w14:textId="77777777"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0B9D350" w14:textId="77777777"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высшего образования</w:t>
      </w:r>
    </w:p>
    <w:p w14:paraId="43EC60D4" w14:textId="77777777"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«Ростовский государственный экономический университет (РИНХ)»</w:t>
      </w:r>
    </w:p>
    <w:p w14:paraId="5E4B8AC4" w14:textId="77777777"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14:paraId="131774AC" w14:textId="77777777"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14:paraId="05E39A71" w14:textId="77777777"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tbl>
      <w:tblPr>
        <w:tblW w:w="8756" w:type="dxa"/>
        <w:tblInd w:w="600" w:type="dxa"/>
        <w:tblLook w:val="00A0" w:firstRow="1" w:lastRow="0" w:firstColumn="1" w:lastColumn="0" w:noHBand="0" w:noVBand="0"/>
      </w:tblPr>
      <w:tblGrid>
        <w:gridCol w:w="2944"/>
        <w:gridCol w:w="5812"/>
      </w:tblGrid>
      <w:tr w:rsidR="00F754E1" w:rsidRPr="00612418" w14:paraId="71915E81" w14:textId="77777777" w:rsidTr="004A2001">
        <w:tc>
          <w:tcPr>
            <w:tcW w:w="2944" w:type="dxa"/>
          </w:tcPr>
          <w:p w14:paraId="07A89E1F" w14:textId="77777777"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812" w:type="dxa"/>
          </w:tcPr>
          <w:p w14:paraId="6AC6C029" w14:textId="77777777"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УТВЕРЖДЕНА</w:t>
            </w:r>
          </w:p>
          <w:p w14:paraId="65C6C7DF" w14:textId="77777777"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Ученым советом ФГБОУ ВО «РГЭУ (РИНХ)»</w:t>
            </w:r>
          </w:p>
          <w:p w14:paraId="15EEB445" w14:textId="3F6FDCC1"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(протокол № </w:t>
            </w:r>
            <w:r w:rsidR="0015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 </w:t>
            </w:r>
            <w:r w:rsidR="001573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29.09</w:t>
            </w: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.2020)</w:t>
            </w:r>
          </w:p>
          <w:p w14:paraId="01867105" w14:textId="77777777"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 ученого совета – ректор</w:t>
            </w:r>
          </w:p>
          <w:p w14:paraId="1DAA77E7" w14:textId="77777777"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Е.Н. Макаренко</w:t>
            </w:r>
          </w:p>
          <w:p w14:paraId="2FC69D68" w14:textId="77777777"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0E37A80" w14:textId="77777777" w:rsidR="00F754E1" w:rsidRPr="001573F4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DF7DDA" w14:textId="77777777" w:rsidR="00F754E1" w:rsidRPr="001573F4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EC100D" w14:textId="77777777" w:rsidR="00F754E1" w:rsidRPr="001573F4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C30A63A" w14:textId="77777777" w:rsidR="00F754E1" w:rsidRPr="001573F4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165E14D" w14:textId="77777777" w:rsidR="00F754E1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74A00B" w14:textId="77777777" w:rsidR="001573F4" w:rsidRPr="00612418" w:rsidRDefault="001573F4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8125D5" w14:textId="77777777" w:rsidR="00F754E1" w:rsidRPr="00612418" w:rsidRDefault="00F754E1" w:rsidP="00CE48B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Дополнительная ПРОФЕССИОНАЛЬНАЯ программа -</w:t>
      </w:r>
    </w:p>
    <w:p w14:paraId="11953493" w14:textId="77777777" w:rsidR="00F754E1" w:rsidRPr="00612418" w:rsidRDefault="00F754E1" w:rsidP="00CE48B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программа повышения квалификации</w:t>
      </w:r>
    </w:p>
    <w:p w14:paraId="240E96DD" w14:textId="77777777"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E5D3F" w14:textId="77777777"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0C263C" w14:textId="77777777" w:rsidR="00F754E1" w:rsidRPr="001573F4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</w:pPr>
      <w:r w:rsidRPr="001573F4"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>«</w:t>
      </w:r>
      <w:r w:rsidR="00B03BD1" w:rsidRPr="001573F4">
        <w:rPr>
          <w:rFonts w:ascii="Times New Roman" w:hAnsi="Times New Roman" w:cs="Times New Roman"/>
          <w:b/>
          <w:i/>
          <w:sz w:val="32"/>
          <w:szCs w:val="28"/>
        </w:rPr>
        <w:t>Графический дизайн</w:t>
      </w:r>
      <w:r w:rsidRPr="001573F4"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>»</w:t>
      </w:r>
    </w:p>
    <w:p w14:paraId="1523984D" w14:textId="77777777"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686E9" w14:textId="77777777" w:rsidR="00F754E1" w:rsidRPr="00612418" w:rsidRDefault="00F754E1" w:rsidP="00CE48BA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2418">
        <w:rPr>
          <w:rFonts w:ascii="Times New Roman" w:eastAsia="Calibri" w:hAnsi="Times New Roman" w:cs="Times New Roman"/>
          <w:sz w:val="28"/>
          <w:szCs w:val="28"/>
        </w:rPr>
        <w:t>72 час.</w:t>
      </w:r>
    </w:p>
    <w:p w14:paraId="56C25051" w14:textId="77777777"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00BB0" w14:textId="77777777"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C1D5E17" w14:textId="77777777"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F7BA3" w14:textId="77777777"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26E99E" w14:textId="77777777"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D1E3A" w14:textId="77777777"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DD6A05" w14:textId="77777777"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38F836" w14:textId="77777777"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72AE0" w14:textId="77777777"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54A57F" w14:textId="77777777"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DD5FA" w14:textId="77777777" w:rsidR="00F754E1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2CAE39" w14:textId="77777777" w:rsidR="001573F4" w:rsidRDefault="001573F4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48D95" w14:textId="77777777" w:rsidR="001573F4" w:rsidRDefault="001573F4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5874E7" w14:textId="77777777" w:rsidR="001573F4" w:rsidRDefault="001573F4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9B1C9" w14:textId="77777777" w:rsidR="001573F4" w:rsidRDefault="001573F4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764D20" w14:textId="77777777" w:rsidR="001573F4" w:rsidRDefault="001573F4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79AE0C" w14:textId="77777777" w:rsidR="001573F4" w:rsidRDefault="001573F4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16F214" w14:textId="77777777" w:rsidR="001573F4" w:rsidRPr="00612418" w:rsidRDefault="001573F4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68D52" w14:textId="77777777"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66C850CA" w14:textId="77777777"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18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2DD03298" w14:textId="77777777" w:rsidR="00185234" w:rsidRPr="00612418" w:rsidRDefault="00185234" w:rsidP="00CE48BA">
      <w:pPr>
        <w:spacing w:after="0"/>
        <w:ind w:left="720"/>
        <w:contextualSpacing/>
        <w:jc w:val="center"/>
        <w:rPr>
          <w:rFonts w:ascii="Times New Roman" w:eastAsia="Calibri" w:hAnsi="Times New Roman" w:cs="Times New Roman"/>
        </w:rPr>
      </w:pPr>
    </w:p>
    <w:p w14:paraId="757D4B90" w14:textId="77777777" w:rsidR="00185234" w:rsidRPr="00612418" w:rsidRDefault="00185234" w:rsidP="00CE48BA">
      <w:pPr>
        <w:spacing w:after="0"/>
        <w:jc w:val="center"/>
        <w:rPr>
          <w:rFonts w:ascii="Times New Roman" w:eastAsia="Calibri" w:hAnsi="Times New Roman" w:cs="Times New Roman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62C8BBC3" w14:textId="77777777" w:rsidR="00185234" w:rsidRPr="00612418" w:rsidRDefault="00185234" w:rsidP="00CE48BA">
      <w:pPr>
        <w:spacing w:after="0"/>
        <w:ind w:left="720"/>
        <w:contextualSpacing/>
        <w:jc w:val="center"/>
        <w:rPr>
          <w:rFonts w:ascii="Times New Roman" w:eastAsia="Calibri" w:hAnsi="Times New Roman" w:cs="Times New Roman"/>
        </w:rPr>
      </w:pPr>
    </w:p>
    <w:p w14:paraId="49D809C5" w14:textId="5C881D42" w:rsidR="00185234" w:rsidRPr="00511AB6" w:rsidRDefault="00185234" w:rsidP="00511AB6">
      <w:pPr>
        <w:pStyle w:val="af3"/>
        <w:numPr>
          <w:ilvl w:val="1"/>
          <w:numId w:val="39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511AB6">
        <w:rPr>
          <w:rFonts w:ascii="Times New Roman" w:eastAsia="Calibri" w:hAnsi="Times New Roman"/>
          <w:b/>
          <w:sz w:val="24"/>
          <w:szCs w:val="24"/>
        </w:rPr>
        <w:t>Цель программы</w:t>
      </w:r>
    </w:p>
    <w:p w14:paraId="7FFBB3E9" w14:textId="6F9B606E" w:rsidR="00770010" w:rsidRPr="00511AB6" w:rsidRDefault="00511AB6" w:rsidP="00511AB6">
      <w:pPr>
        <w:pStyle w:val="af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70010" w:rsidRPr="00511AB6">
        <w:rPr>
          <w:rFonts w:ascii="Times New Roman" w:hAnsi="Times New Roman"/>
          <w:sz w:val="24"/>
          <w:szCs w:val="24"/>
        </w:rPr>
        <w:t>формирование у обучающихся компетенций в сфере компьютерной графики и современного дизайна:</w:t>
      </w:r>
    </w:p>
    <w:p w14:paraId="763200AE" w14:textId="49DE48CB" w:rsidR="00770010" w:rsidRPr="00511AB6" w:rsidRDefault="00511AB6" w:rsidP="00511AB6">
      <w:pPr>
        <w:pStyle w:val="af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70010" w:rsidRPr="00511AB6">
        <w:rPr>
          <w:rFonts w:ascii="Times New Roman" w:hAnsi="Times New Roman"/>
          <w:sz w:val="24"/>
          <w:szCs w:val="24"/>
        </w:rPr>
        <w:t>создание графических дизайн-макетов;</w:t>
      </w:r>
    </w:p>
    <w:p w14:paraId="775109F8" w14:textId="36CF3DE5" w:rsidR="00FB6E58" w:rsidRPr="00511AB6" w:rsidRDefault="00511AB6" w:rsidP="00511AB6">
      <w:pPr>
        <w:pStyle w:val="af3"/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70010" w:rsidRPr="00511AB6">
        <w:rPr>
          <w:rFonts w:ascii="Times New Roman" w:hAnsi="Times New Roman"/>
          <w:sz w:val="24"/>
          <w:szCs w:val="24"/>
        </w:rPr>
        <w:t xml:space="preserve">подготовка дизайн-макетов к печати (публикации).  </w:t>
      </w:r>
    </w:p>
    <w:p w14:paraId="7AF86B8C" w14:textId="77777777" w:rsidR="00185234" w:rsidRPr="00511AB6" w:rsidRDefault="00185234" w:rsidP="00511AB6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42CED3" w14:textId="1ED935B4" w:rsidR="00185234" w:rsidRPr="00511AB6" w:rsidRDefault="00185234" w:rsidP="00511AB6">
      <w:pPr>
        <w:pStyle w:val="af3"/>
        <w:numPr>
          <w:ilvl w:val="1"/>
          <w:numId w:val="39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511AB6">
        <w:rPr>
          <w:rFonts w:ascii="Times New Roman" w:eastAsia="Calibri" w:hAnsi="Times New Roman"/>
          <w:b/>
          <w:sz w:val="24"/>
          <w:szCs w:val="24"/>
        </w:rPr>
        <w:t>Планируемые результаты обучения:</w:t>
      </w:r>
    </w:p>
    <w:p w14:paraId="49053CF5" w14:textId="06C091D6" w:rsidR="00C81BD7" w:rsidRPr="00511AB6" w:rsidRDefault="00C81BD7" w:rsidP="00511AB6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11AB6">
        <w:rPr>
          <w:rFonts w:ascii="Times New Roman" w:hAnsi="Times New Roman" w:cs="Times New Roman"/>
          <w:b/>
          <w:i/>
          <w:sz w:val="24"/>
          <w:szCs w:val="24"/>
        </w:rPr>
        <w:t xml:space="preserve">2.1.Знание </w:t>
      </w:r>
    </w:p>
    <w:p w14:paraId="690067B5" w14:textId="77777777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Style w:val="af7"/>
          <w:rFonts w:ascii="Times New Roman" w:hAnsi="Times New Roman"/>
          <w:i w:val="0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>2.1.1</w:t>
      </w:r>
      <w:r w:rsidRPr="00511AB6">
        <w:rPr>
          <w:rFonts w:ascii="Times New Roman" w:hAnsi="Times New Roman"/>
          <w:i/>
          <w:sz w:val="24"/>
          <w:szCs w:val="24"/>
        </w:rPr>
        <w:t xml:space="preserve">.  </w:t>
      </w:r>
      <w:r w:rsidRPr="00511AB6">
        <w:rPr>
          <w:rStyle w:val="af7"/>
          <w:rFonts w:ascii="Times New Roman" w:hAnsi="Times New Roman"/>
          <w:i w:val="0"/>
          <w:sz w:val="24"/>
          <w:szCs w:val="24"/>
        </w:rPr>
        <w:t>профессиональной терминологии в области графического дизайна;</w:t>
      </w:r>
    </w:p>
    <w:p w14:paraId="4F976963" w14:textId="77777777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>2.1.2. современных тенденций в области дизайна;</w:t>
      </w:r>
    </w:p>
    <w:p w14:paraId="7EB2E49C" w14:textId="77777777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i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 xml:space="preserve">2.1.3. </w:t>
      </w:r>
      <w:r w:rsidRPr="00511AB6">
        <w:rPr>
          <w:rStyle w:val="af7"/>
          <w:rFonts w:ascii="Times New Roman" w:hAnsi="Times New Roman"/>
          <w:i w:val="0"/>
          <w:sz w:val="24"/>
          <w:szCs w:val="24"/>
        </w:rPr>
        <w:t xml:space="preserve">компьютерного программного обеспечения, используемого в работе графического дизайнера. </w:t>
      </w:r>
      <w:r w:rsidRPr="00511AB6">
        <w:rPr>
          <w:rFonts w:ascii="Times New Roman" w:hAnsi="Times New Roman"/>
          <w:i/>
          <w:sz w:val="24"/>
          <w:szCs w:val="24"/>
        </w:rPr>
        <w:t xml:space="preserve"> </w:t>
      </w:r>
    </w:p>
    <w:p w14:paraId="2FF93939" w14:textId="24A780C2" w:rsidR="00C81BD7" w:rsidRPr="00511AB6" w:rsidRDefault="00C81BD7" w:rsidP="00511AB6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11AB6">
        <w:rPr>
          <w:rFonts w:ascii="Times New Roman" w:hAnsi="Times New Roman" w:cs="Times New Roman"/>
          <w:b/>
          <w:i/>
          <w:sz w:val="24"/>
          <w:szCs w:val="24"/>
        </w:rPr>
        <w:t xml:space="preserve">2.2. Умение </w:t>
      </w:r>
    </w:p>
    <w:p w14:paraId="0714FFA0" w14:textId="77777777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Style w:val="af7"/>
          <w:rFonts w:ascii="Times New Roman" w:hAnsi="Times New Roman"/>
          <w:i w:val="0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>2.2.1</w:t>
      </w:r>
      <w:r w:rsidRPr="00511AB6">
        <w:rPr>
          <w:rFonts w:ascii="Times New Roman" w:hAnsi="Times New Roman"/>
          <w:i/>
          <w:sz w:val="24"/>
          <w:szCs w:val="24"/>
        </w:rPr>
        <w:t xml:space="preserve">.  </w:t>
      </w:r>
      <w:r w:rsidRPr="00511AB6">
        <w:rPr>
          <w:rStyle w:val="af7"/>
          <w:rFonts w:ascii="Times New Roman" w:hAnsi="Times New Roman"/>
          <w:i w:val="0"/>
          <w:sz w:val="24"/>
          <w:szCs w:val="24"/>
        </w:rPr>
        <w:t>работать с проектным заданием на создание объектов дизайна;</w:t>
      </w:r>
    </w:p>
    <w:p w14:paraId="4B9F4E47" w14:textId="77777777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Style w:val="af7"/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i/>
          <w:sz w:val="24"/>
          <w:szCs w:val="24"/>
        </w:rPr>
        <w:t xml:space="preserve">2.2.2. </w:t>
      </w:r>
      <w:r w:rsidRPr="00511AB6">
        <w:rPr>
          <w:rStyle w:val="af7"/>
          <w:rFonts w:ascii="Times New Roman" w:hAnsi="Times New Roman"/>
          <w:i w:val="0"/>
          <w:sz w:val="24"/>
          <w:szCs w:val="24"/>
        </w:rPr>
        <w:t xml:space="preserve">использовать компьютерные программы, необходимые для создания и корректирования объектов дизайна </w:t>
      </w:r>
      <w:r w:rsidRPr="00511AB6">
        <w:rPr>
          <w:rStyle w:val="af7"/>
          <w:rFonts w:ascii="Times New Roman" w:hAnsi="Times New Roman"/>
          <w:sz w:val="24"/>
          <w:szCs w:val="24"/>
        </w:rPr>
        <w:t xml:space="preserve">- </w:t>
      </w:r>
      <w:proofErr w:type="spellStart"/>
      <w:r w:rsidRPr="00511AB6">
        <w:rPr>
          <w:rFonts w:ascii="Times New Roman" w:hAnsi="Times New Roman"/>
          <w:sz w:val="24"/>
          <w:szCs w:val="24"/>
        </w:rPr>
        <w:t>Adobe</w:t>
      </w:r>
      <w:proofErr w:type="spellEnd"/>
      <w:r w:rsidRPr="00511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1AB6">
        <w:rPr>
          <w:rFonts w:ascii="Times New Roman" w:hAnsi="Times New Roman"/>
          <w:sz w:val="24"/>
          <w:szCs w:val="24"/>
        </w:rPr>
        <w:t>Photoshop</w:t>
      </w:r>
      <w:proofErr w:type="spellEnd"/>
      <w:r w:rsidRPr="00511A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11AB6">
        <w:rPr>
          <w:rFonts w:ascii="Times New Roman" w:hAnsi="Times New Roman"/>
          <w:sz w:val="24"/>
          <w:szCs w:val="24"/>
        </w:rPr>
        <w:t>Adobe</w:t>
      </w:r>
      <w:proofErr w:type="spellEnd"/>
      <w:r w:rsidRPr="00511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1AB6">
        <w:rPr>
          <w:rFonts w:ascii="Times New Roman" w:hAnsi="Times New Roman"/>
          <w:sz w:val="24"/>
          <w:szCs w:val="24"/>
        </w:rPr>
        <w:t>Illustrator</w:t>
      </w:r>
      <w:proofErr w:type="spellEnd"/>
      <w:r w:rsidRPr="00511A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11AB6">
        <w:rPr>
          <w:rFonts w:ascii="Times New Roman" w:hAnsi="Times New Roman"/>
          <w:sz w:val="24"/>
          <w:szCs w:val="24"/>
        </w:rPr>
        <w:t>Adobe</w:t>
      </w:r>
      <w:proofErr w:type="spellEnd"/>
      <w:r w:rsidRPr="00511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1AB6">
        <w:rPr>
          <w:rFonts w:ascii="Times New Roman" w:hAnsi="Times New Roman"/>
          <w:sz w:val="24"/>
          <w:szCs w:val="24"/>
        </w:rPr>
        <w:t>Indesign</w:t>
      </w:r>
      <w:proofErr w:type="spellEnd"/>
      <w:r w:rsidRPr="00511AB6">
        <w:rPr>
          <w:rStyle w:val="af7"/>
          <w:rFonts w:ascii="Times New Roman" w:hAnsi="Times New Roman"/>
          <w:sz w:val="24"/>
          <w:szCs w:val="24"/>
        </w:rPr>
        <w:t>;</w:t>
      </w:r>
    </w:p>
    <w:p w14:paraId="398AD9A1" w14:textId="77777777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>2.2.3. распределять время на выполнение поставленных задач;</w:t>
      </w:r>
    </w:p>
    <w:p w14:paraId="1ECBB52E" w14:textId="77777777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>2.2.4. разрабатывать план выполнения работ;</w:t>
      </w:r>
    </w:p>
    <w:p w14:paraId="07F26853" w14:textId="77777777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 xml:space="preserve">2.2.5. создавать дизайн-макеты на основе аналогов; </w:t>
      </w:r>
    </w:p>
    <w:p w14:paraId="7998FDFB" w14:textId="77777777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>2.2.6. реализовывать творческие идеи в макете;</w:t>
      </w:r>
    </w:p>
    <w:p w14:paraId="7D549179" w14:textId="77777777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 xml:space="preserve">2.2.7. создавать целостную композицию. </w:t>
      </w:r>
    </w:p>
    <w:p w14:paraId="305DC293" w14:textId="14E04C01" w:rsidR="00C81BD7" w:rsidRPr="00511AB6" w:rsidRDefault="00C81BD7" w:rsidP="00511AB6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11AB6">
        <w:rPr>
          <w:rFonts w:ascii="Times New Roman" w:hAnsi="Times New Roman" w:cs="Times New Roman"/>
          <w:b/>
          <w:i/>
          <w:sz w:val="24"/>
          <w:szCs w:val="24"/>
        </w:rPr>
        <w:t>2.3.</w:t>
      </w:r>
      <w:r w:rsidR="002B0EAE" w:rsidRPr="00511AB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11AB6">
        <w:rPr>
          <w:rFonts w:ascii="Times New Roman" w:hAnsi="Times New Roman" w:cs="Times New Roman"/>
          <w:b/>
          <w:i/>
          <w:sz w:val="24"/>
          <w:szCs w:val="24"/>
        </w:rPr>
        <w:t>Навыки:</w:t>
      </w:r>
    </w:p>
    <w:p w14:paraId="17FE3F5F" w14:textId="7BD086B2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>2.3.1 подбора программных продуктов в зависимости от разрабатываемого макета;</w:t>
      </w:r>
    </w:p>
    <w:p w14:paraId="0FD1DB4F" w14:textId="77777777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>2.3.2 воплощения авторских макетов дизайна по направлениям графического дизайна: фирменный стиль и корпоративный дизайн; многостраничный дизайн; информационный дизайн</w:t>
      </w:r>
    </w:p>
    <w:p w14:paraId="00D7173B" w14:textId="47863D41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>2.3.3 доработки (исправления) дизайн-макетов;</w:t>
      </w:r>
    </w:p>
    <w:p w14:paraId="56A2E862" w14:textId="4013E856" w:rsidR="00C81BD7" w:rsidRPr="00511AB6" w:rsidRDefault="00C81BD7" w:rsidP="00511AB6">
      <w:pPr>
        <w:pStyle w:val="af3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 xml:space="preserve">2.3.4 осуществления подготовки разработанных продуктов дизайна к печати или публикации; </w:t>
      </w:r>
    </w:p>
    <w:p w14:paraId="42B9C90D" w14:textId="57CC78B6" w:rsidR="00FB6E58" w:rsidRPr="00511AB6" w:rsidRDefault="00511AB6" w:rsidP="00511AB6">
      <w:pPr>
        <w:pStyle w:val="af3"/>
        <w:shd w:val="clear" w:color="auto" w:fill="FFFFFF"/>
        <w:tabs>
          <w:tab w:val="left" w:pos="709"/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2.3.5 </w:t>
      </w:r>
      <w:r w:rsidR="00C81BD7" w:rsidRPr="00511AB6">
        <w:rPr>
          <w:rFonts w:ascii="Times New Roman" w:hAnsi="Times New Roman"/>
          <w:sz w:val="24"/>
          <w:szCs w:val="24"/>
        </w:rPr>
        <w:t>организации представления разработанных макетов.</w:t>
      </w:r>
    </w:p>
    <w:p w14:paraId="6C62C7AB" w14:textId="77777777" w:rsidR="00185234" w:rsidRPr="00511AB6" w:rsidRDefault="00185234" w:rsidP="00511AB6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BA0DFD" w14:textId="77777777" w:rsidR="00511AB6" w:rsidRPr="00511AB6" w:rsidRDefault="00185234" w:rsidP="00511AB6">
      <w:pPr>
        <w:pStyle w:val="af3"/>
        <w:numPr>
          <w:ilvl w:val="1"/>
          <w:numId w:val="3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eastAsia="Calibri" w:hAnsi="Times New Roman"/>
          <w:b/>
          <w:sz w:val="24"/>
          <w:szCs w:val="24"/>
        </w:rPr>
        <w:t xml:space="preserve">Категория слушателей </w:t>
      </w:r>
    </w:p>
    <w:p w14:paraId="6E303863" w14:textId="67B786F0" w:rsidR="002F5D6C" w:rsidRPr="00511AB6" w:rsidRDefault="002F5D6C" w:rsidP="00511AB6">
      <w:pPr>
        <w:pStyle w:val="af3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 xml:space="preserve">Имеющие (получающие) среднее профессиональное и (или) высшее образование.    </w:t>
      </w:r>
    </w:p>
    <w:p w14:paraId="4AF01C55" w14:textId="656BE21D" w:rsidR="002F5D6C" w:rsidRPr="00511AB6" w:rsidRDefault="002F5D6C" w:rsidP="00511AB6">
      <w:pPr>
        <w:pStyle w:val="af3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 xml:space="preserve">Знающие программы для работы с графикой и умеющие в них работать, умеющие структурировать данные в виде иллюстрированных материалов.    </w:t>
      </w:r>
    </w:p>
    <w:p w14:paraId="787BD825" w14:textId="5D704EB2" w:rsidR="00412678" w:rsidRPr="00511AB6" w:rsidRDefault="00511AB6" w:rsidP="00511AB6">
      <w:pPr>
        <w:pStyle w:val="af3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2F5D6C" w:rsidRPr="00511AB6">
        <w:rPr>
          <w:rFonts w:ascii="Times New Roman" w:hAnsi="Times New Roman"/>
          <w:sz w:val="24"/>
          <w:szCs w:val="24"/>
        </w:rPr>
        <w:t xml:space="preserve">ачинающие дизайнеры, а также желающие приобрести навыки новой, смежной профессии    </w:t>
      </w:r>
    </w:p>
    <w:p w14:paraId="421FF987" w14:textId="77777777" w:rsidR="00185234" w:rsidRPr="00511AB6" w:rsidRDefault="002F5D6C" w:rsidP="00511AB6">
      <w:pPr>
        <w:pStyle w:val="af3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511AB6">
        <w:rPr>
          <w:rFonts w:ascii="Times New Roman" w:hAnsi="Times New Roman"/>
          <w:sz w:val="24"/>
          <w:szCs w:val="24"/>
        </w:rPr>
        <w:t>Слушатели программы должны обладать компетенцией цифровой грамотности</w:t>
      </w:r>
    </w:p>
    <w:p w14:paraId="5FB49412" w14:textId="77777777" w:rsidR="00412678" w:rsidRPr="00511AB6" w:rsidRDefault="00412678" w:rsidP="00511AB6">
      <w:pPr>
        <w:pStyle w:val="af3"/>
        <w:spacing w:after="0" w:line="240" w:lineRule="auto"/>
        <w:ind w:left="0" w:firstLine="567"/>
        <w:jc w:val="both"/>
        <w:rPr>
          <w:rFonts w:ascii="Times New Roman" w:eastAsia="Calibri" w:hAnsi="Times New Roman"/>
          <w:sz w:val="24"/>
          <w:szCs w:val="24"/>
        </w:rPr>
      </w:pPr>
    </w:p>
    <w:p w14:paraId="2DA16330" w14:textId="578941BE" w:rsidR="004606C1" w:rsidRPr="00511AB6" w:rsidRDefault="00185234" w:rsidP="00511AB6">
      <w:pPr>
        <w:pStyle w:val="af3"/>
        <w:numPr>
          <w:ilvl w:val="1"/>
          <w:numId w:val="39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511AB6">
        <w:rPr>
          <w:rFonts w:ascii="Times New Roman" w:eastAsia="Calibri" w:hAnsi="Times New Roman"/>
          <w:b/>
          <w:sz w:val="24"/>
          <w:szCs w:val="24"/>
        </w:rPr>
        <w:t xml:space="preserve">Учебный план программы </w:t>
      </w:r>
      <w:r w:rsidR="00A50D8B" w:rsidRPr="00511AB6">
        <w:rPr>
          <w:rFonts w:ascii="Times New Roman" w:eastAsia="Calibri" w:hAnsi="Times New Roman"/>
          <w:b/>
          <w:sz w:val="24"/>
          <w:szCs w:val="24"/>
        </w:rPr>
        <w:t>«</w:t>
      </w:r>
      <w:r w:rsidR="00702049" w:rsidRPr="00511AB6">
        <w:rPr>
          <w:rFonts w:ascii="Times New Roman" w:hAnsi="Times New Roman"/>
          <w:b/>
          <w:sz w:val="24"/>
          <w:szCs w:val="24"/>
        </w:rPr>
        <w:t>Графический дизайн</w:t>
      </w:r>
      <w:r w:rsidRPr="00511AB6">
        <w:rPr>
          <w:rFonts w:ascii="Times New Roman" w:eastAsia="Calibri" w:hAnsi="Times New Roman"/>
          <w:b/>
          <w:sz w:val="24"/>
          <w:szCs w:val="24"/>
        </w:rPr>
        <w:t xml:space="preserve">»       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2763"/>
        <w:gridCol w:w="947"/>
        <w:gridCol w:w="1296"/>
        <w:gridCol w:w="1652"/>
        <w:gridCol w:w="1981"/>
      </w:tblGrid>
      <w:tr w:rsidR="004606C1" w:rsidRPr="000F5865" w14:paraId="51EC3452" w14:textId="77777777" w:rsidTr="00511AB6">
        <w:trPr>
          <w:trHeight w:val="270"/>
        </w:trPr>
        <w:tc>
          <w:tcPr>
            <w:tcW w:w="551" w:type="dxa"/>
            <w:vMerge w:val="restart"/>
            <w:vAlign w:val="center"/>
          </w:tcPr>
          <w:p w14:paraId="2366EA74" w14:textId="77777777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5865">
              <w:rPr>
                <w:rFonts w:ascii="Times New Roman" w:hAnsi="Times New Roman" w:cs="Times New Roman"/>
                <w:b/>
              </w:rPr>
              <w:t>№ п</w:t>
            </w:r>
            <w:r w:rsidRPr="000F5865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0F5865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763" w:type="dxa"/>
            <w:vMerge w:val="restart"/>
            <w:vAlign w:val="center"/>
          </w:tcPr>
          <w:p w14:paraId="3E3D1897" w14:textId="47ABF39C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5865">
              <w:rPr>
                <w:rFonts w:ascii="Times New Roman" w:hAnsi="Times New Roman" w:cs="Times New Roman"/>
                <w:b/>
              </w:rPr>
              <w:t>Модуль</w:t>
            </w:r>
          </w:p>
        </w:tc>
        <w:tc>
          <w:tcPr>
            <w:tcW w:w="947" w:type="dxa"/>
            <w:vMerge w:val="restart"/>
            <w:vAlign w:val="center"/>
          </w:tcPr>
          <w:p w14:paraId="48E53864" w14:textId="77777777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5865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645" w:type="dxa"/>
            <w:gridSpan w:val="3"/>
            <w:vAlign w:val="center"/>
          </w:tcPr>
          <w:p w14:paraId="1CB11E82" w14:textId="77777777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5865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4606C1" w:rsidRPr="000F5865" w14:paraId="5D295117" w14:textId="77777777" w:rsidTr="00511AB6">
        <w:trPr>
          <w:trHeight w:val="270"/>
        </w:trPr>
        <w:tc>
          <w:tcPr>
            <w:tcW w:w="551" w:type="dxa"/>
            <w:vMerge/>
            <w:vAlign w:val="center"/>
          </w:tcPr>
          <w:p w14:paraId="6DA0187C" w14:textId="77777777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3" w:type="dxa"/>
            <w:vMerge/>
            <w:vAlign w:val="center"/>
          </w:tcPr>
          <w:p w14:paraId="31D84010" w14:textId="77777777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7" w:type="dxa"/>
            <w:vMerge/>
            <w:vAlign w:val="center"/>
          </w:tcPr>
          <w:p w14:paraId="501E78C2" w14:textId="77777777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96" w:type="dxa"/>
            <w:vAlign w:val="center"/>
          </w:tcPr>
          <w:p w14:paraId="3C0B873D" w14:textId="5C8DB8ED" w:rsidR="004606C1" w:rsidRPr="000F5865" w:rsidRDefault="00511AB6" w:rsidP="00511AB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Л</w:t>
            </w:r>
            <w:r w:rsidR="004606C1" w:rsidRPr="000F5865">
              <w:rPr>
                <w:rFonts w:ascii="Times New Roman" w:hAnsi="Times New Roman" w:cs="Times New Roman"/>
                <w:b/>
              </w:rPr>
              <w:t>екции</w:t>
            </w:r>
          </w:p>
        </w:tc>
        <w:tc>
          <w:tcPr>
            <w:tcW w:w="1652" w:type="dxa"/>
            <w:vAlign w:val="center"/>
          </w:tcPr>
          <w:p w14:paraId="2150040E" w14:textId="3EBF1D93" w:rsidR="004606C1" w:rsidRPr="000F5865" w:rsidRDefault="00511AB6" w:rsidP="00511AB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</w:t>
            </w:r>
            <w:r w:rsidR="004606C1" w:rsidRPr="000F5865">
              <w:rPr>
                <w:rFonts w:ascii="Times New Roman" w:hAnsi="Times New Roman" w:cs="Times New Roman"/>
                <w:b/>
              </w:rPr>
              <w:t>рактические занятия</w:t>
            </w:r>
          </w:p>
        </w:tc>
        <w:tc>
          <w:tcPr>
            <w:tcW w:w="1697" w:type="dxa"/>
            <w:vAlign w:val="center"/>
          </w:tcPr>
          <w:p w14:paraId="15B85F36" w14:textId="225F8C8D" w:rsidR="004606C1" w:rsidRPr="000F5865" w:rsidRDefault="00511AB6" w:rsidP="00511AB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</w:t>
            </w:r>
            <w:r w:rsidR="004606C1" w:rsidRPr="000F5865">
              <w:rPr>
                <w:rFonts w:ascii="Times New Roman" w:hAnsi="Times New Roman" w:cs="Times New Roman"/>
                <w:b/>
              </w:rPr>
              <w:t>амостоятельная работа</w:t>
            </w:r>
          </w:p>
        </w:tc>
      </w:tr>
      <w:tr w:rsidR="004606C1" w:rsidRPr="000F5865" w14:paraId="4A266C57" w14:textId="77777777" w:rsidTr="00511AB6">
        <w:tc>
          <w:tcPr>
            <w:tcW w:w="551" w:type="dxa"/>
          </w:tcPr>
          <w:p w14:paraId="1518BB38" w14:textId="77777777" w:rsidR="004606C1" w:rsidRPr="00BC01E7" w:rsidRDefault="004606C1" w:rsidP="00511AB6">
            <w:pPr>
              <w:pStyle w:val="af3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2763" w:type="dxa"/>
          </w:tcPr>
          <w:p w14:paraId="70D32157" w14:textId="77777777" w:rsidR="004606C1" w:rsidRPr="000F5865" w:rsidRDefault="00BC01E7" w:rsidP="002B0EAE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Входной контроль</w:t>
            </w:r>
          </w:p>
        </w:tc>
        <w:tc>
          <w:tcPr>
            <w:tcW w:w="947" w:type="dxa"/>
            <w:vAlign w:val="center"/>
          </w:tcPr>
          <w:p w14:paraId="6EB30A2D" w14:textId="77777777" w:rsidR="004606C1" w:rsidRPr="000F5865" w:rsidRDefault="00BC01E7" w:rsidP="00511A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6" w:type="dxa"/>
            <w:vAlign w:val="center"/>
          </w:tcPr>
          <w:p w14:paraId="659A5F0D" w14:textId="48D641DB" w:rsidR="004606C1" w:rsidRPr="000F5865" w:rsidRDefault="00511AB6" w:rsidP="00511A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52" w:type="dxa"/>
            <w:vAlign w:val="center"/>
          </w:tcPr>
          <w:p w14:paraId="6E3D558E" w14:textId="5EA95C2D" w:rsidR="004606C1" w:rsidRPr="000F5865" w:rsidRDefault="00511AB6" w:rsidP="00511A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7" w:type="dxa"/>
            <w:vAlign w:val="center"/>
          </w:tcPr>
          <w:p w14:paraId="42080EA3" w14:textId="5DE8E618" w:rsidR="004606C1" w:rsidRPr="000F5865" w:rsidRDefault="00BC01E7" w:rsidP="00511A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11AB6">
              <w:rPr>
                <w:rFonts w:ascii="Times New Roman" w:hAnsi="Times New Roman" w:cs="Times New Roman"/>
              </w:rPr>
              <w:t xml:space="preserve"> (Тест)</w:t>
            </w:r>
          </w:p>
        </w:tc>
      </w:tr>
      <w:tr w:rsidR="00BC01E7" w:rsidRPr="000F5865" w14:paraId="5B4AEDDE" w14:textId="77777777" w:rsidTr="00511AB6">
        <w:tc>
          <w:tcPr>
            <w:tcW w:w="551" w:type="dxa"/>
          </w:tcPr>
          <w:p w14:paraId="3F171960" w14:textId="77777777" w:rsidR="00BC01E7" w:rsidRPr="00BC01E7" w:rsidRDefault="00BC01E7" w:rsidP="00BC01E7">
            <w:pPr>
              <w:pStyle w:val="af3"/>
              <w:numPr>
                <w:ilvl w:val="0"/>
                <w:numId w:val="42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2763" w:type="dxa"/>
          </w:tcPr>
          <w:p w14:paraId="7435548F" w14:textId="77777777" w:rsidR="00BC01E7" w:rsidRPr="000F5865" w:rsidRDefault="00BC01E7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0F5865">
              <w:rPr>
                <w:rFonts w:ascii="Times New Roman" w:hAnsi="Times New Roman"/>
              </w:rPr>
              <w:t>Модуль 1. Основы визуального мышления для графического дизайна</w:t>
            </w:r>
          </w:p>
        </w:tc>
        <w:tc>
          <w:tcPr>
            <w:tcW w:w="947" w:type="dxa"/>
            <w:vAlign w:val="center"/>
          </w:tcPr>
          <w:p w14:paraId="3CF9E63D" w14:textId="77777777" w:rsidR="00BC01E7" w:rsidRPr="000F5865" w:rsidRDefault="00BC01E7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96" w:type="dxa"/>
            <w:vAlign w:val="center"/>
          </w:tcPr>
          <w:p w14:paraId="5A028867" w14:textId="77777777" w:rsidR="00BC01E7" w:rsidRPr="000F5865" w:rsidRDefault="00BC01E7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14:paraId="2E37B3E2" w14:textId="22422096" w:rsidR="00BC01E7" w:rsidRPr="000F5865" w:rsidRDefault="00511AB6" w:rsidP="00511A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7" w:type="dxa"/>
            <w:vAlign w:val="center"/>
          </w:tcPr>
          <w:p w14:paraId="29FC9E20" w14:textId="77777777" w:rsidR="00BC01E7" w:rsidRPr="000F5865" w:rsidRDefault="00BC01E7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6</w:t>
            </w:r>
          </w:p>
        </w:tc>
      </w:tr>
      <w:tr w:rsidR="004606C1" w:rsidRPr="000F5865" w14:paraId="78F4E669" w14:textId="77777777" w:rsidTr="00511AB6">
        <w:tc>
          <w:tcPr>
            <w:tcW w:w="551" w:type="dxa"/>
          </w:tcPr>
          <w:p w14:paraId="649438FC" w14:textId="77777777" w:rsidR="004606C1" w:rsidRPr="00BC01E7" w:rsidRDefault="004606C1" w:rsidP="00BC01E7">
            <w:pPr>
              <w:pStyle w:val="af3"/>
              <w:numPr>
                <w:ilvl w:val="0"/>
                <w:numId w:val="42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2763" w:type="dxa"/>
          </w:tcPr>
          <w:p w14:paraId="255B057F" w14:textId="77777777" w:rsidR="004606C1" w:rsidRPr="000F5865" w:rsidRDefault="004606C1" w:rsidP="002B0EAE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0F5865">
              <w:rPr>
                <w:rFonts w:ascii="Times New Roman" w:hAnsi="Times New Roman"/>
              </w:rPr>
              <w:t>Модуль II. Компьютерная графика</w:t>
            </w:r>
          </w:p>
        </w:tc>
        <w:tc>
          <w:tcPr>
            <w:tcW w:w="947" w:type="dxa"/>
            <w:vAlign w:val="center"/>
          </w:tcPr>
          <w:p w14:paraId="2FEEACD5" w14:textId="77777777" w:rsidR="004606C1" w:rsidRPr="000F5865" w:rsidRDefault="00BC01E7" w:rsidP="00511A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96" w:type="dxa"/>
            <w:vAlign w:val="center"/>
          </w:tcPr>
          <w:p w14:paraId="72693D18" w14:textId="77777777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52" w:type="dxa"/>
            <w:vAlign w:val="center"/>
          </w:tcPr>
          <w:p w14:paraId="4A59BA21" w14:textId="77777777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97" w:type="dxa"/>
            <w:vAlign w:val="center"/>
          </w:tcPr>
          <w:p w14:paraId="6F4659EE" w14:textId="77777777" w:rsidR="004606C1" w:rsidRPr="000F5865" w:rsidRDefault="00BC01E7" w:rsidP="00511A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4606C1" w:rsidRPr="000F5865" w14:paraId="5EDBBC8E" w14:textId="77777777" w:rsidTr="00511AB6">
        <w:tc>
          <w:tcPr>
            <w:tcW w:w="551" w:type="dxa"/>
          </w:tcPr>
          <w:p w14:paraId="66383A29" w14:textId="77777777" w:rsidR="004606C1" w:rsidRPr="00BC01E7" w:rsidRDefault="004606C1" w:rsidP="00BC01E7">
            <w:pPr>
              <w:pStyle w:val="af3"/>
              <w:numPr>
                <w:ilvl w:val="0"/>
                <w:numId w:val="42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2763" w:type="dxa"/>
            <w:vAlign w:val="center"/>
          </w:tcPr>
          <w:p w14:paraId="161C2604" w14:textId="77777777" w:rsidR="004606C1" w:rsidRPr="000F5865" w:rsidRDefault="004606C1" w:rsidP="002B0EAE">
            <w:pPr>
              <w:jc w:val="both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Модуль III. Практика графического дизайна</w:t>
            </w:r>
          </w:p>
        </w:tc>
        <w:tc>
          <w:tcPr>
            <w:tcW w:w="947" w:type="dxa"/>
            <w:vAlign w:val="center"/>
          </w:tcPr>
          <w:p w14:paraId="50EB293D" w14:textId="77777777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6" w:type="dxa"/>
            <w:vAlign w:val="center"/>
          </w:tcPr>
          <w:p w14:paraId="6899F56E" w14:textId="77777777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14:paraId="756968DB" w14:textId="77777777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7" w:type="dxa"/>
            <w:vAlign w:val="center"/>
          </w:tcPr>
          <w:p w14:paraId="67E888FA" w14:textId="77777777" w:rsidR="004606C1" w:rsidRPr="000F5865" w:rsidRDefault="004606C1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2</w:t>
            </w:r>
          </w:p>
        </w:tc>
      </w:tr>
      <w:tr w:rsidR="00511AB6" w:rsidRPr="000F5865" w14:paraId="134DCEDD" w14:textId="77777777" w:rsidTr="00511AB6">
        <w:tc>
          <w:tcPr>
            <w:tcW w:w="3314" w:type="dxa"/>
            <w:gridSpan w:val="2"/>
          </w:tcPr>
          <w:p w14:paraId="2EDD7658" w14:textId="77777777" w:rsidR="00511AB6" w:rsidRPr="000F5865" w:rsidRDefault="00511AB6" w:rsidP="002B0E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5865">
              <w:rPr>
                <w:rFonts w:ascii="Times New Roman" w:hAnsi="Times New Roman" w:cs="Times New Roman"/>
                <w:b/>
              </w:rPr>
              <w:t xml:space="preserve">    Итоговая аттестация    </w:t>
            </w:r>
          </w:p>
        </w:tc>
        <w:tc>
          <w:tcPr>
            <w:tcW w:w="947" w:type="dxa"/>
          </w:tcPr>
          <w:p w14:paraId="0111D0E2" w14:textId="77777777" w:rsidR="00511AB6" w:rsidRPr="000F5865" w:rsidRDefault="00511AB6" w:rsidP="002B0E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5865">
              <w:rPr>
                <w:rFonts w:ascii="Times New Roman" w:hAnsi="Times New Roman" w:cs="Times New Roman"/>
                <w:b/>
              </w:rPr>
              <w:t xml:space="preserve">      2  </w:t>
            </w:r>
          </w:p>
        </w:tc>
        <w:tc>
          <w:tcPr>
            <w:tcW w:w="1296" w:type="dxa"/>
          </w:tcPr>
          <w:p w14:paraId="70DA5732" w14:textId="375FC074" w:rsidR="00511AB6" w:rsidRPr="000F5865" w:rsidRDefault="00511AB6" w:rsidP="00511AB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52" w:type="dxa"/>
          </w:tcPr>
          <w:p w14:paraId="03501BFE" w14:textId="6F66FF93" w:rsidR="00511AB6" w:rsidRPr="000F5865" w:rsidRDefault="00511AB6" w:rsidP="00511AB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97" w:type="dxa"/>
          </w:tcPr>
          <w:p w14:paraId="23872972" w14:textId="0E50FDB7" w:rsidR="00511AB6" w:rsidRPr="00511AB6" w:rsidRDefault="00511AB6" w:rsidP="00511AB6">
            <w:pPr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Защита проекта</w:t>
            </w:r>
          </w:p>
        </w:tc>
      </w:tr>
    </w:tbl>
    <w:p w14:paraId="2B05A81A" w14:textId="77777777" w:rsidR="00322878" w:rsidRDefault="00322878" w:rsidP="000F586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</w:rPr>
      </w:pPr>
    </w:p>
    <w:p w14:paraId="418ED7E9" w14:textId="77777777" w:rsidR="00511AB6" w:rsidRPr="000F5865" w:rsidRDefault="00511AB6" w:rsidP="000F586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</w:rPr>
      </w:pPr>
    </w:p>
    <w:p w14:paraId="130EA4EF" w14:textId="0A4208FB" w:rsidR="00185234" w:rsidRPr="00511AB6" w:rsidRDefault="00185234" w:rsidP="00511AB6">
      <w:pPr>
        <w:pStyle w:val="af3"/>
        <w:numPr>
          <w:ilvl w:val="1"/>
          <w:numId w:val="39"/>
        </w:numPr>
        <w:tabs>
          <w:tab w:val="left" w:pos="993"/>
        </w:tabs>
        <w:spacing w:after="0" w:line="240" w:lineRule="auto"/>
        <w:ind w:left="0" w:firstLine="1080"/>
        <w:jc w:val="both"/>
        <w:rPr>
          <w:rFonts w:ascii="Times New Roman" w:eastAsia="Calibri" w:hAnsi="Times New Roman"/>
          <w:sz w:val="24"/>
        </w:rPr>
      </w:pPr>
      <w:r w:rsidRPr="00511AB6">
        <w:rPr>
          <w:rFonts w:ascii="Times New Roman" w:eastAsia="Calibri" w:hAnsi="Times New Roman"/>
          <w:b/>
          <w:sz w:val="24"/>
        </w:rPr>
        <w:lastRenderedPageBreak/>
        <w:t>Календарный план-график реализации образовательной программы</w:t>
      </w:r>
      <w:r w:rsidR="003A4A76" w:rsidRPr="00511AB6">
        <w:rPr>
          <w:rFonts w:ascii="Times New Roman" w:eastAsia="Calibri" w:hAnsi="Times New Roman"/>
          <w:b/>
          <w:sz w:val="24"/>
        </w:rPr>
        <w:t xml:space="preserve"> «</w:t>
      </w:r>
      <w:r w:rsidR="003A4A76" w:rsidRPr="00511AB6">
        <w:rPr>
          <w:rFonts w:ascii="Times New Roman" w:hAnsi="Times New Roman"/>
          <w:b/>
          <w:sz w:val="24"/>
        </w:rPr>
        <w:t>Графический дизайн</w:t>
      </w:r>
      <w:r w:rsidR="003A4A76" w:rsidRPr="00511AB6">
        <w:rPr>
          <w:rFonts w:ascii="Times New Roman" w:eastAsia="Calibri" w:hAnsi="Times New Roman"/>
          <w:b/>
          <w:sz w:val="24"/>
        </w:rPr>
        <w:t>»</w:t>
      </w:r>
      <w:r w:rsidRPr="00511AB6">
        <w:rPr>
          <w:rFonts w:ascii="Times New Roman" w:eastAsia="Calibri" w:hAnsi="Times New Roman"/>
          <w:sz w:val="24"/>
        </w:rPr>
        <w:t xml:space="preserve"> </w:t>
      </w:r>
    </w:p>
    <w:tbl>
      <w:tblPr>
        <w:tblStyle w:val="a3"/>
        <w:tblW w:w="9422" w:type="dxa"/>
        <w:tblInd w:w="-5" w:type="dxa"/>
        <w:tblLook w:val="04A0" w:firstRow="1" w:lastRow="0" w:firstColumn="1" w:lastColumn="0" w:noHBand="0" w:noVBand="1"/>
      </w:tblPr>
      <w:tblGrid>
        <w:gridCol w:w="565"/>
        <w:gridCol w:w="5247"/>
        <w:gridCol w:w="1628"/>
        <w:gridCol w:w="1982"/>
      </w:tblGrid>
      <w:tr w:rsidR="003D6397" w:rsidRPr="000F5865" w14:paraId="2DD9CB0D" w14:textId="77777777" w:rsidTr="00511AB6">
        <w:tc>
          <w:tcPr>
            <w:tcW w:w="565" w:type="dxa"/>
            <w:vAlign w:val="center"/>
          </w:tcPr>
          <w:p w14:paraId="33DA187D" w14:textId="77777777" w:rsidR="003D6397" w:rsidRPr="000F5865" w:rsidRDefault="003D6397" w:rsidP="00511AB6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0F5865">
              <w:rPr>
                <w:rFonts w:ascii="Times New Roman" w:hAnsi="Times New Roman"/>
                <w:b/>
              </w:rPr>
              <w:t>№ п</w:t>
            </w:r>
            <w:r w:rsidRPr="000F5865">
              <w:rPr>
                <w:rFonts w:ascii="Times New Roman" w:hAnsi="Times New Roman"/>
                <w:b/>
                <w:lang w:val="en-US"/>
              </w:rPr>
              <w:t>/</w:t>
            </w:r>
            <w:r w:rsidRPr="000F5865">
              <w:rPr>
                <w:rFonts w:ascii="Times New Roman" w:hAnsi="Times New Roman"/>
                <w:b/>
              </w:rPr>
              <w:t>п</w:t>
            </w:r>
          </w:p>
        </w:tc>
        <w:tc>
          <w:tcPr>
            <w:tcW w:w="5247" w:type="dxa"/>
            <w:vAlign w:val="center"/>
          </w:tcPr>
          <w:p w14:paraId="50EA4352" w14:textId="77777777" w:rsidR="003D6397" w:rsidRPr="000F5865" w:rsidRDefault="003D6397" w:rsidP="00511AB6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0F5865">
              <w:rPr>
                <w:rFonts w:ascii="Times New Roman" w:hAnsi="Times New Roman"/>
                <w:b/>
              </w:rPr>
              <w:t>Наименование учебных модулей</w:t>
            </w:r>
          </w:p>
        </w:tc>
        <w:tc>
          <w:tcPr>
            <w:tcW w:w="1628" w:type="dxa"/>
            <w:vAlign w:val="center"/>
          </w:tcPr>
          <w:p w14:paraId="4625830F" w14:textId="77777777" w:rsidR="003D6397" w:rsidRPr="000F5865" w:rsidRDefault="003D6397" w:rsidP="00511AB6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0F5865">
              <w:rPr>
                <w:rFonts w:ascii="Times New Roman" w:hAnsi="Times New Roman"/>
                <w:b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14:paraId="2821A593" w14:textId="77777777" w:rsidR="003D6397" w:rsidRPr="000F5865" w:rsidRDefault="003D6397" w:rsidP="00511AB6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0F5865">
              <w:rPr>
                <w:rFonts w:ascii="Times New Roman" w:hAnsi="Times New Roman"/>
                <w:b/>
              </w:rPr>
              <w:t>Сроки обучения</w:t>
            </w:r>
          </w:p>
        </w:tc>
      </w:tr>
      <w:tr w:rsidR="00685904" w:rsidRPr="000F5865" w14:paraId="44340963" w14:textId="77777777" w:rsidTr="00511AB6">
        <w:tc>
          <w:tcPr>
            <w:tcW w:w="565" w:type="dxa"/>
          </w:tcPr>
          <w:p w14:paraId="174F729D" w14:textId="77777777" w:rsidR="00685904" w:rsidRPr="000F5865" w:rsidRDefault="00685904" w:rsidP="002B0EAE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0F5865">
              <w:rPr>
                <w:rFonts w:ascii="Times New Roman" w:hAnsi="Times New Roman"/>
              </w:rPr>
              <w:t>1</w:t>
            </w:r>
          </w:p>
        </w:tc>
        <w:tc>
          <w:tcPr>
            <w:tcW w:w="5247" w:type="dxa"/>
          </w:tcPr>
          <w:p w14:paraId="5DECB00C" w14:textId="77777777" w:rsidR="00685904" w:rsidRPr="000F5865" w:rsidRDefault="000E2892" w:rsidP="002B0EAE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0F5865">
              <w:rPr>
                <w:rFonts w:ascii="Times New Roman" w:hAnsi="Times New Roman"/>
                <w:b/>
              </w:rPr>
              <w:t>Входной контроль</w:t>
            </w:r>
          </w:p>
        </w:tc>
        <w:tc>
          <w:tcPr>
            <w:tcW w:w="1628" w:type="dxa"/>
          </w:tcPr>
          <w:p w14:paraId="5C2AB358" w14:textId="77777777" w:rsidR="00685904" w:rsidRPr="000F5865" w:rsidRDefault="000E2892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2" w:type="dxa"/>
          </w:tcPr>
          <w:p w14:paraId="6D2F21E4" w14:textId="77777777" w:rsidR="00685904" w:rsidRPr="000F5865" w:rsidRDefault="000E2892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02.11.2020</w:t>
            </w:r>
          </w:p>
        </w:tc>
      </w:tr>
      <w:tr w:rsidR="003D6397" w:rsidRPr="000F5865" w14:paraId="6E5BAE6A" w14:textId="77777777" w:rsidTr="00511AB6">
        <w:tc>
          <w:tcPr>
            <w:tcW w:w="565" w:type="dxa"/>
          </w:tcPr>
          <w:p w14:paraId="1B58E1A0" w14:textId="77777777" w:rsidR="003D6397" w:rsidRPr="000F5865" w:rsidRDefault="00685904" w:rsidP="002B0EAE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0F5865">
              <w:rPr>
                <w:rFonts w:ascii="Times New Roman" w:hAnsi="Times New Roman"/>
              </w:rPr>
              <w:t>2</w:t>
            </w:r>
          </w:p>
        </w:tc>
        <w:tc>
          <w:tcPr>
            <w:tcW w:w="5247" w:type="dxa"/>
          </w:tcPr>
          <w:p w14:paraId="3BD4759E" w14:textId="77777777" w:rsidR="003D6397" w:rsidRPr="000F5865" w:rsidRDefault="003D6397" w:rsidP="002B0EAE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0F5865">
              <w:rPr>
                <w:rFonts w:ascii="Times New Roman" w:hAnsi="Times New Roman"/>
              </w:rPr>
              <w:t>Модуль 1. Основы визуального мышления для графического дизайна</w:t>
            </w:r>
          </w:p>
        </w:tc>
        <w:tc>
          <w:tcPr>
            <w:tcW w:w="1628" w:type="dxa"/>
          </w:tcPr>
          <w:p w14:paraId="60B0F49B" w14:textId="77777777" w:rsidR="003D6397" w:rsidRPr="000F5865" w:rsidRDefault="003D6397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2" w:type="dxa"/>
          </w:tcPr>
          <w:p w14:paraId="7FA4BFB6" w14:textId="77777777" w:rsidR="003D6397" w:rsidRPr="000F5865" w:rsidRDefault="003D6397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02.11.2020-03.11.2020</w:t>
            </w:r>
          </w:p>
        </w:tc>
      </w:tr>
      <w:tr w:rsidR="003D6397" w:rsidRPr="000F5865" w14:paraId="0562DB22" w14:textId="77777777" w:rsidTr="00511AB6">
        <w:tc>
          <w:tcPr>
            <w:tcW w:w="565" w:type="dxa"/>
          </w:tcPr>
          <w:p w14:paraId="4E3EF7BE" w14:textId="77777777" w:rsidR="003D6397" w:rsidRPr="000F5865" w:rsidRDefault="00685904" w:rsidP="002B0EAE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0F5865">
              <w:rPr>
                <w:rFonts w:ascii="Times New Roman" w:hAnsi="Times New Roman"/>
              </w:rPr>
              <w:t>3</w:t>
            </w:r>
          </w:p>
        </w:tc>
        <w:tc>
          <w:tcPr>
            <w:tcW w:w="5247" w:type="dxa"/>
          </w:tcPr>
          <w:p w14:paraId="60B308C4" w14:textId="77777777" w:rsidR="003D6397" w:rsidRPr="000F5865" w:rsidRDefault="003D6397" w:rsidP="002B0EAE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0F5865">
              <w:rPr>
                <w:rFonts w:ascii="Times New Roman" w:hAnsi="Times New Roman"/>
              </w:rPr>
              <w:t>Модуль II. Компьютерная графика</w:t>
            </w:r>
          </w:p>
        </w:tc>
        <w:tc>
          <w:tcPr>
            <w:tcW w:w="1628" w:type="dxa"/>
          </w:tcPr>
          <w:p w14:paraId="4F6431C0" w14:textId="77777777" w:rsidR="003D6397" w:rsidRPr="000F5865" w:rsidRDefault="00381E52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982" w:type="dxa"/>
          </w:tcPr>
          <w:p w14:paraId="51D577D4" w14:textId="77777777" w:rsidR="003D6397" w:rsidRPr="000F5865" w:rsidRDefault="003D6397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05.11.2020-12.11.2020</w:t>
            </w:r>
          </w:p>
        </w:tc>
      </w:tr>
      <w:tr w:rsidR="003D6397" w:rsidRPr="000F5865" w14:paraId="6E80EA28" w14:textId="77777777" w:rsidTr="00511AB6">
        <w:tc>
          <w:tcPr>
            <w:tcW w:w="565" w:type="dxa"/>
          </w:tcPr>
          <w:p w14:paraId="3C7D5608" w14:textId="77777777" w:rsidR="003D6397" w:rsidRPr="000F5865" w:rsidRDefault="00685904" w:rsidP="002B0EAE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0F5865">
              <w:rPr>
                <w:rFonts w:ascii="Times New Roman" w:hAnsi="Times New Roman"/>
              </w:rPr>
              <w:t>4</w:t>
            </w:r>
          </w:p>
        </w:tc>
        <w:tc>
          <w:tcPr>
            <w:tcW w:w="5247" w:type="dxa"/>
            <w:vAlign w:val="center"/>
          </w:tcPr>
          <w:p w14:paraId="2F5A50F7" w14:textId="77777777" w:rsidR="003D6397" w:rsidRPr="000F5865" w:rsidRDefault="003D6397" w:rsidP="002B0EAE">
            <w:pPr>
              <w:jc w:val="both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Модуль III. Практика графического дизайна</w:t>
            </w:r>
          </w:p>
        </w:tc>
        <w:tc>
          <w:tcPr>
            <w:tcW w:w="1628" w:type="dxa"/>
          </w:tcPr>
          <w:p w14:paraId="36E0E853" w14:textId="77777777" w:rsidR="003D6397" w:rsidRPr="000F5865" w:rsidRDefault="003D6397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2" w:type="dxa"/>
          </w:tcPr>
          <w:p w14:paraId="6D3D94C3" w14:textId="73A57CAB" w:rsidR="003D6397" w:rsidRPr="000F5865" w:rsidRDefault="003D6397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13.11.2020</w:t>
            </w:r>
            <w:r w:rsidR="005F6B55" w:rsidRPr="000F5865">
              <w:rPr>
                <w:rFonts w:ascii="Times New Roman" w:hAnsi="Times New Roman" w:cs="Times New Roman"/>
              </w:rPr>
              <w:t>-1</w:t>
            </w:r>
            <w:r w:rsidR="00511AB6">
              <w:rPr>
                <w:rFonts w:ascii="Times New Roman" w:hAnsi="Times New Roman" w:cs="Times New Roman"/>
              </w:rPr>
              <w:t>4</w:t>
            </w:r>
            <w:r w:rsidRPr="000F5865">
              <w:rPr>
                <w:rFonts w:ascii="Times New Roman" w:hAnsi="Times New Roman" w:cs="Times New Roman"/>
              </w:rPr>
              <w:t>.11.2020</w:t>
            </w:r>
          </w:p>
        </w:tc>
      </w:tr>
      <w:tr w:rsidR="003D6397" w:rsidRPr="000F5865" w14:paraId="72579756" w14:textId="77777777" w:rsidTr="00511AB6">
        <w:tc>
          <w:tcPr>
            <w:tcW w:w="565" w:type="dxa"/>
          </w:tcPr>
          <w:p w14:paraId="62A40155" w14:textId="77777777" w:rsidR="003D6397" w:rsidRPr="000F5865" w:rsidRDefault="00685904" w:rsidP="002B0EAE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0F5865">
              <w:rPr>
                <w:rFonts w:ascii="Times New Roman" w:hAnsi="Times New Roman"/>
              </w:rPr>
              <w:t>5</w:t>
            </w:r>
          </w:p>
        </w:tc>
        <w:tc>
          <w:tcPr>
            <w:tcW w:w="5247" w:type="dxa"/>
            <w:vAlign w:val="center"/>
          </w:tcPr>
          <w:p w14:paraId="48D3FD02" w14:textId="77777777" w:rsidR="003D6397" w:rsidRPr="000F5865" w:rsidRDefault="003D6397" w:rsidP="002B0EAE">
            <w:pPr>
              <w:jc w:val="both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1628" w:type="dxa"/>
          </w:tcPr>
          <w:p w14:paraId="079E1B7C" w14:textId="77777777" w:rsidR="003D6397" w:rsidRPr="000F5865" w:rsidRDefault="003D6397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2" w:type="dxa"/>
          </w:tcPr>
          <w:p w14:paraId="57910AC9" w14:textId="77777777" w:rsidR="003D6397" w:rsidRPr="000F5865" w:rsidRDefault="003D6397" w:rsidP="00511AB6">
            <w:pPr>
              <w:jc w:val="center"/>
              <w:rPr>
                <w:rFonts w:ascii="Times New Roman" w:hAnsi="Times New Roman" w:cs="Times New Roman"/>
              </w:rPr>
            </w:pPr>
            <w:r w:rsidRPr="000F5865">
              <w:rPr>
                <w:rFonts w:ascii="Times New Roman" w:hAnsi="Times New Roman" w:cs="Times New Roman"/>
              </w:rPr>
              <w:t>16.11.2020</w:t>
            </w:r>
          </w:p>
        </w:tc>
      </w:tr>
      <w:tr w:rsidR="003D6397" w:rsidRPr="000F5865" w14:paraId="59671FDB" w14:textId="77777777" w:rsidTr="00511AB6">
        <w:tc>
          <w:tcPr>
            <w:tcW w:w="5812" w:type="dxa"/>
            <w:gridSpan w:val="2"/>
          </w:tcPr>
          <w:p w14:paraId="2555A1AD" w14:textId="77777777" w:rsidR="003D6397" w:rsidRPr="000F5865" w:rsidRDefault="003D6397" w:rsidP="002B0EAE">
            <w:pPr>
              <w:pStyle w:val="af3"/>
              <w:ind w:left="0"/>
              <w:jc w:val="both"/>
              <w:rPr>
                <w:rFonts w:ascii="Times New Roman" w:hAnsi="Times New Roman"/>
                <w:b/>
              </w:rPr>
            </w:pPr>
            <w:r w:rsidRPr="000F5865">
              <w:rPr>
                <w:rFonts w:ascii="Times New Roman" w:hAnsi="Times New Roman"/>
                <w:b/>
              </w:rPr>
              <w:t>Всего:</w:t>
            </w:r>
          </w:p>
        </w:tc>
        <w:tc>
          <w:tcPr>
            <w:tcW w:w="1628" w:type="dxa"/>
          </w:tcPr>
          <w:p w14:paraId="61281ED2" w14:textId="373B9B02" w:rsidR="003D6397" w:rsidRPr="00511AB6" w:rsidRDefault="003D6397" w:rsidP="00511AB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11AB6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982" w:type="dxa"/>
          </w:tcPr>
          <w:p w14:paraId="5B33483D" w14:textId="2DD749EB" w:rsidR="003D6397" w:rsidRPr="00511AB6" w:rsidRDefault="00511AB6" w:rsidP="00511AB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11AB6">
              <w:rPr>
                <w:rFonts w:ascii="Times New Roman" w:hAnsi="Times New Roman" w:cs="Times New Roman"/>
                <w:b/>
              </w:rPr>
              <w:t>14 дней</w:t>
            </w:r>
          </w:p>
        </w:tc>
      </w:tr>
    </w:tbl>
    <w:p w14:paraId="643DEA46" w14:textId="77777777" w:rsidR="003D6397" w:rsidRPr="000F5865" w:rsidRDefault="003D6397" w:rsidP="000F586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</w:rPr>
      </w:pPr>
    </w:p>
    <w:p w14:paraId="3E4F5871" w14:textId="03F0ABA5" w:rsidR="00CE4C66" w:rsidRPr="00511AB6" w:rsidRDefault="00177A22" w:rsidP="00511AB6">
      <w:pPr>
        <w:pStyle w:val="af3"/>
        <w:numPr>
          <w:ilvl w:val="1"/>
          <w:numId w:val="39"/>
        </w:numPr>
        <w:tabs>
          <w:tab w:val="left" w:pos="993"/>
        </w:tabs>
        <w:spacing w:after="0" w:line="240" w:lineRule="auto"/>
        <w:ind w:left="0" w:firstLine="1080"/>
        <w:jc w:val="both"/>
        <w:rPr>
          <w:rFonts w:ascii="Times New Roman" w:eastAsia="Calibri" w:hAnsi="Times New Roman"/>
          <w:b/>
          <w:sz w:val="24"/>
        </w:rPr>
      </w:pPr>
      <w:r w:rsidRPr="00511AB6">
        <w:rPr>
          <w:rFonts w:ascii="Times New Roman" w:eastAsia="Calibri" w:hAnsi="Times New Roman"/>
          <w:b/>
          <w:sz w:val="24"/>
        </w:rPr>
        <w:t>Учебно-тематический план программы «</w:t>
      </w:r>
      <w:r w:rsidR="00B47E85" w:rsidRPr="00511AB6">
        <w:rPr>
          <w:rFonts w:ascii="Times New Roman" w:eastAsia="Calibri" w:hAnsi="Times New Roman"/>
          <w:b/>
          <w:sz w:val="24"/>
        </w:rPr>
        <w:t>Графический дизайн</w:t>
      </w:r>
      <w:r w:rsidR="00511AB6" w:rsidRPr="00511AB6">
        <w:rPr>
          <w:rFonts w:ascii="Times New Roman" w:eastAsia="Calibri" w:hAnsi="Times New Roman"/>
          <w:b/>
          <w:sz w:val="24"/>
        </w:rPr>
        <w:t>»</w:t>
      </w:r>
    </w:p>
    <w:tbl>
      <w:tblPr>
        <w:tblW w:w="563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3761"/>
        <w:gridCol w:w="823"/>
        <w:gridCol w:w="985"/>
        <w:gridCol w:w="1439"/>
        <w:gridCol w:w="1699"/>
        <w:gridCol w:w="1163"/>
      </w:tblGrid>
      <w:tr w:rsidR="005D11FF" w:rsidRPr="00511AB6" w14:paraId="3AF7A13D" w14:textId="77777777" w:rsidTr="00FD3B94">
        <w:trPr>
          <w:trHeight w:val="149"/>
          <w:tblHeader/>
        </w:trPr>
        <w:tc>
          <w:tcPr>
            <w:tcW w:w="312" w:type="pct"/>
            <w:vMerge w:val="restart"/>
            <w:shd w:val="clear" w:color="auto" w:fill="auto"/>
            <w:vAlign w:val="center"/>
          </w:tcPr>
          <w:p w14:paraId="0500B4C1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787" w:type="pct"/>
            <w:vMerge w:val="restart"/>
            <w:shd w:val="clear" w:color="auto" w:fill="auto"/>
            <w:vAlign w:val="center"/>
          </w:tcPr>
          <w:p w14:paraId="07231174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14:paraId="6761519A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1958" w:type="pct"/>
            <w:gridSpan w:val="3"/>
            <w:shd w:val="clear" w:color="auto" w:fill="auto"/>
            <w:vAlign w:val="center"/>
          </w:tcPr>
          <w:p w14:paraId="1B845F35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552" w:type="pct"/>
            <w:vMerge w:val="restart"/>
            <w:shd w:val="clear" w:color="auto" w:fill="auto"/>
            <w:vAlign w:val="center"/>
          </w:tcPr>
          <w:p w14:paraId="40453B10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5D11FF" w:rsidRPr="00511AB6" w14:paraId="7133FD36" w14:textId="77777777" w:rsidTr="00FD3B94">
        <w:trPr>
          <w:trHeight w:val="149"/>
          <w:tblHeader/>
        </w:trPr>
        <w:tc>
          <w:tcPr>
            <w:tcW w:w="312" w:type="pct"/>
            <w:vMerge/>
            <w:shd w:val="clear" w:color="auto" w:fill="auto"/>
          </w:tcPr>
          <w:p w14:paraId="48F1857D" w14:textId="77777777" w:rsidR="00CE4C66" w:rsidRPr="00511AB6" w:rsidRDefault="00CE4C66" w:rsidP="005D11F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7" w:type="pct"/>
            <w:vMerge/>
            <w:shd w:val="clear" w:color="auto" w:fill="auto"/>
          </w:tcPr>
          <w:p w14:paraId="749AEE90" w14:textId="77777777" w:rsidR="00CE4C66" w:rsidRPr="00511AB6" w:rsidRDefault="00CE4C66" w:rsidP="005D11F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76BF0890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" w:type="pct"/>
            <w:shd w:val="clear" w:color="auto" w:fill="auto"/>
            <w:vAlign w:val="center"/>
          </w:tcPr>
          <w:p w14:paraId="19B87F11" w14:textId="77777777" w:rsidR="00CE4C66" w:rsidRPr="005D11FF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D11FF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55EF614D" w14:textId="10958F3B" w:rsidR="00CE4C66" w:rsidRPr="005D11FF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5D11FF">
              <w:rPr>
                <w:rFonts w:ascii="Times New Roman" w:hAnsi="Times New Roman" w:cs="Times New Roman"/>
                <w:b/>
              </w:rPr>
              <w:t>Практичес</w:t>
            </w:r>
            <w:proofErr w:type="spellEnd"/>
            <w:r w:rsidR="005D11FF">
              <w:rPr>
                <w:rFonts w:ascii="Times New Roman" w:hAnsi="Times New Roman" w:cs="Times New Roman"/>
                <w:b/>
              </w:rPr>
              <w:t>-</w:t>
            </w:r>
            <w:r w:rsidRPr="005D11FF">
              <w:rPr>
                <w:rFonts w:ascii="Times New Roman" w:hAnsi="Times New Roman" w:cs="Times New Roman"/>
                <w:b/>
              </w:rPr>
              <w:t>кие</w:t>
            </w:r>
            <w:proofErr w:type="gramEnd"/>
            <w:r w:rsidRPr="005D11FF">
              <w:rPr>
                <w:rFonts w:ascii="Times New Roman" w:hAnsi="Times New Roman" w:cs="Times New Roman"/>
                <w:b/>
              </w:rPr>
              <w:t xml:space="preserve"> занятия</w:t>
            </w:r>
          </w:p>
        </w:tc>
        <w:tc>
          <w:tcPr>
            <w:tcW w:w="807" w:type="pct"/>
            <w:vAlign w:val="center"/>
          </w:tcPr>
          <w:p w14:paraId="5B74B4AB" w14:textId="31EDA359" w:rsidR="00CE4C66" w:rsidRPr="00511AB6" w:rsidRDefault="005D11FF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С</w:t>
            </w:r>
            <w:r w:rsidR="00CE4C66" w:rsidRPr="00511AB6">
              <w:rPr>
                <w:rFonts w:ascii="Times New Roman" w:hAnsi="Times New Roman" w:cs="Times New Roman"/>
                <w:b/>
              </w:rPr>
              <w:t>амостоятель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CE4C66" w:rsidRPr="00511AB6">
              <w:rPr>
                <w:rFonts w:ascii="Times New Roman" w:hAnsi="Times New Roman" w:cs="Times New Roman"/>
                <w:b/>
              </w:rPr>
              <w:t>ная</w:t>
            </w:r>
            <w:proofErr w:type="spellEnd"/>
            <w:proofErr w:type="gramEnd"/>
            <w:r w:rsidR="00CE4C66" w:rsidRPr="00511AB6">
              <w:rPr>
                <w:rFonts w:ascii="Times New Roman" w:hAnsi="Times New Roman" w:cs="Times New Roman"/>
                <w:b/>
              </w:rPr>
              <w:t xml:space="preserve"> работа</w:t>
            </w:r>
          </w:p>
        </w:tc>
        <w:tc>
          <w:tcPr>
            <w:tcW w:w="552" w:type="pct"/>
            <w:vMerge/>
            <w:shd w:val="clear" w:color="auto" w:fill="auto"/>
            <w:vAlign w:val="center"/>
          </w:tcPr>
          <w:p w14:paraId="2743DAF7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11FF" w:rsidRPr="00511AB6" w14:paraId="05873FBB" w14:textId="77777777" w:rsidTr="00FD3B94">
        <w:trPr>
          <w:trHeight w:val="70"/>
        </w:trPr>
        <w:tc>
          <w:tcPr>
            <w:tcW w:w="312" w:type="pct"/>
            <w:shd w:val="clear" w:color="auto" w:fill="auto"/>
          </w:tcPr>
          <w:p w14:paraId="7285E565" w14:textId="77777777" w:rsidR="00CE4C66" w:rsidRPr="00511AB6" w:rsidRDefault="00CE4C66" w:rsidP="005D11F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7" w:type="pct"/>
            <w:shd w:val="clear" w:color="auto" w:fill="auto"/>
          </w:tcPr>
          <w:p w14:paraId="15BE395F" w14:textId="77777777" w:rsidR="00CE4C66" w:rsidRPr="00511AB6" w:rsidRDefault="00CE4C66" w:rsidP="005D11F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ar-SA"/>
              </w:rPr>
            </w:pPr>
            <w:r w:rsidRPr="00511AB6">
              <w:rPr>
                <w:rFonts w:ascii="Times New Roman" w:hAnsi="Times New Roman" w:cs="Times New Roman"/>
                <w:b/>
              </w:rPr>
              <w:t>Входной контроль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3DABB7B8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7FB3EF3F" w14:textId="4FC36278" w:rsidR="00CE4C66" w:rsidRPr="00511AB6" w:rsidRDefault="005D11FF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34EE492F" w14:textId="7D3E07EF" w:rsidR="00CE4C66" w:rsidRPr="00511AB6" w:rsidRDefault="005D11FF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807" w:type="pct"/>
            <w:vAlign w:val="center"/>
          </w:tcPr>
          <w:p w14:paraId="347A6F4F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80CFE5E" w14:textId="3C91DB11" w:rsidR="00CE4C66" w:rsidRPr="00511AB6" w:rsidRDefault="005D11FF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Т</w:t>
            </w:r>
            <w:r w:rsidR="00CE4C66" w:rsidRPr="00511AB6">
              <w:rPr>
                <w:rFonts w:ascii="Times New Roman" w:hAnsi="Times New Roman" w:cs="Times New Roman"/>
                <w:b/>
              </w:rPr>
              <w:t>ест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5D11FF" w:rsidRPr="00511AB6" w14:paraId="44C5C220" w14:textId="77777777" w:rsidTr="00FD3B94">
        <w:trPr>
          <w:trHeight w:val="333"/>
        </w:trPr>
        <w:tc>
          <w:tcPr>
            <w:tcW w:w="312" w:type="pct"/>
            <w:shd w:val="clear" w:color="auto" w:fill="auto"/>
            <w:vAlign w:val="center"/>
          </w:tcPr>
          <w:p w14:paraId="30A4ABC5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87" w:type="pct"/>
            <w:shd w:val="clear" w:color="auto" w:fill="auto"/>
          </w:tcPr>
          <w:p w14:paraId="385E7F4E" w14:textId="54583A6B" w:rsidR="00CE4C66" w:rsidRPr="00511AB6" w:rsidRDefault="00CE4C66" w:rsidP="00112FD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eastAsia="Calibri" w:hAnsi="Times New Roman" w:cs="Times New Roman"/>
                <w:b/>
                <w:lang w:eastAsia="ar-SA"/>
              </w:rPr>
              <w:t xml:space="preserve">Модуль </w:t>
            </w:r>
            <w:r w:rsidR="00112FD5">
              <w:rPr>
                <w:rFonts w:ascii="Times New Roman" w:eastAsia="Calibri" w:hAnsi="Times New Roman" w:cs="Times New Roman"/>
                <w:b/>
                <w:lang w:eastAsia="ar-SA"/>
              </w:rPr>
              <w:t>1</w:t>
            </w:r>
            <w:r w:rsidRPr="00511AB6">
              <w:rPr>
                <w:rFonts w:ascii="Times New Roman" w:eastAsia="Calibri" w:hAnsi="Times New Roman" w:cs="Times New Roman"/>
                <w:b/>
                <w:lang w:eastAsia="ar-SA"/>
              </w:rPr>
              <w:t>. Основы</w:t>
            </w:r>
            <w:r w:rsidR="005D11FF">
              <w:rPr>
                <w:rFonts w:ascii="Times New Roman" w:eastAsia="Calibri" w:hAnsi="Times New Roman" w:cs="Times New Roman"/>
                <w:b/>
                <w:lang w:eastAsia="ar-SA"/>
              </w:rPr>
              <w:t xml:space="preserve"> </w:t>
            </w:r>
            <w:r w:rsidRPr="00511AB6">
              <w:rPr>
                <w:rFonts w:ascii="Times New Roman" w:eastAsia="Calibri" w:hAnsi="Times New Roman" w:cs="Times New Roman"/>
                <w:b/>
                <w:lang w:eastAsia="ar-SA"/>
              </w:rPr>
              <w:t>визуального мышления для графического дизайна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1C46ABE7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5E3D8B37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7A12B610" w14:textId="5051E83A" w:rsidR="00CE4C66" w:rsidRPr="00511AB6" w:rsidRDefault="005D11FF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807" w:type="pct"/>
            <w:vAlign w:val="center"/>
          </w:tcPr>
          <w:p w14:paraId="3ADF7208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29267E3D" w14:textId="5BA3778A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3B94" w:rsidRPr="00511AB6" w14:paraId="4EB8977A" w14:textId="77777777" w:rsidTr="00FD3B94">
        <w:trPr>
          <w:trHeight w:val="125"/>
        </w:trPr>
        <w:tc>
          <w:tcPr>
            <w:tcW w:w="312" w:type="pct"/>
            <w:shd w:val="clear" w:color="auto" w:fill="auto"/>
            <w:vAlign w:val="center"/>
          </w:tcPr>
          <w:p w14:paraId="71B528E7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787" w:type="pct"/>
            <w:shd w:val="clear" w:color="auto" w:fill="auto"/>
          </w:tcPr>
          <w:p w14:paraId="4DEF199B" w14:textId="77777777" w:rsidR="00CE4C66" w:rsidRPr="00511AB6" w:rsidRDefault="00CE4C66" w:rsidP="005D11FF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  <w:lang w:eastAsia="ar-SA"/>
              </w:rPr>
            </w:pPr>
            <w:r w:rsidRPr="00511AB6">
              <w:rPr>
                <w:rFonts w:ascii="Times New Roman" w:hAnsi="Times New Roman" w:cs="Times New Roman"/>
                <w:lang w:eastAsia="zh-CN"/>
              </w:rPr>
              <w:t xml:space="preserve">Основы композиции   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68B63A87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31F04A79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6A65E057" w14:textId="7146C951" w:rsidR="00CE4C66" w:rsidRPr="00511AB6" w:rsidRDefault="005D11FF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7" w:type="pct"/>
            <w:vAlign w:val="center"/>
          </w:tcPr>
          <w:p w14:paraId="615C6862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311D5E54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6DAB3306" w14:textId="77777777" w:rsidTr="00FD3B94">
        <w:trPr>
          <w:trHeight w:val="129"/>
        </w:trPr>
        <w:tc>
          <w:tcPr>
            <w:tcW w:w="312" w:type="pct"/>
            <w:shd w:val="clear" w:color="auto" w:fill="auto"/>
            <w:vAlign w:val="center"/>
          </w:tcPr>
          <w:p w14:paraId="1A9810CB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787" w:type="pct"/>
            <w:shd w:val="clear" w:color="auto" w:fill="auto"/>
          </w:tcPr>
          <w:p w14:paraId="56C8FDAF" w14:textId="77777777" w:rsidR="00CE4C66" w:rsidRPr="00511AB6" w:rsidRDefault="00CE4C66" w:rsidP="005D11FF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  <w:lang w:eastAsia="ar-SA"/>
              </w:rPr>
            </w:pPr>
            <w:proofErr w:type="spellStart"/>
            <w:r w:rsidRPr="00511AB6">
              <w:rPr>
                <w:rFonts w:ascii="Times New Roman" w:hAnsi="Times New Roman" w:cs="Times New Roman"/>
                <w:lang w:eastAsia="zh-CN"/>
              </w:rPr>
              <w:t>Цветоведение</w:t>
            </w:r>
            <w:proofErr w:type="spellEnd"/>
          </w:p>
        </w:tc>
        <w:tc>
          <w:tcPr>
            <w:tcW w:w="391" w:type="pct"/>
            <w:shd w:val="clear" w:color="auto" w:fill="auto"/>
            <w:vAlign w:val="center"/>
          </w:tcPr>
          <w:p w14:paraId="77B8F66A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0DD24A87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5781E6FF" w14:textId="43A616DF" w:rsidR="00CE4C66" w:rsidRPr="00511AB6" w:rsidRDefault="005D11FF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7" w:type="pct"/>
            <w:vAlign w:val="center"/>
          </w:tcPr>
          <w:p w14:paraId="2D87A931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48728D80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73E4910E" w14:textId="77777777" w:rsidTr="00FD3B94">
        <w:trPr>
          <w:trHeight w:val="91"/>
        </w:trPr>
        <w:tc>
          <w:tcPr>
            <w:tcW w:w="312" w:type="pct"/>
            <w:shd w:val="clear" w:color="auto" w:fill="auto"/>
            <w:vAlign w:val="center"/>
          </w:tcPr>
          <w:p w14:paraId="5BD170FA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787" w:type="pct"/>
            <w:shd w:val="clear" w:color="auto" w:fill="auto"/>
          </w:tcPr>
          <w:p w14:paraId="0CE81425" w14:textId="77777777" w:rsidR="00CE4C66" w:rsidRPr="00511AB6" w:rsidRDefault="00CE4C66" w:rsidP="005D11FF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  <w:lang w:eastAsia="ar-SA"/>
              </w:rPr>
            </w:pPr>
            <w:r w:rsidRPr="00511AB6">
              <w:rPr>
                <w:rFonts w:ascii="Times New Roman" w:hAnsi="Times New Roman" w:cs="Times New Roman"/>
                <w:lang w:eastAsia="zh-CN"/>
              </w:rPr>
              <w:t xml:space="preserve">Основы </w:t>
            </w:r>
            <w:proofErr w:type="spellStart"/>
            <w:r w:rsidRPr="00511AB6">
              <w:rPr>
                <w:rFonts w:ascii="Times New Roman" w:hAnsi="Times New Roman" w:cs="Times New Roman"/>
                <w:lang w:eastAsia="zh-CN"/>
              </w:rPr>
              <w:t>типографики</w:t>
            </w:r>
            <w:proofErr w:type="spellEnd"/>
          </w:p>
        </w:tc>
        <w:tc>
          <w:tcPr>
            <w:tcW w:w="391" w:type="pct"/>
            <w:shd w:val="clear" w:color="auto" w:fill="auto"/>
            <w:vAlign w:val="center"/>
          </w:tcPr>
          <w:p w14:paraId="3E598371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0B146224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2805BB9F" w14:textId="55C838F6" w:rsidR="00CE4C66" w:rsidRPr="00511AB6" w:rsidRDefault="005D11FF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7" w:type="pct"/>
            <w:vAlign w:val="center"/>
          </w:tcPr>
          <w:p w14:paraId="7EFB939B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145AA124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1FBE472C" w14:textId="77777777" w:rsidTr="00FD3B94">
        <w:trPr>
          <w:trHeight w:val="122"/>
        </w:trPr>
        <w:tc>
          <w:tcPr>
            <w:tcW w:w="312" w:type="pct"/>
            <w:shd w:val="clear" w:color="auto" w:fill="auto"/>
            <w:vAlign w:val="center"/>
          </w:tcPr>
          <w:p w14:paraId="229DC205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87" w:type="pct"/>
            <w:shd w:val="clear" w:color="auto" w:fill="auto"/>
            <w:vAlign w:val="center"/>
          </w:tcPr>
          <w:p w14:paraId="1928FE14" w14:textId="0FFE1F1F" w:rsidR="00CE4C66" w:rsidRPr="00511AB6" w:rsidRDefault="00CE4C66" w:rsidP="00112FD5">
            <w:pPr>
              <w:spacing w:after="0" w:line="240" w:lineRule="auto"/>
              <w:rPr>
                <w:rFonts w:ascii="Times New Roman" w:hAnsi="Times New Roman" w:cs="Times New Roman"/>
                <w:b/>
                <w:lang w:eastAsia="ar-SA"/>
              </w:rPr>
            </w:pPr>
            <w:r w:rsidRPr="00511AB6">
              <w:rPr>
                <w:rFonts w:ascii="Times New Roman" w:eastAsia="Calibri" w:hAnsi="Times New Roman" w:cs="Times New Roman"/>
                <w:b/>
                <w:lang w:eastAsia="ar-SA"/>
              </w:rPr>
              <w:t xml:space="preserve">Модуль </w:t>
            </w:r>
            <w:r w:rsidR="00112FD5">
              <w:rPr>
                <w:rFonts w:ascii="Times New Roman" w:eastAsia="Calibri" w:hAnsi="Times New Roman" w:cs="Times New Roman"/>
                <w:b/>
                <w:lang w:eastAsia="ar-SA"/>
              </w:rPr>
              <w:t>2</w:t>
            </w:r>
            <w:r w:rsidRPr="00511AB6">
              <w:rPr>
                <w:rFonts w:ascii="Times New Roman" w:eastAsia="Calibri" w:hAnsi="Times New Roman" w:cs="Times New Roman"/>
                <w:b/>
                <w:lang w:eastAsia="ar-SA"/>
              </w:rPr>
              <w:t>. Компьютерная графика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54A80AF3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4DB8E345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48F3A37C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07" w:type="pct"/>
            <w:vAlign w:val="center"/>
          </w:tcPr>
          <w:p w14:paraId="45D3A895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63F7427B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6C5A4E99" w14:textId="77777777" w:rsidTr="00FD3B94">
        <w:trPr>
          <w:trHeight w:val="139"/>
        </w:trPr>
        <w:tc>
          <w:tcPr>
            <w:tcW w:w="312" w:type="pct"/>
            <w:shd w:val="clear" w:color="auto" w:fill="auto"/>
            <w:vAlign w:val="center"/>
          </w:tcPr>
          <w:p w14:paraId="61BD1855" w14:textId="77777777" w:rsidR="00CE4C66" w:rsidRPr="00FD3B94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1787" w:type="pct"/>
            <w:shd w:val="clear" w:color="auto" w:fill="auto"/>
          </w:tcPr>
          <w:p w14:paraId="2E5B5B4F" w14:textId="364DBCD5" w:rsidR="00CE4C66" w:rsidRPr="00511AB6" w:rsidRDefault="00CE4C66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eastAsia="Calibri" w:hAnsi="Times New Roman" w:cs="Times New Roman"/>
                <w:b/>
                <w:lang w:val="en-US" w:eastAsia="ar-SA"/>
              </w:rPr>
              <w:t>Adobe</w:t>
            </w:r>
            <w:r w:rsidRPr="00511AB6">
              <w:rPr>
                <w:rFonts w:ascii="Times New Roman" w:eastAsia="Calibri" w:hAnsi="Times New Roman" w:cs="Times New Roman"/>
                <w:b/>
                <w:lang w:eastAsia="ar-SA"/>
              </w:rPr>
              <w:t xml:space="preserve"> </w:t>
            </w:r>
            <w:r w:rsidRPr="00511AB6">
              <w:rPr>
                <w:rFonts w:ascii="Times New Roman" w:eastAsia="Calibri" w:hAnsi="Times New Roman" w:cs="Times New Roman"/>
                <w:b/>
                <w:lang w:val="en-US" w:eastAsia="ar-SA"/>
              </w:rPr>
              <w:t>Photoshop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01CAA4CB" w14:textId="36AF60A6" w:rsidR="00CE4C66" w:rsidRPr="00FD3B94" w:rsidRDefault="00FD3B94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5620B0F9" w14:textId="011B8864" w:rsidR="00CE4C66" w:rsidRPr="00FD3B94" w:rsidRDefault="00FD3B94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3F322743" w14:textId="184C0DC4" w:rsidR="00CE4C66" w:rsidRPr="00FD3B94" w:rsidRDefault="00FD3B94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07" w:type="pct"/>
            <w:vAlign w:val="center"/>
          </w:tcPr>
          <w:p w14:paraId="021907EA" w14:textId="38B8DCD7" w:rsidR="00CE4C66" w:rsidRPr="00FD3B94" w:rsidRDefault="00FD3B94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155155EE" w14:textId="77777777" w:rsidR="00CE4C66" w:rsidRPr="00511AB6" w:rsidRDefault="00CE4C66" w:rsidP="005D11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1E56FA88" w14:textId="77777777" w:rsidTr="00FD3B94">
        <w:trPr>
          <w:trHeight w:val="171"/>
        </w:trPr>
        <w:tc>
          <w:tcPr>
            <w:tcW w:w="312" w:type="pct"/>
            <w:shd w:val="clear" w:color="auto" w:fill="auto"/>
            <w:vAlign w:val="center"/>
          </w:tcPr>
          <w:p w14:paraId="4F358774" w14:textId="2287D906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787" w:type="pct"/>
            <w:shd w:val="clear" w:color="auto" w:fill="auto"/>
          </w:tcPr>
          <w:p w14:paraId="539A5092" w14:textId="604CFEB1" w:rsidR="00FD3B94" w:rsidRPr="00511AB6" w:rsidRDefault="00FD3B94" w:rsidP="00FD3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US" w:eastAsia="ar-SA"/>
              </w:rPr>
            </w:pPr>
            <w:r w:rsidRPr="00511AB6">
              <w:rPr>
                <w:rFonts w:ascii="Times New Roman" w:eastAsia="Calibri" w:hAnsi="Times New Roman" w:cs="Times New Roman"/>
                <w:lang w:eastAsia="ar-SA"/>
              </w:rPr>
              <w:t>Интерфейс. Основные инструменты.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6211CC4D" w14:textId="36DAFC44" w:rsidR="00FD3B94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5FD788F4" w14:textId="0A0C8F4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6AADD074" w14:textId="1EE150B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pct"/>
            <w:vAlign w:val="center"/>
          </w:tcPr>
          <w:p w14:paraId="2922EDD9" w14:textId="44E23F9E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3C0B7367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072454D0" w14:textId="77777777" w:rsidTr="00FD3B94">
        <w:trPr>
          <w:trHeight w:val="321"/>
        </w:trPr>
        <w:tc>
          <w:tcPr>
            <w:tcW w:w="312" w:type="pct"/>
            <w:shd w:val="clear" w:color="auto" w:fill="auto"/>
            <w:vAlign w:val="center"/>
          </w:tcPr>
          <w:p w14:paraId="5F862AD5" w14:textId="509D8FA0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787" w:type="pct"/>
            <w:shd w:val="clear" w:color="auto" w:fill="auto"/>
          </w:tcPr>
          <w:p w14:paraId="392612E8" w14:textId="77777777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eastAsia="Calibri" w:hAnsi="Times New Roman" w:cs="Times New Roman"/>
                <w:lang w:eastAsia="ar-SA"/>
              </w:rPr>
              <w:t>Создание документа. Параметры документа. Работа со слоями, контурами, геометрическими фигурами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04B02CD8" w14:textId="4AEDC6A1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75B516C8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3F37FF53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pct"/>
            <w:vAlign w:val="center"/>
          </w:tcPr>
          <w:p w14:paraId="624AF8FA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713E8940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604AE6EC" w14:textId="77777777" w:rsidTr="00FD3B94">
        <w:trPr>
          <w:trHeight w:val="321"/>
        </w:trPr>
        <w:tc>
          <w:tcPr>
            <w:tcW w:w="312" w:type="pct"/>
            <w:shd w:val="clear" w:color="auto" w:fill="auto"/>
            <w:vAlign w:val="center"/>
          </w:tcPr>
          <w:p w14:paraId="17D66D15" w14:textId="479BBBCD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787" w:type="pct"/>
            <w:shd w:val="clear" w:color="auto" w:fill="auto"/>
          </w:tcPr>
          <w:p w14:paraId="182376FA" w14:textId="77777777" w:rsidR="00FD3B94" w:rsidRPr="00511AB6" w:rsidRDefault="00FD3B94" w:rsidP="00FD3B94">
            <w:pPr>
              <w:pStyle w:val="2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 w:rsidRPr="00511AB6">
              <w:rPr>
                <w:b w:val="0"/>
                <w:sz w:val="22"/>
                <w:szCs w:val="22"/>
              </w:rPr>
              <w:t xml:space="preserve">Основы работы с текстом. </w:t>
            </w:r>
            <w:r w:rsidRPr="00511AB6">
              <w:rPr>
                <w:rFonts w:eastAsia="Calibri"/>
                <w:b w:val="0"/>
                <w:sz w:val="22"/>
                <w:szCs w:val="22"/>
                <w:lang w:eastAsia="ar-SA"/>
              </w:rPr>
              <w:t>Текстовая композиция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23981F14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1DECF5F8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26A4EB4F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pct"/>
            <w:vAlign w:val="center"/>
          </w:tcPr>
          <w:p w14:paraId="1FE402BA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094968EC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1C913464" w14:textId="77777777" w:rsidTr="00FD3B94">
        <w:trPr>
          <w:trHeight w:val="70"/>
        </w:trPr>
        <w:tc>
          <w:tcPr>
            <w:tcW w:w="312" w:type="pct"/>
            <w:shd w:val="clear" w:color="auto" w:fill="auto"/>
            <w:vAlign w:val="center"/>
          </w:tcPr>
          <w:p w14:paraId="3489C6A0" w14:textId="3C8076AC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787" w:type="pct"/>
            <w:shd w:val="clear" w:color="auto" w:fill="auto"/>
          </w:tcPr>
          <w:p w14:paraId="2495A844" w14:textId="77777777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eastAsia="Calibri" w:hAnsi="Times New Roman" w:cs="Times New Roman"/>
                <w:lang w:eastAsia="ar-SA"/>
              </w:rPr>
              <w:t xml:space="preserve">Смарт-объекты, </w:t>
            </w:r>
            <w:proofErr w:type="spellStart"/>
            <w:r w:rsidRPr="00511AB6">
              <w:rPr>
                <w:rFonts w:ascii="Times New Roman" w:eastAsia="Calibri" w:hAnsi="Times New Roman" w:cs="Times New Roman"/>
                <w:lang w:eastAsia="ar-SA"/>
              </w:rPr>
              <w:t>обтравочные</w:t>
            </w:r>
            <w:proofErr w:type="spellEnd"/>
            <w:r w:rsidRPr="00511AB6">
              <w:rPr>
                <w:rFonts w:ascii="Times New Roman" w:eastAsia="Calibri" w:hAnsi="Times New Roman" w:cs="Times New Roman"/>
                <w:lang w:eastAsia="ar-SA"/>
              </w:rPr>
              <w:t xml:space="preserve"> маски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1C64FEC3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698E524F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13F887E1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pct"/>
            <w:vAlign w:val="center"/>
          </w:tcPr>
          <w:p w14:paraId="40817AC9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425045C3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14780924" w14:textId="77777777" w:rsidTr="00FD3B94">
        <w:trPr>
          <w:trHeight w:val="321"/>
        </w:trPr>
        <w:tc>
          <w:tcPr>
            <w:tcW w:w="312" w:type="pct"/>
            <w:shd w:val="clear" w:color="auto" w:fill="auto"/>
            <w:vAlign w:val="center"/>
          </w:tcPr>
          <w:p w14:paraId="09939F0C" w14:textId="27557E1A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2.1.5</w:t>
            </w:r>
          </w:p>
        </w:tc>
        <w:tc>
          <w:tcPr>
            <w:tcW w:w="1787" w:type="pct"/>
            <w:shd w:val="clear" w:color="auto" w:fill="auto"/>
          </w:tcPr>
          <w:p w14:paraId="7F49441B" w14:textId="77777777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eastAsia="Calibri" w:hAnsi="Times New Roman" w:cs="Times New Roman"/>
                <w:lang w:eastAsia="ar-SA"/>
              </w:rPr>
              <w:t>Стандартные эффекты и цветовые каналы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38C6BB37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3B090D1D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6548ED18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pct"/>
            <w:vAlign w:val="center"/>
          </w:tcPr>
          <w:p w14:paraId="39BCB093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16CEBEBD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1AFBDA4F" w14:textId="77777777" w:rsidTr="00FD3B94">
        <w:trPr>
          <w:trHeight w:val="139"/>
        </w:trPr>
        <w:tc>
          <w:tcPr>
            <w:tcW w:w="312" w:type="pct"/>
            <w:shd w:val="clear" w:color="auto" w:fill="auto"/>
            <w:vAlign w:val="center"/>
          </w:tcPr>
          <w:p w14:paraId="5C03718F" w14:textId="64FA1E10" w:rsidR="00FD3B94" w:rsidRPr="00FD3B94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1787" w:type="pct"/>
            <w:shd w:val="clear" w:color="auto" w:fill="auto"/>
          </w:tcPr>
          <w:p w14:paraId="0B285FBB" w14:textId="28C358B2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eastAsia="Calibri" w:hAnsi="Times New Roman" w:cs="Times New Roman"/>
                <w:b/>
                <w:lang w:val="en-US" w:eastAsia="ar-SA"/>
              </w:rPr>
              <w:t>Adobe</w:t>
            </w:r>
            <w:r w:rsidRPr="00511AB6">
              <w:rPr>
                <w:rFonts w:ascii="Times New Roman" w:eastAsia="Calibri" w:hAnsi="Times New Roman" w:cs="Times New Roman"/>
                <w:b/>
                <w:lang w:eastAsia="ar-SA"/>
              </w:rPr>
              <w:t xml:space="preserve"> </w:t>
            </w:r>
            <w:r w:rsidRPr="00511AB6">
              <w:rPr>
                <w:rFonts w:ascii="Times New Roman" w:hAnsi="Times New Roman" w:cs="Times New Roman"/>
                <w:b/>
                <w:lang w:val="en-US" w:eastAsia="zh-CN"/>
              </w:rPr>
              <w:t>Illustrator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26ED482D" w14:textId="28971F3A" w:rsidR="00FD3B94" w:rsidRPr="00FD3B94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77F6A582" w14:textId="4895A9CB" w:rsidR="00FD3B94" w:rsidRPr="00FD3B94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4C387126" w14:textId="309FB3A7" w:rsidR="00FD3B94" w:rsidRPr="00FD3B94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07" w:type="pct"/>
            <w:vAlign w:val="center"/>
          </w:tcPr>
          <w:p w14:paraId="2C59A1A3" w14:textId="79BBDE83" w:rsidR="00FD3B94" w:rsidRPr="00FD3B94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059AB419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2B8A683A" w14:textId="77777777" w:rsidTr="00FD3B94">
        <w:trPr>
          <w:trHeight w:val="321"/>
        </w:trPr>
        <w:tc>
          <w:tcPr>
            <w:tcW w:w="312" w:type="pct"/>
            <w:shd w:val="clear" w:color="auto" w:fill="auto"/>
            <w:vAlign w:val="center"/>
          </w:tcPr>
          <w:p w14:paraId="3225CC55" w14:textId="7015B21D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787" w:type="pct"/>
            <w:shd w:val="clear" w:color="auto" w:fill="auto"/>
          </w:tcPr>
          <w:p w14:paraId="6F1CA1EE" w14:textId="29339CD9" w:rsidR="00FD3B94" w:rsidRPr="00511AB6" w:rsidRDefault="00FD3B94" w:rsidP="00FD3B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US" w:eastAsia="ar-SA"/>
              </w:rPr>
            </w:pPr>
            <w:r w:rsidRPr="00511AB6">
              <w:rPr>
                <w:rFonts w:ascii="Times New Roman" w:hAnsi="Times New Roman" w:cs="Times New Roman"/>
                <w:lang w:eastAsia="zh-CN"/>
              </w:rPr>
              <w:t>Интерфейс и основные инструменты.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511AB6">
              <w:rPr>
                <w:rFonts w:ascii="Times New Roman" w:eastAsia="Calibri" w:hAnsi="Times New Roman" w:cs="Times New Roman"/>
                <w:lang w:eastAsia="ar-SA"/>
              </w:rPr>
              <w:t>Разработка объектов. Создание групп. Контуры. Работа со слоями.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387D2B7C" w14:textId="312B5EDF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34FA0FFC" w14:textId="67E3575E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78440B83" w14:textId="179BA07F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pct"/>
            <w:vAlign w:val="center"/>
          </w:tcPr>
          <w:p w14:paraId="657AA00A" w14:textId="4868D8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2C5A9ECA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0E513E41" w14:textId="77777777" w:rsidTr="00FD3B94">
        <w:trPr>
          <w:trHeight w:val="109"/>
        </w:trPr>
        <w:tc>
          <w:tcPr>
            <w:tcW w:w="312" w:type="pct"/>
            <w:shd w:val="clear" w:color="auto" w:fill="auto"/>
            <w:vAlign w:val="center"/>
          </w:tcPr>
          <w:p w14:paraId="4AF2B728" w14:textId="0B5EF4A8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787" w:type="pct"/>
            <w:shd w:val="clear" w:color="auto" w:fill="auto"/>
          </w:tcPr>
          <w:p w14:paraId="5C6944AF" w14:textId="77777777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eastAsia="Calibri" w:hAnsi="Times New Roman" w:cs="Times New Roman"/>
                <w:lang w:eastAsia="ar-SA"/>
              </w:rPr>
              <w:t>Параметры цвета. Цветовые модели.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4D7CCE88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480C12E5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123DACB7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pct"/>
            <w:vAlign w:val="center"/>
          </w:tcPr>
          <w:p w14:paraId="6317B3EE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1F5EAE4B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2703134B" w14:textId="77777777" w:rsidTr="00FD3B94">
        <w:trPr>
          <w:trHeight w:val="321"/>
        </w:trPr>
        <w:tc>
          <w:tcPr>
            <w:tcW w:w="312" w:type="pct"/>
            <w:shd w:val="clear" w:color="auto" w:fill="auto"/>
            <w:vAlign w:val="center"/>
          </w:tcPr>
          <w:p w14:paraId="5DCDF045" w14:textId="54DC76B8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2.2.3</w:t>
            </w:r>
          </w:p>
        </w:tc>
        <w:tc>
          <w:tcPr>
            <w:tcW w:w="1787" w:type="pct"/>
            <w:shd w:val="clear" w:color="auto" w:fill="auto"/>
          </w:tcPr>
          <w:p w14:paraId="40876ACC" w14:textId="77777777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eastAsia="Calibri" w:hAnsi="Times New Roman" w:cs="Times New Roman"/>
                <w:lang w:eastAsia="ar-SA"/>
              </w:rPr>
              <w:t>Стандартные возможности программы (векторные эффекты, создание паттерна и др.)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2618E4E2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2411849A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4F18BAE5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pct"/>
            <w:vAlign w:val="center"/>
          </w:tcPr>
          <w:p w14:paraId="02C6D0D1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20458B70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0B159436" w14:textId="77777777" w:rsidTr="00FD3B94">
        <w:trPr>
          <w:trHeight w:val="195"/>
        </w:trPr>
        <w:tc>
          <w:tcPr>
            <w:tcW w:w="312" w:type="pct"/>
            <w:shd w:val="clear" w:color="auto" w:fill="auto"/>
            <w:vAlign w:val="center"/>
          </w:tcPr>
          <w:p w14:paraId="3C07F94A" w14:textId="1DE85959" w:rsidR="00FD3B94" w:rsidRPr="00FD3B94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1787" w:type="pct"/>
            <w:shd w:val="clear" w:color="auto" w:fill="auto"/>
          </w:tcPr>
          <w:p w14:paraId="18F36BF2" w14:textId="025539B4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hAnsi="Times New Roman" w:cs="Times New Roman"/>
                <w:b/>
                <w:lang w:val="en-US" w:eastAsia="zh-CN"/>
              </w:rPr>
              <w:t>Adobe</w:t>
            </w:r>
            <w:r w:rsidRPr="00511AB6">
              <w:rPr>
                <w:rFonts w:ascii="Times New Roman" w:hAnsi="Times New Roman" w:cs="Times New Roman"/>
                <w:b/>
                <w:lang w:eastAsia="zh-CN"/>
              </w:rPr>
              <w:t xml:space="preserve"> </w:t>
            </w:r>
            <w:proofErr w:type="spellStart"/>
            <w:r w:rsidRPr="00511AB6">
              <w:rPr>
                <w:rFonts w:ascii="Times New Roman" w:hAnsi="Times New Roman" w:cs="Times New Roman"/>
                <w:b/>
                <w:lang w:val="en-US" w:eastAsia="zh-CN"/>
              </w:rPr>
              <w:t>Indesign</w:t>
            </w:r>
            <w:proofErr w:type="spellEnd"/>
          </w:p>
        </w:tc>
        <w:tc>
          <w:tcPr>
            <w:tcW w:w="391" w:type="pct"/>
            <w:shd w:val="clear" w:color="auto" w:fill="auto"/>
            <w:vAlign w:val="center"/>
          </w:tcPr>
          <w:p w14:paraId="4D80D125" w14:textId="056FF9C6" w:rsidR="00FD3B94" w:rsidRPr="00FD3B94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61E4550D" w14:textId="33CDE27E" w:rsidR="00FD3B94" w:rsidRPr="00FD3B94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0F9FC10C" w14:textId="7C76D323" w:rsidR="00FD3B94" w:rsidRPr="00FD3B94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07" w:type="pct"/>
            <w:vAlign w:val="center"/>
          </w:tcPr>
          <w:p w14:paraId="7EBD9D5B" w14:textId="758EDDF9" w:rsidR="00FD3B94" w:rsidRPr="00FD3B94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9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4B4AAE82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1E06842F" w14:textId="77777777" w:rsidTr="00FD3B94">
        <w:trPr>
          <w:trHeight w:val="321"/>
        </w:trPr>
        <w:tc>
          <w:tcPr>
            <w:tcW w:w="312" w:type="pct"/>
            <w:shd w:val="clear" w:color="auto" w:fill="auto"/>
            <w:vAlign w:val="center"/>
          </w:tcPr>
          <w:p w14:paraId="4D5CE14A" w14:textId="63FC6B4F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787" w:type="pct"/>
            <w:shd w:val="clear" w:color="auto" w:fill="auto"/>
          </w:tcPr>
          <w:p w14:paraId="7F3BBC08" w14:textId="6006642F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b/>
                <w:lang w:val="en-US" w:eastAsia="zh-CN"/>
              </w:rPr>
            </w:pPr>
            <w:r w:rsidRPr="00511AB6">
              <w:rPr>
                <w:rFonts w:ascii="Times New Roman" w:eastAsia="Calibri" w:hAnsi="Times New Roman" w:cs="Times New Roman"/>
                <w:lang w:eastAsia="ar-SA"/>
              </w:rPr>
              <w:t xml:space="preserve">Интерфейс программы. </w:t>
            </w:r>
            <w:r>
              <w:rPr>
                <w:rFonts w:ascii="Times New Roman" w:eastAsia="Calibri" w:hAnsi="Times New Roman" w:cs="Times New Roman"/>
                <w:lang w:eastAsia="ar-SA"/>
              </w:rPr>
              <w:t xml:space="preserve">Основные инструменты редактора. </w:t>
            </w:r>
            <w:r w:rsidRPr="00511AB6">
              <w:rPr>
                <w:rFonts w:ascii="Times New Roman" w:eastAsia="Calibri" w:hAnsi="Times New Roman" w:cs="Times New Roman"/>
                <w:lang w:eastAsia="ar-SA"/>
              </w:rPr>
              <w:t xml:space="preserve">Создание документа. Параметры документа. </w:t>
            </w:r>
            <w:r>
              <w:rPr>
                <w:rFonts w:ascii="Times New Roman" w:eastAsia="Calibri" w:hAnsi="Times New Roman" w:cs="Times New Roman"/>
                <w:lang w:eastAsia="ar-SA"/>
              </w:rPr>
              <w:t xml:space="preserve">Работа со </w:t>
            </w:r>
            <w:r w:rsidRPr="00511AB6">
              <w:rPr>
                <w:rFonts w:ascii="Times New Roman" w:eastAsia="Calibri" w:hAnsi="Times New Roman" w:cs="Times New Roman"/>
                <w:lang w:eastAsia="ar-SA"/>
              </w:rPr>
              <w:t>страницами, слоями.</w:t>
            </w:r>
            <w:r>
              <w:rPr>
                <w:rFonts w:ascii="Times New Roman" w:eastAsia="Calibri" w:hAnsi="Times New Roman" w:cs="Times New Roman"/>
                <w:lang w:eastAsia="ar-SA"/>
              </w:rPr>
              <w:t xml:space="preserve"> </w:t>
            </w:r>
            <w:r w:rsidRPr="00511AB6">
              <w:rPr>
                <w:rFonts w:ascii="Times New Roman" w:eastAsia="Calibri" w:hAnsi="Times New Roman" w:cs="Times New Roman"/>
                <w:lang w:eastAsia="ar-SA"/>
              </w:rPr>
              <w:t>Графические и текстовые фре</w:t>
            </w:r>
            <w:r>
              <w:rPr>
                <w:rFonts w:ascii="Times New Roman" w:eastAsia="Calibri" w:hAnsi="Times New Roman" w:cs="Times New Roman"/>
                <w:lang w:eastAsia="ar-SA"/>
              </w:rPr>
              <w:t>ймы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31A96B2E" w14:textId="39CDBC1B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4B818952" w14:textId="24B623A3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437DDED0" w14:textId="7A81F728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pct"/>
            <w:vAlign w:val="center"/>
          </w:tcPr>
          <w:p w14:paraId="4ED9AB1A" w14:textId="66F3BCA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0F85E09C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1B8E8DC0" w14:textId="77777777" w:rsidTr="00FD3B94">
        <w:trPr>
          <w:trHeight w:val="321"/>
        </w:trPr>
        <w:tc>
          <w:tcPr>
            <w:tcW w:w="312" w:type="pct"/>
            <w:shd w:val="clear" w:color="auto" w:fill="auto"/>
            <w:vAlign w:val="center"/>
          </w:tcPr>
          <w:p w14:paraId="55E38D12" w14:textId="65AD995A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2.3.2</w:t>
            </w:r>
          </w:p>
        </w:tc>
        <w:tc>
          <w:tcPr>
            <w:tcW w:w="1787" w:type="pct"/>
            <w:shd w:val="clear" w:color="auto" w:fill="auto"/>
          </w:tcPr>
          <w:p w14:paraId="15A7C0E3" w14:textId="23ED7427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eastAsia="Calibri" w:hAnsi="Times New Roman" w:cs="Times New Roman"/>
                <w:lang w:eastAsia="ar-SA"/>
              </w:rPr>
              <w:t>Работа с текстом. Создание стилей текстовых</w:t>
            </w:r>
            <w:r>
              <w:rPr>
                <w:rFonts w:ascii="Times New Roman" w:eastAsia="Calibri" w:hAnsi="Times New Roman" w:cs="Times New Roman"/>
                <w:lang w:eastAsia="ar-SA"/>
              </w:rPr>
              <w:t xml:space="preserve"> </w:t>
            </w:r>
            <w:r w:rsidRPr="00511AB6">
              <w:rPr>
                <w:rFonts w:ascii="Times New Roman" w:eastAsia="Calibri" w:hAnsi="Times New Roman" w:cs="Times New Roman"/>
                <w:lang w:eastAsia="ar-SA"/>
              </w:rPr>
              <w:t>и графических объектов. Импортирование</w:t>
            </w:r>
            <w:r>
              <w:rPr>
                <w:rFonts w:ascii="Times New Roman" w:eastAsia="Calibri" w:hAnsi="Times New Roman" w:cs="Times New Roman"/>
                <w:lang w:eastAsia="ar-SA"/>
              </w:rPr>
              <w:t xml:space="preserve"> графических объектов в документ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5F9F73AB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03255199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49B81254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pct"/>
            <w:vAlign w:val="center"/>
          </w:tcPr>
          <w:p w14:paraId="35A3FFC1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6F97546B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3D9899A1" w14:textId="77777777" w:rsidTr="00FD3B94">
        <w:trPr>
          <w:trHeight w:val="75"/>
        </w:trPr>
        <w:tc>
          <w:tcPr>
            <w:tcW w:w="312" w:type="pct"/>
            <w:shd w:val="clear" w:color="auto" w:fill="auto"/>
            <w:vAlign w:val="center"/>
          </w:tcPr>
          <w:p w14:paraId="46E0C269" w14:textId="4FE101DD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787" w:type="pct"/>
            <w:shd w:val="clear" w:color="auto" w:fill="auto"/>
          </w:tcPr>
          <w:p w14:paraId="378F10CF" w14:textId="4D61B59E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eastAsia="Calibri" w:hAnsi="Times New Roman" w:cs="Times New Roman"/>
                <w:lang w:eastAsia="ar-SA"/>
              </w:rPr>
              <w:t>Таблицы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0684A6CD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29FFB288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5170DDC0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pct"/>
            <w:vAlign w:val="center"/>
          </w:tcPr>
          <w:p w14:paraId="71F8007D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237B146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691CB465" w14:textId="77777777" w:rsidTr="00FD3B94">
        <w:trPr>
          <w:trHeight w:val="321"/>
        </w:trPr>
        <w:tc>
          <w:tcPr>
            <w:tcW w:w="312" w:type="pct"/>
            <w:shd w:val="clear" w:color="auto" w:fill="auto"/>
            <w:vAlign w:val="center"/>
          </w:tcPr>
          <w:p w14:paraId="224A8F1B" w14:textId="061151E8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2.3.4</w:t>
            </w:r>
          </w:p>
        </w:tc>
        <w:tc>
          <w:tcPr>
            <w:tcW w:w="1787" w:type="pct"/>
            <w:shd w:val="clear" w:color="auto" w:fill="auto"/>
          </w:tcPr>
          <w:p w14:paraId="2160BB94" w14:textId="227A10E3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eastAsia="Calibri" w:hAnsi="Times New Roman" w:cs="Times New Roman"/>
                <w:lang w:eastAsia="ar-SA"/>
              </w:rPr>
              <w:t>Понятие сетки. Вер</w:t>
            </w:r>
            <w:r>
              <w:rPr>
                <w:rFonts w:ascii="Times New Roman" w:eastAsia="Calibri" w:hAnsi="Times New Roman" w:cs="Times New Roman"/>
                <w:lang w:eastAsia="ar-SA"/>
              </w:rPr>
              <w:t>стка многостраничных документов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1708DC28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49F2B7A2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7F7B982A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pct"/>
            <w:vAlign w:val="center"/>
          </w:tcPr>
          <w:p w14:paraId="43898D0D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0EF50710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3D6B857F" w14:textId="77777777" w:rsidTr="00FD3B94">
        <w:trPr>
          <w:trHeight w:val="321"/>
        </w:trPr>
        <w:tc>
          <w:tcPr>
            <w:tcW w:w="312" w:type="pct"/>
            <w:shd w:val="clear" w:color="auto" w:fill="auto"/>
            <w:vAlign w:val="center"/>
          </w:tcPr>
          <w:p w14:paraId="0D4180C1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87" w:type="pct"/>
            <w:shd w:val="clear" w:color="auto" w:fill="auto"/>
            <w:vAlign w:val="center"/>
          </w:tcPr>
          <w:p w14:paraId="24F51B78" w14:textId="4ED5C001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b/>
                <w:color w:val="808080" w:themeColor="background1" w:themeShade="80"/>
              </w:rPr>
            </w:pPr>
            <w:r w:rsidRPr="00511AB6">
              <w:rPr>
                <w:rFonts w:ascii="Times New Roman" w:eastAsia="Calibri" w:hAnsi="Times New Roman" w:cs="Times New Roman"/>
                <w:b/>
                <w:lang w:eastAsia="ar-SA"/>
              </w:rPr>
              <w:t xml:space="preserve">Модуль </w:t>
            </w:r>
            <w:r>
              <w:rPr>
                <w:rFonts w:ascii="Times New Roman" w:eastAsia="Calibri" w:hAnsi="Times New Roman" w:cs="Times New Roman"/>
                <w:b/>
                <w:lang w:eastAsia="ar-SA"/>
              </w:rPr>
              <w:t>3</w:t>
            </w:r>
            <w:r w:rsidRPr="00511AB6">
              <w:rPr>
                <w:rFonts w:ascii="Times New Roman" w:eastAsia="Calibri" w:hAnsi="Times New Roman" w:cs="Times New Roman"/>
                <w:b/>
                <w:lang w:eastAsia="ar-SA"/>
              </w:rPr>
              <w:t>. Практика графического дизайна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6A2B9CA3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26251573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77B49665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07" w:type="pct"/>
            <w:vAlign w:val="center"/>
          </w:tcPr>
          <w:p w14:paraId="65FA94AE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926B7F1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3B94" w:rsidRPr="00511AB6" w14:paraId="4AB565A7" w14:textId="77777777" w:rsidTr="00FD3B94">
        <w:trPr>
          <w:trHeight w:val="70"/>
        </w:trPr>
        <w:tc>
          <w:tcPr>
            <w:tcW w:w="312" w:type="pct"/>
            <w:shd w:val="clear" w:color="auto" w:fill="auto"/>
            <w:vAlign w:val="center"/>
          </w:tcPr>
          <w:p w14:paraId="60ED3705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lastRenderedPageBreak/>
              <w:t>3.1</w:t>
            </w:r>
          </w:p>
        </w:tc>
        <w:tc>
          <w:tcPr>
            <w:tcW w:w="1787" w:type="pct"/>
            <w:shd w:val="clear" w:color="auto" w:fill="auto"/>
          </w:tcPr>
          <w:p w14:paraId="0764AB83" w14:textId="77777777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hAnsi="Times New Roman" w:cs="Times New Roman"/>
                <w:lang w:eastAsia="zh-CN"/>
              </w:rPr>
              <w:t>Язык графического дизайна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3C147B42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78C9756E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63AAF0B9" w14:textId="428DEB59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7" w:type="pct"/>
            <w:vAlign w:val="center"/>
          </w:tcPr>
          <w:p w14:paraId="2FE1DB79" w14:textId="598A9CCF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06AD8AE0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1AE6E6A2" w14:textId="77777777" w:rsidTr="00FD3B94">
        <w:trPr>
          <w:trHeight w:val="70"/>
        </w:trPr>
        <w:tc>
          <w:tcPr>
            <w:tcW w:w="312" w:type="pct"/>
            <w:shd w:val="clear" w:color="auto" w:fill="auto"/>
            <w:vAlign w:val="center"/>
          </w:tcPr>
          <w:p w14:paraId="2C098CF0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787" w:type="pct"/>
            <w:shd w:val="clear" w:color="auto" w:fill="auto"/>
          </w:tcPr>
          <w:p w14:paraId="0570A1CB" w14:textId="77777777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hAnsi="Times New Roman" w:cs="Times New Roman"/>
                <w:lang w:eastAsia="zh-CN"/>
              </w:rPr>
              <w:t>Разработка логотипа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4CFB8A9D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690186C5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7A9C1652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7" w:type="pct"/>
            <w:vAlign w:val="center"/>
          </w:tcPr>
          <w:p w14:paraId="51113110" w14:textId="35AE851F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1B941499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1D5B54B1" w14:textId="77777777" w:rsidTr="00FD3B94">
        <w:trPr>
          <w:trHeight w:val="321"/>
        </w:trPr>
        <w:tc>
          <w:tcPr>
            <w:tcW w:w="312" w:type="pct"/>
            <w:shd w:val="clear" w:color="auto" w:fill="auto"/>
            <w:vAlign w:val="center"/>
          </w:tcPr>
          <w:p w14:paraId="272A9F68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787" w:type="pct"/>
            <w:shd w:val="clear" w:color="auto" w:fill="auto"/>
          </w:tcPr>
          <w:p w14:paraId="2932285B" w14:textId="77777777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hAnsi="Times New Roman" w:cs="Times New Roman"/>
                <w:lang w:eastAsia="zh-CN"/>
              </w:rPr>
              <w:t xml:space="preserve">Элементы корпоративного стиля. </w:t>
            </w:r>
            <w:proofErr w:type="spellStart"/>
            <w:r w:rsidRPr="00511AB6">
              <w:rPr>
                <w:rFonts w:ascii="Times New Roman" w:hAnsi="Times New Roman" w:cs="Times New Roman"/>
                <w:lang w:eastAsia="zh-CN"/>
              </w:rPr>
              <w:t>Брендбук</w:t>
            </w:r>
            <w:proofErr w:type="spellEnd"/>
            <w:r w:rsidRPr="00511AB6">
              <w:rPr>
                <w:rFonts w:ascii="Times New Roman" w:hAnsi="Times New Roman" w:cs="Times New Roman"/>
                <w:lang w:eastAsia="zh-CN"/>
              </w:rPr>
              <w:t xml:space="preserve">. (в </w:t>
            </w:r>
            <w:proofErr w:type="spellStart"/>
            <w:r w:rsidRPr="00511AB6">
              <w:rPr>
                <w:rFonts w:ascii="Times New Roman" w:hAnsi="Times New Roman" w:cs="Times New Roman"/>
                <w:lang w:eastAsia="zh-CN"/>
              </w:rPr>
              <w:t>т.ч</w:t>
            </w:r>
            <w:proofErr w:type="spellEnd"/>
            <w:r w:rsidRPr="00511AB6">
              <w:rPr>
                <w:rFonts w:ascii="Times New Roman" w:hAnsi="Times New Roman" w:cs="Times New Roman"/>
                <w:lang w:eastAsia="zh-CN"/>
              </w:rPr>
              <w:t xml:space="preserve">. бланк, </w:t>
            </w:r>
            <w:proofErr w:type="spellStart"/>
            <w:r w:rsidRPr="00511AB6">
              <w:rPr>
                <w:rFonts w:ascii="Times New Roman" w:hAnsi="Times New Roman" w:cs="Times New Roman"/>
                <w:lang w:eastAsia="zh-CN"/>
              </w:rPr>
              <w:t>лифлет</w:t>
            </w:r>
            <w:proofErr w:type="spellEnd"/>
            <w:r w:rsidRPr="00511AB6">
              <w:rPr>
                <w:rFonts w:ascii="Times New Roman" w:hAnsi="Times New Roman" w:cs="Times New Roman"/>
                <w:lang w:eastAsia="zh-CN"/>
              </w:rPr>
              <w:t xml:space="preserve">, </w:t>
            </w:r>
            <w:proofErr w:type="spellStart"/>
            <w:r w:rsidRPr="00511AB6">
              <w:rPr>
                <w:rFonts w:ascii="Times New Roman" w:hAnsi="Times New Roman" w:cs="Times New Roman"/>
                <w:lang w:eastAsia="zh-CN"/>
              </w:rPr>
              <w:t>флаеры</w:t>
            </w:r>
            <w:proofErr w:type="spellEnd"/>
            <w:r w:rsidRPr="00511AB6">
              <w:rPr>
                <w:rFonts w:ascii="Times New Roman" w:hAnsi="Times New Roman" w:cs="Times New Roman"/>
                <w:lang w:eastAsia="zh-CN"/>
              </w:rPr>
              <w:t xml:space="preserve"> афиша/плакат)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04430128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199003B2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44EA84ED" w14:textId="3F416C5D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7" w:type="pct"/>
            <w:vAlign w:val="center"/>
          </w:tcPr>
          <w:p w14:paraId="73FA59F3" w14:textId="0335BA8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6659C805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4BF6CEAB" w14:textId="77777777" w:rsidTr="00FD3B94">
        <w:trPr>
          <w:trHeight w:val="70"/>
        </w:trPr>
        <w:tc>
          <w:tcPr>
            <w:tcW w:w="312" w:type="pct"/>
            <w:shd w:val="clear" w:color="auto" w:fill="auto"/>
            <w:vAlign w:val="center"/>
          </w:tcPr>
          <w:p w14:paraId="53CCBADA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787" w:type="pct"/>
            <w:shd w:val="clear" w:color="auto" w:fill="auto"/>
            <w:vAlign w:val="center"/>
          </w:tcPr>
          <w:p w14:paraId="70293202" w14:textId="77777777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511AB6">
              <w:rPr>
                <w:rFonts w:ascii="Times New Roman" w:eastAsia="Calibri" w:hAnsi="Times New Roman" w:cs="Times New Roman"/>
                <w:lang w:eastAsia="ar-SA"/>
              </w:rPr>
              <w:t>Выполнение проекта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77705762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2BD530BB" w14:textId="786278B6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2CBB3F97" w14:textId="4BE702C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7" w:type="pct"/>
            <w:vAlign w:val="center"/>
          </w:tcPr>
          <w:p w14:paraId="26834C8A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1A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161C04F4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B94" w:rsidRPr="00511AB6" w14:paraId="29361071" w14:textId="77777777" w:rsidTr="00FD3B94">
        <w:trPr>
          <w:trHeight w:val="344"/>
        </w:trPr>
        <w:tc>
          <w:tcPr>
            <w:tcW w:w="312" w:type="pct"/>
            <w:shd w:val="clear" w:color="auto" w:fill="auto"/>
            <w:vAlign w:val="center"/>
          </w:tcPr>
          <w:p w14:paraId="566361A4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eastAsia="Calibri" w:hAnsi="Times New Roman" w:cs="Times New Roman"/>
                <w:b/>
                <w:lang w:eastAsia="ar-SA"/>
              </w:rPr>
              <w:t>4</w:t>
            </w:r>
          </w:p>
        </w:tc>
        <w:tc>
          <w:tcPr>
            <w:tcW w:w="1787" w:type="pct"/>
            <w:shd w:val="clear" w:color="auto" w:fill="auto"/>
            <w:vAlign w:val="center"/>
          </w:tcPr>
          <w:p w14:paraId="3DA5C385" w14:textId="77777777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eastAsia="Calibri" w:hAnsi="Times New Roman" w:cs="Times New Roman"/>
                <w:b/>
                <w:lang w:eastAsia="ar-SA"/>
              </w:rPr>
              <w:t>Итоговая аттестация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1B4A9139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16B1EB43" w14:textId="74BDD7F3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429B1B9E" w14:textId="32126C9B" w:rsidR="00FD3B94" w:rsidRPr="005D11FF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807" w:type="pct"/>
            <w:vAlign w:val="center"/>
          </w:tcPr>
          <w:p w14:paraId="537F51AA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66CDBB8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eastAsia="Calibri" w:hAnsi="Times New Roman" w:cs="Times New Roman"/>
                <w:lang w:eastAsia="ar-SA"/>
              </w:rPr>
              <w:t>Защита проекта</w:t>
            </w:r>
          </w:p>
        </w:tc>
      </w:tr>
      <w:tr w:rsidR="00FD3B94" w:rsidRPr="00511AB6" w14:paraId="72BB1B4C" w14:textId="77777777" w:rsidTr="00FD3B94">
        <w:trPr>
          <w:trHeight w:val="70"/>
        </w:trPr>
        <w:tc>
          <w:tcPr>
            <w:tcW w:w="312" w:type="pct"/>
            <w:shd w:val="clear" w:color="auto" w:fill="auto"/>
            <w:vAlign w:val="center"/>
          </w:tcPr>
          <w:p w14:paraId="1A21766D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7" w:type="pct"/>
            <w:shd w:val="clear" w:color="auto" w:fill="auto"/>
            <w:vAlign w:val="center"/>
          </w:tcPr>
          <w:p w14:paraId="10C8EFFE" w14:textId="77777777" w:rsidR="00FD3B94" w:rsidRPr="00511AB6" w:rsidRDefault="00FD3B94" w:rsidP="00FD3B9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07ABA630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468" w:type="pct"/>
            <w:shd w:val="clear" w:color="auto" w:fill="auto"/>
            <w:vAlign w:val="center"/>
          </w:tcPr>
          <w:p w14:paraId="5F133AC7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7FC2DF19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07" w:type="pct"/>
            <w:vAlign w:val="center"/>
          </w:tcPr>
          <w:p w14:paraId="71F5B71E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AB6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7A7EEF9C" w14:textId="77777777" w:rsidR="00FD3B94" w:rsidRPr="00511AB6" w:rsidRDefault="00FD3B94" w:rsidP="00FD3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F13148B" w14:textId="77777777" w:rsidR="00CE4C66" w:rsidRPr="000F5865" w:rsidRDefault="00CE4C66" w:rsidP="000F586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</w:rPr>
      </w:pPr>
    </w:p>
    <w:p w14:paraId="77EAE9A3" w14:textId="05CD0011" w:rsidR="00177A22" w:rsidRPr="00112FD5" w:rsidRDefault="00177A22" w:rsidP="00112FD5">
      <w:pPr>
        <w:pStyle w:val="af3"/>
        <w:numPr>
          <w:ilvl w:val="1"/>
          <w:numId w:val="3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/>
          <w:b/>
          <w:sz w:val="24"/>
        </w:rPr>
      </w:pPr>
      <w:r w:rsidRPr="00112FD5">
        <w:rPr>
          <w:rFonts w:ascii="Times New Roman" w:eastAsia="Calibri" w:hAnsi="Times New Roman"/>
          <w:b/>
          <w:sz w:val="24"/>
        </w:rPr>
        <w:t>Учебная (рабочая) программа повышения квалификации «</w:t>
      </w:r>
      <w:r w:rsidR="00393133" w:rsidRPr="00112FD5">
        <w:rPr>
          <w:rFonts w:ascii="Times New Roman" w:hAnsi="Times New Roman"/>
          <w:b/>
          <w:sz w:val="24"/>
        </w:rPr>
        <w:t>Графический дизайн</w:t>
      </w:r>
      <w:r w:rsidRPr="00112FD5">
        <w:rPr>
          <w:rFonts w:ascii="Times New Roman" w:eastAsia="Calibri" w:hAnsi="Times New Roman"/>
          <w:b/>
          <w:sz w:val="24"/>
        </w:rPr>
        <w:t>»</w:t>
      </w:r>
    </w:p>
    <w:p w14:paraId="0271B730" w14:textId="77777777" w:rsidR="00112FD5" w:rsidRDefault="00112FD5" w:rsidP="00112FD5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b/>
        </w:rPr>
      </w:pPr>
    </w:p>
    <w:p w14:paraId="66E1F9DD" w14:textId="141A225D" w:rsidR="00FB02B7" w:rsidRPr="00112FD5" w:rsidRDefault="009503DB" w:rsidP="00112FD5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</w:rPr>
      </w:pPr>
      <w:r w:rsidRPr="00112FD5">
        <w:rPr>
          <w:rFonts w:ascii="Times New Roman" w:hAnsi="Times New Roman"/>
          <w:b/>
        </w:rPr>
        <w:t>Модуль 1. Основы визуального мышления для графического дизайна (12 час.)</w:t>
      </w:r>
    </w:p>
    <w:p w14:paraId="6FB30323" w14:textId="4F2CF81F" w:rsidR="009503DB" w:rsidRPr="00112FD5" w:rsidRDefault="009503D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112FD5">
        <w:rPr>
          <w:rFonts w:ascii="Times New Roman" w:hAnsi="Times New Roman"/>
          <w:b/>
        </w:rPr>
        <w:t>Тема 1.1 Основы композиции (4 час.)</w:t>
      </w:r>
    </w:p>
    <w:p w14:paraId="418C438F" w14:textId="77777777" w:rsidR="009503DB" w:rsidRPr="00FB02B7" w:rsidRDefault="009503DB" w:rsidP="00112FD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B02B7">
        <w:rPr>
          <w:rFonts w:ascii="Times New Roman" w:hAnsi="Times New Roman" w:cs="Times New Roman"/>
        </w:rPr>
        <w:t xml:space="preserve">Основы композиции. Правило третей. Золотое сечение. Правило равновесия или баланс. Обрамление. Симметрия и асимметрия в композиции. Ритм, повторение. Теория близости. </w:t>
      </w:r>
    </w:p>
    <w:p w14:paraId="14894BC1" w14:textId="36607293" w:rsidR="00EA7E5D" w:rsidRPr="00FB02B7" w:rsidRDefault="00EA7E5D" w:rsidP="00112FD5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 w:cs="Times New Roman"/>
          <w:lang w:eastAsia="ar-SA"/>
        </w:rPr>
      </w:pPr>
      <w:r w:rsidRPr="00112FD5">
        <w:rPr>
          <w:rFonts w:ascii="Times New Roman" w:hAnsi="Times New Roman" w:cs="Times New Roman"/>
          <w:i/>
          <w:lang w:eastAsia="ar-SA"/>
        </w:rPr>
        <w:t>Самостоятельная работа по теме 1.1</w:t>
      </w:r>
      <w:r w:rsidR="00112FD5" w:rsidRPr="00112FD5">
        <w:rPr>
          <w:rFonts w:ascii="Times New Roman" w:hAnsi="Times New Roman" w:cs="Times New Roman"/>
          <w:i/>
          <w:lang w:eastAsia="ar-SA"/>
        </w:rPr>
        <w:t xml:space="preserve"> (2 час.)</w:t>
      </w:r>
      <w:r w:rsidRPr="00FB02B7">
        <w:rPr>
          <w:rFonts w:ascii="Times New Roman" w:hAnsi="Times New Roman" w:cs="Times New Roman"/>
          <w:lang w:eastAsia="ar-SA"/>
        </w:rPr>
        <w:t xml:space="preserve"> включает в себя </w:t>
      </w:r>
      <w:r w:rsidR="00E70C51" w:rsidRPr="00FB02B7">
        <w:rPr>
          <w:rFonts w:ascii="Times New Roman" w:hAnsi="Times New Roman" w:cs="Times New Roman"/>
          <w:lang w:eastAsia="ar-SA"/>
        </w:rPr>
        <w:t xml:space="preserve">изучение теоретического материала и </w:t>
      </w:r>
      <w:r w:rsidR="005E6BF8" w:rsidRPr="00FB02B7">
        <w:rPr>
          <w:rFonts w:ascii="Times New Roman" w:hAnsi="Times New Roman" w:cs="Times New Roman"/>
          <w:lang w:eastAsia="ar-SA"/>
        </w:rPr>
        <w:t>допол</w:t>
      </w:r>
      <w:r w:rsidR="00E6703F" w:rsidRPr="00FB02B7">
        <w:rPr>
          <w:rFonts w:ascii="Times New Roman" w:hAnsi="Times New Roman" w:cs="Times New Roman"/>
          <w:lang w:eastAsia="ar-SA"/>
        </w:rPr>
        <w:t>нительных источников информации, указанных преподавателем.</w:t>
      </w:r>
    </w:p>
    <w:p w14:paraId="3D08A9E1" w14:textId="77777777" w:rsidR="009503DB" w:rsidRPr="00112FD5" w:rsidRDefault="009503D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112FD5">
        <w:rPr>
          <w:rFonts w:ascii="Times New Roman" w:hAnsi="Times New Roman"/>
          <w:b/>
        </w:rPr>
        <w:t xml:space="preserve">Тема 1.2 </w:t>
      </w:r>
      <w:proofErr w:type="spellStart"/>
      <w:r w:rsidRPr="00112FD5">
        <w:rPr>
          <w:rFonts w:ascii="Times New Roman" w:hAnsi="Times New Roman"/>
          <w:b/>
        </w:rPr>
        <w:t>Цветоведение</w:t>
      </w:r>
      <w:proofErr w:type="spellEnd"/>
      <w:r w:rsidRPr="00112FD5">
        <w:rPr>
          <w:rFonts w:ascii="Times New Roman" w:hAnsi="Times New Roman"/>
          <w:b/>
        </w:rPr>
        <w:t xml:space="preserve"> (4 час.)</w:t>
      </w:r>
    </w:p>
    <w:p w14:paraId="1069E9EB" w14:textId="77777777" w:rsidR="009503DB" w:rsidRPr="00FB02B7" w:rsidRDefault="009503DB" w:rsidP="00112FD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B02B7">
        <w:rPr>
          <w:rFonts w:ascii="Times New Roman" w:hAnsi="Times New Roman" w:cs="Times New Roman"/>
        </w:rPr>
        <w:t>Цветоведение</w:t>
      </w:r>
      <w:proofErr w:type="spellEnd"/>
      <w:r w:rsidRPr="00FB02B7">
        <w:rPr>
          <w:rFonts w:ascii="Times New Roman" w:hAnsi="Times New Roman" w:cs="Times New Roman"/>
        </w:rPr>
        <w:t xml:space="preserve">. Цветовой круг. Основные цвета, вторичные цвета, третичные цвета. Комплементарные или дополнительные цвета. Классическая триада. Аналоговая триада. Контрастная триада. Контрастная триада. </w:t>
      </w:r>
      <w:proofErr w:type="spellStart"/>
      <w:r w:rsidRPr="00FB02B7">
        <w:rPr>
          <w:rFonts w:ascii="Times New Roman" w:hAnsi="Times New Roman" w:cs="Times New Roman"/>
        </w:rPr>
        <w:t>Тетрада</w:t>
      </w:r>
      <w:proofErr w:type="spellEnd"/>
      <w:r w:rsidRPr="00FB02B7">
        <w:rPr>
          <w:rFonts w:ascii="Times New Roman" w:hAnsi="Times New Roman" w:cs="Times New Roman"/>
        </w:rPr>
        <w:t xml:space="preserve"> - сочетание четырех цветов. Теплые и холодные цвета. Как выбрать цветовое решение для проекта. С помощью каких инструментов составить цветовую схему.</w:t>
      </w:r>
    </w:p>
    <w:p w14:paraId="20B2C143" w14:textId="6B83F448" w:rsidR="00AD6E8D" w:rsidRPr="00FB02B7" w:rsidRDefault="00AD6E8D" w:rsidP="00112FD5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 w:cs="Times New Roman"/>
          <w:lang w:eastAsia="ar-SA"/>
        </w:rPr>
      </w:pPr>
      <w:r w:rsidRPr="00112FD5">
        <w:rPr>
          <w:rFonts w:ascii="Times New Roman" w:hAnsi="Times New Roman" w:cs="Times New Roman"/>
          <w:i/>
          <w:lang w:eastAsia="ar-SA"/>
        </w:rPr>
        <w:t xml:space="preserve">Самостоятельная работа по теме 1.2 </w:t>
      </w:r>
      <w:r w:rsidR="00112FD5" w:rsidRPr="00112FD5">
        <w:rPr>
          <w:rFonts w:ascii="Times New Roman" w:hAnsi="Times New Roman" w:cs="Times New Roman"/>
          <w:i/>
          <w:lang w:eastAsia="ar-SA"/>
        </w:rPr>
        <w:t>(2 час.)</w:t>
      </w:r>
      <w:r w:rsidR="00112FD5">
        <w:rPr>
          <w:rFonts w:ascii="Times New Roman" w:hAnsi="Times New Roman" w:cs="Times New Roman"/>
          <w:lang w:eastAsia="ar-SA"/>
        </w:rPr>
        <w:t xml:space="preserve"> </w:t>
      </w:r>
      <w:r w:rsidRPr="00FB02B7">
        <w:rPr>
          <w:rFonts w:ascii="Times New Roman" w:hAnsi="Times New Roman" w:cs="Times New Roman"/>
          <w:lang w:eastAsia="ar-SA"/>
        </w:rPr>
        <w:t>включает в себя изучение теоретического материала и дополнительных источников информации</w:t>
      </w:r>
      <w:r w:rsidR="00E6703F" w:rsidRPr="00FB02B7">
        <w:rPr>
          <w:rFonts w:ascii="Times New Roman" w:hAnsi="Times New Roman" w:cs="Times New Roman"/>
          <w:lang w:eastAsia="ar-SA"/>
        </w:rPr>
        <w:t>, указанных преподавателем</w:t>
      </w:r>
      <w:r w:rsidRPr="00FB02B7">
        <w:rPr>
          <w:rFonts w:ascii="Times New Roman" w:hAnsi="Times New Roman" w:cs="Times New Roman"/>
          <w:lang w:eastAsia="ar-SA"/>
        </w:rPr>
        <w:t>.</w:t>
      </w:r>
    </w:p>
    <w:p w14:paraId="4A3F934B" w14:textId="77777777" w:rsidR="009503DB" w:rsidRPr="00112FD5" w:rsidRDefault="009503D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112FD5">
        <w:rPr>
          <w:rFonts w:ascii="Times New Roman" w:hAnsi="Times New Roman"/>
          <w:b/>
        </w:rPr>
        <w:t xml:space="preserve">Тема 1.3 Основы </w:t>
      </w:r>
      <w:proofErr w:type="spellStart"/>
      <w:r w:rsidRPr="00112FD5">
        <w:rPr>
          <w:rFonts w:ascii="Times New Roman" w:hAnsi="Times New Roman"/>
          <w:b/>
        </w:rPr>
        <w:t>типографики</w:t>
      </w:r>
      <w:proofErr w:type="spellEnd"/>
      <w:r w:rsidRPr="00112FD5">
        <w:rPr>
          <w:rFonts w:ascii="Times New Roman" w:hAnsi="Times New Roman"/>
          <w:b/>
        </w:rPr>
        <w:t xml:space="preserve"> (4 час.)</w:t>
      </w:r>
    </w:p>
    <w:p w14:paraId="0402838F" w14:textId="77777777" w:rsidR="009503DB" w:rsidRPr="00FB02B7" w:rsidRDefault="009503DB" w:rsidP="00112FD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B02B7">
        <w:rPr>
          <w:rFonts w:ascii="Times New Roman" w:hAnsi="Times New Roman" w:cs="Times New Roman"/>
        </w:rPr>
        <w:t xml:space="preserve">Основы </w:t>
      </w:r>
      <w:proofErr w:type="spellStart"/>
      <w:r w:rsidRPr="00FB02B7">
        <w:rPr>
          <w:rFonts w:ascii="Times New Roman" w:hAnsi="Times New Roman" w:cs="Times New Roman"/>
        </w:rPr>
        <w:t>типографики</w:t>
      </w:r>
      <w:proofErr w:type="spellEnd"/>
      <w:r w:rsidRPr="00FB02B7">
        <w:rPr>
          <w:rFonts w:ascii="Times New Roman" w:hAnsi="Times New Roman" w:cs="Times New Roman"/>
        </w:rPr>
        <w:t xml:space="preserve">. Основные термины </w:t>
      </w:r>
      <w:proofErr w:type="spellStart"/>
      <w:r w:rsidRPr="00FB02B7">
        <w:rPr>
          <w:rFonts w:ascii="Times New Roman" w:hAnsi="Times New Roman" w:cs="Times New Roman"/>
        </w:rPr>
        <w:t>типографики</w:t>
      </w:r>
      <w:proofErr w:type="spellEnd"/>
      <w:r w:rsidRPr="00FB02B7">
        <w:rPr>
          <w:rFonts w:ascii="Times New Roman" w:hAnsi="Times New Roman" w:cs="Times New Roman"/>
        </w:rPr>
        <w:t xml:space="preserve">: гарнитура, литера, антиква, гротеск, брусковый шрифт, рукописный шрифт, прямое начертание, курсив, графема, насыщенность и контраст шрифта, акцидентный и наборный шрифт, пропорциональный и </w:t>
      </w:r>
      <w:proofErr w:type="spellStart"/>
      <w:r w:rsidRPr="00FB02B7">
        <w:rPr>
          <w:rFonts w:ascii="Times New Roman" w:hAnsi="Times New Roman" w:cs="Times New Roman"/>
        </w:rPr>
        <w:t>моноширинный</w:t>
      </w:r>
      <w:proofErr w:type="spellEnd"/>
      <w:r w:rsidRPr="00FB02B7">
        <w:rPr>
          <w:rFonts w:ascii="Times New Roman" w:hAnsi="Times New Roman" w:cs="Times New Roman"/>
        </w:rPr>
        <w:t xml:space="preserve"> шрифт, кегль, интерлиньяж, кернинг, трекинг, выравнивание текста. Базовые правила </w:t>
      </w:r>
      <w:proofErr w:type="spellStart"/>
      <w:r w:rsidRPr="00FB02B7">
        <w:rPr>
          <w:rFonts w:ascii="Times New Roman" w:hAnsi="Times New Roman" w:cs="Times New Roman"/>
        </w:rPr>
        <w:t>типографики</w:t>
      </w:r>
      <w:proofErr w:type="spellEnd"/>
      <w:r w:rsidRPr="00FB02B7">
        <w:rPr>
          <w:rFonts w:ascii="Times New Roman" w:hAnsi="Times New Roman" w:cs="Times New Roman"/>
        </w:rPr>
        <w:t>. Работа со шрифтами. Где брать, как подбирать и сочетать.</w:t>
      </w:r>
    </w:p>
    <w:p w14:paraId="528DB5B4" w14:textId="6ED1EAD2" w:rsidR="001F36A0" w:rsidRPr="00FB02B7" w:rsidRDefault="001F36A0" w:rsidP="00112FD5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 w:cs="Times New Roman"/>
          <w:lang w:eastAsia="ar-SA"/>
        </w:rPr>
      </w:pPr>
      <w:r w:rsidRPr="00112FD5">
        <w:rPr>
          <w:rFonts w:ascii="Times New Roman" w:hAnsi="Times New Roman" w:cs="Times New Roman"/>
          <w:i/>
          <w:lang w:eastAsia="ar-SA"/>
        </w:rPr>
        <w:t>Самостоятельная работа по теме 1.3</w:t>
      </w:r>
      <w:r w:rsidR="00112FD5" w:rsidRPr="00112FD5">
        <w:rPr>
          <w:rFonts w:ascii="Times New Roman" w:hAnsi="Times New Roman" w:cs="Times New Roman"/>
          <w:i/>
          <w:lang w:eastAsia="ar-SA"/>
        </w:rPr>
        <w:t xml:space="preserve"> (2 час.)</w:t>
      </w:r>
      <w:r w:rsidRPr="00FB02B7">
        <w:rPr>
          <w:rFonts w:ascii="Times New Roman" w:hAnsi="Times New Roman" w:cs="Times New Roman"/>
          <w:lang w:eastAsia="ar-SA"/>
        </w:rPr>
        <w:t xml:space="preserve"> включает в себя изучение теоретического материала и дополнительных источников информации</w:t>
      </w:r>
      <w:r w:rsidR="00E6703F" w:rsidRPr="00FB02B7">
        <w:rPr>
          <w:rFonts w:ascii="Times New Roman" w:hAnsi="Times New Roman" w:cs="Times New Roman"/>
          <w:lang w:eastAsia="ar-SA"/>
        </w:rPr>
        <w:t>, указанных преподавателем</w:t>
      </w:r>
      <w:r w:rsidRPr="00FB02B7">
        <w:rPr>
          <w:rFonts w:ascii="Times New Roman" w:hAnsi="Times New Roman" w:cs="Times New Roman"/>
          <w:lang w:eastAsia="ar-SA"/>
        </w:rPr>
        <w:t>.</w:t>
      </w:r>
    </w:p>
    <w:p w14:paraId="5F069BF1" w14:textId="77777777" w:rsidR="009A2CEB" w:rsidRPr="00FB02B7" w:rsidRDefault="009A2CE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</w:rPr>
      </w:pPr>
    </w:p>
    <w:p w14:paraId="063B71A0" w14:textId="7D6EAC6F" w:rsidR="00FB02B7" w:rsidRPr="00FB02B7" w:rsidRDefault="009503D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FB02B7">
        <w:rPr>
          <w:rFonts w:ascii="Times New Roman" w:hAnsi="Times New Roman"/>
          <w:b/>
        </w:rPr>
        <w:t>Модуль 2. Компьютерная графика (46 час.)</w:t>
      </w:r>
    </w:p>
    <w:p w14:paraId="455DFC2A" w14:textId="1AF598EC" w:rsidR="009503DB" w:rsidRPr="00FD3B94" w:rsidRDefault="009503D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FD3B94">
        <w:rPr>
          <w:rFonts w:ascii="Times New Roman" w:hAnsi="Times New Roman"/>
          <w:b/>
        </w:rPr>
        <w:t xml:space="preserve">Тема 2.1. </w:t>
      </w:r>
      <w:proofErr w:type="spellStart"/>
      <w:r w:rsidRPr="00FD3B94">
        <w:rPr>
          <w:rFonts w:ascii="Times New Roman" w:hAnsi="Times New Roman"/>
          <w:b/>
        </w:rPr>
        <w:t>Adobe</w:t>
      </w:r>
      <w:proofErr w:type="spellEnd"/>
      <w:r w:rsidRPr="00FD3B94">
        <w:rPr>
          <w:rFonts w:ascii="Times New Roman" w:hAnsi="Times New Roman"/>
          <w:b/>
        </w:rPr>
        <w:t xml:space="preserve"> </w:t>
      </w:r>
      <w:proofErr w:type="spellStart"/>
      <w:r w:rsidRPr="00FD3B94">
        <w:rPr>
          <w:rFonts w:ascii="Times New Roman" w:hAnsi="Times New Roman"/>
          <w:b/>
        </w:rPr>
        <w:t>Photoshop</w:t>
      </w:r>
      <w:proofErr w:type="spellEnd"/>
      <w:r w:rsidRPr="00FD3B94">
        <w:rPr>
          <w:rFonts w:ascii="Times New Roman" w:hAnsi="Times New Roman"/>
          <w:b/>
        </w:rPr>
        <w:t xml:space="preserve"> (</w:t>
      </w:r>
      <w:r w:rsidR="00FD3B94">
        <w:rPr>
          <w:rFonts w:ascii="Times New Roman" w:hAnsi="Times New Roman"/>
          <w:b/>
        </w:rPr>
        <w:t>18</w:t>
      </w:r>
      <w:r w:rsidRPr="00FD3B94">
        <w:rPr>
          <w:rFonts w:ascii="Times New Roman" w:hAnsi="Times New Roman"/>
          <w:b/>
        </w:rPr>
        <w:t xml:space="preserve"> час)</w:t>
      </w:r>
    </w:p>
    <w:p w14:paraId="419FC0FB" w14:textId="77777777" w:rsidR="009503DB" w:rsidRPr="00FB02B7" w:rsidRDefault="009503D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 xml:space="preserve">Интерфейс. Основные инструменты. Создание документа. Параметры документа. Работа со слоями, контурами, геометрическими фигурами. Основы работы с текстом. Текстовая композиция. Смарт-объекты, </w:t>
      </w:r>
      <w:proofErr w:type="spellStart"/>
      <w:r w:rsidRPr="00FB02B7">
        <w:rPr>
          <w:rFonts w:ascii="Times New Roman" w:hAnsi="Times New Roman"/>
        </w:rPr>
        <w:t>обтравочные</w:t>
      </w:r>
      <w:proofErr w:type="spellEnd"/>
      <w:r w:rsidRPr="00FB02B7">
        <w:rPr>
          <w:rFonts w:ascii="Times New Roman" w:hAnsi="Times New Roman"/>
        </w:rPr>
        <w:t xml:space="preserve"> маски. Стандартные эффекты и цветовые каналы.</w:t>
      </w:r>
    </w:p>
    <w:p w14:paraId="2AB328A2" w14:textId="06591D89" w:rsidR="00EA7E5D" w:rsidRPr="00FB02B7" w:rsidRDefault="00EA7E5D" w:rsidP="00112FD5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 w:cs="Times New Roman"/>
          <w:lang w:eastAsia="ar-SA"/>
        </w:rPr>
      </w:pPr>
      <w:r w:rsidRPr="00FD5DB3">
        <w:rPr>
          <w:rFonts w:ascii="Times New Roman" w:hAnsi="Times New Roman" w:cs="Times New Roman"/>
          <w:i/>
          <w:lang w:eastAsia="ar-SA"/>
        </w:rPr>
        <w:t>Самостоятельная работа по теме 2.1</w:t>
      </w:r>
      <w:r w:rsidRPr="00FB02B7">
        <w:rPr>
          <w:rFonts w:ascii="Times New Roman" w:hAnsi="Times New Roman" w:cs="Times New Roman"/>
          <w:lang w:eastAsia="ar-SA"/>
        </w:rPr>
        <w:t xml:space="preserve"> </w:t>
      </w:r>
      <w:r w:rsidR="00FD3B94" w:rsidRPr="00FD3B94">
        <w:rPr>
          <w:rFonts w:ascii="Times New Roman" w:hAnsi="Times New Roman" w:cs="Times New Roman"/>
          <w:i/>
          <w:lang w:eastAsia="ar-SA"/>
        </w:rPr>
        <w:t>(</w:t>
      </w:r>
      <w:r w:rsidR="00FD3B94">
        <w:rPr>
          <w:rFonts w:ascii="Times New Roman" w:hAnsi="Times New Roman" w:cs="Times New Roman"/>
          <w:i/>
          <w:lang w:eastAsia="ar-SA"/>
        </w:rPr>
        <w:t>8</w:t>
      </w:r>
      <w:r w:rsidR="00FD3B94" w:rsidRPr="00FD3B94">
        <w:rPr>
          <w:rFonts w:ascii="Times New Roman" w:hAnsi="Times New Roman" w:cs="Times New Roman"/>
          <w:i/>
          <w:lang w:eastAsia="ar-SA"/>
        </w:rPr>
        <w:t xml:space="preserve"> час.)</w:t>
      </w:r>
      <w:r w:rsidR="00FD3B94">
        <w:rPr>
          <w:rFonts w:ascii="Times New Roman" w:hAnsi="Times New Roman" w:cs="Times New Roman"/>
          <w:lang w:eastAsia="ar-SA"/>
        </w:rPr>
        <w:t xml:space="preserve"> </w:t>
      </w:r>
      <w:r w:rsidRPr="00FB02B7">
        <w:rPr>
          <w:rFonts w:ascii="Times New Roman" w:hAnsi="Times New Roman" w:cs="Times New Roman"/>
          <w:lang w:eastAsia="ar-SA"/>
        </w:rPr>
        <w:t>включает в себя повторение действий преподавателя для создания графических элементов</w:t>
      </w:r>
      <w:r w:rsidR="00CA6668" w:rsidRPr="00FB02B7">
        <w:rPr>
          <w:rFonts w:ascii="Times New Roman" w:hAnsi="Times New Roman" w:cs="Times New Roman"/>
          <w:lang w:eastAsia="ar-SA"/>
        </w:rPr>
        <w:t xml:space="preserve"> в </w:t>
      </w:r>
      <w:proofErr w:type="spellStart"/>
      <w:r w:rsidR="00CA6668" w:rsidRPr="00FB02B7">
        <w:rPr>
          <w:rFonts w:ascii="Times New Roman" w:hAnsi="Times New Roman" w:cs="Times New Roman"/>
        </w:rPr>
        <w:t>Adobe</w:t>
      </w:r>
      <w:proofErr w:type="spellEnd"/>
      <w:r w:rsidR="00CA6668" w:rsidRPr="00FB02B7">
        <w:rPr>
          <w:rFonts w:ascii="Times New Roman" w:hAnsi="Times New Roman" w:cs="Times New Roman"/>
        </w:rPr>
        <w:t xml:space="preserve"> </w:t>
      </w:r>
      <w:proofErr w:type="spellStart"/>
      <w:r w:rsidR="00CA6668" w:rsidRPr="00FB02B7">
        <w:rPr>
          <w:rFonts w:ascii="Times New Roman" w:hAnsi="Times New Roman" w:cs="Times New Roman"/>
        </w:rPr>
        <w:t>Photoshop</w:t>
      </w:r>
      <w:proofErr w:type="spellEnd"/>
      <w:r w:rsidRPr="00FB02B7">
        <w:rPr>
          <w:rFonts w:ascii="Times New Roman" w:hAnsi="Times New Roman" w:cs="Times New Roman"/>
          <w:lang w:eastAsia="ar-SA"/>
        </w:rPr>
        <w:t>, а также создание собственных графических элементов на их основе.</w:t>
      </w:r>
    </w:p>
    <w:p w14:paraId="28BB4257" w14:textId="511CF619" w:rsidR="009503DB" w:rsidRPr="00FD3B94" w:rsidRDefault="009503D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FD3B94">
        <w:rPr>
          <w:rFonts w:ascii="Times New Roman" w:hAnsi="Times New Roman"/>
          <w:b/>
        </w:rPr>
        <w:t xml:space="preserve">Тема 2.2. </w:t>
      </w:r>
      <w:proofErr w:type="spellStart"/>
      <w:r w:rsidRPr="00FD3B94">
        <w:rPr>
          <w:rFonts w:ascii="Times New Roman" w:hAnsi="Times New Roman"/>
          <w:b/>
        </w:rPr>
        <w:t>Adobe</w:t>
      </w:r>
      <w:proofErr w:type="spellEnd"/>
      <w:r w:rsidRPr="00FD3B94">
        <w:rPr>
          <w:rFonts w:ascii="Times New Roman" w:hAnsi="Times New Roman"/>
          <w:b/>
        </w:rPr>
        <w:t xml:space="preserve"> </w:t>
      </w:r>
      <w:proofErr w:type="spellStart"/>
      <w:r w:rsidRPr="00FD3B94">
        <w:rPr>
          <w:rFonts w:ascii="Times New Roman" w:hAnsi="Times New Roman"/>
          <w:b/>
        </w:rPr>
        <w:t>Illustrator</w:t>
      </w:r>
      <w:proofErr w:type="spellEnd"/>
      <w:r w:rsidRPr="00FD3B94">
        <w:rPr>
          <w:rFonts w:ascii="Times New Roman" w:hAnsi="Times New Roman"/>
          <w:b/>
        </w:rPr>
        <w:t xml:space="preserve"> (</w:t>
      </w:r>
      <w:r w:rsidR="00FD3B94">
        <w:rPr>
          <w:rFonts w:ascii="Times New Roman" w:hAnsi="Times New Roman"/>
          <w:b/>
        </w:rPr>
        <w:t>12</w:t>
      </w:r>
      <w:r w:rsidRPr="00FD3B94">
        <w:rPr>
          <w:rFonts w:ascii="Times New Roman" w:hAnsi="Times New Roman"/>
          <w:b/>
        </w:rPr>
        <w:t xml:space="preserve"> час)</w:t>
      </w:r>
    </w:p>
    <w:p w14:paraId="32ECBF53" w14:textId="77777777" w:rsidR="009503DB" w:rsidRPr="00FB02B7" w:rsidRDefault="009503D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 xml:space="preserve">Интерфейс и основные инструменты. Разработка объектов. Создание групп. Контуры. Работа со слоями. Ввод, редактирование и форматирование текста. Параметры цвета. Цветовые модели. Стандартные возможности программы (векторные эффекты, создание паттерна и др.).  </w:t>
      </w:r>
    </w:p>
    <w:p w14:paraId="49DD63CA" w14:textId="0247EBBB" w:rsidR="00EA7E5D" w:rsidRPr="00FB02B7" w:rsidRDefault="00EA7E5D" w:rsidP="00112FD5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FD3B94">
        <w:rPr>
          <w:rFonts w:ascii="Times New Roman" w:hAnsi="Times New Roman" w:cs="Times New Roman"/>
          <w:i/>
          <w:lang w:eastAsia="ar-SA"/>
        </w:rPr>
        <w:t>Самостоятельная работа по теме 2.2</w:t>
      </w:r>
      <w:r w:rsidR="00FD3B94" w:rsidRPr="00FD3B94">
        <w:rPr>
          <w:rFonts w:ascii="Times New Roman" w:hAnsi="Times New Roman" w:cs="Times New Roman"/>
          <w:i/>
          <w:lang w:eastAsia="ar-SA"/>
        </w:rPr>
        <w:t xml:space="preserve"> (</w:t>
      </w:r>
      <w:r w:rsidR="00FD3B94">
        <w:rPr>
          <w:rFonts w:ascii="Times New Roman" w:hAnsi="Times New Roman" w:cs="Times New Roman"/>
          <w:i/>
          <w:lang w:eastAsia="ar-SA"/>
        </w:rPr>
        <w:t>6</w:t>
      </w:r>
      <w:r w:rsidR="00FD3B94" w:rsidRPr="00FD3B94">
        <w:rPr>
          <w:rFonts w:ascii="Times New Roman" w:hAnsi="Times New Roman" w:cs="Times New Roman"/>
          <w:i/>
          <w:lang w:eastAsia="ar-SA"/>
        </w:rPr>
        <w:t xml:space="preserve"> час.)</w:t>
      </w:r>
      <w:r w:rsidRPr="00FB02B7">
        <w:rPr>
          <w:rFonts w:ascii="Times New Roman" w:hAnsi="Times New Roman" w:cs="Times New Roman"/>
          <w:lang w:eastAsia="ar-SA"/>
        </w:rPr>
        <w:t xml:space="preserve"> курса включает в себя повторение действий преподавателя для создания графических элементов</w:t>
      </w:r>
      <w:r w:rsidR="00CA6668" w:rsidRPr="00FB02B7">
        <w:rPr>
          <w:rFonts w:ascii="Times New Roman" w:hAnsi="Times New Roman" w:cs="Times New Roman"/>
          <w:lang w:eastAsia="ar-SA"/>
        </w:rPr>
        <w:t xml:space="preserve"> в </w:t>
      </w:r>
      <w:proofErr w:type="spellStart"/>
      <w:r w:rsidR="00CA6668" w:rsidRPr="00FB02B7">
        <w:rPr>
          <w:rFonts w:ascii="Times New Roman" w:hAnsi="Times New Roman" w:cs="Times New Roman"/>
        </w:rPr>
        <w:t>Adobe</w:t>
      </w:r>
      <w:proofErr w:type="spellEnd"/>
      <w:r w:rsidR="00CA6668" w:rsidRPr="00FB02B7">
        <w:rPr>
          <w:rFonts w:ascii="Times New Roman" w:hAnsi="Times New Roman" w:cs="Times New Roman"/>
        </w:rPr>
        <w:t xml:space="preserve"> </w:t>
      </w:r>
      <w:proofErr w:type="spellStart"/>
      <w:r w:rsidR="00CA6668" w:rsidRPr="00FB02B7">
        <w:rPr>
          <w:rFonts w:ascii="Times New Roman" w:hAnsi="Times New Roman" w:cs="Times New Roman"/>
        </w:rPr>
        <w:t>Illustrator</w:t>
      </w:r>
      <w:proofErr w:type="spellEnd"/>
      <w:r w:rsidRPr="00FB02B7">
        <w:rPr>
          <w:rFonts w:ascii="Times New Roman" w:hAnsi="Times New Roman" w:cs="Times New Roman"/>
          <w:lang w:eastAsia="ar-SA"/>
        </w:rPr>
        <w:t>, а также создание собственных графических элементов на их основе.</w:t>
      </w:r>
    </w:p>
    <w:p w14:paraId="3F74A413" w14:textId="77777777" w:rsidR="009503DB" w:rsidRPr="00FD3B94" w:rsidRDefault="009503D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FD3B94">
        <w:rPr>
          <w:rFonts w:ascii="Times New Roman" w:hAnsi="Times New Roman"/>
          <w:b/>
        </w:rPr>
        <w:t xml:space="preserve">Тема 2.3. </w:t>
      </w:r>
      <w:proofErr w:type="spellStart"/>
      <w:r w:rsidRPr="00FD3B94">
        <w:rPr>
          <w:rFonts w:ascii="Times New Roman" w:hAnsi="Times New Roman"/>
          <w:b/>
        </w:rPr>
        <w:t>Adobe</w:t>
      </w:r>
      <w:proofErr w:type="spellEnd"/>
      <w:r w:rsidRPr="00FD3B94">
        <w:rPr>
          <w:rFonts w:ascii="Times New Roman" w:hAnsi="Times New Roman"/>
          <w:b/>
        </w:rPr>
        <w:t xml:space="preserve"> </w:t>
      </w:r>
      <w:proofErr w:type="spellStart"/>
      <w:r w:rsidRPr="00FD3B94">
        <w:rPr>
          <w:rFonts w:ascii="Times New Roman" w:hAnsi="Times New Roman"/>
          <w:b/>
        </w:rPr>
        <w:t>Indesign</w:t>
      </w:r>
      <w:proofErr w:type="spellEnd"/>
      <w:r w:rsidRPr="00FD3B94">
        <w:rPr>
          <w:rFonts w:ascii="Times New Roman" w:hAnsi="Times New Roman"/>
          <w:b/>
        </w:rPr>
        <w:t xml:space="preserve"> (16 час)</w:t>
      </w:r>
    </w:p>
    <w:p w14:paraId="78C74D55" w14:textId="77777777" w:rsidR="009503DB" w:rsidRPr="00FB02B7" w:rsidRDefault="009503D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>Интерфейс программы. Основные инструменты редактора. Создание документа. Параметры документа. Работа со страницами, со слоями. Графические и текстовые фреймы. Работа с текстом. Создание стилей текстовых и векторных объектов. Импортирование графических объектов в документ. Таблицы. Понятие сетки. Верстка многостраничных документов.</w:t>
      </w:r>
    </w:p>
    <w:p w14:paraId="0EE9DC08" w14:textId="008AE02C" w:rsidR="00EA7E5D" w:rsidRPr="00FB02B7" w:rsidRDefault="00EA7E5D" w:rsidP="00112FD5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FD3B94">
        <w:rPr>
          <w:rFonts w:ascii="Times New Roman" w:hAnsi="Times New Roman" w:cs="Times New Roman"/>
          <w:i/>
          <w:lang w:eastAsia="ar-SA"/>
        </w:rPr>
        <w:lastRenderedPageBreak/>
        <w:t xml:space="preserve">Самостоятельная работа по теме 2.3 </w:t>
      </w:r>
      <w:r w:rsidR="00FD3B94" w:rsidRPr="00FD3B94">
        <w:rPr>
          <w:rFonts w:ascii="Times New Roman" w:hAnsi="Times New Roman" w:cs="Times New Roman"/>
          <w:i/>
          <w:lang w:eastAsia="ar-SA"/>
        </w:rPr>
        <w:t>(8 час.)</w:t>
      </w:r>
      <w:r w:rsidRPr="00FB02B7">
        <w:rPr>
          <w:rFonts w:ascii="Times New Roman" w:hAnsi="Times New Roman" w:cs="Times New Roman"/>
          <w:lang w:eastAsia="ar-SA"/>
        </w:rPr>
        <w:t xml:space="preserve"> включает в себя повторение действий преподавателя для создания графических элементов</w:t>
      </w:r>
      <w:r w:rsidR="00CA6668" w:rsidRPr="00FB02B7">
        <w:rPr>
          <w:rFonts w:ascii="Times New Roman" w:hAnsi="Times New Roman" w:cs="Times New Roman"/>
          <w:lang w:eastAsia="ar-SA"/>
        </w:rPr>
        <w:t xml:space="preserve"> в </w:t>
      </w:r>
      <w:proofErr w:type="spellStart"/>
      <w:r w:rsidR="00CA6668" w:rsidRPr="00FB02B7">
        <w:rPr>
          <w:rFonts w:ascii="Times New Roman" w:hAnsi="Times New Roman" w:cs="Times New Roman"/>
        </w:rPr>
        <w:t>Adobe</w:t>
      </w:r>
      <w:proofErr w:type="spellEnd"/>
      <w:r w:rsidR="00CA6668" w:rsidRPr="00FB02B7">
        <w:rPr>
          <w:rFonts w:ascii="Times New Roman" w:hAnsi="Times New Roman" w:cs="Times New Roman"/>
        </w:rPr>
        <w:t xml:space="preserve"> </w:t>
      </w:r>
      <w:proofErr w:type="spellStart"/>
      <w:r w:rsidR="00CA6668" w:rsidRPr="00FB02B7">
        <w:rPr>
          <w:rFonts w:ascii="Times New Roman" w:hAnsi="Times New Roman" w:cs="Times New Roman"/>
        </w:rPr>
        <w:t>Indesign</w:t>
      </w:r>
      <w:proofErr w:type="spellEnd"/>
      <w:r w:rsidRPr="00FB02B7">
        <w:rPr>
          <w:rFonts w:ascii="Times New Roman" w:hAnsi="Times New Roman" w:cs="Times New Roman"/>
          <w:lang w:eastAsia="ar-SA"/>
        </w:rPr>
        <w:t>, а также создание собственных графических элементов на их основе.</w:t>
      </w:r>
    </w:p>
    <w:p w14:paraId="40ECBE47" w14:textId="77777777" w:rsidR="001A40FC" w:rsidRPr="00FB02B7" w:rsidRDefault="001A40FC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</w:rPr>
      </w:pPr>
    </w:p>
    <w:p w14:paraId="10EEAD51" w14:textId="77777777" w:rsidR="009503DB" w:rsidRPr="00FB02B7" w:rsidRDefault="009503D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FB02B7">
        <w:rPr>
          <w:rFonts w:ascii="Times New Roman" w:hAnsi="Times New Roman"/>
          <w:b/>
        </w:rPr>
        <w:t>Модуль 3. Практика графического дизайна (10 час.)</w:t>
      </w:r>
    </w:p>
    <w:p w14:paraId="5D5B4C8E" w14:textId="01BE3670" w:rsidR="00144069" w:rsidRPr="00FD3B94" w:rsidRDefault="00144069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FD3B94">
        <w:rPr>
          <w:rFonts w:ascii="Times New Roman" w:hAnsi="Times New Roman"/>
          <w:b/>
          <w:lang w:eastAsia="zh-CN"/>
        </w:rPr>
        <w:t>Тема 3.1 Язык графического дизайна (2 час.)</w:t>
      </w:r>
    </w:p>
    <w:p w14:paraId="11925EBB" w14:textId="3F8B98F2" w:rsidR="005C6408" w:rsidRPr="00FB02B7" w:rsidRDefault="00800497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 xml:space="preserve">Основа языка графического дизайна. Язык и тематика речи дизайна для разных (целевых) аудиторий. Внешние характеристики </w:t>
      </w:r>
      <w:r w:rsidR="000E2771" w:rsidRPr="00FB02B7">
        <w:rPr>
          <w:rFonts w:ascii="Times New Roman" w:hAnsi="Times New Roman"/>
        </w:rPr>
        <w:t>о</w:t>
      </w:r>
      <w:r w:rsidRPr="00FB02B7">
        <w:rPr>
          <w:rFonts w:ascii="Times New Roman" w:hAnsi="Times New Roman"/>
        </w:rPr>
        <w:t>бъекта дизайна.</w:t>
      </w:r>
      <w:r w:rsidR="008F4099" w:rsidRPr="00FB02B7">
        <w:rPr>
          <w:rFonts w:ascii="Times New Roman" w:hAnsi="Times New Roman"/>
        </w:rPr>
        <w:t xml:space="preserve"> Узнаваемость, контрастность объекта дизайна. Хаос и порядок,</w:t>
      </w:r>
      <w:r w:rsidR="007256BF" w:rsidRPr="00FB02B7">
        <w:rPr>
          <w:rFonts w:ascii="Times New Roman" w:hAnsi="Times New Roman"/>
        </w:rPr>
        <w:t xml:space="preserve"> иде</w:t>
      </w:r>
      <w:r w:rsidR="008F4099" w:rsidRPr="00FB02B7">
        <w:rPr>
          <w:rFonts w:ascii="Times New Roman" w:hAnsi="Times New Roman"/>
        </w:rPr>
        <w:t xml:space="preserve">нтификация. </w:t>
      </w:r>
      <w:r w:rsidRPr="00FB02B7">
        <w:rPr>
          <w:rFonts w:ascii="Times New Roman" w:hAnsi="Times New Roman"/>
        </w:rPr>
        <w:t xml:space="preserve"> </w:t>
      </w:r>
      <w:r w:rsidR="005C6408" w:rsidRPr="00FB02B7">
        <w:rPr>
          <w:rFonts w:ascii="Times New Roman" w:hAnsi="Times New Roman"/>
        </w:rPr>
        <w:t>Проектирование в графическом дизайне.</w:t>
      </w:r>
    </w:p>
    <w:p w14:paraId="604903FA" w14:textId="127BE2B3" w:rsidR="00794BFB" w:rsidRPr="00F81F48" w:rsidRDefault="00794BFB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F81F48">
        <w:rPr>
          <w:rFonts w:ascii="Times New Roman" w:hAnsi="Times New Roman"/>
          <w:b/>
        </w:rPr>
        <w:t xml:space="preserve">Тема 3.2 </w:t>
      </w:r>
      <w:r w:rsidR="009503DB" w:rsidRPr="00F81F48">
        <w:rPr>
          <w:rFonts w:ascii="Times New Roman" w:hAnsi="Times New Roman"/>
          <w:b/>
        </w:rPr>
        <w:t>Разработка логотипа</w:t>
      </w:r>
      <w:r w:rsidR="009F65CE" w:rsidRPr="00F81F48">
        <w:rPr>
          <w:rFonts w:ascii="Times New Roman" w:hAnsi="Times New Roman"/>
          <w:b/>
        </w:rPr>
        <w:t xml:space="preserve"> </w:t>
      </w:r>
      <w:r w:rsidR="009F65CE" w:rsidRPr="00F81F48">
        <w:rPr>
          <w:rFonts w:ascii="Times New Roman" w:hAnsi="Times New Roman"/>
          <w:b/>
          <w:lang w:eastAsia="zh-CN"/>
        </w:rPr>
        <w:t>(4 час.)</w:t>
      </w:r>
    </w:p>
    <w:p w14:paraId="2F7BC495" w14:textId="368BF9E1" w:rsidR="009503DB" w:rsidRPr="00FB02B7" w:rsidRDefault="009503DB" w:rsidP="00112FD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B02B7">
        <w:rPr>
          <w:rFonts w:ascii="Times New Roman" w:hAnsi="Times New Roman" w:cs="Times New Roman"/>
        </w:rPr>
        <w:t xml:space="preserve">Три типа логотипов – </w:t>
      </w:r>
      <w:proofErr w:type="spellStart"/>
      <w:r w:rsidRPr="00FB02B7">
        <w:rPr>
          <w:rFonts w:ascii="Times New Roman" w:hAnsi="Times New Roman" w:cs="Times New Roman"/>
        </w:rPr>
        <w:t>леттеринг</w:t>
      </w:r>
      <w:proofErr w:type="spellEnd"/>
      <w:r w:rsidRPr="00FB02B7">
        <w:rPr>
          <w:rFonts w:ascii="Times New Roman" w:hAnsi="Times New Roman" w:cs="Times New Roman"/>
        </w:rPr>
        <w:t xml:space="preserve">, аббревиатура, графический знак. </w:t>
      </w:r>
    </w:p>
    <w:p w14:paraId="3A315EE6" w14:textId="77777777" w:rsidR="009503DB" w:rsidRPr="00FB02B7" w:rsidRDefault="009503DB" w:rsidP="00112FD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B02B7">
        <w:rPr>
          <w:rFonts w:ascii="Times New Roman" w:hAnsi="Times New Roman" w:cs="Times New Roman"/>
        </w:rPr>
        <w:t>Этапы создания логотипа:</w:t>
      </w:r>
    </w:p>
    <w:p w14:paraId="13125E12" w14:textId="77777777" w:rsidR="009503DB" w:rsidRPr="00FB02B7" w:rsidRDefault="009503DB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 xml:space="preserve">определяем потребителя, </w:t>
      </w:r>
    </w:p>
    <w:p w14:paraId="42AF9B13" w14:textId="77777777" w:rsidR="009503DB" w:rsidRPr="00FB02B7" w:rsidRDefault="009503DB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 xml:space="preserve">определяем, какие решения подобных задач уже существуют, </w:t>
      </w:r>
    </w:p>
    <w:p w14:paraId="65DD0D21" w14:textId="77777777" w:rsidR="009503DB" w:rsidRPr="00FB02B7" w:rsidRDefault="009503DB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 xml:space="preserve">собираем </w:t>
      </w:r>
      <w:proofErr w:type="spellStart"/>
      <w:r w:rsidRPr="00FB02B7">
        <w:rPr>
          <w:rFonts w:ascii="Times New Roman" w:hAnsi="Times New Roman"/>
        </w:rPr>
        <w:t>мудборд</w:t>
      </w:r>
      <w:proofErr w:type="spellEnd"/>
      <w:r w:rsidRPr="00FB02B7">
        <w:rPr>
          <w:rFonts w:ascii="Times New Roman" w:hAnsi="Times New Roman"/>
        </w:rPr>
        <w:t xml:space="preserve">, </w:t>
      </w:r>
    </w:p>
    <w:p w14:paraId="6C4D9409" w14:textId="77777777" w:rsidR="009503DB" w:rsidRPr="00FB02B7" w:rsidRDefault="009503DB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 xml:space="preserve">придумываем эскиз, делаем наброски. </w:t>
      </w:r>
    </w:p>
    <w:p w14:paraId="3094CFD6" w14:textId="77777777" w:rsidR="00794BFB" w:rsidRPr="00FB02B7" w:rsidRDefault="009503DB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proofErr w:type="spellStart"/>
      <w:r w:rsidRPr="00FB02B7">
        <w:rPr>
          <w:rFonts w:ascii="Times New Roman" w:hAnsi="Times New Roman"/>
        </w:rPr>
        <w:t>отрисовываем</w:t>
      </w:r>
      <w:proofErr w:type="spellEnd"/>
      <w:r w:rsidRPr="00FB02B7">
        <w:rPr>
          <w:rFonts w:ascii="Times New Roman" w:hAnsi="Times New Roman"/>
        </w:rPr>
        <w:t xml:space="preserve"> логотип в векторной программе. </w:t>
      </w:r>
    </w:p>
    <w:p w14:paraId="55668165" w14:textId="7C32FAD4" w:rsidR="00794BFB" w:rsidRPr="00FB02B7" w:rsidRDefault="00137AC6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>д</w:t>
      </w:r>
      <w:r w:rsidR="009503DB" w:rsidRPr="00FB02B7">
        <w:rPr>
          <w:rFonts w:ascii="Times New Roman" w:hAnsi="Times New Roman"/>
        </w:rPr>
        <w:t xml:space="preserve">орабатываем логотип по сетке. </w:t>
      </w:r>
    </w:p>
    <w:p w14:paraId="49C45335" w14:textId="499CCEC8" w:rsidR="009503DB" w:rsidRPr="00FB02B7" w:rsidRDefault="00137AC6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>подготавливаем</w:t>
      </w:r>
      <w:r w:rsidR="009503DB" w:rsidRPr="00FB02B7">
        <w:rPr>
          <w:rFonts w:ascii="Times New Roman" w:hAnsi="Times New Roman"/>
        </w:rPr>
        <w:t xml:space="preserve"> презентации </w:t>
      </w:r>
      <w:proofErr w:type="spellStart"/>
      <w:r w:rsidR="009503DB" w:rsidRPr="00FB02B7">
        <w:rPr>
          <w:rFonts w:ascii="Times New Roman" w:hAnsi="Times New Roman"/>
        </w:rPr>
        <w:t>мокап</w:t>
      </w:r>
      <w:proofErr w:type="spellEnd"/>
      <w:r w:rsidR="009503DB" w:rsidRPr="00FB02B7">
        <w:rPr>
          <w:rFonts w:ascii="Times New Roman" w:hAnsi="Times New Roman"/>
        </w:rPr>
        <w:t xml:space="preserve"> (</w:t>
      </w:r>
      <w:proofErr w:type="spellStart"/>
      <w:r w:rsidR="009503DB" w:rsidRPr="00FB02B7">
        <w:rPr>
          <w:rFonts w:ascii="Times New Roman" w:hAnsi="Times New Roman"/>
        </w:rPr>
        <w:t>Mockup</w:t>
      </w:r>
      <w:proofErr w:type="spellEnd"/>
      <w:r w:rsidR="009503DB" w:rsidRPr="00FB02B7">
        <w:rPr>
          <w:rFonts w:ascii="Times New Roman" w:hAnsi="Times New Roman"/>
        </w:rPr>
        <w:t xml:space="preserve">).    </w:t>
      </w:r>
    </w:p>
    <w:p w14:paraId="6EB1D8B2" w14:textId="77777777" w:rsidR="009F65CE" w:rsidRPr="00F81F48" w:rsidRDefault="00780ABD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  <w:lang w:eastAsia="zh-CN"/>
        </w:rPr>
      </w:pPr>
      <w:r w:rsidRPr="00F81F48">
        <w:rPr>
          <w:rFonts w:ascii="Times New Roman" w:hAnsi="Times New Roman"/>
          <w:b/>
          <w:lang w:eastAsia="zh-CN"/>
        </w:rPr>
        <w:t xml:space="preserve">Тема 3.3. Элементы корпоративного стиля. </w:t>
      </w:r>
      <w:proofErr w:type="spellStart"/>
      <w:r w:rsidRPr="00F81F48">
        <w:rPr>
          <w:rFonts w:ascii="Times New Roman" w:hAnsi="Times New Roman"/>
          <w:b/>
          <w:lang w:eastAsia="zh-CN"/>
        </w:rPr>
        <w:t>Брендбук</w:t>
      </w:r>
      <w:proofErr w:type="spellEnd"/>
      <w:r w:rsidRPr="00F81F48">
        <w:rPr>
          <w:rFonts w:ascii="Times New Roman" w:hAnsi="Times New Roman"/>
          <w:b/>
          <w:lang w:eastAsia="zh-CN"/>
        </w:rPr>
        <w:t xml:space="preserve">. (в </w:t>
      </w:r>
      <w:proofErr w:type="spellStart"/>
      <w:r w:rsidRPr="00F81F48">
        <w:rPr>
          <w:rFonts w:ascii="Times New Roman" w:hAnsi="Times New Roman"/>
          <w:b/>
          <w:lang w:eastAsia="zh-CN"/>
        </w:rPr>
        <w:t>т.ч</w:t>
      </w:r>
      <w:proofErr w:type="spellEnd"/>
      <w:r w:rsidRPr="00F81F48">
        <w:rPr>
          <w:rFonts w:ascii="Times New Roman" w:hAnsi="Times New Roman"/>
          <w:b/>
          <w:lang w:eastAsia="zh-CN"/>
        </w:rPr>
        <w:t xml:space="preserve">. бланк, </w:t>
      </w:r>
      <w:proofErr w:type="spellStart"/>
      <w:r w:rsidRPr="00F81F48">
        <w:rPr>
          <w:rFonts w:ascii="Times New Roman" w:hAnsi="Times New Roman"/>
          <w:b/>
          <w:lang w:eastAsia="zh-CN"/>
        </w:rPr>
        <w:t>лифлет</w:t>
      </w:r>
      <w:proofErr w:type="spellEnd"/>
      <w:r w:rsidRPr="00F81F48">
        <w:rPr>
          <w:rFonts w:ascii="Times New Roman" w:hAnsi="Times New Roman"/>
          <w:b/>
          <w:lang w:eastAsia="zh-CN"/>
        </w:rPr>
        <w:t xml:space="preserve">, </w:t>
      </w:r>
      <w:proofErr w:type="spellStart"/>
      <w:r w:rsidRPr="00F81F48">
        <w:rPr>
          <w:rFonts w:ascii="Times New Roman" w:hAnsi="Times New Roman"/>
          <w:b/>
          <w:lang w:eastAsia="zh-CN"/>
        </w:rPr>
        <w:t>флаеры</w:t>
      </w:r>
      <w:proofErr w:type="spellEnd"/>
      <w:r w:rsidRPr="00F81F48">
        <w:rPr>
          <w:rFonts w:ascii="Times New Roman" w:hAnsi="Times New Roman"/>
          <w:b/>
          <w:lang w:eastAsia="zh-CN"/>
        </w:rPr>
        <w:t xml:space="preserve"> афиша/плакат)</w:t>
      </w:r>
      <w:r w:rsidR="009F65CE" w:rsidRPr="00F81F48">
        <w:rPr>
          <w:rFonts w:ascii="Times New Roman" w:hAnsi="Times New Roman"/>
          <w:b/>
          <w:lang w:eastAsia="zh-CN"/>
        </w:rPr>
        <w:t xml:space="preserve"> (2 час.)</w:t>
      </w:r>
    </w:p>
    <w:p w14:paraId="6E2C5720" w14:textId="77777777" w:rsidR="00FC4AC8" w:rsidRPr="00FB02B7" w:rsidRDefault="00FC4AC8" w:rsidP="00112FD5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 xml:space="preserve">Анатомия </w:t>
      </w:r>
      <w:proofErr w:type="spellStart"/>
      <w:r w:rsidRPr="00FB02B7">
        <w:rPr>
          <w:rFonts w:ascii="Times New Roman" w:hAnsi="Times New Roman"/>
        </w:rPr>
        <w:t>брендбука</w:t>
      </w:r>
      <w:proofErr w:type="spellEnd"/>
      <w:r w:rsidRPr="00FB02B7">
        <w:rPr>
          <w:rFonts w:ascii="Times New Roman" w:hAnsi="Times New Roman"/>
        </w:rPr>
        <w:t>:</w:t>
      </w:r>
    </w:p>
    <w:p w14:paraId="57699AE9" w14:textId="77777777" w:rsidR="00FC4AC8" w:rsidRPr="00FB02B7" w:rsidRDefault="00FC4AC8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>Особенности целевой аудитории компании</w:t>
      </w:r>
    </w:p>
    <w:p w14:paraId="33DCC0D0" w14:textId="77777777" w:rsidR="00FC4AC8" w:rsidRPr="00FB02B7" w:rsidRDefault="00FC4AC8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>Концепция бренда</w:t>
      </w:r>
    </w:p>
    <w:p w14:paraId="09CB5C71" w14:textId="77777777" w:rsidR="00FC4AC8" w:rsidRPr="00FB02B7" w:rsidRDefault="00FC4AC8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>Фирменный стиль компании (идеи и образы, в которых воплощается бренд компании)</w:t>
      </w:r>
    </w:p>
    <w:p w14:paraId="1FAA3426" w14:textId="77777777" w:rsidR="00FC4AC8" w:rsidRPr="00FB02B7" w:rsidRDefault="00FC4AC8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>Концепция продвижения бренда (рекламные образы, сюжеты, макеты всех видов рекламных сообщений)</w:t>
      </w:r>
    </w:p>
    <w:p w14:paraId="44EE5F7B" w14:textId="77777777" w:rsidR="00FC4AC8" w:rsidRPr="00FB02B7" w:rsidRDefault="00FC4AC8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>Внутренняя концепция коммуникации (идеи, транслируемые персоналом компании)</w:t>
      </w:r>
    </w:p>
    <w:p w14:paraId="6B7CE479" w14:textId="3AE0D73F" w:rsidR="00FC4AC8" w:rsidRPr="00FB02B7" w:rsidRDefault="00FC4AC8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FB02B7">
        <w:rPr>
          <w:rFonts w:ascii="Times New Roman" w:hAnsi="Times New Roman"/>
        </w:rPr>
        <w:t>Концепция продвижения бренда.</w:t>
      </w:r>
    </w:p>
    <w:p w14:paraId="50631D71" w14:textId="4252B864" w:rsidR="009503DB" w:rsidRPr="00FB02B7" w:rsidRDefault="0063489C" w:rsidP="00112FD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B02B7">
        <w:rPr>
          <w:rFonts w:ascii="Times New Roman" w:hAnsi="Times New Roman" w:cs="Times New Roman"/>
        </w:rPr>
        <w:t>Айдентика</w:t>
      </w:r>
      <w:proofErr w:type="spellEnd"/>
      <w:r w:rsidRPr="00FB02B7">
        <w:rPr>
          <w:rFonts w:ascii="Times New Roman" w:hAnsi="Times New Roman" w:cs="Times New Roman"/>
        </w:rPr>
        <w:t xml:space="preserve"> = Фирменный стиль</w:t>
      </w:r>
      <w:r w:rsidR="00CA6321" w:rsidRPr="00FB02B7">
        <w:rPr>
          <w:rFonts w:ascii="Times New Roman" w:hAnsi="Times New Roman" w:cs="Times New Roman"/>
        </w:rPr>
        <w:t xml:space="preserve">. </w:t>
      </w:r>
      <w:proofErr w:type="spellStart"/>
      <w:r w:rsidR="004E5988" w:rsidRPr="00FB02B7">
        <w:rPr>
          <w:rFonts w:ascii="Times New Roman" w:hAnsi="Times New Roman" w:cs="Times New Roman"/>
        </w:rPr>
        <w:t>Логобук</w:t>
      </w:r>
      <w:proofErr w:type="spellEnd"/>
      <w:r w:rsidR="004E5988" w:rsidRPr="00FB02B7">
        <w:rPr>
          <w:rFonts w:ascii="Times New Roman" w:hAnsi="Times New Roman" w:cs="Times New Roman"/>
        </w:rPr>
        <w:t xml:space="preserve"> — подробное описание логотипа и свод правил по его использованию. </w:t>
      </w:r>
      <w:hyperlink r:id="rId13" w:history="1">
        <w:r w:rsidR="009503DB" w:rsidRPr="00FB02B7">
          <w:rPr>
            <w:rFonts w:ascii="Times New Roman" w:hAnsi="Times New Roman" w:cs="Times New Roman"/>
          </w:rPr>
          <w:t>Технологии тиражирования, подготовка макетов к печати</w:t>
        </w:r>
      </w:hyperlink>
      <w:r w:rsidR="009503DB" w:rsidRPr="00FB02B7">
        <w:rPr>
          <w:rFonts w:ascii="Times New Roman" w:hAnsi="Times New Roman" w:cs="Times New Roman"/>
        </w:rPr>
        <w:t>.</w:t>
      </w:r>
    </w:p>
    <w:p w14:paraId="50D6C7E0" w14:textId="04C6D938" w:rsidR="00DE4BB7" w:rsidRPr="00F81F48" w:rsidRDefault="001B0025" w:rsidP="00112FD5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lang w:eastAsia="ar-SA"/>
        </w:rPr>
      </w:pPr>
      <w:r w:rsidRPr="00F81F48">
        <w:rPr>
          <w:rFonts w:ascii="Times New Roman" w:hAnsi="Times New Roman" w:cs="Times New Roman"/>
          <w:b/>
          <w:lang w:eastAsia="ar-SA"/>
        </w:rPr>
        <w:t xml:space="preserve">Тема 3.4 </w:t>
      </w:r>
      <w:r w:rsidRPr="00F81F48">
        <w:rPr>
          <w:rFonts w:ascii="Times New Roman" w:eastAsia="Calibri" w:hAnsi="Times New Roman" w:cs="Times New Roman"/>
          <w:b/>
          <w:lang w:eastAsia="ar-SA"/>
        </w:rPr>
        <w:t>Выполнение проекта (2 час</w:t>
      </w:r>
      <w:r w:rsidR="00F81F48">
        <w:rPr>
          <w:rFonts w:ascii="Times New Roman" w:eastAsia="Calibri" w:hAnsi="Times New Roman" w:cs="Times New Roman"/>
          <w:b/>
          <w:lang w:eastAsia="ar-SA"/>
        </w:rPr>
        <w:t>а самостоятельной работы</w:t>
      </w:r>
      <w:r w:rsidRPr="00F81F48">
        <w:rPr>
          <w:rFonts w:ascii="Times New Roman" w:eastAsia="Calibri" w:hAnsi="Times New Roman" w:cs="Times New Roman"/>
          <w:b/>
          <w:lang w:eastAsia="ar-SA"/>
        </w:rPr>
        <w:t>)</w:t>
      </w:r>
    </w:p>
    <w:p w14:paraId="0F5A1931" w14:textId="5B87ED1E" w:rsidR="00A52FDE" w:rsidRPr="00FB02B7" w:rsidRDefault="00696AB8" w:rsidP="00112FD5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FB02B7">
        <w:rPr>
          <w:rFonts w:ascii="Times New Roman" w:eastAsia="Calibri" w:hAnsi="Times New Roman" w:cs="Times New Roman"/>
          <w:lang w:eastAsia="ar-SA"/>
        </w:rPr>
        <w:t xml:space="preserve">Слушатели самостоятельно выполняют итоговый </w:t>
      </w:r>
      <w:r w:rsidR="00CC1F3C" w:rsidRPr="00FB02B7">
        <w:rPr>
          <w:rFonts w:ascii="Times New Roman" w:eastAsia="Calibri" w:hAnsi="Times New Roman" w:cs="Times New Roman"/>
          <w:lang w:eastAsia="ar-SA"/>
        </w:rPr>
        <w:t xml:space="preserve">графический </w:t>
      </w:r>
      <w:r w:rsidRPr="00FB02B7">
        <w:rPr>
          <w:rFonts w:ascii="Times New Roman" w:eastAsia="Calibri" w:hAnsi="Times New Roman" w:cs="Times New Roman"/>
          <w:lang w:eastAsia="ar-SA"/>
        </w:rPr>
        <w:t>проект</w:t>
      </w:r>
      <w:r w:rsidR="00F81F48">
        <w:rPr>
          <w:rFonts w:ascii="Times New Roman" w:eastAsia="Calibri" w:hAnsi="Times New Roman" w:cs="Times New Roman"/>
          <w:lang w:eastAsia="ar-SA"/>
        </w:rPr>
        <w:t>,</w:t>
      </w:r>
      <w:r w:rsidRPr="00FB02B7">
        <w:rPr>
          <w:rFonts w:ascii="Times New Roman" w:eastAsia="Calibri" w:hAnsi="Times New Roman" w:cs="Times New Roman"/>
          <w:lang w:eastAsia="ar-SA"/>
        </w:rPr>
        <w:t xml:space="preserve"> согласно </w:t>
      </w:r>
      <w:r w:rsidR="00FC4AC8" w:rsidRPr="00FB02B7">
        <w:rPr>
          <w:rFonts w:ascii="Times New Roman" w:eastAsia="Calibri" w:hAnsi="Times New Roman" w:cs="Times New Roman"/>
          <w:lang w:eastAsia="ar-SA"/>
        </w:rPr>
        <w:t>выбранному заданию</w:t>
      </w:r>
      <w:r w:rsidR="00CC1F3C" w:rsidRPr="00FB02B7">
        <w:rPr>
          <w:rFonts w:ascii="Times New Roman" w:hAnsi="Times New Roman" w:cs="Times New Roman"/>
        </w:rPr>
        <w:t>:</w:t>
      </w:r>
    </w:p>
    <w:p w14:paraId="732F5A35" w14:textId="180E4AEE" w:rsidR="00CC1F3C" w:rsidRPr="00FB02B7" w:rsidRDefault="00653188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lang w:eastAsia="ar-SA"/>
        </w:rPr>
      </w:pPr>
      <w:r w:rsidRPr="00FB02B7">
        <w:rPr>
          <w:rFonts w:ascii="Times New Roman" w:hAnsi="Times New Roman"/>
          <w:lang w:eastAsia="ar-SA"/>
        </w:rPr>
        <w:t>разработка</w:t>
      </w:r>
      <w:r w:rsidR="00CC1F3C" w:rsidRPr="00FB02B7">
        <w:rPr>
          <w:rFonts w:ascii="Times New Roman" w:hAnsi="Times New Roman"/>
          <w:lang w:eastAsia="ar-SA"/>
        </w:rPr>
        <w:t xml:space="preserve"> или </w:t>
      </w:r>
      <w:proofErr w:type="spellStart"/>
      <w:r w:rsidR="00CC1F3C" w:rsidRPr="00FB02B7">
        <w:rPr>
          <w:rFonts w:ascii="Times New Roman" w:hAnsi="Times New Roman"/>
          <w:lang w:eastAsia="ar-SA"/>
        </w:rPr>
        <w:t>ребрендинг</w:t>
      </w:r>
      <w:proofErr w:type="spellEnd"/>
      <w:r w:rsidR="00CC1F3C" w:rsidRPr="00FB02B7">
        <w:rPr>
          <w:rFonts w:ascii="Times New Roman" w:hAnsi="Times New Roman"/>
          <w:lang w:eastAsia="ar-SA"/>
        </w:rPr>
        <w:t xml:space="preserve"> фирменного логотипа компании</w:t>
      </w:r>
      <w:r w:rsidR="00410527" w:rsidRPr="00FB02B7">
        <w:rPr>
          <w:rFonts w:ascii="Times New Roman" w:hAnsi="Times New Roman"/>
          <w:lang w:eastAsia="ar-SA"/>
        </w:rPr>
        <w:t>;</w:t>
      </w:r>
    </w:p>
    <w:p w14:paraId="09B423ED" w14:textId="775D4B79" w:rsidR="00CC1F3C" w:rsidRPr="00FB02B7" w:rsidRDefault="000C5E03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lang w:eastAsia="ar-SA"/>
        </w:rPr>
      </w:pPr>
      <w:r w:rsidRPr="00FB02B7">
        <w:rPr>
          <w:rFonts w:ascii="Times New Roman" w:hAnsi="Times New Roman"/>
        </w:rPr>
        <w:t>разработка элемента корпоративного дизайна для компании - бланка официального письма</w:t>
      </w:r>
      <w:r w:rsidR="00410527" w:rsidRPr="00FB02B7">
        <w:rPr>
          <w:rFonts w:ascii="Times New Roman" w:hAnsi="Times New Roman"/>
        </w:rPr>
        <w:t>;</w:t>
      </w:r>
    </w:p>
    <w:p w14:paraId="2ED5140E" w14:textId="512557F1" w:rsidR="000C5E03" w:rsidRPr="00FB02B7" w:rsidRDefault="000C5E03" w:rsidP="00112FD5">
      <w:pPr>
        <w:pStyle w:val="af3"/>
        <w:numPr>
          <w:ilvl w:val="0"/>
          <w:numId w:val="4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lang w:eastAsia="ar-SA"/>
        </w:rPr>
      </w:pPr>
      <w:r w:rsidRPr="00FB02B7">
        <w:rPr>
          <w:rFonts w:ascii="Times New Roman" w:hAnsi="Times New Roman"/>
        </w:rPr>
        <w:t xml:space="preserve">разработка </w:t>
      </w:r>
      <w:r w:rsidR="00410527" w:rsidRPr="00FB02B7">
        <w:rPr>
          <w:rFonts w:ascii="Times New Roman" w:hAnsi="Times New Roman"/>
        </w:rPr>
        <w:t xml:space="preserve">фирменного </w:t>
      </w:r>
      <w:r w:rsidRPr="00FB02B7">
        <w:rPr>
          <w:rFonts w:ascii="Times New Roman" w:hAnsi="Times New Roman"/>
        </w:rPr>
        <w:t xml:space="preserve">оформления групп </w:t>
      </w:r>
      <w:r w:rsidR="00410527" w:rsidRPr="00FB02B7">
        <w:rPr>
          <w:rFonts w:ascii="Times New Roman" w:hAnsi="Times New Roman"/>
        </w:rPr>
        <w:t xml:space="preserve">компании </w:t>
      </w:r>
      <w:r w:rsidRPr="00FB02B7">
        <w:rPr>
          <w:rFonts w:ascii="Times New Roman" w:hAnsi="Times New Roman"/>
        </w:rPr>
        <w:t>в социальных сетях</w:t>
      </w:r>
      <w:r w:rsidR="00410527" w:rsidRPr="00FB02B7">
        <w:rPr>
          <w:rFonts w:ascii="Times New Roman" w:hAnsi="Times New Roman"/>
        </w:rPr>
        <w:t>.</w:t>
      </w:r>
      <w:r w:rsidRPr="00FB02B7">
        <w:rPr>
          <w:rFonts w:ascii="Times New Roman" w:hAnsi="Times New Roman"/>
        </w:rPr>
        <w:t xml:space="preserve"> </w:t>
      </w:r>
    </w:p>
    <w:p w14:paraId="6563AEAD" w14:textId="77777777" w:rsidR="00405507" w:rsidRDefault="00405507" w:rsidP="00DE4BB7">
      <w:pPr>
        <w:spacing w:after="0"/>
        <w:ind w:left="360"/>
        <w:contextualSpacing/>
        <w:jc w:val="both"/>
        <w:rPr>
          <w:rFonts w:ascii="Times New Roman" w:hAnsi="Times New Roman"/>
          <w:lang w:eastAsia="ar-SA"/>
        </w:rPr>
      </w:pPr>
    </w:p>
    <w:p w14:paraId="61B769C5" w14:textId="77777777" w:rsidR="00185234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9782" w:type="dxa"/>
        <w:tblInd w:w="-289" w:type="dxa"/>
        <w:tblLook w:val="04A0" w:firstRow="1" w:lastRow="0" w:firstColumn="1" w:lastColumn="0" w:noHBand="0" w:noVBand="1"/>
      </w:tblPr>
      <w:tblGrid>
        <w:gridCol w:w="531"/>
        <w:gridCol w:w="2030"/>
        <w:gridCol w:w="1834"/>
        <w:gridCol w:w="5387"/>
      </w:tblGrid>
      <w:tr w:rsidR="007C023F" w:rsidRPr="006768EF" w14:paraId="67810840" w14:textId="77777777" w:rsidTr="00F81F48">
        <w:tc>
          <w:tcPr>
            <w:tcW w:w="531" w:type="dxa"/>
          </w:tcPr>
          <w:p w14:paraId="5461A1C7" w14:textId="4A2241BB" w:rsidR="007C023F" w:rsidRPr="006768EF" w:rsidRDefault="00F81F48" w:rsidP="00BC01E7">
            <w:pPr>
              <w:pStyle w:val="af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2030" w:type="dxa"/>
          </w:tcPr>
          <w:p w14:paraId="408828C2" w14:textId="77777777" w:rsidR="007C023F" w:rsidRPr="006768EF" w:rsidRDefault="007C023F" w:rsidP="00F81F48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6768EF">
              <w:rPr>
                <w:rFonts w:ascii="Times New Roman" w:hAnsi="Times New Roman"/>
                <w:b/>
              </w:rPr>
              <w:t>Номер темы/модуля</w:t>
            </w:r>
          </w:p>
        </w:tc>
        <w:tc>
          <w:tcPr>
            <w:tcW w:w="1834" w:type="dxa"/>
          </w:tcPr>
          <w:p w14:paraId="42906FAC" w14:textId="77777777" w:rsidR="007C023F" w:rsidRPr="006768EF" w:rsidRDefault="007C023F" w:rsidP="00F81F48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6768EF">
              <w:rPr>
                <w:rFonts w:ascii="Times New Roman" w:hAnsi="Times New Roman"/>
                <w:b/>
              </w:rPr>
              <w:t>Наименование практического занятия</w:t>
            </w:r>
          </w:p>
        </w:tc>
        <w:tc>
          <w:tcPr>
            <w:tcW w:w="5387" w:type="dxa"/>
          </w:tcPr>
          <w:p w14:paraId="3A18E11E" w14:textId="77777777" w:rsidR="007C023F" w:rsidRPr="006768EF" w:rsidRDefault="007C023F" w:rsidP="00F81F48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6768EF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F81F48" w:rsidRPr="006768EF" w14:paraId="40F454AE" w14:textId="77777777" w:rsidTr="00F81F48">
        <w:tc>
          <w:tcPr>
            <w:tcW w:w="531" w:type="dxa"/>
            <w:vMerge w:val="restart"/>
            <w:vAlign w:val="center"/>
          </w:tcPr>
          <w:p w14:paraId="5C265C9C" w14:textId="77777777" w:rsidR="00F81F48" w:rsidRPr="006768EF" w:rsidRDefault="00F81F48" w:rsidP="00BC01E7">
            <w:pPr>
              <w:pStyle w:val="af3"/>
              <w:ind w:left="0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1</w:t>
            </w:r>
          </w:p>
        </w:tc>
        <w:tc>
          <w:tcPr>
            <w:tcW w:w="2030" w:type="dxa"/>
            <w:vMerge w:val="restart"/>
            <w:vAlign w:val="center"/>
          </w:tcPr>
          <w:p w14:paraId="46BBB2F3" w14:textId="77777777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6768EF">
              <w:rPr>
                <w:rFonts w:ascii="Times New Roman" w:eastAsia="Calibri" w:hAnsi="Times New Roman"/>
                <w:lang w:eastAsia="ar-SA"/>
              </w:rPr>
              <w:t>Модуль 1. Основы визуального мышления для графического дизайна</w:t>
            </w:r>
          </w:p>
          <w:p w14:paraId="29CCEBCC" w14:textId="77777777" w:rsidR="00F81F48" w:rsidRPr="006768EF" w:rsidRDefault="00F81F48" w:rsidP="00BC01E7">
            <w:pPr>
              <w:pStyle w:val="af3"/>
              <w:ind w:left="0"/>
              <w:rPr>
                <w:rFonts w:ascii="Times New Roman" w:hAnsi="Times New Roman"/>
              </w:rPr>
            </w:pPr>
          </w:p>
        </w:tc>
        <w:tc>
          <w:tcPr>
            <w:tcW w:w="1834" w:type="dxa"/>
            <w:vAlign w:val="center"/>
          </w:tcPr>
          <w:p w14:paraId="357EAA95" w14:textId="1738960C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  <w:lang w:eastAsia="zh-CN"/>
              </w:rPr>
              <w:t>Основы композиции</w:t>
            </w:r>
          </w:p>
        </w:tc>
        <w:tc>
          <w:tcPr>
            <w:tcW w:w="5387" w:type="dxa"/>
          </w:tcPr>
          <w:p w14:paraId="5762D5D1" w14:textId="77777777" w:rsidR="00F81F48" w:rsidRPr="006768EF" w:rsidRDefault="00F81F48" w:rsidP="00AD0F8B">
            <w:pPr>
              <w:pStyle w:val="af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 xml:space="preserve">Преобразовать заданный текст согласно основным правилам </w:t>
            </w:r>
            <w:proofErr w:type="spellStart"/>
            <w:r w:rsidRPr="006768EF">
              <w:rPr>
                <w:rFonts w:ascii="Times New Roman" w:hAnsi="Times New Roman"/>
              </w:rPr>
              <w:t>типографики</w:t>
            </w:r>
            <w:proofErr w:type="spellEnd"/>
            <w:r w:rsidRPr="006768EF">
              <w:rPr>
                <w:rFonts w:ascii="Times New Roman" w:hAnsi="Times New Roman"/>
              </w:rPr>
              <w:t>.</w:t>
            </w:r>
          </w:p>
          <w:p w14:paraId="09B6B2C1" w14:textId="59F0C95F" w:rsidR="00F81F48" w:rsidRPr="00F81F48" w:rsidRDefault="00F81F48" w:rsidP="00BC01E7">
            <w:pPr>
              <w:pStyle w:val="af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 xml:space="preserve">Для каждого текста подберите пару шрифтов (заголовок и основной текст). Скачайте, установите шрифты или используйте уже имеющиеся у вас на компьютере шрифты. Расположите текст и заголовки согласно теории близости. Отформатируйте текст согласно изученным правилам </w:t>
            </w:r>
            <w:proofErr w:type="spellStart"/>
            <w:r w:rsidRPr="006768EF">
              <w:rPr>
                <w:rFonts w:ascii="Times New Roman" w:hAnsi="Times New Roman"/>
              </w:rPr>
              <w:t>типографики</w:t>
            </w:r>
            <w:proofErr w:type="spellEnd"/>
            <w:r w:rsidRPr="006768EF">
              <w:rPr>
                <w:rFonts w:ascii="Times New Roman" w:hAnsi="Times New Roman"/>
              </w:rPr>
              <w:t>.</w:t>
            </w:r>
          </w:p>
        </w:tc>
      </w:tr>
      <w:tr w:rsidR="00F81F48" w:rsidRPr="006768EF" w14:paraId="24483234" w14:textId="77777777" w:rsidTr="00F81F48">
        <w:tc>
          <w:tcPr>
            <w:tcW w:w="531" w:type="dxa"/>
            <w:vMerge/>
          </w:tcPr>
          <w:p w14:paraId="78616462" w14:textId="4AC99DB0" w:rsidR="00F81F48" w:rsidRPr="006768EF" w:rsidRDefault="00F81F48" w:rsidP="00BC01E7">
            <w:pPr>
              <w:pStyle w:val="af3"/>
              <w:ind w:left="0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  <w:vAlign w:val="center"/>
          </w:tcPr>
          <w:p w14:paraId="180401A3" w14:textId="70E0F9F0" w:rsidR="00F81F48" w:rsidRPr="006768EF" w:rsidRDefault="00F81F48" w:rsidP="00F81F48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834" w:type="dxa"/>
            <w:vAlign w:val="center"/>
          </w:tcPr>
          <w:p w14:paraId="6CBF8674" w14:textId="77777777" w:rsidR="00F81F48" w:rsidRPr="006768EF" w:rsidRDefault="00F81F48" w:rsidP="00F81F48">
            <w:pPr>
              <w:pStyle w:val="5"/>
              <w:spacing w:before="0"/>
              <w:jc w:val="center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6768EF">
              <w:rPr>
                <w:rFonts w:ascii="Times New Roman" w:hAnsi="Times New Roman" w:cs="Times New Roman"/>
                <w:color w:val="auto"/>
              </w:rPr>
              <w:t>Основы композиции</w:t>
            </w:r>
          </w:p>
          <w:p w14:paraId="0A9611D8" w14:textId="77777777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387" w:type="dxa"/>
          </w:tcPr>
          <w:p w14:paraId="10A4FB45" w14:textId="1B60C8F9" w:rsidR="00F81F48" w:rsidRPr="00F81F48" w:rsidRDefault="00F81F48" w:rsidP="00F81F48">
            <w:pPr>
              <w:pStyle w:val="af6"/>
              <w:spacing w:before="0" w:beforeAutospacing="0" w:after="0" w:afterAutospacing="0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Расположите предложенные элементы рекламного баннера (можно сделать несколько вариантов). Можно изменять размеры, цвета элементов.</w:t>
            </w:r>
            <w:r>
              <w:rPr>
                <w:sz w:val="22"/>
                <w:szCs w:val="22"/>
              </w:rPr>
              <w:t xml:space="preserve"> </w:t>
            </w:r>
            <w:r w:rsidRPr="006768EF">
              <w:rPr>
                <w:sz w:val="22"/>
                <w:szCs w:val="22"/>
              </w:rPr>
              <w:t>Обязательно наличи</w:t>
            </w:r>
            <w:r>
              <w:rPr>
                <w:sz w:val="22"/>
                <w:szCs w:val="22"/>
              </w:rPr>
              <w:t>е предложенных фото и надписей.</w:t>
            </w:r>
          </w:p>
        </w:tc>
      </w:tr>
      <w:tr w:rsidR="00F81F48" w:rsidRPr="006768EF" w14:paraId="0C221277" w14:textId="77777777" w:rsidTr="00F81F48">
        <w:tc>
          <w:tcPr>
            <w:tcW w:w="531" w:type="dxa"/>
            <w:vMerge/>
          </w:tcPr>
          <w:p w14:paraId="00BAA7D9" w14:textId="33B35549" w:rsidR="00F81F48" w:rsidRPr="006768EF" w:rsidRDefault="00F81F48" w:rsidP="00BC01E7">
            <w:pPr>
              <w:pStyle w:val="af3"/>
              <w:ind w:left="0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  <w:vAlign w:val="center"/>
          </w:tcPr>
          <w:p w14:paraId="26E53F72" w14:textId="77777777" w:rsidR="00F81F48" w:rsidRPr="006768EF" w:rsidRDefault="00F81F48" w:rsidP="00BC01E7">
            <w:pPr>
              <w:pStyle w:val="af3"/>
              <w:ind w:left="0"/>
              <w:rPr>
                <w:rFonts w:ascii="Times New Roman" w:hAnsi="Times New Roman"/>
              </w:rPr>
            </w:pPr>
          </w:p>
        </w:tc>
        <w:tc>
          <w:tcPr>
            <w:tcW w:w="1834" w:type="dxa"/>
            <w:vAlign w:val="center"/>
          </w:tcPr>
          <w:p w14:paraId="43BFCF85" w14:textId="77777777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Цветоведение</w:t>
            </w:r>
            <w:proofErr w:type="spellEnd"/>
          </w:p>
        </w:tc>
        <w:tc>
          <w:tcPr>
            <w:tcW w:w="5387" w:type="dxa"/>
          </w:tcPr>
          <w:p w14:paraId="3088EE02" w14:textId="77777777" w:rsidR="00F81F48" w:rsidRPr="006768EF" w:rsidRDefault="00F81F48" w:rsidP="00BC01E7">
            <w:pPr>
              <w:jc w:val="both"/>
              <w:rPr>
                <w:rFonts w:ascii="Times New Roman" w:hAnsi="Times New Roman" w:cs="Times New Roman"/>
              </w:rPr>
            </w:pPr>
            <w:r w:rsidRPr="006768EF">
              <w:rPr>
                <w:rFonts w:ascii="Times New Roman" w:hAnsi="Times New Roman" w:cs="Times New Roman"/>
              </w:rPr>
              <w:t>Для каждого проекта из предложенных вариантов подберите 3-5 цветов и изображение:</w:t>
            </w:r>
          </w:p>
          <w:p w14:paraId="101F85DE" w14:textId="77777777" w:rsidR="00F81F48" w:rsidRPr="006768EF" w:rsidRDefault="00F81F48" w:rsidP="00AD0F8B">
            <w:pPr>
              <w:pStyle w:val="af3"/>
              <w:numPr>
                <w:ilvl w:val="0"/>
                <w:numId w:val="11"/>
              </w:numPr>
              <w:outlineLvl w:val="0"/>
              <w:rPr>
                <w:rFonts w:ascii="Times New Roman" w:hAnsi="Times New Roman"/>
                <w:bCs/>
                <w:kern w:val="36"/>
              </w:rPr>
            </w:pPr>
            <w:r w:rsidRPr="006768EF">
              <w:rPr>
                <w:rFonts w:ascii="Times New Roman" w:hAnsi="Times New Roman"/>
                <w:bCs/>
                <w:kern w:val="36"/>
              </w:rPr>
              <w:t>Рекламное агентство «</w:t>
            </w:r>
            <w:proofErr w:type="spellStart"/>
            <w:r w:rsidRPr="006768EF">
              <w:rPr>
                <w:rFonts w:ascii="Times New Roman" w:hAnsi="Times New Roman"/>
                <w:bCs/>
                <w:kern w:val="36"/>
              </w:rPr>
              <w:t>ПроБренд</w:t>
            </w:r>
            <w:proofErr w:type="spellEnd"/>
            <w:r w:rsidRPr="006768EF">
              <w:rPr>
                <w:rFonts w:ascii="Times New Roman" w:hAnsi="Times New Roman"/>
                <w:bCs/>
                <w:kern w:val="36"/>
              </w:rPr>
              <w:t xml:space="preserve">» </w:t>
            </w:r>
          </w:p>
          <w:p w14:paraId="245F3F89" w14:textId="77777777" w:rsidR="00F81F48" w:rsidRPr="006768EF" w:rsidRDefault="00F81F48" w:rsidP="00AD0F8B">
            <w:pPr>
              <w:pStyle w:val="af3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  <w:shd w:val="clear" w:color="auto" w:fill="FFFFFF"/>
              </w:rPr>
              <w:t>Агентство детских праздников «</w:t>
            </w:r>
            <w:r w:rsidRPr="006768EF">
              <w:rPr>
                <w:rFonts w:ascii="Times New Roman" w:hAnsi="Times New Roman"/>
              </w:rPr>
              <w:t>Королевство чудес»</w:t>
            </w:r>
          </w:p>
          <w:p w14:paraId="751532D9" w14:textId="77777777" w:rsidR="00F81F48" w:rsidRPr="006768EF" w:rsidRDefault="00F81F48" w:rsidP="00AD0F8B">
            <w:pPr>
              <w:pStyle w:val="af3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Свадебное агентство «Свадебный переполох»</w:t>
            </w:r>
          </w:p>
          <w:p w14:paraId="494CA4FE" w14:textId="77777777" w:rsidR="00F81F48" w:rsidRPr="006768EF" w:rsidRDefault="00F81F48" w:rsidP="00AD0F8B">
            <w:pPr>
              <w:pStyle w:val="af3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lastRenderedPageBreak/>
              <w:t>Ассоциация юристов России</w:t>
            </w:r>
          </w:p>
          <w:p w14:paraId="1C628F59" w14:textId="77777777" w:rsidR="00F81F48" w:rsidRPr="006768EF" w:rsidRDefault="00F81F48" w:rsidP="00AD0F8B">
            <w:pPr>
              <w:pStyle w:val="af3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Авторские куклы и игрушки ручной работы</w:t>
            </w:r>
          </w:p>
        </w:tc>
      </w:tr>
      <w:tr w:rsidR="00F81F48" w:rsidRPr="006768EF" w14:paraId="328FD62E" w14:textId="77777777" w:rsidTr="00F81F48">
        <w:tc>
          <w:tcPr>
            <w:tcW w:w="531" w:type="dxa"/>
            <w:vMerge w:val="restart"/>
            <w:vAlign w:val="center"/>
          </w:tcPr>
          <w:p w14:paraId="122B1D80" w14:textId="076F423D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030" w:type="dxa"/>
            <w:vMerge w:val="restart"/>
            <w:vAlign w:val="center"/>
          </w:tcPr>
          <w:p w14:paraId="1B1768CE" w14:textId="77777777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6768EF">
              <w:rPr>
                <w:rFonts w:ascii="Times New Roman" w:eastAsia="Calibri" w:hAnsi="Times New Roman"/>
                <w:lang w:eastAsia="ar-SA"/>
              </w:rPr>
              <w:t xml:space="preserve">Модуль </w:t>
            </w:r>
            <w:r w:rsidRPr="006768EF">
              <w:rPr>
                <w:rFonts w:ascii="Times New Roman" w:eastAsia="Calibri" w:hAnsi="Times New Roman"/>
                <w:lang w:val="en-US" w:eastAsia="ar-SA"/>
              </w:rPr>
              <w:t>II</w:t>
            </w:r>
            <w:r w:rsidRPr="006768EF">
              <w:rPr>
                <w:rFonts w:ascii="Times New Roman" w:eastAsia="Calibri" w:hAnsi="Times New Roman"/>
                <w:lang w:eastAsia="ar-SA"/>
              </w:rPr>
              <w:t>. Компьютерная графика</w:t>
            </w:r>
          </w:p>
        </w:tc>
        <w:tc>
          <w:tcPr>
            <w:tcW w:w="1834" w:type="dxa"/>
            <w:vAlign w:val="center"/>
          </w:tcPr>
          <w:p w14:paraId="6C1C6E3E" w14:textId="77777777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6768EF">
              <w:rPr>
                <w:rFonts w:ascii="Times New Roman" w:eastAsia="Calibri" w:hAnsi="Times New Roman"/>
                <w:lang w:val="en-US" w:eastAsia="ar-SA"/>
              </w:rPr>
              <w:t>Adobe</w:t>
            </w:r>
            <w:r w:rsidRPr="006768EF">
              <w:rPr>
                <w:rFonts w:ascii="Times New Roman" w:eastAsia="Calibri" w:hAnsi="Times New Roman"/>
                <w:lang w:eastAsia="ar-SA"/>
              </w:rPr>
              <w:t xml:space="preserve"> </w:t>
            </w:r>
            <w:r w:rsidRPr="006768EF">
              <w:rPr>
                <w:rFonts w:ascii="Times New Roman" w:eastAsia="Calibri" w:hAnsi="Times New Roman"/>
                <w:lang w:val="en-US" w:eastAsia="ar-SA"/>
              </w:rPr>
              <w:t>Photoshop</w:t>
            </w:r>
          </w:p>
        </w:tc>
        <w:tc>
          <w:tcPr>
            <w:tcW w:w="5387" w:type="dxa"/>
          </w:tcPr>
          <w:p w14:paraId="19BE1E56" w14:textId="77777777" w:rsidR="00F81F48" w:rsidRPr="006768EF" w:rsidRDefault="00F81F48" w:rsidP="00AD0F8B">
            <w:pPr>
              <w:pStyle w:val="af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Для каждого проекта из предложенных создайте баннер для размещения в соц. сетях размером 1080 на 1080 пикселов. Для текста используйте подобранную вами ранее пару шрифтов (заголовок и основной текст).</w:t>
            </w:r>
          </w:p>
          <w:p w14:paraId="2D9E8C9B" w14:textId="77777777" w:rsidR="00F81F48" w:rsidRPr="006768EF" w:rsidRDefault="00F81F48" w:rsidP="00AD0F8B">
            <w:pPr>
              <w:pStyle w:val="af3"/>
              <w:numPr>
                <w:ilvl w:val="0"/>
                <w:numId w:val="5"/>
              </w:numPr>
              <w:ind w:left="574" w:hanging="567"/>
              <w:jc w:val="both"/>
              <w:rPr>
                <w:rFonts w:ascii="Times New Roman" w:hAnsi="Times New Roman"/>
                <w:b/>
              </w:rPr>
            </w:pPr>
            <w:r w:rsidRPr="006768EF">
              <w:rPr>
                <w:rFonts w:ascii="Times New Roman" w:hAnsi="Times New Roman"/>
              </w:rPr>
              <w:t>Выполнить надпись "Приложение «РЖД пассажирам» или «Пригород» для покупки билетов" на фоне из файла - rzd.jpg</w:t>
            </w:r>
          </w:p>
          <w:p w14:paraId="3684D519" w14:textId="77777777" w:rsidR="00F81F48" w:rsidRPr="006768EF" w:rsidRDefault="00F81F48" w:rsidP="00AD0F8B">
            <w:pPr>
              <w:pStyle w:val="af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/>
                <w:b/>
              </w:rPr>
            </w:pPr>
            <w:r w:rsidRPr="006768EF">
              <w:rPr>
                <w:rFonts w:ascii="Times New Roman" w:hAnsi="Times New Roman"/>
              </w:rPr>
              <w:t>Выполнить надпись "РАЗНОЦВЕТНЫЙ ПЛАCТИЛИН" на фоне из файла - разноцветный пластилин.jpg</w:t>
            </w:r>
          </w:p>
          <w:p w14:paraId="20F0022A" w14:textId="77777777" w:rsidR="00F81F48" w:rsidRPr="006768EF" w:rsidRDefault="00F81F48" w:rsidP="00BC01E7">
            <w:pPr>
              <w:pStyle w:val="af3"/>
              <w:ind w:left="0"/>
              <w:rPr>
                <w:rFonts w:ascii="Times New Roman" w:hAnsi="Times New Roman"/>
              </w:rPr>
            </w:pPr>
          </w:p>
        </w:tc>
      </w:tr>
      <w:tr w:rsidR="00F81F48" w:rsidRPr="006768EF" w14:paraId="5E723E08" w14:textId="77777777" w:rsidTr="00F81F48">
        <w:tc>
          <w:tcPr>
            <w:tcW w:w="531" w:type="dxa"/>
            <w:vMerge/>
          </w:tcPr>
          <w:p w14:paraId="53188325" w14:textId="77777777" w:rsidR="00F81F48" w:rsidRPr="006768EF" w:rsidRDefault="00F81F48" w:rsidP="00BC01E7">
            <w:pPr>
              <w:pStyle w:val="af3"/>
              <w:ind w:left="0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</w:tcPr>
          <w:p w14:paraId="6E6BF383" w14:textId="145CAC48" w:rsidR="00F81F48" w:rsidRPr="006768EF" w:rsidRDefault="00F81F48" w:rsidP="00BC01E7">
            <w:pPr>
              <w:pStyle w:val="af3"/>
              <w:ind w:left="0"/>
              <w:rPr>
                <w:rFonts w:ascii="Times New Roman" w:hAnsi="Times New Roman"/>
              </w:rPr>
            </w:pPr>
          </w:p>
        </w:tc>
        <w:tc>
          <w:tcPr>
            <w:tcW w:w="1834" w:type="dxa"/>
            <w:vAlign w:val="center"/>
          </w:tcPr>
          <w:p w14:paraId="3E69D6F6" w14:textId="77777777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6768EF">
              <w:rPr>
                <w:rFonts w:ascii="Times New Roman" w:eastAsia="Calibri" w:hAnsi="Times New Roman"/>
                <w:lang w:val="en-US" w:eastAsia="ar-SA"/>
              </w:rPr>
              <w:t>Adobe</w:t>
            </w:r>
            <w:r w:rsidRPr="006768EF">
              <w:rPr>
                <w:rFonts w:ascii="Times New Roman" w:eastAsia="Calibri" w:hAnsi="Times New Roman"/>
                <w:lang w:eastAsia="ar-SA"/>
              </w:rPr>
              <w:t xml:space="preserve"> </w:t>
            </w:r>
            <w:r w:rsidRPr="006768EF">
              <w:rPr>
                <w:rFonts w:ascii="Times New Roman" w:hAnsi="Times New Roman"/>
                <w:lang w:val="en-US" w:eastAsia="zh-CN"/>
              </w:rPr>
              <w:t>Illustrator</w:t>
            </w:r>
          </w:p>
        </w:tc>
        <w:tc>
          <w:tcPr>
            <w:tcW w:w="5387" w:type="dxa"/>
          </w:tcPr>
          <w:p w14:paraId="7D686445" w14:textId="77777777" w:rsidR="00F81F48" w:rsidRPr="006768EF" w:rsidRDefault="00F81F48" w:rsidP="00F81F48">
            <w:pPr>
              <w:pStyle w:val="af6"/>
              <w:numPr>
                <w:ilvl w:val="0"/>
                <w:numId w:val="6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Открыть готовый файл </w:t>
            </w:r>
            <w:proofErr w:type="spellStart"/>
            <w:r w:rsidRPr="006768EF">
              <w:rPr>
                <w:sz w:val="22"/>
                <w:szCs w:val="22"/>
              </w:rPr>
              <w:t>task</w:t>
            </w:r>
            <w:proofErr w:type="spellEnd"/>
            <w:r w:rsidRPr="006768EF">
              <w:rPr>
                <w:sz w:val="22"/>
                <w:szCs w:val="22"/>
              </w:rPr>
              <w:t>.</w:t>
            </w:r>
            <w:proofErr w:type="spellStart"/>
            <w:r w:rsidRPr="006768EF">
              <w:rPr>
                <w:sz w:val="22"/>
                <w:szCs w:val="22"/>
                <w:lang w:val="en-US"/>
              </w:rPr>
              <w:t>ai</w:t>
            </w:r>
            <w:proofErr w:type="spellEnd"/>
            <w:r w:rsidRPr="006768EF">
              <w:rPr>
                <w:sz w:val="22"/>
                <w:szCs w:val="22"/>
              </w:rPr>
              <w:t xml:space="preserve"> выполнить в нем следующие задания на соответствующих страницах:</w:t>
            </w:r>
          </w:p>
          <w:p w14:paraId="28DBA128" w14:textId="77777777" w:rsidR="00F81F48" w:rsidRPr="006768EF" w:rsidRDefault="00F81F48" w:rsidP="00F81F48">
            <w:pPr>
              <w:pStyle w:val="af3"/>
              <w:numPr>
                <w:ilvl w:val="1"/>
                <w:numId w:val="6"/>
              </w:numPr>
              <w:tabs>
                <w:tab w:val="left" w:pos="176"/>
                <w:tab w:val="left" w:pos="317"/>
              </w:tabs>
              <w:ind w:left="34" w:firstLine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Перекрасить фигуры</w:t>
            </w:r>
          </w:p>
          <w:p w14:paraId="0CC23933" w14:textId="77777777" w:rsidR="00F81F48" w:rsidRPr="006768EF" w:rsidRDefault="00F81F48" w:rsidP="00F81F48">
            <w:pPr>
              <w:pStyle w:val="af3"/>
              <w:numPr>
                <w:ilvl w:val="1"/>
                <w:numId w:val="6"/>
              </w:numPr>
              <w:tabs>
                <w:tab w:val="left" w:pos="176"/>
                <w:tab w:val="left" w:pos="317"/>
              </w:tabs>
              <w:ind w:left="34" w:firstLine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Применить к прямоугольнику цветную градиентную заливку</w:t>
            </w:r>
          </w:p>
          <w:p w14:paraId="12191FD0" w14:textId="77777777" w:rsidR="00F81F48" w:rsidRPr="006768EF" w:rsidRDefault="00F81F48" w:rsidP="00F81F48">
            <w:pPr>
              <w:pStyle w:val="af3"/>
              <w:numPr>
                <w:ilvl w:val="1"/>
                <w:numId w:val="6"/>
              </w:numPr>
              <w:tabs>
                <w:tab w:val="left" w:pos="176"/>
                <w:tab w:val="left" w:pos="317"/>
              </w:tabs>
              <w:ind w:left="34" w:firstLine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 xml:space="preserve">Применить фигурам обводку с </w:t>
            </w:r>
            <w:proofErr w:type="gramStart"/>
            <w:r w:rsidRPr="006768EF">
              <w:rPr>
                <w:rFonts w:ascii="Times New Roman" w:hAnsi="Times New Roman"/>
              </w:rPr>
              <w:t>заданными  параметрами</w:t>
            </w:r>
            <w:proofErr w:type="gramEnd"/>
            <w:r w:rsidRPr="006768EF">
              <w:rPr>
                <w:rFonts w:ascii="Times New Roman" w:hAnsi="Times New Roman"/>
              </w:rPr>
              <w:t>.</w:t>
            </w:r>
          </w:p>
          <w:p w14:paraId="68E63092" w14:textId="77777777" w:rsidR="00F81F48" w:rsidRPr="006768EF" w:rsidRDefault="00F81F48" w:rsidP="00F81F48">
            <w:pPr>
              <w:pStyle w:val="af6"/>
              <w:numPr>
                <w:ilvl w:val="0"/>
                <w:numId w:val="6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jc w:val="both"/>
            </w:pPr>
            <w:r w:rsidRPr="006768EF">
              <w:t>Трансформация</w:t>
            </w:r>
            <w:r w:rsidRPr="006768EF">
              <w:rPr>
                <w:lang w:val="en-US"/>
              </w:rPr>
              <w:t>:</w:t>
            </w:r>
          </w:p>
          <w:p w14:paraId="61E25237" w14:textId="77777777" w:rsidR="00F81F48" w:rsidRPr="006768EF" w:rsidRDefault="00F81F48" w:rsidP="00F81F48">
            <w:pPr>
              <w:pStyle w:val="af6"/>
              <w:numPr>
                <w:ilvl w:val="0"/>
                <w:numId w:val="45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Создать вторую звездочку, применив отражение относительно горизонтальной оси. Вторую звездочку перекрасить в другой цвет.</w:t>
            </w:r>
          </w:p>
          <w:p w14:paraId="4278E784" w14:textId="77777777" w:rsidR="00F81F48" w:rsidRPr="006768EF" w:rsidRDefault="00F81F48" w:rsidP="00F81F48">
            <w:pPr>
              <w:pStyle w:val="af6"/>
              <w:numPr>
                <w:ilvl w:val="0"/>
                <w:numId w:val="45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Собрать целую звездочку, применив отражение относительно вертикальной оси.</w:t>
            </w:r>
          </w:p>
          <w:p w14:paraId="33567D22" w14:textId="77777777" w:rsidR="00F81F48" w:rsidRPr="006768EF" w:rsidRDefault="00F81F48" w:rsidP="00F81F48">
            <w:pPr>
              <w:pStyle w:val="af6"/>
              <w:numPr>
                <w:ilvl w:val="0"/>
                <w:numId w:val="45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Создать второй шестиугольник с помощью поворота на 90 градусов относительно его центра, применить к новой фигуре другой цвет.</w:t>
            </w:r>
          </w:p>
          <w:p w14:paraId="180B5473" w14:textId="77777777" w:rsidR="00F81F48" w:rsidRPr="006768EF" w:rsidRDefault="00F81F48" w:rsidP="00F81F48">
            <w:pPr>
              <w:pStyle w:val="af6"/>
              <w:numPr>
                <w:ilvl w:val="0"/>
                <w:numId w:val="6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Дублировать фигуры со следующим шагом:</w:t>
            </w:r>
          </w:p>
          <w:p w14:paraId="05B3841E" w14:textId="77777777" w:rsidR="00F81F48" w:rsidRPr="006768EF" w:rsidRDefault="00F81F48" w:rsidP="00F81F48">
            <w:pPr>
              <w:pStyle w:val="af6"/>
              <w:numPr>
                <w:ilvl w:val="2"/>
                <w:numId w:val="46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Красный квадрат — горизонтально с шагом 100 </w:t>
            </w:r>
            <w:proofErr w:type="spellStart"/>
            <w:r w:rsidRPr="006768EF">
              <w:rPr>
                <w:sz w:val="22"/>
                <w:szCs w:val="22"/>
              </w:rPr>
              <w:t>px</w:t>
            </w:r>
            <w:proofErr w:type="spellEnd"/>
            <w:r w:rsidRPr="006768EF">
              <w:rPr>
                <w:sz w:val="22"/>
                <w:szCs w:val="22"/>
              </w:rPr>
              <w:t xml:space="preserve"> (по оси Х)</w:t>
            </w:r>
          </w:p>
          <w:p w14:paraId="52E01930" w14:textId="77777777" w:rsidR="00F81F48" w:rsidRPr="006768EF" w:rsidRDefault="00F81F48" w:rsidP="00F81F48">
            <w:pPr>
              <w:pStyle w:val="af6"/>
              <w:numPr>
                <w:ilvl w:val="2"/>
                <w:numId w:val="46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Зеленый шестиугольник — шаг: 100 </w:t>
            </w:r>
            <w:proofErr w:type="spellStart"/>
            <w:r w:rsidRPr="006768EF">
              <w:rPr>
                <w:sz w:val="22"/>
                <w:szCs w:val="22"/>
              </w:rPr>
              <w:t>px</w:t>
            </w:r>
            <w:proofErr w:type="spellEnd"/>
            <w:r w:rsidRPr="006768EF">
              <w:rPr>
                <w:sz w:val="22"/>
                <w:szCs w:val="22"/>
              </w:rPr>
              <w:t xml:space="preserve"> по оси Х, 50 </w:t>
            </w:r>
            <w:proofErr w:type="spellStart"/>
            <w:r w:rsidRPr="006768EF">
              <w:rPr>
                <w:sz w:val="22"/>
                <w:szCs w:val="22"/>
              </w:rPr>
              <w:t>px</w:t>
            </w:r>
            <w:proofErr w:type="spellEnd"/>
            <w:r w:rsidRPr="006768EF">
              <w:rPr>
                <w:sz w:val="22"/>
                <w:szCs w:val="22"/>
              </w:rPr>
              <w:t xml:space="preserve"> по оси У</w:t>
            </w:r>
          </w:p>
          <w:p w14:paraId="7A33194E" w14:textId="77777777" w:rsidR="00F81F48" w:rsidRPr="006768EF" w:rsidRDefault="00F81F48" w:rsidP="00F81F48">
            <w:pPr>
              <w:pStyle w:val="af6"/>
              <w:numPr>
                <w:ilvl w:val="2"/>
                <w:numId w:val="46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Желтая звездочка — вертикально с шагом 75 </w:t>
            </w:r>
            <w:proofErr w:type="spellStart"/>
            <w:r w:rsidRPr="006768EF">
              <w:rPr>
                <w:sz w:val="22"/>
                <w:szCs w:val="22"/>
              </w:rPr>
              <w:t>px</w:t>
            </w:r>
            <w:proofErr w:type="spellEnd"/>
            <w:r w:rsidRPr="006768EF">
              <w:rPr>
                <w:sz w:val="22"/>
                <w:szCs w:val="22"/>
              </w:rPr>
              <w:t xml:space="preserve"> (по оси </w:t>
            </w:r>
            <w:proofErr w:type="gramStart"/>
            <w:r w:rsidRPr="006768EF">
              <w:rPr>
                <w:sz w:val="22"/>
                <w:szCs w:val="22"/>
              </w:rPr>
              <w:t>У</w:t>
            </w:r>
            <w:proofErr w:type="gramEnd"/>
            <w:r w:rsidRPr="006768EF">
              <w:rPr>
                <w:sz w:val="22"/>
                <w:szCs w:val="22"/>
              </w:rPr>
              <w:t>)</w:t>
            </w:r>
          </w:p>
          <w:p w14:paraId="155EC17F" w14:textId="77777777" w:rsidR="00F81F48" w:rsidRPr="006768EF" w:rsidRDefault="00F81F48" w:rsidP="00F81F48">
            <w:pPr>
              <w:pStyle w:val="af6"/>
              <w:numPr>
                <w:ilvl w:val="0"/>
                <w:numId w:val="6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Выровнять:</w:t>
            </w:r>
          </w:p>
          <w:p w14:paraId="6F31D7DC" w14:textId="77777777" w:rsidR="00F81F48" w:rsidRPr="006768EF" w:rsidRDefault="00F81F48" w:rsidP="00F81F48">
            <w:pPr>
              <w:pStyle w:val="af6"/>
              <w:numPr>
                <w:ilvl w:val="2"/>
                <w:numId w:val="47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Звездочки по верхней кромке </w:t>
            </w:r>
            <w:proofErr w:type="spellStart"/>
            <w:r w:rsidRPr="006768EF">
              <w:rPr>
                <w:sz w:val="22"/>
                <w:szCs w:val="22"/>
              </w:rPr>
              <w:t>артборда</w:t>
            </w:r>
            <w:proofErr w:type="spellEnd"/>
          </w:p>
          <w:p w14:paraId="66331200" w14:textId="77777777" w:rsidR="00F81F48" w:rsidRPr="006768EF" w:rsidRDefault="00F81F48" w:rsidP="00F81F48">
            <w:pPr>
              <w:pStyle w:val="af6"/>
              <w:numPr>
                <w:ilvl w:val="2"/>
                <w:numId w:val="47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Квадраты — по левой стороне </w:t>
            </w:r>
            <w:proofErr w:type="spellStart"/>
            <w:r w:rsidRPr="006768EF">
              <w:rPr>
                <w:sz w:val="22"/>
                <w:szCs w:val="22"/>
              </w:rPr>
              <w:t>артборда</w:t>
            </w:r>
            <w:proofErr w:type="spellEnd"/>
          </w:p>
          <w:p w14:paraId="5046663C" w14:textId="77777777" w:rsidR="00F81F48" w:rsidRPr="006768EF" w:rsidRDefault="00F81F48" w:rsidP="00F81F48">
            <w:pPr>
              <w:pStyle w:val="af6"/>
              <w:numPr>
                <w:ilvl w:val="2"/>
                <w:numId w:val="47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Круги — по правой стороне </w:t>
            </w:r>
            <w:proofErr w:type="spellStart"/>
            <w:r w:rsidRPr="006768EF">
              <w:rPr>
                <w:sz w:val="22"/>
                <w:szCs w:val="22"/>
              </w:rPr>
              <w:t>артборда</w:t>
            </w:r>
            <w:proofErr w:type="spellEnd"/>
          </w:p>
          <w:p w14:paraId="37CCFCA4" w14:textId="77777777" w:rsidR="00F81F48" w:rsidRPr="006768EF" w:rsidRDefault="00F81F48" w:rsidP="00F81F48">
            <w:pPr>
              <w:pStyle w:val="af6"/>
              <w:numPr>
                <w:ilvl w:val="2"/>
                <w:numId w:val="47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Треугольники — по низу </w:t>
            </w:r>
            <w:proofErr w:type="spellStart"/>
            <w:r w:rsidRPr="006768EF">
              <w:rPr>
                <w:sz w:val="22"/>
                <w:szCs w:val="22"/>
              </w:rPr>
              <w:t>артборда</w:t>
            </w:r>
            <w:proofErr w:type="spellEnd"/>
          </w:p>
          <w:p w14:paraId="2D4C2D4A" w14:textId="310E0513" w:rsidR="00F81F48" w:rsidRPr="00F81F48" w:rsidRDefault="00F81F48" w:rsidP="00F81F48">
            <w:pPr>
              <w:pStyle w:val="af6"/>
              <w:numPr>
                <w:ilvl w:val="2"/>
                <w:numId w:val="47"/>
              </w:numPr>
              <w:tabs>
                <w:tab w:val="left" w:pos="176"/>
                <w:tab w:val="left" w:pos="317"/>
              </w:tabs>
              <w:spacing w:before="0" w:beforeAutospacing="0" w:after="0" w:afterAutospacing="0"/>
              <w:ind w:left="34" w:firstLine="0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Цветные геометрические фигуры — по горизонтали и вертикали (получится три группы фигур)</w:t>
            </w:r>
          </w:p>
        </w:tc>
      </w:tr>
      <w:tr w:rsidR="00F81F48" w:rsidRPr="006768EF" w14:paraId="370BE5E8" w14:textId="77777777" w:rsidTr="00F81F48">
        <w:tc>
          <w:tcPr>
            <w:tcW w:w="531" w:type="dxa"/>
            <w:vMerge/>
          </w:tcPr>
          <w:p w14:paraId="5FC2A40D" w14:textId="77777777" w:rsidR="00F81F48" w:rsidRPr="006768EF" w:rsidRDefault="00F81F48" w:rsidP="00BC01E7">
            <w:pPr>
              <w:pStyle w:val="af3"/>
              <w:ind w:left="0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</w:tcPr>
          <w:p w14:paraId="491C7D2F" w14:textId="4249F6B6" w:rsidR="00F81F48" w:rsidRPr="006768EF" w:rsidRDefault="00F81F48" w:rsidP="00BC01E7">
            <w:pPr>
              <w:pStyle w:val="af3"/>
              <w:ind w:left="0"/>
              <w:rPr>
                <w:rFonts w:ascii="Times New Roman" w:eastAsia="Calibri" w:hAnsi="Times New Roman"/>
                <w:lang w:eastAsia="ar-SA"/>
              </w:rPr>
            </w:pPr>
          </w:p>
        </w:tc>
        <w:tc>
          <w:tcPr>
            <w:tcW w:w="1834" w:type="dxa"/>
            <w:vAlign w:val="center"/>
          </w:tcPr>
          <w:p w14:paraId="64FB5494" w14:textId="77777777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  <w:lang w:val="en-US" w:eastAsia="zh-CN"/>
              </w:rPr>
              <w:t>Adobe</w:t>
            </w:r>
            <w:r w:rsidRPr="006768EF">
              <w:rPr>
                <w:rFonts w:ascii="Times New Roman" w:hAnsi="Times New Roman"/>
                <w:lang w:eastAsia="zh-CN"/>
              </w:rPr>
              <w:t xml:space="preserve"> </w:t>
            </w:r>
            <w:proofErr w:type="spellStart"/>
            <w:r w:rsidRPr="006768EF">
              <w:rPr>
                <w:rFonts w:ascii="Times New Roman" w:hAnsi="Times New Roman"/>
                <w:lang w:val="en-US" w:eastAsia="zh-CN"/>
              </w:rPr>
              <w:t>Indesign</w:t>
            </w:r>
            <w:proofErr w:type="spellEnd"/>
          </w:p>
        </w:tc>
        <w:tc>
          <w:tcPr>
            <w:tcW w:w="5387" w:type="dxa"/>
          </w:tcPr>
          <w:p w14:paraId="18E8B02C" w14:textId="77777777" w:rsidR="00F81F48" w:rsidRPr="006768EF" w:rsidRDefault="00F81F48" w:rsidP="00BC01E7">
            <w:pPr>
              <w:pStyle w:val="af6"/>
              <w:spacing w:before="0" w:beforeAutospacing="0" w:after="0" w:afterAutospacing="0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Собираем буклет (</w:t>
            </w:r>
            <w:proofErr w:type="spellStart"/>
            <w:r w:rsidRPr="006768EF">
              <w:rPr>
                <w:sz w:val="22"/>
                <w:szCs w:val="22"/>
              </w:rPr>
              <w:t>лифлет</w:t>
            </w:r>
            <w:proofErr w:type="spellEnd"/>
            <w:r w:rsidRPr="006768EF">
              <w:rPr>
                <w:sz w:val="22"/>
                <w:szCs w:val="22"/>
              </w:rPr>
              <w:t>), повторив работу, сделанную на занятии.</w:t>
            </w:r>
            <w:r w:rsidRPr="006768EF">
              <w:rPr>
                <w:sz w:val="22"/>
                <w:szCs w:val="22"/>
              </w:rPr>
              <w:br/>
              <w:t xml:space="preserve">Исходные файлы и </w:t>
            </w:r>
            <w:proofErr w:type="spellStart"/>
            <w:r w:rsidRPr="006768EF">
              <w:rPr>
                <w:sz w:val="22"/>
                <w:szCs w:val="22"/>
              </w:rPr>
              <w:t>и</w:t>
            </w:r>
            <w:proofErr w:type="spellEnd"/>
            <w:r w:rsidRPr="006768EF">
              <w:rPr>
                <w:sz w:val="22"/>
                <w:szCs w:val="22"/>
              </w:rPr>
              <w:t xml:space="preserve"> файлы образцы прилагаются.</w:t>
            </w:r>
          </w:p>
          <w:p w14:paraId="31BB4BDF" w14:textId="77777777" w:rsidR="00F81F48" w:rsidRPr="006768EF" w:rsidRDefault="00F81F48" w:rsidP="00BC01E7">
            <w:pPr>
              <w:pStyle w:val="af6"/>
              <w:spacing w:before="0" w:beforeAutospacing="0" w:after="0" w:afterAutospacing="0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Свёрстанный буклет экспортируем в </w:t>
            </w:r>
            <w:r w:rsidRPr="006768EF">
              <w:rPr>
                <w:sz w:val="22"/>
                <w:szCs w:val="22"/>
                <w:lang w:val="en-US"/>
              </w:rPr>
              <w:t>PDF</w:t>
            </w:r>
            <w:r w:rsidRPr="006768EF">
              <w:rPr>
                <w:sz w:val="22"/>
                <w:szCs w:val="22"/>
              </w:rPr>
              <w:t xml:space="preserve"> для печати. </w:t>
            </w:r>
          </w:p>
          <w:p w14:paraId="795A7337" w14:textId="77777777" w:rsidR="00F81F48" w:rsidRPr="006768EF" w:rsidRDefault="00F81F48" w:rsidP="00BC01E7">
            <w:pPr>
              <w:pStyle w:val="af6"/>
              <w:spacing w:before="0" w:beforeAutospacing="0" w:after="0" w:afterAutospacing="0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Этот </w:t>
            </w:r>
            <w:r w:rsidRPr="006768EF">
              <w:rPr>
                <w:sz w:val="22"/>
                <w:szCs w:val="22"/>
                <w:lang w:val="en-US"/>
              </w:rPr>
              <w:t>pdf</w:t>
            </w:r>
            <w:r w:rsidRPr="006768EF">
              <w:rPr>
                <w:sz w:val="22"/>
                <w:szCs w:val="22"/>
              </w:rPr>
              <w:t xml:space="preserve"> выкладываем для проверки.</w:t>
            </w:r>
          </w:p>
          <w:p w14:paraId="1E02F094" w14:textId="77777777" w:rsidR="00F81F48" w:rsidRPr="006768EF" w:rsidRDefault="00F81F48" w:rsidP="00BC01E7">
            <w:pPr>
              <w:pStyle w:val="af6"/>
              <w:spacing w:before="0" w:beforeAutospacing="0" w:after="0" w:afterAutospacing="0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В шаблон вверстать таблицы.</w:t>
            </w:r>
          </w:p>
          <w:p w14:paraId="71D4314F" w14:textId="77777777" w:rsidR="00F81F48" w:rsidRPr="006768EF" w:rsidRDefault="00F81F48" w:rsidP="00BC01E7">
            <w:pPr>
              <w:pStyle w:val="af6"/>
              <w:spacing w:before="0" w:beforeAutospacing="0" w:after="0" w:afterAutospacing="0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Книжный разворот. В шаблон для верстки вверстать текст.</w:t>
            </w:r>
            <w:r w:rsidRPr="006768EF">
              <w:rPr>
                <w:sz w:val="22"/>
                <w:szCs w:val="22"/>
              </w:rPr>
              <w:br/>
              <w:t>Стили текста заданы. Все необходимые файлы прилагаются.</w:t>
            </w:r>
          </w:p>
          <w:p w14:paraId="747491D7" w14:textId="77777777" w:rsidR="00F81F48" w:rsidRPr="006768EF" w:rsidRDefault="00F81F48" w:rsidP="00BC01E7">
            <w:pPr>
              <w:pStyle w:val="af6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F81F48" w:rsidRPr="006768EF" w14:paraId="15A10649" w14:textId="77777777" w:rsidTr="00F81F48">
        <w:tc>
          <w:tcPr>
            <w:tcW w:w="531" w:type="dxa"/>
            <w:vMerge w:val="restart"/>
            <w:vAlign w:val="center"/>
          </w:tcPr>
          <w:p w14:paraId="5E7FD869" w14:textId="18DA684F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30" w:type="dxa"/>
            <w:vMerge w:val="restart"/>
            <w:vAlign w:val="center"/>
          </w:tcPr>
          <w:p w14:paraId="699E19E5" w14:textId="77777777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eastAsia="Calibri" w:hAnsi="Times New Roman"/>
                <w:lang w:eastAsia="ar-SA"/>
              </w:rPr>
            </w:pPr>
            <w:r w:rsidRPr="006768EF">
              <w:rPr>
                <w:rFonts w:ascii="Times New Roman" w:eastAsia="Calibri" w:hAnsi="Times New Roman"/>
                <w:lang w:eastAsia="ar-SA"/>
              </w:rPr>
              <w:t xml:space="preserve">Модуль </w:t>
            </w:r>
            <w:r w:rsidRPr="006768EF">
              <w:rPr>
                <w:rFonts w:ascii="Times New Roman" w:eastAsia="Calibri" w:hAnsi="Times New Roman"/>
                <w:lang w:val="en-US" w:eastAsia="ar-SA"/>
              </w:rPr>
              <w:t>III</w:t>
            </w:r>
            <w:r w:rsidRPr="006768EF">
              <w:rPr>
                <w:rFonts w:ascii="Times New Roman" w:eastAsia="Calibri" w:hAnsi="Times New Roman"/>
                <w:lang w:eastAsia="ar-SA"/>
              </w:rPr>
              <w:t>. Практика графического дизайна</w:t>
            </w:r>
          </w:p>
        </w:tc>
        <w:tc>
          <w:tcPr>
            <w:tcW w:w="1834" w:type="dxa"/>
            <w:vAlign w:val="center"/>
          </w:tcPr>
          <w:p w14:paraId="715459A7" w14:textId="77777777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  <w:lang w:eastAsia="zh-CN"/>
              </w:rPr>
              <w:t>Разработка логотипа</w:t>
            </w:r>
          </w:p>
        </w:tc>
        <w:tc>
          <w:tcPr>
            <w:tcW w:w="5387" w:type="dxa"/>
          </w:tcPr>
          <w:p w14:paraId="4C005859" w14:textId="77777777" w:rsidR="00F81F48" w:rsidRPr="006768EF" w:rsidRDefault="00F81F48" w:rsidP="00BC01E7">
            <w:pPr>
              <w:pStyle w:val="af6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768EF">
              <w:rPr>
                <w:b/>
                <w:bCs/>
                <w:sz w:val="22"/>
                <w:szCs w:val="22"/>
              </w:rPr>
              <w:t>Ребрендинг</w:t>
            </w:r>
            <w:proofErr w:type="spellEnd"/>
            <w:r w:rsidRPr="006768EF">
              <w:rPr>
                <w:b/>
                <w:bCs/>
                <w:sz w:val="22"/>
                <w:szCs w:val="22"/>
              </w:rPr>
              <w:t xml:space="preserve"> логотипа …</w:t>
            </w:r>
            <w:r w:rsidRPr="006768EF">
              <w:rPr>
                <w:b/>
                <w:bCs/>
                <w:sz w:val="22"/>
                <w:szCs w:val="22"/>
              </w:rPr>
              <w:br/>
            </w:r>
            <w:r w:rsidRPr="006768EF">
              <w:rPr>
                <w:sz w:val="22"/>
                <w:szCs w:val="22"/>
              </w:rPr>
              <w:t>Проходим этап 1-4:</w:t>
            </w:r>
          </w:p>
          <w:p w14:paraId="444A31C3" w14:textId="77777777" w:rsidR="00F81F48" w:rsidRPr="006768EF" w:rsidRDefault="00F81F48" w:rsidP="00F81F48">
            <w:pPr>
              <w:pStyle w:val="af6"/>
              <w:numPr>
                <w:ilvl w:val="1"/>
                <w:numId w:val="7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Определяем (задаём) </w:t>
            </w:r>
            <w:proofErr w:type="spellStart"/>
            <w:r w:rsidRPr="006768EF">
              <w:rPr>
                <w:sz w:val="22"/>
                <w:szCs w:val="22"/>
              </w:rPr>
              <w:t>аватар</w:t>
            </w:r>
            <w:proofErr w:type="spellEnd"/>
            <w:r w:rsidRPr="006768EF">
              <w:rPr>
                <w:sz w:val="22"/>
                <w:szCs w:val="22"/>
              </w:rPr>
              <w:t xml:space="preserve"> потребителя</w:t>
            </w:r>
          </w:p>
          <w:p w14:paraId="6D63E11A" w14:textId="77777777" w:rsidR="00F81F48" w:rsidRPr="006768EF" w:rsidRDefault="00F81F48" w:rsidP="00F81F48">
            <w:pPr>
              <w:pStyle w:val="af6"/>
              <w:numPr>
                <w:ilvl w:val="1"/>
                <w:numId w:val="7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Смотрим, что уже существует в данной области (что сделано до нас)</w:t>
            </w:r>
          </w:p>
          <w:p w14:paraId="2BBF856D" w14:textId="77777777" w:rsidR="00F81F48" w:rsidRPr="006768EF" w:rsidRDefault="00F81F48" w:rsidP="00F81F48">
            <w:pPr>
              <w:pStyle w:val="af6"/>
              <w:numPr>
                <w:ilvl w:val="1"/>
                <w:numId w:val="7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Собираем </w:t>
            </w:r>
            <w:proofErr w:type="spellStart"/>
            <w:r w:rsidRPr="006768EF">
              <w:rPr>
                <w:sz w:val="22"/>
                <w:szCs w:val="22"/>
              </w:rPr>
              <w:t>мудборд</w:t>
            </w:r>
            <w:proofErr w:type="spellEnd"/>
            <w:r w:rsidRPr="006768EF">
              <w:rPr>
                <w:sz w:val="22"/>
                <w:szCs w:val="22"/>
              </w:rPr>
              <w:t xml:space="preserve"> для нового лого</w:t>
            </w:r>
          </w:p>
          <w:p w14:paraId="6D6E7E7C" w14:textId="77777777" w:rsidR="00F81F48" w:rsidRPr="006768EF" w:rsidRDefault="00F81F48" w:rsidP="00F81F48">
            <w:pPr>
              <w:pStyle w:val="af6"/>
              <w:numPr>
                <w:ilvl w:val="1"/>
                <w:numId w:val="7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lastRenderedPageBreak/>
              <w:t xml:space="preserve">Составляем </w:t>
            </w:r>
            <w:proofErr w:type="spellStart"/>
            <w:r w:rsidRPr="006768EF">
              <w:rPr>
                <w:sz w:val="22"/>
                <w:szCs w:val="22"/>
              </w:rPr>
              <w:t>майнд</w:t>
            </w:r>
            <w:proofErr w:type="spellEnd"/>
            <w:r w:rsidRPr="006768EF">
              <w:rPr>
                <w:sz w:val="22"/>
                <w:szCs w:val="22"/>
              </w:rPr>
              <w:t xml:space="preserve"> </w:t>
            </w:r>
            <w:proofErr w:type="spellStart"/>
            <w:r w:rsidRPr="006768EF">
              <w:rPr>
                <w:sz w:val="22"/>
                <w:szCs w:val="22"/>
              </w:rPr>
              <w:t>мэп</w:t>
            </w:r>
            <w:proofErr w:type="spellEnd"/>
          </w:p>
          <w:p w14:paraId="42F75DB9" w14:textId="77777777" w:rsidR="00F81F48" w:rsidRPr="006768EF" w:rsidRDefault="00F81F48" w:rsidP="00F81F48">
            <w:pPr>
              <w:pStyle w:val="af6"/>
              <w:numPr>
                <w:ilvl w:val="1"/>
                <w:numId w:val="7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Делаем наброски вручную (не менее 10 шт.)</w:t>
            </w:r>
          </w:p>
          <w:p w14:paraId="26D353A8" w14:textId="77777777" w:rsidR="00F81F48" w:rsidRPr="006768EF" w:rsidRDefault="00F81F48" w:rsidP="00F81F48">
            <w:pPr>
              <w:pStyle w:val="af6"/>
              <w:tabs>
                <w:tab w:val="left" w:pos="317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Проходим этап 5:</w:t>
            </w:r>
          </w:p>
          <w:p w14:paraId="143D1885" w14:textId="77777777" w:rsidR="00F81F48" w:rsidRPr="006768EF" w:rsidRDefault="00F81F48" w:rsidP="00F81F48">
            <w:pPr>
              <w:pStyle w:val="af6"/>
              <w:numPr>
                <w:ilvl w:val="2"/>
                <w:numId w:val="8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proofErr w:type="spellStart"/>
            <w:r w:rsidRPr="006768EF">
              <w:rPr>
                <w:sz w:val="22"/>
                <w:szCs w:val="22"/>
              </w:rPr>
              <w:t>Отрисовываем</w:t>
            </w:r>
            <w:proofErr w:type="spellEnd"/>
            <w:r w:rsidRPr="006768EF">
              <w:rPr>
                <w:sz w:val="22"/>
                <w:szCs w:val="22"/>
              </w:rPr>
              <w:t xml:space="preserve"> вариант логотипа в векторе</w:t>
            </w:r>
          </w:p>
          <w:p w14:paraId="06E25A8C" w14:textId="77777777" w:rsidR="00F81F48" w:rsidRPr="006768EF" w:rsidRDefault="00F81F48" w:rsidP="00F81F48">
            <w:pPr>
              <w:pStyle w:val="af6"/>
              <w:numPr>
                <w:ilvl w:val="2"/>
                <w:numId w:val="8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Подбираем подходящий шрифт</w:t>
            </w:r>
          </w:p>
          <w:p w14:paraId="34B85120" w14:textId="77777777" w:rsidR="00F81F48" w:rsidRPr="006768EF" w:rsidRDefault="00F81F48" w:rsidP="00F81F48">
            <w:pPr>
              <w:pStyle w:val="af6"/>
              <w:numPr>
                <w:ilvl w:val="2"/>
                <w:numId w:val="8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Находим пропорции знака и шрифтового написания</w:t>
            </w:r>
          </w:p>
          <w:p w14:paraId="1E0D0F2B" w14:textId="77777777" w:rsidR="00F81F48" w:rsidRPr="006768EF" w:rsidRDefault="00F81F48" w:rsidP="00F81F48">
            <w:pPr>
              <w:pStyle w:val="af6"/>
              <w:numPr>
                <w:ilvl w:val="2"/>
                <w:numId w:val="8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Уточняем знак и шрифтовую часть по сетке</w:t>
            </w:r>
          </w:p>
          <w:p w14:paraId="760BB697" w14:textId="77777777" w:rsidR="00F81F48" w:rsidRPr="006768EF" w:rsidRDefault="00F81F48" w:rsidP="00F81F48">
            <w:pPr>
              <w:pStyle w:val="af6"/>
              <w:numPr>
                <w:ilvl w:val="2"/>
                <w:numId w:val="8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Разрабатываем различные вариации шрифта (для горизонтального, вертикального формата)</w:t>
            </w:r>
          </w:p>
          <w:p w14:paraId="3A68B41E" w14:textId="77777777" w:rsidR="00F81F48" w:rsidRPr="006768EF" w:rsidRDefault="00F81F48" w:rsidP="00F81F48">
            <w:pPr>
              <w:pStyle w:val="af6"/>
              <w:numPr>
                <w:ilvl w:val="2"/>
                <w:numId w:val="8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Подбираем цвета лого и описываем их в системе </w:t>
            </w:r>
            <w:r w:rsidRPr="006768EF">
              <w:rPr>
                <w:sz w:val="22"/>
                <w:szCs w:val="22"/>
                <w:lang w:val="en-US"/>
              </w:rPr>
              <w:t>CMYK</w:t>
            </w:r>
            <w:r w:rsidRPr="006768EF">
              <w:rPr>
                <w:sz w:val="22"/>
                <w:szCs w:val="22"/>
              </w:rPr>
              <w:t xml:space="preserve">, </w:t>
            </w:r>
            <w:r w:rsidRPr="006768EF">
              <w:rPr>
                <w:sz w:val="22"/>
                <w:szCs w:val="22"/>
                <w:lang w:val="en-US"/>
              </w:rPr>
              <w:t>RGB</w:t>
            </w:r>
            <w:r w:rsidRPr="006768EF">
              <w:rPr>
                <w:sz w:val="22"/>
                <w:szCs w:val="22"/>
              </w:rPr>
              <w:t xml:space="preserve">, </w:t>
            </w:r>
            <w:r w:rsidRPr="006768EF">
              <w:rPr>
                <w:sz w:val="22"/>
                <w:szCs w:val="22"/>
                <w:lang w:val="en-US"/>
              </w:rPr>
              <w:t>Panton</w:t>
            </w:r>
          </w:p>
          <w:p w14:paraId="5DD2C713" w14:textId="77777777" w:rsidR="00F81F48" w:rsidRPr="006768EF" w:rsidRDefault="00F81F48" w:rsidP="00F81F48">
            <w:pPr>
              <w:pStyle w:val="af6"/>
              <w:numPr>
                <w:ilvl w:val="2"/>
                <w:numId w:val="8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Выполняем варианты лого в серой шкале (</w:t>
            </w:r>
            <w:r w:rsidRPr="006768EF">
              <w:rPr>
                <w:sz w:val="22"/>
                <w:szCs w:val="22"/>
                <w:lang w:val="en-US"/>
              </w:rPr>
              <w:t>Grayscale</w:t>
            </w:r>
            <w:r w:rsidRPr="006768EF">
              <w:rPr>
                <w:sz w:val="22"/>
                <w:szCs w:val="22"/>
              </w:rPr>
              <w:t>) и черно-белый вариант, в т. ч. «вывороткой» (белое изображение на черном фоне)</w:t>
            </w:r>
          </w:p>
          <w:p w14:paraId="7A2C1E7B" w14:textId="77777777" w:rsidR="00F81F48" w:rsidRPr="006768EF" w:rsidRDefault="00F81F48" w:rsidP="00F81F48">
            <w:pPr>
              <w:pStyle w:val="af6"/>
              <w:tabs>
                <w:tab w:val="left" w:pos="317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Этап 6 (</w:t>
            </w:r>
            <w:proofErr w:type="spellStart"/>
            <w:r w:rsidRPr="006768EF">
              <w:rPr>
                <w:b/>
                <w:bCs/>
                <w:sz w:val="22"/>
                <w:szCs w:val="22"/>
              </w:rPr>
              <w:t>Логобук</w:t>
            </w:r>
            <w:proofErr w:type="spellEnd"/>
            <w:r w:rsidRPr="006768EF">
              <w:rPr>
                <w:b/>
                <w:bCs/>
                <w:sz w:val="22"/>
                <w:szCs w:val="22"/>
              </w:rPr>
              <w:t xml:space="preserve"> нового логотипа … с элементами презентации (</w:t>
            </w:r>
            <w:proofErr w:type="spellStart"/>
            <w:r w:rsidRPr="006768EF">
              <w:rPr>
                <w:b/>
                <w:bCs/>
                <w:sz w:val="22"/>
                <w:szCs w:val="22"/>
                <w:lang w:val="en-US"/>
              </w:rPr>
              <w:t>MockUp</w:t>
            </w:r>
            <w:proofErr w:type="spellEnd"/>
            <w:r w:rsidRPr="006768EF">
              <w:rPr>
                <w:b/>
                <w:bCs/>
                <w:sz w:val="22"/>
                <w:szCs w:val="22"/>
              </w:rPr>
              <w:t>)</w:t>
            </w:r>
            <w:r w:rsidRPr="006768EF">
              <w:rPr>
                <w:sz w:val="22"/>
                <w:szCs w:val="22"/>
              </w:rPr>
              <w:t>):</w:t>
            </w:r>
          </w:p>
          <w:p w14:paraId="099A5B2F" w14:textId="77777777" w:rsidR="00F81F48" w:rsidRPr="006768EF" w:rsidRDefault="00F81F48" w:rsidP="00F81F48">
            <w:pPr>
              <w:pStyle w:val="af6"/>
              <w:numPr>
                <w:ilvl w:val="0"/>
                <w:numId w:val="9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Готовим вариант </w:t>
            </w:r>
            <w:proofErr w:type="spellStart"/>
            <w:r w:rsidRPr="006768EF">
              <w:rPr>
                <w:sz w:val="22"/>
                <w:szCs w:val="22"/>
              </w:rPr>
              <w:t>мокапа</w:t>
            </w:r>
            <w:proofErr w:type="spellEnd"/>
            <w:r w:rsidRPr="006768EF">
              <w:rPr>
                <w:sz w:val="22"/>
                <w:szCs w:val="22"/>
              </w:rPr>
              <w:t xml:space="preserve"> для презентации нового логотипа. Его можно поставить вместо обложки или, наоборот, вставить в финал </w:t>
            </w:r>
            <w:proofErr w:type="spellStart"/>
            <w:r w:rsidRPr="006768EF">
              <w:rPr>
                <w:sz w:val="22"/>
                <w:szCs w:val="22"/>
              </w:rPr>
              <w:t>логобука</w:t>
            </w:r>
            <w:proofErr w:type="spellEnd"/>
            <w:r w:rsidRPr="006768EF">
              <w:rPr>
                <w:sz w:val="22"/>
                <w:szCs w:val="22"/>
              </w:rPr>
              <w:t>.</w:t>
            </w:r>
          </w:p>
          <w:p w14:paraId="01A8CF5A" w14:textId="77777777" w:rsidR="00F81F48" w:rsidRPr="006768EF" w:rsidRDefault="00F81F48" w:rsidP="00BC01E7">
            <w:pPr>
              <w:pStyle w:val="af6"/>
              <w:spacing w:before="0" w:beforeAutospacing="0" w:after="0" w:afterAutospacing="0"/>
              <w:jc w:val="both"/>
              <w:rPr>
                <w:b/>
                <w:bCs/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br/>
            </w:r>
            <w:r w:rsidRPr="006768EF">
              <w:rPr>
                <w:b/>
                <w:bCs/>
                <w:sz w:val="22"/>
                <w:szCs w:val="22"/>
              </w:rPr>
              <w:t>Собираем мини-</w:t>
            </w:r>
            <w:proofErr w:type="spellStart"/>
            <w:r w:rsidRPr="006768EF">
              <w:rPr>
                <w:b/>
                <w:bCs/>
                <w:sz w:val="22"/>
                <w:szCs w:val="22"/>
              </w:rPr>
              <w:t>логобук</w:t>
            </w:r>
            <w:proofErr w:type="spellEnd"/>
            <w:r w:rsidRPr="006768EF">
              <w:rPr>
                <w:b/>
                <w:bCs/>
                <w:sz w:val="22"/>
                <w:szCs w:val="22"/>
              </w:rPr>
              <w:t xml:space="preserve"> (a4)</w:t>
            </w:r>
          </w:p>
          <w:p w14:paraId="442768CA" w14:textId="77777777" w:rsidR="00F81F48" w:rsidRPr="006768EF" w:rsidRDefault="00F81F48" w:rsidP="00BC01E7">
            <w:pPr>
              <w:pStyle w:val="af6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Содержание:</w:t>
            </w:r>
          </w:p>
          <w:p w14:paraId="36EBF6F5" w14:textId="77777777" w:rsidR="00F81F48" w:rsidRPr="006768EF" w:rsidRDefault="00F81F48" w:rsidP="00F81F48">
            <w:pPr>
              <w:pStyle w:val="af6"/>
              <w:numPr>
                <w:ilvl w:val="0"/>
                <w:numId w:val="10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Логотип, основной вариант</w:t>
            </w:r>
          </w:p>
          <w:p w14:paraId="156DF7B0" w14:textId="77777777" w:rsidR="00F81F48" w:rsidRPr="006768EF" w:rsidRDefault="00F81F48" w:rsidP="00F81F48">
            <w:pPr>
              <w:pStyle w:val="af6"/>
              <w:numPr>
                <w:ilvl w:val="0"/>
                <w:numId w:val="10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Дополнительные варианты лого</w:t>
            </w:r>
          </w:p>
          <w:p w14:paraId="36C3D6E2" w14:textId="77777777" w:rsidR="00F81F48" w:rsidRPr="006768EF" w:rsidRDefault="00F81F48" w:rsidP="00F81F48">
            <w:pPr>
              <w:pStyle w:val="af6"/>
              <w:numPr>
                <w:ilvl w:val="0"/>
                <w:numId w:val="10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Лого по сетке</w:t>
            </w:r>
          </w:p>
          <w:p w14:paraId="12175B92" w14:textId="77777777" w:rsidR="00F81F48" w:rsidRPr="006768EF" w:rsidRDefault="00F81F48" w:rsidP="00F81F48">
            <w:pPr>
              <w:pStyle w:val="af6"/>
              <w:numPr>
                <w:ilvl w:val="0"/>
                <w:numId w:val="10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 xml:space="preserve">Описание цветов системе </w:t>
            </w:r>
            <w:r w:rsidRPr="006768EF">
              <w:rPr>
                <w:sz w:val="22"/>
                <w:szCs w:val="22"/>
                <w:lang w:val="en-US"/>
              </w:rPr>
              <w:t>CMYK</w:t>
            </w:r>
            <w:r w:rsidRPr="006768EF">
              <w:rPr>
                <w:sz w:val="22"/>
                <w:szCs w:val="22"/>
              </w:rPr>
              <w:t xml:space="preserve">, </w:t>
            </w:r>
            <w:r w:rsidRPr="006768EF">
              <w:rPr>
                <w:sz w:val="22"/>
                <w:szCs w:val="22"/>
                <w:lang w:val="en-US"/>
              </w:rPr>
              <w:t>RGB</w:t>
            </w:r>
            <w:r w:rsidRPr="006768EF">
              <w:rPr>
                <w:sz w:val="22"/>
                <w:szCs w:val="22"/>
              </w:rPr>
              <w:t xml:space="preserve">, </w:t>
            </w:r>
            <w:r w:rsidRPr="006768EF">
              <w:rPr>
                <w:sz w:val="22"/>
                <w:szCs w:val="22"/>
                <w:lang w:val="en-US"/>
              </w:rPr>
              <w:t>Panton</w:t>
            </w:r>
          </w:p>
          <w:p w14:paraId="25209DBF" w14:textId="4CF7A49E" w:rsidR="00F81F48" w:rsidRPr="006768EF" w:rsidRDefault="00F81F48" w:rsidP="00F81F48">
            <w:pPr>
              <w:pStyle w:val="af6"/>
              <w:numPr>
                <w:ilvl w:val="0"/>
                <w:numId w:val="10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Варианты лого в серой шкале (</w:t>
            </w:r>
            <w:r w:rsidRPr="006768EF">
              <w:rPr>
                <w:sz w:val="22"/>
                <w:szCs w:val="22"/>
                <w:lang w:val="en-US"/>
              </w:rPr>
              <w:t>Grayscale</w:t>
            </w:r>
            <w:r w:rsidRPr="006768EF">
              <w:rPr>
                <w:sz w:val="22"/>
                <w:szCs w:val="22"/>
              </w:rPr>
              <w:t>), черно-белый вариант, инверсное («вывороткой»)</w:t>
            </w:r>
          </w:p>
          <w:p w14:paraId="6F507A95" w14:textId="77777777" w:rsidR="00F81F48" w:rsidRPr="006768EF" w:rsidRDefault="00F81F48" w:rsidP="00F81F48">
            <w:pPr>
              <w:pStyle w:val="af6"/>
              <w:numPr>
                <w:ilvl w:val="0"/>
                <w:numId w:val="10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Охранное поле</w:t>
            </w:r>
          </w:p>
          <w:p w14:paraId="7D7B89EE" w14:textId="77777777" w:rsidR="00F81F48" w:rsidRPr="006768EF" w:rsidRDefault="00F81F48" w:rsidP="00F81F48">
            <w:pPr>
              <w:pStyle w:val="af6"/>
              <w:numPr>
                <w:ilvl w:val="0"/>
                <w:numId w:val="10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Описание шрифтов (при необходимости)</w:t>
            </w:r>
          </w:p>
          <w:p w14:paraId="07676D92" w14:textId="77777777" w:rsidR="00F81F48" w:rsidRPr="006768EF" w:rsidRDefault="00F81F48" w:rsidP="00F81F48">
            <w:pPr>
              <w:pStyle w:val="af6"/>
              <w:numPr>
                <w:ilvl w:val="0"/>
                <w:numId w:val="10"/>
              </w:numPr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sz w:val="22"/>
                <w:szCs w:val="22"/>
              </w:rPr>
            </w:pPr>
            <w:r w:rsidRPr="006768EF">
              <w:rPr>
                <w:sz w:val="22"/>
                <w:szCs w:val="22"/>
              </w:rPr>
              <w:t>Запрещенные варианты использования логотипа</w:t>
            </w:r>
          </w:p>
          <w:p w14:paraId="25E32221" w14:textId="77777777" w:rsidR="00F81F48" w:rsidRPr="006768EF" w:rsidRDefault="00F81F48" w:rsidP="00BC01E7">
            <w:pPr>
              <w:pStyle w:val="af3"/>
              <w:ind w:left="0"/>
              <w:rPr>
                <w:rFonts w:ascii="Times New Roman" w:hAnsi="Times New Roman"/>
              </w:rPr>
            </w:pPr>
          </w:p>
        </w:tc>
      </w:tr>
      <w:tr w:rsidR="00F81F48" w:rsidRPr="006768EF" w14:paraId="4CFBB155" w14:textId="77777777" w:rsidTr="00F81F48">
        <w:tc>
          <w:tcPr>
            <w:tcW w:w="531" w:type="dxa"/>
            <w:vMerge/>
          </w:tcPr>
          <w:p w14:paraId="5D7ADE22" w14:textId="77777777" w:rsidR="00F81F48" w:rsidRPr="006768EF" w:rsidRDefault="00F81F48" w:rsidP="00BC01E7">
            <w:pPr>
              <w:pStyle w:val="af3"/>
              <w:ind w:left="0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</w:tcPr>
          <w:p w14:paraId="4DA8A05B" w14:textId="0DE04B96" w:rsidR="00F81F48" w:rsidRPr="006768EF" w:rsidRDefault="00F81F48" w:rsidP="00BC01E7">
            <w:pPr>
              <w:pStyle w:val="af3"/>
              <w:ind w:left="0"/>
              <w:rPr>
                <w:rFonts w:ascii="Times New Roman" w:eastAsia="Calibri" w:hAnsi="Times New Roman"/>
                <w:lang w:eastAsia="ar-SA"/>
              </w:rPr>
            </w:pPr>
          </w:p>
        </w:tc>
        <w:tc>
          <w:tcPr>
            <w:tcW w:w="1834" w:type="dxa"/>
            <w:vAlign w:val="center"/>
          </w:tcPr>
          <w:p w14:paraId="591CB360" w14:textId="77777777" w:rsidR="00F81F48" w:rsidRPr="006768EF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6768EF">
              <w:rPr>
                <w:rFonts w:ascii="Times New Roman" w:eastAsia="Calibri" w:hAnsi="Times New Roman"/>
                <w:lang w:eastAsia="ar-SA"/>
              </w:rPr>
              <w:t>Выполнение проекта</w:t>
            </w:r>
          </w:p>
        </w:tc>
        <w:tc>
          <w:tcPr>
            <w:tcW w:w="5387" w:type="dxa"/>
          </w:tcPr>
          <w:p w14:paraId="3D1A4E6E" w14:textId="77777777" w:rsidR="00F81F48" w:rsidRPr="006768EF" w:rsidRDefault="00F81F48" w:rsidP="00BC01E7">
            <w:pPr>
              <w:jc w:val="both"/>
              <w:rPr>
                <w:rFonts w:ascii="Times New Roman" w:hAnsi="Times New Roman" w:cs="Times New Roman"/>
              </w:rPr>
            </w:pPr>
            <w:r w:rsidRPr="006768EF">
              <w:rPr>
                <w:rFonts w:ascii="Times New Roman" w:hAnsi="Times New Roman" w:cs="Times New Roman"/>
              </w:rPr>
              <w:t>Образцы заданий для выполнения итогового графического проекта:</w:t>
            </w:r>
          </w:p>
          <w:p w14:paraId="353FA2A9" w14:textId="77777777" w:rsidR="00F81F48" w:rsidRPr="006768EF" w:rsidRDefault="00F81F48" w:rsidP="00F81F48">
            <w:pPr>
              <w:pStyle w:val="af3"/>
              <w:numPr>
                <w:ilvl w:val="3"/>
                <w:numId w:val="8"/>
              </w:numPr>
              <w:tabs>
                <w:tab w:val="left" w:pos="317"/>
              </w:tabs>
              <w:ind w:left="0" w:firstLine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Фирменный стиль</w:t>
            </w:r>
          </w:p>
          <w:p w14:paraId="654FF8EC" w14:textId="77777777" w:rsidR="00F81F48" w:rsidRPr="006768EF" w:rsidRDefault="00F81F48" w:rsidP="00F81F48">
            <w:pPr>
              <w:pStyle w:val="af3"/>
              <w:tabs>
                <w:tab w:val="left" w:pos="317"/>
              </w:tabs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 xml:space="preserve">Основная программа: </w:t>
            </w:r>
            <w:r w:rsidRPr="006768EF">
              <w:rPr>
                <w:rFonts w:ascii="Times New Roman" w:hAnsi="Times New Roman"/>
                <w:lang w:val="en-US"/>
              </w:rPr>
              <w:t>Adobe</w:t>
            </w:r>
            <w:r w:rsidRPr="006768EF">
              <w:rPr>
                <w:rFonts w:ascii="Times New Roman" w:hAnsi="Times New Roman"/>
              </w:rPr>
              <w:t xml:space="preserve"> </w:t>
            </w:r>
            <w:proofErr w:type="spellStart"/>
            <w:r w:rsidRPr="006768EF">
              <w:rPr>
                <w:rFonts w:ascii="Times New Roman" w:hAnsi="Times New Roman"/>
              </w:rPr>
              <w:t>Illustrator</w:t>
            </w:r>
            <w:proofErr w:type="spellEnd"/>
            <w:r w:rsidRPr="006768EF">
              <w:rPr>
                <w:rFonts w:ascii="Times New Roman" w:hAnsi="Times New Roman"/>
              </w:rPr>
              <w:t>. Предлагается разработать фирменный стиль для компании:</w:t>
            </w:r>
          </w:p>
          <w:p w14:paraId="480D532B" w14:textId="77777777" w:rsidR="00F81F48" w:rsidRPr="006768EF" w:rsidRDefault="00F81F48" w:rsidP="00F81F48">
            <w:pPr>
              <w:pStyle w:val="af3"/>
              <w:tabs>
                <w:tab w:val="left" w:pos="317"/>
              </w:tabs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1. Логотип компании</w:t>
            </w:r>
          </w:p>
          <w:p w14:paraId="423C85DE" w14:textId="77777777" w:rsidR="00F81F48" w:rsidRPr="006768EF" w:rsidRDefault="00F81F48" w:rsidP="00F81F48">
            <w:pPr>
              <w:pStyle w:val="af3"/>
              <w:tabs>
                <w:tab w:val="left" w:pos="317"/>
              </w:tabs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2. Правила использования логотипа – структурное поведение логотипа, цветовое поведение логотипа, цветовая палитра, гарнитуры.</w:t>
            </w:r>
          </w:p>
          <w:p w14:paraId="26E8690C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Необходимая информация для работы:</w:t>
            </w:r>
          </w:p>
          <w:p w14:paraId="3D12AB34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 xml:space="preserve">1.Логотип: название компании, краткое описание компании, ее направления, целевая аудитория. </w:t>
            </w:r>
          </w:p>
          <w:p w14:paraId="103ECC6D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Обязательные элементы:</w:t>
            </w:r>
          </w:p>
          <w:p w14:paraId="54351F9A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1.логотип:</w:t>
            </w:r>
          </w:p>
          <w:p w14:paraId="150A4505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a.Не</w:t>
            </w:r>
            <w:proofErr w:type="spellEnd"/>
            <w:r w:rsidRPr="006768EF">
              <w:rPr>
                <w:rFonts w:ascii="Times New Roman" w:hAnsi="Times New Roman"/>
              </w:rPr>
              <w:t xml:space="preserve"> более двух фирменных цветов, включая цвет текста</w:t>
            </w:r>
          </w:p>
          <w:p w14:paraId="46067DC6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b.Не</w:t>
            </w:r>
            <w:proofErr w:type="spellEnd"/>
            <w:r w:rsidRPr="006768EF">
              <w:rPr>
                <w:rFonts w:ascii="Times New Roman" w:hAnsi="Times New Roman"/>
              </w:rPr>
              <w:t xml:space="preserve"> более двух гарнитур и/или их семейства</w:t>
            </w:r>
          </w:p>
          <w:p w14:paraId="0213EE2C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2.Правила использования логотипа:</w:t>
            </w:r>
          </w:p>
          <w:p w14:paraId="51A4CE46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a.Горизонтальное</w:t>
            </w:r>
            <w:proofErr w:type="spellEnd"/>
            <w:r w:rsidRPr="006768EF">
              <w:rPr>
                <w:rFonts w:ascii="Times New Roman" w:hAnsi="Times New Roman"/>
              </w:rPr>
              <w:t xml:space="preserve"> и вертикальное структурное поведение логотипа</w:t>
            </w:r>
          </w:p>
          <w:p w14:paraId="3A8A276D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b.Цветной</w:t>
            </w:r>
            <w:proofErr w:type="spellEnd"/>
            <w:r w:rsidRPr="006768EF">
              <w:rPr>
                <w:rFonts w:ascii="Times New Roman" w:hAnsi="Times New Roman"/>
              </w:rPr>
              <w:t xml:space="preserve"> вариант логотипа</w:t>
            </w:r>
          </w:p>
          <w:p w14:paraId="611762D4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c.Монохромный</w:t>
            </w:r>
            <w:proofErr w:type="spellEnd"/>
            <w:r w:rsidRPr="006768EF">
              <w:rPr>
                <w:rFonts w:ascii="Times New Roman" w:hAnsi="Times New Roman"/>
              </w:rPr>
              <w:t xml:space="preserve"> вариант логотипа</w:t>
            </w:r>
          </w:p>
          <w:p w14:paraId="59373DE0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d.Монохромная</w:t>
            </w:r>
            <w:proofErr w:type="spellEnd"/>
            <w:r w:rsidRPr="006768EF">
              <w:rPr>
                <w:rFonts w:ascii="Times New Roman" w:hAnsi="Times New Roman"/>
              </w:rPr>
              <w:t xml:space="preserve"> выворотка логотипа</w:t>
            </w:r>
          </w:p>
          <w:p w14:paraId="374D9291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e.Выворотка</w:t>
            </w:r>
            <w:proofErr w:type="spellEnd"/>
            <w:r w:rsidRPr="006768EF">
              <w:rPr>
                <w:rFonts w:ascii="Times New Roman" w:hAnsi="Times New Roman"/>
              </w:rPr>
              <w:t xml:space="preserve"> логотипа на 3 разных цветах, включая фирменные цвета</w:t>
            </w:r>
          </w:p>
          <w:p w14:paraId="35FC9680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f.Фирменная</w:t>
            </w:r>
            <w:proofErr w:type="spellEnd"/>
            <w:r w:rsidRPr="006768EF">
              <w:rPr>
                <w:rFonts w:ascii="Times New Roman" w:hAnsi="Times New Roman"/>
              </w:rPr>
              <w:t xml:space="preserve"> цветовая палитра в режимах CMYK, RGB, PANTONE, с прописанными кодом и названиями.</w:t>
            </w:r>
          </w:p>
          <w:p w14:paraId="36266D77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g.Фирменная</w:t>
            </w:r>
            <w:proofErr w:type="spellEnd"/>
            <w:r w:rsidRPr="006768EF">
              <w:rPr>
                <w:rFonts w:ascii="Times New Roman" w:hAnsi="Times New Roman"/>
              </w:rPr>
              <w:t xml:space="preserve"> гарнитура основные шрифты и второстепенные с учетом их семейства при наличии </w:t>
            </w:r>
          </w:p>
          <w:p w14:paraId="7B423436" w14:textId="77777777" w:rsidR="00F81F48" w:rsidRPr="006768EF" w:rsidRDefault="00F81F48" w:rsidP="00AD0F8B">
            <w:pPr>
              <w:pStyle w:val="af3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lastRenderedPageBreak/>
              <w:t xml:space="preserve">Корпоративный дизайн: Основные программы: </w:t>
            </w:r>
            <w:r w:rsidRPr="006768EF">
              <w:rPr>
                <w:rFonts w:ascii="Times New Roman" w:hAnsi="Times New Roman"/>
                <w:lang w:val="en-US"/>
              </w:rPr>
              <w:t>Adobe</w:t>
            </w:r>
            <w:r w:rsidRPr="006768EF">
              <w:rPr>
                <w:rFonts w:ascii="Times New Roman" w:hAnsi="Times New Roman"/>
              </w:rPr>
              <w:t xml:space="preserve"> </w:t>
            </w:r>
            <w:proofErr w:type="spellStart"/>
            <w:r w:rsidRPr="006768EF">
              <w:rPr>
                <w:rFonts w:ascii="Times New Roman" w:hAnsi="Times New Roman"/>
              </w:rPr>
              <w:t>InDesign</w:t>
            </w:r>
            <w:proofErr w:type="spellEnd"/>
            <w:r w:rsidRPr="006768EF">
              <w:rPr>
                <w:rFonts w:ascii="Times New Roman" w:hAnsi="Times New Roman"/>
              </w:rPr>
              <w:t xml:space="preserve">, </w:t>
            </w:r>
            <w:r w:rsidRPr="006768EF">
              <w:rPr>
                <w:rFonts w:ascii="Times New Roman" w:hAnsi="Times New Roman"/>
                <w:lang w:val="en-US"/>
              </w:rPr>
              <w:t>Adobe</w:t>
            </w:r>
            <w:r w:rsidRPr="006768EF">
              <w:rPr>
                <w:rFonts w:ascii="Times New Roman" w:hAnsi="Times New Roman"/>
              </w:rPr>
              <w:t xml:space="preserve"> </w:t>
            </w:r>
            <w:proofErr w:type="spellStart"/>
            <w:r w:rsidRPr="006768EF">
              <w:rPr>
                <w:rFonts w:ascii="Times New Roman" w:hAnsi="Times New Roman"/>
              </w:rPr>
              <w:t>Illustrator</w:t>
            </w:r>
            <w:proofErr w:type="spellEnd"/>
            <w:r w:rsidRPr="006768EF">
              <w:rPr>
                <w:rFonts w:ascii="Times New Roman" w:hAnsi="Times New Roman"/>
              </w:rPr>
              <w:t xml:space="preserve">. </w:t>
            </w:r>
          </w:p>
          <w:p w14:paraId="35D9EE7C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Предлагается разработать элемент корпоративного дизайна для компании - бланк официального письма. Необходимая информация для работы:</w:t>
            </w:r>
          </w:p>
          <w:p w14:paraId="049ED00F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 xml:space="preserve">Обязательные элементы продукта: </w:t>
            </w:r>
          </w:p>
          <w:p w14:paraId="5BA08E17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Бланк официального письма:</w:t>
            </w:r>
          </w:p>
          <w:p w14:paraId="3977DC80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a.Логотип</w:t>
            </w:r>
            <w:proofErr w:type="spellEnd"/>
          </w:p>
          <w:p w14:paraId="4652F3AA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b.Контакты</w:t>
            </w:r>
            <w:proofErr w:type="spellEnd"/>
            <w:r w:rsidRPr="006768EF">
              <w:rPr>
                <w:rFonts w:ascii="Times New Roman" w:hAnsi="Times New Roman"/>
              </w:rPr>
              <w:t xml:space="preserve"> (полный текст)</w:t>
            </w:r>
          </w:p>
          <w:p w14:paraId="775AA070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Технические параметры создания продуктов</w:t>
            </w:r>
            <w:r w:rsidRPr="006768EF">
              <w:rPr>
                <w:rFonts w:ascii="Times New Roman" w:hAnsi="Times New Roman"/>
              </w:rPr>
              <w:sym w:font="Symbol" w:char="F02D"/>
            </w:r>
            <w:r w:rsidRPr="006768EF">
              <w:rPr>
                <w:rFonts w:ascii="Times New Roman" w:hAnsi="Times New Roman"/>
              </w:rPr>
              <w:t>Бланк официального письма:</w:t>
            </w:r>
          </w:p>
          <w:p w14:paraId="6AC9E72A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a.Формат</w:t>
            </w:r>
            <w:proofErr w:type="spellEnd"/>
            <w:r w:rsidRPr="006768EF">
              <w:rPr>
                <w:rFonts w:ascii="Times New Roman" w:hAnsi="Times New Roman"/>
              </w:rPr>
              <w:t xml:space="preserve"> А4</w:t>
            </w:r>
          </w:p>
          <w:p w14:paraId="5EB62779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6768EF">
              <w:rPr>
                <w:rFonts w:ascii="Times New Roman" w:hAnsi="Times New Roman"/>
              </w:rPr>
              <w:t>b.Цветовая</w:t>
            </w:r>
            <w:proofErr w:type="spellEnd"/>
            <w:r w:rsidRPr="006768EF">
              <w:rPr>
                <w:rFonts w:ascii="Times New Roman" w:hAnsi="Times New Roman"/>
              </w:rPr>
              <w:t xml:space="preserve"> модель </w:t>
            </w:r>
            <w:proofErr w:type="spellStart"/>
            <w:r w:rsidRPr="006768EF">
              <w:rPr>
                <w:rFonts w:ascii="Times New Roman" w:hAnsi="Times New Roman"/>
              </w:rPr>
              <w:t>СМYKc</w:t>
            </w:r>
            <w:proofErr w:type="spellEnd"/>
            <w:r w:rsidRPr="006768EF">
              <w:rPr>
                <w:rFonts w:ascii="Times New Roman" w:hAnsi="Times New Roman"/>
              </w:rPr>
              <w:t xml:space="preserve">. </w:t>
            </w:r>
            <w:proofErr w:type="spellStart"/>
            <w:r w:rsidRPr="006768EF">
              <w:rPr>
                <w:rFonts w:ascii="Times New Roman" w:hAnsi="Times New Roman"/>
              </w:rPr>
              <w:t>Overprint</w:t>
            </w:r>
            <w:proofErr w:type="spellEnd"/>
            <w:r w:rsidRPr="006768EF">
              <w:rPr>
                <w:rFonts w:ascii="Times New Roman" w:hAnsi="Times New Roman"/>
              </w:rPr>
              <w:t xml:space="preserve"> при использовании черного цвета</w:t>
            </w:r>
          </w:p>
          <w:p w14:paraId="0D15387C" w14:textId="77777777" w:rsidR="00F81F48" w:rsidRPr="006768EF" w:rsidRDefault="00F81F48" w:rsidP="00BC01E7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Макетирование напечатанных продуктов:</w:t>
            </w:r>
          </w:p>
          <w:p w14:paraId="32644D71" w14:textId="2B46AD6A" w:rsidR="00F81F48" w:rsidRPr="006768EF" w:rsidRDefault="00F81F48" w:rsidP="00F81F48">
            <w:pPr>
              <w:pStyle w:val="af3"/>
              <w:ind w:left="0"/>
              <w:jc w:val="both"/>
              <w:rPr>
                <w:rFonts w:ascii="Times New Roman" w:hAnsi="Times New Roman"/>
              </w:rPr>
            </w:pPr>
            <w:r w:rsidRPr="006768EF">
              <w:rPr>
                <w:rFonts w:ascii="Times New Roman" w:hAnsi="Times New Roman"/>
              </w:rPr>
              <w:t>Логотип и правила использования логотипа, бланк официального письма должны быть скомпонованы на листе формата А3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51777534" w14:textId="77777777" w:rsidR="00F81F48" w:rsidRDefault="00F81F48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1A86694B" w14:textId="17A9475B" w:rsidR="00185234" w:rsidRPr="00177A22" w:rsidRDefault="00185234" w:rsidP="00F81F48">
      <w:pPr>
        <w:pStyle w:val="af3"/>
        <w:numPr>
          <w:ilvl w:val="1"/>
          <w:numId w:val="3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/>
          <w:sz w:val="24"/>
          <w:szCs w:val="24"/>
        </w:rPr>
      </w:pPr>
      <w:r w:rsidRPr="00177A22">
        <w:rPr>
          <w:rFonts w:ascii="Times New Roman" w:eastAsia="Calibri" w:hAnsi="Times New Roman"/>
          <w:b/>
          <w:sz w:val="24"/>
          <w:szCs w:val="24"/>
        </w:rPr>
        <w:t>Оценочные материалы по образовательной программе</w:t>
      </w:r>
      <w:r w:rsidRPr="00177A22">
        <w:rPr>
          <w:rFonts w:ascii="Times New Roman" w:eastAsia="Calibri" w:hAnsi="Times New Roman"/>
          <w:sz w:val="24"/>
          <w:szCs w:val="24"/>
        </w:rPr>
        <w:t xml:space="preserve"> </w:t>
      </w:r>
    </w:p>
    <w:p w14:paraId="318222C3" w14:textId="5F53A002" w:rsidR="00185234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77A22">
        <w:rPr>
          <w:rFonts w:ascii="Times New Roman" w:eastAsia="Calibri" w:hAnsi="Times New Roman" w:cs="Times New Roman"/>
          <w:b/>
          <w:sz w:val="24"/>
          <w:szCs w:val="24"/>
        </w:rPr>
        <w:t xml:space="preserve">8.1. Вопросы </w:t>
      </w:r>
      <w:r w:rsidR="00F81F48">
        <w:rPr>
          <w:rFonts w:ascii="Times New Roman" w:eastAsia="Calibri" w:hAnsi="Times New Roman" w:cs="Times New Roman"/>
          <w:b/>
          <w:sz w:val="24"/>
          <w:szCs w:val="24"/>
        </w:rPr>
        <w:t>аттестации</w:t>
      </w:r>
    </w:p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3828"/>
        <w:gridCol w:w="1983"/>
        <w:gridCol w:w="4679"/>
      </w:tblGrid>
      <w:tr w:rsidR="00F81F48" w:rsidRPr="00F81F48" w14:paraId="10651231" w14:textId="77777777" w:rsidTr="00F81F48">
        <w:tc>
          <w:tcPr>
            <w:tcW w:w="3828" w:type="dxa"/>
            <w:vAlign w:val="center"/>
          </w:tcPr>
          <w:p w14:paraId="4009B37F" w14:textId="77777777" w:rsidR="00F81F48" w:rsidRPr="00F81F48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  <w:b/>
              </w:rPr>
              <w:t>Вопросы входного тестирования</w:t>
            </w:r>
          </w:p>
        </w:tc>
        <w:tc>
          <w:tcPr>
            <w:tcW w:w="1983" w:type="dxa"/>
            <w:vAlign w:val="center"/>
          </w:tcPr>
          <w:p w14:paraId="4F37DBF0" w14:textId="77777777" w:rsidR="00F81F48" w:rsidRPr="00F81F48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  <w:b/>
              </w:rPr>
              <w:t>Вопросы промежуточного тестирования</w:t>
            </w:r>
          </w:p>
        </w:tc>
        <w:tc>
          <w:tcPr>
            <w:tcW w:w="4679" w:type="dxa"/>
            <w:vAlign w:val="center"/>
          </w:tcPr>
          <w:p w14:paraId="2CFD66FF" w14:textId="77777777" w:rsidR="00F81F48" w:rsidRPr="00F81F48" w:rsidRDefault="00F81F48" w:rsidP="00F81F48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  <w:b/>
              </w:rPr>
              <w:t>Вопросы итогового тестирования</w:t>
            </w:r>
          </w:p>
        </w:tc>
      </w:tr>
      <w:tr w:rsidR="00F81F48" w:rsidRPr="00F81F48" w14:paraId="315D41BB" w14:textId="77777777" w:rsidTr="006A3E8C">
        <w:tc>
          <w:tcPr>
            <w:tcW w:w="3828" w:type="dxa"/>
          </w:tcPr>
          <w:p w14:paraId="56A3B698" w14:textId="77777777" w:rsidR="00F81F48" w:rsidRPr="00F81F48" w:rsidRDefault="00F81F48" w:rsidP="00F81F48">
            <w:pPr>
              <w:pStyle w:val="af3"/>
              <w:numPr>
                <w:ilvl w:val="0"/>
                <w:numId w:val="12"/>
              </w:numPr>
              <w:tabs>
                <w:tab w:val="left" w:pos="317"/>
              </w:tabs>
              <w:spacing w:after="160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 xml:space="preserve">Цветовая модель </w:t>
            </w:r>
            <w:r w:rsidRPr="00F81F48">
              <w:rPr>
                <w:rFonts w:ascii="Times New Roman" w:hAnsi="Times New Roman"/>
                <w:lang w:val="en-US"/>
              </w:rPr>
              <w:t>CMYK</w:t>
            </w:r>
            <w:r w:rsidRPr="00F81F48">
              <w:rPr>
                <w:rFonts w:ascii="Times New Roman" w:hAnsi="Times New Roman"/>
              </w:rPr>
              <w:t xml:space="preserve"> используется для: </w:t>
            </w:r>
          </w:p>
          <w:p w14:paraId="61A0C2BA" w14:textId="77777777" w:rsidR="00F81F48" w:rsidRPr="00F81F48" w:rsidRDefault="00F81F48" w:rsidP="00F81F48">
            <w:pPr>
              <w:pStyle w:val="af3"/>
              <w:numPr>
                <w:ilvl w:val="1"/>
                <w:numId w:val="14"/>
              </w:numPr>
              <w:tabs>
                <w:tab w:val="left" w:pos="317"/>
              </w:tabs>
              <w:spacing w:after="160"/>
              <w:ind w:left="0" w:firstLine="0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  <w:b/>
              </w:rPr>
              <w:t>Печати</w:t>
            </w:r>
          </w:p>
          <w:p w14:paraId="6F5B4DC8" w14:textId="77777777" w:rsidR="00F81F48" w:rsidRPr="00F81F48" w:rsidRDefault="00F81F48" w:rsidP="00F81F48">
            <w:pPr>
              <w:pStyle w:val="af3"/>
              <w:numPr>
                <w:ilvl w:val="1"/>
                <w:numId w:val="14"/>
              </w:numPr>
              <w:tabs>
                <w:tab w:val="left" w:pos="317"/>
              </w:tabs>
              <w:spacing w:after="160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Мобильных приложений</w:t>
            </w:r>
          </w:p>
          <w:p w14:paraId="1CC3E74C" w14:textId="77777777" w:rsidR="00F81F48" w:rsidRPr="00F81F48" w:rsidRDefault="00F81F48" w:rsidP="00F81F48">
            <w:pPr>
              <w:pStyle w:val="af3"/>
              <w:numPr>
                <w:ilvl w:val="1"/>
                <w:numId w:val="14"/>
              </w:numPr>
              <w:tabs>
                <w:tab w:val="left" w:pos="317"/>
              </w:tabs>
              <w:spacing w:after="160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Фотографий</w:t>
            </w:r>
          </w:p>
          <w:p w14:paraId="228D08FB" w14:textId="77777777" w:rsidR="00F81F48" w:rsidRPr="00F81F48" w:rsidRDefault="00F81F48" w:rsidP="00F81F48">
            <w:pPr>
              <w:pStyle w:val="af3"/>
              <w:numPr>
                <w:ilvl w:val="1"/>
                <w:numId w:val="14"/>
              </w:numPr>
              <w:tabs>
                <w:tab w:val="left" w:pos="317"/>
              </w:tabs>
              <w:spacing w:after="160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Веб-изображений</w:t>
            </w:r>
          </w:p>
          <w:p w14:paraId="179E4BC5" w14:textId="77777777" w:rsidR="00F81F48" w:rsidRPr="00F81F48" w:rsidRDefault="00F81F48" w:rsidP="00F81F48">
            <w:pPr>
              <w:pStyle w:val="af3"/>
              <w:numPr>
                <w:ilvl w:val="0"/>
                <w:numId w:val="12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  <w:color w:val="333333"/>
              </w:rPr>
            </w:pPr>
            <w:r w:rsidRPr="00F81F48">
              <w:rPr>
                <w:rFonts w:ascii="Times New Roman" w:hAnsi="Times New Roman"/>
                <w:color w:val="333333"/>
              </w:rPr>
              <w:t>Как называют черно-белое изображение?</w:t>
            </w:r>
          </w:p>
          <w:p w14:paraId="2ECD7C17" w14:textId="77777777" w:rsidR="00F81F48" w:rsidRPr="00F81F48" w:rsidRDefault="00F81F48" w:rsidP="00F81F48">
            <w:pPr>
              <w:pStyle w:val="af3"/>
              <w:numPr>
                <w:ilvl w:val="1"/>
                <w:numId w:val="15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  <w:b/>
              </w:rPr>
              <w:t>Монохромным</w:t>
            </w:r>
          </w:p>
          <w:p w14:paraId="1C1E48B0" w14:textId="77777777" w:rsidR="00F81F48" w:rsidRPr="00F81F48" w:rsidRDefault="00F81F48" w:rsidP="00F81F48">
            <w:pPr>
              <w:pStyle w:val="af3"/>
              <w:numPr>
                <w:ilvl w:val="1"/>
                <w:numId w:val="15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Ахроматическим</w:t>
            </w:r>
          </w:p>
          <w:p w14:paraId="50D7429B" w14:textId="77777777" w:rsidR="00F81F48" w:rsidRPr="00F81F48" w:rsidRDefault="00F81F48" w:rsidP="00F81F48">
            <w:pPr>
              <w:pStyle w:val="af3"/>
              <w:numPr>
                <w:ilvl w:val="1"/>
                <w:numId w:val="15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Комплементарным</w:t>
            </w:r>
          </w:p>
          <w:p w14:paraId="6D2316C3" w14:textId="77777777" w:rsidR="00F81F48" w:rsidRPr="00F81F48" w:rsidRDefault="00F81F48" w:rsidP="00F81F48">
            <w:pPr>
              <w:pStyle w:val="af3"/>
              <w:numPr>
                <w:ilvl w:val="1"/>
                <w:numId w:val="15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Триада</w:t>
            </w:r>
          </w:p>
          <w:p w14:paraId="762D2A9A" w14:textId="77777777" w:rsidR="00F81F48" w:rsidRPr="00F81F48" w:rsidRDefault="00F81F48" w:rsidP="00F81F48">
            <w:pPr>
              <w:pStyle w:val="af3"/>
              <w:numPr>
                <w:ilvl w:val="0"/>
                <w:numId w:val="12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Какие цвета входят в цветовую модель RGB:</w:t>
            </w:r>
          </w:p>
          <w:p w14:paraId="3DC84836" w14:textId="77777777" w:rsidR="00F81F48" w:rsidRPr="00F81F48" w:rsidRDefault="00F81F48" w:rsidP="00F81F48">
            <w:pPr>
              <w:pStyle w:val="af3"/>
              <w:numPr>
                <w:ilvl w:val="0"/>
                <w:numId w:val="16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  <w:b/>
              </w:rPr>
              <w:t>красный зелёный голубой</w:t>
            </w:r>
          </w:p>
          <w:p w14:paraId="4787199B" w14:textId="77777777" w:rsidR="00F81F48" w:rsidRPr="00F81F48" w:rsidRDefault="00F81F48" w:rsidP="00F81F48">
            <w:pPr>
              <w:pStyle w:val="af3"/>
              <w:numPr>
                <w:ilvl w:val="0"/>
                <w:numId w:val="16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чёрный синий красный</w:t>
            </w:r>
          </w:p>
          <w:p w14:paraId="24EE2EEB" w14:textId="77777777" w:rsidR="00F81F48" w:rsidRPr="00F81F48" w:rsidRDefault="00F81F48" w:rsidP="00F81F48">
            <w:pPr>
              <w:pStyle w:val="af3"/>
              <w:numPr>
                <w:ilvl w:val="0"/>
                <w:numId w:val="16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жёлтый розовый голубой</w:t>
            </w:r>
          </w:p>
          <w:p w14:paraId="608ABE84" w14:textId="77777777" w:rsidR="00F81F48" w:rsidRPr="00F81F48" w:rsidRDefault="00F81F48" w:rsidP="00F81F48">
            <w:pPr>
              <w:pStyle w:val="af3"/>
              <w:numPr>
                <w:ilvl w:val="0"/>
                <w:numId w:val="16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розовый голубой белый</w:t>
            </w:r>
          </w:p>
          <w:p w14:paraId="45BBC34A" w14:textId="77777777" w:rsidR="00F81F48" w:rsidRPr="00F81F48" w:rsidRDefault="00F81F48" w:rsidP="00F81F48">
            <w:pPr>
              <w:pStyle w:val="af3"/>
              <w:numPr>
                <w:ilvl w:val="0"/>
                <w:numId w:val="12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В цветовой модели RGB установлены следующие параметры: 0, 255, 0. Какой цвет будет соответствовать этим параметрам?</w:t>
            </w:r>
          </w:p>
          <w:p w14:paraId="4F3FD8F4" w14:textId="77777777" w:rsidR="00F81F48" w:rsidRPr="00F81F48" w:rsidRDefault="00F81F48" w:rsidP="00F81F48">
            <w:pPr>
              <w:pStyle w:val="af3"/>
              <w:numPr>
                <w:ilvl w:val="0"/>
                <w:numId w:val="17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  <w:b/>
              </w:rPr>
              <w:t>Зелёный</w:t>
            </w:r>
          </w:p>
          <w:p w14:paraId="5F72F822" w14:textId="77777777" w:rsidR="00F81F48" w:rsidRPr="00F81F48" w:rsidRDefault="00F81F48" w:rsidP="00F81F48">
            <w:pPr>
              <w:pStyle w:val="af3"/>
              <w:numPr>
                <w:ilvl w:val="0"/>
                <w:numId w:val="17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Красный</w:t>
            </w:r>
          </w:p>
          <w:p w14:paraId="58A614FB" w14:textId="77777777" w:rsidR="00F81F48" w:rsidRPr="00F81F48" w:rsidRDefault="00F81F48" w:rsidP="00F81F48">
            <w:pPr>
              <w:pStyle w:val="af3"/>
              <w:numPr>
                <w:ilvl w:val="0"/>
                <w:numId w:val="17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Чёрный</w:t>
            </w:r>
          </w:p>
          <w:p w14:paraId="767FB8D9" w14:textId="77777777" w:rsidR="00F81F48" w:rsidRPr="00F81F48" w:rsidRDefault="00F81F48" w:rsidP="00F81F48">
            <w:pPr>
              <w:pStyle w:val="af3"/>
              <w:numPr>
                <w:ilvl w:val="0"/>
                <w:numId w:val="17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Голубой</w:t>
            </w:r>
          </w:p>
          <w:p w14:paraId="1CE34A9B" w14:textId="77777777" w:rsidR="00F81F48" w:rsidRPr="00F81F48" w:rsidRDefault="00F81F48" w:rsidP="00F81F48">
            <w:pPr>
              <w:pStyle w:val="af3"/>
              <w:numPr>
                <w:ilvl w:val="0"/>
                <w:numId w:val="12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Какая заливка называется градиентной?</w:t>
            </w:r>
          </w:p>
          <w:p w14:paraId="56B1D3D4" w14:textId="77777777" w:rsidR="00F81F48" w:rsidRPr="00F81F48" w:rsidRDefault="00F81F48" w:rsidP="00F81F48">
            <w:pPr>
              <w:pStyle w:val="af3"/>
              <w:numPr>
                <w:ilvl w:val="0"/>
                <w:numId w:val="18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  <w:b/>
              </w:rPr>
              <w:t>с переходом (от одного цвета к другому)</w:t>
            </w:r>
          </w:p>
          <w:p w14:paraId="7F185CB4" w14:textId="77777777" w:rsidR="00F81F48" w:rsidRPr="00F81F48" w:rsidRDefault="00F81F48" w:rsidP="00F81F48">
            <w:pPr>
              <w:pStyle w:val="af3"/>
              <w:numPr>
                <w:ilvl w:val="0"/>
                <w:numId w:val="18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сплошная (одним цветом)</w:t>
            </w:r>
          </w:p>
          <w:p w14:paraId="64A96CC9" w14:textId="77777777" w:rsidR="00F81F48" w:rsidRPr="00F81F48" w:rsidRDefault="00F81F48" w:rsidP="00F81F48">
            <w:pPr>
              <w:pStyle w:val="af3"/>
              <w:numPr>
                <w:ilvl w:val="0"/>
                <w:numId w:val="18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заливка с использованием внешней текстуры</w:t>
            </w:r>
          </w:p>
          <w:p w14:paraId="47665847" w14:textId="77777777" w:rsidR="00F81F48" w:rsidRPr="00F81F48" w:rsidRDefault="00F81F48" w:rsidP="00F81F48">
            <w:pPr>
              <w:pStyle w:val="af3"/>
              <w:numPr>
                <w:ilvl w:val="0"/>
                <w:numId w:val="18"/>
              </w:numPr>
              <w:tabs>
                <w:tab w:val="left" w:pos="317"/>
              </w:tabs>
              <w:spacing w:before="100" w:beforeAutospacing="1" w:after="160" w:afterAutospacing="1"/>
              <w:ind w:left="0" w:firstLine="0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</w:rPr>
              <w:t>заливка узором</w:t>
            </w:r>
          </w:p>
          <w:p w14:paraId="3C558598" w14:textId="77777777" w:rsidR="00F81F48" w:rsidRPr="00F81F48" w:rsidRDefault="00F81F48" w:rsidP="00F81F48">
            <w:pPr>
              <w:pStyle w:val="af3"/>
              <w:numPr>
                <w:ilvl w:val="0"/>
                <w:numId w:val="13"/>
              </w:numPr>
              <w:tabs>
                <w:tab w:val="left" w:pos="317"/>
              </w:tabs>
              <w:spacing w:after="160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Векторное изображение</w:t>
            </w:r>
            <w:r w:rsidRPr="00F81F48">
              <w:rPr>
                <w:rFonts w:ascii="Times New Roman" w:hAnsi="Times New Roman"/>
                <w:lang w:val="en-US"/>
              </w:rPr>
              <w:t>:</w:t>
            </w:r>
          </w:p>
          <w:p w14:paraId="37F2DDFA" w14:textId="77777777" w:rsidR="00F81F48" w:rsidRPr="00F81F48" w:rsidRDefault="00F81F48" w:rsidP="00F81F48">
            <w:pPr>
              <w:pStyle w:val="af3"/>
              <w:numPr>
                <w:ilvl w:val="0"/>
                <w:numId w:val="19"/>
              </w:numPr>
              <w:tabs>
                <w:tab w:val="left" w:pos="317"/>
              </w:tabs>
              <w:spacing w:after="160"/>
              <w:ind w:left="0" w:firstLine="0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  <w:b/>
              </w:rPr>
              <w:t>Легко масштабируется</w:t>
            </w:r>
          </w:p>
          <w:p w14:paraId="7B3A9DC7" w14:textId="77777777" w:rsidR="00F81F48" w:rsidRPr="00F81F48" w:rsidRDefault="00F81F48" w:rsidP="00F81F48">
            <w:pPr>
              <w:pStyle w:val="af3"/>
              <w:numPr>
                <w:ilvl w:val="0"/>
                <w:numId w:val="19"/>
              </w:numPr>
              <w:tabs>
                <w:tab w:val="left" w:pos="317"/>
              </w:tabs>
              <w:spacing w:after="160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lastRenderedPageBreak/>
              <w:t>Ограничено по размеру</w:t>
            </w:r>
          </w:p>
          <w:p w14:paraId="12C3D2F5" w14:textId="77777777" w:rsidR="00F81F48" w:rsidRPr="00F81F48" w:rsidRDefault="00F81F48" w:rsidP="00F81F48">
            <w:pPr>
              <w:pStyle w:val="af3"/>
              <w:numPr>
                <w:ilvl w:val="0"/>
                <w:numId w:val="19"/>
              </w:numPr>
              <w:tabs>
                <w:tab w:val="left" w:pos="317"/>
              </w:tabs>
              <w:spacing w:after="160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Популярно среди фотографов</w:t>
            </w:r>
          </w:p>
          <w:p w14:paraId="7D80B7A0" w14:textId="77777777" w:rsidR="00F81F48" w:rsidRPr="00F81F48" w:rsidRDefault="00F81F48" w:rsidP="00F81F48">
            <w:pPr>
              <w:pStyle w:val="af3"/>
              <w:numPr>
                <w:ilvl w:val="0"/>
                <w:numId w:val="19"/>
              </w:numPr>
              <w:tabs>
                <w:tab w:val="left" w:pos="317"/>
              </w:tabs>
              <w:spacing w:after="160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 xml:space="preserve">Открывается в </w:t>
            </w:r>
            <w:proofErr w:type="spellStart"/>
            <w:r w:rsidRPr="00F81F48">
              <w:rPr>
                <w:rFonts w:ascii="Times New Roman" w:hAnsi="Times New Roman"/>
              </w:rPr>
              <w:t>фотошопе</w:t>
            </w:r>
            <w:proofErr w:type="spellEnd"/>
          </w:p>
          <w:p w14:paraId="4E115EEC" w14:textId="77777777" w:rsidR="00F81F48" w:rsidRPr="00F81F48" w:rsidRDefault="00F81F48" w:rsidP="00F81F48">
            <w:pPr>
              <w:pStyle w:val="af3"/>
              <w:numPr>
                <w:ilvl w:val="0"/>
                <w:numId w:val="13"/>
              </w:numPr>
              <w:tabs>
                <w:tab w:val="left" w:pos="317"/>
              </w:tabs>
              <w:spacing w:after="160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Минимальный участок изображения в растровых графических редакторах:</w:t>
            </w:r>
          </w:p>
          <w:p w14:paraId="0B736FDC" w14:textId="77777777" w:rsidR="00F81F48" w:rsidRPr="00F81F48" w:rsidRDefault="00F81F48" w:rsidP="00F81F48">
            <w:pPr>
              <w:pStyle w:val="af3"/>
              <w:numPr>
                <w:ilvl w:val="0"/>
                <w:numId w:val="20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  <w:b/>
              </w:rPr>
              <w:t>пиксель</w:t>
            </w:r>
          </w:p>
          <w:p w14:paraId="66970284" w14:textId="77777777" w:rsidR="00F81F48" w:rsidRPr="00F81F48" w:rsidRDefault="00F81F48" w:rsidP="00F81F48">
            <w:pPr>
              <w:pStyle w:val="af3"/>
              <w:numPr>
                <w:ilvl w:val="0"/>
                <w:numId w:val="20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растр</w:t>
            </w:r>
          </w:p>
          <w:p w14:paraId="4A48799D" w14:textId="77777777" w:rsidR="00F81F48" w:rsidRPr="00F81F48" w:rsidRDefault="00F81F48" w:rsidP="00F81F48">
            <w:pPr>
              <w:pStyle w:val="af3"/>
              <w:numPr>
                <w:ilvl w:val="0"/>
                <w:numId w:val="20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отрезок</w:t>
            </w:r>
          </w:p>
          <w:p w14:paraId="596E58F2" w14:textId="77777777" w:rsidR="00F81F48" w:rsidRPr="00F81F48" w:rsidRDefault="00F81F48" w:rsidP="00F81F48">
            <w:pPr>
              <w:pStyle w:val="af3"/>
              <w:numPr>
                <w:ilvl w:val="0"/>
                <w:numId w:val="20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фигура</w:t>
            </w:r>
          </w:p>
          <w:p w14:paraId="79571EBE" w14:textId="77777777" w:rsidR="00F81F48" w:rsidRPr="00F81F48" w:rsidRDefault="00F81F48" w:rsidP="00F81F48">
            <w:pPr>
              <w:pStyle w:val="af3"/>
              <w:numPr>
                <w:ilvl w:val="0"/>
                <w:numId w:val="13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Для ввода графической информации в компьютер используются (выбрать все правильные варианты):</w:t>
            </w:r>
          </w:p>
          <w:p w14:paraId="1E434F45" w14:textId="77777777" w:rsidR="00F81F48" w:rsidRPr="00F81F48" w:rsidRDefault="00F81F48" w:rsidP="00F81F48">
            <w:pPr>
              <w:pStyle w:val="af3"/>
              <w:numPr>
                <w:ilvl w:val="0"/>
                <w:numId w:val="21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  <w:b/>
              </w:rPr>
              <w:t>Сканер</w:t>
            </w:r>
          </w:p>
          <w:p w14:paraId="1744C171" w14:textId="77777777" w:rsidR="00F81F48" w:rsidRPr="00F81F48" w:rsidRDefault="00F81F48" w:rsidP="00F81F48">
            <w:pPr>
              <w:pStyle w:val="af3"/>
              <w:numPr>
                <w:ilvl w:val="0"/>
                <w:numId w:val="21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  <w:b/>
              </w:rPr>
              <w:t>Цифровая камера</w:t>
            </w:r>
          </w:p>
          <w:p w14:paraId="43BDC871" w14:textId="77777777" w:rsidR="00F81F48" w:rsidRPr="00F81F48" w:rsidRDefault="00F81F48" w:rsidP="00F81F48">
            <w:pPr>
              <w:pStyle w:val="af3"/>
              <w:numPr>
                <w:ilvl w:val="0"/>
                <w:numId w:val="21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  <w:b/>
              </w:rPr>
              <w:t>Мышь</w:t>
            </w:r>
          </w:p>
          <w:p w14:paraId="62BF8053" w14:textId="77777777" w:rsidR="00F81F48" w:rsidRPr="00F81F48" w:rsidRDefault="00F81F48" w:rsidP="00F81F48">
            <w:pPr>
              <w:pStyle w:val="af3"/>
              <w:numPr>
                <w:ilvl w:val="0"/>
                <w:numId w:val="21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</w:rPr>
              <w:t>Микрофон</w:t>
            </w:r>
          </w:p>
          <w:p w14:paraId="67AAD1DB" w14:textId="77777777" w:rsidR="00F81F48" w:rsidRPr="00F81F48" w:rsidRDefault="00F81F48" w:rsidP="00F81F48">
            <w:pPr>
              <w:pStyle w:val="af3"/>
              <w:numPr>
                <w:ilvl w:val="0"/>
                <w:numId w:val="13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Чем больше разрешение, тем</w:t>
            </w:r>
            <w:proofErr w:type="gramStart"/>
            <w:r w:rsidRPr="00F81F48">
              <w:rPr>
                <w:rFonts w:ascii="Times New Roman" w:hAnsi="Times New Roman"/>
              </w:rPr>
              <w:t xml:space="preserve"> ….</w:t>
            </w:r>
            <w:proofErr w:type="gramEnd"/>
            <w:r w:rsidRPr="00F81F48">
              <w:rPr>
                <w:rFonts w:ascii="Times New Roman" w:hAnsi="Times New Roman"/>
              </w:rPr>
              <w:t xml:space="preserve"> изображение</w:t>
            </w:r>
            <w:r w:rsidRPr="00F81F48">
              <w:rPr>
                <w:rFonts w:ascii="Times New Roman" w:hAnsi="Times New Roman"/>
              </w:rPr>
              <w:br/>
            </w:r>
          </w:p>
          <w:p w14:paraId="1F41B95E" w14:textId="77777777" w:rsidR="00F81F48" w:rsidRPr="00F81F48" w:rsidRDefault="00F81F48" w:rsidP="00F81F48">
            <w:pPr>
              <w:pStyle w:val="af3"/>
              <w:numPr>
                <w:ilvl w:val="0"/>
                <w:numId w:val="22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  <w:b/>
              </w:rPr>
              <w:t>Качественнее</w:t>
            </w:r>
          </w:p>
          <w:p w14:paraId="377119D3" w14:textId="77777777" w:rsidR="00F81F48" w:rsidRPr="00F81F48" w:rsidRDefault="00F81F48" w:rsidP="00F81F48">
            <w:pPr>
              <w:pStyle w:val="af3"/>
              <w:numPr>
                <w:ilvl w:val="0"/>
                <w:numId w:val="22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Светлее</w:t>
            </w:r>
          </w:p>
          <w:p w14:paraId="08F882DB" w14:textId="77777777" w:rsidR="00F81F48" w:rsidRPr="00F81F48" w:rsidRDefault="00F81F48" w:rsidP="00F81F48">
            <w:pPr>
              <w:pStyle w:val="af3"/>
              <w:numPr>
                <w:ilvl w:val="0"/>
                <w:numId w:val="22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Темнее</w:t>
            </w:r>
          </w:p>
          <w:p w14:paraId="40C0BECF" w14:textId="77777777" w:rsidR="00F81F48" w:rsidRPr="00F81F48" w:rsidRDefault="00F81F48" w:rsidP="00F81F48">
            <w:pPr>
              <w:pStyle w:val="af3"/>
              <w:numPr>
                <w:ilvl w:val="0"/>
                <w:numId w:val="22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Меньше</w:t>
            </w:r>
          </w:p>
          <w:p w14:paraId="3D64EE54" w14:textId="77777777" w:rsidR="00F81F48" w:rsidRPr="00F81F48" w:rsidRDefault="00F81F48" w:rsidP="00F81F48">
            <w:pPr>
              <w:pStyle w:val="af3"/>
              <w:numPr>
                <w:ilvl w:val="0"/>
                <w:numId w:val="13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Укажите формат, не являющийся графическим:</w:t>
            </w:r>
          </w:p>
          <w:p w14:paraId="6417F244" w14:textId="77777777" w:rsidR="00F81F48" w:rsidRPr="00F81F48" w:rsidRDefault="00F81F48" w:rsidP="00F81F48">
            <w:pPr>
              <w:pStyle w:val="af3"/>
              <w:numPr>
                <w:ilvl w:val="0"/>
                <w:numId w:val="23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  <w:b/>
                <w:lang w:val="en-US"/>
              </w:rPr>
            </w:pPr>
            <w:r w:rsidRPr="00F81F48">
              <w:rPr>
                <w:rFonts w:ascii="Times New Roman" w:hAnsi="Times New Roman"/>
                <w:b/>
                <w:lang w:val="en-US"/>
              </w:rPr>
              <w:t>Com</w:t>
            </w:r>
          </w:p>
          <w:p w14:paraId="05B60E2C" w14:textId="77777777" w:rsidR="00F81F48" w:rsidRPr="00F81F48" w:rsidRDefault="00F81F48" w:rsidP="00F81F48">
            <w:pPr>
              <w:pStyle w:val="af3"/>
              <w:numPr>
                <w:ilvl w:val="0"/>
                <w:numId w:val="23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  <w:lang w:val="en-US"/>
              </w:rPr>
            </w:pPr>
            <w:r w:rsidRPr="00F81F48">
              <w:rPr>
                <w:rFonts w:ascii="Times New Roman" w:hAnsi="Times New Roman"/>
                <w:lang w:val="en-US"/>
              </w:rPr>
              <w:t>Bmp</w:t>
            </w:r>
          </w:p>
          <w:p w14:paraId="344A5DF1" w14:textId="77777777" w:rsidR="00F81F48" w:rsidRPr="00F81F48" w:rsidRDefault="00F81F48" w:rsidP="00F81F48">
            <w:pPr>
              <w:pStyle w:val="af3"/>
              <w:numPr>
                <w:ilvl w:val="0"/>
                <w:numId w:val="23"/>
              </w:numPr>
              <w:tabs>
                <w:tab w:val="left" w:pos="317"/>
              </w:tabs>
              <w:spacing w:before="100" w:beforeAutospacing="1" w:after="100" w:afterAutospacing="1"/>
              <w:ind w:left="0" w:firstLine="0"/>
              <w:rPr>
                <w:rFonts w:ascii="Times New Roman" w:hAnsi="Times New Roman"/>
                <w:lang w:val="en-US"/>
              </w:rPr>
            </w:pPr>
            <w:r w:rsidRPr="00F81F48">
              <w:rPr>
                <w:rFonts w:ascii="Times New Roman" w:hAnsi="Times New Roman"/>
                <w:lang w:val="en-US"/>
              </w:rPr>
              <w:t>Gif</w:t>
            </w:r>
          </w:p>
          <w:p w14:paraId="52BF3D8D" w14:textId="787D9DBE" w:rsidR="00F81F48" w:rsidRPr="00F81F48" w:rsidRDefault="00F81F48" w:rsidP="00F81F48">
            <w:pPr>
              <w:pStyle w:val="af3"/>
              <w:numPr>
                <w:ilvl w:val="0"/>
                <w:numId w:val="23"/>
              </w:numPr>
              <w:tabs>
                <w:tab w:val="left" w:pos="317"/>
              </w:tabs>
              <w:spacing w:before="100" w:beforeAutospacing="1" w:after="160" w:afterAutospacing="1"/>
              <w:ind w:left="0" w:firstLine="0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  <w:lang w:val="en-US"/>
              </w:rPr>
              <w:t>Jpg</w:t>
            </w:r>
          </w:p>
        </w:tc>
        <w:tc>
          <w:tcPr>
            <w:tcW w:w="1983" w:type="dxa"/>
            <w:vAlign w:val="center"/>
          </w:tcPr>
          <w:p w14:paraId="244D9982" w14:textId="64C3129F" w:rsidR="00F81F48" w:rsidRPr="006A3E8C" w:rsidRDefault="006A3E8C" w:rsidP="006A3E8C">
            <w:pPr>
              <w:jc w:val="center"/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lastRenderedPageBreak/>
              <w:t>Промежуточная аттестация по модулям не предусмотрена</w:t>
            </w:r>
          </w:p>
        </w:tc>
        <w:tc>
          <w:tcPr>
            <w:tcW w:w="4679" w:type="dxa"/>
          </w:tcPr>
          <w:p w14:paraId="376E277A" w14:textId="77777777" w:rsidR="00F81F48" w:rsidRPr="00F81F48" w:rsidRDefault="00F81F48" w:rsidP="00F81F48">
            <w:pPr>
              <w:pStyle w:val="af3"/>
              <w:numPr>
                <w:ilvl w:val="0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Сколько шрифтов рекомендуется использовать в одном проекте?</w:t>
            </w:r>
          </w:p>
          <w:p w14:paraId="17ED510F" w14:textId="77777777" w:rsidR="00F81F48" w:rsidRPr="00F81F48" w:rsidRDefault="00F81F48" w:rsidP="00F81F48">
            <w:pPr>
              <w:pStyle w:val="af3"/>
              <w:numPr>
                <w:ilvl w:val="1"/>
                <w:numId w:val="25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Одного достаточно</w:t>
            </w:r>
          </w:p>
          <w:p w14:paraId="064B68D8" w14:textId="77777777" w:rsidR="00F81F48" w:rsidRPr="00F81F48" w:rsidRDefault="00F81F48" w:rsidP="00F81F48">
            <w:pPr>
              <w:pStyle w:val="af3"/>
              <w:numPr>
                <w:ilvl w:val="1"/>
                <w:numId w:val="25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Чем больше, тем лучше</w:t>
            </w:r>
          </w:p>
          <w:p w14:paraId="1601E962" w14:textId="77777777" w:rsidR="00F81F48" w:rsidRPr="00F81F48" w:rsidRDefault="00F81F48" w:rsidP="00F81F48">
            <w:pPr>
              <w:pStyle w:val="af3"/>
              <w:numPr>
                <w:ilvl w:val="1"/>
                <w:numId w:val="25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2-3</w:t>
            </w:r>
          </w:p>
          <w:p w14:paraId="62630FF1" w14:textId="77777777" w:rsidR="00F81F48" w:rsidRPr="00F81F48" w:rsidRDefault="00F81F48" w:rsidP="00F81F48">
            <w:pPr>
              <w:pStyle w:val="af3"/>
              <w:numPr>
                <w:ilvl w:val="0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Как правильно оформлять ссылки в объявлениях?</w:t>
            </w:r>
          </w:p>
          <w:p w14:paraId="0D678B5D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vk.com/</w:t>
            </w:r>
            <w:proofErr w:type="spellStart"/>
            <w:r w:rsidRPr="00F81F48">
              <w:rPr>
                <w:rFonts w:ascii="Times New Roman" w:hAnsi="Times New Roman"/>
              </w:rPr>
              <w:t>bsrnd</w:t>
            </w:r>
            <w:proofErr w:type="spellEnd"/>
          </w:p>
          <w:p w14:paraId="585A1718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https://vk.com/id23876181</w:t>
            </w:r>
          </w:p>
          <w:p w14:paraId="1334E949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https://vk.com/bsrnd</w:t>
            </w:r>
          </w:p>
          <w:p w14:paraId="6FE648C5" w14:textId="77777777" w:rsidR="00F81F48" w:rsidRPr="00F81F48" w:rsidRDefault="00F81F48" w:rsidP="00F81F48">
            <w:pPr>
              <w:pStyle w:val="3"/>
              <w:numPr>
                <w:ilvl w:val="0"/>
                <w:numId w:val="24"/>
              </w:numPr>
              <w:tabs>
                <w:tab w:val="left" w:pos="319"/>
              </w:tabs>
              <w:ind w:left="35" w:firstLine="0"/>
              <w:jc w:val="both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F81F4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Комплиментарный</w:t>
            </w:r>
            <w:proofErr w:type="spellEnd"/>
            <w:r w:rsidRPr="00F81F4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цвет синего — это</w:t>
            </w:r>
            <w:r w:rsidRPr="00F81F48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:</w:t>
            </w:r>
          </w:p>
          <w:p w14:paraId="708290B2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оранжевый</w:t>
            </w:r>
          </w:p>
          <w:p w14:paraId="5BF5E27E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желтый</w:t>
            </w:r>
          </w:p>
          <w:p w14:paraId="02FECFEC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зеленый</w:t>
            </w:r>
          </w:p>
          <w:p w14:paraId="047B438A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красный</w:t>
            </w:r>
          </w:p>
          <w:p w14:paraId="07DABE76" w14:textId="77777777" w:rsidR="00F81F48" w:rsidRPr="00F81F48" w:rsidRDefault="00F81F48" w:rsidP="00F81F48">
            <w:pPr>
              <w:pStyle w:val="af3"/>
              <w:numPr>
                <w:ilvl w:val="0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Какие кавычки лучше использовать в русском тексте. Выберите один или несколько ответов:</w:t>
            </w:r>
          </w:p>
          <w:p w14:paraId="6DC9573F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".."</w:t>
            </w:r>
          </w:p>
          <w:p w14:paraId="60250B24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„ ... “</w:t>
            </w:r>
            <w:r w:rsidRPr="00F81F48">
              <w:rPr>
                <w:rFonts w:ascii="Times New Roman" w:hAnsi="Times New Roman"/>
              </w:rPr>
              <w:tab/>
            </w:r>
          </w:p>
          <w:p w14:paraId="082955C0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« ... »</w:t>
            </w:r>
          </w:p>
          <w:p w14:paraId="34CB48EB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‘ ... ’</w:t>
            </w:r>
          </w:p>
          <w:p w14:paraId="75B9329D" w14:textId="77777777" w:rsidR="00F81F48" w:rsidRPr="00F81F48" w:rsidRDefault="00F81F48" w:rsidP="00F81F48">
            <w:pPr>
              <w:pStyle w:val="af3"/>
              <w:numPr>
                <w:ilvl w:val="0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В чем измеряется высота кегля</w:t>
            </w:r>
          </w:p>
          <w:p w14:paraId="5CD7A9AB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В сантиметрах</w:t>
            </w:r>
          </w:p>
          <w:p w14:paraId="5894F00B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В кеглях</w:t>
            </w:r>
          </w:p>
          <w:p w14:paraId="64C9B78D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В пикселах</w:t>
            </w:r>
          </w:p>
          <w:p w14:paraId="29938918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В типографских пунктах</w:t>
            </w:r>
          </w:p>
          <w:p w14:paraId="1BFF34A3" w14:textId="77777777" w:rsidR="00F81F48" w:rsidRPr="00F81F48" w:rsidRDefault="00F81F48" w:rsidP="00F81F48">
            <w:pPr>
              <w:pStyle w:val="af3"/>
              <w:numPr>
                <w:ilvl w:val="0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Какой шрифт лучше использовать в заголовках</w:t>
            </w:r>
          </w:p>
          <w:p w14:paraId="28931FAB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Акцидентный шрифт</w:t>
            </w:r>
          </w:p>
          <w:p w14:paraId="2F329D6B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proofErr w:type="spellStart"/>
            <w:r w:rsidRPr="00F81F48">
              <w:rPr>
                <w:rFonts w:ascii="Times New Roman" w:hAnsi="Times New Roman"/>
              </w:rPr>
              <w:t>Моноширинный</w:t>
            </w:r>
            <w:proofErr w:type="spellEnd"/>
            <w:r w:rsidRPr="00F81F48">
              <w:rPr>
                <w:rFonts w:ascii="Times New Roman" w:hAnsi="Times New Roman"/>
              </w:rPr>
              <w:t xml:space="preserve"> шрифт</w:t>
            </w:r>
          </w:p>
          <w:p w14:paraId="43CDD17C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Наборный шрифт</w:t>
            </w:r>
          </w:p>
          <w:p w14:paraId="49EA640E" w14:textId="77777777" w:rsidR="00F81F48" w:rsidRPr="00F81F48" w:rsidRDefault="00F81F48" w:rsidP="00F81F48">
            <w:pPr>
              <w:pStyle w:val="af3"/>
              <w:numPr>
                <w:ilvl w:val="0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 xml:space="preserve">Как можно установить интерлиньяж в MS </w:t>
            </w:r>
            <w:proofErr w:type="spellStart"/>
            <w:r w:rsidRPr="00F81F48">
              <w:rPr>
                <w:rFonts w:ascii="Times New Roman" w:hAnsi="Times New Roman"/>
              </w:rPr>
              <w:t>Word</w:t>
            </w:r>
            <w:proofErr w:type="spellEnd"/>
          </w:p>
          <w:p w14:paraId="400D370A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Главная - шрифт - дополнительно - межзнаковый интервал</w:t>
            </w:r>
          </w:p>
          <w:p w14:paraId="56055F30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Контекстное меню - абзац – выравнивание</w:t>
            </w:r>
          </w:p>
          <w:p w14:paraId="27218523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lastRenderedPageBreak/>
              <w:t>Главная - абзац - интервал междустрочный</w:t>
            </w:r>
          </w:p>
          <w:p w14:paraId="4BFD5B3E" w14:textId="77777777" w:rsidR="00F81F48" w:rsidRPr="00F81F48" w:rsidRDefault="00F81F48" w:rsidP="00F81F48">
            <w:pPr>
              <w:pStyle w:val="af3"/>
              <w:numPr>
                <w:ilvl w:val="0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Установите соответствие между термином и определением</w:t>
            </w:r>
          </w:p>
          <w:p w14:paraId="51A236F5" w14:textId="77777777" w:rsidR="00F81F48" w:rsidRPr="00F81F48" w:rsidRDefault="00F81F48" w:rsidP="00F81F48">
            <w:pPr>
              <w:tabs>
                <w:tab w:val="left" w:pos="319"/>
              </w:tabs>
              <w:ind w:left="35"/>
              <w:jc w:val="both"/>
              <w:rPr>
                <w:rFonts w:ascii="Times New Roman" w:hAnsi="Times New Roman" w:cs="Times New Roman"/>
              </w:rPr>
            </w:pPr>
            <w:r w:rsidRPr="00F81F48">
              <w:rPr>
                <w:rFonts w:ascii="Times New Roman" w:hAnsi="Times New Roman" w:cs="Times New Roman"/>
              </w:rPr>
              <w:t>Графема Шрифт без засечек</w:t>
            </w:r>
          </w:p>
          <w:p w14:paraId="57234240" w14:textId="77777777" w:rsidR="00F81F48" w:rsidRPr="00F81F48" w:rsidRDefault="00F81F48" w:rsidP="00F81F48">
            <w:pPr>
              <w:pStyle w:val="af3"/>
              <w:tabs>
                <w:tab w:val="left" w:pos="319"/>
              </w:tabs>
              <w:ind w:left="35"/>
              <w:jc w:val="both"/>
              <w:rPr>
                <w:rFonts w:ascii="Times New Roman" w:hAnsi="Times New Roman"/>
              </w:rPr>
            </w:pPr>
            <w:proofErr w:type="gramStart"/>
            <w:r w:rsidRPr="00F81F48">
              <w:rPr>
                <w:rFonts w:ascii="Times New Roman" w:hAnsi="Times New Roman"/>
              </w:rPr>
              <w:t>Антиква  Общий</w:t>
            </w:r>
            <w:proofErr w:type="gramEnd"/>
            <w:r w:rsidRPr="00F81F48">
              <w:rPr>
                <w:rFonts w:ascii="Times New Roman" w:hAnsi="Times New Roman"/>
              </w:rPr>
              <w:t xml:space="preserve"> скелет букв</w:t>
            </w:r>
          </w:p>
          <w:p w14:paraId="7EB164A4" w14:textId="7AC91E8C" w:rsidR="00F81F48" w:rsidRPr="00F81F48" w:rsidRDefault="006A3E8C" w:rsidP="00F81F48">
            <w:pPr>
              <w:pStyle w:val="af3"/>
              <w:tabs>
                <w:tab w:val="left" w:pos="319"/>
              </w:tabs>
              <w:ind w:left="3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Гротеск </w:t>
            </w:r>
            <w:r w:rsidR="00F81F48" w:rsidRPr="00F81F48">
              <w:rPr>
                <w:rFonts w:ascii="Times New Roman" w:hAnsi="Times New Roman"/>
              </w:rPr>
              <w:t>Классический старый шрифт с засечками</w:t>
            </w:r>
          </w:p>
          <w:p w14:paraId="766EEE25" w14:textId="10A5EC4E" w:rsidR="00F81F48" w:rsidRPr="00F81F48" w:rsidRDefault="00F81F48" w:rsidP="00F81F48">
            <w:pPr>
              <w:pStyle w:val="af3"/>
              <w:tabs>
                <w:tab w:val="left" w:pos="319"/>
              </w:tabs>
              <w:ind w:left="35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Кегль Высота букв, включающая в себя верхние и нижние выносные элементы</w:t>
            </w:r>
          </w:p>
          <w:p w14:paraId="18B30A57" w14:textId="77777777" w:rsidR="00F81F48" w:rsidRPr="00F81F48" w:rsidRDefault="00F81F48" w:rsidP="00F81F48">
            <w:pPr>
              <w:pStyle w:val="af3"/>
              <w:numPr>
                <w:ilvl w:val="0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С помощью каких приемов можно привлечь внимание в своем графическом проекте</w:t>
            </w:r>
          </w:p>
          <w:p w14:paraId="27A059B0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иностранные слова</w:t>
            </w:r>
          </w:p>
          <w:p w14:paraId="4D9D839D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масштаб</w:t>
            </w:r>
          </w:p>
          <w:p w14:paraId="2ECEED3C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контраст</w:t>
            </w:r>
          </w:p>
          <w:p w14:paraId="536FF069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указатели</w:t>
            </w:r>
          </w:p>
          <w:p w14:paraId="0866CF47" w14:textId="77777777" w:rsidR="00F81F48" w:rsidRPr="00F81F48" w:rsidRDefault="00F81F48" w:rsidP="00F81F48">
            <w:pPr>
              <w:pStyle w:val="af3"/>
              <w:numPr>
                <w:ilvl w:val="0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Элементы, которые дополняют друг друга в графическом проекте это:</w:t>
            </w:r>
          </w:p>
          <w:p w14:paraId="6B2A962E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Снимки из одной фотосессии</w:t>
            </w:r>
          </w:p>
          <w:p w14:paraId="5BD0562D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Одна цветовая гамма</w:t>
            </w:r>
          </w:p>
          <w:p w14:paraId="6286D2BD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Изображения со сходными параметрами и стилем</w:t>
            </w:r>
          </w:p>
          <w:p w14:paraId="694F870E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Все перечисленное</w:t>
            </w:r>
          </w:p>
          <w:p w14:paraId="2AFD2198" w14:textId="77777777" w:rsidR="00F81F48" w:rsidRPr="00F81F48" w:rsidRDefault="00F81F48" w:rsidP="00F81F48">
            <w:pPr>
              <w:pStyle w:val="af3"/>
              <w:numPr>
                <w:ilvl w:val="0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Типы баланса в графическом проекте</w:t>
            </w:r>
          </w:p>
          <w:p w14:paraId="4BFE8136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асимметричный баланс</w:t>
            </w:r>
          </w:p>
          <w:p w14:paraId="7DAFC8E8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симметричный баланс</w:t>
            </w:r>
          </w:p>
          <w:p w14:paraId="5BBB79BF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асинхронный баланс</w:t>
            </w:r>
          </w:p>
          <w:p w14:paraId="423A6BD4" w14:textId="77777777" w:rsidR="00F81F48" w:rsidRPr="00F81F48" w:rsidRDefault="00F81F48" w:rsidP="00F81F48">
            <w:pPr>
              <w:pStyle w:val="af3"/>
              <w:numPr>
                <w:ilvl w:val="0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Какие знаки ставятся в конце заголовка на баннере?</w:t>
            </w:r>
          </w:p>
          <w:p w14:paraId="56477CE1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многоточие</w:t>
            </w:r>
          </w:p>
          <w:p w14:paraId="0F8EADEA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вопросительный знак</w:t>
            </w:r>
          </w:p>
          <w:p w14:paraId="6FB2AC3E" w14:textId="77777777" w:rsidR="00F81F48" w:rsidRPr="00F81F48" w:rsidRDefault="00F81F48" w:rsidP="00F81F48">
            <w:pPr>
              <w:pStyle w:val="af3"/>
              <w:numPr>
                <w:ilvl w:val="1"/>
                <w:numId w:val="24"/>
              </w:numPr>
              <w:tabs>
                <w:tab w:val="left" w:pos="319"/>
              </w:tabs>
              <w:ind w:left="35" w:firstLine="0"/>
              <w:jc w:val="both"/>
              <w:rPr>
                <w:rFonts w:ascii="Times New Roman" w:hAnsi="Times New Roman"/>
              </w:rPr>
            </w:pPr>
            <w:r w:rsidRPr="00F81F48">
              <w:rPr>
                <w:rFonts w:ascii="Times New Roman" w:hAnsi="Times New Roman"/>
              </w:rPr>
              <w:t>восклицательный знак</w:t>
            </w:r>
          </w:p>
          <w:p w14:paraId="5006D66F" w14:textId="3486B63E" w:rsidR="00F81F48" w:rsidRPr="00F81F48" w:rsidRDefault="00F81F48" w:rsidP="00F81F48">
            <w:pPr>
              <w:pStyle w:val="af3"/>
              <w:tabs>
                <w:tab w:val="left" w:pos="319"/>
              </w:tabs>
              <w:ind w:left="35"/>
              <w:rPr>
                <w:rFonts w:ascii="Times New Roman" w:hAnsi="Times New Roman"/>
                <w:b/>
              </w:rPr>
            </w:pPr>
            <w:r w:rsidRPr="00F81F48">
              <w:rPr>
                <w:rFonts w:ascii="Times New Roman" w:hAnsi="Times New Roman"/>
              </w:rPr>
              <w:t>точка</w:t>
            </w:r>
          </w:p>
        </w:tc>
      </w:tr>
    </w:tbl>
    <w:p w14:paraId="3B097F63" w14:textId="77777777" w:rsidR="00CE48BA" w:rsidRPr="00612418" w:rsidRDefault="00CE48BA" w:rsidP="00CE48BA">
      <w:pPr>
        <w:spacing w:after="0"/>
        <w:ind w:left="792"/>
        <w:contextualSpacing/>
        <w:rPr>
          <w:rFonts w:ascii="Times New Roman" w:eastAsia="Calibri" w:hAnsi="Times New Roman" w:cs="Times New Roman"/>
          <w:b/>
        </w:rPr>
      </w:pPr>
    </w:p>
    <w:p w14:paraId="7668CE3B" w14:textId="77777777" w:rsidR="00185234" w:rsidRPr="00612418" w:rsidRDefault="00185234" w:rsidP="006A3E8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4"/>
        </w:rPr>
      </w:pPr>
      <w:r w:rsidRPr="00612418">
        <w:rPr>
          <w:rFonts w:ascii="Times New Roman" w:hAnsi="Times New Roman"/>
          <w:b/>
          <w:sz w:val="24"/>
        </w:rPr>
        <w:t xml:space="preserve">8.2. </w:t>
      </w:r>
      <w:r w:rsidRPr="00612418">
        <w:rPr>
          <w:rFonts w:ascii="Times New Roman" w:hAnsi="Times New Roman"/>
          <w:sz w:val="24"/>
        </w:rPr>
        <w:t xml:space="preserve">   </w:t>
      </w:r>
      <w:r w:rsidR="00160ADF" w:rsidRPr="00612418">
        <w:rPr>
          <w:rFonts w:ascii="Times New Roman" w:hAnsi="Times New Roman"/>
          <w:b/>
          <w:sz w:val="24"/>
        </w:rPr>
        <w:t>О</w:t>
      </w:r>
      <w:r w:rsidRPr="00612418">
        <w:rPr>
          <w:rFonts w:ascii="Times New Roman" w:hAnsi="Times New Roman"/>
          <w:b/>
          <w:sz w:val="24"/>
        </w:rPr>
        <w:t>писание показателей и критериев оценивания, шкалы оценивания.</w:t>
      </w:r>
    </w:p>
    <w:p w14:paraId="2DBCA266" w14:textId="77777777" w:rsidR="009F0DF8" w:rsidRPr="009F0DF8" w:rsidRDefault="00160ADF" w:rsidP="006A3E8C">
      <w:pPr>
        <w:spacing w:after="0" w:line="240" w:lineRule="auto"/>
        <w:ind w:firstLine="709"/>
        <w:jc w:val="both"/>
        <w:rPr>
          <w:rFonts w:ascii="Calibri" w:eastAsia="Times New Roman" w:hAnsi="Calibri" w:cs="Times New Roman"/>
          <w:b/>
          <w:sz w:val="24"/>
          <w:szCs w:val="24"/>
          <w:lang w:eastAsia="ru-RU"/>
        </w:rPr>
      </w:pP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AF4A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входном </w:t>
      </w: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этапе контроля </w:t>
      </w:r>
      <w:proofErr w:type="spellStart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 по </w:t>
      </w:r>
      <w:proofErr w:type="gramStart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тестовым  заданиям</w:t>
      </w:r>
      <w:proofErr w:type="gramEnd"/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(вариант состоит из </w:t>
      </w:r>
      <w:r w:rsidR="00F118C2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заданий, решение каждого задания оценивается в 1 балл) применяется </w:t>
      </w:r>
      <w:r w:rsidR="009F0DF8" w:rsidRPr="0061241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измерительная  шкала оценивания</w:t>
      </w:r>
      <w:r w:rsidR="009F0DF8" w:rsidRPr="009F0D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0334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4962"/>
        <w:gridCol w:w="892"/>
        <w:gridCol w:w="892"/>
        <w:gridCol w:w="892"/>
        <w:gridCol w:w="892"/>
        <w:gridCol w:w="892"/>
        <w:gridCol w:w="912"/>
      </w:tblGrid>
      <w:tr w:rsidR="009F0DF8" w:rsidRPr="006A3E8C" w14:paraId="636C6342" w14:textId="77777777" w:rsidTr="006A3E8C">
        <w:tc>
          <w:tcPr>
            <w:tcW w:w="4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EEB5C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Критерий оценки</w:t>
            </w:r>
          </w:p>
        </w:tc>
        <w:tc>
          <w:tcPr>
            <w:tcW w:w="5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80D21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Показатели оценки</w:t>
            </w:r>
          </w:p>
        </w:tc>
      </w:tr>
      <w:tr w:rsidR="009F0DF8" w:rsidRPr="006A3E8C" w14:paraId="3C7F0853" w14:textId="77777777" w:rsidTr="006A3E8C">
        <w:tc>
          <w:tcPr>
            <w:tcW w:w="49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8C4A0" w14:textId="77777777" w:rsidR="009F0DF8" w:rsidRPr="006A3E8C" w:rsidRDefault="009F0DF8" w:rsidP="00BC01E7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C0C4F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118E7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52677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18730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BFBC1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5E140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5</w:t>
            </w:r>
          </w:p>
        </w:tc>
      </w:tr>
      <w:tr w:rsidR="009F0DF8" w:rsidRPr="006A3E8C" w14:paraId="4CDD1003" w14:textId="77777777" w:rsidTr="006A3E8C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6F3B35" w14:textId="77777777" w:rsidR="009F0DF8" w:rsidRPr="006A3E8C" w:rsidRDefault="009F0DF8" w:rsidP="00BC01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% правильных ответов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F4A80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0-19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A0037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≥20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73798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≥40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C6E34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≥60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C8C45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≥70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E0E07" w14:textId="77777777" w:rsidR="009F0DF8" w:rsidRPr="006A3E8C" w:rsidRDefault="009F0DF8" w:rsidP="00BC0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A3E8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≥85</w:t>
            </w:r>
          </w:p>
        </w:tc>
      </w:tr>
    </w:tbl>
    <w:p w14:paraId="57BC2B64" w14:textId="77777777" w:rsidR="009F0DF8" w:rsidRDefault="009F0DF8" w:rsidP="006A3E8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D96F2C" w14:textId="77777777" w:rsidR="009F0DF8" w:rsidRPr="006A3E8C" w:rsidRDefault="009F0DF8" w:rsidP="009F0DF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6A3E8C">
        <w:rPr>
          <w:rFonts w:ascii="Times New Roman" w:hAnsi="Times New Roman" w:cs="Times New Roman"/>
          <w:bCs/>
          <w:sz w:val="24"/>
        </w:rPr>
        <w:t>На этапе итоговой аттестации применяется аналитическая шкала оценивания.</w:t>
      </w:r>
    </w:p>
    <w:tbl>
      <w:tblPr>
        <w:tblW w:w="10348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1418"/>
        <w:gridCol w:w="8930"/>
      </w:tblGrid>
      <w:tr w:rsidR="009F0DF8" w:rsidRPr="00160C34" w14:paraId="548E0D4B" w14:textId="77777777" w:rsidTr="006A3E8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ACEA3" w14:textId="77777777" w:rsidR="009F0DF8" w:rsidRPr="00160C34" w:rsidRDefault="009F0DF8" w:rsidP="006A3E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60C34">
              <w:rPr>
                <w:rFonts w:ascii="Times New Roman" w:hAnsi="Times New Roman" w:cs="Times New Roman"/>
                <w:b/>
              </w:rPr>
              <w:t>Оценка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63363" w14:textId="77777777" w:rsidR="009F0DF8" w:rsidRPr="00160C34" w:rsidRDefault="009F0DF8" w:rsidP="006A3E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  <w:b/>
              </w:rPr>
              <w:t>Критерии оценивания</w:t>
            </w:r>
          </w:p>
        </w:tc>
      </w:tr>
      <w:tr w:rsidR="009F0DF8" w:rsidRPr="00160C34" w14:paraId="4A919476" w14:textId="77777777" w:rsidTr="006A3E8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0D627" w14:textId="77777777" w:rsidR="009F0DF8" w:rsidRPr="00160C34" w:rsidRDefault="009F0DF8" w:rsidP="006A3E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9192" w14:textId="77777777" w:rsidR="009F0DF8" w:rsidRPr="00160C34" w:rsidRDefault="009F0DF8" w:rsidP="006A3E8C">
            <w:pPr>
              <w:shd w:val="clear" w:color="auto" w:fill="FFFFFF"/>
              <w:tabs>
                <w:tab w:val="left" w:pos="1704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</w:rPr>
              <w:t xml:space="preserve">Обучающийся демонстрирует полное понимание предметной области. Все требования, описанные в техническом задании выполнены. Обучающийся самостоятельно, используя изученные графические редакторы, решил представленную практическую задачу. </w:t>
            </w:r>
          </w:p>
        </w:tc>
      </w:tr>
      <w:tr w:rsidR="009F0DF8" w:rsidRPr="00160C34" w14:paraId="158A476D" w14:textId="77777777" w:rsidTr="006A3E8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9479C" w14:textId="77777777" w:rsidR="009F0DF8" w:rsidRPr="00160C34" w:rsidRDefault="009F0DF8" w:rsidP="006A3E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D1638" w14:textId="77777777" w:rsidR="009F0DF8" w:rsidRPr="00160C34" w:rsidRDefault="009F0DF8" w:rsidP="006A3E8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</w:rPr>
              <w:t>Обучающийся демонстрирует значительное понимание предметной области. Все требования, описанные в техническом задании выполнены. При выполнении задания допущены незначительные неточности.</w:t>
            </w:r>
          </w:p>
        </w:tc>
      </w:tr>
      <w:tr w:rsidR="009F0DF8" w:rsidRPr="00160C34" w14:paraId="6C9F88D2" w14:textId="77777777" w:rsidTr="006A3E8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D56B" w14:textId="77777777" w:rsidR="009F0DF8" w:rsidRPr="00160C34" w:rsidRDefault="009F0DF8" w:rsidP="006A3E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26C3F" w14:textId="77777777" w:rsidR="009F0DF8" w:rsidRPr="00160C34" w:rsidRDefault="009F0DF8" w:rsidP="006A3E8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</w:rPr>
              <w:t>Демонстрирует частичное понимание предметной области. Большинство требований, описанных в техническом задании выполнены. При выполнении задания требовалась значительная помощь преподавателя.</w:t>
            </w:r>
          </w:p>
        </w:tc>
      </w:tr>
      <w:tr w:rsidR="009F0DF8" w:rsidRPr="00160C34" w14:paraId="3638B2A7" w14:textId="77777777" w:rsidTr="006A3E8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50DB9F" w14:textId="77777777" w:rsidR="009F0DF8" w:rsidRPr="00160C34" w:rsidRDefault="009F0DF8" w:rsidP="006A3E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63C01" w14:textId="77777777" w:rsidR="009F0DF8" w:rsidRPr="00160C34" w:rsidRDefault="009F0DF8" w:rsidP="006A3E8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</w:rPr>
              <w:t xml:space="preserve">Демонстрирует небольшое понимание предметной области, задание выполнено частично. </w:t>
            </w:r>
          </w:p>
        </w:tc>
      </w:tr>
      <w:tr w:rsidR="009F0DF8" w:rsidRPr="00160C34" w14:paraId="1F07037A" w14:textId="77777777" w:rsidTr="006A3E8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A84AA" w14:textId="77777777" w:rsidR="009F0DF8" w:rsidRPr="00160C34" w:rsidRDefault="009F0DF8" w:rsidP="006A3E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038FC" w14:textId="77777777" w:rsidR="009F0DF8" w:rsidRPr="00160C34" w:rsidRDefault="009F0DF8" w:rsidP="006A3E8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</w:rPr>
              <w:t>Демонстрирует непонимание предметной области. Попытки выполнения задания были неверными.</w:t>
            </w:r>
          </w:p>
        </w:tc>
      </w:tr>
      <w:tr w:rsidR="009F0DF8" w:rsidRPr="00160C34" w14:paraId="31A944BB" w14:textId="77777777" w:rsidTr="006A3E8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D1052" w14:textId="77777777" w:rsidR="009F0DF8" w:rsidRPr="00160C34" w:rsidRDefault="009F0DF8" w:rsidP="006A3E8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8120C" w14:textId="77777777" w:rsidR="009F0DF8" w:rsidRPr="00160C34" w:rsidRDefault="009F0DF8" w:rsidP="006A3E8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60C34">
              <w:rPr>
                <w:rFonts w:ascii="Times New Roman" w:hAnsi="Times New Roman" w:cs="Times New Roman"/>
              </w:rPr>
              <w:t xml:space="preserve">Нет ответа. Не было попытки решить поставленную практическую задачу. </w:t>
            </w:r>
          </w:p>
        </w:tc>
      </w:tr>
    </w:tbl>
    <w:p w14:paraId="45BE82C4" w14:textId="77777777" w:rsidR="009F0DF8" w:rsidRPr="00C323F5" w:rsidRDefault="009F0DF8" w:rsidP="009F0DF8">
      <w:pPr>
        <w:pStyle w:val="af3"/>
        <w:jc w:val="both"/>
        <w:rPr>
          <w:rFonts w:cstheme="minorHAnsi"/>
          <w:b/>
          <w:sz w:val="24"/>
          <w:szCs w:val="24"/>
        </w:rPr>
      </w:pPr>
    </w:p>
    <w:p w14:paraId="38AB61F6" w14:textId="77777777" w:rsidR="009F0DF8" w:rsidRDefault="009F0DF8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9DC28" w14:textId="77777777" w:rsidR="00160ADF" w:rsidRPr="00612418" w:rsidRDefault="00160ADF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14:paraId="3DDFB071" w14:textId="77777777" w:rsidR="00185234" w:rsidRPr="006A3E8C" w:rsidRDefault="00185234" w:rsidP="006A3E8C">
      <w:pPr>
        <w:tabs>
          <w:tab w:val="left" w:pos="709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</w:rPr>
        <w:t>8.3</w:t>
      </w:r>
      <w:r w:rsidRPr="006A3E8C">
        <w:rPr>
          <w:rFonts w:ascii="Times New Roman" w:eastAsia="Calibri" w:hAnsi="Times New Roman" w:cs="Times New Roman"/>
          <w:b/>
          <w:sz w:val="24"/>
          <w:szCs w:val="24"/>
        </w:rPr>
        <w:t xml:space="preserve">.  </w:t>
      </w:r>
      <w:r w:rsidRPr="006A3E8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41E9F" w:rsidRPr="006A3E8C">
        <w:rPr>
          <w:rFonts w:ascii="Times New Roman" w:eastAsia="Calibri" w:hAnsi="Times New Roman" w:cs="Times New Roman"/>
          <w:b/>
          <w:sz w:val="24"/>
          <w:szCs w:val="24"/>
        </w:rPr>
        <w:t>П</w:t>
      </w:r>
      <w:r w:rsidRPr="006A3E8C">
        <w:rPr>
          <w:rFonts w:ascii="Times New Roman" w:eastAsia="Calibri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программе.</w:t>
      </w:r>
    </w:p>
    <w:p w14:paraId="4980A495" w14:textId="77777777" w:rsidR="00D91938" w:rsidRPr="006A3E8C" w:rsidRDefault="00D91938" w:rsidP="006A3E8C">
      <w:pPr>
        <w:pStyle w:val="af3"/>
        <w:numPr>
          <w:ilvl w:val="3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Фирменный стиль</w:t>
      </w:r>
    </w:p>
    <w:p w14:paraId="6736D78C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 xml:space="preserve">Основная программа: </w:t>
      </w:r>
      <w:r w:rsidRPr="006A3E8C">
        <w:rPr>
          <w:rFonts w:ascii="Times New Roman" w:hAnsi="Times New Roman"/>
          <w:sz w:val="24"/>
          <w:szCs w:val="24"/>
          <w:lang w:val="en-US"/>
        </w:rPr>
        <w:t>Adobe</w:t>
      </w:r>
      <w:r w:rsidRPr="006A3E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E8C">
        <w:rPr>
          <w:rFonts w:ascii="Times New Roman" w:hAnsi="Times New Roman"/>
          <w:sz w:val="24"/>
          <w:szCs w:val="24"/>
        </w:rPr>
        <w:t>Illustrator</w:t>
      </w:r>
      <w:proofErr w:type="spellEnd"/>
      <w:r w:rsidRPr="006A3E8C">
        <w:rPr>
          <w:rFonts w:ascii="Times New Roman" w:hAnsi="Times New Roman"/>
          <w:sz w:val="24"/>
          <w:szCs w:val="24"/>
        </w:rPr>
        <w:t>. Предлагается разработать фирменный стиль для компании:</w:t>
      </w:r>
    </w:p>
    <w:p w14:paraId="3DF7F385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1. Логотип компании</w:t>
      </w:r>
    </w:p>
    <w:p w14:paraId="6C46111A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2. Правила использования логотипа – структурное поведение логотипа, цветовое поведение логотипа, цветовая палитра, гарнитуры.</w:t>
      </w:r>
    </w:p>
    <w:p w14:paraId="570AFFD7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Необходимая информация для работы:</w:t>
      </w:r>
    </w:p>
    <w:p w14:paraId="5C05BC70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 xml:space="preserve">1.Логотип: название компании, краткое описание компании, ее направления, целевая аудитория. </w:t>
      </w:r>
    </w:p>
    <w:p w14:paraId="631AECA7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Обязательные элементы:</w:t>
      </w:r>
    </w:p>
    <w:p w14:paraId="1AF5A5F3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1.логотип:</w:t>
      </w:r>
    </w:p>
    <w:p w14:paraId="5CEC289A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a.Не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более двух фирменных цветов, включая цвет текста</w:t>
      </w:r>
    </w:p>
    <w:p w14:paraId="6ADE872A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b.Не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более двух гарнитур и/или их семейства</w:t>
      </w:r>
    </w:p>
    <w:p w14:paraId="75F453AF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2.Правила использования логотипа:</w:t>
      </w:r>
    </w:p>
    <w:p w14:paraId="393B637A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a.Горизонтальное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и вертикальное структурное поведение логотипа</w:t>
      </w:r>
    </w:p>
    <w:p w14:paraId="3663FF63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b.Цветной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вариант логотипа</w:t>
      </w:r>
    </w:p>
    <w:p w14:paraId="3549380E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c.Монохромный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вариант логотипа</w:t>
      </w:r>
    </w:p>
    <w:p w14:paraId="54F848AD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d.Монохромная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выворотка логотипа</w:t>
      </w:r>
    </w:p>
    <w:p w14:paraId="5408FBA6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e.Выворотка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логотипа на 3 разных цветах, включая фирменные цвета</w:t>
      </w:r>
    </w:p>
    <w:p w14:paraId="77AAF13C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f.Фирменная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цветовая палитра в режимах CMYK, RGB, PANTONE, с прописанными кодом и названиями.</w:t>
      </w:r>
    </w:p>
    <w:p w14:paraId="73F57425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g.Фирменная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гарнитура основные шрифты и второстепенные с учетом их семейства при наличии </w:t>
      </w:r>
    </w:p>
    <w:p w14:paraId="2A759845" w14:textId="77777777" w:rsidR="00D91938" w:rsidRPr="006A3E8C" w:rsidRDefault="00D91938" w:rsidP="006A3E8C">
      <w:pPr>
        <w:pStyle w:val="af3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 xml:space="preserve">Корпоративный дизайн: Основные программы: </w:t>
      </w:r>
      <w:r w:rsidRPr="006A3E8C">
        <w:rPr>
          <w:rFonts w:ascii="Times New Roman" w:hAnsi="Times New Roman"/>
          <w:sz w:val="24"/>
          <w:szCs w:val="24"/>
          <w:lang w:val="en-US"/>
        </w:rPr>
        <w:t>Adobe</w:t>
      </w:r>
      <w:r w:rsidRPr="006A3E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E8C">
        <w:rPr>
          <w:rFonts w:ascii="Times New Roman" w:hAnsi="Times New Roman"/>
          <w:sz w:val="24"/>
          <w:szCs w:val="24"/>
        </w:rPr>
        <w:t>InDesign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, </w:t>
      </w:r>
      <w:r w:rsidRPr="006A3E8C">
        <w:rPr>
          <w:rFonts w:ascii="Times New Roman" w:hAnsi="Times New Roman"/>
          <w:sz w:val="24"/>
          <w:szCs w:val="24"/>
          <w:lang w:val="en-US"/>
        </w:rPr>
        <w:t>Adobe</w:t>
      </w:r>
      <w:r w:rsidRPr="006A3E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E8C">
        <w:rPr>
          <w:rFonts w:ascii="Times New Roman" w:hAnsi="Times New Roman"/>
          <w:sz w:val="24"/>
          <w:szCs w:val="24"/>
        </w:rPr>
        <w:t>Illustrator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. </w:t>
      </w:r>
    </w:p>
    <w:p w14:paraId="7C5F4709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Предлагается разработать элемент корпоративного дизайна для компании - бланк официального письма. Необходимая информация для работы:</w:t>
      </w:r>
    </w:p>
    <w:p w14:paraId="6E351868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 xml:space="preserve">Обязательные элементы продукта: </w:t>
      </w:r>
    </w:p>
    <w:p w14:paraId="05F63C9B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Бланк официального письма:</w:t>
      </w:r>
    </w:p>
    <w:p w14:paraId="527FAC4C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a.Логотип</w:t>
      </w:r>
      <w:proofErr w:type="spellEnd"/>
    </w:p>
    <w:p w14:paraId="0701BCF9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b.Контакты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(полный текст)</w:t>
      </w:r>
    </w:p>
    <w:p w14:paraId="68BB5C5E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Технические параметры создания продуктов</w:t>
      </w:r>
      <w:r w:rsidRPr="006A3E8C">
        <w:rPr>
          <w:rFonts w:ascii="Times New Roman" w:hAnsi="Times New Roman"/>
          <w:sz w:val="24"/>
          <w:szCs w:val="24"/>
        </w:rPr>
        <w:sym w:font="Symbol" w:char="F02D"/>
      </w:r>
      <w:r w:rsidRPr="006A3E8C">
        <w:rPr>
          <w:rFonts w:ascii="Times New Roman" w:hAnsi="Times New Roman"/>
          <w:sz w:val="24"/>
          <w:szCs w:val="24"/>
        </w:rPr>
        <w:t>Бланк официального письма:</w:t>
      </w:r>
    </w:p>
    <w:p w14:paraId="76D38006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a.Формат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А4</w:t>
      </w:r>
    </w:p>
    <w:p w14:paraId="2AE36C61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b.Цветовая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модель </w:t>
      </w:r>
      <w:proofErr w:type="spellStart"/>
      <w:r w:rsidRPr="006A3E8C">
        <w:rPr>
          <w:rFonts w:ascii="Times New Roman" w:hAnsi="Times New Roman"/>
          <w:sz w:val="24"/>
          <w:szCs w:val="24"/>
        </w:rPr>
        <w:t>СМYKc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A3E8C">
        <w:rPr>
          <w:rFonts w:ascii="Times New Roman" w:hAnsi="Times New Roman"/>
          <w:sz w:val="24"/>
          <w:szCs w:val="24"/>
        </w:rPr>
        <w:t>Overprint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при использовании черного цвета</w:t>
      </w:r>
    </w:p>
    <w:p w14:paraId="71C18500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Макетирование напечатанных продуктов:</w:t>
      </w:r>
    </w:p>
    <w:p w14:paraId="281840F2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Логотип и правила использования логотипа, бланк официального письма должны быть скомпонованы на листе формата А3.</w:t>
      </w:r>
    </w:p>
    <w:p w14:paraId="458045C7" w14:textId="77777777" w:rsidR="00D91938" w:rsidRPr="006A3E8C" w:rsidRDefault="00D91938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6501B02B" w14:textId="77777777" w:rsidR="00185234" w:rsidRPr="006A3E8C" w:rsidRDefault="00185234" w:rsidP="006A3E8C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A3E8C">
        <w:rPr>
          <w:rFonts w:ascii="Times New Roman" w:eastAsia="Calibri" w:hAnsi="Times New Roman" w:cs="Times New Roman"/>
          <w:b/>
          <w:sz w:val="24"/>
          <w:szCs w:val="24"/>
        </w:rPr>
        <w:t xml:space="preserve">8.4. </w:t>
      </w:r>
      <w:r w:rsidRPr="006A3E8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641F3" w:rsidRPr="006A3E8C">
        <w:rPr>
          <w:rFonts w:ascii="Times New Roman" w:eastAsia="Calibri" w:hAnsi="Times New Roman" w:cs="Times New Roman"/>
          <w:b/>
          <w:sz w:val="24"/>
          <w:szCs w:val="24"/>
        </w:rPr>
        <w:t>Те</w:t>
      </w:r>
      <w:r w:rsidRPr="006A3E8C">
        <w:rPr>
          <w:rFonts w:ascii="Times New Roman" w:eastAsia="Calibri" w:hAnsi="Times New Roman" w:cs="Times New Roman"/>
          <w:b/>
          <w:sz w:val="24"/>
          <w:szCs w:val="24"/>
        </w:rPr>
        <w:t xml:space="preserve">сты и обучающие задачи (кейсы), иные </w:t>
      </w:r>
      <w:proofErr w:type="spellStart"/>
      <w:r w:rsidRPr="006A3E8C">
        <w:rPr>
          <w:rFonts w:ascii="Times New Roman" w:eastAsia="Calibri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6A3E8C">
        <w:rPr>
          <w:rFonts w:ascii="Times New Roman" w:eastAsia="Calibri" w:hAnsi="Times New Roman" w:cs="Times New Roman"/>
          <w:b/>
          <w:sz w:val="24"/>
          <w:szCs w:val="24"/>
        </w:rPr>
        <w:t xml:space="preserve"> формы заданий.</w:t>
      </w:r>
    </w:p>
    <w:p w14:paraId="0CD04966" w14:textId="77777777" w:rsidR="00970234" w:rsidRPr="006A3E8C" w:rsidRDefault="00970234" w:rsidP="006A3E8C">
      <w:pPr>
        <w:pStyle w:val="af3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Сколько шрифтов рекомендуется использовать в одном проекте?</w:t>
      </w:r>
    </w:p>
    <w:p w14:paraId="2D9C977C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Одного достаточно</w:t>
      </w:r>
    </w:p>
    <w:p w14:paraId="6B6C4A2F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Чем больше, тем лучше</w:t>
      </w:r>
    </w:p>
    <w:p w14:paraId="3466DA9F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2-3</w:t>
      </w:r>
    </w:p>
    <w:p w14:paraId="68DDCED1" w14:textId="77777777" w:rsidR="00970234" w:rsidRPr="006A3E8C" w:rsidRDefault="00970234" w:rsidP="006A3E8C">
      <w:pPr>
        <w:pStyle w:val="af3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Как правильно оформлять ссылки в объявлениях?</w:t>
      </w:r>
    </w:p>
    <w:p w14:paraId="20540597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vk.com/</w:t>
      </w:r>
      <w:proofErr w:type="spellStart"/>
      <w:r w:rsidRPr="006A3E8C">
        <w:rPr>
          <w:rFonts w:ascii="Times New Roman" w:hAnsi="Times New Roman"/>
          <w:sz w:val="24"/>
          <w:szCs w:val="24"/>
        </w:rPr>
        <w:t>bsrnd</w:t>
      </w:r>
      <w:proofErr w:type="spellEnd"/>
    </w:p>
    <w:p w14:paraId="52672747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https://vk.com/id23876181</w:t>
      </w:r>
    </w:p>
    <w:p w14:paraId="5A5ABC30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https://vk.com/bsrnd</w:t>
      </w:r>
    </w:p>
    <w:p w14:paraId="65F25EC4" w14:textId="77777777" w:rsidR="00970234" w:rsidRPr="006A3E8C" w:rsidRDefault="00970234" w:rsidP="006A3E8C">
      <w:pPr>
        <w:pStyle w:val="3"/>
        <w:numPr>
          <w:ilvl w:val="0"/>
          <w:numId w:val="26"/>
        </w:numPr>
        <w:tabs>
          <w:tab w:val="left" w:pos="284"/>
        </w:tabs>
        <w:spacing w:before="0" w:line="24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proofErr w:type="spellStart"/>
      <w:r w:rsidRPr="006A3E8C">
        <w:rPr>
          <w:rFonts w:ascii="Times New Roman" w:hAnsi="Times New Roman" w:cs="Times New Roman"/>
          <w:color w:val="auto"/>
        </w:rPr>
        <w:t>Комплиментарный</w:t>
      </w:r>
      <w:proofErr w:type="spellEnd"/>
      <w:r w:rsidRPr="006A3E8C">
        <w:rPr>
          <w:rFonts w:ascii="Times New Roman" w:hAnsi="Times New Roman" w:cs="Times New Roman"/>
          <w:color w:val="auto"/>
        </w:rPr>
        <w:t xml:space="preserve"> цвет синего — это</w:t>
      </w:r>
      <w:r w:rsidRPr="006A3E8C">
        <w:rPr>
          <w:rFonts w:ascii="Times New Roman" w:hAnsi="Times New Roman" w:cs="Times New Roman"/>
          <w:color w:val="auto"/>
          <w:lang w:val="en-US"/>
        </w:rPr>
        <w:t>:</w:t>
      </w:r>
    </w:p>
    <w:p w14:paraId="1E2A8389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оранжевый</w:t>
      </w:r>
    </w:p>
    <w:p w14:paraId="6004DBAF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желтый</w:t>
      </w:r>
    </w:p>
    <w:p w14:paraId="356CBC44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зеленый</w:t>
      </w:r>
    </w:p>
    <w:p w14:paraId="277F4190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красный</w:t>
      </w:r>
    </w:p>
    <w:p w14:paraId="58030861" w14:textId="77777777" w:rsidR="00970234" w:rsidRPr="006A3E8C" w:rsidRDefault="00970234" w:rsidP="006A3E8C">
      <w:pPr>
        <w:pStyle w:val="af3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Какие кавычки лучше использовать в русском тексте. Выберите один или несколько ответов:</w:t>
      </w:r>
    </w:p>
    <w:p w14:paraId="07654DA1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lastRenderedPageBreak/>
        <w:t>".."</w:t>
      </w:r>
    </w:p>
    <w:p w14:paraId="545FCB8A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„ ... “</w:t>
      </w:r>
      <w:r w:rsidRPr="006A3E8C">
        <w:rPr>
          <w:rFonts w:ascii="Times New Roman" w:hAnsi="Times New Roman"/>
          <w:sz w:val="24"/>
          <w:szCs w:val="24"/>
        </w:rPr>
        <w:tab/>
      </w:r>
    </w:p>
    <w:p w14:paraId="7A1053DB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« ... »</w:t>
      </w:r>
    </w:p>
    <w:p w14:paraId="5F6DF9E2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‘ ... ’</w:t>
      </w:r>
    </w:p>
    <w:p w14:paraId="191840B9" w14:textId="77777777" w:rsidR="00970234" w:rsidRPr="006A3E8C" w:rsidRDefault="00970234" w:rsidP="006A3E8C">
      <w:pPr>
        <w:pStyle w:val="af3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В чем измеряется высота кегля</w:t>
      </w:r>
    </w:p>
    <w:p w14:paraId="5277C914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В сантиметрах</w:t>
      </w:r>
    </w:p>
    <w:p w14:paraId="5869F63B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В кеглях</w:t>
      </w:r>
    </w:p>
    <w:p w14:paraId="741819D6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В пикселах</w:t>
      </w:r>
    </w:p>
    <w:p w14:paraId="5BA40FDD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В типографских пунктах</w:t>
      </w:r>
    </w:p>
    <w:p w14:paraId="40018B7E" w14:textId="77777777" w:rsidR="00970234" w:rsidRPr="006A3E8C" w:rsidRDefault="00970234" w:rsidP="006A3E8C">
      <w:pPr>
        <w:pStyle w:val="af3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Какой шрифт лучше использовать в заголовках</w:t>
      </w:r>
    </w:p>
    <w:p w14:paraId="1651446E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Акцидентный шрифт</w:t>
      </w:r>
    </w:p>
    <w:p w14:paraId="46BAF9C4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3E8C">
        <w:rPr>
          <w:rFonts w:ascii="Times New Roman" w:hAnsi="Times New Roman"/>
          <w:sz w:val="24"/>
          <w:szCs w:val="24"/>
        </w:rPr>
        <w:t>Моноширинный</w:t>
      </w:r>
      <w:proofErr w:type="spellEnd"/>
      <w:r w:rsidRPr="006A3E8C">
        <w:rPr>
          <w:rFonts w:ascii="Times New Roman" w:hAnsi="Times New Roman"/>
          <w:sz w:val="24"/>
          <w:szCs w:val="24"/>
        </w:rPr>
        <w:t xml:space="preserve"> шрифт</w:t>
      </w:r>
    </w:p>
    <w:p w14:paraId="0E0CAAD3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Наборный шрифт</w:t>
      </w:r>
    </w:p>
    <w:p w14:paraId="1702133B" w14:textId="77777777" w:rsidR="00970234" w:rsidRPr="006A3E8C" w:rsidRDefault="00970234" w:rsidP="006A3E8C">
      <w:pPr>
        <w:pStyle w:val="af3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 xml:space="preserve">Как можно установить интерлиньяж в MS </w:t>
      </w:r>
      <w:proofErr w:type="spellStart"/>
      <w:r w:rsidRPr="006A3E8C">
        <w:rPr>
          <w:rFonts w:ascii="Times New Roman" w:hAnsi="Times New Roman"/>
          <w:sz w:val="24"/>
          <w:szCs w:val="24"/>
        </w:rPr>
        <w:t>Word</w:t>
      </w:r>
      <w:proofErr w:type="spellEnd"/>
    </w:p>
    <w:p w14:paraId="45A88936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Главная - шрифт - дополнительно - межзнаковый интервал</w:t>
      </w:r>
    </w:p>
    <w:p w14:paraId="6DA4C118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Контекстное меню - абзац – выравнивание</w:t>
      </w:r>
    </w:p>
    <w:p w14:paraId="6490A5CF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Главная - абзац - интервал междустрочный</w:t>
      </w:r>
    </w:p>
    <w:p w14:paraId="1C35EC37" w14:textId="77777777" w:rsidR="00970234" w:rsidRPr="006A3E8C" w:rsidRDefault="00970234" w:rsidP="006A3E8C">
      <w:pPr>
        <w:pStyle w:val="af3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Установите соответствие между термином и определением</w:t>
      </w:r>
    </w:p>
    <w:p w14:paraId="5BB3B0AD" w14:textId="77777777" w:rsidR="00970234" w:rsidRPr="006A3E8C" w:rsidRDefault="00970234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8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6373"/>
      </w:tblGrid>
      <w:tr w:rsidR="006A3E8C" w:rsidRPr="006A3E8C" w14:paraId="23935AC7" w14:textId="77777777" w:rsidTr="006A3E8C">
        <w:tc>
          <w:tcPr>
            <w:tcW w:w="1903" w:type="dxa"/>
          </w:tcPr>
          <w:p w14:paraId="178DCD9E" w14:textId="77777777" w:rsidR="006A3E8C" w:rsidRPr="006A3E8C" w:rsidRDefault="006A3E8C" w:rsidP="006A3E8C">
            <w:pPr>
              <w:pStyle w:val="af3"/>
              <w:tabs>
                <w:tab w:val="left" w:pos="284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E8C">
              <w:rPr>
                <w:rFonts w:ascii="Times New Roman" w:hAnsi="Times New Roman"/>
                <w:sz w:val="24"/>
                <w:szCs w:val="24"/>
              </w:rPr>
              <w:t>Графема</w:t>
            </w:r>
          </w:p>
          <w:p w14:paraId="3615E809" w14:textId="77777777" w:rsidR="006A3E8C" w:rsidRPr="006A3E8C" w:rsidRDefault="006A3E8C" w:rsidP="006A3E8C">
            <w:pPr>
              <w:pStyle w:val="af3"/>
              <w:tabs>
                <w:tab w:val="left" w:pos="284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</w:tcPr>
          <w:p w14:paraId="01737F9C" w14:textId="77777777" w:rsidR="006A3E8C" w:rsidRPr="006A3E8C" w:rsidRDefault="006A3E8C" w:rsidP="006A3E8C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8C">
              <w:rPr>
                <w:rFonts w:ascii="Times New Roman" w:hAnsi="Times New Roman" w:cs="Times New Roman"/>
                <w:sz w:val="24"/>
                <w:szCs w:val="24"/>
              </w:rPr>
              <w:t>Шрифт без засечек</w:t>
            </w:r>
          </w:p>
          <w:p w14:paraId="46F32B16" w14:textId="77777777" w:rsidR="006A3E8C" w:rsidRPr="006A3E8C" w:rsidRDefault="006A3E8C" w:rsidP="006A3E8C">
            <w:pPr>
              <w:pStyle w:val="af3"/>
              <w:tabs>
                <w:tab w:val="left" w:pos="284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E8C" w:rsidRPr="006A3E8C" w14:paraId="0F1F186A" w14:textId="77777777" w:rsidTr="006A3E8C">
        <w:tc>
          <w:tcPr>
            <w:tcW w:w="1903" w:type="dxa"/>
          </w:tcPr>
          <w:p w14:paraId="670E5AFC" w14:textId="77777777" w:rsidR="006A3E8C" w:rsidRPr="006A3E8C" w:rsidRDefault="006A3E8C" w:rsidP="006A3E8C">
            <w:pPr>
              <w:pStyle w:val="af3"/>
              <w:tabs>
                <w:tab w:val="left" w:pos="284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E8C">
              <w:rPr>
                <w:rFonts w:ascii="Times New Roman" w:hAnsi="Times New Roman"/>
                <w:sz w:val="24"/>
                <w:szCs w:val="24"/>
              </w:rPr>
              <w:t>Антиква</w:t>
            </w:r>
          </w:p>
          <w:p w14:paraId="2CC55575" w14:textId="77777777" w:rsidR="006A3E8C" w:rsidRPr="006A3E8C" w:rsidRDefault="006A3E8C" w:rsidP="006A3E8C">
            <w:pPr>
              <w:pStyle w:val="af3"/>
              <w:tabs>
                <w:tab w:val="left" w:pos="284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</w:tcPr>
          <w:p w14:paraId="296C302A" w14:textId="77777777" w:rsidR="006A3E8C" w:rsidRPr="006A3E8C" w:rsidRDefault="006A3E8C" w:rsidP="006A3E8C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8C">
              <w:rPr>
                <w:rFonts w:ascii="Times New Roman" w:hAnsi="Times New Roman" w:cs="Times New Roman"/>
                <w:sz w:val="24"/>
                <w:szCs w:val="24"/>
              </w:rPr>
              <w:t>Общий скелет букв</w:t>
            </w:r>
          </w:p>
          <w:p w14:paraId="368079C0" w14:textId="77777777" w:rsidR="006A3E8C" w:rsidRPr="006A3E8C" w:rsidRDefault="006A3E8C" w:rsidP="006A3E8C">
            <w:pPr>
              <w:pStyle w:val="af3"/>
              <w:tabs>
                <w:tab w:val="left" w:pos="284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E8C" w:rsidRPr="006A3E8C" w14:paraId="08A87266" w14:textId="77777777" w:rsidTr="006A3E8C">
        <w:tc>
          <w:tcPr>
            <w:tcW w:w="1903" w:type="dxa"/>
          </w:tcPr>
          <w:p w14:paraId="36F85314" w14:textId="77777777" w:rsidR="006A3E8C" w:rsidRPr="006A3E8C" w:rsidRDefault="006A3E8C" w:rsidP="006A3E8C">
            <w:pPr>
              <w:pStyle w:val="af3"/>
              <w:tabs>
                <w:tab w:val="left" w:pos="284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E8C">
              <w:rPr>
                <w:rFonts w:ascii="Times New Roman" w:hAnsi="Times New Roman"/>
                <w:sz w:val="24"/>
                <w:szCs w:val="24"/>
              </w:rPr>
              <w:t>Гротеск</w:t>
            </w:r>
          </w:p>
          <w:p w14:paraId="6F98056C" w14:textId="77777777" w:rsidR="006A3E8C" w:rsidRPr="006A3E8C" w:rsidRDefault="006A3E8C" w:rsidP="006A3E8C">
            <w:pPr>
              <w:pStyle w:val="af3"/>
              <w:tabs>
                <w:tab w:val="left" w:pos="284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</w:tcPr>
          <w:p w14:paraId="3614F44D" w14:textId="77777777" w:rsidR="006A3E8C" w:rsidRPr="006A3E8C" w:rsidRDefault="006A3E8C" w:rsidP="006A3E8C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8C">
              <w:rPr>
                <w:rFonts w:ascii="Times New Roman" w:hAnsi="Times New Roman" w:cs="Times New Roman"/>
                <w:sz w:val="24"/>
                <w:szCs w:val="24"/>
              </w:rPr>
              <w:t>Классический старый шрифт с засечками</w:t>
            </w:r>
          </w:p>
        </w:tc>
      </w:tr>
      <w:tr w:rsidR="006A3E8C" w:rsidRPr="006A3E8C" w14:paraId="67F51934" w14:textId="77777777" w:rsidTr="006A3E8C">
        <w:tc>
          <w:tcPr>
            <w:tcW w:w="1903" w:type="dxa"/>
          </w:tcPr>
          <w:p w14:paraId="413966D5" w14:textId="77777777" w:rsidR="006A3E8C" w:rsidRPr="006A3E8C" w:rsidRDefault="006A3E8C" w:rsidP="006A3E8C">
            <w:pPr>
              <w:pStyle w:val="af3"/>
              <w:tabs>
                <w:tab w:val="left" w:pos="284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3E8C">
              <w:rPr>
                <w:rFonts w:ascii="Times New Roman" w:hAnsi="Times New Roman"/>
                <w:sz w:val="24"/>
                <w:szCs w:val="24"/>
              </w:rPr>
              <w:t>Кегль</w:t>
            </w:r>
          </w:p>
          <w:p w14:paraId="522AC08F" w14:textId="77777777" w:rsidR="006A3E8C" w:rsidRPr="006A3E8C" w:rsidRDefault="006A3E8C" w:rsidP="006A3E8C">
            <w:pPr>
              <w:pStyle w:val="af3"/>
              <w:tabs>
                <w:tab w:val="left" w:pos="284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</w:tcPr>
          <w:p w14:paraId="4D2A1D38" w14:textId="77777777" w:rsidR="006A3E8C" w:rsidRPr="006A3E8C" w:rsidRDefault="006A3E8C" w:rsidP="006A3E8C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8C">
              <w:rPr>
                <w:rFonts w:ascii="Times New Roman" w:hAnsi="Times New Roman" w:cs="Times New Roman"/>
                <w:sz w:val="24"/>
                <w:szCs w:val="24"/>
              </w:rPr>
              <w:t>Высота букв, включающая в себя верхние и нижние выносные элементы</w:t>
            </w:r>
          </w:p>
        </w:tc>
      </w:tr>
    </w:tbl>
    <w:p w14:paraId="40D4CC89" w14:textId="77777777" w:rsidR="00970234" w:rsidRPr="006A3E8C" w:rsidRDefault="00970234" w:rsidP="006A3E8C">
      <w:pPr>
        <w:pStyle w:val="af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EB78C25" w14:textId="77777777" w:rsidR="00970234" w:rsidRPr="006A3E8C" w:rsidRDefault="00970234" w:rsidP="006A3E8C">
      <w:pPr>
        <w:pStyle w:val="af3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С помощью каких приемов можно привлечь внимание в своем графическом проекте</w:t>
      </w:r>
    </w:p>
    <w:p w14:paraId="22884242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иностранные слова</w:t>
      </w:r>
    </w:p>
    <w:p w14:paraId="60629725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масштаб</w:t>
      </w:r>
    </w:p>
    <w:p w14:paraId="414D56FC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контраст</w:t>
      </w:r>
    </w:p>
    <w:p w14:paraId="4F0ED4A4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указатели</w:t>
      </w:r>
    </w:p>
    <w:p w14:paraId="07008248" w14:textId="77777777" w:rsidR="00970234" w:rsidRPr="006A3E8C" w:rsidRDefault="00970234" w:rsidP="006A3E8C">
      <w:pPr>
        <w:pStyle w:val="af3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Элементы, которые дополняют друг друга в графическом проекте это:</w:t>
      </w:r>
    </w:p>
    <w:p w14:paraId="3992AA72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Снимки из одной фотосессии</w:t>
      </w:r>
    </w:p>
    <w:p w14:paraId="4AA1AA49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Одна цветовая гамма</w:t>
      </w:r>
    </w:p>
    <w:p w14:paraId="370E8850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Изображения со сходными параметрами и стилем</w:t>
      </w:r>
    </w:p>
    <w:p w14:paraId="43903E14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Все перечисленное</w:t>
      </w:r>
    </w:p>
    <w:p w14:paraId="0FAA5704" w14:textId="77777777" w:rsidR="00970234" w:rsidRPr="006A3E8C" w:rsidRDefault="00970234" w:rsidP="006A3E8C">
      <w:pPr>
        <w:pStyle w:val="af3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Типы баланса в графическом проекте</w:t>
      </w:r>
    </w:p>
    <w:p w14:paraId="14D8EE73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асимметричный баланс</w:t>
      </w:r>
    </w:p>
    <w:p w14:paraId="61407BE1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симметричный баланс</w:t>
      </w:r>
    </w:p>
    <w:p w14:paraId="01DD593C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асинхронный баланс</w:t>
      </w:r>
    </w:p>
    <w:p w14:paraId="23B4F4E4" w14:textId="77777777" w:rsidR="00970234" w:rsidRPr="006A3E8C" w:rsidRDefault="00970234" w:rsidP="006A3E8C">
      <w:pPr>
        <w:pStyle w:val="af3"/>
        <w:numPr>
          <w:ilvl w:val="0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Какие знаки ставятся в конце заголовка на баннере?</w:t>
      </w:r>
    </w:p>
    <w:p w14:paraId="70239B1B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многоточие</w:t>
      </w:r>
    </w:p>
    <w:p w14:paraId="21024835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вопросительный знак</w:t>
      </w:r>
    </w:p>
    <w:p w14:paraId="6F98D438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восклицательный знак</w:t>
      </w:r>
    </w:p>
    <w:p w14:paraId="551266AC" w14:textId="77777777" w:rsidR="00970234" w:rsidRPr="006A3E8C" w:rsidRDefault="00970234" w:rsidP="006A3E8C">
      <w:pPr>
        <w:pStyle w:val="af3"/>
        <w:numPr>
          <w:ilvl w:val="1"/>
          <w:numId w:val="2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>точка</w:t>
      </w:r>
    </w:p>
    <w:p w14:paraId="3DF9B7EA" w14:textId="77777777" w:rsidR="000960F4" w:rsidRPr="006A3E8C" w:rsidRDefault="000960F4" w:rsidP="006A3E8C">
      <w:pPr>
        <w:tabs>
          <w:tab w:val="left" w:pos="709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116746" w14:textId="77777777" w:rsidR="00185234" w:rsidRPr="006A3E8C" w:rsidRDefault="00185234" w:rsidP="006A3E8C">
      <w:pPr>
        <w:tabs>
          <w:tab w:val="left" w:pos="709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A3E8C">
        <w:rPr>
          <w:rFonts w:ascii="Times New Roman" w:eastAsia="Calibri" w:hAnsi="Times New Roman" w:cs="Times New Roman"/>
          <w:b/>
          <w:sz w:val="24"/>
          <w:szCs w:val="24"/>
        </w:rPr>
        <w:t xml:space="preserve">8.5. </w:t>
      </w:r>
      <w:r w:rsidRPr="006A3E8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FF5E37" w:rsidRPr="006A3E8C">
        <w:rPr>
          <w:rFonts w:ascii="Times New Roman" w:eastAsia="Calibri" w:hAnsi="Times New Roman" w:cs="Times New Roman"/>
          <w:sz w:val="24"/>
          <w:szCs w:val="24"/>
        </w:rPr>
        <w:t>О</w:t>
      </w:r>
      <w:r w:rsidRPr="006A3E8C">
        <w:rPr>
          <w:rFonts w:ascii="Times New Roman" w:eastAsia="Calibri" w:hAnsi="Times New Roman" w:cs="Times New Roman"/>
          <w:b/>
          <w:sz w:val="24"/>
          <w:szCs w:val="24"/>
        </w:rPr>
        <w:t>писание процедуры оценивания результатов обучения.</w:t>
      </w:r>
    </w:p>
    <w:p w14:paraId="26B3A50C" w14:textId="77777777" w:rsidR="003D0B95" w:rsidRPr="006A3E8C" w:rsidRDefault="003D0B95" w:rsidP="006A3E8C">
      <w:pPr>
        <w:pStyle w:val="af3"/>
        <w:tabs>
          <w:tab w:val="left" w:pos="709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6A3E8C">
        <w:rPr>
          <w:rFonts w:ascii="Times New Roman" w:hAnsi="Times New Roman"/>
          <w:sz w:val="24"/>
          <w:szCs w:val="24"/>
        </w:rPr>
        <w:t xml:space="preserve">В ходе лекционных занятий рассматриваются основные вопросы согласно содержанию </w:t>
      </w:r>
      <w:r w:rsidRPr="006A3E8C">
        <w:rPr>
          <w:rFonts w:ascii="Times New Roman" w:eastAsia="Calibri" w:hAnsi="Times New Roman"/>
          <w:sz w:val="24"/>
          <w:szCs w:val="24"/>
          <w:lang w:eastAsia="ar-SA"/>
        </w:rPr>
        <w:t>модулей и тем</w:t>
      </w:r>
      <w:r w:rsidRPr="006A3E8C">
        <w:rPr>
          <w:rFonts w:ascii="Times New Roman" w:hAnsi="Times New Roman"/>
          <w:sz w:val="24"/>
          <w:szCs w:val="24"/>
        </w:rPr>
        <w:t xml:space="preserve">, даются рекомендации для самостоятельной работы и выполнения практических работ. </w:t>
      </w:r>
    </w:p>
    <w:p w14:paraId="54CF952D" w14:textId="77777777" w:rsidR="003D0B95" w:rsidRPr="006A3E8C" w:rsidRDefault="003D0B95" w:rsidP="006A3E8C">
      <w:pPr>
        <w:widowControl w:val="0"/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3E8C">
        <w:rPr>
          <w:rFonts w:ascii="Times New Roman" w:hAnsi="Times New Roman" w:cs="Times New Roman"/>
          <w:sz w:val="24"/>
          <w:szCs w:val="24"/>
        </w:rPr>
        <w:t xml:space="preserve">В ходе самостоятельной работы углубляются и закрепляются знания слушателей по ряду рассмотренных на лекциях вопросов, развиваются навыки использования специальных программных продуктов. </w:t>
      </w:r>
    </w:p>
    <w:p w14:paraId="3A9AB4B1" w14:textId="77777777" w:rsidR="003D0B95" w:rsidRPr="006A3E8C" w:rsidRDefault="003D0B95" w:rsidP="006A3E8C">
      <w:pPr>
        <w:widowControl w:val="0"/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3E8C">
        <w:rPr>
          <w:rFonts w:ascii="Times New Roman" w:hAnsi="Times New Roman" w:cs="Times New Roman"/>
          <w:sz w:val="24"/>
          <w:szCs w:val="24"/>
        </w:rPr>
        <w:t>В процессе освоения модуля слушатели могут воспользоваться консультациями преподавателей.</w:t>
      </w:r>
    </w:p>
    <w:p w14:paraId="5C12BFDE" w14:textId="77777777" w:rsidR="003D0B95" w:rsidRPr="006A3E8C" w:rsidRDefault="003D0B95" w:rsidP="006A3E8C">
      <w:pPr>
        <w:widowControl w:val="0"/>
        <w:tabs>
          <w:tab w:val="left" w:pos="709"/>
        </w:tabs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8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Входное и текущее аттестационные испытания </w:t>
      </w:r>
      <w:r w:rsidRPr="006A3E8C">
        <w:rPr>
          <w:rFonts w:ascii="Times New Roman" w:eastAsia="Times New Roman" w:hAnsi="Times New Roman" w:cs="Times New Roman"/>
          <w:sz w:val="24"/>
          <w:szCs w:val="24"/>
        </w:rPr>
        <w:t>включают тестовые задания с вопросами только закрытого типа.</w:t>
      </w:r>
    </w:p>
    <w:p w14:paraId="5657921F" w14:textId="77777777" w:rsidR="00160ADF" w:rsidRPr="006A3E8C" w:rsidRDefault="00D720C1" w:rsidP="006A3E8C">
      <w:pPr>
        <w:widowControl w:val="0"/>
        <w:tabs>
          <w:tab w:val="left" w:pos="709"/>
        </w:tabs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E8C">
        <w:rPr>
          <w:rFonts w:ascii="Times New Roman" w:eastAsia="Times New Roman" w:hAnsi="Times New Roman" w:cs="Times New Roman"/>
          <w:sz w:val="24"/>
          <w:szCs w:val="24"/>
        </w:rPr>
        <w:t xml:space="preserve">Для тестов </w:t>
      </w:r>
      <w:r w:rsidR="008516B4" w:rsidRPr="006A3E8C">
        <w:rPr>
          <w:rFonts w:ascii="Times New Roman" w:eastAsia="Times New Roman" w:hAnsi="Times New Roman" w:cs="Times New Roman"/>
          <w:sz w:val="24"/>
          <w:szCs w:val="24"/>
        </w:rPr>
        <w:t xml:space="preserve">предусмотрено автоматическое оценивание результатов. Для </w:t>
      </w:r>
      <w:r w:rsidR="003D0B95" w:rsidRPr="006A3E8C">
        <w:rPr>
          <w:rFonts w:ascii="Times New Roman" w:eastAsia="Times New Roman" w:hAnsi="Times New Roman" w:cs="Times New Roman"/>
          <w:sz w:val="24"/>
          <w:szCs w:val="24"/>
        </w:rPr>
        <w:t>практических</w:t>
      </w:r>
      <w:r w:rsidR="00B71FF6" w:rsidRPr="006A3E8C">
        <w:rPr>
          <w:rFonts w:ascii="Times New Roman" w:eastAsia="Times New Roman" w:hAnsi="Times New Roman" w:cs="Times New Roman"/>
          <w:sz w:val="24"/>
          <w:szCs w:val="24"/>
        </w:rPr>
        <w:t xml:space="preserve"> заданий</w:t>
      </w:r>
      <w:r w:rsidR="003D0B95" w:rsidRPr="006A3E8C">
        <w:rPr>
          <w:rFonts w:ascii="Times New Roman" w:eastAsia="Times New Roman" w:hAnsi="Times New Roman" w:cs="Times New Roman"/>
          <w:sz w:val="24"/>
          <w:szCs w:val="24"/>
        </w:rPr>
        <w:t xml:space="preserve"> и итогового проекта</w:t>
      </w:r>
      <w:r w:rsidR="008516B4" w:rsidRPr="006A3E8C">
        <w:rPr>
          <w:rFonts w:ascii="Times New Roman" w:eastAsia="Times New Roman" w:hAnsi="Times New Roman" w:cs="Times New Roman"/>
          <w:sz w:val="24"/>
          <w:szCs w:val="24"/>
        </w:rPr>
        <w:t xml:space="preserve"> применяется </w:t>
      </w:r>
      <w:r w:rsidR="00B71FF6" w:rsidRPr="006A3E8C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r w:rsidR="008516B4" w:rsidRPr="006A3E8C">
        <w:rPr>
          <w:rFonts w:ascii="Times New Roman" w:eastAsia="Times New Roman" w:hAnsi="Times New Roman" w:cs="Times New Roman"/>
          <w:sz w:val="24"/>
          <w:szCs w:val="24"/>
        </w:rPr>
        <w:t>ручно</w:t>
      </w:r>
      <w:r w:rsidR="00B71FF6" w:rsidRPr="006A3E8C">
        <w:rPr>
          <w:rFonts w:ascii="Times New Roman" w:eastAsia="Times New Roman" w:hAnsi="Times New Roman" w:cs="Times New Roman"/>
          <w:sz w:val="24"/>
          <w:szCs w:val="24"/>
        </w:rPr>
        <w:t>го</w:t>
      </w:r>
      <w:r w:rsidR="008516B4" w:rsidRPr="006A3E8C">
        <w:rPr>
          <w:rFonts w:ascii="Times New Roman" w:eastAsia="Times New Roman" w:hAnsi="Times New Roman" w:cs="Times New Roman"/>
          <w:sz w:val="24"/>
          <w:szCs w:val="24"/>
        </w:rPr>
        <w:t xml:space="preserve"> оценивани</w:t>
      </w:r>
      <w:r w:rsidR="00B71FF6" w:rsidRPr="006A3E8C">
        <w:rPr>
          <w:rFonts w:ascii="Times New Roman" w:eastAsia="Times New Roman" w:hAnsi="Times New Roman" w:cs="Times New Roman"/>
          <w:sz w:val="24"/>
          <w:szCs w:val="24"/>
        </w:rPr>
        <w:t>я</w:t>
      </w:r>
      <w:r w:rsidR="008516B4" w:rsidRPr="006A3E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71FF6" w:rsidRPr="006A3E8C">
        <w:rPr>
          <w:rFonts w:ascii="Times New Roman" w:eastAsia="Times New Roman" w:hAnsi="Times New Roman" w:cs="Times New Roman"/>
          <w:sz w:val="24"/>
          <w:szCs w:val="24"/>
        </w:rPr>
        <w:t xml:space="preserve">Разрешено 2 попытки прохождения </w:t>
      </w:r>
      <w:r w:rsidR="003D0B95" w:rsidRPr="006A3E8C">
        <w:rPr>
          <w:rFonts w:ascii="Times New Roman" w:eastAsia="Times New Roman" w:hAnsi="Times New Roman" w:cs="Times New Roman"/>
          <w:sz w:val="24"/>
          <w:szCs w:val="24"/>
        </w:rPr>
        <w:t>теста</w:t>
      </w:r>
      <w:r w:rsidR="00B71FF6" w:rsidRPr="006A3E8C">
        <w:rPr>
          <w:rFonts w:ascii="Times New Roman" w:eastAsia="Times New Roman" w:hAnsi="Times New Roman" w:cs="Times New Roman"/>
          <w:sz w:val="24"/>
          <w:szCs w:val="24"/>
        </w:rPr>
        <w:t xml:space="preserve">. В качестве результата засчитывается высшая из двух полученных оценок. </w:t>
      </w:r>
    </w:p>
    <w:p w14:paraId="788D8D5E" w14:textId="77777777" w:rsidR="00160ADF" w:rsidRPr="006A3E8C" w:rsidRDefault="00160ADF" w:rsidP="006A3E8C">
      <w:pPr>
        <w:tabs>
          <w:tab w:val="left" w:pos="709"/>
        </w:tabs>
        <w:spacing w:after="0" w:line="240" w:lineRule="auto"/>
        <w:ind w:left="360" w:firstLine="56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5540F821" w14:textId="08B0706A" w:rsidR="00185234" w:rsidRPr="006A3E8C" w:rsidRDefault="00185234" w:rsidP="006A3E8C">
      <w:pPr>
        <w:pStyle w:val="af3"/>
        <w:numPr>
          <w:ilvl w:val="1"/>
          <w:numId w:val="3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/>
          <w:b/>
          <w:sz w:val="24"/>
          <w:szCs w:val="24"/>
        </w:rPr>
      </w:pPr>
      <w:r w:rsidRPr="006A3E8C">
        <w:rPr>
          <w:rFonts w:ascii="Times New Roman" w:eastAsia="Calibri" w:hAnsi="Times New Roman"/>
          <w:b/>
          <w:sz w:val="24"/>
          <w:szCs w:val="24"/>
        </w:rPr>
        <w:t>Организационно-педагогические условия реализации программы</w:t>
      </w:r>
    </w:p>
    <w:p w14:paraId="387BF489" w14:textId="77777777" w:rsidR="00185234" w:rsidRPr="00612418" w:rsidRDefault="00185234" w:rsidP="006A3E8C">
      <w:pPr>
        <w:tabs>
          <w:tab w:val="left" w:pos="709"/>
        </w:tabs>
        <w:spacing w:after="0" w:line="240" w:lineRule="auto"/>
        <w:ind w:left="720" w:firstLine="567"/>
        <w:contextualSpacing/>
        <w:rPr>
          <w:rFonts w:ascii="Times New Roman" w:eastAsia="Calibri" w:hAnsi="Times New Roman" w:cs="Times New Roman"/>
          <w:b/>
        </w:rPr>
      </w:pPr>
      <w:r w:rsidRPr="006A3E8C">
        <w:rPr>
          <w:rFonts w:ascii="Times New Roman" w:eastAsia="Calibri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10055" w:type="dxa"/>
        <w:tblInd w:w="-5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266"/>
        <w:gridCol w:w="2835"/>
        <w:gridCol w:w="1418"/>
        <w:gridCol w:w="2552"/>
        <w:gridCol w:w="1559"/>
      </w:tblGrid>
      <w:tr w:rsidR="00834D2F" w:rsidRPr="006A3E8C" w14:paraId="15D019AC" w14:textId="77777777" w:rsidTr="006A3E8C">
        <w:tc>
          <w:tcPr>
            <w:tcW w:w="425" w:type="dxa"/>
            <w:vAlign w:val="center"/>
          </w:tcPr>
          <w:p w14:paraId="066110DA" w14:textId="77777777" w:rsidR="00834D2F" w:rsidRPr="006A3E8C" w:rsidRDefault="00834D2F" w:rsidP="006A3E8C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A3E8C">
              <w:rPr>
                <w:rFonts w:ascii="Times New Roman" w:eastAsia="Calibri" w:hAnsi="Times New Roman" w:cs="Times New Roman"/>
                <w:b/>
              </w:rPr>
              <w:t>№</w:t>
            </w:r>
          </w:p>
          <w:p w14:paraId="54D02FF2" w14:textId="77777777" w:rsidR="00834D2F" w:rsidRPr="006A3E8C" w:rsidRDefault="00834D2F" w:rsidP="006A3E8C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A3E8C">
              <w:rPr>
                <w:rFonts w:ascii="Times New Roman" w:eastAsia="Calibri" w:hAnsi="Times New Roman" w:cs="Times New Roman"/>
                <w:b/>
              </w:rPr>
              <w:t>п</w:t>
            </w:r>
            <w:r w:rsidRPr="006A3E8C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6A3E8C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1266" w:type="dxa"/>
            <w:vAlign w:val="center"/>
          </w:tcPr>
          <w:p w14:paraId="51CC2BF5" w14:textId="77777777" w:rsidR="00834D2F" w:rsidRPr="006A3E8C" w:rsidRDefault="00834D2F" w:rsidP="006A3E8C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A3E8C">
              <w:rPr>
                <w:rFonts w:ascii="Times New Roman" w:eastAsia="Calibri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2835" w:type="dxa"/>
            <w:vAlign w:val="center"/>
          </w:tcPr>
          <w:p w14:paraId="20BF3610" w14:textId="77777777" w:rsidR="00834D2F" w:rsidRPr="006A3E8C" w:rsidRDefault="00834D2F" w:rsidP="006A3E8C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A3E8C">
              <w:rPr>
                <w:rFonts w:ascii="Times New Roman" w:eastAsia="Calibri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18" w:type="dxa"/>
            <w:vAlign w:val="center"/>
          </w:tcPr>
          <w:p w14:paraId="6289D868" w14:textId="77777777" w:rsidR="00834D2F" w:rsidRPr="006A3E8C" w:rsidRDefault="00834D2F" w:rsidP="006A3E8C">
            <w:pPr>
              <w:ind w:right="142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A3E8C">
              <w:rPr>
                <w:rFonts w:ascii="Times New Roman" w:eastAsia="Calibri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2552" w:type="dxa"/>
            <w:vAlign w:val="center"/>
          </w:tcPr>
          <w:p w14:paraId="5D3FEA64" w14:textId="77777777" w:rsidR="00834D2F" w:rsidRPr="006A3E8C" w:rsidRDefault="00834D2F" w:rsidP="006A3E8C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A3E8C">
              <w:rPr>
                <w:rFonts w:ascii="Times New Roman" w:eastAsia="Calibri" w:hAnsi="Times New Roman" w:cs="Times New Roman"/>
                <w:b/>
              </w:rPr>
              <w:t xml:space="preserve">Фото в формате </w:t>
            </w:r>
            <w:proofErr w:type="spellStart"/>
            <w:r w:rsidRPr="006A3E8C">
              <w:rPr>
                <w:rFonts w:ascii="Times New Roman" w:eastAsia="Calibri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559" w:type="dxa"/>
            <w:vAlign w:val="center"/>
          </w:tcPr>
          <w:p w14:paraId="780FEBA5" w14:textId="77777777" w:rsidR="00834D2F" w:rsidRPr="006A3E8C" w:rsidRDefault="00834D2F" w:rsidP="006A3E8C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A3E8C">
              <w:rPr>
                <w:rFonts w:ascii="Times New Roman" w:eastAsia="Calibri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310D5C" w:rsidRPr="006A3E8C" w14:paraId="6C1D91F2" w14:textId="77777777" w:rsidTr="006A3E8C">
        <w:trPr>
          <w:trHeight w:val="902"/>
        </w:trPr>
        <w:tc>
          <w:tcPr>
            <w:tcW w:w="425" w:type="dxa"/>
            <w:vAlign w:val="center"/>
          </w:tcPr>
          <w:p w14:paraId="6B75915B" w14:textId="77777777" w:rsidR="00310D5C" w:rsidRPr="006A3E8C" w:rsidRDefault="00310D5C" w:rsidP="006A3E8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A3E8C">
              <w:rPr>
                <w:rFonts w:ascii="Times New Roman" w:eastAsia="Calibri" w:hAnsi="Times New Roman" w:cs="Times New Roman"/>
                <w:bCs/>
              </w:rPr>
              <w:t>1</w:t>
            </w:r>
          </w:p>
        </w:tc>
        <w:tc>
          <w:tcPr>
            <w:tcW w:w="1266" w:type="dxa"/>
            <w:vAlign w:val="center"/>
          </w:tcPr>
          <w:p w14:paraId="185640E7" w14:textId="77777777" w:rsidR="00310D5C" w:rsidRPr="006A3E8C" w:rsidRDefault="00310D5C" w:rsidP="006A3E8C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6A3E8C">
              <w:rPr>
                <w:rFonts w:ascii="Times New Roman" w:hAnsi="Times New Roman"/>
              </w:rPr>
              <w:t>Гречкина</w:t>
            </w:r>
            <w:proofErr w:type="spellEnd"/>
            <w:r w:rsidRPr="006A3E8C">
              <w:rPr>
                <w:rFonts w:ascii="Times New Roman" w:hAnsi="Times New Roman"/>
              </w:rPr>
              <w:t xml:space="preserve"> Вера Юрьевна</w:t>
            </w:r>
          </w:p>
        </w:tc>
        <w:tc>
          <w:tcPr>
            <w:tcW w:w="2835" w:type="dxa"/>
            <w:vAlign w:val="center"/>
          </w:tcPr>
          <w:p w14:paraId="4004A6AC" w14:textId="77777777" w:rsidR="00310D5C" w:rsidRPr="006A3E8C" w:rsidRDefault="00310D5C" w:rsidP="006A3E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3E8C">
              <w:rPr>
                <w:rFonts w:ascii="Times New Roman" w:hAnsi="Times New Roman" w:cs="Times New Roman"/>
              </w:rPr>
              <w:t>Старший преподаватель кафедры Информационных систем и прикладной информатики РГЭУ (РИНХ), ведущий программист отдела информационных технологий РГЭУ (РИНХ)</w:t>
            </w:r>
          </w:p>
        </w:tc>
        <w:tc>
          <w:tcPr>
            <w:tcW w:w="1418" w:type="dxa"/>
            <w:vAlign w:val="center"/>
          </w:tcPr>
          <w:p w14:paraId="0D7AFCA3" w14:textId="0B2B6EA6" w:rsidR="00310D5C" w:rsidRPr="006A3E8C" w:rsidRDefault="006A3E8C" w:rsidP="006A3E8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-</w:t>
            </w:r>
          </w:p>
        </w:tc>
        <w:tc>
          <w:tcPr>
            <w:tcW w:w="2552" w:type="dxa"/>
          </w:tcPr>
          <w:p w14:paraId="423ABF20" w14:textId="77777777" w:rsidR="00310D5C" w:rsidRPr="006A3E8C" w:rsidRDefault="00AD1A31" w:rsidP="006A3E8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6A3E8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1DC06B2" wp14:editId="47806C66">
                  <wp:extent cx="1400175" cy="1573620"/>
                  <wp:effectExtent l="0" t="0" r="0" b="7620"/>
                  <wp:docPr id="5" name="Рисунок 5" descr="https://grafdesign-dc.rsue.ru/static/images/teachers/%D0%93%D1%80%D0%B5%D1%87%D0%BA%D0%B8%D0%BD%D0%B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rafdesign-dc.rsue.ru/static/images/teachers/%D0%93%D1%80%D0%B5%D1%87%D0%BA%D0%B8%D0%BD%D0%B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278" cy="1581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62C2F428" w14:textId="790D19B1" w:rsidR="00310D5C" w:rsidRPr="006A3E8C" w:rsidRDefault="006A3E8C" w:rsidP="006A3E8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eastAsia="Calibri" w:hAnsi="Times New Roman" w:cs="Times New Roman"/>
                <w:bCs/>
              </w:rPr>
              <w:t>Согласен на обработку персональных данных</w:t>
            </w:r>
          </w:p>
        </w:tc>
      </w:tr>
      <w:tr w:rsidR="00310D5C" w:rsidRPr="006A3E8C" w14:paraId="3AABC1DE" w14:textId="77777777" w:rsidTr="006A3E8C">
        <w:tc>
          <w:tcPr>
            <w:tcW w:w="425" w:type="dxa"/>
            <w:vAlign w:val="center"/>
          </w:tcPr>
          <w:p w14:paraId="4574F4F0" w14:textId="77777777" w:rsidR="00310D5C" w:rsidRPr="006A3E8C" w:rsidRDefault="00310D5C" w:rsidP="006A3E8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A3E8C">
              <w:rPr>
                <w:rFonts w:ascii="Times New Roman" w:eastAsia="Calibri" w:hAnsi="Times New Roman" w:cs="Times New Roman"/>
                <w:bCs/>
              </w:rPr>
              <w:t>2</w:t>
            </w:r>
          </w:p>
        </w:tc>
        <w:tc>
          <w:tcPr>
            <w:tcW w:w="1266" w:type="dxa"/>
            <w:vAlign w:val="center"/>
          </w:tcPr>
          <w:p w14:paraId="32E57720" w14:textId="77777777" w:rsidR="00310D5C" w:rsidRPr="006A3E8C" w:rsidRDefault="00310D5C" w:rsidP="006A3E8C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6A3E8C">
              <w:rPr>
                <w:rFonts w:ascii="Times New Roman" w:hAnsi="Times New Roman"/>
              </w:rPr>
              <w:t>Дорохина</w:t>
            </w:r>
            <w:proofErr w:type="spellEnd"/>
            <w:r w:rsidRPr="006A3E8C">
              <w:rPr>
                <w:rFonts w:ascii="Times New Roman" w:hAnsi="Times New Roman"/>
              </w:rPr>
              <w:t xml:space="preserve"> Ирина Викторовна</w:t>
            </w:r>
          </w:p>
        </w:tc>
        <w:tc>
          <w:tcPr>
            <w:tcW w:w="2835" w:type="dxa"/>
            <w:vAlign w:val="center"/>
          </w:tcPr>
          <w:p w14:paraId="2817DB98" w14:textId="77777777" w:rsidR="00310D5C" w:rsidRPr="006A3E8C" w:rsidRDefault="00310D5C" w:rsidP="006A3E8C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6A3E8C">
              <w:rPr>
                <w:rFonts w:ascii="Times New Roman" w:hAnsi="Times New Roman"/>
              </w:rPr>
              <w:t xml:space="preserve">Преподаватель специальных дисциплин на отделении «Дизайн» ГБПОУ РО «РХУ им. М. Б. </w:t>
            </w:r>
            <w:proofErr w:type="spellStart"/>
            <w:r w:rsidRPr="006A3E8C">
              <w:rPr>
                <w:rFonts w:ascii="Times New Roman" w:hAnsi="Times New Roman"/>
              </w:rPr>
              <w:t>Грекова</w:t>
            </w:r>
            <w:proofErr w:type="spellEnd"/>
            <w:r w:rsidRPr="006A3E8C">
              <w:rPr>
                <w:rFonts w:ascii="Times New Roman" w:hAnsi="Times New Roman"/>
              </w:rPr>
              <w:t>»</w:t>
            </w:r>
          </w:p>
        </w:tc>
        <w:tc>
          <w:tcPr>
            <w:tcW w:w="1418" w:type="dxa"/>
            <w:vAlign w:val="center"/>
          </w:tcPr>
          <w:p w14:paraId="36502F4F" w14:textId="2E764B17" w:rsidR="00310D5C" w:rsidRPr="006A3E8C" w:rsidRDefault="006A3E8C" w:rsidP="006A3E8C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2552" w:type="dxa"/>
          </w:tcPr>
          <w:p w14:paraId="3D33C26A" w14:textId="77777777" w:rsidR="00310D5C" w:rsidRPr="006A3E8C" w:rsidRDefault="00AD1A31" w:rsidP="006A3E8C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6A3E8C">
              <w:rPr>
                <w:rFonts w:ascii="Times New Roman" w:hAnsi="Times New Roman"/>
                <w:noProof/>
              </w:rPr>
              <w:drawing>
                <wp:inline distT="0" distB="0" distL="0" distR="0" wp14:anchorId="2DB29094" wp14:editId="7BE1FADD">
                  <wp:extent cx="1428750" cy="1514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059" cy="151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5B638C0" w14:textId="34C70E0E" w:rsidR="00310D5C" w:rsidRPr="006A3E8C" w:rsidRDefault="006A3E8C" w:rsidP="006A3E8C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636EA8">
              <w:rPr>
                <w:rFonts w:ascii="Times New Roman" w:eastAsia="Calibri" w:hAnsi="Times New Roman"/>
                <w:bCs/>
              </w:rPr>
              <w:t>Согласен на обработку персональных данных</w:t>
            </w:r>
          </w:p>
        </w:tc>
      </w:tr>
    </w:tbl>
    <w:p w14:paraId="6A392A40" w14:textId="77777777" w:rsidR="00185234" w:rsidRPr="00612418" w:rsidRDefault="00185234" w:rsidP="00CE48BA">
      <w:pPr>
        <w:spacing w:after="0"/>
        <w:ind w:left="720"/>
        <w:contextualSpacing/>
        <w:rPr>
          <w:rFonts w:ascii="Times New Roman" w:hAnsi="Times New Roman"/>
          <w:b/>
        </w:rPr>
      </w:pPr>
    </w:p>
    <w:p w14:paraId="0D3BFE69" w14:textId="77777777" w:rsidR="00185234" w:rsidRPr="00612418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10065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6946"/>
      </w:tblGrid>
      <w:tr w:rsidR="00185234" w:rsidRPr="00D3065E" w14:paraId="5C1DB73F" w14:textId="77777777" w:rsidTr="006A3E8C">
        <w:trPr>
          <w:tblHeader/>
        </w:trPr>
        <w:tc>
          <w:tcPr>
            <w:tcW w:w="10065" w:type="dxa"/>
            <w:gridSpan w:val="2"/>
          </w:tcPr>
          <w:p w14:paraId="519BABE1" w14:textId="77777777" w:rsidR="00185234" w:rsidRPr="00D3065E" w:rsidRDefault="00185234" w:rsidP="00D3065E">
            <w:pPr>
              <w:contextualSpacing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D3065E">
              <w:rPr>
                <w:rFonts w:ascii="Times New Roman" w:eastAsia="Calibri" w:hAnsi="Times New Roman" w:cs="Times New Roman"/>
                <w:b/>
              </w:rPr>
              <w:t>Учебно-методические материалы</w:t>
            </w:r>
          </w:p>
        </w:tc>
      </w:tr>
      <w:tr w:rsidR="00185234" w:rsidRPr="00D3065E" w14:paraId="743930AF" w14:textId="77777777" w:rsidTr="006A3E8C">
        <w:trPr>
          <w:tblHeader/>
        </w:trPr>
        <w:tc>
          <w:tcPr>
            <w:tcW w:w="3119" w:type="dxa"/>
          </w:tcPr>
          <w:p w14:paraId="7B0BC3ED" w14:textId="77777777" w:rsidR="00185234" w:rsidRPr="00D3065E" w:rsidRDefault="00185234" w:rsidP="00D3065E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D3065E">
              <w:rPr>
                <w:rFonts w:ascii="Times New Roman" w:eastAsia="Calibri" w:hAnsi="Times New Roman" w:cs="Times New Roman"/>
                <w:b/>
                <w:bCs/>
              </w:rPr>
              <w:t>Методы, формы и технологии</w:t>
            </w:r>
          </w:p>
        </w:tc>
        <w:tc>
          <w:tcPr>
            <w:tcW w:w="6946" w:type="dxa"/>
          </w:tcPr>
          <w:p w14:paraId="0D684559" w14:textId="77777777" w:rsidR="00185234" w:rsidRPr="00D3065E" w:rsidRDefault="00185234" w:rsidP="00D3065E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D3065E">
              <w:rPr>
                <w:rFonts w:ascii="Times New Roman" w:eastAsia="Calibri" w:hAnsi="Times New Roman" w:cs="Times New Roman"/>
                <w:b/>
                <w:bCs/>
              </w:rPr>
              <w:t>Методические разработки, материалы курса, учебная литература</w:t>
            </w:r>
          </w:p>
        </w:tc>
      </w:tr>
      <w:tr w:rsidR="00AF4A87" w:rsidRPr="00D3065E" w14:paraId="261556B4" w14:textId="77777777" w:rsidTr="006A3E8C">
        <w:tc>
          <w:tcPr>
            <w:tcW w:w="3119" w:type="dxa"/>
          </w:tcPr>
          <w:p w14:paraId="510DA31B" w14:textId="77777777" w:rsidR="00AF4A87" w:rsidRPr="00D3065E" w:rsidRDefault="00AF4A87" w:rsidP="00D3065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D3065E">
              <w:rPr>
                <w:rFonts w:ascii="Times New Roman" w:eastAsia="Calibri" w:hAnsi="Times New Roman" w:cs="Times New Roman"/>
              </w:rPr>
              <w:t xml:space="preserve">- лекции в форме </w:t>
            </w:r>
            <w:proofErr w:type="spellStart"/>
            <w:r w:rsidRPr="00D3065E">
              <w:rPr>
                <w:rFonts w:ascii="Times New Roman" w:eastAsia="Calibri" w:hAnsi="Times New Roman" w:cs="Times New Roman"/>
              </w:rPr>
              <w:t>вебинаров</w:t>
            </w:r>
            <w:proofErr w:type="spellEnd"/>
          </w:p>
          <w:p w14:paraId="133734A1" w14:textId="77777777" w:rsidR="00AF4A87" w:rsidRPr="00D3065E" w:rsidRDefault="003F25F2" w:rsidP="00D3065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D3065E">
              <w:rPr>
                <w:rFonts w:ascii="Times New Roman" w:eastAsia="Calibri" w:hAnsi="Times New Roman" w:cs="Times New Roman"/>
              </w:rPr>
              <w:t>- тест</w:t>
            </w:r>
          </w:p>
          <w:p w14:paraId="47EAB498" w14:textId="77777777" w:rsidR="00AF4A87" w:rsidRPr="00D3065E" w:rsidRDefault="00AF4A87" w:rsidP="00D3065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121EF63A" w14:textId="77777777" w:rsidR="009D46B1" w:rsidRPr="00D3065E" w:rsidRDefault="009D46B1" w:rsidP="00D3065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48D8BBBA" w14:textId="77777777" w:rsidR="009E6A6D" w:rsidRPr="00D3065E" w:rsidRDefault="009E6A6D" w:rsidP="00AD0F8B">
            <w:pPr>
              <w:pStyle w:val="af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HAnsi" w:hAnsi="Times New Roman"/>
                <w:b/>
                <w:i/>
                <w:lang w:eastAsia="en-US"/>
              </w:rPr>
            </w:pPr>
            <w:r w:rsidRPr="00D3065E">
              <w:rPr>
                <w:rFonts w:ascii="Times New Roman" w:hAnsi="Times New Roman"/>
              </w:rPr>
              <w:t xml:space="preserve">Агеенко Ян. – «Как стать дизайнером с </w:t>
            </w:r>
            <w:proofErr w:type="spellStart"/>
            <w:r w:rsidRPr="00D3065E">
              <w:rPr>
                <w:rFonts w:ascii="Times New Roman" w:hAnsi="Times New Roman"/>
              </w:rPr>
              <w:t>нуля</w:t>
            </w:r>
            <w:proofErr w:type="gramStart"/>
            <w:r w:rsidRPr="00D3065E">
              <w:rPr>
                <w:rFonts w:ascii="Times New Roman" w:hAnsi="Times New Roman"/>
              </w:rPr>
              <w:t>».Пособие</w:t>
            </w:r>
            <w:proofErr w:type="spellEnd"/>
            <w:proofErr w:type="gramEnd"/>
            <w:r w:rsidRPr="00D3065E">
              <w:rPr>
                <w:rFonts w:ascii="Times New Roman" w:hAnsi="Times New Roman"/>
              </w:rPr>
              <w:t>.</w:t>
            </w:r>
          </w:p>
          <w:p w14:paraId="3DA6B24D" w14:textId="77777777" w:rsidR="009E6A6D" w:rsidRPr="00D3065E" w:rsidRDefault="009E6A6D" w:rsidP="00AD0F8B">
            <w:pPr>
              <w:pStyle w:val="af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HAnsi" w:hAnsi="Times New Roman"/>
                <w:b/>
                <w:i/>
                <w:lang w:eastAsia="en-US"/>
              </w:rPr>
            </w:pPr>
            <w:proofErr w:type="spellStart"/>
            <w:r w:rsidRPr="00D3065E">
              <w:rPr>
                <w:rFonts w:ascii="Times New Roman" w:hAnsi="Times New Roman"/>
              </w:rPr>
              <w:t>ЛеснякВ</w:t>
            </w:r>
            <w:proofErr w:type="spellEnd"/>
            <w:r w:rsidRPr="00D3065E">
              <w:rPr>
                <w:rFonts w:ascii="Times New Roman" w:hAnsi="Times New Roman"/>
              </w:rPr>
              <w:t>. – «Графический дизайн (основы профессии). Книга.</w:t>
            </w:r>
          </w:p>
          <w:p w14:paraId="3F1304BF" w14:textId="77777777" w:rsidR="009E6A6D" w:rsidRPr="00D3065E" w:rsidRDefault="009E6A6D" w:rsidP="00AD0F8B">
            <w:pPr>
              <w:pStyle w:val="af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HAnsi" w:hAnsi="Times New Roman"/>
                <w:b/>
                <w:i/>
                <w:lang w:eastAsia="en-US"/>
              </w:rPr>
            </w:pPr>
            <w:proofErr w:type="spellStart"/>
            <w:r w:rsidRPr="00D3065E">
              <w:rPr>
                <w:rFonts w:ascii="Times New Roman" w:hAnsi="Times New Roman"/>
              </w:rPr>
              <w:t>Ньюарк</w:t>
            </w:r>
            <w:proofErr w:type="spellEnd"/>
            <w:r w:rsidRPr="00D3065E">
              <w:rPr>
                <w:rFonts w:ascii="Times New Roman" w:hAnsi="Times New Roman"/>
              </w:rPr>
              <w:t xml:space="preserve"> К. – «Что такое графический </w:t>
            </w:r>
            <w:proofErr w:type="spellStart"/>
            <w:r w:rsidRPr="00D3065E">
              <w:rPr>
                <w:rFonts w:ascii="Times New Roman" w:hAnsi="Times New Roman"/>
              </w:rPr>
              <w:t>дизайн</w:t>
            </w:r>
            <w:proofErr w:type="gramStart"/>
            <w:r w:rsidRPr="00D3065E">
              <w:rPr>
                <w:rFonts w:ascii="Times New Roman" w:hAnsi="Times New Roman"/>
              </w:rPr>
              <w:t>».Пособие</w:t>
            </w:r>
            <w:proofErr w:type="spellEnd"/>
            <w:proofErr w:type="gramEnd"/>
            <w:r w:rsidRPr="00D3065E">
              <w:rPr>
                <w:rFonts w:ascii="Times New Roman" w:hAnsi="Times New Roman"/>
              </w:rPr>
              <w:t>.</w:t>
            </w:r>
          </w:p>
          <w:p w14:paraId="57A9E5E2" w14:textId="77777777" w:rsidR="009E6A6D" w:rsidRPr="00D3065E" w:rsidRDefault="009E6A6D" w:rsidP="00AD0F8B">
            <w:pPr>
              <w:pStyle w:val="af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HAnsi" w:hAnsi="Times New Roman"/>
                <w:b/>
                <w:i/>
                <w:lang w:eastAsia="en-US"/>
              </w:rPr>
            </w:pPr>
            <w:r w:rsidRPr="00D3065E">
              <w:rPr>
                <w:rFonts w:ascii="Times New Roman" w:hAnsi="Times New Roman"/>
              </w:rPr>
              <w:t>Головач В. – «Культура дизайна». Пособие.</w:t>
            </w:r>
          </w:p>
          <w:p w14:paraId="2BE4E86B" w14:textId="77777777" w:rsidR="009E6A6D" w:rsidRPr="00D3065E" w:rsidRDefault="009E6A6D" w:rsidP="00AD0F8B">
            <w:pPr>
              <w:pStyle w:val="af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HAnsi" w:hAnsi="Times New Roman"/>
                <w:b/>
                <w:i/>
                <w:lang w:eastAsia="en-US"/>
              </w:rPr>
            </w:pPr>
            <w:r w:rsidRPr="00D3065E">
              <w:rPr>
                <w:rFonts w:ascii="Times New Roman" w:hAnsi="Times New Roman"/>
              </w:rPr>
              <w:t>Казарин А. – «Теория дизайна». Учебник.</w:t>
            </w:r>
          </w:p>
          <w:p w14:paraId="07B51822" w14:textId="77777777" w:rsidR="009E6A6D" w:rsidRPr="00D3065E" w:rsidRDefault="009E6A6D" w:rsidP="00AD0F8B">
            <w:pPr>
              <w:pStyle w:val="af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HAnsi" w:hAnsi="Times New Roman"/>
                <w:b/>
                <w:i/>
                <w:lang w:eastAsia="en-US"/>
              </w:rPr>
            </w:pPr>
            <w:proofErr w:type="spellStart"/>
            <w:r w:rsidRPr="00D3065E">
              <w:rPr>
                <w:rFonts w:ascii="Times New Roman" w:hAnsi="Times New Roman"/>
              </w:rPr>
              <w:t>Луптон</w:t>
            </w:r>
            <w:proofErr w:type="spellEnd"/>
            <w:r w:rsidRPr="00D3065E">
              <w:rPr>
                <w:rFonts w:ascii="Times New Roman" w:hAnsi="Times New Roman"/>
              </w:rPr>
              <w:t xml:space="preserve"> Э. – «Графический дизайн. Базовые концепции». Пособие.</w:t>
            </w:r>
          </w:p>
          <w:p w14:paraId="496B79DD" w14:textId="77777777" w:rsidR="009E6A6D" w:rsidRPr="00D3065E" w:rsidRDefault="009E6A6D" w:rsidP="00AD0F8B">
            <w:pPr>
              <w:pStyle w:val="af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HAnsi" w:hAnsi="Times New Roman"/>
                <w:b/>
                <w:i/>
                <w:lang w:eastAsia="en-US"/>
              </w:rPr>
            </w:pPr>
            <w:r w:rsidRPr="00D3065E">
              <w:rPr>
                <w:rStyle w:val="af5"/>
                <w:rFonts w:ascii="Times New Roman" w:hAnsi="Times New Roman"/>
                <w:b w:val="0"/>
              </w:rPr>
              <w:t xml:space="preserve">Логвиненко Г.М. «Декоративная композиция» </w:t>
            </w:r>
          </w:p>
          <w:p w14:paraId="3B2EDEE3" w14:textId="77777777" w:rsidR="009E6A6D" w:rsidRPr="00D3065E" w:rsidRDefault="009E6A6D" w:rsidP="00AD0F8B">
            <w:pPr>
              <w:pStyle w:val="af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HAnsi" w:hAnsi="Times New Roman"/>
                <w:b/>
                <w:i/>
                <w:lang w:eastAsia="en-US"/>
              </w:rPr>
            </w:pPr>
            <w:proofErr w:type="spellStart"/>
            <w:r w:rsidRPr="00D3065E">
              <w:rPr>
                <w:rStyle w:val="af5"/>
                <w:rFonts w:ascii="Times New Roman" w:hAnsi="Times New Roman"/>
                <w:b w:val="0"/>
              </w:rPr>
              <w:t>Паранюшкин</w:t>
            </w:r>
            <w:proofErr w:type="spellEnd"/>
            <w:r w:rsidRPr="00D3065E">
              <w:rPr>
                <w:rStyle w:val="af5"/>
                <w:rFonts w:ascii="Times New Roman" w:hAnsi="Times New Roman"/>
                <w:b w:val="0"/>
              </w:rPr>
              <w:t xml:space="preserve"> Р.В. «Композиция. Теория и практика изобразительного искусства»</w:t>
            </w:r>
          </w:p>
          <w:p w14:paraId="10298EDF" w14:textId="77777777" w:rsidR="009E6A6D" w:rsidRPr="00D3065E" w:rsidRDefault="009E6A6D" w:rsidP="00AD0F8B">
            <w:pPr>
              <w:pStyle w:val="af3"/>
              <w:numPr>
                <w:ilvl w:val="0"/>
                <w:numId w:val="27"/>
              </w:numPr>
              <w:ind w:left="0" w:firstLine="0"/>
              <w:jc w:val="both"/>
              <w:rPr>
                <w:rFonts w:ascii="Times New Roman" w:eastAsiaTheme="minorHAnsi" w:hAnsi="Times New Roman"/>
                <w:b/>
                <w:i/>
                <w:lang w:eastAsia="en-US"/>
              </w:rPr>
            </w:pPr>
            <w:r w:rsidRPr="00D3065E">
              <w:rPr>
                <w:rStyle w:val="af5"/>
                <w:rFonts w:ascii="Times New Roman" w:hAnsi="Times New Roman"/>
                <w:b w:val="0"/>
              </w:rPr>
              <w:t xml:space="preserve">Барышников Г.M., </w:t>
            </w:r>
            <w:proofErr w:type="spellStart"/>
            <w:r w:rsidRPr="00D3065E">
              <w:rPr>
                <w:rStyle w:val="af5"/>
                <w:rFonts w:ascii="Times New Roman" w:hAnsi="Times New Roman"/>
                <w:b w:val="0"/>
              </w:rPr>
              <w:t>Бизяев</w:t>
            </w:r>
            <w:proofErr w:type="spellEnd"/>
            <w:r w:rsidRPr="00D3065E">
              <w:rPr>
                <w:rStyle w:val="af5"/>
                <w:rFonts w:ascii="Times New Roman" w:hAnsi="Times New Roman"/>
                <w:b w:val="0"/>
              </w:rPr>
              <w:t xml:space="preserve"> А.Ю. «Шрифты. Разработка и использование»</w:t>
            </w:r>
          </w:p>
          <w:p w14:paraId="255AC3C6" w14:textId="77777777" w:rsidR="00AF4A87" w:rsidRPr="00D3065E" w:rsidRDefault="00AF4A87" w:rsidP="00D3065E">
            <w:pPr>
              <w:jc w:val="both"/>
              <w:rPr>
                <w:rFonts w:ascii="Times New Roman" w:hAnsi="Times New Roman" w:cs="Times New Roman"/>
                <w:spacing w:val="-2"/>
              </w:rPr>
            </w:pPr>
          </w:p>
        </w:tc>
      </w:tr>
    </w:tbl>
    <w:p w14:paraId="1BABEDB7" w14:textId="77777777" w:rsidR="00185234" w:rsidRDefault="00185234" w:rsidP="00CE48BA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</w:rPr>
      </w:pPr>
    </w:p>
    <w:p w14:paraId="2DCB5368" w14:textId="77777777" w:rsidR="009D46B1" w:rsidRDefault="009D46B1" w:rsidP="00CE48BA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a3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5234" w:rsidRPr="0054709C" w14:paraId="2A5429A5" w14:textId="77777777" w:rsidTr="006A3E8C">
        <w:trPr>
          <w:tblHeader/>
        </w:trPr>
        <w:tc>
          <w:tcPr>
            <w:tcW w:w="10065" w:type="dxa"/>
            <w:gridSpan w:val="2"/>
          </w:tcPr>
          <w:p w14:paraId="6C4B9305" w14:textId="77777777" w:rsidR="00185234" w:rsidRPr="0054709C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709C">
              <w:rPr>
                <w:rFonts w:ascii="Times New Roman" w:eastAsia="Calibri" w:hAnsi="Times New Roman" w:cs="Times New Roman"/>
                <w:b/>
              </w:rPr>
              <w:lastRenderedPageBreak/>
              <w:t>Информационное сопровождение</w:t>
            </w:r>
          </w:p>
        </w:tc>
      </w:tr>
      <w:tr w:rsidR="00185234" w:rsidRPr="0054709C" w14:paraId="741E48BF" w14:textId="77777777" w:rsidTr="006A3E8C">
        <w:trPr>
          <w:tblHeader/>
        </w:trPr>
        <w:tc>
          <w:tcPr>
            <w:tcW w:w="3544" w:type="dxa"/>
            <w:shd w:val="clear" w:color="auto" w:fill="auto"/>
          </w:tcPr>
          <w:p w14:paraId="79CE581C" w14:textId="77777777" w:rsidR="00185234" w:rsidRPr="0054709C" w:rsidRDefault="00185234" w:rsidP="00E36D7A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54709C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14:paraId="7C171AB6" w14:textId="77777777" w:rsidR="00185234" w:rsidRPr="0054709C" w:rsidRDefault="00185234" w:rsidP="00E36D7A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54709C">
              <w:rPr>
                <w:rFonts w:ascii="Times New Roman" w:eastAsia="Calibri" w:hAnsi="Times New Roman" w:cs="Times New Roman"/>
              </w:rPr>
              <w:t>образовательные ресурсы</w:t>
            </w:r>
          </w:p>
        </w:tc>
        <w:tc>
          <w:tcPr>
            <w:tcW w:w="6521" w:type="dxa"/>
          </w:tcPr>
          <w:p w14:paraId="1D68B1BA" w14:textId="77777777" w:rsidR="00185234" w:rsidRPr="0054709C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54709C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14:paraId="5476FEEA" w14:textId="77777777" w:rsidR="00185234" w:rsidRPr="0054709C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54709C">
              <w:rPr>
                <w:rFonts w:ascii="Times New Roman" w:eastAsia="Calibri" w:hAnsi="Times New Roman" w:cs="Times New Roman"/>
              </w:rPr>
              <w:t>информационные ресурсы</w:t>
            </w:r>
          </w:p>
        </w:tc>
      </w:tr>
      <w:tr w:rsidR="009478E5" w:rsidRPr="0054709C" w14:paraId="1D381CAF" w14:textId="77777777" w:rsidTr="006A3E8C">
        <w:tc>
          <w:tcPr>
            <w:tcW w:w="3544" w:type="dxa"/>
          </w:tcPr>
          <w:p w14:paraId="48D9BD40" w14:textId="77777777" w:rsidR="009478E5" w:rsidRPr="0054709C" w:rsidRDefault="009478E5" w:rsidP="00E36D7A">
            <w:pPr>
              <w:ind w:left="34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54709C">
              <w:rPr>
                <w:rFonts w:ascii="Times New Roman" w:eastAsia="Calibri" w:hAnsi="Times New Roman" w:cs="Times New Roman"/>
              </w:rPr>
              <w:t>Электронный учебно-методический комплекс образовательной программы размещен на портале электронного обучения РГЭУ (РИНХ)– Режим доступа: https://do.rsue.ru</w:t>
            </w:r>
          </w:p>
          <w:p w14:paraId="643E0F73" w14:textId="77777777" w:rsidR="009478E5" w:rsidRPr="0054709C" w:rsidRDefault="009478E5" w:rsidP="00E36D7A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521" w:type="dxa"/>
            <w:vAlign w:val="center"/>
          </w:tcPr>
          <w:p w14:paraId="3BE38864" w14:textId="77777777" w:rsidR="00E36D7A" w:rsidRPr="0054709C" w:rsidRDefault="00E36D7A" w:rsidP="006A3E8C">
            <w:pPr>
              <w:pStyle w:val="1"/>
              <w:numPr>
                <w:ilvl w:val="0"/>
                <w:numId w:val="28"/>
              </w:numPr>
              <w:tabs>
                <w:tab w:val="left" w:pos="317"/>
              </w:tabs>
              <w:spacing w:before="0"/>
              <w:ind w:left="34" w:firstLine="0"/>
              <w:jc w:val="both"/>
              <w:outlineLvl w:val="0"/>
              <w:rPr>
                <w:rFonts w:ascii="Times New Roman" w:eastAsiaTheme="minorHAnsi" w:hAnsi="Times New Roman" w:cs="Times New Roman"/>
                <w:b/>
                <w:color w:val="auto"/>
                <w:sz w:val="22"/>
                <w:szCs w:val="22"/>
              </w:rPr>
            </w:pPr>
            <w:r w:rsidRPr="0054709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Что такое дизайн-мышление и как его </w:t>
            </w:r>
            <w:proofErr w:type="gramStart"/>
            <w:r w:rsidRPr="0054709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применять </w:t>
            </w:r>
            <w:r w:rsidRPr="0054709C"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  <w:t xml:space="preserve"> </w:t>
            </w:r>
            <w:hyperlink r:id="rId16" w:history="1">
              <w:r w:rsidRPr="0054709C">
                <w:rPr>
                  <w:rStyle w:val="a8"/>
                  <w:rFonts w:ascii="Times New Roman" w:eastAsiaTheme="minorHAnsi" w:hAnsi="Times New Roman" w:cs="Times New Roman"/>
                  <w:color w:val="auto"/>
                  <w:sz w:val="22"/>
                  <w:szCs w:val="22"/>
                </w:rPr>
                <w:t>https://skillbox.ru/media/design/chto_takoe_dizayn_myshlenie/</w:t>
              </w:r>
              <w:proofErr w:type="gramEnd"/>
            </w:hyperlink>
          </w:p>
          <w:p w14:paraId="22F44776" w14:textId="77777777" w:rsidR="00E36D7A" w:rsidRPr="0054709C" w:rsidRDefault="001573F4" w:rsidP="006A3E8C">
            <w:pPr>
              <w:pStyle w:val="1"/>
              <w:numPr>
                <w:ilvl w:val="0"/>
                <w:numId w:val="28"/>
              </w:numPr>
              <w:tabs>
                <w:tab w:val="left" w:pos="317"/>
              </w:tabs>
              <w:spacing w:before="0"/>
              <w:ind w:left="34" w:firstLine="0"/>
              <w:jc w:val="both"/>
              <w:outlineLvl w:val="0"/>
              <w:rPr>
                <w:rFonts w:ascii="Times New Roman" w:eastAsiaTheme="minorHAnsi" w:hAnsi="Times New Roman" w:cs="Times New Roman"/>
                <w:b/>
                <w:color w:val="auto"/>
                <w:sz w:val="22"/>
                <w:szCs w:val="22"/>
              </w:rPr>
            </w:pPr>
            <w:hyperlink r:id="rId17" w:history="1">
              <w:r w:rsidR="00E36D7A" w:rsidRPr="0054709C">
                <w:rPr>
                  <w:rStyle w:val="a8"/>
                  <w:rFonts w:ascii="Times New Roman" w:eastAsiaTheme="minorHAnsi" w:hAnsi="Times New Roman" w:cs="Times New Roman"/>
                  <w:color w:val="auto"/>
                  <w:sz w:val="22"/>
                  <w:szCs w:val="22"/>
                </w:rPr>
                <w:t>https://medium.com/%D0%BE%D1%81%D0%BD%D0%BE%D0%B2%D1%8B-%D0%B2%D0%B8%D0%B7%D1%83%D0%B0%D0%BB%D1%8C%D0%BD%D0%BE%D0%B3%D0%BE-%D0%B4%D0%B8%D0%B7%D0%B0%D0%B9%D0%BD%D0%B0</w:t>
              </w:r>
            </w:hyperlink>
          </w:p>
          <w:p w14:paraId="10663942" w14:textId="77777777" w:rsidR="00E36D7A" w:rsidRPr="0054709C" w:rsidRDefault="001573F4" w:rsidP="006A3E8C">
            <w:pPr>
              <w:pStyle w:val="1"/>
              <w:numPr>
                <w:ilvl w:val="0"/>
                <w:numId w:val="28"/>
              </w:numPr>
              <w:tabs>
                <w:tab w:val="left" w:pos="317"/>
              </w:tabs>
              <w:spacing w:before="0"/>
              <w:ind w:left="34" w:firstLine="0"/>
              <w:jc w:val="both"/>
              <w:outlineLvl w:val="0"/>
              <w:rPr>
                <w:rFonts w:ascii="Times New Roman" w:eastAsiaTheme="minorHAnsi" w:hAnsi="Times New Roman" w:cs="Times New Roman"/>
                <w:b/>
                <w:color w:val="auto"/>
                <w:sz w:val="22"/>
                <w:szCs w:val="22"/>
              </w:rPr>
            </w:pPr>
            <w:hyperlink r:id="rId18" w:history="1">
              <w:r w:rsidR="00E36D7A" w:rsidRPr="0054709C">
                <w:rPr>
                  <w:rStyle w:val="a8"/>
                  <w:rFonts w:ascii="Times New Roman" w:eastAsiaTheme="minorHAnsi" w:hAnsi="Times New Roman" w:cs="Times New Roman"/>
                  <w:color w:val="auto"/>
                  <w:sz w:val="22"/>
                  <w:szCs w:val="22"/>
                </w:rPr>
                <w:t>https://oformitelblok.ru/tsvetovedenie.html</w:t>
              </w:r>
            </w:hyperlink>
          </w:p>
          <w:p w14:paraId="3CAF6614" w14:textId="77777777" w:rsidR="00E36D7A" w:rsidRPr="0054709C" w:rsidRDefault="001573F4" w:rsidP="006A3E8C">
            <w:pPr>
              <w:pStyle w:val="1"/>
              <w:numPr>
                <w:ilvl w:val="0"/>
                <w:numId w:val="28"/>
              </w:numPr>
              <w:tabs>
                <w:tab w:val="left" w:pos="317"/>
              </w:tabs>
              <w:spacing w:before="0"/>
              <w:ind w:left="34" w:firstLine="0"/>
              <w:jc w:val="both"/>
              <w:outlineLvl w:val="0"/>
              <w:rPr>
                <w:rFonts w:ascii="Times New Roman" w:eastAsiaTheme="minorHAnsi" w:hAnsi="Times New Roman" w:cs="Times New Roman"/>
                <w:b/>
                <w:color w:val="auto"/>
                <w:sz w:val="22"/>
                <w:szCs w:val="22"/>
              </w:rPr>
            </w:pPr>
            <w:hyperlink r:id="rId19" w:history="1">
              <w:r w:rsidR="00E36D7A" w:rsidRPr="0054709C">
                <w:rPr>
                  <w:rStyle w:val="a8"/>
                  <w:rFonts w:ascii="Times New Roman" w:eastAsiaTheme="minorHAnsi" w:hAnsi="Times New Roman" w:cs="Times New Roman"/>
                  <w:color w:val="auto"/>
                  <w:sz w:val="22"/>
                  <w:szCs w:val="22"/>
                </w:rPr>
                <w:t>https://rep.bntu.by/bitstream/handle/data/1130/Osnovy_cvetovedeniya.pdf</w:t>
              </w:r>
            </w:hyperlink>
          </w:p>
          <w:p w14:paraId="2FEBE396" w14:textId="77777777" w:rsidR="00E36D7A" w:rsidRPr="0054709C" w:rsidRDefault="001573F4" w:rsidP="006A3E8C">
            <w:pPr>
              <w:pStyle w:val="1"/>
              <w:numPr>
                <w:ilvl w:val="0"/>
                <w:numId w:val="28"/>
              </w:numPr>
              <w:tabs>
                <w:tab w:val="left" w:pos="317"/>
              </w:tabs>
              <w:spacing w:before="0"/>
              <w:ind w:left="34" w:firstLine="0"/>
              <w:jc w:val="both"/>
              <w:outlineLvl w:val="0"/>
              <w:rPr>
                <w:rFonts w:ascii="Times New Roman" w:eastAsiaTheme="minorHAnsi" w:hAnsi="Times New Roman" w:cs="Times New Roman"/>
                <w:b/>
                <w:color w:val="auto"/>
                <w:sz w:val="22"/>
                <w:szCs w:val="22"/>
              </w:rPr>
            </w:pPr>
            <w:hyperlink r:id="rId20" w:history="1">
              <w:r w:rsidR="00E36D7A" w:rsidRPr="0054709C">
                <w:rPr>
                  <w:rStyle w:val="a8"/>
                  <w:rFonts w:ascii="Times New Roman" w:eastAsiaTheme="minorHAnsi" w:hAnsi="Times New Roman" w:cs="Times New Roman"/>
                  <w:color w:val="auto"/>
                  <w:sz w:val="22"/>
                  <w:szCs w:val="22"/>
                </w:rPr>
                <w:t>https://netology.ru/blog/razbiraemsya-v-osnovakh-tipografiki-za-10-minut</w:t>
              </w:r>
            </w:hyperlink>
          </w:p>
          <w:p w14:paraId="0786AE90" w14:textId="77777777" w:rsidR="00A15AF8" w:rsidRPr="0054709C" w:rsidRDefault="001573F4" w:rsidP="006A3E8C">
            <w:pPr>
              <w:pStyle w:val="1"/>
              <w:numPr>
                <w:ilvl w:val="0"/>
                <w:numId w:val="28"/>
              </w:numPr>
              <w:tabs>
                <w:tab w:val="left" w:pos="317"/>
              </w:tabs>
              <w:spacing w:before="0"/>
              <w:ind w:left="34" w:firstLine="0"/>
              <w:jc w:val="both"/>
              <w:outlineLvl w:val="0"/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</w:pPr>
            <w:hyperlink r:id="rId21" w:history="1">
              <w:r w:rsidR="00E36D7A" w:rsidRPr="0054709C">
                <w:rPr>
                  <w:rStyle w:val="a8"/>
                  <w:rFonts w:ascii="Times New Roman" w:eastAsiaTheme="minorHAnsi" w:hAnsi="Times New Roman" w:cs="Times New Roman"/>
                  <w:color w:val="auto"/>
                  <w:sz w:val="22"/>
                  <w:szCs w:val="22"/>
                </w:rPr>
                <w:t>https://geekbrains.ru/posts/typographics_basics</w:t>
              </w:r>
            </w:hyperlink>
          </w:p>
          <w:p w14:paraId="54E37F36" w14:textId="77777777" w:rsidR="009A3853" w:rsidRPr="0054709C" w:rsidRDefault="001573F4" w:rsidP="006A3E8C">
            <w:pPr>
              <w:pStyle w:val="1"/>
              <w:numPr>
                <w:ilvl w:val="0"/>
                <w:numId w:val="28"/>
              </w:numPr>
              <w:tabs>
                <w:tab w:val="left" w:pos="317"/>
              </w:tabs>
              <w:spacing w:before="0"/>
              <w:ind w:left="34" w:firstLine="0"/>
              <w:jc w:val="both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hyperlink r:id="rId22" w:history="1">
              <w:r w:rsidR="00A15AF8" w:rsidRPr="0054709C">
                <w:rPr>
                  <w:rStyle w:val="a8"/>
                  <w:rFonts w:ascii="Times New Roman" w:eastAsiaTheme="minorHAnsi" w:hAnsi="Times New Roman" w:cs="Times New Roman"/>
                  <w:sz w:val="22"/>
                  <w:szCs w:val="22"/>
                </w:rPr>
                <w:t>https://skillbox.ru/media/design/chto_takoe_tipografika/</w:t>
              </w:r>
            </w:hyperlink>
          </w:p>
          <w:p w14:paraId="36941D99" w14:textId="77777777" w:rsidR="009A3853" w:rsidRPr="0054709C" w:rsidRDefault="009A3853" w:rsidP="006A3E8C">
            <w:pPr>
              <w:pStyle w:val="5"/>
              <w:numPr>
                <w:ilvl w:val="0"/>
                <w:numId w:val="28"/>
              </w:numPr>
              <w:tabs>
                <w:tab w:val="left" w:pos="317"/>
              </w:tabs>
              <w:spacing w:before="0"/>
              <w:ind w:left="34" w:firstLine="0"/>
              <w:jc w:val="both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54709C">
              <w:rPr>
                <w:rFonts w:ascii="Times New Roman" w:hAnsi="Times New Roman" w:cs="Times New Roman"/>
                <w:color w:val="auto"/>
              </w:rPr>
              <w:t>Руководство по Illustrator </w:t>
            </w:r>
            <w:hyperlink r:id="rId23" w:tgtFrame="_blank" w:history="1">
              <w:r w:rsidRPr="0054709C">
                <w:rPr>
                  <w:rStyle w:val="a8"/>
                  <w:rFonts w:ascii="Times New Roman" w:hAnsi="Times New Roman" w:cs="Times New Roman"/>
                  <w:color w:val="auto"/>
                  <w:shd w:val="clear" w:color="auto" w:fill="FFFFFF"/>
                </w:rPr>
                <w:t>https://helpx.adobe.com/ru/illustrator/user-guide.html</w:t>
              </w:r>
            </w:hyperlink>
          </w:p>
          <w:p w14:paraId="6B404E65" w14:textId="77777777" w:rsidR="009A3853" w:rsidRPr="0054709C" w:rsidRDefault="009A3853" w:rsidP="006A3E8C">
            <w:pPr>
              <w:pStyle w:val="5"/>
              <w:numPr>
                <w:ilvl w:val="0"/>
                <w:numId w:val="28"/>
              </w:numPr>
              <w:tabs>
                <w:tab w:val="left" w:pos="317"/>
              </w:tabs>
              <w:spacing w:before="0"/>
              <w:ind w:left="34" w:firstLine="0"/>
              <w:jc w:val="both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54709C">
              <w:rPr>
                <w:rFonts w:ascii="Times New Roman" w:hAnsi="Times New Roman" w:cs="Times New Roman"/>
                <w:color w:val="auto"/>
              </w:rPr>
              <w:t xml:space="preserve">Самоучитель по </w:t>
            </w:r>
            <w:proofErr w:type="spellStart"/>
            <w:r w:rsidRPr="0054709C">
              <w:rPr>
                <w:rFonts w:ascii="Times New Roman" w:hAnsi="Times New Roman" w:cs="Times New Roman"/>
                <w:color w:val="auto"/>
              </w:rPr>
              <w:t>Illustrator</w:t>
            </w:r>
            <w:proofErr w:type="spellEnd"/>
            <w:r w:rsidRPr="0054709C">
              <w:rPr>
                <w:rFonts w:ascii="Times New Roman" w:hAnsi="Times New Roman" w:cs="Times New Roman"/>
                <w:color w:val="auto"/>
              </w:rPr>
              <w:t> </w:t>
            </w:r>
            <w:hyperlink r:id="rId24" w:tgtFrame="_blank" w:history="1">
              <w:r w:rsidRPr="0054709C">
                <w:rPr>
                  <w:rStyle w:val="a8"/>
                  <w:rFonts w:ascii="Times New Roman" w:hAnsi="Times New Roman" w:cs="Times New Roman"/>
                  <w:color w:val="auto"/>
                  <w:shd w:val="clear" w:color="auto" w:fill="FFFFFF"/>
                </w:rPr>
                <w:t>http://samoychiteli.ru/document6837.html</w:t>
              </w:r>
              <w:r w:rsidRPr="0054709C">
                <w:rPr>
                  <w:rFonts w:ascii="Times New Roman" w:hAnsi="Times New Roman" w:cs="Times New Roman"/>
                  <w:color w:val="auto"/>
                  <w:u w:val="single"/>
                  <w:shd w:val="clear" w:color="auto" w:fill="FFFFFF"/>
                </w:rPr>
                <w:br/>
              </w:r>
            </w:hyperlink>
            <w:r w:rsidRPr="0054709C">
              <w:rPr>
                <w:rFonts w:ascii="Times New Roman" w:hAnsi="Times New Roman" w:cs="Times New Roman"/>
                <w:color w:val="auto"/>
              </w:rPr>
              <w:t xml:space="preserve">Руководство </w:t>
            </w:r>
            <w:proofErr w:type="gramStart"/>
            <w:r w:rsidRPr="0054709C">
              <w:rPr>
                <w:rFonts w:ascii="Times New Roman" w:hAnsi="Times New Roman" w:cs="Times New Roman"/>
                <w:color w:val="auto"/>
              </w:rPr>
              <w:t>по  </w:t>
            </w:r>
            <w:proofErr w:type="spellStart"/>
            <w:r w:rsidRPr="0054709C">
              <w:rPr>
                <w:rFonts w:ascii="Times New Roman" w:hAnsi="Times New Roman" w:cs="Times New Roman"/>
                <w:color w:val="auto"/>
              </w:rPr>
              <w:t>InDesign</w:t>
            </w:r>
            <w:proofErr w:type="spellEnd"/>
            <w:proofErr w:type="gramEnd"/>
            <w:r w:rsidRPr="0054709C">
              <w:rPr>
                <w:rFonts w:ascii="Times New Roman" w:hAnsi="Times New Roman" w:cs="Times New Roman"/>
                <w:color w:val="auto"/>
              </w:rPr>
              <w:t> </w:t>
            </w:r>
            <w:hyperlink r:id="rId25" w:tgtFrame="_blank" w:history="1">
              <w:r w:rsidRPr="0054709C">
                <w:rPr>
                  <w:rStyle w:val="a8"/>
                  <w:rFonts w:ascii="Times New Roman" w:hAnsi="Times New Roman" w:cs="Times New Roman"/>
                  <w:color w:val="auto"/>
                  <w:shd w:val="clear" w:color="auto" w:fill="FFFFFF"/>
                </w:rPr>
                <w:t>https://helpx.adobe.com/ru/indesign/user-guide.html</w:t>
              </w:r>
            </w:hyperlink>
          </w:p>
          <w:p w14:paraId="1D0C7467" w14:textId="77777777" w:rsidR="009A3853" w:rsidRPr="0054709C" w:rsidRDefault="009A3853" w:rsidP="006A3E8C">
            <w:pPr>
              <w:pStyle w:val="5"/>
              <w:numPr>
                <w:ilvl w:val="0"/>
                <w:numId w:val="28"/>
              </w:numPr>
              <w:tabs>
                <w:tab w:val="left" w:pos="317"/>
              </w:tabs>
              <w:spacing w:before="0"/>
              <w:ind w:left="34" w:firstLine="0"/>
              <w:jc w:val="both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54709C">
              <w:rPr>
                <w:rFonts w:ascii="Times New Roman" w:hAnsi="Times New Roman" w:cs="Times New Roman"/>
                <w:color w:val="auto"/>
              </w:rPr>
              <w:t xml:space="preserve">Самоучитель </w:t>
            </w:r>
            <w:proofErr w:type="gramStart"/>
            <w:r w:rsidRPr="0054709C">
              <w:rPr>
                <w:rFonts w:ascii="Times New Roman" w:hAnsi="Times New Roman" w:cs="Times New Roman"/>
                <w:color w:val="auto"/>
              </w:rPr>
              <w:t>по  </w:t>
            </w:r>
            <w:proofErr w:type="spellStart"/>
            <w:r w:rsidRPr="0054709C">
              <w:rPr>
                <w:rFonts w:ascii="Times New Roman" w:hAnsi="Times New Roman" w:cs="Times New Roman"/>
                <w:color w:val="auto"/>
              </w:rPr>
              <w:t>InDesign</w:t>
            </w:r>
            <w:proofErr w:type="spellEnd"/>
            <w:proofErr w:type="gramEnd"/>
            <w:r w:rsidRPr="0054709C">
              <w:rPr>
                <w:rFonts w:ascii="Times New Roman" w:hAnsi="Times New Roman" w:cs="Times New Roman"/>
                <w:color w:val="auto"/>
              </w:rPr>
              <w:t>  </w:t>
            </w:r>
            <w:hyperlink r:id="rId26" w:tgtFrame="_blank" w:history="1">
              <w:r w:rsidRPr="0054709C">
                <w:rPr>
                  <w:rStyle w:val="a8"/>
                  <w:rFonts w:ascii="Times New Roman" w:hAnsi="Times New Roman" w:cs="Times New Roman"/>
                  <w:color w:val="auto"/>
                  <w:shd w:val="clear" w:color="auto" w:fill="FFFFFF"/>
                </w:rPr>
                <w:t>http://samoychiteli.ru/document7448.html</w:t>
              </w:r>
            </w:hyperlink>
          </w:p>
          <w:p w14:paraId="01DA42B4" w14:textId="77777777" w:rsidR="009A3853" w:rsidRPr="0054709C" w:rsidRDefault="009A3853" w:rsidP="006A3E8C">
            <w:pPr>
              <w:pStyle w:val="5"/>
              <w:numPr>
                <w:ilvl w:val="0"/>
                <w:numId w:val="28"/>
              </w:numPr>
              <w:tabs>
                <w:tab w:val="left" w:pos="317"/>
              </w:tabs>
              <w:spacing w:before="0"/>
              <w:ind w:left="34" w:firstLine="0"/>
              <w:jc w:val="both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54709C">
              <w:rPr>
                <w:rFonts w:ascii="Times New Roman" w:hAnsi="Times New Roman" w:cs="Times New Roman"/>
                <w:color w:val="auto"/>
              </w:rPr>
              <w:t>Руководство по Photoshop </w:t>
            </w:r>
            <w:hyperlink r:id="rId27" w:history="1">
              <w:r w:rsidRPr="0054709C">
                <w:rPr>
                  <w:rStyle w:val="a8"/>
                  <w:rFonts w:ascii="Times New Roman" w:hAnsi="Times New Roman" w:cs="Times New Roman"/>
                  <w:color w:val="auto"/>
                </w:rPr>
                <w:t>https://texterra.ru/blog/kak-rabotat-v-fotoshop-polnoe-rukovodstvo-dlya-nachinayushchikh.html</w:t>
              </w:r>
              <w:r w:rsidRPr="0054709C">
                <w:rPr>
                  <w:rFonts w:ascii="Times New Roman" w:hAnsi="Times New Roman" w:cs="Times New Roman"/>
                  <w:color w:val="auto"/>
                  <w:u w:val="single"/>
                </w:rPr>
                <w:br/>
              </w:r>
            </w:hyperlink>
          </w:p>
          <w:p w14:paraId="2D3D981B" w14:textId="77777777" w:rsidR="009A3853" w:rsidRPr="0054709C" w:rsidRDefault="009A3853" w:rsidP="006A3E8C">
            <w:pPr>
              <w:pStyle w:val="5"/>
              <w:numPr>
                <w:ilvl w:val="0"/>
                <w:numId w:val="28"/>
              </w:numPr>
              <w:tabs>
                <w:tab w:val="left" w:pos="317"/>
              </w:tabs>
              <w:spacing w:before="0"/>
              <w:ind w:left="34" w:firstLine="0"/>
              <w:jc w:val="both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54709C">
              <w:rPr>
                <w:rFonts w:ascii="Times New Roman" w:hAnsi="Times New Roman" w:cs="Times New Roman"/>
                <w:color w:val="auto"/>
              </w:rPr>
              <w:t xml:space="preserve">Самоучитель по </w:t>
            </w:r>
            <w:r w:rsidRPr="0054709C">
              <w:rPr>
                <w:rFonts w:ascii="Times New Roman" w:hAnsi="Times New Roman" w:cs="Times New Roman"/>
                <w:color w:val="auto"/>
                <w:lang w:val="en-US"/>
              </w:rPr>
              <w:t>P</w:t>
            </w:r>
            <w:proofErr w:type="spellStart"/>
            <w:r w:rsidRPr="0054709C">
              <w:rPr>
                <w:rFonts w:ascii="Times New Roman" w:hAnsi="Times New Roman" w:cs="Times New Roman"/>
                <w:color w:val="auto"/>
              </w:rPr>
              <w:t>hotoshop</w:t>
            </w:r>
            <w:proofErr w:type="spellEnd"/>
            <w:r w:rsidRPr="0054709C">
              <w:rPr>
                <w:rFonts w:ascii="Times New Roman" w:hAnsi="Times New Roman" w:cs="Times New Roman"/>
                <w:color w:val="auto"/>
              </w:rPr>
              <w:t> </w:t>
            </w:r>
            <w:hyperlink r:id="rId28" w:history="1">
              <w:r w:rsidRPr="0054709C">
                <w:rPr>
                  <w:rStyle w:val="a8"/>
                  <w:rFonts w:ascii="Times New Roman" w:hAnsi="Times New Roman" w:cs="Times New Roman"/>
                  <w:color w:val="auto"/>
                </w:rPr>
                <w:t>https://photoshop.demiart.ru/book/</w:t>
              </w:r>
            </w:hyperlink>
          </w:p>
          <w:p w14:paraId="2F011DCD" w14:textId="77777777" w:rsidR="009A3853" w:rsidRPr="0054709C" w:rsidRDefault="001573F4" w:rsidP="006A3E8C">
            <w:pPr>
              <w:pStyle w:val="af3"/>
              <w:numPr>
                <w:ilvl w:val="0"/>
                <w:numId w:val="28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/>
              </w:rPr>
            </w:pPr>
            <w:hyperlink r:id="rId29" w:history="1">
              <w:r w:rsidR="009A3853" w:rsidRPr="0054709C">
                <w:rPr>
                  <w:rStyle w:val="a8"/>
                  <w:rFonts w:ascii="Times New Roman" w:eastAsiaTheme="majorEastAsia" w:hAnsi="Times New Roman"/>
                  <w:color w:val="auto"/>
                  <w:u w:val="none"/>
                </w:rPr>
                <w:t>https://photoshop-master.ru/adds/brushes/23296-kisti-dlya-fotoshopa-resnitsyi.html</w:t>
              </w:r>
            </w:hyperlink>
          </w:p>
          <w:p w14:paraId="58E111B8" w14:textId="77777777" w:rsidR="00A15AF8" w:rsidRPr="0054709C" w:rsidRDefault="001573F4" w:rsidP="006A3E8C">
            <w:pPr>
              <w:pStyle w:val="af3"/>
              <w:numPr>
                <w:ilvl w:val="0"/>
                <w:numId w:val="28"/>
              </w:numPr>
              <w:tabs>
                <w:tab w:val="left" w:pos="317"/>
              </w:tabs>
              <w:ind w:left="34" w:firstLine="0"/>
              <w:rPr>
                <w:rFonts w:eastAsiaTheme="minorHAnsi"/>
              </w:rPr>
            </w:pPr>
            <w:hyperlink r:id="rId30" w:history="1">
              <w:r w:rsidR="00A15AF8" w:rsidRPr="0054709C">
                <w:rPr>
                  <w:rStyle w:val="a8"/>
                  <w:rFonts w:ascii="Times New Roman" w:eastAsiaTheme="majorEastAsia" w:hAnsi="Times New Roman"/>
                </w:rPr>
                <w:t>https://photoshop-master.ru/adds/brushes/23296-kisti-dlya-fotoshopa-resnitsyi.html</w:t>
              </w:r>
            </w:hyperlink>
          </w:p>
          <w:p w14:paraId="4D71AE4A" w14:textId="77777777" w:rsidR="009478E5" w:rsidRPr="0054709C" w:rsidRDefault="009478E5" w:rsidP="00CE48BA">
            <w:pPr>
              <w:ind w:left="360"/>
              <w:contextualSpacing/>
              <w:jc w:val="center"/>
              <w:rPr>
                <w:rFonts w:ascii="Times New Roman" w:hAnsi="Times New Roman"/>
              </w:rPr>
            </w:pPr>
          </w:p>
        </w:tc>
      </w:tr>
    </w:tbl>
    <w:p w14:paraId="0CB12A36" w14:textId="77777777" w:rsidR="00185234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</w:rPr>
      </w:pPr>
    </w:p>
    <w:p w14:paraId="230F8A0B" w14:textId="77777777" w:rsidR="00185234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F25F2">
        <w:rPr>
          <w:rFonts w:ascii="Times New Roman" w:eastAsia="Calibri" w:hAnsi="Times New Roman" w:cs="Times New Roman"/>
          <w:b/>
          <w:sz w:val="24"/>
          <w:szCs w:val="24"/>
        </w:rPr>
        <w:t>9.3.Материально-технические условия реализации программы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tbl>
      <w:tblPr>
        <w:tblStyle w:val="a3"/>
        <w:tblW w:w="10065" w:type="dxa"/>
        <w:tblInd w:w="-572" w:type="dxa"/>
        <w:tblLook w:val="04A0" w:firstRow="1" w:lastRow="0" w:firstColumn="1" w:lastColumn="0" w:noHBand="0" w:noVBand="1"/>
      </w:tblPr>
      <w:tblGrid>
        <w:gridCol w:w="2410"/>
        <w:gridCol w:w="7655"/>
      </w:tblGrid>
      <w:tr w:rsidR="00FA11CE" w:rsidRPr="00D3065E" w14:paraId="4BB7EDDD" w14:textId="77777777" w:rsidTr="006A3E8C">
        <w:tc>
          <w:tcPr>
            <w:tcW w:w="2410" w:type="dxa"/>
          </w:tcPr>
          <w:p w14:paraId="0BFEA4D1" w14:textId="77777777" w:rsidR="00FA11CE" w:rsidRPr="006A3E8C" w:rsidRDefault="00FA11CE" w:rsidP="006A3E8C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6A3E8C">
              <w:rPr>
                <w:rFonts w:ascii="Times New Roman" w:hAnsi="Times New Roman"/>
                <w:b/>
              </w:rPr>
              <w:t>Вид занятий</w:t>
            </w:r>
          </w:p>
        </w:tc>
        <w:tc>
          <w:tcPr>
            <w:tcW w:w="7655" w:type="dxa"/>
          </w:tcPr>
          <w:p w14:paraId="43058B9D" w14:textId="77777777" w:rsidR="00FA11CE" w:rsidRPr="006A3E8C" w:rsidRDefault="00FA11CE" w:rsidP="006A3E8C">
            <w:pPr>
              <w:pStyle w:val="af3"/>
              <w:ind w:left="360"/>
              <w:jc w:val="center"/>
              <w:rPr>
                <w:rFonts w:ascii="Times New Roman" w:hAnsi="Times New Roman"/>
                <w:b/>
              </w:rPr>
            </w:pPr>
            <w:r w:rsidRPr="006A3E8C">
              <w:rPr>
                <w:rFonts w:ascii="Times New Roman" w:hAnsi="Times New Roman"/>
                <w:b/>
              </w:rPr>
              <w:t xml:space="preserve">Наименование оборудования, </w:t>
            </w:r>
          </w:p>
          <w:p w14:paraId="46C9EDE3" w14:textId="77777777" w:rsidR="00FA11CE" w:rsidRPr="006A3E8C" w:rsidRDefault="00FA11CE" w:rsidP="006A3E8C">
            <w:pPr>
              <w:pStyle w:val="af3"/>
              <w:ind w:left="360"/>
              <w:jc w:val="center"/>
              <w:rPr>
                <w:rFonts w:ascii="Times New Roman" w:hAnsi="Times New Roman"/>
                <w:b/>
              </w:rPr>
            </w:pPr>
            <w:r w:rsidRPr="006A3E8C">
              <w:rPr>
                <w:rFonts w:ascii="Times New Roman" w:hAnsi="Times New Roman"/>
                <w:b/>
              </w:rPr>
              <w:t>программного обеспечения</w:t>
            </w:r>
          </w:p>
        </w:tc>
      </w:tr>
      <w:tr w:rsidR="00FA11CE" w:rsidRPr="00D3065E" w14:paraId="67B48693" w14:textId="77777777" w:rsidTr="006A3E8C">
        <w:tc>
          <w:tcPr>
            <w:tcW w:w="2410" w:type="dxa"/>
          </w:tcPr>
          <w:p w14:paraId="6A2D0D4D" w14:textId="77777777" w:rsidR="00FA11CE" w:rsidRPr="00D3065E" w:rsidRDefault="00FA11CE" w:rsidP="006A3E8C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D3065E">
              <w:rPr>
                <w:rFonts w:ascii="Times New Roman" w:hAnsi="Times New Roman"/>
              </w:rPr>
              <w:t>Лекции</w:t>
            </w:r>
          </w:p>
        </w:tc>
        <w:tc>
          <w:tcPr>
            <w:tcW w:w="7655" w:type="dxa"/>
          </w:tcPr>
          <w:p w14:paraId="5D6430E4" w14:textId="77777777" w:rsidR="00FA11CE" w:rsidRPr="00D3065E" w:rsidRDefault="00FA11CE" w:rsidP="006A3E8C">
            <w:pPr>
              <w:pStyle w:val="af3"/>
              <w:tabs>
                <w:tab w:val="left" w:pos="459"/>
              </w:tabs>
              <w:autoSpaceDE w:val="0"/>
              <w:autoSpaceDN w:val="0"/>
              <w:adjustRightInd w:val="0"/>
              <w:ind w:left="0" w:firstLine="176"/>
              <w:jc w:val="both"/>
              <w:rPr>
                <w:rFonts w:ascii="Times New Roman" w:hAnsi="Times New Roman"/>
              </w:rPr>
            </w:pPr>
            <w:r w:rsidRPr="00D3065E">
              <w:rPr>
                <w:rFonts w:ascii="Times New Roman" w:hAnsi="Times New Roman"/>
              </w:rPr>
              <w:t xml:space="preserve">проводятся с применением дистанционных образовательных технологий в виде </w:t>
            </w:r>
            <w:proofErr w:type="spellStart"/>
            <w:r w:rsidRPr="00D3065E">
              <w:rPr>
                <w:rFonts w:ascii="Times New Roman" w:hAnsi="Times New Roman"/>
              </w:rPr>
              <w:t>вебинаров</w:t>
            </w:r>
            <w:proofErr w:type="spellEnd"/>
            <w:r w:rsidRPr="00D3065E">
              <w:rPr>
                <w:rFonts w:ascii="Times New Roman" w:hAnsi="Times New Roman"/>
              </w:rPr>
              <w:t xml:space="preserve"> на платформе </w:t>
            </w:r>
            <w:r w:rsidRPr="00D3065E">
              <w:rPr>
                <w:rFonts w:ascii="Times New Roman" w:hAnsi="Times New Roman"/>
                <w:lang w:val="en-US"/>
              </w:rPr>
              <w:t>Zoom</w:t>
            </w:r>
          </w:p>
        </w:tc>
      </w:tr>
      <w:tr w:rsidR="00FA11CE" w:rsidRPr="00D3065E" w14:paraId="57E0F50E" w14:textId="77777777" w:rsidTr="006A3E8C">
        <w:tc>
          <w:tcPr>
            <w:tcW w:w="2410" w:type="dxa"/>
          </w:tcPr>
          <w:p w14:paraId="139B96E3" w14:textId="77777777" w:rsidR="00FA11CE" w:rsidRPr="00D3065E" w:rsidRDefault="00FA11CE" w:rsidP="006A3E8C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D3065E">
              <w:rPr>
                <w:rFonts w:ascii="Times New Roman" w:hAnsi="Times New Roman"/>
              </w:rPr>
              <w:t>Практические</w:t>
            </w:r>
          </w:p>
        </w:tc>
        <w:tc>
          <w:tcPr>
            <w:tcW w:w="7655" w:type="dxa"/>
          </w:tcPr>
          <w:p w14:paraId="52F84201" w14:textId="77777777" w:rsidR="00FA11CE" w:rsidRPr="00D3065E" w:rsidRDefault="00FA11CE" w:rsidP="006A3E8C">
            <w:pPr>
              <w:pStyle w:val="af3"/>
              <w:numPr>
                <w:ilvl w:val="0"/>
                <w:numId w:val="29"/>
              </w:numPr>
              <w:tabs>
                <w:tab w:val="left" w:pos="459"/>
              </w:tabs>
              <w:ind w:left="0" w:firstLine="176"/>
              <w:jc w:val="both"/>
              <w:rPr>
                <w:rFonts w:ascii="Times New Roman" w:hAnsi="Times New Roman"/>
                <w:bCs/>
              </w:rPr>
            </w:pPr>
            <w:r w:rsidRPr="00D3065E">
              <w:rPr>
                <w:rFonts w:ascii="Times New Roman" w:hAnsi="Times New Roman"/>
                <w:bCs/>
              </w:rPr>
              <w:t>Операционная система – любая.</w:t>
            </w:r>
          </w:p>
          <w:p w14:paraId="1908FB67" w14:textId="77777777" w:rsidR="00FA11CE" w:rsidRPr="00D3065E" w:rsidRDefault="00FA11CE" w:rsidP="006A3E8C">
            <w:pPr>
              <w:pStyle w:val="af3"/>
              <w:numPr>
                <w:ilvl w:val="0"/>
                <w:numId w:val="29"/>
              </w:numPr>
              <w:tabs>
                <w:tab w:val="left" w:pos="459"/>
              </w:tabs>
              <w:ind w:left="0" w:firstLine="176"/>
              <w:jc w:val="both"/>
              <w:rPr>
                <w:rFonts w:ascii="Times New Roman" w:hAnsi="Times New Roman"/>
                <w:bCs/>
              </w:rPr>
            </w:pPr>
            <w:r w:rsidRPr="00D3065E">
              <w:rPr>
                <w:rFonts w:ascii="Times New Roman" w:hAnsi="Times New Roman"/>
                <w:bCs/>
              </w:rPr>
              <w:t xml:space="preserve">Любой современный браузер (например, </w:t>
            </w:r>
            <w:proofErr w:type="spellStart"/>
            <w:r w:rsidRPr="00D3065E">
              <w:rPr>
                <w:rFonts w:ascii="Times New Roman" w:hAnsi="Times New Roman"/>
                <w:bCs/>
              </w:rPr>
              <w:t>Яндекс.Браузер</w:t>
            </w:r>
            <w:proofErr w:type="spellEnd"/>
            <w:r w:rsidRPr="00D3065E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D3065E">
              <w:rPr>
                <w:rFonts w:ascii="Times New Roman" w:hAnsi="Times New Roman"/>
                <w:bCs/>
              </w:rPr>
              <w:t>GoogleChrome</w:t>
            </w:r>
            <w:proofErr w:type="spellEnd"/>
            <w:r w:rsidRPr="00D3065E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D3065E">
              <w:rPr>
                <w:rFonts w:ascii="Times New Roman" w:hAnsi="Times New Roman"/>
                <w:bCs/>
              </w:rPr>
              <w:t>MozillaFirefox</w:t>
            </w:r>
            <w:proofErr w:type="spellEnd"/>
            <w:r w:rsidRPr="00D3065E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D3065E">
              <w:rPr>
                <w:rFonts w:ascii="Times New Roman" w:hAnsi="Times New Roman"/>
                <w:bCs/>
              </w:rPr>
              <w:t>Safari</w:t>
            </w:r>
            <w:proofErr w:type="spellEnd"/>
            <w:r w:rsidRPr="00D3065E">
              <w:rPr>
                <w:rFonts w:ascii="Times New Roman" w:hAnsi="Times New Roman"/>
                <w:bCs/>
              </w:rPr>
              <w:t>).</w:t>
            </w:r>
          </w:p>
          <w:p w14:paraId="08A16C7F" w14:textId="77777777" w:rsidR="00FA11CE" w:rsidRPr="00D3065E" w:rsidRDefault="00FA11CE" w:rsidP="006A3E8C">
            <w:pPr>
              <w:pStyle w:val="af3"/>
              <w:numPr>
                <w:ilvl w:val="0"/>
                <w:numId w:val="29"/>
              </w:numPr>
              <w:tabs>
                <w:tab w:val="left" w:pos="459"/>
              </w:tabs>
              <w:ind w:left="0" w:firstLine="176"/>
              <w:jc w:val="both"/>
              <w:rPr>
                <w:rFonts w:ascii="Times New Roman" w:hAnsi="Times New Roman"/>
                <w:lang w:val="en-US"/>
              </w:rPr>
            </w:pPr>
            <w:r w:rsidRPr="00D3065E">
              <w:rPr>
                <w:rFonts w:ascii="Times New Roman" w:hAnsi="Times New Roman"/>
                <w:lang w:val="en-US"/>
              </w:rPr>
              <w:t>Adobe Photoshop</w:t>
            </w:r>
          </w:p>
          <w:p w14:paraId="33CC01F4" w14:textId="77777777" w:rsidR="00FA11CE" w:rsidRPr="00D3065E" w:rsidRDefault="00FA11CE" w:rsidP="006A3E8C">
            <w:pPr>
              <w:pStyle w:val="af3"/>
              <w:numPr>
                <w:ilvl w:val="0"/>
                <w:numId w:val="29"/>
              </w:numPr>
              <w:tabs>
                <w:tab w:val="left" w:pos="459"/>
              </w:tabs>
              <w:ind w:left="0" w:firstLine="176"/>
              <w:jc w:val="both"/>
              <w:rPr>
                <w:rFonts w:ascii="Times New Roman" w:hAnsi="Times New Roman"/>
              </w:rPr>
            </w:pPr>
            <w:proofErr w:type="spellStart"/>
            <w:r w:rsidRPr="00D3065E">
              <w:rPr>
                <w:rFonts w:ascii="Times New Roman" w:hAnsi="Times New Roman"/>
              </w:rPr>
              <w:t>Adobe</w:t>
            </w:r>
            <w:proofErr w:type="spellEnd"/>
            <w:r w:rsidRPr="00D3065E">
              <w:rPr>
                <w:rFonts w:ascii="Times New Roman" w:hAnsi="Times New Roman"/>
              </w:rPr>
              <w:t xml:space="preserve"> </w:t>
            </w:r>
            <w:proofErr w:type="spellStart"/>
            <w:r w:rsidRPr="00D3065E">
              <w:rPr>
                <w:rFonts w:ascii="Times New Roman" w:hAnsi="Times New Roman"/>
              </w:rPr>
              <w:t>Illustrator</w:t>
            </w:r>
            <w:proofErr w:type="spellEnd"/>
          </w:p>
          <w:p w14:paraId="3473C1DC" w14:textId="77777777" w:rsidR="00FA11CE" w:rsidRPr="00D3065E" w:rsidRDefault="00FA11CE" w:rsidP="006A3E8C">
            <w:pPr>
              <w:pStyle w:val="af3"/>
              <w:numPr>
                <w:ilvl w:val="0"/>
                <w:numId w:val="29"/>
              </w:numPr>
              <w:tabs>
                <w:tab w:val="left" w:pos="459"/>
              </w:tabs>
              <w:ind w:left="0" w:firstLine="176"/>
              <w:jc w:val="both"/>
              <w:rPr>
                <w:rFonts w:ascii="Times New Roman" w:hAnsi="Times New Roman"/>
              </w:rPr>
            </w:pPr>
            <w:r w:rsidRPr="00D3065E">
              <w:rPr>
                <w:rFonts w:ascii="Times New Roman" w:hAnsi="Times New Roman"/>
                <w:lang w:val="en-US"/>
              </w:rPr>
              <w:t xml:space="preserve">Adobe </w:t>
            </w:r>
            <w:proofErr w:type="spellStart"/>
            <w:r w:rsidRPr="00D3065E">
              <w:rPr>
                <w:rFonts w:ascii="Times New Roman" w:hAnsi="Times New Roman"/>
                <w:lang w:val="en-US"/>
              </w:rPr>
              <w:t>Indesign</w:t>
            </w:r>
            <w:proofErr w:type="spellEnd"/>
          </w:p>
        </w:tc>
      </w:tr>
      <w:tr w:rsidR="00FA11CE" w:rsidRPr="00D3065E" w14:paraId="3D578550" w14:textId="77777777" w:rsidTr="006A3E8C">
        <w:tc>
          <w:tcPr>
            <w:tcW w:w="2410" w:type="dxa"/>
          </w:tcPr>
          <w:p w14:paraId="6C25F5A5" w14:textId="77777777" w:rsidR="00FA11CE" w:rsidRPr="00D3065E" w:rsidRDefault="00FA11CE" w:rsidP="006A3E8C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D3065E"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7655" w:type="dxa"/>
          </w:tcPr>
          <w:p w14:paraId="074DB9CC" w14:textId="77777777" w:rsidR="00FA11CE" w:rsidRPr="00D3065E" w:rsidRDefault="00FA11CE" w:rsidP="006A3E8C">
            <w:pPr>
              <w:pStyle w:val="af3"/>
              <w:numPr>
                <w:ilvl w:val="0"/>
                <w:numId w:val="29"/>
              </w:numPr>
              <w:tabs>
                <w:tab w:val="left" w:pos="459"/>
              </w:tabs>
              <w:ind w:left="0" w:firstLine="176"/>
              <w:jc w:val="both"/>
              <w:rPr>
                <w:rFonts w:ascii="Times New Roman" w:hAnsi="Times New Roman"/>
                <w:bCs/>
              </w:rPr>
            </w:pPr>
            <w:r w:rsidRPr="00D3065E">
              <w:rPr>
                <w:rFonts w:ascii="Times New Roman" w:hAnsi="Times New Roman"/>
                <w:bCs/>
              </w:rPr>
              <w:t>Операционная система – любая.</w:t>
            </w:r>
          </w:p>
          <w:p w14:paraId="4BDD8E84" w14:textId="77777777" w:rsidR="00FA11CE" w:rsidRPr="00D3065E" w:rsidRDefault="00FA11CE" w:rsidP="006A3E8C">
            <w:pPr>
              <w:pStyle w:val="af3"/>
              <w:numPr>
                <w:ilvl w:val="0"/>
                <w:numId w:val="29"/>
              </w:numPr>
              <w:tabs>
                <w:tab w:val="left" w:pos="459"/>
              </w:tabs>
              <w:ind w:left="0" w:firstLine="176"/>
              <w:jc w:val="both"/>
              <w:rPr>
                <w:rFonts w:ascii="Times New Roman" w:hAnsi="Times New Roman"/>
                <w:bCs/>
              </w:rPr>
            </w:pPr>
            <w:r w:rsidRPr="00D3065E">
              <w:rPr>
                <w:rFonts w:ascii="Times New Roman" w:hAnsi="Times New Roman"/>
                <w:bCs/>
              </w:rPr>
              <w:t xml:space="preserve">Любой современный браузер (например, </w:t>
            </w:r>
            <w:proofErr w:type="spellStart"/>
            <w:r w:rsidRPr="00D3065E">
              <w:rPr>
                <w:rFonts w:ascii="Times New Roman" w:hAnsi="Times New Roman"/>
                <w:bCs/>
              </w:rPr>
              <w:t>Яндекс.Браузер</w:t>
            </w:r>
            <w:proofErr w:type="spellEnd"/>
            <w:r w:rsidRPr="00D3065E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D3065E">
              <w:rPr>
                <w:rFonts w:ascii="Times New Roman" w:hAnsi="Times New Roman"/>
                <w:bCs/>
              </w:rPr>
              <w:t>GoogleChrome</w:t>
            </w:r>
            <w:proofErr w:type="spellEnd"/>
            <w:r w:rsidRPr="00D3065E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D3065E">
              <w:rPr>
                <w:rFonts w:ascii="Times New Roman" w:hAnsi="Times New Roman"/>
                <w:bCs/>
              </w:rPr>
              <w:t>MozillaFirefox</w:t>
            </w:r>
            <w:proofErr w:type="spellEnd"/>
            <w:r w:rsidRPr="00D3065E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D3065E">
              <w:rPr>
                <w:rFonts w:ascii="Times New Roman" w:hAnsi="Times New Roman"/>
                <w:bCs/>
              </w:rPr>
              <w:t>Safari</w:t>
            </w:r>
            <w:proofErr w:type="spellEnd"/>
            <w:r w:rsidRPr="00D3065E">
              <w:rPr>
                <w:rFonts w:ascii="Times New Roman" w:hAnsi="Times New Roman"/>
                <w:bCs/>
              </w:rPr>
              <w:t>).</w:t>
            </w:r>
          </w:p>
          <w:p w14:paraId="0DB13BC4" w14:textId="77777777" w:rsidR="00FA11CE" w:rsidRPr="00D3065E" w:rsidRDefault="00FA11CE" w:rsidP="006A3E8C">
            <w:pPr>
              <w:pStyle w:val="af3"/>
              <w:numPr>
                <w:ilvl w:val="0"/>
                <w:numId w:val="29"/>
              </w:numPr>
              <w:tabs>
                <w:tab w:val="left" w:pos="459"/>
              </w:tabs>
              <w:ind w:left="0" w:firstLine="176"/>
              <w:jc w:val="both"/>
              <w:rPr>
                <w:rFonts w:ascii="Times New Roman" w:hAnsi="Times New Roman"/>
                <w:lang w:val="en-US"/>
              </w:rPr>
            </w:pPr>
            <w:r w:rsidRPr="00D3065E">
              <w:rPr>
                <w:rFonts w:ascii="Times New Roman" w:hAnsi="Times New Roman"/>
                <w:lang w:val="en-US"/>
              </w:rPr>
              <w:t>Adobe Photoshop</w:t>
            </w:r>
          </w:p>
          <w:p w14:paraId="634E9190" w14:textId="77777777" w:rsidR="00FA11CE" w:rsidRPr="00D3065E" w:rsidRDefault="00FA11CE" w:rsidP="006A3E8C">
            <w:pPr>
              <w:pStyle w:val="af3"/>
              <w:numPr>
                <w:ilvl w:val="0"/>
                <w:numId w:val="29"/>
              </w:numPr>
              <w:tabs>
                <w:tab w:val="left" w:pos="459"/>
              </w:tabs>
              <w:ind w:left="0" w:firstLine="176"/>
              <w:jc w:val="both"/>
              <w:rPr>
                <w:rFonts w:ascii="Times New Roman" w:hAnsi="Times New Roman"/>
              </w:rPr>
            </w:pPr>
            <w:proofErr w:type="spellStart"/>
            <w:r w:rsidRPr="00D3065E">
              <w:rPr>
                <w:rFonts w:ascii="Times New Roman" w:hAnsi="Times New Roman"/>
              </w:rPr>
              <w:t>Adobe</w:t>
            </w:r>
            <w:proofErr w:type="spellEnd"/>
            <w:r w:rsidRPr="00D3065E">
              <w:rPr>
                <w:rFonts w:ascii="Times New Roman" w:hAnsi="Times New Roman"/>
              </w:rPr>
              <w:t xml:space="preserve"> </w:t>
            </w:r>
            <w:proofErr w:type="spellStart"/>
            <w:r w:rsidRPr="00D3065E">
              <w:rPr>
                <w:rFonts w:ascii="Times New Roman" w:hAnsi="Times New Roman"/>
              </w:rPr>
              <w:t>Illustrator</w:t>
            </w:r>
            <w:proofErr w:type="spellEnd"/>
          </w:p>
          <w:p w14:paraId="58332677" w14:textId="77777777" w:rsidR="00FA11CE" w:rsidRPr="00D3065E" w:rsidRDefault="00FA11CE" w:rsidP="006A3E8C">
            <w:pPr>
              <w:pStyle w:val="af3"/>
              <w:numPr>
                <w:ilvl w:val="0"/>
                <w:numId w:val="29"/>
              </w:numPr>
              <w:tabs>
                <w:tab w:val="left" w:pos="459"/>
              </w:tabs>
              <w:ind w:left="0" w:firstLine="176"/>
              <w:jc w:val="both"/>
              <w:rPr>
                <w:rFonts w:ascii="Times New Roman" w:hAnsi="Times New Roman"/>
              </w:rPr>
            </w:pPr>
            <w:r w:rsidRPr="00D3065E">
              <w:rPr>
                <w:rFonts w:ascii="Times New Roman" w:hAnsi="Times New Roman"/>
                <w:lang w:val="en-US"/>
              </w:rPr>
              <w:t xml:space="preserve">Adobe </w:t>
            </w:r>
            <w:proofErr w:type="spellStart"/>
            <w:r w:rsidRPr="00D3065E">
              <w:rPr>
                <w:rFonts w:ascii="Times New Roman" w:hAnsi="Times New Roman"/>
                <w:lang w:val="en-US"/>
              </w:rPr>
              <w:t>Indesign</w:t>
            </w:r>
            <w:proofErr w:type="spellEnd"/>
          </w:p>
        </w:tc>
      </w:tr>
    </w:tbl>
    <w:p w14:paraId="61A21EFC" w14:textId="77777777" w:rsidR="00FA11CE" w:rsidRDefault="00FA11CE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0944FECB" w14:textId="77777777" w:rsidR="00185234" w:rsidRPr="00612418" w:rsidRDefault="00CE48BA" w:rsidP="00CE48B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 </w:t>
      </w:r>
      <w:r w:rsidR="00185234" w:rsidRPr="006124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III</w:t>
      </w:r>
      <w:r w:rsidR="00185234" w:rsidRPr="00FA11CE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85234"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Паспорт компетенций </w:t>
      </w:r>
      <w:r w:rsidR="00F754E1" w:rsidRPr="00612418">
        <w:rPr>
          <w:rFonts w:ascii="Times New Roman" w:eastAsia="Calibri" w:hAnsi="Times New Roman" w:cs="Times New Roman"/>
          <w:sz w:val="24"/>
          <w:szCs w:val="24"/>
        </w:rPr>
        <w:t>(</w:t>
      </w:r>
      <w:r w:rsidR="00185234" w:rsidRPr="00612418">
        <w:rPr>
          <w:rFonts w:ascii="Times New Roman" w:eastAsia="Calibri" w:hAnsi="Times New Roman" w:cs="Times New Roman"/>
          <w:sz w:val="24"/>
          <w:szCs w:val="24"/>
        </w:rPr>
        <w:t>Приложение 2)</w:t>
      </w:r>
    </w:p>
    <w:p w14:paraId="36EF5EA1" w14:textId="77777777" w:rsidR="004A2001" w:rsidRPr="00612418" w:rsidRDefault="004A2001" w:rsidP="00CE48B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1F71404" w14:textId="77777777" w:rsidR="006A3E8C" w:rsidRDefault="006A3E8C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0EC7C083" w14:textId="77777777" w:rsidR="006A3E8C" w:rsidRDefault="006A3E8C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0311A03" w14:textId="77777777" w:rsidR="006A3E8C" w:rsidRDefault="006A3E8C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1D3540DC" w14:textId="77777777" w:rsidR="006A3E8C" w:rsidRDefault="006A3E8C" w:rsidP="006A3E8C">
      <w:pPr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4A32C585" w14:textId="77777777" w:rsidR="006A3E8C" w:rsidRPr="004812CD" w:rsidRDefault="006A3E8C" w:rsidP="006A3E8C">
      <w:pPr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4812CD">
        <w:rPr>
          <w:rFonts w:ascii="Times New Roman" w:eastAsia="Times New Roman" w:hAnsi="Times New Roman" w:cs="Times New Roman"/>
          <w:sz w:val="24"/>
          <w:lang w:eastAsia="ru-RU" w:bidi="ru-RU"/>
        </w:rPr>
        <w:lastRenderedPageBreak/>
        <w:t>Приложение 2</w:t>
      </w:r>
    </w:p>
    <w:p w14:paraId="18D06A8B" w14:textId="77777777" w:rsidR="006A3E8C" w:rsidRDefault="006A3E8C" w:rsidP="006A3E8C">
      <w:pPr>
        <w:widowControl w:val="0"/>
        <w:autoSpaceDE w:val="0"/>
        <w:autoSpaceDN w:val="0"/>
        <w:spacing w:after="0" w:line="240" w:lineRule="auto"/>
        <w:ind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</w:p>
    <w:p w14:paraId="0E940734" w14:textId="77777777" w:rsidR="006A3E8C" w:rsidRDefault="006A3E8C" w:rsidP="006A3E8C">
      <w:pPr>
        <w:widowControl w:val="0"/>
        <w:autoSpaceDE w:val="0"/>
        <w:autoSpaceDN w:val="0"/>
        <w:spacing w:after="0" w:line="240" w:lineRule="auto"/>
        <w:ind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  <w:t>ФГБОУ ВО «Ростовский государственный экономический университет (РИНХ)»</w:t>
      </w:r>
    </w:p>
    <w:p w14:paraId="5FE50BEA" w14:textId="77777777" w:rsidR="006A3E8C" w:rsidRDefault="006A3E8C" w:rsidP="006A3E8C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</w:p>
    <w:p w14:paraId="7106E86C" w14:textId="77777777" w:rsidR="006A3E8C" w:rsidRPr="004812CD" w:rsidRDefault="006A3E8C" w:rsidP="006A3E8C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lang w:eastAsia="ru-RU" w:bidi="ru-RU"/>
        </w:rPr>
        <w:t>ПАСПОРТ КОМПЕТЕНЦИИ</w:t>
      </w:r>
    </w:p>
    <w:p w14:paraId="310F5DF6" w14:textId="77777777" w:rsidR="006A3E8C" w:rsidRPr="004812CD" w:rsidRDefault="006A3E8C" w:rsidP="006A3E8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8"/>
          <w:lang w:eastAsia="ru-RU" w:bidi="ru-RU"/>
        </w:rPr>
      </w:pPr>
    </w:p>
    <w:p w14:paraId="180E18C3" w14:textId="46B1FA82" w:rsidR="004A2001" w:rsidRPr="00612418" w:rsidRDefault="006A3E8C" w:rsidP="006A3E8C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Дополнительная профессиональная программа – программа повышения квалификации «</w:t>
      </w:r>
      <w:r w:rsidRPr="006A3E8C">
        <w:rPr>
          <w:rFonts w:ascii="Times New Roman" w:eastAsia="Calibri" w:hAnsi="Times New Roman" w:cs="Times New Roman"/>
          <w:b/>
          <w:sz w:val="24"/>
          <w:szCs w:val="24"/>
        </w:rPr>
        <w:t>Графический дизайн</w:t>
      </w:r>
      <w:r w:rsidRPr="004812CD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»</w:t>
      </w:r>
    </w:p>
    <w:p w14:paraId="3EED2D38" w14:textId="77777777" w:rsidR="004A2001" w:rsidRPr="00612418" w:rsidRDefault="004A2001" w:rsidP="004A2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505"/>
        <w:gridCol w:w="2673"/>
        <w:gridCol w:w="3544"/>
        <w:gridCol w:w="3768"/>
      </w:tblGrid>
      <w:tr w:rsidR="00A214B5" w:rsidRPr="006A3E8C" w14:paraId="6C5170DD" w14:textId="77777777" w:rsidTr="001809FA">
        <w:tc>
          <w:tcPr>
            <w:tcW w:w="505" w:type="dxa"/>
          </w:tcPr>
          <w:p w14:paraId="72E42672" w14:textId="77777777" w:rsidR="00A214B5" w:rsidRPr="006A3E8C" w:rsidRDefault="00A214B5" w:rsidP="006A3E8C">
            <w:pPr>
              <w:pStyle w:val="af3"/>
              <w:numPr>
                <w:ilvl w:val="0"/>
                <w:numId w:val="30"/>
              </w:numPr>
              <w:ind w:left="0"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73" w:type="dxa"/>
          </w:tcPr>
          <w:p w14:paraId="35A3DB3A" w14:textId="77777777" w:rsidR="00A214B5" w:rsidRPr="006A3E8C" w:rsidRDefault="00A214B5" w:rsidP="006A3E8C">
            <w:pPr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7312" w:type="dxa"/>
            <w:gridSpan w:val="2"/>
          </w:tcPr>
          <w:p w14:paraId="1CA4760C" w14:textId="45E6F6F9" w:rsidR="00A214B5" w:rsidRPr="006A3E8C" w:rsidRDefault="00C27CC6" w:rsidP="006A3E8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6A3E8C">
              <w:rPr>
                <w:rStyle w:val="af7"/>
                <w:rFonts w:ascii="Times New Roman" w:hAnsi="Times New Roman" w:cs="Times New Roman"/>
                <w:b/>
                <w:i w:val="0"/>
              </w:rPr>
              <w:t>Разрабатывать дизайн-макет на основе технического задания</w:t>
            </w:r>
          </w:p>
        </w:tc>
      </w:tr>
      <w:tr w:rsidR="00A214B5" w:rsidRPr="006A3E8C" w14:paraId="14D8B423" w14:textId="77777777" w:rsidTr="001809FA">
        <w:trPr>
          <w:trHeight w:val="70"/>
        </w:trPr>
        <w:tc>
          <w:tcPr>
            <w:tcW w:w="505" w:type="dxa"/>
          </w:tcPr>
          <w:p w14:paraId="0B63CB92" w14:textId="77777777" w:rsidR="00A214B5" w:rsidRPr="006A3E8C" w:rsidRDefault="00A214B5" w:rsidP="006A3E8C">
            <w:pPr>
              <w:pStyle w:val="af3"/>
              <w:numPr>
                <w:ilvl w:val="0"/>
                <w:numId w:val="30"/>
              </w:numPr>
              <w:ind w:left="0"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73" w:type="dxa"/>
          </w:tcPr>
          <w:p w14:paraId="0E854821" w14:textId="77777777" w:rsidR="00A214B5" w:rsidRPr="006A3E8C" w:rsidRDefault="00A214B5" w:rsidP="006A3E8C">
            <w:pPr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7312" w:type="dxa"/>
            <w:gridSpan w:val="2"/>
          </w:tcPr>
          <w:p w14:paraId="2A2CD449" w14:textId="77777777" w:rsidR="00A214B5" w:rsidRPr="006A3E8C" w:rsidRDefault="00A214B5" w:rsidP="006A3E8C">
            <w:pPr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A214B5" w:rsidRPr="006A3E8C" w14:paraId="49ECFB7A" w14:textId="77777777" w:rsidTr="001809FA">
        <w:trPr>
          <w:trHeight w:val="1197"/>
        </w:trPr>
        <w:tc>
          <w:tcPr>
            <w:tcW w:w="505" w:type="dxa"/>
          </w:tcPr>
          <w:p w14:paraId="58835E5B" w14:textId="77777777" w:rsidR="00A214B5" w:rsidRPr="006A3E8C" w:rsidRDefault="00A214B5" w:rsidP="006A3E8C">
            <w:pPr>
              <w:pStyle w:val="af3"/>
              <w:numPr>
                <w:ilvl w:val="0"/>
                <w:numId w:val="30"/>
              </w:numPr>
              <w:ind w:left="0" w:firstLine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73" w:type="dxa"/>
          </w:tcPr>
          <w:p w14:paraId="42C7B960" w14:textId="77777777" w:rsidR="00A214B5" w:rsidRPr="006A3E8C" w:rsidRDefault="00A214B5" w:rsidP="006A3E8C">
            <w:pPr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7312" w:type="dxa"/>
            <w:gridSpan w:val="2"/>
          </w:tcPr>
          <w:p w14:paraId="031F7C6F" w14:textId="77777777" w:rsidR="00A214B5" w:rsidRPr="006A3E8C" w:rsidRDefault="00A214B5" w:rsidP="006A3E8C">
            <w:pPr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t>Знание принципов и этапов создания графических дизайн-макетов и подготовки дизайн-макета к печати (публикации).</w:t>
            </w:r>
          </w:p>
          <w:p w14:paraId="69F558A8" w14:textId="77777777" w:rsidR="00A214B5" w:rsidRPr="006A3E8C" w:rsidRDefault="00A214B5" w:rsidP="006A3E8C">
            <w:pPr>
              <w:rPr>
                <w:rFonts w:ascii="Times New Roman" w:eastAsia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t xml:space="preserve">Умение определить выбор </w:t>
            </w:r>
            <w:r w:rsidRPr="006A3E8C">
              <w:rPr>
                <w:rFonts w:ascii="Times New Roman" w:eastAsia="Times New Roman" w:hAnsi="Times New Roman" w:cs="Times New Roman"/>
                <w:color w:val="000000"/>
              </w:rPr>
              <w:t>технических и программных средств для разработки дизайн-макета с учетом их особенностей использования.</w:t>
            </w:r>
          </w:p>
          <w:p w14:paraId="045716EE" w14:textId="77777777" w:rsidR="00A214B5" w:rsidRPr="006A3E8C" w:rsidRDefault="00A214B5" w:rsidP="006A3E8C">
            <w:pPr>
              <w:rPr>
                <w:rFonts w:ascii="Times New Roman" w:hAnsi="Times New Roman" w:cs="Times New Roman"/>
                <w:color w:val="000000"/>
              </w:rPr>
            </w:pPr>
            <w:r w:rsidRPr="006A3E8C">
              <w:rPr>
                <w:rFonts w:ascii="Times New Roman" w:hAnsi="Times New Roman" w:cs="Times New Roman"/>
              </w:rPr>
              <w:t xml:space="preserve">Умение </w:t>
            </w:r>
            <w:r w:rsidRPr="006A3E8C">
              <w:rPr>
                <w:rFonts w:ascii="Times New Roman" w:hAnsi="Times New Roman" w:cs="Times New Roman"/>
                <w:color w:val="000000"/>
              </w:rPr>
              <w:t>планировать выполнение работ по разработке дизайн-макета на основе технического задания.</w:t>
            </w:r>
          </w:p>
          <w:p w14:paraId="456B8C2A" w14:textId="176159BB" w:rsidR="00A214B5" w:rsidRPr="006A3E8C" w:rsidRDefault="00A214B5" w:rsidP="006A3E8C">
            <w:pPr>
              <w:rPr>
                <w:rFonts w:ascii="Times New Roman" w:eastAsia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  <w:color w:val="000000"/>
              </w:rPr>
              <w:t xml:space="preserve">Владение навыками </w:t>
            </w:r>
            <w:r w:rsidRPr="006A3E8C">
              <w:rPr>
                <w:rFonts w:ascii="Times New Roman" w:eastAsia="Times New Roman" w:hAnsi="Times New Roman" w:cs="Times New Roman"/>
                <w:color w:val="000000"/>
              </w:rPr>
              <w:t>разработки дизайн-макета на основе технического задания.</w:t>
            </w:r>
          </w:p>
        </w:tc>
      </w:tr>
      <w:tr w:rsidR="001809FA" w:rsidRPr="006A3E8C" w14:paraId="3C9CBB2B" w14:textId="77777777" w:rsidTr="001809FA">
        <w:trPr>
          <w:trHeight w:val="355"/>
        </w:trPr>
        <w:tc>
          <w:tcPr>
            <w:tcW w:w="505" w:type="dxa"/>
            <w:vMerge w:val="restart"/>
          </w:tcPr>
          <w:p w14:paraId="23785775" w14:textId="77777777" w:rsidR="001809FA" w:rsidRPr="006A3E8C" w:rsidRDefault="001809FA" w:rsidP="006A3E8C">
            <w:pPr>
              <w:jc w:val="center"/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2673" w:type="dxa"/>
            <w:vMerge w:val="restart"/>
          </w:tcPr>
          <w:p w14:paraId="201680C1" w14:textId="77777777" w:rsidR="001809FA" w:rsidRPr="006A3E8C" w:rsidRDefault="001809FA" w:rsidP="006A3E8C">
            <w:pPr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  <w:p w14:paraId="1A562AFB" w14:textId="77777777" w:rsidR="001809FA" w:rsidRPr="001809FA" w:rsidRDefault="001809FA" w:rsidP="001809FA">
            <w:pPr>
              <w:tabs>
                <w:tab w:val="left" w:pos="175"/>
              </w:tabs>
              <w:ind w:left="360"/>
              <w:rPr>
                <w:rFonts w:ascii="Times New Roman" w:hAnsi="Times New Roman"/>
              </w:rPr>
            </w:pPr>
          </w:p>
          <w:p w14:paraId="76BBA1DE" w14:textId="77777777" w:rsidR="001809FA" w:rsidRPr="001809FA" w:rsidRDefault="001809FA" w:rsidP="001809FA">
            <w:pPr>
              <w:rPr>
                <w:rFonts w:ascii="Times New Roman" w:hAnsi="Times New Roman"/>
              </w:rPr>
            </w:pPr>
          </w:p>
          <w:p w14:paraId="5ABFD8B4" w14:textId="77777777" w:rsidR="001809FA" w:rsidRPr="006A3E8C" w:rsidRDefault="001809FA" w:rsidP="006A3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0CE949E2" w14:textId="77777777" w:rsidR="001809FA" w:rsidRPr="001809FA" w:rsidRDefault="001809FA" w:rsidP="001809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09FA">
              <w:rPr>
                <w:rFonts w:ascii="Times New Roman" w:hAnsi="Times New Roman" w:cs="Times New Roman"/>
                <w:b/>
              </w:rPr>
              <w:t xml:space="preserve">Уровни </w:t>
            </w:r>
            <w:proofErr w:type="spellStart"/>
            <w:r w:rsidRPr="001809FA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1809FA">
              <w:rPr>
                <w:rFonts w:ascii="Times New Roman" w:hAnsi="Times New Roman" w:cs="Times New Roman"/>
                <w:b/>
              </w:rPr>
              <w:t xml:space="preserve"> компетенции обучающегося</w:t>
            </w:r>
          </w:p>
        </w:tc>
        <w:tc>
          <w:tcPr>
            <w:tcW w:w="3768" w:type="dxa"/>
          </w:tcPr>
          <w:p w14:paraId="6CC42A6E" w14:textId="77777777" w:rsidR="001809FA" w:rsidRPr="001809FA" w:rsidRDefault="001809FA" w:rsidP="001809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09FA">
              <w:rPr>
                <w:rFonts w:ascii="Times New Roman" w:hAnsi="Times New Roman" w:cs="Times New Roman"/>
                <w:b/>
              </w:rPr>
              <w:t>Индикаторы</w:t>
            </w:r>
          </w:p>
        </w:tc>
      </w:tr>
      <w:tr w:rsidR="001809FA" w:rsidRPr="006A3E8C" w14:paraId="44B556F4" w14:textId="77777777" w:rsidTr="001809FA">
        <w:tc>
          <w:tcPr>
            <w:tcW w:w="505" w:type="dxa"/>
            <w:vMerge/>
          </w:tcPr>
          <w:p w14:paraId="63C5282D" w14:textId="77777777" w:rsidR="001809FA" w:rsidRPr="006A3E8C" w:rsidRDefault="001809FA" w:rsidP="006A3E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  <w:vMerge/>
          </w:tcPr>
          <w:p w14:paraId="6A7DFBBD" w14:textId="313F8990" w:rsidR="001809FA" w:rsidRPr="001809FA" w:rsidRDefault="001809FA" w:rsidP="006A3E8C">
            <w:pPr>
              <w:rPr>
                <w:rFonts w:ascii="Times New Roman" w:hAnsi="Times New Roman"/>
                <w:color w:val="333333"/>
              </w:rPr>
            </w:pPr>
          </w:p>
        </w:tc>
        <w:tc>
          <w:tcPr>
            <w:tcW w:w="3544" w:type="dxa"/>
          </w:tcPr>
          <w:p w14:paraId="074E9186" w14:textId="777E7975" w:rsidR="001809FA" w:rsidRPr="001809FA" w:rsidRDefault="001809FA" w:rsidP="001809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09FA">
              <w:rPr>
                <w:rFonts w:ascii="Times New Roman" w:hAnsi="Times New Roman" w:cs="Times New Roman"/>
                <w:b/>
              </w:rPr>
              <w:t>Начальный уровень</w:t>
            </w:r>
          </w:p>
          <w:p w14:paraId="68D96C04" w14:textId="77777777" w:rsidR="001809FA" w:rsidRPr="001809FA" w:rsidRDefault="001809FA" w:rsidP="001809FA">
            <w:pPr>
              <w:pStyle w:val="af3"/>
              <w:numPr>
                <w:ilvl w:val="0"/>
                <w:numId w:val="48"/>
              </w:numPr>
              <w:tabs>
                <w:tab w:val="left" w:pos="175"/>
              </w:tabs>
              <w:ind w:left="0" w:firstLine="0"/>
              <w:rPr>
                <w:rFonts w:ascii="Times New Roman" w:hAnsi="Times New Roman"/>
              </w:rPr>
            </w:pPr>
            <w:r w:rsidRPr="001809FA">
              <w:rPr>
                <w:rFonts w:ascii="Times New Roman" w:hAnsi="Times New Roman"/>
              </w:rPr>
              <w:t xml:space="preserve">определяет круг </w:t>
            </w:r>
            <w:r w:rsidRPr="001809FA">
              <w:rPr>
                <w:rFonts w:ascii="Times New Roman" w:hAnsi="Times New Roman"/>
                <w:color w:val="000000"/>
              </w:rPr>
              <w:t xml:space="preserve">технических и программных средств </w:t>
            </w:r>
            <w:r w:rsidRPr="001809FA">
              <w:rPr>
                <w:rFonts w:ascii="Times New Roman" w:hAnsi="Times New Roman"/>
              </w:rPr>
              <w:t>для выполнения проектного задания</w:t>
            </w:r>
            <w:r>
              <w:rPr>
                <w:rFonts w:ascii="Times New Roman" w:hAnsi="Times New Roman"/>
              </w:rPr>
              <w:t>;</w:t>
            </w:r>
            <w:r w:rsidRPr="001809FA">
              <w:rPr>
                <w:rFonts w:ascii="Times New Roman" w:hAnsi="Times New Roman"/>
              </w:rPr>
              <w:t xml:space="preserve"> </w:t>
            </w:r>
          </w:p>
          <w:p w14:paraId="7811C146" w14:textId="77777777" w:rsidR="001809FA" w:rsidRPr="001809FA" w:rsidRDefault="001809FA" w:rsidP="001809FA">
            <w:pPr>
              <w:pStyle w:val="af3"/>
              <w:numPr>
                <w:ilvl w:val="0"/>
                <w:numId w:val="48"/>
              </w:numPr>
              <w:tabs>
                <w:tab w:val="left" w:pos="175"/>
              </w:tabs>
              <w:ind w:left="0" w:firstLine="0"/>
              <w:rPr>
                <w:rFonts w:ascii="Times New Roman" w:hAnsi="Times New Roman"/>
                <w:color w:val="333333"/>
              </w:rPr>
            </w:pPr>
            <w:r w:rsidRPr="001809FA">
              <w:rPr>
                <w:rFonts w:ascii="Times New Roman" w:hAnsi="Times New Roman"/>
                <w:color w:val="333333"/>
              </w:rPr>
              <w:t>создает эскизы по требованиям проектного задания</w:t>
            </w:r>
            <w:r>
              <w:rPr>
                <w:rFonts w:ascii="Times New Roman" w:hAnsi="Times New Roman"/>
                <w:color w:val="333333"/>
              </w:rPr>
              <w:t>;</w:t>
            </w:r>
          </w:p>
          <w:p w14:paraId="3C98F995" w14:textId="77777777" w:rsidR="001809FA" w:rsidRDefault="001809FA" w:rsidP="001809FA">
            <w:pPr>
              <w:pStyle w:val="af3"/>
              <w:numPr>
                <w:ilvl w:val="0"/>
                <w:numId w:val="48"/>
              </w:numPr>
              <w:tabs>
                <w:tab w:val="left" w:pos="175"/>
              </w:tabs>
              <w:ind w:left="0" w:firstLine="0"/>
              <w:rPr>
                <w:rFonts w:ascii="Times New Roman" w:hAnsi="Times New Roman"/>
                <w:color w:val="333333"/>
              </w:rPr>
            </w:pPr>
            <w:r w:rsidRPr="001809FA">
              <w:rPr>
                <w:rFonts w:ascii="Times New Roman" w:hAnsi="Times New Roman"/>
                <w:color w:val="333333"/>
              </w:rPr>
              <w:t>создает дизайн-макеты на основе аналогов</w:t>
            </w:r>
            <w:r>
              <w:rPr>
                <w:rFonts w:ascii="Times New Roman" w:hAnsi="Times New Roman"/>
                <w:color w:val="333333"/>
              </w:rPr>
              <w:t>;</w:t>
            </w:r>
          </w:p>
          <w:p w14:paraId="7E2F622A" w14:textId="53AB8E49" w:rsidR="001809FA" w:rsidRPr="001809FA" w:rsidRDefault="001809FA" w:rsidP="001809FA">
            <w:pPr>
              <w:pStyle w:val="af3"/>
              <w:numPr>
                <w:ilvl w:val="0"/>
                <w:numId w:val="48"/>
              </w:numPr>
              <w:tabs>
                <w:tab w:val="left" w:pos="175"/>
              </w:tabs>
              <w:ind w:left="0" w:firstLine="0"/>
              <w:rPr>
                <w:rFonts w:ascii="Times New Roman" w:hAnsi="Times New Roman"/>
                <w:color w:val="333333"/>
              </w:rPr>
            </w:pPr>
            <w:r w:rsidRPr="001809FA">
              <w:rPr>
                <w:rFonts w:ascii="Times New Roman" w:hAnsi="Times New Roman"/>
                <w:color w:val="333333"/>
              </w:rPr>
              <w:t>согласует варианты эскиза дизайн-макета с руководителем дизайн-проекта.</w:t>
            </w:r>
          </w:p>
        </w:tc>
        <w:tc>
          <w:tcPr>
            <w:tcW w:w="3768" w:type="dxa"/>
          </w:tcPr>
          <w:p w14:paraId="15DF34BB" w14:textId="77777777" w:rsidR="001809FA" w:rsidRPr="001809FA" w:rsidRDefault="001809FA" w:rsidP="001809FA">
            <w:pPr>
              <w:rPr>
                <w:rFonts w:ascii="Times New Roman" w:hAnsi="Times New Roman" w:cs="Times New Roman"/>
                <w:b/>
                <w:color w:val="333333"/>
              </w:rPr>
            </w:pPr>
            <w:r w:rsidRPr="001809FA">
              <w:rPr>
                <w:rFonts w:ascii="Times New Roman" w:hAnsi="Times New Roman" w:cs="Times New Roman"/>
                <w:b/>
                <w:color w:val="333333"/>
              </w:rPr>
              <w:t>Знает:</w:t>
            </w:r>
          </w:p>
          <w:p w14:paraId="2EF6A068" w14:textId="77777777" w:rsidR="001809FA" w:rsidRPr="006A3E8C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333333"/>
              </w:rPr>
              <w:t>основные приемы и методы выполнения художественно-графических работ</w:t>
            </w:r>
          </w:p>
          <w:p w14:paraId="467491A5" w14:textId="77777777" w:rsidR="001809FA" w:rsidRPr="001809FA" w:rsidRDefault="001809FA" w:rsidP="001809FA">
            <w:pPr>
              <w:tabs>
                <w:tab w:val="left" w:pos="175"/>
              </w:tabs>
              <w:ind w:left="33"/>
              <w:rPr>
                <w:rFonts w:ascii="Times New Roman" w:hAnsi="Times New Roman" w:cs="Times New Roman"/>
                <w:b/>
                <w:color w:val="333333"/>
              </w:rPr>
            </w:pPr>
            <w:r w:rsidRPr="001809FA">
              <w:rPr>
                <w:rFonts w:ascii="Times New Roman" w:hAnsi="Times New Roman" w:cs="Times New Roman"/>
                <w:b/>
                <w:color w:val="333333"/>
              </w:rPr>
              <w:t>Умеет</w:t>
            </w:r>
          </w:p>
          <w:p w14:paraId="010434F2" w14:textId="77777777" w:rsidR="001809FA" w:rsidRPr="006A3E8C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eastAsia="Calibri" w:hAnsi="Times New Roman"/>
                <w:color w:val="333333"/>
              </w:rPr>
              <w:t xml:space="preserve">работать с проектным заданием </w:t>
            </w:r>
          </w:p>
          <w:p w14:paraId="196FDEC4" w14:textId="77777777" w:rsidR="001809FA" w:rsidRPr="001809FA" w:rsidRDefault="001809FA" w:rsidP="001809FA">
            <w:pPr>
              <w:rPr>
                <w:rFonts w:ascii="Times New Roman" w:hAnsi="Times New Roman" w:cs="Times New Roman"/>
                <w:b/>
              </w:rPr>
            </w:pPr>
            <w:r w:rsidRPr="001809FA">
              <w:rPr>
                <w:rFonts w:ascii="Times New Roman" w:hAnsi="Times New Roman" w:cs="Times New Roman"/>
                <w:b/>
              </w:rPr>
              <w:t>Владеет</w:t>
            </w:r>
            <w:r w:rsidRPr="001809FA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14:paraId="44888724" w14:textId="73C1B72E" w:rsidR="001809FA" w:rsidRPr="006A3E8C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>навыками</w:t>
            </w:r>
            <w:r w:rsidRPr="006A3E8C">
              <w:rPr>
                <w:rFonts w:ascii="Times New Roman" w:eastAsia="Calibri" w:hAnsi="Times New Roman"/>
              </w:rPr>
              <w:t xml:space="preserve"> </w:t>
            </w:r>
            <w:r w:rsidRPr="006A3E8C">
              <w:rPr>
                <w:rFonts w:ascii="Times New Roman" w:hAnsi="Times New Roman"/>
                <w:color w:val="333333"/>
              </w:rPr>
              <w:t>создания эскизов к дизайн-макету</w:t>
            </w:r>
          </w:p>
        </w:tc>
      </w:tr>
      <w:tr w:rsidR="001809FA" w:rsidRPr="006A3E8C" w14:paraId="180CB735" w14:textId="77777777" w:rsidTr="001809FA">
        <w:tc>
          <w:tcPr>
            <w:tcW w:w="505" w:type="dxa"/>
            <w:vMerge/>
          </w:tcPr>
          <w:p w14:paraId="7BD5B789" w14:textId="77777777" w:rsidR="001809FA" w:rsidRPr="006A3E8C" w:rsidRDefault="001809FA" w:rsidP="006A3E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  <w:vMerge/>
          </w:tcPr>
          <w:p w14:paraId="01735F08" w14:textId="77777777" w:rsidR="001809FA" w:rsidRPr="006A3E8C" w:rsidRDefault="001809FA" w:rsidP="006A3E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73FAB28D" w14:textId="402AF5C8" w:rsidR="001809FA" w:rsidRPr="001809FA" w:rsidRDefault="001809FA" w:rsidP="001809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09FA">
              <w:rPr>
                <w:rFonts w:ascii="Times New Roman" w:hAnsi="Times New Roman" w:cs="Times New Roman"/>
                <w:b/>
              </w:rPr>
              <w:t>Базовый уровень</w:t>
            </w:r>
          </w:p>
          <w:p w14:paraId="6095829A" w14:textId="77777777" w:rsidR="001809FA" w:rsidRPr="001809FA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eastAsia="Calibri" w:hAnsi="Times New Roman"/>
                <w:color w:val="333333"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>определяет круг технических и программных средств для выполнения проектного задания с учето</w:t>
            </w:r>
            <w:r>
              <w:rPr>
                <w:rFonts w:ascii="Times New Roman" w:eastAsia="Calibri" w:hAnsi="Times New Roman"/>
                <w:color w:val="333333"/>
              </w:rPr>
              <w:t>м их особенностей использования;</w:t>
            </w:r>
          </w:p>
          <w:p w14:paraId="62C03857" w14:textId="77777777" w:rsidR="001809FA" w:rsidRPr="001809FA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eastAsia="Calibri" w:hAnsi="Times New Roman"/>
                <w:color w:val="333333"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>создает эскизы по</w:t>
            </w:r>
            <w:r>
              <w:rPr>
                <w:rFonts w:ascii="Times New Roman" w:eastAsia="Calibri" w:hAnsi="Times New Roman"/>
                <w:color w:val="333333"/>
              </w:rPr>
              <w:t xml:space="preserve"> требованиям проектного задания;</w:t>
            </w:r>
          </w:p>
          <w:p w14:paraId="033E5F1D" w14:textId="77777777" w:rsidR="001809FA" w:rsidRPr="001809FA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eastAsia="Calibri" w:hAnsi="Times New Roman"/>
                <w:color w:val="333333"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>использует компьютерные программы, необходимые для создания дизайн-макета</w:t>
            </w:r>
            <w:r>
              <w:rPr>
                <w:rFonts w:ascii="Times New Roman" w:eastAsia="Calibri" w:hAnsi="Times New Roman"/>
                <w:color w:val="333333"/>
              </w:rPr>
              <w:t>;</w:t>
            </w:r>
          </w:p>
          <w:p w14:paraId="42116EA1" w14:textId="0AD39888" w:rsidR="001809FA" w:rsidRPr="006A3E8C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  <w:b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>создаёт дизайн-макеты, вносит</w:t>
            </w:r>
            <w:r w:rsidRPr="006A3E8C">
              <w:rPr>
                <w:rFonts w:ascii="Times New Roman" w:hAnsi="Times New Roman"/>
                <w:color w:val="333333"/>
              </w:rPr>
              <w:t xml:space="preserve"> в них правки заказчика и руководителя проекта</w:t>
            </w:r>
            <w:r>
              <w:rPr>
                <w:rFonts w:ascii="Times New Roman" w:hAnsi="Times New Roman"/>
                <w:color w:val="333333"/>
              </w:rPr>
              <w:t>.</w:t>
            </w:r>
          </w:p>
        </w:tc>
        <w:tc>
          <w:tcPr>
            <w:tcW w:w="3768" w:type="dxa"/>
          </w:tcPr>
          <w:p w14:paraId="22F60656" w14:textId="728F4756" w:rsidR="001809FA" w:rsidRPr="006A3E8C" w:rsidRDefault="001809FA" w:rsidP="001809FA">
            <w:pPr>
              <w:rPr>
                <w:rFonts w:ascii="Times New Roman" w:hAnsi="Times New Roman" w:cs="Times New Roman"/>
                <w:color w:val="333333"/>
              </w:rPr>
            </w:pPr>
            <w:r w:rsidRPr="006A3E8C">
              <w:rPr>
                <w:rFonts w:ascii="Times New Roman" w:hAnsi="Times New Roman" w:cs="Times New Roman"/>
              </w:rPr>
              <w:t xml:space="preserve"> </w:t>
            </w:r>
            <w:r w:rsidRPr="001809FA">
              <w:rPr>
                <w:rFonts w:ascii="Times New Roman" w:hAnsi="Times New Roman" w:cs="Times New Roman"/>
                <w:b/>
              </w:rPr>
              <w:t>З</w:t>
            </w:r>
            <w:r w:rsidRPr="001809FA">
              <w:rPr>
                <w:rFonts w:ascii="Times New Roman" w:hAnsi="Times New Roman" w:cs="Times New Roman"/>
                <w:b/>
                <w:color w:val="333333"/>
              </w:rPr>
              <w:t>нает</w:t>
            </w:r>
            <w:r w:rsidRPr="006A3E8C">
              <w:rPr>
                <w:rFonts w:ascii="Times New Roman" w:hAnsi="Times New Roman" w:cs="Times New Roman"/>
                <w:color w:val="333333"/>
              </w:rPr>
              <w:t>:</w:t>
            </w:r>
          </w:p>
          <w:p w14:paraId="535DD8F3" w14:textId="77777777" w:rsidR="001809FA" w:rsidRPr="006A3E8C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224"/>
              </w:tabs>
              <w:ind w:left="33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333333"/>
              </w:rPr>
              <w:t>приемы и методы выполнения художественно-графических работ</w:t>
            </w:r>
          </w:p>
          <w:p w14:paraId="5258B599" w14:textId="77777777" w:rsidR="001809FA" w:rsidRPr="001809FA" w:rsidRDefault="001809FA" w:rsidP="001809FA">
            <w:pPr>
              <w:tabs>
                <w:tab w:val="left" w:pos="224"/>
              </w:tabs>
              <w:ind w:left="33"/>
              <w:rPr>
                <w:rFonts w:ascii="Times New Roman" w:hAnsi="Times New Roman" w:cs="Times New Roman"/>
                <w:b/>
                <w:color w:val="333333"/>
              </w:rPr>
            </w:pPr>
            <w:r w:rsidRPr="001809FA">
              <w:rPr>
                <w:rFonts w:ascii="Times New Roman" w:hAnsi="Times New Roman" w:cs="Times New Roman"/>
                <w:b/>
                <w:color w:val="333333"/>
              </w:rPr>
              <w:t>Умеет</w:t>
            </w:r>
            <w:r w:rsidRPr="001809FA">
              <w:rPr>
                <w:rFonts w:ascii="Times New Roman" w:hAnsi="Times New Roman" w:cs="Times New Roman"/>
                <w:b/>
                <w:color w:val="333333"/>
                <w:lang w:val="en-US"/>
              </w:rPr>
              <w:t>:</w:t>
            </w:r>
          </w:p>
          <w:p w14:paraId="303B87D3" w14:textId="77777777" w:rsidR="001809FA" w:rsidRPr="006A3E8C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224"/>
              </w:tabs>
              <w:ind w:left="33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eastAsia="Calibri" w:hAnsi="Times New Roman"/>
                <w:color w:val="333333"/>
              </w:rPr>
              <w:t>работать с техническим заданием</w:t>
            </w:r>
          </w:p>
          <w:p w14:paraId="76D669F0" w14:textId="77777777" w:rsidR="001809FA" w:rsidRPr="006A3E8C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224"/>
              </w:tabs>
              <w:ind w:left="33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333333"/>
              </w:rPr>
              <w:t>выбирать графические средства в соответствии с тематикой и задачами проекта;</w:t>
            </w:r>
          </w:p>
          <w:p w14:paraId="1AAB168C" w14:textId="77777777" w:rsidR="001809FA" w:rsidRPr="001809FA" w:rsidRDefault="001809FA" w:rsidP="001809FA">
            <w:pPr>
              <w:tabs>
                <w:tab w:val="left" w:pos="224"/>
              </w:tabs>
              <w:ind w:left="33"/>
              <w:rPr>
                <w:rFonts w:ascii="Times New Roman" w:hAnsi="Times New Roman" w:cs="Times New Roman"/>
                <w:b/>
                <w:lang w:val="en-US"/>
              </w:rPr>
            </w:pPr>
            <w:r w:rsidRPr="001809FA">
              <w:rPr>
                <w:rFonts w:ascii="Times New Roman" w:hAnsi="Times New Roman" w:cs="Times New Roman"/>
                <w:b/>
              </w:rPr>
              <w:t>Владеет</w:t>
            </w:r>
            <w:r w:rsidRPr="001809FA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14:paraId="308CC42A" w14:textId="77777777" w:rsidR="001809FA" w:rsidRPr="006A3E8C" w:rsidRDefault="001809FA" w:rsidP="001809FA">
            <w:pPr>
              <w:pStyle w:val="af3"/>
              <w:numPr>
                <w:ilvl w:val="0"/>
                <w:numId w:val="32"/>
              </w:numPr>
              <w:tabs>
                <w:tab w:val="left" w:pos="224"/>
              </w:tabs>
              <w:ind w:left="33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eastAsia="Calibri" w:hAnsi="Times New Roman"/>
              </w:rPr>
              <w:t xml:space="preserve">навыками </w:t>
            </w:r>
            <w:r w:rsidRPr="006A3E8C">
              <w:rPr>
                <w:rFonts w:ascii="Times New Roman" w:hAnsi="Times New Roman"/>
                <w:color w:val="333333"/>
              </w:rPr>
              <w:t>создания эскизов</w:t>
            </w:r>
          </w:p>
          <w:p w14:paraId="5741F2CE" w14:textId="0B00C585" w:rsidR="001809FA" w:rsidRPr="006A3E8C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  <w:tab w:val="left" w:pos="224"/>
              </w:tabs>
              <w:ind w:left="33" w:firstLine="0"/>
              <w:rPr>
                <w:rFonts w:ascii="Times New Roman" w:hAnsi="Times New Roman"/>
                <w:color w:val="333333"/>
              </w:rPr>
            </w:pPr>
            <w:r w:rsidRPr="006A3E8C">
              <w:rPr>
                <w:rFonts w:ascii="Times New Roman" w:hAnsi="Times New Roman"/>
              </w:rPr>
              <w:t xml:space="preserve">навыками </w:t>
            </w:r>
            <w:r w:rsidRPr="006A3E8C">
              <w:rPr>
                <w:rFonts w:ascii="Times New Roman" w:hAnsi="Times New Roman"/>
                <w:color w:val="333333"/>
              </w:rPr>
              <w:t>создания и доработки</w:t>
            </w:r>
            <w:r w:rsidRPr="006A3E8C">
              <w:rPr>
                <w:rFonts w:ascii="Times New Roman" w:hAnsi="Times New Roman"/>
                <w:color w:val="333333"/>
              </w:rPr>
              <w:t xml:space="preserve"> </w:t>
            </w:r>
            <w:r w:rsidRPr="006A3E8C">
              <w:rPr>
                <w:rFonts w:ascii="Times New Roman" w:hAnsi="Times New Roman"/>
                <w:color w:val="333333"/>
              </w:rPr>
              <w:t>оригинала дизайн-макета и представление его руководителю дизайн-проекта</w:t>
            </w:r>
          </w:p>
        </w:tc>
      </w:tr>
      <w:tr w:rsidR="001809FA" w:rsidRPr="006A3E8C" w14:paraId="1BB5231A" w14:textId="77777777" w:rsidTr="001809FA">
        <w:tc>
          <w:tcPr>
            <w:tcW w:w="505" w:type="dxa"/>
            <w:vMerge/>
          </w:tcPr>
          <w:p w14:paraId="3ADD3516" w14:textId="77777777" w:rsidR="001809FA" w:rsidRPr="006A3E8C" w:rsidRDefault="001809FA" w:rsidP="006A3E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  <w:vMerge/>
          </w:tcPr>
          <w:p w14:paraId="0CAECB1E" w14:textId="351EE174" w:rsidR="001809FA" w:rsidRPr="001809FA" w:rsidRDefault="001809FA" w:rsidP="001809FA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19EF1ED3" w14:textId="5E56BA03" w:rsidR="001809FA" w:rsidRPr="001809FA" w:rsidRDefault="001809FA" w:rsidP="001809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09FA">
              <w:rPr>
                <w:rFonts w:ascii="Times New Roman" w:hAnsi="Times New Roman" w:cs="Times New Roman"/>
                <w:b/>
              </w:rPr>
              <w:t>Продвинутый</w:t>
            </w:r>
          </w:p>
          <w:p w14:paraId="3006ADDF" w14:textId="2F84F489" w:rsidR="001809FA" w:rsidRPr="001809FA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eastAsia="Calibri" w:hAnsi="Times New Roman"/>
                <w:color w:val="333333"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>создаёт дизайн-макеты</w:t>
            </w:r>
            <w:r>
              <w:rPr>
                <w:rFonts w:ascii="Times New Roman" w:eastAsia="Calibri" w:hAnsi="Times New Roman"/>
                <w:color w:val="333333"/>
              </w:rPr>
              <w:t>;</w:t>
            </w:r>
          </w:p>
          <w:p w14:paraId="16DF1B00" w14:textId="1AA5EC5C" w:rsidR="001809FA" w:rsidRPr="001809FA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eastAsia="Calibri" w:hAnsi="Times New Roman"/>
                <w:color w:val="333333"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>согласовывает дизайн-макет с заказчиком и руководством</w:t>
            </w:r>
            <w:r>
              <w:rPr>
                <w:rFonts w:ascii="Times New Roman" w:eastAsia="Calibri" w:hAnsi="Times New Roman"/>
                <w:color w:val="333333"/>
              </w:rPr>
              <w:t>;</w:t>
            </w:r>
          </w:p>
          <w:p w14:paraId="28B2EF5A" w14:textId="6A694EED" w:rsidR="001809FA" w:rsidRPr="001809FA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>готовит графические материалы для передачи</w:t>
            </w:r>
            <w:r w:rsidRPr="006A3E8C">
              <w:rPr>
                <w:rFonts w:ascii="Times New Roman" w:hAnsi="Times New Roman"/>
                <w:color w:val="333333"/>
              </w:rPr>
              <w:t xml:space="preserve"> в производство</w:t>
            </w:r>
            <w:r>
              <w:rPr>
                <w:rFonts w:ascii="Times New Roman" w:hAnsi="Times New Roman"/>
                <w:color w:val="333333"/>
              </w:rPr>
              <w:t>.</w:t>
            </w:r>
          </w:p>
        </w:tc>
        <w:tc>
          <w:tcPr>
            <w:tcW w:w="3768" w:type="dxa"/>
          </w:tcPr>
          <w:p w14:paraId="7CBBE904" w14:textId="776DCE42" w:rsidR="001809FA" w:rsidRPr="001809FA" w:rsidRDefault="001809FA" w:rsidP="001809FA">
            <w:pPr>
              <w:rPr>
                <w:rFonts w:ascii="Times New Roman" w:hAnsi="Times New Roman" w:cs="Times New Roman"/>
                <w:b/>
                <w:color w:val="333333"/>
              </w:rPr>
            </w:pPr>
            <w:r w:rsidRPr="001809FA">
              <w:rPr>
                <w:rFonts w:ascii="Times New Roman" w:hAnsi="Times New Roman" w:cs="Times New Roman"/>
                <w:b/>
                <w:color w:val="333333"/>
              </w:rPr>
              <w:t>Знает:</w:t>
            </w:r>
          </w:p>
          <w:p w14:paraId="4FE74267" w14:textId="77777777" w:rsidR="001809FA" w:rsidRPr="006A3E8C" w:rsidRDefault="001809FA" w:rsidP="001809FA">
            <w:pPr>
              <w:pStyle w:val="af3"/>
              <w:numPr>
                <w:ilvl w:val="0"/>
                <w:numId w:val="33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  <w:color w:val="333333"/>
              </w:rPr>
            </w:pPr>
            <w:r w:rsidRPr="006A3E8C">
              <w:rPr>
                <w:rFonts w:ascii="Times New Roman" w:hAnsi="Times New Roman"/>
                <w:color w:val="333333"/>
              </w:rPr>
              <w:t>теоретические основы композиционного построения в графическом дизайне;</w:t>
            </w:r>
          </w:p>
          <w:p w14:paraId="75EB3E4F" w14:textId="77777777" w:rsidR="001809FA" w:rsidRPr="006A3E8C" w:rsidRDefault="001809FA" w:rsidP="001809FA">
            <w:pPr>
              <w:pStyle w:val="af3"/>
              <w:numPr>
                <w:ilvl w:val="0"/>
                <w:numId w:val="33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  <w:color w:val="333333"/>
              </w:rPr>
            </w:pPr>
            <w:r w:rsidRPr="006A3E8C">
              <w:rPr>
                <w:rFonts w:ascii="Times New Roman" w:hAnsi="Times New Roman"/>
                <w:color w:val="333333"/>
              </w:rPr>
              <w:t>законы создания цветовой гармонии;</w:t>
            </w:r>
          </w:p>
          <w:p w14:paraId="264AC8EA" w14:textId="54AA83E8" w:rsidR="001809FA" w:rsidRPr="001809FA" w:rsidRDefault="001809FA" w:rsidP="00EC4E8A">
            <w:pPr>
              <w:pStyle w:val="af3"/>
              <w:numPr>
                <w:ilvl w:val="0"/>
                <w:numId w:val="33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  <w:b/>
                <w:color w:val="333333"/>
              </w:rPr>
            </w:pPr>
            <w:proofErr w:type="spellStart"/>
            <w:r w:rsidRPr="001809FA">
              <w:rPr>
                <w:rFonts w:ascii="Times New Roman" w:hAnsi="Times New Roman"/>
              </w:rPr>
              <w:t>типографику</w:t>
            </w:r>
            <w:proofErr w:type="spellEnd"/>
            <w:r w:rsidRPr="001809FA">
              <w:rPr>
                <w:rFonts w:ascii="Times New Roman" w:hAnsi="Times New Roman"/>
              </w:rPr>
              <w:t xml:space="preserve">, основы </w:t>
            </w:r>
            <w:r w:rsidRPr="001809FA">
              <w:rPr>
                <w:rFonts w:ascii="Times New Roman" w:hAnsi="Times New Roman"/>
                <w:color w:val="333333"/>
              </w:rPr>
              <w:t>технологических процессов производства в области полиграфии</w:t>
            </w:r>
            <w:r>
              <w:rPr>
                <w:rFonts w:ascii="Times New Roman" w:hAnsi="Times New Roman"/>
                <w:color w:val="333333"/>
              </w:rPr>
              <w:t>.</w:t>
            </w:r>
            <w:r w:rsidRPr="001809FA">
              <w:rPr>
                <w:rFonts w:ascii="Times New Roman" w:hAnsi="Times New Roman"/>
                <w:color w:val="333333"/>
              </w:rPr>
              <w:br/>
            </w:r>
            <w:r w:rsidRPr="001809FA">
              <w:rPr>
                <w:rFonts w:ascii="Times New Roman" w:hAnsi="Times New Roman"/>
                <w:b/>
                <w:color w:val="333333"/>
              </w:rPr>
              <w:t>Умеет:</w:t>
            </w:r>
          </w:p>
          <w:p w14:paraId="1E0A6E82" w14:textId="77777777" w:rsidR="001809FA" w:rsidRPr="006A3E8C" w:rsidRDefault="001809FA" w:rsidP="001809FA">
            <w:pPr>
              <w:pStyle w:val="af3"/>
              <w:numPr>
                <w:ilvl w:val="0"/>
                <w:numId w:val="34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  <w:color w:val="333333"/>
              </w:rPr>
            </w:pPr>
            <w:r w:rsidRPr="006A3E8C">
              <w:rPr>
                <w:rFonts w:ascii="Times New Roman" w:hAnsi="Times New Roman"/>
                <w:color w:val="333333"/>
              </w:rPr>
              <w:t>выбирать графические средства для реализации проекта;</w:t>
            </w:r>
          </w:p>
          <w:p w14:paraId="113E3F3B" w14:textId="77777777" w:rsidR="001809FA" w:rsidRPr="006A3E8C" w:rsidRDefault="001809FA" w:rsidP="001809FA">
            <w:pPr>
              <w:pStyle w:val="af3"/>
              <w:numPr>
                <w:ilvl w:val="0"/>
                <w:numId w:val="34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333333"/>
              </w:rPr>
              <w:lastRenderedPageBreak/>
              <w:t>сочетать в дизайн-проекте собственный художественный вкус и требования заказчика;</w:t>
            </w:r>
          </w:p>
          <w:p w14:paraId="1C0C7149" w14:textId="77777777" w:rsidR="001809FA" w:rsidRPr="006A3E8C" w:rsidRDefault="001809FA" w:rsidP="001809FA">
            <w:pPr>
              <w:pStyle w:val="af3"/>
              <w:numPr>
                <w:ilvl w:val="0"/>
                <w:numId w:val="34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333333"/>
              </w:rPr>
              <w:t>выполнять эталонные образцы объекта дизайна в макете, материале и в интерактивной среде;</w:t>
            </w:r>
          </w:p>
          <w:p w14:paraId="2462AF80" w14:textId="27C58849" w:rsidR="001809FA" w:rsidRPr="006A3E8C" w:rsidRDefault="001809FA" w:rsidP="001809FA">
            <w:pPr>
              <w:pStyle w:val="af3"/>
              <w:numPr>
                <w:ilvl w:val="0"/>
                <w:numId w:val="34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333333"/>
              </w:rPr>
              <w:t>выбирать и применять настройки технических параметров печати или публикации</w:t>
            </w:r>
            <w:r>
              <w:rPr>
                <w:rFonts w:ascii="Times New Roman" w:hAnsi="Times New Roman"/>
                <w:color w:val="333333"/>
              </w:rPr>
              <w:t>.</w:t>
            </w:r>
          </w:p>
          <w:p w14:paraId="2FBE8247" w14:textId="77777777" w:rsidR="001809FA" w:rsidRPr="006A3E8C" w:rsidRDefault="001809FA" w:rsidP="001809FA">
            <w:pPr>
              <w:tabs>
                <w:tab w:val="left" w:pos="175"/>
              </w:tabs>
              <w:ind w:left="33"/>
              <w:rPr>
                <w:rFonts w:ascii="Times New Roman" w:eastAsia="Times New Roman" w:hAnsi="Times New Roman" w:cs="Times New Roman"/>
              </w:rPr>
            </w:pPr>
            <w:r w:rsidRPr="001809FA">
              <w:rPr>
                <w:rFonts w:ascii="Times New Roman" w:eastAsia="Times New Roman" w:hAnsi="Times New Roman" w:cs="Times New Roman"/>
                <w:b/>
              </w:rPr>
              <w:t>Владеет</w:t>
            </w:r>
            <w:r w:rsidRPr="006A3E8C"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3A98A49A" w14:textId="022C65BF" w:rsidR="001809FA" w:rsidRPr="006A3E8C" w:rsidRDefault="001809FA" w:rsidP="001809FA">
            <w:pPr>
              <w:pStyle w:val="af3"/>
              <w:numPr>
                <w:ilvl w:val="0"/>
                <w:numId w:val="35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</w:rPr>
              <w:t xml:space="preserve">навыками </w:t>
            </w:r>
            <w:r w:rsidRPr="006A3E8C">
              <w:rPr>
                <w:rFonts w:ascii="Times New Roman" w:hAnsi="Times New Roman"/>
                <w:color w:val="000000"/>
              </w:rPr>
              <w:t>разработки дизайн-макета</w:t>
            </w:r>
            <w:r>
              <w:rPr>
                <w:rFonts w:ascii="Times New Roman" w:hAnsi="Times New Roman"/>
                <w:color w:val="000000"/>
              </w:rPr>
              <w:t xml:space="preserve"> на основе технического задания;</w:t>
            </w:r>
          </w:p>
          <w:p w14:paraId="7BB2F6DB" w14:textId="5A10779B" w:rsidR="001809FA" w:rsidRPr="001809FA" w:rsidRDefault="001809FA" w:rsidP="006A3E8C">
            <w:pPr>
              <w:pStyle w:val="af3"/>
              <w:numPr>
                <w:ilvl w:val="0"/>
                <w:numId w:val="35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333333"/>
              </w:rPr>
              <w:t>навыками подготовки разработанных продуктов дизайна к печати или публикации.</w:t>
            </w:r>
          </w:p>
        </w:tc>
      </w:tr>
      <w:tr w:rsidR="00A214B5" w:rsidRPr="006A3E8C" w14:paraId="6BB26D6B" w14:textId="77777777" w:rsidTr="001809FA">
        <w:tc>
          <w:tcPr>
            <w:tcW w:w="505" w:type="dxa"/>
            <w:vMerge/>
          </w:tcPr>
          <w:p w14:paraId="0F105385" w14:textId="77777777" w:rsidR="00A214B5" w:rsidRPr="006A3E8C" w:rsidRDefault="00A214B5" w:rsidP="006A3E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</w:tcPr>
          <w:p w14:paraId="1251812D" w14:textId="6E268595" w:rsidR="00A214B5" w:rsidRPr="001809FA" w:rsidRDefault="00A214B5" w:rsidP="001809FA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3DB3C2A6" w14:textId="799D6BA4" w:rsidR="001809FA" w:rsidRPr="001809FA" w:rsidRDefault="00A214B5" w:rsidP="001809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09FA">
              <w:rPr>
                <w:rFonts w:ascii="Times New Roman" w:hAnsi="Times New Roman" w:cs="Times New Roman"/>
                <w:b/>
              </w:rPr>
              <w:t>Профессиональный</w:t>
            </w:r>
          </w:p>
          <w:p w14:paraId="65FFDAAB" w14:textId="11574B08" w:rsidR="001809FA" w:rsidRPr="001809FA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eastAsia="Calibri" w:hAnsi="Times New Roman"/>
                <w:color w:val="333333"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>разрабатывает концепции дизайн-проектов</w:t>
            </w:r>
            <w:r>
              <w:rPr>
                <w:rFonts w:ascii="Times New Roman" w:eastAsia="Calibri" w:hAnsi="Times New Roman"/>
                <w:color w:val="333333"/>
              </w:rPr>
              <w:t>;</w:t>
            </w:r>
          </w:p>
          <w:p w14:paraId="2374CDAE" w14:textId="5CE6339E" w:rsidR="001809FA" w:rsidRPr="001809FA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eastAsia="Calibri" w:hAnsi="Times New Roman"/>
                <w:color w:val="333333"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>планирует работы по разработке дизайн-проекта</w:t>
            </w:r>
            <w:r>
              <w:rPr>
                <w:rFonts w:ascii="Times New Roman" w:eastAsia="Calibri" w:hAnsi="Times New Roman"/>
                <w:color w:val="333333"/>
              </w:rPr>
              <w:t>;</w:t>
            </w:r>
          </w:p>
          <w:p w14:paraId="530353D7" w14:textId="4E4A0D0A" w:rsidR="001809FA" w:rsidRPr="001809FA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eastAsia="Calibri" w:hAnsi="Times New Roman"/>
                <w:color w:val="333333"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 xml:space="preserve">согласовывает </w:t>
            </w:r>
            <w:r>
              <w:rPr>
                <w:rFonts w:ascii="Times New Roman" w:eastAsia="Calibri" w:hAnsi="Times New Roman"/>
                <w:color w:val="333333"/>
              </w:rPr>
              <w:t>дизайн-макет с заказчиком;</w:t>
            </w:r>
          </w:p>
          <w:p w14:paraId="5BD5575D" w14:textId="09E319D2" w:rsidR="00A214B5" w:rsidRPr="006A3E8C" w:rsidRDefault="001809FA" w:rsidP="001809FA">
            <w:pPr>
              <w:pStyle w:val="af3"/>
              <w:numPr>
                <w:ilvl w:val="0"/>
                <w:numId w:val="31"/>
              </w:numPr>
              <w:tabs>
                <w:tab w:val="left" w:pos="175"/>
              </w:tabs>
              <w:ind w:left="33" w:firstLine="0"/>
              <w:rPr>
                <w:rFonts w:ascii="Times New Roman" w:hAnsi="Times New Roman"/>
                <w:b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>ведёт авторский надзор за выполнением работ по изготовлению в производстве дизайн-продукта на основе дизайн-макета</w:t>
            </w:r>
            <w:r>
              <w:rPr>
                <w:rFonts w:ascii="Times New Roman" w:eastAsia="Calibri" w:hAnsi="Times New Roman"/>
                <w:color w:val="333333"/>
              </w:rPr>
              <w:t>.</w:t>
            </w:r>
          </w:p>
        </w:tc>
        <w:tc>
          <w:tcPr>
            <w:tcW w:w="3768" w:type="dxa"/>
          </w:tcPr>
          <w:p w14:paraId="56DF8DBA" w14:textId="77777777" w:rsidR="001809FA" w:rsidRPr="001809FA" w:rsidRDefault="001809FA" w:rsidP="001809FA">
            <w:pPr>
              <w:tabs>
                <w:tab w:val="left" w:pos="258"/>
              </w:tabs>
              <w:rPr>
                <w:rFonts w:ascii="Times New Roman" w:hAnsi="Times New Roman" w:cs="Times New Roman"/>
                <w:b/>
                <w:color w:val="333333"/>
              </w:rPr>
            </w:pPr>
            <w:r w:rsidRPr="001809FA">
              <w:rPr>
                <w:rFonts w:ascii="Times New Roman" w:hAnsi="Times New Roman" w:cs="Times New Roman"/>
                <w:b/>
                <w:color w:val="333333"/>
              </w:rPr>
              <w:t>Знает:</w:t>
            </w:r>
          </w:p>
          <w:p w14:paraId="594D084A" w14:textId="77777777" w:rsidR="001809FA" w:rsidRPr="006A3E8C" w:rsidRDefault="001809FA" w:rsidP="001809FA">
            <w:pPr>
              <w:pStyle w:val="af3"/>
              <w:numPr>
                <w:ilvl w:val="0"/>
                <w:numId w:val="36"/>
              </w:numPr>
              <w:tabs>
                <w:tab w:val="left" w:pos="258"/>
              </w:tabs>
              <w:ind w:left="0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333333"/>
              </w:rPr>
              <w:t>теоретические основы композиционного построения в графическом и в объемно-пространственном дизайне;</w:t>
            </w:r>
          </w:p>
          <w:p w14:paraId="7B43D20D" w14:textId="77777777" w:rsidR="001809FA" w:rsidRPr="006A3E8C" w:rsidRDefault="001809FA" w:rsidP="001809FA">
            <w:pPr>
              <w:pStyle w:val="af3"/>
              <w:numPr>
                <w:ilvl w:val="0"/>
                <w:numId w:val="36"/>
              </w:numPr>
              <w:tabs>
                <w:tab w:val="left" w:pos="258"/>
              </w:tabs>
              <w:ind w:left="0" w:firstLine="0"/>
              <w:rPr>
                <w:rFonts w:ascii="Times New Roman" w:hAnsi="Times New Roman"/>
                <w:color w:val="333333"/>
              </w:rPr>
            </w:pPr>
            <w:r w:rsidRPr="006A3E8C">
              <w:rPr>
                <w:rFonts w:ascii="Times New Roman" w:hAnsi="Times New Roman"/>
                <w:color w:val="333333"/>
              </w:rPr>
              <w:t>законы создания цветовой гармонии;</w:t>
            </w:r>
          </w:p>
          <w:p w14:paraId="3470C3A0" w14:textId="77777777" w:rsidR="001809FA" w:rsidRPr="001809FA" w:rsidRDefault="001809FA" w:rsidP="00FA2195">
            <w:pPr>
              <w:pStyle w:val="af3"/>
              <w:numPr>
                <w:ilvl w:val="0"/>
                <w:numId w:val="36"/>
              </w:numPr>
              <w:tabs>
                <w:tab w:val="left" w:pos="258"/>
              </w:tabs>
              <w:ind w:left="0" w:firstLine="0"/>
              <w:rPr>
                <w:rFonts w:ascii="Times New Roman" w:eastAsia="Calibri" w:hAnsi="Times New Roman"/>
                <w:color w:val="333333"/>
              </w:rPr>
            </w:pPr>
            <w:proofErr w:type="spellStart"/>
            <w:r w:rsidRPr="001809FA">
              <w:rPr>
                <w:rFonts w:ascii="Times New Roman" w:eastAsia="Calibri" w:hAnsi="Times New Roman"/>
              </w:rPr>
              <w:t>типографику</w:t>
            </w:r>
            <w:proofErr w:type="spellEnd"/>
            <w:r w:rsidRPr="001809FA">
              <w:rPr>
                <w:rFonts w:ascii="Times New Roman" w:eastAsia="Calibri" w:hAnsi="Times New Roman"/>
              </w:rPr>
              <w:t xml:space="preserve">, основы </w:t>
            </w:r>
            <w:r w:rsidRPr="001809FA">
              <w:rPr>
                <w:rFonts w:ascii="Times New Roman" w:eastAsia="Calibri" w:hAnsi="Times New Roman"/>
                <w:color w:val="333333"/>
              </w:rPr>
              <w:t>технологических процессов производства в области полиграфии</w:t>
            </w:r>
            <w:r w:rsidRPr="001809FA">
              <w:rPr>
                <w:rFonts w:ascii="Times New Roman" w:hAnsi="Times New Roman"/>
                <w:color w:val="333333"/>
              </w:rPr>
              <w:br/>
              <w:t>современн</w:t>
            </w:r>
            <w:r>
              <w:rPr>
                <w:rFonts w:ascii="Times New Roman" w:hAnsi="Times New Roman"/>
                <w:color w:val="333333"/>
              </w:rPr>
              <w:t>ые тенденции в области дизайна;</w:t>
            </w:r>
          </w:p>
          <w:p w14:paraId="66C6FD1C" w14:textId="0DACACE0" w:rsidR="001809FA" w:rsidRPr="001809FA" w:rsidRDefault="001809FA" w:rsidP="00FA2195">
            <w:pPr>
              <w:pStyle w:val="af3"/>
              <w:numPr>
                <w:ilvl w:val="0"/>
                <w:numId w:val="36"/>
              </w:numPr>
              <w:tabs>
                <w:tab w:val="left" w:pos="258"/>
              </w:tabs>
              <w:ind w:left="0" w:firstLine="0"/>
              <w:rPr>
                <w:rFonts w:ascii="Times New Roman" w:eastAsia="Calibri" w:hAnsi="Times New Roman"/>
                <w:color w:val="333333"/>
              </w:rPr>
            </w:pPr>
            <w:r w:rsidRPr="001809FA">
              <w:rPr>
                <w:rFonts w:ascii="Times New Roman" w:hAnsi="Times New Roman"/>
                <w:color w:val="333333"/>
              </w:rPr>
              <w:t>разнообразные изобразительные и технические приемы и средства дизайн-проектирования;</w:t>
            </w:r>
          </w:p>
          <w:p w14:paraId="7AE916A7" w14:textId="77777777" w:rsidR="001809FA" w:rsidRPr="006A3E8C" w:rsidRDefault="001809FA" w:rsidP="001809FA">
            <w:pPr>
              <w:pStyle w:val="af3"/>
              <w:numPr>
                <w:ilvl w:val="0"/>
                <w:numId w:val="36"/>
              </w:numPr>
              <w:tabs>
                <w:tab w:val="left" w:pos="258"/>
              </w:tabs>
              <w:ind w:left="0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333333"/>
              </w:rPr>
              <w:t>технологии настройки макетов к печати или публикации;</w:t>
            </w:r>
          </w:p>
          <w:p w14:paraId="195CDC37" w14:textId="77777777" w:rsidR="001809FA" w:rsidRPr="001809FA" w:rsidRDefault="001809FA" w:rsidP="001809FA">
            <w:pPr>
              <w:tabs>
                <w:tab w:val="left" w:pos="258"/>
              </w:tabs>
              <w:rPr>
                <w:rFonts w:ascii="Times New Roman" w:hAnsi="Times New Roman" w:cs="Times New Roman"/>
                <w:b/>
                <w:color w:val="333333"/>
              </w:rPr>
            </w:pPr>
            <w:r w:rsidRPr="001809FA">
              <w:rPr>
                <w:rFonts w:ascii="Times New Roman" w:hAnsi="Times New Roman" w:cs="Times New Roman"/>
                <w:b/>
                <w:color w:val="333333"/>
              </w:rPr>
              <w:t>Умеет:</w:t>
            </w:r>
          </w:p>
          <w:p w14:paraId="2B58B1B8" w14:textId="61507CB6" w:rsidR="001809FA" w:rsidRPr="001809FA" w:rsidRDefault="001809FA" w:rsidP="00781C52">
            <w:pPr>
              <w:pStyle w:val="af3"/>
              <w:numPr>
                <w:ilvl w:val="0"/>
                <w:numId w:val="37"/>
              </w:numPr>
              <w:tabs>
                <w:tab w:val="left" w:pos="258"/>
              </w:tabs>
              <w:ind w:left="0" w:firstLine="0"/>
              <w:rPr>
                <w:rFonts w:ascii="Times New Roman" w:hAnsi="Times New Roman"/>
                <w:color w:val="333333"/>
              </w:rPr>
            </w:pPr>
            <w:r w:rsidRPr="001809FA">
              <w:rPr>
                <w:rFonts w:ascii="Times New Roman" w:eastAsia="Calibri" w:hAnsi="Times New Roman"/>
                <w:color w:val="333333"/>
              </w:rPr>
              <w:t>разрабатывать концепцию проекта</w:t>
            </w:r>
            <w:r w:rsidRPr="001809FA">
              <w:rPr>
                <w:rFonts w:ascii="Times New Roman" w:eastAsia="MingLiU" w:hAnsi="Times New Roman"/>
                <w:color w:val="333333"/>
              </w:rPr>
              <w:br/>
            </w:r>
            <w:r w:rsidRPr="001809FA">
              <w:rPr>
                <w:rFonts w:ascii="Times New Roman" w:hAnsi="Times New Roman"/>
                <w:color w:val="333333"/>
              </w:rPr>
              <w:t>выбирать графические средства для реализации задач проекта;</w:t>
            </w:r>
          </w:p>
          <w:p w14:paraId="04A6A5FB" w14:textId="77777777" w:rsidR="001809FA" w:rsidRPr="006A3E8C" w:rsidRDefault="001809FA" w:rsidP="001809FA">
            <w:pPr>
              <w:pStyle w:val="af3"/>
              <w:numPr>
                <w:ilvl w:val="0"/>
                <w:numId w:val="37"/>
              </w:numPr>
              <w:tabs>
                <w:tab w:val="left" w:pos="258"/>
              </w:tabs>
              <w:ind w:left="0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333333"/>
              </w:rPr>
              <w:t>воплощать в дизайн-проекте требования заказчика;</w:t>
            </w:r>
          </w:p>
          <w:p w14:paraId="083A4243" w14:textId="77777777" w:rsidR="001809FA" w:rsidRPr="006A3E8C" w:rsidRDefault="001809FA" w:rsidP="001809FA">
            <w:pPr>
              <w:pStyle w:val="af3"/>
              <w:numPr>
                <w:ilvl w:val="0"/>
                <w:numId w:val="37"/>
              </w:numPr>
              <w:tabs>
                <w:tab w:val="left" w:pos="258"/>
              </w:tabs>
              <w:ind w:left="0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333333"/>
              </w:rPr>
              <w:t>выбирать и применять настройки технических параметров печати или публикации;</w:t>
            </w:r>
          </w:p>
          <w:p w14:paraId="0A562EB2" w14:textId="77777777" w:rsidR="001809FA" w:rsidRPr="001809FA" w:rsidRDefault="001809FA" w:rsidP="001809FA">
            <w:pPr>
              <w:tabs>
                <w:tab w:val="left" w:pos="258"/>
              </w:tabs>
              <w:rPr>
                <w:rFonts w:ascii="Times New Roman" w:eastAsia="Times New Roman" w:hAnsi="Times New Roman" w:cs="Times New Roman"/>
                <w:b/>
              </w:rPr>
            </w:pPr>
            <w:r w:rsidRPr="001809FA">
              <w:rPr>
                <w:rFonts w:ascii="Times New Roman" w:eastAsia="Times New Roman" w:hAnsi="Times New Roman" w:cs="Times New Roman"/>
                <w:b/>
              </w:rPr>
              <w:t xml:space="preserve">Владеет: </w:t>
            </w:r>
          </w:p>
          <w:p w14:paraId="274A0D86" w14:textId="77777777" w:rsidR="001809FA" w:rsidRPr="006A3E8C" w:rsidRDefault="001809FA" w:rsidP="001809FA">
            <w:pPr>
              <w:pStyle w:val="af3"/>
              <w:numPr>
                <w:ilvl w:val="0"/>
                <w:numId w:val="38"/>
              </w:numPr>
              <w:tabs>
                <w:tab w:val="left" w:pos="258"/>
              </w:tabs>
              <w:ind w:left="0" w:firstLine="0"/>
              <w:rPr>
                <w:rFonts w:ascii="Times New Roman" w:hAnsi="Times New Roman"/>
                <w:color w:val="333333"/>
              </w:rPr>
            </w:pPr>
            <w:r w:rsidRPr="006A3E8C">
              <w:rPr>
                <w:rFonts w:ascii="Times New Roman" w:hAnsi="Times New Roman"/>
                <w:color w:val="000000"/>
              </w:rPr>
              <w:t>навыками разработки дизайн-макета на основе технического задания;</w:t>
            </w:r>
          </w:p>
          <w:p w14:paraId="5EF5A39F" w14:textId="43349145" w:rsidR="001809FA" w:rsidRPr="006A3E8C" w:rsidRDefault="001809FA" w:rsidP="001809FA">
            <w:pPr>
              <w:pStyle w:val="af3"/>
              <w:numPr>
                <w:ilvl w:val="0"/>
                <w:numId w:val="38"/>
              </w:numPr>
              <w:tabs>
                <w:tab w:val="left" w:pos="258"/>
              </w:tabs>
              <w:ind w:left="0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000000"/>
              </w:rPr>
              <w:t xml:space="preserve">навыками осуществления комплектации и контроля </w:t>
            </w:r>
            <w:proofErr w:type="gramStart"/>
            <w:r w:rsidRPr="006A3E8C">
              <w:rPr>
                <w:rFonts w:ascii="Times New Roman" w:hAnsi="Times New Roman"/>
                <w:color w:val="000000"/>
              </w:rPr>
              <w:t>готовности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6A3E8C">
              <w:rPr>
                <w:rFonts w:ascii="Times New Roman" w:hAnsi="Times New Roman"/>
                <w:color w:val="000000"/>
              </w:rPr>
              <w:t>необходимых составляющих дизайн-макета для формирования дизайн-продукта;</w:t>
            </w:r>
          </w:p>
          <w:p w14:paraId="268ADA66" w14:textId="08B07D50" w:rsidR="001809FA" w:rsidRPr="001809FA" w:rsidRDefault="001809FA" w:rsidP="001809FA">
            <w:pPr>
              <w:pStyle w:val="af3"/>
              <w:numPr>
                <w:ilvl w:val="0"/>
                <w:numId w:val="38"/>
              </w:numPr>
              <w:tabs>
                <w:tab w:val="left" w:pos="258"/>
              </w:tabs>
              <w:ind w:left="0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000000"/>
              </w:rPr>
              <w:t>навыками</w:t>
            </w:r>
            <w:r w:rsidRPr="006A3E8C">
              <w:rPr>
                <w:rFonts w:ascii="Times New Roman" w:hAnsi="Times New Roman"/>
                <w:color w:val="333333"/>
              </w:rPr>
              <w:t xml:space="preserve"> осуществления подготовки разработанных продуктов д</w:t>
            </w:r>
            <w:r>
              <w:rPr>
                <w:rFonts w:ascii="Times New Roman" w:hAnsi="Times New Roman"/>
                <w:color w:val="333333"/>
              </w:rPr>
              <w:t>изайна к печати или публикации;</w:t>
            </w:r>
          </w:p>
          <w:p w14:paraId="6BB0762C" w14:textId="004DE6B6" w:rsidR="00A214B5" w:rsidRPr="006A3E8C" w:rsidRDefault="001809FA" w:rsidP="001809FA">
            <w:pPr>
              <w:pStyle w:val="af3"/>
              <w:numPr>
                <w:ilvl w:val="0"/>
                <w:numId w:val="38"/>
              </w:numPr>
              <w:tabs>
                <w:tab w:val="left" w:pos="258"/>
              </w:tabs>
              <w:ind w:left="0" w:firstLine="0"/>
              <w:rPr>
                <w:rFonts w:ascii="Times New Roman" w:hAnsi="Times New Roman"/>
              </w:rPr>
            </w:pPr>
            <w:r w:rsidRPr="006A3E8C">
              <w:rPr>
                <w:rFonts w:ascii="Times New Roman" w:hAnsi="Times New Roman"/>
                <w:color w:val="000000"/>
              </w:rPr>
              <w:t>навыками</w:t>
            </w:r>
            <w:r w:rsidRPr="006A3E8C">
              <w:rPr>
                <w:rFonts w:ascii="Times New Roman" w:hAnsi="Times New Roman"/>
                <w:color w:val="333333"/>
              </w:rPr>
              <w:t xml:space="preserve"> осуществлять консультационное или </w:t>
            </w:r>
            <w:proofErr w:type="gramStart"/>
            <w:r w:rsidRPr="006A3E8C">
              <w:rPr>
                <w:rFonts w:ascii="Times New Roman" w:hAnsi="Times New Roman"/>
                <w:color w:val="333333"/>
              </w:rPr>
              <w:t>прямое</w:t>
            </w:r>
            <w:r>
              <w:rPr>
                <w:rFonts w:ascii="Times New Roman" w:hAnsi="Times New Roman"/>
                <w:color w:val="333333"/>
              </w:rPr>
              <w:t xml:space="preserve"> </w:t>
            </w:r>
            <w:r w:rsidRPr="006A3E8C">
              <w:rPr>
                <w:rFonts w:ascii="Times New Roman" w:hAnsi="Times New Roman"/>
                <w:color w:val="333333"/>
              </w:rPr>
              <w:t>сопровождение печати</w:t>
            </w:r>
            <w:proofErr w:type="gramEnd"/>
            <w:r w:rsidRPr="006A3E8C">
              <w:rPr>
                <w:rFonts w:ascii="Times New Roman" w:hAnsi="Times New Roman"/>
                <w:color w:val="333333"/>
              </w:rPr>
              <w:t xml:space="preserve"> или публикации.</w:t>
            </w:r>
          </w:p>
        </w:tc>
      </w:tr>
      <w:tr w:rsidR="00A214B5" w:rsidRPr="006A3E8C" w14:paraId="1ED00A55" w14:textId="77777777" w:rsidTr="001809FA">
        <w:tc>
          <w:tcPr>
            <w:tcW w:w="505" w:type="dxa"/>
          </w:tcPr>
          <w:p w14:paraId="371C9064" w14:textId="37E9355A" w:rsidR="00A214B5" w:rsidRPr="006A3E8C" w:rsidRDefault="00A214B5" w:rsidP="006A3E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3E8C">
              <w:rPr>
                <w:rFonts w:ascii="Times New Roman" w:hAnsi="Times New Roman" w:cs="Times New Roman"/>
              </w:rPr>
              <w:t>5</w:t>
            </w:r>
            <w:r w:rsidRPr="006A3E8C"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2673" w:type="dxa"/>
          </w:tcPr>
          <w:p w14:paraId="5DDC232B" w14:textId="77777777" w:rsidR="00A214B5" w:rsidRPr="006A3E8C" w:rsidRDefault="00A214B5" w:rsidP="006A3E8C">
            <w:pPr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t xml:space="preserve">Характеристика взаимосвязи данной </w:t>
            </w:r>
            <w:r w:rsidRPr="006A3E8C">
              <w:rPr>
                <w:rFonts w:ascii="Times New Roman" w:hAnsi="Times New Roman" w:cs="Times New Roman"/>
              </w:rPr>
              <w:lastRenderedPageBreak/>
              <w:t>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312" w:type="dxa"/>
            <w:gridSpan w:val="2"/>
          </w:tcPr>
          <w:p w14:paraId="613E1677" w14:textId="77777777" w:rsidR="00A214B5" w:rsidRPr="006A3E8C" w:rsidRDefault="00A214B5" w:rsidP="006A3E8C">
            <w:pPr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lastRenderedPageBreak/>
              <w:t>Необходимо владение компетенцией цифровой грамотности</w:t>
            </w:r>
          </w:p>
          <w:p w14:paraId="25F0B803" w14:textId="77777777" w:rsidR="00A214B5" w:rsidRPr="006A3E8C" w:rsidRDefault="00A214B5" w:rsidP="006A3E8C">
            <w:pPr>
              <w:rPr>
                <w:rFonts w:ascii="Times New Roman" w:hAnsi="Times New Roman" w:cs="Times New Roman"/>
              </w:rPr>
            </w:pPr>
          </w:p>
        </w:tc>
      </w:tr>
      <w:tr w:rsidR="00A214B5" w:rsidRPr="006A3E8C" w14:paraId="3AD38F16" w14:textId="77777777" w:rsidTr="001809FA">
        <w:tc>
          <w:tcPr>
            <w:tcW w:w="505" w:type="dxa"/>
          </w:tcPr>
          <w:p w14:paraId="2E291E0B" w14:textId="77777777" w:rsidR="00A214B5" w:rsidRPr="006A3E8C" w:rsidRDefault="00A214B5" w:rsidP="006A3E8C">
            <w:pPr>
              <w:jc w:val="center"/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lastRenderedPageBreak/>
              <w:t>6.</w:t>
            </w:r>
          </w:p>
        </w:tc>
        <w:tc>
          <w:tcPr>
            <w:tcW w:w="2673" w:type="dxa"/>
          </w:tcPr>
          <w:p w14:paraId="7A726A8D" w14:textId="77777777" w:rsidR="00A214B5" w:rsidRPr="006A3E8C" w:rsidRDefault="00A214B5" w:rsidP="006A3E8C">
            <w:pPr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7312" w:type="dxa"/>
            <w:gridSpan w:val="2"/>
          </w:tcPr>
          <w:p w14:paraId="126EAC45" w14:textId="77777777" w:rsidR="00A214B5" w:rsidRPr="006A3E8C" w:rsidRDefault="00A214B5" w:rsidP="006A3E8C">
            <w:pPr>
              <w:rPr>
                <w:rFonts w:ascii="Times New Roman" w:hAnsi="Times New Roman" w:cs="Times New Roman"/>
              </w:rPr>
            </w:pPr>
            <w:r w:rsidRPr="006A3E8C">
              <w:rPr>
                <w:rFonts w:ascii="Times New Roman" w:hAnsi="Times New Roman" w:cs="Times New Roman"/>
              </w:rPr>
              <w:t>практические задания, тесты</w:t>
            </w:r>
          </w:p>
        </w:tc>
      </w:tr>
    </w:tbl>
    <w:p w14:paraId="644DF68B" w14:textId="77777777" w:rsidR="00A214B5" w:rsidRDefault="00A214B5" w:rsidP="004A2001">
      <w:pPr>
        <w:widowControl w:val="0"/>
        <w:autoSpaceDE w:val="0"/>
        <w:autoSpaceDN w:val="0"/>
        <w:spacing w:after="0" w:line="240" w:lineRule="auto"/>
        <w:ind w:left="215" w:right="391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4A6FB3E" w14:textId="52B5D9DC" w:rsidR="00185234" w:rsidRPr="00612418" w:rsidRDefault="00185234" w:rsidP="001809FA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809F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>Иная информация о качестве и востребованности образовательной программы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5016306" w14:textId="77777777" w:rsidR="00CE48BA" w:rsidRPr="00612418" w:rsidRDefault="00CE48BA" w:rsidP="001809FA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программа реализуется впервые. </w:t>
      </w:r>
    </w:p>
    <w:p w14:paraId="4140AD6E" w14:textId="07FF4C2C" w:rsidR="00185234" w:rsidRPr="00612418" w:rsidRDefault="00185234" w:rsidP="001809FA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</w:p>
    <w:p w14:paraId="545EB60D" w14:textId="1E89F427" w:rsidR="00726CB4" w:rsidRPr="001809FA" w:rsidRDefault="00185234" w:rsidP="001809FA">
      <w:pPr>
        <w:shd w:val="clear" w:color="auto" w:fill="FFFFFF"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809F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>Рекомендаций к программе от работодателей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A214B5" w:rsidRPr="008877F0">
        <w:rPr>
          <w:rFonts w:ascii="Times New Roman" w:eastAsia="Calibri" w:hAnsi="Times New Roman" w:cs="Times New Roman"/>
          <w:sz w:val="24"/>
          <w:szCs w:val="24"/>
        </w:rPr>
        <w:t>Имеются 2 письма- рекомендации</w:t>
      </w:r>
      <w:r w:rsidR="00726CB4" w:rsidRPr="008877F0">
        <w:rPr>
          <w:rFonts w:ascii="Times New Roman" w:eastAsia="Calibri" w:hAnsi="Times New Roman" w:cs="Times New Roman"/>
          <w:sz w:val="24"/>
          <w:szCs w:val="24"/>
        </w:rPr>
        <w:t>:</w:t>
      </w:r>
      <w:r w:rsidR="001809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809FA">
        <w:rPr>
          <w:rFonts w:ascii="Times New Roman" w:eastAsia="Calibri" w:hAnsi="Times New Roman"/>
          <w:sz w:val="24"/>
          <w:szCs w:val="24"/>
        </w:rPr>
        <w:t>ООО</w:t>
      </w:r>
      <w:r w:rsidR="00726CB4" w:rsidRPr="001809FA">
        <w:rPr>
          <w:rFonts w:ascii="Times New Roman" w:eastAsia="Calibri" w:hAnsi="Times New Roman"/>
          <w:sz w:val="24"/>
          <w:szCs w:val="24"/>
        </w:rPr>
        <w:t xml:space="preserve"> Научно-производственная фирма «КОМЭКС»</w:t>
      </w:r>
      <w:r w:rsidR="001809FA">
        <w:rPr>
          <w:rFonts w:ascii="Times New Roman" w:eastAsia="Calibri" w:hAnsi="Times New Roman"/>
          <w:sz w:val="24"/>
          <w:szCs w:val="24"/>
        </w:rPr>
        <w:t xml:space="preserve">, </w:t>
      </w:r>
      <w:r w:rsidR="007237CF" w:rsidRPr="001809FA">
        <w:rPr>
          <w:rFonts w:ascii="Times New Roman" w:eastAsia="Calibri" w:hAnsi="Times New Roman"/>
          <w:sz w:val="24"/>
          <w:szCs w:val="24"/>
        </w:rPr>
        <w:t>АО «Универсальные бизнес-технологии»</w:t>
      </w:r>
      <w:r w:rsidR="001809FA">
        <w:rPr>
          <w:rFonts w:ascii="Times New Roman" w:eastAsia="Calibri" w:hAnsi="Times New Roman"/>
          <w:sz w:val="24"/>
          <w:szCs w:val="24"/>
        </w:rPr>
        <w:t>.</w:t>
      </w:r>
    </w:p>
    <w:p w14:paraId="1A639CBF" w14:textId="6819E8A8" w:rsidR="00185234" w:rsidRDefault="00185234" w:rsidP="001809FA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F25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809F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Указание на возможные сценарии профессиональной траектории граждан</w:t>
      </w:r>
      <w:r w:rsidRPr="003F25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по итогам освоения образовательной программы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4820"/>
        <w:gridCol w:w="5387"/>
      </w:tblGrid>
      <w:tr w:rsidR="00C11094" w:rsidRPr="000304EA" w14:paraId="74690566" w14:textId="77777777" w:rsidTr="001809FA">
        <w:trPr>
          <w:trHeight w:val="54"/>
        </w:trPr>
        <w:tc>
          <w:tcPr>
            <w:tcW w:w="4820" w:type="dxa"/>
          </w:tcPr>
          <w:p w14:paraId="43F19C9C" w14:textId="77777777" w:rsidR="00C11094" w:rsidRPr="000304EA" w:rsidRDefault="00C11094" w:rsidP="001809FA">
            <w:pPr>
              <w:jc w:val="center"/>
              <w:rPr>
                <w:rFonts w:ascii="Times New Roman" w:hAnsi="Times New Roman" w:cs="Times New Roman"/>
              </w:rPr>
            </w:pPr>
            <w:r w:rsidRPr="000304EA">
              <w:rPr>
                <w:rFonts w:ascii="Times New Roman" w:hAnsi="Times New Roman" w:cs="Times New Roman"/>
              </w:rPr>
              <w:t>Текущий статус</w:t>
            </w:r>
          </w:p>
        </w:tc>
        <w:tc>
          <w:tcPr>
            <w:tcW w:w="5387" w:type="dxa"/>
          </w:tcPr>
          <w:p w14:paraId="2711E41D" w14:textId="77777777" w:rsidR="00C11094" w:rsidRPr="000304EA" w:rsidRDefault="00C11094" w:rsidP="001809FA">
            <w:pPr>
              <w:jc w:val="center"/>
              <w:rPr>
                <w:rFonts w:ascii="Times New Roman" w:hAnsi="Times New Roman" w:cs="Times New Roman"/>
              </w:rPr>
            </w:pPr>
            <w:r w:rsidRPr="000304EA">
              <w:rPr>
                <w:rFonts w:ascii="Times New Roman" w:hAnsi="Times New Roman" w:cs="Times New Roman"/>
              </w:rPr>
              <w:t>Цель</w:t>
            </w:r>
          </w:p>
        </w:tc>
      </w:tr>
      <w:tr w:rsidR="00C11094" w:rsidRPr="000304EA" w14:paraId="3F7828C9" w14:textId="77777777" w:rsidTr="001809FA">
        <w:trPr>
          <w:trHeight w:val="54"/>
        </w:trPr>
        <w:tc>
          <w:tcPr>
            <w:tcW w:w="4820" w:type="dxa"/>
          </w:tcPr>
          <w:p w14:paraId="7C01043A" w14:textId="77777777" w:rsidR="00C11094" w:rsidRPr="000304EA" w:rsidRDefault="00C11094" w:rsidP="001809FA">
            <w:pPr>
              <w:jc w:val="center"/>
              <w:rPr>
                <w:rFonts w:ascii="Times New Roman" w:hAnsi="Times New Roman" w:cs="Times New Roman"/>
              </w:rPr>
            </w:pPr>
            <w:r w:rsidRPr="000304EA">
              <w:rPr>
                <w:rFonts w:ascii="Times New Roman" w:hAnsi="Times New Roman" w:cs="Times New Roman"/>
              </w:rPr>
              <w:t>состоящий на учете в Центре занятости, безработный, безработный по состоянию здоровья</w:t>
            </w:r>
          </w:p>
        </w:tc>
        <w:tc>
          <w:tcPr>
            <w:tcW w:w="5387" w:type="dxa"/>
          </w:tcPr>
          <w:p w14:paraId="4E0C0DBF" w14:textId="77777777" w:rsidR="00C11094" w:rsidRPr="000304EA" w:rsidRDefault="00C11094" w:rsidP="001809FA">
            <w:pPr>
              <w:jc w:val="center"/>
              <w:rPr>
                <w:rFonts w:ascii="Times New Roman" w:hAnsi="Times New Roman" w:cs="Times New Roman"/>
              </w:rPr>
            </w:pPr>
            <w:r w:rsidRPr="000304EA">
              <w:rPr>
                <w:rFonts w:ascii="Times New Roman" w:hAnsi="Times New Roman" w:cs="Times New Roman"/>
              </w:rPr>
              <w:t xml:space="preserve">трудоустроенный, </w:t>
            </w:r>
            <w:proofErr w:type="spellStart"/>
            <w:r w:rsidRPr="000304EA">
              <w:rPr>
                <w:rFonts w:ascii="Times New Roman" w:hAnsi="Times New Roman" w:cs="Times New Roman"/>
              </w:rPr>
              <w:t>самозанятый</w:t>
            </w:r>
            <w:proofErr w:type="spellEnd"/>
            <w:r w:rsidRPr="000304E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304EA">
              <w:rPr>
                <w:rFonts w:ascii="Times New Roman" w:hAnsi="Times New Roman" w:cs="Times New Roman"/>
              </w:rPr>
              <w:t>фриланс</w:t>
            </w:r>
            <w:proofErr w:type="spellEnd"/>
            <w:r w:rsidRPr="000304EA">
              <w:rPr>
                <w:rFonts w:ascii="Times New Roman" w:hAnsi="Times New Roman" w:cs="Times New Roman"/>
              </w:rPr>
              <w:t>), ИП/бизнесмен</w:t>
            </w:r>
          </w:p>
        </w:tc>
      </w:tr>
      <w:tr w:rsidR="00C11094" w:rsidRPr="000304EA" w14:paraId="79020D42" w14:textId="77777777" w:rsidTr="001809FA">
        <w:trPr>
          <w:trHeight w:val="54"/>
        </w:trPr>
        <w:tc>
          <w:tcPr>
            <w:tcW w:w="4820" w:type="dxa"/>
          </w:tcPr>
          <w:p w14:paraId="7FC17D09" w14:textId="77777777" w:rsidR="00C11094" w:rsidRPr="000304EA" w:rsidRDefault="00C11094" w:rsidP="001809FA">
            <w:pPr>
              <w:jc w:val="center"/>
              <w:rPr>
                <w:rFonts w:ascii="Times New Roman" w:hAnsi="Times New Roman" w:cs="Times New Roman"/>
              </w:rPr>
            </w:pPr>
            <w:r w:rsidRPr="000304EA">
              <w:rPr>
                <w:rFonts w:ascii="Times New Roman" w:hAnsi="Times New Roman" w:cs="Times New Roman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5387" w:type="dxa"/>
          </w:tcPr>
          <w:p w14:paraId="3CE6B031" w14:textId="77777777" w:rsidR="00C11094" w:rsidRPr="000304EA" w:rsidRDefault="00C11094" w:rsidP="001809FA">
            <w:pPr>
              <w:jc w:val="center"/>
              <w:rPr>
                <w:rFonts w:ascii="Times New Roman" w:hAnsi="Times New Roman" w:cs="Times New Roman"/>
              </w:rPr>
            </w:pPr>
            <w:r w:rsidRPr="000304EA">
              <w:rPr>
                <w:rFonts w:ascii="Times New Roman" w:hAnsi="Times New Roman" w:cs="Times New Roman"/>
              </w:rPr>
              <w:t>повышение уровня дохода</w:t>
            </w:r>
          </w:p>
        </w:tc>
      </w:tr>
      <w:tr w:rsidR="00C11094" w:rsidRPr="000304EA" w14:paraId="469C8C64" w14:textId="77777777" w:rsidTr="001809FA">
        <w:trPr>
          <w:trHeight w:val="54"/>
        </w:trPr>
        <w:tc>
          <w:tcPr>
            <w:tcW w:w="4820" w:type="dxa"/>
          </w:tcPr>
          <w:p w14:paraId="5EC3856D" w14:textId="77777777" w:rsidR="00C11094" w:rsidRPr="000304EA" w:rsidRDefault="00C11094" w:rsidP="001809FA">
            <w:pPr>
              <w:jc w:val="center"/>
              <w:rPr>
                <w:rFonts w:ascii="Times New Roman" w:hAnsi="Times New Roman" w:cs="Times New Roman"/>
              </w:rPr>
            </w:pPr>
            <w:r w:rsidRPr="000304EA">
              <w:rPr>
                <w:rFonts w:ascii="Times New Roman" w:hAnsi="Times New Roman" w:cs="Times New Roman"/>
              </w:rPr>
              <w:t>освоение новой сферы занятости</w:t>
            </w:r>
          </w:p>
        </w:tc>
        <w:tc>
          <w:tcPr>
            <w:tcW w:w="5387" w:type="dxa"/>
          </w:tcPr>
          <w:p w14:paraId="0DE28888" w14:textId="77777777" w:rsidR="00C11094" w:rsidRPr="000304EA" w:rsidRDefault="00C11094" w:rsidP="001809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04EA">
              <w:rPr>
                <w:rFonts w:ascii="Times New Roman" w:hAnsi="Times New Roman" w:cs="Times New Roman"/>
              </w:rPr>
              <w:t>самозанятый</w:t>
            </w:r>
            <w:proofErr w:type="spellEnd"/>
            <w:r w:rsidRPr="000304EA">
              <w:rPr>
                <w:rFonts w:ascii="Times New Roman" w:hAnsi="Times New Roman" w:cs="Times New Roman"/>
              </w:rPr>
              <w:t>, ИП/бизнесмен, расширение кругозора</w:t>
            </w:r>
          </w:p>
        </w:tc>
      </w:tr>
      <w:tr w:rsidR="00C11094" w:rsidRPr="000304EA" w14:paraId="29C715FD" w14:textId="77777777" w:rsidTr="001809FA">
        <w:trPr>
          <w:trHeight w:val="54"/>
        </w:trPr>
        <w:tc>
          <w:tcPr>
            <w:tcW w:w="4820" w:type="dxa"/>
          </w:tcPr>
          <w:p w14:paraId="7EC2C100" w14:textId="77777777" w:rsidR="00C11094" w:rsidRPr="000304EA" w:rsidRDefault="00C11094" w:rsidP="001809FA">
            <w:pPr>
              <w:jc w:val="center"/>
              <w:rPr>
                <w:rFonts w:ascii="Times New Roman" w:hAnsi="Times New Roman" w:cs="Times New Roman"/>
              </w:rPr>
            </w:pPr>
            <w:r w:rsidRPr="000304EA">
              <w:rPr>
                <w:rFonts w:ascii="Times New Roman" w:hAnsi="Times New Roman" w:cs="Times New Roman"/>
              </w:rPr>
              <w:t>работающий по найму в организации, на предприятии</w:t>
            </w:r>
          </w:p>
        </w:tc>
        <w:tc>
          <w:tcPr>
            <w:tcW w:w="5387" w:type="dxa"/>
          </w:tcPr>
          <w:p w14:paraId="107313B1" w14:textId="77777777" w:rsidR="00C11094" w:rsidRPr="000304EA" w:rsidRDefault="00C11094" w:rsidP="001809FA">
            <w:pPr>
              <w:jc w:val="center"/>
              <w:rPr>
                <w:rFonts w:ascii="Times New Roman" w:hAnsi="Times New Roman" w:cs="Times New Roman"/>
              </w:rPr>
            </w:pPr>
            <w:r w:rsidRPr="000304EA">
              <w:rPr>
                <w:rFonts w:ascii="Times New Roman" w:hAnsi="Times New Roman" w:cs="Times New Roman"/>
              </w:rPr>
              <w:t>развитие профессиональных качеств</w:t>
            </w:r>
          </w:p>
        </w:tc>
      </w:tr>
    </w:tbl>
    <w:p w14:paraId="55A35696" w14:textId="77777777" w:rsidR="00C11094" w:rsidRDefault="00C11094" w:rsidP="00CE48BA">
      <w:pPr>
        <w:spacing w:after="0" w:line="240" w:lineRule="auto"/>
        <w:ind w:left="3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63DA3DD" w14:textId="77777777" w:rsidR="00C11094" w:rsidRDefault="00C11094" w:rsidP="00CE48BA">
      <w:pPr>
        <w:spacing w:after="0" w:line="240" w:lineRule="auto"/>
        <w:ind w:left="3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5C43A4A" w14:textId="63B361F2"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>.Дополнительная информация</w:t>
      </w:r>
      <w:r w:rsidR="001809FA">
        <w:rPr>
          <w:rFonts w:ascii="Times New Roman" w:eastAsia="Calibri" w:hAnsi="Times New Roman" w:cs="Times New Roman"/>
          <w:b/>
          <w:sz w:val="24"/>
          <w:szCs w:val="24"/>
        </w:rPr>
        <w:t xml:space="preserve"> -</w:t>
      </w:r>
      <w:r w:rsidR="00CE48BA" w:rsidRPr="00612418">
        <w:rPr>
          <w:rFonts w:ascii="Times New Roman" w:eastAsia="Calibri" w:hAnsi="Times New Roman" w:cs="Times New Roman"/>
          <w:sz w:val="24"/>
          <w:szCs w:val="24"/>
        </w:rPr>
        <w:t xml:space="preserve"> отсутствует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</w:p>
    <w:p w14:paraId="5B83CEB5" w14:textId="4C2247A6" w:rsidR="001809FA" w:rsidRDefault="00185234" w:rsidP="001809FA">
      <w:pPr>
        <w:spacing w:after="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VIII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>.Приложенные Скан-копии</w:t>
      </w:r>
      <w:r w:rsidR="001809FA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="00CE48BA" w:rsidRPr="00612418">
        <w:rPr>
          <w:rFonts w:ascii="Times New Roman" w:eastAsia="Calibri" w:hAnsi="Times New Roman" w:cs="Times New Roman"/>
          <w:sz w:val="24"/>
          <w:szCs w:val="24"/>
        </w:rPr>
        <w:t xml:space="preserve">Утвержденная </w:t>
      </w:r>
      <w:r w:rsidR="001809FA">
        <w:rPr>
          <w:rFonts w:ascii="Times New Roman" w:eastAsia="Calibri" w:hAnsi="Times New Roman" w:cs="Times New Roman"/>
          <w:sz w:val="24"/>
          <w:szCs w:val="24"/>
        </w:rPr>
        <w:t>образовательн</w:t>
      </w:r>
      <w:r w:rsidR="00CE48BA" w:rsidRPr="00612418">
        <w:rPr>
          <w:rFonts w:ascii="Times New Roman" w:eastAsia="Calibri" w:hAnsi="Times New Roman" w:cs="Times New Roman"/>
          <w:sz w:val="24"/>
          <w:szCs w:val="24"/>
        </w:rPr>
        <w:t>ая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программа</w:t>
      </w:r>
    </w:p>
    <w:p w14:paraId="79C96ED6" w14:textId="77777777" w:rsidR="001809FA" w:rsidRPr="001809FA" w:rsidRDefault="001809FA" w:rsidP="001809FA">
      <w:pPr>
        <w:rPr>
          <w:rFonts w:ascii="Times New Roman" w:eastAsia="Calibri" w:hAnsi="Times New Roman" w:cs="Times New Roman"/>
          <w:sz w:val="24"/>
          <w:szCs w:val="24"/>
        </w:rPr>
      </w:pPr>
    </w:p>
    <w:p w14:paraId="5A239913" w14:textId="3FAE1342" w:rsidR="001809FA" w:rsidRDefault="001809FA" w:rsidP="001809FA">
      <w:pPr>
        <w:rPr>
          <w:rFonts w:ascii="Times New Roman" w:eastAsia="Calibri" w:hAnsi="Times New Roman" w:cs="Times New Roman"/>
          <w:sz w:val="24"/>
          <w:szCs w:val="24"/>
        </w:rPr>
      </w:pPr>
    </w:p>
    <w:p w14:paraId="0472A91E" w14:textId="77777777" w:rsidR="001809FA" w:rsidRDefault="001809FA" w:rsidP="001809FA">
      <w:pPr>
        <w:rPr>
          <w:rFonts w:ascii="Times New Roman" w:eastAsia="Calibri" w:hAnsi="Times New Roman" w:cs="Times New Roman"/>
          <w:sz w:val="24"/>
          <w:szCs w:val="24"/>
        </w:rPr>
      </w:pPr>
    </w:p>
    <w:p w14:paraId="3DCE95BA" w14:textId="77777777" w:rsidR="001809FA" w:rsidRPr="000C7552" w:rsidRDefault="001809FA" w:rsidP="001809FA">
      <w:pPr>
        <w:rPr>
          <w:rFonts w:ascii="Times New Roman" w:eastAsia="Calibri" w:hAnsi="Times New Roman" w:cs="Times New Roman"/>
          <w:b/>
          <w:caps/>
          <w:sz w:val="24"/>
          <w:szCs w:val="24"/>
        </w:rPr>
      </w:pPr>
      <w:r w:rsidRPr="000C7552">
        <w:rPr>
          <w:rFonts w:ascii="Times New Roman" w:eastAsia="Calibri" w:hAnsi="Times New Roman" w:cs="Times New Roman"/>
          <w:b/>
          <w:caps/>
          <w:sz w:val="24"/>
          <w:szCs w:val="24"/>
        </w:rPr>
        <w:t>Согласовано: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2"/>
        <w:gridCol w:w="2393"/>
      </w:tblGrid>
      <w:tr w:rsidR="001809FA" w:rsidRPr="000C7552" w14:paraId="6D0A4C03" w14:textId="77777777" w:rsidTr="00EA7B07">
        <w:tc>
          <w:tcPr>
            <w:tcW w:w="7054" w:type="dxa"/>
          </w:tcPr>
          <w:p w14:paraId="3952D265" w14:textId="77777777" w:rsidR="001809FA" w:rsidRPr="000C7552" w:rsidRDefault="001809FA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LatoWeb" w:hAnsi="LatoWeb"/>
                <w:color w:val="222222"/>
                <w:sz w:val="24"/>
                <w:szCs w:val="24"/>
                <w:shd w:val="clear" w:color="auto" w:fill="F6F7F9"/>
              </w:rPr>
              <w:t xml:space="preserve">Проректор </w:t>
            </w:r>
            <w:r w:rsidRPr="000C7552">
              <w:rPr>
                <w:rFonts w:ascii="LatoWeb" w:hAnsi="LatoWeb"/>
                <w:color w:val="222222"/>
                <w:sz w:val="24"/>
                <w:szCs w:val="24"/>
                <w:shd w:val="clear" w:color="auto" w:fill="F6F7F9"/>
              </w:rPr>
              <w:br/>
              <w:t xml:space="preserve">по развитию образовательных программ </w:t>
            </w:r>
          </w:p>
        </w:tc>
        <w:tc>
          <w:tcPr>
            <w:tcW w:w="2411" w:type="dxa"/>
          </w:tcPr>
          <w:p w14:paraId="395E2DA8" w14:textId="77777777" w:rsidR="001809FA" w:rsidRPr="000C7552" w:rsidRDefault="001809FA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Т.В. Торопова</w:t>
            </w:r>
          </w:p>
        </w:tc>
      </w:tr>
      <w:tr w:rsidR="001809FA" w:rsidRPr="000C7552" w14:paraId="21182D18" w14:textId="77777777" w:rsidTr="00EA7B07">
        <w:tc>
          <w:tcPr>
            <w:tcW w:w="7054" w:type="dxa"/>
          </w:tcPr>
          <w:p w14:paraId="3F1301F5" w14:textId="77777777" w:rsidR="001809FA" w:rsidRPr="000C7552" w:rsidRDefault="001809FA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14:paraId="573ED903" w14:textId="77777777" w:rsidR="001809FA" w:rsidRPr="000C7552" w:rsidRDefault="001809FA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809FA" w:rsidRPr="000C7552" w14:paraId="60BC8376" w14:textId="77777777" w:rsidTr="00EA7B07">
        <w:tc>
          <w:tcPr>
            <w:tcW w:w="7054" w:type="dxa"/>
          </w:tcPr>
          <w:p w14:paraId="3786C5DD" w14:textId="77777777" w:rsidR="001809FA" w:rsidRPr="000C7552" w:rsidRDefault="001809FA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Директор Бизнес-школы</w:t>
            </w:r>
          </w:p>
        </w:tc>
        <w:tc>
          <w:tcPr>
            <w:tcW w:w="2411" w:type="dxa"/>
          </w:tcPr>
          <w:p w14:paraId="48618873" w14:textId="77777777" w:rsidR="001809FA" w:rsidRPr="000C7552" w:rsidRDefault="001809FA" w:rsidP="00EA7B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О.Н. Степаненко</w:t>
            </w:r>
          </w:p>
        </w:tc>
      </w:tr>
    </w:tbl>
    <w:p w14:paraId="3B0C1DFC" w14:textId="77777777" w:rsidR="001809FA" w:rsidRPr="006325AE" w:rsidRDefault="001809FA" w:rsidP="001809FA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14:paraId="1425AD36" w14:textId="77777777" w:rsidR="00004A4B" w:rsidRPr="001809FA" w:rsidRDefault="00004A4B" w:rsidP="001809FA">
      <w:pPr>
        <w:rPr>
          <w:rFonts w:ascii="Times New Roman" w:eastAsia="Calibri" w:hAnsi="Times New Roman" w:cs="Times New Roman"/>
          <w:sz w:val="24"/>
          <w:szCs w:val="24"/>
        </w:rPr>
      </w:pPr>
      <w:bookmarkStart w:id="1" w:name="_GoBack"/>
      <w:bookmarkEnd w:id="1"/>
    </w:p>
    <w:sectPr w:rsidR="00004A4B" w:rsidRPr="001809FA" w:rsidSect="001573F4">
      <w:footerReference w:type="default" r:id="rId31"/>
      <w:pgSz w:w="11906" w:h="16838"/>
      <w:pgMar w:top="426" w:right="850" w:bottom="568" w:left="1701" w:header="708" w:footer="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2A6A4" w14:textId="77777777" w:rsidR="00B65E36" w:rsidRDefault="00B65E36">
      <w:pPr>
        <w:spacing w:after="0" w:line="240" w:lineRule="auto"/>
      </w:pPr>
      <w:r>
        <w:separator/>
      </w:r>
    </w:p>
  </w:endnote>
  <w:endnote w:type="continuationSeparator" w:id="0">
    <w:p w14:paraId="3DAC7363" w14:textId="77777777" w:rsidR="00B65E36" w:rsidRDefault="00B65E36">
      <w:pPr>
        <w:spacing w:after="0" w:line="240" w:lineRule="auto"/>
      </w:pPr>
      <w:r>
        <w:continuationSeparator/>
      </w:r>
    </w:p>
  </w:endnote>
  <w:endnote w:type="continuationNotice" w:id="1">
    <w:p w14:paraId="1C6198EA" w14:textId="77777777" w:rsidR="00B65E36" w:rsidRDefault="00B65E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We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-764602847"/>
      <w:docPartObj>
        <w:docPartGallery w:val="Page Numbers (Bottom of Page)"/>
        <w:docPartUnique/>
      </w:docPartObj>
    </w:sdtPr>
    <w:sdtContent>
      <w:p w14:paraId="1DB4BDF5" w14:textId="77777777" w:rsidR="001573F4" w:rsidRPr="001573F4" w:rsidRDefault="001573F4">
        <w:pPr>
          <w:pStyle w:val="a4"/>
          <w:jc w:val="right"/>
          <w:rPr>
            <w:rFonts w:ascii="Times New Roman" w:hAnsi="Times New Roman" w:cs="Times New Roman"/>
            <w:sz w:val="20"/>
          </w:rPr>
        </w:pPr>
        <w:r w:rsidRPr="001573F4">
          <w:rPr>
            <w:rFonts w:ascii="Times New Roman" w:hAnsi="Times New Roman" w:cs="Times New Roman"/>
            <w:sz w:val="20"/>
          </w:rPr>
          <w:fldChar w:fldCharType="begin"/>
        </w:r>
        <w:r w:rsidRPr="001573F4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1573F4">
          <w:rPr>
            <w:rFonts w:ascii="Times New Roman" w:hAnsi="Times New Roman" w:cs="Times New Roman"/>
            <w:sz w:val="20"/>
          </w:rPr>
          <w:fldChar w:fldCharType="separate"/>
        </w:r>
        <w:r w:rsidR="001809FA">
          <w:rPr>
            <w:rFonts w:ascii="Times New Roman" w:hAnsi="Times New Roman" w:cs="Times New Roman"/>
            <w:noProof/>
            <w:sz w:val="20"/>
          </w:rPr>
          <w:t>18</w:t>
        </w:r>
        <w:r w:rsidRPr="001573F4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14:paraId="39E81B0C" w14:textId="77777777" w:rsidR="001573F4" w:rsidRDefault="001573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B694E" w14:textId="77777777" w:rsidR="00B65E36" w:rsidRDefault="00B65E36">
      <w:pPr>
        <w:spacing w:after="0" w:line="240" w:lineRule="auto"/>
      </w:pPr>
      <w:r>
        <w:separator/>
      </w:r>
    </w:p>
  </w:footnote>
  <w:footnote w:type="continuationSeparator" w:id="0">
    <w:p w14:paraId="255195EB" w14:textId="77777777" w:rsidR="00B65E36" w:rsidRDefault="00B65E36">
      <w:pPr>
        <w:spacing w:after="0" w:line="240" w:lineRule="auto"/>
      </w:pPr>
      <w:r>
        <w:continuationSeparator/>
      </w:r>
    </w:p>
  </w:footnote>
  <w:footnote w:type="continuationNotice" w:id="1">
    <w:p w14:paraId="503CFD81" w14:textId="77777777" w:rsidR="00B65E36" w:rsidRDefault="00B65E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1FDB"/>
    <w:multiLevelType w:val="multilevel"/>
    <w:tmpl w:val="A04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6559F"/>
    <w:multiLevelType w:val="hybridMultilevel"/>
    <w:tmpl w:val="FBA6C5CA"/>
    <w:lvl w:ilvl="0" w:tplc="41561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1C33D0">
      <w:start w:val="1"/>
      <w:numFmt w:val="russianLower"/>
      <w:lvlText w:val="%2.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6F33A8"/>
    <w:multiLevelType w:val="hybridMultilevel"/>
    <w:tmpl w:val="E8548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9601E"/>
    <w:multiLevelType w:val="hybridMultilevel"/>
    <w:tmpl w:val="70784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247F5"/>
    <w:multiLevelType w:val="hybridMultilevel"/>
    <w:tmpl w:val="939C75E4"/>
    <w:lvl w:ilvl="0" w:tplc="CEAC4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352B2"/>
    <w:multiLevelType w:val="hybridMultilevel"/>
    <w:tmpl w:val="72328992"/>
    <w:lvl w:ilvl="0" w:tplc="87ECF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D300EAC"/>
    <w:multiLevelType w:val="hybridMultilevel"/>
    <w:tmpl w:val="32264E6C"/>
    <w:lvl w:ilvl="0" w:tplc="DC7E6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96934"/>
    <w:multiLevelType w:val="hybridMultilevel"/>
    <w:tmpl w:val="5D0E7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E4149"/>
    <w:multiLevelType w:val="hybridMultilevel"/>
    <w:tmpl w:val="C3F8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50D88"/>
    <w:multiLevelType w:val="hybridMultilevel"/>
    <w:tmpl w:val="8682B3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F067036"/>
    <w:multiLevelType w:val="hybridMultilevel"/>
    <w:tmpl w:val="EC82C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440DC3"/>
    <w:multiLevelType w:val="hybridMultilevel"/>
    <w:tmpl w:val="48FC3792"/>
    <w:lvl w:ilvl="0" w:tplc="DC7E60E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1EF0B57"/>
    <w:multiLevelType w:val="hybridMultilevel"/>
    <w:tmpl w:val="955A0A82"/>
    <w:lvl w:ilvl="0" w:tplc="87ECF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8824B8A"/>
    <w:multiLevelType w:val="hybridMultilevel"/>
    <w:tmpl w:val="6806039A"/>
    <w:lvl w:ilvl="0" w:tplc="4E5A2FFE">
      <w:start w:val="1"/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96343D"/>
    <w:multiLevelType w:val="hybridMultilevel"/>
    <w:tmpl w:val="F0082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D5631"/>
    <w:multiLevelType w:val="hybridMultilevel"/>
    <w:tmpl w:val="E392E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6C56A2F"/>
    <w:multiLevelType w:val="hybridMultilevel"/>
    <w:tmpl w:val="B950EC62"/>
    <w:lvl w:ilvl="0" w:tplc="DC7E60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5A32E6"/>
    <w:multiLevelType w:val="hybridMultilevel"/>
    <w:tmpl w:val="B7D05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5A2615"/>
    <w:multiLevelType w:val="hybridMultilevel"/>
    <w:tmpl w:val="5F76B70E"/>
    <w:lvl w:ilvl="0" w:tplc="DC7E60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E422AD5"/>
    <w:multiLevelType w:val="hybridMultilevel"/>
    <w:tmpl w:val="BEAC6DF4"/>
    <w:lvl w:ilvl="0" w:tplc="DC7E60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7E60D48"/>
    <w:multiLevelType w:val="hybridMultilevel"/>
    <w:tmpl w:val="71540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734BD2"/>
    <w:multiLevelType w:val="hybridMultilevel"/>
    <w:tmpl w:val="E5184932"/>
    <w:lvl w:ilvl="0" w:tplc="DC7E60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D0285A"/>
    <w:multiLevelType w:val="multilevel"/>
    <w:tmpl w:val="DF7C3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18B039D"/>
    <w:multiLevelType w:val="hybridMultilevel"/>
    <w:tmpl w:val="FE2A262C"/>
    <w:lvl w:ilvl="0" w:tplc="B498D4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D639F1"/>
    <w:multiLevelType w:val="hybridMultilevel"/>
    <w:tmpl w:val="13EC992C"/>
    <w:lvl w:ilvl="0" w:tplc="DC7E60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932774"/>
    <w:multiLevelType w:val="hybridMultilevel"/>
    <w:tmpl w:val="BBE6161C"/>
    <w:lvl w:ilvl="0" w:tplc="CEAC4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DD1DC2"/>
    <w:multiLevelType w:val="hybridMultilevel"/>
    <w:tmpl w:val="F0C2D3E8"/>
    <w:lvl w:ilvl="0" w:tplc="87ECF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579466E"/>
    <w:multiLevelType w:val="hybridMultilevel"/>
    <w:tmpl w:val="6DBC2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DF19D1"/>
    <w:multiLevelType w:val="hybridMultilevel"/>
    <w:tmpl w:val="31FC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62440F"/>
    <w:multiLevelType w:val="hybridMultilevel"/>
    <w:tmpl w:val="7BDAF590"/>
    <w:lvl w:ilvl="0" w:tplc="87ECF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24001E4"/>
    <w:multiLevelType w:val="hybridMultilevel"/>
    <w:tmpl w:val="FDB4A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693283"/>
    <w:multiLevelType w:val="hybridMultilevel"/>
    <w:tmpl w:val="17243FB8"/>
    <w:lvl w:ilvl="0" w:tplc="CEAC4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7E60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627589"/>
    <w:multiLevelType w:val="hybridMultilevel"/>
    <w:tmpl w:val="BFE2E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F1735"/>
    <w:multiLevelType w:val="hybridMultilevel"/>
    <w:tmpl w:val="DD98C252"/>
    <w:lvl w:ilvl="0" w:tplc="CEAC4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7E60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7212B56"/>
    <w:multiLevelType w:val="hybridMultilevel"/>
    <w:tmpl w:val="9D3A5986"/>
    <w:lvl w:ilvl="0" w:tplc="DC7E60E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7B25E94"/>
    <w:multiLevelType w:val="hybridMultilevel"/>
    <w:tmpl w:val="2D22E0D4"/>
    <w:lvl w:ilvl="0" w:tplc="DC7E60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8623DFE"/>
    <w:multiLevelType w:val="multilevel"/>
    <w:tmpl w:val="02780C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9">
    <w:nsid w:val="696F226E"/>
    <w:multiLevelType w:val="hybridMultilevel"/>
    <w:tmpl w:val="09B4AC08"/>
    <w:lvl w:ilvl="0" w:tplc="DC7E60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9C15D31"/>
    <w:multiLevelType w:val="hybridMultilevel"/>
    <w:tmpl w:val="C530475E"/>
    <w:lvl w:ilvl="0" w:tplc="71346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2422C4"/>
    <w:multiLevelType w:val="hybridMultilevel"/>
    <w:tmpl w:val="C30E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304F03"/>
    <w:multiLevelType w:val="hybridMultilevel"/>
    <w:tmpl w:val="CAD4C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0F">
      <w:start w:val="1"/>
      <w:numFmt w:val="decimal"/>
      <w:lvlText w:val="%3."/>
      <w:lvlJc w:val="lef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3">
    <w:nsid w:val="75AF1443"/>
    <w:multiLevelType w:val="hybridMultilevel"/>
    <w:tmpl w:val="03EA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7A65E4"/>
    <w:multiLevelType w:val="hybridMultilevel"/>
    <w:tmpl w:val="4060F358"/>
    <w:lvl w:ilvl="0" w:tplc="40DC9400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45">
    <w:nsid w:val="77D751EB"/>
    <w:multiLevelType w:val="hybridMultilevel"/>
    <w:tmpl w:val="B792F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5F08A1"/>
    <w:multiLevelType w:val="hybridMultilevel"/>
    <w:tmpl w:val="5722192C"/>
    <w:lvl w:ilvl="0" w:tplc="04190019">
      <w:start w:val="1"/>
      <w:numFmt w:val="lowerLetter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7">
    <w:nsid w:val="7C825FF5"/>
    <w:multiLevelType w:val="multilevel"/>
    <w:tmpl w:val="E37CB4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21"/>
  </w:num>
  <w:num w:numId="2">
    <w:abstractNumId w:val="19"/>
  </w:num>
  <w:num w:numId="3">
    <w:abstractNumId w:val="40"/>
  </w:num>
  <w:num w:numId="4">
    <w:abstractNumId w:val="47"/>
  </w:num>
  <w:num w:numId="5">
    <w:abstractNumId w:val="5"/>
  </w:num>
  <w:num w:numId="6">
    <w:abstractNumId w:val="28"/>
  </w:num>
  <w:num w:numId="7">
    <w:abstractNumId w:val="38"/>
  </w:num>
  <w:num w:numId="8">
    <w:abstractNumId w:val="42"/>
  </w:num>
  <w:num w:numId="9">
    <w:abstractNumId w:val="10"/>
  </w:num>
  <w:num w:numId="10">
    <w:abstractNumId w:val="24"/>
  </w:num>
  <w:num w:numId="11">
    <w:abstractNumId w:val="6"/>
  </w:num>
  <w:num w:numId="12">
    <w:abstractNumId w:val="27"/>
  </w:num>
  <w:num w:numId="13">
    <w:abstractNumId w:val="4"/>
  </w:num>
  <w:num w:numId="14">
    <w:abstractNumId w:val="35"/>
  </w:num>
  <w:num w:numId="15">
    <w:abstractNumId w:val="33"/>
  </w:num>
  <w:num w:numId="16">
    <w:abstractNumId w:val="18"/>
  </w:num>
  <w:num w:numId="17">
    <w:abstractNumId w:val="23"/>
  </w:num>
  <w:num w:numId="18">
    <w:abstractNumId w:val="26"/>
  </w:num>
  <w:num w:numId="19">
    <w:abstractNumId w:val="20"/>
  </w:num>
  <w:num w:numId="20">
    <w:abstractNumId w:val="37"/>
  </w:num>
  <w:num w:numId="21">
    <w:abstractNumId w:val="39"/>
  </w:num>
  <w:num w:numId="22">
    <w:abstractNumId w:val="36"/>
  </w:num>
  <w:num w:numId="23">
    <w:abstractNumId w:val="11"/>
  </w:num>
  <w:num w:numId="24">
    <w:abstractNumId w:val="44"/>
  </w:num>
  <w:num w:numId="25">
    <w:abstractNumId w:val="16"/>
  </w:num>
  <w:num w:numId="26">
    <w:abstractNumId w:val="1"/>
  </w:num>
  <w:num w:numId="27">
    <w:abstractNumId w:val="32"/>
  </w:num>
  <w:num w:numId="28">
    <w:abstractNumId w:val="17"/>
  </w:num>
  <w:num w:numId="29">
    <w:abstractNumId w:val="13"/>
  </w:num>
  <w:num w:numId="30">
    <w:abstractNumId w:val="25"/>
  </w:num>
  <w:num w:numId="31">
    <w:abstractNumId w:val="14"/>
  </w:num>
  <w:num w:numId="32">
    <w:abstractNumId w:val="30"/>
  </w:num>
  <w:num w:numId="33">
    <w:abstractNumId w:val="3"/>
  </w:num>
  <w:num w:numId="34">
    <w:abstractNumId w:val="7"/>
  </w:num>
  <w:num w:numId="35">
    <w:abstractNumId w:val="43"/>
  </w:num>
  <w:num w:numId="36">
    <w:abstractNumId w:val="45"/>
  </w:num>
  <w:num w:numId="37">
    <w:abstractNumId w:val="41"/>
  </w:num>
  <w:num w:numId="38">
    <w:abstractNumId w:val="34"/>
  </w:num>
  <w:num w:numId="39">
    <w:abstractNumId w:val="0"/>
  </w:num>
  <w:num w:numId="40">
    <w:abstractNumId w:val="22"/>
  </w:num>
  <w:num w:numId="41">
    <w:abstractNumId w:val="29"/>
  </w:num>
  <w:num w:numId="42">
    <w:abstractNumId w:val="9"/>
  </w:num>
  <w:num w:numId="43">
    <w:abstractNumId w:val="8"/>
  </w:num>
  <w:num w:numId="44">
    <w:abstractNumId w:val="15"/>
  </w:num>
  <w:num w:numId="45">
    <w:abstractNumId w:val="46"/>
  </w:num>
  <w:num w:numId="46">
    <w:abstractNumId w:val="12"/>
  </w:num>
  <w:num w:numId="47">
    <w:abstractNumId w:val="31"/>
  </w:num>
  <w:num w:numId="48">
    <w:abstractNumId w:val="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34"/>
    <w:rsid w:val="0000066F"/>
    <w:rsid w:val="00004A4B"/>
    <w:rsid w:val="00004DFF"/>
    <w:rsid w:val="0000628E"/>
    <w:rsid w:val="00025AE2"/>
    <w:rsid w:val="000335D1"/>
    <w:rsid w:val="00037C48"/>
    <w:rsid w:val="000546C8"/>
    <w:rsid w:val="0007676F"/>
    <w:rsid w:val="00077361"/>
    <w:rsid w:val="000773C7"/>
    <w:rsid w:val="00082F9B"/>
    <w:rsid w:val="00083947"/>
    <w:rsid w:val="00087D8A"/>
    <w:rsid w:val="000960F4"/>
    <w:rsid w:val="000A2952"/>
    <w:rsid w:val="000A2F40"/>
    <w:rsid w:val="000B6849"/>
    <w:rsid w:val="000C5E03"/>
    <w:rsid w:val="000C6459"/>
    <w:rsid w:val="000D18D5"/>
    <w:rsid w:val="000D19A9"/>
    <w:rsid w:val="000D1CB0"/>
    <w:rsid w:val="000D2712"/>
    <w:rsid w:val="000D69D8"/>
    <w:rsid w:val="000D7606"/>
    <w:rsid w:val="000E2771"/>
    <w:rsid w:val="000E2892"/>
    <w:rsid w:val="000F5865"/>
    <w:rsid w:val="000F7B69"/>
    <w:rsid w:val="00112FD5"/>
    <w:rsid w:val="001139B1"/>
    <w:rsid w:val="00135C9C"/>
    <w:rsid w:val="00136134"/>
    <w:rsid w:val="00137AC6"/>
    <w:rsid w:val="00144069"/>
    <w:rsid w:val="001458BF"/>
    <w:rsid w:val="0014746C"/>
    <w:rsid w:val="001573F4"/>
    <w:rsid w:val="00160ADF"/>
    <w:rsid w:val="00160C34"/>
    <w:rsid w:val="00162172"/>
    <w:rsid w:val="00162290"/>
    <w:rsid w:val="00177A22"/>
    <w:rsid w:val="001809FA"/>
    <w:rsid w:val="00180DFE"/>
    <w:rsid w:val="00185234"/>
    <w:rsid w:val="00186F2B"/>
    <w:rsid w:val="001A05B3"/>
    <w:rsid w:val="001A1537"/>
    <w:rsid w:val="001A40FC"/>
    <w:rsid w:val="001B0025"/>
    <w:rsid w:val="001B46EC"/>
    <w:rsid w:val="001B6240"/>
    <w:rsid w:val="001D3E13"/>
    <w:rsid w:val="001D4FC4"/>
    <w:rsid w:val="001D7A02"/>
    <w:rsid w:val="001E1108"/>
    <w:rsid w:val="001F277C"/>
    <w:rsid w:val="001F36A0"/>
    <w:rsid w:val="001F7D47"/>
    <w:rsid w:val="00204FC0"/>
    <w:rsid w:val="0021640D"/>
    <w:rsid w:val="0022150D"/>
    <w:rsid w:val="002229D8"/>
    <w:rsid w:val="00227788"/>
    <w:rsid w:val="002613F3"/>
    <w:rsid w:val="002633BD"/>
    <w:rsid w:val="0028086B"/>
    <w:rsid w:val="002833B3"/>
    <w:rsid w:val="002855B7"/>
    <w:rsid w:val="00294924"/>
    <w:rsid w:val="002A55C5"/>
    <w:rsid w:val="002A5830"/>
    <w:rsid w:val="002A66A5"/>
    <w:rsid w:val="002B0EAE"/>
    <w:rsid w:val="002B710F"/>
    <w:rsid w:val="002C0781"/>
    <w:rsid w:val="002C303E"/>
    <w:rsid w:val="002C4CF9"/>
    <w:rsid w:val="002D0AC3"/>
    <w:rsid w:val="002E4A28"/>
    <w:rsid w:val="002F5D6C"/>
    <w:rsid w:val="003036CC"/>
    <w:rsid w:val="00310D5C"/>
    <w:rsid w:val="00316EDE"/>
    <w:rsid w:val="00322878"/>
    <w:rsid w:val="003306BB"/>
    <w:rsid w:val="00336B6F"/>
    <w:rsid w:val="003402FF"/>
    <w:rsid w:val="00356DEB"/>
    <w:rsid w:val="003602F2"/>
    <w:rsid w:val="003677BC"/>
    <w:rsid w:val="00381E52"/>
    <w:rsid w:val="003827E9"/>
    <w:rsid w:val="00383F3D"/>
    <w:rsid w:val="00384FAD"/>
    <w:rsid w:val="00392BA0"/>
    <w:rsid w:val="00393133"/>
    <w:rsid w:val="00394068"/>
    <w:rsid w:val="00394BF0"/>
    <w:rsid w:val="00396E5B"/>
    <w:rsid w:val="003A2DE9"/>
    <w:rsid w:val="003A4A76"/>
    <w:rsid w:val="003A4A82"/>
    <w:rsid w:val="003D0B95"/>
    <w:rsid w:val="003D6397"/>
    <w:rsid w:val="003E6BB5"/>
    <w:rsid w:val="003F25F2"/>
    <w:rsid w:val="00405507"/>
    <w:rsid w:val="00410527"/>
    <w:rsid w:val="00410594"/>
    <w:rsid w:val="00412678"/>
    <w:rsid w:val="00412833"/>
    <w:rsid w:val="00415ABD"/>
    <w:rsid w:val="00420A51"/>
    <w:rsid w:val="004576BF"/>
    <w:rsid w:val="004606C1"/>
    <w:rsid w:val="004609EE"/>
    <w:rsid w:val="004A2001"/>
    <w:rsid w:val="004B1FFE"/>
    <w:rsid w:val="004E5988"/>
    <w:rsid w:val="004E7905"/>
    <w:rsid w:val="004F4F4C"/>
    <w:rsid w:val="005004B8"/>
    <w:rsid w:val="00511AB6"/>
    <w:rsid w:val="00523923"/>
    <w:rsid w:val="0052742D"/>
    <w:rsid w:val="0054709C"/>
    <w:rsid w:val="005543D9"/>
    <w:rsid w:val="00563E98"/>
    <w:rsid w:val="0058472A"/>
    <w:rsid w:val="005A0D7F"/>
    <w:rsid w:val="005A63FB"/>
    <w:rsid w:val="005C6408"/>
    <w:rsid w:val="005D11FF"/>
    <w:rsid w:val="005D38FE"/>
    <w:rsid w:val="005E6BF8"/>
    <w:rsid w:val="005F6B55"/>
    <w:rsid w:val="00612418"/>
    <w:rsid w:val="006311D1"/>
    <w:rsid w:val="0063489C"/>
    <w:rsid w:val="006378F1"/>
    <w:rsid w:val="00641179"/>
    <w:rsid w:val="00653188"/>
    <w:rsid w:val="00657614"/>
    <w:rsid w:val="00662BE4"/>
    <w:rsid w:val="0066490D"/>
    <w:rsid w:val="00673DAB"/>
    <w:rsid w:val="0067520E"/>
    <w:rsid w:val="006768EF"/>
    <w:rsid w:val="00677B70"/>
    <w:rsid w:val="00685904"/>
    <w:rsid w:val="00690E84"/>
    <w:rsid w:val="00696AB8"/>
    <w:rsid w:val="006A0554"/>
    <w:rsid w:val="006A098A"/>
    <w:rsid w:val="006A36D0"/>
    <w:rsid w:val="006A3E8C"/>
    <w:rsid w:val="006A6C9E"/>
    <w:rsid w:val="006B61B8"/>
    <w:rsid w:val="006B684C"/>
    <w:rsid w:val="006B77EB"/>
    <w:rsid w:val="006C187B"/>
    <w:rsid w:val="006E72A7"/>
    <w:rsid w:val="006F0681"/>
    <w:rsid w:val="006F4B4B"/>
    <w:rsid w:val="00702049"/>
    <w:rsid w:val="007063DC"/>
    <w:rsid w:val="0072332E"/>
    <w:rsid w:val="007237CF"/>
    <w:rsid w:val="007256BF"/>
    <w:rsid w:val="00726CB4"/>
    <w:rsid w:val="00742678"/>
    <w:rsid w:val="00752891"/>
    <w:rsid w:val="00763FB0"/>
    <w:rsid w:val="007641F3"/>
    <w:rsid w:val="00770010"/>
    <w:rsid w:val="0077043B"/>
    <w:rsid w:val="00771AA6"/>
    <w:rsid w:val="00774B4B"/>
    <w:rsid w:val="00780ABD"/>
    <w:rsid w:val="00794BFB"/>
    <w:rsid w:val="007A35FC"/>
    <w:rsid w:val="007A4124"/>
    <w:rsid w:val="007A7FA2"/>
    <w:rsid w:val="007B739A"/>
    <w:rsid w:val="007C023F"/>
    <w:rsid w:val="007C02AC"/>
    <w:rsid w:val="007C380B"/>
    <w:rsid w:val="007D1259"/>
    <w:rsid w:val="007E757E"/>
    <w:rsid w:val="007F03AB"/>
    <w:rsid w:val="00800497"/>
    <w:rsid w:val="008249BA"/>
    <w:rsid w:val="00834D2F"/>
    <w:rsid w:val="0083525C"/>
    <w:rsid w:val="008460CE"/>
    <w:rsid w:val="008516B4"/>
    <w:rsid w:val="00853CAE"/>
    <w:rsid w:val="00860928"/>
    <w:rsid w:val="00863B9A"/>
    <w:rsid w:val="00873575"/>
    <w:rsid w:val="008877F0"/>
    <w:rsid w:val="00893941"/>
    <w:rsid w:val="00897E10"/>
    <w:rsid w:val="008A18FD"/>
    <w:rsid w:val="008A37A5"/>
    <w:rsid w:val="008A5A6F"/>
    <w:rsid w:val="008B0A7B"/>
    <w:rsid w:val="008D110F"/>
    <w:rsid w:val="008E6AE7"/>
    <w:rsid w:val="008F4099"/>
    <w:rsid w:val="009013AC"/>
    <w:rsid w:val="00916311"/>
    <w:rsid w:val="0093429D"/>
    <w:rsid w:val="00941C79"/>
    <w:rsid w:val="009478E5"/>
    <w:rsid w:val="009503DB"/>
    <w:rsid w:val="00970234"/>
    <w:rsid w:val="00972417"/>
    <w:rsid w:val="0099121C"/>
    <w:rsid w:val="009965A2"/>
    <w:rsid w:val="009A21A4"/>
    <w:rsid w:val="009A2CEB"/>
    <w:rsid w:val="009A3853"/>
    <w:rsid w:val="009B1E74"/>
    <w:rsid w:val="009C1B73"/>
    <w:rsid w:val="009C2177"/>
    <w:rsid w:val="009D1845"/>
    <w:rsid w:val="009D46B1"/>
    <w:rsid w:val="009D7FD8"/>
    <w:rsid w:val="009E6A6D"/>
    <w:rsid w:val="009E704C"/>
    <w:rsid w:val="009F0DF8"/>
    <w:rsid w:val="009F5E6C"/>
    <w:rsid w:val="009F636B"/>
    <w:rsid w:val="009F65CE"/>
    <w:rsid w:val="00A06DF7"/>
    <w:rsid w:val="00A15AF8"/>
    <w:rsid w:val="00A17C4B"/>
    <w:rsid w:val="00A214B5"/>
    <w:rsid w:val="00A316FC"/>
    <w:rsid w:val="00A36079"/>
    <w:rsid w:val="00A43CB9"/>
    <w:rsid w:val="00A446C4"/>
    <w:rsid w:val="00A50D8B"/>
    <w:rsid w:val="00A52FDE"/>
    <w:rsid w:val="00A717AD"/>
    <w:rsid w:val="00AB4CD7"/>
    <w:rsid w:val="00AC25FB"/>
    <w:rsid w:val="00AC291B"/>
    <w:rsid w:val="00AD0F8B"/>
    <w:rsid w:val="00AD1A31"/>
    <w:rsid w:val="00AD3C79"/>
    <w:rsid w:val="00AD6E8D"/>
    <w:rsid w:val="00AE29B5"/>
    <w:rsid w:val="00AF4A87"/>
    <w:rsid w:val="00B00BD5"/>
    <w:rsid w:val="00B03BD1"/>
    <w:rsid w:val="00B13607"/>
    <w:rsid w:val="00B153B8"/>
    <w:rsid w:val="00B21D76"/>
    <w:rsid w:val="00B27688"/>
    <w:rsid w:val="00B41E9F"/>
    <w:rsid w:val="00B47E85"/>
    <w:rsid w:val="00B47F11"/>
    <w:rsid w:val="00B65E36"/>
    <w:rsid w:val="00B71FF6"/>
    <w:rsid w:val="00B90534"/>
    <w:rsid w:val="00B96121"/>
    <w:rsid w:val="00BB6324"/>
    <w:rsid w:val="00BC01E7"/>
    <w:rsid w:val="00BC64A9"/>
    <w:rsid w:val="00BD4F78"/>
    <w:rsid w:val="00BF7BA2"/>
    <w:rsid w:val="00C11094"/>
    <w:rsid w:val="00C2272F"/>
    <w:rsid w:val="00C27CC6"/>
    <w:rsid w:val="00C419A3"/>
    <w:rsid w:val="00C63591"/>
    <w:rsid w:val="00C7464D"/>
    <w:rsid w:val="00C81BD7"/>
    <w:rsid w:val="00C841C5"/>
    <w:rsid w:val="00C86F58"/>
    <w:rsid w:val="00C92F6D"/>
    <w:rsid w:val="00C933F0"/>
    <w:rsid w:val="00C95EA6"/>
    <w:rsid w:val="00C96BAD"/>
    <w:rsid w:val="00CA6321"/>
    <w:rsid w:val="00CA6668"/>
    <w:rsid w:val="00CC1F3C"/>
    <w:rsid w:val="00CE48BA"/>
    <w:rsid w:val="00CE4C66"/>
    <w:rsid w:val="00CE678E"/>
    <w:rsid w:val="00D3065E"/>
    <w:rsid w:val="00D33E31"/>
    <w:rsid w:val="00D36365"/>
    <w:rsid w:val="00D37CE1"/>
    <w:rsid w:val="00D422A6"/>
    <w:rsid w:val="00D46ED2"/>
    <w:rsid w:val="00D65382"/>
    <w:rsid w:val="00D655E8"/>
    <w:rsid w:val="00D65D20"/>
    <w:rsid w:val="00D70CE4"/>
    <w:rsid w:val="00D7117A"/>
    <w:rsid w:val="00D720C1"/>
    <w:rsid w:val="00D91938"/>
    <w:rsid w:val="00D94506"/>
    <w:rsid w:val="00DA3B1F"/>
    <w:rsid w:val="00DA5124"/>
    <w:rsid w:val="00DB33E1"/>
    <w:rsid w:val="00DB7A2A"/>
    <w:rsid w:val="00DC0D66"/>
    <w:rsid w:val="00DE4BB7"/>
    <w:rsid w:val="00DE7C55"/>
    <w:rsid w:val="00DF5513"/>
    <w:rsid w:val="00E0122E"/>
    <w:rsid w:val="00E038AA"/>
    <w:rsid w:val="00E0740F"/>
    <w:rsid w:val="00E265FD"/>
    <w:rsid w:val="00E36D7A"/>
    <w:rsid w:val="00E42599"/>
    <w:rsid w:val="00E44C2C"/>
    <w:rsid w:val="00E6703F"/>
    <w:rsid w:val="00E70C51"/>
    <w:rsid w:val="00E74314"/>
    <w:rsid w:val="00E90E47"/>
    <w:rsid w:val="00E928F7"/>
    <w:rsid w:val="00EA379D"/>
    <w:rsid w:val="00EA7E5D"/>
    <w:rsid w:val="00ED1109"/>
    <w:rsid w:val="00ED6F8F"/>
    <w:rsid w:val="00F04CEA"/>
    <w:rsid w:val="00F118C2"/>
    <w:rsid w:val="00F13F2C"/>
    <w:rsid w:val="00F415E2"/>
    <w:rsid w:val="00F468AA"/>
    <w:rsid w:val="00F754E1"/>
    <w:rsid w:val="00F816DE"/>
    <w:rsid w:val="00F8192A"/>
    <w:rsid w:val="00F81F48"/>
    <w:rsid w:val="00FA11CE"/>
    <w:rsid w:val="00FA2806"/>
    <w:rsid w:val="00FA2D64"/>
    <w:rsid w:val="00FB02B7"/>
    <w:rsid w:val="00FB6E58"/>
    <w:rsid w:val="00FC4AC8"/>
    <w:rsid w:val="00FD3B94"/>
    <w:rsid w:val="00FD4495"/>
    <w:rsid w:val="00FD5DB3"/>
    <w:rsid w:val="00FD70B5"/>
    <w:rsid w:val="00FE29D9"/>
    <w:rsid w:val="00FE7152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7AEDC"/>
  <w15:docId w15:val="{CDD09ACE-553E-4DDD-BCF3-CEFCED29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C4B"/>
  </w:style>
  <w:style w:type="paragraph" w:styleId="1">
    <w:name w:val="heading 1"/>
    <w:basedOn w:val="a"/>
    <w:next w:val="a"/>
    <w:link w:val="10"/>
    <w:uiPriority w:val="9"/>
    <w:qFormat/>
    <w:rsid w:val="00C2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227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2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185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85234"/>
  </w:style>
  <w:style w:type="paragraph" w:styleId="a6">
    <w:name w:val="Balloon Text"/>
    <w:basedOn w:val="a"/>
    <w:link w:val="a7"/>
    <w:uiPriority w:val="99"/>
    <w:semiHidden/>
    <w:unhideWhenUsed/>
    <w:rsid w:val="0018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5234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rsid w:val="007A412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7A41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Hyperlink"/>
    <w:basedOn w:val="a0"/>
    <w:uiPriority w:val="99"/>
    <w:unhideWhenUsed/>
    <w:rsid w:val="00AB4CD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4CD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B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4CD7"/>
  </w:style>
  <w:style w:type="paragraph" w:styleId="ab">
    <w:name w:val="Revision"/>
    <w:hidden/>
    <w:uiPriority w:val="99"/>
    <w:semiHidden/>
    <w:rsid w:val="00AB4CD7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7063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2229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uiPriority w:val="2"/>
    <w:semiHidden/>
    <w:qFormat/>
    <w:rsid w:val="00DA3B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99"/>
    <w:semiHidden/>
    <w:unhideWhenUsed/>
    <w:rsid w:val="00F754E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F754E1"/>
  </w:style>
  <w:style w:type="character" w:styleId="ae">
    <w:name w:val="annotation reference"/>
    <w:basedOn w:val="a0"/>
    <w:uiPriority w:val="99"/>
    <w:semiHidden/>
    <w:unhideWhenUsed/>
    <w:rsid w:val="004A200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A200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A200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A200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A2001"/>
    <w:rPr>
      <w:b/>
      <w:bCs/>
      <w:sz w:val="20"/>
      <w:szCs w:val="20"/>
    </w:rPr>
  </w:style>
  <w:style w:type="paragraph" w:styleId="af3">
    <w:name w:val="List Paragraph"/>
    <w:basedOn w:val="a"/>
    <w:link w:val="af4"/>
    <w:uiPriority w:val="34"/>
    <w:qFormat/>
    <w:rsid w:val="00FB6E58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af4">
    <w:name w:val="Абзац списка Знак"/>
    <w:link w:val="af3"/>
    <w:uiPriority w:val="34"/>
    <w:qFormat/>
    <w:rsid w:val="00FB6E58"/>
    <w:rPr>
      <w:rFonts w:ascii="Calibri" w:eastAsia="Times New Roman" w:hAnsi="Calibri" w:cs="Times New Roman"/>
      <w:lang w:eastAsia="ru-RU"/>
    </w:rPr>
  </w:style>
  <w:style w:type="character" w:customStyle="1" w:styleId="bigtext">
    <w:name w:val="bigtext"/>
    <w:basedOn w:val="a0"/>
    <w:rsid w:val="0052742D"/>
  </w:style>
  <w:style w:type="character" w:styleId="af5">
    <w:name w:val="Strong"/>
    <w:basedOn w:val="a0"/>
    <w:uiPriority w:val="22"/>
    <w:qFormat/>
    <w:rsid w:val="008A5A6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227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f6">
    <w:name w:val="Normal (Web)"/>
    <w:basedOn w:val="a"/>
    <w:uiPriority w:val="99"/>
    <w:unhideWhenUsed/>
    <w:rsid w:val="00C22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27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1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e-prev-text">
    <w:name w:val="title-prev-text"/>
    <w:basedOn w:val="a0"/>
    <w:rsid w:val="00641179"/>
  </w:style>
  <w:style w:type="character" w:styleId="af7">
    <w:name w:val="Emphasis"/>
    <w:basedOn w:val="a0"/>
    <w:uiPriority w:val="20"/>
    <w:qFormat/>
    <w:rsid w:val="00C81BD7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C023F"/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f8">
    <w:name w:val="FollowedHyperlink"/>
    <w:basedOn w:val="a0"/>
    <w:uiPriority w:val="99"/>
    <w:semiHidden/>
    <w:unhideWhenUsed/>
    <w:rsid w:val="009A38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.rsue.ru/mod/resource/view.php?id=56430" TargetMode="External"/><Relationship Id="rId18" Type="http://schemas.openxmlformats.org/officeDocument/2006/relationships/hyperlink" Target="https://oformitelblok.ru/tsvetovedenie.html" TargetMode="External"/><Relationship Id="rId26" Type="http://schemas.openxmlformats.org/officeDocument/2006/relationships/hyperlink" Target="http://samoychiteli.ru/document7448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ekbrains.ru/posts/typographics_basic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ena.usue.ru/kursy/grapficheskiy-disign/graphicheskiy-dizajn-1/" TargetMode="External"/><Relationship Id="rId17" Type="http://schemas.openxmlformats.org/officeDocument/2006/relationships/hyperlink" Target="https://medium.com/%D0%BE%D1%81%D0%BD%D0%BE%D0%B2%D1%8B-%D0%B2%D0%B8%D0%B7%D1%83%D0%B0%D0%BB%D1%8C%D0%BD%D0%BE%D0%B3%D0%BE-%D0%B4%D0%B8%D0%B7%D0%B0%D0%B9%D0%BD%D0%B0" TargetMode="External"/><Relationship Id="rId25" Type="http://schemas.openxmlformats.org/officeDocument/2006/relationships/hyperlink" Target="https://helpx.adobe.com/ru/indesign/user-guide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killbox.ru/media/design/chto_takoe_dizayn_myshlenie/" TargetMode="External"/><Relationship Id="rId20" Type="http://schemas.openxmlformats.org/officeDocument/2006/relationships/hyperlink" Target="https://netology.ru/blog/razbiraemsya-v-osnovakh-tipografiki-za-10-minut" TargetMode="External"/><Relationship Id="rId29" Type="http://schemas.openxmlformats.org/officeDocument/2006/relationships/hyperlink" Target="https://photoshop-master.ru/adds/brushes/23296-kisti-dlya-fotoshopa-resnitsy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rs.academy/graphic_design?partner=geekhacker" TargetMode="External"/><Relationship Id="rId24" Type="http://schemas.openxmlformats.org/officeDocument/2006/relationships/hyperlink" Target="http://samoychiteli.ru/document6837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helpx.adobe.com/ru/illustrator/user-guide.html" TargetMode="External"/><Relationship Id="rId28" Type="http://schemas.openxmlformats.org/officeDocument/2006/relationships/hyperlink" Target="https://photoshop.demiart.ru/book/" TargetMode="External"/><Relationship Id="rId10" Type="http://schemas.openxmlformats.org/officeDocument/2006/relationships/hyperlink" Target="https://pentaschool.ru/program/graficheskij-dizajn-s-nulya" TargetMode="External"/><Relationship Id="rId19" Type="http://schemas.openxmlformats.org/officeDocument/2006/relationships/hyperlink" Target="https://rep.bntu.by/bitstream/handle/data/1130/Osnovy_cvetovedeniya.pdf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rafdesign-dc.rsue.ru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skillbox.ru/media/design/chto_takoe_tipografika/" TargetMode="External"/><Relationship Id="rId27" Type="http://schemas.openxmlformats.org/officeDocument/2006/relationships/hyperlink" Target="https://texterra.ru/blog/kak-rabotat-v-fotoshop-polnoe-rukovodstvo-dlya-nachinayushchikh.html" TargetMode="External"/><Relationship Id="rId30" Type="http://schemas.openxmlformats.org/officeDocument/2006/relationships/hyperlink" Target="https://photoshop-master.ru/adds/brushes/23296-kisti-dlya-fotoshopa-resnitsy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D56CB-A160-4762-9944-FCD26204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18</Pages>
  <Words>5793</Words>
  <Characters>33022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Юлия Карая</cp:lastModifiedBy>
  <cp:revision>184</cp:revision>
  <dcterms:created xsi:type="dcterms:W3CDTF">2020-10-13T20:08:00Z</dcterms:created>
  <dcterms:modified xsi:type="dcterms:W3CDTF">2020-10-15T11:16:00Z</dcterms:modified>
</cp:coreProperties>
</file>