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B513F" w14:textId="77777777" w:rsidR="00AA0FD0" w:rsidRPr="002403AF" w:rsidRDefault="004E6EB0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r w:rsidRPr="002403AF">
        <w:rPr>
          <w:rFonts w:ascii="Times New Roman" w:hAnsi="Times New Roman" w:cs="Times New Roman"/>
          <w:b/>
          <w:sz w:val="36"/>
        </w:rPr>
        <w:t>Паспорт Образовательной п</w:t>
      </w:r>
      <w:r w:rsidR="00AA0FD0" w:rsidRPr="002403AF">
        <w:rPr>
          <w:rFonts w:ascii="Times New Roman" w:hAnsi="Times New Roman" w:cs="Times New Roman"/>
          <w:b/>
          <w:sz w:val="36"/>
        </w:rPr>
        <w:t>рог</w:t>
      </w:r>
      <w:r w:rsidRPr="002403AF">
        <w:rPr>
          <w:rFonts w:ascii="Times New Roman" w:hAnsi="Times New Roman" w:cs="Times New Roman"/>
          <w:b/>
          <w:sz w:val="36"/>
        </w:rPr>
        <w:t>р</w:t>
      </w:r>
      <w:r w:rsidR="00AA0FD0" w:rsidRPr="002403AF">
        <w:rPr>
          <w:rFonts w:ascii="Times New Roman" w:hAnsi="Times New Roman" w:cs="Times New Roman"/>
          <w:b/>
          <w:sz w:val="36"/>
        </w:rPr>
        <w:t>а</w:t>
      </w:r>
      <w:r w:rsidRPr="002403AF">
        <w:rPr>
          <w:rFonts w:ascii="Times New Roman" w:hAnsi="Times New Roman" w:cs="Times New Roman"/>
          <w:b/>
          <w:sz w:val="36"/>
        </w:rPr>
        <w:t>м</w:t>
      </w:r>
      <w:r w:rsidR="00AA0FD0" w:rsidRPr="002403AF">
        <w:rPr>
          <w:rFonts w:ascii="Times New Roman" w:hAnsi="Times New Roman" w:cs="Times New Roman"/>
          <w:b/>
          <w:sz w:val="36"/>
        </w:rPr>
        <w:t>мы</w:t>
      </w:r>
    </w:p>
    <w:p w14:paraId="070393E0" w14:textId="4F636F27" w:rsidR="004E6EB0" w:rsidRPr="002403AF" w:rsidRDefault="004E6EB0" w:rsidP="00DD3650">
      <w:pPr>
        <w:jc w:val="center"/>
        <w:rPr>
          <w:rFonts w:ascii="Times New Roman" w:hAnsi="Times New Roman" w:cs="Times New Roman"/>
          <w:b/>
          <w:sz w:val="36"/>
        </w:rPr>
      </w:pPr>
      <w:r w:rsidRPr="002403AF">
        <w:rPr>
          <w:rFonts w:ascii="Times New Roman" w:hAnsi="Times New Roman" w:cs="Times New Roman"/>
          <w:b/>
          <w:sz w:val="36"/>
        </w:rPr>
        <w:t>«</w:t>
      </w:r>
      <w:proofErr w:type="spellStart"/>
      <w:r w:rsidR="00445F59">
        <w:rPr>
          <w:rFonts w:ascii="Times New Roman" w:hAnsi="Times New Roman" w:cs="Times New Roman"/>
          <w:b/>
          <w:sz w:val="36"/>
        </w:rPr>
        <w:t>Цифровизация</w:t>
      </w:r>
      <w:proofErr w:type="spellEnd"/>
      <w:r w:rsidR="00445F59">
        <w:rPr>
          <w:rFonts w:ascii="Times New Roman" w:hAnsi="Times New Roman" w:cs="Times New Roman"/>
          <w:b/>
          <w:sz w:val="36"/>
        </w:rPr>
        <w:t xml:space="preserve"> в бизнесе и как </w:t>
      </w:r>
      <w:r w:rsidR="007B57BA">
        <w:rPr>
          <w:rFonts w:ascii="Times New Roman" w:hAnsi="Times New Roman" w:cs="Times New Roman"/>
          <w:b/>
          <w:sz w:val="36"/>
        </w:rPr>
        <w:t xml:space="preserve">к </w:t>
      </w:r>
      <w:r w:rsidR="00445F59">
        <w:rPr>
          <w:rFonts w:ascii="Times New Roman" w:hAnsi="Times New Roman" w:cs="Times New Roman"/>
          <w:b/>
          <w:sz w:val="36"/>
        </w:rPr>
        <w:t>ней подойти</w:t>
      </w:r>
      <w:r w:rsidRPr="002403AF">
        <w:rPr>
          <w:rFonts w:ascii="Times New Roman" w:hAnsi="Times New Roman" w:cs="Times New Roman"/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4"/>
      </w:tblGrid>
      <w:tr w:rsidR="008C00F6" w:rsidRPr="002403AF" w14:paraId="7D7C80C6" w14:textId="77777777" w:rsidTr="004E6EB0">
        <w:tc>
          <w:tcPr>
            <w:tcW w:w="3471" w:type="dxa"/>
          </w:tcPr>
          <w:p w14:paraId="2F4CB85D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D49A645" w14:textId="7BEC0C8A" w:rsidR="004E6EB0" w:rsidRPr="002403AF" w:rsidRDefault="004E6EB0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  <w:r w:rsidR="004942A4">
              <w:rPr>
                <w:rFonts w:ascii="Times New Roman" w:hAnsi="Times New Roman" w:cs="Times New Roman"/>
                <w:b/>
              </w:rPr>
              <w:t>.3</w:t>
            </w:r>
          </w:p>
        </w:tc>
      </w:tr>
      <w:tr w:rsidR="004E6EB0" w:rsidRPr="002403AF" w14:paraId="586FAB12" w14:textId="77777777" w:rsidTr="004E6EB0">
        <w:tc>
          <w:tcPr>
            <w:tcW w:w="3471" w:type="dxa"/>
          </w:tcPr>
          <w:p w14:paraId="2C6538B9" w14:textId="77777777" w:rsidR="004E6EB0" w:rsidRPr="002403AF" w:rsidRDefault="004E6EB0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423DD05F" w14:textId="34ED4AE7" w:rsidR="004E6EB0" w:rsidRPr="002403AF" w:rsidRDefault="002E0DF6" w:rsidP="004E6EB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01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10</w:t>
            </w:r>
            <w:r w:rsidR="004E6EB0" w:rsidRPr="002403AF">
              <w:rPr>
                <w:rFonts w:ascii="Times New Roman" w:hAnsi="Times New Roman" w:cs="Times New Roman"/>
                <w:b/>
              </w:rPr>
              <w:t>.</w:t>
            </w:r>
            <w:r w:rsidRPr="002403AF">
              <w:rPr>
                <w:rFonts w:ascii="Times New Roman" w:hAnsi="Times New Roman" w:cs="Times New Roman"/>
                <w:b/>
              </w:rPr>
              <w:t>2020</w:t>
            </w:r>
          </w:p>
        </w:tc>
      </w:tr>
    </w:tbl>
    <w:p w14:paraId="4F02B438" w14:textId="77777777" w:rsidR="004E6EB0" w:rsidRPr="002403AF" w:rsidRDefault="004E6EB0">
      <w:pPr>
        <w:rPr>
          <w:rFonts w:ascii="Times New Roman" w:hAnsi="Times New Roman" w:cs="Times New Roman"/>
          <w:b/>
        </w:rPr>
      </w:pPr>
    </w:p>
    <w:p w14:paraId="35C8AAA7" w14:textId="77777777" w:rsidR="004E6EB0" w:rsidRPr="002403AF" w:rsidRDefault="004E6EB0" w:rsidP="004E6EB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2403AF" w14:paraId="74C67081" w14:textId="77777777" w:rsidTr="00333BC5">
        <w:tc>
          <w:tcPr>
            <w:tcW w:w="532" w:type="dxa"/>
          </w:tcPr>
          <w:p w14:paraId="6E478821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493E546C" w14:textId="77777777" w:rsidR="004E6EB0" w:rsidRPr="002403AF" w:rsidRDefault="004E6EB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77398594" w14:textId="05861B08" w:rsidR="004E6EB0" w:rsidRPr="002403AF" w:rsidRDefault="002E0DF6" w:rsidP="006C066D">
            <w:pPr>
              <w:rPr>
                <w:rFonts w:ascii="Times New Roman" w:hAnsi="Times New Roman" w:cs="Times New Roman"/>
                <w:b/>
              </w:rPr>
            </w:pPr>
            <w:r w:rsidRPr="00022E0A">
              <w:rPr>
                <w:rFonts w:ascii="Times New Roman" w:hAnsi="Times New Roman" w:cs="Times New Roman"/>
                <w:b/>
              </w:rPr>
              <w:t>АНО ДПО ИПК Арсенал</w:t>
            </w:r>
          </w:p>
        </w:tc>
      </w:tr>
      <w:tr w:rsidR="008C00F6" w:rsidRPr="002403AF" w14:paraId="64174B1E" w14:textId="77777777" w:rsidTr="00333BC5">
        <w:tc>
          <w:tcPr>
            <w:tcW w:w="532" w:type="dxa"/>
          </w:tcPr>
          <w:p w14:paraId="7BD6FADF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01634084" w14:textId="77777777" w:rsidR="00333BC5" w:rsidRPr="002403AF" w:rsidRDefault="00333BC5" w:rsidP="00333BC5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7AEB309" w14:textId="68309BAB" w:rsidR="002E0DF6" w:rsidRPr="002403AF" w:rsidRDefault="002E0DF6" w:rsidP="00333BC5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2BD0CCB5" wp14:editId="6530A957">
                  <wp:extent cx="2700062" cy="989780"/>
                  <wp:effectExtent l="0" t="0" r="508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370" cy="9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751" w:rsidRPr="002403AF" w14:paraId="7A69CB36" w14:textId="77777777" w:rsidTr="00333BC5">
        <w:tc>
          <w:tcPr>
            <w:tcW w:w="532" w:type="dxa"/>
          </w:tcPr>
          <w:p w14:paraId="6CA9A3F3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43038A41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79DBA585" w14:textId="478F7B89" w:rsidR="00A81751" w:rsidRPr="002403AF" w:rsidRDefault="00A81751" w:rsidP="00A81751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014B3">
              <w:rPr>
                <w:rFonts w:ascii="Times New Roman" w:hAnsi="Times New Roman" w:cs="Times New Roman"/>
                <w:b/>
              </w:rPr>
              <w:t>7743195377</w:t>
            </w:r>
          </w:p>
        </w:tc>
      </w:tr>
      <w:tr w:rsidR="00A81751" w:rsidRPr="002403AF" w14:paraId="3ED4BA2C" w14:textId="77777777" w:rsidTr="00333BC5">
        <w:tc>
          <w:tcPr>
            <w:tcW w:w="532" w:type="dxa"/>
          </w:tcPr>
          <w:p w14:paraId="47A5C609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3DAB2501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9B77A1E" w14:textId="66831301" w:rsidR="00A81751" w:rsidRPr="00022E0A" w:rsidRDefault="00A81751" w:rsidP="00A81751">
            <w:pPr>
              <w:rPr>
                <w:rFonts w:ascii="Times New Roman" w:hAnsi="Times New Roman" w:cs="Times New Roman"/>
                <w:b/>
              </w:rPr>
            </w:pPr>
            <w:r w:rsidRPr="00D014B3">
              <w:rPr>
                <w:rFonts w:ascii="Times New Roman" w:hAnsi="Times New Roman" w:cs="Times New Roman"/>
                <w:b/>
              </w:rPr>
              <w:t>Волостнов Андрей Владимирович</w:t>
            </w:r>
          </w:p>
        </w:tc>
      </w:tr>
      <w:tr w:rsidR="00A81751" w:rsidRPr="002403AF" w14:paraId="40332317" w14:textId="77777777" w:rsidTr="00333BC5">
        <w:tc>
          <w:tcPr>
            <w:tcW w:w="532" w:type="dxa"/>
          </w:tcPr>
          <w:p w14:paraId="01F70BB2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7D8859BE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72E7C310" w14:textId="4F30FFDC" w:rsidR="00A81751" w:rsidRPr="002403AF" w:rsidRDefault="00A81751" w:rsidP="00A81751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D014B3">
              <w:rPr>
                <w:rFonts w:ascii="Times New Roman" w:hAnsi="Times New Roman" w:cs="Times New Roman"/>
                <w:b/>
              </w:rPr>
              <w:t xml:space="preserve">Директор </w:t>
            </w:r>
          </w:p>
        </w:tc>
      </w:tr>
      <w:tr w:rsidR="00A81751" w:rsidRPr="002403AF" w14:paraId="381EF57F" w14:textId="77777777" w:rsidTr="00333BC5">
        <w:tc>
          <w:tcPr>
            <w:tcW w:w="532" w:type="dxa"/>
          </w:tcPr>
          <w:p w14:paraId="04D600F3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20EF2AB8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1246906A" w14:textId="2DE1810D" w:rsidR="00A81751" w:rsidRPr="002403AF" w:rsidRDefault="003C4C55" w:rsidP="003C4C55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</w:rPr>
              <w:t>+7(495)280-7862;</w:t>
            </w:r>
          </w:p>
        </w:tc>
      </w:tr>
      <w:tr w:rsidR="00A81751" w:rsidRPr="002403AF" w14:paraId="19A49AD1" w14:textId="77777777" w:rsidTr="00E63DB9">
        <w:trPr>
          <w:trHeight w:val="74"/>
        </w:trPr>
        <w:tc>
          <w:tcPr>
            <w:tcW w:w="532" w:type="dxa"/>
          </w:tcPr>
          <w:p w14:paraId="16BCCB73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63D5CB19" w14:textId="77777777" w:rsidR="00A81751" w:rsidRPr="002403AF" w:rsidRDefault="00A81751" w:rsidP="00A81751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Ответственный Е-</w:t>
            </w:r>
            <w:r w:rsidRPr="002403AF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1BDD737F" w14:textId="15360FE8" w:rsidR="00A81751" w:rsidRPr="00735926" w:rsidRDefault="003C4C55" w:rsidP="00E63DB9">
            <w:pPr>
              <w:rPr>
                <w:rFonts w:ascii="Times New Roman" w:hAnsi="Times New Roman" w:cs="Times New Roman"/>
                <w:b/>
                <w:lang w:val="en-US"/>
              </w:rPr>
            </w:pPr>
            <w:hyperlink r:id="rId9" w:history="1">
              <w:r w:rsidR="00D06C1F" w:rsidRPr="00D22BDE">
                <w:rPr>
                  <w:rStyle w:val="aa"/>
                  <w:rFonts w:ascii="Times New Roman" w:hAnsi="Times New Roman" w:cs="Times New Roman"/>
                  <w:lang w:val="en-US"/>
                </w:rPr>
                <w:t>Volostnov</w:t>
              </w:r>
              <w:r w:rsidR="00D06C1F" w:rsidRPr="00D22BDE">
                <w:rPr>
                  <w:rStyle w:val="aa"/>
                  <w:rFonts w:ascii="Times New Roman" w:hAnsi="Times New Roman" w:cs="Times New Roman"/>
                </w:rPr>
                <w:t>@</w:t>
              </w:r>
              <w:r w:rsidR="00D06C1F" w:rsidRPr="00D22BDE">
                <w:rPr>
                  <w:rStyle w:val="aa"/>
                  <w:rFonts w:ascii="Times New Roman" w:hAnsi="Times New Roman" w:cs="Times New Roman"/>
                  <w:lang w:val="en-US"/>
                </w:rPr>
                <w:t>yandex.ru</w:t>
              </w:r>
            </w:hyperlink>
            <w:r w:rsidR="00D06C1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5AD408EF" w14:textId="77777777" w:rsidR="004E6EB0" w:rsidRPr="002403AF" w:rsidRDefault="004E6EB0" w:rsidP="004E6EB0">
      <w:pPr>
        <w:rPr>
          <w:rFonts w:ascii="Times New Roman" w:hAnsi="Times New Roman" w:cs="Times New Roman"/>
          <w:b/>
        </w:rPr>
      </w:pPr>
    </w:p>
    <w:p w14:paraId="13679DD5" w14:textId="77777777" w:rsidR="004E6EB0" w:rsidRPr="002403AF" w:rsidRDefault="004E6EB0" w:rsidP="007B57BA">
      <w:pPr>
        <w:pStyle w:val="a4"/>
        <w:numPr>
          <w:ilvl w:val="0"/>
          <w:numId w:val="1"/>
        </w:numPr>
        <w:spacing w:after="0"/>
        <w:ind w:left="357" w:hanging="357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1"/>
        <w:gridCol w:w="4072"/>
        <w:gridCol w:w="4672"/>
      </w:tblGrid>
      <w:tr w:rsidR="008C00F6" w:rsidRPr="002403AF" w14:paraId="19C2CB8B" w14:textId="77777777" w:rsidTr="00F15FAC">
        <w:tc>
          <w:tcPr>
            <w:tcW w:w="601" w:type="dxa"/>
          </w:tcPr>
          <w:p w14:paraId="091EA22A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072" w:type="dxa"/>
          </w:tcPr>
          <w:p w14:paraId="773FD80E" w14:textId="77777777" w:rsidR="004E6EB0" w:rsidRPr="002403AF" w:rsidRDefault="002F7DAD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2" w:type="dxa"/>
          </w:tcPr>
          <w:p w14:paraId="67509721" w14:textId="77777777" w:rsidR="004E6EB0" w:rsidRPr="002403AF" w:rsidRDefault="00D33C60" w:rsidP="00D33C6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C00F6" w:rsidRPr="002403AF" w14:paraId="4DBA08BC" w14:textId="77777777" w:rsidTr="00F15FAC">
        <w:tc>
          <w:tcPr>
            <w:tcW w:w="601" w:type="dxa"/>
          </w:tcPr>
          <w:p w14:paraId="61076551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072" w:type="dxa"/>
          </w:tcPr>
          <w:p w14:paraId="73C6BBC0" w14:textId="77777777" w:rsidR="00D33C60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672" w:type="dxa"/>
          </w:tcPr>
          <w:p w14:paraId="2A1DA119" w14:textId="18CFD57F" w:rsidR="00D33C60" w:rsidRPr="002403AF" w:rsidRDefault="00445F59" w:rsidP="00445F59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Цифровизация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в бизнесе и как </w:t>
            </w:r>
            <w:r w:rsidR="007B57BA">
              <w:rPr>
                <w:rFonts w:ascii="Times New Roman" w:hAnsi="Times New Roman" w:cs="Times New Roman"/>
                <w:b/>
              </w:rPr>
              <w:t xml:space="preserve">к </w:t>
            </w:r>
            <w:r>
              <w:rPr>
                <w:rFonts w:ascii="Times New Roman" w:hAnsi="Times New Roman" w:cs="Times New Roman"/>
                <w:b/>
              </w:rPr>
              <w:t>ней подойти</w:t>
            </w:r>
          </w:p>
        </w:tc>
      </w:tr>
      <w:tr w:rsidR="008C00F6" w:rsidRPr="002403AF" w14:paraId="3900F74C" w14:textId="77777777" w:rsidTr="00F15FAC">
        <w:tc>
          <w:tcPr>
            <w:tcW w:w="601" w:type="dxa"/>
          </w:tcPr>
          <w:p w14:paraId="74EDE72A" w14:textId="77777777" w:rsidR="00C2642C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072" w:type="dxa"/>
          </w:tcPr>
          <w:p w14:paraId="65CA3269" w14:textId="77777777" w:rsidR="00C2642C" w:rsidRPr="00A81751" w:rsidRDefault="00C2642C" w:rsidP="006C066D">
            <w:pPr>
              <w:rPr>
                <w:rFonts w:ascii="Times New Roman" w:hAnsi="Times New Roman" w:cs="Times New Roman"/>
              </w:rPr>
            </w:pPr>
            <w:r w:rsidRPr="00A81751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672" w:type="dxa"/>
          </w:tcPr>
          <w:p w14:paraId="18FCE59A" w14:textId="12E81EA9" w:rsidR="00A81751" w:rsidRPr="00A81751" w:rsidRDefault="003C4C55" w:rsidP="006C066D">
            <w:pPr>
              <w:rPr>
                <w:rFonts w:ascii="Times New Roman" w:hAnsi="Times New Roman" w:cs="Times New Roman"/>
              </w:rPr>
            </w:pPr>
            <w:hyperlink r:id="rId10" w:history="1">
              <w:r w:rsidR="00A81751" w:rsidRPr="00A81751">
                <w:rPr>
                  <w:rStyle w:val="aa"/>
                  <w:rFonts w:ascii="Times New Roman" w:hAnsi="Times New Roman" w:cs="Times New Roman"/>
                </w:rPr>
                <w:t>https://arsenal-i.ru/lp/serf/digitalization</w:t>
              </w:r>
            </w:hyperlink>
          </w:p>
        </w:tc>
      </w:tr>
      <w:tr w:rsidR="008C00F6" w:rsidRPr="002403AF" w14:paraId="0E2BB414" w14:textId="77777777" w:rsidTr="00F15FAC">
        <w:tc>
          <w:tcPr>
            <w:tcW w:w="601" w:type="dxa"/>
          </w:tcPr>
          <w:p w14:paraId="751BFAD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72" w:type="dxa"/>
          </w:tcPr>
          <w:p w14:paraId="4D73214F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672" w:type="dxa"/>
          </w:tcPr>
          <w:p w14:paraId="54D1C2D1" w14:textId="77777777" w:rsidR="004E6EB0" w:rsidRPr="002403AF" w:rsidRDefault="00A40FBC" w:rsidP="00A40FB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8C00F6" w:rsidRPr="002403AF" w14:paraId="2E292F45" w14:textId="77777777" w:rsidTr="00F15FAC">
        <w:tc>
          <w:tcPr>
            <w:tcW w:w="601" w:type="dxa"/>
          </w:tcPr>
          <w:p w14:paraId="3DA8292D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774068E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672" w:type="dxa"/>
          </w:tcPr>
          <w:p w14:paraId="7D046F27" w14:textId="166D0068" w:rsidR="00C2642C" w:rsidRPr="002403AF" w:rsidRDefault="00F2103B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8C00F6" w:rsidRPr="002403AF" w14:paraId="3FC1BF63" w14:textId="77777777" w:rsidTr="00F15FAC">
        <w:tc>
          <w:tcPr>
            <w:tcW w:w="601" w:type="dxa"/>
          </w:tcPr>
          <w:p w14:paraId="7D072688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72" w:type="dxa"/>
          </w:tcPr>
          <w:p w14:paraId="165E1FA7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672" w:type="dxa"/>
          </w:tcPr>
          <w:p w14:paraId="33F1010B" w14:textId="15A07C54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8C00F6" w:rsidRPr="002403AF" w14:paraId="16491365" w14:textId="77777777" w:rsidTr="00F15FAC">
        <w:tc>
          <w:tcPr>
            <w:tcW w:w="601" w:type="dxa"/>
          </w:tcPr>
          <w:p w14:paraId="06D8223E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72" w:type="dxa"/>
          </w:tcPr>
          <w:p w14:paraId="2CA65FDE" w14:textId="77777777" w:rsidR="004E6EB0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672" w:type="dxa"/>
          </w:tcPr>
          <w:p w14:paraId="05B89C19" w14:textId="24486F36" w:rsidR="004E6EB0" w:rsidRPr="002403AF" w:rsidRDefault="00465CB6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</w:rPr>
              <w:t>72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3147076" w14:textId="77777777" w:rsidTr="00F15FAC">
        <w:tc>
          <w:tcPr>
            <w:tcW w:w="601" w:type="dxa"/>
          </w:tcPr>
          <w:p w14:paraId="0C79D8E5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39827C71" w14:textId="77777777" w:rsidR="00C2642C" w:rsidRPr="002403AF" w:rsidRDefault="00C2642C" w:rsidP="006C066D">
            <w:pPr>
              <w:rPr>
                <w:rFonts w:ascii="Times New Roman" w:hAnsi="Times New Roman" w:cs="Times New Roman"/>
              </w:rPr>
            </w:pPr>
            <w:proofErr w:type="spellStart"/>
            <w:r w:rsidRPr="002403AF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2403AF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2403AF">
              <w:rPr>
                <w:rFonts w:ascii="Times New Roman" w:hAnsi="Times New Roman" w:cs="Times New Roman"/>
              </w:rPr>
              <w:t xml:space="preserve"> (кол-во академических часов)</w:t>
            </w:r>
          </w:p>
        </w:tc>
        <w:tc>
          <w:tcPr>
            <w:tcW w:w="4672" w:type="dxa"/>
          </w:tcPr>
          <w:p w14:paraId="5DECDE2E" w14:textId="254C7F0C" w:rsidR="00C2642C" w:rsidRPr="002403AF" w:rsidRDefault="00602528" w:rsidP="002F5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2F5C5E">
              <w:rPr>
                <w:rFonts w:ascii="Times New Roman" w:hAnsi="Times New Roman" w:cs="Times New Roman"/>
              </w:rPr>
              <w:t xml:space="preserve"> ч.</w:t>
            </w:r>
          </w:p>
        </w:tc>
      </w:tr>
      <w:tr w:rsidR="008C00F6" w:rsidRPr="002403AF" w14:paraId="6674E48E" w14:textId="77777777" w:rsidTr="00F15FAC">
        <w:tc>
          <w:tcPr>
            <w:tcW w:w="601" w:type="dxa"/>
          </w:tcPr>
          <w:p w14:paraId="222B5255" w14:textId="77777777" w:rsidR="004E6EB0" w:rsidRPr="002403AF" w:rsidRDefault="002F7DAD" w:rsidP="00AC2B5A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</w:t>
            </w:r>
            <w:r w:rsidR="004E6EB0" w:rsidRPr="002403AF">
              <w:rPr>
                <w:rFonts w:ascii="Times New Roman" w:hAnsi="Times New Roman" w:cs="Times New Roman"/>
              </w:rPr>
              <w:t>.</w:t>
            </w:r>
            <w:r w:rsidR="00AC2B5A" w:rsidRPr="002403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072" w:type="dxa"/>
          </w:tcPr>
          <w:p w14:paraId="73025D32" w14:textId="77777777" w:rsidR="004E6EB0" w:rsidRPr="002403AF" w:rsidRDefault="002F7DAD" w:rsidP="00C2642C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Стоимость </w:t>
            </w:r>
            <w:r w:rsidR="00C2642C" w:rsidRPr="002403AF">
              <w:rPr>
                <w:rFonts w:ascii="Times New Roman" w:hAnsi="Times New Roman" w:cs="Times New Roman"/>
              </w:rPr>
              <w:t xml:space="preserve"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</w:t>
            </w:r>
            <w:r w:rsidR="00C2642C" w:rsidRPr="002403AF">
              <w:rPr>
                <w:rFonts w:ascii="Times New Roman" w:hAnsi="Times New Roman" w:cs="Times New Roman"/>
              </w:rPr>
              <w:lastRenderedPageBreak/>
              <w:t>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672" w:type="dxa"/>
          </w:tcPr>
          <w:p w14:paraId="499C7654" w14:textId="38E7ED90" w:rsidR="004E6EB0" w:rsidRPr="00C740FA" w:rsidRDefault="00F210AA" w:rsidP="006C066D">
            <w:pPr>
              <w:rPr>
                <w:rFonts w:ascii="Times New Roman" w:hAnsi="Times New Roman" w:cs="Times New Roman"/>
              </w:rPr>
            </w:pPr>
            <w:r w:rsidRPr="00C740FA">
              <w:rPr>
                <w:rFonts w:ascii="Times New Roman" w:hAnsi="Times New Roman" w:cs="Times New Roman"/>
              </w:rPr>
              <w:lastRenderedPageBreak/>
              <w:t>30000 руб.</w:t>
            </w:r>
          </w:p>
          <w:p w14:paraId="2E3D922B" w14:textId="17F166A1" w:rsidR="00445F59" w:rsidRPr="00445F59" w:rsidRDefault="003C4C55" w:rsidP="00445F59">
            <w:pPr>
              <w:rPr>
                <w:rFonts w:ascii="Times New Roman" w:hAnsi="Times New Roman" w:cs="Times New Roman"/>
              </w:rPr>
            </w:pPr>
            <w:hyperlink r:id="rId11" w:history="1">
              <w:r w:rsidR="00445F59" w:rsidRPr="00445F59">
                <w:rPr>
                  <w:rStyle w:val="aa"/>
                  <w:rFonts w:ascii="Times New Roman" w:hAnsi="Times New Roman" w:cs="Times New Roman"/>
                </w:rPr>
                <w:t>https://sberbank-university.ru/learning/programms/partner/2670/</w:t>
              </w:r>
            </w:hyperlink>
            <w:r w:rsidR="00445F59" w:rsidRPr="00445F59">
              <w:rPr>
                <w:rFonts w:ascii="Times New Roman" w:hAnsi="Times New Roman" w:cs="Times New Roman"/>
              </w:rPr>
              <w:t xml:space="preserve">  </w:t>
            </w:r>
          </w:p>
          <w:p w14:paraId="0B1D516B" w14:textId="01CFB7E4" w:rsidR="00445F59" w:rsidRPr="00445F59" w:rsidRDefault="003C4C55" w:rsidP="00445F59">
            <w:pPr>
              <w:rPr>
                <w:rFonts w:ascii="Times New Roman" w:hAnsi="Times New Roman" w:cs="Times New Roman"/>
              </w:rPr>
            </w:pPr>
            <w:hyperlink r:id="rId12" w:history="1">
              <w:r w:rsidR="00445F59" w:rsidRPr="00445F59">
                <w:rPr>
                  <w:rStyle w:val="aa"/>
                  <w:rFonts w:ascii="Times New Roman" w:hAnsi="Times New Roman" w:cs="Times New Roman"/>
                </w:rPr>
                <w:t>https://www.dpo.rudn.ru/course/cdto-tsifrovaya-transformatsiya-organizatsii/</w:t>
              </w:r>
            </w:hyperlink>
            <w:r w:rsidR="00445F59" w:rsidRPr="00445F59">
              <w:rPr>
                <w:rFonts w:ascii="Times New Roman" w:hAnsi="Times New Roman" w:cs="Times New Roman"/>
              </w:rPr>
              <w:t xml:space="preserve"> </w:t>
            </w:r>
          </w:p>
          <w:p w14:paraId="3ECC4ECF" w14:textId="5D74B579" w:rsidR="00C740FA" w:rsidRPr="00445F59" w:rsidRDefault="003C4C55" w:rsidP="00445F59">
            <w:pPr>
              <w:rPr>
                <w:rFonts w:ascii="Times New Roman" w:hAnsi="Times New Roman" w:cs="Times New Roman"/>
                <w:color w:val="FF0000"/>
              </w:rPr>
            </w:pPr>
            <w:hyperlink r:id="rId13" w:history="1">
              <w:r w:rsidR="00445F59" w:rsidRPr="00445F59">
                <w:rPr>
                  <w:rStyle w:val="aa"/>
                  <w:rFonts w:ascii="Times New Roman" w:hAnsi="Times New Roman" w:cs="Times New Roman"/>
                </w:rPr>
                <w:t>https://www.cntiprogress.ru/seminarsforcolumn/37144.aspx</w:t>
              </w:r>
            </w:hyperlink>
            <w:r w:rsidR="00445F59" w:rsidRPr="00445F59">
              <w:rPr>
                <w:rFonts w:ascii="Times New Roman" w:hAnsi="Times New Roman" w:cs="Times New Roman"/>
              </w:rPr>
              <w:t xml:space="preserve"> </w:t>
            </w:r>
          </w:p>
          <w:p w14:paraId="146AC3F8" w14:textId="77777777" w:rsidR="00C740FA" w:rsidRPr="00C740FA" w:rsidRDefault="00C740FA" w:rsidP="006C066D">
            <w:pPr>
              <w:rPr>
                <w:rFonts w:ascii="Times New Roman" w:hAnsi="Times New Roman" w:cs="Times New Roman"/>
                <w:color w:val="FF0000"/>
              </w:rPr>
            </w:pPr>
          </w:p>
          <w:p w14:paraId="3CBE2A98" w14:textId="0207C292" w:rsidR="00C740FA" w:rsidRPr="00C740FA" w:rsidRDefault="00C740FA" w:rsidP="00C740FA">
            <w:pPr>
              <w:rPr>
                <w:rFonts w:ascii="Times New Roman" w:hAnsi="Times New Roman" w:cs="Times New Roman"/>
              </w:rPr>
            </w:pPr>
          </w:p>
        </w:tc>
      </w:tr>
      <w:tr w:rsidR="008C00F6" w:rsidRPr="002403AF" w14:paraId="230D8A53" w14:textId="77777777" w:rsidTr="00F15FAC">
        <w:tc>
          <w:tcPr>
            <w:tcW w:w="601" w:type="dxa"/>
          </w:tcPr>
          <w:p w14:paraId="2D710589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4072" w:type="dxa"/>
          </w:tcPr>
          <w:p w14:paraId="63EE2C76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672" w:type="dxa"/>
          </w:tcPr>
          <w:p w14:paraId="432CA6F3" w14:textId="6A56ACBE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C00F6" w:rsidRPr="002403AF" w14:paraId="259B2CD1" w14:textId="77777777" w:rsidTr="00F15FAC">
        <w:tc>
          <w:tcPr>
            <w:tcW w:w="601" w:type="dxa"/>
          </w:tcPr>
          <w:p w14:paraId="59806805" w14:textId="77777777" w:rsidR="002F7DAD" w:rsidRPr="002403AF" w:rsidRDefault="00D33C60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072" w:type="dxa"/>
          </w:tcPr>
          <w:p w14:paraId="2E2367CD" w14:textId="77777777" w:rsidR="002F7DAD" w:rsidRPr="002403AF" w:rsidRDefault="002F7DAD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672" w:type="dxa"/>
          </w:tcPr>
          <w:p w14:paraId="1F51F11A" w14:textId="0E21B4C3" w:rsidR="002F7DAD" w:rsidRPr="002403AF" w:rsidRDefault="002403AF" w:rsidP="006C066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20000</w:t>
            </w:r>
          </w:p>
        </w:tc>
      </w:tr>
      <w:tr w:rsidR="008C00F6" w:rsidRPr="002403AF" w14:paraId="758D9E50" w14:textId="77777777" w:rsidTr="00F15FAC">
        <w:tc>
          <w:tcPr>
            <w:tcW w:w="601" w:type="dxa"/>
          </w:tcPr>
          <w:p w14:paraId="4D131482" w14:textId="77777777" w:rsidR="002F7DAD" w:rsidRPr="002403AF" w:rsidRDefault="00A406A2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072" w:type="dxa"/>
          </w:tcPr>
          <w:p w14:paraId="70069D1C" w14:textId="77777777" w:rsidR="002F7DAD" w:rsidRPr="002403AF" w:rsidRDefault="00A406A2" w:rsidP="00A406A2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672" w:type="dxa"/>
          </w:tcPr>
          <w:p w14:paraId="48C62BDD" w14:textId="22944F51" w:rsidR="002F7DAD" w:rsidRPr="00DD3650" w:rsidRDefault="002C29FA" w:rsidP="006C066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DD3650" w:rsidRPr="00022E0A">
              <w:rPr>
                <w:rFonts w:ascii="Times New Roman" w:hAnsi="Times New Roman" w:cs="Times New Roman"/>
              </w:rPr>
              <w:t xml:space="preserve"> чел. в 2020 году</w:t>
            </w:r>
          </w:p>
        </w:tc>
      </w:tr>
      <w:tr w:rsidR="008C00F6" w:rsidRPr="002403AF" w14:paraId="5D982707" w14:textId="77777777" w:rsidTr="00F15FAC">
        <w:tc>
          <w:tcPr>
            <w:tcW w:w="601" w:type="dxa"/>
          </w:tcPr>
          <w:p w14:paraId="54FF6BE1" w14:textId="77777777" w:rsidR="002F7DAD" w:rsidRPr="002403AF" w:rsidRDefault="00AC2B5A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072" w:type="dxa"/>
          </w:tcPr>
          <w:p w14:paraId="65DA8AA6" w14:textId="77777777" w:rsidR="002F7DAD" w:rsidRPr="002403AF" w:rsidRDefault="00086627" w:rsidP="006C066D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672" w:type="dxa"/>
          </w:tcPr>
          <w:p w14:paraId="4C5595DA" w14:textId="5BFEA498" w:rsidR="002F7DAD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Итоговая форма аттестации – зачет</w:t>
            </w:r>
          </w:p>
          <w:p w14:paraId="0C060270" w14:textId="125E5D48" w:rsidR="002232BA" w:rsidRPr="00F2103B" w:rsidRDefault="002232BA" w:rsidP="006C066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Промежуточные формы аттестации – практические контрольные задания</w:t>
            </w:r>
          </w:p>
        </w:tc>
      </w:tr>
      <w:tr w:rsidR="00A406A2" w:rsidRPr="002403AF" w14:paraId="56B97C73" w14:textId="77777777" w:rsidTr="00F15FAC">
        <w:tc>
          <w:tcPr>
            <w:tcW w:w="601" w:type="dxa"/>
          </w:tcPr>
          <w:p w14:paraId="311E150E" w14:textId="77777777" w:rsidR="00A406A2" w:rsidRPr="002403AF" w:rsidRDefault="00A406A2" w:rsidP="006C06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72" w:type="dxa"/>
          </w:tcPr>
          <w:p w14:paraId="6A1A87EF" w14:textId="77777777" w:rsidR="00A406A2" w:rsidRPr="002403AF" w:rsidRDefault="00086627" w:rsidP="00086627">
            <w:pPr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672" w:type="dxa"/>
          </w:tcPr>
          <w:p w14:paraId="305B4E19" w14:textId="77777777" w:rsidR="00A406A2" w:rsidRDefault="00354862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Большие данные</w:t>
            </w:r>
          </w:p>
          <w:p w14:paraId="48F23FC2" w14:textId="0DD9BEBD" w:rsidR="00354862" w:rsidRDefault="00354862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Интернет вещей</w:t>
            </w:r>
          </w:p>
          <w:p w14:paraId="75771F8A" w14:textId="4BA0783C" w:rsidR="00F16FA5" w:rsidRPr="00F16FA5" w:rsidRDefault="00F16FA5" w:rsidP="006C0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Искусственный интеллект</w:t>
            </w:r>
          </w:p>
          <w:p w14:paraId="0F6FDE83" w14:textId="77777777" w:rsidR="00354862" w:rsidRDefault="00354862" w:rsidP="006C06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Нейротехнологии</w:t>
            </w:r>
            <w:proofErr w:type="spellEnd"/>
            <w:r>
              <w:rPr>
                <w:rFonts w:ascii="Times New Roman" w:hAnsi="Times New Roman" w:cs="Times New Roman"/>
              </w:rPr>
              <w:t>, виртуальная и дополненная реальность</w:t>
            </w:r>
          </w:p>
          <w:p w14:paraId="16DDD177" w14:textId="2ABC793E" w:rsidR="00E23879" w:rsidRPr="00C0779A" w:rsidRDefault="00F16FA5" w:rsidP="00E2387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Кибербезопасность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защита данных</w:t>
            </w:r>
          </w:p>
        </w:tc>
      </w:tr>
    </w:tbl>
    <w:p w14:paraId="1BE93303" w14:textId="77777777" w:rsidR="00C740FA" w:rsidRDefault="00C740FA" w:rsidP="00C740FA">
      <w:pPr>
        <w:pStyle w:val="a4"/>
        <w:ind w:left="360"/>
        <w:rPr>
          <w:rFonts w:ascii="Times New Roman" w:hAnsi="Times New Roman" w:cs="Times New Roman"/>
          <w:b/>
        </w:rPr>
      </w:pPr>
    </w:p>
    <w:p w14:paraId="7924D325" w14:textId="450CECE7" w:rsidR="008D6B21" w:rsidRPr="002403AF" w:rsidRDefault="008D6B21" w:rsidP="008D6B2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Аннотация программы</w:t>
      </w:r>
    </w:p>
    <w:p w14:paraId="496071FA" w14:textId="7443EA99" w:rsidR="00E23879" w:rsidRPr="00E23879" w:rsidRDefault="00E23879" w:rsidP="00E2387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E23879">
        <w:rPr>
          <w:rFonts w:ascii="Times New Roman" w:eastAsia="Calibri" w:hAnsi="Times New Roman" w:cs="Times New Roman"/>
        </w:rPr>
        <w:t xml:space="preserve">Программа </w:t>
      </w:r>
      <w:r>
        <w:rPr>
          <w:rFonts w:ascii="Times New Roman" w:eastAsia="Calibri" w:hAnsi="Times New Roman" w:cs="Times New Roman"/>
        </w:rPr>
        <w:t>«</w:t>
      </w:r>
      <w:proofErr w:type="spellStart"/>
      <w:r>
        <w:rPr>
          <w:rFonts w:ascii="Times New Roman" w:eastAsia="Calibri" w:hAnsi="Times New Roman" w:cs="Times New Roman"/>
        </w:rPr>
        <w:t>Цифровизация</w:t>
      </w:r>
      <w:proofErr w:type="spellEnd"/>
      <w:r>
        <w:rPr>
          <w:rFonts w:ascii="Times New Roman" w:eastAsia="Calibri" w:hAnsi="Times New Roman" w:cs="Times New Roman"/>
        </w:rPr>
        <w:t xml:space="preserve"> в бизнесе и как к ней подойти» </w:t>
      </w:r>
      <w:r w:rsidRPr="00E23879">
        <w:rPr>
          <w:rFonts w:ascii="Times New Roman" w:eastAsia="Calibri" w:hAnsi="Times New Roman" w:cs="Times New Roman"/>
        </w:rPr>
        <w:t xml:space="preserve">предназначена для получения знаний и прикладных навыков в области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 бизнеса: стратегии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, искусственного интеллекта, виртуальной и дополненной реальности, интернета вещей, машинного обучения, </w:t>
      </w:r>
      <w:proofErr w:type="spellStart"/>
      <w:r w:rsidRPr="00E23879">
        <w:rPr>
          <w:rFonts w:ascii="Times New Roman" w:eastAsia="Calibri" w:hAnsi="Times New Roman" w:cs="Times New Roman"/>
        </w:rPr>
        <w:t>блокчейн</w:t>
      </w:r>
      <w:proofErr w:type="spellEnd"/>
      <w:r w:rsidRPr="00E23879">
        <w:rPr>
          <w:rFonts w:ascii="Times New Roman" w:eastAsia="Calibri" w:hAnsi="Times New Roman" w:cs="Times New Roman"/>
        </w:rPr>
        <w:t xml:space="preserve">, роботизации, чат-ботов, больших данных, информационной и физической безопасности. </w:t>
      </w:r>
    </w:p>
    <w:p w14:paraId="1378ADD0" w14:textId="6ED8B3BD" w:rsidR="00E23879" w:rsidRPr="00E23879" w:rsidRDefault="00E23879" w:rsidP="00E2387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E23879">
        <w:rPr>
          <w:rFonts w:ascii="Times New Roman" w:eastAsia="Calibri" w:hAnsi="Times New Roman" w:cs="Times New Roman"/>
        </w:rPr>
        <w:t xml:space="preserve">Программа направлена на изучение основных вопросов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 бизнес-процессов в современных условиях. В курсе изложены основные направления стратегии развития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 и внедрения современных технологий в существующее производство. Курс позволит формировать стратегию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 с учетом бизнес-задач, определять этапы производственного процесса, где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цифровизация</w:t>
      </w:r>
      <w:proofErr w:type="spellEnd"/>
      <w:r w:rsidRPr="00E23879">
        <w:rPr>
          <w:rFonts w:ascii="Times New Roman" w:eastAsia="Calibri" w:hAnsi="Times New Roman" w:cs="Times New Roman"/>
        </w:rPr>
        <w:t xml:space="preserve"> принесет наибольший эффект, найти применения алгоритмам машинного обучения в компании, построить цифровую модель собственного бизнеса.</w:t>
      </w:r>
    </w:p>
    <w:p w14:paraId="39A9D327" w14:textId="352A5051" w:rsidR="00E23879" w:rsidRDefault="00E23879" w:rsidP="00E2387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E23879">
        <w:rPr>
          <w:rFonts w:ascii="Times New Roman" w:eastAsia="Calibri" w:hAnsi="Times New Roman" w:cs="Times New Roman"/>
        </w:rPr>
        <w:t xml:space="preserve">Программа формирует у слушателя путь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, который позволит рационально расходовать средства, правильно расставлять приоритеты, ускорить обновление бизнеса, увидеть выгоду от новых технологий, выбрать стратегию </w:t>
      </w:r>
      <w:proofErr w:type="spellStart"/>
      <w:r w:rsidRPr="00E23879">
        <w:rPr>
          <w:rFonts w:ascii="Times New Roman" w:eastAsia="Calibri" w:hAnsi="Times New Roman" w:cs="Times New Roman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</w:rPr>
        <w:t xml:space="preserve"> и разработать бизнес-модель процесса в компании.</w:t>
      </w:r>
    </w:p>
    <w:p w14:paraId="21779C2E" w14:textId="00EF9E32" w:rsidR="007E044D" w:rsidRDefault="007E044D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bookmarkEnd w:id="0"/>
    <w:p w14:paraId="039499E4" w14:textId="1964DF91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4DE18D2D" w14:textId="192D9A8E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058EEBA4" w14:textId="715F8664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8B39699" w14:textId="0AAE6B44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6055B95D" w14:textId="56C50448" w:rsidR="00DC6726" w:rsidRDefault="00DC6726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F421FB6" w14:textId="77777777" w:rsidR="00DC6726" w:rsidRDefault="00DC6726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5C292C4C" w14:textId="26909998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146126B3" w14:textId="7EA0E355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7D3E2F6F" w14:textId="78821833" w:rsidR="00E23879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31E76499" w14:textId="77777777" w:rsidR="00E23879" w:rsidRPr="0013149A" w:rsidRDefault="00E23879" w:rsidP="0013149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14:paraId="66C936CD" w14:textId="56E5F719" w:rsidR="002403AF" w:rsidRDefault="002403AF" w:rsidP="002403AF">
      <w:pPr>
        <w:rPr>
          <w:rFonts w:ascii="Times New Roman" w:hAnsi="Times New Roman" w:cs="Times New Roman"/>
        </w:rPr>
      </w:pPr>
    </w:p>
    <w:p w14:paraId="4F456CDF" w14:textId="356E8B57" w:rsidR="008226DD" w:rsidRDefault="008226DD" w:rsidP="002403AF">
      <w:pPr>
        <w:rPr>
          <w:rFonts w:ascii="Times New Roman" w:hAnsi="Times New Roman" w:cs="Times New Roman"/>
        </w:rPr>
      </w:pPr>
    </w:p>
    <w:p w14:paraId="6CE46AC2" w14:textId="11E092BC" w:rsidR="008226DD" w:rsidRDefault="008226DD" w:rsidP="002403AF">
      <w:pPr>
        <w:rPr>
          <w:rFonts w:ascii="Times New Roman" w:hAnsi="Times New Roman" w:cs="Times New Roman"/>
        </w:rPr>
      </w:pPr>
    </w:p>
    <w:p w14:paraId="7E210BCE" w14:textId="5F7C04E6" w:rsidR="001535C5" w:rsidRPr="002403AF" w:rsidRDefault="00651665" w:rsidP="00A32FD8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ОБРАЗОВАТЕЛЬНАЯ</w:t>
      </w:r>
      <w:r w:rsidR="001535C5" w:rsidRPr="002403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ПРОГРАММА</w:t>
      </w:r>
      <w:r w:rsidR="001535C5" w:rsidRPr="002403AF">
        <w:rPr>
          <w:rFonts w:ascii="Times New Roman" w:hAnsi="Times New Roman" w:cs="Times New Roman"/>
        </w:rPr>
        <w:t xml:space="preserve"> (ДПО)</w:t>
      </w:r>
    </w:p>
    <w:p w14:paraId="504854A7" w14:textId="2156DEC6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Автономная некоммерческая организация</w:t>
      </w:r>
    </w:p>
    <w:p w14:paraId="25255FFB" w14:textId="77777777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дополнительного профессионального образования </w:t>
      </w:r>
    </w:p>
    <w:p w14:paraId="01E46004" w14:textId="7675ED81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«Институт повышения квалификации «Арсенал»</w:t>
      </w:r>
    </w:p>
    <w:p w14:paraId="3318D789" w14:textId="399FDEE8" w:rsidR="002403AF" w:rsidRPr="002403AF" w:rsidRDefault="002403AF" w:rsidP="002403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3AF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776C0CF9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073AA8FE" w14:textId="77777777" w:rsidR="002403AF" w:rsidRPr="002403AF" w:rsidRDefault="002403AF" w:rsidP="002403AF">
      <w:pPr>
        <w:widowControl w:val="0"/>
        <w:spacing w:after="0" w:line="288" w:lineRule="auto"/>
        <w:contextualSpacing/>
        <w:rPr>
          <w:rFonts w:ascii="Times New Roman" w:hAnsi="Times New Roman" w:cs="Times New Roman"/>
          <w:b/>
          <w:caps/>
          <w:sz w:val="24"/>
          <w:szCs w:val="24"/>
        </w:rPr>
      </w:pPr>
    </w:p>
    <w:p w14:paraId="7071C78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УТВЕРЖДАЮ</w:t>
      </w:r>
    </w:p>
    <w:p w14:paraId="58015DAA" w14:textId="7813A8A1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Директор АНО ДПО </w:t>
      </w:r>
    </w:p>
    <w:p w14:paraId="47731CE5" w14:textId="69E2BD3A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ИПК АРСЕНАЛ</w:t>
      </w:r>
    </w:p>
    <w:p w14:paraId="26286ABD" w14:textId="77777777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9D90" w14:textId="54CB3670" w:rsidR="002403AF" w:rsidRPr="002403AF" w:rsidRDefault="002403AF" w:rsidP="002403AF">
      <w:pPr>
        <w:widowControl w:val="0"/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____________</w:t>
      </w:r>
      <w:proofErr w:type="gramStart"/>
      <w:r w:rsidRPr="002403AF">
        <w:rPr>
          <w:rFonts w:ascii="Times New Roman" w:hAnsi="Times New Roman" w:cs="Times New Roman"/>
          <w:b/>
          <w:bCs/>
          <w:sz w:val="24"/>
          <w:szCs w:val="24"/>
        </w:rPr>
        <w:t>_  Волостнов</w:t>
      </w:r>
      <w:proofErr w:type="gramEnd"/>
      <w:r w:rsidRPr="002403AF">
        <w:rPr>
          <w:rFonts w:ascii="Times New Roman" w:hAnsi="Times New Roman" w:cs="Times New Roman"/>
          <w:b/>
          <w:bCs/>
          <w:sz w:val="24"/>
          <w:szCs w:val="24"/>
        </w:rPr>
        <w:t xml:space="preserve"> А.В.                                                                               </w:t>
      </w:r>
      <w:r w:rsidRPr="002403A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______________________2020 г.</w:t>
      </w:r>
    </w:p>
    <w:p w14:paraId="7684D659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12003A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439DAB1" w14:textId="77777777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77FC8" w14:textId="77777777" w:rsidR="002403AF" w:rsidRPr="004942A4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ПРОГРАММА</w:t>
      </w:r>
    </w:p>
    <w:p w14:paraId="1B3E0070" w14:textId="5EC9AD2A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дополнительного профессионального образования</w:t>
      </w:r>
    </w:p>
    <w:p w14:paraId="34A387EE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повышения квалификации</w:t>
      </w:r>
    </w:p>
    <w:p w14:paraId="00A274A1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по курсу:</w:t>
      </w:r>
    </w:p>
    <w:p w14:paraId="7360FCAF" w14:textId="77777777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5B388" w14:textId="6108D8E1" w:rsidR="002403AF" w:rsidRPr="002403AF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403AF">
        <w:rPr>
          <w:rFonts w:ascii="Times New Roman" w:eastAsia="Calibri" w:hAnsi="Times New Roman" w:cs="Times New Roman"/>
          <w:b/>
          <w:sz w:val="28"/>
          <w:szCs w:val="28"/>
        </w:rPr>
        <w:t>«</w:t>
      </w:r>
      <w:proofErr w:type="spellStart"/>
      <w:r w:rsidR="00E23879">
        <w:rPr>
          <w:rFonts w:ascii="Times New Roman" w:eastAsia="Calibri" w:hAnsi="Times New Roman" w:cs="Times New Roman"/>
          <w:b/>
          <w:sz w:val="28"/>
          <w:szCs w:val="28"/>
        </w:rPr>
        <w:t>Цифровизация</w:t>
      </w:r>
      <w:proofErr w:type="spellEnd"/>
      <w:r w:rsidR="00E23879">
        <w:rPr>
          <w:rFonts w:ascii="Times New Roman" w:eastAsia="Calibri" w:hAnsi="Times New Roman" w:cs="Times New Roman"/>
          <w:b/>
          <w:sz w:val="28"/>
          <w:szCs w:val="28"/>
        </w:rPr>
        <w:t xml:space="preserve"> в бизнесе и как </w:t>
      </w:r>
      <w:r w:rsidR="00B947D2">
        <w:rPr>
          <w:rFonts w:ascii="Times New Roman" w:eastAsia="Calibri" w:hAnsi="Times New Roman" w:cs="Times New Roman"/>
          <w:b/>
          <w:sz w:val="28"/>
          <w:szCs w:val="28"/>
        </w:rPr>
        <w:t xml:space="preserve">к </w:t>
      </w:r>
      <w:r w:rsidR="00E23879">
        <w:rPr>
          <w:rFonts w:ascii="Times New Roman" w:eastAsia="Calibri" w:hAnsi="Times New Roman" w:cs="Times New Roman"/>
          <w:b/>
          <w:sz w:val="28"/>
          <w:szCs w:val="28"/>
        </w:rPr>
        <w:t>ней подойти</w:t>
      </w:r>
      <w:r w:rsidRPr="002403AF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1A76A1A6" w14:textId="2313029C" w:rsidR="002403AF" w:rsidRPr="00F11CCC" w:rsidRDefault="002403AF" w:rsidP="002403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11CCC">
        <w:rPr>
          <w:rFonts w:ascii="Times New Roman" w:eastAsia="Calibri" w:hAnsi="Times New Roman" w:cs="Times New Roman"/>
          <w:bCs/>
          <w:sz w:val="28"/>
          <w:szCs w:val="28"/>
        </w:rPr>
        <w:t>72 ак</w:t>
      </w:r>
      <w:r w:rsidR="00F11CCC" w:rsidRPr="00F11CCC">
        <w:rPr>
          <w:rFonts w:ascii="Times New Roman" w:eastAsia="Calibri" w:hAnsi="Times New Roman" w:cs="Times New Roman"/>
          <w:bCs/>
          <w:sz w:val="28"/>
          <w:szCs w:val="28"/>
        </w:rPr>
        <w:t>адемических</w:t>
      </w:r>
      <w:r w:rsidRPr="00F11CCC">
        <w:rPr>
          <w:rFonts w:ascii="Times New Roman" w:eastAsia="Calibri" w:hAnsi="Times New Roman" w:cs="Times New Roman"/>
          <w:bCs/>
          <w:sz w:val="28"/>
          <w:szCs w:val="28"/>
        </w:rPr>
        <w:t xml:space="preserve"> часа</w:t>
      </w:r>
    </w:p>
    <w:p w14:paraId="1EE5543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EDD1D98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63C538F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275963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9CF5E5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21E3E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9F186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76EB46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F481A0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1DB89C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3FF837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220AA8" w14:textId="44720C70" w:rsid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540DCF" w14:textId="41A2B855" w:rsidR="008226DD" w:rsidRDefault="008226DD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DB0B2F" w14:textId="40490CE6" w:rsidR="008226DD" w:rsidRPr="002403AF" w:rsidRDefault="008226DD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BFF9D1B" w14:textId="77777777" w:rsidR="002403AF" w:rsidRPr="002403AF" w:rsidRDefault="002403AF" w:rsidP="002403AF">
      <w:pPr>
        <w:spacing w:after="0" w:line="288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93982C9" w14:textId="77777777" w:rsidR="002C29FA" w:rsidRDefault="002C29FA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3AF8FD" w14:textId="5FBF4EA9" w:rsidR="002403AF" w:rsidRPr="002403AF" w:rsidRDefault="002403AF" w:rsidP="002403AF">
      <w:pPr>
        <w:spacing w:after="0"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03AF">
        <w:rPr>
          <w:rFonts w:ascii="Times New Roman" w:hAnsi="Times New Roman" w:cs="Times New Roman"/>
          <w:sz w:val="28"/>
          <w:szCs w:val="28"/>
        </w:rPr>
        <w:t>Москва, 2020</w:t>
      </w:r>
    </w:p>
    <w:p w14:paraId="341A59E4" w14:textId="29ADA7E8" w:rsidR="00E23879" w:rsidRDefault="00E23879" w:rsidP="008226DD">
      <w:pPr>
        <w:rPr>
          <w:rFonts w:ascii="Times New Roman" w:hAnsi="Times New Roman" w:cs="Times New Roman"/>
          <w:b/>
          <w:sz w:val="24"/>
          <w:szCs w:val="24"/>
        </w:rPr>
      </w:pPr>
    </w:p>
    <w:p w14:paraId="5EF721A0" w14:textId="683AD56B" w:rsidR="00EE0965" w:rsidRPr="002403AF" w:rsidRDefault="0080491E" w:rsidP="002403AF">
      <w:pPr>
        <w:jc w:val="center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2772062C" w14:textId="77777777" w:rsidR="00DD3650" w:rsidRDefault="00DD3650" w:rsidP="00A32FD8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Цель программы: </w:t>
      </w:r>
    </w:p>
    <w:p w14:paraId="2D624CE7" w14:textId="77777777" w:rsidR="00DD3650" w:rsidRDefault="00DD3650" w:rsidP="00DD365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E7DDAD" w14:textId="2C00767C" w:rsidR="00E23879" w:rsidRDefault="00E23879" w:rsidP="00DD3650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Целью реализации дополнительной профессиональной программы повышения квалификации является освоение слушателями новых теоретических и практических знаний и навыков, необходимых им в рамках процесса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в бизнесе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E697C39" w14:textId="77777777" w:rsidR="00E23879" w:rsidRPr="00E23879" w:rsidRDefault="00E23879" w:rsidP="00E23879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Программа направлена на изучение основных вопросов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в бизнесе в современных условиях. В курсе изложены основные направления стратегии развития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и внедрения современных технологий в существующее производство. Курс позволит сформировать стратегию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с учетом бизнес-задач, определять этапы производственного процесса, где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цифровизация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принесет наибольший эффект, найти применения алгоритмам машинного обучения в компании, построить цифровую модель собственного бизнеса.</w:t>
      </w:r>
    </w:p>
    <w:p w14:paraId="3892F8F7" w14:textId="5A3D8116" w:rsidR="00DD3650" w:rsidRDefault="00E23879" w:rsidP="00E23879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Программа формирует у слушателя путь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, который позволит рационально расходовать средства, правильно расставлять приоритеты, ускорить обновление бизнеса, увидеть выгоду от новых технологий, выбрать стратегию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и разработать бизнес-модель процесса в компании.</w:t>
      </w:r>
    </w:p>
    <w:p w14:paraId="048E1651" w14:textId="77777777" w:rsidR="00E23879" w:rsidRPr="00DD3650" w:rsidRDefault="00E23879" w:rsidP="00E23879">
      <w:pPr>
        <w:spacing w:after="0"/>
        <w:ind w:firstLine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B5A643" w14:textId="6525F929" w:rsidR="00DD3650" w:rsidRPr="00DD3650" w:rsidRDefault="00DD3650" w:rsidP="00A32FD8">
      <w:pPr>
        <w:pStyle w:val="a4"/>
        <w:numPr>
          <w:ilvl w:val="0"/>
          <w:numId w:val="3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D3650">
        <w:rPr>
          <w:rFonts w:ascii="Times New Roman" w:eastAsia="Calibri" w:hAnsi="Times New Roman" w:cs="Times New Roman"/>
          <w:b/>
          <w:sz w:val="24"/>
          <w:szCs w:val="24"/>
        </w:rPr>
        <w:t>Планируемые результаты обучения</w:t>
      </w:r>
    </w:p>
    <w:p w14:paraId="73616C47" w14:textId="066D730B" w:rsidR="00DD3650" w:rsidRPr="00D93340" w:rsidRDefault="00DD365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Знание (осведомленность в областях):</w:t>
      </w:r>
    </w:p>
    <w:p w14:paraId="7B83DB0C" w14:textId="2F2C8CCA" w:rsidR="00DD3650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сновных процессов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C7753EC" w14:textId="54A9A1BD" w:rsidR="00DD3650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пределения и сущность основных направлений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 бизнеса: стратегии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, искусственный интеллект, дополненной и виртуальной реальности, интернета вещей, технологий машинного обучения, роботизации, работы с большими данными,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блокчейн</w:t>
      </w:r>
      <w:proofErr w:type="spellEnd"/>
      <w:r w:rsidRPr="00E23879">
        <w:rPr>
          <w:rFonts w:ascii="Times New Roman" w:eastAsia="Calibri" w:hAnsi="Times New Roman" w:cs="Times New Roman"/>
          <w:sz w:val="24"/>
          <w:szCs w:val="24"/>
        </w:rPr>
        <w:t>, чат-боты, информационная и физическая безопасность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DB4240" w14:textId="51797DB3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Умение (способность к деятельности)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6E896FF5" w14:textId="32485A7D" w:rsidR="00DD3650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</w:t>
      </w:r>
      <w:r w:rsidRPr="00E23879">
        <w:rPr>
          <w:rFonts w:ascii="Times New Roman" w:eastAsia="Calibri" w:hAnsi="Times New Roman" w:cs="Times New Roman"/>
          <w:sz w:val="24"/>
          <w:szCs w:val="24"/>
        </w:rPr>
        <w:t xml:space="preserve">ормировать стратегию </w:t>
      </w:r>
      <w:proofErr w:type="spellStart"/>
      <w:r w:rsidRPr="00E23879">
        <w:rPr>
          <w:rFonts w:ascii="Times New Roman" w:eastAsia="Calibri" w:hAnsi="Times New Roman" w:cs="Times New Roman"/>
          <w:sz w:val="24"/>
          <w:szCs w:val="24"/>
        </w:rPr>
        <w:t>цифровизации</w:t>
      </w:r>
      <w:proofErr w:type="spellEnd"/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998FA9F" w14:textId="141F09AE" w:rsidR="00DD365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23879">
        <w:rPr>
          <w:rFonts w:ascii="Times New Roman" w:eastAsia="Calibri" w:hAnsi="Times New Roman" w:cs="Times New Roman"/>
          <w:sz w:val="24"/>
          <w:szCs w:val="24"/>
        </w:rPr>
        <w:t>пределять этапы производственного процесса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5C30F23" w14:textId="62B9C81D" w:rsidR="00E23879" w:rsidRPr="00D93340" w:rsidRDefault="00E23879" w:rsidP="00E23879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E23879">
        <w:rPr>
          <w:rFonts w:ascii="Times New Roman" w:eastAsia="Calibri" w:hAnsi="Times New Roman" w:cs="Times New Roman"/>
          <w:sz w:val="24"/>
          <w:szCs w:val="24"/>
        </w:rPr>
        <w:t>рименять алгоритмы машинного обучения</w:t>
      </w:r>
      <w:r w:rsidR="009778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D37FE6" w14:textId="54E42B8C" w:rsidR="00DD3650" w:rsidRPr="00D93340" w:rsidRDefault="00D93340" w:rsidP="00A32FD8">
      <w:pPr>
        <w:pStyle w:val="a4"/>
        <w:numPr>
          <w:ilvl w:val="1"/>
          <w:numId w:val="2"/>
        </w:numPr>
        <w:spacing w:after="1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93340">
        <w:rPr>
          <w:rFonts w:ascii="Times New Roman" w:eastAsia="Calibri" w:hAnsi="Times New Roman" w:cs="Times New Roman"/>
          <w:b/>
          <w:sz w:val="24"/>
          <w:szCs w:val="24"/>
        </w:rPr>
        <w:t>Навыки (использование конкретных инструментов)</w:t>
      </w:r>
      <w:r w:rsidR="00DD3650" w:rsidRPr="00D93340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8DE881B" w14:textId="17A38A05" w:rsidR="00DD3650" w:rsidRPr="00D93340" w:rsidRDefault="0097784D" w:rsidP="0097784D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84D">
        <w:rPr>
          <w:rFonts w:ascii="Times New Roman" w:eastAsia="Calibri" w:hAnsi="Times New Roman" w:cs="Times New Roman"/>
          <w:sz w:val="24"/>
          <w:szCs w:val="24"/>
        </w:rPr>
        <w:t>создания дорожных карт по увеличению конверсии воронки продаж за счет интеграции чат-ботов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5C181680" w14:textId="4983FAE7" w:rsidR="00DD3650" w:rsidRPr="00D93340" w:rsidRDefault="0097784D" w:rsidP="0097784D">
      <w:pPr>
        <w:pStyle w:val="a4"/>
        <w:numPr>
          <w:ilvl w:val="2"/>
          <w:numId w:val="2"/>
        </w:numPr>
        <w:spacing w:after="1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97784D">
        <w:rPr>
          <w:rFonts w:ascii="Times New Roman" w:eastAsia="Calibri" w:hAnsi="Times New Roman" w:cs="Times New Roman"/>
          <w:sz w:val="24"/>
          <w:szCs w:val="24"/>
        </w:rPr>
        <w:t>остроения цифровой модели собственного бизнеса</w:t>
      </w:r>
      <w:r w:rsidR="00DD3650" w:rsidRPr="00D9334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75F646" w14:textId="77777777" w:rsidR="005045AA" w:rsidRPr="00D93340" w:rsidRDefault="005045AA" w:rsidP="008D6B2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275D2DD" w14:textId="0925F945" w:rsidR="001E2EE5" w:rsidRPr="00D93340" w:rsidRDefault="001E2EE5" w:rsidP="00A32FD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  <w:r w:rsidRPr="00D93340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5D2756A7" w14:textId="2513B120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Образование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среднее или высшее профессиональное</w:t>
      </w:r>
    </w:p>
    <w:p w14:paraId="493433DC" w14:textId="1362C5BA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Квалификация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специальной квалификации не требуется</w:t>
      </w:r>
    </w:p>
    <w:p w14:paraId="72B66E0A" w14:textId="4B271AAC" w:rsidR="001E2EE5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6522AE13" w14:textId="716129E8" w:rsidR="00A406A2" w:rsidRPr="00D93340" w:rsidRDefault="001E2EE5" w:rsidP="00A32FD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340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</w:t>
      </w:r>
      <w:r w:rsidR="00D93340" w:rsidRPr="00D93340">
        <w:rPr>
          <w:rFonts w:ascii="Times New Roman" w:hAnsi="Times New Roman" w:cs="Times New Roman"/>
          <w:sz w:val="24"/>
          <w:szCs w:val="24"/>
        </w:rPr>
        <w:t xml:space="preserve"> – не требуется</w:t>
      </w:r>
    </w:p>
    <w:p w14:paraId="7E7D08BB" w14:textId="77777777" w:rsidR="008D6B21" w:rsidRPr="002403AF" w:rsidRDefault="008D6B21" w:rsidP="008D6B21">
      <w:pPr>
        <w:pStyle w:val="a4"/>
        <w:ind w:left="792"/>
        <w:rPr>
          <w:rFonts w:ascii="Times New Roman" w:hAnsi="Times New Roman" w:cs="Times New Roman"/>
        </w:rPr>
      </w:pPr>
    </w:p>
    <w:p w14:paraId="298261AB" w14:textId="49F29FC2" w:rsidR="00EE2F1B" w:rsidRPr="00735926" w:rsidRDefault="00A406A2" w:rsidP="0073592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B5601"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 программы «</w:t>
      </w:r>
      <w:proofErr w:type="spellStart"/>
      <w:r w:rsidR="0097784D">
        <w:rPr>
          <w:rFonts w:ascii="Times New Roman" w:hAnsi="Times New Roman" w:cs="Times New Roman"/>
          <w:b/>
          <w:sz w:val="24"/>
          <w:szCs w:val="24"/>
        </w:rPr>
        <w:t>Цифровизация</w:t>
      </w:r>
      <w:proofErr w:type="spellEnd"/>
      <w:r w:rsidR="0097784D">
        <w:rPr>
          <w:rFonts w:ascii="Times New Roman" w:hAnsi="Times New Roman" w:cs="Times New Roman"/>
          <w:b/>
          <w:sz w:val="24"/>
          <w:szCs w:val="24"/>
        </w:rPr>
        <w:t xml:space="preserve"> в бизнесе и как </w:t>
      </w:r>
      <w:r w:rsidR="00B947D2">
        <w:rPr>
          <w:rFonts w:ascii="Times New Roman" w:hAnsi="Times New Roman" w:cs="Times New Roman"/>
          <w:b/>
          <w:sz w:val="24"/>
          <w:szCs w:val="24"/>
        </w:rPr>
        <w:t xml:space="preserve">к </w:t>
      </w:r>
      <w:r w:rsidR="0097784D">
        <w:rPr>
          <w:rFonts w:ascii="Times New Roman" w:hAnsi="Times New Roman" w:cs="Times New Roman"/>
          <w:b/>
          <w:sz w:val="24"/>
          <w:szCs w:val="24"/>
        </w:rPr>
        <w:t>ней подойти</w:t>
      </w:r>
      <w:r w:rsidR="004D5A00" w:rsidRPr="00AB5601">
        <w:rPr>
          <w:rFonts w:ascii="Times New Roman" w:hAnsi="Times New Roman" w:cs="Times New Roman"/>
          <w:b/>
          <w:sz w:val="24"/>
          <w:szCs w:val="24"/>
        </w:rPr>
        <w:t xml:space="preserve">»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816"/>
        <w:gridCol w:w="951"/>
        <w:gridCol w:w="1307"/>
        <w:gridCol w:w="1818"/>
        <w:gridCol w:w="1920"/>
      </w:tblGrid>
      <w:tr w:rsidR="00EE2F1B" w:rsidRPr="008C00F6" w14:paraId="38EFC375" w14:textId="77777777" w:rsidTr="002C6E19">
        <w:trPr>
          <w:trHeight w:val="270"/>
        </w:trPr>
        <w:tc>
          <w:tcPr>
            <w:tcW w:w="533" w:type="dxa"/>
            <w:vMerge w:val="restart"/>
            <w:shd w:val="clear" w:color="auto" w:fill="auto"/>
          </w:tcPr>
          <w:p w14:paraId="09E9AD00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</w:t>
            </w:r>
            <w:r w:rsidRPr="00EE2F1B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EE2F1B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16" w:type="dxa"/>
            <w:vMerge w:val="restart"/>
            <w:shd w:val="clear" w:color="auto" w:fill="auto"/>
          </w:tcPr>
          <w:p w14:paraId="649E7E3D" w14:textId="196F1CC6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Модуль</w:t>
            </w:r>
          </w:p>
        </w:tc>
        <w:tc>
          <w:tcPr>
            <w:tcW w:w="951" w:type="dxa"/>
            <w:vMerge w:val="restart"/>
            <w:shd w:val="clear" w:color="auto" w:fill="auto"/>
          </w:tcPr>
          <w:p w14:paraId="2F5DCE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3CCA537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2C6E19" w:rsidRPr="008C00F6" w14:paraId="2756A7B6" w14:textId="77777777" w:rsidTr="002C6E19">
        <w:trPr>
          <w:trHeight w:val="270"/>
        </w:trPr>
        <w:tc>
          <w:tcPr>
            <w:tcW w:w="533" w:type="dxa"/>
            <w:vMerge/>
            <w:shd w:val="clear" w:color="auto" w:fill="auto"/>
          </w:tcPr>
          <w:p w14:paraId="612A3C3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vMerge/>
            <w:shd w:val="clear" w:color="auto" w:fill="auto"/>
          </w:tcPr>
          <w:p w14:paraId="2C53F1BA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vMerge/>
            <w:shd w:val="clear" w:color="auto" w:fill="auto"/>
          </w:tcPr>
          <w:p w14:paraId="2B6D42D0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7" w:type="dxa"/>
            <w:shd w:val="clear" w:color="auto" w:fill="auto"/>
          </w:tcPr>
          <w:p w14:paraId="19A90207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8" w:type="dxa"/>
            <w:shd w:val="clear" w:color="auto" w:fill="auto"/>
          </w:tcPr>
          <w:p w14:paraId="03BF7F91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  <w:shd w:val="clear" w:color="auto" w:fill="auto"/>
          </w:tcPr>
          <w:p w14:paraId="648D99EB" w14:textId="66109DE2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2C6E19" w:rsidRPr="008C00F6" w14:paraId="6F8FFC4C" w14:textId="77777777" w:rsidTr="002C6E19">
        <w:tc>
          <w:tcPr>
            <w:tcW w:w="533" w:type="dxa"/>
            <w:shd w:val="clear" w:color="auto" w:fill="auto"/>
          </w:tcPr>
          <w:p w14:paraId="426CB4B4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5F5D3115" w14:textId="0FD9178B" w:rsidR="00EE2F1B" w:rsidRPr="00EE2F1B" w:rsidRDefault="002C6E19" w:rsidP="00EE2F1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1. </w:t>
            </w:r>
            <w:r w:rsidR="0097784D" w:rsidRPr="0097784D">
              <w:rPr>
                <w:rFonts w:ascii="Times New Roman" w:eastAsia="Calibri" w:hAnsi="Times New Roman" w:cs="Times New Roman"/>
              </w:rPr>
              <w:t xml:space="preserve">Основы процесса </w:t>
            </w:r>
            <w:proofErr w:type="spellStart"/>
            <w:r w:rsidR="0097784D" w:rsidRPr="0097784D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951" w:type="dxa"/>
            <w:shd w:val="clear" w:color="auto" w:fill="auto"/>
          </w:tcPr>
          <w:p w14:paraId="1530EEB7" w14:textId="60011C6F" w:rsidR="00EE2F1B" w:rsidRPr="00EE2F1B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1307" w:type="dxa"/>
            <w:shd w:val="clear" w:color="auto" w:fill="auto"/>
          </w:tcPr>
          <w:p w14:paraId="11428E2B" w14:textId="30A4C64C" w:rsidR="00EE2F1B" w:rsidRPr="00EE2F1B" w:rsidRDefault="0097784D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18" w:type="dxa"/>
            <w:shd w:val="clear" w:color="auto" w:fill="auto"/>
          </w:tcPr>
          <w:p w14:paraId="4154B720" w14:textId="4512957F" w:rsidR="00EE2F1B" w:rsidRPr="00EE2F1B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6A02269B" w14:textId="450B43EC" w:rsidR="00EE2F1B" w:rsidRPr="009C0072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26</w:t>
            </w:r>
          </w:p>
        </w:tc>
      </w:tr>
      <w:tr w:rsidR="002C6E19" w:rsidRPr="008C00F6" w14:paraId="7BFB0894" w14:textId="77777777" w:rsidTr="002C6E19">
        <w:tc>
          <w:tcPr>
            <w:tcW w:w="533" w:type="dxa"/>
            <w:shd w:val="clear" w:color="auto" w:fill="auto"/>
          </w:tcPr>
          <w:p w14:paraId="62CB3391" w14:textId="77777777" w:rsidR="00EE2F1B" w:rsidRPr="00EE2F1B" w:rsidRDefault="00EE2F1B" w:rsidP="00A32FD8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16" w:type="dxa"/>
            <w:shd w:val="clear" w:color="auto" w:fill="auto"/>
          </w:tcPr>
          <w:p w14:paraId="28863F42" w14:textId="15F0E191" w:rsidR="00EE2F1B" w:rsidRPr="00EE2F1B" w:rsidRDefault="002C6E19" w:rsidP="00EE2F1B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Модуль 2. </w:t>
            </w:r>
            <w:r w:rsidR="00A84036">
              <w:rPr>
                <w:rFonts w:ascii="Times New Roman" w:eastAsia="Calibri" w:hAnsi="Times New Roman" w:cs="Times New Roman"/>
              </w:rPr>
              <w:t xml:space="preserve">Современные возможности развития </w:t>
            </w:r>
            <w:proofErr w:type="spellStart"/>
            <w:r w:rsidR="00A84036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951" w:type="dxa"/>
            <w:shd w:val="clear" w:color="auto" w:fill="auto"/>
          </w:tcPr>
          <w:p w14:paraId="41358AF0" w14:textId="54651D50" w:rsidR="00EE2F1B" w:rsidRPr="00EE2F1B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1307" w:type="dxa"/>
            <w:shd w:val="clear" w:color="auto" w:fill="auto"/>
          </w:tcPr>
          <w:p w14:paraId="3E1FE95C" w14:textId="104F8DF8" w:rsidR="00EE2F1B" w:rsidRPr="00EE2F1B" w:rsidRDefault="0097784D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18" w:type="dxa"/>
            <w:shd w:val="clear" w:color="auto" w:fill="auto"/>
          </w:tcPr>
          <w:p w14:paraId="694855E5" w14:textId="7816DAB5" w:rsidR="00EE2F1B" w:rsidRPr="00770598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17142C7A" w14:textId="78FBB011" w:rsidR="00EE2F1B" w:rsidRPr="00770598" w:rsidRDefault="0097784D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EE2F1B" w:rsidRPr="008C00F6" w14:paraId="52F11936" w14:textId="77777777" w:rsidTr="002C6E19">
        <w:tc>
          <w:tcPr>
            <w:tcW w:w="3349" w:type="dxa"/>
            <w:gridSpan w:val="2"/>
            <w:shd w:val="clear" w:color="auto" w:fill="auto"/>
          </w:tcPr>
          <w:p w14:paraId="175A54AC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1" w:type="dxa"/>
            <w:shd w:val="clear" w:color="auto" w:fill="auto"/>
          </w:tcPr>
          <w:p w14:paraId="7F6F0779" w14:textId="7F4E43C4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45" w:type="dxa"/>
            <w:gridSpan w:val="3"/>
            <w:shd w:val="clear" w:color="auto" w:fill="auto"/>
          </w:tcPr>
          <w:p w14:paraId="617EA79D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EE2F1B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EE2F1B" w:rsidRPr="008C00F6" w14:paraId="5ABBE041" w14:textId="77777777" w:rsidTr="002C6E19">
        <w:tc>
          <w:tcPr>
            <w:tcW w:w="3349" w:type="dxa"/>
            <w:gridSpan w:val="2"/>
            <w:shd w:val="clear" w:color="auto" w:fill="auto"/>
          </w:tcPr>
          <w:p w14:paraId="06610B08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shd w:val="clear" w:color="auto" w:fill="auto"/>
          </w:tcPr>
          <w:p w14:paraId="53F0E049" w14:textId="77777777" w:rsidR="00EE2F1B" w:rsidRPr="00EE2F1B" w:rsidRDefault="00EE2F1B" w:rsidP="00EE2F1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2F1B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45" w:type="dxa"/>
            <w:gridSpan w:val="3"/>
            <w:shd w:val="clear" w:color="auto" w:fill="auto"/>
          </w:tcPr>
          <w:p w14:paraId="5AD93B11" w14:textId="77777777" w:rsidR="00EE2F1B" w:rsidRPr="00EE2F1B" w:rsidRDefault="00EE2F1B" w:rsidP="00EE2F1B">
            <w:pPr>
              <w:widowControl w:val="0"/>
              <w:spacing w:after="0" w:line="240" w:lineRule="auto"/>
              <w:ind w:firstLine="58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3007A13" w14:textId="77777777" w:rsidR="0002763F" w:rsidRDefault="0002763F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4298F6A3" w14:textId="0595512D" w:rsidR="00762466" w:rsidRPr="006875BA" w:rsidRDefault="00762466" w:rsidP="0097784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75BA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6875B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программы </w:t>
      </w:r>
    </w:p>
    <w:p w14:paraId="2E47342E" w14:textId="77777777" w:rsidR="006875BA" w:rsidRDefault="006875BA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14:paraId="43B09805" w14:textId="78E61882" w:rsidR="0002763F" w:rsidRPr="006875BA" w:rsidRDefault="0002763F" w:rsidP="0002763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Периодичность набора – 1 группа в месяц</w:t>
      </w:r>
    </w:p>
    <w:p w14:paraId="627522A6" w14:textId="01F1F22F" w:rsidR="0002763F" w:rsidRPr="006875BA" w:rsidRDefault="0002763F" w:rsidP="006875BA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6875BA">
        <w:rPr>
          <w:rFonts w:ascii="Times New Roman" w:hAnsi="Times New Roman" w:cs="Times New Roman"/>
          <w:sz w:val="24"/>
          <w:szCs w:val="24"/>
        </w:rPr>
        <w:t>Даты начала и завершения обучения в текущем календарном году: 01.11.2020 - 15.11.2020</w:t>
      </w:r>
    </w:p>
    <w:p w14:paraId="42BF2620" w14:textId="77777777" w:rsidR="0002763F" w:rsidRPr="008C00F6" w:rsidRDefault="0002763F" w:rsidP="0002763F">
      <w:pPr>
        <w:pStyle w:val="a4"/>
        <w:ind w:left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4590"/>
        <w:gridCol w:w="1837"/>
        <w:gridCol w:w="2356"/>
      </w:tblGrid>
      <w:tr w:rsidR="0002763F" w:rsidRPr="008C00F6" w14:paraId="711180CD" w14:textId="77777777" w:rsidTr="006875BA">
        <w:trPr>
          <w:tblHeader/>
        </w:trPr>
        <w:tc>
          <w:tcPr>
            <w:tcW w:w="567" w:type="dxa"/>
            <w:shd w:val="clear" w:color="auto" w:fill="BFBFBF" w:themeFill="background1" w:themeFillShade="BF"/>
          </w:tcPr>
          <w:p w14:paraId="3A268213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п</w:t>
            </w:r>
            <w:r w:rsidRPr="006875BA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875B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90" w:type="dxa"/>
            <w:shd w:val="clear" w:color="auto" w:fill="BFBFBF" w:themeFill="background1" w:themeFillShade="BF"/>
          </w:tcPr>
          <w:p w14:paraId="7258F4AE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59AFB8FC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2356" w:type="dxa"/>
            <w:shd w:val="clear" w:color="auto" w:fill="BFBFBF" w:themeFill="background1" w:themeFillShade="BF"/>
          </w:tcPr>
          <w:p w14:paraId="45588C77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02763F" w:rsidRPr="008C00F6" w14:paraId="386B1F28" w14:textId="77777777" w:rsidTr="006875BA">
        <w:tc>
          <w:tcPr>
            <w:tcW w:w="567" w:type="dxa"/>
            <w:shd w:val="clear" w:color="auto" w:fill="auto"/>
          </w:tcPr>
          <w:p w14:paraId="478734EE" w14:textId="77777777" w:rsidR="0002763F" w:rsidRPr="006875BA" w:rsidRDefault="0002763F" w:rsidP="00A32FD8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29065D10" w14:textId="7C6345BB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eastAsia="Calibri" w:hAnsi="Times New Roman" w:cs="Times New Roman"/>
              </w:rPr>
              <w:t xml:space="preserve">Модуль 1. </w:t>
            </w:r>
            <w:r w:rsidR="0097784D" w:rsidRPr="0097784D">
              <w:rPr>
                <w:rFonts w:ascii="Times New Roman" w:eastAsia="Calibri" w:hAnsi="Times New Roman" w:cs="Times New Roman"/>
              </w:rPr>
              <w:t xml:space="preserve">Основы процесса </w:t>
            </w:r>
            <w:proofErr w:type="spellStart"/>
            <w:r w:rsidR="0097784D" w:rsidRPr="0097784D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1837" w:type="dxa"/>
            <w:shd w:val="clear" w:color="auto" w:fill="auto"/>
          </w:tcPr>
          <w:p w14:paraId="742CF70A" w14:textId="419EEF5B" w:rsidR="0002763F" w:rsidRPr="006875BA" w:rsidRDefault="0097784D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2356" w:type="dxa"/>
            <w:shd w:val="clear" w:color="auto" w:fill="auto"/>
          </w:tcPr>
          <w:p w14:paraId="7C0E3EBA" w14:textId="1DFD4F48" w:rsidR="0002763F" w:rsidRPr="006875BA" w:rsidRDefault="0097784D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дней</w:t>
            </w:r>
          </w:p>
          <w:p w14:paraId="49896EC4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02763F" w:rsidRPr="008C00F6" w14:paraId="785A131D" w14:textId="77777777" w:rsidTr="006875BA">
        <w:tc>
          <w:tcPr>
            <w:tcW w:w="567" w:type="dxa"/>
            <w:shd w:val="clear" w:color="auto" w:fill="auto"/>
          </w:tcPr>
          <w:p w14:paraId="266029A3" w14:textId="77777777" w:rsidR="0002763F" w:rsidRPr="006875BA" w:rsidRDefault="0002763F" w:rsidP="00A32FD8">
            <w:pPr>
              <w:pStyle w:val="a4"/>
              <w:widowControl w:val="0"/>
              <w:numPr>
                <w:ilvl w:val="0"/>
                <w:numId w:val="5"/>
              </w:numPr>
              <w:spacing w:after="0" w:line="30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90" w:type="dxa"/>
            <w:shd w:val="clear" w:color="auto" w:fill="auto"/>
          </w:tcPr>
          <w:p w14:paraId="522A0CBC" w14:textId="378C50D2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eastAsia="Calibri" w:hAnsi="Times New Roman" w:cs="Times New Roman"/>
              </w:rPr>
              <w:t xml:space="preserve">Модуль </w:t>
            </w:r>
            <w:r w:rsidR="006875BA" w:rsidRPr="006875BA">
              <w:rPr>
                <w:rFonts w:ascii="Times New Roman" w:eastAsia="Calibri" w:hAnsi="Times New Roman" w:cs="Times New Roman"/>
              </w:rPr>
              <w:t>2</w:t>
            </w:r>
            <w:r w:rsidRPr="006875BA">
              <w:rPr>
                <w:rFonts w:ascii="Times New Roman" w:eastAsia="Calibri" w:hAnsi="Times New Roman" w:cs="Times New Roman"/>
              </w:rPr>
              <w:t xml:space="preserve">. </w:t>
            </w:r>
            <w:r w:rsidR="0097784D" w:rsidRPr="0097784D">
              <w:rPr>
                <w:rFonts w:ascii="Times New Roman" w:eastAsia="Calibri" w:hAnsi="Times New Roman" w:cs="Times New Roman"/>
              </w:rPr>
              <w:t>Совре</w:t>
            </w:r>
            <w:r w:rsidR="00A84036">
              <w:rPr>
                <w:rFonts w:ascii="Times New Roman" w:eastAsia="Calibri" w:hAnsi="Times New Roman" w:cs="Times New Roman"/>
              </w:rPr>
              <w:t xml:space="preserve">менные возможности </w:t>
            </w:r>
            <w:r w:rsidR="0097784D" w:rsidRPr="0097784D">
              <w:rPr>
                <w:rFonts w:ascii="Times New Roman" w:eastAsia="Calibri" w:hAnsi="Times New Roman" w:cs="Times New Roman"/>
              </w:rPr>
              <w:t xml:space="preserve"> развития </w:t>
            </w:r>
            <w:proofErr w:type="spellStart"/>
            <w:r w:rsidR="0097784D" w:rsidRPr="0097784D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1837" w:type="dxa"/>
            <w:shd w:val="clear" w:color="auto" w:fill="auto"/>
          </w:tcPr>
          <w:p w14:paraId="32375CD1" w14:textId="33EA58BC" w:rsidR="0002763F" w:rsidRPr="006875BA" w:rsidRDefault="0097784D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2356" w:type="dxa"/>
            <w:shd w:val="clear" w:color="auto" w:fill="auto"/>
          </w:tcPr>
          <w:p w14:paraId="10F09392" w14:textId="630221DD" w:rsidR="0002763F" w:rsidRPr="006875BA" w:rsidRDefault="0097784D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 дней</w:t>
            </w:r>
          </w:p>
        </w:tc>
      </w:tr>
      <w:tr w:rsidR="0002763F" w:rsidRPr="008C00F6" w14:paraId="32C52393" w14:textId="77777777" w:rsidTr="006875BA">
        <w:tc>
          <w:tcPr>
            <w:tcW w:w="5157" w:type="dxa"/>
            <w:gridSpan w:val="2"/>
            <w:shd w:val="clear" w:color="auto" w:fill="auto"/>
          </w:tcPr>
          <w:p w14:paraId="269F152D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837" w:type="dxa"/>
            <w:shd w:val="clear" w:color="auto" w:fill="auto"/>
          </w:tcPr>
          <w:p w14:paraId="3FFC3511" w14:textId="77777777" w:rsidR="0002763F" w:rsidRPr="006875BA" w:rsidRDefault="0002763F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2356" w:type="dxa"/>
            <w:shd w:val="clear" w:color="auto" w:fill="auto"/>
          </w:tcPr>
          <w:p w14:paraId="498C9F39" w14:textId="0DAE75B3" w:rsidR="0002763F" w:rsidRPr="006875BA" w:rsidRDefault="006875BA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875BA">
              <w:rPr>
                <w:rFonts w:ascii="Times New Roman" w:hAnsi="Times New Roman" w:cs="Times New Roman"/>
                <w:b/>
              </w:rPr>
              <w:t>15 дней</w:t>
            </w:r>
          </w:p>
        </w:tc>
      </w:tr>
    </w:tbl>
    <w:p w14:paraId="4FF29E63" w14:textId="77777777" w:rsidR="0002763F" w:rsidRDefault="0002763F" w:rsidP="0002763F">
      <w:pPr>
        <w:pStyle w:val="ab"/>
        <w:rPr>
          <w:b/>
        </w:rPr>
      </w:pPr>
    </w:p>
    <w:p w14:paraId="0F2443ED" w14:textId="625DC3B3" w:rsidR="009F3FE0" w:rsidRPr="00E57AA0" w:rsidRDefault="00B469DB" w:rsidP="0097784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762466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hAnsi="Times New Roman" w:cs="Times New Roman"/>
          <w:b/>
          <w:sz w:val="24"/>
          <w:szCs w:val="24"/>
        </w:rPr>
        <w:t xml:space="preserve">программы </w:t>
      </w:r>
      <w:r w:rsidR="006875BA" w:rsidRPr="00E57AA0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97784D">
        <w:rPr>
          <w:rFonts w:ascii="Times New Roman" w:hAnsi="Times New Roman" w:cs="Times New Roman"/>
          <w:b/>
          <w:sz w:val="24"/>
          <w:szCs w:val="24"/>
        </w:rPr>
        <w:t>Цифровизация</w:t>
      </w:r>
      <w:proofErr w:type="spellEnd"/>
      <w:r w:rsidR="0097784D">
        <w:rPr>
          <w:rFonts w:ascii="Times New Roman" w:hAnsi="Times New Roman" w:cs="Times New Roman"/>
          <w:b/>
          <w:sz w:val="24"/>
          <w:szCs w:val="24"/>
        </w:rPr>
        <w:t xml:space="preserve"> в бизнесе и как ней подойти</w:t>
      </w:r>
      <w:r w:rsidR="009F3FE0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1863"/>
        <w:gridCol w:w="823"/>
        <w:gridCol w:w="945"/>
        <w:gridCol w:w="1608"/>
        <w:gridCol w:w="1920"/>
        <w:gridCol w:w="1635"/>
      </w:tblGrid>
      <w:tr w:rsidR="008C00F6" w:rsidRPr="002403AF" w14:paraId="7EBD9BA4" w14:textId="77777777" w:rsidTr="00653A20">
        <w:trPr>
          <w:trHeight w:val="270"/>
        </w:trPr>
        <w:tc>
          <w:tcPr>
            <w:tcW w:w="551" w:type="dxa"/>
            <w:vMerge w:val="restart"/>
          </w:tcPr>
          <w:p w14:paraId="7D4E8953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863" w:type="dxa"/>
            <w:vMerge w:val="restart"/>
          </w:tcPr>
          <w:p w14:paraId="48F73820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14:paraId="4F3110F2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14:paraId="2863EE48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35" w:type="dxa"/>
            <w:vMerge w:val="restart"/>
          </w:tcPr>
          <w:p w14:paraId="1CB8F5E2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8C00F6" w:rsidRPr="002403AF" w14:paraId="77623131" w14:textId="77777777" w:rsidTr="00653A20">
        <w:trPr>
          <w:trHeight w:val="270"/>
        </w:trPr>
        <w:tc>
          <w:tcPr>
            <w:tcW w:w="551" w:type="dxa"/>
            <w:vMerge/>
          </w:tcPr>
          <w:p w14:paraId="4B08D9CA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  <w:vMerge/>
          </w:tcPr>
          <w:p w14:paraId="2D97F3EC" w14:textId="77777777" w:rsidR="001E2EE5" w:rsidRPr="002403AF" w:rsidRDefault="001E2EE5" w:rsidP="006C066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14:paraId="397580E6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14:paraId="6BDEBB10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14:paraId="5ABB47E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5DC242C1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35" w:type="dxa"/>
            <w:vMerge/>
          </w:tcPr>
          <w:p w14:paraId="0087DE27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C00F6" w:rsidRPr="002403AF" w14:paraId="15AC7A37" w14:textId="77777777" w:rsidTr="00653A20">
        <w:tc>
          <w:tcPr>
            <w:tcW w:w="551" w:type="dxa"/>
          </w:tcPr>
          <w:p w14:paraId="0D061965" w14:textId="77777777" w:rsidR="001E2EE5" w:rsidRPr="002403AF" w:rsidRDefault="001E2EE5" w:rsidP="006C066D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863" w:type="dxa"/>
          </w:tcPr>
          <w:p w14:paraId="3E08E89F" w14:textId="476F906F" w:rsidR="001E2EE5" w:rsidRPr="006875BA" w:rsidRDefault="0097784D" w:rsidP="006C066D">
            <w:pPr>
              <w:rPr>
                <w:rFonts w:ascii="Times New Roman" w:hAnsi="Times New Roman" w:cs="Times New Roman"/>
                <w:b/>
                <w:bCs/>
              </w:rPr>
            </w:pPr>
            <w:r w:rsidRPr="0097784D">
              <w:rPr>
                <w:rFonts w:ascii="Times New Roman" w:eastAsia="Calibri" w:hAnsi="Times New Roman" w:cs="Times New Roman"/>
                <w:b/>
                <w:bCs/>
              </w:rPr>
              <w:t xml:space="preserve">Основы процесса </w:t>
            </w:r>
            <w:proofErr w:type="spellStart"/>
            <w:r w:rsidRPr="0097784D">
              <w:rPr>
                <w:rFonts w:ascii="Times New Roman" w:eastAsia="Calibri" w:hAnsi="Times New Roman" w:cs="Times New Roman"/>
                <w:b/>
                <w:bCs/>
              </w:rPr>
              <w:t>цифровизации</w:t>
            </w:r>
            <w:proofErr w:type="spellEnd"/>
          </w:p>
        </w:tc>
        <w:tc>
          <w:tcPr>
            <w:tcW w:w="823" w:type="dxa"/>
          </w:tcPr>
          <w:p w14:paraId="76D0E6B0" w14:textId="25924A3D" w:rsidR="001E2EE5" w:rsidRPr="0097784D" w:rsidRDefault="0097784D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945" w:type="dxa"/>
          </w:tcPr>
          <w:p w14:paraId="472EE05A" w14:textId="4AF5FEA4" w:rsidR="001E2EE5" w:rsidRPr="00E57AA0" w:rsidRDefault="0097784D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08" w:type="dxa"/>
          </w:tcPr>
          <w:p w14:paraId="6C61C49E" w14:textId="690ED6B2" w:rsidR="001E2EE5" w:rsidRPr="00E57AA0" w:rsidRDefault="0097784D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20" w:type="dxa"/>
          </w:tcPr>
          <w:p w14:paraId="7DC0DF20" w14:textId="13ED19B2" w:rsidR="001E2EE5" w:rsidRPr="0097784D" w:rsidRDefault="0097784D" w:rsidP="00E57A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635" w:type="dxa"/>
          </w:tcPr>
          <w:p w14:paraId="6B3CC708" w14:textId="6339A561" w:rsidR="001E2EE5" w:rsidRPr="00653A20" w:rsidRDefault="00653A20" w:rsidP="006C066D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E57AA0" w:rsidRPr="002403AF" w14:paraId="347B8AFD" w14:textId="77777777" w:rsidTr="00653A20">
        <w:tc>
          <w:tcPr>
            <w:tcW w:w="551" w:type="dxa"/>
          </w:tcPr>
          <w:p w14:paraId="14D950A6" w14:textId="77777777" w:rsidR="00E57AA0" w:rsidRPr="002403AF" w:rsidRDefault="00E57AA0" w:rsidP="00E57AA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1.1.</w:t>
            </w:r>
          </w:p>
        </w:tc>
        <w:tc>
          <w:tcPr>
            <w:tcW w:w="1863" w:type="dxa"/>
          </w:tcPr>
          <w:p w14:paraId="6FF79A69" w14:textId="37FD37B4" w:rsidR="00E57AA0" w:rsidRPr="006875BA" w:rsidRDefault="0097784D" w:rsidP="00E57AA0">
            <w:pPr>
              <w:rPr>
                <w:rFonts w:ascii="Times New Roman" w:hAnsi="Times New Roman" w:cs="Times New Roman"/>
                <w:bCs/>
              </w:rPr>
            </w:pPr>
            <w:r w:rsidRPr="0097784D">
              <w:rPr>
                <w:rFonts w:ascii="Times New Roman" w:hAnsi="Times New Roman" w:cs="Times New Roman"/>
                <w:bCs/>
              </w:rPr>
              <w:t xml:space="preserve">Стратегия </w:t>
            </w:r>
            <w:proofErr w:type="spellStart"/>
            <w:r w:rsidRPr="0097784D">
              <w:rPr>
                <w:rFonts w:ascii="Times New Roman" w:hAnsi="Times New Roman" w:cs="Times New Roman"/>
                <w:bCs/>
              </w:rPr>
              <w:t>цифровизации</w:t>
            </w:r>
            <w:proofErr w:type="spellEnd"/>
            <w:r w:rsidRPr="0097784D">
              <w:rPr>
                <w:rFonts w:ascii="Times New Roman" w:hAnsi="Times New Roman" w:cs="Times New Roman"/>
                <w:bCs/>
              </w:rPr>
              <w:t xml:space="preserve">  </w:t>
            </w:r>
          </w:p>
        </w:tc>
        <w:tc>
          <w:tcPr>
            <w:tcW w:w="823" w:type="dxa"/>
          </w:tcPr>
          <w:p w14:paraId="08EBB17F" w14:textId="76044AEF" w:rsidR="00E57AA0" w:rsidRPr="009C0072" w:rsidRDefault="004C006F" w:rsidP="00E57AA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8</w:t>
            </w:r>
          </w:p>
        </w:tc>
        <w:tc>
          <w:tcPr>
            <w:tcW w:w="945" w:type="dxa"/>
          </w:tcPr>
          <w:p w14:paraId="550518A5" w14:textId="5227C453" w:rsidR="00E57AA0" w:rsidRPr="00E57AA0" w:rsidRDefault="0097784D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F8F6508" w14:textId="6973C40A" w:rsidR="00E57AA0" w:rsidRPr="0097784D" w:rsidRDefault="0097784D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B23BDBE" w14:textId="4309D616" w:rsidR="00E57AA0" w:rsidRPr="00602528" w:rsidRDefault="004C006F" w:rsidP="00E57AA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35" w:type="dxa"/>
          </w:tcPr>
          <w:p w14:paraId="25331A0F" w14:textId="0A90A032" w:rsidR="00E57AA0" w:rsidRPr="00653A20" w:rsidRDefault="00653A20" w:rsidP="00E57AA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16C7D0E" w14:textId="77777777" w:rsidTr="00653A20">
        <w:tc>
          <w:tcPr>
            <w:tcW w:w="551" w:type="dxa"/>
          </w:tcPr>
          <w:p w14:paraId="028FE813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1.2.</w:t>
            </w:r>
          </w:p>
        </w:tc>
        <w:tc>
          <w:tcPr>
            <w:tcW w:w="1863" w:type="dxa"/>
          </w:tcPr>
          <w:p w14:paraId="65C6E469" w14:textId="7AF26C10" w:rsidR="00653A20" w:rsidRPr="006875BA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Искусственный интеллект (AI), машинное обучение, большие данные, предиктивная аналитика</w:t>
            </w:r>
          </w:p>
        </w:tc>
        <w:tc>
          <w:tcPr>
            <w:tcW w:w="823" w:type="dxa"/>
          </w:tcPr>
          <w:p w14:paraId="1A35833D" w14:textId="3C920CC4" w:rsidR="00653A20" w:rsidRPr="00E57AA0" w:rsidRDefault="004C006F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45" w:type="dxa"/>
          </w:tcPr>
          <w:p w14:paraId="11F885A4" w14:textId="709BB9C1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62BAD30" w14:textId="2A8E8E3E" w:rsidR="00653A20" w:rsidRP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549FBE49" w14:textId="6B1E18EF" w:rsidR="00653A20" w:rsidRPr="00E57AA0" w:rsidRDefault="004C006F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35" w:type="dxa"/>
          </w:tcPr>
          <w:p w14:paraId="0F53EB09" w14:textId="255E746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02528" w:rsidRPr="002403AF" w14:paraId="713097A8" w14:textId="77777777" w:rsidTr="00653A20">
        <w:tc>
          <w:tcPr>
            <w:tcW w:w="551" w:type="dxa"/>
          </w:tcPr>
          <w:p w14:paraId="2F13BE97" w14:textId="58B45471" w:rsidR="00602528" w:rsidRPr="002403AF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</w:t>
            </w:r>
          </w:p>
        </w:tc>
        <w:tc>
          <w:tcPr>
            <w:tcW w:w="1863" w:type="dxa"/>
          </w:tcPr>
          <w:p w14:paraId="23836A4B" w14:textId="0A06CDAA" w:rsidR="00602528" w:rsidRPr="00602528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Моделирование бизнес-процессов, цифровые двойники</w:t>
            </w:r>
          </w:p>
        </w:tc>
        <w:tc>
          <w:tcPr>
            <w:tcW w:w="823" w:type="dxa"/>
          </w:tcPr>
          <w:p w14:paraId="03918502" w14:textId="669597F3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45" w:type="dxa"/>
          </w:tcPr>
          <w:p w14:paraId="00A85554" w14:textId="26537F39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54DE2273" w14:textId="29FC0696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8DC72B0" w14:textId="352DDB1B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635" w:type="dxa"/>
          </w:tcPr>
          <w:p w14:paraId="6C28B83B" w14:textId="55474AED" w:rsidR="00602528" w:rsidRPr="00653A20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02528" w:rsidRPr="002403AF" w14:paraId="1F24FB4B" w14:textId="77777777" w:rsidTr="00653A20">
        <w:tc>
          <w:tcPr>
            <w:tcW w:w="551" w:type="dxa"/>
          </w:tcPr>
          <w:p w14:paraId="7D02625C" w14:textId="5733C348" w:rsidR="00602528" w:rsidRPr="002403AF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1.4.</w:t>
            </w:r>
          </w:p>
        </w:tc>
        <w:tc>
          <w:tcPr>
            <w:tcW w:w="1863" w:type="dxa"/>
          </w:tcPr>
          <w:p w14:paraId="5F844D5E" w14:textId="3478820D" w:rsidR="00602528" w:rsidRPr="00602528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Роботизация бизнес-процессов (RPA), чат-боты</w:t>
            </w:r>
          </w:p>
        </w:tc>
        <w:tc>
          <w:tcPr>
            <w:tcW w:w="823" w:type="dxa"/>
          </w:tcPr>
          <w:p w14:paraId="7199095B" w14:textId="460A2952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45" w:type="dxa"/>
          </w:tcPr>
          <w:p w14:paraId="1708CBB7" w14:textId="114621A8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477BF56F" w14:textId="1FCCFA9C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798387E0" w14:textId="5FC6B66A" w:rsid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635" w:type="dxa"/>
          </w:tcPr>
          <w:p w14:paraId="46009370" w14:textId="7AAC118B" w:rsidR="00602528" w:rsidRPr="00653A20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11ED17A" w14:textId="77777777" w:rsidTr="00653A20">
        <w:tc>
          <w:tcPr>
            <w:tcW w:w="551" w:type="dxa"/>
          </w:tcPr>
          <w:p w14:paraId="1CA15D47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863" w:type="dxa"/>
          </w:tcPr>
          <w:p w14:paraId="75843FD0" w14:textId="5221A842" w:rsidR="00653A20" w:rsidRPr="002403AF" w:rsidRDefault="00602528" w:rsidP="00653A20">
            <w:pPr>
              <w:rPr>
                <w:rFonts w:ascii="Times New Roman" w:hAnsi="Times New Roman" w:cs="Times New Roman"/>
                <w:b/>
              </w:rPr>
            </w:pPr>
            <w:r w:rsidRPr="00602528">
              <w:rPr>
                <w:rFonts w:ascii="Times New Roman" w:hAnsi="Times New Roman" w:cs="Times New Roman"/>
                <w:b/>
              </w:rPr>
              <w:t>Совре</w:t>
            </w:r>
            <w:r w:rsidR="00A84036">
              <w:rPr>
                <w:rFonts w:ascii="Times New Roman" w:hAnsi="Times New Roman" w:cs="Times New Roman"/>
                <w:b/>
              </w:rPr>
              <w:t xml:space="preserve">менные возможности </w:t>
            </w:r>
            <w:r w:rsidRPr="00602528">
              <w:rPr>
                <w:rFonts w:ascii="Times New Roman" w:hAnsi="Times New Roman" w:cs="Times New Roman"/>
                <w:b/>
              </w:rPr>
              <w:lastRenderedPageBreak/>
              <w:t xml:space="preserve">развития </w:t>
            </w:r>
            <w:proofErr w:type="spellStart"/>
            <w:r w:rsidRPr="00602528">
              <w:rPr>
                <w:rFonts w:ascii="Times New Roman" w:hAnsi="Times New Roman" w:cs="Times New Roman"/>
                <w:b/>
              </w:rPr>
              <w:t>цифровизации</w:t>
            </w:r>
            <w:proofErr w:type="spellEnd"/>
          </w:p>
        </w:tc>
        <w:tc>
          <w:tcPr>
            <w:tcW w:w="823" w:type="dxa"/>
          </w:tcPr>
          <w:p w14:paraId="6D90F24A" w14:textId="713DE36D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38</w:t>
            </w:r>
          </w:p>
        </w:tc>
        <w:tc>
          <w:tcPr>
            <w:tcW w:w="945" w:type="dxa"/>
          </w:tcPr>
          <w:p w14:paraId="6CABF817" w14:textId="7DBAC384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08" w:type="dxa"/>
          </w:tcPr>
          <w:p w14:paraId="1C598A43" w14:textId="709D8DD7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20" w:type="dxa"/>
          </w:tcPr>
          <w:p w14:paraId="3219E237" w14:textId="5C2B74C7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635" w:type="dxa"/>
          </w:tcPr>
          <w:p w14:paraId="26082276" w14:textId="33A53850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D82EB09" w14:textId="77777777" w:rsidTr="00653A20">
        <w:tc>
          <w:tcPr>
            <w:tcW w:w="551" w:type="dxa"/>
          </w:tcPr>
          <w:p w14:paraId="3656E92C" w14:textId="55491871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  <w:r w:rsidRPr="002403AF">
              <w:rPr>
                <w:rFonts w:ascii="Times New Roman" w:hAnsi="Times New Roman" w:cs="Times New Roman"/>
                <w:b/>
              </w:rPr>
              <w:t>.1.</w:t>
            </w:r>
          </w:p>
        </w:tc>
        <w:tc>
          <w:tcPr>
            <w:tcW w:w="1863" w:type="dxa"/>
          </w:tcPr>
          <w:p w14:paraId="3F3C0B23" w14:textId="5CDFA6E3" w:rsidR="00653A20" w:rsidRPr="006875BA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Интернет вещей (IOT)</w:t>
            </w:r>
          </w:p>
        </w:tc>
        <w:tc>
          <w:tcPr>
            <w:tcW w:w="823" w:type="dxa"/>
          </w:tcPr>
          <w:p w14:paraId="7D84027F" w14:textId="0571BC0C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45" w:type="dxa"/>
          </w:tcPr>
          <w:p w14:paraId="4C60B899" w14:textId="6414C34D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3596A62A" w14:textId="5149D0D2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F717844" w14:textId="41A0BA9E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635" w:type="dxa"/>
          </w:tcPr>
          <w:p w14:paraId="6F1FAED4" w14:textId="646E302C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6C87CB3C" w14:textId="77777777" w:rsidTr="00653A20">
        <w:tc>
          <w:tcPr>
            <w:tcW w:w="551" w:type="dxa"/>
          </w:tcPr>
          <w:p w14:paraId="127F8107" w14:textId="38CBF9F9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2403AF">
              <w:rPr>
                <w:rFonts w:ascii="Times New Roman" w:hAnsi="Times New Roman" w:cs="Times New Roman"/>
                <w:b/>
              </w:rPr>
              <w:t>.2.</w:t>
            </w:r>
          </w:p>
        </w:tc>
        <w:tc>
          <w:tcPr>
            <w:tcW w:w="1863" w:type="dxa"/>
          </w:tcPr>
          <w:p w14:paraId="4085AB55" w14:textId="6AB8B7DE" w:rsidR="00653A20" w:rsidRPr="006875BA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Виртуальная и дополненная реальность (</w:t>
            </w:r>
            <w:proofErr w:type="spellStart"/>
            <w:r w:rsidRPr="00602528">
              <w:rPr>
                <w:rFonts w:ascii="Times New Roman" w:hAnsi="Times New Roman" w:cs="Times New Roman"/>
                <w:bCs/>
              </w:rPr>
              <w:t>vr</w:t>
            </w:r>
            <w:proofErr w:type="spellEnd"/>
            <w:r w:rsidRPr="00602528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602528">
              <w:rPr>
                <w:rFonts w:ascii="Times New Roman" w:hAnsi="Times New Roman" w:cs="Times New Roman"/>
                <w:bCs/>
              </w:rPr>
              <w:t>ar</w:t>
            </w:r>
            <w:proofErr w:type="spellEnd"/>
            <w:r w:rsidRPr="00602528">
              <w:rPr>
                <w:rFonts w:ascii="Times New Roman" w:hAnsi="Times New Roman" w:cs="Times New Roman"/>
                <w:bCs/>
              </w:rPr>
              <w:t>), оптическое распознавание, компьютерное зрение</w:t>
            </w:r>
          </w:p>
        </w:tc>
        <w:tc>
          <w:tcPr>
            <w:tcW w:w="823" w:type="dxa"/>
          </w:tcPr>
          <w:p w14:paraId="630AA1C9" w14:textId="30666613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945" w:type="dxa"/>
          </w:tcPr>
          <w:p w14:paraId="29ED87EB" w14:textId="0DF4B499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8840B6E" w14:textId="01EF4CF8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CB73243" w14:textId="0473B3A3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35" w:type="dxa"/>
          </w:tcPr>
          <w:p w14:paraId="3B0FE9C4" w14:textId="723B0363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3CEE2642" w14:textId="77777777" w:rsidTr="00653A20">
        <w:tc>
          <w:tcPr>
            <w:tcW w:w="551" w:type="dxa"/>
          </w:tcPr>
          <w:p w14:paraId="199B66C4" w14:textId="593CDAF8" w:rsidR="00653A20" w:rsidRDefault="00602528" w:rsidP="00653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</w:t>
            </w:r>
            <w:r w:rsidR="00653A20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63" w:type="dxa"/>
          </w:tcPr>
          <w:p w14:paraId="79C21BA8" w14:textId="7B30180A" w:rsidR="00653A20" w:rsidRPr="006875BA" w:rsidRDefault="00602528" w:rsidP="00653A2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602528">
              <w:rPr>
                <w:rFonts w:ascii="Times New Roman" w:hAnsi="Times New Roman" w:cs="Times New Roman"/>
                <w:bCs/>
              </w:rPr>
              <w:t>Блокчейн</w:t>
            </w:r>
            <w:proofErr w:type="spellEnd"/>
          </w:p>
        </w:tc>
        <w:tc>
          <w:tcPr>
            <w:tcW w:w="823" w:type="dxa"/>
          </w:tcPr>
          <w:p w14:paraId="26ABED8D" w14:textId="39FE4685" w:rsidR="00653A20" w:rsidRPr="00B575E3" w:rsidRDefault="00602528" w:rsidP="00653A2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9</w:t>
            </w:r>
          </w:p>
        </w:tc>
        <w:tc>
          <w:tcPr>
            <w:tcW w:w="945" w:type="dxa"/>
          </w:tcPr>
          <w:p w14:paraId="2CC4F4E5" w14:textId="3140A149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1AF3B149" w14:textId="64CB7C01" w:rsidR="00653A20" w:rsidRP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11E50AEC" w14:textId="49E2B8CB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635" w:type="dxa"/>
          </w:tcPr>
          <w:p w14:paraId="1AE0CB90" w14:textId="156EF1B6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202CE250" w14:textId="77777777" w:rsidTr="00653A20">
        <w:tc>
          <w:tcPr>
            <w:tcW w:w="551" w:type="dxa"/>
          </w:tcPr>
          <w:p w14:paraId="6366CCD4" w14:textId="638B85BD" w:rsidR="00653A20" w:rsidRPr="006875BA" w:rsidRDefault="00602528" w:rsidP="00653A2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2.4</w:t>
            </w:r>
            <w:r w:rsidR="00653A20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</w:tc>
        <w:tc>
          <w:tcPr>
            <w:tcW w:w="1863" w:type="dxa"/>
          </w:tcPr>
          <w:p w14:paraId="79CCC438" w14:textId="6E0E35FF" w:rsidR="00653A20" w:rsidRPr="006875BA" w:rsidRDefault="00602528" w:rsidP="00653A20">
            <w:pPr>
              <w:rPr>
                <w:rFonts w:ascii="Times New Roman" w:hAnsi="Times New Roman" w:cs="Times New Roman"/>
                <w:bCs/>
              </w:rPr>
            </w:pPr>
            <w:r w:rsidRPr="00602528">
              <w:rPr>
                <w:rFonts w:ascii="Times New Roman" w:hAnsi="Times New Roman" w:cs="Times New Roman"/>
                <w:bCs/>
              </w:rPr>
              <w:t>Современные подходы к информационной и физической безопасности</w:t>
            </w:r>
          </w:p>
        </w:tc>
        <w:tc>
          <w:tcPr>
            <w:tcW w:w="823" w:type="dxa"/>
          </w:tcPr>
          <w:p w14:paraId="3F908511" w14:textId="62E963EE" w:rsidR="00653A20" w:rsidRPr="00B575E3" w:rsidRDefault="00602528" w:rsidP="00653A20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10</w:t>
            </w:r>
          </w:p>
        </w:tc>
        <w:tc>
          <w:tcPr>
            <w:tcW w:w="945" w:type="dxa"/>
          </w:tcPr>
          <w:p w14:paraId="264DA63C" w14:textId="54C82F01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08" w:type="dxa"/>
          </w:tcPr>
          <w:p w14:paraId="0BEF0319" w14:textId="79000EE4" w:rsidR="00653A20" w:rsidRPr="00602528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920" w:type="dxa"/>
          </w:tcPr>
          <w:p w14:paraId="6B568B81" w14:textId="43035469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635" w:type="dxa"/>
          </w:tcPr>
          <w:p w14:paraId="7232C141" w14:textId="5C3B974D" w:rsidR="00653A20" w:rsidRPr="00653A20" w:rsidRDefault="00653A20" w:rsidP="00653A20">
            <w:pPr>
              <w:rPr>
                <w:rFonts w:ascii="Times New Roman" w:hAnsi="Times New Roman" w:cs="Times New Roman"/>
                <w:bCs/>
              </w:rPr>
            </w:pPr>
            <w:r w:rsidRPr="00653A20">
              <w:rPr>
                <w:rFonts w:ascii="Times New Roman" w:hAnsi="Times New Roman" w:cs="Times New Roman"/>
                <w:bCs/>
              </w:rPr>
              <w:t>Практическое задание</w:t>
            </w:r>
          </w:p>
        </w:tc>
      </w:tr>
      <w:tr w:rsidR="00653A20" w:rsidRPr="002403AF" w14:paraId="0B5AE89C" w14:textId="77777777" w:rsidTr="00653A20">
        <w:tc>
          <w:tcPr>
            <w:tcW w:w="551" w:type="dxa"/>
          </w:tcPr>
          <w:p w14:paraId="1289EA78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63" w:type="dxa"/>
          </w:tcPr>
          <w:p w14:paraId="4FF4C6F3" w14:textId="77777777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</w:tcPr>
          <w:p w14:paraId="7C812B72" w14:textId="3B8E535B" w:rsidR="00653A20" w:rsidRPr="00E57AA0" w:rsidRDefault="00653A20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7AA0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</w:tcPr>
          <w:p w14:paraId="026CA616" w14:textId="39ECDA7F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08" w:type="dxa"/>
          </w:tcPr>
          <w:p w14:paraId="1D2C3C3D" w14:textId="35213B72" w:rsidR="00653A20" w:rsidRPr="00E57AA0" w:rsidRDefault="00735926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20" w:type="dxa"/>
          </w:tcPr>
          <w:p w14:paraId="450FA403" w14:textId="1E1F0EFC" w:rsidR="00653A20" w:rsidRPr="00E57AA0" w:rsidRDefault="00602528" w:rsidP="00653A2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1635" w:type="dxa"/>
          </w:tcPr>
          <w:p w14:paraId="0413EC3F" w14:textId="01AB8C33" w:rsidR="00653A20" w:rsidRPr="002403AF" w:rsidRDefault="00653A20" w:rsidP="00653A2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B31E79C" w14:textId="77777777" w:rsidR="00E57AA0" w:rsidRPr="002403AF" w:rsidRDefault="00E57AA0" w:rsidP="00B469DB">
      <w:pPr>
        <w:rPr>
          <w:rFonts w:ascii="Times New Roman" w:hAnsi="Times New Roman" w:cs="Times New Roman"/>
          <w:b/>
        </w:rPr>
      </w:pPr>
    </w:p>
    <w:p w14:paraId="3EF0CF65" w14:textId="5789F4DB" w:rsidR="00E57AA0" w:rsidRPr="00E57AA0" w:rsidRDefault="000841CD" w:rsidP="00D043CA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>7.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Учебная (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рабочая)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 xml:space="preserve"> программа повышения квалификации </w:t>
      </w:r>
      <w:r w:rsidR="00E57AA0" w:rsidRPr="00E57AA0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602528">
        <w:rPr>
          <w:rFonts w:ascii="Times New Roman" w:hAnsi="Times New Roman" w:cs="Times New Roman"/>
          <w:b/>
          <w:sz w:val="24"/>
          <w:szCs w:val="24"/>
        </w:rPr>
        <w:t>Цифровизация</w:t>
      </w:r>
      <w:proofErr w:type="spellEnd"/>
      <w:r w:rsidR="00602528">
        <w:rPr>
          <w:rFonts w:ascii="Times New Roman" w:hAnsi="Times New Roman" w:cs="Times New Roman"/>
          <w:b/>
          <w:sz w:val="24"/>
          <w:szCs w:val="24"/>
        </w:rPr>
        <w:t xml:space="preserve"> в бизнесе и как к ней подойти</w:t>
      </w:r>
      <w:r w:rsidR="00B469DB" w:rsidRPr="00E57AA0">
        <w:rPr>
          <w:rFonts w:ascii="Times New Roman" w:hAnsi="Times New Roman" w:cs="Times New Roman"/>
          <w:b/>
          <w:sz w:val="24"/>
          <w:szCs w:val="24"/>
        </w:rPr>
        <w:t>»</w:t>
      </w:r>
    </w:p>
    <w:p w14:paraId="0E0D4249" w14:textId="77EA8DD0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Модуль 1. </w:t>
      </w:r>
      <w:r w:rsidR="00602528" w:rsidRPr="00602528">
        <w:rPr>
          <w:rFonts w:ascii="Times New Roman" w:eastAsia="Calibri" w:hAnsi="Times New Roman" w:cs="Times New Roman"/>
          <w:b/>
          <w:sz w:val="24"/>
          <w:szCs w:val="24"/>
        </w:rPr>
        <w:t xml:space="preserve">Основы процесса </w:t>
      </w:r>
      <w:proofErr w:type="spellStart"/>
      <w:r w:rsidR="00602528" w:rsidRPr="00602528">
        <w:rPr>
          <w:rFonts w:ascii="Times New Roman" w:eastAsia="Calibri" w:hAnsi="Times New Roman" w:cs="Times New Roman"/>
          <w:b/>
          <w:sz w:val="24"/>
          <w:szCs w:val="24"/>
        </w:rPr>
        <w:t>цифровизации</w:t>
      </w:r>
      <w:proofErr w:type="spellEnd"/>
      <w:r w:rsidR="00602528" w:rsidRPr="006025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02528">
        <w:rPr>
          <w:rFonts w:ascii="Times New Roman" w:eastAsia="Calibri" w:hAnsi="Times New Roman" w:cs="Times New Roman"/>
          <w:b/>
          <w:sz w:val="24"/>
          <w:szCs w:val="24"/>
        </w:rPr>
        <w:t>(34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9986968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D106A3" w14:textId="6B13A550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1.1. </w:t>
      </w:r>
      <w:r w:rsidR="00602528">
        <w:rPr>
          <w:rFonts w:ascii="Times New Roman" w:eastAsia="Calibri" w:hAnsi="Times New Roman" w:cs="Times New Roman"/>
          <w:b/>
          <w:sz w:val="24"/>
          <w:szCs w:val="24"/>
        </w:rPr>
        <w:t xml:space="preserve">Стратегия </w:t>
      </w:r>
      <w:proofErr w:type="spellStart"/>
      <w:r w:rsidR="00602528">
        <w:rPr>
          <w:rFonts w:ascii="Times New Roman" w:eastAsia="Calibri" w:hAnsi="Times New Roman" w:cs="Times New Roman"/>
          <w:b/>
          <w:sz w:val="24"/>
          <w:szCs w:val="24"/>
        </w:rPr>
        <w:t>цифровизации</w:t>
      </w:r>
      <w:proofErr w:type="spellEnd"/>
      <w:r w:rsidR="0060252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4C006F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23FEF9A8" w14:textId="19FACBA6" w:rsidR="00602528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67F8810A" w14:textId="203F7C8E" w:rsidR="00E57AA0" w:rsidRDefault="00602528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понятия и определения</w:t>
      </w:r>
      <w:r w:rsidR="00E57AA0" w:rsidRPr="00E57AA0">
        <w:rPr>
          <w:rFonts w:ascii="Times New Roman" w:hAnsi="Times New Roman"/>
          <w:sz w:val="24"/>
          <w:szCs w:val="24"/>
        </w:rPr>
        <w:t>.</w:t>
      </w:r>
    </w:p>
    <w:p w14:paraId="3B50C6EC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Применение и использование цифровых изделий в повседневной жизни. Изменение образа мышления.</w:t>
      </w:r>
    </w:p>
    <w:p w14:paraId="24EC2D85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 xml:space="preserve">Трансформация в историческом, социальном и экономическом контекстах. Промышленная революция. </w:t>
      </w:r>
    </w:p>
    <w:p w14:paraId="139AFC5E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Прорывные технологии (</w:t>
      </w:r>
      <w:proofErr w:type="spellStart"/>
      <w:r w:rsidRPr="00602528">
        <w:rPr>
          <w:rFonts w:ascii="Times New Roman" w:hAnsi="Times New Roman"/>
          <w:sz w:val="24"/>
          <w:szCs w:val="24"/>
        </w:rPr>
        <w:t>Disruptive</w:t>
      </w:r>
      <w:proofErr w:type="spellEnd"/>
      <w:r w:rsidRPr="006025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2528">
        <w:rPr>
          <w:rFonts w:ascii="Times New Roman" w:hAnsi="Times New Roman"/>
          <w:sz w:val="24"/>
          <w:szCs w:val="24"/>
        </w:rPr>
        <w:t>Technologies</w:t>
      </w:r>
      <w:proofErr w:type="spellEnd"/>
      <w:r w:rsidRPr="00602528">
        <w:rPr>
          <w:rFonts w:ascii="Times New Roman" w:hAnsi="Times New Roman"/>
          <w:sz w:val="24"/>
          <w:szCs w:val="24"/>
        </w:rPr>
        <w:t>).</w:t>
      </w:r>
    </w:p>
    <w:p w14:paraId="3BD06CB4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Цифровая трансформация на примере различных сфер бизнеса.</w:t>
      </w:r>
    </w:p>
    <w:p w14:paraId="45E704F7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Планирование и развитие собственных компетенций.</w:t>
      </w:r>
    </w:p>
    <w:p w14:paraId="4AB64DD3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Формирование единого видения процесса.</w:t>
      </w:r>
    </w:p>
    <w:p w14:paraId="4ED4662D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Проблематика российских госкомпаний.</w:t>
      </w:r>
    </w:p>
    <w:p w14:paraId="4560B3F9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Мотивация персонала и культурные преобразования.</w:t>
      </w:r>
    </w:p>
    <w:p w14:paraId="29E53951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Стратегические активы компании.</w:t>
      </w:r>
    </w:p>
    <w:p w14:paraId="59D49471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Анализ технологических трендов и специфики индустрии.</w:t>
      </w:r>
    </w:p>
    <w:p w14:paraId="4B4F9FD9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Анализ процессов, информационных систем, технологий и компетенций предприятия.</w:t>
      </w:r>
    </w:p>
    <w:p w14:paraId="48B417C8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Дорожная карта проектов.</w:t>
      </w:r>
    </w:p>
    <w:p w14:paraId="4001263A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Запуск информационной поддержки.</w:t>
      </w:r>
    </w:p>
    <w:p w14:paraId="07245F5B" w14:textId="77777777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Управление цифровой трансформации.</w:t>
      </w:r>
    </w:p>
    <w:p w14:paraId="3E9A0FFB" w14:textId="450C5FD1" w:rsidR="00602528" w:rsidRPr="00602528" w:rsidRDefault="00602528" w:rsidP="0060252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02528">
        <w:rPr>
          <w:rFonts w:ascii="Times New Roman" w:hAnsi="Times New Roman"/>
          <w:sz w:val="24"/>
          <w:szCs w:val="24"/>
        </w:rPr>
        <w:t>Диверсифицированная команда – трансформационный офис. 4 столпа командной работы.</w:t>
      </w:r>
    </w:p>
    <w:p w14:paraId="00DD2BF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6FEF54" w14:textId="0BC9EB3C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Тема 1.2. </w:t>
      </w:r>
      <w:r w:rsidR="000A043C" w:rsidRPr="000A043C">
        <w:rPr>
          <w:rFonts w:ascii="Times New Roman" w:eastAsia="Calibri" w:hAnsi="Times New Roman" w:cs="Times New Roman"/>
          <w:b/>
          <w:sz w:val="24"/>
          <w:szCs w:val="24"/>
        </w:rPr>
        <w:t>Искусственный интеллект (AI), машинное обучение, большие данные, предиктивная аналитика</w:t>
      </w:r>
      <w:r w:rsidR="000A043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C006F">
        <w:rPr>
          <w:rFonts w:ascii="Times New Roman" w:eastAsia="Calibri" w:hAnsi="Times New Roman" w:cs="Times New Roman"/>
          <w:b/>
          <w:sz w:val="24"/>
          <w:szCs w:val="24"/>
        </w:rPr>
        <w:t>(8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04A9CA8E" w14:textId="68ACA85F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25119B89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Представление и понимание определения искусственного интеллекта.</w:t>
      </w:r>
    </w:p>
    <w:p w14:paraId="2F88AF90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lastRenderedPageBreak/>
        <w:t>Определение и функции машинного обучения.</w:t>
      </w:r>
    </w:p>
    <w:p w14:paraId="29C3E428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Практическая польза от больших данных.</w:t>
      </w:r>
    </w:p>
    <w:p w14:paraId="5B1498E3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 xml:space="preserve">Контролируемое и неконтролируемое обучение. </w:t>
      </w:r>
    </w:p>
    <w:p w14:paraId="403A2BCF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0A043C">
        <w:rPr>
          <w:rFonts w:ascii="Times New Roman" w:hAnsi="Times New Roman"/>
          <w:sz w:val="24"/>
          <w:szCs w:val="24"/>
        </w:rPr>
        <w:t>трансферного</w:t>
      </w:r>
      <w:proofErr w:type="spellEnd"/>
      <w:r w:rsidRPr="000A043C">
        <w:rPr>
          <w:rFonts w:ascii="Times New Roman" w:hAnsi="Times New Roman"/>
          <w:sz w:val="24"/>
          <w:szCs w:val="24"/>
        </w:rPr>
        <w:t xml:space="preserve"> обучения.</w:t>
      </w:r>
    </w:p>
    <w:p w14:paraId="12AF7AE5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Мониторинг работоспособности.</w:t>
      </w:r>
    </w:p>
    <w:p w14:paraId="710A5CBC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Метод обучения на уже размеченных и подготовленных людьми наборах данных.</w:t>
      </w:r>
    </w:p>
    <w:p w14:paraId="35948552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Предвзятость систем машинного обучения.</w:t>
      </w:r>
    </w:p>
    <w:p w14:paraId="1DCB595B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Актуальность машинного обучения сегодня.</w:t>
      </w:r>
    </w:p>
    <w:p w14:paraId="1D2FC53D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Технологии распознавания лиц.</w:t>
      </w:r>
    </w:p>
    <w:p w14:paraId="4CAE6C15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Голосовое управление.</w:t>
      </w:r>
    </w:p>
    <w:p w14:paraId="03F65C04" w14:textId="7F382E73" w:rsid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Общение с клиентами с помощью роботов.</w:t>
      </w:r>
    </w:p>
    <w:p w14:paraId="295AFA60" w14:textId="6626CCE2" w:rsidR="000A043C" w:rsidRDefault="000A043C" w:rsidP="000A043C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2858C8E9" w14:textId="4F7017F7" w:rsidR="000A043C" w:rsidRDefault="000A043C" w:rsidP="000A043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1.3. </w:t>
      </w:r>
      <w:r w:rsidRPr="000A043C">
        <w:rPr>
          <w:rFonts w:ascii="Times New Roman" w:hAnsi="Times New Roman" w:cs="Times New Roman"/>
          <w:b/>
          <w:sz w:val="24"/>
          <w:szCs w:val="24"/>
        </w:rPr>
        <w:t>Моделирование бизнес-процессов, цифровые двойники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(9 часов)</w:t>
      </w:r>
    </w:p>
    <w:p w14:paraId="1A543773" w14:textId="1A8EF810" w:rsidR="002C29FA" w:rsidRPr="002C29FA" w:rsidRDefault="002C29FA" w:rsidP="000A043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C29FA">
        <w:rPr>
          <w:rFonts w:ascii="Times New Roman" w:hAnsi="Times New Roman" w:cs="Times New Roman"/>
          <w:sz w:val="24"/>
          <w:szCs w:val="24"/>
        </w:rPr>
        <w:t>Содержание темы:</w:t>
      </w:r>
    </w:p>
    <w:p w14:paraId="47F895A6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Определение бизнес-процессов.</w:t>
      </w:r>
    </w:p>
    <w:p w14:paraId="2691E1AA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Классификация бизнес-процессов.</w:t>
      </w:r>
    </w:p>
    <w:p w14:paraId="458B00DD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Классификация по видам деятельности и составу работ.</w:t>
      </w:r>
    </w:p>
    <w:p w14:paraId="00ACEA6B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Определение моделирования.</w:t>
      </w:r>
    </w:p>
    <w:p w14:paraId="04A9ACF8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Цели и задачи моделирования бизнес-процессов.</w:t>
      </w:r>
    </w:p>
    <w:p w14:paraId="7C5D4C01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Основные проблемы моделирования бизнес-процессов.</w:t>
      </w:r>
    </w:p>
    <w:p w14:paraId="2239CA9E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Моделирование сложных производственных систем.</w:t>
      </w:r>
    </w:p>
    <w:p w14:paraId="1E1EDA8E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Цифровые двойники и примеры их использования.</w:t>
      </w:r>
    </w:p>
    <w:p w14:paraId="03FBF957" w14:textId="4E18AAC5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Преимущества цифровых двойников.</w:t>
      </w:r>
    </w:p>
    <w:p w14:paraId="1F00DAA7" w14:textId="77777777" w:rsidR="000A043C" w:rsidRPr="000A043C" w:rsidRDefault="000A043C" w:rsidP="000A043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3EBD9C7" w14:textId="0657369F" w:rsidR="000A043C" w:rsidRDefault="000A043C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1.4. </w:t>
      </w:r>
      <w:r w:rsidRPr="000A043C">
        <w:rPr>
          <w:rFonts w:ascii="Times New Roman" w:hAnsi="Times New Roman" w:cs="Times New Roman"/>
          <w:b/>
          <w:sz w:val="24"/>
          <w:szCs w:val="24"/>
        </w:rPr>
        <w:t>Роботизация бизнес-процессов (RPA), чат-боты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 (9 часов)</w:t>
      </w:r>
    </w:p>
    <w:p w14:paraId="3D7B5C06" w14:textId="77777777" w:rsidR="002C29FA" w:rsidRPr="002C29FA" w:rsidRDefault="002C29FA" w:rsidP="002C29F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2C29FA">
        <w:rPr>
          <w:rFonts w:ascii="Times New Roman" w:hAnsi="Times New Roman" w:cs="Times New Roman"/>
          <w:sz w:val="24"/>
          <w:szCs w:val="24"/>
        </w:rPr>
        <w:t>Содержание темы:</w:t>
      </w:r>
    </w:p>
    <w:p w14:paraId="4B069CC1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A043C">
        <w:rPr>
          <w:rFonts w:ascii="Times New Roman" w:hAnsi="Times New Roman"/>
          <w:sz w:val="24"/>
          <w:szCs w:val="24"/>
        </w:rPr>
        <w:t>Появление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043C">
        <w:rPr>
          <w:rFonts w:ascii="Times New Roman" w:hAnsi="Times New Roman"/>
          <w:sz w:val="24"/>
          <w:szCs w:val="24"/>
        </w:rPr>
        <w:t>термина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Robotics Process Automation (RPA).</w:t>
      </w:r>
    </w:p>
    <w:p w14:paraId="57B87DA4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Использование роботизации бизнес-процессов.</w:t>
      </w:r>
    </w:p>
    <w:p w14:paraId="5BB8DB23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Подходы к интеллектуальной автоматизации.</w:t>
      </w:r>
    </w:p>
    <w:p w14:paraId="5DBBB065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Примеры роботизации бизнес-процессов в различных отраслях.</w:t>
      </w:r>
    </w:p>
    <w:p w14:paraId="046AF500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Эффективность RPA.</w:t>
      </w:r>
    </w:p>
    <w:p w14:paraId="1645C078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Как избежать неудач при внедрении RPA.</w:t>
      </w:r>
    </w:p>
    <w:p w14:paraId="0CF5694E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Определение и функции чат-бота.</w:t>
      </w:r>
    </w:p>
    <w:p w14:paraId="3169DA8C" w14:textId="7DD343A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 xml:space="preserve">Развитие чат-ботов. </w:t>
      </w:r>
    </w:p>
    <w:p w14:paraId="54E2ED90" w14:textId="77777777" w:rsidR="000A043C" w:rsidRDefault="000A043C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528DD2B" w14:textId="01B14890" w:rsidR="00E57AA0" w:rsidRP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0A043C" w:rsidRPr="000A043C">
        <w:rPr>
          <w:rFonts w:ascii="Times New Roman" w:hAnsi="Times New Roman" w:cs="Times New Roman"/>
          <w:b/>
          <w:sz w:val="24"/>
          <w:szCs w:val="24"/>
        </w:rPr>
        <w:t>Совре</w:t>
      </w:r>
      <w:r w:rsidR="00A84036">
        <w:rPr>
          <w:rFonts w:ascii="Times New Roman" w:hAnsi="Times New Roman" w:cs="Times New Roman"/>
          <w:b/>
          <w:sz w:val="24"/>
          <w:szCs w:val="24"/>
        </w:rPr>
        <w:t>менные возможности</w:t>
      </w:r>
      <w:r w:rsidR="000A043C" w:rsidRPr="000A043C">
        <w:rPr>
          <w:rFonts w:ascii="Times New Roman" w:hAnsi="Times New Roman" w:cs="Times New Roman"/>
          <w:b/>
          <w:sz w:val="24"/>
          <w:szCs w:val="24"/>
        </w:rPr>
        <w:t xml:space="preserve"> развития </w:t>
      </w:r>
      <w:proofErr w:type="spellStart"/>
      <w:r w:rsidR="000A043C" w:rsidRPr="000A043C">
        <w:rPr>
          <w:rFonts w:ascii="Times New Roman" w:hAnsi="Times New Roman" w:cs="Times New Roman"/>
          <w:b/>
          <w:sz w:val="24"/>
          <w:szCs w:val="24"/>
        </w:rPr>
        <w:t>цифровизации</w:t>
      </w:r>
      <w:proofErr w:type="spellEnd"/>
      <w:r w:rsidRPr="00E57AA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043C">
        <w:rPr>
          <w:rFonts w:ascii="Times New Roman" w:hAnsi="Times New Roman" w:cs="Times New Roman"/>
          <w:b/>
          <w:sz w:val="24"/>
          <w:szCs w:val="24"/>
        </w:rPr>
        <w:t xml:space="preserve">38 </w:t>
      </w:r>
      <w:r w:rsidRPr="00E57AA0">
        <w:rPr>
          <w:rFonts w:ascii="Times New Roman" w:hAnsi="Times New Roman" w:cs="Times New Roman"/>
          <w:b/>
          <w:sz w:val="24"/>
          <w:szCs w:val="24"/>
        </w:rPr>
        <w:t>часов)</w:t>
      </w:r>
    </w:p>
    <w:p w14:paraId="43305101" w14:textId="77777777" w:rsid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5C82C14" w14:textId="66A27966" w:rsidR="00E57AA0" w:rsidRDefault="00E57AA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57AA0">
        <w:rPr>
          <w:rFonts w:ascii="Times New Roman" w:hAnsi="Times New Roman" w:cs="Times New Roman"/>
          <w:b/>
          <w:sz w:val="24"/>
          <w:szCs w:val="24"/>
        </w:rPr>
        <w:t xml:space="preserve">Тема 2.1. </w:t>
      </w:r>
      <w:r w:rsidR="000A043C" w:rsidRPr="000A043C">
        <w:rPr>
          <w:rFonts w:ascii="Times New Roman" w:hAnsi="Times New Roman" w:cs="Times New Roman"/>
          <w:b/>
          <w:sz w:val="24"/>
          <w:szCs w:val="24"/>
        </w:rPr>
        <w:t xml:space="preserve">Интернет вещей (IOT) </w:t>
      </w:r>
      <w:r w:rsidR="000A043C">
        <w:rPr>
          <w:rFonts w:ascii="Times New Roman" w:hAnsi="Times New Roman" w:cs="Times New Roman"/>
          <w:b/>
          <w:sz w:val="24"/>
          <w:szCs w:val="24"/>
        </w:rPr>
        <w:t>(9</w:t>
      </w:r>
      <w:r w:rsidRPr="00E57AA0">
        <w:rPr>
          <w:rFonts w:ascii="Times New Roman" w:hAnsi="Times New Roman" w:cs="Times New Roman"/>
          <w:b/>
          <w:sz w:val="24"/>
          <w:szCs w:val="24"/>
        </w:rPr>
        <w:t xml:space="preserve"> часов)</w:t>
      </w:r>
    </w:p>
    <w:p w14:paraId="6D26466C" w14:textId="682AE329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B7B00">
        <w:rPr>
          <w:rFonts w:ascii="Times New Roman" w:hAnsi="Times New Roman" w:cs="Times New Roman"/>
          <w:bCs/>
          <w:sz w:val="24"/>
          <w:szCs w:val="24"/>
        </w:rPr>
        <w:t>Содержание темы:</w:t>
      </w:r>
    </w:p>
    <w:p w14:paraId="1B4FE84A" w14:textId="77777777" w:rsidR="00E57AA0" w:rsidRPr="00E57AA0" w:rsidRDefault="00E57AA0" w:rsidP="00A32FD8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57AA0">
        <w:rPr>
          <w:rFonts w:ascii="Times New Roman" w:hAnsi="Times New Roman"/>
          <w:sz w:val="24"/>
          <w:szCs w:val="24"/>
        </w:rPr>
        <w:t>Определение, сущность, история.</w:t>
      </w:r>
    </w:p>
    <w:p w14:paraId="506D766C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A043C">
        <w:rPr>
          <w:rFonts w:ascii="Times New Roman" w:hAnsi="Times New Roman"/>
          <w:sz w:val="24"/>
          <w:szCs w:val="24"/>
        </w:rPr>
        <w:t>История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043C">
        <w:rPr>
          <w:rFonts w:ascii="Times New Roman" w:hAnsi="Times New Roman"/>
          <w:sz w:val="24"/>
          <w:szCs w:val="24"/>
        </w:rPr>
        <w:t>появления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internet of things (IOT).</w:t>
      </w:r>
    </w:p>
    <w:p w14:paraId="1264DD1C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Современные возможности и перспективы развития IOT.</w:t>
      </w:r>
    </w:p>
    <w:p w14:paraId="428346C6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Примеры использования интернет вещей.</w:t>
      </w:r>
    </w:p>
    <w:p w14:paraId="413EFE55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Быстрый запуск IOT в бизнесе.</w:t>
      </w:r>
    </w:p>
    <w:p w14:paraId="28AFEC01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Общение с потенциальными клиентами (</w:t>
      </w:r>
      <w:proofErr w:type="spellStart"/>
      <w:r w:rsidRPr="000A043C">
        <w:rPr>
          <w:rFonts w:ascii="Times New Roman" w:hAnsi="Times New Roman"/>
          <w:sz w:val="24"/>
          <w:szCs w:val="24"/>
        </w:rPr>
        <w:t>customer</w:t>
      </w:r>
      <w:proofErr w:type="spellEnd"/>
      <w:r w:rsidRPr="000A04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043C">
        <w:rPr>
          <w:rFonts w:ascii="Times New Roman" w:hAnsi="Times New Roman"/>
          <w:sz w:val="24"/>
          <w:szCs w:val="24"/>
        </w:rPr>
        <w:t>development</w:t>
      </w:r>
      <w:proofErr w:type="spellEnd"/>
      <w:r w:rsidRPr="000A043C">
        <w:rPr>
          <w:rFonts w:ascii="Times New Roman" w:hAnsi="Times New Roman"/>
          <w:sz w:val="24"/>
          <w:szCs w:val="24"/>
        </w:rPr>
        <w:t>).</w:t>
      </w:r>
    </w:p>
    <w:p w14:paraId="0500EFEA" w14:textId="77777777" w:rsidR="00CB7B00" w:rsidRDefault="00CB7B00" w:rsidP="00CB7B00">
      <w:pPr>
        <w:pStyle w:val="ab"/>
        <w:spacing w:line="240" w:lineRule="auto"/>
        <w:rPr>
          <w:b/>
        </w:rPr>
      </w:pPr>
    </w:p>
    <w:p w14:paraId="671FB1AA" w14:textId="58F12972" w:rsidR="00CB7B00" w:rsidRDefault="00E57AA0" w:rsidP="00CB7B00">
      <w:pPr>
        <w:pStyle w:val="ab"/>
        <w:spacing w:line="240" w:lineRule="auto"/>
        <w:rPr>
          <w:rFonts w:eastAsia="Calibri"/>
          <w:b/>
        </w:rPr>
      </w:pPr>
      <w:r w:rsidRPr="00E57AA0">
        <w:rPr>
          <w:b/>
        </w:rPr>
        <w:t xml:space="preserve">Тема 2.2. </w:t>
      </w:r>
      <w:r w:rsidR="000A043C" w:rsidRPr="000A043C">
        <w:rPr>
          <w:rFonts w:eastAsia="Calibri"/>
          <w:b/>
        </w:rPr>
        <w:t>Виртуальная и дополненная реальность (</w:t>
      </w:r>
      <w:proofErr w:type="spellStart"/>
      <w:r w:rsidR="000A043C" w:rsidRPr="000A043C">
        <w:rPr>
          <w:rFonts w:eastAsia="Calibri"/>
          <w:b/>
        </w:rPr>
        <w:t>vr</w:t>
      </w:r>
      <w:proofErr w:type="spellEnd"/>
      <w:r w:rsidR="000A043C" w:rsidRPr="000A043C">
        <w:rPr>
          <w:rFonts w:eastAsia="Calibri"/>
          <w:b/>
        </w:rPr>
        <w:t xml:space="preserve">, </w:t>
      </w:r>
      <w:proofErr w:type="spellStart"/>
      <w:r w:rsidR="000A043C" w:rsidRPr="000A043C">
        <w:rPr>
          <w:rFonts w:eastAsia="Calibri"/>
          <w:b/>
        </w:rPr>
        <w:t>ar</w:t>
      </w:r>
      <w:proofErr w:type="spellEnd"/>
      <w:r w:rsidR="000A043C" w:rsidRPr="000A043C">
        <w:rPr>
          <w:rFonts w:eastAsia="Calibri"/>
          <w:b/>
        </w:rPr>
        <w:t xml:space="preserve">), оптическое распознавание, компьютерное зрение </w:t>
      </w:r>
      <w:r w:rsidRPr="00E57AA0">
        <w:rPr>
          <w:rFonts w:eastAsia="Calibri"/>
          <w:b/>
        </w:rPr>
        <w:t>(</w:t>
      </w:r>
      <w:r w:rsidR="000A043C">
        <w:rPr>
          <w:rFonts w:eastAsia="Calibri"/>
          <w:b/>
        </w:rPr>
        <w:t>10</w:t>
      </w:r>
      <w:r w:rsidRPr="00E57AA0">
        <w:rPr>
          <w:rFonts w:eastAsia="Calibri"/>
          <w:b/>
        </w:rPr>
        <w:t xml:space="preserve"> часов)</w:t>
      </w:r>
    </w:p>
    <w:p w14:paraId="1664D82C" w14:textId="5FAF676D" w:rsidR="00CB7B00" w:rsidRPr="00CB7B00" w:rsidRDefault="00CB7B00" w:rsidP="00CB7B00">
      <w:pPr>
        <w:pStyle w:val="ab"/>
        <w:spacing w:line="240" w:lineRule="auto"/>
        <w:rPr>
          <w:rFonts w:eastAsia="Calibri"/>
          <w:b/>
        </w:rPr>
      </w:pPr>
      <w:r w:rsidRPr="00CB7B00">
        <w:rPr>
          <w:rFonts w:eastAsia="Calibri"/>
          <w:bCs/>
        </w:rPr>
        <w:t>Содержание темы:</w:t>
      </w:r>
    </w:p>
    <w:p w14:paraId="0DD10C72" w14:textId="378A43C4" w:rsidR="00CB7B00" w:rsidRDefault="00E57AA0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57AA0">
        <w:rPr>
          <w:rFonts w:ascii="Times New Roman" w:hAnsi="Times New Roman"/>
          <w:sz w:val="24"/>
          <w:szCs w:val="24"/>
        </w:rPr>
        <w:t>Определение, сущность, история.</w:t>
      </w:r>
    </w:p>
    <w:p w14:paraId="40BE1D29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A043C">
        <w:rPr>
          <w:rFonts w:ascii="Times New Roman" w:hAnsi="Times New Roman"/>
          <w:sz w:val="24"/>
          <w:szCs w:val="24"/>
        </w:rPr>
        <w:lastRenderedPageBreak/>
        <w:t>Определение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043C">
        <w:rPr>
          <w:rFonts w:ascii="Times New Roman" w:hAnsi="Times New Roman"/>
          <w:sz w:val="24"/>
          <w:szCs w:val="24"/>
        </w:rPr>
        <w:t>и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A043C">
        <w:rPr>
          <w:rFonts w:ascii="Times New Roman" w:hAnsi="Times New Roman"/>
          <w:sz w:val="24"/>
          <w:szCs w:val="24"/>
        </w:rPr>
        <w:t>различия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virtual reality (</w:t>
      </w:r>
      <w:proofErr w:type="spellStart"/>
      <w:r w:rsidRPr="000A043C">
        <w:rPr>
          <w:rFonts w:ascii="Times New Roman" w:hAnsi="Times New Roman"/>
          <w:sz w:val="24"/>
          <w:szCs w:val="24"/>
          <w:lang w:val="en-US"/>
        </w:rPr>
        <w:t>vr</w:t>
      </w:r>
      <w:proofErr w:type="spellEnd"/>
      <w:r w:rsidRPr="000A043C">
        <w:rPr>
          <w:rFonts w:ascii="Times New Roman" w:hAnsi="Times New Roman"/>
          <w:sz w:val="24"/>
          <w:szCs w:val="24"/>
          <w:lang w:val="en-US"/>
        </w:rPr>
        <w:t xml:space="preserve">) </w:t>
      </w:r>
      <w:r w:rsidRPr="000A043C">
        <w:rPr>
          <w:rFonts w:ascii="Times New Roman" w:hAnsi="Times New Roman"/>
          <w:sz w:val="24"/>
          <w:szCs w:val="24"/>
        </w:rPr>
        <w:t>и</w:t>
      </w:r>
      <w:r w:rsidRPr="000A043C">
        <w:rPr>
          <w:rFonts w:ascii="Times New Roman" w:hAnsi="Times New Roman"/>
          <w:sz w:val="24"/>
          <w:szCs w:val="24"/>
          <w:lang w:val="en-US"/>
        </w:rPr>
        <w:t xml:space="preserve"> augmented reality (</w:t>
      </w:r>
      <w:proofErr w:type="spellStart"/>
      <w:r w:rsidRPr="000A043C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0A043C">
        <w:rPr>
          <w:rFonts w:ascii="Times New Roman" w:hAnsi="Times New Roman"/>
          <w:sz w:val="24"/>
          <w:szCs w:val="24"/>
          <w:lang w:val="en-US"/>
        </w:rPr>
        <w:t>).</w:t>
      </w:r>
    </w:p>
    <w:p w14:paraId="58718509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Основные направления развития.</w:t>
      </w:r>
    </w:p>
    <w:p w14:paraId="16098DA1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 xml:space="preserve">Варианты реализации решений </w:t>
      </w:r>
      <w:proofErr w:type="spellStart"/>
      <w:r w:rsidRPr="000A043C">
        <w:rPr>
          <w:rFonts w:ascii="Times New Roman" w:hAnsi="Times New Roman"/>
          <w:sz w:val="24"/>
          <w:szCs w:val="24"/>
        </w:rPr>
        <w:t>vr</w:t>
      </w:r>
      <w:proofErr w:type="spellEnd"/>
      <w:r w:rsidRPr="000A043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0A043C">
        <w:rPr>
          <w:rFonts w:ascii="Times New Roman" w:hAnsi="Times New Roman"/>
          <w:sz w:val="24"/>
          <w:szCs w:val="24"/>
        </w:rPr>
        <w:t>ar</w:t>
      </w:r>
      <w:proofErr w:type="spellEnd"/>
      <w:r w:rsidRPr="000A043C">
        <w:rPr>
          <w:rFonts w:ascii="Times New Roman" w:hAnsi="Times New Roman"/>
          <w:sz w:val="24"/>
          <w:szCs w:val="24"/>
        </w:rPr>
        <w:t>.</w:t>
      </w:r>
    </w:p>
    <w:p w14:paraId="078B076C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Технологии и методы компьютерного зрения.</w:t>
      </w:r>
    </w:p>
    <w:p w14:paraId="7BA87AF8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Решение задач с помощью компьютерного зрения.</w:t>
      </w:r>
    </w:p>
    <w:p w14:paraId="098279E7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Прикладная польза технологии оптического распознавания.</w:t>
      </w:r>
    </w:p>
    <w:p w14:paraId="6D8B457E" w14:textId="77777777" w:rsidR="000A043C" w:rsidRPr="000A043C" w:rsidRDefault="000A043C" w:rsidP="000A043C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043C">
        <w:rPr>
          <w:rFonts w:ascii="Times New Roman" w:hAnsi="Times New Roman"/>
          <w:sz w:val="24"/>
          <w:szCs w:val="24"/>
        </w:rPr>
        <w:t>Примеры использования оптических технологий в бизнесе.</w:t>
      </w:r>
    </w:p>
    <w:p w14:paraId="4E5688A0" w14:textId="77777777" w:rsidR="000A043C" w:rsidRPr="000A043C" w:rsidRDefault="000A043C" w:rsidP="000A043C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51AF047E" w14:textId="76424E2C" w:rsidR="00E57AA0" w:rsidRDefault="000A043C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Тема 2.3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proofErr w:type="spellStart"/>
      <w:r w:rsidR="004C006F" w:rsidRPr="004C006F">
        <w:rPr>
          <w:rFonts w:ascii="Times New Roman" w:eastAsia="Calibri" w:hAnsi="Times New Roman" w:cs="Times New Roman"/>
          <w:b/>
          <w:sz w:val="24"/>
          <w:szCs w:val="24"/>
        </w:rPr>
        <w:t>Блокчейн</w:t>
      </w:r>
      <w:proofErr w:type="spellEnd"/>
      <w:r w:rsidR="004C006F" w:rsidRPr="004C00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D043CA">
        <w:rPr>
          <w:rFonts w:ascii="Times New Roman" w:eastAsia="Calibri" w:hAnsi="Times New Roman" w:cs="Times New Roman"/>
          <w:b/>
          <w:sz w:val="24"/>
          <w:szCs w:val="24"/>
        </w:rPr>
        <w:t>9</w:t>
      </w:r>
      <w:r w:rsidR="00E57AA0"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157DB8EB" w14:textId="7D19EF4B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4283F510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Определение, сущность, история.</w:t>
      </w:r>
    </w:p>
    <w:p w14:paraId="5B5D30B1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 xml:space="preserve">Плюсы и минусы применения </w:t>
      </w:r>
      <w:proofErr w:type="spellStart"/>
      <w:r w:rsidRPr="004C006F">
        <w:rPr>
          <w:rFonts w:ascii="Times New Roman" w:hAnsi="Times New Roman"/>
          <w:sz w:val="24"/>
          <w:szCs w:val="24"/>
        </w:rPr>
        <w:t>блокчейн</w:t>
      </w:r>
      <w:proofErr w:type="spellEnd"/>
      <w:r w:rsidRPr="004C006F">
        <w:rPr>
          <w:rFonts w:ascii="Times New Roman" w:hAnsi="Times New Roman"/>
          <w:sz w:val="24"/>
          <w:szCs w:val="24"/>
        </w:rPr>
        <w:t>.</w:t>
      </w:r>
    </w:p>
    <w:p w14:paraId="2121D3E3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 xml:space="preserve">Технология </w:t>
      </w:r>
      <w:proofErr w:type="spellStart"/>
      <w:r w:rsidRPr="004C006F">
        <w:rPr>
          <w:rFonts w:ascii="Times New Roman" w:hAnsi="Times New Roman"/>
          <w:sz w:val="24"/>
          <w:szCs w:val="24"/>
        </w:rPr>
        <w:t>блокчейна</w:t>
      </w:r>
      <w:proofErr w:type="spellEnd"/>
      <w:r w:rsidRPr="004C006F">
        <w:rPr>
          <w:rFonts w:ascii="Times New Roman" w:hAnsi="Times New Roman"/>
          <w:sz w:val="24"/>
          <w:szCs w:val="24"/>
        </w:rPr>
        <w:t xml:space="preserve"> как привычное явление.</w:t>
      </w:r>
    </w:p>
    <w:p w14:paraId="29CA8049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Смарт-контракты (</w:t>
      </w:r>
      <w:proofErr w:type="spellStart"/>
      <w:r w:rsidRPr="004C006F">
        <w:rPr>
          <w:rFonts w:ascii="Times New Roman" w:hAnsi="Times New Roman"/>
          <w:sz w:val="24"/>
          <w:szCs w:val="24"/>
        </w:rPr>
        <w:t>Smart</w:t>
      </w:r>
      <w:proofErr w:type="spellEnd"/>
      <w:r w:rsidRPr="004C00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C006F">
        <w:rPr>
          <w:rFonts w:ascii="Times New Roman" w:hAnsi="Times New Roman"/>
          <w:sz w:val="24"/>
          <w:szCs w:val="24"/>
        </w:rPr>
        <w:t>contract</w:t>
      </w:r>
      <w:proofErr w:type="spellEnd"/>
      <w:r w:rsidRPr="004C006F">
        <w:rPr>
          <w:rFonts w:ascii="Times New Roman" w:hAnsi="Times New Roman"/>
          <w:sz w:val="24"/>
          <w:szCs w:val="24"/>
        </w:rPr>
        <w:t>).</w:t>
      </w:r>
    </w:p>
    <w:p w14:paraId="58A83BAC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 xml:space="preserve">Актуальность трендов </w:t>
      </w:r>
      <w:proofErr w:type="spellStart"/>
      <w:r w:rsidRPr="004C006F">
        <w:rPr>
          <w:rFonts w:ascii="Times New Roman" w:hAnsi="Times New Roman"/>
          <w:sz w:val="24"/>
          <w:szCs w:val="24"/>
        </w:rPr>
        <w:t>блокчейн</w:t>
      </w:r>
      <w:proofErr w:type="spellEnd"/>
      <w:r w:rsidRPr="004C006F">
        <w:rPr>
          <w:rFonts w:ascii="Times New Roman" w:hAnsi="Times New Roman"/>
          <w:sz w:val="24"/>
          <w:szCs w:val="24"/>
        </w:rPr>
        <w:t xml:space="preserve"> для определенных бизнес-моделей.</w:t>
      </w:r>
    </w:p>
    <w:p w14:paraId="49061671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 xml:space="preserve">Объединение IOT и </w:t>
      </w:r>
      <w:proofErr w:type="spellStart"/>
      <w:r w:rsidRPr="004C006F">
        <w:rPr>
          <w:rFonts w:ascii="Times New Roman" w:hAnsi="Times New Roman"/>
          <w:sz w:val="24"/>
          <w:szCs w:val="24"/>
        </w:rPr>
        <w:t>блокчейн</w:t>
      </w:r>
      <w:proofErr w:type="spellEnd"/>
      <w:r w:rsidRPr="004C006F">
        <w:rPr>
          <w:rFonts w:ascii="Times New Roman" w:hAnsi="Times New Roman"/>
          <w:sz w:val="24"/>
          <w:szCs w:val="24"/>
        </w:rPr>
        <w:t>.</w:t>
      </w:r>
    </w:p>
    <w:p w14:paraId="21E42C5A" w14:textId="77777777" w:rsidR="004C006F" w:rsidRPr="004C006F" w:rsidRDefault="004C006F" w:rsidP="004C006F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3590741E" w14:textId="317122AE" w:rsidR="00E57AA0" w:rsidRDefault="00E57AA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r w:rsidRPr="00E57AA0">
        <w:rPr>
          <w:rFonts w:ascii="Times New Roman" w:eastAsia="Calibri" w:hAnsi="Times New Roman" w:cs="Times New Roman"/>
          <w:b/>
          <w:sz w:val="24"/>
          <w:szCs w:val="24"/>
        </w:rPr>
        <w:t>Т</w:t>
      </w:r>
      <w:r w:rsidR="004C006F">
        <w:rPr>
          <w:rFonts w:ascii="Times New Roman" w:eastAsia="Calibri" w:hAnsi="Times New Roman" w:cs="Times New Roman"/>
          <w:b/>
          <w:sz w:val="24"/>
          <w:szCs w:val="24"/>
        </w:rPr>
        <w:t>ема 2.4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4C006F" w:rsidRPr="004C006F">
        <w:rPr>
          <w:rFonts w:ascii="Times New Roman" w:eastAsia="Calibri" w:hAnsi="Times New Roman" w:cs="Times New Roman"/>
          <w:b/>
          <w:sz w:val="24"/>
          <w:szCs w:val="24"/>
        </w:rPr>
        <w:t xml:space="preserve">Современные подходы к информационной и физической безопасности 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4C006F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Pr="00E57AA0">
        <w:rPr>
          <w:rFonts w:ascii="Times New Roman" w:eastAsia="Calibri" w:hAnsi="Times New Roman" w:cs="Times New Roman"/>
          <w:b/>
          <w:sz w:val="24"/>
          <w:szCs w:val="24"/>
        </w:rPr>
        <w:t xml:space="preserve"> часов)</w:t>
      </w:r>
    </w:p>
    <w:p w14:paraId="3D1FEE36" w14:textId="68FC28AC" w:rsidR="00CB7B00" w:rsidRPr="00CB7B00" w:rsidRDefault="00CB7B00" w:rsidP="00CB7B00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CB7B00">
        <w:rPr>
          <w:rFonts w:ascii="Times New Roman" w:eastAsia="Calibri" w:hAnsi="Times New Roman" w:cs="Times New Roman"/>
          <w:bCs/>
          <w:sz w:val="24"/>
          <w:szCs w:val="24"/>
        </w:rPr>
        <w:t>Содержание темы:</w:t>
      </w:r>
    </w:p>
    <w:p w14:paraId="2EF25CF8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 xml:space="preserve">Основные тренды в технологиях и возможности </w:t>
      </w:r>
      <w:proofErr w:type="spellStart"/>
      <w:r w:rsidRPr="004C006F">
        <w:rPr>
          <w:rFonts w:ascii="Times New Roman" w:hAnsi="Times New Roman"/>
          <w:sz w:val="24"/>
          <w:szCs w:val="24"/>
        </w:rPr>
        <w:t>цифровизации</w:t>
      </w:r>
      <w:proofErr w:type="spellEnd"/>
      <w:r w:rsidRPr="004C006F">
        <w:rPr>
          <w:rFonts w:ascii="Times New Roman" w:hAnsi="Times New Roman"/>
          <w:sz w:val="24"/>
          <w:szCs w:val="24"/>
        </w:rPr>
        <w:t>.</w:t>
      </w:r>
    </w:p>
    <w:p w14:paraId="22E55E2D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Современные технологии распознавания лиц.</w:t>
      </w:r>
    </w:p>
    <w:p w14:paraId="545AB425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Изменение подходов к обеспечению безопасности.</w:t>
      </w:r>
    </w:p>
    <w:p w14:paraId="36BDDA71" w14:textId="77777777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Обзор решений по обеспечению безопасности.</w:t>
      </w:r>
    </w:p>
    <w:p w14:paraId="0786ACB7" w14:textId="45BD044F" w:rsidR="004C006F" w:rsidRPr="004C006F" w:rsidRDefault="004C006F" w:rsidP="004C006F">
      <w:pPr>
        <w:pStyle w:val="1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C006F">
        <w:rPr>
          <w:rFonts w:ascii="Times New Roman" w:hAnsi="Times New Roman"/>
          <w:sz w:val="24"/>
          <w:szCs w:val="24"/>
        </w:rPr>
        <w:t>Инструменты и методы осуществления корпоративной и личной информационной безопасности.</w:t>
      </w:r>
    </w:p>
    <w:p w14:paraId="20FFF880" w14:textId="0FCF24CF" w:rsidR="009C31AD" w:rsidRDefault="009C31AD" w:rsidP="004C006F">
      <w:pPr>
        <w:pStyle w:val="1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18C3CB7B" w14:textId="77777777" w:rsidR="004C006F" w:rsidRPr="009C31AD" w:rsidRDefault="004C006F" w:rsidP="004C006F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14:paraId="1919D569" w14:textId="0C4CFEE8" w:rsidR="00762466" w:rsidRDefault="00762466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1AD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p w14:paraId="00DBB25F" w14:textId="77777777" w:rsidR="009C31AD" w:rsidRPr="009C31AD" w:rsidRDefault="009C31AD" w:rsidP="009C31AD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127"/>
        <w:gridCol w:w="2693"/>
        <w:gridCol w:w="3963"/>
      </w:tblGrid>
      <w:tr w:rsidR="009C31AD" w:rsidRPr="002403AF" w14:paraId="5738FECA" w14:textId="77777777" w:rsidTr="000C6601">
        <w:tc>
          <w:tcPr>
            <w:tcW w:w="567" w:type="dxa"/>
          </w:tcPr>
          <w:p w14:paraId="0F1CC95B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7" w:type="dxa"/>
          </w:tcPr>
          <w:p w14:paraId="5E6561FA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693" w:type="dxa"/>
          </w:tcPr>
          <w:p w14:paraId="726C9D51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963" w:type="dxa"/>
          </w:tcPr>
          <w:p w14:paraId="4BDC2309" w14:textId="77777777" w:rsidR="004D5953" w:rsidRPr="002403AF" w:rsidRDefault="004D5953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C31AD" w:rsidRPr="002403AF" w14:paraId="3241631B" w14:textId="77777777" w:rsidTr="000C6601">
        <w:tc>
          <w:tcPr>
            <w:tcW w:w="567" w:type="dxa"/>
          </w:tcPr>
          <w:p w14:paraId="40936226" w14:textId="3383D712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</w:t>
            </w:r>
          </w:p>
        </w:tc>
        <w:tc>
          <w:tcPr>
            <w:tcW w:w="2127" w:type="dxa"/>
          </w:tcPr>
          <w:p w14:paraId="51478816" w14:textId="66B7B4BA" w:rsidR="00D42A65" w:rsidRDefault="004C006F" w:rsidP="00F317F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Модуль №1. </w:t>
            </w:r>
            <w:r w:rsidRPr="004C006F">
              <w:rPr>
                <w:rFonts w:ascii="Times New Roman" w:eastAsia="Calibri" w:hAnsi="Times New Roman" w:cs="Times New Roman"/>
              </w:rPr>
              <w:t xml:space="preserve">Основы процесса </w:t>
            </w:r>
            <w:proofErr w:type="spellStart"/>
            <w:r w:rsidRPr="004C006F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  <w:p w14:paraId="6CE0A425" w14:textId="77777777" w:rsidR="00D42A65" w:rsidRDefault="00D42A65" w:rsidP="00F317FB">
            <w:pPr>
              <w:rPr>
                <w:rFonts w:ascii="Times New Roman" w:eastAsia="Calibri" w:hAnsi="Times New Roman" w:cs="Times New Roman"/>
              </w:rPr>
            </w:pPr>
          </w:p>
          <w:p w14:paraId="712932AE" w14:textId="5314AA46" w:rsidR="00D42A65" w:rsidRPr="00F317FB" w:rsidRDefault="00D42A65" w:rsidP="00F317FB">
            <w:pPr>
              <w:rPr>
                <w:rFonts w:ascii="Times New Roman" w:hAnsi="Times New Roman" w:cs="Times New Roman"/>
                <w:b/>
              </w:rPr>
            </w:pPr>
            <w:r w:rsidRPr="00DD4DBF">
              <w:rPr>
                <w:rFonts w:ascii="Times New Roman" w:eastAsia="Calibri" w:hAnsi="Times New Roman" w:cs="Times New Roman"/>
                <w:b/>
              </w:rPr>
              <w:t>Тема 1.1.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4C006F" w:rsidRPr="004C006F">
              <w:rPr>
                <w:rFonts w:ascii="Times New Roman" w:eastAsia="Calibri" w:hAnsi="Times New Roman" w:cs="Times New Roman"/>
              </w:rPr>
              <w:t xml:space="preserve">Стратегия </w:t>
            </w:r>
            <w:proofErr w:type="spellStart"/>
            <w:r w:rsidR="004C006F" w:rsidRPr="004C006F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</w:tc>
        <w:tc>
          <w:tcPr>
            <w:tcW w:w="2693" w:type="dxa"/>
          </w:tcPr>
          <w:p w14:paraId="548A261C" w14:textId="3236972E" w:rsidR="00B44837" w:rsidRPr="002403AF" w:rsidRDefault="00D42A65" w:rsidP="004C006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Практическое </w:t>
            </w:r>
            <w:r w:rsidR="00B44837">
              <w:rPr>
                <w:rFonts w:ascii="Times New Roman" w:hAnsi="Times New Roman" w:cs="Times New Roman"/>
                <w:b/>
              </w:rPr>
              <w:t xml:space="preserve">занятие </w:t>
            </w:r>
            <w:r w:rsidR="000C6601">
              <w:rPr>
                <w:rFonts w:ascii="Times New Roman" w:hAnsi="Times New Roman" w:cs="Times New Roman"/>
                <w:b/>
              </w:rPr>
              <w:t xml:space="preserve">и задание </w:t>
            </w:r>
            <w:r>
              <w:rPr>
                <w:rFonts w:ascii="Times New Roman" w:hAnsi="Times New Roman" w:cs="Times New Roman"/>
                <w:b/>
              </w:rPr>
              <w:t xml:space="preserve">№1 </w:t>
            </w:r>
            <w:r w:rsidR="00B44837">
              <w:rPr>
                <w:rFonts w:ascii="Times New Roman" w:hAnsi="Times New Roman" w:cs="Times New Roman"/>
                <w:bCs/>
              </w:rPr>
              <w:t>(часть заданий выполняет</w:t>
            </w:r>
            <w:r w:rsidR="004C006F">
              <w:rPr>
                <w:rFonts w:ascii="Times New Roman" w:hAnsi="Times New Roman" w:cs="Times New Roman"/>
                <w:bCs/>
              </w:rPr>
              <w:t>ся в ходе проведения занятия – 1</w:t>
            </w:r>
            <w:r w:rsidR="00B44837">
              <w:rPr>
                <w:rFonts w:ascii="Times New Roman" w:hAnsi="Times New Roman" w:cs="Times New Roman"/>
                <w:bCs/>
              </w:rPr>
              <w:t xml:space="preserve"> ч.; другая часть – в ходе самостоятельной работы – </w:t>
            </w:r>
            <w:r w:rsidR="00EE31B9">
              <w:rPr>
                <w:rFonts w:ascii="Times New Roman" w:hAnsi="Times New Roman" w:cs="Times New Roman"/>
                <w:bCs/>
              </w:rPr>
              <w:t xml:space="preserve">6 </w:t>
            </w:r>
            <w:r w:rsidR="00B44837">
              <w:rPr>
                <w:rFonts w:ascii="Times New Roman" w:hAnsi="Times New Roman" w:cs="Times New Roman"/>
                <w:bCs/>
              </w:rPr>
              <w:t>ч.)</w:t>
            </w:r>
          </w:p>
        </w:tc>
        <w:tc>
          <w:tcPr>
            <w:tcW w:w="3963" w:type="dxa"/>
          </w:tcPr>
          <w:p w14:paraId="7B3696AB" w14:textId="77777777" w:rsidR="00CA7A0D" w:rsidRPr="00CA7A0D" w:rsidRDefault="00CA7A0D" w:rsidP="00CA7A0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A7A0D">
              <w:rPr>
                <w:rFonts w:ascii="Times New Roman" w:hAnsi="Times New Roman" w:cs="Times New Roman"/>
              </w:rPr>
              <w:t>1. Сформировать миссию компании, которая будет актуальна в новом цифровом мире.</w:t>
            </w:r>
          </w:p>
          <w:p w14:paraId="61FCBDBC" w14:textId="06EF333B" w:rsidR="00CA7A0D" w:rsidRPr="00CA7A0D" w:rsidRDefault="00CA7A0D" w:rsidP="00CA7A0D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A7A0D">
              <w:rPr>
                <w:rFonts w:ascii="Times New Roman" w:hAnsi="Times New Roman" w:cs="Times New Roman"/>
              </w:rPr>
              <w:t xml:space="preserve">2. Определить </w:t>
            </w:r>
            <w:proofErr w:type="spellStart"/>
            <w:r w:rsidRPr="00CA7A0D">
              <w:rPr>
                <w:rFonts w:ascii="Times New Roman" w:hAnsi="Times New Roman" w:cs="Times New Roman"/>
              </w:rPr>
              <w:t>верхнеуровневую</w:t>
            </w:r>
            <w:proofErr w:type="spellEnd"/>
            <w:r w:rsidRPr="00CA7A0D">
              <w:rPr>
                <w:rFonts w:ascii="Times New Roman" w:hAnsi="Times New Roman" w:cs="Times New Roman"/>
              </w:rPr>
              <w:t xml:space="preserve"> дорожную карту по переходу от текущего состояния к целевому.</w:t>
            </w:r>
          </w:p>
          <w:p w14:paraId="52E4E566" w14:textId="45EC3099" w:rsidR="00D42A65" w:rsidRPr="00CA7A0D" w:rsidRDefault="00CA7A0D" w:rsidP="00CA7A0D">
            <w:pPr>
              <w:pStyle w:val="a4"/>
              <w:ind w:left="0"/>
            </w:pPr>
            <w:r w:rsidRPr="00CA7A0D">
              <w:rPr>
                <w:rFonts w:ascii="Times New Roman" w:hAnsi="Times New Roman" w:cs="Times New Roman"/>
              </w:rPr>
              <w:t>3. Провести анализ собственных компетенций, и принять решение: привлечь таких сотрудников в команду или воспользоваться услугами консалтинговой компании.</w:t>
            </w:r>
          </w:p>
        </w:tc>
      </w:tr>
      <w:tr w:rsidR="009C31AD" w:rsidRPr="002403AF" w14:paraId="712FDA03" w14:textId="77777777" w:rsidTr="000C6601">
        <w:tc>
          <w:tcPr>
            <w:tcW w:w="567" w:type="dxa"/>
          </w:tcPr>
          <w:p w14:paraId="1183CF9D" w14:textId="36389AD6" w:rsidR="00D42A65" w:rsidRPr="002403AF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2127" w:type="dxa"/>
          </w:tcPr>
          <w:p w14:paraId="08C0747C" w14:textId="5F5AF935" w:rsidR="00D42A65" w:rsidRPr="00D42A65" w:rsidRDefault="00D42A65" w:rsidP="00EB2197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DD4DBF">
              <w:rPr>
                <w:rFonts w:ascii="Times New Roman" w:hAnsi="Times New Roman" w:cs="Times New Roman"/>
                <w:b/>
                <w:bCs/>
              </w:rPr>
              <w:t>Тема 1.2.</w:t>
            </w:r>
            <w:r w:rsidRPr="00D42A65">
              <w:rPr>
                <w:rFonts w:ascii="Times New Roman" w:hAnsi="Times New Roman" w:cs="Times New Roman"/>
                <w:bCs/>
              </w:rPr>
              <w:t xml:space="preserve"> </w:t>
            </w:r>
            <w:r w:rsidR="00DD4DBF" w:rsidRPr="00DD4DBF">
              <w:rPr>
                <w:rFonts w:ascii="Times New Roman" w:hAnsi="Times New Roman" w:cs="Times New Roman"/>
                <w:bCs/>
              </w:rPr>
              <w:t>Искусственный интеллект (AI), машинное обучение, большие данные, предиктивная аналитика</w:t>
            </w:r>
          </w:p>
        </w:tc>
        <w:tc>
          <w:tcPr>
            <w:tcW w:w="2693" w:type="dxa"/>
          </w:tcPr>
          <w:p w14:paraId="5A41603C" w14:textId="2E3F9D11" w:rsidR="00D42A65" w:rsidRPr="002403AF" w:rsidRDefault="00D42A65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Практическое з</w:t>
            </w:r>
            <w:r w:rsidR="00B44837">
              <w:rPr>
                <w:rFonts w:ascii="Times New Roman" w:hAnsi="Times New Roman" w:cs="Times New Roman"/>
                <w:b/>
              </w:rPr>
              <w:t>адание</w:t>
            </w:r>
            <w:r>
              <w:rPr>
                <w:rFonts w:ascii="Times New Roman" w:hAnsi="Times New Roman" w:cs="Times New Roman"/>
                <w:b/>
              </w:rPr>
              <w:t xml:space="preserve"> №2. </w:t>
            </w:r>
            <w:r w:rsidR="00DD4DBF">
              <w:rPr>
                <w:rFonts w:ascii="Times New Roman" w:hAnsi="Times New Roman" w:cs="Times New Roman"/>
                <w:bCs/>
              </w:rPr>
              <w:t>(часть заданий выполняется в ходе проведения занятия – 1 ч.; другая часть – в ходе самостоятельной работы – 6 ч.)</w:t>
            </w:r>
          </w:p>
        </w:tc>
        <w:tc>
          <w:tcPr>
            <w:tcW w:w="3963" w:type="dxa"/>
          </w:tcPr>
          <w:p w14:paraId="112C49E9" w14:textId="4BF0BD63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</w:t>
            </w:r>
            <w:r w:rsidRPr="00CA7A0D">
              <w:rPr>
                <w:rFonts w:ascii="Times New Roman" w:hAnsi="Times New Roman" w:cs="Times New Roman"/>
                <w:bCs/>
              </w:rPr>
              <w:t>Выделить бизнес-процессы, которые можно было бы улучшить или автоматизировать с использованием машинного обучения.</w:t>
            </w:r>
          </w:p>
          <w:p w14:paraId="1915B790" w14:textId="2DD52337" w:rsidR="00D42A65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CA7A0D">
              <w:rPr>
                <w:rFonts w:ascii="Times New Roman" w:hAnsi="Times New Roman" w:cs="Times New Roman"/>
                <w:bCs/>
              </w:rPr>
              <w:t>Рассчитать, насколько изменится численность персонала компании, если внедрить технологии машинного обучения.</w:t>
            </w:r>
          </w:p>
        </w:tc>
      </w:tr>
      <w:tr w:rsidR="009C31AD" w:rsidRPr="002403AF" w14:paraId="19071130" w14:textId="77777777" w:rsidTr="000C6601">
        <w:tc>
          <w:tcPr>
            <w:tcW w:w="567" w:type="dxa"/>
          </w:tcPr>
          <w:p w14:paraId="08C95D5C" w14:textId="1029A8AF" w:rsidR="0053251B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1.3</w:t>
            </w:r>
          </w:p>
        </w:tc>
        <w:tc>
          <w:tcPr>
            <w:tcW w:w="2127" w:type="dxa"/>
          </w:tcPr>
          <w:p w14:paraId="300F42FA" w14:textId="05E52DB4" w:rsidR="00B57DA8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1.3</w:t>
            </w:r>
            <w:r w:rsidR="00B57DA8"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>Моделирование бизнес-процессов, цифровые двойники</w:t>
            </w:r>
          </w:p>
        </w:tc>
        <w:tc>
          <w:tcPr>
            <w:tcW w:w="2693" w:type="dxa"/>
          </w:tcPr>
          <w:p w14:paraId="54893F45" w14:textId="1DA6E895" w:rsidR="0053251B" w:rsidRPr="00DD4DB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№3</w:t>
            </w: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7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ч.)</w:t>
            </w:r>
          </w:p>
        </w:tc>
        <w:tc>
          <w:tcPr>
            <w:tcW w:w="3963" w:type="dxa"/>
          </w:tcPr>
          <w:p w14:paraId="3BAA1E83" w14:textId="62ACA76D" w:rsidR="00CA7A0D" w:rsidRPr="00CA7A0D" w:rsidRDefault="00CA7A0D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CA7A0D">
              <w:rPr>
                <w:rFonts w:ascii="Times New Roman" w:hAnsi="Times New Roman" w:cs="Times New Roman"/>
              </w:rPr>
              <w:t>Составить список необходимых данных для моделирования выбранных систем или объектов.</w:t>
            </w:r>
          </w:p>
          <w:p w14:paraId="08616B9F" w14:textId="60140304" w:rsidR="00CA7A0D" w:rsidRPr="00CA7A0D" w:rsidRDefault="00CA7A0D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CA7A0D">
              <w:rPr>
                <w:rFonts w:ascii="Times New Roman" w:hAnsi="Times New Roman" w:cs="Times New Roman"/>
              </w:rPr>
              <w:t>Выяснить, какие данные имеются уже сейчас, а какие только предстоит собрать.</w:t>
            </w:r>
          </w:p>
          <w:p w14:paraId="304D1ABA" w14:textId="061E3785" w:rsidR="0053251B" w:rsidRPr="00CA7A0D" w:rsidRDefault="00CA7A0D" w:rsidP="00CA7A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CA7A0D">
              <w:rPr>
                <w:rFonts w:ascii="Times New Roman" w:hAnsi="Times New Roman" w:cs="Times New Roman"/>
              </w:rPr>
              <w:t>Составить план действий по сбору необходимых для моделирования данных.</w:t>
            </w:r>
            <w:r w:rsidRPr="00CA7A0D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9C31AD" w:rsidRPr="002403AF" w14:paraId="14C0A703" w14:textId="77777777" w:rsidTr="000C6601">
        <w:tc>
          <w:tcPr>
            <w:tcW w:w="567" w:type="dxa"/>
          </w:tcPr>
          <w:p w14:paraId="53CBA8F6" w14:textId="54F7C543" w:rsidR="000C6601" w:rsidRPr="002403AF" w:rsidRDefault="00DD4DBF" w:rsidP="000C660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</w:t>
            </w:r>
          </w:p>
        </w:tc>
        <w:tc>
          <w:tcPr>
            <w:tcW w:w="2127" w:type="dxa"/>
          </w:tcPr>
          <w:p w14:paraId="471DD995" w14:textId="25B8891B" w:rsidR="000C6601" w:rsidRPr="002403AF" w:rsidRDefault="00DD4DBF" w:rsidP="000C660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1.4</w:t>
            </w:r>
            <w:r w:rsidR="00B57DA8">
              <w:rPr>
                <w:rFonts w:ascii="Times New Roman" w:hAnsi="Times New Roman" w:cs="Times New Roman"/>
                <w:b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</w:rPr>
              <w:t>Роботизация бизнес-процессов (RPA), чат-боты</w:t>
            </w:r>
          </w:p>
        </w:tc>
        <w:tc>
          <w:tcPr>
            <w:tcW w:w="2693" w:type="dxa"/>
          </w:tcPr>
          <w:p w14:paraId="5F30F867" w14:textId="3A9458C7" w:rsidR="000C6601" w:rsidRPr="002403A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</w:rPr>
            </w:pP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Практическое задание</w:t>
            </w:r>
            <w:r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 №4</w:t>
            </w:r>
            <w:r w:rsidRPr="00DD4DBF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 xml:space="preserve">. 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>7</w:t>
            </w:r>
            <w:r w:rsidRPr="00DD4DBF">
              <w:rPr>
                <w:rFonts w:ascii="Times New Roman" w:hAnsi="Times New Roman" w:cs="Times New Roman"/>
                <w:bCs/>
                <w:color w:val="auto"/>
                <w:sz w:val="22"/>
                <w:szCs w:val="22"/>
              </w:rPr>
              <w:t xml:space="preserve"> ч.)</w:t>
            </w:r>
          </w:p>
        </w:tc>
        <w:tc>
          <w:tcPr>
            <w:tcW w:w="3963" w:type="dxa"/>
          </w:tcPr>
          <w:p w14:paraId="47598588" w14:textId="2CF85B19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</w:t>
            </w:r>
            <w:r w:rsidRPr="00CA7A0D">
              <w:rPr>
                <w:rFonts w:ascii="Times New Roman" w:hAnsi="Times New Roman" w:cs="Times New Roman"/>
                <w:bCs/>
              </w:rPr>
              <w:t>Выявить три бизнес-процесса в бизнесе, которые можно было бы роботизировать.</w:t>
            </w:r>
          </w:p>
          <w:p w14:paraId="50647C6F" w14:textId="20DC5B35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CA7A0D">
              <w:rPr>
                <w:rFonts w:ascii="Times New Roman" w:hAnsi="Times New Roman" w:cs="Times New Roman"/>
                <w:bCs/>
              </w:rPr>
              <w:t>Рассчитать, сколько в год тратится ресурсов на обслуживание этих процессов.</w:t>
            </w:r>
          </w:p>
          <w:p w14:paraId="74B667FF" w14:textId="69C7BBF7" w:rsidR="000C6601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</w:t>
            </w:r>
            <w:r w:rsidRPr="00CA7A0D">
              <w:rPr>
                <w:rFonts w:ascii="Times New Roman" w:hAnsi="Times New Roman" w:cs="Times New Roman"/>
                <w:bCs/>
              </w:rPr>
              <w:t>Вычислить стоимость внедрения решений по роботизации этих процессов с учетом того, что срок окупаемости инвестиций не должен превышать двух лет.</w:t>
            </w:r>
          </w:p>
        </w:tc>
      </w:tr>
      <w:tr w:rsidR="009C31AD" w:rsidRPr="002403AF" w14:paraId="23878E19" w14:textId="77777777" w:rsidTr="000C6601">
        <w:tc>
          <w:tcPr>
            <w:tcW w:w="567" w:type="dxa"/>
          </w:tcPr>
          <w:p w14:paraId="77F28098" w14:textId="3D8A1E87" w:rsidR="00E02E09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9C31AD">
              <w:rPr>
                <w:rFonts w:ascii="Times New Roman" w:hAnsi="Times New Roman" w:cs="Times New Roman"/>
                <w:b/>
              </w:rPr>
              <w:t>.1</w:t>
            </w:r>
          </w:p>
        </w:tc>
        <w:tc>
          <w:tcPr>
            <w:tcW w:w="2127" w:type="dxa"/>
          </w:tcPr>
          <w:p w14:paraId="601666CB" w14:textId="551FB3CA" w:rsidR="00E02E09" w:rsidRDefault="009C31AD" w:rsidP="00EB2197">
            <w:pPr>
              <w:pStyle w:val="a4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Модуль №</w:t>
            </w:r>
            <w:r w:rsidR="00DD4DBF">
              <w:rPr>
                <w:rFonts w:ascii="Times New Roman" w:eastAsia="Calibri" w:hAnsi="Times New Roman" w:cs="Times New Roman"/>
                <w:b/>
                <w:bCs/>
              </w:rPr>
              <w:t>2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. </w:t>
            </w:r>
            <w:r w:rsidR="00DD4DBF" w:rsidRPr="00DD4DBF">
              <w:rPr>
                <w:rFonts w:ascii="Times New Roman" w:eastAsia="Calibri" w:hAnsi="Times New Roman" w:cs="Times New Roman"/>
              </w:rPr>
              <w:t>Соврем</w:t>
            </w:r>
            <w:r w:rsidR="00A84036">
              <w:rPr>
                <w:rFonts w:ascii="Times New Roman" w:eastAsia="Calibri" w:hAnsi="Times New Roman" w:cs="Times New Roman"/>
              </w:rPr>
              <w:t xml:space="preserve">енные возможности </w:t>
            </w:r>
            <w:r w:rsidR="00DD4DBF" w:rsidRPr="00DD4DBF">
              <w:rPr>
                <w:rFonts w:ascii="Times New Roman" w:eastAsia="Calibri" w:hAnsi="Times New Roman" w:cs="Times New Roman"/>
              </w:rPr>
              <w:t xml:space="preserve">развития </w:t>
            </w:r>
            <w:proofErr w:type="spellStart"/>
            <w:r w:rsidR="00DD4DBF" w:rsidRPr="00DD4DBF">
              <w:rPr>
                <w:rFonts w:ascii="Times New Roman" w:eastAsia="Calibri" w:hAnsi="Times New Roman" w:cs="Times New Roman"/>
              </w:rPr>
              <w:t>цифровизации</w:t>
            </w:r>
            <w:proofErr w:type="spellEnd"/>
          </w:p>
          <w:p w14:paraId="7D92956A" w14:textId="77777777" w:rsidR="000B0A9A" w:rsidRDefault="000B0A9A" w:rsidP="00EB2197">
            <w:pPr>
              <w:pStyle w:val="a4"/>
              <w:ind w:left="0"/>
              <w:rPr>
                <w:rFonts w:ascii="Times New Roman" w:eastAsia="Calibri" w:hAnsi="Times New Roman" w:cs="Times New Roman"/>
                <w:b/>
              </w:rPr>
            </w:pPr>
          </w:p>
          <w:p w14:paraId="2D3C3344" w14:textId="2F2C8BD3" w:rsidR="000B0A9A" w:rsidRPr="002403AF" w:rsidRDefault="00DD4DBF" w:rsidP="00EB219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Тема 2</w:t>
            </w:r>
            <w:r w:rsidR="000B0A9A">
              <w:rPr>
                <w:rFonts w:ascii="Times New Roman" w:eastAsia="Calibri" w:hAnsi="Times New Roman" w:cs="Times New Roman"/>
                <w:b/>
              </w:rPr>
              <w:t xml:space="preserve">.1. </w:t>
            </w:r>
            <w:r w:rsidRPr="00DD4DBF">
              <w:rPr>
                <w:rFonts w:ascii="Times New Roman" w:eastAsia="Calibri" w:hAnsi="Times New Roman" w:cs="Times New Roman"/>
                <w:bCs/>
              </w:rPr>
              <w:t>Интернет вещей (IOT)</w:t>
            </w:r>
          </w:p>
        </w:tc>
        <w:tc>
          <w:tcPr>
            <w:tcW w:w="2693" w:type="dxa"/>
          </w:tcPr>
          <w:p w14:paraId="444A9875" w14:textId="7D586CCC" w:rsidR="00DD4DBF" w:rsidRPr="002403AF" w:rsidRDefault="009C31A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</w:t>
            </w:r>
            <w:r w:rsidR="00DD4DBF">
              <w:rPr>
                <w:rFonts w:ascii="Times New Roman" w:hAnsi="Times New Roman" w:cs="Times New Roman"/>
                <w:b/>
              </w:rPr>
              <w:t xml:space="preserve">актическое занятие и задание №5.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DD4DBF">
              <w:rPr>
                <w:rFonts w:ascii="Times New Roman" w:hAnsi="Times New Roman" w:cs="Times New Roman"/>
                <w:bCs/>
              </w:rPr>
              <w:t>7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79878ED7" w14:textId="7CBAFDAB" w:rsidR="00E02E09" w:rsidRPr="002403AF" w:rsidRDefault="00E02E09" w:rsidP="009C31A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3" w:type="dxa"/>
          </w:tcPr>
          <w:p w14:paraId="06E51EBC" w14:textId="1719D74B" w:rsidR="00CA7A0D" w:rsidRPr="00CA7A0D" w:rsidRDefault="00CA7A0D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CA7A0D">
              <w:rPr>
                <w:rFonts w:ascii="Times New Roman" w:hAnsi="Times New Roman" w:cs="Times New Roman"/>
              </w:rPr>
              <w:t>Проанализировать, какие бизнес-процессы теоретически можно было бы улучшить с помощью технологии IOT.</w:t>
            </w:r>
          </w:p>
          <w:p w14:paraId="1ED8BD02" w14:textId="593D97DF" w:rsidR="00CA7A0D" w:rsidRPr="00CA7A0D" w:rsidRDefault="00CA7A0D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CA7A0D">
              <w:rPr>
                <w:rFonts w:ascii="Times New Roman" w:hAnsi="Times New Roman" w:cs="Times New Roman"/>
              </w:rPr>
              <w:t>Провести поиск подходящих для этого решения в интернете, запросите стоимость и рассчитайте экономические решения от внедрения.</w:t>
            </w:r>
          </w:p>
          <w:p w14:paraId="7BD7BDBB" w14:textId="230A758C" w:rsidR="00CA7A0D" w:rsidRPr="00CA7A0D" w:rsidRDefault="00CA7A0D" w:rsidP="00CA7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CA7A0D">
              <w:rPr>
                <w:rFonts w:ascii="Times New Roman" w:hAnsi="Times New Roman" w:cs="Times New Roman"/>
              </w:rPr>
              <w:t>Сделать приблизительный оценочный расчет решения этой же задачи собственными силами.</w:t>
            </w:r>
          </w:p>
          <w:p w14:paraId="607FD7D2" w14:textId="47E04769" w:rsidR="009C31AD" w:rsidRPr="00CA7A0D" w:rsidRDefault="00CA7A0D" w:rsidP="00CA7A0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CA7A0D">
              <w:rPr>
                <w:rFonts w:ascii="Times New Roman" w:hAnsi="Times New Roman" w:cs="Times New Roman"/>
              </w:rPr>
              <w:t>Расширить расчет до укрупненной бизнес модели нового направления - собственного IOT - решения.</w:t>
            </w:r>
          </w:p>
        </w:tc>
      </w:tr>
      <w:tr w:rsidR="00400C6D" w:rsidRPr="002403AF" w14:paraId="7A9D7E56" w14:textId="77777777" w:rsidTr="000C6601">
        <w:tc>
          <w:tcPr>
            <w:tcW w:w="567" w:type="dxa"/>
          </w:tcPr>
          <w:p w14:paraId="33113777" w14:textId="3536F2F2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400C6D">
              <w:rPr>
                <w:rFonts w:ascii="Times New Roman" w:hAnsi="Times New Roman" w:cs="Times New Roman"/>
                <w:b/>
              </w:rPr>
              <w:t>.2</w:t>
            </w:r>
          </w:p>
        </w:tc>
        <w:tc>
          <w:tcPr>
            <w:tcW w:w="2127" w:type="dxa"/>
          </w:tcPr>
          <w:p w14:paraId="3689A44D" w14:textId="25F75505" w:rsidR="00400C6D" w:rsidRPr="002403AF" w:rsidRDefault="00DD4DBF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400C6D">
              <w:rPr>
                <w:rFonts w:ascii="Times New Roman" w:hAnsi="Times New Roman" w:cs="Times New Roman"/>
                <w:b/>
              </w:rPr>
              <w:t xml:space="preserve">.2. </w:t>
            </w:r>
            <w:r w:rsidRPr="00DD4DBF">
              <w:rPr>
                <w:rFonts w:ascii="Times New Roman" w:hAnsi="Times New Roman" w:cs="Times New Roman"/>
                <w:bCs/>
              </w:rPr>
              <w:t>Виртуальная и дополненная реальность (</w:t>
            </w:r>
            <w:proofErr w:type="spellStart"/>
            <w:r w:rsidRPr="00DD4DBF">
              <w:rPr>
                <w:rFonts w:ascii="Times New Roman" w:hAnsi="Times New Roman" w:cs="Times New Roman"/>
                <w:bCs/>
              </w:rPr>
              <w:t>vr</w:t>
            </w:r>
            <w:proofErr w:type="spellEnd"/>
            <w:r w:rsidRPr="00DD4DBF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DD4DBF">
              <w:rPr>
                <w:rFonts w:ascii="Times New Roman" w:hAnsi="Times New Roman" w:cs="Times New Roman"/>
                <w:bCs/>
              </w:rPr>
              <w:t>ar</w:t>
            </w:r>
            <w:proofErr w:type="spellEnd"/>
            <w:r w:rsidRPr="00DD4DBF">
              <w:rPr>
                <w:rFonts w:ascii="Times New Roman" w:hAnsi="Times New Roman" w:cs="Times New Roman"/>
                <w:bCs/>
              </w:rPr>
              <w:t>), оптическое распознавание, компьютерное зрение</w:t>
            </w:r>
          </w:p>
        </w:tc>
        <w:tc>
          <w:tcPr>
            <w:tcW w:w="2693" w:type="dxa"/>
          </w:tcPr>
          <w:p w14:paraId="667B6FC7" w14:textId="57491666" w:rsidR="00DD4DBF" w:rsidRPr="002403AF" w:rsidRDefault="00400C6D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DD4DBF">
              <w:rPr>
                <w:rFonts w:ascii="Times New Roman" w:hAnsi="Times New Roman" w:cs="Times New Roman"/>
                <w:b/>
              </w:rPr>
              <w:t>рактическое занятие и задание №6</w:t>
            </w:r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DD4DBF">
              <w:rPr>
                <w:rFonts w:ascii="Times New Roman" w:hAnsi="Times New Roman" w:cs="Times New Roman"/>
                <w:bCs/>
              </w:rPr>
              <w:t>8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267B53D6" w14:textId="37705498" w:rsidR="00DD4DBF" w:rsidRPr="002403AF" w:rsidRDefault="00DD4DBF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  <w:p w14:paraId="5970F02B" w14:textId="712916D4" w:rsidR="00400C6D" w:rsidRPr="002403AF" w:rsidRDefault="00400C6D" w:rsidP="00400C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3" w:type="dxa"/>
          </w:tcPr>
          <w:p w14:paraId="28FD4EB3" w14:textId="108EFB71" w:rsidR="00CA7A0D" w:rsidRPr="00CA7A0D" w:rsidRDefault="00CA7A0D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CA7A0D">
              <w:rPr>
                <w:rFonts w:ascii="Times New Roman" w:hAnsi="Times New Roman" w:cs="Times New Roman"/>
              </w:rPr>
              <w:t>Проанализировать, какие приложения виртуальной или дополненной реальности могли бы улучшить бизнес-процессы в работе или облегчить задачи в личной жизни.</w:t>
            </w:r>
          </w:p>
          <w:p w14:paraId="18C0E965" w14:textId="46E9B2DF" w:rsidR="00CA7A0D" w:rsidRPr="00CA7A0D" w:rsidRDefault="00CA7A0D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CA7A0D">
              <w:rPr>
                <w:rFonts w:ascii="Times New Roman" w:hAnsi="Times New Roman" w:cs="Times New Roman"/>
              </w:rPr>
              <w:t>Предложить решения на основе компьютерного зрения, которое бы позволило сократить расходы увеличить уровень безопасности или добавить конкурентное преимущество в сфере бизнеса, которое вам наиболее близка.</w:t>
            </w:r>
          </w:p>
          <w:p w14:paraId="5CBA856D" w14:textId="5CE697D1" w:rsidR="00400C6D" w:rsidRPr="00CA7A0D" w:rsidRDefault="00CA7A0D" w:rsidP="00CA7A0D">
            <w:pPr>
              <w:widowControl w:val="0"/>
              <w:shd w:val="clear" w:color="auto" w:fill="FFFFFF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CA7A0D">
              <w:rPr>
                <w:rFonts w:ascii="Times New Roman" w:hAnsi="Times New Roman" w:cs="Times New Roman"/>
              </w:rPr>
              <w:t>Оценить на сколько бы сократились затраты и времени в месяц, если бы любую информацию с бумажных носителей могли бы мгновенно и безошибочно переводить в электронный вид.</w:t>
            </w:r>
          </w:p>
        </w:tc>
      </w:tr>
      <w:tr w:rsidR="00EE31B9" w:rsidRPr="002403AF" w14:paraId="6D29E8B4" w14:textId="77777777" w:rsidTr="000C6601">
        <w:tc>
          <w:tcPr>
            <w:tcW w:w="567" w:type="dxa"/>
          </w:tcPr>
          <w:p w14:paraId="2BCF8AB8" w14:textId="508694D7" w:rsidR="00EE31B9" w:rsidRPr="002403AF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EE31B9">
              <w:rPr>
                <w:rFonts w:ascii="Times New Roman" w:hAnsi="Times New Roman" w:cs="Times New Roman"/>
                <w:b/>
              </w:rPr>
              <w:t>.3</w:t>
            </w:r>
          </w:p>
        </w:tc>
        <w:tc>
          <w:tcPr>
            <w:tcW w:w="2127" w:type="dxa"/>
          </w:tcPr>
          <w:p w14:paraId="54097B5A" w14:textId="40EDEE45" w:rsidR="00EE31B9" w:rsidRPr="002132A0" w:rsidRDefault="00DD4DBF" w:rsidP="00EE31B9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EE31B9">
              <w:rPr>
                <w:rFonts w:ascii="Times New Roman" w:hAnsi="Times New Roman" w:cs="Times New Roman"/>
                <w:b/>
              </w:rPr>
              <w:t xml:space="preserve">.3. </w:t>
            </w:r>
            <w:proofErr w:type="spellStart"/>
            <w:r w:rsidRPr="00DD4DBF">
              <w:rPr>
                <w:rFonts w:ascii="Times New Roman" w:hAnsi="Times New Roman" w:cs="Times New Roman"/>
                <w:bCs/>
              </w:rPr>
              <w:t>Блокчейн</w:t>
            </w:r>
            <w:proofErr w:type="spellEnd"/>
          </w:p>
        </w:tc>
        <w:tc>
          <w:tcPr>
            <w:tcW w:w="2693" w:type="dxa"/>
          </w:tcPr>
          <w:p w14:paraId="1E7CFD8E" w14:textId="150B0B41" w:rsidR="00DD4DBF" w:rsidRPr="002403AF" w:rsidRDefault="00EE31B9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№7.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</w:t>
            </w:r>
            <w:r w:rsidR="00DD4DBF" w:rsidRPr="00DD4DBF">
              <w:rPr>
                <w:rFonts w:ascii="Times New Roman" w:hAnsi="Times New Roman" w:cs="Times New Roman"/>
                <w:bCs/>
              </w:rPr>
              <w:lastRenderedPageBreak/>
              <w:t xml:space="preserve">ходе самостоятельной работы – </w:t>
            </w:r>
            <w:r w:rsidR="00DD4DBF">
              <w:rPr>
                <w:rFonts w:ascii="Times New Roman" w:hAnsi="Times New Roman" w:cs="Times New Roman"/>
                <w:bCs/>
              </w:rPr>
              <w:t>7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0ACE029E" w14:textId="4B9E48FE" w:rsidR="00EE31B9" w:rsidRPr="002403AF" w:rsidRDefault="00DD4DBF" w:rsidP="00DD4DBF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  <w:sz w:val="22"/>
                <w:szCs w:val="22"/>
              </w:rPr>
              <w:t xml:space="preserve"> </w:t>
            </w:r>
          </w:p>
        </w:tc>
        <w:tc>
          <w:tcPr>
            <w:tcW w:w="3963" w:type="dxa"/>
          </w:tcPr>
          <w:p w14:paraId="627E9DC7" w14:textId="1A69726D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1. </w:t>
            </w:r>
            <w:r w:rsidRPr="00CA7A0D">
              <w:rPr>
                <w:rFonts w:ascii="Times New Roman" w:hAnsi="Times New Roman" w:cs="Times New Roman"/>
                <w:bCs/>
              </w:rPr>
              <w:t xml:space="preserve">Выпишите отрасли, в которых работают ваши основные контрагенты: клиенты, партнеры, поставщики и </w:t>
            </w:r>
            <w:proofErr w:type="gramStart"/>
            <w:r w:rsidRPr="00CA7A0D">
              <w:rPr>
                <w:rFonts w:ascii="Times New Roman" w:hAnsi="Times New Roman" w:cs="Times New Roman"/>
                <w:bCs/>
              </w:rPr>
              <w:t>т.д..</w:t>
            </w:r>
            <w:proofErr w:type="gramEnd"/>
          </w:p>
          <w:p w14:paraId="2E77BA9A" w14:textId="05DDA6F1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CA7A0D">
              <w:rPr>
                <w:rFonts w:ascii="Times New Roman" w:hAnsi="Times New Roman" w:cs="Times New Roman"/>
                <w:bCs/>
              </w:rPr>
              <w:t xml:space="preserve">Предложить, где в ваших взаимоотношениях было бы </w:t>
            </w:r>
            <w:r w:rsidRPr="00CA7A0D">
              <w:rPr>
                <w:rFonts w:ascii="Times New Roman" w:hAnsi="Times New Roman" w:cs="Times New Roman"/>
                <w:bCs/>
              </w:rPr>
              <w:lastRenderedPageBreak/>
              <w:t xml:space="preserve">эффективно использовать технологию </w:t>
            </w:r>
            <w:proofErr w:type="spellStart"/>
            <w:r w:rsidRPr="00CA7A0D">
              <w:rPr>
                <w:rFonts w:ascii="Times New Roman" w:hAnsi="Times New Roman" w:cs="Times New Roman"/>
                <w:bCs/>
              </w:rPr>
              <w:t>блокчейна</w:t>
            </w:r>
            <w:proofErr w:type="spellEnd"/>
            <w:r w:rsidRPr="00CA7A0D">
              <w:rPr>
                <w:rFonts w:ascii="Times New Roman" w:hAnsi="Times New Roman" w:cs="Times New Roman"/>
                <w:bCs/>
              </w:rPr>
              <w:t>.</w:t>
            </w:r>
          </w:p>
          <w:p w14:paraId="1C470F7D" w14:textId="4A14DDF3" w:rsidR="00EE31B9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</w:t>
            </w:r>
            <w:proofErr w:type="spellStart"/>
            <w:r w:rsidRPr="00CA7A0D">
              <w:rPr>
                <w:rFonts w:ascii="Times New Roman" w:hAnsi="Times New Roman" w:cs="Times New Roman"/>
                <w:bCs/>
              </w:rPr>
              <w:t>Придумайть</w:t>
            </w:r>
            <w:proofErr w:type="spellEnd"/>
            <w:r w:rsidRPr="00CA7A0D">
              <w:rPr>
                <w:rFonts w:ascii="Times New Roman" w:hAnsi="Times New Roman" w:cs="Times New Roman"/>
                <w:bCs/>
              </w:rPr>
              <w:t xml:space="preserve"> бизнес-идею для </w:t>
            </w:r>
            <w:proofErr w:type="spellStart"/>
            <w:r w:rsidRPr="00CA7A0D">
              <w:rPr>
                <w:rFonts w:ascii="Times New Roman" w:hAnsi="Times New Roman" w:cs="Times New Roman"/>
                <w:bCs/>
              </w:rPr>
              <w:t>стартапа</w:t>
            </w:r>
            <w:proofErr w:type="spellEnd"/>
            <w:r w:rsidRPr="00CA7A0D">
              <w:rPr>
                <w:rFonts w:ascii="Times New Roman" w:hAnsi="Times New Roman" w:cs="Times New Roman"/>
                <w:bCs/>
              </w:rPr>
              <w:t xml:space="preserve">, реализовывающего сервис на основе технологии </w:t>
            </w:r>
            <w:proofErr w:type="spellStart"/>
            <w:r w:rsidRPr="00CA7A0D">
              <w:rPr>
                <w:rFonts w:ascii="Times New Roman" w:hAnsi="Times New Roman" w:cs="Times New Roman"/>
                <w:bCs/>
              </w:rPr>
              <w:t>блокчейна</w:t>
            </w:r>
            <w:proofErr w:type="spellEnd"/>
            <w:r w:rsidRPr="00CA7A0D">
              <w:rPr>
                <w:rFonts w:ascii="Times New Roman" w:hAnsi="Times New Roman" w:cs="Times New Roman"/>
                <w:bCs/>
              </w:rPr>
              <w:t>, который можно было бы предложить вашим контрагентам.</w:t>
            </w:r>
          </w:p>
        </w:tc>
      </w:tr>
      <w:tr w:rsidR="00331232" w:rsidRPr="002403AF" w14:paraId="486DC1AC" w14:textId="77777777" w:rsidTr="000C6601">
        <w:tc>
          <w:tcPr>
            <w:tcW w:w="567" w:type="dxa"/>
          </w:tcPr>
          <w:p w14:paraId="09F25824" w14:textId="0E963D64" w:rsidR="00331232" w:rsidRPr="002403AF" w:rsidRDefault="00DD4DBF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  <w:r w:rsidR="00331232">
              <w:rPr>
                <w:rFonts w:ascii="Times New Roman" w:hAnsi="Times New Roman" w:cs="Times New Roman"/>
                <w:b/>
              </w:rPr>
              <w:t>.4</w:t>
            </w:r>
          </w:p>
        </w:tc>
        <w:tc>
          <w:tcPr>
            <w:tcW w:w="2127" w:type="dxa"/>
          </w:tcPr>
          <w:p w14:paraId="312C2383" w14:textId="24EA93E4" w:rsidR="00331232" w:rsidRPr="002403AF" w:rsidRDefault="00DD4DBF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2</w:t>
            </w:r>
            <w:r w:rsidR="00331232">
              <w:rPr>
                <w:rFonts w:ascii="Times New Roman" w:hAnsi="Times New Roman" w:cs="Times New Roman"/>
                <w:b/>
              </w:rPr>
              <w:t xml:space="preserve">.4 </w:t>
            </w:r>
            <w:r w:rsidRPr="00DD4DBF">
              <w:rPr>
                <w:rFonts w:ascii="Times New Roman" w:hAnsi="Times New Roman" w:cs="Times New Roman"/>
                <w:bCs/>
              </w:rPr>
              <w:t>Современные подходы к информационной и физической безопасности</w:t>
            </w:r>
          </w:p>
        </w:tc>
        <w:tc>
          <w:tcPr>
            <w:tcW w:w="2693" w:type="dxa"/>
          </w:tcPr>
          <w:p w14:paraId="6EC509FB" w14:textId="3ABE5240" w:rsidR="00DD4DBF" w:rsidRPr="002403AF" w:rsidRDefault="00331232" w:rsidP="00DD4DBF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C6601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>Практическое задание</w:t>
            </w:r>
            <w:r w:rsidR="00DD4DBF"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№8</w:t>
            </w:r>
            <w:r>
              <w:rPr>
                <w:rFonts w:ascii="Times New Roman" w:hAnsi="Times New Roman" w:cs="Times New Roman"/>
                <w:b/>
                <w:color w:val="000000" w:themeColor="text1"/>
                <w:spacing w:val="16"/>
              </w:rPr>
              <w:t xml:space="preserve"> 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(часть заданий выполняется в ходе проведения занятия – 1 ч.; другая часть – в ходе самостоятельной работы – </w:t>
            </w:r>
            <w:r w:rsidR="00CA7A0D">
              <w:rPr>
                <w:rFonts w:ascii="Times New Roman" w:hAnsi="Times New Roman" w:cs="Times New Roman"/>
                <w:bCs/>
              </w:rPr>
              <w:t>8</w:t>
            </w:r>
            <w:r w:rsidR="00DD4DBF" w:rsidRPr="00DD4DBF">
              <w:rPr>
                <w:rFonts w:ascii="Times New Roman" w:hAnsi="Times New Roman" w:cs="Times New Roman"/>
                <w:bCs/>
              </w:rPr>
              <w:t xml:space="preserve"> ч.)</w:t>
            </w:r>
          </w:p>
          <w:p w14:paraId="4E00EAC1" w14:textId="39C251B3" w:rsidR="00331232" w:rsidRPr="000C6601" w:rsidRDefault="00331232" w:rsidP="00331232">
            <w:pPr>
              <w:pStyle w:val="3"/>
              <w:shd w:val="clear" w:color="auto" w:fill="FFFFFF"/>
              <w:spacing w:line="40" w:lineRule="atLeast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5B288B" w14:textId="77777777" w:rsidR="00331232" w:rsidRPr="002403AF" w:rsidRDefault="00331232" w:rsidP="0033123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3" w:type="dxa"/>
          </w:tcPr>
          <w:p w14:paraId="0B6AEE24" w14:textId="423F60F3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1. </w:t>
            </w:r>
            <w:r w:rsidRPr="00CA7A0D">
              <w:rPr>
                <w:rFonts w:ascii="Times New Roman" w:hAnsi="Times New Roman" w:cs="Times New Roman"/>
                <w:bCs/>
              </w:rPr>
              <w:t>Перечислить все средства информационной безопасности, которые используете на работе и в личной жизни.</w:t>
            </w:r>
          </w:p>
          <w:p w14:paraId="203EA496" w14:textId="64176293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 </w:t>
            </w:r>
            <w:r w:rsidRPr="00CA7A0D">
              <w:rPr>
                <w:rFonts w:ascii="Times New Roman" w:hAnsi="Times New Roman" w:cs="Times New Roman"/>
                <w:bCs/>
              </w:rPr>
              <w:t>Ответить на вопрос: какие из них, по вашему мнению, являются избыточными.</w:t>
            </w:r>
          </w:p>
          <w:p w14:paraId="1E3CC93D" w14:textId="4FA47C3F" w:rsidR="00CA7A0D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 </w:t>
            </w:r>
            <w:r w:rsidRPr="00CA7A0D">
              <w:rPr>
                <w:rFonts w:ascii="Times New Roman" w:hAnsi="Times New Roman" w:cs="Times New Roman"/>
                <w:bCs/>
              </w:rPr>
              <w:t>Выпишите список рисков, которые не закрываются имеющимися средствами защиты.</w:t>
            </w:r>
          </w:p>
          <w:p w14:paraId="152F08B5" w14:textId="39271A8C" w:rsidR="00331232" w:rsidRPr="00CA7A0D" w:rsidRDefault="00CA7A0D" w:rsidP="00CA7A0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 </w:t>
            </w:r>
            <w:r w:rsidRPr="00CA7A0D">
              <w:rPr>
                <w:rFonts w:ascii="Times New Roman" w:hAnsi="Times New Roman" w:cs="Times New Roman"/>
                <w:bCs/>
              </w:rPr>
              <w:t>Составить план действий по управлению этими рисками.</w:t>
            </w:r>
          </w:p>
        </w:tc>
      </w:tr>
    </w:tbl>
    <w:p w14:paraId="3DD3DDDB" w14:textId="77777777" w:rsidR="00762466" w:rsidRPr="002403AF" w:rsidRDefault="00762466" w:rsidP="0016325B">
      <w:pPr>
        <w:pStyle w:val="a4"/>
        <w:ind w:left="360"/>
        <w:rPr>
          <w:rFonts w:ascii="Times New Roman" w:hAnsi="Times New Roman" w:cs="Times New Roman"/>
          <w:b/>
        </w:rPr>
      </w:pPr>
    </w:p>
    <w:p w14:paraId="03F2E424" w14:textId="45A0D2B2" w:rsidR="00A406A2" w:rsidRPr="00610FD1" w:rsidRDefault="000841CD" w:rsidP="000E1B0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8.</w:t>
      </w:r>
      <w:r w:rsidR="00610FD1" w:rsidRPr="00610F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882" w:rsidRPr="00610FD1">
        <w:rPr>
          <w:rFonts w:ascii="Times New Roman" w:hAnsi="Times New Roman" w:cs="Times New Roman"/>
          <w:b/>
          <w:sz w:val="24"/>
          <w:szCs w:val="24"/>
        </w:rPr>
        <w:t>Оценочные материалы по образовательной программе</w:t>
      </w:r>
      <w:r w:rsidR="00772882" w:rsidRPr="00610F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FACB" w14:textId="77777777" w:rsidR="00DE3CBB" w:rsidRPr="00610FD1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10FD1">
        <w:rPr>
          <w:rFonts w:ascii="Times New Roman" w:hAnsi="Times New Roman" w:cs="Times New Roman"/>
          <w:b/>
          <w:sz w:val="24"/>
          <w:szCs w:val="24"/>
        </w:rPr>
        <w:t>8</w:t>
      </w:r>
      <w:r w:rsidR="00DE3CBB" w:rsidRPr="00610FD1">
        <w:rPr>
          <w:rFonts w:ascii="Times New Roman" w:hAnsi="Times New Roman" w:cs="Times New Roman"/>
          <w:b/>
          <w:sz w:val="24"/>
          <w:szCs w:val="24"/>
        </w:rPr>
        <w:t>.1. Вопросы тестирования по модулям</w:t>
      </w: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995"/>
        <w:gridCol w:w="2692"/>
        <w:gridCol w:w="3117"/>
        <w:gridCol w:w="2694"/>
      </w:tblGrid>
      <w:tr w:rsidR="008C00F6" w:rsidRPr="002403AF" w14:paraId="6186E4B0" w14:textId="77777777" w:rsidTr="009241A7">
        <w:tc>
          <w:tcPr>
            <w:tcW w:w="995" w:type="dxa"/>
          </w:tcPr>
          <w:p w14:paraId="2A6FFCB0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 модуля</w:t>
            </w:r>
          </w:p>
        </w:tc>
        <w:tc>
          <w:tcPr>
            <w:tcW w:w="2692" w:type="dxa"/>
          </w:tcPr>
          <w:p w14:paraId="253DB598" w14:textId="6FDBF968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C066D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  <w:r w:rsidR="009241A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117" w:type="dxa"/>
          </w:tcPr>
          <w:p w14:paraId="4B6C50E6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94" w:type="dxa"/>
          </w:tcPr>
          <w:p w14:paraId="156868BD" w14:textId="77777777" w:rsidR="00772882" w:rsidRPr="002403AF" w:rsidRDefault="00772882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610FD1" w:rsidRPr="002403AF" w14:paraId="45912A3F" w14:textId="77777777" w:rsidTr="009241A7">
        <w:tc>
          <w:tcPr>
            <w:tcW w:w="995" w:type="dxa"/>
          </w:tcPr>
          <w:p w14:paraId="0F001F77" w14:textId="01E9E703" w:rsidR="00610FD1" w:rsidRPr="002403AF" w:rsidRDefault="00610FD1" w:rsidP="00A406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1</w:t>
            </w:r>
          </w:p>
        </w:tc>
        <w:tc>
          <w:tcPr>
            <w:tcW w:w="2692" w:type="dxa"/>
            <w:vMerge w:val="restart"/>
          </w:tcPr>
          <w:p w14:paraId="47D58E58" w14:textId="47EF5212" w:rsidR="00610FD1" w:rsidRPr="006C066D" w:rsidRDefault="00610FD1" w:rsidP="006C066D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Pr="006C066D">
              <w:rPr>
                <w:rFonts w:ascii="Times New Roman" w:hAnsi="Times New Roman" w:cs="Times New Roman"/>
                <w:b/>
                <w:color w:val="000000"/>
              </w:rPr>
              <w:t xml:space="preserve">Оцените готовность Вашей организации к </w:t>
            </w:r>
            <w:proofErr w:type="spellStart"/>
            <w:r w:rsidRPr="006C066D">
              <w:rPr>
                <w:rFonts w:ascii="Times New Roman" w:hAnsi="Times New Roman" w:cs="Times New Roman"/>
                <w:b/>
                <w:color w:val="000000"/>
              </w:rPr>
              <w:t>цифров</w:t>
            </w:r>
            <w:r w:rsidR="00031DD1">
              <w:rPr>
                <w:rFonts w:ascii="Times New Roman" w:hAnsi="Times New Roman" w:cs="Times New Roman"/>
                <w:b/>
                <w:color w:val="000000"/>
              </w:rPr>
              <w:t>изации</w:t>
            </w:r>
            <w:proofErr w:type="spellEnd"/>
            <w:r w:rsidR="00031DD1">
              <w:rPr>
                <w:rFonts w:ascii="Times New Roman" w:hAnsi="Times New Roman" w:cs="Times New Roman"/>
                <w:b/>
                <w:color w:val="000000"/>
              </w:rPr>
              <w:t xml:space="preserve"> бизнеса</w:t>
            </w:r>
          </w:p>
          <w:p w14:paraId="66C2B190" w14:textId="6987D8C3" w:rsidR="00610FD1" w:rsidRPr="006C066D" w:rsidRDefault="00031DD1" w:rsidP="00A32FD8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Мы не знаем, зачем нам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1"/>
              </w:rPr>
              <w:t>цифровизация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1"/>
              </w:rPr>
              <w:t xml:space="preserve"> бизнеса</w:t>
            </w:r>
          </w:p>
          <w:p w14:paraId="5622DB38" w14:textId="77777777" w:rsidR="00610FD1" w:rsidRPr="006C066D" w:rsidRDefault="00610FD1" w:rsidP="00A32FD8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Мы понимаем, что нам придется трансформировать, но пока не понимаем, как это сделать</w:t>
            </w:r>
          </w:p>
          <w:p w14:paraId="1240E17E" w14:textId="451C7B23" w:rsidR="00610FD1" w:rsidRPr="006C066D" w:rsidRDefault="00610FD1" w:rsidP="00A32FD8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 xml:space="preserve">Мы определили ключевые направления </w:t>
            </w:r>
            <w:proofErr w:type="spellStart"/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цифров</w:t>
            </w:r>
            <w:r w:rsidR="00031DD1">
              <w:rPr>
                <w:rFonts w:ascii="Times New Roman" w:hAnsi="Times New Roman" w:cs="Times New Roman"/>
                <w:color w:val="000000"/>
                <w:spacing w:val="-1"/>
              </w:rPr>
              <w:t>изации</w:t>
            </w:r>
            <w:proofErr w:type="spellEnd"/>
            <w:r w:rsidR="00A102BA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и экспериментируем.</w:t>
            </w:r>
          </w:p>
          <w:p w14:paraId="5E1752B2" w14:textId="3EC03440" w:rsidR="00610FD1" w:rsidRPr="006C066D" w:rsidRDefault="00610FD1" w:rsidP="00A32FD8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 xml:space="preserve">Мы имеем опыт </w:t>
            </w:r>
            <w:proofErr w:type="spellStart"/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цифров</w:t>
            </w:r>
            <w:r w:rsidR="00A102BA">
              <w:rPr>
                <w:rFonts w:ascii="Times New Roman" w:hAnsi="Times New Roman" w:cs="Times New Roman"/>
                <w:color w:val="000000"/>
                <w:spacing w:val="-1"/>
              </w:rPr>
              <w:t>изации</w:t>
            </w:r>
            <w:proofErr w:type="spellEnd"/>
            <w:r w:rsidR="00A102BA">
              <w:rPr>
                <w:rFonts w:ascii="Times New Roman" w:hAnsi="Times New Roman" w:cs="Times New Roman"/>
                <w:color w:val="000000"/>
                <w:spacing w:val="-1"/>
              </w:rPr>
              <w:t xml:space="preserve"> бизнеса </w:t>
            </w: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 xml:space="preserve">и план по </w:t>
            </w:r>
            <w:proofErr w:type="spellStart"/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цифровизации</w:t>
            </w:r>
            <w:proofErr w:type="spellEnd"/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 xml:space="preserve"> на перспективу.</w:t>
            </w:r>
          </w:p>
          <w:p w14:paraId="0F41900F" w14:textId="77777777" w:rsidR="00610FD1" w:rsidRPr="006C066D" w:rsidRDefault="00610FD1" w:rsidP="00A32FD8">
            <w:pPr>
              <w:numPr>
                <w:ilvl w:val="0"/>
                <w:numId w:val="7"/>
              </w:numPr>
              <w:shd w:val="clear" w:color="auto" w:fill="FFFFFF"/>
              <w:rPr>
                <w:rFonts w:ascii="Times New Roman" w:hAnsi="Times New Roman" w:cs="Times New Roman"/>
                <w:b/>
                <w:color w:val="000000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Мы уже цифровая компания и оцифровали большинство своих услуг и процессов.</w:t>
            </w:r>
          </w:p>
          <w:p w14:paraId="633B4129" w14:textId="34C3C4D4" w:rsidR="00610FD1" w:rsidRPr="006C066D" w:rsidRDefault="00610FD1" w:rsidP="006C066D">
            <w:pPr>
              <w:pStyle w:val="a4"/>
              <w:shd w:val="clear" w:color="auto" w:fill="FFFFFF"/>
              <w:ind w:left="0"/>
              <w:rPr>
                <w:rFonts w:ascii="Times New Roman" w:hAnsi="Times New Roman" w:cs="Times New Roman"/>
                <w:b/>
                <w:color w:val="000000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2.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Оцените уровень цифровой грамотности 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lastRenderedPageBreak/>
              <w:t>сотрудников Вашей компании</w:t>
            </w:r>
          </w:p>
          <w:p w14:paraId="733FABB1" w14:textId="77777777" w:rsidR="00610FD1" w:rsidRPr="006C066D" w:rsidRDefault="00610FD1" w:rsidP="00A32FD8">
            <w:pPr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Сотрудники не обладают опытом работы с информационными технологиями.</w:t>
            </w:r>
          </w:p>
          <w:p w14:paraId="6CAA916B" w14:textId="77777777" w:rsidR="00610FD1" w:rsidRPr="006C066D" w:rsidRDefault="00610FD1" w:rsidP="00A32FD8">
            <w:pPr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Сотрудники имеют опыт работы с офисными приложениями.</w:t>
            </w:r>
          </w:p>
          <w:p w14:paraId="6699BA44" w14:textId="77777777" w:rsidR="00610FD1" w:rsidRPr="006C066D" w:rsidRDefault="00610FD1" w:rsidP="00A32FD8">
            <w:pPr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Сотрудники обладают опытом работы с некоторыми информационными технологиями.</w:t>
            </w:r>
          </w:p>
          <w:p w14:paraId="328BC168" w14:textId="77777777" w:rsidR="00610FD1" w:rsidRPr="006C066D" w:rsidRDefault="00610FD1" w:rsidP="00A32FD8">
            <w:pPr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Сотрудники имеют положительный опыт разработки и внедрения информационных систем в существующие бизнес-процессы.</w:t>
            </w:r>
          </w:p>
          <w:p w14:paraId="3687928A" w14:textId="77777777" w:rsidR="00610FD1" w:rsidRPr="006C066D" w:rsidRDefault="00610FD1" w:rsidP="00A32FD8">
            <w:pPr>
              <w:numPr>
                <w:ilvl w:val="0"/>
                <w:numId w:val="8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Сотрудники эффективно работают в цифровом окружении, постоянно экспериментируя с новыми информационными технологиями</w:t>
            </w:r>
          </w:p>
          <w:p w14:paraId="05948BA9" w14:textId="6B0BDEBA" w:rsidR="00610FD1" w:rsidRPr="006C066D" w:rsidRDefault="00610FD1" w:rsidP="006C066D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3.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Оцените время прихода технологий </w:t>
            </w:r>
            <w:proofErr w:type="spellStart"/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>цифров</w:t>
            </w:r>
            <w:r w:rsidR="00A102BA">
              <w:rPr>
                <w:rFonts w:ascii="Times New Roman" w:hAnsi="Times New Roman" w:cs="Times New Roman"/>
                <w:b/>
                <w:color w:val="000000"/>
                <w:spacing w:val="5"/>
              </w:rPr>
              <w:t>изации</w:t>
            </w:r>
            <w:proofErr w:type="spellEnd"/>
            <w:r w:rsidR="00A102BA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бизнеса 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>в Вашу отрасль</w:t>
            </w:r>
          </w:p>
          <w:p w14:paraId="2EBE8DD0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Отрасль уже трансформируется</w:t>
            </w:r>
          </w:p>
          <w:p w14:paraId="5F533FF9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Через год</w:t>
            </w:r>
          </w:p>
          <w:p w14:paraId="17CA2460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Через три года</w:t>
            </w:r>
          </w:p>
          <w:p w14:paraId="40E24673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Через пять лет</w:t>
            </w:r>
          </w:p>
          <w:p w14:paraId="43B57FDF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Через десять лет</w:t>
            </w:r>
          </w:p>
          <w:p w14:paraId="24F75C8A" w14:textId="77777777" w:rsidR="00610FD1" w:rsidRPr="006C066D" w:rsidRDefault="00610FD1" w:rsidP="00A32FD8">
            <w:pPr>
              <w:numPr>
                <w:ilvl w:val="0"/>
                <w:numId w:val="9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pacing w:val="-1"/>
              </w:rPr>
            </w:pPr>
            <w:r w:rsidRPr="006C066D">
              <w:rPr>
                <w:rFonts w:ascii="Times New Roman" w:hAnsi="Times New Roman" w:cs="Times New Roman"/>
                <w:color w:val="000000"/>
                <w:spacing w:val="-1"/>
              </w:rPr>
              <w:t>Наша отрасль не будет трансформирована</w:t>
            </w:r>
          </w:p>
          <w:p w14:paraId="12C3BE72" w14:textId="2814858F" w:rsidR="00610FD1" w:rsidRPr="006C066D" w:rsidRDefault="00610FD1" w:rsidP="006C066D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4.</w:t>
            </w:r>
            <w:r w:rsidRPr="006C066D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Укажите Вашу отрасль ________</w:t>
            </w:r>
          </w:p>
        </w:tc>
        <w:tc>
          <w:tcPr>
            <w:tcW w:w="3117" w:type="dxa"/>
          </w:tcPr>
          <w:p w14:paraId="1FB2837A" w14:textId="709D5F25" w:rsidR="00610FD1" w:rsidRPr="0074742E" w:rsidRDefault="00610FD1" w:rsidP="00A406A2">
            <w:pPr>
              <w:pStyle w:val="a4"/>
              <w:ind w:left="0"/>
              <w:rPr>
                <w:rFonts w:ascii="Times New Roman" w:hAnsi="Times New Roman" w:cs="Times New Roman"/>
                <w:bCs/>
              </w:rPr>
            </w:pPr>
            <w:r w:rsidRPr="0074742E">
              <w:rPr>
                <w:rFonts w:ascii="Times New Roman" w:hAnsi="Times New Roman" w:cs="Times New Roman"/>
                <w:b/>
              </w:rPr>
              <w:lastRenderedPageBreak/>
              <w:t>Задание промежуточного контроля к модулю №1</w:t>
            </w:r>
            <w:r w:rsidR="00A102BA">
              <w:rPr>
                <w:rFonts w:ascii="Times New Roman" w:hAnsi="Times New Roman" w:cs="Times New Roman"/>
                <w:b/>
              </w:rPr>
              <w:t xml:space="preserve"> </w:t>
            </w:r>
            <w:r w:rsidRPr="0074742E">
              <w:rPr>
                <w:rFonts w:ascii="Times New Roman" w:hAnsi="Times New Roman" w:cs="Times New Roman"/>
                <w:bCs/>
              </w:rPr>
              <w:t>(выполняется на основе материалов практического задания к модулю №1 «</w:t>
            </w:r>
            <w:r w:rsidR="00A102BA" w:rsidRPr="00A102BA">
              <w:rPr>
                <w:rFonts w:ascii="Times New Roman" w:hAnsi="Times New Roman" w:cs="Times New Roman"/>
                <w:bCs/>
                <w:color w:val="000000"/>
              </w:rPr>
              <w:t xml:space="preserve">Основы процесса </w:t>
            </w:r>
            <w:proofErr w:type="spellStart"/>
            <w:r w:rsidR="00A102BA" w:rsidRPr="00A102BA">
              <w:rPr>
                <w:rFonts w:ascii="Times New Roman" w:hAnsi="Times New Roman" w:cs="Times New Roman"/>
                <w:bCs/>
                <w:color w:val="000000"/>
              </w:rPr>
              <w:t>цифровизации</w:t>
            </w:r>
            <w:proofErr w:type="spellEnd"/>
            <w:r w:rsidRPr="0074742E">
              <w:rPr>
                <w:rFonts w:ascii="Times New Roman" w:hAnsi="Times New Roman" w:cs="Times New Roman"/>
                <w:bCs/>
                <w:color w:val="000000"/>
              </w:rPr>
              <w:t>»</w:t>
            </w:r>
            <w:r w:rsidRPr="0074742E">
              <w:rPr>
                <w:rFonts w:ascii="Times New Roman" w:hAnsi="Times New Roman" w:cs="Times New Roman"/>
                <w:bCs/>
              </w:rPr>
              <w:t>:</w:t>
            </w:r>
          </w:p>
          <w:p w14:paraId="1263C5C7" w14:textId="5A0A0149" w:rsidR="00610FD1" w:rsidRPr="0045200D" w:rsidRDefault="00610FD1" w:rsidP="0045200D">
            <w:pPr>
              <w:shd w:val="clear" w:color="auto" w:fill="FFFFFF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</w:pPr>
            <w:r w:rsidRPr="0045200D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  <w:t>Ответьте на вопросы:</w:t>
            </w:r>
          </w:p>
          <w:p w14:paraId="18A72FDF" w14:textId="234889F3" w:rsidR="00610FD1" w:rsidRPr="0045200D" w:rsidRDefault="00A102BA" w:rsidP="00A102BA">
            <w:pPr>
              <w:pStyle w:val="a4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</w:rPr>
            </w:pPr>
            <w:r w:rsidRPr="00A102BA">
              <w:rPr>
                <w:rFonts w:ascii="Times New Roman" w:hAnsi="Times New Roman" w:cs="Times New Roman"/>
                <w:color w:val="000000"/>
              </w:rPr>
              <w:t xml:space="preserve">Как подобрать людей для трансформационного офиса? </w:t>
            </w:r>
          </w:p>
          <w:p w14:paraId="5AB0DE9B" w14:textId="77777777" w:rsidR="00A102BA" w:rsidRDefault="00A102BA" w:rsidP="00A102BA">
            <w:pPr>
              <w:pStyle w:val="a4"/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A102B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>Как научить работать вместе специалистов из столь разных направлений?</w:t>
            </w:r>
          </w:p>
          <w:p w14:paraId="4F2275AC" w14:textId="6AC1231F" w:rsidR="002C29FA" w:rsidRPr="002C29FA" w:rsidRDefault="002C29FA" w:rsidP="002C29F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C29FA">
              <w:rPr>
                <w:rFonts w:ascii="Times New Roman" w:hAnsi="Times New Roman" w:cs="Times New Roman"/>
              </w:rPr>
              <w:t xml:space="preserve">Какие системы, процессы или изделия необходимо смоделировать на вашем предприятии в самое ближайшее время? </w:t>
            </w:r>
          </w:p>
          <w:p w14:paraId="7D5EB649" w14:textId="597A97E8" w:rsidR="00610FD1" w:rsidRPr="00A102BA" w:rsidRDefault="00A102BA" w:rsidP="00A102B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 w:rsidRPr="00A102BA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Какие работы необходимо выполнять для достижения намеченного результата? </w:t>
            </w:r>
          </w:p>
          <w:p w14:paraId="2997193C" w14:textId="77777777" w:rsidR="00A102BA" w:rsidRDefault="00A102BA" w:rsidP="00A102B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102BA">
              <w:rPr>
                <w:rFonts w:ascii="Times New Roman" w:hAnsi="Times New Roman" w:cs="Times New Roman"/>
              </w:rPr>
              <w:t>В какой последовательности они должны выполняться?</w:t>
            </w:r>
          </w:p>
          <w:p w14:paraId="44CEE115" w14:textId="77777777" w:rsidR="00A102BA" w:rsidRDefault="00A102BA" w:rsidP="00A102B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102BA">
              <w:rPr>
                <w:rFonts w:ascii="Times New Roman" w:hAnsi="Times New Roman" w:cs="Times New Roman"/>
              </w:rPr>
              <w:t>Какие ресурсы будут привлечены в ходе функционирования модели?</w:t>
            </w:r>
          </w:p>
          <w:p w14:paraId="7A6DE750" w14:textId="410A7D55" w:rsidR="00A102BA" w:rsidRPr="00A102BA" w:rsidRDefault="00A102BA" w:rsidP="00A102BA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A102BA">
              <w:rPr>
                <w:rFonts w:ascii="Times New Roman" w:hAnsi="Times New Roman" w:cs="Times New Roman"/>
              </w:rPr>
              <w:lastRenderedPageBreak/>
              <w:t>От каких параметров будет зависеть функционирование модели?</w:t>
            </w:r>
          </w:p>
        </w:tc>
        <w:tc>
          <w:tcPr>
            <w:tcW w:w="2694" w:type="dxa"/>
          </w:tcPr>
          <w:p w14:paraId="6A336DA0" w14:textId="6BA2AAD9" w:rsidR="00A102BA" w:rsidRDefault="00610FD1" w:rsidP="0074742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74742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lastRenderedPageBreak/>
              <w:t>Вопрос № 1.</w:t>
            </w:r>
            <w:r w:rsidRPr="0074742E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A102BA"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Постройте идеальную картину будущего вашей компании с учетом возможностей современных цифровых технологий (т.е. видение)</w:t>
            </w:r>
          </w:p>
          <w:p w14:paraId="51323BE5" w14:textId="77777777" w:rsidR="003C5E21" w:rsidRPr="003C5E21" w:rsidRDefault="003C5E21" w:rsidP="003C5E21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74742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Вопрос № 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2</w:t>
            </w:r>
            <w:r w:rsidRPr="0074742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proofErr w:type="spellStart"/>
            <w:r w:rsidRPr="003C5E21">
              <w:rPr>
                <w:rFonts w:ascii="Times New Roman" w:hAnsi="Times New Roman" w:cs="Times New Roman"/>
                <w:color w:val="000000"/>
                <w:spacing w:val="5"/>
              </w:rPr>
              <w:t>Cпособен</w:t>
            </w:r>
            <w:proofErr w:type="spellEnd"/>
            <w:r w:rsidRPr="003C5E21">
              <w:rPr>
                <w:rFonts w:ascii="Times New Roman" w:hAnsi="Times New Roman" w:cs="Times New Roman"/>
                <w:color w:val="000000"/>
                <w:spacing w:val="5"/>
              </w:rPr>
              <w:t xml:space="preserve"> ли AI сравниться с человеческим интеллектом в общей совокупности способностей?</w:t>
            </w:r>
          </w:p>
          <w:p w14:paraId="0F308E92" w14:textId="77777777" w:rsidR="003C5E21" w:rsidRPr="003C5E21" w:rsidRDefault="003C5E21" w:rsidP="003C5E21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3C5E21">
              <w:rPr>
                <w:rFonts w:ascii="Times New Roman" w:hAnsi="Times New Roman" w:cs="Times New Roman"/>
                <w:color w:val="000000"/>
                <w:spacing w:val="5"/>
              </w:rPr>
              <w:t>a) Да</w:t>
            </w:r>
          </w:p>
          <w:p w14:paraId="54DA2A5D" w14:textId="77777777" w:rsidR="003C5E21" w:rsidRPr="003C5E21" w:rsidRDefault="003C5E21" w:rsidP="003C5E21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3C5E21">
              <w:rPr>
                <w:rFonts w:ascii="Times New Roman" w:hAnsi="Times New Roman" w:cs="Times New Roman"/>
                <w:color w:val="000000"/>
                <w:spacing w:val="5"/>
              </w:rPr>
              <w:t>b) Нет, пока этот уровень недостижим</w:t>
            </w:r>
          </w:p>
          <w:p w14:paraId="399A3848" w14:textId="6F0DA191" w:rsidR="003C5E21" w:rsidRPr="003C5E21" w:rsidRDefault="003C5E21" w:rsidP="003C5E21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3C5E21">
              <w:rPr>
                <w:rFonts w:ascii="Times New Roman" w:hAnsi="Times New Roman" w:cs="Times New Roman"/>
                <w:color w:val="000000"/>
                <w:spacing w:val="5"/>
              </w:rPr>
              <w:t>c) Нет, но технология уже близка к уровню мозга человека</w:t>
            </w:r>
          </w:p>
          <w:p w14:paraId="521156FB" w14:textId="23AF7A6A" w:rsidR="003C5E21" w:rsidRDefault="003C5E21" w:rsidP="0074742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3</w:t>
            </w:r>
            <w:r w:rsidR="00610FD1" w:rsidRPr="0074742E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="00610FD1" w:rsidRPr="0074742E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Каким образом функционирует машинное обучение?</w:t>
            </w:r>
          </w:p>
          <w:p w14:paraId="1DF7F0D4" w14:textId="500CF863" w:rsidR="003C5E21" w:rsidRDefault="003C5E21" w:rsidP="0074742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3C5E21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№4.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 xml:space="preserve"> </w:t>
            </w:r>
            <w:r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Что делает машинное обучение таким важным сейчас?</w:t>
            </w:r>
          </w:p>
          <w:p w14:paraId="039716DB" w14:textId="68870A0A" w:rsidR="003C5E21" w:rsidRDefault="002C29FA" w:rsidP="0074742E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2C29FA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№5.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2C29FA">
              <w:rPr>
                <w:rFonts w:ascii="Times New Roman" w:hAnsi="Times New Roman" w:cs="Times New Roman"/>
                <w:color w:val="000000"/>
                <w:spacing w:val="5"/>
              </w:rPr>
              <w:t xml:space="preserve">Подумайте, как изменится отрасль вашего бизнеса, когда использование искусственного </w:t>
            </w:r>
            <w:r w:rsidRPr="002C29FA">
              <w:rPr>
                <w:rFonts w:ascii="Times New Roman" w:hAnsi="Times New Roman" w:cs="Times New Roman"/>
                <w:color w:val="000000"/>
                <w:spacing w:val="5"/>
              </w:rPr>
              <w:lastRenderedPageBreak/>
              <w:t>интеллекта станет повсеместным?</w:t>
            </w:r>
          </w:p>
          <w:p w14:paraId="1931F6FF" w14:textId="69390640" w:rsidR="002C29FA" w:rsidRPr="002C29FA" w:rsidRDefault="002C29FA" w:rsidP="0074742E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</w:pPr>
            <w:r w:rsidRPr="002C29F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№6.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 xml:space="preserve"> </w:t>
            </w:r>
            <w:r w:rsidRPr="002C29FA">
              <w:rPr>
                <w:rFonts w:ascii="Times New Roman" w:hAnsi="Times New Roman" w:cs="Times New Roman"/>
                <w:color w:val="000000"/>
                <w:spacing w:val="5"/>
              </w:rPr>
              <w:t>Какие будут существовать входящие и исходящие потоки информации, механизмы управления и контроля в рамках отдельных бизнес-процессов?</w:t>
            </w:r>
          </w:p>
          <w:p w14:paraId="7A304704" w14:textId="178B9CC9" w:rsidR="00A102BA" w:rsidRDefault="002C29FA" w:rsidP="0074742E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</w:t>
            </w:r>
            <w:r w:rsidR="00616270" w:rsidRPr="00616270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7.</w:t>
            </w:r>
            <w:r w:rsidR="00616270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="00A102BA"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Какие отрасли будут роботизированы в ближайшие 10 лет?</w:t>
            </w:r>
          </w:p>
          <w:p w14:paraId="654FE856" w14:textId="6F22B2D8" w:rsidR="00610FD1" w:rsidRPr="00A102BA" w:rsidRDefault="00616270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 xml:space="preserve">Вопрос №8. </w:t>
            </w:r>
            <w:r w:rsidRPr="00616270">
              <w:rPr>
                <w:rFonts w:ascii="Times New Roman" w:hAnsi="Times New Roman" w:cs="Times New Roman"/>
                <w:bCs/>
                <w:color w:val="000000"/>
                <w:spacing w:val="5"/>
              </w:rPr>
              <w:t>Какие преимущества для клиента Вы видите при внедрении RPA?</w:t>
            </w:r>
          </w:p>
        </w:tc>
      </w:tr>
      <w:tr w:rsidR="00610FD1" w:rsidRPr="002403AF" w14:paraId="420720EE" w14:textId="77777777" w:rsidTr="009241A7">
        <w:tc>
          <w:tcPr>
            <w:tcW w:w="995" w:type="dxa"/>
          </w:tcPr>
          <w:p w14:paraId="6D0E8827" w14:textId="6FBF5AB5" w:rsidR="00610FD1" w:rsidRPr="002403AF" w:rsidRDefault="00610FD1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2</w:t>
            </w:r>
          </w:p>
        </w:tc>
        <w:tc>
          <w:tcPr>
            <w:tcW w:w="2692" w:type="dxa"/>
            <w:vMerge/>
          </w:tcPr>
          <w:p w14:paraId="618A3521" w14:textId="77777777" w:rsidR="00610FD1" w:rsidRPr="002403AF" w:rsidRDefault="00610FD1" w:rsidP="009241A7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14:paraId="2F464F58" w14:textId="2DB4278A" w:rsidR="00616270" w:rsidRDefault="00610FD1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1.</w:t>
            </w: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616270" w:rsidRPr="00616270">
              <w:rPr>
                <w:rFonts w:ascii="Times New Roman" w:hAnsi="Times New Roman" w:cs="Times New Roman"/>
                <w:color w:val="000000"/>
                <w:spacing w:val="5"/>
              </w:rPr>
              <w:t>Какие преимущества для клиента Вы видите при внедрении технологии Интернета вещей?</w:t>
            </w:r>
          </w:p>
          <w:p w14:paraId="735DB49E" w14:textId="3840519C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№2.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В каких ключевых сферах будут использованы технологии виртуальной и дополненной реальности в ближайшем будущем?</w:t>
            </w:r>
          </w:p>
          <w:p w14:paraId="1687A1F8" w14:textId="5FDDEA5B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№3.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 xml:space="preserve">Какие преимущества для клиента Вы видите при внедрении технологии </w:t>
            </w:r>
            <w:proofErr w:type="spellStart"/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блокчейн</w:t>
            </w:r>
            <w:proofErr w:type="spellEnd"/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?</w:t>
            </w:r>
          </w:p>
          <w:p w14:paraId="49DF029F" w14:textId="77777777" w:rsidR="00616270" w:rsidRDefault="00616270" w:rsidP="00616270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Вопрос№4.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Какие преимущества применения технологий компьютерного зрения Вы видите?</w:t>
            </w:r>
          </w:p>
          <w:p w14:paraId="799021DD" w14:textId="642D64C8" w:rsidR="00616270" w:rsidRDefault="00616270" w:rsidP="0061627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№5.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A102BA">
              <w:rPr>
                <w:rFonts w:ascii="Times New Roman" w:hAnsi="Times New Roman" w:cs="Times New Roman"/>
              </w:rPr>
              <w:t xml:space="preserve">Какие сложности вы видите при внедрении технологии </w:t>
            </w:r>
            <w:proofErr w:type="spellStart"/>
            <w:r w:rsidRPr="00A102BA">
              <w:rPr>
                <w:rFonts w:ascii="Times New Roman" w:hAnsi="Times New Roman" w:cs="Times New Roman"/>
              </w:rPr>
              <w:t>блокчейн</w:t>
            </w:r>
            <w:proofErr w:type="spellEnd"/>
            <w:r w:rsidRPr="00A102BA">
              <w:rPr>
                <w:rFonts w:ascii="Times New Roman" w:hAnsi="Times New Roman" w:cs="Times New Roman"/>
              </w:rPr>
              <w:t>?</w:t>
            </w:r>
          </w:p>
          <w:p w14:paraId="3C802B85" w14:textId="10E3B6C1" w:rsidR="00616270" w:rsidRPr="00A102BA" w:rsidRDefault="00616270" w:rsidP="0061627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616270">
              <w:rPr>
                <w:rFonts w:ascii="Times New Roman" w:hAnsi="Times New Roman" w:cs="Times New Roman"/>
                <w:b/>
                <w:u w:val="single"/>
              </w:rPr>
              <w:t>Вопрос №6.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6270">
              <w:rPr>
                <w:rFonts w:ascii="Times New Roman" w:hAnsi="Times New Roman" w:cs="Times New Roman"/>
              </w:rPr>
              <w:t xml:space="preserve">Какие технологии информационной и физической </w:t>
            </w:r>
            <w:proofErr w:type="gramStart"/>
            <w:r w:rsidRPr="00616270">
              <w:rPr>
                <w:rFonts w:ascii="Times New Roman" w:hAnsi="Times New Roman" w:cs="Times New Roman"/>
              </w:rPr>
              <w:t>безопасности  являются</w:t>
            </w:r>
            <w:proofErr w:type="gramEnd"/>
            <w:r w:rsidRPr="00616270">
              <w:rPr>
                <w:rFonts w:ascii="Times New Roman" w:hAnsi="Times New Roman" w:cs="Times New Roman"/>
              </w:rPr>
              <w:t xml:space="preserve"> эффективными?</w:t>
            </w:r>
          </w:p>
          <w:p w14:paraId="5F747E26" w14:textId="6882CCCA" w:rsidR="00616270" w:rsidRP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</w:p>
          <w:p w14:paraId="2D969522" w14:textId="77777777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/>
                <w:color w:val="000000"/>
                <w:spacing w:val="5"/>
              </w:rPr>
            </w:pPr>
          </w:p>
          <w:p w14:paraId="0E2521A9" w14:textId="69C832E2" w:rsidR="00610FD1" w:rsidRPr="00C876AA" w:rsidRDefault="00610FD1" w:rsidP="00616270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14:paraId="5F5C320B" w14:textId="1D97D55F" w:rsidR="00616270" w:rsidRDefault="00610FD1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 1.</w:t>
            </w:r>
            <w:r w:rsidRPr="00C876AA"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616270" w:rsidRPr="00616270">
              <w:rPr>
                <w:rFonts w:ascii="Times New Roman" w:hAnsi="Times New Roman" w:cs="Times New Roman"/>
                <w:color w:val="000000"/>
                <w:spacing w:val="5"/>
              </w:rPr>
              <w:t>Какие отрасли будут трансформированы технологией интернета вещей в ближайшие 10 лет?</w:t>
            </w:r>
          </w:p>
          <w:p w14:paraId="64E16DFC" w14:textId="3AC0D2CC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№2.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Какие сложности Вы видите при внедрении технологии Интернета вещей в России?</w:t>
            </w:r>
          </w:p>
          <w:p w14:paraId="12639EA6" w14:textId="5F129929" w:rsidR="00616270" w:rsidRP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№3.</w:t>
            </w:r>
            <w:r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color w:val="000000"/>
                <w:spacing w:val="5"/>
              </w:rPr>
              <w:t>Какова прикладная польза от технологии оптического распознавания текста?</w:t>
            </w:r>
          </w:p>
          <w:p w14:paraId="7EC1F866" w14:textId="044BD752" w:rsidR="00A102BA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color w:val="000000"/>
                <w:spacing w:val="5"/>
                <w:u w:val="single"/>
              </w:rPr>
              <w:t>Вопрос №4.</w:t>
            </w:r>
            <w:r>
              <w:rPr>
                <w:rFonts w:ascii="Times New Roman" w:hAnsi="Times New Roman" w:cs="Times New Roman"/>
                <w:b/>
                <w:color w:val="000000"/>
                <w:spacing w:val="5"/>
              </w:rPr>
              <w:t xml:space="preserve"> </w:t>
            </w:r>
            <w:r w:rsidR="00A102BA"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Какие главные причины технологии </w:t>
            </w:r>
            <w:proofErr w:type="spellStart"/>
            <w:r w:rsidR="00A102BA"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>блокчейна</w:t>
            </w:r>
            <w:proofErr w:type="spellEnd"/>
            <w:r w:rsidR="00A102BA" w:rsidRPr="00A102BA"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в ближайшее время будут привычным явлением?</w:t>
            </w:r>
          </w:p>
          <w:p w14:paraId="6C900469" w14:textId="7D00E855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№5.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bCs/>
                <w:color w:val="000000"/>
                <w:spacing w:val="5"/>
              </w:rPr>
              <w:t>Назовите главные тренды информационной безопасности. Какие из них кажутся вам перспективными?</w:t>
            </w:r>
          </w:p>
          <w:p w14:paraId="26DDF439" w14:textId="47CAB64F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  <w:r w:rsidRPr="00616270">
              <w:rPr>
                <w:rFonts w:ascii="Times New Roman" w:hAnsi="Times New Roman" w:cs="Times New Roman"/>
                <w:b/>
                <w:bCs/>
                <w:color w:val="000000"/>
                <w:spacing w:val="5"/>
                <w:u w:val="single"/>
              </w:rPr>
              <w:t>Вопрос №6.</w:t>
            </w:r>
            <w:r>
              <w:rPr>
                <w:rFonts w:ascii="Times New Roman" w:hAnsi="Times New Roman" w:cs="Times New Roman"/>
                <w:bCs/>
                <w:color w:val="000000"/>
                <w:spacing w:val="5"/>
              </w:rPr>
              <w:t xml:space="preserve"> </w:t>
            </w:r>
            <w:r w:rsidRPr="00616270">
              <w:rPr>
                <w:rFonts w:ascii="Times New Roman" w:hAnsi="Times New Roman" w:cs="Times New Roman"/>
                <w:bCs/>
                <w:color w:val="000000"/>
                <w:spacing w:val="5"/>
              </w:rPr>
              <w:t>Как изменились подходы к обеспечению безопасности?</w:t>
            </w:r>
          </w:p>
          <w:p w14:paraId="796705A4" w14:textId="6B4AA402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  <w:p w14:paraId="2982CB80" w14:textId="7AF53B61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  <w:p w14:paraId="2CF3FB5D" w14:textId="7F9B1645" w:rsidR="00616270" w:rsidRDefault="00616270" w:rsidP="009241A7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pacing w:val="5"/>
              </w:rPr>
            </w:pPr>
          </w:p>
          <w:p w14:paraId="41890EBC" w14:textId="77777777" w:rsidR="00610FD1" w:rsidRPr="002403AF" w:rsidRDefault="00610FD1" w:rsidP="00616270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</w:tbl>
    <w:p w14:paraId="2CC0418D" w14:textId="24697CDF" w:rsidR="00A406A2" w:rsidRDefault="00A406A2" w:rsidP="008226DD">
      <w:pPr>
        <w:rPr>
          <w:rFonts w:ascii="Times New Roman" w:hAnsi="Times New Roman" w:cs="Times New Roman"/>
          <w:b/>
        </w:rPr>
      </w:pPr>
    </w:p>
    <w:p w14:paraId="7DE82D55" w14:textId="77777777" w:rsidR="008226DD" w:rsidRPr="008226DD" w:rsidRDefault="008226DD" w:rsidP="008226DD">
      <w:pPr>
        <w:rPr>
          <w:rFonts w:ascii="Times New Roman" w:hAnsi="Times New Roman" w:cs="Times New Roman"/>
          <w:b/>
        </w:rPr>
      </w:pPr>
    </w:p>
    <w:p w14:paraId="2B4B1369" w14:textId="77777777" w:rsidR="00D043CA" w:rsidRPr="002403AF" w:rsidRDefault="00D043CA" w:rsidP="00A406A2">
      <w:pPr>
        <w:pStyle w:val="a4"/>
        <w:ind w:left="792"/>
        <w:rPr>
          <w:rFonts w:ascii="Times New Roman" w:hAnsi="Times New Roman" w:cs="Times New Roman"/>
          <w:b/>
        </w:rPr>
      </w:pPr>
    </w:p>
    <w:p w14:paraId="669F845A" w14:textId="63236CA9" w:rsidR="00C2642C" w:rsidRPr="00842ABB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lastRenderedPageBreak/>
        <w:t>О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>писани</w:t>
      </w:r>
      <w:r w:rsidR="00086627" w:rsidRPr="00842ABB">
        <w:rPr>
          <w:rFonts w:ascii="Times New Roman" w:hAnsi="Times New Roman" w:cs="Times New Roman"/>
          <w:b/>
          <w:sz w:val="24"/>
          <w:szCs w:val="24"/>
        </w:rPr>
        <w:t>е</w:t>
      </w:r>
      <w:r w:rsidR="00C2642C" w:rsidRPr="00842ABB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</w:t>
      </w:r>
    </w:p>
    <w:p w14:paraId="725E2B36" w14:textId="0CF12FCD" w:rsidR="00842ABB" w:rsidRPr="00842ABB" w:rsidRDefault="00842ABB" w:rsidP="00842AB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Для успешного прохождения образовательной программы слушателю необходимо набрать 70 и более баллов (из 100 возможных) за выполнение каждого практического задания программы.</w:t>
      </w:r>
    </w:p>
    <w:p w14:paraId="3059C9AE" w14:textId="54DACBA6" w:rsidR="00842ABB" w:rsidRPr="00842ABB" w:rsidRDefault="00842ABB" w:rsidP="00842AB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z w:val="24"/>
          <w:szCs w:val="24"/>
        </w:rPr>
        <w:t>Шкала баллов и критерии оценивания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3066"/>
        <w:gridCol w:w="6000"/>
      </w:tblGrid>
      <w:tr w:rsidR="00842ABB" w:rsidRPr="00842ABB" w14:paraId="7D986B40" w14:textId="77777777" w:rsidTr="00D043CA">
        <w:trPr>
          <w:tblHeader/>
        </w:trPr>
        <w:tc>
          <w:tcPr>
            <w:tcW w:w="3066" w:type="dxa"/>
            <w:shd w:val="clear" w:color="auto" w:fill="BFBFBF" w:themeFill="background1" w:themeFillShade="BF"/>
          </w:tcPr>
          <w:p w14:paraId="7F9AD9FF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Количество баллов</w:t>
            </w:r>
          </w:p>
        </w:tc>
        <w:tc>
          <w:tcPr>
            <w:tcW w:w="6000" w:type="dxa"/>
            <w:shd w:val="clear" w:color="auto" w:fill="BFBFBF" w:themeFill="background1" w:themeFillShade="BF"/>
          </w:tcPr>
          <w:p w14:paraId="72A9F7E8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42ABB">
              <w:rPr>
                <w:rFonts w:ascii="Times New Roman" w:hAnsi="Times New Roman" w:cs="Times New Roman"/>
                <w:b/>
                <w:bCs/>
                <w:color w:val="000000"/>
              </w:rPr>
              <w:t>Критерии оценивания</w:t>
            </w:r>
          </w:p>
        </w:tc>
      </w:tr>
      <w:tr w:rsidR="00842ABB" w:rsidRPr="00842ABB" w14:paraId="44C14C09" w14:textId="77777777" w:rsidTr="00D043CA">
        <w:tc>
          <w:tcPr>
            <w:tcW w:w="3066" w:type="dxa"/>
          </w:tcPr>
          <w:p w14:paraId="5B576CB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95-100 баллов</w:t>
            </w:r>
          </w:p>
        </w:tc>
        <w:tc>
          <w:tcPr>
            <w:tcW w:w="6000" w:type="dxa"/>
          </w:tcPr>
          <w:p w14:paraId="43F262B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95-100 баллов оцениваются работы, в которых слушатель полно излагает изученный материал, дает правильное определение языковых понятий, обнаруживает понимание материала, может обосновывать свои суждения, применить знания на практике, привести необходимые, самостоятельно составленные примеры.</w:t>
            </w:r>
          </w:p>
        </w:tc>
      </w:tr>
      <w:tr w:rsidR="00842ABB" w:rsidRPr="00842ABB" w14:paraId="61DCABED" w14:textId="77777777" w:rsidTr="00D043CA">
        <w:tc>
          <w:tcPr>
            <w:tcW w:w="3066" w:type="dxa"/>
          </w:tcPr>
          <w:p w14:paraId="468EDB6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85-94 балла</w:t>
            </w:r>
          </w:p>
        </w:tc>
        <w:tc>
          <w:tcPr>
            <w:tcW w:w="6000" w:type="dxa"/>
          </w:tcPr>
          <w:p w14:paraId="7183A1A2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85-94 балла оцениваются работы, в которых слушатель дает ответ, удовлетворяющий тем же требованиям, что и для оценок 95-100, но допускает некритичные ошибки, 1-2 недочета в умозаключении и языковом оформлении своего ответа.</w:t>
            </w:r>
          </w:p>
        </w:tc>
      </w:tr>
      <w:tr w:rsidR="00842ABB" w:rsidRPr="00842ABB" w14:paraId="407B8879" w14:textId="77777777" w:rsidTr="00D043CA">
        <w:tc>
          <w:tcPr>
            <w:tcW w:w="3066" w:type="dxa"/>
          </w:tcPr>
          <w:p w14:paraId="69BC8879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70-84 балла</w:t>
            </w:r>
          </w:p>
        </w:tc>
        <w:tc>
          <w:tcPr>
            <w:tcW w:w="6000" w:type="dxa"/>
          </w:tcPr>
          <w:p w14:paraId="00CC80F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70-84 балла оцениваются работы, в которых слушатель демонстрирует в ответе знание и понимание основных положений данной темы, но излагает ответ неполно, пропускает менее половины пунктов заданий, допускает неточности в определении понятий или формулировке ответов к заданиям, недостаточно глубоко и доказательно обосновывает свои суждения и не приводит подходящие примеры, излагает материал непоследовательно и допускает смысловые ошибки в оформлении излагаемого.</w:t>
            </w:r>
          </w:p>
        </w:tc>
      </w:tr>
      <w:tr w:rsidR="00842ABB" w:rsidRPr="00842ABB" w14:paraId="16F7EB00" w14:textId="77777777" w:rsidTr="00D043CA">
        <w:tc>
          <w:tcPr>
            <w:tcW w:w="3066" w:type="dxa"/>
          </w:tcPr>
          <w:p w14:paraId="5E2F6B83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50-69 баллов</w:t>
            </w:r>
          </w:p>
        </w:tc>
        <w:tc>
          <w:tcPr>
            <w:tcW w:w="6000" w:type="dxa"/>
          </w:tcPr>
          <w:p w14:paraId="5C3C78EC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50-69 баллов оцениваются работы, в которых слушатель демонстрирует в изложении ответа незнание большей части соответствующего раздела изучаемого материала, допускает смысловые ошибки в формулировке ответов, искажает их смысл, беспорядочно и неуверенно излагает материал.</w:t>
            </w:r>
          </w:p>
        </w:tc>
      </w:tr>
      <w:tr w:rsidR="00842ABB" w:rsidRPr="00842ABB" w14:paraId="1472CBB0" w14:textId="77777777" w:rsidTr="00D043CA">
        <w:tc>
          <w:tcPr>
            <w:tcW w:w="3066" w:type="dxa"/>
          </w:tcPr>
          <w:p w14:paraId="3FFF1CBE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/>
              </w:rPr>
              <w:t>0-49 баллов</w:t>
            </w:r>
          </w:p>
        </w:tc>
        <w:tc>
          <w:tcPr>
            <w:tcW w:w="6000" w:type="dxa"/>
          </w:tcPr>
          <w:p w14:paraId="38FE7246" w14:textId="77777777" w:rsidR="00842ABB" w:rsidRPr="00842ABB" w:rsidRDefault="00842ABB" w:rsidP="00D043CA">
            <w:pPr>
              <w:pStyle w:val="a4"/>
              <w:ind w:left="0"/>
              <w:rPr>
                <w:rFonts w:ascii="Times New Roman" w:hAnsi="Times New Roman" w:cs="Times New Roman"/>
                <w:color w:val="000000"/>
              </w:rPr>
            </w:pPr>
            <w:r w:rsidRPr="00842ABB">
              <w:rPr>
                <w:rFonts w:ascii="Times New Roman" w:hAnsi="Times New Roman" w:cs="Times New Roman"/>
                <w:color w:val="000000" w:themeColor="text1"/>
              </w:rPr>
              <w:t>На 0-49 баллов оцениваются работы, в которых слушатель либо вовсе не предоставляет ответа по заданиям, либо ограничивается односложными ответами ("да", "нет", "выполнил", "сделал" и т.п.), представляет ответ в виде речевой бессвязности, а также не по темам и содержанию изложенного материала.</w:t>
            </w:r>
          </w:p>
        </w:tc>
      </w:tr>
    </w:tbl>
    <w:p w14:paraId="35C37D2A" w14:textId="77777777" w:rsidR="00842ABB" w:rsidRPr="00842ABB" w:rsidRDefault="00842ABB" w:rsidP="00842ABB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1E7E93CA" w14:textId="6E6DBDE5" w:rsidR="00842ABB" w:rsidRPr="00F174F6" w:rsidRDefault="00842ABB" w:rsidP="00265190">
      <w:pPr>
        <w:pStyle w:val="a4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F174F6">
        <w:rPr>
          <w:rFonts w:ascii="Times New Roman" w:hAnsi="Times New Roman" w:cs="Times New Roman"/>
          <w:b/>
          <w:sz w:val="24"/>
          <w:szCs w:val="24"/>
        </w:rPr>
        <w:t>П</w:t>
      </w:r>
      <w:r w:rsidR="00DE3CBB" w:rsidRPr="00F174F6">
        <w:rPr>
          <w:rFonts w:ascii="Times New Roman" w:hAnsi="Times New Roman" w:cs="Times New Roman"/>
          <w:b/>
          <w:sz w:val="24"/>
          <w:szCs w:val="24"/>
        </w:rPr>
        <w:t>римеры к</w:t>
      </w:r>
      <w:r w:rsidR="00772882" w:rsidRPr="00F174F6">
        <w:rPr>
          <w:rFonts w:ascii="Times New Roman" w:hAnsi="Times New Roman" w:cs="Times New Roman"/>
          <w:b/>
          <w:sz w:val="24"/>
          <w:szCs w:val="24"/>
        </w:rPr>
        <w:t>онтрольных заданий по модулям или в</w:t>
      </w:r>
      <w:r w:rsidRPr="00F174F6">
        <w:rPr>
          <w:rFonts w:ascii="Times New Roman" w:hAnsi="Times New Roman" w:cs="Times New Roman"/>
          <w:b/>
          <w:sz w:val="24"/>
          <w:szCs w:val="24"/>
        </w:rPr>
        <w:t>сей образовательной программе</w:t>
      </w:r>
    </w:p>
    <w:p w14:paraId="50FDBB8A" w14:textId="36EB546B" w:rsidR="00842ABB" w:rsidRDefault="00842ABB" w:rsidP="00842AB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Здания входного тестирования:</w:t>
      </w:r>
    </w:p>
    <w:p w14:paraId="423B10FC" w14:textId="055DD8FC" w:rsidR="00842ABB" w:rsidRPr="00842ABB" w:rsidRDefault="00842ABB" w:rsidP="00842ABB">
      <w:pPr>
        <w:shd w:val="clear" w:color="auto" w:fill="FFFFFF"/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842AB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Оцените готовность </w:t>
      </w:r>
      <w:r w:rsidR="00A850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Вашей организации к </w:t>
      </w:r>
      <w:proofErr w:type="spellStart"/>
      <w:r w:rsidR="00A850A6">
        <w:rPr>
          <w:rFonts w:ascii="Times New Roman" w:hAnsi="Times New Roman" w:cs="Times New Roman"/>
          <w:b/>
          <w:color w:val="000000"/>
          <w:sz w:val="24"/>
          <w:szCs w:val="24"/>
        </w:rPr>
        <w:t>цифровизации</w:t>
      </w:r>
      <w:proofErr w:type="spellEnd"/>
      <w:r w:rsidR="00A850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бизнеса</w:t>
      </w:r>
    </w:p>
    <w:p w14:paraId="6F07684A" w14:textId="3A7BD5A7" w:rsidR="00842ABB" w:rsidRPr="00842ABB" w:rsidRDefault="00842ABB" w:rsidP="00265190">
      <w:pPr>
        <w:numPr>
          <w:ilvl w:val="0"/>
          <w:numId w:val="11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Мы не знаем, зачем нам </w:t>
      </w:r>
      <w:proofErr w:type="spellStart"/>
      <w:r w:rsid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>цифровизация</w:t>
      </w:r>
      <w:proofErr w:type="spellEnd"/>
      <w:r w:rsid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бизнеса</w:t>
      </w:r>
    </w:p>
    <w:p w14:paraId="5AA5D352" w14:textId="77777777" w:rsidR="00A850A6" w:rsidRDefault="00842ABB" w:rsidP="00265190">
      <w:pPr>
        <w:numPr>
          <w:ilvl w:val="0"/>
          <w:numId w:val="11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Мы понимаем, что нам придется трансформировать, но пока не понимаем, как это сделать</w:t>
      </w:r>
    </w:p>
    <w:p w14:paraId="3F946630" w14:textId="0CD175EE" w:rsidR="00842ABB" w:rsidRPr="00A850A6" w:rsidRDefault="00842ABB" w:rsidP="00265190">
      <w:pPr>
        <w:numPr>
          <w:ilvl w:val="0"/>
          <w:numId w:val="11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Мы определили ключевые направления </w:t>
      </w:r>
      <w:proofErr w:type="spellStart"/>
      <w:r w:rsidR="00A850A6" w:rsidRP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>цифровизации</w:t>
      </w:r>
      <w:proofErr w:type="spellEnd"/>
      <w:r w:rsidR="00A850A6" w:rsidRP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>и экспериментируем.</w:t>
      </w:r>
    </w:p>
    <w:p w14:paraId="3B21287D" w14:textId="53AEFDB4" w:rsidR="00842ABB" w:rsidRPr="00842ABB" w:rsidRDefault="00842ABB" w:rsidP="00265190">
      <w:pPr>
        <w:numPr>
          <w:ilvl w:val="0"/>
          <w:numId w:val="11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Мы имеем опыт </w:t>
      </w:r>
      <w:proofErr w:type="spellStart"/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цифров</w:t>
      </w:r>
      <w:r w:rsid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>изации</w:t>
      </w:r>
      <w:proofErr w:type="spellEnd"/>
      <w:r w:rsidR="00A850A6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бизнеса</w:t>
      </w: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и план по </w:t>
      </w:r>
      <w:proofErr w:type="spellStart"/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цифровизации</w:t>
      </w:r>
      <w:proofErr w:type="spellEnd"/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на перспективу.</w:t>
      </w:r>
    </w:p>
    <w:p w14:paraId="021B1037" w14:textId="77777777" w:rsidR="00842ABB" w:rsidRPr="00842ABB" w:rsidRDefault="00842ABB" w:rsidP="00265190">
      <w:pPr>
        <w:numPr>
          <w:ilvl w:val="0"/>
          <w:numId w:val="11"/>
        </w:numPr>
        <w:shd w:val="clear" w:color="auto" w:fill="FFFFFF"/>
        <w:spacing w:after="0"/>
        <w:ind w:left="10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lastRenderedPageBreak/>
        <w:t>Мы уже цифровая компания и оцифровали большинство своих услуг и процессов.</w:t>
      </w:r>
    </w:p>
    <w:p w14:paraId="6349C86C" w14:textId="77777777" w:rsidR="00842ABB" w:rsidRPr="00842ABB" w:rsidRDefault="00842ABB" w:rsidP="00842ABB">
      <w:pPr>
        <w:pStyle w:val="a4"/>
        <w:shd w:val="clear" w:color="auto" w:fill="FFFFFF"/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2.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Оцените уровень цифровой грамотности сотрудников Вашей компании</w:t>
      </w:r>
    </w:p>
    <w:p w14:paraId="209ACB27" w14:textId="77777777" w:rsidR="00842ABB" w:rsidRPr="00842ABB" w:rsidRDefault="00842ABB" w:rsidP="00265190">
      <w:pPr>
        <w:numPr>
          <w:ilvl w:val="0"/>
          <w:numId w:val="12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Сотрудники не обладают опытом работы с информационными технологиями.</w:t>
      </w:r>
    </w:p>
    <w:p w14:paraId="6D706192" w14:textId="77777777" w:rsidR="00842ABB" w:rsidRPr="00842ABB" w:rsidRDefault="00842ABB" w:rsidP="00265190">
      <w:pPr>
        <w:numPr>
          <w:ilvl w:val="0"/>
          <w:numId w:val="12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Сотрудники имеют опыт работы с офисными приложениями.</w:t>
      </w:r>
    </w:p>
    <w:p w14:paraId="0B5C060B" w14:textId="77777777" w:rsidR="00842ABB" w:rsidRPr="00842ABB" w:rsidRDefault="00842ABB" w:rsidP="00265190">
      <w:pPr>
        <w:numPr>
          <w:ilvl w:val="0"/>
          <w:numId w:val="12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Сотрудники обладают опытом работы с некоторыми информационными технологиями.</w:t>
      </w:r>
    </w:p>
    <w:p w14:paraId="64608BF7" w14:textId="77777777" w:rsidR="00842ABB" w:rsidRPr="00842ABB" w:rsidRDefault="00842ABB" w:rsidP="00265190">
      <w:pPr>
        <w:numPr>
          <w:ilvl w:val="0"/>
          <w:numId w:val="12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Сотрудники имеют положительный опыт разработки и внедрения информационных систем в существующие бизнес-процессы.</w:t>
      </w:r>
    </w:p>
    <w:p w14:paraId="66E676DE" w14:textId="77777777" w:rsidR="00842ABB" w:rsidRPr="00842ABB" w:rsidRDefault="00842ABB" w:rsidP="00265190">
      <w:pPr>
        <w:numPr>
          <w:ilvl w:val="0"/>
          <w:numId w:val="12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Сотрудники эффективно работают в цифровом окружении, постоянно экспериментируя с новыми информационными технологиями</w:t>
      </w:r>
    </w:p>
    <w:p w14:paraId="326B1152" w14:textId="0952E749" w:rsidR="00842ABB" w:rsidRPr="00842ABB" w:rsidRDefault="00842ABB" w:rsidP="00842ABB">
      <w:pPr>
        <w:shd w:val="clear" w:color="auto" w:fill="FFFFFF"/>
        <w:spacing w:after="0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3.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Оцените время прихода технологий </w:t>
      </w:r>
      <w:proofErr w:type="spellStart"/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цифров</w:t>
      </w:r>
      <w:r w:rsidR="00A850A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>изации</w:t>
      </w:r>
      <w:proofErr w:type="spellEnd"/>
      <w:r w:rsidR="00A850A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бизнеса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в Вашу отрасль</w:t>
      </w:r>
    </w:p>
    <w:p w14:paraId="50843521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Отрасль уже трансформируется</w:t>
      </w:r>
    </w:p>
    <w:p w14:paraId="7AF7119F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Через год</w:t>
      </w:r>
    </w:p>
    <w:p w14:paraId="736BEA68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Через три года</w:t>
      </w:r>
    </w:p>
    <w:p w14:paraId="0E0C9C7C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Через пять лет</w:t>
      </w:r>
    </w:p>
    <w:p w14:paraId="14DBE889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Через десять лет</w:t>
      </w:r>
    </w:p>
    <w:p w14:paraId="53749F0B" w14:textId="77777777" w:rsidR="00842ABB" w:rsidRPr="00842ABB" w:rsidRDefault="00842ABB" w:rsidP="00265190">
      <w:pPr>
        <w:numPr>
          <w:ilvl w:val="0"/>
          <w:numId w:val="13"/>
        </w:numPr>
        <w:shd w:val="clear" w:color="auto" w:fill="FFFFFF"/>
        <w:spacing w:after="0"/>
        <w:ind w:left="1080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842ABB">
        <w:rPr>
          <w:rFonts w:ascii="Times New Roman" w:hAnsi="Times New Roman" w:cs="Times New Roman"/>
          <w:color w:val="000000"/>
          <w:spacing w:val="-1"/>
          <w:sz w:val="24"/>
          <w:szCs w:val="24"/>
        </w:rPr>
        <w:t>Наша отрасль не будет трансформирована</w:t>
      </w:r>
    </w:p>
    <w:p w14:paraId="131B0185" w14:textId="4A21A76D" w:rsidR="00842ABB" w:rsidRDefault="00842ABB" w:rsidP="00D043CA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4.</w:t>
      </w:r>
      <w:r w:rsidRPr="00842AB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Укажите Вашу отрасль ________</w:t>
      </w:r>
    </w:p>
    <w:p w14:paraId="0820E023" w14:textId="77777777" w:rsidR="00D043CA" w:rsidRDefault="00D043CA" w:rsidP="00D043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11256" w14:textId="0E15FAC0" w:rsidR="00842ABB" w:rsidRDefault="00842ABB" w:rsidP="00842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промежуточного контроля по модулям:</w:t>
      </w:r>
    </w:p>
    <w:p w14:paraId="6EDEBF39" w14:textId="77777777" w:rsidR="00842ABB" w:rsidRDefault="00842ABB" w:rsidP="00842A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 xml:space="preserve">Задание промежуточного контроля к модулю №1 </w:t>
      </w:r>
    </w:p>
    <w:p w14:paraId="1427C693" w14:textId="77777777" w:rsidR="00A850A6" w:rsidRDefault="00A850A6" w:rsidP="00842AB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Pr="00A850A6">
        <w:rPr>
          <w:rFonts w:ascii="Times New Roman" w:hAnsi="Times New Roman" w:cs="Times New Roman"/>
          <w:bCs/>
          <w:sz w:val="24"/>
          <w:szCs w:val="24"/>
        </w:rPr>
        <w:t xml:space="preserve">ыполняется на основе материалов практического задания к модулю №1 «Основы процесса </w:t>
      </w:r>
      <w:proofErr w:type="spellStart"/>
      <w:r w:rsidRPr="00A850A6">
        <w:rPr>
          <w:rFonts w:ascii="Times New Roman" w:hAnsi="Times New Roman" w:cs="Times New Roman"/>
          <w:bCs/>
          <w:sz w:val="24"/>
          <w:szCs w:val="24"/>
        </w:rPr>
        <w:t>цифровизации</w:t>
      </w:r>
      <w:proofErr w:type="spellEnd"/>
      <w:r w:rsidRPr="00A850A6">
        <w:rPr>
          <w:rFonts w:ascii="Times New Roman" w:hAnsi="Times New Roman" w:cs="Times New Roman"/>
          <w:bCs/>
          <w:sz w:val="24"/>
          <w:szCs w:val="24"/>
        </w:rPr>
        <w:t>»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BDA2751" w14:textId="22256C72" w:rsidR="00A850A6" w:rsidRDefault="00842ABB" w:rsidP="00A850A6">
      <w:pPr>
        <w:shd w:val="clear" w:color="auto" w:fill="FFFFFF"/>
        <w:ind w:left="36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842ABB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Ответьте на вопросы:</w:t>
      </w:r>
    </w:p>
    <w:p w14:paraId="4FCBBEE9" w14:textId="1502C13B" w:rsidR="00F174F6" w:rsidRP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Как подобрать людей для трансформационного офиса? </w:t>
      </w:r>
    </w:p>
    <w:p w14:paraId="20B6435D" w14:textId="77777777" w:rsid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Как научить работать вместе специалистов из столь разных направлений?</w:t>
      </w:r>
    </w:p>
    <w:p w14:paraId="410B5BFD" w14:textId="77777777" w:rsidR="00F174F6" w:rsidRPr="002C29FA" w:rsidRDefault="00F174F6" w:rsidP="00265190">
      <w:pPr>
        <w:pStyle w:val="a4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2C29FA">
        <w:rPr>
          <w:rFonts w:ascii="Times New Roman" w:hAnsi="Times New Roman" w:cs="Times New Roman"/>
        </w:rPr>
        <w:t xml:space="preserve">Какие системы, процессы или изделия необходимо смоделировать на вашем предприятии в самое ближайшее время? </w:t>
      </w:r>
    </w:p>
    <w:p w14:paraId="44F65D0A" w14:textId="77777777" w:rsid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Какие работы необходимо выполнять для достижения намеченного результата? </w:t>
      </w:r>
    </w:p>
    <w:p w14:paraId="4C543AE1" w14:textId="77777777" w:rsid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В какой последовательности они должны выполняться?</w:t>
      </w:r>
    </w:p>
    <w:p w14:paraId="1A917BD6" w14:textId="77777777" w:rsid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Какие ресурсы будут привлечены</w:t>
      </w:r>
      <w:r w:rsid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в ходе функционирования модели?</w:t>
      </w:r>
    </w:p>
    <w:p w14:paraId="10BE1321" w14:textId="4DC85C80" w:rsidR="003C5E21" w:rsidRPr="00F174F6" w:rsidRDefault="003C5E21" w:rsidP="00265190">
      <w:pPr>
        <w:pStyle w:val="a4"/>
        <w:numPr>
          <w:ilvl w:val="0"/>
          <w:numId w:val="17"/>
        </w:numPr>
        <w:shd w:val="clear" w:color="auto" w:fill="FFFFFF"/>
        <w:textAlignment w:val="baseline"/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</w:pPr>
      <w:r w:rsidRPr="00F174F6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От каких параметров будет зависеть функционирование модели?</w:t>
      </w:r>
    </w:p>
    <w:p w14:paraId="144FA972" w14:textId="03FEC120" w:rsidR="00842ABB" w:rsidRDefault="00842ABB" w:rsidP="00A850A6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842ABB">
        <w:rPr>
          <w:rFonts w:ascii="Times New Roman" w:hAnsi="Times New Roman" w:cs="Times New Roman"/>
          <w:b/>
          <w:sz w:val="24"/>
          <w:szCs w:val="24"/>
        </w:rPr>
        <w:t>Задание промежуточного контроля к модулю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42A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0650B3" w14:textId="77777777" w:rsidR="00F174F6" w:rsidRDefault="00842ABB" w:rsidP="00003C6B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Какие преимущества для клиента Вы видите при внедрении технологии Интернета вещей?</w:t>
      </w:r>
    </w:p>
    <w:p w14:paraId="26107403" w14:textId="77777777" w:rsidR="00F174F6" w:rsidRDefault="00842ABB" w:rsidP="00003C6B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2.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В каких ключевых сферах будут использованы технологии виртуальной и дополненной реальности в ближайшем будущем?</w:t>
      </w:r>
    </w:p>
    <w:p w14:paraId="7A0D5599" w14:textId="77777777" w:rsidR="00F174F6" w:rsidRDefault="00842ABB" w:rsidP="00003C6B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3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.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Какие преимущества для клиента Вы видите при внедрении технологии </w:t>
      </w:r>
      <w:proofErr w:type="spellStart"/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блокчейн</w:t>
      </w:r>
      <w:proofErr w:type="spellEnd"/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?</w:t>
      </w:r>
    </w:p>
    <w:p w14:paraId="58696E1A" w14:textId="77777777" w:rsidR="00F174F6" w:rsidRDefault="00842ABB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lastRenderedPageBreak/>
        <w:t>Вопрос № 4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.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Какие преимущества применения технологий компьютерного зрения Вы видите?</w:t>
      </w:r>
    </w:p>
    <w:p w14:paraId="34280A74" w14:textId="77777777" w:rsidR="00F174F6" w:rsidRDefault="00842ABB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5.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 xml:space="preserve">Какие сложности вы видите при внедрении технологии </w:t>
      </w:r>
      <w:proofErr w:type="spellStart"/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блокчейн</w:t>
      </w:r>
      <w:proofErr w:type="spellEnd"/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?</w:t>
      </w:r>
    </w:p>
    <w:p w14:paraId="7C414A66" w14:textId="75BD9F81" w:rsidR="00842ABB" w:rsidRDefault="00842ABB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6.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Какие технологии информацио</w:t>
      </w:r>
      <w:r w:rsidR="00F174F6"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  <w:t>нной и физической безопасности являются эффективными?</w:t>
      </w:r>
    </w:p>
    <w:p w14:paraId="069CFBD2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pacing w:val="5"/>
          <w:sz w:val="24"/>
          <w:szCs w:val="24"/>
        </w:rPr>
      </w:pPr>
    </w:p>
    <w:p w14:paraId="238753E3" w14:textId="7E628617" w:rsidR="00842ABB" w:rsidRDefault="00842AB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итогового контроля по модулям:</w:t>
      </w:r>
    </w:p>
    <w:p w14:paraId="24BF098F" w14:textId="4F313290" w:rsidR="00003C6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итогового контроля к модулю №1:</w:t>
      </w:r>
    </w:p>
    <w:p w14:paraId="699381BE" w14:textId="5E7B8D8D" w:rsidR="00F174F6" w:rsidRPr="00F174F6" w:rsidRDefault="00003C6B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Постройте идеальную картину будущего вашей компании с учетом возможностей современных цифровых технологий (т.е. видение)</w:t>
      </w:r>
      <w:r w:rsid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</w:p>
    <w:p w14:paraId="5AE53255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2.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proofErr w:type="spellStart"/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Cпособен</w:t>
      </w:r>
      <w:proofErr w:type="spellEnd"/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ли AI сравниться с человеческим интеллектом в общей совокупности способностей?</w:t>
      </w:r>
    </w:p>
    <w:p w14:paraId="25C8DEB1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a) Да</w:t>
      </w:r>
    </w:p>
    <w:p w14:paraId="2613F0CA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b) Нет, пока этот уровень недостижим</w:t>
      </w:r>
    </w:p>
    <w:p w14:paraId="6609299B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c) Нет, но технология уже близка к уровню мозга человека</w:t>
      </w:r>
    </w:p>
    <w:p w14:paraId="088E104E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3.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Каким образом функционирует машинное обучение?</w:t>
      </w:r>
    </w:p>
    <w:p w14:paraId="4D143084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Что делает машинное обучение таким важным сейчас?</w:t>
      </w:r>
    </w:p>
    <w:p w14:paraId="1A9609ED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№5.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Подумайте, как изменится отрасль вашего бизнеса, когда использование искусственного интеллекта станет повсеместным?</w:t>
      </w:r>
    </w:p>
    <w:p w14:paraId="09079800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№6.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будут существовать входящие и исходящие потоки информации, механизмы управления и контроля в рамках отдельных бизнес-процессов?</w:t>
      </w:r>
    </w:p>
    <w:p w14:paraId="035EF5BF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№7.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отрасли будут роботизированы в ближайшие 10 лет?</w:t>
      </w:r>
    </w:p>
    <w:p w14:paraId="2D6DAE55" w14:textId="229ED210" w:rsidR="00003C6B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№8.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преимущества для клиента Вы видите при внедрении RPA?</w:t>
      </w:r>
    </w:p>
    <w:p w14:paraId="41ED695C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D2D66A" w14:textId="57C16231" w:rsidR="00003C6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итогового контроля к модулю №2:</w:t>
      </w:r>
    </w:p>
    <w:p w14:paraId="31A5FE58" w14:textId="0402401E" w:rsidR="00F174F6" w:rsidRPr="00F174F6" w:rsidRDefault="00003C6B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 1.</w:t>
      </w:r>
      <w:r w:rsidRPr="00003C6B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="00F174F6"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отрасли будут трансформированы технологией интернета вещей в ближайшие 10 лет?</w:t>
      </w:r>
    </w:p>
    <w:p w14:paraId="481B4492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№2.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Какие сложности Вы видите при внедрении технологии Интернета вещей в России?</w:t>
      </w:r>
    </w:p>
    <w:p w14:paraId="59225D45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№3.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Какова прикладная польза от технологии оптического распознавания текста?</w:t>
      </w:r>
    </w:p>
    <w:p w14:paraId="1660FDCE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№4.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Какие главные причины технологии </w:t>
      </w:r>
      <w:proofErr w:type="spellStart"/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блокчейна</w:t>
      </w:r>
      <w:proofErr w:type="spellEnd"/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в ближайшее время будут привычным явлением?</w:t>
      </w:r>
    </w:p>
    <w:p w14:paraId="21F5843B" w14:textId="77777777" w:rsidR="00F174F6" w:rsidRPr="00F174F6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№5.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Назовите главные тренды информационной безопасности. Какие из них кажутся вам перспективными?</w:t>
      </w:r>
    </w:p>
    <w:p w14:paraId="30E0CF3D" w14:textId="550FB0D9" w:rsidR="00003C6B" w:rsidRDefault="00F174F6" w:rsidP="00F174F6">
      <w:pPr>
        <w:shd w:val="clear" w:color="auto" w:fill="FFFFFF"/>
        <w:spacing w:after="0"/>
        <w:ind w:left="70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  <w:u w:val="single"/>
        </w:rPr>
        <w:t>Вопрос №6.</w:t>
      </w:r>
      <w:r w:rsidRPr="00F174F6">
        <w:rPr>
          <w:rFonts w:ascii="Times New Roman" w:hAnsi="Times New Roman" w:cs="Times New Roman"/>
          <w:b/>
          <w:color w:val="000000"/>
          <w:spacing w:val="5"/>
          <w:sz w:val="24"/>
          <w:szCs w:val="24"/>
        </w:rPr>
        <w:t xml:space="preserve"> </w:t>
      </w:r>
      <w:r w:rsidRPr="00F174F6">
        <w:rPr>
          <w:rFonts w:ascii="Times New Roman" w:hAnsi="Times New Roman" w:cs="Times New Roman"/>
          <w:color w:val="000000"/>
          <w:spacing w:val="5"/>
          <w:sz w:val="24"/>
          <w:szCs w:val="24"/>
        </w:rPr>
        <w:t>Как изменились подходы к обеспечению безопасности?</w:t>
      </w:r>
    </w:p>
    <w:p w14:paraId="5E53C81F" w14:textId="159415B5" w:rsidR="00003C6B" w:rsidRPr="00842ABB" w:rsidRDefault="00003C6B" w:rsidP="00003C6B">
      <w:pPr>
        <w:rPr>
          <w:rFonts w:ascii="Times New Roman" w:hAnsi="Times New Roman" w:cs="Times New Roman"/>
          <w:b/>
          <w:sz w:val="24"/>
          <w:szCs w:val="24"/>
        </w:rPr>
      </w:pPr>
    </w:p>
    <w:p w14:paraId="0A2ABE49" w14:textId="77777777" w:rsidR="001C5211" w:rsidRDefault="00842ABB" w:rsidP="00265190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3C5E21">
        <w:rPr>
          <w:rFonts w:ascii="Times New Roman" w:hAnsi="Times New Roman" w:cs="Times New Roman"/>
          <w:b/>
          <w:sz w:val="24"/>
          <w:szCs w:val="24"/>
        </w:rPr>
        <w:t>Т</w:t>
      </w:r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есты и обучающие задачи (кейсы), иные </w:t>
      </w:r>
      <w:proofErr w:type="spellStart"/>
      <w:r w:rsidR="00DE3CBB" w:rsidRPr="003C5E21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="00DE3CBB" w:rsidRPr="003C5E21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</w:p>
    <w:p w14:paraId="645E2F34" w14:textId="04ECC413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№1.</w:t>
      </w:r>
    </w:p>
    <w:p w14:paraId="0C45C179" w14:textId="7F787074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Сформируйте миссию вашей компании, которая будет актуальна в новом цифровом мире.</w:t>
      </w:r>
    </w:p>
    <w:p w14:paraId="6B1C01CA" w14:textId="13B1A8E0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 xml:space="preserve">Определите </w:t>
      </w:r>
      <w:proofErr w:type="spellStart"/>
      <w:r w:rsidR="00F174F6" w:rsidRPr="001C5211">
        <w:rPr>
          <w:rFonts w:ascii="Times New Roman" w:hAnsi="Times New Roman" w:cs="Times New Roman"/>
          <w:sz w:val="24"/>
          <w:szCs w:val="24"/>
        </w:rPr>
        <w:t>верхнеуровневую</w:t>
      </w:r>
      <w:proofErr w:type="spellEnd"/>
      <w:r w:rsidR="00F174F6" w:rsidRPr="001C5211">
        <w:rPr>
          <w:rFonts w:ascii="Times New Roman" w:hAnsi="Times New Roman" w:cs="Times New Roman"/>
          <w:sz w:val="24"/>
          <w:szCs w:val="24"/>
        </w:rPr>
        <w:t xml:space="preserve"> дорожную карту по переходу от текущего состояния к целевому.</w:t>
      </w:r>
    </w:p>
    <w:p w14:paraId="0A924A26" w14:textId="77777777" w:rsidR="001C5211" w:rsidRDefault="001C5211" w:rsidP="001C521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>Подумайте, каких компетенций вам не хватает, и примите решение привлечь таких сотрудников в свою команду или воспользоваться ус</w:t>
      </w:r>
      <w:r>
        <w:rPr>
          <w:rFonts w:ascii="Times New Roman" w:hAnsi="Times New Roman" w:cs="Times New Roman"/>
          <w:sz w:val="24"/>
          <w:szCs w:val="24"/>
        </w:rPr>
        <w:t>лугами консалтинговой компании.</w:t>
      </w:r>
    </w:p>
    <w:p w14:paraId="6CBBC934" w14:textId="5D61C368" w:rsidR="00F174F6" w:rsidRPr="001C5211" w:rsidRDefault="00F174F6" w:rsidP="001C5211">
      <w:pPr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2.</w:t>
      </w:r>
    </w:p>
    <w:p w14:paraId="7B22C500" w14:textId="57D68BA6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Выделите бизнес-процессы в вашей работе, которые можно было бы улучшить или автоматизировать с использованием машинного обучения.</w:t>
      </w:r>
    </w:p>
    <w:p w14:paraId="7FEC8D9A" w14:textId="689265D5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Рассчитайте, насколько изменится численность персонала вашей компании, если внедрить технологии машинного обучения.</w:t>
      </w:r>
    </w:p>
    <w:p w14:paraId="1A60F7E6" w14:textId="2FD40BB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3.</w:t>
      </w:r>
    </w:p>
    <w:p w14:paraId="1512F1A6" w14:textId="6A921202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Составьте список необходимых, на ваш взгляд, данных для моделирования выбранных систем или объектов.</w:t>
      </w:r>
    </w:p>
    <w:p w14:paraId="12CD1E89" w14:textId="556CD450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Выясните, какие данные у вас имеются уже сейчас, а какие только предстоит собрать.</w:t>
      </w:r>
    </w:p>
    <w:p w14:paraId="7B0E892F" w14:textId="2516A2CB" w:rsidR="00F174F6" w:rsidRDefault="001C5211" w:rsidP="001C521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>Составьте план действий по сбору необходи</w:t>
      </w:r>
      <w:r>
        <w:rPr>
          <w:rFonts w:ascii="Times New Roman" w:hAnsi="Times New Roman" w:cs="Times New Roman"/>
          <w:sz w:val="24"/>
          <w:szCs w:val="24"/>
        </w:rPr>
        <w:t xml:space="preserve">мых для моделирования данных.  </w:t>
      </w:r>
    </w:p>
    <w:p w14:paraId="77B1B96C" w14:textId="2F17FC3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 4.</w:t>
      </w:r>
    </w:p>
    <w:p w14:paraId="78234D0E" w14:textId="0169F218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Выявите три бизнес-процесса в вашем бизнесе, которые можно было бы роботизировать.</w:t>
      </w:r>
    </w:p>
    <w:p w14:paraId="7D5016C8" w14:textId="2D36EF46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Рассчитайте, сколько в год тратится ресурсов на обслуживание этих процессов.</w:t>
      </w:r>
    </w:p>
    <w:p w14:paraId="0486EAE0" w14:textId="48728939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>Вычислите стоимость внедрения решений по роботизации этих процессов с учетом того, что срок окупаемости инвестиций не должен превышать двух лет.</w:t>
      </w:r>
    </w:p>
    <w:p w14:paraId="16317CFA" w14:textId="7BE8BB46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№5.</w:t>
      </w:r>
    </w:p>
    <w:p w14:paraId="03943759" w14:textId="485D887E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Подумайте, какие бизнес процессы в вашем бизнесе теоретически можно было бы улучшить с помощью технологии IOT.</w:t>
      </w:r>
    </w:p>
    <w:p w14:paraId="681C1178" w14:textId="272FA94C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Поищите подходящие для этого решения в интернете, запросите стоимость и рассчитайте экономические решения от внедрения.</w:t>
      </w:r>
    </w:p>
    <w:p w14:paraId="17D71505" w14:textId="2AAA586F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>Сделайте приблизительный оценочный расчет решения этой же задачи собственными силами.</w:t>
      </w:r>
    </w:p>
    <w:p w14:paraId="314E0DED" w14:textId="2A58C4D9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4. </w:t>
      </w:r>
      <w:r w:rsidR="00F174F6" w:rsidRPr="001C5211">
        <w:rPr>
          <w:rFonts w:ascii="Times New Roman" w:hAnsi="Times New Roman" w:cs="Times New Roman"/>
          <w:sz w:val="24"/>
          <w:szCs w:val="24"/>
        </w:rPr>
        <w:t>Расширьте ваш расчет до укрупненной бизнес модели нового направления - вашего собственного IOT - решения.</w:t>
      </w:r>
    </w:p>
    <w:p w14:paraId="2EB1B20E" w14:textId="0092452F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№6.</w:t>
      </w:r>
    </w:p>
    <w:p w14:paraId="720897D4" w14:textId="730BEA09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Подумайте, какие приложения виртуальной или дополненной реальности могли бы улучшить бизнес процессы в вашей работе или облегчить задачи в личной жизни.</w:t>
      </w:r>
    </w:p>
    <w:p w14:paraId="4EB58A90" w14:textId="650B86E5" w:rsidR="00F174F6" w:rsidRPr="001C5211" w:rsidRDefault="001C5211" w:rsidP="001C521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Предложите решения на основе компьютерного зрения, которое бы позволило сократить расходы увеличить уровень безопасности или добавить конкурентное преимущество в сфере бизнеса, которое вам наиболее близка.</w:t>
      </w:r>
    </w:p>
    <w:p w14:paraId="25919B8B" w14:textId="325CCAFD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 xml:space="preserve">Оцените на сколько бы сократились ваши затраты и времени в месяц, если бы любую информацию с бумажных носителей вы и </w:t>
      </w:r>
      <w:proofErr w:type="gramStart"/>
      <w:r w:rsidR="00F174F6" w:rsidRPr="001C5211">
        <w:rPr>
          <w:rFonts w:ascii="Times New Roman" w:hAnsi="Times New Roman" w:cs="Times New Roman"/>
          <w:sz w:val="24"/>
          <w:szCs w:val="24"/>
        </w:rPr>
        <w:t>все</w:t>
      </w:r>
      <w:proofErr w:type="gramEnd"/>
      <w:r w:rsidR="00F174F6" w:rsidRPr="001C5211">
        <w:rPr>
          <w:rFonts w:ascii="Times New Roman" w:hAnsi="Times New Roman" w:cs="Times New Roman"/>
          <w:sz w:val="24"/>
          <w:szCs w:val="24"/>
        </w:rPr>
        <w:t xml:space="preserve"> с кем вы общаетесь могли бы мгновенно и безошибочно переводить в электронный вид.</w:t>
      </w:r>
    </w:p>
    <w:p w14:paraId="167365E1" w14:textId="4650D868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№7.</w:t>
      </w:r>
    </w:p>
    <w:p w14:paraId="6418232E" w14:textId="7FEE09AD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 xml:space="preserve">Выпишите отрасли, в которых работают ваши основные контрагенты: клиенты, партнеры, поставщики и </w:t>
      </w:r>
      <w:proofErr w:type="gramStart"/>
      <w:r w:rsidR="00F174F6" w:rsidRPr="001C5211">
        <w:rPr>
          <w:rFonts w:ascii="Times New Roman" w:hAnsi="Times New Roman" w:cs="Times New Roman"/>
          <w:sz w:val="24"/>
          <w:szCs w:val="24"/>
        </w:rPr>
        <w:t>т.д..</w:t>
      </w:r>
      <w:proofErr w:type="gramEnd"/>
    </w:p>
    <w:p w14:paraId="0D0A8FA1" w14:textId="4B3A8EE1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 xml:space="preserve">Предложите, где в ваших взаимоотношениях было бы эффективно использовать технологию </w:t>
      </w:r>
      <w:proofErr w:type="spellStart"/>
      <w:r w:rsidR="00F174F6" w:rsidRPr="001C5211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F174F6" w:rsidRPr="001C5211">
        <w:rPr>
          <w:rFonts w:ascii="Times New Roman" w:hAnsi="Times New Roman" w:cs="Times New Roman"/>
          <w:sz w:val="24"/>
          <w:szCs w:val="24"/>
        </w:rPr>
        <w:t>.</w:t>
      </w:r>
    </w:p>
    <w:p w14:paraId="6934C6E3" w14:textId="145ACBBC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 xml:space="preserve">Придумайте бизнес-идею для </w:t>
      </w:r>
      <w:proofErr w:type="spellStart"/>
      <w:r w:rsidR="00F174F6" w:rsidRPr="001C5211">
        <w:rPr>
          <w:rFonts w:ascii="Times New Roman" w:hAnsi="Times New Roman" w:cs="Times New Roman"/>
          <w:sz w:val="24"/>
          <w:szCs w:val="24"/>
        </w:rPr>
        <w:t>стартапа</w:t>
      </w:r>
      <w:proofErr w:type="spellEnd"/>
      <w:r w:rsidR="00F174F6" w:rsidRPr="001C5211">
        <w:rPr>
          <w:rFonts w:ascii="Times New Roman" w:hAnsi="Times New Roman" w:cs="Times New Roman"/>
          <w:sz w:val="24"/>
          <w:szCs w:val="24"/>
        </w:rPr>
        <w:t xml:space="preserve">, реализовывающего сервис на основе технологии </w:t>
      </w:r>
      <w:proofErr w:type="spellStart"/>
      <w:r w:rsidR="00F174F6" w:rsidRPr="001C5211">
        <w:rPr>
          <w:rFonts w:ascii="Times New Roman" w:hAnsi="Times New Roman" w:cs="Times New Roman"/>
          <w:sz w:val="24"/>
          <w:szCs w:val="24"/>
        </w:rPr>
        <w:t>блокчейна</w:t>
      </w:r>
      <w:proofErr w:type="spellEnd"/>
      <w:r w:rsidR="00F174F6" w:rsidRPr="001C5211">
        <w:rPr>
          <w:rFonts w:ascii="Times New Roman" w:hAnsi="Times New Roman" w:cs="Times New Roman"/>
          <w:sz w:val="24"/>
          <w:szCs w:val="24"/>
        </w:rPr>
        <w:t>, который можно было бы предложить вашим контрагентам.</w:t>
      </w:r>
    </w:p>
    <w:p w14:paraId="3E2BB5EB" w14:textId="04AFE71D" w:rsidR="00F174F6" w:rsidRPr="001C5211" w:rsidRDefault="00F174F6" w:rsidP="001C5211">
      <w:p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Практическое задание №8.</w:t>
      </w:r>
    </w:p>
    <w:p w14:paraId="2DEEC639" w14:textId="70981060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1. </w:t>
      </w:r>
      <w:r w:rsidR="00F174F6" w:rsidRPr="001C5211">
        <w:rPr>
          <w:rFonts w:ascii="Times New Roman" w:hAnsi="Times New Roman" w:cs="Times New Roman"/>
          <w:sz w:val="24"/>
          <w:szCs w:val="24"/>
        </w:rPr>
        <w:t>Перечислите все средства информационной безопасности, которые вы используете на работе и в личной жизни.</w:t>
      </w:r>
    </w:p>
    <w:p w14:paraId="3C3747FB" w14:textId="0BEE4648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2. </w:t>
      </w:r>
      <w:r w:rsidR="00F174F6" w:rsidRPr="001C5211">
        <w:rPr>
          <w:rFonts w:ascii="Times New Roman" w:hAnsi="Times New Roman" w:cs="Times New Roman"/>
          <w:sz w:val="24"/>
          <w:szCs w:val="24"/>
        </w:rPr>
        <w:t>Ответьте на вопрос: какие из них, по вашему мнению, являются избыточными.</w:t>
      </w:r>
    </w:p>
    <w:p w14:paraId="2FD148C4" w14:textId="069C2958" w:rsidR="00F174F6" w:rsidRPr="001C5211" w:rsidRDefault="001C5211" w:rsidP="00F174F6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3. </w:t>
      </w:r>
      <w:r w:rsidR="00F174F6" w:rsidRPr="001C5211">
        <w:rPr>
          <w:rFonts w:ascii="Times New Roman" w:hAnsi="Times New Roman" w:cs="Times New Roman"/>
          <w:sz w:val="24"/>
          <w:szCs w:val="24"/>
        </w:rPr>
        <w:t>Выпишите список рисков, которые не закрываются имеющимися средствами защиты.</w:t>
      </w:r>
    </w:p>
    <w:p w14:paraId="6F6961E0" w14:textId="7AF0C593" w:rsidR="00F174F6" w:rsidRDefault="001C5211" w:rsidP="00F174F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sz w:val="24"/>
          <w:szCs w:val="24"/>
        </w:rPr>
        <w:t xml:space="preserve">4. </w:t>
      </w:r>
      <w:r w:rsidR="00F174F6" w:rsidRPr="001C5211">
        <w:rPr>
          <w:rFonts w:ascii="Times New Roman" w:hAnsi="Times New Roman" w:cs="Times New Roman"/>
          <w:sz w:val="24"/>
          <w:szCs w:val="24"/>
        </w:rPr>
        <w:t>Составьте план действий по управлению этими рисками.</w:t>
      </w:r>
    </w:p>
    <w:p w14:paraId="1904260B" w14:textId="77777777" w:rsidR="001C5211" w:rsidRDefault="001C5211" w:rsidP="00F174F6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E14E96" w14:textId="35E75122" w:rsidR="00772882" w:rsidRPr="003C5E21" w:rsidRDefault="001C5211" w:rsidP="00265190">
      <w:pPr>
        <w:pStyle w:val="a4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ABB" w:rsidRPr="003C5E21">
        <w:rPr>
          <w:rFonts w:ascii="Times New Roman" w:hAnsi="Times New Roman" w:cs="Times New Roman"/>
          <w:b/>
          <w:sz w:val="24"/>
          <w:szCs w:val="24"/>
        </w:rPr>
        <w:t>О</w:t>
      </w:r>
      <w:r w:rsidR="006C1335" w:rsidRPr="003C5E21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</w:t>
      </w:r>
    </w:p>
    <w:p w14:paraId="54F195CF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 xml:space="preserve">Процедура оценки являются обязательным компонентом процесса обучения на образовательной программе. Важными задачами оценки являются отслеживание прогресса слушателей в период обучения, а также на заключительной его стадии. </w:t>
      </w:r>
      <w:r w:rsidRPr="00707126">
        <w:rPr>
          <w:rFonts w:ascii="Times New Roman" w:hAnsi="Times New Roman" w:cs="Times New Roman"/>
          <w:sz w:val="24"/>
          <w:szCs w:val="24"/>
        </w:rPr>
        <w:t>Процедура оценки доводится до слушателей до начала обучения.</w:t>
      </w:r>
    </w:p>
    <w:p w14:paraId="530D18C4" w14:textId="77777777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707126">
        <w:rPr>
          <w:rFonts w:ascii="Times New Roman" w:eastAsia="Arial Unicode MS" w:hAnsi="Times New Roman" w:cs="Times New Roman"/>
          <w:sz w:val="24"/>
          <w:szCs w:val="24"/>
        </w:rPr>
        <w:t>Процедура оценки по модулям программы выявляет не только знания и понимание предметных областей, но и профессиональные навыки по направлениям: аналитические, коммуникативные, информационные, навыки аргументации и др.</w:t>
      </w:r>
    </w:p>
    <w:p w14:paraId="387BE6A1" w14:textId="7222F008" w:rsidR="00707126" w:rsidRP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Качество освоения образовательной программы оценивается путем осуществления контроля знаний слушателей по каждому модулю учебного плана.  </w:t>
      </w:r>
    </w:p>
    <w:p w14:paraId="044B76A6" w14:textId="415F58D8" w:rsidR="00707126" w:rsidRDefault="00707126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контроля результатов обучения в рамках модулей используются контрольные задания (приведены в разделе 8.3 настоящей программы). </w:t>
      </w:r>
    </w:p>
    <w:p w14:paraId="01E02CB7" w14:textId="37FA8306" w:rsidR="00B06374" w:rsidRPr="00707126" w:rsidRDefault="00B06374" w:rsidP="00B06374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1F0F6C">
        <w:rPr>
          <w:rFonts w:ascii="Times New Roman" w:hAnsi="Times New Roman" w:cs="Times New Roman"/>
          <w:b/>
          <w:bCs/>
          <w:sz w:val="24"/>
          <w:szCs w:val="24"/>
        </w:rPr>
        <w:t>Форма итоговой аттестации – зачет</w:t>
      </w:r>
      <w:r>
        <w:rPr>
          <w:rFonts w:ascii="Times New Roman" w:hAnsi="Times New Roman" w:cs="Times New Roman"/>
          <w:sz w:val="24"/>
          <w:szCs w:val="24"/>
        </w:rPr>
        <w:t xml:space="preserve"> на основании совокупности выполненных работ по всем модулям и темам программы. </w:t>
      </w:r>
    </w:p>
    <w:p w14:paraId="5990A1B7" w14:textId="561DDAB9" w:rsidR="006C1335" w:rsidRDefault="00707126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  <w:r w:rsidRPr="00707126">
        <w:rPr>
          <w:rFonts w:ascii="Times New Roman" w:hAnsi="Times New Roman" w:cs="Times New Roman"/>
          <w:sz w:val="24"/>
          <w:szCs w:val="24"/>
        </w:rPr>
        <w:t xml:space="preserve">Для прохождения каждого модуля слушатель должен набрать 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>не менее 7</w:t>
      </w:r>
      <w:r w:rsidR="00B06374" w:rsidRPr="001F0F6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F0F6C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707126">
        <w:rPr>
          <w:rFonts w:ascii="Times New Roman" w:hAnsi="Times New Roman" w:cs="Times New Roman"/>
          <w:sz w:val="24"/>
          <w:szCs w:val="24"/>
        </w:rPr>
        <w:t xml:space="preserve"> из 100 за выполнение </w:t>
      </w:r>
      <w:r w:rsidR="00B06374">
        <w:rPr>
          <w:rFonts w:ascii="Times New Roman" w:hAnsi="Times New Roman" w:cs="Times New Roman"/>
          <w:sz w:val="24"/>
          <w:szCs w:val="24"/>
        </w:rPr>
        <w:t xml:space="preserve">каждого </w:t>
      </w:r>
      <w:r w:rsidRPr="00707126">
        <w:rPr>
          <w:rFonts w:ascii="Times New Roman" w:hAnsi="Times New Roman" w:cs="Times New Roman"/>
          <w:sz w:val="24"/>
          <w:szCs w:val="24"/>
        </w:rPr>
        <w:t>контрольного задания.</w:t>
      </w:r>
    </w:p>
    <w:p w14:paraId="525CCFE9" w14:textId="77777777" w:rsidR="0022621C" w:rsidRPr="0022621C" w:rsidRDefault="0022621C" w:rsidP="0022621C">
      <w:pPr>
        <w:tabs>
          <w:tab w:val="left" w:pos="426"/>
        </w:tabs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8BF6D" w14:textId="2D28207D" w:rsidR="00A406A2" w:rsidRPr="001C5211" w:rsidRDefault="00A406A2" w:rsidP="00265190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C5211">
        <w:rPr>
          <w:rFonts w:ascii="Times New Roman" w:hAnsi="Times New Roman" w:cs="Times New Roman"/>
          <w:b/>
          <w:sz w:val="24"/>
          <w:szCs w:val="24"/>
        </w:rPr>
        <w:t>Организационно-педагогические условия</w:t>
      </w:r>
      <w:r w:rsidR="00772882" w:rsidRPr="001C52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5211">
        <w:rPr>
          <w:rFonts w:ascii="Times New Roman" w:hAnsi="Times New Roman" w:cs="Times New Roman"/>
          <w:b/>
          <w:sz w:val="24"/>
          <w:szCs w:val="24"/>
        </w:rPr>
        <w:t>реализации программы</w:t>
      </w:r>
    </w:p>
    <w:p w14:paraId="33FB1971" w14:textId="77777777" w:rsidR="0022621C" w:rsidRPr="002403AF" w:rsidRDefault="0022621C" w:rsidP="000E1B05">
      <w:pPr>
        <w:pStyle w:val="a4"/>
        <w:ind w:left="360"/>
        <w:rPr>
          <w:rFonts w:ascii="Times New Roman" w:hAnsi="Times New Roman" w:cs="Times New Roman"/>
          <w:b/>
        </w:rPr>
      </w:pPr>
    </w:p>
    <w:p w14:paraId="2AF47930" w14:textId="77777777" w:rsidR="00DE3CBB" w:rsidRPr="002403AF" w:rsidRDefault="000841CD" w:rsidP="00DE3CBB">
      <w:pPr>
        <w:pStyle w:val="a4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t>9</w:t>
      </w:r>
      <w:r w:rsidR="00DE3CBB" w:rsidRPr="002403AF">
        <w:rPr>
          <w:rFonts w:ascii="Times New Roman" w:hAnsi="Times New Roman" w:cs="Times New Roman"/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39"/>
        <w:gridCol w:w="1450"/>
        <w:gridCol w:w="2506"/>
        <w:gridCol w:w="2692"/>
        <w:gridCol w:w="1028"/>
        <w:gridCol w:w="1235"/>
      </w:tblGrid>
      <w:tr w:rsidR="008C00F6" w:rsidRPr="002403AF" w14:paraId="340EDAFF" w14:textId="77777777" w:rsidTr="00022E0A">
        <w:tc>
          <w:tcPr>
            <w:tcW w:w="439" w:type="dxa"/>
          </w:tcPr>
          <w:p w14:paraId="7FD9EFF0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№</w:t>
            </w:r>
          </w:p>
          <w:p w14:paraId="66D6D1A8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п</w:t>
            </w:r>
            <w:r w:rsidRPr="002403A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403AF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450" w:type="dxa"/>
          </w:tcPr>
          <w:p w14:paraId="5A360374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амилия, имя, отчество </w:t>
            </w:r>
            <w:r w:rsidR="00DE3CBB" w:rsidRPr="002403AF">
              <w:rPr>
                <w:rFonts w:ascii="Times New Roman" w:hAnsi="Times New Roman" w:cs="Times New Roman"/>
                <w:b/>
              </w:rPr>
              <w:lastRenderedPageBreak/>
              <w:t>(при наличии)</w:t>
            </w:r>
          </w:p>
        </w:tc>
        <w:tc>
          <w:tcPr>
            <w:tcW w:w="2506" w:type="dxa"/>
          </w:tcPr>
          <w:p w14:paraId="652F68C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lastRenderedPageBreak/>
              <w:t>М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есто основной работы и должность, ученая степень и </w:t>
            </w:r>
            <w:r w:rsidR="00DE3CBB" w:rsidRPr="002403AF">
              <w:rPr>
                <w:rFonts w:ascii="Times New Roman" w:hAnsi="Times New Roman" w:cs="Times New Roman"/>
                <w:b/>
              </w:rPr>
              <w:lastRenderedPageBreak/>
              <w:t>ученое звание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692" w:type="dxa"/>
          </w:tcPr>
          <w:p w14:paraId="66D3B338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lastRenderedPageBreak/>
              <w:t>С</w:t>
            </w:r>
            <w:r w:rsidR="00DE3CBB" w:rsidRPr="002403AF">
              <w:rPr>
                <w:rFonts w:ascii="Times New Roman" w:hAnsi="Times New Roman" w:cs="Times New Roman"/>
                <w:b/>
              </w:rPr>
              <w:t>сылки на веб-страницы с портфолио (при наличии</w:t>
            </w:r>
            <w:r w:rsidRPr="002403A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28" w:type="dxa"/>
          </w:tcPr>
          <w:p w14:paraId="628F6121" w14:textId="77777777" w:rsidR="00DE3CBB" w:rsidRPr="002403AF" w:rsidRDefault="008C6F2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Ф</w:t>
            </w:r>
            <w:r w:rsidR="00DE3CBB" w:rsidRPr="002403AF">
              <w:rPr>
                <w:rFonts w:ascii="Times New Roman" w:hAnsi="Times New Roman" w:cs="Times New Roman"/>
                <w:b/>
              </w:rPr>
              <w:t xml:space="preserve">ото в формате </w:t>
            </w:r>
            <w:proofErr w:type="spellStart"/>
            <w:r w:rsidR="00DE3CBB" w:rsidRPr="002403AF">
              <w:rPr>
                <w:rFonts w:ascii="Times New Roman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235" w:type="dxa"/>
          </w:tcPr>
          <w:p w14:paraId="318E1D82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Отметка о полученн</w:t>
            </w:r>
            <w:r w:rsidRPr="002403AF">
              <w:rPr>
                <w:rFonts w:ascii="Times New Roman" w:hAnsi="Times New Roman" w:cs="Times New Roman"/>
                <w:b/>
              </w:rPr>
              <w:lastRenderedPageBreak/>
              <w:t>ом согласии на обработку персональных данных</w:t>
            </w:r>
          </w:p>
        </w:tc>
      </w:tr>
      <w:tr w:rsidR="008C00F6" w:rsidRPr="002403AF" w14:paraId="71AFD1D2" w14:textId="77777777" w:rsidTr="00022E0A">
        <w:tc>
          <w:tcPr>
            <w:tcW w:w="439" w:type="dxa"/>
          </w:tcPr>
          <w:p w14:paraId="38F42927" w14:textId="77777777" w:rsidR="00DE3CBB" w:rsidRPr="002403AF" w:rsidRDefault="00DE3CBB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1450" w:type="dxa"/>
          </w:tcPr>
          <w:p w14:paraId="09DB7FB5" w14:textId="2C447F56" w:rsidR="00DE3CBB" w:rsidRPr="002403AF" w:rsidRDefault="001C5211" w:rsidP="00DE3CBB">
            <w:pPr>
              <w:pStyle w:val="a4"/>
              <w:ind w:left="0"/>
              <w:rPr>
                <w:rFonts w:ascii="Times New Roman" w:hAnsi="Times New Roman" w:cs="Times New Roman"/>
                <w:b/>
                <w:i/>
              </w:rPr>
            </w:pPr>
            <w:r w:rsidRPr="001C5211">
              <w:rPr>
                <w:rFonts w:ascii="Times New Roman" w:hAnsi="Times New Roman" w:cs="Times New Roman"/>
                <w:b/>
                <w:i/>
              </w:rPr>
              <w:t>Катков Игорь Александрович</w:t>
            </w:r>
          </w:p>
        </w:tc>
        <w:tc>
          <w:tcPr>
            <w:tcW w:w="2506" w:type="dxa"/>
          </w:tcPr>
          <w:p w14:paraId="269BEFDF" w14:textId="0443DB91" w:rsidR="001C5211" w:rsidRPr="001C5211" w:rsidRDefault="001C5211" w:rsidP="001C5211">
            <w:pPr>
              <w:rPr>
                <w:rFonts w:ascii="Times New Roman" w:eastAsia="Calibri" w:hAnsi="Times New Roman" w:cs="Times New Roman"/>
                <w:snapToGrid w:val="0"/>
              </w:rPr>
            </w:pPr>
            <w:proofErr w:type="spellStart"/>
            <w:r w:rsidRPr="001C5211">
              <w:rPr>
                <w:rFonts w:ascii="Times New Roman" w:eastAsia="Calibri" w:hAnsi="Times New Roman" w:cs="Times New Roman"/>
                <w:snapToGrid w:val="0"/>
              </w:rPr>
              <w:t>Сооснователь</w:t>
            </w:r>
            <w:proofErr w:type="spellEnd"/>
            <w:r w:rsidRPr="001C5211">
              <w:rPr>
                <w:rFonts w:ascii="Times New Roman" w:eastAsia="Calibri" w:hAnsi="Times New Roman" w:cs="Times New Roman"/>
                <w:snapToGrid w:val="0"/>
              </w:rPr>
              <w:t xml:space="preserve"> компании в сфере </w:t>
            </w:r>
            <w:proofErr w:type="spellStart"/>
            <w:r>
              <w:rPr>
                <w:rFonts w:ascii="Times New Roman" w:eastAsia="Calibri" w:hAnsi="Times New Roman" w:cs="Times New Roman"/>
                <w:snapToGrid w:val="0"/>
              </w:rPr>
              <w:t>к</w:t>
            </w:r>
            <w:r w:rsidRPr="001C5211">
              <w:rPr>
                <w:rFonts w:ascii="Times New Roman" w:eastAsia="Calibri" w:hAnsi="Times New Roman" w:cs="Times New Roman"/>
                <w:snapToGrid w:val="0"/>
              </w:rPr>
              <w:t>ибербезопасности</w:t>
            </w:r>
            <w:proofErr w:type="spellEnd"/>
            <w:r w:rsidRPr="001C5211">
              <w:rPr>
                <w:rFonts w:ascii="Times New Roman" w:eastAsia="Calibri" w:hAnsi="Times New Roman" w:cs="Times New Roman"/>
                <w:snapToGrid w:val="0"/>
              </w:rPr>
              <w:t>.</w:t>
            </w:r>
          </w:p>
          <w:p w14:paraId="474DF3F6" w14:textId="77777777" w:rsidR="001C5211" w:rsidRPr="001C5211" w:rsidRDefault="001C5211" w:rsidP="001C521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1C5211">
              <w:rPr>
                <w:rFonts w:ascii="Times New Roman" w:eastAsia="Calibri" w:hAnsi="Times New Roman" w:cs="Times New Roman"/>
                <w:snapToGrid w:val="0"/>
              </w:rPr>
              <w:t>Автор методологии по внедрению цифровых двойников производственных систем (симуляторов завода нового поколения).</w:t>
            </w:r>
          </w:p>
          <w:p w14:paraId="1494F5D1" w14:textId="77777777" w:rsidR="001C5211" w:rsidRPr="001C5211" w:rsidRDefault="001C5211" w:rsidP="001C5211">
            <w:pPr>
              <w:rPr>
                <w:rFonts w:ascii="Times New Roman" w:eastAsia="Calibri" w:hAnsi="Times New Roman" w:cs="Times New Roman"/>
                <w:snapToGrid w:val="0"/>
              </w:rPr>
            </w:pPr>
            <w:r w:rsidRPr="001C5211">
              <w:rPr>
                <w:rFonts w:ascii="Times New Roman" w:eastAsia="Calibri" w:hAnsi="Times New Roman" w:cs="Times New Roman"/>
                <w:snapToGrid w:val="0"/>
              </w:rPr>
              <w:t>Возглавляет Агентство цифровой трансформации «Синергия».</w:t>
            </w:r>
          </w:p>
          <w:p w14:paraId="44BF019E" w14:textId="31A71769" w:rsidR="00DE3CBB" w:rsidRPr="00282E1B" w:rsidRDefault="001C5211" w:rsidP="001C5211">
            <w:pPr>
              <w:rPr>
                <w:rFonts w:ascii="Times New Roman" w:eastAsia="Calibri" w:hAnsi="Times New Roman" w:cs="Times New Roman"/>
                <w:iCs/>
                <w:snapToGrid w:val="0"/>
              </w:rPr>
            </w:pPr>
            <w:r w:rsidRPr="001C5211">
              <w:rPr>
                <w:rFonts w:ascii="Times New Roman" w:eastAsia="Calibri" w:hAnsi="Times New Roman" w:cs="Times New Roman"/>
                <w:snapToGrid w:val="0"/>
              </w:rPr>
              <w:t>Директор в сфере IT-инноваций с 10-летним опытом создания и вывода на рынок сложных технологических продуктов.</w:t>
            </w:r>
          </w:p>
        </w:tc>
        <w:tc>
          <w:tcPr>
            <w:tcW w:w="2692" w:type="dxa"/>
          </w:tcPr>
          <w:p w14:paraId="5B226BA8" w14:textId="31D06A05" w:rsidR="001C5211" w:rsidRDefault="001C5211" w:rsidP="001C5211">
            <w:pPr>
              <w:shd w:val="clear" w:color="auto" w:fill="FFFFFF"/>
              <w:ind w:left="3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Веб-страница автора</w:t>
            </w:r>
            <w:r w:rsidR="00D043CA" w:rsidRPr="00D043CA">
              <w:rPr>
                <w:rFonts w:ascii="Times New Roman" w:eastAsia="Times New Roman" w:hAnsi="Times New Roman" w:cs="Times New Roman"/>
                <w:lang w:eastAsia="ru-RU"/>
              </w:rPr>
              <w:t xml:space="preserve"> по ссылке </w:t>
            </w:r>
          </w:p>
          <w:p w14:paraId="23800C4C" w14:textId="04CF8549" w:rsidR="001C5211" w:rsidRPr="001C5211" w:rsidRDefault="003C4C55" w:rsidP="001C5211">
            <w:pPr>
              <w:shd w:val="clear" w:color="auto" w:fill="FFFFFF"/>
              <w:ind w:left="3"/>
              <w:rPr>
                <w:rFonts w:ascii="Times New Roman" w:hAnsi="Times New Roman" w:cs="Times New Roman"/>
              </w:rPr>
            </w:pPr>
            <w:hyperlink r:id="rId14" w:history="1">
              <w:r w:rsidR="001C5211" w:rsidRPr="001C5211">
                <w:rPr>
                  <w:rStyle w:val="aa"/>
                  <w:rFonts w:ascii="Times New Roman" w:hAnsi="Times New Roman" w:cs="Times New Roman"/>
                </w:rPr>
                <w:t>https://katkov.pro/</w:t>
              </w:r>
            </w:hyperlink>
          </w:p>
          <w:p w14:paraId="54A94D2F" w14:textId="77777777" w:rsidR="001C5211" w:rsidRPr="00D043CA" w:rsidRDefault="001C5211" w:rsidP="001C5211">
            <w:pPr>
              <w:shd w:val="clear" w:color="auto" w:fill="FFFFFF"/>
              <w:ind w:left="3"/>
              <w:rPr>
                <w:rFonts w:ascii="Times New Roman" w:hAnsi="Times New Roman" w:cs="Times New Roman"/>
                <w:b/>
              </w:rPr>
            </w:pPr>
          </w:p>
          <w:p w14:paraId="6EADF372" w14:textId="10BD94A5" w:rsidR="00DE3CBB" w:rsidRPr="00D043CA" w:rsidRDefault="00DE3CBB" w:rsidP="00D043CA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28" w:type="dxa"/>
          </w:tcPr>
          <w:p w14:paraId="31FA5110" w14:textId="77777777" w:rsidR="00DE3CBB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Приложено</w:t>
            </w:r>
          </w:p>
          <w:p w14:paraId="22614F95" w14:textId="0C9B0422" w:rsidR="00D043CA" w:rsidRPr="002403AF" w:rsidRDefault="00D043CA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35" w:type="dxa"/>
          </w:tcPr>
          <w:p w14:paraId="0A36C1A7" w14:textId="7ABE6579" w:rsidR="00DE3CBB" w:rsidRPr="002403AF" w:rsidRDefault="0022621C" w:rsidP="00DE3CBB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</w:t>
            </w:r>
          </w:p>
        </w:tc>
      </w:tr>
    </w:tbl>
    <w:p w14:paraId="0DA43D67" w14:textId="77777777" w:rsidR="00DE3CBB" w:rsidRPr="002403AF" w:rsidRDefault="00DE3CBB" w:rsidP="00DE3CBB">
      <w:pPr>
        <w:pStyle w:val="a4"/>
        <w:rPr>
          <w:rFonts w:ascii="Times New Roman" w:hAnsi="Times New Roman" w:cs="Times New Roman"/>
          <w:b/>
        </w:rPr>
      </w:pPr>
    </w:p>
    <w:p w14:paraId="70D446F2" w14:textId="61AB913E" w:rsidR="0061636B" w:rsidRPr="00BE755F" w:rsidRDefault="000841CD" w:rsidP="00DE3CB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9.2.</w:t>
      </w:r>
      <w:r w:rsidR="00282E1B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6B" w:rsidRPr="00BE755F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8C00F6" w:rsidRPr="002403AF" w14:paraId="533FE7E4" w14:textId="77777777" w:rsidTr="00B469DB">
        <w:tc>
          <w:tcPr>
            <w:tcW w:w="9350" w:type="dxa"/>
            <w:gridSpan w:val="2"/>
          </w:tcPr>
          <w:p w14:paraId="1AB2AA67" w14:textId="77777777" w:rsidR="002F3536" w:rsidRPr="002403AF" w:rsidRDefault="002F3536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8C00F6" w:rsidRPr="002403AF" w14:paraId="5CD7F76A" w14:textId="77777777" w:rsidTr="000160B9">
        <w:tc>
          <w:tcPr>
            <w:tcW w:w="3686" w:type="dxa"/>
          </w:tcPr>
          <w:p w14:paraId="55AFF1B0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5664" w:type="dxa"/>
          </w:tcPr>
          <w:p w14:paraId="59D7E14D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14:paraId="49EB242F" w14:textId="77777777" w:rsidR="002F3536" w:rsidRPr="002403AF" w:rsidRDefault="002F3536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8C00F6" w:rsidRPr="00282E1B" w14:paraId="3FC3A41E" w14:textId="77777777" w:rsidTr="000160B9">
        <w:tc>
          <w:tcPr>
            <w:tcW w:w="3686" w:type="dxa"/>
          </w:tcPr>
          <w:p w14:paraId="643B7D44" w14:textId="5BA78932" w:rsidR="002F3536" w:rsidRPr="002403AF" w:rsidRDefault="00AA5CFB" w:rsidP="00071721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теоретического материала курса</w:t>
            </w:r>
          </w:p>
        </w:tc>
        <w:tc>
          <w:tcPr>
            <w:tcW w:w="5664" w:type="dxa"/>
          </w:tcPr>
          <w:p w14:paraId="0C4B30B6" w14:textId="0313870E" w:rsidR="00282E1B" w:rsidRPr="00AA5CFB" w:rsidRDefault="00282E1B" w:rsidP="00AA5CFB">
            <w:pPr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Видео-ле</w:t>
            </w:r>
            <w:r w:rsidR="001C5211">
              <w:rPr>
                <w:rFonts w:ascii="Times New Roman" w:hAnsi="Times New Roman" w:cs="Times New Roman"/>
              </w:rPr>
              <w:t>кции по каждой теме программы (8</w:t>
            </w:r>
            <w:r w:rsidRPr="00AA5CFB">
              <w:rPr>
                <w:rFonts w:ascii="Times New Roman" w:hAnsi="Times New Roman" w:cs="Times New Roman"/>
              </w:rPr>
              <w:t xml:space="preserve"> лекций), размещенных на платформе дистанционного обучения</w:t>
            </w:r>
          </w:p>
          <w:p w14:paraId="594178C9" w14:textId="103819DA" w:rsidR="002F3536" w:rsidRPr="00AA5CFB" w:rsidRDefault="00282E1B" w:rsidP="001C5211">
            <w:r>
              <w:rPr>
                <w:rFonts w:ascii="Calibri" w:hAnsi="Calibri" w:cs="Calibri"/>
                <w:color w:val="1F497D"/>
                <w:shd w:val="clear" w:color="auto" w:fill="FFFFFF"/>
              </w:rPr>
              <w:t> </w:t>
            </w:r>
            <w:hyperlink r:id="rId15" w:tgtFrame="_blank" w:history="1">
              <w:r>
                <w:rPr>
                  <w:rStyle w:val="aa"/>
                  <w:rFonts w:ascii="Calibri" w:hAnsi="Calibri" w:cs="Calibri"/>
                  <w:shd w:val="clear" w:color="auto" w:fill="FFFFFF"/>
                </w:rPr>
                <w:t>http://ipkarsenal.ru/</w:t>
              </w:r>
            </w:hyperlink>
            <w:r w:rsidR="00AA5CFB">
              <w:t xml:space="preserve">. </w:t>
            </w:r>
          </w:p>
        </w:tc>
      </w:tr>
      <w:tr w:rsidR="008C00F6" w:rsidRPr="002403AF" w14:paraId="631B7402" w14:textId="77777777" w:rsidTr="000160B9">
        <w:tc>
          <w:tcPr>
            <w:tcW w:w="3686" w:type="dxa"/>
          </w:tcPr>
          <w:p w14:paraId="4F7BD85B" w14:textId="0A0CF252" w:rsidR="002F3536" w:rsidRPr="002403AF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Проведение практических занятий</w:t>
            </w:r>
          </w:p>
        </w:tc>
        <w:tc>
          <w:tcPr>
            <w:tcW w:w="5664" w:type="dxa"/>
          </w:tcPr>
          <w:p w14:paraId="5D280382" w14:textId="5D3C9A67" w:rsidR="002F3536" w:rsidRPr="00AA5CFB" w:rsidRDefault="00AA5CFB" w:rsidP="00AA5C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Разработанный комплекс практико-ориентированных заданий для проведения практических занятий</w:t>
            </w:r>
          </w:p>
        </w:tc>
      </w:tr>
      <w:tr w:rsidR="00AA5CFB" w:rsidRPr="002403AF" w14:paraId="60A7088E" w14:textId="77777777" w:rsidTr="000160B9">
        <w:tc>
          <w:tcPr>
            <w:tcW w:w="3686" w:type="dxa"/>
          </w:tcPr>
          <w:p w14:paraId="018F8FB9" w14:textId="05EB476E" w:rsidR="00AA5CFB" w:rsidRDefault="00AA5CFB" w:rsidP="00AA5CFB">
            <w:pPr>
              <w:pStyle w:val="a4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 слушателей</w:t>
            </w:r>
          </w:p>
        </w:tc>
        <w:tc>
          <w:tcPr>
            <w:tcW w:w="5664" w:type="dxa"/>
          </w:tcPr>
          <w:p w14:paraId="4C76CA44" w14:textId="77777777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 xml:space="preserve">Практико-ориентированные задания по каждой теме для самостоятельного выполнения и проработки </w:t>
            </w:r>
          </w:p>
          <w:p w14:paraId="1D4E4AEC" w14:textId="77777777" w:rsid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</w:p>
          <w:p w14:paraId="004D662C" w14:textId="575CC715" w:rsidR="00AA5CFB" w:rsidRPr="00AA5CFB" w:rsidRDefault="00AA5CFB" w:rsidP="003C35C6">
            <w:pPr>
              <w:jc w:val="both"/>
              <w:rPr>
                <w:rFonts w:ascii="Times New Roman" w:hAnsi="Times New Roman" w:cs="Times New Roman"/>
              </w:rPr>
            </w:pPr>
            <w:r w:rsidRPr="00AA5CFB">
              <w:rPr>
                <w:rFonts w:ascii="Times New Roman" w:hAnsi="Times New Roman" w:cs="Times New Roman"/>
              </w:rPr>
              <w:t>Рекомендуемая учебная литература:</w:t>
            </w:r>
          </w:p>
          <w:p w14:paraId="113C8A61" w14:textId="77777777" w:rsidR="00AA5CFB" w:rsidRPr="00DB4967" w:rsidRDefault="00AA5CFB" w:rsidP="003C35C6">
            <w:pPr>
              <w:shd w:val="clear" w:color="auto" w:fill="FFFFFF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DB4967">
              <w:rPr>
                <w:rFonts w:ascii="Times New Roman" w:hAnsi="Times New Roman" w:cs="Times New Roman"/>
                <w:color w:val="000000"/>
                <w:u w:val="single"/>
              </w:rPr>
              <w:t xml:space="preserve">Основная: </w:t>
            </w:r>
          </w:p>
          <w:p w14:paraId="77DA37D6" w14:textId="77777777" w:rsidR="007C342B" w:rsidRPr="007C342B" w:rsidRDefault="007C342B" w:rsidP="0026519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342B">
              <w:rPr>
                <w:rFonts w:ascii="Times New Roman" w:hAnsi="Times New Roman" w:cs="Times New Roman"/>
                <w:color w:val="000000"/>
                <w:lang w:val="en-US"/>
              </w:rPr>
              <w:t xml:space="preserve">Management Review MIT Sloan.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Цифровизация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  <w:lang w:val="en-US"/>
              </w:rPr>
              <w:t xml:space="preserve">. </w:t>
            </w:r>
            <w:r w:rsidRPr="007C342B">
              <w:rPr>
                <w:rFonts w:ascii="Times New Roman" w:hAnsi="Times New Roman" w:cs="Times New Roman"/>
                <w:color w:val="000000"/>
              </w:rPr>
              <w:t xml:space="preserve">Практические рекомендации по переводу бизнеса на цифровые технологии - М.: Альпина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Паблишер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>, 2019.</w:t>
            </w:r>
          </w:p>
          <w:p w14:paraId="7380020B" w14:textId="3DC2ADD2" w:rsidR="00AA5CFB" w:rsidRPr="00DB4967" w:rsidRDefault="00AA5CFB" w:rsidP="007C342B">
            <w:pPr>
              <w:shd w:val="clear" w:color="auto" w:fill="FFFFFF"/>
              <w:ind w:left="360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DB4967">
              <w:rPr>
                <w:rFonts w:ascii="Times New Roman" w:hAnsi="Times New Roman" w:cs="Times New Roman"/>
                <w:color w:val="000000"/>
                <w:u w:val="single"/>
              </w:rPr>
              <w:t xml:space="preserve">Дополнительная: </w:t>
            </w:r>
          </w:p>
          <w:p w14:paraId="3847781E" w14:textId="77777777" w:rsidR="007C342B" w:rsidRPr="007C342B" w:rsidRDefault="007C342B" w:rsidP="0026519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Вертакова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 Ю.В. Тенденции развития цифровой экономики в России / Ю.В.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Вертакова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, М.А.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Плахотникова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, А.В. Бабкин А.В. // </w:t>
            </w:r>
            <w:proofErr w:type="gramStart"/>
            <w:r w:rsidRPr="007C342B">
              <w:rPr>
                <w:rFonts w:ascii="Times New Roman" w:hAnsi="Times New Roman" w:cs="Times New Roman"/>
                <w:color w:val="000000"/>
              </w:rPr>
              <w:t>В</w:t>
            </w:r>
            <w:proofErr w:type="gramEnd"/>
            <w:r w:rsidRPr="007C342B">
              <w:rPr>
                <w:rFonts w:ascii="Times New Roman" w:hAnsi="Times New Roman" w:cs="Times New Roman"/>
                <w:color w:val="000000"/>
              </w:rPr>
              <w:t xml:space="preserve"> книге: Инновационные кластеры цифровой экономики: теория и практика Под редакцией А.В. Бабкина. Санкт-Петербург, 2018.</w:t>
            </w:r>
          </w:p>
          <w:p w14:paraId="28D7E427" w14:textId="77777777" w:rsidR="007C342B" w:rsidRPr="007C342B" w:rsidRDefault="007C342B" w:rsidP="0026519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C342B">
              <w:rPr>
                <w:rFonts w:ascii="Times New Roman" w:hAnsi="Times New Roman" w:cs="Times New Roman"/>
                <w:color w:val="000000"/>
              </w:rPr>
              <w:t xml:space="preserve">Горелов Н. А., Кораблева О. Н.-Развитие информационного общества: цифровая экономика. Учебное пособие для вузов-М.: Издательство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Юрайт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C342B">
              <w:rPr>
                <w:rFonts w:ascii="Times New Roman" w:hAnsi="Times New Roman" w:cs="Times New Roman"/>
                <w:color w:val="000000"/>
              </w:rPr>
              <w:lastRenderedPageBreak/>
              <w:t>2019.</w:t>
            </w:r>
          </w:p>
          <w:p w14:paraId="7D586A0E" w14:textId="77777777" w:rsidR="007C342B" w:rsidRPr="007C342B" w:rsidRDefault="007C342B" w:rsidP="00265190">
            <w:pPr>
              <w:pStyle w:val="a4"/>
              <w:widowControl w:val="0"/>
              <w:numPr>
                <w:ilvl w:val="0"/>
                <w:numId w:val="14"/>
              </w:num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Digital@</w:t>
            </w:r>
            <w:proofErr w:type="gramStart"/>
            <w:r w:rsidRPr="007C342B">
              <w:rPr>
                <w:rFonts w:ascii="Times New Roman" w:hAnsi="Times New Roman" w:cs="Times New Roman"/>
                <w:color w:val="000000"/>
              </w:rPr>
              <w:t>Scale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7C342B">
              <w:rPr>
                <w:rFonts w:ascii="Times New Roman" w:hAnsi="Times New Roman" w:cs="Times New Roman"/>
                <w:color w:val="000000"/>
              </w:rPr>
              <w:t xml:space="preserve"> Настольная книга по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цифровизации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 бизнеса / Владимир Кулагин, Александр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Сухаревски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, Юрген </w:t>
            </w:r>
            <w:proofErr w:type="spellStart"/>
            <w:r w:rsidRPr="007C342B">
              <w:rPr>
                <w:rFonts w:ascii="Times New Roman" w:hAnsi="Times New Roman" w:cs="Times New Roman"/>
                <w:color w:val="000000"/>
              </w:rPr>
              <w:t>Мефферт</w:t>
            </w:r>
            <w:proofErr w:type="spellEnd"/>
            <w:r w:rsidRPr="007C342B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gramStart"/>
            <w:r w:rsidRPr="007C342B">
              <w:rPr>
                <w:rFonts w:ascii="Times New Roman" w:hAnsi="Times New Roman" w:cs="Times New Roman"/>
                <w:color w:val="000000"/>
              </w:rPr>
              <w:t>М. :</w:t>
            </w:r>
            <w:proofErr w:type="gramEnd"/>
            <w:r w:rsidRPr="007C342B">
              <w:rPr>
                <w:rFonts w:ascii="Times New Roman" w:hAnsi="Times New Roman" w:cs="Times New Roman"/>
                <w:color w:val="000000"/>
              </w:rPr>
              <w:t xml:space="preserve"> Интеллектуальная Литература, 2019.</w:t>
            </w:r>
          </w:p>
          <w:p w14:paraId="7B8962FA" w14:textId="079F2B51" w:rsidR="00AA5CFB" w:rsidRPr="00AA5CFB" w:rsidRDefault="00AA5CFB" w:rsidP="003C35C6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3E4C24" w14:textId="37260C67" w:rsidR="0061636B" w:rsidRDefault="0061636B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14:paraId="49B6A2C9" w14:textId="77777777" w:rsidR="003C35C6" w:rsidRPr="002403AF" w:rsidRDefault="003C35C6" w:rsidP="00071721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2403AF" w14:paraId="6DBFD56C" w14:textId="77777777" w:rsidTr="00B469DB">
        <w:tc>
          <w:tcPr>
            <w:tcW w:w="9350" w:type="dxa"/>
            <w:gridSpan w:val="2"/>
          </w:tcPr>
          <w:p w14:paraId="03FBCBA3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2403AF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8C00F6" w:rsidRPr="002403AF" w14:paraId="0E6B01A5" w14:textId="77777777" w:rsidTr="00B469DB">
        <w:tc>
          <w:tcPr>
            <w:tcW w:w="4820" w:type="dxa"/>
          </w:tcPr>
          <w:p w14:paraId="736B8CB0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000130E8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14:paraId="48BDD639" w14:textId="77777777" w:rsidR="00071721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Электронные </w:t>
            </w:r>
          </w:p>
          <w:p w14:paraId="35D02D6A" w14:textId="77777777" w:rsidR="0061636B" w:rsidRPr="006D1B05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BE1F8F" w:rsidRPr="002403AF" w14:paraId="27E6C903" w14:textId="77777777" w:rsidTr="00B469DB">
        <w:tc>
          <w:tcPr>
            <w:tcW w:w="4820" w:type="dxa"/>
          </w:tcPr>
          <w:p w14:paraId="3A2ACB04" w14:textId="15F41309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Открытый образовательный </w:t>
            </w:r>
            <w:proofErr w:type="spellStart"/>
            <w:r w:rsidRPr="006D1B05">
              <w:rPr>
                <w:rFonts w:ascii="Times New Roman" w:hAnsi="Times New Roman" w:cs="Times New Roman"/>
              </w:rPr>
              <w:t>видеопортал</w:t>
            </w:r>
            <w:proofErr w:type="spellEnd"/>
            <w:r w:rsidRPr="006D1B05">
              <w:rPr>
                <w:rFonts w:ascii="Times New Roman" w:hAnsi="Times New Roman" w:cs="Times New Roman"/>
              </w:rPr>
              <w:t xml:space="preserve"> UniverTV.ru</w:t>
            </w:r>
            <w:r w:rsidRPr="006D1B05">
              <w:rPr>
                <w:rFonts w:ascii="Times New Roman" w:hAnsi="Times New Roman" w:cs="Times New Roman"/>
              </w:rPr>
              <w:tab/>
            </w:r>
            <w:hyperlink r:id="rId16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http://univertv.ru</w:t>
              </w:r>
            </w:hyperlink>
          </w:p>
        </w:tc>
        <w:tc>
          <w:tcPr>
            <w:tcW w:w="4530" w:type="dxa"/>
          </w:tcPr>
          <w:p w14:paraId="17F4923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>Электронная библиотечная система «Университетская библиотека онлайн»</w:t>
            </w:r>
          </w:p>
          <w:p w14:paraId="731BB7C5" w14:textId="64E9BF61" w:rsidR="006D1B05" w:rsidRPr="006D1B05" w:rsidRDefault="003C4C55" w:rsidP="006D1B05">
            <w:pPr>
              <w:rPr>
                <w:rFonts w:ascii="Times New Roman" w:hAnsi="Times New Roman" w:cs="Times New Roman"/>
              </w:rPr>
            </w:pPr>
            <w:hyperlink r:id="rId17" w:history="1">
              <w:r w:rsidR="006D1B05" w:rsidRPr="006D1B05">
                <w:rPr>
                  <w:rStyle w:val="aa"/>
                  <w:rFonts w:ascii="Times New Roman" w:hAnsi="Times New Roman" w:cs="Times New Roman"/>
                </w:rPr>
                <w:t>https://biblioclub.ru</w:t>
              </w:r>
            </w:hyperlink>
          </w:p>
          <w:p w14:paraId="16BB3B83" w14:textId="765FCF9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1F8F" w:rsidRPr="002403AF" w14:paraId="268C0551" w14:textId="77777777" w:rsidTr="006E0D81">
        <w:tc>
          <w:tcPr>
            <w:tcW w:w="4820" w:type="dxa"/>
            <w:vAlign w:val="center"/>
          </w:tcPr>
          <w:p w14:paraId="5BBA4950" w14:textId="21F3FCB7" w:rsidR="006D1B05" w:rsidRPr="006D1B05" w:rsidRDefault="006D1B05" w:rsidP="006D1B05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Научная электронная библиотека </w:t>
            </w:r>
            <w:r w:rsidR="00BE1F8F"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«КИБЕРЛЕНИНКА»</w:t>
            </w:r>
            <w:r w:rsidRPr="006D1B0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hyperlink r:id="rId18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https://cyberleninka.ru/</w:t>
              </w:r>
            </w:hyperlink>
          </w:p>
        </w:tc>
        <w:tc>
          <w:tcPr>
            <w:tcW w:w="4530" w:type="dxa"/>
          </w:tcPr>
          <w:p w14:paraId="149B5802" w14:textId="50B52228" w:rsidR="00BE1F8F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База знаний "Синергия" </w:t>
            </w:r>
            <w:hyperlink r:id="rId19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https://synergy.online</w:t>
              </w:r>
            </w:hyperlink>
          </w:p>
        </w:tc>
      </w:tr>
      <w:tr w:rsidR="00BE1F8F" w:rsidRPr="002403AF" w14:paraId="344996A1" w14:textId="77777777" w:rsidTr="006E0D81">
        <w:tc>
          <w:tcPr>
            <w:tcW w:w="4820" w:type="dxa"/>
            <w:vAlign w:val="center"/>
          </w:tcPr>
          <w:p w14:paraId="58187CCE" w14:textId="7777777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Информационно-аналитический портал по компьютерной тематике </w:t>
            </w:r>
            <w:hyperlink r:id="rId20" w:history="1">
              <w:r w:rsidRPr="006D1B05">
                <w:rPr>
                  <w:rStyle w:val="aa"/>
                  <w:rFonts w:ascii="Times New Roman" w:hAnsi="Times New Roman" w:cs="Times New Roman"/>
                </w:rPr>
                <w:t>https://habr.com/ru/</w:t>
              </w:r>
            </w:hyperlink>
          </w:p>
          <w:p w14:paraId="004876E1" w14:textId="77777777" w:rsidR="006D1B05" w:rsidRPr="006D1B05" w:rsidRDefault="006D1B05" w:rsidP="006D1B05">
            <w:pPr>
              <w:keepNext/>
              <w:widowControl w:val="0"/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Cs w:val="28"/>
              </w:rPr>
            </w:pPr>
          </w:p>
          <w:p w14:paraId="50B11E53" w14:textId="0C0C3023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0" w:type="dxa"/>
          </w:tcPr>
          <w:p w14:paraId="5DBBB262" w14:textId="7B7543B7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  <w:r w:rsidRPr="006D1B05">
              <w:rPr>
                <w:rFonts w:ascii="Times New Roman" w:hAnsi="Times New Roman" w:cs="Times New Roman"/>
              </w:rPr>
              <w:t xml:space="preserve">Федеральный портал «Российское образование». Каталог образовательных ресурсов. </w:t>
            </w:r>
            <w:hyperlink r:id="rId21" w:history="1">
              <w:r w:rsidRPr="006D1B05">
                <w:rPr>
                  <w:rStyle w:val="aa"/>
                  <w:rFonts w:ascii="Times New Roman" w:hAnsi="Times New Roman" w:cs="Times New Roman"/>
                </w:rPr>
                <w:t>http://www.edu.ru</w:t>
              </w:r>
            </w:hyperlink>
          </w:p>
          <w:p w14:paraId="35E52F05" w14:textId="3FEC0D01" w:rsidR="006D1B05" w:rsidRPr="006D1B05" w:rsidRDefault="006D1B05" w:rsidP="006D1B05">
            <w:pPr>
              <w:rPr>
                <w:rFonts w:ascii="Times New Roman" w:hAnsi="Times New Roman" w:cs="Times New Roman"/>
              </w:rPr>
            </w:pPr>
          </w:p>
        </w:tc>
      </w:tr>
    </w:tbl>
    <w:p w14:paraId="64B4BDEE" w14:textId="77777777" w:rsidR="008C6F2C" w:rsidRPr="002403AF" w:rsidRDefault="008C6F2C" w:rsidP="00DE3CBB">
      <w:pPr>
        <w:pStyle w:val="a4"/>
        <w:rPr>
          <w:rFonts w:ascii="Times New Roman" w:hAnsi="Times New Roman" w:cs="Times New Roman"/>
          <w:b/>
        </w:rPr>
      </w:pPr>
    </w:p>
    <w:p w14:paraId="04E73492" w14:textId="7E8FCAEA" w:rsidR="00071721" w:rsidRPr="00BE755F" w:rsidRDefault="000841CD" w:rsidP="000E1B0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BE755F">
        <w:rPr>
          <w:rFonts w:ascii="Times New Roman" w:hAnsi="Times New Roman" w:cs="Times New Roman"/>
          <w:b/>
          <w:sz w:val="24"/>
          <w:szCs w:val="24"/>
        </w:rPr>
        <w:t>9.3.</w:t>
      </w:r>
      <w:r w:rsidR="003C35C6" w:rsidRPr="00BE75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721" w:rsidRPr="00BE755F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34D8881A" w14:textId="77777777" w:rsidR="00A406A2" w:rsidRPr="00BE755F" w:rsidRDefault="00A406A2" w:rsidP="00071721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8C00F6" w:rsidRPr="002403AF" w14:paraId="72BDAB15" w14:textId="77777777" w:rsidTr="00BD28A2">
        <w:tc>
          <w:tcPr>
            <w:tcW w:w="3402" w:type="dxa"/>
          </w:tcPr>
          <w:p w14:paraId="71EA16B9" w14:textId="77777777" w:rsidR="00071721" w:rsidRPr="002403AF" w:rsidRDefault="00071721" w:rsidP="0007172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5954" w:type="dxa"/>
          </w:tcPr>
          <w:p w14:paraId="3C76A9C6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14:paraId="2F5BE06E" w14:textId="77777777" w:rsidR="00071721" w:rsidRPr="002403AF" w:rsidRDefault="00071721" w:rsidP="0007172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2403AF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0160B9" w:rsidRPr="002403AF" w14:paraId="6643038D" w14:textId="77777777" w:rsidTr="00BD28A2">
        <w:tc>
          <w:tcPr>
            <w:tcW w:w="3402" w:type="dxa"/>
          </w:tcPr>
          <w:p w14:paraId="71593DA3" w14:textId="4724BFB5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Видео-лекции</w:t>
            </w:r>
          </w:p>
        </w:tc>
        <w:tc>
          <w:tcPr>
            <w:tcW w:w="5954" w:type="dxa"/>
          </w:tcPr>
          <w:p w14:paraId="079E7D8B" w14:textId="7607C8F5" w:rsidR="00BD28A2" w:rsidRPr="00BD28A2" w:rsidRDefault="000160B9" w:rsidP="00BD28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D28A2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</w:t>
            </w:r>
            <w:r w:rsidR="00BD28A2">
              <w:rPr>
                <w:rFonts w:ascii="Times New Roman" w:hAnsi="Times New Roman" w:cs="Times New Roman"/>
              </w:rPr>
              <w:t xml:space="preserve">т, </w:t>
            </w:r>
            <w:r w:rsidR="00BD28A2" w:rsidRPr="000160B9">
              <w:rPr>
                <w:rFonts w:ascii="Times New Roman" w:hAnsi="Times New Roman" w:cs="Times New Roman"/>
              </w:rPr>
              <w:t>доступ к дистанционной платформе</w:t>
            </w:r>
            <w:r w:rsidR="00BD28A2">
              <w:rPr>
                <w:rFonts w:ascii="Times New Roman" w:hAnsi="Times New Roman" w:cs="Times New Roman"/>
              </w:rPr>
              <w:t xml:space="preserve"> </w:t>
            </w:r>
            <w:r w:rsidR="00BD28A2" w:rsidRPr="000160B9">
              <w:rPr>
                <w:rFonts w:ascii="Times New Roman" w:hAnsi="Times New Roman" w:cs="Times New Roman"/>
              </w:rPr>
              <w:t xml:space="preserve"> </w:t>
            </w:r>
            <w:hyperlink r:id="rId22" w:history="1">
              <w:r w:rsidR="00BD28A2"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, </w:t>
            </w:r>
            <w:r w:rsidR="00BD28A2" w:rsidRPr="00BD28A2">
              <w:rPr>
                <w:rFonts w:ascii="Times New Roman" w:hAnsi="Times New Roman" w:cs="Times New Roman"/>
              </w:rPr>
              <w:t xml:space="preserve">программное обеспечение </w:t>
            </w:r>
            <w:r w:rsidRPr="00BD28A2">
              <w:rPr>
                <w:rFonts w:ascii="Times New Roman" w:hAnsi="Times New Roman" w:cs="Times New Roman"/>
              </w:rPr>
              <w:t xml:space="preserve">для </w:t>
            </w:r>
            <w:r w:rsidR="00BD28A2">
              <w:rPr>
                <w:rFonts w:ascii="Times New Roman" w:hAnsi="Times New Roman" w:cs="Times New Roman"/>
              </w:rPr>
              <w:t xml:space="preserve">участия в </w:t>
            </w:r>
            <w:proofErr w:type="spellStart"/>
            <w:r w:rsidRPr="00BD28A2">
              <w:rPr>
                <w:rFonts w:ascii="Times New Roman" w:hAnsi="Times New Roman" w:cs="Times New Roman"/>
              </w:rPr>
              <w:t>вебинар</w:t>
            </w:r>
            <w:r w:rsidR="00BD28A2">
              <w:rPr>
                <w:rFonts w:ascii="Times New Roman" w:hAnsi="Times New Roman" w:cs="Times New Roman"/>
              </w:rPr>
              <w:t>ах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 (платформа </w:t>
            </w:r>
            <w:r w:rsidR="00BD28A2">
              <w:rPr>
                <w:rFonts w:ascii="Times New Roman" w:hAnsi="Times New Roman" w:cs="Times New Roman"/>
                <w:lang w:val="en-US"/>
              </w:rPr>
              <w:t>Webinar</w:t>
            </w:r>
            <w:r w:rsidR="00BD28A2" w:rsidRPr="00BD28A2">
              <w:rPr>
                <w:rFonts w:ascii="Times New Roman" w:hAnsi="Times New Roman" w:cs="Times New Roman"/>
              </w:rPr>
              <w:t>.</w:t>
            </w:r>
            <w:proofErr w:type="spellStart"/>
            <w:r w:rsidR="00BD28A2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="00BD28A2"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0160B9" w:rsidRPr="002403AF" w14:paraId="1CE72AC1" w14:textId="77777777" w:rsidTr="00BD28A2">
        <w:tc>
          <w:tcPr>
            <w:tcW w:w="3402" w:type="dxa"/>
          </w:tcPr>
          <w:p w14:paraId="33EC320F" w14:textId="65E93FF9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Практические задания</w:t>
            </w:r>
          </w:p>
        </w:tc>
        <w:tc>
          <w:tcPr>
            <w:tcW w:w="5954" w:type="dxa"/>
          </w:tcPr>
          <w:p w14:paraId="07492A44" w14:textId="161A11A0" w:rsidR="000160B9" w:rsidRPr="00BD28A2" w:rsidRDefault="000160B9" w:rsidP="000160B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160B9">
              <w:rPr>
                <w:rFonts w:ascii="Times New Roman" w:hAnsi="Times New Roman" w:cs="Times New Roman"/>
              </w:rPr>
              <w:t>Компьютер или техническое средство с выходом в сеть Интернет, инструкция по работе с личным кабинетом для загрузки выполненных работ, доступ к дистанционной платформе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60B9">
              <w:rPr>
                <w:rFonts w:ascii="Times New Roman" w:hAnsi="Times New Roman" w:cs="Times New Roman"/>
              </w:rPr>
              <w:t xml:space="preserve"> </w:t>
            </w:r>
            <w:hyperlink r:id="rId23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 w:rsidR="00BD28A2">
              <w:rPr>
                <w:rFonts w:ascii="Times New Roman" w:hAnsi="Times New Roman" w:cs="Times New Roman"/>
              </w:rPr>
              <w:t xml:space="preserve">. Программное обеспечение для выполнения заданий: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Microsoft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Word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Google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 w:rsidRPr="00191B10">
              <w:rPr>
                <w:rFonts w:ascii="Times New Roman" w:hAnsi="Times New Roman" w:cs="Times New Roman"/>
                <w:i/>
                <w:lang w:val="en-US"/>
              </w:rPr>
              <w:t>Docs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Power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Point</w:t>
            </w:r>
            <w:r w:rsidR="00BD28A2">
              <w:rPr>
                <w:rFonts w:ascii="Times New Roman" w:hAnsi="Times New Roman" w:cs="Times New Roman"/>
                <w:i/>
              </w:rPr>
              <w:t xml:space="preserve">,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Mind</w:t>
            </w:r>
            <w:r w:rsidR="00BD28A2" w:rsidRPr="00BD28A2">
              <w:rPr>
                <w:rFonts w:ascii="Times New Roman" w:hAnsi="Times New Roman" w:cs="Times New Roman"/>
                <w:i/>
              </w:rPr>
              <w:t xml:space="preserve"> </w:t>
            </w:r>
            <w:r w:rsidR="00BD28A2">
              <w:rPr>
                <w:rFonts w:ascii="Times New Roman" w:hAnsi="Times New Roman" w:cs="Times New Roman"/>
                <w:i/>
                <w:lang w:val="en-US"/>
              </w:rPr>
              <w:t>Map</w:t>
            </w:r>
          </w:p>
        </w:tc>
      </w:tr>
      <w:tr w:rsidR="000160B9" w:rsidRPr="002403AF" w14:paraId="659E0704" w14:textId="77777777" w:rsidTr="00BD28A2">
        <w:tc>
          <w:tcPr>
            <w:tcW w:w="3402" w:type="dxa"/>
          </w:tcPr>
          <w:p w14:paraId="6B5FDC7E" w14:textId="2C68B247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>Контрольные задания для проверки знаний</w:t>
            </w:r>
          </w:p>
        </w:tc>
        <w:tc>
          <w:tcPr>
            <w:tcW w:w="5954" w:type="dxa"/>
          </w:tcPr>
          <w:p w14:paraId="579AB852" w14:textId="42AE02D6" w:rsidR="000160B9" w:rsidRPr="000160B9" w:rsidRDefault="000160B9" w:rsidP="000160B9">
            <w:pPr>
              <w:pStyle w:val="a4"/>
              <w:ind w:left="0"/>
              <w:rPr>
                <w:rFonts w:ascii="Times New Roman" w:hAnsi="Times New Roman" w:cs="Times New Roman"/>
                <w:i/>
              </w:rPr>
            </w:pPr>
            <w:r w:rsidRPr="000160B9">
              <w:rPr>
                <w:rFonts w:ascii="Times New Roman" w:hAnsi="Times New Roman" w:cs="Times New Roman"/>
              </w:rPr>
              <w:t xml:space="preserve">Компьютер или техническое средство с выходом в сеть Интернет, доступ к дистанционной платформе </w:t>
            </w:r>
            <w:hyperlink r:id="rId24" w:history="1">
              <w:r w:rsidRPr="00733E9E">
                <w:rPr>
                  <w:rStyle w:val="aa"/>
                  <w:rFonts w:ascii="Times New Roman" w:hAnsi="Times New Roman" w:cs="Times New Roman"/>
                </w:rPr>
                <w:t>http://ipkarsenal.ru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A800D80" w14:textId="77777777" w:rsidR="00071721" w:rsidRPr="002403AF" w:rsidRDefault="00071721" w:rsidP="00071721">
      <w:pPr>
        <w:pStyle w:val="a4"/>
        <w:rPr>
          <w:rFonts w:ascii="Times New Roman" w:hAnsi="Times New Roman" w:cs="Times New Roman"/>
          <w:i/>
        </w:rPr>
      </w:pPr>
    </w:p>
    <w:p w14:paraId="1D92DAAB" w14:textId="77777777" w:rsidR="000841CD" w:rsidRPr="002403AF" w:rsidRDefault="000841CD">
      <w:pPr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</w:rPr>
        <w:br w:type="page"/>
      </w:r>
    </w:p>
    <w:p w14:paraId="25DB8CA4" w14:textId="77777777" w:rsidR="008C6F2C" w:rsidRPr="002403AF" w:rsidRDefault="00BC5A02" w:rsidP="00B903B4">
      <w:pPr>
        <w:pStyle w:val="a4"/>
        <w:ind w:left="360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  <w:lang w:val="en-US"/>
        </w:rPr>
        <w:lastRenderedPageBreak/>
        <w:t>III</w:t>
      </w:r>
      <w:r w:rsidRPr="006E0D81">
        <w:rPr>
          <w:rFonts w:ascii="Times New Roman" w:hAnsi="Times New Roman" w:cs="Times New Roman"/>
          <w:b/>
        </w:rPr>
        <w:t>.</w:t>
      </w:r>
      <w:r w:rsidR="008C6F2C" w:rsidRPr="002403AF">
        <w:rPr>
          <w:rFonts w:ascii="Times New Roman" w:hAnsi="Times New Roman" w:cs="Times New Roman"/>
          <w:b/>
        </w:rPr>
        <w:t>Паспорт компетенций (Приложение 2)</w:t>
      </w:r>
    </w:p>
    <w:p w14:paraId="5293D81A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ind w:left="357" w:right="1031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b/>
          <w:bCs/>
          <w:sz w:val="24"/>
          <w:szCs w:val="24"/>
        </w:rPr>
        <w:t>ПАСПОРТ КОМПЕТЕНЦИИ</w:t>
      </w:r>
    </w:p>
    <w:p w14:paraId="0CD64BAB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19A05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>Цифровизация</w:t>
      </w:r>
      <w:proofErr w:type="spellEnd"/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 xml:space="preserve"> бизнеса и как к ней подойти</w:t>
      </w:r>
    </w:p>
    <w:p w14:paraId="6FCD8F2D" w14:textId="3609B43F" w:rsidR="001437D0" w:rsidRPr="001437D0" w:rsidRDefault="001437D0" w:rsidP="001437D0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3A352E" wp14:editId="7616DB95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007735" cy="18415"/>
                <wp:effectExtent l="0" t="127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F417D79" id="Прямоугольник 2" o:spid="_x0000_s1026" style="position:absolute;margin-left:55.2pt;margin-top:10.3pt;width:473.0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" fillcolor="black" stroked="f">
                <w10:wrap type="topAndBottom" anchorx="page"/>
              </v:rect>
            </w:pict>
          </mc:Fallback>
        </mc:AlternateContent>
      </w:r>
      <w:r w:rsidRPr="001437D0">
        <w:rPr>
          <w:rFonts w:ascii="Times New Roman" w:eastAsia="Times New Roman" w:hAnsi="Times New Roman" w:cs="Times New Roman"/>
          <w:sz w:val="24"/>
          <w:szCs w:val="24"/>
        </w:rPr>
        <w:t>(наименование дополнительной профессиональной образовательной</w:t>
      </w:r>
    </w:p>
    <w:p w14:paraId="3BFAA4AA" w14:textId="77777777" w:rsidR="001437D0" w:rsidRPr="001437D0" w:rsidRDefault="001437D0" w:rsidP="001437D0">
      <w:pPr>
        <w:widowControl w:val="0"/>
        <w:autoSpaceDE w:val="0"/>
        <w:autoSpaceDN w:val="0"/>
        <w:spacing w:after="0" w:line="322" w:lineRule="exact"/>
        <w:ind w:left="356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программы повышения квалификации)</w:t>
      </w:r>
    </w:p>
    <w:p w14:paraId="24A5C842" w14:textId="2D54B88B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0625F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b/>
          <w:sz w:val="24"/>
          <w:szCs w:val="24"/>
        </w:rPr>
        <w:t>АНО ДПО «Институт повышения квалификации Арсенал»</w:t>
      </w:r>
    </w:p>
    <w:p w14:paraId="34CA9A8C" w14:textId="77777777" w:rsidR="001437D0" w:rsidRPr="001437D0" w:rsidRDefault="001437D0" w:rsidP="001437D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F2D3F8" wp14:editId="2FBAC037">
                <wp:simplePos x="0" y="0"/>
                <wp:positionH relativeFrom="page">
                  <wp:posOffset>701040</wp:posOffset>
                </wp:positionH>
                <wp:positionV relativeFrom="paragraph">
                  <wp:posOffset>186690</wp:posOffset>
                </wp:positionV>
                <wp:extent cx="6007735" cy="18415"/>
                <wp:effectExtent l="0" t="0" r="0" b="254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77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B2DA439" id="Прямоугольник 3" o:spid="_x0000_s1026" style="position:absolute;margin-left:55.2pt;margin-top:14.7pt;width:473.05pt;height:1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14:paraId="5B97C400" w14:textId="77777777" w:rsidR="001437D0" w:rsidRPr="001437D0" w:rsidRDefault="001437D0" w:rsidP="001437D0">
      <w:pPr>
        <w:widowControl w:val="0"/>
        <w:autoSpaceDE w:val="0"/>
        <w:autoSpaceDN w:val="0"/>
        <w:spacing w:after="0" w:line="296" w:lineRule="exact"/>
        <w:ind w:left="355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(наименование организации, реализующей дополнительную</w:t>
      </w:r>
    </w:p>
    <w:p w14:paraId="6847175A" w14:textId="77777777" w:rsidR="001437D0" w:rsidRPr="001437D0" w:rsidRDefault="001437D0" w:rsidP="001437D0">
      <w:pPr>
        <w:widowControl w:val="0"/>
        <w:autoSpaceDE w:val="0"/>
        <w:autoSpaceDN w:val="0"/>
        <w:spacing w:before="2" w:after="0" w:line="240" w:lineRule="auto"/>
        <w:ind w:left="357" w:right="10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37D0">
        <w:rPr>
          <w:rFonts w:ascii="Times New Roman" w:eastAsia="Times New Roman" w:hAnsi="Times New Roman" w:cs="Times New Roman"/>
          <w:sz w:val="24"/>
          <w:szCs w:val="24"/>
        </w:rPr>
        <w:t>профессиональную образовательную программу повышения квалификации)</w:t>
      </w:r>
    </w:p>
    <w:p w14:paraId="0A57D25B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62DADCB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171428E" w14:textId="77777777" w:rsidR="001437D0" w:rsidRPr="001437D0" w:rsidRDefault="001437D0" w:rsidP="001437D0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8"/>
        </w:rPr>
      </w:pPr>
    </w:p>
    <w:tbl>
      <w:tblPr>
        <w:tblStyle w:val="TableNormal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4678"/>
        <w:gridCol w:w="1275"/>
      </w:tblGrid>
      <w:tr w:rsidR="001437D0" w:rsidRPr="001437D0" w14:paraId="29E1DDE3" w14:textId="77777777" w:rsidTr="008226DD">
        <w:trPr>
          <w:trHeight w:val="769"/>
        </w:trPr>
        <w:tc>
          <w:tcPr>
            <w:tcW w:w="567" w:type="dxa"/>
          </w:tcPr>
          <w:p w14:paraId="7112F416" w14:textId="77777777" w:rsidR="001437D0" w:rsidRPr="001437D0" w:rsidRDefault="001437D0" w:rsidP="001437D0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1.</w:t>
            </w:r>
          </w:p>
        </w:tc>
        <w:tc>
          <w:tcPr>
            <w:tcW w:w="3686" w:type="dxa"/>
          </w:tcPr>
          <w:p w14:paraId="7F2ADA2A" w14:textId="77777777" w:rsidR="001437D0" w:rsidRPr="001437D0" w:rsidRDefault="001437D0" w:rsidP="001437D0">
            <w:pPr>
              <w:spacing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Наименование компетенции</w:t>
            </w:r>
          </w:p>
        </w:tc>
        <w:tc>
          <w:tcPr>
            <w:tcW w:w="5953" w:type="dxa"/>
            <w:gridSpan w:val="2"/>
          </w:tcPr>
          <w:p w14:paraId="2A007179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Способность использовать знания, технологии и методы в области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цифровизации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решения практических задач бизнеса</w:t>
            </w:r>
          </w:p>
          <w:p w14:paraId="6E0DFE4E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37D0" w:rsidRPr="001437D0" w14:paraId="4423F371" w14:textId="77777777" w:rsidTr="008226DD">
        <w:trPr>
          <w:trHeight w:val="577"/>
        </w:trPr>
        <w:tc>
          <w:tcPr>
            <w:tcW w:w="567" w:type="dxa"/>
          </w:tcPr>
          <w:p w14:paraId="590A2880" w14:textId="77777777" w:rsidR="001437D0" w:rsidRPr="001437D0" w:rsidRDefault="001437D0" w:rsidP="001437D0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2.</w:t>
            </w:r>
          </w:p>
        </w:tc>
        <w:tc>
          <w:tcPr>
            <w:tcW w:w="3686" w:type="dxa"/>
          </w:tcPr>
          <w:p w14:paraId="75C0AAF0" w14:textId="77777777" w:rsidR="001437D0" w:rsidRPr="001437D0" w:rsidRDefault="001437D0" w:rsidP="001437D0">
            <w:pPr>
              <w:spacing w:line="275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Указание типа компетенции</w:t>
            </w:r>
          </w:p>
        </w:tc>
        <w:tc>
          <w:tcPr>
            <w:tcW w:w="5953" w:type="dxa"/>
            <w:gridSpan w:val="2"/>
          </w:tcPr>
          <w:p w14:paraId="7B6A9D5D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Профессиональная</w:t>
            </w:r>
          </w:p>
        </w:tc>
      </w:tr>
      <w:tr w:rsidR="001437D0" w:rsidRPr="001437D0" w14:paraId="4FF7EAD4" w14:textId="77777777" w:rsidTr="008226DD">
        <w:trPr>
          <w:trHeight w:val="827"/>
        </w:trPr>
        <w:tc>
          <w:tcPr>
            <w:tcW w:w="567" w:type="dxa"/>
          </w:tcPr>
          <w:p w14:paraId="323F1D3A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3.</w:t>
            </w:r>
          </w:p>
        </w:tc>
        <w:tc>
          <w:tcPr>
            <w:tcW w:w="3686" w:type="dxa"/>
          </w:tcPr>
          <w:p w14:paraId="3A51187B" w14:textId="77777777" w:rsidR="001437D0" w:rsidRPr="001437D0" w:rsidRDefault="001437D0" w:rsidP="001437D0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Определение, содержание и основные</w:t>
            </w:r>
          </w:p>
          <w:p w14:paraId="5424FB6D" w14:textId="77777777" w:rsidR="001437D0" w:rsidRPr="001437D0" w:rsidRDefault="001437D0" w:rsidP="001437D0">
            <w:pPr>
              <w:spacing w:line="270" w:lineRule="atLeast"/>
              <w:ind w:left="114" w:right="1567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сущностные характеристики компетенции</w:t>
            </w:r>
          </w:p>
        </w:tc>
        <w:tc>
          <w:tcPr>
            <w:tcW w:w="5953" w:type="dxa"/>
            <w:gridSpan w:val="2"/>
          </w:tcPr>
          <w:p w14:paraId="29CE6F26" w14:textId="77777777" w:rsidR="001437D0" w:rsidRPr="001437D0" w:rsidRDefault="001437D0" w:rsidP="001437D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Компетенция представляет собой комплекс знаний, умений и навыков, приобретаемых слушателем программы по основным направлениям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цифровизации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бизнеса. Данная компетенция предусматривает: </w:t>
            </w:r>
          </w:p>
          <w:p w14:paraId="6F8AC384" w14:textId="77777777" w:rsidR="001437D0" w:rsidRPr="001437D0" w:rsidRDefault="001437D0" w:rsidP="001437D0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Освоение знаний основных понятий, определений и процессов в области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цифровизации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бизнеса.</w:t>
            </w:r>
          </w:p>
          <w:p w14:paraId="397BA06E" w14:textId="77777777" w:rsidR="001437D0" w:rsidRPr="001437D0" w:rsidRDefault="001437D0" w:rsidP="001437D0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Приобретение знаний основных тенденций и трендов развития рынка цифровых технологий</w:t>
            </w:r>
          </w:p>
          <w:p w14:paraId="56C67101" w14:textId="77777777" w:rsidR="001437D0" w:rsidRPr="001437D0" w:rsidRDefault="001437D0" w:rsidP="001437D0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Формирование умений анализировать технологии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цифровизации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используемые компаниями разных отраслей. </w:t>
            </w:r>
          </w:p>
          <w:p w14:paraId="15EA136D" w14:textId="77777777" w:rsidR="001437D0" w:rsidRPr="001437D0" w:rsidRDefault="001437D0" w:rsidP="001437D0">
            <w:pPr>
              <w:numPr>
                <w:ilvl w:val="0"/>
                <w:numId w:val="18"/>
              </w:numPr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Овладение базовыми навыками моделирования бизнес-процессов и формирования стратегии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цифровизации</w:t>
            </w:r>
            <w:proofErr w:type="spellEnd"/>
          </w:p>
        </w:tc>
      </w:tr>
      <w:tr w:rsidR="001437D0" w:rsidRPr="001437D0" w14:paraId="1C6D5493" w14:textId="77777777" w:rsidTr="008226DD">
        <w:trPr>
          <w:trHeight w:val="827"/>
        </w:trPr>
        <w:tc>
          <w:tcPr>
            <w:tcW w:w="567" w:type="dxa"/>
            <w:tcBorders>
              <w:bottom w:val="nil"/>
            </w:tcBorders>
          </w:tcPr>
          <w:p w14:paraId="74F8A3A0" w14:textId="77777777" w:rsidR="001437D0" w:rsidRPr="001437D0" w:rsidRDefault="001437D0" w:rsidP="001437D0">
            <w:pPr>
              <w:spacing w:before="1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4.</w:t>
            </w:r>
          </w:p>
        </w:tc>
        <w:tc>
          <w:tcPr>
            <w:tcW w:w="3686" w:type="dxa"/>
          </w:tcPr>
          <w:p w14:paraId="01AA1E73" w14:textId="77777777" w:rsidR="001437D0" w:rsidRPr="001437D0" w:rsidRDefault="001437D0" w:rsidP="001437D0">
            <w:pPr>
              <w:spacing w:before="1"/>
              <w:ind w:left="114" w:right="146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Дескриптор знаний, умений и навыков по уровням</w:t>
            </w:r>
          </w:p>
        </w:tc>
        <w:tc>
          <w:tcPr>
            <w:tcW w:w="4678" w:type="dxa"/>
          </w:tcPr>
          <w:p w14:paraId="765ED5D9" w14:textId="77777777" w:rsidR="001437D0" w:rsidRPr="001437D0" w:rsidRDefault="001437D0" w:rsidP="001437D0">
            <w:pPr>
              <w:spacing w:before="1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Уровни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сформированности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компетенции обучающегося</w:t>
            </w:r>
          </w:p>
        </w:tc>
        <w:tc>
          <w:tcPr>
            <w:tcW w:w="1275" w:type="dxa"/>
          </w:tcPr>
          <w:p w14:paraId="2F3EEF41" w14:textId="77777777" w:rsidR="001437D0" w:rsidRPr="001437D0" w:rsidRDefault="001437D0" w:rsidP="001437D0">
            <w:pPr>
              <w:spacing w:before="1" w:line="270" w:lineRule="atLeast"/>
              <w:ind w:left="114" w:right="145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Индикаторы</w:t>
            </w:r>
          </w:p>
        </w:tc>
      </w:tr>
      <w:tr w:rsidR="001437D0" w:rsidRPr="001437D0" w14:paraId="7866930D" w14:textId="77777777" w:rsidTr="008226DD">
        <w:trPr>
          <w:trHeight w:val="992"/>
        </w:trPr>
        <w:tc>
          <w:tcPr>
            <w:tcW w:w="567" w:type="dxa"/>
            <w:vMerge w:val="restart"/>
          </w:tcPr>
          <w:p w14:paraId="29525B94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 w:val="restart"/>
          </w:tcPr>
          <w:p w14:paraId="578FFDE1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По завершении</w:t>
            </w:r>
            <w:r w:rsidRPr="001437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  <w:t xml:space="preserve"> обучения слушатель должен:</w:t>
            </w:r>
          </w:p>
          <w:p w14:paraId="4A0B74A8" w14:textId="77777777" w:rsidR="001437D0" w:rsidRPr="001437D0" w:rsidRDefault="001437D0" w:rsidP="001437D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  <w:t>Знать:</w:t>
            </w:r>
          </w:p>
          <w:p w14:paraId="34873BA8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основы процесса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цифровизации</w:t>
            </w:r>
            <w:proofErr w:type="spellEnd"/>
          </w:p>
          <w:p w14:paraId="430861B7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основные определения и сущность основных направлений </w:t>
            </w:r>
            <w:proofErr w:type="spellStart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цифровизации</w:t>
            </w:r>
            <w:proofErr w:type="spellEnd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 бизнеса: стратегии </w:t>
            </w:r>
            <w:proofErr w:type="spellStart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цифровизации</w:t>
            </w:r>
            <w:proofErr w:type="spellEnd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, искусственный </w:t>
            </w: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lastRenderedPageBreak/>
              <w:t xml:space="preserve">интеллект, дополненной и виртуальной реальности, интернета вещей, технологий машинного обучения, роботизации, работы с большими данными, </w:t>
            </w:r>
            <w:proofErr w:type="spellStart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блокчейн</w:t>
            </w:r>
            <w:proofErr w:type="spellEnd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, чат-боты, информационная безопасность.</w:t>
            </w:r>
          </w:p>
          <w:p w14:paraId="33998079" w14:textId="77777777" w:rsidR="001437D0" w:rsidRPr="001437D0" w:rsidRDefault="001437D0" w:rsidP="001437D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14:paraId="22E27761" w14:textId="77777777" w:rsidR="001437D0" w:rsidRPr="001437D0" w:rsidRDefault="001437D0" w:rsidP="001437D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  <w:t>Уметь:</w:t>
            </w:r>
          </w:p>
          <w:p w14:paraId="650A7A69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 xml:space="preserve">формировать стратегию </w:t>
            </w:r>
            <w:proofErr w:type="spellStart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цифровизации</w:t>
            </w:r>
            <w:proofErr w:type="spellEnd"/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;</w:t>
            </w:r>
          </w:p>
          <w:p w14:paraId="5E06F47F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определять этапы производственного процесса;</w:t>
            </w:r>
          </w:p>
          <w:p w14:paraId="4BDE8A9F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применять алгоритмы машинного обучения;</w:t>
            </w:r>
          </w:p>
          <w:p w14:paraId="3378D17A" w14:textId="77777777" w:rsidR="001437D0" w:rsidRPr="001437D0" w:rsidRDefault="001437D0" w:rsidP="001437D0">
            <w:p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</w:p>
          <w:p w14:paraId="3D08F562" w14:textId="77777777" w:rsidR="001437D0" w:rsidRPr="001437D0" w:rsidRDefault="001437D0" w:rsidP="001437D0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  <w:t>Обладать навыками:</w:t>
            </w:r>
          </w:p>
          <w:p w14:paraId="1BBA960F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определения этапов производственного процесса;</w:t>
            </w:r>
          </w:p>
          <w:p w14:paraId="601B6EAD" w14:textId="77777777" w:rsidR="001437D0" w:rsidRPr="001437D0" w:rsidRDefault="001437D0" w:rsidP="001437D0">
            <w:pPr>
              <w:numPr>
                <w:ilvl w:val="0"/>
                <w:numId w:val="19"/>
              </w:numPr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z w:val="24"/>
                <w:szCs w:val="24"/>
                <w:lang w:val="ru-RU" w:eastAsia="ru-RU"/>
              </w:rPr>
              <w:t>создания дорожных карт по увеличению конверсии воронки продаж за счет интеграции чат-ботов;</w:t>
            </w:r>
          </w:p>
          <w:p w14:paraId="1771C9A7" w14:textId="77777777" w:rsidR="001437D0" w:rsidRPr="001437D0" w:rsidRDefault="001437D0" w:rsidP="001437D0">
            <w:pPr>
              <w:numPr>
                <w:ilvl w:val="0"/>
                <w:numId w:val="19"/>
              </w:numPr>
              <w:contextualSpacing/>
              <w:rPr>
                <w:rFonts w:ascii="Times New Roman" w:eastAsia="Calibri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1437D0">
              <w:rPr>
                <w:rFonts w:ascii="Times New Roman" w:eastAsia="Calibri" w:hAnsi="Times New Roman" w:cs="Times New Roman"/>
                <w:snapToGrid w:val="0"/>
                <w:sz w:val="24"/>
                <w:szCs w:val="24"/>
                <w:lang w:val="ru-RU" w:eastAsia="ru-RU"/>
              </w:rPr>
              <w:t>построения цифровой модели собственного бизнеса.</w:t>
            </w:r>
          </w:p>
          <w:p w14:paraId="0351C73D" w14:textId="77777777" w:rsidR="001437D0" w:rsidRPr="001437D0" w:rsidRDefault="001437D0" w:rsidP="001437D0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14:paraId="73553225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lastRenderedPageBreak/>
              <w:t>Начальный уровень</w:t>
            </w:r>
          </w:p>
          <w:p w14:paraId="26719E1F" w14:textId="77777777" w:rsidR="001437D0" w:rsidRPr="001437D0" w:rsidRDefault="001437D0" w:rsidP="001437D0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Сниженная увлечённость содержанием программы</w:t>
            </w:r>
          </w:p>
        </w:tc>
        <w:tc>
          <w:tcPr>
            <w:tcW w:w="1275" w:type="dxa"/>
            <w:vMerge w:val="restart"/>
          </w:tcPr>
          <w:p w14:paraId="6FCBCC39" w14:textId="77777777" w:rsidR="001437D0" w:rsidRPr="001437D0" w:rsidRDefault="001437D0" w:rsidP="001437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Мотивация заинтересованности в процессе освоения материала</w:t>
            </w:r>
          </w:p>
        </w:tc>
      </w:tr>
      <w:tr w:rsidR="001437D0" w:rsidRPr="001437D0" w14:paraId="67761940" w14:textId="77777777" w:rsidTr="008226DD">
        <w:trPr>
          <w:trHeight w:val="977"/>
        </w:trPr>
        <w:tc>
          <w:tcPr>
            <w:tcW w:w="567" w:type="dxa"/>
            <w:vMerge/>
          </w:tcPr>
          <w:p w14:paraId="12244CBE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15A0C19C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53303412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7B4A6B6E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Низкая увлечённость содержанием, невыраженный интерес</w:t>
            </w:r>
          </w:p>
        </w:tc>
        <w:tc>
          <w:tcPr>
            <w:tcW w:w="1275" w:type="dxa"/>
            <w:vMerge/>
          </w:tcPr>
          <w:p w14:paraId="71085371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17D94DAE" w14:textId="77777777" w:rsidTr="008226DD">
        <w:trPr>
          <w:trHeight w:val="693"/>
        </w:trPr>
        <w:tc>
          <w:tcPr>
            <w:tcW w:w="567" w:type="dxa"/>
            <w:vMerge/>
          </w:tcPr>
          <w:p w14:paraId="38B38830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A7C6E68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72A464DE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27BE97BB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Выраженные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вовлечённость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интерес</w:t>
            </w:r>
          </w:p>
        </w:tc>
        <w:tc>
          <w:tcPr>
            <w:tcW w:w="1275" w:type="dxa"/>
            <w:vMerge/>
          </w:tcPr>
          <w:p w14:paraId="55CF96CE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5A395E8F" w14:textId="77777777" w:rsidTr="008226DD">
        <w:trPr>
          <w:trHeight w:val="841"/>
        </w:trPr>
        <w:tc>
          <w:tcPr>
            <w:tcW w:w="567" w:type="dxa"/>
            <w:vMerge/>
          </w:tcPr>
          <w:p w14:paraId="0685D4D2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7423023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213DA33B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54ABD338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Выраженные </w:t>
            </w:r>
            <w:proofErr w:type="spellStart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вовлечённость</w:t>
            </w:r>
            <w:proofErr w:type="spellEnd"/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интерес</w:t>
            </w:r>
          </w:p>
        </w:tc>
        <w:tc>
          <w:tcPr>
            <w:tcW w:w="1275" w:type="dxa"/>
            <w:vMerge/>
          </w:tcPr>
          <w:p w14:paraId="5ED2DB71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3680AB55" w14:textId="77777777" w:rsidTr="008226DD">
        <w:trPr>
          <w:trHeight w:val="1116"/>
        </w:trPr>
        <w:tc>
          <w:tcPr>
            <w:tcW w:w="567" w:type="dxa"/>
          </w:tcPr>
          <w:p w14:paraId="65ED6BFD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6054B328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2C69F51A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Начальный уровень</w:t>
            </w:r>
          </w:p>
          <w:p w14:paraId="77ECABAD" w14:textId="77777777" w:rsidR="001437D0" w:rsidRPr="001437D0" w:rsidRDefault="001437D0" w:rsidP="001437D0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Низкая обучаемость, сложности при работе с большими объёмами информации</w:t>
            </w:r>
          </w:p>
        </w:tc>
        <w:tc>
          <w:tcPr>
            <w:tcW w:w="1275" w:type="dxa"/>
            <w:vMerge w:val="restart"/>
          </w:tcPr>
          <w:p w14:paraId="4D8305C1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Развитый интеллект</w:t>
            </w:r>
          </w:p>
        </w:tc>
      </w:tr>
      <w:tr w:rsidR="001437D0" w:rsidRPr="001437D0" w14:paraId="3B121E3D" w14:textId="77777777" w:rsidTr="008226DD">
        <w:trPr>
          <w:trHeight w:val="1274"/>
        </w:trPr>
        <w:tc>
          <w:tcPr>
            <w:tcW w:w="567" w:type="dxa"/>
          </w:tcPr>
          <w:p w14:paraId="0139BD24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1F19B8B7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38D00585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1F7097C6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Сниженная обучаемость, возможные сложности при работе с большими объёмами информации</w:t>
            </w:r>
          </w:p>
        </w:tc>
        <w:tc>
          <w:tcPr>
            <w:tcW w:w="1275" w:type="dxa"/>
            <w:vMerge/>
          </w:tcPr>
          <w:p w14:paraId="3D7B37A2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6ECE11C8" w14:textId="77777777" w:rsidTr="008226DD">
        <w:trPr>
          <w:trHeight w:val="966"/>
        </w:trPr>
        <w:tc>
          <w:tcPr>
            <w:tcW w:w="567" w:type="dxa"/>
          </w:tcPr>
          <w:p w14:paraId="411EE293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8E70821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322FB4F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6B3DBBBF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Хорошая обучаемость, способность работать с большими объёмами информации</w:t>
            </w:r>
          </w:p>
        </w:tc>
        <w:tc>
          <w:tcPr>
            <w:tcW w:w="1275" w:type="dxa"/>
            <w:vMerge/>
          </w:tcPr>
          <w:p w14:paraId="3A5876B0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79B9FD43" w14:textId="77777777" w:rsidTr="008226DD">
        <w:trPr>
          <w:trHeight w:val="853"/>
        </w:trPr>
        <w:tc>
          <w:tcPr>
            <w:tcW w:w="567" w:type="dxa"/>
          </w:tcPr>
          <w:p w14:paraId="728D094F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27AB0C05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67F8DA1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50D32F4B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Отличная обучаемость, способность работать с большими объёмами информации</w:t>
            </w:r>
          </w:p>
        </w:tc>
        <w:tc>
          <w:tcPr>
            <w:tcW w:w="1275" w:type="dxa"/>
            <w:vMerge/>
          </w:tcPr>
          <w:p w14:paraId="50CA3E0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78727C96" w14:textId="77777777" w:rsidTr="008226DD">
        <w:trPr>
          <w:trHeight w:val="853"/>
        </w:trPr>
        <w:tc>
          <w:tcPr>
            <w:tcW w:w="567" w:type="dxa"/>
          </w:tcPr>
          <w:p w14:paraId="6F35DD10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006E940B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2D322CC2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Начальный уровень</w:t>
            </w:r>
          </w:p>
          <w:p w14:paraId="78EBE23F" w14:textId="77777777" w:rsidR="001437D0" w:rsidRPr="001437D0" w:rsidRDefault="001437D0" w:rsidP="001437D0">
            <w:pPr>
              <w:ind w:right="34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Отсутствие стремления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 w:val="restart"/>
          </w:tcPr>
          <w:p w14:paraId="0C53731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Мотивация к творчеству</w:t>
            </w:r>
          </w:p>
        </w:tc>
      </w:tr>
      <w:tr w:rsidR="001437D0" w:rsidRPr="001437D0" w14:paraId="5EB5D1AB" w14:textId="77777777" w:rsidTr="008226DD">
        <w:trPr>
          <w:trHeight w:val="853"/>
        </w:trPr>
        <w:tc>
          <w:tcPr>
            <w:tcW w:w="567" w:type="dxa"/>
          </w:tcPr>
          <w:p w14:paraId="5B227AC8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54CD20E6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5C73F40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Базовый уровень</w:t>
            </w:r>
          </w:p>
          <w:p w14:paraId="67651CD6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2D102059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2E028AA4" w14:textId="77777777" w:rsidTr="008226DD">
        <w:trPr>
          <w:trHeight w:val="853"/>
        </w:trPr>
        <w:tc>
          <w:tcPr>
            <w:tcW w:w="567" w:type="dxa"/>
          </w:tcPr>
          <w:p w14:paraId="00397713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3799C13C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2096F085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Продвинутый уровень</w:t>
            </w:r>
          </w:p>
          <w:p w14:paraId="5995D862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649B1F09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6F55CF14" w14:textId="77777777" w:rsidTr="008226DD">
        <w:trPr>
          <w:trHeight w:val="853"/>
        </w:trPr>
        <w:tc>
          <w:tcPr>
            <w:tcW w:w="567" w:type="dxa"/>
          </w:tcPr>
          <w:p w14:paraId="328D7E69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3686" w:type="dxa"/>
            <w:vMerge/>
          </w:tcPr>
          <w:p w14:paraId="79374AE6" w14:textId="77777777" w:rsidR="001437D0" w:rsidRPr="001437D0" w:rsidRDefault="001437D0" w:rsidP="001437D0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678" w:type="dxa"/>
          </w:tcPr>
          <w:p w14:paraId="594141B4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Профессиональный уровень</w:t>
            </w:r>
          </w:p>
          <w:p w14:paraId="378282D0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Ярко выраженное стремление реализовать свои способности и учиться в процессе решения профессиональных задач</w:t>
            </w:r>
          </w:p>
        </w:tc>
        <w:tc>
          <w:tcPr>
            <w:tcW w:w="1275" w:type="dxa"/>
            <w:vMerge/>
          </w:tcPr>
          <w:p w14:paraId="24E13909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6"/>
                <w:lang w:val="ru-RU"/>
              </w:rPr>
            </w:pPr>
          </w:p>
        </w:tc>
      </w:tr>
      <w:tr w:rsidR="001437D0" w:rsidRPr="001437D0" w14:paraId="21811451" w14:textId="77777777" w:rsidTr="008226DD">
        <w:trPr>
          <w:trHeight w:val="827"/>
        </w:trPr>
        <w:tc>
          <w:tcPr>
            <w:tcW w:w="567" w:type="dxa"/>
          </w:tcPr>
          <w:p w14:paraId="49F6370A" w14:textId="77777777" w:rsidR="001437D0" w:rsidRPr="001437D0" w:rsidRDefault="001437D0" w:rsidP="001437D0">
            <w:pPr>
              <w:spacing w:line="275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5.</w:t>
            </w:r>
          </w:p>
        </w:tc>
        <w:tc>
          <w:tcPr>
            <w:tcW w:w="3686" w:type="dxa"/>
          </w:tcPr>
          <w:p w14:paraId="05AA4F61" w14:textId="77777777" w:rsidR="001437D0" w:rsidRPr="001437D0" w:rsidRDefault="001437D0" w:rsidP="001437D0">
            <w:pPr>
              <w:ind w:left="114" w:right="35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3" w:type="dxa"/>
            <w:gridSpan w:val="2"/>
          </w:tcPr>
          <w:p w14:paraId="71B4006C" w14:textId="77777777" w:rsidR="001437D0" w:rsidRPr="001437D0" w:rsidRDefault="001437D0" w:rsidP="001437D0">
            <w:pPr>
              <w:spacing w:line="275" w:lineRule="exact"/>
              <w:ind w:left="203" w:right="1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Необходимо владение на базовом уровне навыками анализа информации, которые формируются при прохождении программ высшего или среднего профессионального образования любой квалификации</w:t>
            </w:r>
          </w:p>
        </w:tc>
      </w:tr>
      <w:tr w:rsidR="001437D0" w:rsidRPr="001437D0" w14:paraId="3EBDDDC3" w14:textId="77777777" w:rsidTr="008226DD">
        <w:trPr>
          <w:trHeight w:val="827"/>
        </w:trPr>
        <w:tc>
          <w:tcPr>
            <w:tcW w:w="567" w:type="dxa"/>
          </w:tcPr>
          <w:p w14:paraId="6FF51C3F" w14:textId="77777777" w:rsidR="001437D0" w:rsidRPr="001437D0" w:rsidRDefault="001437D0" w:rsidP="001437D0">
            <w:pPr>
              <w:spacing w:line="273" w:lineRule="exact"/>
              <w:ind w:left="203" w:right="19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6. </w:t>
            </w:r>
          </w:p>
        </w:tc>
        <w:tc>
          <w:tcPr>
            <w:tcW w:w="3686" w:type="dxa"/>
          </w:tcPr>
          <w:p w14:paraId="29499F43" w14:textId="77777777" w:rsidR="001437D0" w:rsidRPr="001437D0" w:rsidRDefault="001437D0" w:rsidP="001437D0">
            <w:pPr>
              <w:spacing w:line="273" w:lineRule="exact"/>
              <w:ind w:left="11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lang w:val="ru-RU"/>
              </w:rPr>
              <w:t>Средства и технологии оценки</w:t>
            </w:r>
          </w:p>
        </w:tc>
        <w:tc>
          <w:tcPr>
            <w:tcW w:w="5953" w:type="dxa"/>
            <w:gridSpan w:val="2"/>
          </w:tcPr>
          <w:p w14:paraId="086FA948" w14:textId="77777777" w:rsidR="001437D0" w:rsidRPr="001437D0" w:rsidRDefault="001437D0" w:rsidP="001437D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437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Изучение лекционного материала, дополнительной литературы по теме программы. Практико-ориентированные задания, кейсы</w:t>
            </w:r>
          </w:p>
        </w:tc>
      </w:tr>
    </w:tbl>
    <w:p w14:paraId="14F15AEF" w14:textId="77777777" w:rsidR="001437D0" w:rsidRPr="001437D0" w:rsidRDefault="001437D0" w:rsidP="001437D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  <w:sectPr w:rsidR="001437D0" w:rsidRPr="001437D0" w:rsidSect="008226DD">
          <w:headerReference w:type="default" r:id="rId25"/>
          <w:pgSz w:w="11910" w:h="16840"/>
          <w:pgMar w:top="1134" w:right="850" w:bottom="1134" w:left="1701" w:header="720" w:footer="0" w:gutter="0"/>
          <w:pgNumType w:start="11"/>
          <w:cols w:space="720"/>
          <w:docGrid w:linePitch="299"/>
        </w:sectPr>
      </w:pPr>
    </w:p>
    <w:p w14:paraId="4A83FABF" w14:textId="77777777" w:rsidR="00A40C51" w:rsidRPr="002403AF" w:rsidRDefault="00BC5A02" w:rsidP="00B903B4">
      <w:pPr>
        <w:pStyle w:val="a4"/>
        <w:ind w:left="360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lastRenderedPageBreak/>
        <w:t>VI</w:t>
      </w:r>
      <w:r w:rsidRPr="002403AF">
        <w:rPr>
          <w:rFonts w:ascii="Times New Roman" w:hAnsi="Times New Roman" w:cs="Times New Roman"/>
          <w:b/>
        </w:rPr>
        <w:t>.</w:t>
      </w:r>
      <w:r w:rsidR="00A406A2" w:rsidRPr="002403AF">
        <w:rPr>
          <w:rFonts w:ascii="Times New Roman" w:hAnsi="Times New Roman" w:cs="Times New Roman"/>
          <w:b/>
        </w:rPr>
        <w:t>Иная информация о качестве и востребованности образовательной программы</w:t>
      </w:r>
      <w:r w:rsidR="005A2020" w:rsidRPr="002403AF">
        <w:rPr>
          <w:rFonts w:ascii="Times New Roman" w:hAnsi="Times New Roman" w:cs="Times New Roman"/>
        </w:rPr>
        <w:t xml:space="preserve"> </w:t>
      </w:r>
      <w:r w:rsidR="00C2642C" w:rsidRPr="002403AF">
        <w:rPr>
          <w:rFonts w:ascii="Times New Roman" w:hAnsi="Times New Roman" w:cs="Times New Roman"/>
        </w:rPr>
        <w:t xml:space="preserve">(результаты профессионально-общественной аккредитации образовательной программы, включение в системы </w:t>
      </w:r>
      <w:proofErr w:type="spellStart"/>
      <w:r w:rsidR="00C2642C" w:rsidRPr="002403AF">
        <w:rPr>
          <w:rFonts w:ascii="Times New Roman" w:hAnsi="Times New Roman" w:cs="Times New Roman"/>
        </w:rPr>
        <w:t>рейтингования</w:t>
      </w:r>
      <w:proofErr w:type="spellEnd"/>
      <w:r w:rsidR="00C2642C" w:rsidRPr="002403AF">
        <w:rPr>
          <w:rFonts w:ascii="Times New Roman" w:hAnsi="Times New Roman" w:cs="Times New Roman"/>
        </w:rPr>
        <w:t>, призовые места по результатам проведения конкурсов образовательных программ и др.)</w:t>
      </w:r>
      <w:r w:rsidR="00086627" w:rsidRPr="002403AF">
        <w:rPr>
          <w:rFonts w:ascii="Times New Roman" w:hAnsi="Times New Roman" w:cs="Times New Roman"/>
        </w:rPr>
        <w:t xml:space="preserve"> </w:t>
      </w:r>
      <w:r w:rsidR="00E35782" w:rsidRPr="002403AF">
        <w:rPr>
          <w:rFonts w:ascii="Times New Roman" w:hAnsi="Times New Roman" w:cs="Times New Roman"/>
        </w:rPr>
        <w:t>(при наличии)</w:t>
      </w:r>
    </w:p>
    <w:p w14:paraId="443742E9" w14:textId="77777777" w:rsidR="00A40C51" w:rsidRPr="002403AF" w:rsidRDefault="00A40C51" w:rsidP="00A40C51">
      <w:pPr>
        <w:pStyle w:val="a4"/>
        <w:ind w:left="360"/>
        <w:rPr>
          <w:rFonts w:ascii="Times New Roman" w:hAnsi="Times New Roman" w:cs="Times New Roman"/>
        </w:rPr>
      </w:pPr>
    </w:p>
    <w:p w14:paraId="2986858D" w14:textId="2305C0CC" w:rsidR="00A40C51" w:rsidRDefault="00BC5A02" w:rsidP="00380849">
      <w:pPr>
        <w:pStyle w:val="a4"/>
        <w:ind w:left="360"/>
        <w:jc w:val="both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t>V</w:t>
      </w:r>
      <w:r w:rsidRPr="002403AF">
        <w:rPr>
          <w:rFonts w:ascii="Times New Roman" w:hAnsi="Times New Roman" w:cs="Times New Roman"/>
          <w:b/>
        </w:rPr>
        <w:t>.</w:t>
      </w:r>
      <w:r w:rsidR="00A40C51" w:rsidRPr="002403AF">
        <w:rPr>
          <w:rFonts w:ascii="Times New Roman" w:hAnsi="Times New Roman" w:cs="Times New Roman"/>
          <w:b/>
        </w:rPr>
        <w:t>Рекомендаций к программе от работодателей</w:t>
      </w:r>
      <w:r w:rsidR="00A40C51" w:rsidRPr="002403AF">
        <w:rPr>
          <w:rFonts w:ascii="Times New Roman" w:hAnsi="Times New Roman" w:cs="Times New Roman"/>
        </w:rPr>
        <w:t xml:space="preserve">: </w:t>
      </w:r>
    </w:p>
    <w:p w14:paraId="26872C88" w14:textId="77777777" w:rsidR="00380849" w:rsidRDefault="00380849" w:rsidP="00380849">
      <w:pPr>
        <w:pStyle w:val="a4"/>
        <w:ind w:left="360"/>
        <w:jc w:val="both"/>
        <w:rPr>
          <w:rFonts w:ascii="Times New Roman" w:hAnsi="Times New Roman" w:cs="Times New Roman"/>
        </w:rPr>
      </w:pPr>
    </w:p>
    <w:p w14:paraId="2AC4330D" w14:textId="77777777" w:rsidR="00380849" w:rsidRDefault="00380849" w:rsidP="0038084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Рекомендация от ООО «</w:t>
      </w:r>
      <w:proofErr w:type="spellStart"/>
      <w:r>
        <w:rPr>
          <w:rFonts w:ascii="Times New Roman" w:hAnsi="Times New Roman" w:cs="Times New Roman"/>
        </w:rPr>
        <w:t>АйТиМониторинг</w:t>
      </w:r>
      <w:proofErr w:type="spellEnd"/>
      <w:r>
        <w:rPr>
          <w:rFonts w:ascii="Times New Roman" w:hAnsi="Times New Roman" w:cs="Times New Roman"/>
        </w:rPr>
        <w:t xml:space="preserve">» </w:t>
      </w:r>
    </w:p>
    <w:p w14:paraId="2EC22728" w14:textId="7F1CB6E8" w:rsidR="00380849" w:rsidRPr="00380849" w:rsidRDefault="00555B40" w:rsidP="00380849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Рекомендация ООО «Консалтинг и Связь»</w:t>
      </w:r>
    </w:p>
    <w:p w14:paraId="0278783D" w14:textId="77777777" w:rsidR="00380849" w:rsidRPr="00F80EA7" w:rsidRDefault="00380849" w:rsidP="0038084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Скан копии рекомендаций прилагаются. </w:t>
      </w:r>
    </w:p>
    <w:p w14:paraId="28BE3D3A" w14:textId="77777777" w:rsidR="00086627" w:rsidRPr="002403AF" w:rsidRDefault="00BC5A02" w:rsidP="00BC5A02">
      <w:pPr>
        <w:pStyle w:val="a4"/>
        <w:ind w:left="360"/>
        <w:rPr>
          <w:rFonts w:ascii="Times New Roman" w:hAnsi="Times New Roman" w:cs="Times New Roman"/>
        </w:rPr>
      </w:pPr>
      <w:r w:rsidRPr="002403AF">
        <w:rPr>
          <w:rFonts w:ascii="Times New Roman" w:hAnsi="Times New Roman" w:cs="Times New Roman"/>
          <w:b/>
          <w:lang w:val="en-US"/>
        </w:rPr>
        <w:t>VI</w:t>
      </w:r>
      <w:r w:rsidRPr="002403AF">
        <w:rPr>
          <w:rFonts w:ascii="Times New Roman" w:hAnsi="Times New Roman" w:cs="Times New Roman"/>
          <w:b/>
        </w:rPr>
        <w:t>.</w:t>
      </w:r>
      <w:r w:rsidR="00086627" w:rsidRPr="002403AF">
        <w:rPr>
          <w:rFonts w:ascii="Times New Roman" w:hAnsi="Times New Roman" w:cs="Times New Roman"/>
          <w:b/>
        </w:rPr>
        <w:t>Указание на возможные сценарии профессиональной траектории граждан</w:t>
      </w:r>
      <w:r w:rsidR="00086627" w:rsidRPr="002403AF">
        <w:rPr>
          <w:rFonts w:ascii="Times New Roman" w:hAnsi="Times New Roman" w:cs="Times New Roman"/>
        </w:rPr>
        <w:t xml:space="preserve"> по итогам освоения образовательной программы (в соответствии с приложением)</w:t>
      </w:r>
    </w:p>
    <w:p w14:paraId="42987DDB" w14:textId="77777777" w:rsidR="00AC785B" w:rsidRPr="00AC785B" w:rsidRDefault="00AC785B" w:rsidP="00AC785B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785B">
        <w:rPr>
          <w:rFonts w:ascii="Times New Roman" w:eastAsia="Times New Roman" w:hAnsi="Times New Roman" w:cs="Times New Roman"/>
          <w:b/>
          <w:bCs/>
          <w:sz w:val="24"/>
          <w:szCs w:val="24"/>
        </w:rPr>
        <w:t>Сценарии профессиональной траектории граждан</w:t>
      </w:r>
    </w:p>
    <w:p w14:paraId="6F210DE0" w14:textId="77777777" w:rsidR="00AC785B" w:rsidRPr="00AC785B" w:rsidRDefault="00AC785B" w:rsidP="00AC785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1"/>
        <w:tblW w:w="937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274"/>
      </w:tblGrid>
      <w:tr w:rsidR="00AC785B" w:rsidRPr="00AC785B" w14:paraId="3F08E28C" w14:textId="77777777" w:rsidTr="00AC785B">
        <w:trPr>
          <w:trHeight w:val="419"/>
        </w:trPr>
        <w:tc>
          <w:tcPr>
            <w:tcW w:w="9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49FA" w14:textId="77777777" w:rsidR="00AC785B" w:rsidRPr="00AC785B" w:rsidRDefault="00AC785B" w:rsidP="00AC785B">
            <w:pPr>
              <w:ind w:left="1862" w:right="1849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AC785B" w:rsidRPr="00AC785B" w14:paraId="35D652C7" w14:textId="77777777" w:rsidTr="00AC785B">
        <w:trPr>
          <w:trHeight w:val="421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EFD2" w14:textId="77777777" w:rsidR="00AC785B" w:rsidRPr="00AC785B" w:rsidRDefault="00AC785B" w:rsidP="00AC785B">
            <w:pPr>
              <w:ind w:left="496" w:right="486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текущий статус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838C3" w14:textId="77777777" w:rsidR="00AC785B" w:rsidRPr="00AC785B" w:rsidRDefault="00AC785B" w:rsidP="00AC785B">
            <w:pPr>
              <w:ind w:left="458" w:right="450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цель</w:t>
            </w:r>
          </w:p>
        </w:tc>
      </w:tr>
      <w:tr w:rsidR="00AC785B" w:rsidRPr="00AC785B" w14:paraId="7C04D25E" w14:textId="77777777" w:rsidTr="00AC785B">
        <w:trPr>
          <w:trHeight w:val="261"/>
        </w:trPr>
        <w:tc>
          <w:tcPr>
            <w:tcW w:w="9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27022" w14:textId="77777777" w:rsidR="00AC785B" w:rsidRPr="00AC785B" w:rsidRDefault="00AC785B" w:rsidP="00AC785B">
            <w:pPr>
              <w:ind w:left="1862" w:right="1847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Трудоустройство</w:t>
            </w:r>
          </w:p>
        </w:tc>
      </w:tr>
      <w:tr w:rsidR="00AC785B" w:rsidRPr="00AC785B" w14:paraId="4EDA6C43" w14:textId="77777777" w:rsidTr="00AC785B">
        <w:trPr>
          <w:trHeight w:val="419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75077" w14:textId="77777777" w:rsidR="00AC785B" w:rsidRPr="00AC785B" w:rsidRDefault="00AC785B" w:rsidP="00AC785B">
            <w:pPr>
              <w:ind w:left="499" w:right="486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C9DD" w14:textId="77777777" w:rsidR="00AC785B" w:rsidRPr="00AC785B" w:rsidRDefault="00AC785B" w:rsidP="00AC785B">
            <w:pPr>
              <w:rPr>
                <w:rFonts w:ascii="Times New Roman" w:eastAsia="Times New Roman" w:hAnsi="Times New Roman"/>
                <w:b/>
                <w:sz w:val="31"/>
                <w:lang w:val="ru-RU"/>
              </w:rPr>
            </w:pPr>
          </w:p>
          <w:p w14:paraId="009AD498" w14:textId="77777777" w:rsidR="00AC785B" w:rsidRPr="00AC785B" w:rsidRDefault="00AC785B" w:rsidP="00AC785B">
            <w:pPr>
              <w:ind w:firstLine="1066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 xml:space="preserve">трудоустроенный, </w:t>
            </w:r>
            <w:proofErr w:type="spellStart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самозанятый</w:t>
            </w:r>
            <w:proofErr w:type="spellEnd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 xml:space="preserve"> (</w:t>
            </w:r>
            <w:proofErr w:type="spellStart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фриланс</w:t>
            </w:r>
            <w:proofErr w:type="spellEnd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), ИП/бизнесмен</w:t>
            </w:r>
          </w:p>
        </w:tc>
      </w:tr>
      <w:tr w:rsidR="00AC785B" w:rsidRPr="00AC785B" w14:paraId="2E857F69" w14:textId="77777777" w:rsidTr="00AC785B">
        <w:trPr>
          <w:trHeight w:val="374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82427" w14:textId="77777777" w:rsidR="00AC785B" w:rsidRPr="00AC785B" w:rsidRDefault="00AC785B" w:rsidP="00AC785B">
            <w:pPr>
              <w:ind w:left="499" w:right="484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безработный</w:t>
            </w:r>
          </w:p>
        </w:tc>
        <w:tc>
          <w:tcPr>
            <w:tcW w:w="4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FBAFF" w14:textId="77777777" w:rsidR="00AC785B" w:rsidRPr="00AC785B" w:rsidRDefault="00AC785B" w:rsidP="00AC785B">
            <w:pPr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C785B" w:rsidRPr="00AC785B" w14:paraId="40C41917" w14:textId="77777777" w:rsidTr="00AC785B">
        <w:trPr>
          <w:trHeight w:val="419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5B084" w14:textId="77777777" w:rsidR="00AC785B" w:rsidRPr="00AC785B" w:rsidRDefault="00AC785B" w:rsidP="00AC785B">
            <w:pPr>
              <w:ind w:left="499" w:right="483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безработный по состоянию здоровья</w:t>
            </w:r>
          </w:p>
        </w:tc>
        <w:tc>
          <w:tcPr>
            <w:tcW w:w="4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19BD6" w14:textId="77777777" w:rsidR="00AC785B" w:rsidRPr="00AC785B" w:rsidRDefault="00AC785B" w:rsidP="00AC785B">
            <w:pPr>
              <w:rPr>
                <w:rFonts w:ascii="Times New Roman" w:eastAsia="Times New Roman" w:hAnsi="Times New Roman"/>
                <w:sz w:val="24"/>
                <w:lang w:val="ru-RU"/>
              </w:rPr>
            </w:pPr>
          </w:p>
        </w:tc>
      </w:tr>
      <w:tr w:rsidR="00AC785B" w:rsidRPr="00AC785B" w14:paraId="205EA7BD" w14:textId="77777777" w:rsidTr="00AC785B">
        <w:trPr>
          <w:trHeight w:val="419"/>
        </w:trPr>
        <w:tc>
          <w:tcPr>
            <w:tcW w:w="9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519C" w14:textId="77777777" w:rsidR="00AC785B" w:rsidRPr="00AC785B" w:rsidRDefault="00AC785B" w:rsidP="00AC785B">
            <w:pPr>
              <w:ind w:left="1859" w:right="1849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AC785B" w:rsidRPr="00AC785B" w14:paraId="29C2C9C5" w14:textId="77777777" w:rsidTr="00AC785B">
        <w:trPr>
          <w:trHeight w:val="519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5BDDF" w14:textId="77777777" w:rsidR="00AC785B" w:rsidRPr="00AC785B" w:rsidRDefault="00AC785B" w:rsidP="00AC785B">
            <w:pPr>
              <w:ind w:left="1886" w:right="428" w:hanging="14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0766" w14:textId="77777777" w:rsidR="00AC785B" w:rsidRPr="00AC785B" w:rsidRDefault="00AC785B" w:rsidP="00AC785B">
            <w:pPr>
              <w:ind w:left="461" w:right="4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развитие профессиональных качеств</w:t>
            </w:r>
          </w:p>
        </w:tc>
      </w:tr>
      <w:tr w:rsidR="00AC785B" w:rsidRPr="00AC785B" w14:paraId="07BF7E65" w14:textId="77777777" w:rsidTr="00AC785B">
        <w:trPr>
          <w:trHeight w:val="695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34BD5" w14:textId="77777777" w:rsidR="00AC785B" w:rsidRPr="00AC785B" w:rsidRDefault="00AC785B" w:rsidP="00AC785B">
            <w:pPr>
              <w:ind w:left="1886" w:right="428" w:hanging="14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0E5DF" w14:textId="77777777" w:rsidR="00AC785B" w:rsidRPr="00AC785B" w:rsidRDefault="00AC785B" w:rsidP="00AC785B">
            <w:pPr>
              <w:ind w:left="460" w:right="4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повышение заработной платы</w:t>
            </w:r>
          </w:p>
        </w:tc>
      </w:tr>
      <w:tr w:rsidR="00AC785B" w:rsidRPr="00AC785B" w14:paraId="63A68FF9" w14:textId="77777777" w:rsidTr="00AC785B">
        <w:trPr>
          <w:trHeight w:val="695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AF1F" w14:textId="77777777" w:rsidR="00AC785B" w:rsidRPr="00AC785B" w:rsidRDefault="00AC785B" w:rsidP="00AC785B">
            <w:pPr>
              <w:ind w:left="1886" w:right="428" w:hanging="1428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B2E94" w14:textId="77777777" w:rsidR="00AC785B" w:rsidRPr="00AC785B" w:rsidRDefault="00AC785B" w:rsidP="00AC785B">
            <w:pPr>
              <w:ind w:left="731" w:right="566" w:hanging="137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AC785B" w:rsidRPr="00AC785B" w14:paraId="3EC63C25" w14:textId="77777777" w:rsidTr="00AC785B">
        <w:trPr>
          <w:trHeight w:val="695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E23BE" w14:textId="77777777" w:rsidR="00AC785B" w:rsidRPr="00AC785B" w:rsidRDefault="00AC785B" w:rsidP="00AC785B">
            <w:pPr>
              <w:ind w:left="316" w:right="267" w:hanging="12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F328" w14:textId="77777777" w:rsidR="00AC785B" w:rsidRPr="00AC785B" w:rsidRDefault="00AC785B" w:rsidP="00AC785B">
            <w:pPr>
              <w:ind w:left="461" w:right="450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сохранение и развитие квалификации</w:t>
            </w:r>
          </w:p>
        </w:tc>
      </w:tr>
      <w:tr w:rsidR="00AC785B" w:rsidRPr="00AC785B" w14:paraId="110C277B" w14:textId="77777777" w:rsidTr="00AC785B">
        <w:trPr>
          <w:trHeight w:val="300"/>
        </w:trPr>
        <w:tc>
          <w:tcPr>
            <w:tcW w:w="9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E1F85" w14:textId="77777777" w:rsidR="00AC785B" w:rsidRPr="00AC785B" w:rsidRDefault="00AC785B" w:rsidP="00AC785B">
            <w:pPr>
              <w:ind w:left="1859" w:right="1849"/>
              <w:jc w:val="center"/>
              <w:rPr>
                <w:rFonts w:ascii="Times New Roman" w:eastAsia="Times New Roman" w:hAnsi="Times New Roman"/>
                <w:b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AC785B" w:rsidRPr="00AC785B" w14:paraId="04C72008" w14:textId="77777777" w:rsidTr="00AC785B">
        <w:trPr>
          <w:trHeight w:val="403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35E52" w14:textId="77777777" w:rsidR="00AC785B" w:rsidRPr="00AC785B" w:rsidRDefault="00AC785B" w:rsidP="00AC785B">
            <w:pPr>
              <w:ind w:left="499" w:right="484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освоение новой сферы занятости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31F4" w14:textId="77777777" w:rsidR="00AC785B" w:rsidRPr="00AC785B" w:rsidRDefault="00AC785B" w:rsidP="00AC785B">
            <w:pPr>
              <w:ind w:left="1902" w:right="239" w:hanging="1632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proofErr w:type="spellStart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самозанятый</w:t>
            </w:r>
            <w:proofErr w:type="spellEnd"/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, ИП/бизнесмен</w:t>
            </w:r>
          </w:p>
        </w:tc>
      </w:tr>
      <w:tr w:rsidR="00AC785B" w:rsidRPr="00AC785B" w14:paraId="077C598A" w14:textId="77777777" w:rsidTr="00AC785B">
        <w:trPr>
          <w:trHeight w:val="698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483D5" w14:textId="77777777" w:rsidR="00AC785B" w:rsidRPr="00AC785B" w:rsidRDefault="00AC785B" w:rsidP="00AC785B">
            <w:pPr>
              <w:ind w:left="499" w:right="484"/>
              <w:jc w:val="center"/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освоение смежных профессиональных областей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273AC" w14:textId="77777777" w:rsidR="00AC785B" w:rsidRPr="00AC785B" w:rsidRDefault="00AC785B" w:rsidP="00AC785B">
            <w:pPr>
              <w:rPr>
                <w:rFonts w:ascii="Times New Roman" w:eastAsia="Times New Roman" w:hAnsi="Times New Roman"/>
                <w:sz w:val="24"/>
                <w:lang w:val="ru-RU"/>
              </w:rPr>
            </w:pPr>
            <w:r w:rsidRPr="00AC785B">
              <w:rPr>
                <w:rFonts w:ascii="Times New Roman" w:eastAsia="Times New Roman" w:hAnsi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14:paraId="253FAD18" w14:textId="77777777" w:rsidR="00086627" w:rsidRPr="002403AF" w:rsidRDefault="00086627" w:rsidP="00086627">
      <w:pPr>
        <w:pStyle w:val="a4"/>
        <w:ind w:left="360"/>
        <w:rPr>
          <w:rFonts w:ascii="Times New Roman" w:hAnsi="Times New Roman" w:cs="Times New Roman"/>
        </w:rPr>
      </w:pPr>
    </w:p>
    <w:p w14:paraId="16E02F16" w14:textId="22055D18" w:rsidR="005045AA" w:rsidRPr="002403AF" w:rsidRDefault="00BC5A02" w:rsidP="00BC5A02">
      <w:pPr>
        <w:pStyle w:val="a4"/>
        <w:ind w:left="360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  <w:lang w:val="en-US"/>
        </w:rPr>
        <w:t>VII</w:t>
      </w:r>
      <w:r w:rsidRPr="002403AF">
        <w:rPr>
          <w:rFonts w:ascii="Times New Roman" w:hAnsi="Times New Roman" w:cs="Times New Roman"/>
          <w:b/>
        </w:rPr>
        <w:t>.</w:t>
      </w:r>
      <w:r w:rsidR="004302F1" w:rsidRPr="004302F1">
        <w:rPr>
          <w:rFonts w:ascii="Times New Roman" w:hAnsi="Times New Roman" w:cs="Times New Roman"/>
          <w:b/>
        </w:rPr>
        <w:t xml:space="preserve"> </w:t>
      </w:r>
      <w:r w:rsidR="005045AA" w:rsidRPr="002403AF">
        <w:rPr>
          <w:rFonts w:ascii="Times New Roman" w:hAnsi="Times New Roman" w:cs="Times New Roman"/>
          <w:b/>
        </w:rPr>
        <w:t>Дополнительная информация</w:t>
      </w:r>
    </w:p>
    <w:p w14:paraId="317B2FC4" w14:textId="77777777" w:rsidR="00A406A2" w:rsidRPr="002403AF" w:rsidRDefault="00A406A2" w:rsidP="00A406A2">
      <w:pPr>
        <w:pStyle w:val="a4"/>
        <w:ind w:left="360"/>
        <w:rPr>
          <w:rFonts w:ascii="Times New Roman" w:hAnsi="Times New Roman" w:cs="Times New Roman"/>
          <w:b/>
        </w:rPr>
      </w:pPr>
    </w:p>
    <w:p w14:paraId="5DE444B3" w14:textId="42D12202" w:rsidR="008D6B21" w:rsidRPr="002403AF" w:rsidRDefault="00BC5A02" w:rsidP="00BC5A02">
      <w:pPr>
        <w:pStyle w:val="a4"/>
        <w:ind w:left="360"/>
        <w:rPr>
          <w:rFonts w:ascii="Times New Roman" w:hAnsi="Times New Roman" w:cs="Times New Roman"/>
          <w:b/>
        </w:rPr>
      </w:pPr>
      <w:r w:rsidRPr="002403AF">
        <w:rPr>
          <w:rFonts w:ascii="Times New Roman" w:hAnsi="Times New Roman" w:cs="Times New Roman"/>
          <w:b/>
          <w:lang w:val="en-US"/>
        </w:rPr>
        <w:t>VIII</w:t>
      </w:r>
      <w:r w:rsidRPr="002403AF">
        <w:rPr>
          <w:rFonts w:ascii="Times New Roman" w:hAnsi="Times New Roman" w:cs="Times New Roman"/>
          <w:b/>
        </w:rPr>
        <w:t>.</w:t>
      </w:r>
      <w:r w:rsidR="004302F1" w:rsidRPr="004302F1">
        <w:rPr>
          <w:rFonts w:ascii="Times New Roman" w:hAnsi="Times New Roman" w:cs="Times New Roman"/>
          <w:b/>
        </w:rPr>
        <w:t xml:space="preserve"> </w:t>
      </w:r>
      <w:r w:rsidR="0016325B" w:rsidRPr="002403AF">
        <w:rPr>
          <w:rFonts w:ascii="Times New Roman" w:hAnsi="Times New Roman" w:cs="Times New Roman"/>
          <w:b/>
        </w:rPr>
        <w:t>Приложенные Скан</w:t>
      </w:r>
      <w:r w:rsidR="00333BC5" w:rsidRPr="002403AF">
        <w:rPr>
          <w:rFonts w:ascii="Times New Roman" w:hAnsi="Times New Roman" w:cs="Times New Roman"/>
          <w:b/>
        </w:rPr>
        <w:t>-</w:t>
      </w:r>
      <w:r w:rsidR="0016325B" w:rsidRPr="002403AF">
        <w:rPr>
          <w:rFonts w:ascii="Times New Roman" w:hAnsi="Times New Roman" w:cs="Times New Roman"/>
          <w:b/>
        </w:rPr>
        <w:t>копи</w:t>
      </w:r>
      <w:r w:rsidR="005A2020" w:rsidRPr="002403AF">
        <w:rPr>
          <w:rFonts w:ascii="Times New Roman" w:hAnsi="Times New Roman" w:cs="Times New Roman"/>
          <w:b/>
        </w:rPr>
        <w:t>и</w:t>
      </w:r>
    </w:p>
    <w:p w14:paraId="192C6058" w14:textId="77777777" w:rsidR="005045AA" w:rsidRPr="004302F1" w:rsidRDefault="0016325B" w:rsidP="004302F1">
      <w:pPr>
        <w:rPr>
          <w:rFonts w:ascii="Times New Roman" w:hAnsi="Times New Roman" w:cs="Times New Roman"/>
        </w:rPr>
      </w:pPr>
      <w:r w:rsidRPr="004302F1">
        <w:rPr>
          <w:rFonts w:ascii="Times New Roman" w:hAnsi="Times New Roman" w:cs="Times New Roman"/>
        </w:rPr>
        <w:t>У</w:t>
      </w:r>
      <w:r w:rsidR="005045AA" w:rsidRPr="004302F1">
        <w:rPr>
          <w:rFonts w:ascii="Times New Roman" w:hAnsi="Times New Roman" w:cs="Times New Roman"/>
        </w:rPr>
        <w:t xml:space="preserve">твержденной </w:t>
      </w:r>
      <w:r w:rsidR="006229EB" w:rsidRPr="004302F1">
        <w:rPr>
          <w:rFonts w:ascii="Times New Roman" w:hAnsi="Times New Roman" w:cs="Times New Roman"/>
        </w:rPr>
        <w:t>образовательной</w:t>
      </w:r>
      <w:r w:rsidR="005045AA" w:rsidRPr="004302F1">
        <w:rPr>
          <w:rFonts w:ascii="Times New Roman" w:hAnsi="Times New Roman" w:cs="Times New Roman"/>
        </w:rPr>
        <w:t xml:space="preserve"> программ</w:t>
      </w:r>
      <w:r w:rsidR="006229EB" w:rsidRPr="004302F1">
        <w:rPr>
          <w:rFonts w:ascii="Times New Roman" w:hAnsi="Times New Roman" w:cs="Times New Roman"/>
        </w:rPr>
        <w:t>ы</w:t>
      </w:r>
      <w:r w:rsidR="005045AA" w:rsidRPr="004302F1">
        <w:rPr>
          <w:rFonts w:ascii="Times New Roman" w:hAnsi="Times New Roman" w:cs="Times New Roman"/>
        </w:rPr>
        <w:t xml:space="preserve"> (подпись, печать</w:t>
      </w:r>
      <w:r w:rsidR="00333BC5" w:rsidRPr="004302F1">
        <w:rPr>
          <w:rFonts w:ascii="Times New Roman" w:hAnsi="Times New Roman" w:cs="Times New Roman"/>
        </w:rPr>
        <w:t>, в формате</w:t>
      </w:r>
      <w:r w:rsidR="005045AA" w:rsidRPr="004302F1">
        <w:rPr>
          <w:rFonts w:ascii="Times New Roman" w:hAnsi="Times New Roman" w:cs="Times New Roman"/>
        </w:rPr>
        <w:t xml:space="preserve"> </w:t>
      </w:r>
      <w:proofErr w:type="spellStart"/>
      <w:r w:rsidR="005045AA" w:rsidRPr="004302F1">
        <w:rPr>
          <w:rFonts w:ascii="Times New Roman" w:hAnsi="Times New Roman" w:cs="Times New Roman"/>
        </w:rPr>
        <w:t>pdf</w:t>
      </w:r>
      <w:proofErr w:type="spellEnd"/>
      <w:r w:rsidR="005045AA" w:rsidRPr="004302F1">
        <w:rPr>
          <w:rFonts w:ascii="Times New Roman" w:hAnsi="Times New Roman" w:cs="Times New Roman"/>
        </w:rPr>
        <w:t>)</w:t>
      </w:r>
    </w:p>
    <w:p w14:paraId="7CEB9184" w14:textId="356C3CD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7EED8A8A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73FD6004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368E68EA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29C096CE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57E7C10B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380B7DE2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28C15950" w14:textId="77777777" w:rsidR="00493BDC" w:rsidRPr="00493BDC" w:rsidRDefault="00493BDC" w:rsidP="00493BDC">
      <w:pPr>
        <w:rPr>
          <w:rFonts w:ascii="Times New Roman" w:hAnsi="Times New Roman" w:cs="Times New Roman"/>
        </w:rPr>
      </w:pPr>
    </w:p>
    <w:p w14:paraId="58F7634C" w14:textId="093D83BD" w:rsidR="00493BDC" w:rsidRDefault="00493BDC" w:rsidP="00493BDC">
      <w:pPr>
        <w:rPr>
          <w:rFonts w:ascii="Times New Roman" w:hAnsi="Times New Roman" w:cs="Times New Roman"/>
        </w:rPr>
      </w:pPr>
    </w:p>
    <w:p w14:paraId="17F3902D" w14:textId="77777777" w:rsidR="005045AA" w:rsidRPr="00493BDC" w:rsidRDefault="005045AA" w:rsidP="00493BDC">
      <w:pPr>
        <w:jc w:val="right"/>
        <w:rPr>
          <w:rFonts w:ascii="Times New Roman" w:hAnsi="Times New Roman" w:cs="Times New Roman"/>
        </w:rPr>
      </w:pPr>
    </w:p>
    <w:sectPr w:rsidR="005045AA" w:rsidRPr="00493BDC" w:rsidSect="00016AE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73D49" w14:textId="77777777" w:rsidR="00C7254C" w:rsidRDefault="00C7254C" w:rsidP="0016325B">
      <w:pPr>
        <w:spacing w:after="0" w:line="240" w:lineRule="auto"/>
      </w:pPr>
      <w:r>
        <w:separator/>
      </w:r>
    </w:p>
  </w:endnote>
  <w:endnote w:type="continuationSeparator" w:id="0">
    <w:p w14:paraId="4D60F094" w14:textId="77777777" w:rsidR="00C7254C" w:rsidRDefault="00C7254C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9CB18" w14:textId="159E11E4" w:rsidR="00493BDC" w:rsidRDefault="00493BDC">
    <w:pPr>
      <w:pStyle w:val="a8"/>
      <w:jc w:val="right"/>
    </w:pPr>
  </w:p>
  <w:p w14:paraId="415148B6" w14:textId="77777777" w:rsidR="00493BDC" w:rsidRDefault="00493B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31679" w14:textId="77777777" w:rsidR="00C7254C" w:rsidRDefault="00C7254C" w:rsidP="0016325B">
      <w:pPr>
        <w:spacing w:after="0" w:line="240" w:lineRule="auto"/>
      </w:pPr>
      <w:r>
        <w:separator/>
      </w:r>
    </w:p>
  </w:footnote>
  <w:footnote w:type="continuationSeparator" w:id="0">
    <w:p w14:paraId="5A61D590" w14:textId="77777777" w:rsidR="00C7254C" w:rsidRDefault="00C7254C" w:rsidP="00163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CBFC5" w14:textId="77777777" w:rsidR="00493BDC" w:rsidRDefault="00493BDC">
    <w:pPr>
      <w:pStyle w:val="ab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40C4"/>
    <w:multiLevelType w:val="hybridMultilevel"/>
    <w:tmpl w:val="DF8ED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9DE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6090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0A2045"/>
    <w:multiLevelType w:val="hybridMultilevel"/>
    <w:tmpl w:val="E4B46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B2A6D"/>
    <w:multiLevelType w:val="hybridMultilevel"/>
    <w:tmpl w:val="ECDEB972"/>
    <w:lvl w:ilvl="0" w:tplc="210296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950A0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C78E1"/>
    <w:multiLevelType w:val="multilevel"/>
    <w:tmpl w:val="5828711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0D64539"/>
    <w:multiLevelType w:val="hybridMultilevel"/>
    <w:tmpl w:val="D758FF06"/>
    <w:lvl w:ilvl="0" w:tplc="6944E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07295D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84BBA"/>
    <w:multiLevelType w:val="hybridMultilevel"/>
    <w:tmpl w:val="949238CE"/>
    <w:lvl w:ilvl="0" w:tplc="81923C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21F3C"/>
    <w:multiLevelType w:val="hybridMultilevel"/>
    <w:tmpl w:val="D98EAC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1A34AA"/>
    <w:multiLevelType w:val="multilevel"/>
    <w:tmpl w:val="5FC46A60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3FA42536"/>
    <w:multiLevelType w:val="hybridMultilevel"/>
    <w:tmpl w:val="B4861F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40408C"/>
    <w:multiLevelType w:val="hybridMultilevel"/>
    <w:tmpl w:val="140217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167872"/>
    <w:multiLevelType w:val="hybridMultilevel"/>
    <w:tmpl w:val="386E6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06681"/>
    <w:multiLevelType w:val="hybridMultilevel"/>
    <w:tmpl w:val="C27EF8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01E21"/>
    <w:multiLevelType w:val="hybridMultilevel"/>
    <w:tmpl w:val="DE1EA7CC"/>
    <w:lvl w:ilvl="0" w:tplc="6ACC8E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E30E1B"/>
    <w:multiLevelType w:val="hybridMultilevel"/>
    <w:tmpl w:val="79E255A0"/>
    <w:lvl w:ilvl="0" w:tplc="5D0E7F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0B35FD"/>
    <w:multiLevelType w:val="multilevel"/>
    <w:tmpl w:val="E6E80B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"/>
  </w:num>
  <w:num w:numId="5">
    <w:abstractNumId w:val="17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18"/>
  </w:num>
  <w:num w:numId="11">
    <w:abstractNumId w:val="16"/>
  </w:num>
  <w:num w:numId="12">
    <w:abstractNumId w:val="5"/>
  </w:num>
  <w:num w:numId="13">
    <w:abstractNumId w:val="12"/>
  </w:num>
  <w:num w:numId="14">
    <w:abstractNumId w:val="7"/>
  </w:num>
  <w:num w:numId="15">
    <w:abstractNumId w:val="6"/>
  </w:num>
  <w:num w:numId="16">
    <w:abstractNumId w:val="19"/>
  </w:num>
  <w:num w:numId="17">
    <w:abstractNumId w:val="4"/>
  </w:num>
  <w:num w:numId="18">
    <w:abstractNumId w:val="14"/>
  </w:num>
  <w:num w:numId="19">
    <w:abstractNumId w:val="10"/>
  </w:num>
  <w:num w:numId="2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03C6B"/>
    <w:rsid w:val="000160B9"/>
    <w:rsid w:val="00016AE1"/>
    <w:rsid w:val="00022E0A"/>
    <w:rsid w:val="0002763F"/>
    <w:rsid w:val="00031DD1"/>
    <w:rsid w:val="00071721"/>
    <w:rsid w:val="000841CD"/>
    <w:rsid w:val="00086627"/>
    <w:rsid w:val="000A043C"/>
    <w:rsid w:val="000B0A9A"/>
    <w:rsid w:val="000C5945"/>
    <w:rsid w:val="000C6601"/>
    <w:rsid w:val="000E1B05"/>
    <w:rsid w:val="00104705"/>
    <w:rsid w:val="0013149A"/>
    <w:rsid w:val="00141256"/>
    <w:rsid w:val="001437D0"/>
    <w:rsid w:val="00150AC9"/>
    <w:rsid w:val="001535C5"/>
    <w:rsid w:val="0016325B"/>
    <w:rsid w:val="00166B0C"/>
    <w:rsid w:val="001C5211"/>
    <w:rsid w:val="001E2EE5"/>
    <w:rsid w:val="001F0F6C"/>
    <w:rsid w:val="001F1482"/>
    <w:rsid w:val="002049AC"/>
    <w:rsid w:val="002132A0"/>
    <w:rsid w:val="002232BA"/>
    <w:rsid w:val="00223B62"/>
    <w:rsid w:val="0022621C"/>
    <w:rsid w:val="002403AF"/>
    <w:rsid w:val="00265190"/>
    <w:rsid w:val="00267180"/>
    <w:rsid w:val="002704F7"/>
    <w:rsid w:val="00282E1B"/>
    <w:rsid w:val="002C29FA"/>
    <w:rsid w:val="002C6E19"/>
    <w:rsid w:val="002E0DF6"/>
    <w:rsid w:val="002F3536"/>
    <w:rsid w:val="002F5C5E"/>
    <w:rsid w:val="002F7DAD"/>
    <w:rsid w:val="00305A44"/>
    <w:rsid w:val="00322AE8"/>
    <w:rsid w:val="00331232"/>
    <w:rsid w:val="00333BC5"/>
    <w:rsid w:val="00336BD5"/>
    <w:rsid w:val="003413CC"/>
    <w:rsid w:val="00354862"/>
    <w:rsid w:val="00364839"/>
    <w:rsid w:val="00380849"/>
    <w:rsid w:val="003B18D0"/>
    <w:rsid w:val="003B210F"/>
    <w:rsid w:val="003C35C6"/>
    <w:rsid w:val="003C4C55"/>
    <w:rsid w:val="003C5E21"/>
    <w:rsid w:val="00400C6D"/>
    <w:rsid w:val="004302F1"/>
    <w:rsid w:val="00445F59"/>
    <w:rsid w:val="0045200D"/>
    <w:rsid w:val="00460D15"/>
    <w:rsid w:val="00465CB6"/>
    <w:rsid w:val="00471B14"/>
    <w:rsid w:val="00493BDC"/>
    <w:rsid w:val="004942A4"/>
    <w:rsid w:val="004C006F"/>
    <w:rsid w:val="004D5953"/>
    <w:rsid w:val="004D5A00"/>
    <w:rsid w:val="004E6EB0"/>
    <w:rsid w:val="005045AA"/>
    <w:rsid w:val="0052577A"/>
    <w:rsid w:val="0053251B"/>
    <w:rsid w:val="00535D3C"/>
    <w:rsid w:val="00555B40"/>
    <w:rsid w:val="005A2020"/>
    <w:rsid w:val="005B5F24"/>
    <w:rsid w:val="005F0A71"/>
    <w:rsid w:val="00602043"/>
    <w:rsid w:val="00602528"/>
    <w:rsid w:val="00610FD1"/>
    <w:rsid w:val="00616270"/>
    <w:rsid w:val="0061636B"/>
    <w:rsid w:val="006229EB"/>
    <w:rsid w:val="00637B53"/>
    <w:rsid w:val="00651665"/>
    <w:rsid w:val="00653A20"/>
    <w:rsid w:val="006676DC"/>
    <w:rsid w:val="006875BA"/>
    <w:rsid w:val="00691656"/>
    <w:rsid w:val="00695460"/>
    <w:rsid w:val="006B3390"/>
    <w:rsid w:val="006C066D"/>
    <w:rsid w:val="006C1335"/>
    <w:rsid w:val="006D1B05"/>
    <w:rsid w:val="006E0D81"/>
    <w:rsid w:val="00707126"/>
    <w:rsid w:val="007353E2"/>
    <w:rsid w:val="00735926"/>
    <w:rsid w:val="0074742E"/>
    <w:rsid w:val="00762466"/>
    <w:rsid w:val="00770598"/>
    <w:rsid w:val="00772882"/>
    <w:rsid w:val="00774E4C"/>
    <w:rsid w:val="00783160"/>
    <w:rsid w:val="00785C5B"/>
    <w:rsid w:val="007B57BA"/>
    <w:rsid w:val="007C342B"/>
    <w:rsid w:val="007E044D"/>
    <w:rsid w:val="00803FE3"/>
    <w:rsid w:val="0080491E"/>
    <w:rsid w:val="00810AE8"/>
    <w:rsid w:val="008226DD"/>
    <w:rsid w:val="00842ABB"/>
    <w:rsid w:val="00853AA3"/>
    <w:rsid w:val="008C00F6"/>
    <w:rsid w:val="008C6F2C"/>
    <w:rsid w:val="008D3641"/>
    <w:rsid w:val="008D6B21"/>
    <w:rsid w:val="0090152D"/>
    <w:rsid w:val="009241A7"/>
    <w:rsid w:val="00940348"/>
    <w:rsid w:val="0097784D"/>
    <w:rsid w:val="009C0072"/>
    <w:rsid w:val="009C31AD"/>
    <w:rsid w:val="009F088E"/>
    <w:rsid w:val="009F3FE0"/>
    <w:rsid w:val="00A010C3"/>
    <w:rsid w:val="00A039BB"/>
    <w:rsid w:val="00A0755E"/>
    <w:rsid w:val="00A102BA"/>
    <w:rsid w:val="00A224A1"/>
    <w:rsid w:val="00A32FD8"/>
    <w:rsid w:val="00A406A2"/>
    <w:rsid w:val="00A40C51"/>
    <w:rsid w:val="00A40FBC"/>
    <w:rsid w:val="00A536DC"/>
    <w:rsid w:val="00A745C2"/>
    <w:rsid w:val="00A81751"/>
    <w:rsid w:val="00A84036"/>
    <w:rsid w:val="00A850A6"/>
    <w:rsid w:val="00AA0FD0"/>
    <w:rsid w:val="00AA5CFB"/>
    <w:rsid w:val="00AB5601"/>
    <w:rsid w:val="00AC0158"/>
    <w:rsid w:val="00AC2B5A"/>
    <w:rsid w:val="00AC785B"/>
    <w:rsid w:val="00B06374"/>
    <w:rsid w:val="00B42D0F"/>
    <w:rsid w:val="00B44837"/>
    <w:rsid w:val="00B469DB"/>
    <w:rsid w:val="00B50A11"/>
    <w:rsid w:val="00B575E3"/>
    <w:rsid w:val="00B57DA8"/>
    <w:rsid w:val="00B84E93"/>
    <w:rsid w:val="00B903B4"/>
    <w:rsid w:val="00B947D2"/>
    <w:rsid w:val="00BC5A02"/>
    <w:rsid w:val="00BD28A2"/>
    <w:rsid w:val="00BE1F8F"/>
    <w:rsid w:val="00BE5151"/>
    <w:rsid w:val="00BE755F"/>
    <w:rsid w:val="00BF14C8"/>
    <w:rsid w:val="00C0779A"/>
    <w:rsid w:val="00C2050C"/>
    <w:rsid w:val="00C23C1B"/>
    <w:rsid w:val="00C24E4D"/>
    <w:rsid w:val="00C2531A"/>
    <w:rsid w:val="00C2642C"/>
    <w:rsid w:val="00C438A9"/>
    <w:rsid w:val="00C7254C"/>
    <w:rsid w:val="00C740FA"/>
    <w:rsid w:val="00C84356"/>
    <w:rsid w:val="00C86AD7"/>
    <w:rsid w:val="00C876AA"/>
    <w:rsid w:val="00CA7A0D"/>
    <w:rsid w:val="00CB7B00"/>
    <w:rsid w:val="00D043CA"/>
    <w:rsid w:val="00D06C1F"/>
    <w:rsid w:val="00D30BF4"/>
    <w:rsid w:val="00D32760"/>
    <w:rsid w:val="00D33C60"/>
    <w:rsid w:val="00D348F6"/>
    <w:rsid w:val="00D42A65"/>
    <w:rsid w:val="00D761B7"/>
    <w:rsid w:val="00D92B02"/>
    <w:rsid w:val="00D93340"/>
    <w:rsid w:val="00DB4967"/>
    <w:rsid w:val="00DC52D6"/>
    <w:rsid w:val="00DC6726"/>
    <w:rsid w:val="00DD07D6"/>
    <w:rsid w:val="00DD3650"/>
    <w:rsid w:val="00DD4DBF"/>
    <w:rsid w:val="00DE3CBB"/>
    <w:rsid w:val="00E02E09"/>
    <w:rsid w:val="00E23879"/>
    <w:rsid w:val="00E35782"/>
    <w:rsid w:val="00E57AA0"/>
    <w:rsid w:val="00E63DB9"/>
    <w:rsid w:val="00EB2197"/>
    <w:rsid w:val="00EE0965"/>
    <w:rsid w:val="00EE2F1B"/>
    <w:rsid w:val="00EE31B9"/>
    <w:rsid w:val="00F04571"/>
    <w:rsid w:val="00F11CCC"/>
    <w:rsid w:val="00F15FAC"/>
    <w:rsid w:val="00F16FA5"/>
    <w:rsid w:val="00F174F6"/>
    <w:rsid w:val="00F2103B"/>
    <w:rsid w:val="00F210AA"/>
    <w:rsid w:val="00F317FB"/>
    <w:rsid w:val="00F32A10"/>
    <w:rsid w:val="00F7089B"/>
    <w:rsid w:val="00F878F6"/>
    <w:rsid w:val="00FB73A9"/>
    <w:rsid w:val="00FC23FF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428B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2">
    <w:name w:val="heading 2"/>
    <w:basedOn w:val="a"/>
    <w:next w:val="a"/>
    <w:link w:val="20"/>
    <w:qFormat/>
    <w:rsid w:val="006C06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44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АРАГРАФ,Абзац списка для документа,Абзац списка4,Абзац списка основной,Текст с номером,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403A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03AF"/>
    <w:rPr>
      <w:color w:val="605E5C"/>
      <w:shd w:val="clear" w:color="auto" w:fill="E1DFDD"/>
    </w:rPr>
  </w:style>
  <w:style w:type="character" w:customStyle="1" w:styleId="a5">
    <w:name w:val="Абзац списка Знак"/>
    <w:aliases w:val="ПАРАГРАФ Знак,Абзац списка для документа Знак,Абзац списка4 Знак,Абзац списка основной Знак,Текст с номером Знак,Абзац списка2 Знак,Bullet List Знак,FooterText Знак,numbered Знак,List Paragraph Знак,Подпись рисунка Знак"/>
    <w:link w:val="a4"/>
    <w:uiPriority w:val="34"/>
    <w:rsid w:val="00EE2F1B"/>
  </w:style>
  <w:style w:type="paragraph" w:styleId="ab">
    <w:name w:val="Body Text"/>
    <w:basedOn w:val="a"/>
    <w:link w:val="ac"/>
    <w:rsid w:val="0002763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0276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qFormat/>
    <w:rsid w:val="00E57AA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6C066D"/>
    <w:rPr>
      <w:rFonts w:ascii="Arial" w:eastAsia="Times New Roman" w:hAnsi="Arial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48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3CA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437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94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947D2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qFormat/>
    <w:rsid w:val="00AC78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cntiprogress.ru/seminarsforcolumn/37144.aspx" TargetMode="External"/><Relationship Id="rId18" Type="http://schemas.openxmlformats.org/officeDocument/2006/relationships/hyperlink" Target="https://cyberleninka.ru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edu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po.rudn.ru/course/cdto-tsifrovaya-transformatsiya-organizatsii/" TargetMode="External"/><Relationship Id="rId17" Type="http://schemas.openxmlformats.org/officeDocument/2006/relationships/hyperlink" Target="https://biblioclub.ru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univertv.ru" TargetMode="External"/><Relationship Id="rId20" Type="http://schemas.openxmlformats.org/officeDocument/2006/relationships/hyperlink" Target="https://habr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berbank-university.ru/learning/programms/partner/2670/" TargetMode="External"/><Relationship Id="rId24" Type="http://schemas.openxmlformats.org/officeDocument/2006/relationships/hyperlink" Target="http://ipkarsena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karsenal.ru/" TargetMode="External"/><Relationship Id="rId23" Type="http://schemas.openxmlformats.org/officeDocument/2006/relationships/hyperlink" Target="http://ipkarsenal.r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rsenal-i.ru/lp/serf/digitalization" TargetMode="External"/><Relationship Id="rId19" Type="http://schemas.openxmlformats.org/officeDocument/2006/relationships/hyperlink" Target="https://synergy.onlin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lostnov@yandex.ru" TargetMode="External"/><Relationship Id="rId14" Type="http://schemas.openxmlformats.org/officeDocument/2006/relationships/hyperlink" Target="https://katkov.pro/" TargetMode="External"/><Relationship Id="rId22" Type="http://schemas.openxmlformats.org/officeDocument/2006/relationships/hyperlink" Target="http://ipkarsenal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59F6B-DC3C-41F5-BF42-D19650A2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22</Pages>
  <Words>6138</Words>
  <Characters>34988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Макаренко Елена Николаевна</cp:lastModifiedBy>
  <cp:revision>21</cp:revision>
  <cp:lastPrinted>2020-10-14T11:26:00Z</cp:lastPrinted>
  <dcterms:created xsi:type="dcterms:W3CDTF">2020-10-12T08:26:00Z</dcterms:created>
  <dcterms:modified xsi:type="dcterms:W3CDTF">2020-10-14T11:27:00Z</dcterms:modified>
</cp:coreProperties>
</file>