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52F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Государственное бюджетное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профессиональное </w:t>
      </w: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образовательное учреждение Республики Саха (Якутия) </w:t>
      </w:r>
    </w:p>
    <w:p w:rsidR="0038252F" w:rsidRPr="00C960DD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«Транспортный техникум им. </w:t>
      </w:r>
      <w:proofErr w:type="spellStart"/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>Р.И.Брызгалова</w:t>
      </w:r>
      <w:proofErr w:type="spellEnd"/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>»</w:t>
      </w:r>
    </w:p>
    <w:p w:rsidR="0038252F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38252F" w:rsidRPr="00486C0C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86C0C">
        <w:rPr>
          <w:rFonts w:ascii="Times New Roman" w:hAnsi="Times New Roman" w:cs="Times New Roman"/>
          <w:color w:val="000000"/>
          <w:sz w:val="24"/>
          <w:szCs w:val="24"/>
        </w:rPr>
        <w:t>Утверждаю</w:t>
      </w:r>
    </w:p>
    <w:p w:rsidR="0038252F" w:rsidRPr="00486C0C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86C0C">
        <w:rPr>
          <w:rFonts w:ascii="Times New Roman" w:hAnsi="Times New Roman" w:cs="Times New Roman"/>
          <w:color w:val="000000"/>
          <w:sz w:val="24"/>
          <w:szCs w:val="24"/>
        </w:rPr>
        <w:t>Директор</w:t>
      </w:r>
    </w:p>
    <w:p w:rsidR="0038252F" w:rsidRPr="00486C0C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86C0C">
        <w:rPr>
          <w:rFonts w:ascii="Times New Roman" w:hAnsi="Times New Roman" w:cs="Times New Roman"/>
          <w:color w:val="000000"/>
          <w:sz w:val="24"/>
          <w:szCs w:val="24"/>
        </w:rPr>
        <w:t>ГБПОУ Р</w:t>
      </w:r>
      <w:proofErr w:type="gramStart"/>
      <w:r w:rsidRPr="00486C0C">
        <w:rPr>
          <w:rFonts w:ascii="Times New Roman" w:hAnsi="Times New Roman" w:cs="Times New Roman"/>
          <w:color w:val="000000"/>
          <w:sz w:val="24"/>
          <w:szCs w:val="24"/>
        </w:rPr>
        <w:t>С(</w:t>
      </w:r>
      <w:proofErr w:type="gramEnd"/>
      <w:r w:rsidRPr="00486C0C">
        <w:rPr>
          <w:rFonts w:ascii="Times New Roman" w:hAnsi="Times New Roman" w:cs="Times New Roman"/>
          <w:color w:val="000000"/>
          <w:sz w:val="24"/>
          <w:szCs w:val="24"/>
        </w:rPr>
        <w:t xml:space="preserve">Я) «Транспортный техникум </w:t>
      </w:r>
      <w:proofErr w:type="spellStart"/>
      <w:r w:rsidRPr="00486C0C">
        <w:rPr>
          <w:rFonts w:ascii="Times New Roman" w:hAnsi="Times New Roman" w:cs="Times New Roman"/>
          <w:color w:val="000000"/>
          <w:sz w:val="24"/>
          <w:szCs w:val="24"/>
        </w:rPr>
        <w:t>им.Р.И.Брызгалова</w:t>
      </w:r>
      <w:proofErr w:type="spellEnd"/>
      <w:r w:rsidRPr="00486C0C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8252F" w:rsidRPr="00486C0C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86C0C">
        <w:rPr>
          <w:rFonts w:ascii="Times New Roman" w:hAnsi="Times New Roman" w:cs="Times New Roman"/>
          <w:color w:val="000000"/>
          <w:sz w:val="24"/>
          <w:szCs w:val="24"/>
        </w:rPr>
        <w:t>________________ Иванов Н.Н.</w:t>
      </w:r>
    </w:p>
    <w:p w:rsidR="0038252F" w:rsidRDefault="0038252F" w:rsidP="00E5756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57561" w:rsidRPr="00E57561" w:rsidRDefault="00E57561" w:rsidP="00E5756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57561">
        <w:rPr>
          <w:rFonts w:ascii="Times New Roman" w:hAnsi="Times New Roman" w:cs="Times New Roman"/>
          <w:b/>
          <w:color w:val="000000"/>
          <w:sz w:val="24"/>
          <w:szCs w:val="24"/>
        </w:rPr>
        <w:t>Паспорт Образовательной программы</w:t>
      </w:r>
    </w:p>
    <w:p w:rsidR="00E57561" w:rsidRPr="00E57561" w:rsidRDefault="00E57561" w:rsidP="00E575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7561">
        <w:rPr>
          <w:rFonts w:ascii="Times New Roman" w:hAnsi="Times New Roman" w:cs="Times New Roman"/>
          <w:b/>
          <w:sz w:val="24"/>
          <w:szCs w:val="24"/>
        </w:rPr>
        <w:t>«</w:t>
      </w:r>
      <w:r w:rsidRPr="00E57561">
        <w:rPr>
          <w:rFonts w:ascii="Times New Roman" w:hAnsi="Times New Roman" w:cs="Times New Roman"/>
          <w:sz w:val="24"/>
          <w:szCs w:val="24"/>
        </w:rPr>
        <w:t>Основы графического дизайна</w:t>
      </w:r>
      <w:r w:rsidRPr="00E57561">
        <w:rPr>
          <w:rFonts w:ascii="Times New Roman" w:hAnsi="Times New Roman" w:cs="Times New Roman"/>
          <w:b/>
          <w:sz w:val="24"/>
          <w:szCs w:val="24"/>
        </w:rPr>
        <w:t>»</w:t>
      </w:r>
    </w:p>
    <w:p w:rsidR="00E57561" w:rsidRPr="00E57561" w:rsidRDefault="00E57561" w:rsidP="00E575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1"/>
        <w:gridCol w:w="6100"/>
      </w:tblGrid>
      <w:tr w:rsidR="00E57561" w:rsidRPr="00E57561" w:rsidTr="00027728">
        <w:tc>
          <w:tcPr>
            <w:tcW w:w="3471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E57561" w:rsidRPr="00E57561" w:rsidTr="00027728">
        <w:tc>
          <w:tcPr>
            <w:tcW w:w="3471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  10.10.2020   </w:t>
            </w:r>
          </w:p>
        </w:tc>
      </w:tr>
    </w:tbl>
    <w:p w:rsidR="00E57561" w:rsidRPr="00E57561" w:rsidRDefault="00E57561" w:rsidP="00E57561">
      <w:pPr>
        <w:rPr>
          <w:rFonts w:ascii="Times New Roman" w:hAnsi="Times New Roman" w:cs="Times New Roman"/>
          <w:b/>
          <w:sz w:val="24"/>
          <w:szCs w:val="24"/>
        </w:rPr>
      </w:pPr>
    </w:p>
    <w:p w:rsidR="00E57561" w:rsidRPr="00E57561" w:rsidRDefault="00E57561" w:rsidP="00E575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57561">
        <w:rPr>
          <w:rFonts w:ascii="Times New Roman" w:hAnsi="Times New Roman" w:cs="Times New Roman"/>
          <w:b/>
          <w:color w:val="000000"/>
          <w:sz w:val="24"/>
          <w:szCs w:val="24"/>
        </w:rPr>
        <w:t>Сведения о Провайдере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476"/>
        <w:gridCol w:w="5337"/>
      </w:tblGrid>
      <w:tr w:rsidR="00E57561" w:rsidRPr="00E57561" w:rsidTr="00027728">
        <w:tc>
          <w:tcPr>
            <w:tcW w:w="532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Государственное бюджетное профессиональное образовательное учреждение Республики Саха (Якутия) "Транспортный техникум им. </w:t>
            </w:r>
            <w:proofErr w:type="spellStart"/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Р.И.Брызгалова</w:t>
            </w:r>
            <w:proofErr w:type="spellEnd"/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"  </w:t>
            </w: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E57561" w:rsidRPr="00E57561" w:rsidTr="00027728">
        <w:tc>
          <w:tcPr>
            <w:tcW w:w="532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5756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561409" wp14:editId="784B8A5D">
                  <wp:extent cx="657236" cy="795972"/>
                  <wp:effectExtent l="0" t="0" r="0" b="0"/>
                  <wp:docPr id="1" name="image1.jpg" descr="\\192.168.0.1\common\МЦПК\Персональные цифр сертификаты\Логотип ТТНБ темносиний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\\192.168.0.1\common\МЦПК\Персональные цифр сертификаты\Логотип ТТНБ темносиний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36" cy="7959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561" w:rsidRPr="00E57561" w:rsidTr="00027728">
        <w:tc>
          <w:tcPr>
            <w:tcW w:w="532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 1415012492 </w:t>
            </w: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E57561" w:rsidRPr="00E57561" w:rsidTr="00027728">
        <w:tc>
          <w:tcPr>
            <w:tcW w:w="532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за программу ФИО</w:t>
            </w:r>
          </w:p>
        </w:tc>
        <w:tc>
          <w:tcPr>
            <w:tcW w:w="533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 Никитина Светлана Ивановна </w:t>
            </w: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E57561" w:rsidRPr="00E57561" w:rsidTr="00027728">
        <w:tc>
          <w:tcPr>
            <w:tcW w:w="532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должность</w:t>
            </w:r>
          </w:p>
        </w:tc>
        <w:tc>
          <w:tcPr>
            <w:tcW w:w="533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МЦПК   </w:t>
            </w: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E57561" w:rsidRPr="00E57561" w:rsidTr="00027728">
        <w:tc>
          <w:tcPr>
            <w:tcW w:w="532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89142708337  </w:t>
            </w: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E57561" w:rsidRPr="00E57561" w:rsidTr="00027728">
        <w:tc>
          <w:tcPr>
            <w:tcW w:w="532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</w:t>
            </w:r>
            <w:proofErr w:type="gramStart"/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533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mcpk_ttnb@mail.ru  </w:t>
            </w: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</w:tbl>
    <w:p w:rsidR="00E57561" w:rsidRPr="00E57561" w:rsidRDefault="00E57561" w:rsidP="00E57561">
      <w:pPr>
        <w:rPr>
          <w:rFonts w:ascii="Times New Roman" w:hAnsi="Times New Roman" w:cs="Times New Roman"/>
          <w:b/>
          <w:sz w:val="24"/>
          <w:szCs w:val="24"/>
        </w:rPr>
      </w:pPr>
    </w:p>
    <w:p w:rsidR="00E57561" w:rsidRPr="00E57561" w:rsidRDefault="00E57561" w:rsidP="00E575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57561">
        <w:rPr>
          <w:rFonts w:ascii="Times New Roman" w:hAnsi="Times New Roman" w:cs="Times New Roman"/>
          <w:b/>
          <w:color w:val="000000"/>
          <w:sz w:val="24"/>
          <w:szCs w:val="24"/>
        </w:rPr>
        <w:t>Основные Данные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3466"/>
        <w:gridCol w:w="5272"/>
      </w:tblGrid>
      <w:tr w:rsidR="00E57561" w:rsidRPr="00E57561" w:rsidTr="00027728">
        <w:tc>
          <w:tcPr>
            <w:tcW w:w="607" w:type="dxa"/>
          </w:tcPr>
          <w:p w:rsidR="00E57561" w:rsidRPr="00E57561" w:rsidRDefault="00E57561" w:rsidP="000277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</w:tcPr>
          <w:p w:rsidR="00E57561" w:rsidRPr="00E57561" w:rsidRDefault="00E57561" w:rsidP="000277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</w:tcPr>
          <w:p w:rsidR="00E57561" w:rsidRPr="00E57561" w:rsidRDefault="00E57561" w:rsidP="000277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E57561" w:rsidRPr="00E57561" w:rsidTr="00027728">
        <w:tc>
          <w:tcPr>
            <w:tcW w:w="60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6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Основы графического дизайна</w:t>
            </w: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E57561" w:rsidRPr="00E57561" w:rsidTr="00027728">
        <w:tc>
          <w:tcPr>
            <w:tcW w:w="60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https://ttnbdist.ru/course/view.php?id=93</w:t>
            </w:r>
          </w:p>
        </w:tc>
      </w:tr>
      <w:tr w:rsidR="00E57561" w:rsidRPr="00E57561" w:rsidTr="00027728">
        <w:tc>
          <w:tcPr>
            <w:tcW w:w="60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6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E57561" w:rsidRPr="00E57561" w:rsidTr="00027728">
        <w:tc>
          <w:tcPr>
            <w:tcW w:w="60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</w:t>
            </w:r>
            <w:r w:rsidRPr="00E57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цифрового следа</w:t>
            </w:r>
          </w:p>
        </w:tc>
        <w:tc>
          <w:tcPr>
            <w:tcW w:w="5272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ГБПОУ РС (Я) "Транспортный техникум </w:t>
            </w:r>
            <w:proofErr w:type="spellStart"/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им.Р.И.Брызгалова</w:t>
            </w:r>
            <w:proofErr w:type="spellEnd"/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имеет возможность реализации программы с применением дистанционных образовательных технологий с возможностью передачи данных в форме элементов цифрового следа.   </w:t>
            </w:r>
          </w:p>
        </w:tc>
      </w:tr>
      <w:tr w:rsidR="00E57561" w:rsidRPr="00E57561" w:rsidTr="00027728">
        <w:tc>
          <w:tcPr>
            <w:tcW w:w="60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2.4</w:t>
            </w:r>
          </w:p>
        </w:tc>
        <w:tc>
          <w:tcPr>
            <w:tcW w:w="346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Начальный </w:t>
            </w:r>
          </w:p>
        </w:tc>
      </w:tr>
      <w:tr w:rsidR="00E57561" w:rsidRPr="00E57561" w:rsidTr="00027728">
        <w:tc>
          <w:tcPr>
            <w:tcW w:w="60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6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часа </w:t>
            </w:r>
          </w:p>
        </w:tc>
      </w:tr>
      <w:tr w:rsidR="00E57561" w:rsidRPr="00E57561" w:rsidTr="00027728">
        <w:tc>
          <w:tcPr>
            <w:tcW w:w="60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E57561" w:rsidRPr="00E57561" w:rsidRDefault="00E57561" w:rsidP="00E5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часа.   </w:t>
            </w:r>
          </w:p>
        </w:tc>
      </w:tr>
      <w:tr w:rsidR="00E57561" w:rsidRPr="00E57561" w:rsidTr="00027728">
        <w:tc>
          <w:tcPr>
            <w:tcW w:w="60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6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F7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7A19" w:rsidRPr="005F7A1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5F7A1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5F7A19" w:rsidRPr="005F7A1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5F7A19">
              <w:rPr>
                <w:rFonts w:ascii="Times New Roman" w:hAnsi="Times New Roman" w:cs="Times New Roman"/>
                <w:sz w:val="24"/>
                <w:szCs w:val="24"/>
              </w:rPr>
              <w:t xml:space="preserve"> (Двадцать четыре тысячи рублей 00 копеек)</w:t>
            </w:r>
          </w:p>
          <w:p w:rsidR="005F7A19" w:rsidRDefault="008E0140" w:rsidP="005F7A19">
            <w:pPr>
              <w:pStyle w:val="a5"/>
              <w:numPr>
                <w:ilvl w:val="3"/>
                <w:numId w:val="8"/>
              </w:numPr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5F7A19" w:rsidRPr="005F7A19">
                <w:rPr>
                  <w:rStyle w:val="ad"/>
                  <w:rFonts w:ascii="Times New Roman" w:hAnsi="Times New Roman" w:cs="Times New Roman"/>
                  <w:sz w:val="24"/>
                  <w:szCs w:val="24"/>
                </w:rPr>
                <w:t>https://pentaschool.ru/program/graficheskij-dizajn-s-nulya</w:t>
              </w:r>
            </w:hyperlink>
          </w:p>
          <w:p w:rsidR="005F7A19" w:rsidRPr="005F7A19" w:rsidRDefault="008E0140" w:rsidP="005F7A19">
            <w:pPr>
              <w:pStyle w:val="a5"/>
              <w:numPr>
                <w:ilvl w:val="3"/>
                <w:numId w:val="8"/>
              </w:numPr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5F7A19" w:rsidRPr="005F7A19">
                <w:rPr>
                  <w:rStyle w:val="ad"/>
                  <w:rFonts w:ascii="Times New Roman" w:hAnsi="Times New Roman" w:cs="Times New Roman"/>
                  <w:sz w:val="24"/>
                  <w:szCs w:val="24"/>
                </w:rPr>
                <w:t>https://obe.ru/programs/graphic_design_pro_courses/</w:t>
              </w:r>
            </w:hyperlink>
          </w:p>
          <w:p w:rsidR="005F7A19" w:rsidRPr="005F7A19" w:rsidRDefault="008E0140" w:rsidP="005F7A19">
            <w:pPr>
              <w:pStyle w:val="a5"/>
              <w:numPr>
                <w:ilvl w:val="3"/>
                <w:numId w:val="8"/>
              </w:numPr>
              <w:ind w:left="32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5F7A19" w:rsidRPr="005F7A19">
                <w:rPr>
                  <w:rStyle w:val="ad"/>
                  <w:rFonts w:ascii="Times New Roman" w:hAnsi="Times New Roman" w:cs="Times New Roman"/>
                  <w:sz w:val="24"/>
                  <w:szCs w:val="24"/>
                </w:rPr>
                <w:t>https://arena.usue.ru/kursy/grapficheskiy-disign/graphicheskiy-dizajn-1/</w:t>
              </w:r>
            </w:hyperlink>
          </w:p>
          <w:p w:rsidR="005F7A19" w:rsidRPr="005F7A19" w:rsidRDefault="005F7A19" w:rsidP="005F7A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561" w:rsidRPr="00E57561" w:rsidTr="00027728">
        <w:tc>
          <w:tcPr>
            <w:tcW w:w="60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10  </w:t>
            </w: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E57561" w:rsidRPr="00E57561" w:rsidTr="00027728">
        <w:tc>
          <w:tcPr>
            <w:tcW w:w="60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6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E57561" w:rsidRPr="00E57561" w:rsidRDefault="00E57561" w:rsidP="00382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8252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E57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E57561" w:rsidRPr="00E57561" w:rsidTr="00027728">
        <w:tc>
          <w:tcPr>
            <w:tcW w:w="60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6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Данные о количестве слушателей, ранее успешно прошедших </w:t>
            </w:r>
            <w:proofErr w:type="gramStart"/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обучение по</w:t>
            </w:r>
            <w:proofErr w:type="gramEnd"/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образовательной программе</w:t>
            </w:r>
          </w:p>
        </w:tc>
        <w:tc>
          <w:tcPr>
            <w:tcW w:w="5272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нет  </w:t>
            </w:r>
          </w:p>
        </w:tc>
      </w:tr>
      <w:tr w:rsidR="00E57561" w:rsidRPr="00E57561" w:rsidTr="00027728">
        <w:tc>
          <w:tcPr>
            <w:tcW w:w="60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:rsidR="00E57561" w:rsidRPr="00E57561" w:rsidRDefault="00E57561" w:rsidP="00382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Итоговая аттестационная работа. Демонстрационный экзамен. </w:t>
            </w:r>
            <w:r w:rsidR="0038252F">
              <w:rPr>
                <w:rFonts w:ascii="Times New Roman" w:hAnsi="Times New Roman" w:cs="Times New Roman"/>
                <w:sz w:val="24"/>
                <w:szCs w:val="24"/>
              </w:rPr>
              <w:t>Разработка л</w:t>
            </w: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оготип</w:t>
            </w:r>
            <w:r w:rsidR="0038252F">
              <w:rPr>
                <w:rFonts w:ascii="Times New Roman" w:hAnsi="Times New Roman" w:cs="Times New Roman"/>
                <w:sz w:val="24"/>
                <w:szCs w:val="24"/>
              </w:rPr>
              <w:t>а и фирменного стиля</w:t>
            </w: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 xml:space="preserve"> по выбранной теме.</w:t>
            </w:r>
          </w:p>
        </w:tc>
      </w:tr>
      <w:tr w:rsidR="00E57561" w:rsidRPr="00E57561" w:rsidTr="00027728">
        <w:tc>
          <w:tcPr>
            <w:tcW w:w="607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E57561" w:rsidRPr="00E57561" w:rsidRDefault="00E57561" w:rsidP="00027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561">
              <w:rPr>
                <w:rFonts w:ascii="Times New Roman" w:hAnsi="Times New Roman" w:cs="Times New Roman"/>
                <w:sz w:val="24"/>
                <w:szCs w:val="24"/>
              </w:rPr>
              <w:t>Цифровой дизайн</w:t>
            </w:r>
          </w:p>
        </w:tc>
      </w:tr>
    </w:tbl>
    <w:p w:rsidR="00E57561" w:rsidRDefault="00E57561" w:rsidP="00E57561">
      <w:pPr>
        <w:rPr>
          <w:rFonts w:ascii="Times New Roman" w:hAnsi="Times New Roman" w:cs="Times New Roman"/>
          <w:b/>
          <w:sz w:val="24"/>
          <w:szCs w:val="24"/>
        </w:rPr>
      </w:pPr>
    </w:p>
    <w:p w:rsidR="0038252F" w:rsidRPr="00E57561" w:rsidRDefault="0038252F" w:rsidP="00E57561">
      <w:pPr>
        <w:rPr>
          <w:rFonts w:ascii="Times New Roman" w:hAnsi="Times New Roman" w:cs="Times New Roman"/>
          <w:b/>
          <w:sz w:val="24"/>
          <w:szCs w:val="24"/>
        </w:rPr>
      </w:pPr>
    </w:p>
    <w:p w:rsidR="00E57561" w:rsidRPr="00E57561" w:rsidRDefault="00E57561" w:rsidP="00E575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5756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Аннотация программы</w:t>
      </w:r>
    </w:p>
    <w:p w:rsidR="00E57561" w:rsidRPr="00E57561" w:rsidRDefault="00E57561" w:rsidP="00E57561">
      <w:pPr>
        <w:keepLines/>
        <w:rPr>
          <w:rFonts w:ascii="Times New Roman" w:hAnsi="Times New Roman" w:cs="Times New Roman"/>
          <w:b/>
          <w:sz w:val="24"/>
          <w:szCs w:val="24"/>
        </w:rPr>
      </w:pPr>
      <w:r w:rsidRPr="00E57561">
        <w:rPr>
          <w:rFonts w:ascii="Times New Roman" w:hAnsi="Times New Roman" w:cs="Times New Roman"/>
          <w:b/>
          <w:sz w:val="24"/>
          <w:szCs w:val="24"/>
        </w:rPr>
        <w:t>Цели:</w:t>
      </w:r>
    </w:p>
    <w:p w:rsidR="0038252F" w:rsidRDefault="0038252F" w:rsidP="00E57561">
      <w:pPr>
        <w:keepLines/>
        <w:rPr>
          <w:rFonts w:ascii="Times New Roman" w:hAnsi="Times New Roman" w:cs="Times New Roman"/>
          <w:sz w:val="24"/>
          <w:szCs w:val="24"/>
        </w:rPr>
      </w:pPr>
      <w:proofErr w:type="gramStart"/>
      <w:r w:rsidRPr="0038252F">
        <w:rPr>
          <w:rFonts w:ascii="Times New Roman" w:hAnsi="Times New Roman" w:cs="Times New Roman"/>
          <w:sz w:val="24"/>
          <w:szCs w:val="24"/>
        </w:rPr>
        <w:t>Дополнительная профессиональная программа повышения квалификации "Основы графического дизайна" направлена на освоение базовых теоретических и практических знаний в сфере графического дизайна, на совершенствование и (или) формирования у обучающегося новой компетенции в области цифровой экономики, необходимой для профессиональной деятельности.</w:t>
      </w:r>
      <w:proofErr w:type="gramEnd"/>
    </w:p>
    <w:p w:rsidR="00E57561" w:rsidRPr="00E57561" w:rsidRDefault="00E57561" w:rsidP="00E57561">
      <w:pPr>
        <w:keepLines/>
        <w:rPr>
          <w:rFonts w:ascii="Times New Roman" w:hAnsi="Times New Roman" w:cs="Times New Roman"/>
          <w:b/>
          <w:sz w:val="24"/>
          <w:szCs w:val="24"/>
        </w:rPr>
      </w:pPr>
      <w:r w:rsidRPr="00E57561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E57561" w:rsidRPr="00E57561" w:rsidRDefault="00E57561" w:rsidP="00E57561">
      <w:pPr>
        <w:keepLines/>
        <w:rPr>
          <w:rFonts w:ascii="Times New Roman" w:hAnsi="Times New Roman" w:cs="Times New Roman"/>
          <w:sz w:val="24"/>
          <w:szCs w:val="24"/>
        </w:rPr>
      </w:pPr>
      <w:r w:rsidRPr="00E57561">
        <w:rPr>
          <w:rFonts w:ascii="Times New Roman" w:hAnsi="Times New Roman" w:cs="Times New Roman"/>
          <w:sz w:val="24"/>
          <w:szCs w:val="24"/>
        </w:rPr>
        <w:t>· активизация творческого потенциала;</w:t>
      </w:r>
    </w:p>
    <w:p w:rsidR="00E57561" w:rsidRPr="00E57561" w:rsidRDefault="00E57561" w:rsidP="00E57561">
      <w:pPr>
        <w:keepLines/>
        <w:rPr>
          <w:rFonts w:ascii="Times New Roman" w:hAnsi="Times New Roman" w:cs="Times New Roman"/>
          <w:sz w:val="24"/>
          <w:szCs w:val="24"/>
        </w:rPr>
      </w:pPr>
      <w:r w:rsidRPr="00E57561">
        <w:rPr>
          <w:rFonts w:ascii="Times New Roman" w:hAnsi="Times New Roman" w:cs="Times New Roman"/>
          <w:sz w:val="24"/>
          <w:szCs w:val="24"/>
        </w:rPr>
        <w:t xml:space="preserve">· выявление и развитие у них коммуникативных </w:t>
      </w:r>
      <w:proofErr w:type="spellStart"/>
      <w:r w:rsidRPr="00E57561">
        <w:rPr>
          <w:rFonts w:ascii="Times New Roman" w:hAnsi="Times New Roman" w:cs="Times New Roman"/>
          <w:sz w:val="24"/>
          <w:szCs w:val="24"/>
        </w:rPr>
        <w:t>способностеи</w:t>
      </w:r>
      <w:proofErr w:type="spellEnd"/>
      <w:r w:rsidRPr="00E57561">
        <w:rPr>
          <w:rFonts w:ascii="Times New Roman" w:hAnsi="Times New Roman" w:cs="Times New Roman"/>
          <w:sz w:val="24"/>
          <w:szCs w:val="24"/>
        </w:rPr>
        <w:t>̆.</w:t>
      </w:r>
    </w:p>
    <w:p w:rsidR="00E57561" w:rsidRPr="00E57561" w:rsidRDefault="00E57561" w:rsidP="00E57561">
      <w:pPr>
        <w:keepLines/>
        <w:rPr>
          <w:rFonts w:ascii="Times New Roman" w:hAnsi="Times New Roman" w:cs="Times New Roman"/>
          <w:sz w:val="24"/>
          <w:szCs w:val="24"/>
        </w:rPr>
      </w:pPr>
      <w:r w:rsidRPr="00E57561">
        <w:rPr>
          <w:rFonts w:ascii="Times New Roman" w:hAnsi="Times New Roman" w:cs="Times New Roman"/>
          <w:sz w:val="24"/>
          <w:szCs w:val="24"/>
        </w:rPr>
        <w:t>· реализация интереса к дизайнерскому проектированию;</w:t>
      </w:r>
    </w:p>
    <w:p w:rsidR="00E57561" w:rsidRPr="00E57561" w:rsidRDefault="00E57561" w:rsidP="00E57561">
      <w:pPr>
        <w:keepLines/>
        <w:rPr>
          <w:rFonts w:ascii="Times New Roman" w:hAnsi="Times New Roman" w:cs="Times New Roman"/>
          <w:sz w:val="24"/>
          <w:szCs w:val="24"/>
        </w:rPr>
      </w:pPr>
      <w:r w:rsidRPr="00E57561">
        <w:rPr>
          <w:rFonts w:ascii="Times New Roman" w:hAnsi="Times New Roman" w:cs="Times New Roman"/>
          <w:sz w:val="24"/>
          <w:szCs w:val="24"/>
        </w:rPr>
        <w:t>· формирование у учащихся эстетического восприятия и творческого воображения.</w:t>
      </w:r>
    </w:p>
    <w:p w:rsidR="00D139EC" w:rsidRPr="00D139EC" w:rsidRDefault="00D139EC" w:rsidP="00D139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В результате освоения программы повышения квалификации слушатель должен</w:t>
      </w:r>
    </w:p>
    <w:p w:rsidR="00D139EC" w:rsidRPr="00C960DD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2.1.Зна</w:t>
      </w:r>
      <w:r>
        <w:rPr>
          <w:rFonts w:ascii="Times New Roman" w:hAnsi="Times New Roman" w:cs="Times New Roman"/>
          <w:sz w:val="24"/>
          <w:szCs w:val="24"/>
        </w:rPr>
        <w:t>ть:</w:t>
      </w:r>
    </w:p>
    <w:p w:rsidR="00D139EC" w:rsidRPr="00C960DD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- </w:t>
      </w:r>
      <w:r w:rsidRPr="00C960DD">
        <w:rPr>
          <w:rFonts w:ascii="Times New Roman" w:hAnsi="Times New Roman" w:cs="Times New Roman"/>
          <w:sz w:val="24"/>
          <w:szCs w:val="24"/>
        </w:rPr>
        <w:t>современные технологии в профессиональной сфере деятельности;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- </w:t>
      </w:r>
      <w:r w:rsidRPr="00C960DD">
        <w:rPr>
          <w:rFonts w:ascii="Times New Roman" w:hAnsi="Times New Roman" w:cs="Times New Roman"/>
          <w:sz w:val="24"/>
          <w:szCs w:val="24"/>
        </w:rPr>
        <w:t>форматы файлов и способы сохранения файлов;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– основные виды и способы </w:t>
      </w:r>
      <w:proofErr w:type="gramStart"/>
      <w:r w:rsidRPr="00A37CD1">
        <w:rPr>
          <w:rFonts w:ascii="Times New Roman" w:hAnsi="Times New Roman" w:cs="Times New Roman"/>
          <w:sz w:val="24"/>
          <w:szCs w:val="24"/>
        </w:rPr>
        <w:t>дизайн-проектирования</w:t>
      </w:r>
      <w:proofErr w:type="gramEnd"/>
      <w:r w:rsidRPr="00A37CD1">
        <w:rPr>
          <w:rFonts w:ascii="Times New Roman" w:hAnsi="Times New Roman" w:cs="Times New Roman"/>
          <w:sz w:val="24"/>
          <w:szCs w:val="24"/>
        </w:rPr>
        <w:t xml:space="preserve"> в области графического дизайна;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 – основные положения и проектные технологии в сфере художественного проектирования и дизайнерского моделирования, средства и этапы работы над проектом;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 – основные элементы фирменного стиля, взаимосвязь фирменного стиля и корпоративной культуры;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 – основы проектирования и создания фирменного стиля организации;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– основы проектирования и создания компонентов фирменного стиля;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 – различия между фирменным стилем, торговой маркой и логотипом; 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– особенности полиграфического производства; </w:t>
      </w:r>
    </w:p>
    <w:p w:rsidR="00D139EC" w:rsidRPr="00C960DD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2.2. Уме</w:t>
      </w:r>
      <w:r>
        <w:rPr>
          <w:rFonts w:ascii="Times New Roman" w:hAnsi="Times New Roman" w:cs="Times New Roman"/>
          <w:sz w:val="24"/>
          <w:szCs w:val="24"/>
        </w:rPr>
        <w:t>ть:</w:t>
      </w:r>
    </w:p>
    <w:p w:rsidR="00D139EC" w:rsidRPr="00C960DD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-</w:t>
      </w:r>
      <w:r w:rsidRPr="00C960DD">
        <w:rPr>
          <w:rFonts w:ascii="Times New Roman" w:hAnsi="Times New Roman" w:cs="Times New Roman"/>
          <w:sz w:val="24"/>
          <w:szCs w:val="24"/>
        </w:rPr>
        <w:t xml:space="preserve">  создавать, анализировать и разрабатывать проект графического оформления, отражающего результаты обсуждения, включая понимание иерархии, шрифтовое оформление, эстетику и композицию; </w:t>
      </w:r>
    </w:p>
    <w:p w:rsidR="00D139EC" w:rsidRPr="00C960DD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-</w:t>
      </w:r>
      <w:r w:rsidRPr="00C960DD">
        <w:rPr>
          <w:rFonts w:ascii="Times New Roman" w:hAnsi="Times New Roman" w:cs="Times New Roman"/>
          <w:sz w:val="24"/>
          <w:szCs w:val="24"/>
        </w:rPr>
        <w:t xml:space="preserve"> создавать идеи, которые соответствуют целевому рынку;</w:t>
      </w:r>
    </w:p>
    <w:p w:rsidR="00D139EC" w:rsidRPr="00C960DD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139EC">
        <w:rPr>
          <w:rFonts w:ascii="Times New Roman" w:hAnsi="Times New Roman" w:cs="Times New Roman"/>
          <w:sz w:val="24"/>
          <w:szCs w:val="24"/>
        </w:rPr>
        <w:t>-</w:t>
      </w:r>
      <w:r w:rsidRPr="00C960DD">
        <w:rPr>
          <w:rFonts w:ascii="Times New Roman" w:hAnsi="Times New Roman" w:cs="Times New Roman"/>
          <w:sz w:val="24"/>
          <w:szCs w:val="24"/>
        </w:rPr>
        <w:t xml:space="preserve">. макетировать различные продукты графического дизайна в соответствии со стандартами презентации; </w:t>
      </w:r>
    </w:p>
    <w:p w:rsidR="00D139EC" w:rsidRPr="00C960DD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-</w:t>
      </w:r>
      <w:r w:rsidRPr="00C960DD">
        <w:rPr>
          <w:rFonts w:ascii="Times New Roman" w:hAnsi="Times New Roman" w:cs="Times New Roman"/>
          <w:sz w:val="24"/>
          <w:szCs w:val="24"/>
        </w:rPr>
        <w:t xml:space="preserve"> выполнять коррекцию и соответствующие настройки в зависимости от конкретного процесса печати;  </w:t>
      </w:r>
    </w:p>
    <w:p w:rsidR="00D139EC" w:rsidRPr="00C960DD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139EC">
        <w:rPr>
          <w:rFonts w:ascii="Times New Roman" w:hAnsi="Times New Roman" w:cs="Times New Roman"/>
          <w:sz w:val="24"/>
          <w:szCs w:val="24"/>
        </w:rPr>
        <w:t>-</w:t>
      </w:r>
      <w:r w:rsidRPr="00C960DD">
        <w:rPr>
          <w:rFonts w:ascii="Times New Roman" w:hAnsi="Times New Roman" w:cs="Times New Roman"/>
          <w:sz w:val="24"/>
          <w:szCs w:val="24"/>
        </w:rPr>
        <w:t xml:space="preserve">. корректировать и обрабатывать изображения, чтобы обеспечить соответствие проекту и техническим условиям;  </w:t>
      </w:r>
    </w:p>
    <w:p w:rsidR="00D139EC" w:rsidRPr="00C960DD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-</w:t>
      </w:r>
      <w:r w:rsidRPr="00C960DD">
        <w:rPr>
          <w:rFonts w:ascii="Times New Roman" w:hAnsi="Times New Roman" w:cs="Times New Roman"/>
          <w:sz w:val="24"/>
          <w:szCs w:val="24"/>
        </w:rPr>
        <w:t xml:space="preserve"> вносить корректировку цветов в файл;  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-</w:t>
      </w:r>
      <w:r w:rsidRPr="00C960DD">
        <w:rPr>
          <w:rFonts w:ascii="Times New Roman" w:hAnsi="Times New Roman" w:cs="Times New Roman"/>
          <w:sz w:val="24"/>
          <w:szCs w:val="24"/>
        </w:rPr>
        <w:t xml:space="preserve"> сохранять файлы в соответствующем формате. 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– использовать навыки в проектной деятельности, эффективно применять полученные знания в научно-исследовательской работе;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 – встраивать концепцию фирменного стиля в корпоративную культуру организации; 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– разрабатывать фирменный стиль организации; 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– проектировать визуальные компоненты фирменного стиля; 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– различать фирменный стиль и торговую марку, давать им оригинальные характеристики;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– работать с заказчиком;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– анализировать собранный материал;</w:t>
      </w:r>
    </w:p>
    <w:p w:rsidR="00D139EC" w:rsidRPr="00C960DD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2.3.</w:t>
      </w:r>
      <w:r>
        <w:rPr>
          <w:rFonts w:ascii="Times New Roman" w:hAnsi="Times New Roman" w:cs="Times New Roman"/>
          <w:sz w:val="24"/>
          <w:szCs w:val="24"/>
        </w:rPr>
        <w:t>Владеть: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-</w:t>
      </w:r>
      <w:r w:rsidRPr="00C960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навыками работы с</w:t>
      </w:r>
      <w:r w:rsidRPr="00C9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и его плагины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lastRenderedPageBreak/>
        <w:t xml:space="preserve">– профессиональными знаниями о методах, принципах и средствах </w:t>
      </w:r>
      <w:proofErr w:type="gramStart"/>
      <w:r w:rsidRPr="00A37CD1">
        <w:rPr>
          <w:rFonts w:ascii="Times New Roman" w:hAnsi="Times New Roman" w:cs="Times New Roman"/>
          <w:sz w:val="24"/>
          <w:szCs w:val="24"/>
        </w:rPr>
        <w:t>дизайн-проектирования</w:t>
      </w:r>
      <w:proofErr w:type="gramEnd"/>
      <w:r w:rsidRPr="00A37CD1">
        <w:rPr>
          <w:rFonts w:ascii="Times New Roman" w:hAnsi="Times New Roman" w:cs="Times New Roman"/>
          <w:sz w:val="24"/>
          <w:szCs w:val="24"/>
        </w:rPr>
        <w:t xml:space="preserve"> в графическом дизайне; 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– приемами встраивания элементов фирменного стиля в концепцию корпоративной культуры организации;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 – навыками разработки фирменного стиля;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 – основами дизайна и графики в рекламе; 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– процесса работы с заказчиком;</w:t>
      </w:r>
    </w:p>
    <w:p w:rsidR="00D139EC" w:rsidRPr="00A37CD1" w:rsidRDefault="00D139EC" w:rsidP="00D139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– программным обеспечением при работе над эскизами;</w:t>
      </w:r>
    </w:p>
    <w:p w:rsidR="00D139EC" w:rsidRPr="0092191E" w:rsidRDefault="00D139EC" w:rsidP="00D139EC">
      <w:pPr>
        <w:spacing w:before="240" w:after="240" w:line="276" w:lineRule="auto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 – аналитическим материалом </w:t>
      </w:r>
      <w:proofErr w:type="gramStart"/>
      <w:r w:rsidRPr="00A37CD1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A37CD1">
        <w:rPr>
          <w:rFonts w:ascii="Times New Roman" w:hAnsi="Times New Roman" w:cs="Times New Roman"/>
          <w:sz w:val="24"/>
          <w:szCs w:val="24"/>
        </w:rPr>
        <w:t xml:space="preserve"> художественно-теоретического и художественно-проектного раздела итогового проекта.</w:t>
      </w:r>
    </w:p>
    <w:p w:rsidR="00E57561" w:rsidRPr="00E57561" w:rsidRDefault="00E57561" w:rsidP="00D139EC">
      <w:pPr>
        <w:spacing w:before="240"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57561">
        <w:rPr>
          <w:rFonts w:ascii="Times New Roman" w:hAnsi="Times New Roman" w:cs="Times New Roman"/>
          <w:b/>
          <w:sz w:val="24"/>
          <w:szCs w:val="24"/>
        </w:rPr>
        <w:t xml:space="preserve">Требования и рекомендации для </w:t>
      </w:r>
      <w:proofErr w:type="gramStart"/>
      <w:r w:rsidRPr="00E57561">
        <w:rPr>
          <w:rFonts w:ascii="Times New Roman" w:hAnsi="Times New Roman" w:cs="Times New Roman"/>
          <w:b/>
          <w:sz w:val="24"/>
          <w:szCs w:val="24"/>
        </w:rPr>
        <w:t>обучения по</w:t>
      </w:r>
      <w:proofErr w:type="gramEnd"/>
      <w:r w:rsidRPr="00E57561">
        <w:rPr>
          <w:rFonts w:ascii="Times New Roman" w:hAnsi="Times New Roman" w:cs="Times New Roman"/>
          <w:b/>
          <w:sz w:val="24"/>
          <w:szCs w:val="24"/>
        </w:rPr>
        <w:t xml:space="preserve"> образовательной программе:</w:t>
      </w:r>
    </w:p>
    <w:p w:rsidR="00E57561" w:rsidRDefault="0038252F" w:rsidP="00D139E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Учащимся н</w:t>
      </w:r>
      <w:r w:rsidR="00E57561" w:rsidRPr="00E57561">
        <w:rPr>
          <w:rFonts w:ascii="Times New Roman" w:hAnsi="Times New Roman" w:cs="Times New Roman"/>
          <w:sz w:val="24"/>
          <w:szCs w:val="24"/>
        </w:rPr>
        <w:t>еобходим</w:t>
      </w:r>
      <w:r>
        <w:rPr>
          <w:rFonts w:ascii="Times New Roman" w:hAnsi="Times New Roman" w:cs="Times New Roman"/>
          <w:sz w:val="24"/>
          <w:szCs w:val="24"/>
        </w:rPr>
        <w:t>о иметь</w:t>
      </w:r>
      <w:r w:rsidR="00E57561" w:rsidRPr="00E575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персональный компьютер / ноутбук</w:t>
      </w:r>
    </w:p>
    <w:p w:rsidR="0038252F" w:rsidRDefault="0038252F" w:rsidP="00D139E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в интернет.</w:t>
      </w:r>
    </w:p>
    <w:p w:rsidR="0038252F" w:rsidRDefault="0038252F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:rsidR="0038252F" w:rsidRDefault="0038252F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:rsidR="0038252F" w:rsidRDefault="0038252F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:rsidR="0038252F" w:rsidRDefault="0038252F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:rsidR="0038252F" w:rsidRDefault="0038252F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:rsidR="0038252F" w:rsidRDefault="0038252F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:rsidR="0038252F" w:rsidRDefault="0038252F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:rsidR="0038252F" w:rsidRDefault="0038252F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39EC" w:rsidRDefault="00D139EC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39EC" w:rsidRDefault="00D139EC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39EC" w:rsidRDefault="00D139EC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39EC" w:rsidRDefault="00D139EC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39EC" w:rsidRDefault="00D139EC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39EC" w:rsidRDefault="00D139EC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39EC" w:rsidRPr="00D139EC" w:rsidRDefault="00D139EC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8252F" w:rsidRDefault="0038252F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:rsidR="0038252F" w:rsidRPr="0038252F" w:rsidRDefault="0038252F" w:rsidP="0038252F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:rsidR="00E57561" w:rsidRDefault="00E57561" w:rsidP="00C960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960DD" w:rsidRDefault="00486C0C" w:rsidP="00C960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Государственное бюджетное </w:t>
      </w:r>
      <w:r w:rsid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профессиональное </w:t>
      </w: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образовательное учреждение Республики Саха (Якутия) </w:t>
      </w:r>
    </w:p>
    <w:p w:rsidR="00486C0C" w:rsidRPr="00C960DD" w:rsidRDefault="00486C0C" w:rsidP="00C960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>«Транспортный техникум им. Р.И.Брызгалова»</w:t>
      </w:r>
    </w:p>
    <w:p w:rsidR="00EB335F" w:rsidRDefault="00EB33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color w:val="000000"/>
        </w:rPr>
      </w:pPr>
    </w:p>
    <w:p w:rsidR="00486C0C" w:rsidRDefault="00486C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color w:val="000000"/>
        </w:rPr>
      </w:pPr>
    </w:p>
    <w:p w:rsidR="00486C0C" w:rsidRPr="00486C0C" w:rsidRDefault="00486C0C" w:rsidP="00486C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86C0C">
        <w:rPr>
          <w:rFonts w:ascii="Times New Roman" w:hAnsi="Times New Roman" w:cs="Times New Roman"/>
          <w:color w:val="000000"/>
          <w:sz w:val="24"/>
          <w:szCs w:val="24"/>
        </w:rPr>
        <w:t>Утверждаю</w:t>
      </w:r>
    </w:p>
    <w:p w:rsidR="00486C0C" w:rsidRPr="00486C0C" w:rsidRDefault="00486C0C" w:rsidP="00486C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86C0C">
        <w:rPr>
          <w:rFonts w:ascii="Times New Roman" w:hAnsi="Times New Roman" w:cs="Times New Roman"/>
          <w:color w:val="000000"/>
          <w:sz w:val="24"/>
          <w:szCs w:val="24"/>
        </w:rPr>
        <w:t>Директор</w:t>
      </w:r>
    </w:p>
    <w:p w:rsidR="00486C0C" w:rsidRPr="00486C0C" w:rsidRDefault="00486C0C" w:rsidP="00486C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86C0C">
        <w:rPr>
          <w:rFonts w:ascii="Times New Roman" w:hAnsi="Times New Roman" w:cs="Times New Roman"/>
          <w:color w:val="000000"/>
          <w:sz w:val="24"/>
          <w:szCs w:val="24"/>
        </w:rPr>
        <w:t>ГБПОУ Р</w:t>
      </w:r>
      <w:proofErr w:type="gramStart"/>
      <w:r w:rsidRPr="00486C0C">
        <w:rPr>
          <w:rFonts w:ascii="Times New Roman" w:hAnsi="Times New Roman" w:cs="Times New Roman"/>
          <w:color w:val="000000"/>
          <w:sz w:val="24"/>
          <w:szCs w:val="24"/>
        </w:rPr>
        <w:t>С(</w:t>
      </w:r>
      <w:proofErr w:type="gramEnd"/>
      <w:r w:rsidRPr="00486C0C">
        <w:rPr>
          <w:rFonts w:ascii="Times New Roman" w:hAnsi="Times New Roman" w:cs="Times New Roman"/>
          <w:color w:val="000000"/>
          <w:sz w:val="24"/>
          <w:szCs w:val="24"/>
        </w:rPr>
        <w:t xml:space="preserve">Я) «Транспортный техникум </w:t>
      </w:r>
      <w:proofErr w:type="spellStart"/>
      <w:r w:rsidRPr="00486C0C">
        <w:rPr>
          <w:rFonts w:ascii="Times New Roman" w:hAnsi="Times New Roman" w:cs="Times New Roman"/>
          <w:color w:val="000000"/>
          <w:sz w:val="24"/>
          <w:szCs w:val="24"/>
        </w:rPr>
        <w:t>им.Р.И.Брызгалова</w:t>
      </w:r>
      <w:proofErr w:type="spellEnd"/>
      <w:r w:rsidRPr="00486C0C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486C0C" w:rsidRPr="00486C0C" w:rsidRDefault="00486C0C" w:rsidP="00486C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86C0C">
        <w:rPr>
          <w:rFonts w:ascii="Times New Roman" w:hAnsi="Times New Roman" w:cs="Times New Roman"/>
          <w:color w:val="000000"/>
          <w:sz w:val="24"/>
          <w:szCs w:val="24"/>
        </w:rPr>
        <w:t>________________ Иванов Н.Н.</w:t>
      </w:r>
    </w:p>
    <w:p w:rsidR="00486C0C" w:rsidRPr="00486C0C" w:rsidRDefault="00486C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5F" w:rsidRPr="00486C0C" w:rsidRDefault="00EB33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5F" w:rsidRPr="00486C0C" w:rsidRDefault="00EB33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86C0C" w:rsidRPr="00486C0C" w:rsidRDefault="00486C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86C0C" w:rsidRPr="00486C0C" w:rsidRDefault="00486C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86C0C" w:rsidRPr="00486C0C" w:rsidRDefault="00486C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86C0C" w:rsidRPr="00486C0C" w:rsidRDefault="00486C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86C0C" w:rsidRDefault="00486C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C960DD" w:rsidRDefault="00C960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C960DD" w:rsidRPr="00486C0C" w:rsidRDefault="00C960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86C0C" w:rsidRPr="00DD68A0" w:rsidRDefault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8252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II</w:t>
      </w:r>
    </w:p>
    <w:p w:rsidR="00EB335F" w:rsidRPr="00C960DD" w:rsidRDefault="00C960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>Дополнительная профессиональная программа повышения квалификации</w:t>
      </w:r>
    </w:p>
    <w:p w:rsidR="00EB335F" w:rsidRPr="00C960DD" w:rsidRDefault="00486C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60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60DD" w:rsidRPr="00C960DD">
        <w:rPr>
          <w:rFonts w:ascii="Times New Roman" w:hAnsi="Times New Roman" w:cs="Times New Roman"/>
          <w:b/>
          <w:sz w:val="24"/>
          <w:szCs w:val="24"/>
        </w:rPr>
        <w:t>«Основы графического дизайна</w:t>
      </w:r>
      <w:r w:rsidR="00080573" w:rsidRPr="00C960DD">
        <w:rPr>
          <w:rFonts w:ascii="Times New Roman" w:hAnsi="Times New Roman" w:cs="Times New Roman"/>
          <w:b/>
          <w:sz w:val="24"/>
          <w:szCs w:val="24"/>
        </w:rPr>
        <w:t>»</w:t>
      </w:r>
    </w:p>
    <w:p w:rsidR="00EB335F" w:rsidRPr="00C960DD" w:rsidRDefault="000805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60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60DD" w:rsidRPr="00C960DD">
        <w:rPr>
          <w:rFonts w:ascii="Times New Roman" w:hAnsi="Times New Roman" w:cs="Times New Roman"/>
          <w:b/>
          <w:sz w:val="24"/>
          <w:szCs w:val="24"/>
        </w:rPr>
        <w:t>(72   часа)</w:t>
      </w:r>
    </w:p>
    <w:p w:rsidR="00C960DD" w:rsidRPr="00C960DD" w:rsidRDefault="00C960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60DD" w:rsidRPr="00C960DD" w:rsidRDefault="00C960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Default="00C960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52F" w:rsidRDefault="003825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60DD" w:rsidRPr="00486C0C" w:rsidRDefault="0038252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proofErr w:type="gramStart"/>
      <w:r>
        <w:rPr>
          <w:rFonts w:ascii="Times New Roman" w:hAnsi="Times New Roman" w:cs="Times New Roman"/>
          <w:sz w:val="24"/>
          <w:szCs w:val="24"/>
        </w:rPr>
        <w:t>.Н</w:t>
      </w:r>
      <w:proofErr w:type="gramEnd"/>
      <w:r>
        <w:rPr>
          <w:rFonts w:ascii="Times New Roman" w:hAnsi="Times New Roman" w:cs="Times New Roman"/>
          <w:sz w:val="24"/>
          <w:szCs w:val="24"/>
        </w:rPr>
        <w:t>ижний</w:t>
      </w:r>
      <w:proofErr w:type="spellEnd"/>
      <w:r>
        <w:rPr>
          <w:rFonts w:ascii="Times New Roman" w:hAnsi="Times New Roman" w:cs="Times New Roman"/>
          <w:sz w:val="24"/>
          <w:szCs w:val="24"/>
        </w:rPr>
        <w:t>-Б</w:t>
      </w:r>
      <w:r w:rsidR="00C960DD">
        <w:rPr>
          <w:rFonts w:ascii="Times New Roman" w:hAnsi="Times New Roman" w:cs="Times New Roman"/>
          <w:sz w:val="24"/>
          <w:szCs w:val="24"/>
        </w:rPr>
        <w:t>естях, 2020 г.</w:t>
      </w:r>
    </w:p>
    <w:p w:rsidR="00EB335F" w:rsidRPr="00C960DD" w:rsidRDefault="00080573" w:rsidP="0038252F">
      <w:pPr>
        <w:jc w:val="center"/>
        <w:rPr>
          <w:rFonts w:ascii="Times New Roman" w:hAnsi="Times New Roman" w:cs="Times New Roman"/>
          <w:sz w:val="24"/>
          <w:szCs w:val="24"/>
        </w:rPr>
      </w:pPr>
      <w:r w:rsidRPr="00486C0C">
        <w:rPr>
          <w:rFonts w:ascii="Times New Roman" w:hAnsi="Times New Roman" w:cs="Times New Roman"/>
          <w:sz w:val="24"/>
          <w:szCs w:val="24"/>
        </w:rPr>
        <w:br w:type="page"/>
      </w:r>
      <w:r w:rsidRPr="00C960D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EB335F" w:rsidRPr="00C960DD" w:rsidRDefault="00EB335F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>1.Цель программы</w:t>
      </w:r>
    </w:p>
    <w:p w:rsidR="00EB335F" w:rsidRPr="00597C10" w:rsidRDefault="00080573" w:rsidP="00597C1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597C10" w:rsidRPr="00597C10">
        <w:rPr>
          <w:rFonts w:ascii="Times New Roman" w:hAnsi="Times New Roman" w:cs="Times New Roman"/>
          <w:sz w:val="24"/>
          <w:szCs w:val="24"/>
        </w:rPr>
        <w:t>Дополнительная профессиональная программа повышения квалификации "Основы графического дизайна" направлена на освоение базовых теоретических и практических знаний в сфере графического дизайна, на совершенствование и (или) формирования у обучающегося новой компетенции в области цифровой экономики, необходимой для профессиональной деятельности.</w:t>
      </w:r>
      <w:proofErr w:type="gramEnd"/>
    </w:p>
    <w:p w:rsidR="00EB335F" w:rsidRPr="00597C10" w:rsidRDefault="00EB335F" w:rsidP="00597C1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97C10" w:rsidRPr="00597C10" w:rsidRDefault="00080573" w:rsidP="00597C1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597C10" w:rsidRPr="00597C1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Требования к результатам обучения. Планируемые результаты обучения</w:t>
      </w: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597C10" w:rsidRPr="00597C10" w:rsidRDefault="00597C10" w:rsidP="00597C10">
      <w:pPr>
        <w:pStyle w:val="a5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97C10">
        <w:rPr>
          <w:rFonts w:ascii="Times New Roman" w:hAnsi="Times New Roman" w:cs="Times New Roman"/>
          <w:b/>
          <w:color w:val="000000"/>
          <w:sz w:val="24"/>
          <w:szCs w:val="24"/>
        </w:rPr>
        <w:t>Характеристика нового вида профессиональной деятельности, трудовых функций и (или) уровней квалификации</w:t>
      </w:r>
    </w:p>
    <w:tbl>
      <w:tblPr>
        <w:tblW w:w="92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8647"/>
      </w:tblGrid>
      <w:tr w:rsidR="00597C10" w:rsidRPr="00597C10" w:rsidTr="00597C10">
        <w:trPr>
          <w:trHeight w:val="4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7C10" w:rsidRPr="00597C10" w:rsidRDefault="00597C10" w:rsidP="00597C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597C10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597C10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7C10" w:rsidRPr="00597C10" w:rsidRDefault="00597C10" w:rsidP="00597C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7C10" w:rsidRPr="00597C10" w:rsidRDefault="00597C10" w:rsidP="00597C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C10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совершенствуемой или вновь формируемой компетенции</w:t>
            </w:r>
          </w:p>
        </w:tc>
      </w:tr>
      <w:tr w:rsidR="00597C10" w:rsidRPr="00597C10" w:rsidTr="00597C10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7C10" w:rsidRPr="00597C10" w:rsidRDefault="00597C10" w:rsidP="00597C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C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7C10" w:rsidRPr="00597C10" w:rsidRDefault="00597C10" w:rsidP="00597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C10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Осуществлять сбор, систематизацию и анализ данных, необходимых для разработки технического задания </w:t>
            </w:r>
            <w:proofErr w:type="gramStart"/>
            <w:r w:rsidRPr="00597C10">
              <w:rPr>
                <w:rFonts w:ascii="Times New Roman" w:hAnsi="Times New Roman" w:cs="Times New Roman"/>
                <w:sz w:val="24"/>
                <w:szCs w:val="24"/>
              </w:rPr>
              <w:t>дизайн-продукта</w:t>
            </w:r>
            <w:proofErr w:type="gramEnd"/>
          </w:p>
        </w:tc>
      </w:tr>
      <w:tr w:rsidR="00597C10" w:rsidRPr="00597C10" w:rsidTr="00597C10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7C10" w:rsidRPr="00597C10" w:rsidRDefault="00597C10" w:rsidP="00597C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C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7C10" w:rsidRPr="00597C10" w:rsidRDefault="00597C10" w:rsidP="00597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C10">
              <w:rPr>
                <w:rFonts w:ascii="Times New Roman" w:hAnsi="Times New Roman" w:cs="Times New Roman"/>
                <w:sz w:val="24"/>
                <w:szCs w:val="24"/>
              </w:rPr>
              <w:t>Разрабатывать дизайн-макет на основе технического задания</w:t>
            </w:r>
          </w:p>
        </w:tc>
      </w:tr>
      <w:tr w:rsidR="00597C10" w:rsidRPr="00597C10" w:rsidTr="00597C10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7C10" w:rsidRPr="00597C10" w:rsidRDefault="00597C10" w:rsidP="00597C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C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7C10" w:rsidRPr="00597C10" w:rsidRDefault="00597C10" w:rsidP="00597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C10">
              <w:rPr>
                <w:rFonts w:ascii="Times New Roman" w:hAnsi="Times New Roman" w:cs="Times New Roman"/>
                <w:sz w:val="24"/>
                <w:szCs w:val="24"/>
              </w:rPr>
              <w:t>Выполнять работы по созданию элементов объектов визуальной информации, идентификации и коммуникации</w:t>
            </w:r>
          </w:p>
        </w:tc>
      </w:tr>
      <w:tr w:rsidR="00597C10" w:rsidRPr="00597C10" w:rsidTr="00597C10">
        <w:trPr>
          <w:trHeight w:val="34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7C10" w:rsidRPr="00597C10" w:rsidRDefault="00597C10" w:rsidP="00597C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C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7C10" w:rsidRPr="00597C10" w:rsidRDefault="00597C10" w:rsidP="00597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C10">
              <w:rPr>
                <w:rFonts w:ascii="Times New Roman" w:hAnsi="Times New Roman" w:cs="Times New Roman"/>
                <w:sz w:val="24"/>
                <w:szCs w:val="24"/>
              </w:rPr>
              <w:t xml:space="preserve">Определять выбор технических и программных средств для разработки </w:t>
            </w:r>
            <w:proofErr w:type="gramStart"/>
            <w:r w:rsidRPr="00597C10">
              <w:rPr>
                <w:rFonts w:ascii="Times New Roman" w:hAnsi="Times New Roman" w:cs="Times New Roman"/>
                <w:sz w:val="24"/>
                <w:szCs w:val="24"/>
              </w:rPr>
              <w:t>дизайн-макета</w:t>
            </w:r>
            <w:proofErr w:type="gramEnd"/>
            <w:r w:rsidRPr="00597C10">
              <w:rPr>
                <w:rFonts w:ascii="Times New Roman" w:hAnsi="Times New Roman" w:cs="Times New Roman"/>
                <w:sz w:val="24"/>
                <w:szCs w:val="24"/>
              </w:rPr>
              <w:t xml:space="preserve"> с учетом их особенностей использования</w:t>
            </w:r>
          </w:p>
        </w:tc>
      </w:tr>
    </w:tbl>
    <w:p w:rsidR="00597C10" w:rsidRPr="00597C10" w:rsidRDefault="00597C10" w:rsidP="00597C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7C10" w:rsidRPr="00597C10" w:rsidRDefault="00597C10" w:rsidP="00597C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7C10">
        <w:rPr>
          <w:rFonts w:ascii="Times New Roman" w:hAnsi="Times New Roman" w:cs="Times New Roman"/>
          <w:color w:val="000000"/>
          <w:sz w:val="24"/>
          <w:szCs w:val="24"/>
        </w:rPr>
        <w:t xml:space="preserve">Программа разработана в соответствии </w:t>
      </w:r>
      <w:proofErr w:type="gramStart"/>
      <w:r w:rsidRPr="00597C10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  <w:r w:rsidRPr="00597C10">
        <w:rPr>
          <w:rFonts w:ascii="Times New Roman" w:hAnsi="Times New Roman" w:cs="Times New Roman"/>
          <w:color w:val="000000"/>
          <w:sz w:val="24"/>
          <w:szCs w:val="24"/>
        </w:rPr>
        <w:t>: </w:t>
      </w:r>
    </w:p>
    <w:p w:rsidR="00597C10" w:rsidRPr="00597C10" w:rsidRDefault="00597C10" w:rsidP="00597C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597C10">
        <w:rPr>
          <w:rFonts w:ascii="Times New Roman" w:hAnsi="Times New Roman" w:cs="Times New Roman"/>
          <w:color w:val="000000"/>
          <w:sz w:val="24"/>
          <w:szCs w:val="24"/>
        </w:rPr>
        <w:t xml:space="preserve">- спецификацией стандартов </w:t>
      </w:r>
      <w:proofErr w:type="spellStart"/>
      <w:r w:rsidRPr="00597C10">
        <w:rPr>
          <w:rFonts w:ascii="Times New Roman" w:hAnsi="Times New Roman" w:cs="Times New Roman"/>
          <w:color w:val="000000"/>
          <w:sz w:val="24"/>
          <w:szCs w:val="24"/>
        </w:rPr>
        <w:t>Ворлдскиллс</w:t>
      </w:r>
      <w:proofErr w:type="spellEnd"/>
      <w:r w:rsidRPr="00597C10">
        <w:rPr>
          <w:rFonts w:ascii="Times New Roman" w:hAnsi="Times New Roman" w:cs="Times New Roman"/>
          <w:color w:val="000000"/>
          <w:sz w:val="24"/>
          <w:szCs w:val="24"/>
        </w:rPr>
        <w:t xml:space="preserve"> по компетенции «Графический дизайн»; </w:t>
      </w:r>
    </w:p>
    <w:p w:rsidR="00597C10" w:rsidRPr="00597C10" w:rsidRDefault="00597C10" w:rsidP="00597C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597C10">
        <w:rPr>
          <w:rFonts w:ascii="Times New Roman" w:hAnsi="Times New Roman" w:cs="Times New Roman"/>
          <w:color w:val="000000"/>
          <w:sz w:val="24"/>
          <w:szCs w:val="24"/>
        </w:rPr>
        <w:t>- профессиональным стандартом 11.013 «Графический дизайнер» (утвержден приказом Минтруда России от 17 января 2017г. № 40н);</w:t>
      </w:r>
    </w:p>
    <w:p w:rsidR="00597C10" w:rsidRPr="00597C10" w:rsidRDefault="00597C10" w:rsidP="00597C10">
      <w:pP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597C10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597C10">
        <w:rPr>
          <w:rFonts w:ascii="Times New Roman" w:hAnsi="Times New Roman" w:cs="Times New Roman"/>
          <w:sz w:val="24"/>
          <w:szCs w:val="24"/>
        </w:rPr>
        <w:fldChar w:fldCharType="begin"/>
      </w:r>
      <w:r w:rsidRPr="00597C10">
        <w:rPr>
          <w:rFonts w:ascii="Times New Roman" w:hAnsi="Times New Roman" w:cs="Times New Roman"/>
          <w:sz w:val="24"/>
          <w:szCs w:val="24"/>
        </w:rPr>
        <w:instrText xml:space="preserve"> HYPERLINK "http://ivo.garant.ru/#/document/71576310/paragraph/1/doclist/0/selflink/0/highlight/JTVCJTdCJTIybmVlZF9jb3JyZWN0aW9uJTIyJTNBZmFsc2UlMkMlMjJjb250ZXh0JTIyJTNBJTIyJTVDdTA0NDQlNUN1MDQzMyU1Q3UwNDNlJTVDdTA0NDElMjAlNUN1MDQzMyU1Q3UwNDQwJTVDdTA0MzAlNUN1MDQ0NCU1Q3UwNDM4JTVDdTA0NDclNUN1MDQzNSU1Q3UwNDQxJTVDdTA0M2ElNUN1MDQzOCU1Q3UwNDM5JTIwJTVDdTA0MzQlNUN1MDQzOCU1Q3UwNDM3JTVDdTA0MzAlNUN1MDQzOSU1Q3UwNDNkJTVDdTA0MzUlNUN1MDQ0MCUyMiU3RCU1RA==/" </w:instrText>
      </w:r>
      <w:r w:rsidRPr="00597C10">
        <w:rPr>
          <w:rFonts w:ascii="Times New Roman" w:hAnsi="Times New Roman" w:cs="Times New Roman"/>
          <w:sz w:val="24"/>
          <w:szCs w:val="24"/>
        </w:rPr>
        <w:fldChar w:fldCharType="separate"/>
      </w:r>
      <w:r w:rsidRPr="00597C10">
        <w:rPr>
          <w:rFonts w:ascii="Times New Roman" w:hAnsi="Times New Roman" w:cs="Times New Roman"/>
          <w:color w:val="000000"/>
          <w:sz w:val="24"/>
          <w:szCs w:val="24"/>
        </w:rPr>
        <w:t>федеральным государственным образовательным стандартом среднего профессионального образования по профессии 54.01.20 «Графический дизайнер» (утвержден приказом Министерства образования и науки РФ от 9 декабря 2016 г. №1543).</w:t>
      </w:r>
    </w:p>
    <w:p w:rsidR="000A6550" w:rsidRDefault="00597C10" w:rsidP="00E339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rPr>
          <w:rFonts w:ascii="Times New Roman" w:hAnsi="Times New Roman" w:cs="Times New Roman"/>
          <w:sz w:val="24"/>
          <w:szCs w:val="24"/>
        </w:rPr>
      </w:pPr>
      <w:r w:rsidRPr="00597C10">
        <w:rPr>
          <w:rFonts w:ascii="Times New Roman" w:hAnsi="Times New Roman" w:cs="Times New Roman"/>
          <w:sz w:val="24"/>
          <w:szCs w:val="24"/>
        </w:rPr>
        <w:fldChar w:fldCharType="end"/>
      </w:r>
      <w:r w:rsidRPr="000A6550">
        <w:rPr>
          <w:rFonts w:ascii="Times New Roman" w:hAnsi="Times New Roman" w:cs="Times New Roman"/>
          <w:sz w:val="24"/>
          <w:szCs w:val="24"/>
        </w:rPr>
        <w:t xml:space="preserve">- </w:t>
      </w:r>
      <w:r w:rsidR="000A6550">
        <w:rPr>
          <w:rFonts w:ascii="Times New Roman" w:hAnsi="Times New Roman" w:cs="Times New Roman"/>
          <w:sz w:val="24"/>
          <w:szCs w:val="24"/>
        </w:rPr>
        <w:t>Федеральным законом</w:t>
      </w:r>
      <w:r w:rsidR="00E33921" w:rsidRPr="00E33921">
        <w:rPr>
          <w:rFonts w:ascii="Times New Roman" w:hAnsi="Times New Roman" w:cs="Times New Roman"/>
          <w:sz w:val="24"/>
          <w:szCs w:val="24"/>
        </w:rPr>
        <w:t xml:space="preserve"> от 29 декабря 2</w:t>
      </w:r>
      <w:r w:rsidR="00E33921">
        <w:rPr>
          <w:rFonts w:ascii="Times New Roman" w:hAnsi="Times New Roman" w:cs="Times New Roman"/>
          <w:sz w:val="24"/>
          <w:szCs w:val="24"/>
        </w:rPr>
        <w:t>012 г. № 273-ФЗ «Об образ</w:t>
      </w:r>
      <w:r w:rsidR="000A6550">
        <w:rPr>
          <w:rFonts w:ascii="Times New Roman" w:hAnsi="Times New Roman" w:cs="Times New Roman"/>
          <w:sz w:val="24"/>
          <w:szCs w:val="24"/>
        </w:rPr>
        <w:t>овании в Российской Федерации»;</w:t>
      </w:r>
    </w:p>
    <w:p w:rsidR="000A6550" w:rsidRDefault="000A6550" w:rsidP="00E339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приказом</w:t>
      </w:r>
      <w:r w:rsidR="00E33921" w:rsidRPr="00E33921">
        <w:rPr>
          <w:rFonts w:ascii="Times New Roman" w:hAnsi="Times New Roman" w:cs="Times New Roman"/>
          <w:sz w:val="24"/>
          <w:szCs w:val="24"/>
        </w:rPr>
        <w:t xml:space="preserve"> Министерства образован</w:t>
      </w:r>
      <w:r>
        <w:rPr>
          <w:rFonts w:ascii="Times New Roman" w:hAnsi="Times New Roman" w:cs="Times New Roman"/>
          <w:sz w:val="24"/>
          <w:szCs w:val="24"/>
        </w:rPr>
        <w:t xml:space="preserve">ия и науки Российской Федерации </w:t>
      </w:r>
      <w:r w:rsidR="00E33921" w:rsidRPr="00E33921">
        <w:rPr>
          <w:rFonts w:ascii="Times New Roman" w:hAnsi="Times New Roman" w:cs="Times New Roman"/>
          <w:sz w:val="24"/>
          <w:szCs w:val="24"/>
        </w:rPr>
        <w:t>от 1 июля 2013 г. № 499 «Об ут</w:t>
      </w:r>
      <w:r>
        <w:rPr>
          <w:rFonts w:ascii="Times New Roman" w:hAnsi="Times New Roman" w:cs="Times New Roman"/>
          <w:sz w:val="24"/>
          <w:szCs w:val="24"/>
        </w:rPr>
        <w:t xml:space="preserve">верждении Порядка организации и </w:t>
      </w:r>
      <w:r w:rsidR="00E33921" w:rsidRPr="00E33921">
        <w:rPr>
          <w:rFonts w:ascii="Times New Roman" w:hAnsi="Times New Roman" w:cs="Times New Roman"/>
          <w:sz w:val="24"/>
          <w:szCs w:val="24"/>
        </w:rPr>
        <w:t>осуществления образовательной</w:t>
      </w:r>
      <w:r>
        <w:rPr>
          <w:rFonts w:ascii="Times New Roman" w:hAnsi="Times New Roman" w:cs="Times New Roman"/>
          <w:sz w:val="24"/>
          <w:szCs w:val="24"/>
        </w:rPr>
        <w:t xml:space="preserve"> деятельности по дополнительным </w:t>
      </w:r>
      <w:r w:rsidR="00E33921" w:rsidRPr="00E33921">
        <w:rPr>
          <w:rFonts w:ascii="Times New Roman" w:hAnsi="Times New Roman" w:cs="Times New Roman"/>
          <w:sz w:val="24"/>
          <w:szCs w:val="24"/>
        </w:rPr>
        <w:t>професси</w:t>
      </w:r>
      <w:r>
        <w:rPr>
          <w:rFonts w:ascii="Times New Roman" w:hAnsi="Times New Roman" w:cs="Times New Roman"/>
          <w:sz w:val="24"/>
          <w:szCs w:val="24"/>
        </w:rPr>
        <w:t>ональным программам»;</w:t>
      </w:r>
    </w:p>
    <w:p w:rsidR="00597C10" w:rsidRPr="000A6550" w:rsidRDefault="000A6550" w:rsidP="00E339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приказом</w:t>
      </w:r>
      <w:r w:rsidR="00E33921" w:rsidRPr="00E33921">
        <w:rPr>
          <w:rFonts w:ascii="Times New Roman" w:hAnsi="Times New Roman" w:cs="Times New Roman"/>
          <w:sz w:val="24"/>
          <w:szCs w:val="24"/>
        </w:rPr>
        <w:t xml:space="preserve"> Министерства образован</w:t>
      </w:r>
      <w:r>
        <w:rPr>
          <w:rFonts w:ascii="Times New Roman" w:hAnsi="Times New Roman" w:cs="Times New Roman"/>
          <w:sz w:val="24"/>
          <w:szCs w:val="24"/>
        </w:rPr>
        <w:t xml:space="preserve">ия и науки Российской Федерации </w:t>
      </w:r>
      <w:r w:rsidR="00E33921" w:rsidRPr="00E33921">
        <w:rPr>
          <w:rFonts w:ascii="Times New Roman" w:hAnsi="Times New Roman" w:cs="Times New Roman"/>
          <w:sz w:val="24"/>
          <w:szCs w:val="24"/>
        </w:rPr>
        <w:t>от 23 августа 2017 г. № 816 «Об</w:t>
      </w:r>
      <w:r>
        <w:rPr>
          <w:rFonts w:ascii="Times New Roman" w:hAnsi="Times New Roman" w:cs="Times New Roman"/>
          <w:sz w:val="24"/>
          <w:szCs w:val="24"/>
        </w:rPr>
        <w:t xml:space="preserve"> утверждении Порядка применения </w:t>
      </w:r>
      <w:r w:rsidR="00E33921" w:rsidRPr="00E33921">
        <w:rPr>
          <w:rFonts w:ascii="Times New Roman" w:hAnsi="Times New Roman" w:cs="Times New Roman"/>
          <w:sz w:val="24"/>
          <w:szCs w:val="24"/>
        </w:rPr>
        <w:t>организациями, осуществляющим</w:t>
      </w:r>
      <w:r>
        <w:rPr>
          <w:rFonts w:ascii="Times New Roman" w:hAnsi="Times New Roman" w:cs="Times New Roman"/>
          <w:sz w:val="24"/>
          <w:szCs w:val="24"/>
        </w:rPr>
        <w:t xml:space="preserve">и образовательную деятельность, </w:t>
      </w:r>
      <w:r w:rsidR="00E33921" w:rsidRPr="00E33921">
        <w:rPr>
          <w:rFonts w:ascii="Times New Roman" w:hAnsi="Times New Roman" w:cs="Times New Roman"/>
          <w:sz w:val="24"/>
          <w:szCs w:val="24"/>
        </w:rPr>
        <w:t>электронного обучения, дистанционных образовател</w:t>
      </w:r>
      <w:r>
        <w:rPr>
          <w:rFonts w:ascii="Times New Roman" w:hAnsi="Times New Roman" w:cs="Times New Roman"/>
          <w:sz w:val="24"/>
          <w:szCs w:val="24"/>
        </w:rPr>
        <w:t xml:space="preserve">ьных технологий при </w:t>
      </w:r>
      <w:r w:rsidR="00E33921" w:rsidRPr="00E33921">
        <w:rPr>
          <w:rFonts w:ascii="Times New Roman" w:hAnsi="Times New Roman" w:cs="Times New Roman"/>
          <w:sz w:val="24"/>
          <w:szCs w:val="24"/>
        </w:rPr>
        <w:t>реализации образовательных программ».</w:t>
      </w:r>
    </w:p>
    <w:p w:rsidR="00597C10" w:rsidRDefault="00597C10" w:rsidP="008565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597C10">
        <w:rPr>
          <w:rFonts w:ascii="Times New Roman" w:hAnsi="Times New Roman" w:cs="Times New Roman"/>
          <w:color w:val="000000"/>
          <w:sz w:val="24"/>
          <w:szCs w:val="24"/>
        </w:rPr>
        <w:t>Медицинские ограничения регламентированы Перечнем медицинских про</w:t>
      </w:r>
      <w:r w:rsidR="008565F7">
        <w:rPr>
          <w:rFonts w:ascii="Times New Roman" w:hAnsi="Times New Roman" w:cs="Times New Roman"/>
          <w:color w:val="000000"/>
          <w:sz w:val="24"/>
          <w:szCs w:val="24"/>
        </w:rPr>
        <w:t>тивопоказаний Минздрава России.</w:t>
      </w:r>
    </w:p>
    <w:p w:rsidR="008565F7" w:rsidRPr="008565F7" w:rsidRDefault="008565F7" w:rsidP="008565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C960DD" w:rsidRPr="00C960DD" w:rsidRDefault="00C960DD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В результате освоения программы повышения квалификации слушатель должен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2.1.Зна</w:t>
      </w:r>
      <w:r w:rsidR="00C960DD">
        <w:rPr>
          <w:rFonts w:ascii="Times New Roman" w:hAnsi="Times New Roman" w:cs="Times New Roman"/>
          <w:sz w:val="24"/>
          <w:szCs w:val="24"/>
        </w:rPr>
        <w:t>ть:</w:t>
      </w:r>
    </w:p>
    <w:p w:rsidR="00EB335F" w:rsidRPr="00C960DD" w:rsidRDefault="00A37CD1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- </w:t>
      </w:r>
      <w:r w:rsidR="00080573" w:rsidRPr="00C960DD">
        <w:rPr>
          <w:rFonts w:ascii="Times New Roman" w:hAnsi="Times New Roman" w:cs="Times New Roman"/>
          <w:sz w:val="24"/>
          <w:szCs w:val="24"/>
        </w:rPr>
        <w:t>современные технологии в профессиональной сфере деятельности;</w:t>
      </w:r>
    </w:p>
    <w:p w:rsidR="00EB335F" w:rsidRPr="00A37CD1" w:rsidRDefault="00A37CD1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- </w:t>
      </w:r>
      <w:r w:rsidR="00080573" w:rsidRPr="00C960DD">
        <w:rPr>
          <w:rFonts w:ascii="Times New Roman" w:hAnsi="Times New Roman" w:cs="Times New Roman"/>
          <w:sz w:val="24"/>
          <w:szCs w:val="24"/>
        </w:rPr>
        <w:t>форматы файлов и способы сохранения файлов;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– основные виды и способы </w:t>
      </w:r>
      <w:proofErr w:type="gramStart"/>
      <w:r w:rsidRPr="00A37CD1">
        <w:rPr>
          <w:rFonts w:ascii="Times New Roman" w:hAnsi="Times New Roman" w:cs="Times New Roman"/>
          <w:sz w:val="24"/>
          <w:szCs w:val="24"/>
        </w:rPr>
        <w:t>дизайн-проектирования</w:t>
      </w:r>
      <w:proofErr w:type="gramEnd"/>
      <w:r w:rsidRPr="00A37CD1">
        <w:rPr>
          <w:rFonts w:ascii="Times New Roman" w:hAnsi="Times New Roman" w:cs="Times New Roman"/>
          <w:sz w:val="24"/>
          <w:szCs w:val="24"/>
        </w:rPr>
        <w:t xml:space="preserve"> в области графического дизайна;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lastRenderedPageBreak/>
        <w:t xml:space="preserve"> – основные положения и проектные технологии в сфере художественного проектирования и дизайнерского моделирования, средства и этапы работы над проектом;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 – основные элементы фирменного стиля, взаимосвязь фирменного стиля и корпоративной культуры;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 – основы проектирования и создания фирменного стиля организации;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– основы проектирования и создания компонентов фирменного стиля;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 – различия между фирменным стилем, торговой маркой и логотипом; 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– особенности полиграфического производства; 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2.2. Уме</w:t>
      </w:r>
      <w:r w:rsidR="00C960DD">
        <w:rPr>
          <w:rFonts w:ascii="Times New Roman" w:hAnsi="Times New Roman" w:cs="Times New Roman"/>
          <w:sz w:val="24"/>
          <w:szCs w:val="24"/>
        </w:rPr>
        <w:t>ть:</w:t>
      </w:r>
    </w:p>
    <w:p w:rsidR="00EB335F" w:rsidRPr="00C960DD" w:rsidRDefault="00A37CD1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-</w:t>
      </w:r>
      <w:r w:rsidR="00080573" w:rsidRPr="00C960DD">
        <w:rPr>
          <w:rFonts w:ascii="Times New Roman" w:hAnsi="Times New Roman" w:cs="Times New Roman"/>
          <w:sz w:val="24"/>
          <w:szCs w:val="24"/>
        </w:rPr>
        <w:t xml:space="preserve">  создавать, анализировать и разрабатывать проект графического оформления, отражающего результаты обсуждения, включая понимание иерархии, шрифтовое оформление, эстетику и композицию; </w:t>
      </w:r>
    </w:p>
    <w:p w:rsidR="00EB335F" w:rsidRPr="00C960DD" w:rsidRDefault="00A37CD1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-</w:t>
      </w:r>
      <w:r w:rsidR="00080573" w:rsidRPr="00C960DD">
        <w:rPr>
          <w:rFonts w:ascii="Times New Roman" w:hAnsi="Times New Roman" w:cs="Times New Roman"/>
          <w:sz w:val="24"/>
          <w:szCs w:val="24"/>
        </w:rPr>
        <w:t xml:space="preserve"> создавать идеи, которые соответствуют целевому рынку;</w:t>
      </w:r>
    </w:p>
    <w:p w:rsidR="00EB335F" w:rsidRPr="00C960DD" w:rsidRDefault="00A37CD1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D68A0">
        <w:rPr>
          <w:rFonts w:ascii="Times New Roman" w:hAnsi="Times New Roman" w:cs="Times New Roman"/>
          <w:sz w:val="24"/>
          <w:szCs w:val="24"/>
        </w:rPr>
        <w:t>-</w:t>
      </w:r>
      <w:r w:rsidR="00080573" w:rsidRPr="00C960DD">
        <w:rPr>
          <w:rFonts w:ascii="Times New Roman" w:hAnsi="Times New Roman" w:cs="Times New Roman"/>
          <w:sz w:val="24"/>
          <w:szCs w:val="24"/>
        </w:rPr>
        <w:t xml:space="preserve">. макетировать различные продукты графического дизайна в соответствии со стандартами презентации; </w:t>
      </w:r>
    </w:p>
    <w:p w:rsidR="00EB335F" w:rsidRPr="00C960DD" w:rsidRDefault="00A37CD1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-</w:t>
      </w:r>
      <w:r w:rsidR="00080573" w:rsidRPr="00C960DD">
        <w:rPr>
          <w:rFonts w:ascii="Times New Roman" w:hAnsi="Times New Roman" w:cs="Times New Roman"/>
          <w:sz w:val="24"/>
          <w:szCs w:val="24"/>
        </w:rPr>
        <w:t xml:space="preserve"> выполнять коррекцию и соответствующие настройки в зависимости от конкретного процесса печати;  </w:t>
      </w:r>
    </w:p>
    <w:p w:rsidR="00EB335F" w:rsidRPr="00C960DD" w:rsidRDefault="00A37CD1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D68A0">
        <w:rPr>
          <w:rFonts w:ascii="Times New Roman" w:hAnsi="Times New Roman" w:cs="Times New Roman"/>
          <w:sz w:val="24"/>
          <w:szCs w:val="24"/>
        </w:rPr>
        <w:t>-</w:t>
      </w:r>
      <w:r w:rsidR="00080573" w:rsidRPr="00C960DD">
        <w:rPr>
          <w:rFonts w:ascii="Times New Roman" w:hAnsi="Times New Roman" w:cs="Times New Roman"/>
          <w:sz w:val="24"/>
          <w:szCs w:val="24"/>
        </w:rPr>
        <w:t xml:space="preserve">. корректировать и обрабатывать изображения, чтобы обеспечить соответствие проекту и техническим условиям;  </w:t>
      </w:r>
    </w:p>
    <w:p w:rsidR="00EB335F" w:rsidRPr="00C960DD" w:rsidRDefault="00A37CD1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-</w:t>
      </w:r>
      <w:r w:rsidR="00080573" w:rsidRPr="00C960DD">
        <w:rPr>
          <w:rFonts w:ascii="Times New Roman" w:hAnsi="Times New Roman" w:cs="Times New Roman"/>
          <w:sz w:val="24"/>
          <w:szCs w:val="24"/>
        </w:rPr>
        <w:t xml:space="preserve"> вносить корректировку цветов в файл;  </w:t>
      </w:r>
    </w:p>
    <w:p w:rsidR="00EB335F" w:rsidRPr="00A37CD1" w:rsidRDefault="00A37CD1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-</w:t>
      </w:r>
      <w:r w:rsidR="00080573" w:rsidRPr="00C960DD">
        <w:rPr>
          <w:rFonts w:ascii="Times New Roman" w:hAnsi="Times New Roman" w:cs="Times New Roman"/>
          <w:sz w:val="24"/>
          <w:szCs w:val="24"/>
        </w:rPr>
        <w:t xml:space="preserve"> сохранять файлы в соответствующем формате. 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– использовать навыки в проектной деятельности, эффективно применять полученные знания в научно-исследовательской работе;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 – встраивать концепцию фирменного стиля в корпоративную культуру организации; 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– разрабатывать фирменный стиль организации; 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– проектировать визуальные компоненты фирменного стиля; 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– различать фирменный стиль и торговую марку, давать им оригинальные характеристики;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– работать с заказчиком;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– анализировать собранный материал;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2.3.</w:t>
      </w:r>
      <w:r w:rsidR="00C960DD">
        <w:rPr>
          <w:rFonts w:ascii="Times New Roman" w:hAnsi="Times New Roman" w:cs="Times New Roman"/>
          <w:sz w:val="24"/>
          <w:szCs w:val="24"/>
        </w:rPr>
        <w:t>Владеть:</w:t>
      </w:r>
    </w:p>
    <w:p w:rsidR="00EB335F" w:rsidRPr="00A37CD1" w:rsidRDefault="00A37CD1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-</w:t>
      </w:r>
      <w:r w:rsidR="00080573" w:rsidRPr="00C960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навыками работы с</w:t>
      </w:r>
      <w:r w:rsidRPr="00C9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573" w:rsidRPr="00C960D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080573" w:rsidRPr="00C960DD">
        <w:rPr>
          <w:rFonts w:ascii="Times New Roman" w:hAnsi="Times New Roman" w:cs="Times New Roman"/>
          <w:sz w:val="24"/>
          <w:szCs w:val="24"/>
        </w:rPr>
        <w:t xml:space="preserve"> и его плагины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– профессиональными знаниями о методах, принципах и средствах </w:t>
      </w:r>
      <w:proofErr w:type="gramStart"/>
      <w:r w:rsidRPr="00A37CD1">
        <w:rPr>
          <w:rFonts w:ascii="Times New Roman" w:hAnsi="Times New Roman" w:cs="Times New Roman"/>
          <w:sz w:val="24"/>
          <w:szCs w:val="24"/>
        </w:rPr>
        <w:t>дизайн-проектирования</w:t>
      </w:r>
      <w:proofErr w:type="gramEnd"/>
      <w:r w:rsidRPr="00A37CD1">
        <w:rPr>
          <w:rFonts w:ascii="Times New Roman" w:hAnsi="Times New Roman" w:cs="Times New Roman"/>
          <w:sz w:val="24"/>
          <w:szCs w:val="24"/>
        </w:rPr>
        <w:t xml:space="preserve"> в графическом дизайне; 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– приемами встраивания элементов фирменного стиля в концепцию корпоративной культуры организации;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 – навыками разработки фирменного стиля;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 – основами дизайна и графики в рекламе; 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– процесса работы с заказчиком;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>– программным обеспечением при работе над эскизами;</w:t>
      </w:r>
    </w:p>
    <w:p w:rsidR="00A37CD1" w:rsidRPr="00A37CD1" w:rsidRDefault="00A37CD1" w:rsidP="00A37C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7CD1">
        <w:rPr>
          <w:rFonts w:ascii="Times New Roman" w:hAnsi="Times New Roman" w:cs="Times New Roman"/>
          <w:sz w:val="24"/>
          <w:szCs w:val="24"/>
        </w:rPr>
        <w:t xml:space="preserve"> – аналитическим материалом </w:t>
      </w:r>
      <w:proofErr w:type="gramStart"/>
      <w:r w:rsidRPr="00A37CD1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A37CD1">
        <w:rPr>
          <w:rFonts w:ascii="Times New Roman" w:hAnsi="Times New Roman" w:cs="Times New Roman"/>
          <w:sz w:val="24"/>
          <w:szCs w:val="24"/>
        </w:rPr>
        <w:t xml:space="preserve"> художественно-теоретического и художественно-проектного раздела итогового проекта.</w:t>
      </w:r>
    </w:p>
    <w:p w:rsidR="00EB335F" w:rsidRPr="00C960DD" w:rsidRDefault="00EB335F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B335F" w:rsidRPr="00C960DD" w:rsidRDefault="00C960DD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3.Категория слушателей</w:t>
      </w:r>
    </w:p>
    <w:p w:rsidR="00EB335F" w:rsidRDefault="00C960DD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Граждане </w:t>
      </w:r>
      <w:r w:rsidR="004A3CB0">
        <w:rPr>
          <w:rFonts w:ascii="Times New Roman" w:hAnsi="Times New Roman" w:cs="Times New Roman"/>
          <w:color w:val="000000"/>
          <w:sz w:val="24"/>
          <w:szCs w:val="24"/>
        </w:rPr>
        <w:t>старше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18 лет </w:t>
      </w:r>
      <w:r w:rsidR="004A3CB0">
        <w:rPr>
          <w:rFonts w:ascii="Times New Roman" w:hAnsi="Times New Roman" w:cs="Times New Roman"/>
          <w:color w:val="000000"/>
          <w:sz w:val="24"/>
          <w:szCs w:val="24"/>
        </w:rPr>
        <w:t xml:space="preserve">и граждане </w:t>
      </w:r>
      <w:r>
        <w:rPr>
          <w:rFonts w:ascii="Times New Roman" w:hAnsi="Times New Roman" w:cs="Times New Roman"/>
          <w:color w:val="000000"/>
          <w:sz w:val="24"/>
          <w:szCs w:val="24"/>
        </w:rPr>
        <w:t>до пенсионного возраста, имеющие среднее профессиональное и (или) высшее профессиональное образование.</w:t>
      </w:r>
    </w:p>
    <w:p w:rsidR="00C960DD" w:rsidRDefault="00C960DD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Трудоемкость обучения: 72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академических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часа</w:t>
      </w:r>
    </w:p>
    <w:p w:rsidR="00EB335F" w:rsidRDefault="00C960DD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Форма</w:t>
      </w:r>
      <w:r w:rsidR="00597C10">
        <w:rPr>
          <w:rFonts w:ascii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обучения: онлайн</w:t>
      </w:r>
    </w:p>
    <w:p w:rsidR="00440925" w:rsidRPr="00DD68A0" w:rsidRDefault="00440925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D139EC" w:rsidRPr="00DD68A0" w:rsidRDefault="00D139EC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D139EC" w:rsidRPr="00DD68A0" w:rsidRDefault="00D139EC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4.Учебный план программы «</w:t>
      </w:r>
      <w:r w:rsidRPr="00C960DD">
        <w:rPr>
          <w:rFonts w:ascii="Times New Roman" w:hAnsi="Times New Roman" w:cs="Times New Roman"/>
          <w:b/>
          <w:sz w:val="24"/>
          <w:szCs w:val="24"/>
        </w:rPr>
        <w:t>основы графического дизайна</w:t>
      </w: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»                                 </w:t>
      </w:r>
    </w:p>
    <w:tbl>
      <w:tblPr>
        <w:tblStyle w:val="af3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EB335F" w:rsidRPr="00C960DD">
        <w:trPr>
          <w:trHeight w:val="270"/>
        </w:trPr>
        <w:tc>
          <w:tcPr>
            <w:tcW w:w="547" w:type="dxa"/>
            <w:vMerge w:val="restart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2842" w:type="dxa"/>
            <w:vMerge w:val="restart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EB335F" w:rsidRPr="00C960DD">
        <w:trPr>
          <w:trHeight w:val="270"/>
        </w:trPr>
        <w:tc>
          <w:tcPr>
            <w:tcW w:w="547" w:type="dxa"/>
            <w:vMerge/>
          </w:tcPr>
          <w:p w:rsidR="00EB335F" w:rsidRPr="00C960DD" w:rsidRDefault="00EB335F" w:rsidP="00C63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  <w:vMerge/>
          </w:tcPr>
          <w:p w:rsidR="00EB335F" w:rsidRPr="00C960DD" w:rsidRDefault="00EB335F" w:rsidP="00C63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EB335F" w:rsidRPr="00C960DD" w:rsidRDefault="00EB335F" w:rsidP="00C63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9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25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EB335F" w:rsidRPr="00C960DD">
        <w:tc>
          <w:tcPr>
            <w:tcW w:w="547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2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Модуль 1. Профессиональные инструменты дизайнера </w:t>
            </w:r>
          </w:p>
        </w:tc>
        <w:tc>
          <w:tcPr>
            <w:tcW w:w="955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19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5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57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B335F" w:rsidRPr="00C960DD">
        <w:tc>
          <w:tcPr>
            <w:tcW w:w="547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2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Модуль 2. Универсальные знания дизайнера</w:t>
            </w:r>
          </w:p>
        </w:tc>
        <w:tc>
          <w:tcPr>
            <w:tcW w:w="955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19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25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57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B335F" w:rsidRPr="00C960DD">
        <w:tc>
          <w:tcPr>
            <w:tcW w:w="547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2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Модуль 3. Логотип и фирменный стиль</w:t>
            </w:r>
          </w:p>
        </w:tc>
        <w:tc>
          <w:tcPr>
            <w:tcW w:w="955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19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25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57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B335F" w:rsidRPr="00C960DD">
        <w:tc>
          <w:tcPr>
            <w:tcW w:w="3389" w:type="dxa"/>
            <w:gridSpan w:val="2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55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44092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EB335F" w:rsidRPr="00C960DD" w:rsidRDefault="00440925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Демонстрационный э</w:t>
            </w: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</w:tbl>
    <w:p w:rsidR="00C634CA" w:rsidRPr="00C960DD" w:rsidRDefault="00C634CA" w:rsidP="004A3CB0">
      <w:pPr>
        <w:rPr>
          <w:rFonts w:ascii="Times New Roman" w:hAnsi="Times New Roman" w:cs="Times New Roman"/>
          <w:b/>
          <w:sz w:val="24"/>
          <w:szCs w:val="24"/>
        </w:rPr>
      </w:pP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5.Календарный план-график реализации образовательной </w:t>
      </w:r>
      <w:r w:rsidRPr="00440925">
        <w:rPr>
          <w:rFonts w:ascii="Times New Roman" w:hAnsi="Times New Roman" w:cs="Times New Roman"/>
          <w:b/>
          <w:color w:val="000000"/>
          <w:sz w:val="24"/>
          <w:szCs w:val="24"/>
        </w:rPr>
        <w:t>программы</w:t>
      </w:r>
      <w:r w:rsidRPr="00C960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f4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753"/>
        <w:gridCol w:w="1883"/>
        <w:gridCol w:w="2149"/>
      </w:tblGrid>
      <w:tr w:rsidR="00EB335F" w:rsidRPr="00C960DD" w:rsidTr="00440925">
        <w:tc>
          <w:tcPr>
            <w:tcW w:w="565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</w:t>
            </w:r>
            <w:proofErr w:type="gramEnd"/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/п</w:t>
            </w:r>
          </w:p>
        </w:tc>
        <w:tc>
          <w:tcPr>
            <w:tcW w:w="4753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1883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Трудоёмкость (час)</w:t>
            </w:r>
          </w:p>
        </w:tc>
        <w:tc>
          <w:tcPr>
            <w:tcW w:w="2149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Сроки обучения</w:t>
            </w:r>
          </w:p>
        </w:tc>
      </w:tr>
      <w:tr w:rsidR="00EB335F" w:rsidRPr="00C960DD" w:rsidTr="00440925">
        <w:tc>
          <w:tcPr>
            <w:tcW w:w="565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 1. Профессиональные инструменты дизайнера</w:t>
            </w:r>
          </w:p>
        </w:tc>
        <w:tc>
          <w:tcPr>
            <w:tcW w:w="1883" w:type="dxa"/>
          </w:tcPr>
          <w:p w:rsidR="00EB335F" w:rsidRPr="00C960DD" w:rsidRDefault="00080573" w:rsidP="00C634CA">
            <w:pPr>
              <w:ind w:firstLine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49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02.11.2020-05.11.2020</w:t>
            </w:r>
          </w:p>
        </w:tc>
      </w:tr>
      <w:tr w:rsidR="00EB335F" w:rsidRPr="00C960DD" w:rsidTr="00440925">
        <w:tc>
          <w:tcPr>
            <w:tcW w:w="565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 2. Универсальные знания дизайнера</w:t>
            </w:r>
          </w:p>
        </w:tc>
        <w:tc>
          <w:tcPr>
            <w:tcW w:w="1883" w:type="dxa"/>
          </w:tcPr>
          <w:p w:rsidR="00EB335F" w:rsidRPr="00C960DD" w:rsidRDefault="00080573" w:rsidP="00C634CA">
            <w:pPr>
              <w:ind w:firstLine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49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06.11.2020-10.11.2020</w:t>
            </w:r>
          </w:p>
        </w:tc>
      </w:tr>
      <w:tr w:rsidR="00EB335F" w:rsidRPr="00C960DD" w:rsidTr="00440925">
        <w:tc>
          <w:tcPr>
            <w:tcW w:w="565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 3. Логотип и фирменный стиль</w:t>
            </w:r>
          </w:p>
        </w:tc>
        <w:tc>
          <w:tcPr>
            <w:tcW w:w="1883" w:type="dxa"/>
          </w:tcPr>
          <w:p w:rsidR="00EB335F" w:rsidRPr="00C960DD" w:rsidRDefault="00080573" w:rsidP="00C634CA">
            <w:pPr>
              <w:ind w:firstLine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49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11.11.2020-14.11.2020</w:t>
            </w:r>
          </w:p>
        </w:tc>
      </w:tr>
      <w:tr w:rsidR="00EB335F" w:rsidRPr="00C960DD" w:rsidTr="00440925">
        <w:tc>
          <w:tcPr>
            <w:tcW w:w="565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Итоговая аттестация</w:t>
            </w:r>
          </w:p>
        </w:tc>
        <w:tc>
          <w:tcPr>
            <w:tcW w:w="1883" w:type="dxa"/>
          </w:tcPr>
          <w:p w:rsidR="00EB335F" w:rsidRPr="00C960DD" w:rsidRDefault="00080573" w:rsidP="00C634CA">
            <w:pPr>
              <w:ind w:firstLine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49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15.11.2020</w:t>
            </w:r>
          </w:p>
        </w:tc>
      </w:tr>
      <w:tr w:rsidR="00EB335F" w:rsidRPr="00C960DD" w:rsidTr="00440925">
        <w:tc>
          <w:tcPr>
            <w:tcW w:w="5318" w:type="dxa"/>
            <w:gridSpan w:val="2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Всего:</w:t>
            </w:r>
          </w:p>
        </w:tc>
        <w:tc>
          <w:tcPr>
            <w:tcW w:w="1883" w:type="dxa"/>
          </w:tcPr>
          <w:p w:rsidR="00EB335F" w:rsidRPr="00C960DD" w:rsidRDefault="00080573" w:rsidP="00C634CA">
            <w:pPr>
              <w:ind w:firstLine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149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02.11.2020-15.11.2020</w:t>
            </w: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8565F7" w:rsidRPr="00D139EC" w:rsidRDefault="008565F7" w:rsidP="00C634CA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6.Учебно-тематический план программы </w:t>
      </w:r>
    </w:p>
    <w:tbl>
      <w:tblPr>
        <w:tblStyle w:val="af5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2223"/>
        <w:gridCol w:w="45"/>
        <w:gridCol w:w="992"/>
        <w:gridCol w:w="1417"/>
        <w:gridCol w:w="1276"/>
        <w:gridCol w:w="1276"/>
        <w:gridCol w:w="1843"/>
      </w:tblGrid>
      <w:tr w:rsidR="00EB335F" w:rsidRPr="00C960DD" w:rsidTr="00C634CA">
        <w:trPr>
          <w:trHeight w:val="270"/>
        </w:trPr>
        <w:tc>
          <w:tcPr>
            <w:tcW w:w="534" w:type="dxa"/>
            <w:vMerge w:val="restart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2268" w:type="dxa"/>
            <w:gridSpan w:val="2"/>
            <w:vMerge w:val="restart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992" w:type="dxa"/>
            <w:vMerge w:val="restart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3969" w:type="dxa"/>
            <w:gridSpan w:val="3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843" w:type="dxa"/>
            <w:vMerge w:val="restart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EB335F" w:rsidRPr="00C960DD" w:rsidTr="00C634CA">
        <w:trPr>
          <w:trHeight w:val="270"/>
        </w:trPr>
        <w:tc>
          <w:tcPr>
            <w:tcW w:w="534" w:type="dxa"/>
            <w:vMerge/>
          </w:tcPr>
          <w:p w:rsidR="00EB335F" w:rsidRPr="00C960DD" w:rsidRDefault="00EB335F" w:rsidP="00C63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/>
          </w:tcPr>
          <w:p w:rsidR="00EB335F" w:rsidRPr="00C960DD" w:rsidRDefault="00EB335F" w:rsidP="00C63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B335F" w:rsidRPr="00C960DD" w:rsidRDefault="00EB335F" w:rsidP="00C63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276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276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843" w:type="dxa"/>
            <w:vMerge/>
          </w:tcPr>
          <w:p w:rsidR="00EB335F" w:rsidRPr="00C960DD" w:rsidRDefault="00EB335F" w:rsidP="00C63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335F" w:rsidRPr="00C960DD" w:rsidTr="00C634CA">
        <w:tc>
          <w:tcPr>
            <w:tcW w:w="534" w:type="dxa"/>
          </w:tcPr>
          <w:p w:rsidR="00EB335F" w:rsidRPr="00440925" w:rsidRDefault="00080573" w:rsidP="00C634C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</w:tcPr>
          <w:p w:rsidR="00EB335F" w:rsidRPr="00440925" w:rsidRDefault="00080573" w:rsidP="00C634C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Модуль 1. Профессиональные инструменты дизайнера</w:t>
            </w:r>
          </w:p>
        </w:tc>
        <w:tc>
          <w:tcPr>
            <w:tcW w:w="992" w:type="dxa"/>
          </w:tcPr>
          <w:p w:rsidR="00EB335F" w:rsidRPr="00440925" w:rsidRDefault="00080573" w:rsidP="00C634C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EB335F" w:rsidRPr="00440925" w:rsidRDefault="00080573" w:rsidP="00C634C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EB335F" w:rsidRPr="00440925" w:rsidRDefault="00080573" w:rsidP="00C634C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:rsidR="00EB335F" w:rsidRPr="00440925" w:rsidRDefault="00440925" w:rsidP="00C634C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EB335F" w:rsidRPr="00440925" w:rsidRDefault="00440925" w:rsidP="00C634C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Практическая работа</w:t>
            </w:r>
          </w:p>
        </w:tc>
      </w:tr>
      <w:tr w:rsidR="00EB335F" w:rsidRPr="00C960DD" w:rsidTr="00C634CA">
        <w:tc>
          <w:tcPr>
            <w:tcW w:w="534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68" w:type="dxa"/>
            <w:gridSpan w:val="2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Знакомство с профессиональными инструментами</w:t>
            </w:r>
          </w:p>
        </w:tc>
        <w:tc>
          <w:tcPr>
            <w:tcW w:w="992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B335F" w:rsidRPr="00C960DD" w:rsidRDefault="00EB335F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B335F" w:rsidRPr="00C960DD" w:rsidRDefault="00EB335F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35F" w:rsidRPr="00C960DD" w:rsidTr="00C634CA">
        <w:tc>
          <w:tcPr>
            <w:tcW w:w="534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268" w:type="dxa"/>
            <w:gridSpan w:val="2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Возможности в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992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EB335F" w:rsidRPr="00C960DD" w:rsidRDefault="00EB335F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B335F" w:rsidRPr="00C960DD" w:rsidRDefault="00EB335F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35F" w:rsidRPr="00C960DD" w:rsidTr="00C634CA">
        <w:tc>
          <w:tcPr>
            <w:tcW w:w="534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268" w:type="dxa"/>
            <w:gridSpan w:val="2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инструментал</w:t>
            </w:r>
            <w:proofErr w:type="spellEnd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992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EB335F" w:rsidRPr="00C960DD" w:rsidRDefault="00EB335F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EB335F" w:rsidRPr="00C960DD" w:rsidRDefault="00EB335F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35F" w:rsidRPr="00C960DD" w:rsidTr="00C634CA">
        <w:tc>
          <w:tcPr>
            <w:tcW w:w="534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268" w:type="dxa"/>
            <w:gridSpan w:val="2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Плагины в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992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EB335F" w:rsidRPr="00C960DD" w:rsidRDefault="00EB335F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EB335F" w:rsidRPr="00C960DD" w:rsidRDefault="00EB335F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35F" w:rsidRPr="00C960DD" w:rsidTr="00C634CA">
        <w:tc>
          <w:tcPr>
            <w:tcW w:w="534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268" w:type="dxa"/>
            <w:gridSpan w:val="2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графикой в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992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7" w:type="dxa"/>
          </w:tcPr>
          <w:p w:rsidR="00EB335F" w:rsidRPr="00C960DD" w:rsidRDefault="00EB335F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Практическая работа</w:t>
            </w:r>
          </w:p>
        </w:tc>
      </w:tr>
      <w:tr w:rsidR="00EB335F" w:rsidRPr="00C960DD" w:rsidTr="00C634CA">
        <w:tc>
          <w:tcPr>
            <w:tcW w:w="534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268" w:type="dxa"/>
            <w:gridSpan w:val="2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компонентами и эффектами в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992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EB335F" w:rsidRPr="00C960DD" w:rsidRDefault="00EB335F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EB335F" w:rsidRPr="00C960DD" w:rsidRDefault="00EB335F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35F" w:rsidRPr="00C960DD" w:rsidTr="00C634CA">
        <w:tc>
          <w:tcPr>
            <w:tcW w:w="534" w:type="dxa"/>
          </w:tcPr>
          <w:p w:rsidR="00EB335F" w:rsidRPr="00440925" w:rsidRDefault="00080573" w:rsidP="00C634C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</w:tcPr>
          <w:p w:rsidR="00EB335F" w:rsidRPr="00440925" w:rsidRDefault="00080573" w:rsidP="00C634C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Модуль 2. </w:t>
            </w: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Универсальные знания дизайнера</w:t>
            </w:r>
          </w:p>
        </w:tc>
        <w:tc>
          <w:tcPr>
            <w:tcW w:w="992" w:type="dxa"/>
          </w:tcPr>
          <w:p w:rsidR="00EB335F" w:rsidRPr="00440925" w:rsidRDefault="00080573" w:rsidP="00C634C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23</w:t>
            </w:r>
          </w:p>
        </w:tc>
        <w:tc>
          <w:tcPr>
            <w:tcW w:w="1417" w:type="dxa"/>
          </w:tcPr>
          <w:p w:rsidR="00EB335F" w:rsidRPr="00440925" w:rsidRDefault="00080573" w:rsidP="00C634C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EB335F" w:rsidRPr="00440925" w:rsidRDefault="00080573" w:rsidP="00C634C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EB335F" w:rsidRPr="00440925" w:rsidRDefault="00080573" w:rsidP="00C634C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EB335F" w:rsidRPr="00440925" w:rsidRDefault="00080573" w:rsidP="00C634C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Практическая </w:t>
            </w: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работа</w:t>
            </w:r>
          </w:p>
        </w:tc>
      </w:tr>
      <w:tr w:rsidR="00EB335F" w:rsidRPr="00C960DD" w:rsidTr="00C634CA">
        <w:tc>
          <w:tcPr>
            <w:tcW w:w="534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</w:t>
            </w:r>
          </w:p>
        </w:tc>
        <w:tc>
          <w:tcPr>
            <w:tcW w:w="2268" w:type="dxa"/>
            <w:gridSpan w:val="2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Композиция. Основные средства композиции</w:t>
            </w:r>
          </w:p>
        </w:tc>
        <w:tc>
          <w:tcPr>
            <w:tcW w:w="992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EB335F" w:rsidRPr="00C960DD" w:rsidRDefault="00080573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EB335F" w:rsidRPr="00C960DD" w:rsidRDefault="00EB335F" w:rsidP="00C6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35F" w:rsidRPr="00C960DD" w:rsidTr="00C634CA">
        <w:tc>
          <w:tcPr>
            <w:tcW w:w="534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268" w:type="dxa"/>
            <w:gridSpan w:val="2"/>
          </w:tcPr>
          <w:p w:rsidR="00EB335F" w:rsidRPr="00C960DD" w:rsidRDefault="00080573" w:rsidP="00C634CA">
            <w:pPr>
              <w:ind w:firstLine="11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Цвет.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Цветообразование</w:t>
            </w:r>
            <w:proofErr w:type="spellEnd"/>
          </w:p>
        </w:tc>
        <w:tc>
          <w:tcPr>
            <w:tcW w:w="992" w:type="dxa"/>
          </w:tcPr>
          <w:p w:rsidR="00EB335F" w:rsidRPr="00C960DD" w:rsidRDefault="00080573" w:rsidP="00C634CA">
            <w:pPr>
              <w:ind w:firstLine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EB335F" w:rsidRPr="00C960DD" w:rsidRDefault="00080573" w:rsidP="00C634CA">
            <w:pPr>
              <w:ind w:firstLine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EB335F" w:rsidRPr="00C960DD" w:rsidRDefault="00080573" w:rsidP="00C634CA">
            <w:pPr>
              <w:ind w:firstLine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EB335F" w:rsidRPr="00C960DD" w:rsidRDefault="00EB335F" w:rsidP="00C634CA">
            <w:pPr>
              <w:ind w:firstLine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B335F" w:rsidRPr="00C960DD" w:rsidRDefault="00EB335F" w:rsidP="00C634CA">
            <w:pPr>
              <w:ind w:firstLine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35F" w:rsidRPr="00C960DD" w:rsidTr="00C634CA">
        <w:tc>
          <w:tcPr>
            <w:tcW w:w="534" w:type="dxa"/>
          </w:tcPr>
          <w:p w:rsidR="00EB335F" w:rsidRPr="00C960DD" w:rsidRDefault="00080573" w:rsidP="00C634CA">
            <w:pPr>
              <w:ind w:firstLine="11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223" w:type="dxa"/>
          </w:tcPr>
          <w:p w:rsidR="00EB335F" w:rsidRPr="00C960DD" w:rsidRDefault="00080573" w:rsidP="00C634CA">
            <w:pPr>
              <w:ind w:firstLine="11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Анатомия шрифта. Основные правила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типографики</w:t>
            </w:r>
            <w:proofErr w:type="spellEnd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7" w:type="dxa"/>
            <w:gridSpan w:val="2"/>
          </w:tcPr>
          <w:p w:rsidR="00EB335F" w:rsidRPr="00C960DD" w:rsidRDefault="00080573" w:rsidP="00C634CA">
            <w:pPr>
              <w:ind w:firstLine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EB335F" w:rsidRPr="00C960DD" w:rsidRDefault="00080573" w:rsidP="00C634CA">
            <w:pPr>
              <w:ind w:firstLine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EB335F" w:rsidRPr="00C960DD" w:rsidRDefault="00080573" w:rsidP="00C634CA">
            <w:pPr>
              <w:ind w:firstLine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EB335F" w:rsidRPr="00C960DD" w:rsidRDefault="00EB335F" w:rsidP="00C634CA">
            <w:pPr>
              <w:ind w:firstLine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B335F" w:rsidRPr="00C960DD" w:rsidRDefault="00EB335F" w:rsidP="00C634CA">
            <w:pPr>
              <w:ind w:firstLine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35F" w:rsidRPr="00C960DD" w:rsidTr="00C634CA">
        <w:tc>
          <w:tcPr>
            <w:tcW w:w="534" w:type="dxa"/>
          </w:tcPr>
          <w:p w:rsidR="00EB335F" w:rsidRPr="00440925" w:rsidRDefault="00080573" w:rsidP="00C634CA">
            <w:pPr>
              <w:ind w:firstLine="11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223" w:type="dxa"/>
          </w:tcPr>
          <w:p w:rsidR="00EB335F" w:rsidRPr="00440925" w:rsidRDefault="00080573" w:rsidP="00C634CA">
            <w:pPr>
              <w:ind w:firstLine="11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Модуль 3. Логотип и фирменный стиль</w:t>
            </w:r>
          </w:p>
        </w:tc>
        <w:tc>
          <w:tcPr>
            <w:tcW w:w="1037" w:type="dxa"/>
            <w:gridSpan w:val="2"/>
          </w:tcPr>
          <w:p w:rsidR="00EB335F" w:rsidRPr="00440925" w:rsidRDefault="00080573" w:rsidP="00C634CA">
            <w:pPr>
              <w:ind w:firstLine="11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EB335F" w:rsidRPr="00440925" w:rsidRDefault="00080573" w:rsidP="00C634CA">
            <w:pPr>
              <w:ind w:firstLine="11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EB335F" w:rsidRPr="00440925" w:rsidRDefault="00080573" w:rsidP="00C634CA">
            <w:pPr>
              <w:ind w:firstLine="11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EB335F" w:rsidRPr="00440925" w:rsidRDefault="00080573" w:rsidP="00C634CA">
            <w:pPr>
              <w:ind w:firstLine="11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EB335F" w:rsidRPr="00440925" w:rsidRDefault="00080573" w:rsidP="00C634CA">
            <w:pPr>
              <w:ind w:firstLine="11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92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Практическая работа</w:t>
            </w:r>
          </w:p>
        </w:tc>
      </w:tr>
      <w:tr w:rsidR="00EB335F" w:rsidRPr="00C960DD" w:rsidTr="00C634CA">
        <w:tc>
          <w:tcPr>
            <w:tcW w:w="534" w:type="dxa"/>
          </w:tcPr>
          <w:p w:rsidR="00EB335F" w:rsidRPr="00C960DD" w:rsidRDefault="00080573" w:rsidP="00C634CA">
            <w:pPr>
              <w:ind w:firstLine="11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223" w:type="dxa"/>
          </w:tcPr>
          <w:p w:rsidR="00EB335F" w:rsidRPr="00C960DD" w:rsidRDefault="00080573" w:rsidP="00C634CA">
            <w:pPr>
              <w:ind w:firstLine="11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Фирменный стиль и его основные элементы</w:t>
            </w:r>
          </w:p>
        </w:tc>
        <w:tc>
          <w:tcPr>
            <w:tcW w:w="1037" w:type="dxa"/>
            <w:gridSpan w:val="2"/>
          </w:tcPr>
          <w:p w:rsidR="00EB335F" w:rsidRPr="00C960DD" w:rsidRDefault="00080573" w:rsidP="00C634CA">
            <w:pPr>
              <w:ind w:firstLine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:rsidR="00EB335F" w:rsidRPr="00C960DD" w:rsidRDefault="00080573" w:rsidP="00C634CA">
            <w:pPr>
              <w:ind w:firstLine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EB335F" w:rsidRPr="00C960DD" w:rsidRDefault="00080573" w:rsidP="00C634CA">
            <w:pPr>
              <w:ind w:firstLine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EB335F" w:rsidRPr="00C960DD" w:rsidRDefault="00EB335F" w:rsidP="00C634CA">
            <w:pPr>
              <w:ind w:firstLine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B335F" w:rsidRPr="00C960DD" w:rsidRDefault="00EB335F" w:rsidP="00C634CA">
            <w:pPr>
              <w:ind w:firstLine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35F" w:rsidRPr="00C960DD" w:rsidTr="00C634CA">
        <w:tc>
          <w:tcPr>
            <w:tcW w:w="534" w:type="dxa"/>
          </w:tcPr>
          <w:p w:rsidR="00EB335F" w:rsidRPr="00C960DD" w:rsidRDefault="00080573" w:rsidP="00C634CA">
            <w:pPr>
              <w:ind w:firstLine="11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223" w:type="dxa"/>
          </w:tcPr>
          <w:p w:rsidR="00EB335F" w:rsidRPr="00C960DD" w:rsidRDefault="00080573" w:rsidP="00C634CA">
            <w:pPr>
              <w:ind w:firstLine="11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Носители фирменного стиля</w:t>
            </w:r>
          </w:p>
        </w:tc>
        <w:tc>
          <w:tcPr>
            <w:tcW w:w="1037" w:type="dxa"/>
            <w:gridSpan w:val="2"/>
          </w:tcPr>
          <w:p w:rsidR="00EB335F" w:rsidRPr="00C960DD" w:rsidRDefault="00080573" w:rsidP="00C634CA">
            <w:pPr>
              <w:ind w:firstLine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EB335F" w:rsidRPr="00C960DD" w:rsidRDefault="00080573" w:rsidP="00C634CA">
            <w:pPr>
              <w:ind w:firstLine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EB335F" w:rsidRPr="00C960DD" w:rsidRDefault="00080573" w:rsidP="00C634CA">
            <w:pPr>
              <w:ind w:firstLine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EB335F" w:rsidRPr="00C960DD" w:rsidRDefault="00EB335F" w:rsidP="00C634CA">
            <w:pPr>
              <w:ind w:firstLine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B335F" w:rsidRPr="00C960DD" w:rsidRDefault="00EB335F" w:rsidP="00C634CA">
            <w:pPr>
              <w:ind w:firstLine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335F" w:rsidRPr="00C960DD" w:rsidRDefault="00EB335F" w:rsidP="00C634CA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7. Учебная (рабочая) программа повышения квалификации 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Модуль 1. Профессиональные инструменты дизайнера (23 часа).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Тема 1.1.  Знакомство с профессиональными инструментами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Разбор и демонстрация современных инструментов и цифровых помощников графического дизайнера.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Тема 1.2. Возможности в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Разбор и демонстрация работ сделанных в программе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. Регистрация и установка программы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>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Тема 1.3. Основной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инструментал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Разбор и демонстрация основного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инструментала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>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Тема 1.4. Плагины в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Разбор и демонстрация </w:t>
      </w:r>
      <w:proofErr w:type="gramStart"/>
      <w:r w:rsidRPr="00C960DD">
        <w:rPr>
          <w:rFonts w:ascii="Times New Roman" w:hAnsi="Times New Roman" w:cs="Times New Roman"/>
          <w:sz w:val="24"/>
          <w:szCs w:val="24"/>
        </w:rPr>
        <w:t>самых</w:t>
      </w:r>
      <w:proofErr w:type="gramEnd"/>
      <w:r w:rsidRPr="00C960DD">
        <w:rPr>
          <w:rFonts w:ascii="Times New Roman" w:hAnsi="Times New Roman" w:cs="Times New Roman"/>
          <w:sz w:val="24"/>
          <w:szCs w:val="24"/>
        </w:rPr>
        <w:t xml:space="preserve"> актуальных плагинов в программе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>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Тема 1.5. Работа с графикой в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Интерфейс, инструменты, алгоритмы работы. Особенности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интерфейса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. Преобразование объектов. Инструменты свободного рисования. Работа с кривыми. Работа с текстом. Способы окрашивания объектов. Работа с растровыми изображениями. Работа со слоями. Сетка и т.д. 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Тема 1.6. Работа с компонентами и эффектами в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Разбор и демонстрация инструментария позволяющего увеличить скорость работы в программе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>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Модуль 2. Универсальные знания дизайнера (23 часа).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Тема 2.1. Композиция. Основные средства композиции.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Принципы построения композиции. Основные понятия и правила композиции. Замкнутая и открытая композиции. Правило золотого сечения. Композиционный центр. Правило трех третей. Динамика и статика в изображении, движение, ритм. Достижение равновесия. Средства композиции. Контраст. Нюанс. Тождество. Симметрия. Асимметрия. Ритм. Модульность. Пропорциональность. Масштабность. 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Тема 2.2. Цвет.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Цветообразование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>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Роль цвета в дизайне. Цвет и цветовое воздействие на человека. Цветовые сочетания. Колористическая композиция. Цветовая динамика и статика. Равновесие монохромное и полихромное. Согласованность, связанность и единство противоположностей цветов. Мера, пропорциональность, равновесие композиции. Ясность, лёгкость восприятия и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природообразность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цветовых композиций. Цветовые </w:t>
      </w:r>
      <w:r w:rsidRPr="00C960DD">
        <w:rPr>
          <w:rFonts w:ascii="Times New Roman" w:hAnsi="Times New Roman" w:cs="Times New Roman"/>
          <w:sz w:val="24"/>
          <w:szCs w:val="24"/>
        </w:rPr>
        <w:lastRenderedPageBreak/>
        <w:t xml:space="preserve">модели и методы работы с цветом (цветовой круг). Понятие цветовой модели. Различные цветовые модели и их использование. RGB, CMYK,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Pantone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>. Цветовой круг Итона. Цветовые триады. Цветовые контрасты. Цветовая гармония. Цветовые ряды. Дополнительные цвета. Нюанс.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Тема 2.3. Анатомия шрифта. Основные правила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типографики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>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Основные характеристики шрифта. Гарнитура, начертание, плотность, насыщенность, пропорции, контрастность, кегль, комплектность. Международная индексация шрифтов - PANOSE. Стандарты компьютерных шрифтов. Основные правила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шрифтографии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Типометрические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единицы, метрические единицы измерения, относительные единицы измерения. Правила оформления шрифта. Подбор гарнитур кегля и интерлиньяжа для разных продуктов графического дизайна. Иерархия в тексте. Трекинг. Кернинг.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Модуль 3. Логотип и фирменный стиль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Тема 3.1. Фирменный стиль и его основные элементы.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Фирменный стиль и его роль для организации. Основные элементы фирменного стиля: логотип, шрифты, цвета, графика,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фотостиль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и стиль иллюстраций. Логотип — принципы и процесс создания. Стилеобразующие элементы и масштабирование визуального хода.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Тема 3.2. Носители фирменного стиля 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Базовые носители фирменного стиля. Оформление презентации стиля.</w:t>
      </w:r>
    </w:p>
    <w:p w:rsidR="00EB335F" w:rsidRPr="00C960DD" w:rsidRDefault="00EB335F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f6"/>
        <w:tblW w:w="989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3543"/>
        <w:gridCol w:w="2977"/>
        <w:gridCol w:w="2835"/>
      </w:tblGrid>
      <w:tr w:rsidR="00EB335F" w:rsidRPr="00C960DD" w:rsidTr="00440925">
        <w:tc>
          <w:tcPr>
            <w:tcW w:w="539" w:type="dxa"/>
          </w:tcPr>
          <w:p w:rsidR="00EB335F" w:rsidRPr="00C960DD" w:rsidRDefault="00EB335F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Номер темы/модуля</w:t>
            </w:r>
          </w:p>
        </w:tc>
        <w:tc>
          <w:tcPr>
            <w:tcW w:w="2977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35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EB335F" w:rsidRPr="00C960DD" w:rsidTr="00440925">
        <w:tc>
          <w:tcPr>
            <w:tcW w:w="539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1.1</w:t>
            </w:r>
          </w:p>
        </w:tc>
        <w:tc>
          <w:tcPr>
            <w:tcW w:w="3543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Модуль 1. Профессиональные инструменты дизайнера. Тема 1.2. Возможности в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  <w:p w:rsidR="00EB335F" w:rsidRPr="00C960DD" w:rsidRDefault="00EB335F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и установка программы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:rsidR="00EB335F" w:rsidRPr="00C960DD" w:rsidRDefault="00EB335F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B335F" w:rsidRPr="00C960DD" w:rsidTr="00440925">
        <w:tc>
          <w:tcPr>
            <w:tcW w:w="539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1.2</w:t>
            </w:r>
          </w:p>
        </w:tc>
        <w:tc>
          <w:tcPr>
            <w:tcW w:w="3543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Модуль 1. Профессиональные инструменты дизайнера. Тема 1.5. Работа с графикой в </w:t>
            </w:r>
            <w:proofErr w:type="spellStart"/>
            <w:r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2977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практического задания в программе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инструментов редактора.</w:t>
            </w:r>
          </w:p>
          <w:p w:rsidR="00EB335F" w:rsidRPr="00C960DD" w:rsidRDefault="00EB335F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 векторных фигур, иллюстраций, оформление текста и работа с растровыми изображениями.</w:t>
            </w:r>
          </w:p>
        </w:tc>
      </w:tr>
      <w:tr w:rsidR="00EB335F" w:rsidRPr="00C960DD" w:rsidTr="00440925">
        <w:tc>
          <w:tcPr>
            <w:tcW w:w="539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3543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Модуль 2. Универсальные знания дизайнера. </w:t>
            </w:r>
          </w:p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Тема 2.1. Композиция. Основные средства композиции.</w:t>
            </w:r>
          </w:p>
        </w:tc>
        <w:tc>
          <w:tcPr>
            <w:tcW w:w="2977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практического задания с использованием инструментов редакторов. </w:t>
            </w:r>
          </w:p>
        </w:tc>
        <w:tc>
          <w:tcPr>
            <w:tcW w:w="2835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Построение композиции. Использование сетки</w:t>
            </w:r>
          </w:p>
        </w:tc>
      </w:tr>
      <w:tr w:rsidR="00EB335F" w:rsidRPr="00C960DD" w:rsidTr="00440925">
        <w:tc>
          <w:tcPr>
            <w:tcW w:w="539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3543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Модуль 2. Универсальные знания дизайнера.</w:t>
            </w:r>
          </w:p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Тема 2.2. Цвет.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Цветообразование</w:t>
            </w:r>
            <w:proofErr w:type="spellEnd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gram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практического</w:t>
            </w:r>
            <w:proofErr w:type="gramEnd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задания с использованием инструментов редакторов. Работа с цветом</w:t>
            </w:r>
          </w:p>
        </w:tc>
        <w:tc>
          <w:tcPr>
            <w:tcW w:w="2835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градиентов и подборка цветов. </w:t>
            </w:r>
          </w:p>
        </w:tc>
      </w:tr>
      <w:tr w:rsidR="00EB335F" w:rsidRPr="00C960DD" w:rsidTr="00440925">
        <w:tc>
          <w:tcPr>
            <w:tcW w:w="539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3543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Модуль 2. Универсальные знания дизайнера.</w:t>
            </w:r>
          </w:p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Тема 2.3. Анатомия шрифта. Основные правила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типографики</w:t>
            </w:r>
            <w:proofErr w:type="spellEnd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практического задания по оформлению текста.</w:t>
            </w:r>
          </w:p>
          <w:p w:rsidR="00EB335F" w:rsidRPr="00C960DD" w:rsidRDefault="00EB335F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Создание стилеобразующих шрифтов. Подборка шрифтов.</w:t>
            </w:r>
          </w:p>
        </w:tc>
      </w:tr>
      <w:tr w:rsidR="00EB335F" w:rsidRPr="00C960DD" w:rsidTr="00440925">
        <w:tc>
          <w:tcPr>
            <w:tcW w:w="539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3543" w:type="dxa"/>
          </w:tcPr>
          <w:p w:rsidR="00EB335F" w:rsidRPr="00C960DD" w:rsidRDefault="00080573" w:rsidP="00C634CA">
            <w:pPr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Модуль 3. Логотип и фирменный стиль</w:t>
            </w:r>
          </w:p>
          <w:p w:rsidR="00EB335F" w:rsidRPr="00C960DD" w:rsidRDefault="00080573" w:rsidP="00C634CA">
            <w:pPr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Тема 3.1. Фирменный стиль и </w:t>
            </w:r>
            <w:r w:rsidRPr="00C960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его основные элементы.</w:t>
            </w:r>
          </w:p>
        </w:tc>
        <w:tc>
          <w:tcPr>
            <w:tcW w:w="2977" w:type="dxa"/>
          </w:tcPr>
          <w:p w:rsidR="00EB335F" w:rsidRPr="00C960DD" w:rsidRDefault="00080573" w:rsidP="00C634CA">
            <w:pPr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Выполнение практического задания по разработке логотипов и </w:t>
            </w:r>
            <w:r w:rsidRPr="00C960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стилеобразующих элементов.</w:t>
            </w:r>
          </w:p>
        </w:tc>
        <w:tc>
          <w:tcPr>
            <w:tcW w:w="2835" w:type="dxa"/>
          </w:tcPr>
          <w:p w:rsidR="00EB335F" w:rsidRPr="00C960DD" w:rsidRDefault="00080573" w:rsidP="00C634CA">
            <w:pPr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Разработка логотипа по теме на выбор.</w:t>
            </w:r>
          </w:p>
          <w:p w:rsidR="00EB335F" w:rsidRPr="00C960DD" w:rsidRDefault="00080573" w:rsidP="00C634CA">
            <w:pPr>
              <w:ind w:firstLine="33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Проработайте до </w:t>
            </w:r>
            <w:r w:rsidRPr="00C960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окончательного вида стилеобразующих элементов из Модуля 2 по выбранной теме.</w:t>
            </w:r>
          </w:p>
        </w:tc>
      </w:tr>
      <w:tr w:rsidR="00EB335F" w:rsidRPr="00C960DD" w:rsidTr="00440925">
        <w:tc>
          <w:tcPr>
            <w:tcW w:w="539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3.2</w:t>
            </w:r>
          </w:p>
        </w:tc>
        <w:tc>
          <w:tcPr>
            <w:tcW w:w="3543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Модуль 3. Логотип и фирменный стиль</w:t>
            </w:r>
          </w:p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Тема 3.2. Носители фирменного стиля </w:t>
            </w:r>
          </w:p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практического задания в соответствии с пошаговыми инструкциями по разработке визитки, бланков, презентации.</w:t>
            </w:r>
          </w:p>
        </w:tc>
        <w:tc>
          <w:tcPr>
            <w:tcW w:w="2835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Разработка визитки и бланка фирменного стиля по теме на выбор.</w:t>
            </w:r>
          </w:p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Разработка презентации разработанного фирменного стиля.</w:t>
            </w:r>
          </w:p>
        </w:tc>
      </w:tr>
    </w:tbl>
    <w:p w:rsidR="00C634CA" w:rsidRPr="00C960DD" w:rsidRDefault="00C634CA" w:rsidP="00597C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>8.Оценочные материалы по образовательной программе</w:t>
      </w:r>
      <w:r w:rsidRPr="00C960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>8.1. Вопросы тестирования по модулям</w:t>
      </w:r>
    </w:p>
    <w:tbl>
      <w:tblPr>
        <w:tblStyle w:val="af7"/>
        <w:tblW w:w="93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235"/>
        <w:gridCol w:w="2976"/>
        <w:gridCol w:w="2546"/>
      </w:tblGrid>
      <w:tr w:rsidR="00EB335F" w:rsidRPr="00C960DD">
        <w:tc>
          <w:tcPr>
            <w:tcW w:w="1590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модуля</w:t>
            </w:r>
          </w:p>
        </w:tc>
        <w:tc>
          <w:tcPr>
            <w:tcW w:w="2235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Вопросы итогового тестирования</w:t>
            </w:r>
          </w:p>
        </w:tc>
      </w:tr>
      <w:tr w:rsidR="00EB335F" w:rsidRPr="00C960DD">
        <w:trPr>
          <w:trHeight w:val="220"/>
        </w:trPr>
        <w:tc>
          <w:tcPr>
            <w:tcW w:w="1590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Модуль 1. Профессиональные инструменты дизайнера</w:t>
            </w:r>
          </w:p>
        </w:tc>
        <w:tc>
          <w:tcPr>
            <w:tcW w:w="2235" w:type="dxa"/>
            <w:vMerge w:val="restart"/>
          </w:tcPr>
          <w:p w:rsidR="00EB335F" w:rsidRPr="00C960DD" w:rsidRDefault="00080573" w:rsidP="00C634C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Вы интересуетесь дизайном?</w:t>
            </w:r>
          </w:p>
          <w:p w:rsidR="00EB335F" w:rsidRPr="00C960DD" w:rsidRDefault="00080573" w:rsidP="00C634C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Вы считаете себя творческим человеком? </w:t>
            </w:r>
          </w:p>
          <w:p w:rsidR="00EB335F" w:rsidRPr="00C960DD" w:rsidRDefault="00080573" w:rsidP="00C634C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Вы любите решать задачи, используя свои креативные идеи?</w:t>
            </w:r>
          </w:p>
          <w:p w:rsidR="00EB335F" w:rsidRPr="00C960DD" w:rsidRDefault="008C7F0E" w:rsidP="00C634C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Доставляет ли В</w:t>
            </w:r>
            <w:r w:rsidR="00080573" w:rsidRPr="00C960DD">
              <w:rPr>
                <w:rFonts w:ascii="Times New Roman" w:hAnsi="Times New Roman" w:cs="Times New Roman"/>
                <w:sz w:val="24"/>
                <w:szCs w:val="24"/>
              </w:rPr>
              <w:t>ам эмоциональное удовлетворение процесс творческой деятельности?</w:t>
            </w:r>
          </w:p>
          <w:p w:rsidR="00EB335F" w:rsidRPr="00C960DD" w:rsidRDefault="00080573" w:rsidP="00C634C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Вас привлекает возможность создавать что-то красивое и эстетичное?</w:t>
            </w:r>
          </w:p>
          <w:p w:rsidR="00EB335F" w:rsidRPr="00CB272D" w:rsidRDefault="00080573" w:rsidP="00C634C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Интересно</w:t>
            </w:r>
            <w:r w:rsidR="008C7F0E">
              <w:rPr>
                <w:rFonts w:ascii="Times New Roman" w:hAnsi="Times New Roman" w:cs="Times New Roman"/>
                <w:sz w:val="24"/>
                <w:szCs w:val="24"/>
              </w:rPr>
              <w:t xml:space="preserve"> ли Вам</w:t>
            </w: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 следить за трендами?</w:t>
            </w:r>
          </w:p>
          <w:p w:rsidR="00EB335F" w:rsidRPr="008C7F0E" w:rsidRDefault="00CB272D" w:rsidP="00CB272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272D">
              <w:rPr>
                <w:rFonts w:ascii="Times New Roman" w:hAnsi="Times New Roman" w:cs="Times New Roman"/>
                <w:sz w:val="24"/>
                <w:szCs w:val="24"/>
              </w:rPr>
              <w:t>Имеете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 Вы компьютер или ноутбук</w:t>
            </w:r>
          </w:p>
          <w:p w:rsidR="008C7F0E" w:rsidRPr="00CB272D" w:rsidRDefault="008C7F0E" w:rsidP="00CB272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Имеете ли Вы доступ в интернет?</w:t>
            </w:r>
          </w:p>
        </w:tc>
        <w:tc>
          <w:tcPr>
            <w:tcW w:w="2976" w:type="dxa"/>
          </w:tcPr>
          <w:p w:rsidR="00EB335F" w:rsidRPr="00C960DD" w:rsidRDefault="00080573" w:rsidP="00C634C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Можно ли работать в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 совместно?</w:t>
            </w:r>
          </w:p>
          <w:p w:rsidR="00EB335F" w:rsidRPr="00C960DD" w:rsidRDefault="00080573" w:rsidP="00C634C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Что нужно нажать, чтобы поделиться  с проектом?</w:t>
            </w:r>
          </w:p>
          <w:p w:rsidR="00EB335F" w:rsidRPr="00C960DD" w:rsidRDefault="00080573" w:rsidP="00C634C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Где можно расширить функционал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B335F" w:rsidRPr="00C960DD" w:rsidRDefault="00080573" w:rsidP="00C634C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Какие профессиональные инструменты нужны для Цифрового дизайна?</w:t>
            </w:r>
          </w:p>
          <w:p w:rsidR="00EB335F" w:rsidRPr="00C960DD" w:rsidRDefault="00080573" w:rsidP="00C634C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Что можно делать в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B335F" w:rsidRPr="00C960DD" w:rsidRDefault="00080573" w:rsidP="00C634C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Каким инструментом можно увеличить скорость работы в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2546" w:type="dxa"/>
            <w:vMerge w:val="restart"/>
          </w:tcPr>
          <w:p w:rsidR="00EB335F" w:rsidRPr="00F2164F" w:rsidRDefault="00080573" w:rsidP="00C634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164F">
              <w:rPr>
                <w:rFonts w:ascii="Times New Roman" w:hAnsi="Times New Roman" w:cs="Times New Roman"/>
                <w:sz w:val="24"/>
                <w:szCs w:val="24"/>
              </w:rPr>
              <w:t xml:space="preserve">Как называется инструмент в </w:t>
            </w:r>
            <w:proofErr w:type="spellStart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</w:t>
            </w:r>
            <w:proofErr w:type="gramStart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>которого</w:t>
            </w:r>
            <w:proofErr w:type="gramEnd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 xml:space="preserve"> можно делать конструкторы</w:t>
            </w:r>
          </w:p>
          <w:p w:rsidR="00EB335F" w:rsidRPr="00F2164F" w:rsidRDefault="00080573" w:rsidP="00C634CA">
            <w:pPr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64F">
              <w:rPr>
                <w:rFonts w:ascii="Times New Roman" w:hAnsi="Times New Roman" w:cs="Times New Roman"/>
                <w:sz w:val="24"/>
                <w:szCs w:val="24"/>
              </w:rPr>
              <w:t xml:space="preserve">Какие преимущества </w:t>
            </w:r>
            <w:proofErr w:type="spellStart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 xml:space="preserve"> над </w:t>
            </w:r>
            <w:proofErr w:type="spellStart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</w:p>
          <w:p w:rsidR="00EB335F" w:rsidRPr="00F2164F" w:rsidRDefault="00080573" w:rsidP="00C634CA">
            <w:pPr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64F"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основные </w:t>
            </w:r>
            <w:proofErr w:type="gramStart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>инструменты</w:t>
            </w:r>
            <w:proofErr w:type="gramEnd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 xml:space="preserve"> которые есть в </w:t>
            </w:r>
            <w:proofErr w:type="spellStart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  <w:p w:rsidR="00EB335F" w:rsidRPr="00C960DD" w:rsidRDefault="00080573" w:rsidP="00C634CA">
            <w:pPr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Какие есть композиционные приемы?</w:t>
            </w:r>
          </w:p>
          <w:p w:rsidR="00EB335F" w:rsidRPr="00C960DD" w:rsidRDefault="00080573" w:rsidP="00C634CA">
            <w:pPr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Как гласит правило золотого сечения?</w:t>
            </w:r>
          </w:p>
          <w:p w:rsidR="00EB335F" w:rsidRPr="00C960DD" w:rsidRDefault="00080573" w:rsidP="00C634CA">
            <w:pPr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Перечислите 7 базовых принципов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типографики</w:t>
            </w:r>
            <w:proofErr w:type="spellEnd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B335F" w:rsidRPr="00C960DD" w:rsidRDefault="00080573" w:rsidP="00C634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Чем отличаются понятия логотип, торговая марка и бренд?</w:t>
            </w:r>
          </w:p>
          <w:p w:rsidR="00EB335F" w:rsidRPr="00C960DD" w:rsidRDefault="00080573" w:rsidP="00C634CA">
            <w:pPr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Назовите критерии хорошего логотипа?</w:t>
            </w:r>
          </w:p>
          <w:p w:rsidR="00EB335F" w:rsidRPr="00C960DD" w:rsidRDefault="00080573" w:rsidP="00C634CA">
            <w:pPr>
              <w:numPr>
                <w:ilvl w:val="0"/>
                <w:numId w:val="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Какую роль играет логотип и фирменный стиль для организации?</w:t>
            </w:r>
          </w:p>
        </w:tc>
      </w:tr>
      <w:tr w:rsidR="00EB335F" w:rsidRPr="00C960DD">
        <w:trPr>
          <w:trHeight w:val="220"/>
        </w:trPr>
        <w:tc>
          <w:tcPr>
            <w:tcW w:w="1590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2. Универсальные знания дизайнера. </w:t>
            </w:r>
          </w:p>
        </w:tc>
        <w:tc>
          <w:tcPr>
            <w:tcW w:w="2235" w:type="dxa"/>
            <w:vMerge/>
          </w:tcPr>
          <w:p w:rsidR="00EB335F" w:rsidRPr="00C960DD" w:rsidRDefault="00EB335F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EB335F" w:rsidRPr="00C960DD" w:rsidRDefault="00080573" w:rsidP="00C634C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Перечислите базовые понятия композиции?</w:t>
            </w:r>
          </w:p>
          <w:p w:rsidR="00EB335F" w:rsidRPr="00C960DD" w:rsidRDefault="00080573" w:rsidP="00C634C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Какие правила применяются в композиции и сеток?</w:t>
            </w:r>
          </w:p>
          <w:p w:rsidR="00EB335F" w:rsidRPr="00C960DD" w:rsidRDefault="00080573" w:rsidP="00C634C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Перечислите базовые принципы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типографики</w:t>
            </w:r>
            <w:proofErr w:type="spellEnd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B335F" w:rsidRPr="00C960DD" w:rsidRDefault="00080573" w:rsidP="00C634C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Как подобрать шрифт для проекта?</w:t>
            </w:r>
          </w:p>
          <w:p w:rsidR="00EB335F" w:rsidRPr="00C960DD" w:rsidRDefault="00080573" w:rsidP="00C634C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Какие теории применяется в теории цвета? </w:t>
            </w:r>
          </w:p>
          <w:p w:rsidR="00EB335F" w:rsidRPr="00C960DD" w:rsidRDefault="00080573" w:rsidP="00C634C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Перечислите критерии по теории цвета?</w:t>
            </w:r>
          </w:p>
        </w:tc>
        <w:tc>
          <w:tcPr>
            <w:tcW w:w="2546" w:type="dxa"/>
            <w:vMerge/>
          </w:tcPr>
          <w:p w:rsidR="00EB335F" w:rsidRPr="00C960DD" w:rsidRDefault="00EB335F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B335F" w:rsidRPr="00C960DD">
        <w:trPr>
          <w:trHeight w:val="220"/>
        </w:trPr>
        <w:tc>
          <w:tcPr>
            <w:tcW w:w="1590" w:type="dxa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3. </w:t>
            </w: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Логотип и фирменный стиль</w:t>
            </w:r>
          </w:p>
        </w:tc>
        <w:tc>
          <w:tcPr>
            <w:tcW w:w="2235" w:type="dxa"/>
            <w:vMerge/>
          </w:tcPr>
          <w:p w:rsidR="00EB335F" w:rsidRPr="00C960DD" w:rsidRDefault="00EB335F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EB335F" w:rsidRPr="00C960DD" w:rsidRDefault="00080573" w:rsidP="00C634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Назовите основные </w:t>
            </w:r>
            <w:r w:rsidRPr="00C960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элементы фирменного стиля?</w:t>
            </w:r>
          </w:p>
          <w:p w:rsidR="00EB335F" w:rsidRPr="00C960DD" w:rsidRDefault="00080573" w:rsidP="00C634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Опишите процесс создания логотипа?</w:t>
            </w:r>
          </w:p>
          <w:p w:rsidR="00EB335F" w:rsidRPr="00C960DD" w:rsidRDefault="00080573" w:rsidP="00C634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Назовите ключевые носители для корпоративного стиля?</w:t>
            </w:r>
          </w:p>
        </w:tc>
        <w:tc>
          <w:tcPr>
            <w:tcW w:w="2546" w:type="dxa"/>
            <w:vMerge/>
          </w:tcPr>
          <w:p w:rsidR="00EB335F" w:rsidRPr="00C960DD" w:rsidRDefault="00EB335F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B272D" w:rsidRPr="00C960DD">
        <w:trPr>
          <w:trHeight w:val="220"/>
        </w:trPr>
        <w:tc>
          <w:tcPr>
            <w:tcW w:w="1590" w:type="dxa"/>
          </w:tcPr>
          <w:p w:rsidR="00CB272D" w:rsidRPr="00C960DD" w:rsidRDefault="008C7F0E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Анкетирование слушателей</w:t>
            </w:r>
          </w:p>
        </w:tc>
        <w:tc>
          <w:tcPr>
            <w:tcW w:w="2235" w:type="dxa"/>
          </w:tcPr>
          <w:p w:rsidR="00CB272D" w:rsidRPr="008C7F0E" w:rsidRDefault="008C7F0E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>Ваш уровень знаний в выбранной области компетенций цифровой экономики в данный момент</w:t>
            </w:r>
          </w:p>
          <w:p w:rsidR="00CB272D" w:rsidRPr="008C7F0E" w:rsidRDefault="00CB272D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B272D" w:rsidRPr="008C7F0E" w:rsidRDefault="008C7F0E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 </w:t>
            </w:r>
            <w:proofErr w:type="gramStart"/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>обучения по</w:t>
            </w:r>
            <w:proofErr w:type="gramEnd"/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 xml:space="preserve"> выбранной программе будет способствовать развитию организации</w:t>
            </w:r>
          </w:p>
          <w:p w:rsidR="00CB272D" w:rsidRPr="008C7F0E" w:rsidRDefault="00CB272D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72D" w:rsidRPr="008C7F0E" w:rsidRDefault="008C7F0E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>Степень зависимости Вашей личной карьеры в организации от прохождения программы</w:t>
            </w:r>
          </w:p>
          <w:p w:rsidR="00CB272D" w:rsidRPr="008C7F0E" w:rsidRDefault="00CB272D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72D" w:rsidRPr="008C7F0E" w:rsidRDefault="008C7F0E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>Выбор программы обучения обусловлен производственной необходимостью</w:t>
            </w:r>
          </w:p>
          <w:p w:rsidR="00CB272D" w:rsidRPr="008C7F0E" w:rsidRDefault="00CB272D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72D" w:rsidRPr="008C7F0E" w:rsidRDefault="008C7F0E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>Уровень Вашей заинтересованности в программе</w:t>
            </w:r>
          </w:p>
        </w:tc>
        <w:tc>
          <w:tcPr>
            <w:tcW w:w="2976" w:type="dxa"/>
          </w:tcPr>
          <w:p w:rsidR="00CB272D" w:rsidRPr="008C7F0E" w:rsidRDefault="008C7F0E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>Качество пройденного модуля программы</w:t>
            </w:r>
          </w:p>
          <w:p w:rsidR="00CB272D" w:rsidRPr="008C7F0E" w:rsidRDefault="00CB272D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72D" w:rsidRPr="008C7F0E" w:rsidRDefault="008C7F0E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>Уровень методического обеспечения модуля программы</w:t>
            </w:r>
          </w:p>
          <w:p w:rsidR="00CB272D" w:rsidRPr="008C7F0E" w:rsidRDefault="00CB272D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72D" w:rsidRPr="008C7F0E" w:rsidRDefault="008C7F0E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>Степень Вашей вовлечённости в программу на данном этапе</w:t>
            </w:r>
          </w:p>
          <w:p w:rsidR="00CB272D" w:rsidRPr="008C7F0E" w:rsidRDefault="00CB272D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72D" w:rsidRPr="008C7F0E" w:rsidRDefault="008C7F0E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>Применение данных модуля в Вашей практической деятельности в организации</w:t>
            </w:r>
          </w:p>
          <w:p w:rsidR="00CB272D" w:rsidRPr="008C7F0E" w:rsidRDefault="00CB272D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72D" w:rsidRPr="008C7F0E" w:rsidRDefault="008C7F0E" w:rsidP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>Техникотехнологическое обеспечение модуля</w:t>
            </w:r>
          </w:p>
        </w:tc>
        <w:tc>
          <w:tcPr>
            <w:tcW w:w="2546" w:type="dxa"/>
          </w:tcPr>
          <w:p w:rsidR="00CB272D" w:rsidRPr="008C7F0E" w:rsidRDefault="008C7F0E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>Качество пройденной программы</w:t>
            </w:r>
          </w:p>
          <w:p w:rsidR="00CB272D" w:rsidRPr="008C7F0E" w:rsidRDefault="00CB272D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72D" w:rsidRPr="008C7F0E" w:rsidRDefault="008C7F0E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>Качество методического обеспечения программы</w:t>
            </w:r>
          </w:p>
          <w:p w:rsidR="00CB272D" w:rsidRPr="008C7F0E" w:rsidRDefault="00CB272D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72D" w:rsidRPr="008C7F0E" w:rsidRDefault="008C7F0E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>Уровень технологического обеспечения программы</w:t>
            </w:r>
          </w:p>
          <w:p w:rsidR="00CB272D" w:rsidRPr="008C7F0E" w:rsidRDefault="00CB272D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72D" w:rsidRPr="008C7F0E" w:rsidRDefault="008C7F0E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>Применение знаний, полученных в результате программы, в Вашей практической деятельности</w:t>
            </w:r>
          </w:p>
          <w:p w:rsidR="00CB272D" w:rsidRPr="008C7F0E" w:rsidRDefault="00CB272D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72D" w:rsidRPr="008C7F0E" w:rsidRDefault="008C7F0E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C7F0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CB272D" w:rsidRPr="008C7F0E">
              <w:rPr>
                <w:rFonts w:ascii="Times New Roman" w:hAnsi="Times New Roman" w:cs="Times New Roman"/>
                <w:sz w:val="24"/>
                <w:szCs w:val="24"/>
              </w:rPr>
              <w:t>Ваш уровень знаний в выбранной области компетенций цифровой экономики в данный момент</w:t>
            </w:r>
          </w:p>
        </w:tc>
      </w:tr>
    </w:tbl>
    <w:p w:rsidR="00C634CA" w:rsidRPr="00DD68A0" w:rsidRDefault="00C634CA" w:rsidP="00C634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139EC" w:rsidRPr="00DD68A0" w:rsidRDefault="00D139EC" w:rsidP="00C634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139EC" w:rsidRPr="00DD68A0" w:rsidRDefault="00D139EC" w:rsidP="00C634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139EC" w:rsidRPr="00DD68A0" w:rsidRDefault="00D139EC" w:rsidP="00C634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139EC" w:rsidRPr="00DD68A0" w:rsidRDefault="00D139EC" w:rsidP="00C634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139EC" w:rsidRPr="00DD68A0" w:rsidRDefault="00D139EC" w:rsidP="00C634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139EC" w:rsidRPr="00DD68A0" w:rsidRDefault="00D139EC" w:rsidP="00C634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139EC" w:rsidRPr="00DD68A0" w:rsidRDefault="00D139EC" w:rsidP="00C634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139EC" w:rsidRPr="00DD68A0" w:rsidRDefault="00D139EC" w:rsidP="00C634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139EC" w:rsidRPr="00DD68A0" w:rsidRDefault="00D139EC" w:rsidP="00C634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139EC" w:rsidRPr="00DD68A0" w:rsidRDefault="00D139EC" w:rsidP="00C634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8.2. </w:t>
      </w:r>
      <w:r w:rsidRPr="00C960D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>описание показателей и критериев оценивания, шкалы оценивания</w:t>
      </w:r>
    </w:p>
    <w:p w:rsidR="00EB335F" w:rsidRPr="00C960DD" w:rsidRDefault="00EB335F" w:rsidP="00C634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tbl>
      <w:tblPr>
        <w:tblStyle w:val="af8"/>
        <w:tblW w:w="895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59"/>
        <w:gridCol w:w="1843"/>
        <w:gridCol w:w="1984"/>
        <w:gridCol w:w="2008"/>
      </w:tblGrid>
      <w:tr w:rsidR="00EB335F" w:rsidRPr="00C960DD" w:rsidTr="00C634CA">
        <w:trPr>
          <w:trHeight w:val="315"/>
        </w:trPr>
        <w:tc>
          <w:tcPr>
            <w:tcW w:w="895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Ориентиры оценки</w:t>
            </w:r>
          </w:p>
        </w:tc>
      </w:tr>
      <w:tr w:rsidR="00EB335F" w:rsidRPr="00C960DD" w:rsidTr="00C634CA">
        <w:trPr>
          <w:trHeight w:val="315"/>
        </w:trPr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1 — 2</w:t>
            </w:r>
          </w:p>
        </w:tc>
        <w:tc>
          <w:tcPr>
            <w:tcW w:w="184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3 — 5</w:t>
            </w: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6 — 8</w:t>
            </w:r>
          </w:p>
        </w:tc>
        <w:tc>
          <w:tcPr>
            <w:tcW w:w="200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9 — 10</w:t>
            </w:r>
          </w:p>
        </w:tc>
      </w:tr>
      <w:tr w:rsidR="00EB335F" w:rsidRPr="00C960DD" w:rsidTr="00C634CA">
        <w:trPr>
          <w:trHeight w:val="5790"/>
        </w:trPr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Фирменный стиль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Фирменный стиль слабый и бессмысленный — визуально сложный логотип, картинки низкого разрешения и т.п.</w:t>
            </w:r>
          </w:p>
        </w:tc>
        <w:tc>
          <w:tcPr>
            <w:tcW w:w="184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Фирменный стиль неполный: есть только логотип, цвета и шрифты.</w:t>
            </w:r>
          </w:p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Нет логического обоснования стиля.</w:t>
            </w: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Все элементы фирменного стиля* имеются.</w:t>
            </w:r>
          </w:p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Фирменный стиль отвечает требованиям рынка и потребителей.</w:t>
            </w:r>
          </w:p>
        </w:tc>
        <w:tc>
          <w:tcPr>
            <w:tcW w:w="200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Все элементы фирменного стиля имеются.</w:t>
            </w:r>
          </w:p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Фирменный стиль отвечает требованиям рынка и потребителей.</w:t>
            </w:r>
          </w:p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Есть четкая логическая последовательность и обоснование результатов исследований.</w:t>
            </w:r>
          </w:p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Фирменный стиль последователен и отражает заложенные смыслы бренда (точное раскрытие метафоры бренда)</w:t>
            </w:r>
          </w:p>
        </w:tc>
      </w:tr>
      <w:tr w:rsidR="00EB335F" w:rsidRPr="00C960DD" w:rsidTr="00C634CA">
        <w:trPr>
          <w:trHeight w:val="2520"/>
        </w:trPr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Презентация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Не смо</w:t>
            </w:r>
            <w:proofErr w:type="gram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г(</w:t>
            </w:r>
            <w:proofErr w:type="gramEnd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ла) выступить или слабое выступление.</w:t>
            </w:r>
          </w:p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Спикер теряется, забывает слова.</w:t>
            </w:r>
          </w:p>
        </w:tc>
        <w:tc>
          <w:tcPr>
            <w:tcW w:w="184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Среднее выступление.</w:t>
            </w:r>
          </w:p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Много лишней информации.</w:t>
            </w:r>
          </w:p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Не придерживается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тайминга</w:t>
            </w:r>
            <w:proofErr w:type="spellEnd"/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Спикер использует фишки и эмоционально-положительные моменты</w:t>
            </w:r>
          </w:p>
        </w:tc>
        <w:tc>
          <w:tcPr>
            <w:tcW w:w="200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Выступление спикера естественно.</w:t>
            </w:r>
          </w:p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Есть логическая аргументация каждого решения.</w:t>
            </w:r>
          </w:p>
          <w:p w:rsidR="00EB335F" w:rsidRPr="00C960DD" w:rsidRDefault="00EB335F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335F" w:rsidRPr="00C960DD" w:rsidRDefault="00080573" w:rsidP="00C6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Продажа завершилась! Готов принять проект</w:t>
            </w:r>
          </w:p>
        </w:tc>
      </w:tr>
    </w:tbl>
    <w:p w:rsidR="00EB335F" w:rsidRPr="00C960DD" w:rsidRDefault="00EB335F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sz w:val="24"/>
          <w:szCs w:val="24"/>
        </w:rPr>
      </w:pP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8.3.  </w:t>
      </w:r>
      <w:r w:rsidRPr="00C960D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440925">
        <w:rPr>
          <w:rFonts w:ascii="Times New Roman" w:hAnsi="Times New Roman" w:cs="Times New Roman"/>
          <w:b/>
          <w:color w:val="000000"/>
          <w:sz w:val="24"/>
          <w:szCs w:val="24"/>
        </w:rPr>
        <w:t>П</w:t>
      </w: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>римеры контрольных заданий по модулям или всей образовательной программе</w:t>
      </w:r>
      <w:r w:rsidRPr="00C960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b/>
          <w:sz w:val="24"/>
          <w:szCs w:val="24"/>
        </w:rPr>
        <w:t>Модуль 1. Профессиональные инструменты дизайнера:</w:t>
      </w:r>
      <w:r w:rsidRPr="00C960DD">
        <w:rPr>
          <w:rFonts w:ascii="Times New Roman" w:hAnsi="Times New Roman" w:cs="Times New Roman"/>
          <w:b/>
          <w:sz w:val="24"/>
          <w:szCs w:val="24"/>
        </w:rPr>
        <w:br/>
      </w:r>
      <w:r w:rsidRPr="00C960DD">
        <w:rPr>
          <w:rFonts w:ascii="Times New Roman" w:hAnsi="Times New Roman" w:cs="Times New Roman"/>
          <w:sz w:val="24"/>
          <w:szCs w:val="24"/>
        </w:rPr>
        <w:t>1. Создать проект и назвать его “Модуль 1 - Основы графического дизайна”;</w:t>
      </w: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2. В этом проекте создать два фрейма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>;</w:t>
      </w: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3. Во фреймах с помощью плагина загрузить картинку во весь фрейм на тему экзамена;</w:t>
      </w: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4. Создать прямоугольник во весь фрейм и залить его линейным градиентом по вертикали (</w:t>
      </w:r>
      <w:proofErr w:type="gramStart"/>
      <w:r w:rsidRPr="00C960DD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C960DD">
        <w:rPr>
          <w:rFonts w:ascii="Times New Roman" w:hAnsi="Times New Roman" w:cs="Times New Roman"/>
          <w:sz w:val="24"/>
          <w:szCs w:val="24"/>
        </w:rPr>
        <w:t xml:space="preserve"> низу черный, сверху прозрачный);</w:t>
      </w: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lastRenderedPageBreak/>
        <w:t xml:space="preserve">5. Снизу белым шрифтом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Montserrat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bolt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96pt написать “Это контрольное задание”;</w:t>
      </w: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6. Там же инструментом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нарисовать любого персонажа;</w:t>
      </w: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7. Отправьте этот проект преподавателю с возможностью редактирования.</w:t>
      </w:r>
    </w:p>
    <w:p w:rsidR="00EB335F" w:rsidRPr="00C960DD" w:rsidRDefault="00EB335F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960DD">
        <w:rPr>
          <w:rFonts w:ascii="Times New Roman" w:hAnsi="Times New Roman" w:cs="Times New Roman"/>
          <w:b/>
          <w:sz w:val="24"/>
          <w:szCs w:val="24"/>
        </w:rPr>
        <w:t xml:space="preserve">Модуль 2: Универсальные знания дизайнера. 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2.1</w:t>
      </w:r>
      <w:proofErr w:type="gramStart"/>
      <w:r w:rsidRPr="00C960DD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C960DD">
        <w:rPr>
          <w:rFonts w:ascii="Times New Roman" w:hAnsi="Times New Roman" w:cs="Times New Roman"/>
          <w:sz w:val="24"/>
          <w:szCs w:val="24"/>
        </w:rPr>
        <w:t>делать задание, используя базовые понятия композиции и сетки.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2.2</w:t>
      </w:r>
      <w:proofErr w:type="gramStart"/>
      <w:r w:rsidRPr="00C960DD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C960DD">
        <w:rPr>
          <w:rFonts w:ascii="Times New Roman" w:hAnsi="Times New Roman" w:cs="Times New Roman"/>
          <w:sz w:val="24"/>
          <w:szCs w:val="24"/>
        </w:rPr>
        <w:t xml:space="preserve">делать задание, применяя базовые принципы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типографики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>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2.3</w:t>
      </w:r>
      <w:proofErr w:type="gramStart"/>
      <w:r w:rsidRPr="00C960DD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C960DD">
        <w:rPr>
          <w:rFonts w:ascii="Times New Roman" w:hAnsi="Times New Roman" w:cs="Times New Roman"/>
          <w:sz w:val="24"/>
          <w:szCs w:val="24"/>
        </w:rPr>
        <w:t>оздать подборку шрифтов для проекта.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2.4</w:t>
      </w:r>
      <w:proofErr w:type="gramStart"/>
      <w:r w:rsidRPr="00C960DD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C960DD">
        <w:rPr>
          <w:rFonts w:ascii="Times New Roman" w:hAnsi="Times New Roman" w:cs="Times New Roman"/>
          <w:sz w:val="24"/>
          <w:szCs w:val="24"/>
        </w:rPr>
        <w:t>оздать палитры, применяя теории цвета.</w:t>
      </w:r>
    </w:p>
    <w:p w:rsidR="00EB335F" w:rsidRPr="00C960DD" w:rsidRDefault="00EB335F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EB335F" w:rsidRPr="00C634CA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960DD">
        <w:rPr>
          <w:rFonts w:ascii="Times New Roman" w:hAnsi="Times New Roman" w:cs="Times New Roman"/>
          <w:b/>
          <w:sz w:val="24"/>
          <w:szCs w:val="24"/>
        </w:rPr>
        <w:t>Модуль 3. Логотип и фирменный стиль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3.1. Разработайте логотип по выбранной теме по следующему алгоритму:</w:t>
      </w:r>
    </w:p>
    <w:p w:rsidR="00EB335F" w:rsidRPr="00C960DD" w:rsidRDefault="00080573" w:rsidP="00C634CA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Брифинг выбранной темы</w:t>
      </w:r>
    </w:p>
    <w:p w:rsidR="00EB335F" w:rsidRPr="00C960DD" w:rsidRDefault="00080573" w:rsidP="00C634CA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Поиск идеи и анализ</w:t>
      </w:r>
    </w:p>
    <w:p w:rsidR="00EB335F" w:rsidRPr="00C960DD" w:rsidRDefault="00080573" w:rsidP="00C634CA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Наброски</w:t>
      </w:r>
    </w:p>
    <w:p w:rsidR="00EB335F" w:rsidRPr="00C960DD" w:rsidRDefault="00080573" w:rsidP="00C634CA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C960DD"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</w:p>
    <w:p w:rsidR="00EB335F" w:rsidRPr="00C960DD" w:rsidRDefault="00080573" w:rsidP="00C634CA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Презентация преподавателю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Проработайте до окончательного вида стилеобразующие элементы из Модуля 2 по выбранной теме.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3.2. Разработка визитки и бланка фирменного стиля.</w:t>
      </w:r>
    </w:p>
    <w:p w:rsidR="00EB335F" w:rsidRPr="00C960DD" w:rsidRDefault="00080573" w:rsidP="00C634CA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Скопировать учебные шаблоны из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себе.</w:t>
      </w:r>
    </w:p>
    <w:p w:rsidR="00EB335F" w:rsidRPr="00C960DD" w:rsidRDefault="00080573" w:rsidP="00C634CA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Разработать визитку и </w:t>
      </w:r>
      <w:proofErr w:type="gramStart"/>
      <w:r w:rsidRPr="00C960DD">
        <w:rPr>
          <w:rFonts w:ascii="Times New Roman" w:hAnsi="Times New Roman" w:cs="Times New Roman"/>
          <w:sz w:val="24"/>
          <w:szCs w:val="24"/>
        </w:rPr>
        <w:t>бланк</w:t>
      </w:r>
      <w:proofErr w:type="gramEnd"/>
      <w:r w:rsidRPr="00C960DD">
        <w:rPr>
          <w:rFonts w:ascii="Times New Roman" w:hAnsi="Times New Roman" w:cs="Times New Roman"/>
          <w:sz w:val="24"/>
          <w:szCs w:val="24"/>
        </w:rPr>
        <w:t xml:space="preserve"> придерживаясь стиля и применяя полученные знания.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Разработайте презентацию готового логотипа и фирменного стиля в любой удобной для вас программе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Slides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>. Структура презентации должна включать:</w:t>
      </w:r>
    </w:p>
    <w:p w:rsidR="00EB335F" w:rsidRPr="00C960DD" w:rsidRDefault="00080573" w:rsidP="00C634CA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Задача</w:t>
      </w:r>
    </w:p>
    <w:p w:rsidR="00EB335F" w:rsidRPr="00C960DD" w:rsidRDefault="00080573" w:rsidP="00C634CA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Обоснование темы / проблемы</w:t>
      </w:r>
    </w:p>
    <w:p w:rsidR="00EB335F" w:rsidRPr="00C960DD" w:rsidRDefault="00080573" w:rsidP="00C634CA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Выводы исследования</w:t>
      </w:r>
    </w:p>
    <w:p w:rsidR="00EB335F" w:rsidRPr="00C960DD" w:rsidRDefault="00080573" w:rsidP="00C634CA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Процесс работы</w:t>
      </w:r>
    </w:p>
    <w:p w:rsidR="00EB335F" w:rsidRPr="00C960DD" w:rsidRDefault="00080573" w:rsidP="00C634CA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Логотип</w:t>
      </w:r>
    </w:p>
    <w:p w:rsidR="00EB335F" w:rsidRPr="00C960DD" w:rsidRDefault="00080573" w:rsidP="00C634CA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Элементы фирменного стиля</w:t>
      </w:r>
    </w:p>
    <w:p w:rsidR="00EB335F" w:rsidRPr="00C960DD" w:rsidRDefault="00080573" w:rsidP="00C634CA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Носители фирменного стиля</w:t>
      </w:r>
    </w:p>
    <w:p w:rsidR="00EB335F" w:rsidRPr="00C960DD" w:rsidRDefault="00080573" w:rsidP="00C634CA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Заключение. Чему вы научились и преимущества вашего фирменного стиля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960DD">
        <w:rPr>
          <w:rFonts w:ascii="Times New Roman" w:hAnsi="Times New Roman" w:cs="Times New Roman"/>
          <w:b/>
          <w:sz w:val="24"/>
          <w:szCs w:val="24"/>
        </w:rPr>
        <w:t>Итоговая аттестация (демонстрационный экзамен)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Разработайте логотип и фирменный стиль по теме на выбор:</w:t>
      </w:r>
    </w:p>
    <w:p w:rsidR="00EB335F" w:rsidRPr="00C960DD" w:rsidRDefault="00080573" w:rsidP="00C634CA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C960DD">
        <w:rPr>
          <w:rFonts w:ascii="Times New Roman" w:hAnsi="Times New Roman" w:cs="Times New Roman"/>
          <w:sz w:val="24"/>
          <w:szCs w:val="24"/>
        </w:rPr>
        <w:t>Редизайн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известной компании (</w:t>
      </w:r>
      <w:proofErr w:type="gramStart"/>
      <w:r w:rsidRPr="00C960DD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C9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inDriver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>)</w:t>
      </w:r>
    </w:p>
    <w:p w:rsidR="00EB335F" w:rsidRPr="00C960DD" w:rsidRDefault="00080573" w:rsidP="00C634CA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Личный фирменный стиль</w:t>
      </w:r>
    </w:p>
    <w:p w:rsidR="00EB335F" w:rsidRPr="00C960DD" w:rsidRDefault="00080573" w:rsidP="00C634CA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Свой проект (бизнес или компания мечты)</w:t>
      </w:r>
    </w:p>
    <w:p w:rsidR="00EB335F" w:rsidRPr="00C960DD" w:rsidRDefault="00080573" w:rsidP="00C634C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Инструкция:</w:t>
      </w:r>
    </w:p>
    <w:p w:rsidR="00EB335F" w:rsidRPr="00C960DD" w:rsidRDefault="00080573" w:rsidP="00C634CA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Скопировать учебные шаблоны из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себе</w:t>
      </w:r>
    </w:p>
    <w:p w:rsidR="00EB335F" w:rsidRPr="00C960DD" w:rsidRDefault="00080573" w:rsidP="00C634CA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Разработать логотип</w:t>
      </w:r>
    </w:p>
    <w:p w:rsidR="00EB335F" w:rsidRPr="00C960DD" w:rsidRDefault="00080573" w:rsidP="00C634CA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Разработать фирменный бланк и визитку.</w:t>
      </w:r>
    </w:p>
    <w:p w:rsidR="00EB335F" w:rsidRPr="00C960DD" w:rsidRDefault="00080573" w:rsidP="00C634CA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Разработать презентацию фирменного стиля в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C9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Slides</w:t>
      </w:r>
      <w:proofErr w:type="spellEnd"/>
    </w:p>
    <w:p w:rsidR="00EB335F" w:rsidRPr="00C960DD" w:rsidRDefault="00080573" w:rsidP="00C634CA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 xml:space="preserve">Оформить проект на </w:t>
      </w:r>
      <w:proofErr w:type="spellStart"/>
      <w:r w:rsidRPr="00C960DD">
        <w:rPr>
          <w:rFonts w:ascii="Times New Roman" w:hAnsi="Times New Roman" w:cs="Times New Roman"/>
          <w:sz w:val="24"/>
          <w:szCs w:val="24"/>
        </w:rPr>
        <w:t>Behance</w:t>
      </w:r>
      <w:proofErr w:type="spellEnd"/>
    </w:p>
    <w:p w:rsidR="00EB335F" w:rsidRPr="00C960DD" w:rsidRDefault="00080573" w:rsidP="00C634CA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Презентовать защитить работу.</w:t>
      </w:r>
    </w:p>
    <w:p w:rsidR="00C634CA" w:rsidRDefault="00C634CA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8.4. </w:t>
      </w:r>
      <w:r w:rsidRPr="00C960D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тесты и обучающие задачи (кейсы), иные </w:t>
      </w:r>
      <w:r w:rsidRPr="00C960DD">
        <w:rPr>
          <w:rFonts w:ascii="Times New Roman" w:hAnsi="Times New Roman" w:cs="Times New Roman"/>
          <w:b/>
          <w:sz w:val="24"/>
          <w:szCs w:val="24"/>
        </w:rPr>
        <w:t>практико-ориентированные</w:t>
      </w: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формы заданий.</w:t>
      </w:r>
    </w:p>
    <w:p w:rsidR="00C634CA" w:rsidRDefault="00C634CA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6"/>
        <w:tblW w:w="9894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894"/>
      </w:tblGrid>
      <w:tr w:rsidR="00F2164F" w:rsidRPr="00C960DD" w:rsidTr="00F2164F">
        <w:tc>
          <w:tcPr>
            <w:tcW w:w="9894" w:type="dxa"/>
          </w:tcPr>
          <w:p w:rsidR="00F2164F" w:rsidRPr="00F2164F" w:rsidRDefault="00F2164F" w:rsidP="00F2164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F2164F">
              <w:rPr>
                <w:rFonts w:ascii="Times New Roman" w:hAnsi="Times New Roman" w:cs="Times New Roman"/>
                <w:sz w:val="24"/>
                <w:szCs w:val="24"/>
              </w:rPr>
              <w:t>В каждом блоке будут рассматриваться практические задания:</w:t>
            </w:r>
          </w:p>
          <w:p w:rsidR="00F2164F" w:rsidRPr="00F2164F" w:rsidRDefault="00F2164F" w:rsidP="00F2164F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16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Регистрация и установка программы </w:t>
            </w:r>
            <w:proofErr w:type="spellStart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164F" w:rsidRPr="00C960DD" w:rsidTr="00F2164F">
        <w:tc>
          <w:tcPr>
            <w:tcW w:w="9894" w:type="dxa"/>
          </w:tcPr>
          <w:p w:rsidR="00F2164F" w:rsidRPr="00F2164F" w:rsidRDefault="00F2164F" w:rsidP="00F2164F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16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Выполнение практического задания в программе </w:t>
            </w:r>
            <w:proofErr w:type="spellStart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инструментов редактора.</w:t>
            </w:r>
          </w:p>
        </w:tc>
      </w:tr>
      <w:tr w:rsidR="00F2164F" w:rsidRPr="00C960DD" w:rsidTr="00F2164F">
        <w:tc>
          <w:tcPr>
            <w:tcW w:w="9894" w:type="dxa"/>
          </w:tcPr>
          <w:p w:rsidR="00F2164F" w:rsidRPr="00F2164F" w:rsidRDefault="00F2164F" w:rsidP="00F2164F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164F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практического задания с использованием инструментов редакторов. </w:t>
            </w:r>
          </w:p>
        </w:tc>
      </w:tr>
      <w:tr w:rsidR="00F2164F" w:rsidRPr="00C960DD" w:rsidTr="00F2164F">
        <w:tblPrEx>
          <w:tblLook w:val="04A0" w:firstRow="1" w:lastRow="0" w:firstColumn="1" w:lastColumn="0" w:noHBand="0" w:noVBand="1"/>
        </w:tblPrEx>
        <w:tc>
          <w:tcPr>
            <w:tcW w:w="9894" w:type="dxa"/>
          </w:tcPr>
          <w:p w:rsidR="00F2164F" w:rsidRPr="00F2164F" w:rsidRDefault="00F2164F" w:rsidP="00F2164F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64F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gramStart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>практического</w:t>
            </w:r>
            <w:proofErr w:type="gramEnd"/>
            <w:r w:rsidRPr="00F216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2164F" w:rsidRPr="00F2164F" w:rsidRDefault="00F2164F" w:rsidP="00F2164F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164F">
              <w:rPr>
                <w:rFonts w:ascii="Times New Roman" w:hAnsi="Times New Roman" w:cs="Times New Roman"/>
                <w:sz w:val="24"/>
                <w:szCs w:val="24"/>
              </w:rPr>
              <w:t>задания с использованием инструментов редакторов. Работа с цветом</w:t>
            </w:r>
          </w:p>
        </w:tc>
      </w:tr>
      <w:tr w:rsidR="00F2164F" w:rsidRPr="00C960DD" w:rsidTr="00F2164F">
        <w:tblPrEx>
          <w:tblLook w:val="04A0" w:firstRow="1" w:lastRow="0" w:firstColumn="1" w:lastColumn="0" w:noHBand="0" w:noVBand="1"/>
        </w:tblPrEx>
        <w:tc>
          <w:tcPr>
            <w:tcW w:w="9894" w:type="dxa"/>
          </w:tcPr>
          <w:p w:rsidR="00F2164F" w:rsidRPr="00F2164F" w:rsidRDefault="00F2164F" w:rsidP="00F2164F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164F"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практического задания по оформлению текста.</w:t>
            </w:r>
          </w:p>
        </w:tc>
      </w:tr>
      <w:tr w:rsidR="00F2164F" w:rsidRPr="00C960DD" w:rsidTr="00F2164F">
        <w:tblPrEx>
          <w:tblLook w:val="04A0" w:firstRow="1" w:lastRow="0" w:firstColumn="1" w:lastColumn="0" w:noHBand="0" w:noVBand="1"/>
        </w:tblPrEx>
        <w:tc>
          <w:tcPr>
            <w:tcW w:w="9894" w:type="dxa"/>
          </w:tcPr>
          <w:p w:rsidR="00F2164F" w:rsidRPr="00F2164F" w:rsidRDefault="00F2164F" w:rsidP="00F2164F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164F"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практического задания по разработке логотипов и стилеобразующих элементов.</w:t>
            </w:r>
          </w:p>
        </w:tc>
      </w:tr>
      <w:tr w:rsidR="00F2164F" w:rsidRPr="00C960DD" w:rsidTr="00F2164F">
        <w:tblPrEx>
          <w:tblLook w:val="04A0" w:firstRow="1" w:lastRow="0" w:firstColumn="1" w:lastColumn="0" w:noHBand="0" w:noVBand="1"/>
        </w:tblPrEx>
        <w:tc>
          <w:tcPr>
            <w:tcW w:w="9894" w:type="dxa"/>
          </w:tcPr>
          <w:p w:rsidR="00F2164F" w:rsidRPr="00F2164F" w:rsidRDefault="00F2164F" w:rsidP="00F2164F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164F"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практического задания в соответствии с пошаговыми инструкциями по разработке визитки, бланков, презентации.</w:t>
            </w:r>
          </w:p>
        </w:tc>
      </w:tr>
    </w:tbl>
    <w:p w:rsidR="00C634CA" w:rsidRDefault="00C634CA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8.5. </w:t>
      </w:r>
      <w:r w:rsidRPr="00C960D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>описание процедуры оценивания результатов обучения.</w:t>
      </w:r>
    </w:p>
    <w:p w:rsidR="00440925" w:rsidRPr="00C634CA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sz w:val="24"/>
          <w:szCs w:val="24"/>
        </w:rPr>
      </w:pPr>
      <w:r w:rsidRPr="00C960DD">
        <w:rPr>
          <w:rFonts w:ascii="Times New Roman" w:hAnsi="Times New Roman" w:cs="Times New Roman"/>
          <w:sz w:val="24"/>
          <w:szCs w:val="24"/>
        </w:rPr>
        <w:t>Процедура оценивания будет проводиться в форме демонстрационного экзамена, в котором, студенты будут защищать итоговое задание. Задание будет оцениваться ППС.</w:t>
      </w:r>
    </w:p>
    <w:p w:rsidR="00440925" w:rsidRPr="00C960DD" w:rsidRDefault="00440925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>9.Организационно-педагогические условия реализации программы</w:t>
      </w: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>9.1. Кадровое обеспечение программы</w:t>
      </w:r>
    </w:p>
    <w:tbl>
      <w:tblPr>
        <w:tblStyle w:val="af9"/>
        <w:tblW w:w="967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1294"/>
        <w:gridCol w:w="2220"/>
        <w:gridCol w:w="2730"/>
        <w:gridCol w:w="1695"/>
        <w:gridCol w:w="1201"/>
      </w:tblGrid>
      <w:tr w:rsidR="00EB335F" w:rsidRPr="00C960DD" w:rsidTr="00440925">
        <w:tc>
          <w:tcPr>
            <w:tcW w:w="539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</w:t>
            </w:r>
            <w:proofErr w:type="gramEnd"/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/п</w:t>
            </w:r>
          </w:p>
        </w:tc>
        <w:tc>
          <w:tcPr>
            <w:tcW w:w="1294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2220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730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695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Фото в формате </w:t>
            </w:r>
            <w:proofErr w:type="spellStart"/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201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EB335F" w:rsidRPr="00C960DD" w:rsidTr="00440925">
        <w:tc>
          <w:tcPr>
            <w:tcW w:w="539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Петров Степан Геннадьевич</w:t>
            </w:r>
          </w:p>
        </w:tc>
        <w:tc>
          <w:tcPr>
            <w:tcW w:w="2220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Бренд-дизайнер, ИП Петров С.Г., магистр "Стратегический маркетинг"</w:t>
            </w:r>
          </w:p>
        </w:tc>
        <w:tc>
          <w:tcPr>
            <w:tcW w:w="2730" w:type="dxa"/>
          </w:tcPr>
          <w:p w:rsidR="00EB335F" w:rsidRPr="00C960DD" w:rsidRDefault="008E0140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hyperlink r:id="rId13">
              <w:r w:rsidR="00080573" w:rsidRPr="00C960DD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https://drive.google.com/file/d/10YCUIoehHgIPdeWcMbN3KY4-4jxim0nJ/view?usp=s</w:t>
              </w:r>
            </w:hyperlink>
            <w:r w:rsidR="00080573"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52A26F76" wp14:editId="3C9AD689">
                  <wp:extent cx="848678" cy="848678"/>
                  <wp:effectExtent l="0" t="0" r="0" b="0"/>
                  <wp:docPr id="7" name="image3.jpg" descr="Изображение выглядит как человек, здание, мужчина, внешний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Изображение выглядит как человек, здание, мужчина, внешний&#10;&#10;Автоматически созданное описание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678" cy="8486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1" w:type="dxa"/>
          </w:tcPr>
          <w:p w:rsidR="00EB335F" w:rsidRPr="00F2164F" w:rsidRDefault="00F2164F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16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согласен</w:t>
            </w:r>
          </w:p>
        </w:tc>
      </w:tr>
      <w:tr w:rsidR="00EB335F" w:rsidRPr="00C960DD" w:rsidTr="00440925">
        <w:tc>
          <w:tcPr>
            <w:tcW w:w="539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94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Тимофеева </w:t>
            </w:r>
            <w:proofErr w:type="spell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Кюннэй</w:t>
            </w:r>
            <w:proofErr w:type="spellEnd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 Михайловна</w:t>
            </w:r>
          </w:p>
        </w:tc>
        <w:tc>
          <w:tcPr>
            <w:tcW w:w="2220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по проектам </w:t>
            </w:r>
            <w:proofErr w:type="gramStart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бизнес-инкубатора</w:t>
            </w:r>
            <w:proofErr w:type="gramEnd"/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 «OREH»</w:t>
            </w:r>
          </w:p>
        </w:tc>
        <w:tc>
          <w:tcPr>
            <w:tcW w:w="2730" w:type="dxa"/>
          </w:tcPr>
          <w:p w:rsidR="00EB335F" w:rsidRPr="00C960DD" w:rsidRDefault="00EB335F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77567071" wp14:editId="4A24A40C">
                  <wp:extent cx="782003" cy="782003"/>
                  <wp:effectExtent l="0" t="0" r="0" b="0"/>
                  <wp:docPr id="6" name="image2.jpg" descr="Изображение выглядит как человек, внутренний, одежда, женщин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Изображение выглядит как человек, внутренний, одежда, женщина&#10;&#10;Автоматически созданное описание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003" cy="7820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1" w:type="dxa"/>
          </w:tcPr>
          <w:p w:rsidR="00EB335F" w:rsidRPr="00F2164F" w:rsidRDefault="00F2164F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16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согласен</w:t>
            </w:r>
          </w:p>
        </w:tc>
      </w:tr>
      <w:tr w:rsidR="00EB335F" w:rsidRPr="00C960DD" w:rsidTr="00440925">
        <w:tc>
          <w:tcPr>
            <w:tcW w:w="539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94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Сыромятников Александр Константинович</w:t>
            </w:r>
          </w:p>
        </w:tc>
        <w:tc>
          <w:tcPr>
            <w:tcW w:w="2220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Арт-директор студии NHTV</w:t>
            </w:r>
          </w:p>
        </w:tc>
        <w:tc>
          <w:tcPr>
            <w:tcW w:w="2730" w:type="dxa"/>
          </w:tcPr>
          <w:p w:rsidR="00EB335F" w:rsidRPr="00C960DD" w:rsidRDefault="00EB335F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95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1453E44A" wp14:editId="7169B3A3">
                  <wp:extent cx="746566" cy="764602"/>
                  <wp:effectExtent l="0" t="0" r="0" b="0"/>
                  <wp:docPr id="8" name="image4.jpg" descr="Изображение выглядит как человек, внутренний, мужчина, сидит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Изображение выглядит как человек, внутренний, мужчина, сидит&#10;&#10;Автоматически созданное описание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566" cy="7646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1" w:type="dxa"/>
          </w:tcPr>
          <w:p w:rsidR="00EB335F" w:rsidRPr="00F2164F" w:rsidRDefault="00F2164F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16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согласен</w:t>
            </w:r>
          </w:p>
        </w:tc>
      </w:tr>
    </w:tbl>
    <w:p w:rsidR="00EB335F" w:rsidRPr="00C960DD" w:rsidRDefault="00EB335F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af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EB335F" w:rsidRPr="00C960DD">
        <w:tc>
          <w:tcPr>
            <w:tcW w:w="9350" w:type="dxa"/>
            <w:gridSpan w:val="2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Учебно-методические материалы</w:t>
            </w:r>
          </w:p>
        </w:tc>
      </w:tr>
      <w:tr w:rsidR="00EB335F" w:rsidRPr="00C960DD">
        <w:tc>
          <w:tcPr>
            <w:tcW w:w="4820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C960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чебная литература</w:t>
            </w:r>
          </w:p>
        </w:tc>
      </w:tr>
      <w:tr w:rsidR="00EB335F" w:rsidRPr="00C960DD">
        <w:tc>
          <w:tcPr>
            <w:tcW w:w="4820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Лекции, практические занятия, демонстрационный экзамен.</w:t>
            </w:r>
          </w:p>
        </w:tc>
        <w:tc>
          <w:tcPr>
            <w:tcW w:w="4530" w:type="dxa"/>
          </w:tcPr>
          <w:p w:rsidR="00EB335F" w:rsidRPr="00C960DD" w:rsidRDefault="00080573" w:rsidP="00C634CA">
            <w:pPr>
              <w:numPr>
                <w:ilvl w:val="0"/>
                <w:numId w:val="7"/>
              </w:numPr>
              <w:ind w:left="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>«</w:t>
            </w:r>
            <w:proofErr w:type="spellStart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>Ководство</w:t>
            </w:r>
            <w:proofErr w:type="spellEnd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>» — Артемий Лебедев</w:t>
            </w:r>
          </w:p>
          <w:p w:rsidR="00EB335F" w:rsidRPr="00C960DD" w:rsidRDefault="00080573" w:rsidP="00C634CA">
            <w:pPr>
              <w:numPr>
                <w:ilvl w:val="0"/>
                <w:numId w:val="7"/>
              </w:numPr>
              <w:ind w:left="0" w:firstLine="5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«Как стать дизайнером, не продав душу дьяволу» — Адриан </w:t>
            </w:r>
            <w:proofErr w:type="spellStart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>Шонесси</w:t>
            </w:r>
            <w:proofErr w:type="spellEnd"/>
          </w:p>
          <w:p w:rsidR="00EB335F" w:rsidRPr="00C960DD" w:rsidRDefault="00080573" w:rsidP="00C634CA">
            <w:pPr>
              <w:numPr>
                <w:ilvl w:val="0"/>
                <w:numId w:val="7"/>
              </w:numPr>
              <w:ind w:left="0" w:firstLine="5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lastRenderedPageBreak/>
              <w:t xml:space="preserve">«100 главных принципов дизайна» — </w:t>
            </w:r>
            <w:proofErr w:type="spellStart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>Сьюзан</w:t>
            </w:r>
            <w:proofErr w:type="spellEnd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>Уэйншенк</w:t>
            </w:r>
            <w:proofErr w:type="spellEnd"/>
          </w:p>
          <w:p w:rsidR="00EB335F" w:rsidRPr="00C960DD" w:rsidRDefault="00080573" w:rsidP="00C634CA">
            <w:pPr>
              <w:numPr>
                <w:ilvl w:val="0"/>
                <w:numId w:val="7"/>
              </w:numPr>
              <w:ind w:left="0" w:firstLine="5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«Графический дизайн от идеи до воплощения» — Эллен </w:t>
            </w:r>
            <w:proofErr w:type="spellStart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>Луптон</w:t>
            </w:r>
            <w:proofErr w:type="spellEnd"/>
          </w:p>
          <w:p w:rsidR="00EB335F" w:rsidRPr="00C960DD" w:rsidRDefault="00080573" w:rsidP="00C634CA">
            <w:pPr>
              <w:numPr>
                <w:ilvl w:val="0"/>
                <w:numId w:val="7"/>
              </w:numPr>
              <w:ind w:left="0" w:firstLine="5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«Эмоциональный веб-дизайн» — Аарон </w:t>
            </w:r>
            <w:proofErr w:type="spellStart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>Уолтер</w:t>
            </w:r>
            <w:proofErr w:type="spellEnd"/>
          </w:p>
          <w:p w:rsidR="00EB335F" w:rsidRPr="00C960DD" w:rsidRDefault="00080573" w:rsidP="00C634CA">
            <w:pPr>
              <w:numPr>
                <w:ilvl w:val="0"/>
                <w:numId w:val="7"/>
              </w:numPr>
              <w:ind w:left="0" w:firstLine="5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«Дизайн привычных вещей» — Дональд </w:t>
            </w:r>
            <w:proofErr w:type="spellStart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>Норман</w:t>
            </w:r>
            <w:proofErr w:type="spellEnd"/>
          </w:p>
          <w:p w:rsidR="00EB335F" w:rsidRPr="00C960DD" w:rsidRDefault="00080573" w:rsidP="00C634CA">
            <w:pPr>
              <w:numPr>
                <w:ilvl w:val="0"/>
                <w:numId w:val="7"/>
              </w:numPr>
              <w:ind w:left="0" w:firstLine="5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«О шрифте» — Эрик </w:t>
            </w:r>
            <w:proofErr w:type="spellStart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>Шпикерманн</w:t>
            </w:r>
            <w:proofErr w:type="spellEnd"/>
          </w:p>
          <w:p w:rsidR="00EB335F" w:rsidRPr="00C960DD" w:rsidRDefault="00080573" w:rsidP="00C634CA">
            <w:pPr>
              <w:numPr>
                <w:ilvl w:val="0"/>
                <w:numId w:val="7"/>
              </w:numPr>
              <w:ind w:left="0" w:firstLine="5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«Основы стиля в </w:t>
            </w:r>
            <w:proofErr w:type="spellStart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>типографике</w:t>
            </w:r>
            <w:proofErr w:type="spellEnd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» — Роберт </w:t>
            </w:r>
            <w:proofErr w:type="spellStart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>Брингхерст</w:t>
            </w:r>
            <w:proofErr w:type="spellEnd"/>
          </w:p>
          <w:p w:rsidR="00EB335F" w:rsidRPr="00C960DD" w:rsidRDefault="00080573" w:rsidP="00C634CA">
            <w:pPr>
              <w:numPr>
                <w:ilvl w:val="0"/>
                <w:numId w:val="7"/>
              </w:numPr>
              <w:ind w:left="0" w:firstLine="5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«Искусство цвета» — </w:t>
            </w:r>
            <w:proofErr w:type="spellStart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>Иоханнес</w:t>
            </w:r>
            <w:proofErr w:type="spellEnd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>Иттен</w:t>
            </w:r>
            <w:proofErr w:type="spellEnd"/>
          </w:p>
          <w:p w:rsidR="00EB335F" w:rsidRPr="00C960DD" w:rsidRDefault="00080573" w:rsidP="00C634CA">
            <w:pPr>
              <w:numPr>
                <w:ilvl w:val="0"/>
                <w:numId w:val="7"/>
              </w:numPr>
              <w:ind w:left="0" w:firstLine="5"/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«Как удержать внимание» — </w:t>
            </w:r>
            <w:proofErr w:type="spellStart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>Сьюзан</w:t>
            </w:r>
            <w:proofErr w:type="spellEnd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60DD">
              <w:rPr>
                <w:rFonts w:ascii="Times New Roman" w:eastAsia="Roboto" w:hAnsi="Times New Roman" w:cs="Times New Roman"/>
                <w:sz w:val="24"/>
                <w:szCs w:val="24"/>
              </w:rPr>
              <w:t>Уэйншенк</w:t>
            </w:r>
            <w:proofErr w:type="spellEnd"/>
          </w:p>
        </w:tc>
      </w:tr>
    </w:tbl>
    <w:p w:rsidR="00EB335F" w:rsidRPr="00C960DD" w:rsidRDefault="00EB335F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b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EB335F" w:rsidRPr="00C960DD">
        <w:tc>
          <w:tcPr>
            <w:tcW w:w="9350" w:type="dxa"/>
            <w:gridSpan w:val="2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Информационное сопровождение</w:t>
            </w:r>
          </w:p>
        </w:tc>
      </w:tr>
      <w:tr w:rsidR="00EB335F" w:rsidRPr="00C960DD">
        <w:tc>
          <w:tcPr>
            <w:tcW w:w="4820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EB335F" w:rsidRPr="00C960DD">
        <w:tc>
          <w:tcPr>
            <w:tcW w:w="4820" w:type="dxa"/>
          </w:tcPr>
          <w:p w:rsidR="00EB335F" w:rsidRPr="00C960DD" w:rsidRDefault="008E0140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>
              <w:r w:rsidR="00080573" w:rsidRPr="00C960DD">
                <w:rPr>
                  <w:rFonts w:ascii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http://webdesignerwall.com</w:t>
              </w:r>
            </w:hyperlink>
            <w:r w:rsidR="00080573"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530" w:type="dxa"/>
          </w:tcPr>
          <w:p w:rsidR="00EB335F" w:rsidRPr="00C960DD" w:rsidRDefault="008E0140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>
              <w:r w:rsidR="00080573" w:rsidRPr="00C960DD">
                <w:rPr>
                  <w:rFonts w:ascii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https://awdee.ru</w:t>
              </w:r>
            </w:hyperlink>
            <w:r w:rsidR="00080573"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B335F" w:rsidRPr="00C960DD">
        <w:tc>
          <w:tcPr>
            <w:tcW w:w="4820" w:type="dxa"/>
          </w:tcPr>
          <w:p w:rsidR="00EB335F" w:rsidRPr="00C960DD" w:rsidRDefault="008E0140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>
              <w:r w:rsidR="00080573" w:rsidRPr="00C960DD">
                <w:rPr>
                  <w:rFonts w:ascii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https://say-hi.me</w:t>
              </w:r>
            </w:hyperlink>
            <w:r w:rsidR="00080573" w:rsidRPr="00C960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0" w:type="dxa"/>
          </w:tcPr>
          <w:p w:rsidR="00EB335F" w:rsidRPr="00C960DD" w:rsidRDefault="008E0140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>
              <w:r w:rsidR="00080573" w:rsidRPr="00C960DD">
                <w:rPr>
                  <w:rFonts w:ascii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https://www.pinterest.ru</w:t>
              </w:r>
            </w:hyperlink>
            <w:r w:rsidR="00080573"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B335F" w:rsidRPr="00C960DD">
        <w:tc>
          <w:tcPr>
            <w:tcW w:w="4820" w:type="dxa"/>
          </w:tcPr>
          <w:p w:rsidR="00EB335F" w:rsidRPr="00C960DD" w:rsidRDefault="008E0140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>
              <w:r w:rsidR="00080573" w:rsidRPr="00C960DD">
                <w:rPr>
                  <w:rFonts w:ascii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https://designpub.ru</w:t>
              </w:r>
            </w:hyperlink>
            <w:r w:rsidR="00080573" w:rsidRPr="00C960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0" w:type="dxa"/>
          </w:tcPr>
          <w:p w:rsidR="00EB335F" w:rsidRPr="00C960DD" w:rsidRDefault="008E0140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>
              <w:r w:rsidR="00080573" w:rsidRPr="00C960DD">
                <w:rPr>
                  <w:rFonts w:ascii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https://www.behance.net</w:t>
              </w:r>
            </w:hyperlink>
            <w:r w:rsidR="00080573" w:rsidRPr="00C960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335F" w:rsidRPr="00C960DD">
        <w:tc>
          <w:tcPr>
            <w:tcW w:w="4820" w:type="dxa"/>
          </w:tcPr>
          <w:p w:rsidR="00EB335F" w:rsidRPr="00C960DD" w:rsidRDefault="008E0140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>
              <w:r w:rsidR="00080573" w:rsidRPr="00C960DD">
                <w:rPr>
                  <w:rFonts w:ascii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https://infogra.ru</w:t>
              </w:r>
            </w:hyperlink>
            <w:r w:rsidR="00080573"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530" w:type="dxa"/>
          </w:tcPr>
          <w:p w:rsidR="00EB335F" w:rsidRPr="00C960DD" w:rsidRDefault="008E0140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>
              <w:r w:rsidR="00080573" w:rsidRPr="00C960DD">
                <w:rPr>
                  <w:rFonts w:ascii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https://www.awwwards.com</w:t>
              </w:r>
            </w:hyperlink>
            <w:r w:rsidR="00080573" w:rsidRPr="00C960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335F" w:rsidRPr="00C960DD">
        <w:tc>
          <w:tcPr>
            <w:tcW w:w="4820" w:type="dxa"/>
          </w:tcPr>
          <w:p w:rsidR="00EB335F" w:rsidRPr="00C960DD" w:rsidRDefault="008E0140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>
              <w:r w:rsidR="00080573" w:rsidRPr="00C960DD">
                <w:rPr>
                  <w:rFonts w:ascii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https://www.logodesignlove.com</w:t>
              </w:r>
            </w:hyperlink>
            <w:r w:rsidR="00080573" w:rsidRPr="00C960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0" w:type="dxa"/>
          </w:tcPr>
          <w:p w:rsidR="00EB335F" w:rsidRPr="00C960DD" w:rsidRDefault="008E0140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>
              <w:r w:rsidR="00080573" w:rsidRPr="00C960DD">
                <w:rPr>
                  <w:rFonts w:ascii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https://typejournal.ru</w:t>
              </w:r>
            </w:hyperlink>
            <w:r w:rsidR="00080573" w:rsidRPr="00C960D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8565F7" w:rsidRPr="00D139EC" w:rsidRDefault="008565F7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B335F" w:rsidRPr="00C960DD" w:rsidRDefault="00080573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9.3.Материально-технические условия реализации программы </w:t>
      </w:r>
    </w:p>
    <w:p w:rsidR="00EB335F" w:rsidRPr="00C960DD" w:rsidRDefault="00EB335F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tbl>
      <w:tblPr>
        <w:tblStyle w:val="afc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6"/>
      </w:tblGrid>
      <w:tr w:rsidR="00EB335F" w:rsidRPr="00C960DD">
        <w:tc>
          <w:tcPr>
            <w:tcW w:w="4820" w:type="dxa"/>
          </w:tcPr>
          <w:p w:rsidR="00EB335F" w:rsidRPr="00C634CA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634C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EB335F" w:rsidRPr="00C634CA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634C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Наименование оборудования, </w:t>
            </w:r>
          </w:p>
          <w:p w:rsidR="00EB335F" w:rsidRPr="00C634CA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634C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программного обеспечения</w:t>
            </w:r>
          </w:p>
        </w:tc>
      </w:tr>
      <w:tr w:rsidR="00EB335F" w:rsidRPr="00C960DD">
        <w:tc>
          <w:tcPr>
            <w:tcW w:w="4820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4536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Компьютер или ноутбук; выход в интернет.</w:t>
            </w:r>
          </w:p>
        </w:tc>
      </w:tr>
      <w:tr w:rsidR="00EB335F" w:rsidRPr="00C960DD">
        <w:tc>
          <w:tcPr>
            <w:tcW w:w="4820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Практическая работа</w:t>
            </w:r>
          </w:p>
        </w:tc>
        <w:tc>
          <w:tcPr>
            <w:tcW w:w="4536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Компьютер или ноутбук; выход в интернет.</w:t>
            </w:r>
          </w:p>
        </w:tc>
      </w:tr>
      <w:tr w:rsidR="00EB335F" w:rsidRPr="00C960DD">
        <w:tc>
          <w:tcPr>
            <w:tcW w:w="4820" w:type="dxa"/>
          </w:tcPr>
          <w:p w:rsidR="00EB335F" w:rsidRPr="00C960DD" w:rsidRDefault="00080573" w:rsidP="00C6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Демонстрационный экзамен</w:t>
            </w:r>
          </w:p>
        </w:tc>
        <w:tc>
          <w:tcPr>
            <w:tcW w:w="4536" w:type="dxa"/>
          </w:tcPr>
          <w:p w:rsidR="00EB335F" w:rsidRPr="00C960DD" w:rsidRDefault="00080573" w:rsidP="00C634CA">
            <w:pPr>
              <w:ind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C960DD">
              <w:rPr>
                <w:rFonts w:ascii="Times New Roman" w:hAnsi="Times New Roman" w:cs="Times New Roman"/>
                <w:sz w:val="24"/>
                <w:szCs w:val="24"/>
              </w:rPr>
              <w:t>Компьютер или ноутбук; выход в интернет.</w:t>
            </w:r>
          </w:p>
        </w:tc>
      </w:tr>
    </w:tbl>
    <w:p w:rsidR="00EB335F" w:rsidRPr="00C960DD" w:rsidRDefault="00EB335F" w:rsidP="00C634C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38252F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8252F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8252F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8252F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8252F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8252F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8252F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8252F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8252F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8252F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8252F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8252F" w:rsidRPr="00DD68A0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8252F" w:rsidRDefault="0038252F" w:rsidP="00382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7CD1" w:rsidRDefault="00A37CD1" w:rsidP="00A37C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Государственное бюджетное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профессиональное </w:t>
      </w: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образовательное учреждение Республики Саха (Якутия) </w:t>
      </w:r>
    </w:p>
    <w:p w:rsidR="00A37CD1" w:rsidRPr="00C960DD" w:rsidRDefault="00A37CD1" w:rsidP="00A37C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«Транспортный техникум им. </w:t>
      </w:r>
      <w:proofErr w:type="spellStart"/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>Р.И.Брызгалова</w:t>
      </w:r>
      <w:proofErr w:type="spellEnd"/>
      <w:r w:rsidRPr="00C960DD">
        <w:rPr>
          <w:rFonts w:ascii="Times New Roman" w:hAnsi="Times New Roman" w:cs="Times New Roman"/>
          <w:b/>
          <w:color w:val="000000"/>
          <w:sz w:val="24"/>
          <w:szCs w:val="24"/>
        </w:rPr>
        <w:t>»</w:t>
      </w:r>
    </w:p>
    <w:p w:rsidR="00A37CD1" w:rsidRDefault="00A37CD1" w:rsidP="00A37C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A37CD1" w:rsidRPr="00486C0C" w:rsidRDefault="00A37CD1" w:rsidP="00A37C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86C0C">
        <w:rPr>
          <w:rFonts w:ascii="Times New Roman" w:hAnsi="Times New Roman" w:cs="Times New Roman"/>
          <w:color w:val="000000"/>
          <w:sz w:val="24"/>
          <w:szCs w:val="24"/>
        </w:rPr>
        <w:t>Утверждаю</w:t>
      </w:r>
    </w:p>
    <w:p w:rsidR="00A37CD1" w:rsidRPr="00486C0C" w:rsidRDefault="00A37CD1" w:rsidP="00A37C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86C0C">
        <w:rPr>
          <w:rFonts w:ascii="Times New Roman" w:hAnsi="Times New Roman" w:cs="Times New Roman"/>
          <w:color w:val="000000"/>
          <w:sz w:val="24"/>
          <w:szCs w:val="24"/>
        </w:rPr>
        <w:t>Директор</w:t>
      </w:r>
    </w:p>
    <w:p w:rsidR="00A37CD1" w:rsidRPr="00486C0C" w:rsidRDefault="00A37CD1" w:rsidP="00A37C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86C0C">
        <w:rPr>
          <w:rFonts w:ascii="Times New Roman" w:hAnsi="Times New Roman" w:cs="Times New Roman"/>
          <w:color w:val="000000"/>
          <w:sz w:val="24"/>
          <w:szCs w:val="24"/>
        </w:rPr>
        <w:t>ГБПОУ Р</w:t>
      </w:r>
      <w:proofErr w:type="gramStart"/>
      <w:r w:rsidRPr="00486C0C">
        <w:rPr>
          <w:rFonts w:ascii="Times New Roman" w:hAnsi="Times New Roman" w:cs="Times New Roman"/>
          <w:color w:val="000000"/>
          <w:sz w:val="24"/>
          <w:szCs w:val="24"/>
        </w:rPr>
        <w:t>С(</w:t>
      </w:r>
      <w:proofErr w:type="gramEnd"/>
      <w:r w:rsidRPr="00486C0C">
        <w:rPr>
          <w:rFonts w:ascii="Times New Roman" w:hAnsi="Times New Roman" w:cs="Times New Roman"/>
          <w:color w:val="000000"/>
          <w:sz w:val="24"/>
          <w:szCs w:val="24"/>
        </w:rPr>
        <w:t xml:space="preserve">Я) «Транспортный техникум </w:t>
      </w:r>
      <w:proofErr w:type="spellStart"/>
      <w:r w:rsidRPr="00486C0C">
        <w:rPr>
          <w:rFonts w:ascii="Times New Roman" w:hAnsi="Times New Roman" w:cs="Times New Roman"/>
          <w:color w:val="000000"/>
          <w:sz w:val="24"/>
          <w:szCs w:val="24"/>
        </w:rPr>
        <w:t>им.Р.И.Брызгалова</w:t>
      </w:r>
      <w:proofErr w:type="spellEnd"/>
      <w:r w:rsidRPr="00486C0C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A37CD1" w:rsidRPr="00486C0C" w:rsidRDefault="00A37CD1" w:rsidP="00A37C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86C0C">
        <w:rPr>
          <w:rFonts w:ascii="Times New Roman" w:hAnsi="Times New Roman" w:cs="Times New Roman"/>
          <w:color w:val="000000"/>
          <w:sz w:val="24"/>
          <w:szCs w:val="24"/>
        </w:rPr>
        <w:t>________________ Иванов Н.Н.</w:t>
      </w:r>
    </w:p>
    <w:p w:rsidR="00A37CD1" w:rsidRDefault="00A37CD1" w:rsidP="00A37CD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8252F" w:rsidRPr="00DD68A0" w:rsidRDefault="00A37CD1" w:rsidP="0038252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7CD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III</w:t>
      </w:r>
    </w:p>
    <w:p w:rsidR="00A37CD1" w:rsidRDefault="0038252F" w:rsidP="00382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252F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38252F" w:rsidRPr="0038252F" w:rsidRDefault="0038252F" w:rsidP="00382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252F">
        <w:rPr>
          <w:rFonts w:ascii="Times New Roman" w:hAnsi="Times New Roman" w:cs="Times New Roman"/>
          <w:b/>
          <w:sz w:val="24"/>
          <w:szCs w:val="24"/>
        </w:rPr>
        <w:t>ПАСПОРТ КОМПЕТЕНЦИИ</w:t>
      </w:r>
    </w:p>
    <w:p w:rsidR="0038252F" w:rsidRPr="0038252F" w:rsidRDefault="0038252F" w:rsidP="003825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52F" w:rsidRPr="0038252F" w:rsidRDefault="00A37CD1" w:rsidP="003825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("</w:t>
      </w:r>
      <w:r w:rsidR="00DD68A0">
        <w:rPr>
          <w:rFonts w:ascii="Times New Roman" w:hAnsi="Times New Roman" w:cs="Times New Roman"/>
          <w:sz w:val="24"/>
          <w:szCs w:val="24"/>
        </w:rPr>
        <w:t>Основы графического дизайна</w:t>
      </w:r>
      <w:r w:rsidR="0038252F" w:rsidRPr="0038252F">
        <w:rPr>
          <w:rFonts w:ascii="Times New Roman" w:hAnsi="Times New Roman" w:cs="Times New Roman"/>
          <w:sz w:val="24"/>
          <w:szCs w:val="24"/>
        </w:rPr>
        <w:t>")</w:t>
      </w:r>
    </w:p>
    <w:p w:rsidR="0038252F" w:rsidRPr="0038252F" w:rsidRDefault="0038252F" w:rsidP="0038252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8252F" w:rsidRPr="0038252F" w:rsidRDefault="0038252F" w:rsidP="0038252F">
      <w:pPr>
        <w:rPr>
          <w:rFonts w:ascii="Times New Roman" w:hAnsi="Times New Roman" w:cs="Times New Roman"/>
          <w:sz w:val="24"/>
          <w:szCs w:val="24"/>
        </w:rPr>
      </w:pPr>
    </w:p>
    <w:p w:rsidR="0038252F" w:rsidRPr="0038252F" w:rsidRDefault="0038252F" w:rsidP="0038252F">
      <w:pPr>
        <w:rPr>
          <w:rFonts w:ascii="Times New Roman" w:hAnsi="Times New Roman" w:cs="Times New Roman"/>
          <w:sz w:val="24"/>
          <w:szCs w:val="24"/>
        </w:rPr>
      </w:pPr>
    </w:p>
    <w:p w:rsidR="0038252F" w:rsidRPr="0038252F" w:rsidRDefault="0038252F" w:rsidP="0038252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323"/>
        <w:gridCol w:w="1418"/>
        <w:gridCol w:w="2976"/>
        <w:gridCol w:w="3230"/>
      </w:tblGrid>
      <w:tr w:rsidR="0038252F" w:rsidRPr="0038252F" w:rsidTr="004E7AE2">
        <w:tc>
          <w:tcPr>
            <w:tcW w:w="628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41" w:type="dxa"/>
            <w:gridSpan w:val="2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6" w:type="dxa"/>
            <w:gridSpan w:val="2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A37CD1">
              <w:t xml:space="preserve"> </w:t>
            </w:r>
            <w:r w:rsidR="00A37CD1" w:rsidRPr="00A37CD1">
              <w:rPr>
                <w:rFonts w:ascii="Times New Roman" w:hAnsi="Times New Roman" w:cs="Times New Roman"/>
                <w:sz w:val="24"/>
                <w:szCs w:val="24"/>
              </w:rPr>
              <w:t xml:space="preserve">Графический дизайн </w:t>
            </w: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38252F" w:rsidRPr="0038252F" w:rsidTr="004E7AE2">
        <w:trPr>
          <w:trHeight w:val="240"/>
        </w:trPr>
        <w:tc>
          <w:tcPr>
            <w:tcW w:w="628" w:type="dxa"/>
            <w:vMerge w:val="restart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23" w:type="dxa"/>
            <w:vMerge w:val="restart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1418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общекультурная/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универсальная</w:t>
            </w:r>
          </w:p>
        </w:tc>
        <w:tc>
          <w:tcPr>
            <w:tcW w:w="6206" w:type="dxa"/>
            <w:gridSpan w:val="2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52F" w:rsidRPr="0038252F" w:rsidTr="004E7AE2">
        <w:trPr>
          <w:trHeight w:val="240"/>
        </w:trPr>
        <w:tc>
          <w:tcPr>
            <w:tcW w:w="628" w:type="dxa"/>
            <w:vMerge/>
          </w:tcPr>
          <w:p w:rsidR="0038252F" w:rsidRPr="0038252F" w:rsidRDefault="0038252F" w:rsidP="0038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:rsidR="0038252F" w:rsidRPr="0038252F" w:rsidRDefault="0038252F" w:rsidP="0038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общепрофессиональ</w:t>
            </w:r>
            <w:proofErr w:type="spell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6206" w:type="dxa"/>
            <w:gridSpan w:val="2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52F" w:rsidRPr="0038252F" w:rsidTr="004E7AE2">
        <w:trPr>
          <w:trHeight w:val="447"/>
        </w:trPr>
        <w:tc>
          <w:tcPr>
            <w:tcW w:w="628" w:type="dxa"/>
            <w:vMerge/>
          </w:tcPr>
          <w:p w:rsidR="0038252F" w:rsidRPr="0038252F" w:rsidRDefault="0038252F" w:rsidP="0038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:rsidR="0038252F" w:rsidRPr="0038252F" w:rsidRDefault="0038252F" w:rsidP="0038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6206" w:type="dxa"/>
            <w:gridSpan w:val="2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52F" w:rsidRPr="0038252F" w:rsidTr="004E7AE2">
        <w:trPr>
          <w:trHeight w:val="240"/>
        </w:trPr>
        <w:tc>
          <w:tcPr>
            <w:tcW w:w="628" w:type="dxa"/>
            <w:vMerge/>
          </w:tcPr>
          <w:p w:rsidR="0038252F" w:rsidRPr="0038252F" w:rsidRDefault="0038252F" w:rsidP="0038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:rsidR="0038252F" w:rsidRPr="0038252F" w:rsidRDefault="0038252F" w:rsidP="0038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6206" w:type="dxa"/>
            <w:gridSpan w:val="2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52F" w:rsidRPr="0038252F" w:rsidTr="004E7AE2">
        <w:tc>
          <w:tcPr>
            <w:tcW w:w="628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41" w:type="dxa"/>
            <w:gridSpan w:val="2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206" w:type="dxa"/>
            <w:gridSpan w:val="2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Под компетенцией понимается способность анализировать и определять требования к </w:t>
            </w: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дизайн-проекту</w:t>
            </w:r>
            <w:proofErr w:type="gram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и синтезировать набор возможных решений задачи или подходов к выполнению дизайн-проекта.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Слушатель должен: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знать</w:t>
            </w: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основные виды и способы </w:t>
            </w: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дизайн-проектирования</w:t>
            </w:r>
            <w:proofErr w:type="gram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графического дизайна;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– основные положения и проектные технологии в сфере художественного проектирования и дизайнерского моделирования, средства и этапы работы над проектом;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– основные элементы фирменного стиля, взаимосвязь фирменного стиля и корпоративной культуры;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– основы проектирования и создания фирменного стиля организации;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основы проектирования и создания компонентов </w:t>
            </w:r>
            <w:r w:rsidRPr="00382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фирменного стиля;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– различия между фирменным стилем, торговой маркой и логотипом;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особенности полиграфического производства;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уметь</w:t>
            </w: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– использовать навыки в проектной деятельности, эффективно применять полученные знания в научно-исследовательской работе;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– встраивать концепцию фирменного стиля в корпоративную культуру организации;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разрабатывать фирменный стиль организации;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проектировать визуальные компоненты фирменного стиля;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– различать фирменный стиль и торговую марку, давать им оригинальные характеристики;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– работать с заказчиком;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анализировать собранный материал;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профессиональными знаниями о методах, принципах и средствах </w:t>
            </w: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дизайн-проектирования</w:t>
            </w:r>
            <w:proofErr w:type="gram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в графическом дизайне;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– приемами встраивания элементов фирменного стиля в концепцию корпоративной культуры организации;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– навыками разработки фирменного стиля;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– основами дизайна и графики в рекламе;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– процесса работы с заказчиком;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– программным обеспечением при работе над эскизами;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– аналитическим материалом </w:t>
            </w: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художественно-теоретического и художественно-проектного раздела итогового проекта.</w:t>
            </w:r>
          </w:p>
        </w:tc>
      </w:tr>
      <w:tr w:rsidR="0038252F" w:rsidRPr="0038252F" w:rsidTr="004E7AE2">
        <w:trPr>
          <w:trHeight w:val="1122"/>
        </w:trPr>
        <w:tc>
          <w:tcPr>
            <w:tcW w:w="628" w:type="dxa"/>
            <w:vMerge w:val="restart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2741" w:type="dxa"/>
            <w:gridSpan w:val="2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976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Уровни</w:t>
            </w:r>
            <w:r w:rsidRPr="0038252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компетенции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обучающегося</w:t>
            </w:r>
          </w:p>
        </w:tc>
        <w:tc>
          <w:tcPr>
            <w:tcW w:w="3230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Индикаторы (нужно описать индикаторы </w:t>
            </w:r>
            <w:proofErr w:type="spell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компетенции (знать, уметь, владеть) обучающегося в зависимости от уровня начальный/базовый/продвинутый.</w:t>
            </w:r>
            <w:proofErr w:type="gram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Повторение на разных уровнях одних и тех же компетенций без изменений не допускается)</w:t>
            </w:r>
            <w:proofErr w:type="gramEnd"/>
          </w:p>
        </w:tc>
      </w:tr>
      <w:tr w:rsidR="0038252F" w:rsidRPr="0038252F" w:rsidTr="004E7AE2">
        <w:tc>
          <w:tcPr>
            <w:tcW w:w="628" w:type="dxa"/>
            <w:vMerge/>
          </w:tcPr>
          <w:p w:rsidR="0038252F" w:rsidRPr="0038252F" w:rsidRDefault="0038252F" w:rsidP="0038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1" w:type="dxa"/>
            <w:gridSpan w:val="2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(Компетенция недостаточно развита.</w:t>
            </w:r>
            <w:proofErr w:type="gram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Частично проявляет навыки, входящие в состав компетенции. </w:t>
            </w: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Пытается, стремится проявлять нужные навыки, понимает их необходимость, но у него </w:t>
            </w:r>
            <w:r w:rsidRPr="00382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всегда получается.)</w:t>
            </w:r>
            <w:proofErr w:type="gramEnd"/>
          </w:p>
        </w:tc>
        <w:tc>
          <w:tcPr>
            <w:tcW w:w="3230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Знает: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основные виды и способы </w:t>
            </w: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дизайн-проектирования</w:t>
            </w:r>
            <w:proofErr w:type="gram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графического дизайна;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основные положения и проектные технологии в сфере художественного проектирования и дизайнерского моделирования, средства и </w:t>
            </w:r>
            <w:r w:rsidRPr="00382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этапы работы над проектом;</w:t>
            </w:r>
          </w:p>
          <w:p w:rsidR="0038252F" w:rsidRPr="00DD68A0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Умеет: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— Делать базовые манипуляции с текстом и изображениями.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Владеет: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основными методами </w:t>
            </w: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дизайн-проектирования</w:t>
            </w:r>
            <w:proofErr w:type="gram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в графическом дизайне.</w:t>
            </w:r>
          </w:p>
        </w:tc>
      </w:tr>
      <w:tr w:rsidR="0038252F" w:rsidRPr="0038252F" w:rsidTr="004E7AE2">
        <w:tc>
          <w:tcPr>
            <w:tcW w:w="628" w:type="dxa"/>
            <w:vMerge/>
          </w:tcPr>
          <w:p w:rsidR="0038252F" w:rsidRPr="0038252F" w:rsidRDefault="0038252F" w:rsidP="0038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1" w:type="dxa"/>
            <w:gridSpan w:val="2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(Уверенно владеет навыками, </w:t>
            </w: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3230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Знает: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– основные элементы фирменного стиля, взаимосвязь фирменного стиля и корпоративной культуры;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– основы проектирования и создания фирменного стиля организации;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– основы проектирования и создания компонентов фирменного стиля;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Умеет: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– использовать навыки в проектной деятельности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– работать с заказчиком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Владеет: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базовыми знаниями о методах, принципах и средствах </w:t>
            </w: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дизайн-проектирования</w:t>
            </w:r>
            <w:proofErr w:type="gram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в графическом дизайне.</w:t>
            </w:r>
          </w:p>
        </w:tc>
      </w:tr>
      <w:tr w:rsidR="0038252F" w:rsidRPr="0038252F" w:rsidTr="004E7AE2">
        <w:trPr>
          <w:trHeight w:val="557"/>
        </w:trPr>
        <w:tc>
          <w:tcPr>
            <w:tcW w:w="628" w:type="dxa"/>
            <w:vMerge/>
          </w:tcPr>
          <w:p w:rsidR="0038252F" w:rsidRPr="0038252F" w:rsidRDefault="0038252F" w:rsidP="0038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1" w:type="dxa"/>
            <w:gridSpan w:val="2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</w:t>
            </w: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230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Знает: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 – различия между фирменным стилем, торговой маркой и логотипом;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особенности полиграфического производства;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Умеет: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эффективно применять полученные знания в научно-исследовательской работе;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– встраивать концепцию фирменного стиля в корпоративную культуру </w:t>
            </w:r>
            <w:r w:rsidRPr="00382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организации;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разрабатывать фирменный стиль организации;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проектировать визуальные компоненты фирменного стиля;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– различать фирменный стиль и торговую марку, давать им оригинальные характеристики;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анализировать собранный материал;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Владеет: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профессиональными знаниями о методах, принципах и средствах </w:t>
            </w: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дизайн-проектирования</w:t>
            </w:r>
            <w:proofErr w:type="gram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в графическом дизайне;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– исторической, теоретической и методологической базой знаний научной организации творческого поиска, прогнозирования дизайнерской деятельности;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– приемами встраивания элементов фирменного стиля в концепцию корпоративной культуры организации;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– навыками разработки фирменного стиля;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– основами дизайна и графики в рекламе; 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– процесса работы с заказчиком;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– программным обеспечением при работе над эскизами;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– аналитическим материалом </w:t>
            </w: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художественно-теоретического и художественно-проектного раздела дипломного проекта.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52F" w:rsidRPr="0038252F" w:rsidTr="004E7AE2">
        <w:tc>
          <w:tcPr>
            <w:tcW w:w="628" w:type="dxa"/>
            <w:vMerge/>
          </w:tcPr>
          <w:p w:rsidR="0038252F" w:rsidRPr="0038252F" w:rsidRDefault="0038252F" w:rsidP="0038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1" w:type="dxa"/>
            <w:gridSpan w:val="2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Профессиональный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создает новые решения для сложных проблем со многими </w:t>
            </w:r>
            <w:r w:rsidRPr="00382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  <w:proofErr w:type="gramEnd"/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3230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Знает: </w:t>
            </w:r>
          </w:p>
          <w:p w:rsidR="0038252F" w:rsidRPr="0038252F" w:rsidRDefault="0038252F" w:rsidP="0038252F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Основные навыки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дизайна: основы живописи и рисунка, </w:t>
            </w:r>
            <w:proofErr w:type="spell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колористики</w:t>
            </w:r>
            <w:proofErr w:type="spell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(использования цвета) и композиции и др.;</w:t>
            </w:r>
          </w:p>
          <w:p w:rsidR="0038252F" w:rsidRPr="0038252F" w:rsidRDefault="0038252F" w:rsidP="0038252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специальные знания в области графического дизайна: виды и жанры графики и графических техник, работа со шрифтами, </w:t>
            </w:r>
            <w:proofErr w:type="spell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типографика</w:t>
            </w:r>
            <w:proofErr w:type="spell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, использование фотографий и иллюстраций в графическом дизайне;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Умеет: </w:t>
            </w:r>
          </w:p>
          <w:p w:rsidR="0038252F" w:rsidRPr="0038252F" w:rsidRDefault="0038252F" w:rsidP="0038252F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применять знания  человеческой психологии восприятия;</w:t>
            </w:r>
          </w:p>
          <w:p w:rsidR="0038252F" w:rsidRPr="0038252F" w:rsidRDefault="0038252F" w:rsidP="0038252F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использовать основу маркетинга.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Владеет: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-  программным обеспечением для графического дизайна (</w:t>
            </w:r>
            <w:proofErr w:type="spell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‚ </w:t>
            </w:r>
            <w:proofErr w:type="spell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Illustrator</w:t>
            </w:r>
            <w:proofErr w:type="spell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‚ </w:t>
            </w:r>
            <w:proofErr w:type="spellStart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CorelDraw</w:t>
            </w:r>
            <w:proofErr w:type="spellEnd"/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8252F" w:rsidRPr="0038252F" w:rsidTr="004E7AE2">
        <w:trPr>
          <w:trHeight w:val="1695"/>
        </w:trPr>
        <w:tc>
          <w:tcPr>
            <w:tcW w:w="628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741" w:type="dxa"/>
            <w:gridSpan w:val="2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206" w:type="dxa"/>
            <w:gridSpan w:val="2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необходимость владения другими компет</w:t>
            </w:r>
            <w:r w:rsidR="00A37CD1">
              <w:rPr>
                <w:rFonts w:ascii="Times New Roman" w:hAnsi="Times New Roman" w:cs="Times New Roman"/>
                <w:sz w:val="24"/>
                <w:szCs w:val="24"/>
              </w:rPr>
              <w:t xml:space="preserve">енциями для освоения </w:t>
            </w:r>
            <w:proofErr w:type="gramStart"/>
            <w:r w:rsidR="00A37CD1">
              <w:rPr>
                <w:rFonts w:ascii="Times New Roman" w:hAnsi="Times New Roman" w:cs="Times New Roman"/>
                <w:sz w:val="24"/>
                <w:szCs w:val="24"/>
              </w:rPr>
              <w:t>заявленной</w:t>
            </w:r>
            <w:proofErr w:type="gramEnd"/>
            <w:r w:rsidR="00A37CD1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отсутствует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52F" w:rsidRPr="0038252F" w:rsidTr="004E7AE2">
        <w:tc>
          <w:tcPr>
            <w:tcW w:w="628" w:type="dxa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741" w:type="dxa"/>
            <w:gridSpan w:val="2"/>
          </w:tcPr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6" w:type="dxa"/>
            <w:gridSpan w:val="2"/>
          </w:tcPr>
          <w:p w:rsidR="0038252F" w:rsidRPr="0038252F" w:rsidRDefault="00A37CD1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практических заданий</w:t>
            </w:r>
            <w:r w:rsidR="0038252F" w:rsidRPr="0038252F">
              <w:rPr>
                <w:rFonts w:ascii="Times New Roman" w:hAnsi="Times New Roman" w:cs="Times New Roman"/>
                <w:sz w:val="24"/>
                <w:szCs w:val="24"/>
              </w:rPr>
              <w:t xml:space="preserve"> после окончания каждого модуля.</w:t>
            </w:r>
          </w:p>
          <w:p w:rsidR="0038252F" w:rsidRPr="0038252F" w:rsidRDefault="0038252F" w:rsidP="00382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2F">
              <w:rPr>
                <w:rFonts w:ascii="Times New Roman" w:hAnsi="Times New Roman" w:cs="Times New Roman"/>
                <w:sz w:val="24"/>
                <w:szCs w:val="24"/>
              </w:rPr>
              <w:t>Демонстрационный экзамен.</w:t>
            </w:r>
          </w:p>
        </w:tc>
      </w:tr>
    </w:tbl>
    <w:p w:rsidR="0038252F" w:rsidRPr="0038252F" w:rsidRDefault="0038252F" w:rsidP="003825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191E" w:rsidRPr="0092191E" w:rsidRDefault="0092191E" w:rsidP="0092191E">
      <w:pPr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r w:rsidRPr="0092191E">
        <w:rPr>
          <w:rFonts w:ascii="Times New Roman" w:hAnsi="Times New Roman" w:cs="Times New Roman"/>
          <w:b/>
          <w:sz w:val="24"/>
          <w:szCs w:val="24"/>
          <w:lang w:val="en-US" w:eastAsia="en-US"/>
        </w:rPr>
        <w:t>VI</w:t>
      </w:r>
      <w:r w:rsidRPr="0092191E">
        <w:rPr>
          <w:rFonts w:ascii="Times New Roman" w:hAnsi="Times New Roman" w:cs="Times New Roman"/>
          <w:b/>
          <w:sz w:val="24"/>
          <w:szCs w:val="24"/>
          <w:lang w:eastAsia="en-US"/>
        </w:rPr>
        <w:t>.Иная информация о качестве и востребованности образовательной программы</w:t>
      </w:r>
      <w:r w:rsidRPr="0092191E">
        <w:rPr>
          <w:rFonts w:ascii="Times New Roman" w:hAnsi="Times New Roman" w:cs="Times New Roman"/>
          <w:sz w:val="24"/>
          <w:szCs w:val="24"/>
          <w:lang w:eastAsia="en-US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92191E">
        <w:rPr>
          <w:rFonts w:ascii="Times New Roman" w:hAnsi="Times New Roman" w:cs="Times New Roman"/>
          <w:sz w:val="24"/>
          <w:szCs w:val="24"/>
          <w:lang w:eastAsia="en-US"/>
        </w:rPr>
        <w:t>рейтингования</w:t>
      </w:r>
      <w:proofErr w:type="spellEnd"/>
      <w:r w:rsidRPr="0092191E">
        <w:rPr>
          <w:rFonts w:ascii="Times New Roman" w:hAnsi="Times New Roman" w:cs="Times New Roman"/>
          <w:sz w:val="24"/>
          <w:szCs w:val="24"/>
          <w:lang w:eastAsia="en-US"/>
        </w:rPr>
        <w:t>, призовые места по результатам проведения конкурсов образовательных программ и др.) (при наличии)</w:t>
      </w:r>
    </w:p>
    <w:p w:rsidR="0092191E" w:rsidRPr="0092191E" w:rsidRDefault="0092191E" w:rsidP="0092191E">
      <w:pPr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r w:rsidRPr="0092191E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</w:t>
      </w:r>
      <w:r w:rsidRPr="0092191E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92191E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      </w:t>
      </w:r>
    </w:p>
    <w:p w:rsidR="0092191E" w:rsidRPr="0092191E" w:rsidRDefault="0092191E" w:rsidP="0092191E">
      <w:pPr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92191E">
        <w:rPr>
          <w:rFonts w:ascii="Times New Roman" w:hAnsi="Times New Roman" w:cs="Times New Roman"/>
          <w:b/>
          <w:sz w:val="24"/>
          <w:szCs w:val="24"/>
          <w:lang w:val="en-US" w:eastAsia="en-US"/>
        </w:rPr>
        <w:t>V</w:t>
      </w:r>
      <w:r w:rsidRPr="0092191E">
        <w:rPr>
          <w:rFonts w:ascii="Times New Roman" w:hAnsi="Times New Roman" w:cs="Times New Roman"/>
          <w:b/>
          <w:sz w:val="24"/>
          <w:szCs w:val="24"/>
          <w:lang w:eastAsia="en-US"/>
        </w:rPr>
        <w:t>.Рекомендаций к программе от работодателей</w:t>
      </w:r>
      <w:r w:rsidRPr="0092191E">
        <w:rPr>
          <w:rFonts w:ascii="Times New Roman" w:hAnsi="Times New Roman" w:cs="Times New Roman"/>
          <w:sz w:val="24"/>
          <w:szCs w:val="24"/>
          <w:lang w:eastAsia="en-US"/>
        </w:rPr>
        <w:t>: приложены 2 письма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экономики.</w:t>
      </w:r>
      <w:r w:rsidRPr="0092191E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</w:t>
      </w:r>
      <w:r w:rsidRPr="0092191E">
        <w:rPr>
          <w:rFonts w:ascii="Times New Roman" w:hAnsi="Times New Roman" w:cs="Times New Roman"/>
          <w:sz w:val="24"/>
          <w:szCs w:val="24"/>
          <w:lang w:eastAsia="en-US"/>
        </w:rPr>
        <w:t xml:space="preserve">        </w:t>
      </w:r>
      <w:r w:rsidRPr="0092191E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</w:t>
      </w:r>
    </w:p>
    <w:p w:rsidR="0092191E" w:rsidRPr="0092191E" w:rsidRDefault="0092191E" w:rsidP="0092191E">
      <w:pPr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</w:p>
    <w:p w:rsidR="0092191E" w:rsidRPr="0092191E" w:rsidRDefault="0092191E" w:rsidP="0092191E">
      <w:pPr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r w:rsidRPr="0092191E">
        <w:rPr>
          <w:rFonts w:ascii="Times New Roman" w:hAnsi="Times New Roman" w:cs="Times New Roman"/>
          <w:b/>
          <w:sz w:val="24"/>
          <w:szCs w:val="24"/>
          <w:lang w:val="en-US" w:eastAsia="en-US"/>
        </w:rPr>
        <w:t>VI</w:t>
      </w:r>
      <w:r w:rsidRPr="0092191E">
        <w:rPr>
          <w:rFonts w:ascii="Times New Roman" w:hAnsi="Times New Roman" w:cs="Times New Roman"/>
          <w:b/>
          <w:sz w:val="24"/>
          <w:szCs w:val="24"/>
          <w:lang w:eastAsia="en-US"/>
        </w:rPr>
        <w:t>.Указание на возможные сценарии профессиональной траектории граждан</w:t>
      </w:r>
      <w:r w:rsidRPr="0092191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:rsidR="0092191E" w:rsidRPr="0092191E" w:rsidRDefault="0092191E" w:rsidP="0092191E">
      <w:pPr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r w:rsidRPr="0092191E">
        <w:rPr>
          <w:rFonts w:ascii="Times New Roman" w:hAnsi="Times New Roman" w:cs="Times New Roman"/>
          <w:sz w:val="24"/>
          <w:szCs w:val="24"/>
          <w:lang w:eastAsia="en-US"/>
        </w:rPr>
        <w:t>по итогам освоения образовательной программы возможны следующие сценарии профессиональной траектории граждан:</w:t>
      </w:r>
    </w:p>
    <w:p w:rsidR="0092191E" w:rsidRPr="0092191E" w:rsidRDefault="0092191E" w:rsidP="0092191E">
      <w:pPr>
        <w:numPr>
          <w:ilvl w:val="0"/>
          <w:numId w:val="20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r w:rsidRPr="0092191E">
        <w:rPr>
          <w:rFonts w:ascii="Times New Roman" w:hAnsi="Times New Roman" w:cs="Times New Roman"/>
          <w:sz w:val="24"/>
          <w:szCs w:val="24"/>
          <w:lang w:eastAsia="en-US"/>
        </w:rPr>
        <w:t xml:space="preserve">Состоящий на учете в Центре занятости, безработный, безработный по состоянию здоровья может трудоустроиться, работать </w:t>
      </w:r>
      <w:proofErr w:type="spellStart"/>
      <w:r w:rsidRPr="0092191E">
        <w:rPr>
          <w:rFonts w:ascii="Times New Roman" w:hAnsi="Times New Roman" w:cs="Times New Roman"/>
          <w:sz w:val="24"/>
          <w:szCs w:val="24"/>
          <w:lang w:eastAsia="en-US"/>
        </w:rPr>
        <w:t>фриланс</w:t>
      </w:r>
      <w:proofErr w:type="spellEnd"/>
      <w:r w:rsidRPr="0092191E">
        <w:rPr>
          <w:rFonts w:ascii="Times New Roman" w:hAnsi="Times New Roman" w:cs="Times New Roman"/>
          <w:sz w:val="24"/>
          <w:szCs w:val="24"/>
          <w:lang w:eastAsia="en-US"/>
        </w:rPr>
        <w:t>, стать ИП.</w:t>
      </w:r>
    </w:p>
    <w:p w:rsidR="0092191E" w:rsidRPr="0092191E" w:rsidRDefault="0092191E" w:rsidP="0092191E">
      <w:pPr>
        <w:numPr>
          <w:ilvl w:val="0"/>
          <w:numId w:val="20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r w:rsidRPr="0092191E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Работающий по найму в организации, на предприятии повысит свои профессиональные качества, может сменить работу без изменения сферы профессиональной деятельности, повысить заработную плату.</w:t>
      </w:r>
    </w:p>
    <w:p w:rsidR="0092191E" w:rsidRPr="0092191E" w:rsidRDefault="0092191E" w:rsidP="0092191E">
      <w:pPr>
        <w:numPr>
          <w:ilvl w:val="0"/>
          <w:numId w:val="20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r w:rsidRPr="0092191E">
        <w:rPr>
          <w:rFonts w:ascii="Times New Roman" w:hAnsi="Times New Roman" w:cs="Times New Roman"/>
          <w:sz w:val="24"/>
          <w:szCs w:val="24"/>
          <w:lang w:eastAsia="en-US"/>
        </w:rPr>
        <w:t>Временно отсутствующий на рабочем месте (декрет, отпуск по уходу за ребенком и др.) повысит уровень дохода</w:t>
      </w:r>
    </w:p>
    <w:p w:rsidR="0092191E" w:rsidRPr="0092191E" w:rsidRDefault="0092191E" w:rsidP="0092191E">
      <w:pPr>
        <w:numPr>
          <w:ilvl w:val="0"/>
          <w:numId w:val="20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r w:rsidRPr="0092191E">
        <w:rPr>
          <w:rFonts w:ascii="Times New Roman" w:hAnsi="Times New Roman" w:cs="Times New Roman"/>
          <w:sz w:val="24"/>
          <w:szCs w:val="24"/>
          <w:lang w:eastAsia="en-US"/>
        </w:rPr>
        <w:t>Гражданин может повысить уровень дохода, расширить профессиональную деятельность.</w:t>
      </w:r>
    </w:p>
    <w:p w:rsidR="0092191E" w:rsidRPr="0092191E" w:rsidRDefault="0092191E" w:rsidP="0092191E">
      <w:pPr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</w:p>
    <w:p w:rsidR="0092191E" w:rsidRPr="0092191E" w:rsidRDefault="0092191E" w:rsidP="0092191E">
      <w:pPr>
        <w:contextualSpacing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92191E">
        <w:rPr>
          <w:rFonts w:ascii="Times New Roman" w:hAnsi="Times New Roman" w:cs="Times New Roman"/>
          <w:b/>
          <w:sz w:val="24"/>
          <w:szCs w:val="24"/>
          <w:lang w:val="en-US" w:eastAsia="en-US"/>
        </w:rPr>
        <w:t>VII</w:t>
      </w:r>
      <w:r w:rsidRPr="0092191E">
        <w:rPr>
          <w:rFonts w:ascii="Times New Roman" w:hAnsi="Times New Roman" w:cs="Times New Roman"/>
          <w:b/>
          <w:sz w:val="24"/>
          <w:szCs w:val="24"/>
          <w:lang w:eastAsia="en-US"/>
        </w:rPr>
        <w:t>.Дополнительная информация</w:t>
      </w:r>
    </w:p>
    <w:p w:rsidR="0092191E" w:rsidRPr="0092191E" w:rsidRDefault="0092191E" w:rsidP="0092191E">
      <w:pPr>
        <w:contextualSpacing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92191E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-                                                                                                                                                     </w:t>
      </w:r>
      <w:r w:rsidRPr="0092191E">
        <w:rPr>
          <w:rFonts w:ascii="Times New Roman" w:hAnsi="Times New Roman" w:cs="Times New Roman"/>
          <w:sz w:val="24"/>
          <w:szCs w:val="24"/>
          <w:lang w:eastAsia="en-US"/>
        </w:rPr>
        <w:t xml:space="preserve">       </w:t>
      </w:r>
      <w:r w:rsidRPr="0092191E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</w:t>
      </w:r>
      <w:r w:rsidRPr="0092191E">
        <w:rPr>
          <w:rFonts w:ascii="Times New Roman" w:hAnsi="Times New Roman" w:cs="Times New Roman"/>
          <w:sz w:val="24"/>
          <w:szCs w:val="24"/>
          <w:lang w:eastAsia="en-US"/>
        </w:rPr>
        <w:t xml:space="preserve">   </w:t>
      </w:r>
      <w:r w:rsidRPr="0092191E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         </w:t>
      </w:r>
    </w:p>
    <w:p w:rsidR="0092191E" w:rsidRPr="0092191E" w:rsidRDefault="0092191E" w:rsidP="0092191E">
      <w:pPr>
        <w:contextualSpacing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:rsidR="0092191E" w:rsidRPr="0092191E" w:rsidRDefault="0092191E" w:rsidP="0092191E">
      <w:pPr>
        <w:contextualSpacing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92191E">
        <w:rPr>
          <w:rFonts w:ascii="Times New Roman" w:hAnsi="Times New Roman" w:cs="Times New Roman"/>
          <w:b/>
          <w:sz w:val="24"/>
          <w:szCs w:val="24"/>
          <w:lang w:val="en-US" w:eastAsia="en-US"/>
        </w:rPr>
        <w:t>VIII</w:t>
      </w:r>
      <w:r w:rsidRPr="0092191E">
        <w:rPr>
          <w:rFonts w:ascii="Times New Roman" w:hAnsi="Times New Roman" w:cs="Times New Roman"/>
          <w:b/>
          <w:sz w:val="24"/>
          <w:szCs w:val="24"/>
          <w:lang w:eastAsia="en-US"/>
        </w:rPr>
        <w:t>.Приложены Скан-копии</w:t>
      </w:r>
    </w:p>
    <w:p w:rsidR="0092191E" w:rsidRPr="0092191E" w:rsidRDefault="0092191E" w:rsidP="0092191E">
      <w:pPr>
        <w:contextualSpacing/>
        <w:rPr>
          <w:rFonts w:ascii="Times New Roman" w:hAnsi="Times New Roman" w:cs="Times New Roman"/>
          <w:sz w:val="24"/>
          <w:szCs w:val="24"/>
          <w:lang w:eastAsia="en-US"/>
        </w:rPr>
      </w:pPr>
      <w:r w:rsidRPr="0092191E">
        <w:rPr>
          <w:rFonts w:ascii="Times New Roman" w:hAnsi="Times New Roman" w:cs="Times New Roman"/>
          <w:sz w:val="24"/>
          <w:szCs w:val="24"/>
          <w:lang w:eastAsia="en-US"/>
        </w:rPr>
        <w:t xml:space="preserve">Утвержденной рабочей программа (подпись, печать, в формате </w:t>
      </w:r>
      <w:proofErr w:type="spellStart"/>
      <w:r w:rsidRPr="0092191E">
        <w:rPr>
          <w:rFonts w:ascii="Times New Roman" w:hAnsi="Times New Roman" w:cs="Times New Roman"/>
          <w:sz w:val="24"/>
          <w:szCs w:val="24"/>
          <w:lang w:eastAsia="en-US"/>
        </w:rPr>
        <w:t>pdf</w:t>
      </w:r>
      <w:proofErr w:type="spellEnd"/>
      <w:r w:rsidRPr="0092191E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:rsidR="0038252F" w:rsidRPr="0038252F" w:rsidRDefault="0038252F" w:rsidP="0038252F">
      <w:pPr>
        <w:rPr>
          <w:rFonts w:ascii="Times New Roman" w:hAnsi="Times New Roman" w:cs="Times New Roman"/>
          <w:b/>
          <w:sz w:val="24"/>
          <w:szCs w:val="24"/>
        </w:rPr>
      </w:pPr>
    </w:p>
    <w:p w:rsidR="00EB335F" w:rsidRPr="00C960DD" w:rsidRDefault="00EB335F" w:rsidP="00C634CA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sectPr w:rsidR="00EB335F" w:rsidRPr="00C960DD" w:rsidSect="00A83CCC">
      <w:footerReference w:type="default" r:id="rId2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140" w:rsidRDefault="008E0140">
      <w:r>
        <w:separator/>
      </w:r>
    </w:p>
  </w:endnote>
  <w:endnote w:type="continuationSeparator" w:id="0">
    <w:p w:rsidR="008E0140" w:rsidRDefault="008E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21" w:rsidRDefault="00E339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D68A0">
      <w:rPr>
        <w:noProof/>
        <w:color w:val="000000"/>
      </w:rPr>
      <w:t>17</w:t>
    </w:r>
    <w:r>
      <w:rPr>
        <w:color w:val="000000"/>
      </w:rPr>
      <w:fldChar w:fldCharType="end"/>
    </w:r>
  </w:p>
  <w:p w:rsidR="00E33921" w:rsidRDefault="00E339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140" w:rsidRDefault="008E0140">
      <w:r>
        <w:separator/>
      </w:r>
    </w:p>
  </w:footnote>
  <w:footnote w:type="continuationSeparator" w:id="0">
    <w:p w:rsidR="008E0140" w:rsidRDefault="008E0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0E0B"/>
    <w:multiLevelType w:val="hybridMultilevel"/>
    <w:tmpl w:val="CA387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B2565"/>
    <w:multiLevelType w:val="multilevel"/>
    <w:tmpl w:val="7D28F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2B2435"/>
    <w:multiLevelType w:val="multilevel"/>
    <w:tmpl w:val="8D823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B9E2DE1"/>
    <w:multiLevelType w:val="multilevel"/>
    <w:tmpl w:val="76E837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1A61590"/>
    <w:multiLevelType w:val="multilevel"/>
    <w:tmpl w:val="CC2A23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249698B"/>
    <w:multiLevelType w:val="multilevel"/>
    <w:tmpl w:val="8BB2B0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6BC089D"/>
    <w:multiLevelType w:val="multilevel"/>
    <w:tmpl w:val="611E4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8CE3AFF"/>
    <w:multiLevelType w:val="multilevel"/>
    <w:tmpl w:val="F120FFEE"/>
    <w:lvl w:ilvl="0">
      <w:start w:val="1"/>
      <w:numFmt w:val="decimal"/>
      <w:lvlText w:val="%1."/>
      <w:lvlJc w:val="left"/>
      <w:pPr>
        <w:ind w:left="565" w:firstLine="286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62" w:firstLine="646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2" w:firstLine="298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942" w:firstLine="658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302" w:firstLine="31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022" w:firstLine="4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742" w:firstLine="12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4102" w:firstLine="12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822" w:hanging="2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8">
    <w:nsid w:val="49C97937"/>
    <w:multiLevelType w:val="multilevel"/>
    <w:tmpl w:val="0336A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F5D68CF"/>
    <w:multiLevelType w:val="multilevel"/>
    <w:tmpl w:val="32D2E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0DE2A5B"/>
    <w:multiLevelType w:val="multilevel"/>
    <w:tmpl w:val="3B241C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1655227"/>
    <w:multiLevelType w:val="multilevel"/>
    <w:tmpl w:val="BC0A7A32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59631F5"/>
    <w:multiLevelType w:val="multilevel"/>
    <w:tmpl w:val="697AD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E331850"/>
    <w:multiLevelType w:val="multilevel"/>
    <w:tmpl w:val="E7A8D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CBA78C9"/>
    <w:multiLevelType w:val="multilevel"/>
    <w:tmpl w:val="28466082"/>
    <w:lvl w:ilvl="0">
      <w:start w:val="1"/>
      <w:numFmt w:val="decimal"/>
      <w:lvlText w:val="%1."/>
      <w:lvlJc w:val="left"/>
      <w:pPr>
        <w:ind w:left="234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06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78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50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22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94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66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38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105" w:hanging="360"/>
      </w:pPr>
      <w:rPr>
        <w:u w:val="none"/>
      </w:rPr>
    </w:lvl>
  </w:abstractNum>
  <w:abstractNum w:abstractNumId="15">
    <w:nsid w:val="72377378"/>
    <w:multiLevelType w:val="multilevel"/>
    <w:tmpl w:val="2BBC30B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B94EFB"/>
    <w:multiLevelType w:val="multilevel"/>
    <w:tmpl w:val="89062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9230206"/>
    <w:multiLevelType w:val="multilevel"/>
    <w:tmpl w:val="99307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64" w:hanging="1800"/>
      </w:pPr>
      <w:rPr>
        <w:rFonts w:hint="default"/>
      </w:rPr>
    </w:lvl>
  </w:abstractNum>
  <w:abstractNum w:abstractNumId="18">
    <w:nsid w:val="7979598E"/>
    <w:multiLevelType w:val="multilevel"/>
    <w:tmpl w:val="B4165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A9A45DD"/>
    <w:multiLevelType w:val="hybridMultilevel"/>
    <w:tmpl w:val="5118712A"/>
    <w:lvl w:ilvl="0" w:tplc="8CF8A61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4"/>
  </w:num>
  <w:num w:numId="5">
    <w:abstractNumId w:val="15"/>
  </w:num>
  <w:num w:numId="6">
    <w:abstractNumId w:val="1"/>
  </w:num>
  <w:num w:numId="7">
    <w:abstractNumId w:val="12"/>
  </w:num>
  <w:num w:numId="8">
    <w:abstractNumId w:val="11"/>
  </w:num>
  <w:num w:numId="9">
    <w:abstractNumId w:val="6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13"/>
  </w:num>
  <w:num w:numId="15">
    <w:abstractNumId w:val="14"/>
  </w:num>
  <w:num w:numId="16">
    <w:abstractNumId w:val="18"/>
  </w:num>
  <w:num w:numId="17">
    <w:abstractNumId w:val="7"/>
  </w:num>
  <w:num w:numId="18">
    <w:abstractNumId w:val="17"/>
  </w:num>
  <w:num w:numId="19">
    <w:abstractNumId w:val="0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35F"/>
    <w:rsid w:val="00046E08"/>
    <w:rsid w:val="00080573"/>
    <w:rsid w:val="000A6550"/>
    <w:rsid w:val="001C732A"/>
    <w:rsid w:val="0038252F"/>
    <w:rsid w:val="003C26C9"/>
    <w:rsid w:val="00440925"/>
    <w:rsid w:val="00486C0C"/>
    <w:rsid w:val="004A3CB0"/>
    <w:rsid w:val="004E7AE2"/>
    <w:rsid w:val="00597C10"/>
    <w:rsid w:val="005C76A4"/>
    <w:rsid w:val="005F7A19"/>
    <w:rsid w:val="006E73D2"/>
    <w:rsid w:val="008565F7"/>
    <w:rsid w:val="008C7F0E"/>
    <w:rsid w:val="008E0140"/>
    <w:rsid w:val="0092191E"/>
    <w:rsid w:val="00A37CD1"/>
    <w:rsid w:val="00A83CCC"/>
    <w:rsid w:val="00C63068"/>
    <w:rsid w:val="00C634CA"/>
    <w:rsid w:val="00C960DD"/>
    <w:rsid w:val="00CB272D"/>
    <w:rsid w:val="00CF01D3"/>
    <w:rsid w:val="00D139EC"/>
    <w:rsid w:val="00DD68A0"/>
    <w:rsid w:val="00E33921"/>
    <w:rsid w:val="00E57561"/>
    <w:rsid w:val="00EB335F"/>
    <w:rsid w:val="00F2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9E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4E6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0"/>
    <w:uiPriority w:val="99"/>
    <w:semiHidden/>
    <w:rsid w:val="004A333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5A5AC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A5ACA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106C1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06C13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06C13"/>
    <w:rPr>
      <w:color w:val="800080" w:themeColor="followedHyperlink"/>
      <w:u w:val="single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9E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4E6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0"/>
    <w:uiPriority w:val="99"/>
    <w:semiHidden/>
    <w:rsid w:val="004A333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5A5AC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A5ACA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106C1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06C13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06C13"/>
    <w:rPr>
      <w:color w:val="800080" w:themeColor="followedHyperlink"/>
      <w:u w:val="single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0YCUIoehHgIPdeWcMbN3KY4-4jxim0nJ/view?usp=s" TargetMode="External"/><Relationship Id="rId18" Type="http://schemas.openxmlformats.org/officeDocument/2006/relationships/hyperlink" Target="https://awdee.ru" TargetMode="External"/><Relationship Id="rId26" Type="http://schemas.openxmlformats.org/officeDocument/2006/relationships/hyperlink" Target="https://typejournal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signpub.ru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rena.usue.ru/kursy/grapficheskiy-disign/graphicheskiy-dizajn-1/" TargetMode="External"/><Relationship Id="rId17" Type="http://schemas.openxmlformats.org/officeDocument/2006/relationships/hyperlink" Target="http://webdesignerwall.com/" TargetMode="External"/><Relationship Id="rId25" Type="http://schemas.openxmlformats.org/officeDocument/2006/relationships/hyperlink" Target="https://www.logodesignlov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s://www.pinterest.ru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be.ru/programs/graphic_design_pro_courses/" TargetMode="External"/><Relationship Id="rId24" Type="http://schemas.openxmlformats.org/officeDocument/2006/relationships/hyperlink" Target="https://www.awwwards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hyperlink" Target="https://infogra.ru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entaschool.ru/program/graficheskij-dizajn-s-nulya" TargetMode="External"/><Relationship Id="rId19" Type="http://schemas.openxmlformats.org/officeDocument/2006/relationships/hyperlink" Target="https://say-hi.me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2.jpeg"/><Relationship Id="rId22" Type="http://schemas.openxmlformats.org/officeDocument/2006/relationships/hyperlink" Target="https://www.behance.net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iBecnnzo+P0qDlZrL+nhe6KsCA==">AMUW2mW1+e1K2pPuA9xLR/LTjvYDlExjATLs5ilQQjwlhpaimQglKFJuD5UKxCFvn2o2LFJdlWg07Y62LiZk5K02MRqa5ll6pTzsS/+kPNArbemgT5QErQA=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22</Pages>
  <Words>5463</Words>
  <Characters>31144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Варламова Надежда Михайловна</cp:lastModifiedBy>
  <cp:revision>9</cp:revision>
  <cp:lastPrinted>2020-10-15T01:05:00Z</cp:lastPrinted>
  <dcterms:created xsi:type="dcterms:W3CDTF">2020-10-15T01:17:00Z</dcterms:created>
  <dcterms:modified xsi:type="dcterms:W3CDTF">2020-10-15T11:43:00Z</dcterms:modified>
</cp:coreProperties>
</file>