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0FD0" w:rsidRPr="008C00F6" w:rsidRDefault="004E6EB0" w:rsidP="0052577A">
      <w:pPr>
        <w:pStyle w:val="a4"/>
        <w:numPr>
          <w:ilvl w:val="0"/>
          <w:numId w:val="3"/>
        </w:numPr>
        <w:jc w:val="center"/>
        <w:rPr>
          <w:b/>
          <w:sz w:val="36"/>
        </w:rPr>
      </w:pPr>
      <w:r w:rsidRPr="008C00F6">
        <w:rPr>
          <w:b/>
          <w:sz w:val="36"/>
        </w:rPr>
        <w:t>Паспорт Образовательной п</w:t>
      </w:r>
      <w:r w:rsidR="00AA0FD0" w:rsidRPr="008C00F6">
        <w:rPr>
          <w:b/>
          <w:sz w:val="36"/>
        </w:rPr>
        <w:t>рог</w:t>
      </w:r>
      <w:r w:rsidRPr="008C00F6">
        <w:rPr>
          <w:b/>
          <w:sz w:val="36"/>
        </w:rPr>
        <w:t>р</w:t>
      </w:r>
      <w:r w:rsidR="00AA0FD0" w:rsidRPr="008C00F6">
        <w:rPr>
          <w:b/>
          <w:sz w:val="36"/>
        </w:rPr>
        <w:t>а</w:t>
      </w:r>
      <w:r w:rsidRPr="008C00F6">
        <w:rPr>
          <w:b/>
          <w:sz w:val="36"/>
        </w:rPr>
        <w:t>м</w:t>
      </w:r>
      <w:r w:rsidR="00AA0FD0" w:rsidRPr="008C00F6">
        <w:rPr>
          <w:b/>
          <w:sz w:val="36"/>
        </w:rPr>
        <w:t>мы</w:t>
      </w:r>
    </w:p>
    <w:p w:rsidR="004E6EB0" w:rsidRPr="008C00F6" w:rsidRDefault="004E6EB0" w:rsidP="004E6EB0">
      <w:pPr>
        <w:jc w:val="center"/>
        <w:rPr>
          <w:b/>
          <w:sz w:val="36"/>
        </w:rPr>
      </w:pPr>
      <w:r w:rsidRPr="008C00F6">
        <w:rPr>
          <w:b/>
          <w:sz w:val="36"/>
        </w:rPr>
        <w:t>«</w:t>
      </w:r>
      <w:permStart w:id="0" w:edGrp="everyone"/>
      <w:r w:rsidR="00185B4E">
        <w:t xml:space="preserve"> </w:t>
      </w:r>
      <w:r w:rsidR="008307D4">
        <w:t>Основы проектирования баз данных</w:t>
      </w:r>
      <w:r w:rsidR="00185B4E">
        <w:t xml:space="preserve"> </w:t>
      </w:r>
      <w:permEnd w:id="0"/>
      <w:r w:rsidRPr="008C00F6">
        <w:rPr>
          <w:b/>
          <w:sz w:val="36"/>
        </w:rPr>
        <w:t>»</w:t>
      </w:r>
    </w:p>
    <w:p w:rsidR="004E6EB0" w:rsidRPr="008C00F6" w:rsidRDefault="004E6EB0" w:rsidP="004E6EB0">
      <w:pPr>
        <w:jc w:val="center"/>
        <w:rPr>
          <w:b/>
          <w:sz w:val="36"/>
        </w:rPr>
      </w:pPr>
    </w:p>
    <w:tbl>
      <w:tblPr>
        <w:tblStyle w:val="a3"/>
        <w:tblW w:w="0" w:type="auto"/>
        <w:tblLook w:val="04A0"/>
      </w:tblPr>
      <w:tblGrid>
        <w:gridCol w:w="3471"/>
        <w:gridCol w:w="6100"/>
      </w:tblGrid>
      <w:tr w:rsidR="008C00F6" w:rsidRPr="008C00F6" w:rsidTr="004E6EB0">
        <w:tc>
          <w:tcPr>
            <w:tcW w:w="3471" w:type="dxa"/>
          </w:tcPr>
          <w:p w:rsidR="004E6EB0" w:rsidRPr="008C00F6" w:rsidRDefault="004E6EB0" w:rsidP="00956601">
            <w:pPr>
              <w:rPr>
                <w:b/>
              </w:rPr>
            </w:pPr>
            <w:r w:rsidRPr="008C00F6">
              <w:rPr>
                <w:b/>
              </w:rPr>
              <w:t>Версия программы</w:t>
            </w:r>
          </w:p>
        </w:tc>
        <w:tc>
          <w:tcPr>
            <w:tcW w:w="6100" w:type="dxa"/>
          </w:tcPr>
          <w:p w:rsidR="004E6EB0" w:rsidRPr="008C00F6" w:rsidRDefault="00185B4E" w:rsidP="004E6EB0">
            <w:pPr>
              <w:rPr>
                <w:b/>
              </w:rPr>
            </w:pPr>
            <w:permStart w:id="1" w:edGrp="everyone"/>
            <w:r>
              <w:t xml:space="preserve">   </w:t>
            </w:r>
            <w:r w:rsidR="004E6EB0" w:rsidRPr="008C00F6">
              <w:rPr>
                <w:b/>
              </w:rPr>
              <w:t>1</w:t>
            </w:r>
            <w:r>
              <w:t xml:space="preserve">   </w:t>
            </w:r>
            <w:permEnd w:id="1"/>
          </w:p>
        </w:tc>
      </w:tr>
      <w:tr w:rsidR="004E6EB0" w:rsidRPr="008C00F6" w:rsidTr="004E6EB0">
        <w:tc>
          <w:tcPr>
            <w:tcW w:w="3471" w:type="dxa"/>
          </w:tcPr>
          <w:p w:rsidR="004E6EB0" w:rsidRPr="008C00F6" w:rsidRDefault="004E6EB0" w:rsidP="00956601">
            <w:pPr>
              <w:rPr>
                <w:b/>
              </w:rPr>
            </w:pPr>
            <w:r w:rsidRPr="008C00F6">
              <w:rPr>
                <w:b/>
              </w:rPr>
              <w:t>Дата Версии</w:t>
            </w:r>
          </w:p>
        </w:tc>
        <w:tc>
          <w:tcPr>
            <w:tcW w:w="6100" w:type="dxa"/>
          </w:tcPr>
          <w:p w:rsidR="004E6EB0" w:rsidRPr="008C00F6" w:rsidRDefault="00185B4E" w:rsidP="004E6EB0">
            <w:pPr>
              <w:rPr>
                <w:b/>
              </w:rPr>
            </w:pPr>
            <w:permStart w:id="2" w:edGrp="everyone"/>
            <w:r>
              <w:t xml:space="preserve">   </w:t>
            </w:r>
            <w:r w:rsidR="006E7D66">
              <w:t>09</w:t>
            </w:r>
            <w:r w:rsidR="004E6EB0" w:rsidRPr="008C00F6">
              <w:rPr>
                <w:b/>
              </w:rPr>
              <w:t>.</w:t>
            </w:r>
            <w:r w:rsidR="009C6100">
              <w:t>10</w:t>
            </w:r>
            <w:r w:rsidR="004E6EB0" w:rsidRPr="008C00F6">
              <w:rPr>
                <w:b/>
              </w:rPr>
              <w:t>.</w:t>
            </w:r>
            <w:r w:rsidR="009C6100">
              <w:t>2020</w:t>
            </w:r>
            <w:r>
              <w:t xml:space="preserve">   </w:t>
            </w:r>
            <w:permEnd w:id="2"/>
          </w:p>
        </w:tc>
      </w:tr>
    </w:tbl>
    <w:p w:rsidR="004E6EB0" w:rsidRPr="008C00F6" w:rsidRDefault="004E6EB0">
      <w:pPr>
        <w:rPr>
          <w:b/>
        </w:rPr>
      </w:pPr>
    </w:p>
    <w:p w:rsidR="004E6EB0" w:rsidRPr="008C00F6" w:rsidRDefault="004E6EB0" w:rsidP="004E6EB0">
      <w:pPr>
        <w:pStyle w:val="a4"/>
        <w:numPr>
          <w:ilvl w:val="0"/>
          <w:numId w:val="1"/>
        </w:numPr>
        <w:rPr>
          <w:b/>
        </w:rPr>
      </w:pPr>
      <w:r w:rsidRPr="008C00F6">
        <w:rPr>
          <w:b/>
        </w:rPr>
        <w:t>Сведения о Провайдере</w:t>
      </w:r>
    </w:p>
    <w:tbl>
      <w:tblPr>
        <w:tblStyle w:val="a3"/>
        <w:tblW w:w="0" w:type="auto"/>
        <w:tblLook w:val="04A0"/>
      </w:tblPr>
      <w:tblGrid>
        <w:gridCol w:w="532"/>
        <w:gridCol w:w="3476"/>
        <w:gridCol w:w="5337"/>
      </w:tblGrid>
      <w:tr w:rsidR="00154570" w:rsidRPr="008C00F6" w:rsidTr="00333BC5">
        <w:tc>
          <w:tcPr>
            <w:tcW w:w="532" w:type="dxa"/>
          </w:tcPr>
          <w:p w:rsidR="004E6EB0" w:rsidRPr="008C00F6" w:rsidRDefault="004E6EB0" w:rsidP="00956601">
            <w:r w:rsidRPr="008C00F6">
              <w:t>1.1</w:t>
            </w:r>
          </w:p>
        </w:tc>
        <w:tc>
          <w:tcPr>
            <w:tcW w:w="3476" w:type="dxa"/>
          </w:tcPr>
          <w:p w:rsidR="004E6EB0" w:rsidRPr="008C00F6" w:rsidRDefault="004E6EB0" w:rsidP="00956601">
            <w:r w:rsidRPr="008C00F6">
              <w:t>Провайдер</w:t>
            </w:r>
          </w:p>
        </w:tc>
        <w:tc>
          <w:tcPr>
            <w:tcW w:w="5337" w:type="dxa"/>
          </w:tcPr>
          <w:p w:rsidR="004E6EB0" w:rsidRPr="00E27211" w:rsidRDefault="00E27211" w:rsidP="00956601">
            <w:pPr>
              <w:rPr>
                <w:b/>
                <w:lang w:val="en-US"/>
              </w:rPr>
            </w:pPr>
            <w:r>
              <w:rPr>
                <w:b/>
                <w:lang w:val="en-US"/>
              </w:rPr>
              <w:t xml:space="preserve"> </w:t>
            </w:r>
            <w:permStart w:id="3" w:edGrp="everyone"/>
            <w:r w:rsidR="00154570">
              <w:t xml:space="preserve">  ФГБОУ </w:t>
            </w:r>
            <w:proofErr w:type="gramStart"/>
            <w:r w:rsidR="00154570">
              <w:t>ВО</w:t>
            </w:r>
            <w:proofErr w:type="gramEnd"/>
            <w:r w:rsidR="00154570">
              <w:t xml:space="preserve"> "Липецкий государственный технический университет"</w:t>
            </w:r>
            <w:r w:rsidRPr="00154570">
              <w:rPr>
                <w:b/>
              </w:rPr>
              <w:t xml:space="preserve">  </w:t>
            </w:r>
            <w:permEnd w:id="3"/>
          </w:p>
        </w:tc>
      </w:tr>
      <w:tr w:rsidR="00154570" w:rsidRPr="008C00F6" w:rsidTr="00333BC5">
        <w:tc>
          <w:tcPr>
            <w:tcW w:w="532" w:type="dxa"/>
          </w:tcPr>
          <w:p w:rsidR="00333BC5" w:rsidRPr="008C00F6" w:rsidRDefault="00333BC5" w:rsidP="00333BC5">
            <w:r w:rsidRPr="008C00F6">
              <w:t>1.2</w:t>
            </w:r>
          </w:p>
        </w:tc>
        <w:tc>
          <w:tcPr>
            <w:tcW w:w="3476" w:type="dxa"/>
          </w:tcPr>
          <w:p w:rsidR="00333BC5" w:rsidRPr="008C00F6" w:rsidRDefault="00333BC5" w:rsidP="00333BC5">
            <w:r w:rsidRPr="008C00F6">
              <w:t xml:space="preserve">Логотип образовательной организации </w:t>
            </w:r>
          </w:p>
        </w:tc>
        <w:tc>
          <w:tcPr>
            <w:tcW w:w="5337" w:type="dxa"/>
          </w:tcPr>
          <w:p w:rsidR="00333BC5" w:rsidRPr="008C00F6" w:rsidRDefault="00154570" w:rsidP="00333BC5">
            <w:pPr>
              <w:rPr>
                <w:b/>
              </w:rPr>
            </w:pPr>
            <w:permStart w:id="4" w:edGrp="everyone"/>
            <w:r>
              <w:rPr>
                <w:b/>
                <w:noProof/>
                <w:lang w:eastAsia="ru-RU"/>
              </w:rPr>
              <w:drawing>
                <wp:inline distT="0" distB="0" distL="0" distR="0">
                  <wp:extent cx="986009" cy="1188000"/>
                  <wp:effectExtent l="19050" t="0" r="4591" b="0"/>
                  <wp:docPr id="1" name="Рисунок 0" descr="логотип_QSG1nA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логотип_QSG1nAq.jpg"/>
                          <pic:cNvPicPr/>
                        </pic:nvPicPr>
                        <pic:blipFill>
                          <a:blip r:embed="rId8" cstate="print"/>
                          <a:stretch>
                            <a:fillRect/>
                          </a:stretch>
                        </pic:blipFill>
                        <pic:spPr>
                          <a:xfrm>
                            <a:off x="0" y="0"/>
                            <a:ext cx="986009" cy="1188000"/>
                          </a:xfrm>
                          <a:prstGeom prst="rect">
                            <a:avLst/>
                          </a:prstGeom>
                        </pic:spPr>
                      </pic:pic>
                    </a:graphicData>
                  </a:graphic>
                </wp:inline>
              </w:drawing>
            </w:r>
            <w:permEnd w:id="4"/>
          </w:p>
        </w:tc>
      </w:tr>
      <w:tr w:rsidR="00154570" w:rsidRPr="008C00F6" w:rsidTr="00333BC5">
        <w:tc>
          <w:tcPr>
            <w:tcW w:w="532" w:type="dxa"/>
          </w:tcPr>
          <w:p w:rsidR="00333BC5" w:rsidRPr="008C00F6" w:rsidRDefault="00333BC5" w:rsidP="00333BC5">
            <w:r w:rsidRPr="008C00F6">
              <w:t>1.3</w:t>
            </w:r>
          </w:p>
        </w:tc>
        <w:tc>
          <w:tcPr>
            <w:tcW w:w="3476" w:type="dxa"/>
          </w:tcPr>
          <w:p w:rsidR="00333BC5" w:rsidRPr="008C00F6" w:rsidRDefault="00333BC5" w:rsidP="00333BC5">
            <w:r w:rsidRPr="008C00F6">
              <w:t>Провайдер ИНН</w:t>
            </w:r>
          </w:p>
        </w:tc>
        <w:tc>
          <w:tcPr>
            <w:tcW w:w="5337" w:type="dxa"/>
          </w:tcPr>
          <w:p w:rsidR="00333BC5" w:rsidRPr="00E27211" w:rsidRDefault="00185B4E" w:rsidP="00577A9E">
            <w:pPr>
              <w:rPr>
                <w:b/>
                <w:lang w:val="en-US"/>
              </w:rPr>
            </w:pPr>
            <w:permStart w:id="5" w:edGrp="everyone"/>
            <w:r>
              <w:t xml:space="preserve">  </w:t>
            </w:r>
            <w:r w:rsidR="00382FF4" w:rsidRPr="00382FF4">
              <w:t>4826012416</w:t>
            </w:r>
            <w:r>
              <w:t xml:space="preserve"> </w:t>
            </w:r>
            <w:r w:rsidR="00577A9E">
              <w:rPr>
                <w:b/>
                <w:lang w:val="en-US"/>
              </w:rPr>
              <w:t xml:space="preserve">  </w:t>
            </w:r>
            <w:permEnd w:id="5"/>
          </w:p>
        </w:tc>
      </w:tr>
      <w:tr w:rsidR="00154570" w:rsidRPr="008C00F6" w:rsidTr="00333BC5">
        <w:tc>
          <w:tcPr>
            <w:tcW w:w="532" w:type="dxa"/>
          </w:tcPr>
          <w:p w:rsidR="00333BC5" w:rsidRPr="008C00F6" w:rsidRDefault="00333BC5" w:rsidP="00333BC5">
            <w:r w:rsidRPr="008C00F6">
              <w:t>1.4</w:t>
            </w:r>
          </w:p>
        </w:tc>
        <w:tc>
          <w:tcPr>
            <w:tcW w:w="3476" w:type="dxa"/>
          </w:tcPr>
          <w:p w:rsidR="00333BC5" w:rsidRPr="008C00F6" w:rsidRDefault="00333BC5" w:rsidP="00333BC5">
            <w:r w:rsidRPr="008C00F6">
              <w:t>Ответственный за программу ФИО</w:t>
            </w:r>
          </w:p>
        </w:tc>
        <w:tc>
          <w:tcPr>
            <w:tcW w:w="5337" w:type="dxa"/>
          </w:tcPr>
          <w:p w:rsidR="00333BC5" w:rsidRPr="00E27211" w:rsidRDefault="00185B4E" w:rsidP="00333BC5">
            <w:pPr>
              <w:rPr>
                <w:b/>
                <w:lang w:val="en-US"/>
              </w:rPr>
            </w:pPr>
            <w:permStart w:id="6" w:edGrp="everyone"/>
            <w:r>
              <w:t xml:space="preserve"> </w:t>
            </w:r>
            <w:r w:rsidR="00382FF4" w:rsidRPr="00382FF4">
              <w:t>Корнеева Анастасия Олеговна</w:t>
            </w:r>
            <w:r>
              <w:t xml:space="preserve">  </w:t>
            </w:r>
            <w:r w:rsidR="00577A9E">
              <w:rPr>
                <w:b/>
                <w:lang w:val="en-US"/>
              </w:rPr>
              <w:t xml:space="preserve">  </w:t>
            </w:r>
            <w:permEnd w:id="6"/>
            <w:r w:rsidR="00E27211">
              <w:rPr>
                <w:b/>
                <w:lang w:val="en-US"/>
              </w:rPr>
              <w:t xml:space="preserve"> </w:t>
            </w:r>
          </w:p>
        </w:tc>
      </w:tr>
      <w:tr w:rsidR="00154570" w:rsidRPr="008C00F6" w:rsidTr="00333BC5">
        <w:tc>
          <w:tcPr>
            <w:tcW w:w="532" w:type="dxa"/>
          </w:tcPr>
          <w:p w:rsidR="00333BC5" w:rsidRPr="008C00F6" w:rsidRDefault="00333BC5" w:rsidP="00333BC5">
            <w:r w:rsidRPr="008C00F6">
              <w:t>1.5</w:t>
            </w:r>
          </w:p>
        </w:tc>
        <w:tc>
          <w:tcPr>
            <w:tcW w:w="3476" w:type="dxa"/>
          </w:tcPr>
          <w:p w:rsidR="00333BC5" w:rsidRPr="008C00F6" w:rsidRDefault="00333BC5" w:rsidP="00333BC5">
            <w:r w:rsidRPr="008C00F6">
              <w:t>Ответственный должность</w:t>
            </w:r>
          </w:p>
        </w:tc>
        <w:tc>
          <w:tcPr>
            <w:tcW w:w="5337" w:type="dxa"/>
          </w:tcPr>
          <w:p w:rsidR="00333BC5" w:rsidRPr="00E27211" w:rsidRDefault="00E27211" w:rsidP="00333BC5">
            <w:pPr>
              <w:rPr>
                <w:b/>
                <w:lang w:val="en-US"/>
              </w:rPr>
            </w:pPr>
            <w:permStart w:id="7" w:edGrp="everyone"/>
            <w:r w:rsidRPr="00382FF4">
              <w:rPr>
                <w:b/>
              </w:rPr>
              <w:t xml:space="preserve"> </w:t>
            </w:r>
            <w:r w:rsidR="00382FF4">
              <w:t>Специалист по учебно-методической работе деканата факультета дополнительного образования</w:t>
            </w:r>
            <w:r w:rsidR="00185B4E">
              <w:t xml:space="preserve">  </w:t>
            </w:r>
            <w:r w:rsidR="00577A9E">
              <w:rPr>
                <w:b/>
                <w:lang w:val="en-US"/>
              </w:rPr>
              <w:t xml:space="preserve"> </w:t>
            </w:r>
            <w:permEnd w:id="7"/>
            <w:r w:rsidR="00577A9E">
              <w:rPr>
                <w:b/>
                <w:lang w:val="en-US"/>
              </w:rPr>
              <w:t xml:space="preserve"> </w:t>
            </w:r>
          </w:p>
        </w:tc>
      </w:tr>
      <w:tr w:rsidR="00154570" w:rsidRPr="008C00F6" w:rsidTr="00333BC5">
        <w:tc>
          <w:tcPr>
            <w:tcW w:w="532" w:type="dxa"/>
          </w:tcPr>
          <w:p w:rsidR="00333BC5" w:rsidRPr="008C00F6" w:rsidRDefault="00333BC5" w:rsidP="00333BC5">
            <w:r w:rsidRPr="008C00F6">
              <w:t>1.6</w:t>
            </w:r>
          </w:p>
        </w:tc>
        <w:tc>
          <w:tcPr>
            <w:tcW w:w="3476" w:type="dxa"/>
          </w:tcPr>
          <w:p w:rsidR="00333BC5" w:rsidRPr="008C00F6" w:rsidRDefault="00333BC5" w:rsidP="00333BC5">
            <w:r w:rsidRPr="008C00F6">
              <w:t>Ответственный Телефон</w:t>
            </w:r>
          </w:p>
        </w:tc>
        <w:tc>
          <w:tcPr>
            <w:tcW w:w="5337" w:type="dxa"/>
          </w:tcPr>
          <w:p w:rsidR="00333BC5" w:rsidRPr="00E27211" w:rsidRDefault="00E27211" w:rsidP="00333BC5">
            <w:pPr>
              <w:rPr>
                <w:b/>
                <w:lang w:val="en-US"/>
              </w:rPr>
            </w:pPr>
            <w:permStart w:id="8" w:edGrp="everyone"/>
            <w:r>
              <w:rPr>
                <w:b/>
                <w:lang w:val="en-US"/>
              </w:rPr>
              <w:t xml:space="preserve"> </w:t>
            </w:r>
            <w:r w:rsidR="00185B4E">
              <w:t xml:space="preserve"> </w:t>
            </w:r>
            <w:r w:rsidR="00382FF4">
              <w:t>+7(904)285-23-83</w:t>
            </w:r>
            <w:r w:rsidR="00185B4E">
              <w:t xml:space="preserve"> </w:t>
            </w:r>
            <w:r>
              <w:rPr>
                <w:b/>
                <w:lang w:val="en-US"/>
              </w:rPr>
              <w:t xml:space="preserve"> </w:t>
            </w:r>
            <w:permEnd w:id="8"/>
            <w:r>
              <w:rPr>
                <w:b/>
                <w:lang w:val="en-US"/>
              </w:rPr>
              <w:t xml:space="preserve"> </w:t>
            </w:r>
          </w:p>
        </w:tc>
      </w:tr>
      <w:tr w:rsidR="00154570" w:rsidRPr="008C00F6" w:rsidTr="00333BC5">
        <w:tc>
          <w:tcPr>
            <w:tcW w:w="532" w:type="dxa"/>
          </w:tcPr>
          <w:p w:rsidR="00333BC5" w:rsidRPr="008C00F6" w:rsidRDefault="00333BC5" w:rsidP="00333BC5">
            <w:r w:rsidRPr="008C00F6">
              <w:t>1.7</w:t>
            </w:r>
          </w:p>
        </w:tc>
        <w:tc>
          <w:tcPr>
            <w:tcW w:w="3476" w:type="dxa"/>
          </w:tcPr>
          <w:p w:rsidR="00333BC5" w:rsidRPr="008C00F6" w:rsidRDefault="00333BC5" w:rsidP="00333BC5">
            <w:r w:rsidRPr="008C00F6">
              <w:t>Ответственный Е-</w:t>
            </w:r>
            <w:r w:rsidRPr="008C00F6">
              <w:rPr>
                <w:lang w:val="en-US"/>
              </w:rPr>
              <w:t>mail</w:t>
            </w:r>
          </w:p>
        </w:tc>
        <w:tc>
          <w:tcPr>
            <w:tcW w:w="5337" w:type="dxa"/>
          </w:tcPr>
          <w:p w:rsidR="00333BC5" w:rsidRPr="00E27211" w:rsidRDefault="00E27211" w:rsidP="00333BC5">
            <w:pPr>
              <w:rPr>
                <w:b/>
                <w:lang w:val="en-US"/>
              </w:rPr>
            </w:pPr>
            <w:permStart w:id="9" w:edGrp="everyone"/>
            <w:r w:rsidRPr="00382FF4">
              <w:rPr>
                <w:b/>
              </w:rPr>
              <w:t xml:space="preserve"> </w:t>
            </w:r>
            <w:r w:rsidR="00185B4E">
              <w:t xml:space="preserve"> </w:t>
            </w:r>
            <w:r w:rsidR="00382FF4" w:rsidRPr="00382FF4">
              <w:t>korneeva_ao@stu.lipetsk.ru</w:t>
            </w:r>
            <w:r w:rsidR="00185B4E">
              <w:t xml:space="preserve">  </w:t>
            </w:r>
            <w:r>
              <w:rPr>
                <w:b/>
                <w:lang w:val="en-US"/>
              </w:rPr>
              <w:t xml:space="preserve"> </w:t>
            </w:r>
            <w:permEnd w:id="9"/>
            <w:r>
              <w:rPr>
                <w:b/>
                <w:lang w:val="en-US"/>
              </w:rPr>
              <w:t xml:space="preserve"> </w:t>
            </w:r>
          </w:p>
        </w:tc>
      </w:tr>
    </w:tbl>
    <w:p w:rsidR="004E6EB0" w:rsidRPr="008C00F6" w:rsidRDefault="004E6EB0" w:rsidP="004E6EB0">
      <w:pPr>
        <w:rPr>
          <w:b/>
        </w:rPr>
      </w:pPr>
    </w:p>
    <w:p w:rsidR="004E6EB0" w:rsidRPr="008C00F6" w:rsidRDefault="004E6EB0" w:rsidP="004E6EB0">
      <w:pPr>
        <w:pStyle w:val="a4"/>
        <w:numPr>
          <w:ilvl w:val="0"/>
          <w:numId w:val="1"/>
        </w:numPr>
        <w:rPr>
          <w:b/>
        </w:rPr>
      </w:pPr>
      <w:r w:rsidRPr="008C00F6">
        <w:rPr>
          <w:b/>
        </w:rPr>
        <w:t>Основные Данные</w:t>
      </w:r>
    </w:p>
    <w:tbl>
      <w:tblPr>
        <w:tblStyle w:val="a3"/>
        <w:tblW w:w="0" w:type="auto"/>
        <w:tblLook w:val="04A0"/>
      </w:tblPr>
      <w:tblGrid>
        <w:gridCol w:w="587"/>
        <w:gridCol w:w="2693"/>
        <w:gridCol w:w="6291"/>
      </w:tblGrid>
      <w:tr w:rsidR="008C00F6" w:rsidRPr="008C00F6" w:rsidTr="00AC2B5A">
        <w:tc>
          <w:tcPr>
            <w:tcW w:w="607" w:type="dxa"/>
          </w:tcPr>
          <w:p w:rsidR="004E6EB0" w:rsidRPr="008C00F6" w:rsidRDefault="00D33C60" w:rsidP="00D33C60">
            <w:pPr>
              <w:jc w:val="center"/>
              <w:rPr>
                <w:b/>
              </w:rPr>
            </w:pPr>
            <w:r w:rsidRPr="008C00F6">
              <w:rPr>
                <w:b/>
              </w:rPr>
              <w:t>№</w:t>
            </w:r>
          </w:p>
        </w:tc>
        <w:tc>
          <w:tcPr>
            <w:tcW w:w="3466" w:type="dxa"/>
          </w:tcPr>
          <w:p w:rsidR="004E6EB0" w:rsidRPr="008C00F6" w:rsidRDefault="002F7DAD" w:rsidP="00D33C60">
            <w:pPr>
              <w:jc w:val="center"/>
              <w:rPr>
                <w:b/>
              </w:rPr>
            </w:pPr>
            <w:r w:rsidRPr="008C00F6">
              <w:rPr>
                <w:b/>
              </w:rPr>
              <w:t>Название</w:t>
            </w:r>
          </w:p>
        </w:tc>
        <w:tc>
          <w:tcPr>
            <w:tcW w:w="5272" w:type="dxa"/>
          </w:tcPr>
          <w:p w:rsidR="004E6EB0" w:rsidRPr="008C00F6" w:rsidRDefault="00D33C60" w:rsidP="00D33C60">
            <w:pPr>
              <w:jc w:val="center"/>
              <w:rPr>
                <w:b/>
              </w:rPr>
            </w:pPr>
            <w:r w:rsidRPr="008C00F6">
              <w:rPr>
                <w:b/>
              </w:rPr>
              <w:t>Описание</w:t>
            </w:r>
          </w:p>
        </w:tc>
      </w:tr>
      <w:tr w:rsidR="008C00F6" w:rsidRPr="008C00F6" w:rsidTr="00AC2B5A">
        <w:tc>
          <w:tcPr>
            <w:tcW w:w="607" w:type="dxa"/>
          </w:tcPr>
          <w:p w:rsidR="00D33C60" w:rsidRPr="008C00F6" w:rsidRDefault="00D33C60" w:rsidP="00956601">
            <w:r w:rsidRPr="008C00F6">
              <w:t>2.1</w:t>
            </w:r>
          </w:p>
        </w:tc>
        <w:tc>
          <w:tcPr>
            <w:tcW w:w="3466" w:type="dxa"/>
          </w:tcPr>
          <w:p w:rsidR="00D33C60" w:rsidRPr="008C00F6" w:rsidRDefault="00D33C60" w:rsidP="00956601">
            <w:r w:rsidRPr="008C00F6">
              <w:t>Название программы</w:t>
            </w:r>
          </w:p>
        </w:tc>
        <w:tc>
          <w:tcPr>
            <w:tcW w:w="5272" w:type="dxa"/>
          </w:tcPr>
          <w:p w:rsidR="00D33C60" w:rsidRPr="00E27211" w:rsidRDefault="00185B4E" w:rsidP="00956601">
            <w:pPr>
              <w:rPr>
                <w:b/>
                <w:lang w:val="en-US"/>
              </w:rPr>
            </w:pPr>
            <w:permStart w:id="10" w:edGrp="everyone"/>
            <w:r>
              <w:t xml:space="preserve">  </w:t>
            </w:r>
            <w:r w:rsidR="008307D4">
              <w:t>Основы проектирования баз данных</w:t>
            </w:r>
            <w:r w:rsidR="00E27211">
              <w:rPr>
                <w:b/>
                <w:lang w:val="en-US"/>
              </w:rPr>
              <w:t xml:space="preserve"> </w:t>
            </w:r>
            <w:permEnd w:id="10"/>
            <w:r w:rsidR="00E27211">
              <w:rPr>
                <w:b/>
                <w:lang w:val="en-US"/>
              </w:rPr>
              <w:t xml:space="preserve"> </w:t>
            </w:r>
          </w:p>
        </w:tc>
      </w:tr>
      <w:tr w:rsidR="008C00F6" w:rsidRPr="008C00F6" w:rsidTr="00AC2B5A">
        <w:tc>
          <w:tcPr>
            <w:tcW w:w="607" w:type="dxa"/>
          </w:tcPr>
          <w:p w:rsidR="00C2642C" w:rsidRPr="008C00F6" w:rsidRDefault="00AC2B5A" w:rsidP="00956601">
            <w:r w:rsidRPr="008C00F6">
              <w:t>2.2</w:t>
            </w:r>
          </w:p>
        </w:tc>
        <w:tc>
          <w:tcPr>
            <w:tcW w:w="3466" w:type="dxa"/>
          </w:tcPr>
          <w:p w:rsidR="00C2642C" w:rsidRPr="008C00F6" w:rsidRDefault="00C2642C" w:rsidP="00956601">
            <w:r w:rsidRPr="008C00F6">
              <w:t>Ссылка  на страницу программы</w:t>
            </w:r>
          </w:p>
        </w:tc>
        <w:tc>
          <w:tcPr>
            <w:tcW w:w="5272" w:type="dxa"/>
          </w:tcPr>
          <w:p w:rsidR="00C2642C" w:rsidRPr="00E27211" w:rsidRDefault="00E27211" w:rsidP="00956601">
            <w:pPr>
              <w:rPr>
                <w:b/>
                <w:lang w:val="en-US"/>
              </w:rPr>
            </w:pPr>
            <w:permStart w:id="11" w:edGrp="everyone"/>
            <w:r w:rsidRPr="00BB1BF3">
              <w:rPr>
                <w:b/>
              </w:rPr>
              <w:t xml:space="preserve"> </w:t>
            </w:r>
            <w:r w:rsidR="00185B4E">
              <w:t xml:space="preserve">  </w:t>
            </w:r>
            <w:r w:rsidR="00FE3CA9" w:rsidRPr="00FE3CA9">
              <w:t>https://cloud.stu.lipetsk.ru/index.php/s/XBAR56Dxeckmeo4#pdfviewer</w:t>
            </w:r>
            <w:r w:rsidR="00185B4E">
              <w:t xml:space="preserve"> </w:t>
            </w:r>
            <w:r>
              <w:rPr>
                <w:b/>
                <w:lang w:val="en-US"/>
              </w:rPr>
              <w:t xml:space="preserve"> </w:t>
            </w:r>
            <w:permEnd w:id="11"/>
            <w:r>
              <w:rPr>
                <w:b/>
                <w:lang w:val="en-US"/>
              </w:rPr>
              <w:t xml:space="preserve"> </w:t>
            </w:r>
          </w:p>
        </w:tc>
      </w:tr>
      <w:tr w:rsidR="00BB655C" w:rsidRPr="008C00F6" w:rsidTr="00AC2B5A">
        <w:tc>
          <w:tcPr>
            <w:tcW w:w="607" w:type="dxa"/>
          </w:tcPr>
          <w:p w:rsidR="00BB655C" w:rsidRPr="00BB655C" w:rsidRDefault="00BB655C" w:rsidP="00AC2B5A">
            <w:pPr>
              <w:rPr>
                <w:b/>
              </w:rPr>
            </w:pPr>
            <w:r w:rsidRPr="008C00F6">
              <w:t>2.3</w:t>
            </w:r>
          </w:p>
        </w:tc>
        <w:tc>
          <w:tcPr>
            <w:tcW w:w="3466" w:type="dxa"/>
          </w:tcPr>
          <w:p w:rsidR="00BB655C" w:rsidRPr="008C00F6" w:rsidRDefault="00BB655C" w:rsidP="00956601">
            <w:r w:rsidRPr="008C00F6">
              <w:t>Формат обучения</w:t>
            </w:r>
          </w:p>
        </w:tc>
        <w:tc>
          <w:tcPr>
            <w:tcW w:w="5272" w:type="dxa"/>
          </w:tcPr>
          <w:p w:rsidR="00BB655C" w:rsidRDefault="00BB655C" w:rsidP="00BB655C">
            <w:r>
              <w:t>Онлайн</w:t>
            </w:r>
          </w:p>
        </w:tc>
      </w:tr>
      <w:tr w:rsidR="008C00F6" w:rsidRPr="008C00F6" w:rsidTr="00AC2B5A">
        <w:tc>
          <w:tcPr>
            <w:tcW w:w="607" w:type="dxa"/>
          </w:tcPr>
          <w:p w:rsidR="00C2642C" w:rsidRPr="008C00F6" w:rsidRDefault="00C2642C" w:rsidP="00956601">
            <w:permStart w:id="12" w:edGrp="everyone"/>
            <w:permEnd w:id="12"/>
          </w:p>
        </w:tc>
        <w:tc>
          <w:tcPr>
            <w:tcW w:w="3466" w:type="dxa"/>
          </w:tcPr>
          <w:p w:rsidR="00C2642C" w:rsidRPr="008C00F6" w:rsidRDefault="00C2642C" w:rsidP="00956601">
            <w:r w:rsidRPr="008C00F6">
              <w:t>Подтверждение от ОО наличия возможности реализации образовательной программы с применением электронного обучения и (или) дистанционных образовательных технологий с возможностью передачи данных в форме элементов цифрового следа</w:t>
            </w:r>
          </w:p>
        </w:tc>
        <w:tc>
          <w:tcPr>
            <w:tcW w:w="5272" w:type="dxa"/>
          </w:tcPr>
          <w:p w:rsidR="00FE3CA9" w:rsidRDefault="00185B4E" w:rsidP="00956601">
            <w:permStart w:id="13" w:edGrp="everyone"/>
            <w:r>
              <w:t xml:space="preserve">   </w:t>
            </w:r>
            <w:r w:rsidR="002E6C9E" w:rsidRPr="00A01FAB">
              <w:t>У каждого обучающегося будет заведен л</w:t>
            </w:r>
            <w:r w:rsidR="002E6C9E" w:rsidRPr="002E6C9E">
              <w:t xml:space="preserve">ичный кабинет на сайте ЛГТУ. </w:t>
            </w:r>
          </w:p>
          <w:p w:rsidR="00C2642C" w:rsidRPr="00CB72F5" w:rsidRDefault="00FE3CA9" w:rsidP="00956601">
            <w:r w:rsidRPr="00FE3CA9">
              <w:t>http://eserv.stu.lipetsk.ru/course/view.php?id=671</w:t>
            </w:r>
            <w:r w:rsidR="00E27211" w:rsidRPr="00CB72F5">
              <w:t xml:space="preserve">  </w:t>
            </w:r>
            <w:permEnd w:id="13"/>
            <w:r w:rsidR="00E27211" w:rsidRPr="00CB72F5">
              <w:t xml:space="preserve"> </w:t>
            </w:r>
          </w:p>
        </w:tc>
      </w:tr>
      <w:tr w:rsidR="008C00F6" w:rsidRPr="008C00F6" w:rsidTr="00AC2B5A">
        <w:tc>
          <w:tcPr>
            <w:tcW w:w="607" w:type="dxa"/>
          </w:tcPr>
          <w:p w:rsidR="004E6EB0" w:rsidRPr="008C00F6" w:rsidRDefault="002F7DAD" w:rsidP="00AC2B5A">
            <w:r w:rsidRPr="008C00F6">
              <w:lastRenderedPageBreak/>
              <w:t>2</w:t>
            </w:r>
            <w:r w:rsidR="004E6EB0" w:rsidRPr="008C00F6">
              <w:t>.</w:t>
            </w:r>
            <w:r w:rsidR="00AC2B5A" w:rsidRPr="008C00F6">
              <w:t>4</w:t>
            </w:r>
          </w:p>
        </w:tc>
        <w:tc>
          <w:tcPr>
            <w:tcW w:w="3466" w:type="dxa"/>
          </w:tcPr>
          <w:p w:rsidR="004E6EB0" w:rsidRPr="008C00F6" w:rsidRDefault="002F7DAD" w:rsidP="00956601">
            <w:r w:rsidRPr="008C00F6">
              <w:t>Уровень сложности</w:t>
            </w:r>
          </w:p>
        </w:tc>
        <w:tc>
          <w:tcPr>
            <w:tcW w:w="5272" w:type="dxa"/>
          </w:tcPr>
          <w:p w:rsidR="004E6EB0" w:rsidRPr="008C00F6" w:rsidRDefault="00185B4E" w:rsidP="00956601">
            <w:permStart w:id="14" w:edGrp="everyone"/>
            <w:r>
              <w:t xml:space="preserve">   </w:t>
            </w:r>
            <w:r w:rsidR="008307D4">
              <w:t>Базовый</w:t>
            </w:r>
            <w:r w:rsidR="00514DD6">
              <w:t xml:space="preserve"> </w:t>
            </w:r>
            <w:r>
              <w:t xml:space="preserve">  </w:t>
            </w:r>
            <w:permEnd w:id="14"/>
          </w:p>
        </w:tc>
      </w:tr>
      <w:tr w:rsidR="00E27211" w:rsidRPr="008C00F6" w:rsidTr="00956601">
        <w:tc>
          <w:tcPr>
            <w:tcW w:w="607" w:type="dxa"/>
          </w:tcPr>
          <w:p w:rsidR="00E27211" w:rsidRPr="008C00F6" w:rsidRDefault="00E27211" w:rsidP="00AC2B5A">
            <w:r w:rsidRPr="008C00F6">
              <w:t>2.5</w:t>
            </w:r>
          </w:p>
        </w:tc>
        <w:tc>
          <w:tcPr>
            <w:tcW w:w="3466" w:type="dxa"/>
          </w:tcPr>
          <w:p w:rsidR="00E27211" w:rsidRPr="008C00F6" w:rsidRDefault="00E27211" w:rsidP="00956601">
            <w:r w:rsidRPr="008C00F6">
              <w:t>Количество академических часов</w:t>
            </w:r>
          </w:p>
        </w:tc>
        <w:tc>
          <w:tcPr>
            <w:tcW w:w="5272" w:type="dxa"/>
          </w:tcPr>
          <w:p w:rsidR="00E27211" w:rsidRPr="00E27211" w:rsidRDefault="00577A9E" w:rsidP="004A3330">
            <w:pPr>
              <w:rPr>
                <w:b/>
                <w:lang w:val="en-US"/>
              </w:rPr>
            </w:pPr>
            <w:permStart w:id="15" w:edGrp="everyone"/>
            <w:r>
              <w:t xml:space="preserve"> </w:t>
            </w:r>
            <w:r w:rsidR="00185B4E">
              <w:t xml:space="preserve"> </w:t>
            </w:r>
            <w:r w:rsidR="00E27211">
              <w:rPr>
                <w:b/>
                <w:lang w:val="en-US"/>
              </w:rPr>
              <w:t>72</w:t>
            </w:r>
            <w:r w:rsidR="00185B4E">
              <w:t xml:space="preserve"> </w:t>
            </w:r>
            <w:r>
              <w:t xml:space="preserve">  </w:t>
            </w:r>
            <w:permEnd w:id="15"/>
          </w:p>
        </w:tc>
      </w:tr>
      <w:tr w:rsidR="008C00F6" w:rsidRPr="008C00F6" w:rsidTr="00AC2B5A">
        <w:tc>
          <w:tcPr>
            <w:tcW w:w="607" w:type="dxa"/>
          </w:tcPr>
          <w:p w:rsidR="00C2642C" w:rsidRPr="008C00F6" w:rsidRDefault="00C2642C" w:rsidP="00956601"/>
        </w:tc>
        <w:tc>
          <w:tcPr>
            <w:tcW w:w="3466" w:type="dxa"/>
          </w:tcPr>
          <w:p w:rsidR="00C2642C" w:rsidRPr="008C00F6" w:rsidRDefault="00C2642C" w:rsidP="00956601">
            <w:r w:rsidRPr="008C00F6">
              <w:t>Практикоориентированный характер образовательной программы: не менее 50 % трудоёмкости учебной деятельности отведено практическим занятиям и (или) выполнению практических заданий в режиме самостоятельной работы</w:t>
            </w:r>
            <w:r w:rsidR="006676DC" w:rsidRPr="008C00F6">
              <w:t xml:space="preserve"> (кол-во академических часов)</w:t>
            </w:r>
          </w:p>
        </w:tc>
        <w:tc>
          <w:tcPr>
            <w:tcW w:w="5272" w:type="dxa"/>
          </w:tcPr>
          <w:p w:rsidR="001804FA" w:rsidRDefault="00E27211" w:rsidP="00956601">
            <w:permStart w:id="16" w:edGrp="everyone"/>
            <w:r w:rsidRPr="00CB72F5">
              <w:t xml:space="preserve"> </w:t>
            </w:r>
            <w:r w:rsidR="001804FA">
              <w:t>7</w:t>
            </w:r>
            <w:r w:rsidR="008307D4">
              <w:t>8</w:t>
            </w:r>
            <w:r w:rsidR="001804FA">
              <w:t>%</w:t>
            </w:r>
            <w:r w:rsidR="00185B4E">
              <w:t xml:space="preserve"> </w:t>
            </w:r>
            <w:r w:rsidR="001804FA">
              <w:t xml:space="preserve"> - 5</w:t>
            </w:r>
            <w:r w:rsidR="008307D4">
              <w:t>6</w:t>
            </w:r>
            <w:r w:rsidR="001804FA">
              <w:t xml:space="preserve"> час</w:t>
            </w:r>
            <w:r w:rsidR="008307D4">
              <w:t>ов</w:t>
            </w:r>
          </w:p>
          <w:p w:rsidR="001804FA" w:rsidRDefault="00514DD6" w:rsidP="00956601">
            <w:r>
              <w:t>3</w:t>
            </w:r>
            <w:r w:rsidR="008307D4">
              <w:t>4</w:t>
            </w:r>
            <w:r>
              <w:t xml:space="preserve"> часов практических занятий, </w:t>
            </w:r>
          </w:p>
          <w:p w:rsidR="00C2642C" w:rsidRPr="00CB72F5" w:rsidRDefault="008307D4" w:rsidP="00956601">
            <w:r>
              <w:t>22</w:t>
            </w:r>
            <w:r w:rsidR="00514DD6">
              <w:t xml:space="preserve"> - самостоятельная работа по выполнению практических заданий</w:t>
            </w:r>
            <w:r w:rsidR="00185B4E">
              <w:t xml:space="preserve">  </w:t>
            </w:r>
            <w:r w:rsidR="00E27211" w:rsidRPr="00CB72F5">
              <w:t xml:space="preserve"> </w:t>
            </w:r>
            <w:permEnd w:id="16"/>
            <w:r w:rsidR="00E27211" w:rsidRPr="00CB72F5">
              <w:t xml:space="preserve"> </w:t>
            </w:r>
          </w:p>
        </w:tc>
      </w:tr>
      <w:tr w:rsidR="008C00F6" w:rsidRPr="008C00F6" w:rsidTr="00AC2B5A">
        <w:tc>
          <w:tcPr>
            <w:tcW w:w="607" w:type="dxa"/>
          </w:tcPr>
          <w:p w:rsidR="004E6EB0" w:rsidRPr="008C00F6" w:rsidRDefault="002F7DAD" w:rsidP="00AC2B5A">
            <w:r w:rsidRPr="008C00F6">
              <w:t>2</w:t>
            </w:r>
            <w:r w:rsidR="004E6EB0" w:rsidRPr="008C00F6">
              <w:t>.</w:t>
            </w:r>
            <w:r w:rsidR="00AC2B5A" w:rsidRPr="008C00F6">
              <w:t>6</w:t>
            </w:r>
          </w:p>
        </w:tc>
        <w:tc>
          <w:tcPr>
            <w:tcW w:w="3466" w:type="dxa"/>
          </w:tcPr>
          <w:p w:rsidR="004E6EB0" w:rsidRPr="008C00F6" w:rsidRDefault="002F7DAD" w:rsidP="00C2642C">
            <w:r w:rsidRPr="008C00F6">
              <w:t xml:space="preserve">Стоимость </w:t>
            </w:r>
            <w:r w:rsidR="00C2642C" w:rsidRPr="008C00F6">
              <w:t>обучения одного обучающегося по образовательной программе, а также предоставление ссылок на 3 (три) аналогичные образовательные программы иных организаций, осуществляющих обучение, для оценки объективности стоимости или обоснование уникальности представленной образовательной программы в случае отсутствия аналогичных образовательных программ на рынке образовательных услуг</w:t>
            </w:r>
          </w:p>
        </w:tc>
        <w:tc>
          <w:tcPr>
            <w:tcW w:w="5272" w:type="dxa"/>
          </w:tcPr>
          <w:p w:rsidR="001804FA" w:rsidRDefault="00E27211" w:rsidP="00956601">
            <w:permStart w:id="17" w:edGrp="everyone"/>
            <w:r w:rsidRPr="00CB72F5">
              <w:rPr>
                <w:b/>
              </w:rPr>
              <w:t xml:space="preserve"> </w:t>
            </w:r>
            <w:r w:rsidR="00185B4E">
              <w:t xml:space="preserve"> </w:t>
            </w:r>
            <w:r w:rsidR="008307D4">
              <w:t>15</w:t>
            </w:r>
            <w:r w:rsidR="00514DD6">
              <w:t>000</w:t>
            </w:r>
            <w:r w:rsidR="00185B4E">
              <w:t xml:space="preserve"> </w:t>
            </w:r>
          </w:p>
          <w:p w:rsidR="008307D4" w:rsidRPr="008307D4" w:rsidRDefault="001804FA" w:rsidP="008307D4">
            <w:r>
              <w:t xml:space="preserve">1. </w:t>
            </w:r>
            <w:proofErr w:type="spellStart"/>
            <w:r w:rsidR="008307D4" w:rsidRPr="008307D4">
              <w:t>PostgreSQL</w:t>
            </w:r>
            <w:proofErr w:type="spellEnd"/>
            <w:r w:rsidR="008307D4" w:rsidRPr="008307D4">
              <w:t>: Уровень 1. Основы SQL</w:t>
            </w:r>
          </w:p>
          <w:p w:rsidR="008307D4" w:rsidRPr="008307D4" w:rsidRDefault="008307D4" w:rsidP="008307D4">
            <w:r w:rsidRPr="008307D4">
              <w:t>https://www.specialist.ru/course/pgsql1</w:t>
            </w:r>
          </w:p>
          <w:p w:rsidR="008307D4" w:rsidRPr="008307D4" w:rsidRDefault="008307D4" w:rsidP="008307D4">
            <w:r w:rsidRPr="008307D4">
              <w:t>40 часов</w:t>
            </w:r>
          </w:p>
          <w:p w:rsidR="001804FA" w:rsidRPr="001804FA" w:rsidRDefault="008307D4" w:rsidP="008307D4">
            <w:r w:rsidRPr="008307D4">
              <w:t>Стоимость 31000</w:t>
            </w:r>
          </w:p>
          <w:p w:rsidR="008307D4" w:rsidRPr="008307D4" w:rsidRDefault="001804FA" w:rsidP="008307D4">
            <w:r>
              <w:t xml:space="preserve">2. </w:t>
            </w:r>
            <w:r w:rsidR="008307D4" w:rsidRPr="008307D4">
              <w:t xml:space="preserve">Разработка баз данных на платформе </w:t>
            </w:r>
            <w:proofErr w:type="spellStart"/>
            <w:r w:rsidR="008307D4" w:rsidRPr="008307D4">
              <w:t>Microsoft</w:t>
            </w:r>
            <w:proofErr w:type="spellEnd"/>
            <w:r w:rsidR="008307D4" w:rsidRPr="008307D4">
              <w:t xml:space="preserve"> SQL </w:t>
            </w:r>
            <w:proofErr w:type="spellStart"/>
            <w:r w:rsidR="008307D4" w:rsidRPr="008307D4">
              <w:t>Server</w:t>
            </w:r>
            <w:proofErr w:type="spellEnd"/>
          </w:p>
          <w:p w:rsidR="008307D4" w:rsidRPr="008307D4" w:rsidRDefault="008307D4" w:rsidP="008307D4">
            <w:r w:rsidRPr="008307D4">
              <w:t>https://www.specialist.ru/course/m20762a?src=anons</w:t>
            </w:r>
          </w:p>
          <w:p w:rsidR="008307D4" w:rsidRPr="008307D4" w:rsidRDefault="008307D4" w:rsidP="008307D4">
            <w:r w:rsidRPr="008307D4">
              <w:t>40 часов</w:t>
            </w:r>
          </w:p>
          <w:p w:rsidR="001804FA" w:rsidRPr="001804FA" w:rsidRDefault="008307D4" w:rsidP="008307D4">
            <w:r w:rsidRPr="008307D4">
              <w:t>Стоимость 37300</w:t>
            </w:r>
          </w:p>
          <w:p w:rsidR="008307D4" w:rsidRPr="00E8658C" w:rsidRDefault="001804FA" w:rsidP="008307D4">
            <w:r w:rsidRPr="00E8658C">
              <w:t xml:space="preserve">3. </w:t>
            </w:r>
            <w:r w:rsidR="008307D4" w:rsidRPr="008307D4">
              <w:t>Базы</w:t>
            </w:r>
            <w:r w:rsidR="008307D4" w:rsidRPr="00E8658C">
              <w:t xml:space="preserve"> </w:t>
            </w:r>
            <w:r w:rsidR="008307D4" w:rsidRPr="008307D4">
              <w:t>данных</w:t>
            </w:r>
            <w:r w:rsidR="008307D4" w:rsidRPr="00E8658C">
              <w:t xml:space="preserve"> (</w:t>
            </w:r>
            <w:proofErr w:type="gramStart"/>
            <w:r w:rsidR="008307D4" w:rsidRPr="008307D4">
              <w:t>Классический</w:t>
            </w:r>
            <w:proofErr w:type="gramEnd"/>
            <w:r w:rsidR="008307D4" w:rsidRPr="00E8658C">
              <w:t xml:space="preserve"> </w:t>
            </w:r>
            <w:r w:rsidR="008307D4" w:rsidRPr="004A262B">
              <w:rPr>
                <w:lang w:val="en-US"/>
              </w:rPr>
              <w:t>SQL</w:t>
            </w:r>
            <w:r w:rsidR="008307D4" w:rsidRPr="00E8658C">
              <w:t xml:space="preserve">, </w:t>
            </w:r>
            <w:r w:rsidR="008307D4" w:rsidRPr="004A262B">
              <w:rPr>
                <w:lang w:val="en-US"/>
              </w:rPr>
              <w:t>Microsoft</w:t>
            </w:r>
            <w:r w:rsidR="008307D4" w:rsidRPr="00E8658C">
              <w:t xml:space="preserve"> </w:t>
            </w:r>
            <w:r w:rsidR="008307D4" w:rsidRPr="004A262B">
              <w:rPr>
                <w:lang w:val="en-US"/>
              </w:rPr>
              <w:t>Access</w:t>
            </w:r>
            <w:r w:rsidR="008307D4" w:rsidRPr="00E8658C">
              <w:t xml:space="preserve">, </w:t>
            </w:r>
            <w:r w:rsidR="008307D4" w:rsidRPr="004A262B">
              <w:rPr>
                <w:lang w:val="en-US"/>
              </w:rPr>
              <w:t>Borland</w:t>
            </w:r>
            <w:r w:rsidR="008307D4" w:rsidRPr="00E8658C">
              <w:t xml:space="preserve"> </w:t>
            </w:r>
            <w:proofErr w:type="spellStart"/>
            <w:r w:rsidR="008307D4" w:rsidRPr="004A262B">
              <w:rPr>
                <w:lang w:val="en-US"/>
              </w:rPr>
              <w:t>InterBase</w:t>
            </w:r>
            <w:proofErr w:type="spellEnd"/>
            <w:r w:rsidR="008307D4" w:rsidRPr="00E8658C">
              <w:t>)</w:t>
            </w:r>
          </w:p>
          <w:p w:rsidR="008307D4" w:rsidRPr="00E8658C" w:rsidRDefault="008307D4" w:rsidP="008307D4">
            <w:r w:rsidRPr="004A262B">
              <w:rPr>
                <w:lang w:val="en-US"/>
              </w:rPr>
              <w:t>https</w:t>
            </w:r>
            <w:r w:rsidRPr="00E8658C">
              <w:t>://</w:t>
            </w:r>
            <w:proofErr w:type="spellStart"/>
            <w:r w:rsidRPr="004A262B">
              <w:rPr>
                <w:lang w:val="en-US"/>
              </w:rPr>
              <w:t>rmc</w:t>
            </w:r>
            <w:proofErr w:type="spellEnd"/>
            <w:r w:rsidRPr="00E8658C">
              <w:t>.</w:t>
            </w:r>
            <w:proofErr w:type="spellStart"/>
            <w:r w:rsidRPr="004A262B">
              <w:rPr>
                <w:lang w:val="en-US"/>
              </w:rPr>
              <w:t>edu</w:t>
            </w:r>
            <w:proofErr w:type="spellEnd"/>
            <w:r w:rsidRPr="00E8658C">
              <w:t>.</w:t>
            </w:r>
            <w:proofErr w:type="spellStart"/>
            <w:r w:rsidRPr="004A262B">
              <w:rPr>
                <w:lang w:val="en-US"/>
              </w:rPr>
              <w:t>ru</w:t>
            </w:r>
            <w:proofErr w:type="spellEnd"/>
            <w:r w:rsidRPr="00E8658C">
              <w:t>/</w:t>
            </w:r>
            <w:proofErr w:type="spellStart"/>
            <w:r w:rsidRPr="004A262B">
              <w:rPr>
                <w:lang w:val="en-US"/>
              </w:rPr>
              <w:t>bazy</w:t>
            </w:r>
            <w:proofErr w:type="spellEnd"/>
            <w:r w:rsidRPr="00E8658C">
              <w:t>-</w:t>
            </w:r>
            <w:proofErr w:type="spellStart"/>
            <w:r w:rsidRPr="004A262B">
              <w:rPr>
                <w:lang w:val="en-US"/>
              </w:rPr>
              <w:t>dannyh</w:t>
            </w:r>
            <w:proofErr w:type="spellEnd"/>
            <w:r w:rsidRPr="00E8658C">
              <w:t>-</w:t>
            </w:r>
            <w:proofErr w:type="spellStart"/>
            <w:r w:rsidRPr="004A262B">
              <w:rPr>
                <w:lang w:val="en-US"/>
              </w:rPr>
              <w:t>klassicheskij</w:t>
            </w:r>
            <w:proofErr w:type="spellEnd"/>
            <w:r w:rsidRPr="00E8658C">
              <w:t>-</w:t>
            </w:r>
            <w:proofErr w:type="spellStart"/>
            <w:r w:rsidRPr="004A262B">
              <w:rPr>
                <w:lang w:val="en-US"/>
              </w:rPr>
              <w:t>sql</w:t>
            </w:r>
            <w:proofErr w:type="spellEnd"/>
            <w:r w:rsidRPr="00E8658C">
              <w:t>-</w:t>
            </w:r>
            <w:proofErr w:type="spellStart"/>
            <w:r w:rsidRPr="004A262B">
              <w:rPr>
                <w:lang w:val="en-US"/>
              </w:rPr>
              <w:t>microsoft</w:t>
            </w:r>
            <w:proofErr w:type="spellEnd"/>
            <w:r w:rsidRPr="00E8658C">
              <w:t>-</w:t>
            </w:r>
            <w:r w:rsidRPr="004A262B">
              <w:rPr>
                <w:lang w:val="en-US"/>
              </w:rPr>
              <w:t>access</w:t>
            </w:r>
            <w:r w:rsidRPr="00E8658C">
              <w:t>-</w:t>
            </w:r>
            <w:proofErr w:type="spellStart"/>
            <w:r w:rsidRPr="004A262B">
              <w:rPr>
                <w:lang w:val="en-US"/>
              </w:rPr>
              <w:t>borland</w:t>
            </w:r>
            <w:proofErr w:type="spellEnd"/>
            <w:r w:rsidRPr="00E8658C">
              <w:t>-</w:t>
            </w:r>
            <w:proofErr w:type="spellStart"/>
            <w:r w:rsidRPr="004A262B">
              <w:rPr>
                <w:lang w:val="en-US"/>
              </w:rPr>
              <w:t>interbase</w:t>
            </w:r>
            <w:proofErr w:type="spellEnd"/>
            <w:r w:rsidRPr="00E8658C">
              <w:t>/</w:t>
            </w:r>
          </w:p>
          <w:p w:rsidR="008307D4" w:rsidRPr="008307D4" w:rsidRDefault="008307D4" w:rsidP="008307D4">
            <w:r w:rsidRPr="008307D4">
              <w:t>72 часа</w:t>
            </w:r>
          </w:p>
          <w:p w:rsidR="001804FA" w:rsidRPr="001804FA" w:rsidRDefault="008307D4" w:rsidP="008307D4">
            <w:proofErr w:type="spellStart"/>
            <w:proofErr w:type="gramStart"/>
            <w:r>
              <w:t>C</w:t>
            </w:r>
            <w:proofErr w:type="gramEnd"/>
            <w:r w:rsidRPr="008307D4">
              <w:t>тоимость</w:t>
            </w:r>
            <w:proofErr w:type="spellEnd"/>
            <w:r w:rsidRPr="008307D4">
              <w:t xml:space="preserve"> 11000 руб.</w:t>
            </w:r>
          </w:p>
          <w:p w:rsidR="004E6EB0" w:rsidRPr="00CB72F5" w:rsidRDefault="00185B4E" w:rsidP="00956601">
            <w:pPr>
              <w:rPr>
                <w:b/>
              </w:rPr>
            </w:pPr>
            <w:r>
              <w:t xml:space="preserve"> </w:t>
            </w:r>
            <w:r w:rsidR="00E27211" w:rsidRPr="00CB72F5">
              <w:rPr>
                <w:b/>
              </w:rPr>
              <w:t xml:space="preserve"> </w:t>
            </w:r>
            <w:permEnd w:id="17"/>
            <w:r w:rsidR="00E27211" w:rsidRPr="00CB72F5">
              <w:rPr>
                <w:b/>
              </w:rPr>
              <w:t xml:space="preserve"> </w:t>
            </w:r>
          </w:p>
        </w:tc>
      </w:tr>
      <w:tr w:rsidR="008C00F6" w:rsidRPr="008C00F6" w:rsidTr="00AC2B5A">
        <w:tc>
          <w:tcPr>
            <w:tcW w:w="607" w:type="dxa"/>
          </w:tcPr>
          <w:p w:rsidR="002F7DAD" w:rsidRPr="008C00F6" w:rsidRDefault="00D33C60" w:rsidP="00956601">
            <w:r w:rsidRPr="008C00F6">
              <w:t>2.7</w:t>
            </w:r>
          </w:p>
        </w:tc>
        <w:tc>
          <w:tcPr>
            <w:tcW w:w="3466" w:type="dxa"/>
          </w:tcPr>
          <w:p w:rsidR="002F7DAD" w:rsidRPr="008C00F6" w:rsidRDefault="002F7DAD" w:rsidP="00956601">
            <w:r w:rsidRPr="008C00F6">
              <w:t>Минимальное количество человек на курсе</w:t>
            </w:r>
          </w:p>
        </w:tc>
        <w:tc>
          <w:tcPr>
            <w:tcW w:w="5272" w:type="dxa"/>
          </w:tcPr>
          <w:p w:rsidR="002F7DAD" w:rsidRPr="00CB72F5" w:rsidRDefault="00E27211" w:rsidP="00956601">
            <w:pPr>
              <w:rPr>
                <w:b/>
              </w:rPr>
            </w:pPr>
            <w:permStart w:id="18" w:edGrp="everyone"/>
            <w:r w:rsidRPr="00CB72F5">
              <w:rPr>
                <w:b/>
              </w:rPr>
              <w:t xml:space="preserve"> </w:t>
            </w:r>
            <w:r w:rsidR="00185B4E">
              <w:t xml:space="preserve"> </w:t>
            </w:r>
            <w:r w:rsidR="008307D4">
              <w:t>8</w:t>
            </w:r>
            <w:r w:rsidR="00185B4E">
              <w:t xml:space="preserve">  </w:t>
            </w:r>
            <w:r w:rsidRPr="00CB72F5">
              <w:rPr>
                <w:b/>
              </w:rPr>
              <w:t xml:space="preserve"> </w:t>
            </w:r>
            <w:permEnd w:id="18"/>
            <w:r w:rsidRPr="00CB72F5">
              <w:rPr>
                <w:b/>
              </w:rPr>
              <w:t xml:space="preserve"> </w:t>
            </w:r>
          </w:p>
        </w:tc>
      </w:tr>
      <w:tr w:rsidR="008C00F6" w:rsidRPr="008C00F6" w:rsidTr="00AC2B5A">
        <w:tc>
          <w:tcPr>
            <w:tcW w:w="607" w:type="dxa"/>
          </w:tcPr>
          <w:p w:rsidR="002F7DAD" w:rsidRPr="008C00F6" w:rsidRDefault="00D33C60" w:rsidP="00956601">
            <w:r w:rsidRPr="008C00F6">
              <w:t>2.8</w:t>
            </w:r>
          </w:p>
        </w:tc>
        <w:tc>
          <w:tcPr>
            <w:tcW w:w="3466" w:type="dxa"/>
          </w:tcPr>
          <w:p w:rsidR="002F7DAD" w:rsidRPr="008C00F6" w:rsidRDefault="002F7DAD" w:rsidP="00956601">
            <w:r w:rsidRPr="008C00F6">
              <w:t>Максимальное количество человек на курсе</w:t>
            </w:r>
          </w:p>
        </w:tc>
        <w:tc>
          <w:tcPr>
            <w:tcW w:w="5272" w:type="dxa"/>
          </w:tcPr>
          <w:p w:rsidR="002F7DAD" w:rsidRPr="00CB72F5" w:rsidRDefault="00185B4E" w:rsidP="00956601">
            <w:pPr>
              <w:rPr>
                <w:b/>
              </w:rPr>
            </w:pPr>
            <w:permStart w:id="19" w:edGrp="everyone"/>
            <w:r>
              <w:t xml:space="preserve">  </w:t>
            </w:r>
            <w:r w:rsidR="008307D4">
              <w:t>12</w:t>
            </w:r>
            <w:r>
              <w:t xml:space="preserve"> </w:t>
            </w:r>
            <w:r w:rsidR="00E27211" w:rsidRPr="00CB72F5">
              <w:rPr>
                <w:b/>
              </w:rPr>
              <w:t xml:space="preserve">  </w:t>
            </w:r>
            <w:permEnd w:id="19"/>
            <w:r w:rsidR="00E27211" w:rsidRPr="00CB72F5">
              <w:rPr>
                <w:b/>
              </w:rPr>
              <w:t xml:space="preserve"> </w:t>
            </w:r>
          </w:p>
        </w:tc>
      </w:tr>
      <w:tr w:rsidR="008C00F6" w:rsidRPr="008C00F6" w:rsidTr="00AC2B5A">
        <w:tc>
          <w:tcPr>
            <w:tcW w:w="607" w:type="dxa"/>
          </w:tcPr>
          <w:p w:rsidR="002F7DAD" w:rsidRPr="008C00F6" w:rsidRDefault="00A406A2" w:rsidP="00956601">
            <w:r w:rsidRPr="008C00F6">
              <w:t>2.9</w:t>
            </w:r>
          </w:p>
        </w:tc>
        <w:tc>
          <w:tcPr>
            <w:tcW w:w="3466" w:type="dxa"/>
          </w:tcPr>
          <w:p w:rsidR="002F7DAD" w:rsidRPr="008C00F6" w:rsidRDefault="00A406A2" w:rsidP="00A406A2">
            <w:r w:rsidRPr="008C00F6">
              <w:t>Данные о количестве слушателей, ранее успешно прошедших обучение по образовательной программе</w:t>
            </w:r>
          </w:p>
        </w:tc>
        <w:tc>
          <w:tcPr>
            <w:tcW w:w="5272" w:type="dxa"/>
          </w:tcPr>
          <w:p w:rsidR="002F7DAD" w:rsidRPr="008C00F6" w:rsidRDefault="00185B4E" w:rsidP="00956601">
            <w:permStart w:id="20" w:edGrp="everyone"/>
            <w:r>
              <w:t xml:space="preserve"> </w:t>
            </w:r>
            <w:r w:rsidR="002E6C9E">
              <w:t>-</w:t>
            </w:r>
            <w:r>
              <w:t xml:space="preserve">  </w:t>
            </w:r>
            <w:permEnd w:id="20"/>
          </w:p>
        </w:tc>
      </w:tr>
      <w:tr w:rsidR="008C00F6" w:rsidRPr="008C00F6" w:rsidTr="00AC2B5A">
        <w:tc>
          <w:tcPr>
            <w:tcW w:w="607" w:type="dxa"/>
          </w:tcPr>
          <w:p w:rsidR="002F7DAD" w:rsidRPr="008C00F6" w:rsidRDefault="00AC2B5A" w:rsidP="00956601">
            <w:r w:rsidRPr="008C00F6">
              <w:t>2.10</w:t>
            </w:r>
          </w:p>
        </w:tc>
        <w:tc>
          <w:tcPr>
            <w:tcW w:w="3466" w:type="dxa"/>
          </w:tcPr>
          <w:p w:rsidR="002F7DAD" w:rsidRPr="008C00F6" w:rsidRDefault="00086627" w:rsidP="00956601">
            <w:r w:rsidRPr="008C00F6">
              <w:t>Формы аттестации</w:t>
            </w:r>
          </w:p>
        </w:tc>
        <w:tc>
          <w:tcPr>
            <w:tcW w:w="5272" w:type="dxa"/>
          </w:tcPr>
          <w:p w:rsidR="002F7DAD" w:rsidRPr="00E27211" w:rsidRDefault="00E27211" w:rsidP="00956601">
            <w:pPr>
              <w:rPr>
                <w:b/>
                <w:lang w:val="en-US"/>
              </w:rPr>
            </w:pPr>
            <w:permStart w:id="21" w:edGrp="everyone"/>
            <w:r w:rsidRPr="000C7890">
              <w:rPr>
                <w:b/>
              </w:rPr>
              <w:t xml:space="preserve"> </w:t>
            </w:r>
            <w:r w:rsidR="00185B4E">
              <w:t xml:space="preserve"> </w:t>
            </w:r>
            <w:r w:rsidR="00514DD6">
              <w:t>Итоговое тестирование</w:t>
            </w:r>
            <w:r w:rsidR="00AE2134">
              <w:t xml:space="preserve">, </w:t>
            </w:r>
            <w:r w:rsidR="00AE2134" w:rsidRPr="00AE2134">
              <w:t>выполнение практического задания</w:t>
            </w:r>
            <w:r w:rsidR="00185B4E">
              <w:t xml:space="preserve">  </w:t>
            </w:r>
            <w:r>
              <w:rPr>
                <w:b/>
                <w:lang w:val="en-US"/>
              </w:rPr>
              <w:t xml:space="preserve"> </w:t>
            </w:r>
            <w:permEnd w:id="21"/>
            <w:r>
              <w:rPr>
                <w:b/>
                <w:lang w:val="en-US"/>
              </w:rPr>
              <w:t xml:space="preserve"> </w:t>
            </w:r>
          </w:p>
        </w:tc>
      </w:tr>
      <w:tr w:rsidR="00A406A2" w:rsidRPr="008C00F6" w:rsidTr="00AC2B5A">
        <w:tc>
          <w:tcPr>
            <w:tcW w:w="607" w:type="dxa"/>
          </w:tcPr>
          <w:p w:rsidR="00A406A2" w:rsidRPr="008C00F6" w:rsidRDefault="00A406A2" w:rsidP="00956601">
            <w:permStart w:id="22" w:edGrp="everyone" w:colFirst="2" w:colLast="2"/>
          </w:p>
        </w:tc>
        <w:tc>
          <w:tcPr>
            <w:tcW w:w="3466" w:type="dxa"/>
          </w:tcPr>
          <w:p w:rsidR="00A406A2" w:rsidRPr="008C00F6" w:rsidRDefault="00086627" w:rsidP="00086627">
            <w:r w:rsidRPr="008C00F6">
              <w:t xml:space="preserve">Указание на область реализации компетенций цифровой экономики, к которой в большей </w:t>
            </w:r>
            <w:r w:rsidRPr="008C00F6">
              <w:lastRenderedPageBreak/>
              <w:t>степени относится образовательная программа, в соответствии с Перечнем областей</w:t>
            </w:r>
          </w:p>
        </w:tc>
        <w:tc>
          <w:tcPr>
            <w:tcW w:w="5272" w:type="dxa"/>
          </w:tcPr>
          <w:p w:rsidR="001804FA" w:rsidRPr="008C00F6" w:rsidRDefault="00185B4E" w:rsidP="001804FA">
            <w:r>
              <w:lastRenderedPageBreak/>
              <w:t xml:space="preserve">  </w:t>
            </w:r>
            <w:r w:rsidR="001804FA">
              <w:t>П</w:t>
            </w:r>
            <w:r w:rsidR="001804FA" w:rsidRPr="001804FA">
              <w:t>рограммирование и создание ИТ-продуктов</w:t>
            </w:r>
          </w:p>
        </w:tc>
      </w:tr>
      <w:permEnd w:id="22"/>
    </w:tbl>
    <w:p w:rsidR="004E6EB0" w:rsidRPr="008C00F6" w:rsidRDefault="004E6EB0" w:rsidP="004E6EB0">
      <w:pPr>
        <w:rPr>
          <w:b/>
        </w:rPr>
      </w:pPr>
    </w:p>
    <w:p w:rsidR="008D6B21" w:rsidRPr="008C00F6" w:rsidRDefault="008D6B21" w:rsidP="008D6B21">
      <w:pPr>
        <w:pStyle w:val="a4"/>
        <w:numPr>
          <w:ilvl w:val="0"/>
          <w:numId w:val="1"/>
        </w:numPr>
        <w:rPr>
          <w:b/>
        </w:rPr>
      </w:pPr>
      <w:r w:rsidRPr="008C00F6">
        <w:rPr>
          <w:b/>
        </w:rPr>
        <w:t>Аннотация программы</w:t>
      </w:r>
    </w:p>
    <w:p w:rsidR="008D6B21" w:rsidRPr="008C00F6" w:rsidRDefault="008D6B21" w:rsidP="008D6B21">
      <w:pPr>
        <w:pStyle w:val="a4"/>
      </w:pPr>
      <w:r w:rsidRPr="008C00F6">
        <w:t>Наиболее полное и содержательное описание программы, которое включает:</w:t>
      </w:r>
    </w:p>
    <w:p w:rsidR="008D6B21" w:rsidRPr="008C00F6" w:rsidRDefault="008D6B21" w:rsidP="008D6B21">
      <w:pPr>
        <w:pStyle w:val="a4"/>
      </w:pPr>
      <w:r w:rsidRPr="008C00F6">
        <w:t>1) общую характеристику компетенций, качественное изменение которых осуществляется в результате обучения или которые формируются в результате освоения образовательной программы;</w:t>
      </w:r>
    </w:p>
    <w:p w:rsidR="008D6B21" w:rsidRPr="008C00F6" w:rsidRDefault="008D6B21" w:rsidP="008D6B21">
      <w:pPr>
        <w:pStyle w:val="a4"/>
      </w:pPr>
      <w:r w:rsidRPr="008C00F6">
        <w:t>2) описание требований и рекомендаций для обучения по образовательной программе;</w:t>
      </w:r>
    </w:p>
    <w:p w:rsidR="008D6B21" w:rsidRPr="008C00F6" w:rsidRDefault="008D6B21" w:rsidP="008D6B21">
      <w:pPr>
        <w:pStyle w:val="a4"/>
      </w:pPr>
      <w:r w:rsidRPr="008C00F6">
        <w:t>3) краткое описание результатов обучения в свободной форме, а также описание востребованности результатов обучения в профессиональной деятельности.</w:t>
      </w:r>
    </w:p>
    <w:p w:rsidR="008D6B21" w:rsidRDefault="008D6B21" w:rsidP="008D6B21">
      <w:pPr>
        <w:pStyle w:val="a4"/>
      </w:pPr>
      <w:r w:rsidRPr="008C00F6">
        <w:t>Ограничение по размеру: не менее 1000 символов</w:t>
      </w:r>
      <w:r w:rsidR="00A40FBC" w:rsidRPr="008C00F6">
        <w:t xml:space="preserve"> -?</w:t>
      </w:r>
    </w:p>
    <w:p w:rsidR="00514DD6" w:rsidRPr="00514DD6" w:rsidRDefault="000D7009" w:rsidP="00514DD6">
      <w:permStart w:id="23" w:edGrp="everyone"/>
      <w:r w:rsidRPr="00CB72F5">
        <w:t xml:space="preserve"> </w:t>
      </w:r>
      <w:r w:rsidR="00514DD6" w:rsidRPr="00514DD6">
        <w:t xml:space="preserve">Цели и задачи изучения </w:t>
      </w:r>
    </w:p>
    <w:p w:rsidR="008307D4" w:rsidRPr="008307D4" w:rsidRDefault="008307D4" w:rsidP="008307D4">
      <w:r w:rsidRPr="008307D4">
        <w:t xml:space="preserve">Целью программы «Основы проектирования баз данных» является формирование у слушателей знаний и умений в области проектирования баз данных. </w:t>
      </w:r>
    </w:p>
    <w:p w:rsidR="008307D4" w:rsidRPr="008307D4" w:rsidRDefault="008307D4" w:rsidP="008307D4">
      <w:r w:rsidRPr="008307D4">
        <w:t xml:space="preserve">В задачи курса входит изучение архитектуры систем баз данных, методов проектирования и анализа информационных моделей и баз данных для реальных предметных областей, реляционной модели данных. Слушатели осваивают работу с профессиональным инструментальным средством проектирования баз данных – </w:t>
      </w:r>
      <w:proofErr w:type="spellStart"/>
      <w:r w:rsidRPr="008307D4">
        <w:t>Power</w:t>
      </w:r>
      <w:proofErr w:type="spellEnd"/>
      <w:r w:rsidRPr="008307D4">
        <w:t xml:space="preserve"> </w:t>
      </w:r>
      <w:proofErr w:type="spellStart"/>
      <w:r w:rsidRPr="008307D4">
        <w:t>Designer</w:t>
      </w:r>
      <w:proofErr w:type="spellEnd"/>
      <w:r w:rsidRPr="008307D4">
        <w:t xml:space="preserve"> и создание базы данных в современной клиент-серверной СУБД.</w:t>
      </w:r>
    </w:p>
    <w:p w:rsidR="008307D4" w:rsidRDefault="008307D4" w:rsidP="008307D4">
      <w:r w:rsidRPr="008307D4">
        <w:t>Требование к подготовленности обучающегося к освоению содержания учебной программы</w:t>
      </w:r>
    </w:p>
    <w:p w:rsidR="008307D4" w:rsidRPr="008307D4" w:rsidRDefault="008307D4" w:rsidP="008307D4">
      <w:r w:rsidRPr="008307D4">
        <w:t xml:space="preserve">Программа повышения квалификации «Основы проектирования баз данных» предназначена для лиц, имеющих среднее общее, среднее профессиональное или высшее образование. </w:t>
      </w:r>
    </w:p>
    <w:p w:rsidR="008307D4" w:rsidRPr="008307D4" w:rsidRDefault="008307D4" w:rsidP="008307D4">
      <w:r w:rsidRPr="008307D4">
        <w:t>Для успешного освоения программы слушатель должен обладать следующими базовыми компетенциями:</w:t>
      </w:r>
    </w:p>
    <w:p w:rsidR="008307D4" w:rsidRPr="008307D4" w:rsidRDefault="008307D4" w:rsidP="008307D4">
      <w:r w:rsidRPr="008307D4">
        <w:t>- Навыки системного и логического мышления, умение структурировать информацию, выделять в ней главное.</w:t>
      </w:r>
    </w:p>
    <w:p w:rsidR="008307D4" w:rsidRPr="008307D4" w:rsidRDefault="008307D4" w:rsidP="008307D4">
      <w:r w:rsidRPr="008307D4">
        <w:t xml:space="preserve">- Владение персональным компьютером, операционной системой </w:t>
      </w:r>
      <w:proofErr w:type="spellStart"/>
      <w:r w:rsidRPr="008307D4">
        <w:t>Windows</w:t>
      </w:r>
      <w:proofErr w:type="spellEnd"/>
      <w:r w:rsidRPr="008307D4">
        <w:t>.</w:t>
      </w:r>
    </w:p>
    <w:p w:rsidR="008307D4" w:rsidRPr="008307D4" w:rsidRDefault="008307D4" w:rsidP="008307D4">
      <w:r w:rsidRPr="008307D4">
        <w:t>- Владение офисными приложениями, навыки использования векторного графического редактора.</w:t>
      </w:r>
    </w:p>
    <w:p w:rsidR="00514DD6" w:rsidRPr="00514DD6" w:rsidRDefault="008307D4" w:rsidP="008307D4">
      <w:r w:rsidRPr="008307D4">
        <w:t>Желателен опыт работы с информационными системами в сфере профессиональной деятельности слушателя.</w:t>
      </w:r>
    </w:p>
    <w:p w:rsidR="00514DD6" w:rsidRPr="00514DD6" w:rsidRDefault="00514DD6" w:rsidP="00514DD6">
      <w:r w:rsidRPr="00514DD6">
        <w:t>Результаты изучения программы</w:t>
      </w:r>
    </w:p>
    <w:p w:rsidR="008307D4" w:rsidRPr="008307D4" w:rsidRDefault="008307D4" w:rsidP="008307D4">
      <w:r w:rsidRPr="008307D4">
        <w:t>В результате освоения программы слушатели приобретают следующие компетенции:</w:t>
      </w:r>
    </w:p>
    <w:p w:rsidR="008307D4" w:rsidRPr="008307D4" w:rsidRDefault="008307D4" w:rsidP="008307D4">
      <w:r w:rsidRPr="008307D4">
        <w:lastRenderedPageBreak/>
        <w:t>- способность проектировать структуру реляционной базы данных на основе анализа задачи в конкретной предметной области;</w:t>
      </w:r>
    </w:p>
    <w:p w:rsidR="008307D4" w:rsidRPr="008307D4" w:rsidRDefault="008307D4" w:rsidP="008307D4">
      <w:r w:rsidRPr="008307D4">
        <w:t>- способность оценивать структуру реляционной базы данных с точки зрения соответствия требованиям предметной области и корректности схемы данных;</w:t>
      </w:r>
    </w:p>
    <w:p w:rsidR="008307D4" w:rsidRPr="008307D4" w:rsidRDefault="008307D4" w:rsidP="008307D4">
      <w:r w:rsidRPr="008307D4">
        <w:t>- способность применять инструменты проектирования баз данных.</w:t>
      </w:r>
    </w:p>
    <w:p w:rsidR="00514DD6" w:rsidRPr="00514DD6" w:rsidRDefault="008307D4" w:rsidP="008307D4">
      <w:r w:rsidRPr="008307D4">
        <w:t>Программа может быть полезна для студентов непрофильных направлений подготовки, которые хотели бы получить дополнительные компетенции в области проектирования информационных систем и баз данных, а также разработчиков и специалистов по эксплуатации информационных систем, которые хотели бы систематизировать и углубить свои компетенции в данной области</w:t>
      </w:r>
    </w:p>
    <w:p w:rsidR="00514DD6" w:rsidRPr="00514DD6" w:rsidRDefault="00514DD6" w:rsidP="00514DD6"/>
    <w:p w:rsidR="008307D4" w:rsidRPr="008307D4" w:rsidRDefault="008307D4" w:rsidP="008307D4">
      <w:r w:rsidRPr="008307D4">
        <w:t xml:space="preserve">Знания, умения, навыки, приобретаемые </w:t>
      </w:r>
      <w:proofErr w:type="gramStart"/>
      <w:r w:rsidRPr="008307D4">
        <w:t>обучающимися</w:t>
      </w:r>
      <w:proofErr w:type="gramEnd"/>
      <w:r w:rsidRPr="008307D4">
        <w:t xml:space="preserve"> при освоении программы</w:t>
      </w:r>
    </w:p>
    <w:p w:rsidR="008307D4" w:rsidRPr="008307D4" w:rsidRDefault="008307D4" w:rsidP="008307D4">
      <w:r w:rsidRPr="008307D4">
        <w:t>В результате освоения программы повышения квалификации «Основы проектирования баз данных» слушатель должен:</w:t>
      </w:r>
    </w:p>
    <w:p w:rsidR="008307D4" w:rsidRPr="008307D4" w:rsidRDefault="008307D4" w:rsidP="008307D4">
      <w:r w:rsidRPr="008307D4">
        <w:t>знать:</w:t>
      </w:r>
    </w:p>
    <w:p w:rsidR="008307D4" w:rsidRPr="008307D4" w:rsidRDefault="008307D4" w:rsidP="008307D4">
      <w:r w:rsidRPr="008307D4">
        <w:t xml:space="preserve">Основные понятия в области баз данных: базы данных (БД), системы БД и системы управления базами данных, автоматизированные информационные системы. </w:t>
      </w:r>
    </w:p>
    <w:p w:rsidR="008307D4" w:rsidRPr="008307D4" w:rsidRDefault="008307D4" w:rsidP="008307D4">
      <w:r w:rsidRPr="008307D4">
        <w:t xml:space="preserve">Архитектуру систем баз данных. </w:t>
      </w:r>
    </w:p>
    <w:p w:rsidR="008307D4" w:rsidRPr="008307D4" w:rsidRDefault="008307D4" w:rsidP="008307D4">
      <w:r w:rsidRPr="008307D4">
        <w:t xml:space="preserve">Методологию трехэтапного проектирования БД. </w:t>
      </w:r>
    </w:p>
    <w:p w:rsidR="008307D4" w:rsidRPr="008307D4" w:rsidRDefault="008307D4" w:rsidP="008307D4">
      <w:r w:rsidRPr="008307D4">
        <w:t xml:space="preserve">Модель сущность-связь. </w:t>
      </w:r>
    </w:p>
    <w:p w:rsidR="008307D4" w:rsidRPr="008307D4" w:rsidRDefault="008307D4" w:rsidP="008307D4">
      <w:r w:rsidRPr="008307D4">
        <w:t xml:space="preserve">Понятие модели данных, реляционную модель данных. </w:t>
      </w:r>
    </w:p>
    <w:p w:rsidR="008307D4" w:rsidRPr="008307D4" w:rsidRDefault="008307D4" w:rsidP="008307D4">
      <w:r w:rsidRPr="008307D4">
        <w:t xml:space="preserve">Принципы нормализации реляционных баз данных и нормальные формы. </w:t>
      </w:r>
    </w:p>
    <w:p w:rsidR="008307D4" w:rsidRPr="008307D4" w:rsidRDefault="008307D4" w:rsidP="008307D4">
      <w:r w:rsidRPr="008307D4">
        <w:t>уметь:</w:t>
      </w:r>
    </w:p>
    <w:p w:rsidR="008307D4" w:rsidRPr="008307D4" w:rsidRDefault="008307D4" w:rsidP="008307D4">
      <w:r w:rsidRPr="008307D4">
        <w:t xml:space="preserve">Формализовывать описание предметной области для проектирования базы данных. </w:t>
      </w:r>
    </w:p>
    <w:p w:rsidR="008307D4" w:rsidRPr="008307D4" w:rsidRDefault="008307D4" w:rsidP="008307D4">
      <w:r w:rsidRPr="008307D4">
        <w:t>Использовать средства концептуального (инфологического) моделирования, диаграммы сущность-связь.</w:t>
      </w:r>
    </w:p>
    <w:p w:rsidR="008307D4" w:rsidRPr="008307D4" w:rsidRDefault="008307D4" w:rsidP="008307D4">
      <w:r w:rsidRPr="008307D4">
        <w:t>владеть:</w:t>
      </w:r>
    </w:p>
    <w:p w:rsidR="008307D4" w:rsidRPr="008307D4" w:rsidRDefault="008307D4" w:rsidP="008307D4">
      <w:r w:rsidRPr="008307D4">
        <w:t xml:space="preserve">Навыками использования инструментов концептуального (инфологического) моделирования данных в конкретной предметной области. </w:t>
      </w:r>
    </w:p>
    <w:p w:rsidR="00514DD6" w:rsidRPr="00514DD6" w:rsidRDefault="008307D4" w:rsidP="008307D4">
      <w:r w:rsidRPr="008307D4">
        <w:t>Навыками моделирования и подготовки спецификаций физической структуры БД в среде проектирования.</w:t>
      </w:r>
    </w:p>
    <w:p w:rsidR="00514DD6" w:rsidRPr="00514DD6" w:rsidRDefault="00514DD6" w:rsidP="00514DD6"/>
    <w:p w:rsidR="00514DD6" w:rsidRPr="00514DD6" w:rsidRDefault="00514DD6" w:rsidP="00514DD6">
      <w:r w:rsidRPr="00514DD6">
        <w:t xml:space="preserve">Краткое содержание </w:t>
      </w:r>
      <w:r w:rsidR="008307D4">
        <w:t>программы</w:t>
      </w:r>
      <w:r w:rsidRPr="00514DD6">
        <w:t>:</w:t>
      </w:r>
    </w:p>
    <w:p w:rsidR="008307D4" w:rsidRPr="008307D4" w:rsidRDefault="008307D4" w:rsidP="008307D4">
      <w:pPr>
        <w:rPr>
          <w:lang w:eastAsia="ru-RU"/>
        </w:rPr>
      </w:pPr>
      <w:r w:rsidRPr="008307D4">
        <w:lastRenderedPageBreak/>
        <w:t xml:space="preserve">Содержание курса: </w:t>
      </w:r>
    </w:p>
    <w:p w:rsidR="008307D4" w:rsidRPr="008307D4" w:rsidRDefault="008307D4" w:rsidP="008307D4">
      <w:r w:rsidRPr="008307D4">
        <w:t xml:space="preserve">1) Архитектура автоматизированных информационных систем. </w:t>
      </w:r>
    </w:p>
    <w:p w:rsidR="008307D4" w:rsidRPr="008307D4" w:rsidRDefault="008307D4" w:rsidP="008307D4">
      <w:r w:rsidRPr="008307D4">
        <w:t xml:space="preserve">2) Уровни абстракции и этапы проектирования информационных систем. </w:t>
      </w:r>
    </w:p>
    <w:p w:rsidR="008307D4" w:rsidRPr="008307D4" w:rsidRDefault="008307D4" w:rsidP="008307D4">
      <w:r w:rsidRPr="008307D4">
        <w:t>3) Концептуальное (инфологическое) проектирование баз данных. Модель "сущность-связь".</w:t>
      </w:r>
    </w:p>
    <w:p w:rsidR="008307D4" w:rsidRPr="008307D4" w:rsidRDefault="008307D4" w:rsidP="008307D4">
      <w:r w:rsidRPr="008307D4">
        <w:t xml:space="preserve">4) Концептуальная модель данных. Ограничения целостности. </w:t>
      </w:r>
    </w:p>
    <w:p w:rsidR="008307D4" w:rsidRPr="008307D4" w:rsidRDefault="008307D4" w:rsidP="008307D4">
      <w:r w:rsidRPr="008307D4">
        <w:t xml:space="preserve">5) Основные понятия реляционной модели данных. </w:t>
      </w:r>
    </w:p>
    <w:p w:rsidR="008307D4" w:rsidRPr="008307D4" w:rsidRDefault="008307D4" w:rsidP="008307D4">
      <w:r w:rsidRPr="008307D4">
        <w:t xml:space="preserve">6) Нормализация реляционных отношений. </w:t>
      </w:r>
    </w:p>
    <w:p w:rsidR="008307D4" w:rsidRPr="008307D4" w:rsidRDefault="008307D4" w:rsidP="008307D4">
      <w:r w:rsidRPr="008307D4">
        <w:t xml:space="preserve">Практическая часть: </w:t>
      </w:r>
    </w:p>
    <w:p w:rsidR="008307D4" w:rsidRPr="008307D4" w:rsidRDefault="008307D4" w:rsidP="008307D4">
      <w:r w:rsidRPr="008307D4">
        <w:t xml:space="preserve">1) Анализ предметной области, выявление ключевых сущностей и связей, определение состава атрибутов. </w:t>
      </w:r>
    </w:p>
    <w:p w:rsidR="008307D4" w:rsidRPr="008307D4" w:rsidRDefault="008307D4" w:rsidP="008307D4">
      <w:r w:rsidRPr="008307D4">
        <w:t xml:space="preserve">2) Разработка ER-диаграммы предметной области. </w:t>
      </w:r>
    </w:p>
    <w:p w:rsidR="008307D4" w:rsidRPr="008307D4" w:rsidRDefault="008307D4" w:rsidP="008307D4">
      <w:r w:rsidRPr="008307D4">
        <w:t xml:space="preserve">3) Разработка концептуальной модели, определение ограничений целостности в среде </w:t>
      </w:r>
      <w:proofErr w:type="spellStart"/>
      <w:r w:rsidRPr="008307D4">
        <w:t>PowerDesigner</w:t>
      </w:r>
      <w:proofErr w:type="spellEnd"/>
      <w:r w:rsidRPr="008307D4">
        <w:t xml:space="preserve">. </w:t>
      </w:r>
    </w:p>
    <w:p w:rsidR="008307D4" w:rsidRPr="008307D4" w:rsidRDefault="008307D4" w:rsidP="008307D4">
      <w:proofErr w:type="gramStart"/>
      <w:r w:rsidRPr="008307D4">
        <w:t xml:space="preserve">4) Переход к логической и физической моделям данных в среде </w:t>
      </w:r>
      <w:proofErr w:type="spellStart"/>
      <w:r w:rsidRPr="008307D4">
        <w:t>PowerDesigner</w:t>
      </w:r>
      <w:proofErr w:type="spellEnd"/>
      <w:r w:rsidRPr="008307D4">
        <w:t xml:space="preserve">, конфигурирование моделей. </w:t>
      </w:r>
      <w:proofErr w:type="gramEnd"/>
    </w:p>
    <w:p w:rsidR="00514DD6" w:rsidRPr="00514DD6" w:rsidRDefault="008307D4" w:rsidP="008307D4">
      <w:r w:rsidRPr="008307D4">
        <w:t>5) Скрипт создания структуры БД. Создание БД в клиент-серверной реляционной базе данных.</w:t>
      </w:r>
    </w:p>
    <w:p w:rsidR="000D7009" w:rsidRPr="00CB72F5" w:rsidRDefault="000D7009" w:rsidP="008D6B21">
      <w:pPr>
        <w:pStyle w:val="a4"/>
      </w:pPr>
      <w:r w:rsidRPr="00CB72F5">
        <w:t xml:space="preserve">                                                                                                                                                               </w:t>
      </w:r>
      <w:permEnd w:id="23"/>
      <w:r w:rsidRPr="00CB72F5">
        <w:t xml:space="preserve">     </w:t>
      </w:r>
    </w:p>
    <w:p w:rsidR="001535C5" w:rsidRPr="008C00F6" w:rsidRDefault="001535C5">
      <w:r w:rsidRPr="008C00F6">
        <w:br w:type="page"/>
      </w:r>
    </w:p>
    <w:p w:rsidR="00762466" w:rsidRPr="008C00F6" w:rsidRDefault="001535C5" w:rsidP="0052577A">
      <w:pPr>
        <w:pStyle w:val="a4"/>
        <w:numPr>
          <w:ilvl w:val="0"/>
          <w:numId w:val="3"/>
        </w:numPr>
        <w:jc w:val="center"/>
        <w:rPr>
          <w:rFonts w:ascii="Times New Roman" w:hAnsi="Times New Roman" w:cs="Times New Roman"/>
        </w:rPr>
      </w:pPr>
      <w:r w:rsidRPr="008C00F6">
        <w:rPr>
          <w:rFonts w:ascii="Times New Roman" w:hAnsi="Times New Roman" w:cs="Times New Roman"/>
        </w:rPr>
        <w:lastRenderedPageBreak/>
        <w:t>ШАБЛОН ОБРАЗОВАТЕЛЬНОЙ ПРОГРАММЫ (ДПО)</w:t>
      </w:r>
    </w:p>
    <w:p w:rsidR="001535C5" w:rsidRPr="008C00F6" w:rsidRDefault="001535C5" w:rsidP="001535C5">
      <w:pPr>
        <w:pStyle w:val="a4"/>
        <w:jc w:val="center"/>
      </w:pPr>
    </w:p>
    <w:p w:rsidR="00471B14" w:rsidRPr="008C00F6" w:rsidRDefault="00471B14" w:rsidP="001535C5">
      <w:pPr>
        <w:pStyle w:val="a4"/>
        <w:jc w:val="center"/>
      </w:pPr>
    </w:p>
    <w:p w:rsidR="00F04571" w:rsidRPr="008C00F6" w:rsidRDefault="00F04571" w:rsidP="001535C5">
      <w:pPr>
        <w:pStyle w:val="a4"/>
        <w:jc w:val="center"/>
      </w:pPr>
    </w:p>
    <w:p w:rsidR="00F04571" w:rsidRPr="008C00F6" w:rsidRDefault="00F04571" w:rsidP="001535C5">
      <w:pPr>
        <w:pStyle w:val="a4"/>
        <w:jc w:val="center"/>
      </w:pPr>
    </w:p>
    <w:p w:rsidR="00471B14" w:rsidRPr="008C00F6" w:rsidRDefault="00471B14" w:rsidP="001535C5">
      <w:pPr>
        <w:pStyle w:val="a4"/>
        <w:jc w:val="center"/>
      </w:pPr>
      <w:r w:rsidRPr="008C00F6">
        <w:t>Титульный лист программы</w:t>
      </w:r>
    </w:p>
    <w:p w:rsidR="00471B14" w:rsidRPr="008C00F6" w:rsidRDefault="00471B14" w:rsidP="001535C5">
      <w:pPr>
        <w:pStyle w:val="a4"/>
        <w:jc w:val="center"/>
      </w:pPr>
    </w:p>
    <w:p w:rsidR="00F04571" w:rsidRPr="008C00F6" w:rsidRDefault="00471B14" w:rsidP="00F04571">
      <w:pPr>
        <w:pStyle w:val="a4"/>
        <w:jc w:val="center"/>
      </w:pPr>
      <w:r w:rsidRPr="008C00F6">
        <w:t>Название организации</w:t>
      </w:r>
    </w:p>
    <w:p w:rsidR="00F04571" w:rsidRPr="008C00F6" w:rsidRDefault="00F04571" w:rsidP="00F04571">
      <w:pPr>
        <w:pStyle w:val="a4"/>
        <w:jc w:val="center"/>
      </w:pPr>
      <w:r w:rsidRPr="008C00F6">
        <w:t>Дополнительная профессиональная программа повышения квалификации</w:t>
      </w:r>
    </w:p>
    <w:p w:rsidR="00F04571" w:rsidRPr="008C00F6" w:rsidRDefault="000D7009" w:rsidP="00F04571">
      <w:pPr>
        <w:jc w:val="center"/>
      </w:pPr>
      <w:r>
        <w:t>«</w:t>
      </w:r>
      <w:permStart w:id="24" w:edGrp="everyone"/>
      <w:r w:rsidR="008307D4">
        <w:t>Основы проектирования баз данных</w:t>
      </w:r>
      <w:r>
        <w:t xml:space="preserve"> </w:t>
      </w:r>
      <w:permEnd w:id="24"/>
      <w:r w:rsidR="00F04571" w:rsidRPr="008C00F6">
        <w:t>»</w:t>
      </w:r>
    </w:p>
    <w:p w:rsidR="00F04571" w:rsidRPr="000D7009" w:rsidRDefault="000D7009" w:rsidP="00F04571">
      <w:pPr>
        <w:jc w:val="center"/>
      </w:pPr>
      <w:permStart w:id="25" w:edGrp="everyone"/>
      <w:r>
        <w:t xml:space="preserve">   </w:t>
      </w:r>
      <w:r w:rsidR="00514DD6">
        <w:t>72</w:t>
      </w:r>
      <w:r>
        <w:t xml:space="preserve">     </w:t>
      </w:r>
      <w:permEnd w:id="25"/>
      <w:r>
        <w:t xml:space="preserve"> </w:t>
      </w:r>
      <w:r w:rsidR="00F04571" w:rsidRPr="008C00F6">
        <w:t xml:space="preserve"> ч</w:t>
      </w:r>
      <w:r>
        <w:t>ас.</w:t>
      </w:r>
    </w:p>
    <w:p w:rsidR="0080491E" w:rsidRPr="008C00F6" w:rsidRDefault="0080491E">
      <w:r w:rsidRPr="008C00F6">
        <w:br w:type="page"/>
      </w:r>
    </w:p>
    <w:p w:rsidR="00EE0965" w:rsidRPr="008C00F6" w:rsidRDefault="0080491E" w:rsidP="0080491E">
      <w:pPr>
        <w:jc w:val="center"/>
      </w:pPr>
      <w:r w:rsidRPr="008C00F6">
        <w:rPr>
          <w:rFonts w:ascii="Times New Roman" w:hAnsi="Times New Roman" w:cs="Times New Roman"/>
          <w:b/>
          <w:sz w:val="24"/>
          <w:szCs w:val="24"/>
        </w:rPr>
        <w:lastRenderedPageBreak/>
        <w:t>ОБЩАЯ ХАРАКТЕРИСТИКА ПРОГРАММЫ</w:t>
      </w:r>
    </w:p>
    <w:p w:rsidR="00471B14" w:rsidRPr="008C00F6" w:rsidRDefault="00471B14" w:rsidP="001535C5">
      <w:pPr>
        <w:pStyle w:val="a4"/>
        <w:jc w:val="center"/>
      </w:pPr>
    </w:p>
    <w:p w:rsidR="00471B14" w:rsidRPr="008C00F6" w:rsidRDefault="00471B14" w:rsidP="001535C5">
      <w:pPr>
        <w:pStyle w:val="a4"/>
        <w:jc w:val="center"/>
      </w:pPr>
    </w:p>
    <w:p w:rsidR="00471B14" w:rsidRPr="008C00F6" w:rsidRDefault="00471B14" w:rsidP="001535C5">
      <w:pPr>
        <w:pStyle w:val="a4"/>
        <w:jc w:val="center"/>
      </w:pPr>
    </w:p>
    <w:p w:rsidR="008D6B21" w:rsidRPr="008C00F6" w:rsidRDefault="00223B62" w:rsidP="0080491E">
      <w:pPr>
        <w:pStyle w:val="a4"/>
        <w:ind w:left="360"/>
        <w:rPr>
          <w:b/>
        </w:rPr>
      </w:pPr>
      <w:r w:rsidRPr="008C00F6">
        <w:rPr>
          <w:b/>
        </w:rPr>
        <w:t>1.</w:t>
      </w:r>
      <w:r w:rsidR="008D6B21" w:rsidRPr="008C00F6">
        <w:rPr>
          <w:b/>
        </w:rPr>
        <w:t>Цель программы</w:t>
      </w:r>
    </w:p>
    <w:p w:rsidR="008307D4" w:rsidRPr="008307D4" w:rsidRDefault="008307D4" w:rsidP="008307D4">
      <w:permStart w:id="26" w:edGrp="everyone"/>
      <w:r w:rsidRPr="008307D4">
        <w:t xml:space="preserve">Целью программы является формирование у слушателей знаний и умений в области проектирования баз данных. </w:t>
      </w:r>
    </w:p>
    <w:p w:rsidR="00514DD6" w:rsidRDefault="008307D4" w:rsidP="008307D4">
      <w:r w:rsidRPr="008307D4">
        <w:t xml:space="preserve">В задачи курса входит изучение архитектуры систем баз данных, методов проектирования и анализа информационных моделей и баз данных для реальных предметных областей, реляционной модели данных. Слушатели осваивают работу с профессиональным инструментальным средством проектирования баз данных – </w:t>
      </w:r>
      <w:proofErr w:type="spellStart"/>
      <w:r w:rsidRPr="008307D4">
        <w:t>Power</w:t>
      </w:r>
      <w:proofErr w:type="spellEnd"/>
      <w:r w:rsidRPr="008307D4">
        <w:t xml:space="preserve"> </w:t>
      </w:r>
      <w:proofErr w:type="spellStart"/>
      <w:r w:rsidRPr="008307D4">
        <w:t>Designer</w:t>
      </w:r>
      <w:proofErr w:type="spellEnd"/>
      <w:r w:rsidRPr="008307D4">
        <w:t xml:space="preserve"> и создание базы данных в современной клиент-серверной СУБД.</w:t>
      </w:r>
    </w:p>
    <w:p w:rsidR="008D6B21" w:rsidRPr="008C00F6" w:rsidRDefault="00D81B71" w:rsidP="008D6B21">
      <w:pPr>
        <w:pStyle w:val="a4"/>
      </w:pPr>
      <w:r>
        <w:t xml:space="preserve">  </w:t>
      </w:r>
      <w:permEnd w:id="26"/>
    </w:p>
    <w:p w:rsidR="008D6B21" w:rsidRPr="008C00F6" w:rsidRDefault="008D6B21" w:rsidP="008D6B21">
      <w:pPr>
        <w:pStyle w:val="a4"/>
        <w:ind w:left="360"/>
        <w:rPr>
          <w:b/>
        </w:rPr>
      </w:pPr>
    </w:p>
    <w:p w:rsidR="005045AA" w:rsidRPr="008C00F6" w:rsidRDefault="00223B62" w:rsidP="0080491E">
      <w:pPr>
        <w:pStyle w:val="a4"/>
        <w:ind w:left="360"/>
        <w:rPr>
          <w:b/>
        </w:rPr>
      </w:pPr>
      <w:r w:rsidRPr="008C00F6">
        <w:rPr>
          <w:b/>
        </w:rPr>
        <w:t>2.</w:t>
      </w:r>
      <w:r w:rsidR="005045AA" w:rsidRPr="008C00F6">
        <w:rPr>
          <w:b/>
        </w:rPr>
        <w:t>Планируемые результаты обучения:</w:t>
      </w:r>
    </w:p>
    <w:p w:rsidR="005045AA" w:rsidRPr="008C00F6" w:rsidRDefault="00223B62" w:rsidP="00223B62">
      <w:pPr>
        <w:ind w:left="284"/>
      </w:pPr>
      <w:r w:rsidRPr="008C00F6">
        <w:t>2.1.</w:t>
      </w:r>
      <w:r w:rsidR="005045AA" w:rsidRPr="008C00F6">
        <w:t>Знание (осведомленность в областях)</w:t>
      </w:r>
    </w:p>
    <w:p w:rsidR="008307D4" w:rsidRPr="008307D4" w:rsidRDefault="00223B62" w:rsidP="008307D4">
      <w:permStart w:id="27" w:edGrp="everyone"/>
      <w:r w:rsidRPr="008C00F6">
        <w:t>2</w:t>
      </w:r>
      <w:r w:rsidR="0052577A" w:rsidRPr="008C00F6">
        <w:t>.1.1.</w:t>
      </w:r>
      <w:r w:rsidR="00185B4E">
        <w:t xml:space="preserve"> </w:t>
      </w:r>
      <w:r w:rsidR="008307D4" w:rsidRPr="008307D4">
        <w:t xml:space="preserve">Основные понятия в области баз данных: базы данных (БД), системы БД и системы управления базами данных, автоматизированные информационные системы. </w:t>
      </w:r>
    </w:p>
    <w:p w:rsidR="008307D4" w:rsidRPr="008307D4" w:rsidRDefault="008307D4" w:rsidP="008307D4">
      <w:r>
        <w:t xml:space="preserve">2.1.2. </w:t>
      </w:r>
      <w:r w:rsidRPr="008307D4">
        <w:t>Архитектур</w:t>
      </w:r>
      <w:r>
        <w:t>ы</w:t>
      </w:r>
      <w:r w:rsidRPr="008307D4">
        <w:t xml:space="preserve"> систем баз данных. </w:t>
      </w:r>
    </w:p>
    <w:p w:rsidR="008307D4" w:rsidRPr="008307D4" w:rsidRDefault="008307D4" w:rsidP="008307D4">
      <w:r>
        <w:t xml:space="preserve">2.1.3. </w:t>
      </w:r>
      <w:r w:rsidRPr="008307D4">
        <w:t>Методологи</w:t>
      </w:r>
      <w:r>
        <w:t xml:space="preserve">и </w:t>
      </w:r>
      <w:r w:rsidRPr="008307D4">
        <w:t xml:space="preserve"> трехэтапного проектирования БД. </w:t>
      </w:r>
    </w:p>
    <w:p w:rsidR="008307D4" w:rsidRPr="008307D4" w:rsidRDefault="008307D4" w:rsidP="008307D4">
      <w:r>
        <w:t xml:space="preserve">2.1.4. </w:t>
      </w:r>
      <w:r w:rsidRPr="008307D4">
        <w:t xml:space="preserve">Модель сущность-связь. </w:t>
      </w:r>
    </w:p>
    <w:p w:rsidR="008307D4" w:rsidRPr="008307D4" w:rsidRDefault="008307D4" w:rsidP="008307D4">
      <w:r>
        <w:t xml:space="preserve">2.1.5. </w:t>
      </w:r>
      <w:r w:rsidRPr="008307D4">
        <w:t xml:space="preserve">Понятие модели данных, реляционную модель данных. </w:t>
      </w:r>
    </w:p>
    <w:p w:rsidR="006F1AA1" w:rsidRPr="006F1AA1" w:rsidRDefault="008307D4" w:rsidP="008307D4">
      <w:r>
        <w:t xml:space="preserve">2.1.6. </w:t>
      </w:r>
      <w:r w:rsidRPr="008307D4">
        <w:t>Принципы нормализации реляционных баз данных и нормальные формы.</w:t>
      </w:r>
    </w:p>
    <w:p w:rsidR="005045AA" w:rsidRPr="008C00F6" w:rsidRDefault="00185B4E" w:rsidP="0052577A">
      <w:pPr>
        <w:ind w:left="720"/>
      </w:pPr>
      <w:r>
        <w:t xml:space="preserve">  </w:t>
      </w:r>
    </w:p>
    <w:permEnd w:id="27"/>
    <w:p w:rsidR="005045AA" w:rsidRPr="008C00F6" w:rsidRDefault="00223B62" w:rsidP="00223B62">
      <w:pPr>
        <w:ind w:left="142"/>
      </w:pPr>
      <w:r w:rsidRPr="008C00F6">
        <w:t xml:space="preserve">2.2. </w:t>
      </w:r>
      <w:r w:rsidR="005045AA" w:rsidRPr="008C00F6">
        <w:t xml:space="preserve">Умение (способность к деятельности) </w:t>
      </w:r>
    </w:p>
    <w:p w:rsidR="008307D4" w:rsidRPr="008307D4" w:rsidRDefault="00223B62" w:rsidP="008307D4">
      <w:permStart w:id="28" w:edGrp="everyone"/>
      <w:r w:rsidRPr="008C00F6">
        <w:t>2.2.1.</w:t>
      </w:r>
      <w:r w:rsidR="00185B4E">
        <w:t xml:space="preserve"> </w:t>
      </w:r>
      <w:r w:rsidR="008307D4" w:rsidRPr="008307D4">
        <w:t xml:space="preserve">Формализовывать описание предметной области для проектирования базы данных. </w:t>
      </w:r>
    </w:p>
    <w:p w:rsidR="006F1AA1" w:rsidRPr="006F1AA1" w:rsidRDefault="008307D4" w:rsidP="008307D4">
      <w:r>
        <w:t xml:space="preserve">2.2.2. </w:t>
      </w:r>
      <w:r w:rsidRPr="008307D4">
        <w:t>Использовать средства концептуального (инфологического) моделирования, диаграммы сущность-связь</w:t>
      </w:r>
      <w:r w:rsidR="006F1AA1" w:rsidRPr="006F1AA1">
        <w:t>.</w:t>
      </w:r>
    </w:p>
    <w:p w:rsidR="005045AA" w:rsidRPr="008C00F6" w:rsidRDefault="005045AA" w:rsidP="00223B62">
      <w:pPr>
        <w:ind w:left="720"/>
      </w:pPr>
    </w:p>
    <w:permEnd w:id="28"/>
    <w:p w:rsidR="005045AA" w:rsidRPr="008C00F6" w:rsidRDefault="00223B62" w:rsidP="00223B62">
      <w:pPr>
        <w:ind w:left="142"/>
      </w:pPr>
      <w:r w:rsidRPr="008C00F6">
        <w:t>2.3.</w:t>
      </w:r>
      <w:r w:rsidR="005045AA" w:rsidRPr="008C00F6">
        <w:t>Навык</w:t>
      </w:r>
      <w:r w:rsidR="004D5A00" w:rsidRPr="008C00F6">
        <w:t>и</w:t>
      </w:r>
      <w:r w:rsidR="005045AA" w:rsidRPr="008C00F6">
        <w:t xml:space="preserve"> (использование конкретных инструментов)</w:t>
      </w:r>
    </w:p>
    <w:p w:rsidR="008307D4" w:rsidRPr="008307D4" w:rsidRDefault="00223B62" w:rsidP="008307D4">
      <w:permStart w:id="29" w:edGrp="everyone"/>
      <w:r w:rsidRPr="008C00F6">
        <w:t>2.3.1</w:t>
      </w:r>
      <w:r w:rsidR="008307D4">
        <w:t>. И</w:t>
      </w:r>
      <w:r w:rsidR="008307D4" w:rsidRPr="008307D4">
        <w:t xml:space="preserve">спользования инструментов концептуального (инфологического) моделирования данных в конкретной предметной области. </w:t>
      </w:r>
    </w:p>
    <w:p w:rsidR="005045AA" w:rsidRDefault="008307D4" w:rsidP="008307D4">
      <w:r>
        <w:t>2.3.2. М</w:t>
      </w:r>
      <w:r w:rsidRPr="008307D4">
        <w:t>оделирования и подготовки спецификаций физической структуры БД в среде проектирования.</w:t>
      </w:r>
    </w:p>
    <w:p w:rsidR="006F1AA1" w:rsidRPr="008C00F6" w:rsidRDefault="006F1AA1" w:rsidP="00223B62">
      <w:pPr>
        <w:ind w:left="720"/>
      </w:pPr>
    </w:p>
    <w:permEnd w:id="29"/>
    <w:p w:rsidR="005045AA" w:rsidRPr="008C00F6" w:rsidRDefault="005045AA" w:rsidP="008D6B21">
      <w:pPr>
        <w:pStyle w:val="a4"/>
        <w:rPr>
          <w:b/>
        </w:rPr>
      </w:pPr>
    </w:p>
    <w:p w:rsidR="001E2EE5" w:rsidRPr="008C00F6" w:rsidRDefault="00223B62" w:rsidP="000E1B05">
      <w:pPr>
        <w:pStyle w:val="a4"/>
        <w:ind w:left="360"/>
      </w:pPr>
      <w:r w:rsidRPr="008C00F6">
        <w:rPr>
          <w:b/>
        </w:rPr>
        <w:t>3.</w:t>
      </w:r>
      <w:r w:rsidR="001E2EE5" w:rsidRPr="008C00F6">
        <w:rPr>
          <w:b/>
        </w:rPr>
        <w:t xml:space="preserve">Категория слушателей </w:t>
      </w:r>
      <w:r w:rsidR="001E2EE5" w:rsidRPr="008C00F6">
        <w:t>(возможно заполнение не всех полей)</w:t>
      </w:r>
    </w:p>
    <w:p w:rsidR="001E2EE5" w:rsidRPr="008C00F6" w:rsidRDefault="00D81B71" w:rsidP="001E2EE5">
      <w:pPr>
        <w:pStyle w:val="a4"/>
        <w:numPr>
          <w:ilvl w:val="1"/>
          <w:numId w:val="1"/>
        </w:numPr>
      </w:pPr>
      <w:permStart w:id="30" w:edGrp="everyone"/>
      <w:r>
        <w:t xml:space="preserve"> </w:t>
      </w:r>
      <w:r w:rsidR="00185B4E">
        <w:t xml:space="preserve">  </w:t>
      </w:r>
      <w:r w:rsidR="002E6C9E">
        <w:t>Среднее специально</w:t>
      </w:r>
      <w:r w:rsidR="008307D4">
        <w:t>е, с</w:t>
      </w:r>
      <w:r w:rsidR="00AE2134">
        <w:t>реднее профессиональное или высшее образование</w:t>
      </w:r>
      <w:r w:rsidR="00185B4E">
        <w:t xml:space="preserve"> </w:t>
      </w:r>
      <w:r>
        <w:t xml:space="preserve">  </w:t>
      </w:r>
      <w:permEnd w:id="30"/>
    </w:p>
    <w:p w:rsidR="001E2EE5" w:rsidRPr="008C00F6" w:rsidRDefault="001E2EE5" w:rsidP="001E2EE5">
      <w:pPr>
        <w:pStyle w:val="a4"/>
        <w:numPr>
          <w:ilvl w:val="1"/>
          <w:numId w:val="1"/>
        </w:numPr>
      </w:pPr>
      <w:permStart w:id="31" w:edGrp="everyone"/>
      <w:permEnd w:id="31"/>
    </w:p>
    <w:p w:rsidR="001E2EE5" w:rsidRPr="008C00F6" w:rsidRDefault="00D81B71" w:rsidP="001E2EE5">
      <w:pPr>
        <w:pStyle w:val="a4"/>
        <w:numPr>
          <w:ilvl w:val="1"/>
          <w:numId w:val="1"/>
        </w:numPr>
      </w:pPr>
      <w:permStart w:id="32" w:edGrp="everyone"/>
      <w:r>
        <w:t xml:space="preserve"> </w:t>
      </w:r>
      <w:r w:rsidR="00185B4E">
        <w:t xml:space="preserve">  </w:t>
      </w:r>
      <w:r w:rsidR="008307D4" w:rsidRPr="008307D4">
        <w:t>опыт работы с информационными системами в сфере профессиональной деятельности слушателя</w:t>
      </w:r>
      <w:r w:rsidR="00185B4E">
        <w:t xml:space="preserve">  </w:t>
      </w:r>
      <w:r w:rsidR="000C7890">
        <w:t>- приветствуется</w:t>
      </w:r>
      <w:r>
        <w:t xml:space="preserve">  </w:t>
      </w:r>
      <w:permEnd w:id="32"/>
    </w:p>
    <w:p w:rsidR="008307D4" w:rsidRPr="008307D4" w:rsidRDefault="00D81B71" w:rsidP="008307D4">
      <w:pPr>
        <w:pStyle w:val="a4"/>
      </w:pPr>
      <w:permStart w:id="33" w:edGrp="everyone"/>
      <w:r>
        <w:t xml:space="preserve"> </w:t>
      </w:r>
      <w:r w:rsidR="00185B4E">
        <w:t xml:space="preserve"> </w:t>
      </w:r>
    </w:p>
    <w:p w:rsidR="001E2EE5" w:rsidRPr="008C00F6" w:rsidRDefault="008307D4" w:rsidP="001E2EE5">
      <w:pPr>
        <w:pStyle w:val="a4"/>
        <w:numPr>
          <w:ilvl w:val="1"/>
          <w:numId w:val="1"/>
        </w:numPr>
      </w:pPr>
      <w:r w:rsidRPr="008307D4">
        <w:t xml:space="preserve">Навыки системного и логического мышления, умение структурировать информацию, выделять в ней главное; владение персональным компьютером, операционной системой </w:t>
      </w:r>
      <w:proofErr w:type="spellStart"/>
      <w:r w:rsidRPr="008307D4">
        <w:t>Windows</w:t>
      </w:r>
      <w:proofErr w:type="spellEnd"/>
      <w:r w:rsidRPr="008307D4">
        <w:t>; владение офисными приложениями, навыки использования векторного графического редактора</w:t>
      </w:r>
      <w:r w:rsidR="00185B4E">
        <w:t xml:space="preserve"> </w:t>
      </w:r>
      <w:r w:rsidR="00D81B71">
        <w:t xml:space="preserve"> </w:t>
      </w:r>
      <w:permEnd w:id="33"/>
    </w:p>
    <w:p w:rsidR="00A406A2" w:rsidRPr="008C00F6" w:rsidRDefault="00A406A2" w:rsidP="00A406A2">
      <w:pPr>
        <w:pStyle w:val="a4"/>
        <w:ind w:left="792"/>
      </w:pPr>
    </w:p>
    <w:p w:rsidR="008D6B21" w:rsidRPr="008C00F6" w:rsidRDefault="008D6B21" w:rsidP="008D6B21">
      <w:pPr>
        <w:pStyle w:val="a4"/>
        <w:ind w:left="792"/>
      </w:pPr>
    </w:p>
    <w:p w:rsidR="00A406A2" w:rsidRPr="008C00F6" w:rsidRDefault="000841CD" w:rsidP="000E1B05">
      <w:pPr>
        <w:pStyle w:val="a4"/>
        <w:ind w:left="360"/>
        <w:rPr>
          <w:b/>
        </w:rPr>
      </w:pPr>
      <w:r w:rsidRPr="008C00F6">
        <w:rPr>
          <w:b/>
        </w:rPr>
        <w:t>4.</w:t>
      </w:r>
      <w:r w:rsidR="00A406A2" w:rsidRPr="008C00F6">
        <w:rPr>
          <w:b/>
        </w:rPr>
        <w:t>Учебный план</w:t>
      </w:r>
      <w:r w:rsidR="004D5A00" w:rsidRPr="008C00F6">
        <w:rPr>
          <w:b/>
        </w:rPr>
        <w:t xml:space="preserve"> программы «…..наименование программы….»                                 </w:t>
      </w:r>
    </w:p>
    <w:tbl>
      <w:tblPr>
        <w:tblStyle w:val="a3"/>
        <w:tblW w:w="0" w:type="auto"/>
        <w:tblLook w:val="04A0"/>
      </w:tblPr>
      <w:tblGrid>
        <w:gridCol w:w="547"/>
        <w:gridCol w:w="2842"/>
        <w:gridCol w:w="955"/>
        <w:gridCol w:w="1319"/>
        <w:gridCol w:w="1825"/>
        <w:gridCol w:w="1857"/>
      </w:tblGrid>
      <w:tr w:rsidR="008C00F6" w:rsidRPr="008C00F6" w:rsidTr="009F3FE0">
        <w:trPr>
          <w:trHeight w:val="270"/>
        </w:trPr>
        <w:tc>
          <w:tcPr>
            <w:tcW w:w="547" w:type="dxa"/>
            <w:vMerge w:val="restart"/>
          </w:tcPr>
          <w:p w:rsidR="004D5A00" w:rsidRPr="008C00F6" w:rsidRDefault="004D5A00" w:rsidP="004D5A00">
            <w:pPr>
              <w:rPr>
                <w:b/>
              </w:rPr>
            </w:pPr>
            <w:r w:rsidRPr="008C00F6">
              <w:rPr>
                <w:b/>
              </w:rPr>
              <w:t>№ п</w:t>
            </w:r>
            <w:r w:rsidRPr="008C00F6">
              <w:rPr>
                <w:b/>
                <w:lang w:val="en-US"/>
              </w:rPr>
              <w:t>/</w:t>
            </w:r>
            <w:r w:rsidRPr="008C00F6">
              <w:rPr>
                <w:b/>
              </w:rPr>
              <w:t>п</w:t>
            </w:r>
          </w:p>
        </w:tc>
        <w:tc>
          <w:tcPr>
            <w:tcW w:w="2842" w:type="dxa"/>
            <w:vMerge w:val="restart"/>
          </w:tcPr>
          <w:p w:rsidR="004D5A00" w:rsidRPr="008C00F6" w:rsidRDefault="004D5A00" w:rsidP="00336BD5">
            <w:pPr>
              <w:jc w:val="center"/>
              <w:rPr>
                <w:b/>
              </w:rPr>
            </w:pPr>
            <w:r w:rsidRPr="008C00F6">
              <w:rPr>
                <w:b/>
              </w:rPr>
              <w:t xml:space="preserve">Модуль </w:t>
            </w:r>
          </w:p>
        </w:tc>
        <w:tc>
          <w:tcPr>
            <w:tcW w:w="955" w:type="dxa"/>
            <w:vMerge w:val="restart"/>
          </w:tcPr>
          <w:p w:rsidR="004D5A00" w:rsidRPr="008C00F6" w:rsidRDefault="004D5A00" w:rsidP="004D5A00">
            <w:pPr>
              <w:rPr>
                <w:b/>
              </w:rPr>
            </w:pPr>
            <w:r w:rsidRPr="008C00F6">
              <w:rPr>
                <w:b/>
              </w:rPr>
              <w:t>Всего, час</w:t>
            </w:r>
          </w:p>
        </w:tc>
        <w:tc>
          <w:tcPr>
            <w:tcW w:w="5001" w:type="dxa"/>
            <w:gridSpan w:val="3"/>
          </w:tcPr>
          <w:p w:rsidR="004D5A00" w:rsidRPr="008C00F6" w:rsidRDefault="009F3FE0" w:rsidP="009F3FE0">
            <w:pPr>
              <w:jc w:val="center"/>
              <w:rPr>
                <w:b/>
              </w:rPr>
            </w:pPr>
            <w:r w:rsidRPr="008C00F6">
              <w:rPr>
                <w:b/>
              </w:rPr>
              <w:t>Виды учебных занятий</w:t>
            </w:r>
          </w:p>
        </w:tc>
      </w:tr>
      <w:tr w:rsidR="008C00F6" w:rsidRPr="008C00F6" w:rsidTr="009F3FE0">
        <w:trPr>
          <w:trHeight w:val="270"/>
        </w:trPr>
        <w:tc>
          <w:tcPr>
            <w:tcW w:w="547" w:type="dxa"/>
            <w:vMerge/>
          </w:tcPr>
          <w:p w:rsidR="009F3FE0" w:rsidRPr="008C00F6" w:rsidRDefault="009F3FE0" w:rsidP="004D5A00">
            <w:pPr>
              <w:rPr>
                <w:b/>
              </w:rPr>
            </w:pPr>
          </w:p>
        </w:tc>
        <w:tc>
          <w:tcPr>
            <w:tcW w:w="2842" w:type="dxa"/>
            <w:vMerge/>
          </w:tcPr>
          <w:p w:rsidR="009F3FE0" w:rsidRPr="008C00F6" w:rsidRDefault="009F3FE0" w:rsidP="004D5A00">
            <w:pPr>
              <w:jc w:val="center"/>
              <w:rPr>
                <w:b/>
              </w:rPr>
            </w:pPr>
          </w:p>
        </w:tc>
        <w:tc>
          <w:tcPr>
            <w:tcW w:w="955" w:type="dxa"/>
            <w:vMerge/>
          </w:tcPr>
          <w:p w:rsidR="009F3FE0" w:rsidRPr="008C00F6" w:rsidRDefault="009F3FE0" w:rsidP="004D5A00">
            <w:pPr>
              <w:rPr>
                <w:b/>
              </w:rPr>
            </w:pPr>
          </w:p>
        </w:tc>
        <w:tc>
          <w:tcPr>
            <w:tcW w:w="1319" w:type="dxa"/>
          </w:tcPr>
          <w:p w:rsidR="009F3FE0" w:rsidRPr="008C00F6" w:rsidRDefault="009F3FE0" w:rsidP="004D5A00">
            <w:pPr>
              <w:rPr>
                <w:b/>
              </w:rPr>
            </w:pPr>
            <w:r w:rsidRPr="008C00F6">
              <w:rPr>
                <w:b/>
              </w:rPr>
              <w:t>лекции</w:t>
            </w:r>
          </w:p>
        </w:tc>
        <w:tc>
          <w:tcPr>
            <w:tcW w:w="1825" w:type="dxa"/>
          </w:tcPr>
          <w:p w:rsidR="009F3FE0" w:rsidRPr="008C00F6" w:rsidRDefault="009F3FE0" w:rsidP="004D5A00">
            <w:pPr>
              <w:rPr>
                <w:b/>
              </w:rPr>
            </w:pPr>
            <w:r w:rsidRPr="008C00F6">
              <w:rPr>
                <w:b/>
              </w:rPr>
              <w:t>практические занятия</w:t>
            </w:r>
          </w:p>
        </w:tc>
        <w:tc>
          <w:tcPr>
            <w:tcW w:w="1857" w:type="dxa"/>
          </w:tcPr>
          <w:p w:rsidR="009F3FE0" w:rsidRPr="008C00F6" w:rsidRDefault="009F3FE0" w:rsidP="004D5A00">
            <w:pPr>
              <w:rPr>
                <w:b/>
              </w:rPr>
            </w:pPr>
            <w:r w:rsidRPr="008C00F6">
              <w:rPr>
                <w:b/>
              </w:rPr>
              <w:t>самостоятельная работа</w:t>
            </w:r>
          </w:p>
        </w:tc>
      </w:tr>
      <w:tr w:rsidR="00466DB7" w:rsidRPr="008C00F6" w:rsidTr="009F3FE0">
        <w:tc>
          <w:tcPr>
            <w:tcW w:w="547" w:type="dxa"/>
          </w:tcPr>
          <w:p w:rsidR="00466DB7" w:rsidRDefault="00CD3B0B" w:rsidP="00466DB7">
            <w:pPr>
              <w:rPr>
                <w:b/>
                <w:lang w:val="en-US"/>
              </w:rPr>
            </w:pPr>
            <w:permStart w:id="34" w:edGrp="everyone"/>
            <w:r>
              <w:t>1</w:t>
            </w:r>
          </w:p>
        </w:tc>
        <w:tc>
          <w:tcPr>
            <w:tcW w:w="2842" w:type="dxa"/>
          </w:tcPr>
          <w:p w:rsidR="00466DB7" w:rsidRPr="00466DB7" w:rsidRDefault="00C03551" w:rsidP="00466DB7">
            <w:pPr>
              <w:pStyle w:val="a4"/>
              <w:ind w:left="0"/>
            </w:pPr>
            <w:r w:rsidRPr="00C03551">
              <w:t>Архитектура и проектирование информационных систем</w:t>
            </w:r>
          </w:p>
        </w:tc>
        <w:tc>
          <w:tcPr>
            <w:tcW w:w="955" w:type="dxa"/>
          </w:tcPr>
          <w:p w:rsidR="00466DB7" w:rsidRDefault="00C03551" w:rsidP="00466DB7">
            <w:pPr>
              <w:rPr>
                <w:b/>
                <w:lang w:val="en-US"/>
              </w:rPr>
            </w:pPr>
            <w:r>
              <w:t>33</w:t>
            </w:r>
          </w:p>
        </w:tc>
        <w:tc>
          <w:tcPr>
            <w:tcW w:w="1319" w:type="dxa"/>
          </w:tcPr>
          <w:p w:rsidR="00466DB7" w:rsidRDefault="00C03551" w:rsidP="00466DB7">
            <w:pPr>
              <w:rPr>
                <w:b/>
                <w:lang w:val="en-US"/>
              </w:rPr>
            </w:pPr>
            <w:r>
              <w:t>8</w:t>
            </w:r>
          </w:p>
        </w:tc>
        <w:tc>
          <w:tcPr>
            <w:tcW w:w="1825" w:type="dxa"/>
          </w:tcPr>
          <w:p w:rsidR="00466DB7" w:rsidRDefault="00C03551" w:rsidP="00466DB7">
            <w:pPr>
              <w:rPr>
                <w:b/>
                <w:lang w:val="en-US"/>
              </w:rPr>
            </w:pPr>
            <w:r>
              <w:t>14</w:t>
            </w:r>
          </w:p>
        </w:tc>
        <w:tc>
          <w:tcPr>
            <w:tcW w:w="1857" w:type="dxa"/>
          </w:tcPr>
          <w:p w:rsidR="00466DB7" w:rsidRDefault="00C03551" w:rsidP="00466DB7">
            <w:pPr>
              <w:rPr>
                <w:b/>
                <w:lang w:val="en-US"/>
              </w:rPr>
            </w:pPr>
            <w:r>
              <w:t>11</w:t>
            </w:r>
          </w:p>
        </w:tc>
      </w:tr>
      <w:tr w:rsidR="00466DB7" w:rsidRPr="008C00F6" w:rsidTr="009F3FE0">
        <w:tc>
          <w:tcPr>
            <w:tcW w:w="547" w:type="dxa"/>
          </w:tcPr>
          <w:p w:rsidR="00466DB7" w:rsidRDefault="00CD3B0B" w:rsidP="00466DB7">
            <w:pPr>
              <w:rPr>
                <w:b/>
                <w:lang w:val="en-US"/>
              </w:rPr>
            </w:pPr>
            <w:r>
              <w:t>2</w:t>
            </w:r>
          </w:p>
        </w:tc>
        <w:tc>
          <w:tcPr>
            <w:tcW w:w="2842" w:type="dxa"/>
          </w:tcPr>
          <w:p w:rsidR="00466DB7" w:rsidRDefault="00C03551" w:rsidP="00CD3B0B">
            <w:pPr>
              <w:pStyle w:val="a4"/>
              <w:ind w:left="0"/>
            </w:pPr>
            <w:r w:rsidRPr="00C03551">
              <w:t>Модели данных. Реляционная модель данных</w:t>
            </w:r>
          </w:p>
        </w:tc>
        <w:tc>
          <w:tcPr>
            <w:tcW w:w="955" w:type="dxa"/>
          </w:tcPr>
          <w:p w:rsidR="00466DB7" w:rsidRPr="00CD3B0B" w:rsidRDefault="00C03551" w:rsidP="00C03551">
            <w:pPr>
              <w:rPr>
                <w:b/>
              </w:rPr>
            </w:pPr>
            <w:r>
              <w:t>37</w:t>
            </w:r>
          </w:p>
        </w:tc>
        <w:tc>
          <w:tcPr>
            <w:tcW w:w="1319" w:type="dxa"/>
          </w:tcPr>
          <w:p w:rsidR="00466DB7" w:rsidRPr="00CD3B0B" w:rsidRDefault="00CD3B0B" w:rsidP="00466DB7">
            <w:pPr>
              <w:rPr>
                <w:b/>
              </w:rPr>
            </w:pPr>
            <w:r>
              <w:t>8</w:t>
            </w:r>
          </w:p>
        </w:tc>
        <w:tc>
          <w:tcPr>
            <w:tcW w:w="1825" w:type="dxa"/>
          </w:tcPr>
          <w:p w:rsidR="00466DB7" w:rsidRPr="00CD3B0B" w:rsidRDefault="00C03551" w:rsidP="00466DB7">
            <w:pPr>
              <w:rPr>
                <w:b/>
              </w:rPr>
            </w:pPr>
            <w:r>
              <w:t>20</w:t>
            </w:r>
          </w:p>
        </w:tc>
        <w:tc>
          <w:tcPr>
            <w:tcW w:w="1857" w:type="dxa"/>
          </w:tcPr>
          <w:p w:rsidR="00466DB7" w:rsidRPr="00CD3B0B" w:rsidRDefault="00C03551" w:rsidP="00466DB7">
            <w:pPr>
              <w:rPr>
                <w:b/>
              </w:rPr>
            </w:pPr>
            <w:r>
              <w:t>9</w:t>
            </w:r>
          </w:p>
        </w:tc>
      </w:tr>
      <w:permEnd w:id="34"/>
      <w:tr w:rsidR="00466DB7" w:rsidRPr="008C00F6" w:rsidTr="009F3FE0">
        <w:tc>
          <w:tcPr>
            <w:tcW w:w="3389" w:type="dxa"/>
            <w:gridSpan w:val="2"/>
          </w:tcPr>
          <w:p w:rsidR="00466DB7" w:rsidRPr="008C00F6" w:rsidRDefault="00466DB7" w:rsidP="00466DB7">
            <w:pPr>
              <w:rPr>
                <w:b/>
              </w:rPr>
            </w:pPr>
            <w:r w:rsidRPr="008C00F6">
              <w:rPr>
                <w:b/>
              </w:rPr>
              <w:t>Итоговая аттестация</w:t>
            </w:r>
          </w:p>
        </w:tc>
        <w:tc>
          <w:tcPr>
            <w:tcW w:w="955" w:type="dxa"/>
          </w:tcPr>
          <w:p w:rsidR="00466DB7" w:rsidRPr="00E27211" w:rsidRDefault="00466DB7" w:rsidP="00466DB7">
            <w:pPr>
              <w:rPr>
                <w:b/>
                <w:lang w:val="en-US"/>
              </w:rPr>
            </w:pPr>
            <w:r>
              <w:rPr>
                <w:b/>
                <w:lang w:val="en-US"/>
              </w:rPr>
              <w:t xml:space="preserve">  </w:t>
            </w:r>
            <w:r>
              <w:rPr>
                <w:b/>
              </w:rPr>
              <w:t xml:space="preserve">    </w:t>
            </w:r>
            <w:r>
              <w:rPr>
                <w:b/>
                <w:lang w:val="en-US"/>
              </w:rPr>
              <w:t xml:space="preserve"> </w:t>
            </w:r>
          </w:p>
        </w:tc>
        <w:tc>
          <w:tcPr>
            <w:tcW w:w="5001" w:type="dxa"/>
            <w:gridSpan w:val="3"/>
          </w:tcPr>
          <w:p w:rsidR="00466DB7" w:rsidRPr="008C00F6" w:rsidRDefault="00466DB7" w:rsidP="00466DB7">
            <w:pPr>
              <w:rPr>
                <w:b/>
              </w:rPr>
            </w:pPr>
            <w:r w:rsidRPr="008C00F6">
              <w:rPr>
                <w:b/>
              </w:rPr>
              <w:t>Указывается вид (экзамен, зачёт, реферат и т.д.)</w:t>
            </w:r>
          </w:p>
        </w:tc>
      </w:tr>
      <w:tr w:rsidR="00466DB7" w:rsidRPr="008C00F6" w:rsidTr="009F3FE0">
        <w:tc>
          <w:tcPr>
            <w:tcW w:w="3389" w:type="dxa"/>
            <w:gridSpan w:val="2"/>
          </w:tcPr>
          <w:p w:rsidR="00466DB7" w:rsidRPr="00CB72F5" w:rsidRDefault="00466DB7" w:rsidP="00466DB7">
            <w:pPr>
              <w:rPr>
                <w:b/>
              </w:rPr>
            </w:pPr>
            <w:r w:rsidRPr="00CB72F5">
              <w:rPr>
                <w:b/>
              </w:rPr>
              <w:t xml:space="preserve">  </w:t>
            </w:r>
            <w:permStart w:id="35" w:edGrp="everyone"/>
            <w:r>
              <w:rPr>
                <w:b/>
              </w:rPr>
              <w:t xml:space="preserve">  </w:t>
            </w:r>
            <w:r>
              <w:t xml:space="preserve"> </w:t>
            </w:r>
            <w:r>
              <w:rPr>
                <w:b/>
              </w:rPr>
              <w:t xml:space="preserve">  </w:t>
            </w:r>
            <w:r w:rsidRPr="00CB72F5">
              <w:rPr>
                <w:b/>
              </w:rPr>
              <w:t xml:space="preserve"> </w:t>
            </w:r>
            <w:permEnd w:id="35"/>
          </w:p>
        </w:tc>
        <w:tc>
          <w:tcPr>
            <w:tcW w:w="955" w:type="dxa"/>
          </w:tcPr>
          <w:p w:rsidR="00466DB7" w:rsidRPr="00CB72F5" w:rsidRDefault="00466DB7" w:rsidP="00466DB7">
            <w:pPr>
              <w:rPr>
                <w:b/>
              </w:rPr>
            </w:pPr>
            <w:r w:rsidRPr="00CB72F5">
              <w:rPr>
                <w:b/>
              </w:rPr>
              <w:t xml:space="preserve">  </w:t>
            </w:r>
            <w:r>
              <w:rPr>
                <w:b/>
              </w:rPr>
              <w:t xml:space="preserve"> </w:t>
            </w:r>
            <w:permStart w:id="36" w:edGrp="everyone"/>
            <w:r>
              <w:rPr>
                <w:b/>
              </w:rPr>
              <w:t xml:space="preserve">  </w:t>
            </w:r>
            <w:r w:rsidR="00CD3B0B">
              <w:t>2</w:t>
            </w:r>
            <w:r>
              <w:t xml:space="preserve"> </w:t>
            </w:r>
            <w:r>
              <w:rPr>
                <w:b/>
              </w:rPr>
              <w:t xml:space="preserve"> </w:t>
            </w:r>
            <w:r w:rsidRPr="00CB72F5">
              <w:rPr>
                <w:b/>
              </w:rPr>
              <w:t xml:space="preserve"> </w:t>
            </w:r>
            <w:permEnd w:id="36"/>
          </w:p>
        </w:tc>
        <w:tc>
          <w:tcPr>
            <w:tcW w:w="5001" w:type="dxa"/>
            <w:gridSpan w:val="3"/>
          </w:tcPr>
          <w:p w:rsidR="00466DB7" w:rsidRPr="00CB72F5" w:rsidRDefault="00466DB7" w:rsidP="00466DB7">
            <w:pPr>
              <w:rPr>
                <w:b/>
              </w:rPr>
            </w:pPr>
            <w:r w:rsidRPr="00CB72F5">
              <w:rPr>
                <w:b/>
              </w:rPr>
              <w:t xml:space="preserve">  </w:t>
            </w:r>
            <w:permStart w:id="37" w:edGrp="everyone"/>
            <w:r w:rsidR="009C753C">
              <w:t xml:space="preserve"> Итоговое тестирование</w:t>
            </w:r>
            <w:r>
              <w:t xml:space="preserve"> </w:t>
            </w:r>
            <w:r>
              <w:rPr>
                <w:b/>
              </w:rPr>
              <w:t xml:space="preserve"> </w:t>
            </w:r>
            <w:r w:rsidRPr="00CB72F5">
              <w:rPr>
                <w:b/>
              </w:rPr>
              <w:t xml:space="preserve"> </w:t>
            </w:r>
            <w:permEnd w:id="37"/>
          </w:p>
        </w:tc>
      </w:tr>
    </w:tbl>
    <w:p w:rsidR="004D5A00" w:rsidRPr="008C00F6" w:rsidRDefault="004D5A00" w:rsidP="004D5A00">
      <w:pPr>
        <w:rPr>
          <w:b/>
        </w:rPr>
      </w:pPr>
    </w:p>
    <w:p w:rsidR="00762466" w:rsidRPr="008C00F6" w:rsidRDefault="000841CD" w:rsidP="000E1B05">
      <w:pPr>
        <w:pStyle w:val="a4"/>
        <w:ind w:left="360"/>
      </w:pPr>
      <w:r w:rsidRPr="008C00F6">
        <w:rPr>
          <w:b/>
        </w:rPr>
        <w:t>5.</w:t>
      </w:r>
      <w:r w:rsidR="00762466" w:rsidRPr="008C00F6">
        <w:rPr>
          <w:b/>
        </w:rPr>
        <w:t xml:space="preserve">Календарный план-график реализации образовательной </w:t>
      </w:r>
      <w:r w:rsidR="00762466" w:rsidRPr="008C00F6">
        <w:t xml:space="preserve">программы </w:t>
      </w:r>
    </w:p>
    <w:p w:rsidR="00762466" w:rsidRPr="008C00F6" w:rsidRDefault="00762466" w:rsidP="00762466">
      <w:pPr>
        <w:pStyle w:val="a4"/>
        <w:ind w:left="360"/>
      </w:pPr>
      <w:r w:rsidRPr="008C00F6">
        <w:t>(дата начала обучения – дата завершения обучения) в текущем календарном году, указания на периодичность набора групп (не менее 1 группы в месяц)</w:t>
      </w:r>
    </w:p>
    <w:tbl>
      <w:tblPr>
        <w:tblStyle w:val="a3"/>
        <w:tblW w:w="0" w:type="auto"/>
        <w:tblInd w:w="-5" w:type="dxa"/>
        <w:tblLook w:val="04A0"/>
      </w:tblPr>
      <w:tblGrid>
        <w:gridCol w:w="565"/>
        <w:gridCol w:w="4753"/>
        <w:gridCol w:w="2050"/>
        <w:gridCol w:w="1982"/>
      </w:tblGrid>
      <w:tr w:rsidR="008C00F6" w:rsidRPr="008C00F6" w:rsidTr="00466DB7">
        <w:tc>
          <w:tcPr>
            <w:tcW w:w="565" w:type="dxa"/>
          </w:tcPr>
          <w:p w:rsidR="004D5953" w:rsidRPr="008C00F6" w:rsidRDefault="004D5953" w:rsidP="00956601">
            <w:pPr>
              <w:pStyle w:val="a4"/>
              <w:ind w:left="0"/>
              <w:rPr>
                <w:b/>
              </w:rPr>
            </w:pPr>
            <w:r w:rsidRPr="008C00F6">
              <w:rPr>
                <w:b/>
              </w:rPr>
              <w:t>№ п</w:t>
            </w:r>
            <w:r w:rsidRPr="008C00F6">
              <w:rPr>
                <w:b/>
                <w:lang w:val="en-US"/>
              </w:rPr>
              <w:t>/</w:t>
            </w:r>
            <w:r w:rsidRPr="008C00F6">
              <w:rPr>
                <w:b/>
              </w:rPr>
              <w:t>п</w:t>
            </w:r>
          </w:p>
        </w:tc>
        <w:tc>
          <w:tcPr>
            <w:tcW w:w="4753" w:type="dxa"/>
          </w:tcPr>
          <w:p w:rsidR="004D5953" w:rsidRPr="008C00F6" w:rsidRDefault="004D5953" w:rsidP="004D5953">
            <w:pPr>
              <w:pStyle w:val="a4"/>
              <w:ind w:left="0"/>
              <w:rPr>
                <w:b/>
              </w:rPr>
            </w:pPr>
            <w:r w:rsidRPr="008C00F6">
              <w:rPr>
                <w:b/>
              </w:rPr>
              <w:t>Наименование учебных модулей</w:t>
            </w:r>
          </w:p>
        </w:tc>
        <w:tc>
          <w:tcPr>
            <w:tcW w:w="2050" w:type="dxa"/>
          </w:tcPr>
          <w:p w:rsidR="004D5953" w:rsidRPr="008C00F6" w:rsidRDefault="004D5953" w:rsidP="00956601">
            <w:pPr>
              <w:pStyle w:val="a4"/>
              <w:ind w:left="0"/>
              <w:rPr>
                <w:b/>
              </w:rPr>
            </w:pPr>
            <w:r w:rsidRPr="008C00F6">
              <w:rPr>
                <w:b/>
              </w:rPr>
              <w:t>Трудоёмкость (час)</w:t>
            </w:r>
          </w:p>
        </w:tc>
        <w:tc>
          <w:tcPr>
            <w:tcW w:w="1982" w:type="dxa"/>
          </w:tcPr>
          <w:p w:rsidR="004D5953" w:rsidRPr="008C00F6" w:rsidRDefault="004D5953" w:rsidP="00956601">
            <w:pPr>
              <w:pStyle w:val="a4"/>
              <w:ind w:left="0"/>
              <w:rPr>
                <w:b/>
              </w:rPr>
            </w:pPr>
            <w:r w:rsidRPr="008C00F6">
              <w:rPr>
                <w:b/>
              </w:rPr>
              <w:t>Сроки обучения</w:t>
            </w:r>
          </w:p>
        </w:tc>
      </w:tr>
      <w:tr w:rsidR="00466DB7" w:rsidRPr="008C00F6" w:rsidTr="00466DB7">
        <w:tc>
          <w:tcPr>
            <w:tcW w:w="565" w:type="dxa"/>
          </w:tcPr>
          <w:p w:rsidR="00466DB7" w:rsidRPr="008C00F6" w:rsidRDefault="00466DB7" w:rsidP="00512EAE">
            <w:pPr>
              <w:pStyle w:val="a4"/>
              <w:ind w:left="0"/>
              <w:rPr>
                <w:b/>
              </w:rPr>
            </w:pPr>
            <w:permStart w:id="38" w:edGrp="everyone"/>
            <w:r>
              <w:rPr>
                <w:b/>
              </w:rPr>
              <w:t>1</w:t>
            </w:r>
          </w:p>
        </w:tc>
        <w:tc>
          <w:tcPr>
            <w:tcW w:w="4753" w:type="dxa"/>
          </w:tcPr>
          <w:p w:rsidR="00466DB7" w:rsidRPr="00466DB7" w:rsidRDefault="00C03551" w:rsidP="00512EAE">
            <w:pPr>
              <w:pStyle w:val="a4"/>
              <w:ind w:left="0"/>
            </w:pPr>
            <w:r w:rsidRPr="00C03551">
              <w:t>Архитектура и проектирование информационных систем</w:t>
            </w:r>
          </w:p>
        </w:tc>
        <w:tc>
          <w:tcPr>
            <w:tcW w:w="2050" w:type="dxa"/>
          </w:tcPr>
          <w:p w:rsidR="00466DB7" w:rsidRDefault="00C03551" w:rsidP="00512EAE">
            <w:pPr>
              <w:rPr>
                <w:b/>
                <w:lang w:val="en-US"/>
              </w:rPr>
            </w:pPr>
            <w:r>
              <w:t>33</w:t>
            </w:r>
          </w:p>
        </w:tc>
        <w:tc>
          <w:tcPr>
            <w:tcW w:w="1982" w:type="dxa"/>
          </w:tcPr>
          <w:p w:rsidR="00466DB7" w:rsidRDefault="00E8658C" w:rsidP="000935EF">
            <w:pPr>
              <w:rPr>
                <w:b/>
                <w:lang w:val="en-US"/>
              </w:rPr>
            </w:pPr>
            <w:r>
              <w:t>13.11.20 - 17.11.20</w:t>
            </w:r>
          </w:p>
        </w:tc>
      </w:tr>
      <w:tr w:rsidR="00466DB7" w:rsidRPr="008C00F6" w:rsidTr="00466DB7">
        <w:tc>
          <w:tcPr>
            <w:tcW w:w="565" w:type="dxa"/>
          </w:tcPr>
          <w:p w:rsidR="00466DB7" w:rsidRPr="008C00F6" w:rsidRDefault="00466DB7" w:rsidP="00512EAE">
            <w:pPr>
              <w:pStyle w:val="a4"/>
              <w:ind w:left="0"/>
              <w:rPr>
                <w:b/>
              </w:rPr>
            </w:pPr>
            <w:r>
              <w:rPr>
                <w:b/>
              </w:rPr>
              <w:t>2</w:t>
            </w:r>
          </w:p>
        </w:tc>
        <w:tc>
          <w:tcPr>
            <w:tcW w:w="4753" w:type="dxa"/>
          </w:tcPr>
          <w:p w:rsidR="00466DB7" w:rsidRDefault="00C03551" w:rsidP="00512EAE">
            <w:pPr>
              <w:pStyle w:val="a4"/>
              <w:ind w:left="0"/>
            </w:pPr>
            <w:r w:rsidRPr="00C03551">
              <w:t>Модели данных. Реляционная модель данных</w:t>
            </w:r>
          </w:p>
        </w:tc>
        <w:tc>
          <w:tcPr>
            <w:tcW w:w="2050" w:type="dxa"/>
          </w:tcPr>
          <w:p w:rsidR="00466DB7" w:rsidRDefault="00C03551" w:rsidP="00512EAE">
            <w:pPr>
              <w:rPr>
                <w:b/>
                <w:lang w:val="en-US"/>
              </w:rPr>
            </w:pPr>
            <w:r>
              <w:t>37</w:t>
            </w:r>
          </w:p>
        </w:tc>
        <w:tc>
          <w:tcPr>
            <w:tcW w:w="1982" w:type="dxa"/>
          </w:tcPr>
          <w:p w:rsidR="00466DB7" w:rsidRDefault="00E8658C" w:rsidP="000935EF">
            <w:pPr>
              <w:rPr>
                <w:b/>
                <w:lang w:val="en-US"/>
              </w:rPr>
            </w:pPr>
            <w:r>
              <w:t>19.11.20 - 24.11.20</w:t>
            </w:r>
          </w:p>
        </w:tc>
      </w:tr>
      <w:tr w:rsidR="009E2D24" w:rsidRPr="008C00F6" w:rsidTr="00466DB7">
        <w:tc>
          <w:tcPr>
            <w:tcW w:w="565" w:type="dxa"/>
          </w:tcPr>
          <w:p w:rsidR="009E2D24" w:rsidRDefault="00C03551" w:rsidP="00512EAE">
            <w:pPr>
              <w:pStyle w:val="a4"/>
              <w:ind w:left="0"/>
            </w:pPr>
            <w:r>
              <w:t>3</w:t>
            </w:r>
          </w:p>
        </w:tc>
        <w:tc>
          <w:tcPr>
            <w:tcW w:w="4753" w:type="dxa"/>
          </w:tcPr>
          <w:p w:rsidR="009E2D24" w:rsidRPr="00CD3B0B" w:rsidRDefault="009E2D24" w:rsidP="00512EAE">
            <w:pPr>
              <w:pStyle w:val="a4"/>
              <w:ind w:left="0"/>
            </w:pPr>
            <w:r>
              <w:t>Итоговая аттестация</w:t>
            </w:r>
          </w:p>
        </w:tc>
        <w:tc>
          <w:tcPr>
            <w:tcW w:w="2050" w:type="dxa"/>
          </w:tcPr>
          <w:p w:rsidR="009E2D24" w:rsidRDefault="009E2D24" w:rsidP="00512EAE">
            <w:pPr>
              <w:rPr>
                <w:b/>
                <w:lang w:val="en-US"/>
              </w:rPr>
            </w:pPr>
            <w:r>
              <w:t>2</w:t>
            </w:r>
          </w:p>
        </w:tc>
        <w:tc>
          <w:tcPr>
            <w:tcW w:w="1982" w:type="dxa"/>
          </w:tcPr>
          <w:p w:rsidR="009E2D24" w:rsidRDefault="00E8658C" w:rsidP="00512EAE">
            <w:pPr>
              <w:rPr>
                <w:b/>
                <w:lang w:val="en-US"/>
              </w:rPr>
            </w:pPr>
            <w:r>
              <w:t>25.11.20</w:t>
            </w:r>
          </w:p>
        </w:tc>
      </w:tr>
      <w:permEnd w:id="38"/>
      <w:tr w:rsidR="00512EAE" w:rsidRPr="008C00F6" w:rsidTr="00466DB7">
        <w:tc>
          <w:tcPr>
            <w:tcW w:w="5318" w:type="dxa"/>
            <w:gridSpan w:val="2"/>
          </w:tcPr>
          <w:p w:rsidR="00512EAE" w:rsidRPr="008C00F6" w:rsidRDefault="00512EAE" w:rsidP="00512EAE">
            <w:pPr>
              <w:pStyle w:val="a4"/>
              <w:ind w:left="0"/>
              <w:rPr>
                <w:b/>
              </w:rPr>
            </w:pPr>
            <w:r w:rsidRPr="008C00F6">
              <w:rPr>
                <w:b/>
              </w:rPr>
              <w:t>Всего:</w:t>
            </w:r>
          </w:p>
        </w:tc>
        <w:tc>
          <w:tcPr>
            <w:tcW w:w="2050" w:type="dxa"/>
          </w:tcPr>
          <w:p w:rsidR="00512EAE" w:rsidRPr="00E27211" w:rsidRDefault="00512EAE" w:rsidP="00512EAE">
            <w:pPr>
              <w:rPr>
                <w:b/>
                <w:lang w:val="en-US"/>
              </w:rPr>
            </w:pPr>
            <w:r>
              <w:rPr>
                <w:b/>
                <w:lang w:val="en-US"/>
              </w:rPr>
              <w:t xml:space="preserve">  </w:t>
            </w:r>
            <w:r>
              <w:rPr>
                <w:b/>
              </w:rPr>
              <w:t xml:space="preserve">  </w:t>
            </w:r>
            <w:permStart w:id="39" w:edGrp="everyone"/>
            <w:r>
              <w:rPr>
                <w:b/>
              </w:rPr>
              <w:t xml:space="preserve"> </w:t>
            </w:r>
            <w:r w:rsidR="00F96EDF">
              <w:t xml:space="preserve">  </w:t>
            </w:r>
            <w:r w:rsidR="00A06923">
              <w:t>72</w:t>
            </w:r>
            <w:r>
              <w:rPr>
                <w:b/>
              </w:rPr>
              <w:t xml:space="preserve"> </w:t>
            </w:r>
            <w:r>
              <w:rPr>
                <w:b/>
                <w:lang w:val="en-US"/>
              </w:rPr>
              <w:t xml:space="preserve"> </w:t>
            </w:r>
            <w:permEnd w:id="39"/>
          </w:p>
        </w:tc>
        <w:tc>
          <w:tcPr>
            <w:tcW w:w="1982" w:type="dxa"/>
          </w:tcPr>
          <w:p w:rsidR="00512EAE" w:rsidRPr="00E27211" w:rsidRDefault="00512EAE" w:rsidP="00512EAE">
            <w:pPr>
              <w:rPr>
                <w:b/>
                <w:lang w:val="en-US"/>
              </w:rPr>
            </w:pPr>
            <w:r>
              <w:rPr>
                <w:b/>
                <w:lang w:val="en-US"/>
              </w:rPr>
              <w:t xml:space="preserve">  </w:t>
            </w:r>
            <w:permStart w:id="40" w:edGrp="everyone"/>
            <w:r w:rsidR="00E8658C">
              <w:t>13-25.11.20</w:t>
            </w:r>
            <w:r>
              <w:rPr>
                <w:b/>
                <w:lang w:val="en-US"/>
              </w:rPr>
              <w:t xml:space="preserve"> </w:t>
            </w:r>
            <w:permEnd w:id="40"/>
          </w:p>
        </w:tc>
      </w:tr>
    </w:tbl>
    <w:p w:rsidR="00762466" w:rsidRPr="008C00F6" w:rsidRDefault="00762466" w:rsidP="004D5A00">
      <w:pPr>
        <w:rPr>
          <w:b/>
        </w:rPr>
      </w:pPr>
    </w:p>
    <w:p w:rsidR="009F3FE0" w:rsidRPr="008C00F6" w:rsidRDefault="000841CD" w:rsidP="000E1B05">
      <w:pPr>
        <w:pStyle w:val="a4"/>
        <w:ind w:left="360"/>
        <w:rPr>
          <w:b/>
        </w:rPr>
      </w:pPr>
      <w:r w:rsidRPr="008C00F6">
        <w:rPr>
          <w:b/>
        </w:rPr>
        <w:t>6.</w:t>
      </w:r>
      <w:r w:rsidR="00B469DB" w:rsidRPr="008C00F6">
        <w:rPr>
          <w:b/>
        </w:rPr>
        <w:t>Учебно-тематический план</w:t>
      </w:r>
      <w:r w:rsidR="00762466" w:rsidRPr="008C00F6">
        <w:rPr>
          <w:b/>
        </w:rPr>
        <w:t xml:space="preserve"> </w:t>
      </w:r>
      <w:r w:rsidR="00B469DB" w:rsidRPr="008C00F6">
        <w:rPr>
          <w:b/>
        </w:rPr>
        <w:t xml:space="preserve">программы </w:t>
      </w:r>
      <w:r w:rsidR="009F3FE0" w:rsidRPr="008C00F6">
        <w:rPr>
          <w:b/>
        </w:rPr>
        <w:t>«</w:t>
      </w:r>
      <w:r w:rsidR="00590382">
        <w:rPr>
          <w:b/>
        </w:rPr>
        <w:t xml:space="preserve"> </w:t>
      </w:r>
      <w:permStart w:id="41" w:edGrp="everyone"/>
      <w:r w:rsidR="00F804D9">
        <w:t xml:space="preserve">   </w:t>
      </w:r>
      <w:r w:rsidR="00C443D0">
        <w:t>Основы проектирования баз данных</w:t>
      </w:r>
      <w:r w:rsidR="00F804D9">
        <w:t xml:space="preserve">   </w:t>
      </w:r>
      <w:permEnd w:id="41"/>
      <w:r w:rsidR="009F3FE0" w:rsidRPr="008C00F6">
        <w:rPr>
          <w:b/>
        </w:rPr>
        <w:t>»</w:t>
      </w:r>
    </w:p>
    <w:tbl>
      <w:tblPr>
        <w:tblStyle w:val="a3"/>
        <w:tblW w:w="0" w:type="auto"/>
        <w:tblLook w:val="04A0"/>
      </w:tblPr>
      <w:tblGrid>
        <w:gridCol w:w="557"/>
        <w:gridCol w:w="1953"/>
        <w:gridCol w:w="796"/>
        <w:gridCol w:w="920"/>
        <w:gridCol w:w="1530"/>
        <w:gridCol w:w="1857"/>
        <w:gridCol w:w="1732"/>
      </w:tblGrid>
      <w:tr w:rsidR="008C00F6" w:rsidRPr="008C00F6" w:rsidTr="001E2EE5">
        <w:trPr>
          <w:trHeight w:val="270"/>
        </w:trPr>
        <w:tc>
          <w:tcPr>
            <w:tcW w:w="557" w:type="dxa"/>
            <w:vMerge w:val="restart"/>
          </w:tcPr>
          <w:p w:rsidR="001E2EE5" w:rsidRPr="008C00F6" w:rsidRDefault="001E2EE5" w:rsidP="00956601">
            <w:pPr>
              <w:rPr>
                <w:b/>
              </w:rPr>
            </w:pPr>
            <w:r w:rsidRPr="008C00F6">
              <w:rPr>
                <w:b/>
              </w:rPr>
              <w:t>№ п/п</w:t>
            </w:r>
          </w:p>
        </w:tc>
        <w:tc>
          <w:tcPr>
            <w:tcW w:w="1953" w:type="dxa"/>
            <w:vMerge w:val="restart"/>
          </w:tcPr>
          <w:p w:rsidR="001E2EE5" w:rsidRPr="008C00F6" w:rsidRDefault="001E2EE5" w:rsidP="00956601">
            <w:pPr>
              <w:jc w:val="center"/>
              <w:rPr>
                <w:b/>
              </w:rPr>
            </w:pPr>
            <w:r w:rsidRPr="008C00F6">
              <w:rPr>
                <w:b/>
              </w:rPr>
              <w:t>Модуль / Тема</w:t>
            </w:r>
          </w:p>
        </w:tc>
        <w:tc>
          <w:tcPr>
            <w:tcW w:w="796" w:type="dxa"/>
            <w:vMerge w:val="restart"/>
          </w:tcPr>
          <w:p w:rsidR="001E2EE5" w:rsidRPr="008C00F6" w:rsidRDefault="001E2EE5" w:rsidP="00956601">
            <w:pPr>
              <w:rPr>
                <w:b/>
              </w:rPr>
            </w:pPr>
            <w:r w:rsidRPr="008C00F6">
              <w:rPr>
                <w:b/>
              </w:rPr>
              <w:t>Всего, час</w:t>
            </w:r>
          </w:p>
        </w:tc>
        <w:tc>
          <w:tcPr>
            <w:tcW w:w="4307" w:type="dxa"/>
            <w:gridSpan w:val="3"/>
          </w:tcPr>
          <w:p w:rsidR="001E2EE5" w:rsidRPr="008C00F6" w:rsidRDefault="001E2EE5" w:rsidP="00956601">
            <w:pPr>
              <w:jc w:val="center"/>
              <w:rPr>
                <w:b/>
              </w:rPr>
            </w:pPr>
            <w:r w:rsidRPr="008C00F6">
              <w:rPr>
                <w:b/>
              </w:rPr>
              <w:t>Виды учебных занятий</w:t>
            </w:r>
          </w:p>
        </w:tc>
        <w:tc>
          <w:tcPr>
            <w:tcW w:w="1732" w:type="dxa"/>
            <w:vMerge w:val="restart"/>
          </w:tcPr>
          <w:p w:rsidR="001E2EE5" w:rsidRPr="008C00F6" w:rsidRDefault="001E2EE5" w:rsidP="00956601">
            <w:pPr>
              <w:jc w:val="center"/>
              <w:rPr>
                <w:b/>
              </w:rPr>
            </w:pPr>
            <w:r w:rsidRPr="008C00F6">
              <w:rPr>
                <w:b/>
              </w:rPr>
              <w:t>Формы контроля</w:t>
            </w:r>
          </w:p>
        </w:tc>
      </w:tr>
      <w:tr w:rsidR="008C00F6" w:rsidRPr="008C00F6" w:rsidTr="001E2EE5">
        <w:trPr>
          <w:trHeight w:val="270"/>
        </w:trPr>
        <w:tc>
          <w:tcPr>
            <w:tcW w:w="557" w:type="dxa"/>
            <w:vMerge/>
          </w:tcPr>
          <w:p w:rsidR="001E2EE5" w:rsidRPr="008C00F6" w:rsidRDefault="001E2EE5" w:rsidP="00956601">
            <w:pPr>
              <w:rPr>
                <w:b/>
              </w:rPr>
            </w:pPr>
          </w:p>
        </w:tc>
        <w:tc>
          <w:tcPr>
            <w:tcW w:w="1953" w:type="dxa"/>
            <w:vMerge/>
          </w:tcPr>
          <w:p w:rsidR="001E2EE5" w:rsidRPr="008C00F6" w:rsidRDefault="001E2EE5" w:rsidP="00956601">
            <w:pPr>
              <w:jc w:val="center"/>
              <w:rPr>
                <w:b/>
              </w:rPr>
            </w:pPr>
          </w:p>
        </w:tc>
        <w:tc>
          <w:tcPr>
            <w:tcW w:w="796" w:type="dxa"/>
            <w:vMerge/>
          </w:tcPr>
          <w:p w:rsidR="001E2EE5" w:rsidRPr="008C00F6" w:rsidRDefault="001E2EE5" w:rsidP="00956601">
            <w:pPr>
              <w:rPr>
                <w:b/>
              </w:rPr>
            </w:pPr>
          </w:p>
        </w:tc>
        <w:tc>
          <w:tcPr>
            <w:tcW w:w="920" w:type="dxa"/>
          </w:tcPr>
          <w:p w:rsidR="001E2EE5" w:rsidRPr="008C00F6" w:rsidRDefault="001E2EE5" w:rsidP="00956601">
            <w:pPr>
              <w:rPr>
                <w:b/>
              </w:rPr>
            </w:pPr>
            <w:r w:rsidRPr="008C00F6">
              <w:rPr>
                <w:b/>
              </w:rPr>
              <w:t>лекции</w:t>
            </w:r>
          </w:p>
        </w:tc>
        <w:tc>
          <w:tcPr>
            <w:tcW w:w="1530" w:type="dxa"/>
          </w:tcPr>
          <w:p w:rsidR="001E2EE5" w:rsidRPr="008C00F6" w:rsidRDefault="001E2EE5" w:rsidP="00956601">
            <w:pPr>
              <w:rPr>
                <w:b/>
              </w:rPr>
            </w:pPr>
            <w:r w:rsidRPr="008C00F6">
              <w:rPr>
                <w:b/>
              </w:rPr>
              <w:t>практические занятия</w:t>
            </w:r>
          </w:p>
        </w:tc>
        <w:tc>
          <w:tcPr>
            <w:tcW w:w="1857" w:type="dxa"/>
          </w:tcPr>
          <w:p w:rsidR="001E2EE5" w:rsidRPr="008C00F6" w:rsidRDefault="001E2EE5" w:rsidP="00956601">
            <w:pPr>
              <w:rPr>
                <w:b/>
              </w:rPr>
            </w:pPr>
            <w:r w:rsidRPr="008C00F6">
              <w:rPr>
                <w:b/>
              </w:rPr>
              <w:t>самостоятельная работа</w:t>
            </w:r>
          </w:p>
        </w:tc>
        <w:tc>
          <w:tcPr>
            <w:tcW w:w="1732" w:type="dxa"/>
            <w:vMerge/>
          </w:tcPr>
          <w:p w:rsidR="001E2EE5" w:rsidRPr="008C00F6" w:rsidRDefault="001E2EE5" w:rsidP="00956601">
            <w:pPr>
              <w:rPr>
                <w:b/>
              </w:rPr>
            </w:pPr>
          </w:p>
        </w:tc>
      </w:tr>
      <w:tr w:rsidR="00466DB7" w:rsidRPr="008C00F6" w:rsidTr="001E2EE5">
        <w:tc>
          <w:tcPr>
            <w:tcW w:w="557" w:type="dxa"/>
          </w:tcPr>
          <w:p w:rsidR="00466DB7" w:rsidRDefault="00466DB7" w:rsidP="00956601">
            <w:permStart w:id="42" w:edGrp="everyone"/>
            <w:r>
              <w:t>1</w:t>
            </w:r>
          </w:p>
        </w:tc>
        <w:tc>
          <w:tcPr>
            <w:tcW w:w="1953" w:type="dxa"/>
          </w:tcPr>
          <w:p w:rsidR="00466DB7" w:rsidRPr="00C443D0" w:rsidRDefault="00C443D0" w:rsidP="00956601">
            <w:pPr>
              <w:rPr>
                <w:b/>
              </w:rPr>
            </w:pPr>
            <w:r w:rsidRPr="00C443D0">
              <w:t>Архитектура и проектирование информационных систем</w:t>
            </w:r>
          </w:p>
        </w:tc>
        <w:tc>
          <w:tcPr>
            <w:tcW w:w="796" w:type="dxa"/>
          </w:tcPr>
          <w:p w:rsidR="00466DB7" w:rsidRDefault="007C61DA" w:rsidP="00956601">
            <w:pPr>
              <w:rPr>
                <w:b/>
                <w:lang w:val="en-US"/>
              </w:rPr>
            </w:pPr>
            <w:r>
              <w:t>33</w:t>
            </w:r>
          </w:p>
        </w:tc>
        <w:tc>
          <w:tcPr>
            <w:tcW w:w="920" w:type="dxa"/>
          </w:tcPr>
          <w:p w:rsidR="00466DB7" w:rsidRDefault="007C61DA" w:rsidP="00956601">
            <w:pPr>
              <w:rPr>
                <w:b/>
                <w:lang w:val="en-US"/>
              </w:rPr>
            </w:pPr>
            <w:r>
              <w:t>8</w:t>
            </w:r>
          </w:p>
        </w:tc>
        <w:tc>
          <w:tcPr>
            <w:tcW w:w="1530" w:type="dxa"/>
          </w:tcPr>
          <w:p w:rsidR="00466DB7" w:rsidRDefault="007C61DA" w:rsidP="00956601">
            <w:pPr>
              <w:rPr>
                <w:b/>
                <w:lang w:val="en-US"/>
              </w:rPr>
            </w:pPr>
            <w:r>
              <w:t>14</w:t>
            </w:r>
          </w:p>
        </w:tc>
        <w:tc>
          <w:tcPr>
            <w:tcW w:w="1857" w:type="dxa"/>
          </w:tcPr>
          <w:p w:rsidR="00466DB7" w:rsidRDefault="007C61DA" w:rsidP="00956601">
            <w:pPr>
              <w:rPr>
                <w:b/>
                <w:lang w:val="en-US"/>
              </w:rPr>
            </w:pPr>
            <w:r>
              <w:t>11</w:t>
            </w:r>
          </w:p>
        </w:tc>
        <w:tc>
          <w:tcPr>
            <w:tcW w:w="1732" w:type="dxa"/>
          </w:tcPr>
          <w:p w:rsidR="00466DB7" w:rsidRPr="00550C78" w:rsidRDefault="00466DB7" w:rsidP="00956601">
            <w:pPr>
              <w:rPr>
                <w:b/>
              </w:rPr>
            </w:pPr>
          </w:p>
        </w:tc>
      </w:tr>
      <w:tr w:rsidR="00466DB7" w:rsidRPr="008C00F6" w:rsidTr="001E2EE5">
        <w:tc>
          <w:tcPr>
            <w:tcW w:w="557" w:type="dxa"/>
          </w:tcPr>
          <w:p w:rsidR="00466DB7" w:rsidRDefault="00466DB7" w:rsidP="00956601">
            <w:r>
              <w:lastRenderedPageBreak/>
              <w:t>1.1</w:t>
            </w:r>
          </w:p>
        </w:tc>
        <w:tc>
          <w:tcPr>
            <w:tcW w:w="1953" w:type="dxa"/>
          </w:tcPr>
          <w:p w:rsidR="00466DB7" w:rsidRDefault="00C443D0" w:rsidP="00956601">
            <w:pPr>
              <w:rPr>
                <w:b/>
                <w:lang w:val="en-US"/>
              </w:rPr>
            </w:pPr>
            <w:r w:rsidRPr="00C443D0">
              <w:t>Понятие и архитектура информационных систем. Системы баз данных</w:t>
            </w:r>
          </w:p>
        </w:tc>
        <w:tc>
          <w:tcPr>
            <w:tcW w:w="796" w:type="dxa"/>
          </w:tcPr>
          <w:p w:rsidR="00466DB7" w:rsidRDefault="00C443D0" w:rsidP="00956601">
            <w:pPr>
              <w:rPr>
                <w:b/>
                <w:lang w:val="en-US"/>
              </w:rPr>
            </w:pPr>
            <w:r>
              <w:t>6</w:t>
            </w:r>
          </w:p>
        </w:tc>
        <w:tc>
          <w:tcPr>
            <w:tcW w:w="920" w:type="dxa"/>
          </w:tcPr>
          <w:p w:rsidR="00466DB7" w:rsidRDefault="00C443D0" w:rsidP="00956601">
            <w:pPr>
              <w:rPr>
                <w:b/>
                <w:lang w:val="en-US"/>
              </w:rPr>
            </w:pPr>
            <w:r>
              <w:t>4</w:t>
            </w:r>
          </w:p>
        </w:tc>
        <w:tc>
          <w:tcPr>
            <w:tcW w:w="1530" w:type="dxa"/>
          </w:tcPr>
          <w:p w:rsidR="00466DB7" w:rsidRDefault="00C443D0" w:rsidP="00956601">
            <w:pPr>
              <w:rPr>
                <w:b/>
                <w:lang w:val="en-US"/>
              </w:rPr>
            </w:pPr>
            <w:r>
              <w:t>0</w:t>
            </w:r>
          </w:p>
        </w:tc>
        <w:tc>
          <w:tcPr>
            <w:tcW w:w="1857" w:type="dxa"/>
          </w:tcPr>
          <w:p w:rsidR="00466DB7" w:rsidRDefault="00D1085F" w:rsidP="00956601">
            <w:pPr>
              <w:rPr>
                <w:b/>
                <w:lang w:val="en-US"/>
              </w:rPr>
            </w:pPr>
            <w:r>
              <w:t>2</w:t>
            </w:r>
          </w:p>
        </w:tc>
        <w:tc>
          <w:tcPr>
            <w:tcW w:w="1732" w:type="dxa"/>
          </w:tcPr>
          <w:p w:rsidR="00466DB7" w:rsidRPr="00550C78" w:rsidRDefault="00C443D0" w:rsidP="00165719">
            <w:pPr>
              <w:rPr>
                <w:b/>
              </w:rPr>
            </w:pPr>
            <w:r w:rsidRPr="00C443D0">
              <w:t>Проработка материала лекций.</w:t>
            </w:r>
          </w:p>
        </w:tc>
      </w:tr>
      <w:tr w:rsidR="00466DB7" w:rsidRPr="008C00F6" w:rsidTr="001E2EE5">
        <w:tc>
          <w:tcPr>
            <w:tcW w:w="557" w:type="dxa"/>
          </w:tcPr>
          <w:p w:rsidR="00466DB7" w:rsidRDefault="00466DB7" w:rsidP="00956601">
            <w:r>
              <w:t>1.2</w:t>
            </w:r>
          </w:p>
        </w:tc>
        <w:tc>
          <w:tcPr>
            <w:tcW w:w="1953" w:type="dxa"/>
          </w:tcPr>
          <w:p w:rsidR="00466DB7" w:rsidRPr="00D1085F" w:rsidRDefault="00C443D0" w:rsidP="00956601">
            <w:pPr>
              <w:rPr>
                <w:b/>
              </w:rPr>
            </w:pPr>
            <w:r w:rsidRPr="00C443D0">
              <w:t>Уровни абстракции и этапы проектирования информационных систем</w:t>
            </w:r>
          </w:p>
        </w:tc>
        <w:tc>
          <w:tcPr>
            <w:tcW w:w="796" w:type="dxa"/>
          </w:tcPr>
          <w:p w:rsidR="00466DB7" w:rsidRPr="00D1085F" w:rsidRDefault="00C443D0" w:rsidP="00956601">
            <w:pPr>
              <w:rPr>
                <w:b/>
              </w:rPr>
            </w:pPr>
            <w:r>
              <w:t>11</w:t>
            </w:r>
          </w:p>
        </w:tc>
        <w:tc>
          <w:tcPr>
            <w:tcW w:w="920" w:type="dxa"/>
          </w:tcPr>
          <w:p w:rsidR="00466DB7" w:rsidRPr="00D1085F" w:rsidRDefault="00C443D0" w:rsidP="00956601">
            <w:pPr>
              <w:rPr>
                <w:b/>
              </w:rPr>
            </w:pPr>
            <w:r>
              <w:t>2</w:t>
            </w:r>
          </w:p>
        </w:tc>
        <w:tc>
          <w:tcPr>
            <w:tcW w:w="1530" w:type="dxa"/>
          </w:tcPr>
          <w:p w:rsidR="00466DB7" w:rsidRPr="00D1085F" w:rsidRDefault="00D1085F" w:rsidP="00956601">
            <w:pPr>
              <w:rPr>
                <w:b/>
              </w:rPr>
            </w:pPr>
            <w:r>
              <w:t>6</w:t>
            </w:r>
          </w:p>
        </w:tc>
        <w:tc>
          <w:tcPr>
            <w:tcW w:w="1857" w:type="dxa"/>
          </w:tcPr>
          <w:p w:rsidR="00466DB7" w:rsidRPr="00D1085F" w:rsidRDefault="007C61DA" w:rsidP="00956601">
            <w:pPr>
              <w:rPr>
                <w:b/>
              </w:rPr>
            </w:pPr>
            <w:r>
              <w:t>4</w:t>
            </w:r>
          </w:p>
        </w:tc>
        <w:tc>
          <w:tcPr>
            <w:tcW w:w="1732" w:type="dxa"/>
          </w:tcPr>
          <w:p w:rsidR="00C443D0" w:rsidRPr="00C443D0" w:rsidRDefault="00C443D0" w:rsidP="00C443D0">
            <w:r w:rsidRPr="00C443D0">
              <w:t>Проработка материала лекций.</w:t>
            </w:r>
          </w:p>
          <w:p w:rsidR="00466DB7" w:rsidRPr="00D1085F" w:rsidRDefault="00C443D0" w:rsidP="00C443D0">
            <w:pPr>
              <w:rPr>
                <w:b/>
              </w:rPr>
            </w:pPr>
            <w:r w:rsidRPr="00C443D0">
              <w:t>Выполнение и защита практических работ.</w:t>
            </w:r>
          </w:p>
        </w:tc>
      </w:tr>
      <w:tr w:rsidR="00C443D0" w:rsidRPr="008C00F6" w:rsidTr="001E2EE5">
        <w:tc>
          <w:tcPr>
            <w:tcW w:w="557" w:type="dxa"/>
          </w:tcPr>
          <w:p w:rsidR="00C443D0" w:rsidRDefault="00C443D0" w:rsidP="00956601">
            <w:r>
              <w:t>1.3</w:t>
            </w:r>
          </w:p>
        </w:tc>
        <w:tc>
          <w:tcPr>
            <w:tcW w:w="1953" w:type="dxa"/>
          </w:tcPr>
          <w:p w:rsidR="00C443D0" w:rsidRPr="00C443D0" w:rsidRDefault="00C443D0" w:rsidP="00956601">
            <w:r w:rsidRPr="00C443D0">
              <w:t>Концептуальное (инфологическое) проектирование баз данных. Модель «сущность-связь» (ER)</w:t>
            </w:r>
          </w:p>
        </w:tc>
        <w:tc>
          <w:tcPr>
            <w:tcW w:w="796" w:type="dxa"/>
          </w:tcPr>
          <w:p w:rsidR="00C443D0" w:rsidRDefault="00C443D0" w:rsidP="00956601">
            <w:r>
              <w:t>14</w:t>
            </w:r>
          </w:p>
        </w:tc>
        <w:tc>
          <w:tcPr>
            <w:tcW w:w="920" w:type="dxa"/>
          </w:tcPr>
          <w:p w:rsidR="00C443D0" w:rsidRDefault="00C443D0" w:rsidP="00956601">
            <w:r>
              <w:t>2</w:t>
            </w:r>
          </w:p>
        </w:tc>
        <w:tc>
          <w:tcPr>
            <w:tcW w:w="1530" w:type="dxa"/>
          </w:tcPr>
          <w:p w:rsidR="00C443D0" w:rsidRDefault="00C443D0" w:rsidP="00956601">
            <w:r>
              <w:t>8</w:t>
            </w:r>
          </w:p>
        </w:tc>
        <w:tc>
          <w:tcPr>
            <w:tcW w:w="1857" w:type="dxa"/>
          </w:tcPr>
          <w:p w:rsidR="00C443D0" w:rsidRDefault="007C61DA" w:rsidP="00956601">
            <w:r>
              <w:t>5</w:t>
            </w:r>
          </w:p>
        </w:tc>
        <w:tc>
          <w:tcPr>
            <w:tcW w:w="1732" w:type="dxa"/>
          </w:tcPr>
          <w:p w:rsidR="00C443D0" w:rsidRPr="00C443D0" w:rsidRDefault="00C443D0" w:rsidP="00C443D0">
            <w:r w:rsidRPr="00C443D0">
              <w:t>Проработка материала лекций.</w:t>
            </w:r>
          </w:p>
          <w:p w:rsidR="00C443D0" w:rsidRPr="00C443D0" w:rsidRDefault="00C443D0" w:rsidP="00C443D0">
            <w:r w:rsidRPr="00C443D0">
              <w:t>Выполнение и защита практических работ.</w:t>
            </w:r>
          </w:p>
        </w:tc>
      </w:tr>
      <w:tr w:rsidR="00466DB7" w:rsidRPr="008C00F6" w:rsidTr="001E2EE5">
        <w:tc>
          <w:tcPr>
            <w:tcW w:w="557" w:type="dxa"/>
          </w:tcPr>
          <w:p w:rsidR="00466DB7" w:rsidRDefault="00466DB7" w:rsidP="00466DB7">
            <w:r>
              <w:t>2</w:t>
            </w:r>
          </w:p>
        </w:tc>
        <w:tc>
          <w:tcPr>
            <w:tcW w:w="1953" w:type="dxa"/>
          </w:tcPr>
          <w:p w:rsidR="00466DB7" w:rsidRPr="00C443D0" w:rsidRDefault="00C443D0" w:rsidP="00466DB7">
            <w:pPr>
              <w:rPr>
                <w:b/>
              </w:rPr>
            </w:pPr>
            <w:r w:rsidRPr="00C443D0">
              <w:t>Модели данных. Реляционная модель данных</w:t>
            </w:r>
          </w:p>
        </w:tc>
        <w:tc>
          <w:tcPr>
            <w:tcW w:w="796" w:type="dxa"/>
          </w:tcPr>
          <w:p w:rsidR="00466DB7" w:rsidRDefault="00580A09" w:rsidP="00466DB7">
            <w:pPr>
              <w:rPr>
                <w:b/>
                <w:lang w:val="en-US"/>
              </w:rPr>
            </w:pPr>
            <w:r>
              <w:t>37</w:t>
            </w:r>
          </w:p>
        </w:tc>
        <w:tc>
          <w:tcPr>
            <w:tcW w:w="920" w:type="dxa"/>
          </w:tcPr>
          <w:p w:rsidR="00466DB7" w:rsidRDefault="00D1085F" w:rsidP="00466DB7">
            <w:pPr>
              <w:rPr>
                <w:b/>
                <w:lang w:val="en-US"/>
              </w:rPr>
            </w:pPr>
            <w:r>
              <w:t>8</w:t>
            </w:r>
          </w:p>
        </w:tc>
        <w:tc>
          <w:tcPr>
            <w:tcW w:w="1530" w:type="dxa"/>
          </w:tcPr>
          <w:p w:rsidR="00466DB7" w:rsidRDefault="00580A09" w:rsidP="00466DB7">
            <w:pPr>
              <w:rPr>
                <w:b/>
                <w:lang w:val="en-US"/>
              </w:rPr>
            </w:pPr>
            <w:r>
              <w:t>20</w:t>
            </w:r>
          </w:p>
        </w:tc>
        <w:tc>
          <w:tcPr>
            <w:tcW w:w="1857" w:type="dxa"/>
          </w:tcPr>
          <w:p w:rsidR="00466DB7" w:rsidRDefault="00580A09" w:rsidP="00466DB7">
            <w:pPr>
              <w:rPr>
                <w:b/>
                <w:lang w:val="en-US"/>
              </w:rPr>
            </w:pPr>
            <w:r>
              <w:t>9</w:t>
            </w:r>
          </w:p>
        </w:tc>
        <w:tc>
          <w:tcPr>
            <w:tcW w:w="1732" w:type="dxa"/>
          </w:tcPr>
          <w:p w:rsidR="00466DB7" w:rsidRPr="00550C78" w:rsidRDefault="00466DB7" w:rsidP="00466DB7">
            <w:pPr>
              <w:rPr>
                <w:b/>
              </w:rPr>
            </w:pPr>
          </w:p>
        </w:tc>
      </w:tr>
      <w:tr w:rsidR="007C61DA" w:rsidRPr="008C00F6" w:rsidTr="002E6D8E">
        <w:tc>
          <w:tcPr>
            <w:tcW w:w="557" w:type="dxa"/>
          </w:tcPr>
          <w:p w:rsidR="007C61DA" w:rsidRPr="007C61DA" w:rsidRDefault="007C61DA" w:rsidP="007C61DA">
            <w:r w:rsidRPr="007C61DA">
              <w:t>2.1</w:t>
            </w:r>
          </w:p>
        </w:tc>
        <w:tc>
          <w:tcPr>
            <w:tcW w:w="1953" w:type="dxa"/>
            <w:vAlign w:val="center"/>
          </w:tcPr>
          <w:p w:rsidR="007C61DA" w:rsidRPr="007C61DA" w:rsidRDefault="007C61DA" w:rsidP="007C61DA">
            <w:r w:rsidRPr="007C61DA">
              <w:t>Понятие и элементы модели данных. Основные понятия реляционной модели данных</w:t>
            </w:r>
          </w:p>
        </w:tc>
        <w:tc>
          <w:tcPr>
            <w:tcW w:w="796" w:type="dxa"/>
          </w:tcPr>
          <w:p w:rsidR="007C61DA" w:rsidRPr="007C61DA" w:rsidRDefault="007C61DA" w:rsidP="007C61DA">
            <w:r w:rsidRPr="007C61DA">
              <w:t>3</w:t>
            </w:r>
          </w:p>
        </w:tc>
        <w:tc>
          <w:tcPr>
            <w:tcW w:w="920" w:type="dxa"/>
          </w:tcPr>
          <w:p w:rsidR="007C61DA" w:rsidRPr="007C61DA" w:rsidRDefault="007C61DA" w:rsidP="007C61DA">
            <w:r>
              <w:t>4</w:t>
            </w:r>
          </w:p>
        </w:tc>
        <w:tc>
          <w:tcPr>
            <w:tcW w:w="1530" w:type="dxa"/>
          </w:tcPr>
          <w:p w:rsidR="007C61DA" w:rsidRPr="007C61DA" w:rsidRDefault="007C61DA" w:rsidP="007C61DA">
            <w:r>
              <w:t>6</w:t>
            </w:r>
          </w:p>
        </w:tc>
        <w:tc>
          <w:tcPr>
            <w:tcW w:w="1857" w:type="dxa"/>
          </w:tcPr>
          <w:p w:rsidR="007C61DA" w:rsidRPr="007C61DA" w:rsidRDefault="007C61DA" w:rsidP="007C61DA">
            <w:r>
              <w:t>3</w:t>
            </w:r>
          </w:p>
        </w:tc>
        <w:tc>
          <w:tcPr>
            <w:tcW w:w="1732" w:type="dxa"/>
          </w:tcPr>
          <w:p w:rsidR="007C61DA" w:rsidRPr="007C61DA" w:rsidRDefault="007C61DA" w:rsidP="007C61DA">
            <w:r w:rsidRPr="007C61DA">
              <w:t>Проработка материала лекций.</w:t>
            </w:r>
          </w:p>
          <w:p w:rsidR="007C61DA" w:rsidRPr="007C61DA" w:rsidRDefault="007C61DA" w:rsidP="007C61DA">
            <w:r w:rsidRPr="007C61DA">
              <w:t>Выполнение и защита практических работ.</w:t>
            </w:r>
          </w:p>
        </w:tc>
      </w:tr>
      <w:tr w:rsidR="007C61DA" w:rsidRPr="008C00F6" w:rsidTr="002E6D8E">
        <w:tc>
          <w:tcPr>
            <w:tcW w:w="557" w:type="dxa"/>
          </w:tcPr>
          <w:p w:rsidR="007C61DA" w:rsidRPr="007C61DA" w:rsidRDefault="007C61DA" w:rsidP="007C61DA">
            <w:r w:rsidRPr="007C61DA">
              <w:t>2.2</w:t>
            </w:r>
          </w:p>
        </w:tc>
        <w:tc>
          <w:tcPr>
            <w:tcW w:w="1953" w:type="dxa"/>
            <w:vAlign w:val="center"/>
          </w:tcPr>
          <w:p w:rsidR="007C61DA" w:rsidRPr="007C61DA" w:rsidRDefault="007C61DA" w:rsidP="007C61DA">
            <w:r w:rsidRPr="007C61DA">
              <w:t>Нормализация реляционных отношений</w:t>
            </w:r>
          </w:p>
        </w:tc>
        <w:tc>
          <w:tcPr>
            <w:tcW w:w="796" w:type="dxa"/>
          </w:tcPr>
          <w:p w:rsidR="007C61DA" w:rsidRPr="007C61DA" w:rsidRDefault="007C61DA" w:rsidP="007C61DA">
            <w:r w:rsidRPr="007C61DA">
              <w:t>7</w:t>
            </w:r>
          </w:p>
        </w:tc>
        <w:tc>
          <w:tcPr>
            <w:tcW w:w="920" w:type="dxa"/>
          </w:tcPr>
          <w:p w:rsidR="007C61DA" w:rsidRPr="007C61DA" w:rsidRDefault="007C61DA" w:rsidP="007C61DA">
            <w:r w:rsidRPr="007C61DA">
              <w:t>2</w:t>
            </w:r>
          </w:p>
        </w:tc>
        <w:tc>
          <w:tcPr>
            <w:tcW w:w="1530" w:type="dxa"/>
          </w:tcPr>
          <w:p w:rsidR="007C61DA" w:rsidRPr="007C61DA" w:rsidRDefault="007C61DA" w:rsidP="007C61DA">
            <w:r>
              <w:t>6</w:t>
            </w:r>
          </w:p>
        </w:tc>
        <w:tc>
          <w:tcPr>
            <w:tcW w:w="1857" w:type="dxa"/>
          </w:tcPr>
          <w:p w:rsidR="007C61DA" w:rsidRPr="007C61DA" w:rsidRDefault="007C61DA" w:rsidP="007C61DA">
            <w:r>
              <w:t>3</w:t>
            </w:r>
          </w:p>
        </w:tc>
        <w:tc>
          <w:tcPr>
            <w:tcW w:w="1732" w:type="dxa"/>
          </w:tcPr>
          <w:p w:rsidR="007C61DA" w:rsidRPr="007C61DA" w:rsidRDefault="007C61DA" w:rsidP="007C61DA">
            <w:r w:rsidRPr="007C61DA">
              <w:t>Проработка материала лекций.</w:t>
            </w:r>
          </w:p>
          <w:p w:rsidR="007C61DA" w:rsidRPr="007C61DA" w:rsidRDefault="007C61DA" w:rsidP="007C61DA">
            <w:r w:rsidRPr="007C61DA">
              <w:t>Выполнение и защита практических работ.</w:t>
            </w:r>
          </w:p>
        </w:tc>
      </w:tr>
      <w:tr w:rsidR="007C61DA" w:rsidRPr="008C00F6" w:rsidTr="002E6D8E">
        <w:tc>
          <w:tcPr>
            <w:tcW w:w="557" w:type="dxa"/>
          </w:tcPr>
          <w:p w:rsidR="007C61DA" w:rsidRPr="007C61DA" w:rsidRDefault="007C61DA" w:rsidP="007C61DA">
            <w:r w:rsidRPr="007C61DA">
              <w:t>2.3</w:t>
            </w:r>
          </w:p>
        </w:tc>
        <w:tc>
          <w:tcPr>
            <w:tcW w:w="1953" w:type="dxa"/>
            <w:vAlign w:val="center"/>
          </w:tcPr>
          <w:p w:rsidR="007C61DA" w:rsidRPr="007C61DA" w:rsidRDefault="007C61DA" w:rsidP="007C61DA">
            <w:r w:rsidRPr="007C61DA">
              <w:t>Создание и работа с базой данных</w:t>
            </w:r>
          </w:p>
        </w:tc>
        <w:tc>
          <w:tcPr>
            <w:tcW w:w="796" w:type="dxa"/>
          </w:tcPr>
          <w:p w:rsidR="007C61DA" w:rsidRPr="007C61DA" w:rsidRDefault="007C61DA" w:rsidP="007C61DA">
            <w:r w:rsidRPr="007C61DA">
              <w:t>14</w:t>
            </w:r>
          </w:p>
        </w:tc>
        <w:tc>
          <w:tcPr>
            <w:tcW w:w="920" w:type="dxa"/>
          </w:tcPr>
          <w:p w:rsidR="007C61DA" w:rsidRPr="007C61DA" w:rsidRDefault="007C61DA" w:rsidP="007C61DA">
            <w:r>
              <w:t>2</w:t>
            </w:r>
          </w:p>
        </w:tc>
        <w:tc>
          <w:tcPr>
            <w:tcW w:w="1530" w:type="dxa"/>
          </w:tcPr>
          <w:p w:rsidR="007C61DA" w:rsidRPr="007C61DA" w:rsidRDefault="007C61DA" w:rsidP="007C61DA">
            <w:r w:rsidRPr="007C61DA">
              <w:t>8</w:t>
            </w:r>
          </w:p>
        </w:tc>
        <w:tc>
          <w:tcPr>
            <w:tcW w:w="1857" w:type="dxa"/>
          </w:tcPr>
          <w:p w:rsidR="007C61DA" w:rsidRPr="007C61DA" w:rsidRDefault="007C61DA" w:rsidP="007C61DA">
            <w:r>
              <w:t>3</w:t>
            </w:r>
          </w:p>
        </w:tc>
        <w:tc>
          <w:tcPr>
            <w:tcW w:w="1732" w:type="dxa"/>
          </w:tcPr>
          <w:p w:rsidR="007C61DA" w:rsidRPr="007C61DA" w:rsidRDefault="007C61DA" w:rsidP="007C61DA">
            <w:r w:rsidRPr="007C61DA">
              <w:t>Проработка материала лекций.</w:t>
            </w:r>
          </w:p>
          <w:p w:rsidR="007C61DA" w:rsidRPr="007C61DA" w:rsidRDefault="007C61DA" w:rsidP="007C61DA">
            <w:r w:rsidRPr="007C61DA">
              <w:t>Выполнение и защита практических работ.</w:t>
            </w:r>
          </w:p>
        </w:tc>
      </w:tr>
      <w:tr w:rsidR="007C61DA" w:rsidRPr="008C00F6" w:rsidTr="001E2EE5">
        <w:tc>
          <w:tcPr>
            <w:tcW w:w="557" w:type="dxa"/>
          </w:tcPr>
          <w:p w:rsidR="007C61DA" w:rsidRPr="007C61DA" w:rsidRDefault="007C61DA" w:rsidP="007C61DA">
            <w:r w:rsidRPr="007C61DA">
              <w:t>4</w:t>
            </w:r>
          </w:p>
        </w:tc>
        <w:tc>
          <w:tcPr>
            <w:tcW w:w="1953" w:type="dxa"/>
          </w:tcPr>
          <w:p w:rsidR="007C61DA" w:rsidRPr="007C61DA" w:rsidRDefault="007C61DA" w:rsidP="007C61DA">
            <w:r w:rsidRPr="007C61DA">
              <w:t>Итоговая аттестация</w:t>
            </w:r>
          </w:p>
        </w:tc>
        <w:tc>
          <w:tcPr>
            <w:tcW w:w="796" w:type="dxa"/>
          </w:tcPr>
          <w:p w:rsidR="007C61DA" w:rsidRPr="007C61DA" w:rsidRDefault="007C61DA" w:rsidP="007C61DA">
            <w:r w:rsidRPr="007C61DA">
              <w:t>2</w:t>
            </w:r>
          </w:p>
        </w:tc>
        <w:tc>
          <w:tcPr>
            <w:tcW w:w="920" w:type="dxa"/>
          </w:tcPr>
          <w:p w:rsidR="007C61DA" w:rsidRPr="007C61DA" w:rsidRDefault="007C61DA" w:rsidP="007C61DA"/>
        </w:tc>
        <w:tc>
          <w:tcPr>
            <w:tcW w:w="1530" w:type="dxa"/>
          </w:tcPr>
          <w:p w:rsidR="007C61DA" w:rsidRPr="007C61DA" w:rsidRDefault="007C61DA" w:rsidP="007C61DA"/>
        </w:tc>
        <w:tc>
          <w:tcPr>
            <w:tcW w:w="1857" w:type="dxa"/>
          </w:tcPr>
          <w:p w:rsidR="007C61DA" w:rsidRPr="007C61DA" w:rsidRDefault="007C61DA" w:rsidP="007C61DA">
            <w:r w:rsidRPr="007C61DA">
              <w:t>2</w:t>
            </w:r>
          </w:p>
        </w:tc>
        <w:tc>
          <w:tcPr>
            <w:tcW w:w="1732" w:type="dxa"/>
          </w:tcPr>
          <w:p w:rsidR="007C61DA" w:rsidRPr="007C61DA" w:rsidRDefault="007C61DA" w:rsidP="007C61DA">
            <w:r w:rsidRPr="007C61DA">
              <w:t>Итоговое тестирование</w:t>
            </w:r>
          </w:p>
        </w:tc>
      </w:tr>
      <w:permEnd w:id="42"/>
    </w:tbl>
    <w:p w:rsidR="00B469DB" w:rsidRPr="008C00F6" w:rsidRDefault="00B469DB" w:rsidP="00B469DB">
      <w:pPr>
        <w:rPr>
          <w:b/>
        </w:rPr>
      </w:pPr>
    </w:p>
    <w:p w:rsidR="00B469DB" w:rsidRPr="008C00F6" w:rsidRDefault="000841CD" w:rsidP="000E1B05">
      <w:pPr>
        <w:pStyle w:val="a4"/>
        <w:ind w:left="360"/>
        <w:rPr>
          <w:b/>
        </w:rPr>
      </w:pPr>
      <w:r w:rsidRPr="008C00F6">
        <w:rPr>
          <w:b/>
        </w:rPr>
        <w:t>7.</w:t>
      </w:r>
      <w:r w:rsidR="00590382">
        <w:rPr>
          <w:b/>
        </w:rPr>
        <w:t xml:space="preserve"> </w:t>
      </w:r>
      <w:r w:rsidR="00956601">
        <w:rPr>
          <w:b/>
        </w:rPr>
        <w:t>Учебная (рабочая</w:t>
      </w:r>
      <w:r w:rsidR="00B469DB" w:rsidRPr="008C00F6">
        <w:rPr>
          <w:b/>
        </w:rPr>
        <w:t>) программа повышения квалификации «</w:t>
      </w:r>
      <w:r w:rsidR="00590382">
        <w:rPr>
          <w:b/>
        </w:rPr>
        <w:t xml:space="preserve"> </w:t>
      </w:r>
      <w:permStart w:id="43" w:edGrp="everyone"/>
      <w:r w:rsidR="00956601">
        <w:rPr>
          <w:b/>
        </w:rPr>
        <w:t xml:space="preserve"> </w:t>
      </w:r>
      <w:r w:rsidR="00541900">
        <w:t xml:space="preserve"> </w:t>
      </w:r>
      <w:r w:rsidR="00580A09">
        <w:t>Основы проектирования баз данных</w:t>
      </w:r>
      <w:r w:rsidR="00541900">
        <w:t xml:space="preserve"> </w:t>
      </w:r>
      <w:r w:rsidR="00956601">
        <w:rPr>
          <w:b/>
        </w:rPr>
        <w:t xml:space="preserve"> </w:t>
      </w:r>
      <w:permEnd w:id="43"/>
      <w:r w:rsidR="00B469DB" w:rsidRPr="008C00F6">
        <w:rPr>
          <w:b/>
        </w:rPr>
        <w:t>»</w:t>
      </w:r>
    </w:p>
    <w:p w:rsidR="00B469DB" w:rsidRPr="008C00F6" w:rsidRDefault="00541900" w:rsidP="00D32760">
      <w:pPr>
        <w:pStyle w:val="a4"/>
        <w:ind w:left="360"/>
        <w:rPr>
          <w:b/>
        </w:rPr>
      </w:pPr>
      <w:permStart w:id="44" w:edGrp="everyone"/>
      <w:r>
        <w:t xml:space="preserve">   </w:t>
      </w:r>
      <w:r w:rsidR="00B469DB" w:rsidRPr="008C00F6">
        <w:rPr>
          <w:b/>
        </w:rPr>
        <w:t xml:space="preserve">Модуль  1. </w:t>
      </w:r>
      <w:r w:rsidR="00B75CAB" w:rsidRPr="00B75CAB">
        <w:t>Архитектура и проектирование информационных систем</w:t>
      </w:r>
      <w:r w:rsidR="00B469DB" w:rsidRPr="008C00F6">
        <w:rPr>
          <w:b/>
        </w:rPr>
        <w:t xml:space="preserve"> (</w:t>
      </w:r>
      <w:r w:rsidR="00B75CAB">
        <w:t>33</w:t>
      </w:r>
      <w:r w:rsidR="00A77C74">
        <w:t xml:space="preserve"> час</w:t>
      </w:r>
      <w:r w:rsidR="00B469DB" w:rsidRPr="008C00F6">
        <w:rPr>
          <w:b/>
        </w:rPr>
        <w:t>.)</w:t>
      </w:r>
    </w:p>
    <w:p w:rsidR="00B469DB" w:rsidRPr="008C00F6" w:rsidRDefault="00B469DB" w:rsidP="00B469DB">
      <w:pPr>
        <w:pStyle w:val="a4"/>
        <w:ind w:left="360"/>
        <w:rPr>
          <w:b/>
        </w:rPr>
      </w:pPr>
      <w:r w:rsidRPr="008C00F6">
        <w:rPr>
          <w:b/>
        </w:rPr>
        <w:t xml:space="preserve">Тема 1.1 </w:t>
      </w:r>
      <w:r w:rsidR="00B75CAB" w:rsidRPr="00B75CAB">
        <w:t>Понятие и архитектура информационных систем. Системы баз данных</w:t>
      </w:r>
      <w:r w:rsidRPr="008C00F6">
        <w:rPr>
          <w:b/>
        </w:rPr>
        <w:t xml:space="preserve"> (</w:t>
      </w:r>
      <w:r w:rsidR="00541187">
        <w:t>6</w:t>
      </w:r>
      <w:r w:rsidR="00A77C74">
        <w:t xml:space="preserve"> час.</w:t>
      </w:r>
      <w:r w:rsidRPr="008C00F6">
        <w:rPr>
          <w:b/>
        </w:rPr>
        <w:t>)</w:t>
      </w:r>
    </w:p>
    <w:p w:rsidR="00B75CAB" w:rsidRPr="00B75CAB" w:rsidRDefault="00B75CAB" w:rsidP="00B75CAB">
      <w:r w:rsidRPr="00B75CAB">
        <w:lastRenderedPageBreak/>
        <w:t>Назначение и элементы автоматизированных информационных систем. Введение в базы данных. Основные понятия и определения.</w:t>
      </w:r>
    </w:p>
    <w:p w:rsidR="00B469DB" w:rsidRPr="008C00F6" w:rsidRDefault="00B75CAB" w:rsidP="00B75CAB">
      <w:pPr>
        <w:rPr>
          <w:b/>
        </w:rPr>
      </w:pPr>
      <w:r w:rsidRPr="00B75CAB">
        <w:t>Системы баз данных. Архитектура систем баз данных. Элементы СБД: аппаратное, программное обеспечение, пользователи и данные. СУБД. Функции и подсистемы СУБД.</w:t>
      </w:r>
    </w:p>
    <w:p w:rsidR="00B469DB" w:rsidRDefault="00B469DB" w:rsidP="00B469DB">
      <w:pPr>
        <w:pStyle w:val="a4"/>
        <w:ind w:left="360"/>
      </w:pPr>
      <w:r w:rsidRPr="008C00F6">
        <w:rPr>
          <w:b/>
        </w:rPr>
        <w:t xml:space="preserve">Тема 1.2 </w:t>
      </w:r>
      <w:r w:rsidR="002E6D8E" w:rsidRPr="002E6D8E">
        <w:t xml:space="preserve">Уровни абстракции и этапы проектирования информационных систем </w:t>
      </w:r>
      <w:r w:rsidR="00A77C74">
        <w:t>(1</w:t>
      </w:r>
      <w:r w:rsidR="00541187">
        <w:t>1</w:t>
      </w:r>
      <w:r w:rsidR="00A77C74">
        <w:t xml:space="preserve"> час.)</w:t>
      </w:r>
    </w:p>
    <w:p w:rsidR="00541187" w:rsidRDefault="00541187" w:rsidP="009F51F1">
      <w:r w:rsidRPr="00541187">
        <w:t>Трехэтапная методология проектирования баз данных: концептуальное-логическое-физическое проектирование. Задачи, решаемые на каждом этапе. Уровни абстракции. Схемы данных. Другие подходы к проектированию.</w:t>
      </w:r>
    </w:p>
    <w:p w:rsidR="00541187" w:rsidRPr="00541187" w:rsidRDefault="00541187" w:rsidP="00541187">
      <w:r w:rsidRPr="00541187">
        <w:t>Тема 1.</w:t>
      </w:r>
      <w:r>
        <w:t>3</w:t>
      </w:r>
      <w:r w:rsidRPr="00541187">
        <w:t xml:space="preserve"> Концептуальное (инфологическое) проектирование баз данных. Модель «сущность-связь» (ER) (1</w:t>
      </w:r>
      <w:r>
        <w:t xml:space="preserve">4 </w:t>
      </w:r>
      <w:r w:rsidRPr="00541187">
        <w:t>час.)</w:t>
      </w:r>
    </w:p>
    <w:p w:rsidR="00541187" w:rsidRPr="00541187" w:rsidRDefault="00541187" w:rsidP="00541187">
      <w:r w:rsidRPr="00541187">
        <w:t>Концептуальное (инфологическое) проектирование баз данных. Концептуальная модель данных. Ограничения целостности. Модель «сущность-связь»: элементы модели, порядок построения, нотации диаграмм. Сложные и нестандартные схемы в модели.</w:t>
      </w:r>
    </w:p>
    <w:p w:rsidR="00B469DB" w:rsidRPr="008C00F6" w:rsidRDefault="00B469DB" w:rsidP="00B469DB">
      <w:pPr>
        <w:pStyle w:val="a4"/>
        <w:ind w:left="360"/>
        <w:rPr>
          <w:b/>
        </w:rPr>
      </w:pPr>
      <w:r w:rsidRPr="008C00F6">
        <w:rPr>
          <w:b/>
        </w:rPr>
        <w:t xml:space="preserve">Модуль 2. </w:t>
      </w:r>
      <w:r w:rsidR="00541187" w:rsidRPr="00541187">
        <w:t xml:space="preserve">Модели данных. Реляционная модель данных </w:t>
      </w:r>
      <w:r w:rsidR="00A77C74">
        <w:t>(</w:t>
      </w:r>
      <w:r w:rsidR="00541187">
        <w:t>37</w:t>
      </w:r>
      <w:r w:rsidR="00A77C74">
        <w:t xml:space="preserve"> час.)</w:t>
      </w:r>
    </w:p>
    <w:p w:rsidR="00B469DB" w:rsidRDefault="00B469DB" w:rsidP="00B469DB">
      <w:pPr>
        <w:pStyle w:val="a4"/>
        <w:ind w:left="360"/>
      </w:pPr>
      <w:r w:rsidRPr="008C00F6">
        <w:rPr>
          <w:b/>
        </w:rPr>
        <w:t xml:space="preserve">Тема 2.1. </w:t>
      </w:r>
      <w:r w:rsidR="00541187" w:rsidRPr="00541187">
        <w:t>Понятие и элементы модели данных. Основные понятия реляционной модели данных</w:t>
      </w:r>
      <w:r w:rsidR="009F51F1">
        <w:t xml:space="preserve"> (</w:t>
      </w:r>
      <w:r w:rsidR="00541187">
        <w:t>1</w:t>
      </w:r>
      <w:r w:rsidR="009F51F1">
        <w:t>3 час.)</w:t>
      </w:r>
    </w:p>
    <w:p w:rsidR="00EA16EE" w:rsidRDefault="00541187" w:rsidP="00541187">
      <w:r w:rsidRPr="00541187">
        <w:t>Понятие и элементы модели данных. Примеры моделей данных. Основные понятия реляционной модели данных: домен, кортеж, реляционное отношение.</w:t>
      </w:r>
      <w:r>
        <w:t xml:space="preserve"> </w:t>
      </w:r>
      <w:r w:rsidRPr="00541187">
        <w:t>Правила перехода от модели «сущность-связь» к реляционной схеме данных.</w:t>
      </w:r>
      <w:r>
        <w:t xml:space="preserve"> </w:t>
      </w:r>
      <w:r w:rsidRPr="00541187">
        <w:t>Модель данных «SQL». Отличия понятия «таблиц» и «реляционных отношений». Примеры таблиц.</w:t>
      </w:r>
    </w:p>
    <w:p w:rsidR="00A77C74" w:rsidRDefault="00A77C74" w:rsidP="00B469DB">
      <w:pPr>
        <w:pStyle w:val="a4"/>
        <w:ind w:left="360"/>
      </w:pPr>
      <w:r w:rsidRPr="00A77C74">
        <w:t>Тема 2.</w:t>
      </w:r>
      <w:r w:rsidR="009F51F1">
        <w:t>2</w:t>
      </w:r>
      <w:r w:rsidRPr="00A77C74">
        <w:t xml:space="preserve">. </w:t>
      </w:r>
      <w:r w:rsidR="00541187" w:rsidRPr="00541187">
        <w:t xml:space="preserve">Нормализация реляционных отношений </w:t>
      </w:r>
      <w:r w:rsidR="009F51F1">
        <w:t>(</w:t>
      </w:r>
      <w:r w:rsidR="00541187">
        <w:t>11</w:t>
      </w:r>
      <w:r w:rsidR="009F51F1">
        <w:t xml:space="preserve"> час.)</w:t>
      </w:r>
    </w:p>
    <w:p w:rsidR="00EA16EE" w:rsidRDefault="00541187" w:rsidP="00EA16EE">
      <w:r w:rsidRPr="00541187">
        <w:t>Назначение аппарата нормализации. Проблемы ненормализованной структуры БД. Принцип и методы нормализации. Нормальные формы: 1НФ, 2НФ, 3НФ. Понятие о нормальных формах более высокого порядка: НФБК, 4НФ, 5НФ. Практический пример: переход от ненормализованной таблицы к 3НФ.</w:t>
      </w:r>
    </w:p>
    <w:p w:rsidR="009F51F1" w:rsidRPr="008307D4" w:rsidRDefault="00A77C74" w:rsidP="009F51F1">
      <w:pPr>
        <w:pStyle w:val="a4"/>
        <w:ind w:left="360"/>
      </w:pPr>
      <w:r w:rsidRPr="00A77C74">
        <w:t>Тема 2.</w:t>
      </w:r>
      <w:r w:rsidR="009F51F1">
        <w:t>3</w:t>
      </w:r>
      <w:r w:rsidRPr="00A77C74">
        <w:t xml:space="preserve">. </w:t>
      </w:r>
      <w:r w:rsidR="00541187" w:rsidRPr="00541187">
        <w:t>Создание и работа с базой данных</w:t>
      </w:r>
      <w:r w:rsidR="00541187">
        <w:t xml:space="preserve"> в клиент-серверной СУБД</w:t>
      </w:r>
      <w:r w:rsidR="009F51F1" w:rsidRPr="008307D4">
        <w:t xml:space="preserve"> (1</w:t>
      </w:r>
      <w:r w:rsidR="00541187">
        <w:t>3</w:t>
      </w:r>
      <w:r w:rsidR="009F51F1" w:rsidRPr="008307D4">
        <w:t xml:space="preserve"> </w:t>
      </w:r>
      <w:r w:rsidR="009F51F1">
        <w:t>час</w:t>
      </w:r>
      <w:r w:rsidR="009F51F1" w:rsidRPr="008307D4">
        <w:t>)</w:t>
      </w:r>
    </w:p>
    <w:p w:rsidR="009F51F1" w:rsidRDefault="00541187" w:rsidP="00541187">
      <w:r w:rsidRPr="00541187">
        <w:t>Понятие о языке SQL. DDL и DML части SQL. Язык SQL для управления структурой базы данных. Операторы CREATE, ALTER, DROP.</w:t>
      </w:r>
      <w:r>
        <w:t xml:space="preserve"> </w:t>
      </w:r>
      <w:r w:rsidRPr="00541187">
        <w:t>Обзор рынка СУБД.</w:t>
      </w:r>
    </w:p>
    <w:p w:rsidR="009F51F1" w:rsidRPr="008C00F6" w:rsidRDefault="009F51F1" w:rsidP="00B469DB">
      <w:pPr>
        <w:pStyle w:val="a4"/>
        <w:ind w:left="360"/>
        <w:rPr>
          <w:b/>
        </w:rPr>
      </w:pPr>
    </w:p>
    <w:permEnd w:id="44"/>
    <w:p w:rsidR="00B469DB" w:rsidRPr="008C00F6" w:rsidRDefault="00B469DB" w:rsidP="00B469DB">
      <w:pPr>
        <w:pStyle w:val="a4"/>
        <w:ind w:left="360"/>
        <w:rPr>
          <w:b/>
        </w:rPr>
      </w:pPr>
    </w:p>
    <w:p w:rsidR="00762466" w:rsidRPr="008C00F6" w:rsidRDefault="00762466" w:rsidP="00322AE8">
      <w:pPr>
        <w:pStyle w:val="a4"/>
        <w:ind w:left="360"/>
        <w:rPr>
          <w:b/>
        </w:rPr>
      </w:pPr>
      <w:r w:rsidRPr="008C00F6">
        <w:rPr>
          <w:b/>
        </w:rPr>
        <w:t xml:space="preserve">Описание практико-ориентированных заданий и кейсов </w:t>
      </w:r>
    </w:p>
    <w:tbl>
      <w:tblPr>
        <w:tblStyle w:val="a3"/>
        <w:tblW w:w="0" w:type="auto"/>
        <w:tblInd w:w="-5" w:type="dxa"/>
        <w:tblLook w:val="04A0"/>
      </w:tblPr>
      <w:tblGrid>
        <w:gridCol w:w="567"/>
        <w:gridCol w:w="2747"/>
        <w:gridCol w:w="3194"/>
        <w:gridCol w:w="2842"/>
      </w:tblGrid>
      <w:tr w:rsidR="008C00F6" w:rsidRPr="008C00F6" w:rsidTr="004D5953">
        <w:tc>
          <w:tcPr>
            <w:tcW w:w="567" w:type="dxa"/>
          </w:tcPr>
          <w:p w:rsidR="004D5953" w:rsidRPr="008C00F6" w:rsidRDefault="004D5953" w:rsidP="00EB2197">
            <w:pPr>
              <w:pStyle w:val="a4"/>
              <w:ind w:left="0"/>
              <w:rPr>
                <w:b/>
              </w:rPr>
            </w:pPr>
          </w:p>
        </w:tc>
        <w:tc>
          <w:tcPr>
            <w:tcW w:w="2747" w:type="dxa"/>
          </w:tcPr>
          <w:p w:rsidR="004D5953" w:rsidRPr="008C00F6" w:rsidRDefault="004D5953" w:rsidP="00EB2197">
            <w:pPr>
              <w:pStyle w:val="a4"/>
              <w:ind w:left="0"/>
              <w:rPr>
                <w:b/>
              </w:rPr>
            </w:pPr>
            <w:r w:rsidRPr="008C00F6">
              <w:rPr>
                <w:b/>
              </w:rPr>
              <w:t>Номер темы/модуля</w:t>
            </w:r>
          </w:p>
        </w:tc>
        <w:tc>
          <w:tcPr>
            <w:tcW w:w="3194" w:type="dxa"/>
          </w:tcPr>
          <w:p w:rsidR="004D5953" w:rsidRPr="008C00F6" w:rsidRDefault="004D5953" w:rsidP="00EB2197">
            <w:pPr>
              <w:pStyle w:val="a4"/>
              <w:ind w:left="0"/>
              <w:rPr>
                <w:b/>
              </w:rPr>
            </w:pPr>
            <w:r w:rsidRPr="008C00F6">
              <w:rPr>
                <w:b/>
              </w:rPr>
              <w:t>Наименование практического занятия</w:t>
            </w:r>
          </w:p>
        </w:tc>
        <w:tc>
          <w:tcPr>
            <w:tcW w:w="2842" w:type="dxa"/>
          </w:tcPr>
          <w:p w:rsidR="004D5953" w:rsidRPr="008C00F6" w:rsidRDefault="004D5953" w:rsidP="00EB2197">
            <w:pPr>
              <w:pStyle w:val="a4"/>
              <w:ind w:left="0"/>
              <w:rPr>
                <w:b/>
              </w:rPr>
            </w:pPr>
            <w:r w:rsidRPr="008C00F6">
              <w:rPr>
                <w:b/>
              </w:rPr>
              <w:t>Описание</w:t>
            </w:r>
          </w:p>
        </w:tc>
      </w:tr>
      <w:tr w:rsidR="002F680F" w:rsidRPr="008C00F6" w:rsidTr="004D5953">
        <w:tc>
          <w:tcPr>
            <w:tcW w:w="567" w:type="dxa"/>
          </w:tcPr>
          <w:p w:rsidR="002F680F" w:rsidRPr="008C00F6" w:rsidRDefault="008C616C" w:rsidP="00EB2197">
            <w:pPr>
              <w:pStyle w:val="a4"/>
              <w:ind w:left="0"/>
              <w:rPr>
                <w:b/>
              </w:rPr>
            </w:pPr>
            <w:permStart w:id="45" w:edGrp="everyone"/>
            <w:r>
              <w:t>1.</w:t>
            </w:r>
          </w:p>
        </w:tc>
        <w:tc>
          <w:tcPr>
            <w:tcW w:w="2747" w:type="dxa"/>
          </w:tcPr>
          <w:p w:rsidR="002F680F" w:rsidRPr="008C00F6" w:rsidRDefault="008C616C" w:rsidP="00EB2197">
            <w:pPr>
              <w:pStyle w:val="a4"/>
              <w:ind w:left="0"/>
              <w:rPr>
                <w:b/>
              </w:rPr>
            </w:pPr>
            <w:r>
              <w:t xml:space="preserve">Модуль </w:t>
            </w:r>
            <w:r w:rsidRPr="008C616C">
              <w:t xml:space="preserve">1. </w:t>
            </w:r>
            <w:r w:rsidR="00541187" w:rsidRPr="00541187">
              <w:t>Архитектура и проектирование информационных систем</w:t>
            </w:r>
          </w:p>
        </w:tc>
        <w:tc>
          <w:tcPr>
            <w:tcW w:w="3194" w:type="dxa"/>
          </w:tcPr>
          <w:p w:rsidR="002F680F" w:rsidRPr="008C00F6" w:rsidRDefault="002F680F" w:rsidP="00EB2197">
            <w:pPr>
              <w:pStyle w:val="a4"/>
              <w:ind w:left="0"/>
              <w:rPr>
                <w:b/>
              </w:rPr>
            </w:pPr>
          </w:p>
        </w:tc>
        <w:tc>
          <w:tcPr>
            <w:tcW w:w="2842" w:type="dxa"/>
          </w:tcPr>
          <w:p w:rsidR="002F680F" w:rsidRPr="008C00F6" w:rsidRDefault="002F680F" w:rsidP="00EB2197">
            <w:pPr>
              <w:pStyle w:val="a4"/>
              <w:ind w:left="0"/>
              <w:rPr>
                <w:b/>
              </w:rPr>
            </w:pPr>
          </w:p>
        </w:tc>
      </w:tr>
      <w:tr w:rsidR="008C616C" w:rsidRPr="008C00F6" w:rsidTr="004D5953">
        <w:tc>
          <w:tcPr>
            <w:tcW w:w="567" w:type="dxa"/>
          </w:tcPr>
          <w:p w:rsidR="008C616C" w:rsidRDefault="008C616C" w:rsidP="00EB2197">
            <w:pPr>
              <w:pStyle w:val="a4"/>
              <w:ind w:left="0"/>
              <w:rPr>
                <w:b/>
              </w:rPr>
            </w:pPr>
            <w:r>
              <w:t>1.1</w:t>
            </w:r>
          </w:p>
        </w:tc>
        <w:tc>
          <w:tcPr>
            <w:tcW w:w="2747" w:type="dxa"/>
          </w:tcPr>
          <w:p w:rsidR="008C616C" w:rsidRPr="00D1085F" w:rsidRDefault="008C616C" w:rsidP="00EB2197">
            <w:pPr>
              <w:pStyle w:val="a4"/>
              <w:ind w:left="0"/>
            </w:pPr>
            <w:r>
              <w:t xml:space="preserve">Тема 1.1. </w:t>
            </w:r>
            <w:r w:rsidR="00541187" w:rsidRPr="00541187">
              <w:t>Уровни абстракции и этапы проектирования информационных систем</w:t>
            </w:r>
          </w:p>
        </w:tc>
        <w:tc>
          <w:tcPr>
            <w:tcW w:w="3194" w:type="dxa"/>
          </w:tcPr>
          <w:p w:rsidR="008C616C" w:rsidRPr="008C616C" w:rsidRDefault="00541187" w:rsidP="00541187">
            <w:pPr>
              <w:pStyle w:val="a4"/>
              <w:ind w:left="0"/>
            </w:pPr>
            <w:r>
              <w:t>Техническое задание на разработку информационной системы</w:t>
            </w:r>
          </w:p>
        </w:tc>
        <w:tc>
          <w:tcPr>
            <w:tcW w:w="2842" w:type="dxa"/>
          </w:tcPr>
          <w:p w:rsidR="008C616C" w:rsidRPr="008C616C" w:rsidRDefault="00541187" w:rsidP="00EB2197">
            <w:pPr>
              <w:pStyle w:val="a4"/>
              <w:ind w:left="0"/>
            </w:pPr>
            <w:r w:rsidRPr="00541187">
              <w:t xml:space="preserve">Разбор практического примера: техническое задание на разработку информационной системы. </w:t>
            </w:r>
            <w:r w:rsidRPr="00541187">
              <w:lastRenderedPageBreak/>
              <w:t>Цель создания системы, автоматизируемые бизнес-процессы, пользователи. Функции и требования.</w:t>
            </w:r>
          </w:p>
        </w:tc>
      </w:tr>
      <w:tr w:rsidR="00466DB7" w:rsidRPr="008C00F6" w:rsidTr="004D5953">
        <w:tc>
          <w:tcPr>
            <w:tcW w:w="567" w:type="dxa"/>
          </w:tcPr>
          <w:p w:rsidR="00466DB7" w:rsidRPr="008C00F6" w:rsidRDefault="00466DB7" w:rsidP="00EB2197">
            <w:pPr>
              <w:pStyle w:val="a4"/>
              <w:ind w:left="0"/>
              <w:rPr>
                <w:b/>
              </w:rPr>
            </w:pPr>
          </w:p>
        </w:tc>
        <w:tc>
          <w:tcPr>
            <w:tcW w:w="2747" w:type="dxa"/>
          </w:tcPr>
          <w:p w:rsidR="00466DB7" w:rsidRPr="008C00F6" w:rsidRDefault="00466DB7" w:rsidP="00EB2197">
            <w:pPr>
              <w:pStyle w:val="a4"/>
              <w:ind w:left="0"/>
              <w:rPr>
                <w:b/>
              </w:rPr>
            </w:pPr>
          </w:p>
        </w:tc>
        <w:tc>
          <w:tcPr>
            <w:tcW w:w="3194" w:type="dxa"/>
          </w:tcPr>
          <w:p w:rsidR="00466DB7" w:rsidRPr="008C00F6" w:rsidRDefault="00541187" w:rsidP="00EB2197">
            <w:pPr>
              <w:pStyle w:val="a4"/>
              <w:ind w:left="0"/>
              <w:rPr>
                <w:b/>
              </w:rPr>
            </w:pPr>
            <w:r>
              <w:t>Формирование требований к хранимой информации</w:t>
            </w:r>
          </w:p>
        </w:tc>
        <w:tc>
          <w:tcPr>
            <w:tcW w:w="2842" w:type="dxa"/>
          </w:tcPr>
          <w:p w:rsidR="00466DB7" w:rsidRPr="008C00F6" w:rsidRDefault="00541187" w:rsidP="00EB2197">
            <w:pPr>
              <w:pStyle w:val="a4"/>
              <w:ind w:left="0"/>
              <w:rPr>
                <w:b/>
              </w:rPr>
            </w:pPr>
            <w:r w:rsidRPr="00541187">
              <w:t>Переход от технического задания к определению требований к хранимой информации. Разделение информации на постоянно хранимую и производную.</w:t>
            </w:r>
          </w:p>
        </w:tc>
      </w:tr>
      <w:tr w:rsidR="00541187" w:rsidRPr="008C00F6" w:rsidTr="004D5953">
        <w:tc>
          <w:tcPr>
            <w:tcW w:w="567" w:type="dxa"/>
          </w:tcPr>
          <w:p w:rsidR="00541187" w:rsidRPr="008C00F6" w:rsidRDefault="00541187" w:rsidP="00EB2197">
            <w:pPr>
              <w:pStyle w:val="a4"/>
              <w:ind w:left="0"/>
              <w:rPr>
                <w:b/>
              </w:rPr>
            </w:pPr>
          </w:p>
        </w:tc>
        <w:tc>
          <w:tcPr>
            <w:tcW w:w="2747" w:type="dxa"/>
          </w:tcPr>
          <w:p w:rsidR="00541187" w:rsidRPr="008C00F6" w:rsidRDefault="00541187" w:rsidP="00EB2197">
            <w:pPr>
              <w:pStyle w:val="a4"/>
              <w:ind w:left="0"/>
              <w:rPr>
                <w:b/>
              </w:rPr>
            </w:pPr>
          </w:p>
        </w:tc>
        <w:tc>
          <w:tcPr>
            <w:tcW w:w="3194" w:type="dxa"/>
          </w:tcPr>
          <w:p w:rsidR="00541187" w:rsidRDefault="00541187" w:rsidP="00EB2197">
            <w:pPr>
              <w:pStyle w:val="a4"/>
              <w:ind w:left="0"/>
            </w:pPr>
            <w:r>
              <w:t>Выявление сущностей и связей</w:t>
            </w:r>
          </w:p>
        </w:tc>
        <w:tc>
          <w:tcPr>
            <w:tcW w:w="2842" w:type="dxa"/>
          </w:tcPr>
          <w:p w:rsidR="00541187" w:rsidRPr="00541187" w:rsidRDefault="00541187" w:rsidP="00EB2197">
            <w:pPr>
              <w:pStyle w:val="a4"/>
              <w:ind w:left="0"/>
            </w:pPr>
            <w:r w:rsidRPr="00541187">
              <w:t>Анализ предметной области, выявление ключевых сущностей и связей. Работа с общим примером предметной области.</w:t>
            </w:r>
          </w:p>
        </w:tc>
      </w:tr>
      <w:tr w:rsidR="00466DB7" w:rsidRPr="008C00F6" w:rsidTr="004D5953">
        <w:tc>
          <w:tcPr>
            <w:tcW w:w="567" w:type="dxa"/>
          </w:tcPr>
          <w:p w:rsidR="00466DB7" w:rsidRPr="008C00F6" w:rsidRDefault="008C616C" w:rsidP="00EB2197">
            <w:pPr>
              <w:pStyle w:val="a4"/>
              <w:ind w:left="0"/>
              <w:rPr>
                <w:b/>
              </w:rPr>
            </w:pPr>
            <w:r>
              <w:t>1.2.</w:t>
            </w:r>
          </w:p>
        </w:tc>
        <w:tc>
          <w:tcPr>
            <w:tcW w:w="2747" w:type="dxa"/>
          </w:tcPr>
          <w:p w:rsidR="00466DB7" w:rsidRPr="008C00F6" w:rsidRDefault="008C616C" w:rsidP="00EB2197">
            <w:pPr>
              <w:pStyle w:val="a4"/>
              <w:ind w:left="0"/>
              <w:rPr>
                <w:b/>
              </w:rPr>
            </w:pPr>
            <w:r w:rsidRPr="008C616C">
              <w:t xml:space="preserve">Тема 1.2 </w:t>
            </w:r>
            <w:r w:rsidR="00541187" w:rsidRPr="00541187">
              <w:t>Концептуальное (инфологическое) проектирование баз данных. Модель «сущность-связь» (ER)</w:t>
            </w:r>
          </w:p>
        </w:tc>
        <w:tc>
          <w:tcPr>
            <w:tcW w:w="3194" w:type="dxa"/>
          </w:tcPr>
          <w:p w:rsidR="00466DB7" w:rsidRPr="008C00F6" w:rsidRDefault="00541187" w:rsidP="00EB2197">
            <w:pPr>
              <w:pStyle w:val="a4"/>
              <w:ind w:left="0"/>
              <w:rPr>
                <w:b/>
              </w:rPr>
            </w:pPr>
            <w:r w:rsidRPr="00541187">
              <w:t xml:space="preserve">ER-диаграммы в нотации </w:t>
            </w:r>
            <w:proofErr w:type="spellStart"/>
            <w:r w:rsidRPr="00541187">
              <w:t>Чена</w:t>
            </w:r>
            <w:proofErr w:type="spellEnd"/>
          </w:p>
        </w:tc>
        <w:tc>
          <w:tcPr>
            <w:tcW w:w="2842" w:type="dxa"/>
          </w:tcPr>
          <w:p w:rsidR="00466DB7" w:rsidRPr="008C00F6" w:rsidRDefault="00541187" w:rsidP="00541187">
            <w:pPr>
              <w:pStyle w:val="a4"/>
              <w:ind w:left="0"/>
              <w:rPr>
                <w:b/>
              </w:rPr>
            </w:pPr>
            <w:r w:rsidRPr="00541187">
              <w:t xml:space="preserve">Разработка ER-диаграммы предметной области с использованием редактора </w:t>
            </w:r>
            <w:proofErr w:type="spellStart"/>
            <w:r w:rsidRPr="00541187">
              <w:t>Microsoft</w:t>
            </w:r>
            <w:proofErr w:type="spellEnd"/>
            <w:r w:rsidRPr="00541187">
              <w:t xml:space="preserve"> </w:t>
            </w:r>
            <w:proofErr w:type="spellStart"/>
            <w:r w:rsidRPr="00541187">
              <w:t>Visio</w:t>
            </w:r>
            <w:proofErr w:type="spellEnd"/>
            <w:r w:rsidRPr="00541187">
              <w:t>. Основные элементы: сущности, связи, атрибуты.</w:t>
            </w:r>
          </w:p>
        </w:tc>
      </w:tr>
      <w:tr w:rsidR="002F680F" w:rsidRPr="008C00F6" w:rsidTr="004D5953">
        <w:tc>
          <w:tcPr>
            <w:tcW w:w="567" w:type="dxa"/>
          </w:tcPr>
          <w:p w:rsidR="002F680F" w:rsidRPr="008C00F6" w:rsidRDefault="002F680F" w:rsidP="00EB2197">
            <w:pPr>
              <w:pStyle w:val="a4"/>
              <w:ind w:left="0"/>
              <w:rPr>
                <w:b/>
              </w:rPr>
            </w:pPr>
          </w:p>
        </w:tc>
        <w:tc>
          <w:tcPr>
            <w:tcW w:w="2747" w:type="dxa"/>
          </w:tcPr>
          <w:p w:rsidR="002F680F" w:rsidRPr="008C00F6" w:rsidRDefault="002F680F" w:rsidP="00EB2197">
            <w:pPr>
              <w:pStyle w:val="a4"/>
              <w:ind w:left="0"/>
              <w:rPr>
                <w:b/>
              </w:rPr>
            </w:pPr>
          </w:p>
        </w:tc>
        <w:tc>
          <w:tcPr>
            <w:tcW w:w="3194" w:type="dxa"/>
          </w:tcPr>
          <w:p w:rsidR="002F680F" w:rsidRPr="008C00F6" w:rsidRDefault="00541187" w:rsidP="00EB2197">
            <w:pPr>
              <w:pStyle w:val="a4"/>
              <w:ind w:left="0"/>
              <w:rPr>
                <w:b/>
              </w:rPr>
            </w:pPr>
            <w:r w:rsidRPr="00541187">
              <w:t>Анализ разработанной ER-диаграммы</w:t>
            </w:r>
          </w:p>
        </w:tc>
        <w:tc>
          <w:tcPr>
            <w:tcW w:w="2842" w:type="dxa"/>
          </w:tcPr>
          <w:p w:rsidR="002F680F" w:rsidRPr="008C00F6" w:rsidRDefault="00541187" w:rsidP="00541187">
            <w:pPr>
              <w:pStyle w:val="a4"/>
              <w:ind w:left="0"/>
              <w:rPr>
                <w:b/>
              </w:rPr>
            </w:pPr>
            <w:r>
              <w:t>О</w:t>
            </w:r>
            <w:r w:rsidRPr="00541187">
              <w:t>бсуждение предложений по изменению; определение первичных ключей, выявление слабых сущностей.</w:t>
            </w:r>
          </w:p>
        </w:tc>
      </w:tr>
      <w:tr w:rsidR="008C616C" w:rsidRPr="008C00F6" w:rsidTr="004D5953">
        <w:tc>
          <w:tcPr>
            <w:tcW w:w="567" w:type="dxa"/>
          </w:tcPr>
          <w:p w:rsidR="008C616C" w:rsidRPr="008C00F6" w:rsidRDefault="008C616C" w:rsidP="00EB2197">
            <w:pPr>
              <w:pStyle w:val="a4"/>
              <w:ind w:left="0"/>
              <w:rPr>
                <w:b/>
              </w:rPr>
            </w:pPr>
          </w:p>
        </w:tc>
        <w:tc>
          <w:tcPr>
            <w:tcW w:w="2747" w:type="dxa"/>
          </w:tcPr>
          <w:p w:rsidR="008C616C" w:rsidRPr="008C00F6" w:rsidRDefault="008C616C" w:rsidP="00EB2197">
            <w:pPr>
              <w:pStyle w:val="a4"/>
              <w:ind w:left="0"/>
              <w:rPr>
                <w:b/>
              </w:rPr>
            </w:pPr>
          </w:p>
        </w:tc>
        <w:tc>
          <w:tcPr>
            <w:tcW w:w="3194" w:type="dxa"/>
          </w:tcPr>
          <w:p w:rsidR="008C616C" w:rsidRPr="008C00F6" w:rsidRDefault="00541187" w:rsidP="00EB2197">
            <w:pPr>
              <w:pStyle w:val="a4"/>
              <w:ind w:left="0"/>
              <w:rPr>
                <w:b/>
              </w:rPr>
            </w:pPr>
            <w:r w:rsidRPr="00541187">
              <w:t xml:space="preserve">Разработка концептуальной модели в </w:t>
            </w:r>
            <w:proofErr w:type="spellStart"/>
            <w:r w:rsidRPr="00541187">
              <w:t>PowerDesigner</w:t>
            </w:r>
            <w:proofErr w:type="spellEnd"/>
          </w:p>
        </w:tc>
        <w:tc>
          <w:tcPr>
            <w:tcW w:w="2842" w:type="dxa"/>
          </w:tcPr>
          <w:p w:rsidR="00541187" w:rsidRPr="00541187" w:rsidRDefault="00541187" w:rsidP="00541187">
            <w:r w:rsidRPr="00541187">
              <w:t xml:space="preserve">Работа в среде проектирования </w:t>
            </w:r>
            <w:proofErr w:type="spellStart"/>
            <w:r w:rsidRPr="00541187">
              <w:t>PowerDesigner</w:t>
            </w:r>
            <w:proofErr w:type="spellEnd"/>
            <w:r w:rsidRPr="00541187">
              <w:t xml:space="preserve">. </w:t>
            </w:r>
          </w:p>
          <w:p w:rsidR="008C616C" w:rsidRPr="008C00F6" w:rsidRDefault="00541187" w:rsidP="00541187">
            <w:pPr>
              <w:pStyle w:val="a4"/>
              <w:ind w:left="0"/>
              <w:rPr>
                <w:b/>
              </w:rPr>
            </w:pPr>
            <w:r w:rsidRPr="00541187">
              <w:t xml:space="preserve">Разработка концептуальной модели в </w:t>
            </w:r>
            <w:proofErr w:type="spellStart"/>
            <w:r w:rsidRPr="00541187">
              <w:t>PowerDesigner</w:t>
            </w:r>
            <w:proofErr w:type="spellEnd"/>
            <w:r w:rsidRPr="00541187">
              <w:t>: определение сущностей, связей, атрибутов, первичных ключей.</w:t>
            </w:r>
          </w:p>
        </w:tc>
      </w:tr>
      <w:tr w:rsidR="00541187" w:rsidRPr="008C00F6" w:rsidTr="004D5953">
        <w:tc>
          <w:tcPr>
            <w:tcW w:w="567" w:type="dxa"/>
          </w:tcPr>
          <w:p w:rsidR="00541187" w:rsidRPr="008C00F6" w:rsidRDefault="00541187" w:rsidP="00EB2197">
            <w:pPr>
              <w:pStyle w:val="a4"/>
              <w:ind w:left="0"/>
              <w:rPr>
                <w:b/>
              </w:rPr>
            </w:pPr>
          </w:p>
        </w:tc>
        <w:tc>
          <w:tcPr>
            <w:tcW w:w="2747" w:type="dxa"/>
          </w:tcPr>
          <w:p w:rsidR="00541187" w:rsidRPr="008C00F6" w:rsidRDefault="00541187" w:rsidP="00EB2197">
            <w:pPr>
              <w:pStyle w:val="a4"/>
              <w:ind w:left="0"/>
              <w:rPr>
                <w:b/>
              </w:rPr>
            </w:pPr>
          </w:p>
        </w:tc>
        <w:tc>
          <w:tcPr>
            <w:tcW w:w="3194" w:type="dxa"/>
          </w:tcPr>
          <w:p w:rsidR="00541187" w:rsidRPr="00541187" w:rsidRDefault="00541187" w:rsidP="00EB2197">
            <w:pPr>
              <w:pStyle w:val="a4"/>
              <w:ind w:left="0"/>
            </w:pPr>
            <w:r w:rsidRPr="00541187">
              <w:t xml:space="preserve">Расширение концептуальной модели в </w:t>
            </w:r>
            <w:proofErr w:type="spellStart"/>
            <w:r w:rsidRPr="00541187">
              <w:t>PowerDesigner</w:t>
            </w:r>
            <w:proofErr w:type="spellEnd"/>
          </w:p>
        </w:tc>
        <w:tc>
          <w:tcPr>
            <w:tcW w:w="2842" w:type="dxa"/>
          </w:tcPr>
          <w:p w:rsidR="00541187" w:rsidRPr="00541187" w:rsidRDefault="00541187" w:rsidP="00541187">
            <w:r>
              <w:t>О</w:t>
            </w:r>
            <w:r w:rsidRPr="00541187">
              <w:t>пределение типов данных, ограничений целостности.</w:t>
            </w:r>
          </w:p>
        </w:tc>
      </w:tr>
      <w:tr w:rsidR="008C616C" w:rsidRPr="008C00F6" w:rsidTr="004D5953">
        <w:tc>
          <w:tcPr>
            <w:tcW w:w="567" w:type="dxa"/>
          </w:tcPr>
          <w:p w:rsidR="008C616C" w:rsidRPr="008C00F6" w:rsidRDefault="002A0187" w:rsidP="00EB2197">
            <w:pPr>
              <w:pStyle w:val="a4"/>
              <w:ind w:left="0"/>
              <w:rPr>
                <w:b/>
              </w:rPr>
            </w:pPr>
            <w:r>
              <w:t>2.</w:t>
            </w:r>
          </w:p>
        </w:tc>
        <w:tc>
          <w:tcPr>
            <w:tcW w:w="2747" w:type="dxa"/>
          </w:tcPr>
          <w:p w:rsidR="008C616C" w:rsidRPr="008C00F6" w:rsidRDefault="002A0187" w:rsidP="00EB2197">
            <w:pPr>
              <w:pStyle w:val="a4"/>
              <w:ind w:left="0"/>
              <w:rPr>
                <w:b/>
              </w:rPr>
            </w:pPr>
            <w:r w:rsidRPr="002A0187">
              <w:t>Модуль 2</w:t>
            </w:r>
            <w:r w:rsidR="00700419">
              <w:t>.</w:t>
            </w:r>
            <w:r w:rsidR="00700419" w:rsidRPr="00EC6D97">
              <w:rPr>
                <w:rFonts w:ascii="Times New Roman" w:hAnsi="Times New Roman" w:cs="Times New Roman"/>
                <w:b/>
              </w:rPr>
              <w:t xml:space="preserve"> </w:t>
            </w:r>
            <w:r w:rsidR="00700419" w:rsidRPr="00700419">
              <w:t>Модели данных. Реляционная модель данных</w:t>
            </w:r>
          </w:p>
        </w:tc>
        <w:tc>
          <w:tcPr>
            <w:tcW w:w="3194" w:type="dxa"/>
          </w:tcPr>
          <w:p w:rsidR="008C616C" w:rsidRPr="008C00F6" w:rsidRDefault="008C616C" w:rsidP="00EB2197">
            <w:pPr>
              <w:pStyle w:val="a4"/>
              <w:ind w:left="0"/>
              <w:rPr>
                <w:b/>
              </w:rPr>
            </w:pPr>
          </w:p>
        </w:tc>
        <w:tc>
          <w:tcPr>
            <w:tcW w:w="2842" w:type="dxa"/>
          </w:tcPr>
          <w:p w:rsidR="008C616C" w:rsidRPr="008C00F6" w:rsidRDefault="008C616C" w:rsidP="00EB2197">
            <w:pPr>
              <w:pStyle w:val="a4"/>
              <w:ind w:left="0"/>
              <w:rPr>
                <w:b/>
              </w:rPr>
            </w:pPr>
          </w:p>
        </w:tc>
      </w:tr>
      <w:tr w:rsidR="008C616C" w:rsidRPr="008C00F6" w:rsidTr="004D5953">
        <w:tc>
          <w:tcPr>
            <w:tcW w:w="567" w:type="dxa"/>
          </w:tcPr>
          <w:p w:rsidR="008C616C" w:rsidRPr="008C00F6" w:rsidRDefault="002A0187" w:rsidP="00EB2197">
            <w:pPr>
              <w:pStyle w:val="a4"/>
              <w:ind w:left="0"/>
              <w:rPr>
                <w:b/>
              </w:rPr>
            </w:pPr>
            <w:r>
              <w:t>2.1</w:t>
            </w:r>
          </w:p>
        </w:tc>
        <w:tc>
          <w:tcPr>
            <w:tcW w:w="2747" w:type="dxa"/>
          </w:tcPr>
          <w:p w:rsidR="008C616C" w:rsidRPr="008C00F6" w:rsidRDefault="002A0187" w:rsidP="00700419">
            <w:pPr>
              <w:pStyle w:val="a4"/>
              <w:ind w:left="0"/>
              <w:rPr>
                <w:b/>
              </w:rPr>
            </w:pPr>
            <w:r w:rsidRPr="00A77C74">
              <w:t>Тема 2.</w:t>
            </w:r>
            <w:r w:rsidR="00700419">
              <w:t>1</w:t>
            </w:r>
            <w:r w:rsidRPr="002A0187">
              <w:t xml:space="preserve">. </w:t>
            </w:r>
            <w:r w:rsidR="00700419" w:rsidRPr="00700419">
              <w:t>Понятие и элементы модели данных. Основные понятия реляционной модели данных</w:t>
            </w:r>
          </w:p>
        </w:tc>
        <w:tc>
          <w:tcPr>
            <w:tcW w:w="3194" w:type="dxa"/>
          </w:tcPr>
          <w:p w:rsidR="008C616C" w:rsidRPr="008C00F6" w:rsidRDefault="00700419" w:rsidP="00700419">
            <w:pPr>
              <w:rPr>
                <w:b/>
              </w:rPr>
            </w:pPr>
            <w:r>
              <w:t>П</w:t>
            </w:r>
            <w:r w:rsidRPr="00700419">
              <w:t>ереход</w:t>
            </w:r>
            <w:r>
              <w:t xml:space="preserve"> </w:t>
            </w:r>
            <w:r w:rsidRPr="00700419">
              <w:t>к логической (реляционной) модели данных</w:t>
            </w:r>
          </w:p>
        </w:tc>
        <w:tc>
          <w:tcPr>
            <w:tcW w:w="2842" w:type="dxa"/>
          </w:tcPr>
          <w:p w:rsidR="008C616C" w:rsidRPr="008C00F6" w:rsidRDefault="00700419" w:rsidP="001B6D01">
            <w:pPr>
              <w:pStyle w:val="a4"/>
              <w:ind w:left="0"/>
              <w:rPr>
                <w:b/>
              </w:rPr>
            </w:pPr>
            <w:proofErr w:type="gramStart"/>
            <w:r w:rsidRPr="00700419">
              <w:t>Правила перехода от концептуальной к логической (реляционной) модели данных.</w:t>
            </w:r>
            <w:proofErr w:type="gramEnd"/>
            <w:r w:rsidRPr="00700419">
              <w:t xml:space="preserve"> Разбор практических примеров.</w:t>
            </w:r>
          </w:p>
        </w:tc>
      </w:tr>
      <w:tr w:rsidR="008C616C" w:rsidRPr="008C00F6" w:rsidTr="004D5953">
        <w:tc>
          <w:tcPr>
            <w:tcW w:w="567" w:type="dxa"/>
          </w:tcPr>
          <w:p w:rsidR="008C616C" w:rsidRPr="008C00F6" w:rsidRDefault="008C616C" w:rsidP="00EB2197">
            <w:pPr>
              <w:pStyle w:val="a4"/>
              <w:ind w:left="0"/>
              <w:rPr>
                <w:b/>
              </w:rPr>
            </w:pPr>
          </w:p>
        </w:tc>
        <w:tc>
          <w:tcPr>
            <w:tcW w:w="2747" w:type="dxa"/>
          </w:tcPr>
          <w:p w:rsidR="008C616C" w:rsidRPr="008C00F6" w:rsidRDefault="008C616C" w:rsidP="00EB2197">
            <w:pPr>
              <w:pStyle w:val="a4"/>
              <w:ind w:left="0"/>
              <w:rPr>
                <w:b/>
              </w:rPr>
            </w:pPr>
          </w:p>
        </w:tc>
        <w:tc>
          <w:tcPr>
            <w:tcW w:w="3194" w:type="dxa"/>
          </w:tcPr>
          <w:p w:rsidR="008C616C" w:rsidRPr="001B6D01" w:rsidRDefault="00700419" w:rsidP="001B6D01">
            <w:r w:rsidRPr="00700419">
              <w:t xml:space="preserve">Переход к логической модели данных в </w:t>
            </w:r>
            <w:proofErr w:type="spellStart"/>
            <w:r w:rsidRPr="00700419">
              <w:t>PowerDesigner</w:t>
            </w:r>
            <w:proofErr w:type="spellEnd"/>
          </w:p>
        </w:tc>
        <w:tc>
          <w:tcPr>
            <w:tcW w:w="2842" w:type="dxa"/>
          </w:tcPr>
          <w:p w:rsidR="008C616C" w:rsidRPr="008C00F6" w:rsidRDefault="00700419" w:rsidP="00700419">
            <w:pPr>
              <w:pStyle w:val="a4"/>
              <w:ind w:left="0"/>
              <w:rPr>
                <w:b/>
              </w:rPr>
            </w:pPr>
            <w:r w:rsidRPr="00700419">
              <w:t xml:space="preserve">Переход к логической модели данных в </w:t>
            </w:r>
            <w:proofErr w:type="spellStart"/>
            <w:r w:rsidRPr="00700419">
              <w:t>PowerDesigner</w:t>
            </w:r>
            <w:proofErr w:type="spellEnd"/>
            <w:r w:rsidRPr="00700419">
              <w:t>.</w:t>
            </w:r>
            <w:r>
              <w:t xml:space="preserve"> Анализ применения правил перехода. </w:t>
            </w:r>
            <w:r w:rsidRPr="00700419">
              <w:t xml:space="preserve">Конфигурирование </w:t>
            </w:r>
            <w:r w:rsidRPr="00700419">
              <w:lastRenderedPageBreak/>
              <w:t>модели.</w:t>
            </w:r>
          </w:p>
        </w:tc>
      </w:tr>
      <w:tr w:rsidR="00700419" w:rsidRPr="008C00F6" w:rsidTr="004D5953">
        <w:tc>
          <w:tcPr>
            <w:tcW w:w="567" w:type="dxa"/>
          </w:tcPr>
          <w:p w:rsidR="00700419" w:rsidRPr="008C00F6" w:rsidRDefault="00700419" w:rsidP="00EB2197">
            <w:pPr>
              <w:pStyle w:val="a4"/>
              <w:ind w:left="0"/>
              <w:rPr>
                <w:b/>
              </w:rPr>
            </w:pPr>
          </w:p>
        </w:tc>
        <w:tc>
          <w:tcPr>
            <w:tcW w:w="2747" w:type="dxa"/>
          </w:tcPr>
          <w:p w:rsidR="00700419" w:rsidRPr="008C00F6" w:rsidRDefault="00700419" w:rsidP="00EB2197">
            <w:pPr>
              <w:pStyle w:val="a4"/>
              <w:ind w:left="0"/>
              <w:rPr>
                <w:b/>
              </w:rPr>
            </w:pPr>
          </w:p>
        </w:tc>
        <w:tc>
          <w:tcPr>
            <w:tcW w:w="3194" w:type="dxa"/>
          </w:tcPr>
          <w:p w:rsidR="00700419" w:rsidRPr="00700419" w:rsidRDefault="00700419" w:rsidP="001B6D01">
            <w:r>
              <w:t>П</w:t>
            </w:r>
            <w:r w:rsidRPr="00700419">
              <w:t xml:space="preserve">ереход к физической модели данных в </w:t>
            </w:r>
            <w:proofErr w:type="spellStart"/>
            <w:r w:rsidRPr="00700419">
              <w:t>PowerDesigner</w:t>
            </w:r>
            <w:proofErr w:type="spellEnd"/>
          </w:p>
        </w:tc>
        <w:tc>
          <w:tcPr>
            <w:tcW w:w="2842" w:type="dxa"/>
          </w:tcPr>
          <w:p w:rsidR="00700419" w:rsidRPr="00700419" w:rsidRDefault="00700419" w:rsidP="00700419">
            <w:pPr>
              <w:pStyle w:val="a4"/>
              <w:ind w:left="0"/>
            </w:pPr>
            <w:r w:rsidRPr="00700419">
              <w:t xml:space="preserve">Физическая модель данных. Выбор СУБД и переход к физической модели данных в </w:t>
            </w:r>
            <w:proofErr w:type="spellStart"/>
            <w:r w:rsidRPr="00700419">
              <w:t>PowerDesigner</w:t>
            </w:r>
            <w:proofErr w:type="spellEnd"/>
            <w:r w:rsidRPr="00700419">
              <w:t>. Конфигурирование модели.</w:t>
            </w:r>
          </w:p>
        </w:tc>
      </w:tr>
      <w:tr w:rsidR="008C616C" w:rsidRPr="008C00F6" w:rsidTr="004D5953">
        <w:tc>
          <w:tcPr>
            <w:tcW w:w="567" w:type="dxa"/>
          </w:tcPr>
          <w:p w:rsidR="008C616C" w:rsidRPr="008C00F6" w:rsidRDefault="008C616C" w:rsidP="00EB2197">
            <w:pPr>
              <w:pStyle w:val="a4"/>
              <w:ind w:left="0"/>
              <w:rPr>
                <w:b/>
              </w:rPr>
            </w:pPr>
          </w:p>
        </w:tc>
        <w:tc>
          <w:tcPr>
            <w:tcW w:w="2747" w:type="dxa"/>
          </w:tcPr>
          <w:p w:rsidR="008C616C" w:rsidRPr="008C00F6" w:rsidRDefault="00EF1F1B" w:rsidP="00EB2197">
            <w:pPr>
              <w:pStyle w:val="a4"/>
              <w:ind w:left="0"/>
              <w:rPr>
                <w:b/>
              </w:rPr>
            </w:pPr>
            <w:r w:rsidRPr="00A77C74">
              <w:t>Тема 2.</w:t>
            </w:r>
            <w:r w:rsidR="00700419">
              <w:t>2</w:t>
            </w:r>
            <w:r w:rsidRPr="00EF1F1B">
              <w:t xml:space="preserve">. </w:t>
            </w:r>
            <w:r w:rsidR="00700419" w:rsidRPr="00700419">
              <w:t>Нормализация реляционных отношений</w:t>
            </w:r>
          </w:p>
        </w:tc>
        <w:tc>
          <w:tcPr>
            <w:tcW w:w="3194" w:type="dxa"/>
          </w:tcPr>
          <w:p w:rsidR="008C616C" w:rsidRPr="008C00F6" w:rsidRDefault="00E15EA6" w:rsidP="00EF1F1B">
            <w:pPr>
              <w:pStyle w:val="a4"/>
              <w:ind w:left="0"/>
              <w:rPr>
                <w:b/>
              </w:rPr>
            </w:pPr>
            <w:r>
              <w:t xml:space="preserve">Проблемы обработки </w:t>
            </w:r>
            <w:r w:rsidRPr="00E15EA6">
              <w:t xml:space="preserve">ненормализованных данных </w:t>
            </w:r>
          </w:p>
        </w:tc>
        <w:tc>
          <w:tcPr>
            <w:tcW w:w="2842" w:type="dxa"/>
          </w:tcPr>
          <w:p w:rsidR="008C616C" w:rsidRPr="008C00F6" w:rsidRDefault="00700419" w:rsidP="00EF1F1B">
            <w:pPr>
              <w:pStyle w:val="a4"/>
              <w:ind w:left="0"/>
              <w:rPr>
                <w:b/>
              </w:rPr>
            </w:pPr>
            <w:r w:rsidRPr="00700419">
              <w:t>Разбор практических примеров, связанных с обработкой ненормализованных данных. Анализ аномалий модификации данных в таких БД.</w:t>
            </w:r>
          </w:p>
        </w:tc>
      </w:tr>
      <w:tr w:rsidR="00EF1F1B" w:rsidRPr="008C00F6" w:rsidTr="004D5953">
        <w:tc>
          <w:tcPr>
            <w:tcW w:w="567" w:type="dxa"/>
          </w:tcPr>
          <w:p w:rsidR="00EF1F1B" w:rsidRPr="008C00F6" w:rsidRDefault="00EF1F1B" w:rsidP="00EB2197">
            <w:pPr>
              <w:pStyle w:val="a4"/>
              <w:ind w:left="0"/>
              <w:rPr>
                <w:b/>
              </w:rPr>
            </w:pPr>
          </w:p>
        </w:tc>
        <w:tc>
          <w:tcPr>
            <w:tcW w:w="2747" w:type="dxa"/>
          </w:tcPr>
          <w:p w:rsidR="00EF1F1B" w:rsidRPr="00A77C74" w:rsidRDefault="00EF1F1B" w:rsidP="00EB2197">
            <w:pPr>
              <w:pStyle w:val="a4"/>
              <w:ind w:left="0"/>
            </w:pPr>
          </w:p>
        </w:tc>
        <w:tc>
          <w:tcPr>
            <w:tcW w:w="3194" w:type="dxa"/>
          </w:tcPr>
          <w:p w:rsidR="00EF1F1B" w:rsidRPr="00EF1F1B" w:rsidRDefault="00E15EA6" w:rsidP="00EF1F1B">
            <w:r>
              <w:t>Нормализация данных</w:t>
            </w:r>
          </w:p>
          <w:p w:rsidR="00EF1F1B" w:rsidRPr="008C00F6" w:rsidRDefault="00EF1F1B" w:rsidP="00EF1F1B">
            <w:pPr>
              <w:pStyle w:val="a4"/>
              <w:ind w:left="0"/>
              <w:rPr>
                <w:b/>
              </w:rPr>
            </w:pPr>
          </w:p>
        </w:tc>
        <w:tc>
          <w:tcPr>
            <w:tcW w:w="2842" w:type="dxa"/>
          </w:tcPr>
          <w:p w:rsidR="00E15EA6" w:rsidRPr="00E15EA6" w:rsidRDefault="00E15EA6" w:rsidP="00E15EA6">
            <w:r w:rsidRPr="00E15EA6">
              <w:t>Решение задач на нормализацию данных: от ненормализованной таблицы до 2НФ, 3НФ.</w:t>
            </w:r>
          </w:p>
          <w:p w:rsidR="00EF1F1B" w:rsidRPr="008C00F6" w:rsidRDefault="00E15EA6" w:rsidP="00E15EA6">
            <w:pPr>
              <w:pStyle w:val="a4"/>
              <w:ind w:left="0"/>
              <w:rPr>
                <w:b/>
              </w:rPr>
            </w:pPr>
            <w:r w:rsidRPr="00E15EA6">
              <w:t>Введение избыточности в БД: цели и разбор практического примера.</w:t>
            </w:r>
          </w:p>
        </w:tc>
      </w:tr>
      <w:tr w:rsidR="00EF1F1B" w:rsidRPr="008C00F6" w:rsidTr="004D5953">
        <w:tc>
          <w:tcPr>
            <w:tcW w:w="567" w:type="dxa"/>
          </w:tcPr>
          <w:p w:rsidR="00EF1F1B" w:rsidRPr="008C00F6" w:rsidRDefault="00EF1F1B" w:rsidP="00EB2197">
            <w:pPr>
              <w:pStyle w:val="a4"/>
              <w:ind w:left="0"/>
              <w:rPr>
                <w:b/>
              </w:rPr>
            </w:pPr>
          </w:p>
        </w:tc>
        <w:tc>
          <w:tcPr>
            <w:tcW w:w="2747" w:type="dxa"/>
          </w:tcPr>
          <w:p w:rsidR="00EF1F1B" w:rsidRPr="00A77C74" w:rsidRDefault="00EF1F1B" w:rsidP="00EB2197">
            <w:pPr>
              <w:pStyle w:val="a4"/>
              <w:ind w:left="0"/>
            </w:pPr>
          </w:p>
        </w:tc>
        <w:tc>
          <w:tcPr>
            <w:tcW w:w="3194" w:type="dxa"/>
          </w:tcPr>
          <w:p w:rsidR="005E17E6" w:rsidRPr="005E17E6" w:rsidRDefault="00E15EA6" w:rsidP="005E17E6">
            <w:r>
              <w:t>Восходящее проектирование БД</w:t>
            </w:r>
          </w:p>
          <w:p w:rsidR="005E17E6" w:rsidRPr="005E17E6" w:rsidRDefault="005E17E6" w:rsidP="005E17E6"/>
          <w:p w:rsidR="005E17E6" w:rsidRPr="005E17E6" w:rsidRDefault="005E17E6" w:rsidP="005E17E6"/>
          <w:p w:rsidR="00EF1F1B" w:rsidRPr="008C00F6" w:rsidRDefault="00EF1F1B" w:rsidP="005E17E6">
            <w:pPr>
              <w:pStyle w:val="a4"/>
              <w:ind w:left="0"/>
              <w:rPr>
                <w:b/>
              </w:rPr>
            </w:pPr>
          </w:p>
        </w:tc>
        <w:tc>
          <w:tcPr>
            <w:tcW w:w="2842" w:type="dxa"/>
          </w:tcPr>
          <w:p w:rsidR="00EF1F1B" w:rsidRPr="008C00F6" w:rsidRDefault="00E15EA6" w:rsidP="00EB2197">
            <w:pPr>
              <w:pStyle w:val="a4"/>
              <w:ind w:left="0"/>
              <w:rPr>
                <w:b/>
              </w:rPr>
            </w:pPr>
            <w:r w:rsidRPr="00E15EA6">
              <w:t>Проектирование базы данных по принципу восходящего проектирования: от требований к набору атрибутов до набора нормализованных реляционных отношений (таблиц). Разбор практического примера.</w:t>
            </w:r>
          </w:p>
        </w:tc>
      </w:tr>
      <w:tr w:rsidR="00EF1F1B" w:rsidRPr="008C00F6" w:rsidTr="004D5953">
        <w:tc>
          <w:tcPr>
            <w:tcW w:w="567" w:type="dxa"/>
          </w:tcPr>
          <w:p w:rsidR="00EF1F1B" w:rsidRPr="008C00F6" w:rsidRDefault="00EF1F1B" w:rsidP="00EB2197">
            <w:pPr>
              <w:pStyle w:val="a4"/>
              <w:ind w:left="0"/>
              <w:rPr>
                <w:b/>
              </w:rPr>
            </w:pPr>
          </w:p>
        </w:tc>
        <w:tc>
          <w:tcPr>
            <w:tcW w:w="2747" w:type="dxa"/>
          </w:tcPr>
          <w:p w:rsidR="00EF1F1B" w:rsidRPr="00A77C74" w:rsidRDefault="00430931" w:rsidP="00E15EA6">
            <w:pPr>
              <w:pStyle w:val="a4"/>
              <w:ind w:left="0"/>
            </w:pPr>
            <w:r>
              <w:t xml:space="preserve">Тема </w:t>
            </w:r>
            <w:r w:rsidR="00E15EA6">
              <w:t>2</w:t>
            </w:r>
            <w:r w:rsidRPr="00430931">
              <w:t>.</w:t>
            </w:r>
            <w:r w:rsidR="00E15EA6">
              <w:t>3</w:t>
            </w:r>
            <w:r w:rsidRPr="00430931">
              <w:t xml:space="preserve">. </w:t>
            </w:r>
            <w:r w:rsidR="00E15EA6" w:rsidRPr="00E15EA6">
              <w:t>Создание и работа с базой данных</w:t>
            </w:r>
          </w:p>
        </w:tc>
        <w:tc>
          <w:tcPr>
            <w:tcW w:w="3194" w:type="dxa"/>
          </w:tcPr>
          <w:p w:rsidR="00EF1F1B" w:rsidRPr="008C00F6" w:rsidRDefault="00E15EA6" w:rsidP="00EB2197">
            <w:pPr>
              <w:pStyle w:val="a4"/>
              <w:ind w:left="0"/>
              <w:rPr>
                <w:b/>
              </w:rPr>
            </w:pPr>
            <w:r w:rsidRPr="00E15EA6">
              <w:t>Работа с клиент-серверной СУБД</w:t>
            </w:r>
          </w:p>
        </w:tc>
        <w:tc>
          <w:tcPr>
            <w:tcW w:w="2842" w:type="dxa"/>
          </w:tcPr>
          <w:p w:rsidR="00EF1F1B" w:rsidRPr="008C00F6" w:rsidRDefault="00E15EA6" w:rsidP="00EB2197">
            <w:pPr>
              <w:pStyle w:val="a4"/>
              <w:ind w:left="0"/>
              <w:rPr>
                <w:b/>
              </w:rPr>
            </w:pPr>
            <w:r w:rsidRPr="00E15EA6">
              <w:t>Работа с клиент-серверной СУБД: установка и использование консоли администрирования</w:t>
            </w:r>
          </w:p>
        </w:tc>
      </w:tr>
      <w:tr w:rsidR="00EF1F1B" w:rsidRPr="008C00F6" w:rsidTr="004D5953">
        <w:tc>
          <w:tcPr>
            <w:tcW w:w="567" w:type="dxa"/>
          </w:tcPr>
          <w:p w:rsidR="00EF1F1B" w:rsidRPr="008C00F6" w:rsidRDefault="00EF1F1B" w:rsidP="00EB2197">
            <w:pPr>
              <w:pStyle w:val="a4"/>
              <w:ind w:left="0"/>
              <w:rPr>
                <w:b/>
              </w:rPr>
            </w:pPr>
          </w:p>
        </w:tc>
        <w:tc>
          <w:tcPr>
            <w:tcW w:w="2747" w:type="dxa"/>
          </w:tcPr>
          <w:p w:rsidR="00EF1F1B" w:rsidRPr="00A77C74" w:rsidRDefault="00EF1F1B" w:rsidP="00EB2197">
            <w:pPr>
              <w:pStyle w:val="a4"/>
              <w:ind w:left="0"/>
            </w:pPr>
          </w:p>
        </w:tc>
        <w:tc>
          <w:tcPr>
            <w:tcW w:w="3194" w:type="dxa"/>
          </w:tcPr>
          <w:p w:rsidR="00EF1F1B" w:rsidRPr="008C00F6" w:rsidRDefault="00E15EA6" w:rsidP="00EB2197">
            <w:pPr>
              <w:pStyle w:val="a4"/>
              <w:ind w:left="0"/>
              <w:rPr>
                <w:b/>
              </w:rPr>
            </w:pPr>
            <w:r w:rsidRPr="00E15EA6">
              <w:t>Создание и первичное наполнение БД</w:t>
            </w:r>
          </w:p>
        </w:tc>
        <w:tc>
          <w:tcPr>
            <w:tcW w:w="2842" w:type="dxa"/>
          </w:tcPr>
          <w:p w:rsidR="00EF1F1B" w:rsidRPr="008C00F6" w:rsidRDefault="00E15EA6" w:rsidP="00EB2197">
            <w:pPr>
              <w:pStyle w:val="a4"/>
              <w:ind w:left="0"/>
              <w:rPr>
                <w:b/>
              </w:rPr>
            </w:pPr>
            <w:r w:rsidRPr="00E15EA6">
              <w:t xml:space="preserve">Генерация SQL-скрипта создания БД в среде </w:t>
            </w:r>
            <w:proofErr w:type="spellStart"/>
            <w:r w:rsidRPr="00E15EA6">
              <w:t>PowerDesigner</w:t>
            </w:r>
            <w:proofErr w:type="spellEnd"/>
            <w:r w:rsidRPr="00E15EA6">
              <w:t>. Создание и первичное наполнение БД под управлением выбранной СУБД.</w:t>
            </w:r>
          </w:p>
        </w:tc>
      </w:tr>
      <w:tr w:rsidR="00EF1F1B" w:rsidRPr="008C00F6" w:rsidTr="004D5953">
        <w:tc>
          <w:tcPr>
            <w:tcW w:w="567" w:type="dxa"/>
          </w:tcPr>
          <w:p w:rsidR="00EF1F1B" w:rsidRPr="008C00F6" w:rsidRDefault="00EF1F1B" w:rsidP="00EB2197">
            <w:pPr>
              <w:pStyle w:val="a4"/>
              <w:ind w:left="0"/>
              <w:rPr>
                <w:b/>
              </w:rPr>
            </w:pPr>
          </w:p>
        </w:tc>
        <w:tc>
          <w:tcPr>
            <w:tcW w:w="2747" w:type="dxa"/>
          </w:tcPr>
          <w:p w:rsidR="00EF1F1B" w:rsidRPr="00A77C74" w:rsidRDefault="00EF1F1B" w:rsidP="00EB2197">
            <w:pPr>
              <w:pStyle w:val="a4"/>
              <w:ind w:left="0"/>
            </w:pPr>
          </w:p>
        </w:tc>
        <w:tc>
          <w:tcPr>
            <w:tcW w:w="3194" w:type="dxa"/>
          </w:tcPr>
          <w:p w:rsidR="00EF1F1B" w:rsidRPr="008C00F6" w:rsidRDefault="00E15EA6" w:rsidP="00EB2197">
            <w:pPr>
              <w:pStyle w:val="a4"/>
              <w:ind w:left="0"/>
              <w:rPr>
                <w:b/>
              </w:rPr>
            </w:pPr>
            <w:r>
              <w:t>Синтаксис SQL DDL</w:t>
            </w:r>
          </w:p>
        </w:tc>
        <w:tc>
          <w:tcPr>
            <w:tcW w:w="2842" w:type="dxa"/>
          </w:tcPr>
          <w:p w:rsidR="00EF1F1B" w:rsidRPr="008C00F6" w:rsidRDefault="00E15EA6" w:rsidP="00EB2197">
            <w:pPr>
              <w:pStyle w:val="a4"/>
              <w:ind w:left="0"/>
              <w:rPr>
                <w:b/>
              </w:rPr>
            </w:pPr>
            <w:r w:rsidRPr="00E15EA6">
              <w:t>Анализ скрипта на создание базы данных. Разбор основных конструкций SQL DDL. Написание собственных запросов DDL.</w:t>
            </w:r>
          </w:p>
        </w:tc>
      </w:tr>
      <w:tr w:rsidR="00EF1F1B" w:rsidRPr="008C00F6" w:rsidTr="004D5953">
        <w:tc>
          <w:tcPr>
            <w:tcW w:w="567" w:type="dxa"/>
          </w:tcPr>
          <w:p w:rsidR="00EF1F1B" w:rsidRPr="008C00F6" w:rsidRDefault="00EF1F1B" w:rsidP="00EB2197">
            <w:pPr>
              <w:pStyle w:val="a4"/>
              <w:ind w:left="0"/>
              <w:rPr>
                <w:b/>
              </w:rPr>
            </w:pPr>
          </w:p>
        </w:tc>
        <w:tc>
          <w:tcPr>
            <w:tcW w:w="2747" w:type="dxa"/>
          </w:tcPr>
          <w:p w:rsidR="00EF1F1B" w:rsidRPr="00A77C74" w:rsidRDefault="00EF1F1B" w:rsidP="00EB2197">
            <w:pPr>
              <w:pStyle w:val="a4"/>
              <w:ind w:left="0"/>
            </w:pPr>
          </w:p>
        </w:tc>
        <w:tc>
          <w:tcPr>
            <w:tcW w:w="3194" w:type="dxa"/>
          </w:tcPr>
          <w:p w:rsidR="00EF1F1B" w:rsidRPr="008C00F6" w:rsidRDefault="00E15EA6" w:rsidP="00EB2197">
            <w:pPr>
              <w:pStyle w:val="a4"/>
              <w:ind w:left="0"/>
              <w:rPr>
                <w:b/>
              </w:rPr>
            </w:pPr>
            <w:r w:rsidRPr="00E15EA6">
              <w:t>Модификация структуры базы данных</w:t>
            </w:r>
          </w:p>
        </w:tc>
        <w:tc>
          <w:tcPr>
            <w:tcW w:w="2842" w:type="dxa"/>
          </w:tcPr>
          <w:p w:rsidR="00EF1F1B" w:rsidRPr="008C00F6" w:rsidRDefault="00E15EA6" w:rsidP="00430931">
            <w:pPr>
              <w:pStyle w:val="a4"/>
              <w:ind w:left="0"/>
              <w:rPr>
                <w:b/>
              </w:rPr>
            </w:pPr>
            <w:r w:rsidRPr="00E15EA6">
              <w:t xml:space="preserve">Модификация структуры базы данных с использованием визуального редактора консоли управления, с </w:t>
            </w:r>
            <w:r w:rsidRPr="00E15EA6">
              <w:lastRenderedPageBreak/>
              <w:t>использованием запросов SQL.</w:t>
            </w:r>
          </w:p>
        </w:tc>
      </w:tr>
      <w:permEnd w:id="45"/>
    </w:tbl>
    <w:p w:rsidR="00762466" w:rsidRPr="008C00F6" w:rsidRDefault="00762466" w:rsidP="0016325B">
      <w:pPr>
        <w:pStyle w:val="a4"/>
        <w:ind w:left="360"/>
        <w:rPr>
          <w:b/>
        </w:rPr>
      </w:pPr>
    </w:p>
    <w:p w:rsidR="00A406A2" w:rsidRPr="008C00F6" w:rsidRDefault="000841CD" w:rsidP="000E1B05">
      <w:pPr>
        <w:pStyle w:val="a4"/>
        <w:ind w:left="360"/>
      </w:pPr>
      <w:r w:rsidRPr="008C00F6">
        <w:rPr>
          <w:b/>
        </w:rPr>
        <w:t>8.</w:t>
      </w:r>
      <w:r w:rsidR="00772882" w:rsidRPr="008C00F6">
        <w:rPr>
          <w:b/>
        </w:rPr>
        <w:t>Оценочные материалы по образовательной программе</w:t>
      </w:r>
      <w:r w:rsidR="00772882" w:rsidRPr="008C00F6">
        <w:t xml:space="preserve"> </w:t>
      </w:r>
    </w:p>
    <w:p w:rsidR="00DE3CBB" w:rsidRPr="008C00F6" w:rsidRDefault="000841CD" w:rsidP="00DE3CBB">
      <w:pPr>
        <w:pStyle w:val="a4"/>
        <w:rPr>
          <w:b/>
        </w:rPr>
      </w:pPr>
      <w:r w:rsidRPr="008C00F6">
        <w:rPr>
          <w:b/>
        </w:rPr>
        <w:t>8</w:t>
      </w:r>
      <w:r w:rsidR="00DE3CBB" w:rsidRPr="008C00F6">
        <w:rPr>
          <w:b/>
        </w:rPr>
        <w:t>.1. Вопросы тестирования по модулям</w:t>
      </w:r>
    </w:p>
    <w:tbl>
      <w:tblPr>
        <w:tblStyle w:val="a3"/>
        <w:tblW w:w="0" w:type="auto"/>
        <w:tblInd w:w="-5" w:type="dxa"/>
        <w:tblLook w:val="04A0"/>
      </w:tblPr>
      <w:tblGrid>
        <w:gridCol w:w="993"/>
        <w:gridCol w:w="2835"/>
        <w:gridCol w:w="2976"/>
        <w:gridCol w:w="2546"/>
      </w:tblGrid>
      <w:tr w:rsidR="008C00F6" w:rsidRPr="008C00F6" w:rsidTr="00B469DB">
        <w:tc>
          <w:tcPr>
            <w:tcW w:w="993" w:type="dxa"/>
          </w:tcPr>
          <w:p w:rsidR="00772882" w:rsidRPr="008C00F6" w:rsidRDefault="00772882" w:rsidP="00A406A2">
            <w:pPr>
              <w:pStyle w:val="a4"/>
              <w:ind w:left="0"/>
              <w:rPr>
                <w:b/>
              </w:rPr>
            </w:pPr>
            <w:r w:rsidRPr="008C00F6">
              <w:rPr>
                <w:b/>
              </w:rPr>
              <w:t>№</w:t>
            </w:r>
            <w:r w:rsidR="00DE3CBB" w:rsidRPr="008C00F6">
              <w:rPr>
                <w:b/>
              </w:rPr>
              <w:t xml:space="preserve"> модуля</w:t>
            </w:r>
          </w:p>
        </w:tc>
        <w:tc>
          <w:tcPr>
            <w:tcW w:w="2835" w:type="dxa"/>
          </w:tcPr>
          <w:p w:rsidR="00772882" w:rsidRPr="008C00F6" w:rsidRDefault="00772882" w:rsidP="00A406A2">
            <w:pPr>
              <w:pStyle w:val="a4"/>
              <w:ind w:left="0"/>
              <w:rPr>
                <w:b/>
              </w:rPr>
            </w:pPr>
            <w:r w:rsidRPr="008C00F6">
              <w:rPr>
                <w:b/>
              </w:rPr>
              <w:t>Вопросы входного тестирования</w:t>
            </w:r>
          </w:p>
        </w:tc>
        <w:tc>
          <w:tcPr>
            <w:tcW w:w="2976" w:type="dxa"/>
          </w:tcPr>
          <w:p w:rsidR="00772882" w:rsidRPr="008C00F6" w:rsidRDefault="00772882" w:rsidP="00A406A2">
            <w:pPr>
              <w:pStyle w:val="a4"/>
              <w:ind w:left="0"/>
              <w:rPr>
                <w:b/>
              </w:rPr>
            </w:pPr>
            <w:r w:rsidRPr="008C00F6">
              <w:rPr>
                <w:b/>
              </w:rPr>
              <w:t>Вопросы промежуточного тестирования</w:t>
            </w:r>
          </w:p>
        </w:tc>
        <w:tc>
          <w:tcPr>
            <w:tcW w:w="2546" w:type="dxa"/>
          </w:tcPr>
          <w:p w:rsidR="00772882" w:rsidRPr="008C00F6" w:rsidRDefault="00772882" w:rsidP="00A406A2">
            <w:pPr>
              <w:pStyle w:val="a4"/>
              <w:ind w:left="0"/>
              <w:rPr>
                <w:b/>
              </w:rPr>
            </w:pPr>
            <w:r w:rsidRPr="008C00F6">
              <w:rPr>
                <w:b/>
              </w:rPr>
              <w:t>Вопросы итогового тестирования</w:t>
            </w:r>
          </w:p>
        </w:tc>
      </w:tr>
      <w:tr w:rsidR="002F680F" w:rsidRPr="008C00F6" w:rsidTr="00B469DB">
        <w:tc>
          <w:tcPr>
            <w:tcW w:w="993" w:type="dxa"/>
          </w:tcPr>
          <w:p w:rsidR="002F680F" w:rsidRPr="008C00F6" w:rsidRDefault="002F680F" w:rsidP="00A406A2">
            <w:pPr>
              <w:pStyle w:val="a4"/>
              <w:ind w:left="0"/>
              <w:rPr>
                <w:b/>
              </w:rPr>
            </w:pPr>
            <w:permStart w:id="46" w:edGrp="everyone"/>
            <w:r>
              <w:rPr>
                <w:b/>
              </w:rPr>
              <w:t>1.1</w:t>
            </w:r>
          </w:p>
        </w:tc>
        <w:tc>
          <w:tcPr>
            <w:tcW w:w="2835" w:type="dxa"/>
          </w:tcPr>
          <w:p w:rsidR="002F680F" w:rsidRPr="008C00F6" w:rsidRDefault="004A262B" w:rsidP="00A406A2">
            <w:pPr>
              <w:pStyle w:val="a4"/>
              <w:ind w:left="0"/>
              <w:rPr>
                <w:b/>
              </w:rPr>
            </w:pPr>
            <w:r w:rsidRPr="004A262B">
              <w:t>Архитектура и проектирование информационных систем</w:t>
            </w:r>
          </w:p>
        </w:tc>
        <w:tc>
          <w:tcPr>
            <w:tcW w:w="2976" w:type="dxa"/>
          </w:tcPr>
          <w:p w:rsidR="004A262B" w:rsidRPr="004A262B" w:rsidRDefault="004A262B" w:rsidP="004A262B">
            <w:r>
              <w:t xml:space="preserve">1. </w:t>
            </w:r>
            <w:r w:rsidRPr="004A262B">
              <w:t>Предметная область</w:t>
            </w:r>
          </w:p>
          <w:p w:rsidR="004A262B" w:rsidRPr="004A262B" w:rsidRDefault="004A262B" w:rsidP="004A262B">
            <w:r>
              <w:t xml:space="preserve">2. </w:t>
            </w:r>
            <w:r w:rsidRPr="004A262B">
              <w:t>Автоматизированная информационная система</w:t>
            </w:r>
          </w:p>
          <w:p w:rsidR="004A262B" w:rsidRDefault="004A262B" w:rsidP="004A262B">
            <w:r>
              <w:t xml:space="preserve">3. </w:t>
            </w:r>
            <w:r w:rsidRPr="004A262B">
              <w:t>Система баз данных</w:t>
            </w:r>
          </w:p>
          <w:p w:rsidR="004A262B" w:rsidRPr="004A262B" w:rsidRDefault="004A262B" w:rsidP="004A262B">
            <w:r>
              <w:t xml:space="preserve">4. </w:t>
            </w:r>
            <w:r w:rsidRPr="004A262B">
              <w:t>Элементы СБД</w:t>
            </w:r>
          </w:p>
          <w:p w:rsidR="004A262B" w:rsidRPr="004A262B" w:rsidRDefault="004A262B" w:rsidP="004A262B">
            <w:r>
              <w:t xml:space="preserve">5. </w:t>
            </w:r>
            <w:r w:rsidRPr="004A262B">
              <w:t>СУБД</w:t>
            </w:r>
          </w:p>
          <w:p w:rsidR="004A262B" w:rsidRPr="004A262B" w:rsidRDefault="004A262B" w:rsidP="004A262B">
            <w:r>
              <w:t xml:space="preserve">6. </w:t>
            </w:r>
            <w:r w:rsidRPr="004A262B">
              <w:t>Бизнес-процесс</w:t>
            </w:r>
          </w:p>
          <w:p w:rsidR="004A262B" w:rsidRDefault="004A262B" w:rsidP="004A262B">
            <w:r>
              <w:t xml:space="preserve">7. </w:t>
            </w:r>
            <w:r w:rsidRPr="004A262B">
              <w:t>Сущность, атрибут</w:t>
            </w:r>
          </w:p>
          <w:p w:rsidR="004A262B" w:rsidRPr="004A262B" w:rsidRDefault="004A262B" w:rsidP="004A262B">
            <w:r>
              <w:t xml:space="preserve">8. </w:t>
            </w:r>
            <w:r w:rsidRPr="004A262B">
              <w:t>Задач</w:t>
            </w:r>
            <w:r>
              <w:t>и концептуального моделирования</w:t>
            </w:r>
          </w:p>
          <w:p w:rsidR="004A262B" w:rsidRPr="004A262B" w:rsidRDefault="004A262B" w:rsidP="004A262B">
            <w:r>
              <w:t xml:space="preserve">9. </w:t>
            </w:r>
            <w:r w:rsidRPr="004A262B">
              <w:t>Интеграция локальных представлений.</w:t>
            </w:r>
          </w:p>
          <w:p w:rsidR="004A262B" w:rsidRPr="004A262B" w:rsidRDefault="004A262B" w:rsidP="004A262B">
            <w:r>
              <w:t xml:space="preserve">10. </w:t>
            </w:r>
            <w:r w:rsidRPr="004A262B">
              <w:t xml:space="preserve">Элементы ER-модели. ER-диаграммы в нотации </w:t>
            </w:r>
            <w:proofErr w:type="spellStart"/>
            <w:r w:rsidRPr="004A262B">
              <w:t>Чена</w:t>
            </w:r>
            <w:proofErr w:type="spellEnd"/>
            <w:r w:rsidRPr="004A262B">
              <w:t>.</w:t>
            </w:r>
          </w:p>
          <w:p w:rsidR="004A262B" w:rsidRPr="004A262B" w:rsidRDefault="004A262B" w:rsidP="004A262B">
            <w:r>
              <w:t xml:space="preserve">11. </w:t>
            </w:r>
            <w:r w:rsidRPr="004A262B">
              <w:t>Виды сущностей в ER-модели.</w:t>
            </w:r>
          </w:p>
          <w:p w:rsidR="004A262B" w:rsidRPr="004A262B" w:rsidRDefault="004A262B" w:rsidP="004A262B">
            <w:r>
              <w:t xml:space="preserve">12. </w:t>
            </w:r>
            <w:r w:rsidRPr="004A262B">
              <w:t>Виды атрибутов в ER-модели.</w:t>
            </w:r>
          </w:p>
          <w:p w:rsidR="002F680F" w:rsidRDefault="004A262B" w:rsidP="004A262B">
            <w:r>
              <w:t xml:space="preserve">13. </w:t>
            </w:r>
            <w:r w:rsidRPr="004A262B">
              <w:t xml:space="preserve">Виды связей в ER-модели. </w:t>
            </w:r>
          </w:p>
          <w:p w:rsidR="004A262B" w:rsidRPr="004A262B" w:rsidRDefault="004A262B" w:rsidP="004A262B">
            <w:r>
              <w:t xml:space="preserve">14. </w:t>
            </w:r>
            <w:r w:rsidRPr="004A262B">
              <w:t>Атрибуты связей в ER-модели.</w:t>
            </w:r>
          </w:p>
          <w:p w:rsidR="004A262B" w:rsidRPr="004A262B" w:rsidRDefault="004A262B" w:rsidP="004A262B">
            <w:r>
              <w:t xml:space="preserve">15. </w:t>
            </w:r>
            <w:r w:rsidRPr="004A262B">
              <w:t>Многосторонние и рекурсивные связи в ER-модели.</w:t>
            </w:r>
          </w:p>
          <w:p w:rsidR="004A262B" w:rsidRPr="004A262B" w:rsidRDefault="004A262B" w:rsidP="004A262B">
            <w:r>
              <w:t xml:space="preserve">16. </w:t>
            </w:r>
            <w:r w:rsidRPr="004A262B">
              <w:t>Уточнение и обобщение сущностей в ER-модели.</w:t>
            </w:r>
          </w:p>
          <w:p w:rsidR="004A262B" w:rsidRPr="004A262B" w:rsidRDefault="004A262B" w:rsidP="004A262B">
            <w:r>
              <w:t xml:space="preserve">17. </w:t>
            </w:r>
            <w:r w:rsidRPr="004A262B">
              <w:t>Параллельные связи и циклы в ER-модели.</w:t>
            </w:r>
          </w:p>
          <w:p w:rsidR="004A262B" w:rsidRPr="004A262B" w:rsidRDefault="004A262B" w:rsidP="004A262B">
            <w:r>
              <w:t xml:space="preserve">18. </w:t>
            </w:r>
            <w:r w:rsidRPr="004A262B">
              <w:t>Понятие первичного, альтернативного и внешнего ключа.</w:t>
            </w:r>
          </w:p>
          <w:p w:rsidR="004A262B" w:rsidRPr="003A1399" w:rsidRDefault="004A262B" w:rsidP="004A262B">
            <w:r>
              <w:t xml:space="preserve">19. </w:t>
            </w:r>
            <w:r w:rsidRPr="004A262B">
              <w:t>Применение искусственных ключей.</w:t>
            </w:r>
          </w:p>
        </w:tc>
        <w:tc>
          <w:tcPr>
            <w:tcW w:w="2546" w:type="dxa"/>
          </w:tcPr>
          <w:p w:rsidR="004A262B" w:rsidRPr="004A262B" w:rsidRDefault="004A262B" w:rsidP="004A262B">
            <w:r>
              <w:t xml:space="preserve">1. </w:t>
            </w:r>
            <w:r w:rsidRPr="004A262B">
              <w:t>Назначение и элементы автоматизированных информационных систем.</w:t>
            </w:r>
          </w:p>
          <w:p w:rsidR="004A262B" w:rsidRPr="004A262B" w:rsidRDefault="004A262B" w:rsidP="004A262B">
            <w:r>
              <w:t xml:space="preserve">2. </w:t>
            </w:r>
            <w:r w:rsidRPr="004A262B">
              <w:t>Развитие архитектуры и технологий автоматизированных информационных систем.</w:t>
            </w:r>
          </w:p>
          <w:p w:rsidR="004A262B" w:rsidRPr="004A262B" w:rsidRDefault="004A262B" w:rsidP="004A262B">
            <w:r>
              <w:t xml:space="preserve">3. </w:t>
            </w:r>
            <w:r w:rsidRPr="004A262B">
              <w:t>Базы данных, системы баз данных (СБД). Элементы СБД.</w:t>
            </w:r>
          </w:p>
          <w:p w:rsidR="004A262B" w:rsidRPr="004A262B" w:rsidRDefault="004A262B" w:rsidP="004A262B">
            <w:r>
              <w:t xml:space="preserve">4. </w:t>
            </w:r>
            <w:r w:rsidRPr="004A262B">
              <w:t>Понятие и функции систем управления базами данных (СУБД), основные модули СУБД.</w:t>
            </w:r>
          </w:p>
          <w:p w:rsidR="004A262B" w:rsidRPr="004A262B" w:rsidRDefault="004A262B" w:rsidP="004A262B">
            <w:r>
              <w:t xml:space="preserve">5. </w:t>
            </w:r>
            <w:r w:rsidRPr="004A262B">
              <w:t>Архитектура систем баз данных.</w:t>
            </w:r>
          </w:p>
          <w:p w:rsidR="004A262B" w:rsidRPr="004A262B" w:rsidRDefault="004A262B" w:rsidP="004A262B">
            <w:r>
              <w:t xml:space="preserve">6. </w:t>
            </w:r>
            <w:r w:rsidRPr="004A262B">
              <w:t>Этапы проектирования автоматизированных информационных систем.</w:t>
            </w:r>
          </w:p>
          <w:p w:rsidR="004A262B" w:rsidRPr="004A262B" w:rsidRDefault="004A262B" w:rsidP="004A262B">
            <w:r>
              <w:t xml:space="preserve">7. </w:t>
            </w:r>
            <w:r w:rsidRPr="004A262B">
              <w:t>Модель «сущность-связь». Элементы модели.</w:t>
            </w:r>
          </w:p>
          <w:p w:rsidR="004A262B" w:rsidRPr="004A262B" w:rsidRDefault="004A262B" w:rsidP="004A262B">
            <w:r>
              <w:t xml:space="preserve">8. </w:t>
            </w:r>
            <w:r w:rsidRPr="004A262B">
              <w:t>Модель «сущность-связь». Порядок построения. Нотации диаграмм.</w:t>
            </w:r>
          </w:p>
          <w:p w:rsidR="004A262B" w:rsidRPr="004A262B" w:rsidRDefault="004A262B" w:rsidP="004A262B">
            <w:r>
              <w:t xml:space="preserve">9. </w:t>
            </w:r>
            <w:r w:rsidRPr="004A262B">
              <w:t>Модель «сущность-связь». Особые и нестандартные схемы. Расширения модели.</w:t>
            </w:r>
          </w:p>
          <w:p w:rsidR="002F680F" w:rsidRPr="004A262B" w:rsidRDefault="004A262B" w:rsidP="004A262B">
            <w:r>
              <w:t xml:space="preserve">10. </w:t>
            </w:r>
            <w:r w:rsidRPr="004A262B">
              <w:t>Объединение моделей локальных  представлений при проектировании базы данных.</w:t>
            </w:r>
          </w:p>
        </w:tc>
      </w:tr>
      <w:tr w:rsidR="002F680F" w:rsidRPr="008C00F6" w:rsidTr="00B469DB">
        <w:tc>
          <w:tcPr>
            <w:tcW w:w="993" w:type="dxa"/>
          </w:tcPr>
          <w:p w:rsidR="002F680F" w:rsidRPr="008C00F6" w:rsidRDefault="002F680F" w:rsidP="00A406A2">
            <w:pPr>
              <w:pStyle w:val="a4"/>
              <w:ind w:left="0"/>
              <w:rPr>
                <w:b/>
              </w:rPr>
            </w:pPr>
            <w:r>
              <w:rPr>
                <w:b/>
              </w:rPr>
              <w:t>1.2</w:t>
            </w:r>
          </w:p>
        </w:tc>
        <w:tc>
          <w:tcPr>
            <w:tcW w:w="2835" w:type="dxa"/>
          </w:tcPr>
          <w:p w:rsidR="002F680F" w:rsidRPr="008C00F6" w:rsidRDefault="004A262B" w:rsidP="00A406A2">
            <w:pPr>
              <w:pStyle w:val="a4"/>
              <w:ind w:left="0"/>
              <w:rPr>
                <w:b/>
              </w:rPr>
            </w:pPr>
            <w:r w:rsidRPr="004A262B">
              <w:t>Модели данных. Реляционная модель данных</w:t>
            </w:r>
          </w:p>
        </w:tc>
        <w:tc>
          <w:tcPr>
            <w:tcW w:w="2976" w:type="dxa"/>
          </w:tcPr>
          <w:p w:rsidR="004A262B" w:rsidRPr="004A262B" w:rsidRDefault="00FE63FB" w:rsidP="004A262B">
            <w:r>
              <w:t xml:space="preserve">1. </w:t>
            </w:r>
            <w:r w:rsidR="004A262B" w:rsidRPr="004A262B">
              <w:t>Генерация реляционных отношений для связи между сущностями 1:N.</w:t>
            </w:r>
          </w:p>
          <w:p w:rsidR="004A262B" w:rsidRPr="004A262B" w:rsidRDefault="004A262B" w:rsidP="004A262B">
            <w:r>
              <w:t xml:space="preserve">2. </w:t>
            </w:r>
            <w:r w:rsidRPr="004A262B">
              <w:t>Генерация реляционных отношений для связи между сущностями 1:1.</w:t>
            </w:r>
          </w:p>
          <w:p w:rsidR="004A262B" w:rsidRPr="004A262B" w:rsidRDefault="004A262B" w:rsidP="004A262B">
            <w:r>
              <w:lastRenderedPageBreak/>
              <w:t xml:space="preserve">3. </w:t>
            </w:r>
            <w:r w:rsidRPr="004A262B">
              <w:t>Генерация реляционных отношений для связи между сущностями M:N.</w:t>
            </w:r>
          </w:p>
          <w:p w:rsidR="004A262B" w:rsidRPr="004A262B" w:rsidRDefault="004A262B" w:rsidP="004A262B">
            <w:r>
              <w:t xml:space="preserve">4. </w:t>
            </w:r>
            <w:r w:rsidRPr="004A262B">
              <w:t>Генерация реляционных отношений для зависимых (слабых) сущностей.</w:t>
            </w:r>
          </w:p>
          <w:p w:rsidR="004A262B" w:rsidRPr="004A262B" w:rsidRDefault="004A262B" w:rsidP="004A262B">
            <w:r>
              <w:t xml:space="preserve">5. </w:t>
            </w:r>
            <w:r w:rsidRPr="004A262B">
              <w:t>Генерация реляционных отношений для рекурсивных связей.</w:t>
            </w:r>
          </w:p>
          <w:p w:rsidR="004A262B" w:rsidRPr="004A262B" w:rsidRDefault="004A262B" w:rsidP="004A262B">
            <w:r>
              <w:t xml:space="preserve">6. </w:t>
            </w:r>
            <w:r w:rsidRPr="004A262B">
              <w:t>Генерация реляционных отношений для связи наследования.</w:t>
            </w:r>
          </w:p>
          <w:p w:rsidR="004A262B" w:rsidRPr="004A262B" w:rsidRDefault="004A262B" w:rsidP="004A262B">
            <w:r>
              <w:t xml:space="preserve">7. </w:t>
            </w:r>
            <w:r w:rsidRPr="004A262B">
              <w:t>Генерация реляционных отношений для связей с атрибутами.</w:t>
            </w:r>
          </w:p>
          <w:p w:rsidR="002F680F" w:rsidRDefault="004A262B" w:rsidP="004A262B">
            <w:r>
              <w:t xml:space="preserve">8. </w:t>
            </w:r>
            <w:r w:rsidRPr="004A262B">
              <w:t>Генерация реляционных отношений для многосторонних связей.</w:t>
            </w:r>
          </w:p>
          <w:p w:rsidR="004A262B" w:rsidRPr="004A262B" w:rsidRDefault="004A262B" w:rsidP="004A262B">
            <w:r>
              <w:t xml:space="preserve">9. </w:t>
            </w:r>
            <w:r w:rsidRPr="004A262B">
              <w:t>Виды ограничений целостности.</w:t>
            </w:r>
          </w:p>
          <w:p w:rsidR="004A262B" w:rsidRPr="004A262B" w:rsidRDefault="004A262B" w:rsidP="004A262B">
            <w:r>
              <w:t xml:space="preserve">10 . </w:t>
            </w:r>
            <w:r w:rsidRPr="004A262B">
              <w:t>Формат SQL-запроса на создание и удаление таблиц.</w:t>
            </w:r>
          </w:p>
          <w:p w:rsidR="004A262B" w:rsidRPr="004A262B" w:rsidRDefault="004A262B" w:rsidP="004A262B">
            <w:r>
              <w:t xml:space="preserve">11. </w:t>
            </w:r>
            <w:r w:rsidRPr="004A262B">
              <w:t>Формат SQL-запроса на модификацию таблиц.</w:t>
            </w:r>
          </w:p>
          <w:p w:rsidR="004A262B" w:rsidRPr="004A262B" w:rsidRDefault="004A262B" w:rsidP="004A262B">
            <w:r>
              <w:t xml:space="preserve">12. </w:t>
            </w:r>
            <w:r w:rsidRPr="004A262B">
              <w:t>Формат SQL-запроса для создания ограничения внешнего ключа.</w:t>
            </w:r>
          </w:p>
          <w:p w:rsidR="004A262B" w:rsidRPr="004A262B" w:rsidRDefault="004A262B" w:rsidP="004A262B">
            <w:r>
              <w:t xml:space="preserve">13. </w:t>
            </w:r>
            <w:r w:rsidRPr="004A262B">
              <w:t>Формат SQL-запроса на создание и удаление индексов.</w:t>
            </w:r>
          </w:p>
          <w:p w:rsidR="004A262B" w:rsidRPr="004A262B" w:rsidRDefault="004A262B" w:rsidP="004A262B">
            <w:r>
              <w:t xml:space="preserve">14. </w:t>
            </w:r>
            <w:r w:rsidRPr="004A262B">
              <w:t>Формат SQL-запроса на создание и удаление вычисляемых полей</w:t>
            </w:r>
          </w:p>
        </w:tc>
        <w:tc>
          <w:tcPr>
            <w:tcW w:w="2546" w:type="dxa"/>
          </w:tcPr>
          <w:p w:rsidR="004A262B" w:rsidRPr="004A262B" w:rsidRDefault="004A262B" w:rsidP="004A262B">
            <w:r>
              <w:lastRenderedPageBreak/>
              <w:t xml:space="preserve">1. </w:t>
            </w:r>
            <w:r w:rsidRPr="004A262B">
              <w:t>Понятие модели данных. Ранние модели данных.</w:t>
            </w:r>
          </w:p>
          <w:p w:rsidR="004A262B" w:rsidRPr="004A262B" w:rsidRDefault="004A262B" w:rsidP="004A262B">
            <w:r>
              <w:t xml:space="preserve">2. </w:t>
            </w:r>
            <w:r w:rsidRPr="004A262B">
              <w:t>Понятие модели данных. Реляционная модель данных.</w:t>
            </w:r>
          </w:p>
          <w:p w:rsidR="004A262B" w:rsidRPr="004A262B" w:rsidRDefault="004A262B" w:rsidP="004A262B">
            <w:r>
              <w:lastRenderedPageBreak/>
              <w:t xml:space="preserve">3. </w:t>
            </w:r>
            <w:r w:rsidRPr="004A262B">
              <w:t>Правила преобразования модели «сущность-связь» в реляционную модель данных.</w:t>
            </w:r>
          </w:p>
          <w:p w:rsidR="004A262B" w:rsidRPr="004A262B" w:rsidRDefault="004A262B" w:rsidP="004A262B">
            <w:r>
              <w:t xml:space="preserve">4. </w:t>
            </w:r>
            <w:r w:rsidRPr="004A262B">
              <w:t>Нормализация реляционных отношений. Принципы и средства нормализации.</w:t>
            </w:r>
          </w:p>
          <w:p w:rsidR="004A262B" w:rsidRPr="004A262B" w:rsidRDefault="004A262B" w:rsidP="004A262B">
            <w:r>
              <w:t xml:space="preserve">5. </w:t>
            </w:r>
            <w:r w:rsidRPr="004A262B">
              <w:t>Нормальные формы.</w:t>
            </w:r>
          </w:p>
          <w:p w:rsidR="002F680F" w:rsidRPr="004A262B" w:rsidRDefault="004A262B" w:rsidP="004A262B">
            <w:r>
              <w:t xml:space="preserve">6. </w:t>
            </w:r>
            <w:r w:rsidRPr="004A262B">
              <w:t>Запросы определения структуры данных в языке SQL.</w:t>
            </w:r>
          </w:p>
        </w:tc>
      </w:tr>
      <w:permEnd w:id="46"/>
    </w:tbl>
    <w:p w:rsidR="00A406A2" w:rsidRPr="008C00F6" w:rsidRDefault="00A406A2" w:rsidP="00A406A2">
      <w:pPr>
        <w:pStyle w:val="a4"/>
        <w:ind w:left="792"/>
        <w:rPr>
          <w:b/>
        </w:rPr>
      </w:pPr>
    </w:p>
    <w:p w:rsidR="00CD5FF9" w:rsidRDefault="000841CD" w:rsidP="00703398">
      <w:pPr>
        <w:pStyle w:val="paragraph"/>
      </w:pPr>
      <w:r w:rsidRPr="008C00F6">
        <w:rPr>
          <w:b/>
        </w:rPr>
        <w:t>8</w:t>
      </w:r>
      <w:r w:rsidR="00DE3CBB" w:rsidRPr="008C00F6">
        <w:rPr>
          <w:b/>
        </w:rPr>
        <w:t xml:space="preserve">.2. </w:t>
      </w:r>
      <w:permStart w:id="47" w:edGrp="everyone"/>
      <w:r w:rsidR="00CD5FF9">
        <w:t xml:space="preserve">Входной контроль охватывает всех обучаемых и проводится в форме собеседования. Целью его является определение уровня знаний обучаемых. </w:t>
      </w:r>
    </w:p>
    <w:p w:rsidR="00CD5FF9" w:rsidRDefault="00CD5FF9" w:rsidP="00703398">
      <w:pPr>
        <w:pStyle w:val="paragraph"/>
      </w:pPr>
      <w:r>
        <w:t xml:space="preserve">Итоговая аттестация проводится в формате тестирования. </w:t>
      </w:r>
    </w:p>
    <w:p w:rsidR="00703398" w:rsidRPr="00703398" w:rsidRDefault="00703398" w:rsidP="00703398">
      <w:pPr>
        <w:pStyle w:val="paragraph"/>
      </w:pPr>
      <w:r>
        <w:t xml:space="preserve">Текущий контроль освоения дисциплины осуществляется на основании </w:t>
      </w:r>
      <w:r w:rsidR="00663119">
        <w:t xml:space="preserve">контроля выполнения </w:t>
      </w:r>
      <w:r w:rsidRPr="00703398">
        <w:t>практических работ:</w:t>
      </w:r>
    </w:p>
    <w:p w:rsidR="00703398" w:rsidRPr="00703398" w:rsidRDefault="00703398" w:rsidP="00703398">
      <w:r w:rsidRPr="00703398">
        <w:t>Практическая работа №1 “</w:t>
      </w:r>
      <w:r w:rsidR="00683D4A" w:rsidRPr="00683D4A">
        <w:t xml:space="preserve"> </w:t>
      </w:r>
      <w:r w:rsidR="0020554E" w:rsidRPr="0020554E">
        <w:t>Анализ предметной области, выявление ключевых сущностей и связей, определение состава атрибутов</w:t>
      </w:r>
      <w:r w:rsidRPr="00703398">
        <w:t>”;</w:t>
      </w:r>
    </w:p>
    <w:p w:rsidR="00703398" w:rsidRPr="00703398" w:rsidRDefault="00703398" w:rsidP="00703398">
      <w:r w:rsidRPr="00703398">
        <w:t>Практическая работа №2 “</w:t>
      </w:r>
      <w:r w:rsidR="00683D4A" w:rsidRPr="00683D4A">
        <w:t xml:space="preserve"> </w:t>
      </w:r>
      <w:r w:rsidR="0020554E" w:rsidRPr="0020554E">
        <w:t xml:space="preserve">Разработка ER-модели предметной области в </w:t>
      </w:r>
      <w:proofErr w:type="spellStart"/>
      <w:r w:rsidR="0020554E" w:rsidRPr="0020554E">
        <w:t>Microsoft</w:t>
      </w:r>
      <w:proofErr w:type="spellEnd"/>
      <w:r w:rsidR="0020554E" w:rsidRPr="0020554E">
        <w:t xml:space="preserve"> </w:t>
      </w:r>
      <w:proofErr w:type="spellStart"/>
      <w:r w:rsidR="0020554E" w:rsidRPr="0020554E">
        <w:t>Visio</w:t>
      </w:r>
      <w:proofErr w:type="spellEnd"/>
      <w:r w:rsidR="0020554E" w:rsidRPr="00703398">
        <w:t xml:space="preserve"> </w:t>
      </w:r>
      <w:r w:rsidRPr="00703398">
        <w:t>”;</w:t>
      </w:r>
    </w:p>
    <w:p w:rsidR="00703398" w:rsidRPr="00703398" w:rsidRDefault="00703398" w:rsidP="00703398">
      <w:r w:rsidRPr="00703398">
        <w:t>Практическая работа №3 “</w:t>
      </w:r>
      <w:r w:rsidR="0020554E" w:rsidRPr="0020554E">
        <w:t xml:space="preserve"> Разработка концептуальной модели данных в среде </w:t>
      </w:r>
      <w:proofErr w:type="spellStart"/>
      <w:r w:rsidR="0020554E" w:rsidRPr="0020554E">
        <w:t>PowerDesigner</w:t>
      </w:r>
      <w:proofErr w:type="spellEnd"/>
      <w:r w:rsidR="0020554E" w:rsidRPr="00703398">
        <w:t xml:space="preserve"> </w:t>
      </w:r>
      <w:r w:rsidRPr="00703398">
        <w:t>”;</w:t>
      </w:r>
    </w:p>
    <w:p w:rsidR="00703398" w:rsidRPr="00703398" w:rsidRDefault="00703398" w:rsidP="00703398">
      <w:proofErr w:type="gramStart"/>
      <w:r w:rsidRPr="00703398">
        <w:t>Практическая работа №4 “</w:t>
      </w:r>
      <w:r w:rsidR="0020554E" w:rsidRPr="0020554E">
        <w:t xml:space="preserve"> Переход к логической и физической моделям данных в среде </w:t>
      </w:r>
      <w:proofErr w:type="spellStart"/>
      <w:r w:rsidR="0020554E" w:rsidRPr="0020554E">
        <w:t>PowerDesigner</w:t>
      </w:r>
      <w:proofErr w:type="spellEnd"/>
      <w:r w:rsidR="0020554E" w:rsidRPr="0020554E">
        <w:t>, конфигурирование моделей</w:t>
      </w:r>
      <w:r w:rsidR="0020554E" w:rsidRPr="00703398">
        <w:t xml:space="preserve"> </w:t>
      </w:r>
      <w:r w:rsidRPr="00703398">
        <w:t>”;</w:t>
      </w:r>
      <w:proofErr w:type="gramEnd"/>
    </w:p>
    <w:p w:rsidR="00703398" w:rsidRPr="00703398" w:rsidRDefault="00703398" w:rsidP="00703398">
      <w:r w:rsidRPr="00703398">
        <w:lastRenderedPageBreak/>
        <w:t>Практическая работа №5 “</w:t>
      </w:r>
      <w:r w:rsidR="0020554E" w:rsidRPr="0020554E">
        <w:t xml:space="preserve"> Создание БД в клиент-серверной реляционной базе данных</w:t>
      </w:r>
      <w:r w:rsidR="0020554E" w:rsidRPr="00703398">
        <w:t xml:space="preserve"> </w:t>
      </w:r>
      <w:r w:rsidRPr="00703398">
        <w:t>”;</w:t>
      </w:r>
    </w:p>
    <w:p w:rsidR="0020554E" w:rsidRPr="0020554E" w:rsidRDefault="0020554E" w:rsidP="0020554E">
      <w:r w:rsidRPr="0020554E">
        <w:t xml:space="preserve">Выполнение практических работ заключается в проектировании и создании реляционной базы данных на основе заданного описания предметной области и требований к автоматизированной информационной системе. Выполнение практической работы осуществляется каждым студентом самостоятельно, под руководством преподавателя. </w:t>
      </w:r>
    </w:p>
    <w:p w:rsidR="00703398" w:rsidRDefault="0020554E" w:rsidP="0020554E">
      <w:r w:rsidRPr="0020554E">
        <w:t>Текущий контроль проводится на практических занятиях с целью определения качества усвоения учебного материала программы, включая модули, предназначенные для самостоятельного изучения. При этом контролируется адекватное использование специальной технической терминологии, знание основных понятий, моделей, методов и процедур, успешное применение подходов к анализу задачи и проектированию модели данных.</w:t>
      </w:r>
    </w:p>
    <w:p w:rsidR="003A1399" w:rsidRPr="003A1399" w:rsidRDefault="003A1399" w:rsidP="003A1399">
      <w:r w:rsidRPr="003A1399">
        <w:t>Критерии оценки практических работ:</w:t>
      </w:r>
    </w:p>
    <w:p w:rsidR="0020554E" w:rsidRPr="0020554E" w:rsidRDefault="0020554E" w:rsidP="0020554E">
      <w:r w:rsidRPr="0020554E">
        <w:t>- структура и логика работы (соответствие предложенному плану)</w:t>
      </w:r>
    </w:p>
    <w:p w:rsidR="0020554E" w:rsidRPr="0020554E" w:rsidRDefault="0020554E" w:rsidP="0020554E">
      <w:r w:rsidRPr="0020554E">
        <w:t>- знание основных понятий, моделей, методов и процедур</w:t>
      </w:r>
    </w:p>
    <w:p w:rsidR="0020554E" w:rsidRPr="0020554E" w:rsidRDefault="0020554E" w:rsidP="0020554E">
      <w:r w:rsidRPr="0020554E">
        <w:t>- успешное применение подходящих методов и средств</w:t>
      </w:r>
    </w:p>
    <w:p w:rsidR="0020554E" w:rsidRPr="0020554E" w:rsidRDefault="0020554E" w:rsidP="0020554E">
      <w:r w:rsidRPr="0020554E">
        <w:t>- учет всех требований к информационной системе</w:t>
      </w:r>
    </w:p>
    <w:p w:rsidR="00C2642C" w:rsidRPr="008C00F6" w:rsidRDefault="00D505A2" w:rsidP="00C2642C">
      <w:pPr>
        <w:pStyle w:val="a4"/>
        <w:ind w:left="360"/>
        <w:rPr>
          <w:b/>
        </w:rPr>
      </w:pPr>
      <w:r>
        <w:t xml:space="preserve"> </w:t>
      </w:r>
      <w:permEnd w:id="47"/>
      <w:r>
        <w:rPr>
          <w:b/>
        </w:rPr>
        <w:t>.</w:t>
      </w:r>
    </w:p>
    <w:p w:rsidR="00C927B1" w:rsidRDefault="000841CD" w:rsidP="00DE3CBB">
      <w:pPr>
        <w:pStyle w:val="a4"/>
        <w:ind w:left="360"/>
      </w:pPr>
      <w:r w:rsidRPr="008C00F6">
        <w:rPr>
          <w:b/>
        </w:rPr>
        <w:t>8</w:t>
      </w:r>
      <w:r w:rsidR="00DE3CBB" w:rsidRPr="008C00F6">
        <w:rPr>
          <w:b/>
        </w:rPr>
        <w:t xml:space="preserve">.3. </w:t>
      </w:r>
      <w:permStart w:id="48" w:edGrp="everyone"/>
      <w:r w:rsidR="00C927B1">
        <w:t>Примеры контрольных вопросов</w:t>
      </w:r>
    </w:p>
    <w:p w:rsidR="00C927B1" w:rsidRDefault="00C927B1" w:rsidP="00DE3CBB">
      <w:pPr>
        <w:pStyle w:val="a4"/>
        <w:ind w:left="360"/>
      </w:pPr>
      <w:r w:rsidRPr="00C927B1">
        <w:t xml:space="preserve">Модуль 1. </w:t>
      </w:r>
      <w:r w:rsidR="0020554E" w:rsidRPr="0020554E">
        <w:t>Архитектура и проектирование информационных систем</w:t>
      </w:r>
    </w:p>
    <w:p w:rsidR="0020554E" w:rsidRPr="0020554E" w:rsidRDefault="0020554E" w:rsidP="0020554E">
      <w:r>
        <w:t xml:space="preserve">- </w:t>
      </w:r>
      <w:r w:rsidRPr="0020554E">
        <w:t>Предметная область</w:t>
      </w:r>
    </w:p>
    <w:p w:rsidR="0020554E" w:rsidRPr="0020554E" w:rsidRDefault="0020554E" w:rsidP="0020554E">
      <w:r>
        <w:t xml:space="preserve">- </w:t>
      </w:r>
      <w:r w:rsidRPr="0020554E">
        <w:t>Автоматизированная информационная система</w:t>
      </w:r>
    </w:p>
    <w:p w:rsidR="0020554E" w:rsidRPr="0020554E" w:rsidRDefault="0020554E" w:rsidP="0020554E">
      <w:r>
        <w:t>-</w:t>
      </w:r>
      <w:r w:rsidRPr="0020554E">
        <w:t xml:space="preserve"> Система баз данных</w:t>
      </w:r>
    </w:p>
    <w:p w:rsidR="0020554E" w:rsidRPr="0020554E" w:rsidRDefault="0020554E" w:rsidP="0020554E">
      <w:r>
        <w:t xml:space="preserve">- </w:t>
      </w:r>
      <w:r w:rsidRPr="0020554E">
        <w:t>Элементы СБД</w:t>
      </w:r>
    </w:p>
    <w:p w:rsidR="0020554E" w:rsidRPr="0020554E" w:rsidRDefault="0020554E" w:rsidP="0020554E">
      <w:r>
        <w:t xml:space="preserve">- </w:t>
      </w:r>
      <w:r w:rsidRPr="0020554E">
        <w:t>СУБД</w:t>
      </w:r>
    </w:p>
    <w:p w:rsidR="0020554E" w:rsidRPr="0020554E" w:rsidRDefault="0020554E" w:rsidP="0020554E">
      <w:r>
        <w:t xml:space="preserve">- </w:t>
      </w:r>
      <w:r w:rsidRPr="0020554E">
        <w:t>Бизнес-процесс</w:t>
      </w:r>
    </w:p>
    <w:p w:rsidR="0020554E" w:rsidRPr="0020554E" w:rsidRDefault="0020554E" w:rsidP="0020554E">
      <w:r>
        <w:t xml:space="preserve">- </w:t>
      </w:r>
      <w:r w:rsidRPr="0020554E">
        <w:t>Сущность, атрибут</w:t>
      </w:r>
    </w:p>
    <w:p w:rsidR="0020554E" w:rsidRPr="0020554E" w:rsidRDefault="0020554E" w:rsidP="0020554E">
      <w:r>
        <w:t>-</w:t>
      </w:r>
      <w:r w:rsidRPr="0020554E">
        <w:t xml:space="preserve"> Задачи концептуального моделирования</w:t>
      </w:r>
    </w:p>
    <w:p w:rsidR="0020554E" w:rsidRPr="0020554E" w:rsidRDefault="0020554E" w:rsidP="0020554E">
      <w:r>
        <w:t xml:space="preserve">- </w:t>
      </w:r>
      <w:r w:rsidRPr="0020554E">
        <w:t>Интеграция локальных представлений.</w:t>
      </w:r>
    </w:p>
    <w:p w:rsidR="0020554E" w:rsidRPr="0020554E" w:rsidRDefault="0020554E" w:rsidP="0020554E">
      <w:r>
        <w:t xml:space="preserve">- </w:t>
      </w:r>
      <w:r w:rsidRPr="0020554E">
        <w:t xml:space="preserve">Элементы ER-модели. ER-диаграммы в нотации </w:t>
      </w:r>
      <w:proofErr w:type="spellStart"/>
      <w:r w:rsidRPr="0020554E">
        <w:t>Чена</w:t>
      </w:r>
      <w:proofErr w:type="spellEnd"/>
      <w:r w:rsidRPr="0020554E">
        <w:t>.</w:t>
      </w:r>
    </w:p>
    <w:p w:rsidR="0020554E" w:rsidRPr="0020554E" w:rsidRDefault="0020554E" w:rsidP="0020554E">
      <w:r>
        <w:t xml:space="preserve">- </w:t>
      </w:r>
      <w:r w:rsidRPr="0020554E">
        <w:t>Виды сущностей в ER-модели.</w:t>
      </w:r>
    </w:p>
    <w:p w:rsidR="0020554E" w:rsidRPr="0020554E" w:rsidRDefault="0020554E" w:rsidP="0020554E">
      <w:r>
        <w:t xml:space="preserve">- </w:t>
      </w:r>
      <w:r w:rsidRPr="0020554E">
        <w:t>Виды атрибутов в ER-модели.</w:t>
      </w:r>
    </w:p>
    <w:p w:rsidR="0020554E" w:rsidRPr="0020554E" w:rsidRDefault="0020554E" w:rsidP="0020554E">
      <w:r>
        <w:t xml:space="preserve">- </w:t>
      </w:r>
      <w:r w:rsidRPr="0020554E">
        <w:t xml:space="preserve">Виды связей в ER-модели. </w:t>
      </w:r>
    </w:p>
    <w:p w:rsidR="0020554E" w:rsidRPr="0020554E" w:rsidRDefault="0020554E" w:rsidP="0020554E">
      <w:r>
        <w:t xml:space="preserve">- </w:t>
      </w:r>
      <w:r w:rsidRPr="0020554E">
        <w:t>Атрибуты связей в ER-модели.</w:t>
      </w:r>
    </w:p>
    <w:p w:rsidR="0020554E" w:rsidRPr="0020554E" w:rsidRDefault="0020554E" w:rsidP="0020554E">
      <w:r>
        <w:lastRenderedPageBreak/>
        <w:t xml:space="preserve">- </w:t>
      </w:r>
      <w:r w:rsidRPr="0020554E">
        <w:t>Многосторонние и рекурсивные связи в ER-модели.</w:t>
      </w:r>
    </w:p>
    <w:p w:rsidR="0020554E" w:rsidRPr="0020554E" w:rsidRDefault="0020554E" w:rsidP="0020554E">
      <w:r>
        <w:t xml:space="preserve">- </w:t>
      </w:r>
      <w:r w:rsidRPr="0020554E">
        <w:t>Уточнение и обобщение сущностей в ER-модели.</w:t>
      </w:r>
    </w:p>
    <w:p w:rsidR="0020554E" w:rsidRPr="0020554E" w:rsidRDefault="0020554E" w:rsidP="0020554E">
      <w:r>
        <w:t xml:space="preserve">- </w:t>
      </w:r>
      <w:r w:rsidRPr="0020554E">
        <w:t>Параллельные связи и циклы в ER-модели.</w:t>
      </w:r>
    </w:p>
    <w:p w:rsidR="0020554E" w:rsidRPr="0020554E" w:rsidRDefault="0020554E" w:rsidP="0020554E">
      <w:r>
        <w:t>-</w:t>
      </w:r>
      <w:r w:rsidRPr="0020554E">
        <w:t xml:space="preserve"> Понятие первичного, альтернативного и внешнего ключа.</w:t>
      </w:r>
    </w:p>
    <w:p w:rsidR="00920233" w:rsidRPr="002E6C9E" w:rsidRDefault="0020554E" w:rsidP="0020554E">
      <w:r>
        <w:t xml:space="preserve">- </w:t>
      </w:r>
      <w:r w:rsidRPr="004A262B">
        <w:t>Применение искусственных ключей.</w:t>
      </w:r>
    </w:p>
    <w:p w:rsidR="00920233" w:rsidRPr="002E6C9E" w:rsidRDefault="00920233" w:rsidP="00DE3CBB">
      <w:pPr>
        <w:pStyle w:val="a4"/>
        <w:ind w:left="360"/>
      </w:pPr>
    </w:p>
    <w:p w:rsidR="00C927B1" w:rsidRDefault="00C927B1" w:rsidP="00DE3CBB">
      <w:pPr>
        <w:pStyle w:val="a4"/>
        <w:ind w:left="360"/>
      </w:pPr>
      <w:r w:rsidRPr="00C927B1">
        <w:t xml:space="preserve">Модуль 2. </w:t>
      </w:r>
      <w:r w:rsidR="00682F89" w:rsidRPr="00682F89">
        <w:t>Модели данных. Реляционная модель данных</w:t>
      </w:r>
    </w:p>
    <w:p w:rsidR="00682F89" w:rsidRPr="004A262B" w:rsidRDefault="00682F89" w:rsidP="00682F89">
      <w:r>
        <w:t xml:space="preserve">- </w:t>
      </w:r>
      <w:r w:rsidRPr="004A262B">
        <w:t>Генерация реляционных отношений для связи между сущностями 1:N.</w:t>
      </w:r>
    </w:p>
    <w:p w:rsidR="00682F89" w:rsidRPr="00682F89" w:rsidRDefault="00682F89" w:rsidP="00682F89">
      <w:r>
        <w:t xml:space="preserve">- </w:t>
      </w:r>
      <w:r w:rsidRPr="00682F89">
        <w:t>Генерация реляционных отношений для связи между сущностями 1:1.</w:t>
      </w:r>
    </w:p>
    <w:p w:rsidR="00682F89" w:rsidRPr="00682F89" w:rsidRDefault="00682F89" w:rsidP="00682F89">
      <w:r>
        <w:t xml:space="preserve">- </w:t>
      </w:r>
      <w:r w:rsidRPr="00682F89">
        <w:t>Генерация реляционных отношений для связи между сущностями M:N.</w:t>
      </w:r>
    </w:p>
    <w:p w:rsidR="00682F89" w:rsidRPr="00682F89" w:rsidRDefault="00682F89" w:rsidP="00682F89">
      <w:r>
        <w:t xml:space="preserve">- </w:t>
      </w:r>
      <w:r w:rsidRPr="00682F89">
        <w:t>Генерация реляционных отношений для зависимых (слабых) сущностей.</w:t>
      </w:r>
    </w:p>
    <w:p w:rsidR="00682F89" w:rsidRPr="00682F89" w:rsidRDefault="00682F89" w:rsidP="00682F89">
      <w:r>
        <w:t xml:space="preserve">- </w:t>
      </w:r>
      <w:r w:rsidRPr="00682F89">
        <w:t>Генерация реляционных отношений для рекурсивных связей.</w:t>
      </w:r>
    </w:p>
    <w:p w:rsidR="00682F89" w:rsidRPr="00682F89" w:rsidRDefault="00682F89" w:rsidP="00682F89">
      <w:r>
        <w:t xml:space="preserve">- </w:t>
      </w:r>
      <w:r w:rsidRPr="00682F89">
        <w:t>Генерация реляционных отношений для связи наследования.</w:t>
      </w:r>
    </w:p>
    <w:p w:rsidR="00682F89" w:rsidRPr="00682F89" w:rsidRDefault="00682F89" w:rsidP="00682F89">
      <w:r>
        <w:t xml:space="preserve">- </w:t>
      </w:r>
      <w:r w:rsidRPr="00682F89">
        <w:t>Генерация реляционных отношений для связей с атрибутами.</w:t>
      </w:r>
    </w:p>
    <w:p w:rsidR="00682F89" w:rsidRPr="00682F89" w:rsidRDefault="00682F89" w:rsidP="00682F89">
      <w:r>
        <w:t xml:space="preserve">- </w:t>
      </w:r>
      <w:r w:rsidRPr="00682F89">
        <w:t>Генерация реляционных отношений для многосторонних связей.</w:t>
      </w:r>
    </w:p>
    <w:p w:rsidR="00682F89" w:rsidRPr="00682F89" w:rsidRDefault="00682F89" w:rsidP="00682F89">
      <w:r>
        <w:t xml:space="preserve">- </w:t>
      </w:r>
      <w:r w:rsidRPr="00682F89">
        <w:t>Виды ограничений целостности.</w:t>
      </w:r>
    </w:p>
    <w:p w:rsidR="00682F89" w:rsidRPr="00682F89" w:rsidRDefault="00682F89" w:rsidP="00682F89">
      <w:r>
        <w:t xml:space="preserve">-. </w:t>
      </w:r>
      <w:r w:rsidRPr="00682F89">
        <w:t>Формат SQL-запроса на создание и удаление таблиц.</w:t>
      </w:r>
    </w:p>
    <w:p w:rsidR="00682F89" w:rsidRPr="00682F89" w:rsidRDefault="00682F89" w:rsidP="00682F89">
      <w:r>
        <w:t xml:space="preserve">- </w:t>
      </w:r>
      <w:r w:rsidRPr="00682F89">
        <w:t>Формат SQL-запроса на модификацию таблиц.</w:t>
      </w:r>
    </w:p>
    <w:p w:rsidR="00682F89" w:rsidRPr="00682F89" w:rsidRDefault="00682F89" w:rsidP="00682F89">
      <w:r>
        <w:t xml:space="preserve">- </w:t>
      </w:r>
      <w:r w:rsidRPr="00682F89">
        <w:t>Формат SQL-запроса для создания ограничения внешнего ключа.</w:t>
      </w:r>
    </w:p>
    <w:p w:rsidR="00682F89" w:rsidRPr="00682F89" w:rsidRDefault="00682F89" w:rsidP="00682F89">
      <w:r>
        <w:t xml:space="preserve">- </w:t>
      </w:r>
      <w:r w:rsidRPr="00682F89">
        <w:t>Формат SQL-запроса на создание и удаление индексов.</w:t>
      </w:r>
    </w:p>
    <w:p w:rsidR="009D4E41" w:rsidRPr="009D4E41" w:rsidRDefault="00682F89" w:rsidP="00682F89">
      <w:r>
        <w:t xml:space="preserve">- </w:t>
      </w:r>
      <w:r w:rsidRPr="004A262B">
        <w:t>Формат SQL-запроса на создание и удаление вычисляемых полей</w:t>
      </w:r>
    </w:p>
    <w:p w:rsidR="00772882" w:rsidRPr="008C00F6" w:rsidRDefault="00D505A2" w:rsidP="00DE3CBB">
      <w:pPr>
        <w:pStyle w:val="a4"/>
        <w:ind w:left="360"/>
        <w:rPr>
          <w:b/>
        </w:rPr>
      </w:pPr>
      <w:r>
        <w:t xml:space="preserve"> </w:t>
      </w:r>
      <w:permEnd w:id="48"/>
      <w:r>
        <w:rPr>
          <w:b/>
        </w:rPr>
        <w:t>.</w:t>
      </w:r>
    </w:p>
    <w:p w:rsidR="00D81288" w:rsidRDefault="000841CD" w:rsidP="00DE3CBB">
      <w:pPr>
        <w:pStyle w:val="a4"/>
        <w:ind w:left="360"/>
      </w:pPr>
      <w:r w:rsidRPr="008C00F6">
        <w:rPr>
          <w:b/>
        </w:rPr>
        <w:t>8</w:t>
      </w:r>
      <w:r w:rsidR="00DE3CBB" w:rsidRPr="008C00F6">
        <w:rPr>
          <w:b/>
        </w:rPr>
        <w:t xml:space="preserve">.4. </w:t>
      </w:r>
      <w:permStart w:id="49" w:edGrp="everyone"/>
      <w:r w:rsidR="00D505A2">
        <w:t xml:space="preserve">   </w:t>
      </w:r>
      <w:r w:rsidR="00D81288">
        <w:t>Примеры обучающих задач (кейсов)</w:t>
      </w:r>
    </w:p>
    <w:p w:rsidR="00167D8B" w:rsidRDefault="00167D8B" w:rsidP="00DE3CBB">
      <w:pPr>
        <w:pStyle w:val="a4"/>
        <w:ind w:left="360"/>
      </w:pPr>
    </w:p>
    <w:p w:rsidR="00167D8B" w:rsidRPr="00167D8B" w:rsidRDefault="00167D8B" w:rsidP="00167D8B">
      <w:r>
        <w:t>Кейс № 1</w:t>
      </w:r>
      <w:r w:rsidRPr="00167D8B">
        <w:t>. Гостиничный комплекс</w:t>
      </w:r>
    </w:p>
    <w:p w:rsidR="00167D8B" w:rsidRPr="00167D8B" w:rsidRDefault="00167D8B" w:rsidP="00167D8B">
      <w:r w:rsidRPr="00167D8B">
        <w:t>Необходимо разработать информационную систему для сети гостиничных комплексов «Уютный уголок». Потенциальными пользователями системы являются работники регистрационных отделов гостиниц, управляющий персонал фирмы и туристы. В результате их опроса были получены следующие требования к информационной системе:</w:t>
      </w:r>
    </w:p>
    <w:p w:rsidR="00167D8B" w:rsidRPr="00167D8B" w:rsidRDefault="00167D8B" w:rsidP="00167D8B">
      <w:r w:rsidRPr="00167D8B">
        <w:t>Работник регистрационного отдела гостиницы</w:t>
      </w:r>
    </w:p>
    <w:p w:rsidR="00167D8B" w:rsidRPr="00167D8B" w:rsidRDefault="00167D8B" w:rsidP="00167D8B">
      <w:r w:rsidRPr="00167D8B">
        <w:lastRenderedPageBreak/>
        <w:t>В обязанности работника регистрационного отдела входит занесение информации о клиенте, снявшем номер в гостинице, если его еще нет в базе данных клиентов, и дату прибытия клиента в гостиницу. После отъезда клиента необходимо занести в информационную систему дату отъезда. Работник должен иметь возможность просмотреть список предыдущих посещений данным клиентом гостиницы для того, чтобы по возможности предоставить ему номер, который он снимал ранее. Работник должен иметь возможность просмотреть список туристов, проживающих в гостинице (с указанием номера проживания), а также список свободных номеров или мест.</w:t>
      </w:r>
    </w:p>
    <w:p w:rsidR="00167D8B" w:rsidRPr="00167D8B" w:rsidRDefault="00167D8B" w:rsidP="00167D8B">
      <w:r w:rsidRPr="00167D8B">
        <w:t>Управляющий фирмой</w:t>
      </w:r>
    </w:p>
    <w:p w:rsidR="00167D8B" w:rsidRPr="00167D8B" w:rsidRDefault="00167D8B" w:rsidP="00167D8B">
      <w:r w:rsidRPr="00167D8B">
        <w:t>Управляющий фирмой должен иметь возможность получить список гостиниц, содержащий информацию о вместимости гостиницы и снятых на данный момент номерах, для того, чтобы при необходимости принять решение о модернизации гостиничного комплекса. Управляющий должен иметь возможность просмотреть информацию об обслуживающем персонале (горничные и т.п.), закрепленном за данным этажом и номером гостиницы, и прочитать отзывы посетителей о качестве обслуживания в данной гостинице.</w:t>
      </w:r>
    </w:p>
    <w:p w:rsidR="00167D8B" w:rsidRPr="00167D8B" w:rsidRDefault="00167D8B" w:rsidP="00167D8B">
      <w:r w:rsidRPr="00167D8B">
        <w:t>Турист</w:t>
      </w:r>
    </w:p>
    <w:p w:rsidR="00167D8B" w:rsidRPr="00167D8B" w:rsidRDefault="00167D8B" w:rsidP="00167D8B">
      <w:r w:rsidRPr="00167D8B">
        <w:t>Турист должен иметь возможность получить информацию о гостиницах (с указанием адреса гостиницы) и о наличии в них свободных мест, просмотреть описание номеров (удобства и комфортность) и стоимость проживания в номере. При выезде из гостиницы турист может написать отзыв о своем пребывании в ней. Кроме того, туристу должна быть доступна возможность бронирования места (мест) на заданный период.</w:t>
      </w:r>
    </w:p>
    <w:p w:rsidR="00167D8B" w:rsidRPr="00167D8B" w:rsidRDefault="00167D8B" w:rsidP="00167D8B">
      <w:r w:rsidRPr="00167D8B">
        <w:t>При составлении спецификации системы следует учесть следующие общие требования:</w:t>
      </w:r>
    </w:p>
    <w:p w:rsidR="00167D8B" w:rsidRPr="00167D8B" w:rsidRDefault="00167D8B" w:rsidP="00167D8B">
      <w:r>
        <w:t xml:space="preserve">- </w:t>
      </w:r>
      <w:r w:rsidRPr="00167D8B">
        <w:t>в каждой гостинице может быть различное количество номеров;</w:t>
      </w:r>
    </w:p>
    <w:p w:rsidR="00167D8B" w:rsidRPr="00167D8B" w:rsidRDefault="00167D8B" w:rsidP="00167D8B">
      <w:r>
        <w:t xml:space="preserve">- </w:t>
      </w:r>
      <w:r w:rsidRPr="00167D8B">
        <w:t>номера могут быть одно-, двух-, трех- и четырехместные;</w:t>
      </w:r>
    </w:p>
    <w:p w:rsidR="00167D8B" w:rsidRPr="00167D8B" w:rsidRDefault="00167D8B" w:rsidP="00167D8B">
      <w:r>
        <w:t xml:space="preserve">- </w:t>
      </w:r>
      <w:r w:rsidRPr="00167D8B">
        <w:t>стоимость проживания в общем случае зависит от количества мест в номере, его класса и этажа;</w:t>
      </w:r>
    </w:p>
    <w:p w:rsidR="00167D8B" w:rsidRPr="00167D8B" w:rsidRDefault="00167D8B" w:rsidP="00167D8B">
      <w:r>
        <w:t xml:space="preserve">- </w:t>
      </w:r>
      <w:r w:rsidRPr="00167D8B">
        <w:t>клиент может приезжать в разные гостиницы по нескольку раз;</w:t>
      </w:r>
    </w:p>
    <w:p w:rsidR="00167D8B" w:rsidRPr="00167D8B" w:rsidRDefault="00167D8B" w:rsidP="00167D8B">
      <w:r>
        <w:t xml:space="preserve">- </w:t>
      </w:r>
      <w:r w:rsidRPr="00167D8B">
        <w:t>обслуживающий персонал закрепляется за одним или несколькими этажами гостиницы.</w:t>
      </w:r>
    </w:p>
    <w:p w:rsidR="00167D8B" w:rsidRPr="00167D8B" w:rsidRDefault="00167D8B" w:rsidP="00167D8B">
      <w:r>
        <w:t>Кейс №2</w:t>
      </w:r>
      <w:r w:rsidRPr="00167D8B">
        <w:t>. Фирма по продаже автомобилей</w:t>
      </w:r>
    </w:p>
    <w:p w:rsidR="00167D8B" w:rsidRPr="00167D8B" w:rsidRDefault="00167D8B" w:rsidP="00167D8B">
      <w:r w:rsidRPr="00167D8B">
        <w:t>Фирма «Автоцентр» занимается продажей легковых автомобилей на заказ. Бизнес-проце</w:t>
      </w:r>
      <w:proofErr w:type="gramStart"/>
      <w:r w:rsidRPr="00167D8B">
        <w:t>сс стр</w:t>
      </w:r>
      <w:proofErr w:type="gramEnd"/>
      <w:r w:rsidRPr="00167D8B">
        <w:t>оится следующим образом. Покупатель выбирает по каталогу, предлагаемому фирмой, модель автомобиля, цвет и комплектацию, после чего делает заказ. Менеджер фирмы выписывает счет и оформляет предварительную заявку одному из поставщиков, с которыми у фирмы заключены договора. После оплаты счета клиентом фирма подтверждает заявку поставщику и обязуется в течение двух недель поставить автомобиль покупателю.</w:t>
      </w:r>
    </w:p>
    <w:p w:rsidR="00167D8B" w:rsidRPr="00167D8B" w:rsidRDefault="00167D8B" w:rsidP="00167D8B">
      <w:r w:rsidRPr="00167D8B">
        <w:t>Требования к информационной системе.</w:t>
      </w:r>
    </w:p>
    <w:p w:rsidR="00167D8B" w:rsidRPr="00167D8B" w:rsidRDefault="00167D8B" w:rsidP="00167D8B">
      <w:r w:rsidRPr="00167D8B">
        <w:t>Отдел маркетинга</w:t>
      </w:r>
    </w:p>
    <w:p w:rsidR="00167D8B" w:rsidRPr="00167D8B" w:rsidRDefault="00167D8B" w:rsidP="00167D8B">
      <w:r w:rsidRPr="00167D8B">
        <w:lastRenderedPageBreak/>
        <w:t xml:space="preserve">Отдел маркетинга занимается формированием каталога моделей автомобилей. При составлении каталога учитывается количество проданных автомобилей каждой модели за предыдущие периоды. </w:t>
      </w:r>
    </w:p>
    <w:p w:rsidR="00167D8B" w:rsidRPr="00167D8B" w:rsidRDefault="00167D8B" w:rsidP="00167D8B">
      <w:r w:rsidRPr="00167D8B">
        <w:t>Отдел продаж</w:t>
      </w:r>
    </w:p>
    <w:p w:rsidR="00167D8B" w:rsidRPr="00167D8B" w:rsidRDefault="00167D8B" w:rsidP="00167D8B">
      <w:r w:rsidRPr="00167D8B">
        <w:t>Отдел продаж решает две основные задачи: оформление заказа и отслеживание оплаты счета. При оформлении заказа менеджер указывает данные покупателя (ФИО, паспорт и т.п.), модель, комплектацию, цвет и продажную цену заказываемого автомобиля. Для подачи предварительных заявок поставщикам отделу продаж требуются данные по заказам на каждую модель за текущий день, которые включают модель и количество заказанных автомобилей. Для подтверждения заявок менеджеры должны иметь возможность отслеживания оплаты заказов.</w:t>
      </w:r>
    </w:p>
    <w:p w:rsidR="00167D8B" w:rsidRPr="00167D8B" w:rsidRDefault="00167D8B" w:rsidP="00167D8B">
      <w:r w:rsidRPr="00167D8B">
        <w:t>Руководство фирмы</w:t>
      </w:r>
    </w:p>
    <w:p w:rsidR="00167D8B" w:rsidRPr="00167D8B" w:rsidRDefault="00167D8B" w:rsidP="00167D8B">
      <w:r w:rsidRPr="00167D8B">
        <w:t>Руководству требуется информация о прибыли, полученной от продаж за заданные временные интервалы, в том числе по каждой модели. Прибыль определяется как разница между продажной ценой автомобиля и его стоимостью у поставщика. Кроме того, руководство анализирует сравнительную  эффективность работы менеджеров отдела продаж. Для этого используется информация по каждому менеджеру: ФИО, количество, сумма и прибыль оплаченных заказов, общее количество заказов.</w:t>
      </w:r>
    </w:p>
    <w:p w:rsidR="00167D8B" w:rsidRDefault="00167D8B" w:rsidP="00DE3CBB">
      <w:pPr>
        <w:pStyle w:val="a4"/>
        <w:ind w:left="360"/>
      </w:pPr>
    </w:p>
    <w:p w:rsidR="00D81288" w:rsidRDefault="00D81288" w:rsidP="00DE3CBB">
      <w:pPr>
        <w:pStyle w:val="a4"/>
        <w:ind w:left="360"/>
      </w:pPr>
      <w:r>
        <w:t xml:space="preserve">1. </w:t>
      </w:r>
      <w:r w:rsidR="00EB7EA8" w:rsidRPr="00EB7EA8">
        <w:t xml:space="preserve">Практическая работа №1 </w:t>
      </w:r>
      <w:r w:rsidR="00EB7EA8">
        <w:t xml:space="preserve">. </w:t>
      </w:r>
      <w:r w:rsidR="00616BD5" w:rsidRPr="00616BD5">
        <w:t>Анализ предметной области, выявление ключевых сущностей и связей, определение состава атрибутов</w:t>
      </w:r>
    </w:p>
    <w:p w:rsidR="00233316" w:rsidRDefault="00233316" w:rsidP="00233316">
      <w:r>
        <w:t>Цель работы</w:t>
      </w:r>
    </w:p>
    <w:p w:rsidR="00233316" w:rsidRPr="00233316" w:rsidRDefault="00233316" w:rsidP="00233316">
      <w:r w:rsidRPr="00233316">
        <w:t xml:space="preserve">Научиться выполнять анализ предметной области при разработке автоматизированной информационной системы (АИС) с целью выявления основных бизнес-процессов, категорий пользователей, их задач и видов обрабатываемых в информационной системе данных. </w:t>
      </w:r>
    </w:p>
    <w:p w:rsidR="00233316" w:rsidRPr="00233316" w:rsidRDefault="00233316" w:rsidP="00233316">
      <w:r w:rsidRPr="00233316">
        <w:t>Задание</w:t>
      </w:r>
    </w:p>
    <w:p w:rsidR="00233316" w:rsidRPr="00233316" w:rsidRDefault="00233316" w:rsidP="00233316">
      <w:r w:rsidRPr="00233316">
        <w:t>Выбрать и описать предметную область для разработки АИС</w:t>
      </w:r>
      <w:r>
        <w:t>: общая характеристика, описание бизнес-процессов, категорий пользователей, видов обрабатываемой информации.</w:t>
      </w:r>
    </w:p>
    <w:p w:rsidR="00D81288" w:rsidRDefault="00D81288" w:rsidP="00DE3CBB">
      <w:pPr>
        <w:pStyle w:val="a4"/>
        <w:ind w:left="360"/>
      </w:pPr>
      <w:r>
        <w:t xml:space="preserve">2. </w:t>
      </w:r>
      <w:r w:rsidR="00EB7EA8" w:rsidRPr="00EB7EA8">
        <w:t>Практическая работа №2</w:t>
      </w:r>
      <w:r w:rsidR="00EB7EA8">
        <w:t xml:space="preserve">. </w:t>
      </w:r>
      <w:r w:rsidR="00616BD5" w:rsidRPr="00616BD5">
        <w:t xml:space="preserve">Разработка ER-модели предметной области в </w:t>
      </w:r>
      <w:proofErr w:type="spellStart"/>
      <w:r w:rsidR="00616BD5" w:rsidRPr="00616BD5">
        <w:t>Microsoft</w:t>
      </w:r>
      <w:proofErr w:type="spellEnd"/>
      <w:r w:rsidR="00616BD5" w:rsidRPr="00616BD5">
        <w:t xml:space="preserve"> </w:t>
      </w:r>
      <w:proofErr w:type="spellStart"/>
      <w:r w:rsidR="00616BD5" w:rsidRPr="00616BD5">
        <w:t>Visio</w:t>
      </w:r>
      <w:proofErr w:type="spellEnd"/>
    </w:p>
    <w:p w:rsidR="00233316" w:rsidRDefault="00233316" w:rsidP="00233316">
      <w:r>
        <w:t>Цель работы</w:t>
      </w:r>
    </w:p>
    <w:p w:rsidR="00233316" w:rsidRPr="00233316" w:rsidRDefault="00233316" w:rsidP="00233316">
      <w:r w:rsidRPr="00233316">
        <w:t>Освоить на практике применение ER-диаграмм для концептуального моделирования предметной области.</w:t>
      </w:r>
    </w:p>
    <w:p w:rsidR="00233316" w:rsidRPr="00233316" w:rsidRDefault="00233316" w:rsidP="00233316">
      <w:r w:rsidRPr="00233316">
        <w:t>Задание</w:t>
      </w:r>
    </w:p>
    <w:p w:rsidR="00D81288" w:rsidRDefault="00233316" w:rsidP="00233316">
      <w:r>
        <w:t>Р</w:t>
      </w:r>
      <w:r w:rsidRPr="00233316">
        <w:t xml:space="preserve">азработать концептуальную модель предметной области и представить ее в виде ER-диаграммы в нотации </w:t>
      </w:r>
      <w:proofErr w:type="spellStart"/>
      <w:r w:rsidRPr="00233316">
        <w:t>Чена</w:t>
      </w:r>
      <w:proofErr w:type="spellEnd"/>
      <w:r>
        <w:t xml:space="preserve"> с использованием </w:t>
      </w:r>
      <w:proofErr w:type="spellStart"/>
      <w:r w:rsidRPr="00616BD5">
        <w:t>Microsoft</w:t>
      </w:r>
      <w:proofErr w:type="spellEnd"/>
      <w:r w:rsidRPr="00616BD5">
        <w:t xml:space="preserve"> </w:t>
      </w:r>
      <w:proofErr w:type="spellStart"/>
      <w:r w:rsidRPr="00616BD5">
        <w:t>Visio</w:t>
      </w:r>
      <w:proofErr w:type="spellEnd"/>
      <w:r w:rsidRPr="00233316">
        <w:t>.</w:t>
      </w:r>
    </w:p>
    <w:p w:rsidR="00D81288" w:rsidRDefault="00D81288" w:rsidP="00DE3CBB">
      <w:pPr>
        <w:pStyle w:val="a4"/>
        <w:ind w:left="360"/>
      </w:pPr>
      <w:r>
        <w:t>3.</w:t>
      </w:r>
      <w:r w:rsidR="00EB7EA8">
        <w:t xml:space="preserve"> </w:t>
      </w:r>
      <w:r w:rsidR="00616BD5" w:rsidRPr="00EB7EA8">
        <w:t>Практическая работа №</w:t>
      </w:r>
      <w:r w:rsidR="00616BD5">
        <w:t>3</w:t>
      </w:r>
      <w:r w:rsidR="00616BD5" w:rsidRPr="00616BD5">
        <w:t xml:space="preserve">. Разработка концептуальной модели данных в среде </w:t>
      </w:r>
      <w:proofErr w:type="spellStart"/>
      <w:r w:rsidR="00616BD5" w:rsidRPr="00616BD5">
        <w:t>PowerDesigner</w:t>
      </w:r>
      <w:proofErr w:type="spellEnd"/>
    </w:p>
    <w:p w:rsidR="00233316" w:rsidRPr="00233316" w:rsidRDefault="00233316" w:rsidP="00233316">
      <w:r w:rsidRPr="00233316">
        <w:lastRenderedPageBreak/>
        <w:t>Цель работы</w:t>
      </w:r>
    </w:p>
    <w:p w:rsidR="00233316" w:rsidRPr="00233316" w:rsidRDefault="00233316" w:rsidP="00233316">
      <w:r w:rsidRPr="00233316">
        <w:t xml:space="preserve">Научиться проектировать базы данных с использованием трехэтапной методологии: концептуальное – логическое – физическое проектирование. Освоить на практике разработку концептуальной </w:t>
      </w:r>
      <w:r>
        <w:t>модели</w:t>
      </w:r>
      <w:r w:rsidRPr="00233316">
        <w:t xml:space="preserve"> данных в среде </w:t>
      </w:r>
      <w:proofErr w:type="spellStart"/>
      <w:r w:rsidRPr="00233316">
        <w:t>Sybase</w:t>
      </w:r>
      <w:proofErr w:type="spellEnd"/>
      <w:r w:rsidRPr="00233316">
        <w:t xml:space="preserve"> </w:t>
      </w:r>
      <w:proofErr w:type="spellStart"/>
      <w:r w:rsidRPr="00233316">
        <w:t>PowerDesigner</w:t>
      </w:r>
      <w:proofErr w:type="spellEnd"/>
      <w:r w:rsidRPr="00233316">
        <w:t>.</w:t>
      </w:r>
    </w:p>
    <w:p w:rsidR="00233316" w:rsidRPr="00233316" w:rsidRDefault="00233316" w:rsidP="00233316">
      <w:r w:rsidRPr="00233316">
        <w:t>Задание</w:t>
      </w:r>
    </w:p>
    <w:p w:rsidR="00EB7EA8" w:rsidRDefault="00233316" w:rsidP="00233316">
      <w:r w:rsidRPr="00233316">
        <w:t xml:space="preserve">Разработать в среде </w:t>
      </w:r>
      <w:proofErr w:type="spellStart"/>
      <w:r w:rsidRPr="00233316">
        <w:t>Sybase</w:t>
      </w:r>
      <w:proofErr w:type="spellEnd"/>
      <w:r w:rsidRPr="00233316">
        <w:t xml:space="preserve"> </w:t>
      </w:r>
      <w:proofErr w:type="spellStart"/>
      <w:r w:rsidRPr="00233316">
        <w:t>PowerDesigner</w:t>
      </w:r>
      <w:proofErr w:type="spellEnd"/>
      <w:r w:rsidRPr="00233316">
        <w:t xml:space="preserve"> концептуальную модел</w:t>
      </w:r>
      <w:r>
        <w:t>ь</w:t>
      </w:r>
      <w:r w:rsidRPr="00233316">
        <w:t xml:space="preserve"> данных для модели предметной области, сформированной в </w:t>
      </w:r>
      <w:r>
        <w:t>практической</w:t>
      </w:r>
      <w:r w:rsidRPr="00233316">
        <w:t xml:space="preserve"> работе №</w:t>
      </w:r>
      <w:r>
        <w:t>2</w:t>
      </w:r>
      <w:r w:rsidRPr="00233316">
        <w:t>.</w:t>
      </w:r>
    </w:p>
    <w:p w:rsidR="00D81288" w:rsidRDefault="00D81288" w:rsidP="00DE3CBB">
      <w:pPr>
        <w:pStyle w:val="a4"/>
        <w:ind w:left="360"/>
      </w:pPr>
      <w:r>
        <w:t>4.</w:t>
      </w:r>
      <w:r w:rsidR="00EB7EA8">
        <w:t xml:space="preserve"> </w:t>
      </w:r>
      <w:r w:rsidR="00616BD5" w:rsidRPr="00EB7EA8">
        <w:t>Практическая работа №</w:t>
      </w:r>
      <w:r w:rsidR="00616BD5">
        <w:t>4</w:t>
      </w:r>
      <w:r w:rsidR="00616BD5" w:rsidRPr="00616BD5">
        <w:t xml:space="preserve">. </w:t>
      </w:r>
      <w:proofErr w:type="gramStart"/>
      <w:r w:rsidR="00616BD5" w:rsidRPr="00616BD5">
        <w:t xml:space="preserve">Переход к логической и физической моделям данных в среде </w:t>
      </w:r>
      <w:proofErr w:type="spellStart"/>
      <w:r w:rsidR="00616BD5" w:rsidRPr="00616BD5">
        <w:t>PowerDesigner</w:t>
      </w:r>
      <w:proofErr w:type="spellEnd"/>
      <w:r w:rsidR="00616BD5" w:rsidRPr="00616BD5">
        <w:t>, конфигурирование моделей</w:t>
      </w:r>
      <w:proofErr w:type="gramEnd"/>
    </w:p>
    <w:p w:rsidR="00233316" w:rsidRPr="00233316" w:rsidRDefault="00233316" w:rsidP="00233316">
      <w:r w:rsidRPr="00233316">
        <w:t>Цель работы</w:t>
      </w:r>
    </w:p>
    <w:p w:rsidR="00233316" w:rsidRPr="00233316" w:rsidRDefault="00233316" w:rsidP="00233316">
      <w:r w:rsidRPr="00233316">
        <w:t xml:space="preserve">Изучить задачи </w:t>
      </w:r>
      <w:r>
        <w:t xml:space="preserve">логического и </w:t>
      </w:r>
      <w:r w:rsidRPr="00233316">
        <w:t xml:space="preserve">физического проектирования базы данных. Освоить на практике разработку </w:t>
      </w:r>
      <w:r>
        <w:t xml:space="preserve">логической и </w:t>
      </w:r>
      <w:r w:rsidRPr="00233316">
        <w:t xml:space="preserve">физической модели данных в среде </w:t>
      </w:r>
      <w:proofErr w:type="spellStart"/>
      <w:r w:rsidRPr="00233316">
        <w:t>Sybase</w:t>
      </w:r>
      <w:proofErr w:type="spellEnd"/>
      <w:r w:rsidRPr="00233316">
        <w:t xml:space="preserve"> </w:t>
      </w:r>
      <w:proofErr w:type="spellStart"/>
      <w:r w:rsidRPr="00233316">
        <w:t>PowerDesigner</w:t>
      </w:r>
      <w:proofErr w:type="spellEnd"/>
      <w:r>
        <w:t>.</w:t>
      </w:r>
    </w:p>
    <w:p w:rsidR="00233316" w:rsidRPr="00233316" w:rsidRDefault="00233316" w:rsidP="00233316">
      <w:r w:rsidRPr="00233316">
        <w:t>Задание</w:t>
      </w:r>
    </w:p>
    <w:p w:rsidR="00233316" w:rsidRPr="00233316" w:rsidRDefault="00233316" w:rsidP="00233316">
      <w:r w:rsidRPr="00233316">
        <w:t xml:space="preserve">Сформировать в среде </w:t>
      </w:r>
      <w:proofErr w:type="spellStart"/>
      <w:r w:rsidRPr="00233316">
        <w:t>PowerDesigner</w:t>
      </w:r>
      <w:proofErr w:type="spellEnd"/>
      <w:r w:rsidRPr="00233316">
        <w:t xml:space="preserve"> </w:t>
      </w:r>
      <w:r>
        <w:t xml:space="preserve">логическую и </w:t>
      </w:r>
      <w:r w:rsidRPr="00233316">
        <w:t xml:space="preserve">физическую модель данных на основе </w:t>
      </w:r>
      <w:r>
        <w:t>концептуальной</w:t>
      </w:r>
      <w:r w:rsidRPr="00233316">
        <w:t xml:space="preserve"> модели, разработанной в </w:t>
      </w:r>
      <w:r>
        <w:t>практической</w:t>
      </w:r>
      <w:r w:rsidRPr="00233316">
        <w:t xml:space="preserve"> работе №</w:t>
      </w:r>
      <w:r>
        <w:t>3</w:t>
      </w:r>
      <w:r w:rsidRPr="00233316">
        <w:t xml:space="preserve">. </w:t>
      </w:r>
    </w:p>
    <w:p w:rsidR="00616BD5" w:rsidRPr="00616BD5" w:rsidRDefault="00616BD5" w:rsidP="00616BD5">
      <w:r>
        <w:t>5</w:t>
      </w:r>
      <w:r w:rsidRPr="00616BD5">
        <w:t>. Практическая работа №</w:t>
      </w:r>
      <w:r>
        <w:t>5</w:t>
      </w:r>
      <w:r w:rsidRPr="00616BD5">
        <w:t>. Создание БД в клиент-серверной реляционной базе данных</w:t>
      </w:r>
    </w:p>
    <w:p w:rsidR="00233316" w:rsidRPr="00233316" w:rsidRDefault="00233316" w:rsidP="00233316">
      <w:r w:rsidRPr="00233316">
        <w:t>Цель работы</w:t>
      </w:r>
    </w:p>
    <w:p w:rsidR="00233316" w:rsidRPr="00233316" w:rsidRDefault="00233316" w:rsidP="00233316">
      <w:r w:rsidRPr="00233316">
        <w:t xml:space="preserve">Освоить на практике </w:t>
      </w:r>
      <w:r>
        <w:t xml:space="preserve">создание базы данных в клиент-серверной СУБД </w:t>
      </w:r>
      <w:r w:rsidRPr="00233316">
        <w:t>и модификацию схемы данных с использованием SQL-запросов.</w:t>
      </w:r>
    </w:p>
    <w:p w:rsidR="00233316" w:rsidRPr="00233316" w:rsidRDefault="00233316" w:rsidP="00233316">
      <w:r w:rsidRPr="00233316">
        <w:t>Задание</w:t>
      </w:r>
    </w:p>
    <w:p w:rsidR="00233316" w:rsidRPr="00233316" w:rsidRDefault="00233316" w:rsidP="00233316">
      <w:r>
        <w:t xml:space="preserve">Сформировать SQL-скрипт создания БД в </w:t>
      </w:r>
      <w:proofErr w:type="spellStart"/>
      <w:r>
        <w:t>PowerDesigner</w:t>
      </w:r>
      <w:proofErr w:type="spellEnd"/>
      <w:r>
        <w:t xml:space="preserve">, </w:t>
      </w:r>
      <w:proofErr w:type="spellStart"/>
      <w:proofErr w:type="gramStart"/>
      <w:r>
        <w:t>c</w:t>
      </w:r>
      <w:proofErr w:type="gramEnd"/>
      <w:r w:rsidRPr="00233316">
        <w:t>оздать</w:t>
      </w:r>
      <w:proofErr w:type="spellEnd"/>
      <w:r w:rsidRPr="00233316">
        <w:t xml:space="preserve"> базу данных средствами выбранной СУБД и отработать сценарий модификации схемы данных.</w:t>
      </w:r>
    </w:p>
    <w:p w:rsidR="00DE3CBB" w:rsidRPr="008C00F6" w:rsidRDefault="00D505A2" w:rsidP="00DE3CBB">
      <w:pPr>
        <w:pStyle w:val="a4"/>
        <w:ind w:left="360"/>
        <w:rPr>
          <w:b/>
        </w:rPr>
      </w:pPr>
      <w:r>
        <w:t xml:space="preserve"> </w:t>
      </w:r>
      <w:permEnd w:id="49"/>
      <w:r>
        <w:rPr>
          <w:b/>
        </w:rPr>
        <w:t>.</w:t>
      </w:r>
    </w:p>
    <w:p w:rsidR="001804FA" w:rsidRDefault="000841CD" w:rsidP="00C2642C">
      <w:pPr>
        <w:pStyle w:val="a4"/>
        <w:ind w:left="360"/>
      </w:pPr>
      <w:r w:rsidRPr="008C00F6">
        <w:rPr>
          <w:b/>
        </w:rPr>
        <w:t>8</w:t>
      </w:r>
      <w:r w:rsidR="00853AA3" w:rsidRPr="008C00F6">
        <w:rPr>
          <w:b/>
        </w:rPr>
        <w:t>.5</w:t>
      </w:r>
      <w:r w:rsidR="006C1335" w:rsidRPr="008C00F6">
        <w:rPr>
          <w:b/>
        </w:rPr>
        <w:t xml:space="preserve">. </w:t>
      </w:r>
      <w:permStart w:id="50" w:edGrp="everyone"/>
      <w:r w:rsidR="00D505A2">
        <w:t xml:space="preserve">  </w:t>
      </w:r>
      <w:r w:rsidR="001804FA">
        <w:t>Итоговая оценка выставляется на основании итогового тестирования (20 вопросов с вариантами ответов):</w:t>
      </w:r>
    </w:p>
    <w:p w:rsidR="001804FA" w:rsidRDefault="001804FA" w:rsidP="00C2642C">
      <w:pPr>
        <w:pStyle w:val="a4"/>
        <w:ind w:left="360"/>
      </w:pPr>
      <w:r>
        <w:t>1</w:t>
      </w:r>
      <w:r w:rsidRPr="001804FA">
        <w:t>-</w:t>
      </w:r>
      <w:r>
        <w:t>9</w:t>
      </w:r>
      <w:r w:rsidRPr="001804FA">
        <w:t xml:space="preserve"> правильных ответов - </w:t>
      </w:r>
      <w:r>
        <w:t>2</w:t>
      </w:r>
      <w:r w:rsidRPr="001804FA">
        <w:t xml:space="preserve"> баллов - "</w:t>
      </w:r>
      <w:r>
        <w:t>неудовлетворительно</w:t>
      </w:r>
      <w:r w:rsidRPr="001804FA">
        <w:t xml:space="preserve">", </w:t>
      </w:r>
      <w:r>
        <w:t xml:space="preserve">не </w:t>
      </w:r>
      <w:r w:rsidRPr="001804FA">
        <w:t>зачтено</w:t>
      </w:r>
    </w:p>
    <w:p w:rsidR="001804FA" w:rsidRDefault="001804FA" w:rsidP="00C2642C">
      <w:pPr>
        <w:pStyle w:val="a4"/>
        <w:ind w:left="360"/>
      </w:pPr>
      <w:r>
        <w:t>10</w:t>
      </w:r>
      <w:r w:rsidRPr="001804FA">
        <w:t>-</w:t>
      </w:r>
      <w:r>
        <w:t>14</w:t>
      </w:r>
      <w:r w:rsidRPr="001804FA">
        <w:t xml:space="preserve"> правильных ответов - </w:t>
      </w:r>
      <w:r>
        <w:t>3</w:t>
      </w:r>
      <w:r w:rsidRPr="001804FA">
        <w:t xml:space="preserve"> балл</w:t>
      </w:r>
      <w:r>
        <w:t>а</w:t>
      </w:r>
      <w:r w:rsidRPr="001804FA">
        <w:t xml:space="preserve"> - "</w:t>
      </w:r>
      <w:r>
        <w:t>удовлетворительно</w:t>
      </w:r>
      <w:r w:rsidRPr="001804FA">
        <w:t>", зачтено</w:t>
      </w:r>
    </w:p>
    <w:p w:rsidR="001804FA" w:rsidRDefault="001804FA" w:rsidP="00C2642C">
      <w:pPr>
        <w:pStyle w:val="a4"/>
        <w:ind w:left="360"/>
      </w:pPr>
      <w:r>
        <w:t>15</w:t>
      </w:r>
      <w:r w:rsidRPr="001804FA">
        <w:t>-</w:t>
      </w:r>
      <w:r>
        <w:t>18 правильных ответов - 4</w:t>
      </w:r>
      <w:r w:rsidRPr="001804FA">
        <w:t xml:space="preserve"> балл</w:t>
      </w:r>
      <w:r>
        <w:t>а</w:t>
      </w:r>
      <w:r w:rsidRPr="001804FA">
        <w:t xml:space="preserve"> - "</w:t>
      </w:r>
      <w:r>
        <w:t>хорошо</w:t>
      </w:r>
      <w:r w:rsidRPr="001804FA">
        <w:t>", зачтено</w:t>
      </w:r>
    </w:p>
    <w:p w:rsidR="00772882" w:rsidRPr="008C00F6" w:rsidRDefault="001804FA" w:rsidP="00C2642C">
      <w:pPr>
        <w:pStyle w:val="a4"/>
        <w:ind w:left="360"/>
        <w:rPr>
          <w:b/>
        </w:rPr>
      </w:pPr>
      <w:r>
        <w:t>19-20 правильных ответов - 5 баллов - "отлично", зачтено</w:t>
      </w:r>
      <w:proofErr w:type="gramStart"/>
      <w:r>
        <w:t xml:space="preserve">  </w:t>
      </w:r>
      <w:permEnd w:id="50"/>
      <w:r w:rsidR="006C1335" w:rsidRPr="008C00F6">
        <w:rPr>
          <w:b/>
        </w:rPr>
        <w:t>.</w:t>
      </w:r>
      <w:proofErr w:type="gramEnd"/>
    </w:p>
    <w:p w:rsidR="006C1335" w:rsidRPr="008C00F6" w:rsidRDefault="006C1335" w:rsidP="00C2642C">
      <w:pPr>
        <w:pStyle w:val="a4"/>
        <w:ind w:left="360"/>
        <w:rPr>
          <w:b/>
        </w:rPr>
      </w:pPr>
    </w:p>
    <w:p w:rsidR="00A406A2" w:rsidRPr="008C00F6" w:rsidRDefault="000841CD" w:rsidP="000E1B05">
      <w:pPr>
        <w:pStyle w:val="a4"/>
        <w:ind w:left="360"/>
        <w:rPr>
          <w:b/>
        </w:rPr>
      </w:pPr>
      <w:r w:rsidRPr="008C00F6">
        <w:rPr>
          <w:b/>
        </w:rPr>
        <w:t>9.</w:t>
      </w:r>
      <w:r w:rsidR="00A406A2" w:rsidRPr="008C00F6">
        <w:rPr>
          <w:b/>
        </w:rPr>
        <w:t>Организационно-педагогические условия</w:t>
      </w:r>
      <w:r w:rsidR="00772882" w:rsidRPr="008C00F6">
        <w:rPr>
          <w:b/>
        </w:rPr>
        <w:t xml:space="preserve"> </w:t>
      </w:r>
      <w:r w:rsidR="00A406A2" w:rsidRPr="008C00F6">
        <w:rPr>
          <w:b/>
        </w:rPr>
        <w:t>реализации программы</w:t>
      </w:r>
    </w:p>
    <w:p w:rsidR="00DE3CBB" w:rsidRPr="008C00F6" w:rsidRDefault="000841CD" w:rsidP="00DE3CBB">
      <w:pPr>
        <w:pStyle w:val="a4"/>
        <w:rPr>
          <w:b/>
        </w:rPr>
      </w:pPr>
      <w:r w:rsidRPr="008C00F6">
        <w:rPr>
          <w:b/>
        </w:rPr>
        <w:t>9</w:t>
      </w:r>
      <w:r w:rsidR="00DE3CBB" w:rsidRPr="008C00F6">
        <w:rPr>
          <w:b/>
        </w:rPr>
        <w:t>.1. Кадровое обеспечение программы</w:t>
      </w:r>
    </w:p>
    <w:tbl>
      <w:tblPr>
        <w:tblStyle w:val="a3"/>
        <w:tblW w:w="0" w:type="auto"/>
        <w:tblInd w:w="-5" w:type="dxa"/>
        <w:tblLook w:val="04A0"/>
      </w:tblPr>
      <w:tblGrid>
        <w:gridCol w:w="495"/>
        <w:gridCol w:w="1444"/>
        <w:gridCol w:w="1932"/>
        <w:gridCol w:w="2619"/>
        <w:gridCol w:w="1693"/>
        <w:gridCol w:w="1393"/>
      </w:tblGrid>
      <w:tr w:rsidR="00EB27D4" w:rsidRPr="008C00F6" w:rsidTr="00B469DB">
        <w:tc>
          <w:tcPr>
            <w:tcW w:w="567" w:type="dxa"/>
          </w:tcPr>
          <w:p w:rsidR="00DE3CBB" w:rsidRPr="008C00F6" w:rsidRDefault="00DE3CBB" w:rsidP="00DE3CBB">
            <w:pPr>
              <w:pStyle w:val="a4"/>
              <w:ind w:left="0"/>
              <w:rPr>
                <w:b/>
              </w:rPr>
            </w:pPr>
            <w:r w:rsidRPr="008C00F6">
              <w:rPr>
                <w:b/>
              </w:rPr>
              <w:t>№</w:t>
            </w:r>
          </w:p>
          <w:p w:rsidR="00DE3CBB" w:rsidRPr="008C00F6" w:rsidRDefault="00DE3CBB" w:rsidP="00DE3CBB">
            <w:pPr>
              <w:pStyle w:val="a4"/>
              <w:ind w:left="0"/>
              <w:rPr>
                <w:b/>
              </w:rPr>
            </w:pPr>
            <w:r w:rsidRPr="008C00F6">
              <w:rPr>
                <w:b/>
              </w:rPr>
              <w:t>п</w:t>
            </w:r>
            <w:r w:rsidRPr="008C00F6">
              <w:rPr>
                <w:b/>
                <w:lang w:val="en-US"/>
              </w:rPr>
              <w:t>/</w:t>
            </w:r>
            <w:r w:rsidRPr="008C00F6">
              <w:rPr>
                <w:b/>
              </w:rPr>
              <w:t>п</w:t>
            </w:r>
          </w:p>
        </w:tc>
        <w:tc>
          <w:tcPr>
            <w:tcW w:w="2410" w:type="dxa"/>
          </w:tcPr>
          <w:p w:rsidR="00DE3CBB" w:rsidRPr="008C00F6" w:rsidRDefault="008C6F2C" w:rsidP="00DE3CBB">
            <w:pPr>
              <w:pStyle w:val="a4"/>
              <w:ind w:left="0"/>
              <w:rPr>
                <w:b/>
              </w:rPr>
            </w:pPr>
            <w:r w:rsidRPr="008C00F6">
              <w:rPr>
                <w:b/>
              </w:rPr>
              <w:t>Ф</w:t>
            </w:r>
            <w:r w:rsidR="00DE3CBB" w:rsidRPr="008C00F6">
              <w:rPr>
                <w:b/>
              </w:rPr>
              <w:t>амилия, имя, отчество (при наличии)</w:t>
            </w:r>
          </w:p>
        </w:tc>
        <w:tc>
          <w:tcPr>
            <w:tcW w:w="1894" w:type="dxa"/>
          </w:tcPr>
          <w:p w:rsidR="00DE3CBB" w:rsidRPr="008C00F6" w:rsidRDefault="008C6F2C" w:rsidP="00DE3CBB">
            <w:pPr>
              <w:pStyle w:val="a4"/>
              <w:ind w:left="0"/>
              <w:rPr>
                <w:b/>
              </w:rPr>
            </w:pPr>
            <w:r w:rsidRPr="008C00F6">
              <w:rPr>
                <w:b/>
              </w:rPr>
              <w:t>М</w:t>
            </w:r>
            <w:r w:rsidR="00DE3CBB" w:rsidRPr="008C00F6">
              <w:rPr>
                <w:b/>
              </w:rPr>
              <w:t>есто основной работы и должность, ученая степень и ученое звание (при наличии</w:t>
            </w:r>
            <w:r w:rsidRPr="008C00F6">
              <w:rPr>
                <w:b/>
              </w:rPr>
              <w:t>)</w:t>
            </w:r>
          </w:p>
        </w:tc>
        <w:tc>
          <w:tcPr>
            <w:tcW w:w="1812" w:type="dxa"/>
          </w:tcPr>
          <w:p w:rsidR="00DE3CBB" w:rsidRPr="008C00F6" w:rsidRDefault="008C6F2C" w:rsidP="00DE3CBB">
            <w:pPr>
              <w:pStyle w:val="a4"/>
              <w:ind w:left="0"/>
              <w:rPr>
                <w:b/>
              </w:rPr>
            </w:pPr>
            <w:r w:rsidRPr="008C00F6">
              <w:rPr>
                <w:b/>
              </w:rPr>
              <w:t>С</w:t>
            </w:r>
            <w:r w:rsidR="00DE3CBB" w:rsidRPr="008C00F6">
              <w:rPr>
                <w:b/>
              </w:rPr>
              <w:t>сылки на веб-страницы с портфолио (при наличии</w:t>
            </w:r>
            <w:r w:rsidRPr="008C00F6">
              <w:rPr>
                <w:b/>
              </w:rPr>
              <w:t>)</w:t>
            </w:r>
          </w:p>
        </w:tc>
        <w:tc>
          <w:tcPr>
            <w:tcW w:w="1063" w:type="dxa"/>
          </w:tcPr>
          <w:p w:rsidR="00DE3CBB" w:rsidRPr="008C00F6" w:rsidRDefault="008C6F2C" w:rsidP="00DE3CBB">
            <w:pPr>
              <w:pStyle w:val="a4"/>
              <w:ind w:left="0"/>
              <w:rPr>
                <w:b/>
              </w:rPr>
            </w:pPr>
            <w:r w:rsidRPr="008C00F6">
              <w:rPr>
                <w:b/>
              </w:rPr>
              <w:t>Ф</w:t>
            </w:r>
            <w:r w:rsidR="00DE3CBB" w:rsidRPr="008C00F6">
              <w:rPr>
                <w:b/>
              </w:rPr>
              <w:t>ото в формате jpeg</w:t>
            </w:r>
          </w:p>
        </w:tc>
        <w:tc>
          <w:tcPr>
            <w:tcW w:w="1604" w:type="dxa"/>
          </w:tcPr>
          <w:p w:rsidR="00DE3CBB" w:rsidRPr="008C00F6" w:rsidRDefault="00DE3CBB" w:rsidP="00DE3CBB">
            <w:pPr>
              <w:pStyle w:val="a4"/>
              <w:ind w:left="0"/>
              <w:rPr>
                <w:b/>
              </w:rPr>
            </w:pPr>
            <w:r w:rsidRPr="008C00F6">
              <w:rPr>
                <w:b/>
              </w:rPr>
              <w:t>Отметка о полученном согласии на обработку персональн</w:t>
            </w:r>
            <w:r w:rsidRPr="008C00F6">
              <w:rPr>
                <w:b/>
              </w:rPr>
              <w:lastRenderedPageBreak/>
              <w:t>ых данных</w:t>
            </w:r>
          </w:p>
        </w:tc>
      </w:tr>
      <w:tr w:rsidR="00EB27D4" w:rsidRPr="008C00F6" w:rsidTr="00B469DB">
        <w:tc>
          <w:tcPr>
            <w:tcW w:w="567" w:type="dxa"/>
          </w:tcPr>
          <w:p w:rsidR="00466DB7" w:rsidRPr="008C00F6" w:rsidRDefault="00466DB7" w:rsidP="00DE3CBB">
            <w:pPr>
              <w:pStyle w:val="a4"/>
              <w:ind w:left="0"/>
              <w:rPr>
                <w:b/>
              </w:rPr>
            </w:pPr>
            <w:permStart w:id="51" w:edGrp="everyone"/>
            <w:r>
              <w:rPr>
                <w:b/>
              </w:rPr>
              <w:lastRenderedPageBreak/>
              <w:t>1</w:t>
            </w:r>
          </w:p>
        </w:tc>
        <w:tc>
          <w:tcPr>
            <w:tcW w:w="2410" w:type="dxa"/>
          </w:tcPr>
          <w:p w:rsidR="00466DB7" w:rsidRPr="008C00F6" w:rsidRDefault="00646F64" w:rsidP="00DE3CBB">
            <w:pPr>
              <w:pStyle w:val="a4"/>
              <w:ind w:left="0"/>
              <w:rPr>
                <w:b/>
              </w:rPr>
            </w:pPr>
            <w:r>
              <w:t>Алексеев Владимир Александрович</w:t>
            </w:r>
          </w:p>
        </w:tc>
        <w:tc>
          <w:tcPr>
            <w:tcW w:w="1894" w:type="dxa"/>
          </w:tcPr>
          <w:p w:rsidR="00466DB7" w:rsidRDefault="006A6979" w:rsidP="00DE3CBB">
            <w:pPr>
              <w:pStyle w:val="a4"/>
              <w:ind w:left="0"/>
            </w:pPr>
            <w:r>
              <w:t xml:space="preserve">ФГБОУ </w:t>
            </w:r>
            <w:proofErr w:type="gramStart"/>
            <w:r>
              <w:t>ВО</w:t>
            </w:r>
            <w:proofErr w:type="gramEnd"/>
            <w:r>
              <w:t xml:space="preserve"> "Липецкий государственный технический университет",</w:t>
            </w:r>
          </w:p>
          <w:p w:rsidR="006A6979" w:rsidRDefault="006A6979" w:rsidP="00DE3CBB">
            <w:pPr>
              <w:pStyle w:val="a4"/>
              <w:ind w:left="0"/>
            </w:pPr>
            <w:r>
              <w:t>доцент кафедры Автоматизированных систем управления,</w:t>
            </w:r>
          </w:p>
          <w:p w:rsidR="006A6979" w:rsidRPr="008C00F6" w:rsidRDefault="006A6979" w:rsidP="00DE3CBB">
            <w:pPr>
              <w:pStyle w:val="a4"/>
              <w:ind w:left="0"/>
              <w:rPr>
                <w:b/>
              </w:rPr>
            </w:pPr>
            <w:r>
              <w:t>к.т.н.</w:t>
            </w:r>
          </w:p>
        </w:tc>
        <w:tc>
          <w:tcPr>
            <w:tcW w:w="1812" w:type="dxa"/>
          </w:tcPr>
          <w:p w:rsidR="006D0F16" w:rsidRDefault="001F536D" w:rsidP="00DE3CBB">
            <w:pPr>
              <w:pStyle w:val="a4"/>
              <w:ind w:left="0"/>
            </w:pPr>
            <w:hyperlink r:id="rId9" w:history="1">
              <w:r w:rsidR="006D0F16" w:rsidRPr="00E536A3">
                <w:rPr>
                  <w:rStyle w:val="ac"/>
                  <w:rFonts w:cstheme="minorBidi"/>
                </w:rPr>
                <w:t>http://www.stu.lipetsk.ru/</w:t>
              </w:r>
            </w:hyperlink>
          </w:p>
          <w:p w:rsidR="00466DB7" w:rsidRPr="006D0466" w:rsidRDefault="00F95952" w:rsidP="00DE3CBB">
            <w:pPr>
              <w:pStyle w:val="a4"/>
              <w:ind w:left="0"/>
              <w:rPr>
                <w:b/>
                <w:lang w:val="en-US"/>
              </w:rPr>
            </w:pPr>
            <w:proofErr w:type="spellStart"/>
            <w:r w:rsidRPr="006D0466">
              <w:rPr>
                <w:lang w:val="en-US"/>
              </w:rPr>
              <w:t>struct</w:t>
            </w:r>
            <w:proofErr w:type="spellEnd"/>
            <w:r w:rsidRPr="006D0466">
              <w:rPr>
                <w:lang w:val="en-US"/>
              </w:rPr>
              <w:t>/</w:t>
            </w:r>
            <w:proofErr w:type="spellStart"/>
            <w:r w:rsidRPr="006D0466">
              <w:rPr>
                <w:lang w:val="en-US"/>
              </w:rPr>
              <w:t>kaf</w:t>
            </w:r>
            <w:proofErr w:type="spellEnd"/>
            <w:r w:rsidRPr="006D0466">
              <w:rPr>
                <w:lang w:val="en-US"/>
              </w:rPr>
              <w:t>/</w:t>
            </w:r>
            <w:proofErr w:type="spellStart"/>
            <w:r w:rsidRPr="006D0466">
              <w:rPr>
                <w:lang w:val="en-US"/>
              </w:rPr>
              <w:t>asu</w:t>
            </w:r>
            <w:proofErr w:type="spellEnd"/>
            <w:r w:rsidRPr="006D0466">
              <w:rPr>
                <w:lang w:val="en-US"/>
              </w:rPr>
              <w:t>/about/staff.html</w:t>
            </w:r>
          </w:p>
        </w:tc>
        <w:tc>
          <w:tcPr>
            <w:tcW w:w="1063" w:type="dxa"/>
          </w:tcPr>
          <w:p w:rsidR="00466DB7" w:rsidRPr="008C00F6" w:rsidRDefault="00646F64" w:rsidP="00DE3CBB">
            <w:pPr>
              <w:pStyle w:val="a4"/>
              <w:ind w:left="0"/>
              <w:rPr>
                <w:b/>
              </w:rPr>
            </w:pPr>
            <w:r>
              <w:rPr>
                <w:b/>
                <w:noProof/>
                <w:lang w:eastAsia="ru-RU"/>
              </w:rPr>
              <w:drawing>
                <wp:inline distT="0" distB="0" distL="0" distR="0">
                  <wp:extent cx="1105786" cy="1474344"/>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CN18184_1.jpg"/>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114464" cy="1485914"/>
                          </a:xfrm>
                          <a:prstGeom prst="rect">
                            <a:avLst/>
                          </a:prstGeom>
                        </pic:spPr>
                      </pic:pic>
                    </a:graphicData>
                  </a:graphic>
                </wp:inline>
              </w:drawing>
            </w:r>
          </w:p>
        </w:tc>
        <w:tc>
          <w:tcPr>
            <w:tcW w:w="1604" w:type="dxa"/>
          </w:tcPr>
          <w:p w:rsidR="00466DB7" w:rsidRPr="008C00F6" w:rsidRDefault="00466DB7" w:rsidP="00DE3CBB">
            <w:pPr>
              <w:pStyle w:val="a4"/>
              <w:ind w:left="0"/>
              <w:rPr>
                <w:b/>
              </w:rPr>
            </w:pPr>
          </w:p>
        </w:tc>
      </w:tr>
      <w:permEnd w:id="51"/>
    </w:tbl>
    <w:p w:rsidR="00DE3CBB" w:rsidRPr="008C00F6" w:rsidRDefault="00DE3CBB" w:rsidP="00DE3CBB">
      <w:pPr>
        <w:pStyle w:val="a4"/>
        <w:rPr>
          <w:b/>
        </w:rPr>
      </w:pPr>
    </w:p>
    <w:p w:rsidR="0061636B" w:rsidRPr="008C00F6" w:rsidRDefault="000841CD" w:rsidP="00DE3CBB">
      <w:pPr>
        <w:pStyle w:val="a4"/>
        <w:rPr>
          <w:b/>
        </w:rPr>
      </w:pPr>
      <w:r w:rsidRPr="008C00F6">
        <w:rPr>
          <w:b/>
        </w:rPr>
        <w:t>9.2.</w:t>
      </w:r>
      <w:r w:rsidR="0061636B" w:rsidRPr="008C00F6">
        <w:rPr>
          <w:b/>
        </w:rPr>
        <w:t xml:space="preserve">Учебно-методическое обеспечение и информационное сопровождение </w:t>
      </w:r>
    </w:p>
    <w:tbl>
      <w:tblPr>
        <w:tblStyle w:val="a3"/>
        <w:tblW w:w="0" w:type="auto"/>
        <w:tblInd w:w="-5" w:type="dxa"/>
        <w:tblLook w:val="04A0"/>
      </w:tblPr>
      <w:tblGrid>
        <w:gridCol w:w="4820"/>
        <w:gridCol w:w="4530"/>
      </w:tblGrid>
      <w:tr w:rsidR="008C00F6" w:rsidRPr="008C00F6" w:rsidTr="00B469DB">
        <w:tc>
          <w:tcPr>
            <w:tcW w:w="9350" w:type="dxa"/>
            <w:gridSpan w:val="2"/>
          </w:tcPr>
          <w:p w:rsidR="002F3536" w:rsidRPr="008C00F6" w:rsidRDefault="002F3536" w:rsidP="00071721">
            <w:pPr>
              <w:pStyle w:val="a4"/>
              <w:ind w:left="360"/>
              <w:jc w:val="center"/>
              <w:rPr>
                <w:b/>
              </w:rPr>
            </w:pPr>
            <w:r w:rsidRPr="008C00F6">
              <w:rPr>
                <w:b/>
              </w:rPr>
              <w:t>Учебно-методические материалы</w:t>
            </w:r>
          </w:p>
        </w:tc>
      </w:tr>
      <w:tr w:rsidR="008C00F6" w:rsidRPr="008C00F6" w:rsidTr="00B469DB">
        <w:tc>
          <w:tcPr>
            <w:tcW w:w="4820" w:type="dxa"/>
          </w:tcPr>
          <w:p w:rsidR="002F3536" w:rsidRPr="008C00F6" w:rsidRDefault="002F3536" w:rsidP="00071721">
            <w:pPr>
              <w:pStyle w:val="a4"/>
              <w:ind w:left="360"/>
              <w:jc w:val="both"/>
            </w:pPr>
            <w:r w:rsidRPr="008C00F6">
              <w:t>Методы, формы и технологии</w:t>
            </w:r>
          </w:p>
        </w:tc>
        <w:tc>
          <w:tcPr>
            <w:tcW w:w="4530" w:type="dxa"/>
          </w:tcPr>
          <w:p w:rsidR="002F3536" w:rsidRPr="008C00F6" w:rsidRDefault="002F3536" w:rsidP="00071721">
            <w:pPr>
              <w:pStyle w:val="a4"/>
              <w:ind w:left="360"/>
              <w:jc w:val="both"/>
            </w:pPr>
            <w:r w:rsidRPr="008C00F6">
              <w:t xml:space="preserve">Методические разработки, </w:t>
            </w:r>
          </w:p>
          <w:p w:rsidR="002F3536" w:rsidRPr="008C00F6" w:rsidRDefault="002F3536" w:rsidP="00071721">
            <w:pPr>
              <w:pStyle w:val="a4"/>
              <w:ind w:left="360"/>
              <w:jc w:val="both"/>
            </w:pPr>
            <w:r w:rsidRPr="008C00F6">
              <w:t>материалы курса, учебная литература</w:t>
            </w:r>
          </w:p>
        </w:tc>
      </w:tr>
      <w:tr w:rsidR="002F680F" w:rsidRPr="00646F64" w:rsidTr="00B469DB">
        <w:tc>
          <w:tcPr>
            <w:tcW w:w="4820" w:type="dxa"/>
          </w:tcPr>
          <w:p w:rsidR="002F680F" w:rsidRPr="008C00F6" w:rsidRDefault="00646F64" w:rsidP="008363F8">
            <w:pPr>
              <w:pStyle w:val="a4"/>
              <w:ind w:left="360"/>
              <w:jc w:val="both"/>
            </w:pPr>
            <w:permStart w:id="52" w:edGrp="everyone"/>
            <w:r>
              <w:t>П</w:t>
            </w:r>
            <w:r w:rsidR="008363F8">
              <w:t>рактические занятия</w:t>
            </w:r>
          </w:p>
        </w:tc>
        <w:tc>
          <w:tcPr>
            <w:tcW w:w="4530" w:type="dxa"/>
          </w:tcPr>
          <w:p w:rsidR="002F680F" w:rsidRPr="00646F64" w:rsidRDefault="00646F64" w:rsidP="00071721">
            <w:pPr>
              <w:pStyle w:val="a4"/>
              <w:ind w:left="360"/>
              <w:jc w:val="both"/>
            </w:pPr>
            <w:r w:rsidRPr="00646F64">
              <w:t>Алексеев, В.А. Основы проектирования и реализации баз данных [Текст]: методические указания к проведению лабораторных работ по курсу «Базы данных» / В.А. Алексеев. – Липецк: Издательство Липецкого государственного технического университета, 2014. – 29 с. (№926)</w:t>
            </w:r>
          </w:p>
        </w:tc>
      </w:tr>
      <w:tr w:rsidR="002F680F" w:rsidRPr="00646F64" w:rsidTr="00B469DB">
        <w:tc>
          <w:tcPr>
            <w:tcW w:w="4820" w:type="dxa"/>
          </w:tcPr>
          <w:p w:rsidR="002F680F" w:rsidRPr="008363F8" w:rsidRDefault="00646F64" w:rsidP="00646F64">
            <w:pPr>
              <w:pStyle w:val="a4"/>
              <w:ind w:left="360"/>
              <w:jc w:val="both"/>
              <w:rPr>
                <w:lang w:val="en-US"/>
              </w:rPr>
            </w:pPr>
            <w:r>
              <w:t>П</w:t>
            </w:r>
            <w:r w:rsidR="008363F8" w:rsidRPr="008363F8">
              <w:t>рактические занятия</w:t>
            </w:r>
          </w:p>
        </w:tc>
        <w:tc>
          <w:tcPr>
            <w:tcW w:w="4530" w:type="dxa"/>
          </w:tcPr>
          <w:p w:rsidR="002F680F" w:rsidRPr="00646F64" w:rsidRDefault="00646F64" w:rsidP="00071721">
            <w:pPr>
              <w:pStyle w:val="a4"/>
              <w:ind w:left="360"/>
              <w:jc w:val="both"/>
            </w:pPr>
            <w:r w:rsidRPr="00646F64">
              <w:t xml:space="preserve">Щелоков, С. А. Разработка и создание базы данных предметной области [Электронный ресурс] : метод. указания / Оренбургский гос. </w:t>
            </w:r>
            <w:proofErr w:type="spellStart"/>
            <w:r w:rsidRPr="00646F64">
              <w:t>ун</w:t>
            </w:r>
            <w:proofErr w:type="spellEnd"/>
            <w:r w:rsidRPr="00646F64">
              <w:t>- т, С. А. Щелоков</w:t>
            </w:r>
            <w:proofErr w:type="gramStart"/>
            <w:r w:rsidRPr="00646F64">
              <w:t xml:space="preserve"> .</w:t>
            </w:r>
            <w:proofErr w:type="gramEnd"/>
            <w:r w:rsidRPr="00646F64">
              <w:t>— Оренбург : ОГУ, 2014 .— 141 с.</w:t>
            </w:r>
            <w:proofErr w:type="gramStart"/>
            <w:r w:rsidRPr="00646F64">
              <w:t xml:space="preserve"> :</w:t>
            </w:r>
            <w:proofErr w:type="gramEnd"/>
            <w:r w:rsidRPr="00646F64">
              <w:t xml:space="preserve"> ил. — Режим доступа: https://lib.rucont.ru/efd/245295</w:t>
            </w:r>
          </w:p>
        </w:tc>
      </w:tr>
      <w:permEnd w:id="52"/>
    </w:tbl>
    <w:p w:rsidR="0061636B" w:rsidRPr="008C00F6" w:rsidRDefault="0061636B" w:rsidP="00071721">
      <w:pPr>
        <w:pStyle w:val="a4"/>
        <w:ind w:left="360"/>
        <w:jc w:val="both"/>
        <w:rPr>
          <w:b/>
        </w:rPr>
      </w:pPr>
    </w:p>
    <w:tbl>
      <w:tblPr>
        <w:tblStyle w:val="a3"/>
        <w:tblW w:w="0" w:type="auto"/>
        <w:tblInd w:w="-5" w:type="dxa"/>
        <w:tblLook w:val="04A0"/>
      </w:tblPr>
      <w:tblGrid>
        <w:gridCol w:w="4820"/>
        <w:gridCol w:w="4530"/>
      </w:tblGrid>
      <w:tr w:rsidR="008C00F6" w:rsidRPr="008C00F6" w:rsidTr="00B469DB">
        <w:tc>
          <w:tcPr>
            <w:tcW w:w="9350" w:type="dxa"/>
            <w:gridSpan w:val="2"/>
          </w:tcPr>
          <w:p w:rsidR="00071721" w:rsidRPr="008C00F6" w:rsidRDefault="00071721" w:rsidP="00071721">
            <w:pPr>
              <w:pStyle w:val="a4"/>
              <w:ind w:left="360"/>
              <w:jc w:val="center"/>
              <w:rPr>
                <w:b/>
              </w:rPr>
            </w:pPr>
            <w:r w:rsidRPr="008C00F6">
              <w:rPr>
                <w:b/>
              </w:rPr>
              <w:t>Информационное сопровождение</w:t>
            </w:r>
          </w:p>
        </w:tc>
      </w:tr>
      <w:tr w:rsidR="008C00F6" w:rsidRPr="008C00F6" w:rsidTr="00B469DB">
        <w:tc>
          <w:tcPr>
            <w:tcW w:w="4820" w:type="dxa"/>
          </w:tcPr>
          <w:p w:rsidR="00071721" w:rsidRPr="008C00F6" w:rsidRDefault="00071721" w:rsidP="00071721">
            <w:pPr>
              <w:pStyle w:val="a4"/>
              <w:ind w:left="360"/>
              <w:jc w:val="center"/>
            </w:pPr>
            <w:r w:rsidRPr="008C00F6">
              <w:t xml:space="preserve">Электронные </w:t>
            </w:r>
          </w:p>
          <w:p w:rsidR="0061636B" w:rsidRPr="008C00F6" w:rsidRDefault="00071721" w:rsidP="00071721">
            <w:pPr>
              <w:pStyle w:val="a4"/>
              <w:ind w:left="360"/>
              <w:jc w:val="center"/>
            </w:pPr>
            <w:r w:rsidRPr="008C00F6">
              <w:t>образовательные ресурсы</w:t>
            </w:r>
          </w:p>
        </w:tc>
        <w:tc>
          <w:tcPr>
            <w:tcW w:w="4530" w:type="dxa"/>
          </w:tcPr>
          <w:p w:rsidR="00071721" w:rsidRPr="008C00F6" w:rsidRDefault="00071721" w:rsidP="00071721">
            <w:pPr>
              <w:pStyle w:val="a4"/>
              <w:ind w:left="360"/>
              <w:jc w:val="center"/>
            </w:pPr>
            <w:r w:rsidRPr="008C00F6">
              <w:t xml:space="preserve">Электронные </w:t>
            </w:r>
          </w:p>
          <w:p w:rsidR="0061636B" w:rsidRPr="008C00F6" w:rsidRDefault="00071721" w:rsidP="00071721">
            <w:pPr>
              <w:pStyle w:val="a4"/>
              <w:ind w:left="360"/>
              <w:jc w:val="center"/>
            </w:pPr>
            <w:r w:rsidRPr="008C00F6">
              <w:t>информационные ресурсы</w:t>
            </w:r>
          </w:p>
        </w:tc>
      </w:tr>
      <w:tr w:rsidR="00646F64" w:rsidRPr="008C00F6" w:rsidTr="00B469DB">
        <w:tc>
          <w:tcPr>
            <w:tcW w:w="4820" w:type="dxa"/>
          </w:tcPr>
          <w:p w:rsidR="00646F64" w:rsidRPr="00646F64" w:rsidRDefault="00646F64" w:rsidP="00646F64">
            <w:permStart w:id="53" w:edGrp="everyone"/>
            <w:r w:rsidRPr="00646F64">
              <w:t>Карпова, Т. С. Базы данных. Модели, разработка, реализация / Т. С. Карпова. — 2-е изд. — Москва</w:t>
            </w:r>
            <w:proofErr w:type="gramStart"/>
            <w:r w:rsidRPr="00646F64">
              <w:t xml:space="preserve"> :</w:t>
            </w:r>
            <w:proofErr w:type="gramEnd"/>
            <w:r w:rsidRPr="00646F64">
              <w:t xml:space="preserve"> Интернет-Университет Информационных Технологий (ИНТУИТ), 2016. — 403 c. — ISBN 2227-8397. — Текст</w:t>
            </w:r>
            <w:proofErr w:type="gramStart"/>
            <w:r w:rsidRPr="00646F64">
              <w:t xml:space="preserve"> :</w:t>
            </w:r>
            <w:proofErr w:type="gramEnd"/>
            <w:r w:rsidRPr="00646F64">
              <w:t xml:space="preserve"> электронный // Электронно-библиотечная система IPR BOOKS : [сайт]. — URL: http://www.iprbookshop.ru/73728.html</w:t>
            </w:r>
          </w:p>
        </w:tc>
        <w:tc>
          <w:tcPr>
            <w:tcW w:w="4530" w:type="dxa"/>
          </w:tcPr>
          <w:p w:rsidR="00646F64" w:rsidRPr="00646F64" w:rsidRDefault="00646F64" w:rsidP="00646F64">
            <w:proofErr w:type="spellStart"/>
            <w:r w:rsidRPr="00646F64">
              <w:t>IPRbooks</w:t>
            </w:r>
            <w:proofErr w:type="spellEnd"/>
          </w:p>
        </w:tc>
      </w:tr>
      <w:tr w:rsidR="00646F64" w:rsidRPr="008C00F6" w:rsidTr="00B469DB">
        <w:tc>
          <w:tcPr>
            <w:tcW w:w="4820" w:type="dxa"/>
          </w:tcPr>
          <w:p w:rsidR="00646F64" w:rsidRPr="00646F64" w:rsidRDefault="00646F64" w:rsidP="00646F64">
            <w:r w:rsidRPr="00646F64">
              <w:t>Кузнецов, С. Д. Введение в реляционные базы данных / С. Д. Кузнецов. — 2-е изд. — Москва</w:t>
            </w:r>
            <w:proofErr w:type="gramStart"/>
            <w:r w:rsidRPr="00646F64">
              <w:t xml:space="preserve"> :</w:t>
            </w:r>
            <w:proofErr w:type="gramEnd"/>
            <w:r w:rsidRPr="00646F64">
              <w:t xml:space="preserve"> Интернет-Университет Информационных Технологий (ИНТУИТ), 2016. — 247 c. — ISBN 5-9556-00028-0. — Текст</w:t>
            </w:r>
            <w:proofErr w:type="gramStart"/>
            <w:r w:rsidRPr="00646F64">
              <w:t xml:space="preserve"> :</w:t>
            </w:r>
            <w:proofErr w:type="gramEnd"/>
            <w:r w:rsidRPr="00646F64">
              <w:t xml:space="preserve"> электронный // Электронно-библиотечная система IPR BOOKS : [сайт]. — URL: http://www.iprbookshop.ru/73671.html</w:t>
            </w:r>
          </w:p>
        </w:tc>
        <w:tc>
          <w:tcPr>
            <w:tcW w:w="4530" w:type="dxa"/>
          </w:tcPr>
          <w:p w:rsidR="00646F64" w:rsidRPr="00646F64" w:rsidRDefault="00646F64" w:rsidP="00646F64">
            <w:proofErr w:type="spellStart"/>
            <w:r w:rsidRPr="00646F64">
              <w:t>IPRbooks</w:t>
            </w:r>
            <w:proofErr w:type="spellEnd"/>
          </w:p>
        </w:tc>
      </w:tr>
      <w:tr w:rsidR="00646F64" w:rsidRPr="008C00F6" w:rsidTr="00B469DB">
        <w:tc>
          <w:tcPr>
            <w:tcW w:w="4820" w:type="dxa"/>
          </w:tcPr>
          <w:p w:rsidR="00646F64" w:rsidRPr="00646F64" w:rsidRDefault="00646F64" w:rsidP="00646F64">
            <w:r w:rsidRPr="00646F64">
              <w:t xml:space="preserve">Волк, В.К. Базы данных. Проектирование, </w:t>
            </w:r>
            <w:r w:rsidRPr="00646F64">
              <w:lastRenderedPageBreak/>
              <w:t>программирование, управление и администрирование: учебник / В.К. Волк. – Санкт-Петербург: Лань, 2020. – 244 с. – Текст: электронный // Электронно-библиотечная система Лань</w:t>
            </w:r>
            <w:proofErr w:type="gramStart"/>
            <w:r w:rsidRPr="00646F64">
              <w:t xml:space="preserve"> :</w:t>
            </w:r>
            <w:proofErr w:type="gramEnd"/>
            <w:r w:rsidRPr="00646F64">
              <w:t xml:space="preserve"> [сайт]. – URL: https://lanbook.com/catalog/informatika/bazy-dannykh-proektirovanie-programmirovanie-upravlenie-i-administrirovanie/</w:t>
            </w:r>
          </w:p>
        </w:tc>
        <w:tc>
          <w:tcPr>
            <w:tcW w:w="4530" w:type="dxa"/>
          </w:tcPr>
          <w:p w:rsidR="00646F64" w:rsidRPr="00646F64" w:rsidRDefault="00646F64" w:rsidP="00646F64">
            <w:r w:rsidRPr="00646F64">
              <w:lastRenderedPageBreak/>
              <w:t>Лань</w:t>
            </w:r>
          </w:p>
        </w:tc>
      </w:tr>
      <w:permEnd w:id="53"/>
    </w:tbl>
    <w:p w:rsidR="008C6F2C" w:rsidRPr="008C00F6" w:rsidRDefault="008C6F2C" w:rsidP="00DE3CBB">
      <w:pPr>
        <w:pStyle w:val="a4"/>
        <w:rPr>
          <w:b/>
        </w:rPr>
      </w:pPr>
    </w:p>
    <w:p w:rsidR="00071721" w:rsidRPr="008C00F6" w:rsidRDefault="000841CD" w:rsidP="000E1B05">
      <w:pPr>
        <w:pStyle w:val="a4"/>
        <w:ind w:left="360"/>
        <w:rPr>
          <w:b/>
        </w:rPr>
      </w:pPr>
      <w:r w:rsidRPr="008C00F6">
        <w:rPr>
          <w:b/>
        </w:rPr>
        <w:t>9.3.</w:t>
      </w:r>
      <w:r w:rsidR="00071721" w:rsidRPr="008C00F6">
        <w:rPr>
          <w:b/>
        </w:rPr>
        <w:t xml:space="preserve">Материально-технические условия реализации программы </w:t>
      </w:r>
    </w:p>
    <w:p w:rsidR="00A406A2" w:rsidRPr="008C00F6" w:rsidRDefault="00A406A2" w:rsidP="00071721">
      <w:pPr>
        <w:pStyle w:val="a4"/>
        <w:rPr>
          <w:i/>
        </w:rPr>
      </w:pPr>
    </w:p>
    <w:tbl>
      <w:tblPr>
        <w:tblStyle w:val="a3"/>
        <w:tblW w:w="9356" w:type="dxa"/>
        <w:tblInd w:w="-5" w:type="dxa"/>
        <w:tblLook w:val="04A0"/>
      </w:tblPr>
      <w:tblGrid>
        <w:gridCol w:w="4820"/>
        <w:gridCol w:w="4536"/>
      </w:tblGrid>
      <w:tr w:rsidR="008C00F6" w:rsidRPr="008C00F6" w:rsidTr="00B469DB">
        <w:tc>
          <w:tcPr>
            <w:tcW w:w="4820" w:type="dxa"/>
          </w:tcPr>
          <w:p w:rsidR="00071721" w:rsidRPr="008C00F6" w:rsidRDefault="00071721" w:rsidP="00071721">
            <w:pPr>
              <w:pStyle w:val="a4"/>
              <w:ind w:left="0"/>
              <w:jc w:val="center"/>
            </w:pPr>
            <w:r w:rsidRPr="008C00F6">
              <w:t>Вид занятий</w:t>
            </w:r>
          </w:p>
        </w:tc>
        <w:tc>
          <w:tcPr>
            <w:tcW w:w="4536" w:type="dxa"/>
          </w:tcPr>
          <w:p w:rsidR="00071721" w:rsidRPr="008C00F6" w:rsidRDefault="00071721" w:rsidP="00071721">
            <w:pPr>
              <w:pStyle w:val="a4"/>
              <w:ind w:left="360"/>
              <w:jc w:val="center"/>
            </w:pPr>
            <w:r w:rsidRPr="008C00F6">
              <w:t xml:space="preserve">Наименование оборудования, </w:t>
            </w:r>
          </w:p>
          <w:p w:rsidR="00071721" w:rsidRPr="008C00F6" w:rsidRDefault="00071721" w:rsidP="00071721">
            <w:pPr>
              <w:pStyle w:val="a4"/>
              <w:ind w:left="360"/>
              <w:jc w:val="center"/>
            </w:pPr>
            <w:r w:rsidRPr="008C00F6">
              <w:t>программного обеспечения</w:t>
            </w:r>
          </w:p>
        </w:tc>
      </w:tr>
      <w:tr w:rsidR="002F680F" w:rsidRPr="008C00F6" w:rsidTr="00B469DB">
        <w:tc>
          <w:tcPr>
            <w:tcW w:w="4820" w:type="dxa"/>
          </w:tcPr>
          <w:p w:rsidR="002F680F" w:rsidRPr="008C00F6" w:rsidRDefault="00C072F8" w:rsidP="00071721">
            <w:pPr>
              <w:pStyle w:val="a4"/>
              <w:ind w:left="0"/>
              <w:jc w:val="center"/>
            </w:pPr>
            <w:permStart w:id="54" w:edGrp="everyone"/>
            <w:r>
              <w:t>Лекционные занятия</w:t>
            </w:r>
          </w:p>
        </w:tc>
        <w:tc>
          <w:tcPr>
            <w:tcW w:w="4536" w:type="dxa"/>
          </w:tcPr>
          <w:p w:rsidR="002F680F" w:rsidRPr="008C00F6" w:rsidRDefault="00C072F8" w:rsidP="00071721">
            <w:pPr>
              <w:pStyle w:val="a4"/>
              <w:ind w:left="360"/>
              <w:jc w:val="center"/>
            </w:pPr>
            <w:r w:rsidRPr="00C072F8">
              <w:t xml:space="preserve">Компьютер/ноутбук, доступ к сети Интернет, доступ в систему </w:t>
            </w:r>
            <w:proofErr w:type="spellStart"/>
            <w:r w:rsidRPr="00C072F8">
              <w:t>Moodle</w:t>
            </w:r>
            <w:proofErr w:type="spellEnd"/>
          </w:p>
        </w:tc>
      </w:tr>
      <w:tr w:rsidR="002F680F" w:rsidRPr="008C00F6" w:rsidTr="00B469DB">
        <w:tc>
          <w:tcPr>
            <w:tcW w:w="4820" w:type="dxa"/>
          </w:tcPr>
          <w:p w:rsidR="002F680F" w:rsidRPr="008C00F6" w:rsidRDefault="00C072F8" w:rsidP="00071721">
            <w:pPr>
              <w:pStyle w:val="a4"/>
              <w:ind w:left="0"/>
              <w:jc w:val="center"/>
            </w:pPr>
            <w:r>
              <w:t>Практические занятия</w:t>
            </w:r>
          </w:p>
        </w:tc>
        <w:tc>
          <w:tcPr>
            <w:tcW w:w="4536" w:type="dxa"/>
          </w:tcPr>
          <w:p w:rsidR="00646F64" w:rsidRDefault="00646F64" w:rsidP="00646F64">
            <w:r w:rsidRPr="00C072F8">
              <w:t>Компьютер/ноутбук</w:t>
            </w:r>
            <w:r>
              <w:t xml:space="preserve">, доступ к сети Интернет, доступ в систему </w:t>
            </w:r>
            <w:proofErr w:type="spellStart"/>
            <w:r>
              <w:t>Moodle</w:t>
            </w:r>
            <w:proofErr w:type="spellEnd"/>
          </w:p>
          <w:p w:rsidR="00646F64" w:rsidRDefault="00646F64" w:rsidP="00646F64">
            <w:r>
              <w:t xml:space="preserve">Операционная система: </w:t>
            </w:r>
            <w:proofErr w:type="spellStart"/>
            <w:r>
              <w:t>Windows</w:t>
            </w:r>
            <w:proofErr w:type="spellEnd"/>
            <w:r>
              <w:t xml:space="preserve">, </w:t>
            </w:r>
            <w:proofErr w:type="spellStart"/>
            <w:r>
              <w:t>Linux</w:t>
            </w:r>
            <w:proofErr w:type="spellEnd"/>
          </w:p>
          <w:p w:rsidR="00646F64" w:rsidRPr="00646F64" w:rsidRDefault="00646F64" w:rsidP="00646F64">
            <w:proofErr w:type="spellStart"/>
            <w:proofErr w:type="gramStart"/>
            <w:r>
              <w:t>C</w:t>
            </w:r>
            <w:proofErr w:type="gramEnd"/>
            <w:r w:rsidRPr="00646F64">
              <w:t>истема</w:t>
            </w:r>
            <w:proofErr w:type="spellEnd"/>
            <w:r w:rsidRPr="00646F64">
              <w:t xml:space="preserve"> управления базами данных (СУБД), SQL </w:t>
            </w:r>
            <w:proofErr w:type="spellStart"/>
            <w:r w:rsidRPr="00646F64">
              <w:t>Server</w:t>
            </w:r>
            <w:proofErr w:type="spellEnd"/>
            <w:r w:rsidRPr="00646F64">
              <w:t xml:space="preserve"> </w:t>
            </w:r>
            <w:proofErr w:type="spellStart"/>
            <w:r>
              <w:t>Express</w:t>
            </w:r>
            <w:proofErr w:type="spellEnd"/>
            <w:r>
              <w:t xml:space="preserve"> </w:t>
            </w:r>
            <w:r w:rsidRPr="00646F64">
              <w:t>(</w:t>
            </w:r>
            <w:r>
              <w:t>бесплатное ПО</w:t>
            </w:r>
            <w:r w:rsidRPr="00646F64">
              <w:t xml:space="preserve">) или </w:t>
            </w:r>
            <w:proofErr w:type="spellStart"/>
            <w:r w:rsidRPr="00646F64">
              <w:t>PostgreSQL</w:t>
            </w:r>
            <w:proofErr w:type="spellEnd"/>
            <w:r w:rsidRPr="00646F64">
              <w:t xml:space="preserve"> (свободное ПО);</w:t>
            </w:r>
          </w:p>
          <w:p w:rsidR="00646F64" w:rsidRPr="00646F64" w:rsidRDefault="00646F64" w:rsidP="00646F64">
            <w:r w:rsidRPr="00646F64">
              <w:t xml:space="preserve">редактор </w:t>
            </w:r>
            <w:proofErr w:type="spellStart"/>
            <w:r w:rsidRPr="00646F64">
              <w:t>Microsoft</w:t>
            </w:r>
            <w:proofErr w:type="spellEnd"/>
            <w:r w:rsidRPr="00646F64">
              <w:t xml:space="preserve"> </w:t>
            </w:r>
            <w:proofErr w:type="spellStart"/>
            <w:r w:rsidRPr="00646F64">
              <w:t>Visio</w:t>
            </w:r>
            <w:proofErr w:type="spellEnd"/>
            <w:r w:rsidRPr="00646F64">
              <w:t xml:space="preserve"> 2013 или новее;</w:t>
            </w:r>
          </w:p>
          <w:p w:rsidR="00646F64" w:rsidRPr="00646F64" w:rsidRDefault="00646F64" w:rsidP="00646F64">
            <w:r w:rsidRPr="00646F64">
              <w:t xml:space="preserve">среда проектирования </w:t>
            </w:r>
            <w:proofErr w:type="spellStart"/>
            <w:r w:rsidRPr="00646F64">
              <w:t>Sybase</w:t>
            </w:r>
            <w:proofErr w:type="spellEnd"/>
            <w:r w:rsidRPr="00646F64">
              <w:t xml:space="preserve"> </w:t>
            </w:r>
            <w:proofErr w:type="spellStart"/>
            <w:r w:rsidRPr="00646F64">
              <w:t>PowerDesigner</w:t>
            </w:r>
            <w:proofErr w:type="spellEnd"/>
            <w:r w:rsidRPr="00646F64">
              <w:t>;</w:t>
            </w:r>
          </w:p>
          <w:p w:rsidR="002F680F" w:rsidRDefault="00646F64" w:rsidP="00646F64">
            <w:r>
              <w:t>консоль</w:t>
            </w:r>
            <w:r w:rsidRPr="00646F64">
              <w:t xml:space="preserve"> управления СУБД – SQL </w:t>
            </w:r>
            <w:proofErr w:type="spellStart"/>
            <w:r w:rsidRPr="00646F64">
              <w:t>Server</w:t>
            </w:r>
            <w:proofErr w:type="spellEnd"/>
            <w:r w:rsidRPr="00646F64">
              <w:t xml:space="preserve"> </w:t>
            </w:r>
            <w:proofErr w:type="spellStart"/>
            <w:r w:rsidRPr="00646F64">
              <w:t>Management</w:t>
            </w:r>
            <w:proofErr w:type="spellEnd"/>
            <w:r w:rsidRPr="00646F64">
              <w:t xml:space="preserve"> </w:t>
            </w:r>
            <w:proofErr w:type="spellStart"/>
            <w:r w:rsidRPr="00646F64">
              <w:t>Studio</w:t>
            </w:r>
            <w:proofErr w:type="spellEnd"/>
            <w:r w:rsidRPr="00646F64">
              <w:t xml:space="preserve"> или </w:t>
            </w:r>
            <w:proofErr w:type="spellStart"/>
            <w:r w:rsidRPr="00646F64">
              <w:t>pgAdmin</w:t>
            </w:r>
            <w:proofErr w:type="spellEnd"/>
          </w:p>
          <w:p w:rsidR="00646F64" w:rsidRPr="008C00F6" w:rsidRDefault="00646F64" w:rsidP="00646F64">
            <w:r>
              <w:t>Ж</w:t>
            </w:r>
            <w:r w:rsidRPr="00646F64">
              <w:t xml:space="preserve">елательно: ПО виртуализации </w:t>
            </w:r>
            <w:proofErr w:type="spellStart"/>
            <w:r w:rsidRPr="00646F64">
              <w:t>WMPlayer</w:t>
            </w:r>
            <w:proofErr w:type="spellEnd"/>
            <w:r w:rsidRPr="00646F64">
              <w:t xml:space="preserve"> или </w:t>
            </w:r>
            <w:proofErr w:type="spellStart"/>
            <w:r w:rsidRPr="00646F64">
              <w:t>VirtualBox</w:t>
            </w:r>
            <w:proofErr w:type="spellEnd"/>
          </w:p>
        </w:tc>
      </w:tr>
      <w:permEnd w:id="54"/>
    </w:tbl>
    <w:p w:rsidR="00071721" w:rsidRPr="008C00F6" w:rsidRDefault="00071721" w:rsidP="00071721">
      <w:pPr>
        <w:pStyle w:val="a4"/>
        <w:rPr>
          <w:i/>
        </w:rPr>
      </w:pPr>
    </w:p>
    <w:p w:rsidR="000841CD" w:rsidRPr="008C00F6" w:rsidRDefault="000841CD">
      <w:pPr>
        <w:rPr>
          <w:b/>
        </w:rPr>
      </w:pPr>
      <w:r w:rsidRPr="008C00F6">
        <w:rPr>
          <w:b/>
        </w:rPr>
        <w:br w:type="page"/>
      </w:r>
    </w:p>
    <w:p w:rsidR="008C6F2C" w:rsidRPr="008C00F6" w:rsidRDefault="00BC5A02" w:rsidP="00B903B4">
      <w:pPr>
        <w:pStyle w:val="a4"/>
        <w:ind w:left="360"/>
        <w:rPr>
          <w:b/>
        </w:rPr>
      </w:pPr>
      <w:r w:rsidRPr="008C00F6">
        <w:rPr>
          <w:b/>
          <w:lang w:val="en-US"/>
        </w:rPr>
        <w:lastRenderedPageBreak/>
        <w:t>III.</w:t>
      </w:r>
      <w:r w:rsidR="008C6F2C" w:rsidRPr="008C00F6">
        <w:rPr>
          <w:b/>
        </w:rPr>
        <w:t>Паспорт компетенций (Приложение 2)</w:t>
      </w:r>
    </w:p>
    <w:p w:rsidR="008C6F2C" w:rsidRPr="008C00F6" w:rsidRDefault="008C6F2C" w:rsidP="008C6F2C">
      <w:pPr>
        <w:pStyle w:val="a4"/>
        <w:ind w:left="360"/>
        <w:jc w:val="both"/>
      </w:pPr>
      <w:r w:rsidRPr="008C00F6">
        <w:t>Описание перечня профессиональных компетенций, качественное изменение которых осуществляется в результате обучения.</w:t>
      </w:r>
    </w:p>
    <w:p w:rsidR="008C6F2C" w:rsidRDefault="008C6F2C" w:rsidP="008C6F2C">
      <w:pPr>
        <w:pStyle w:val="a4"/>
        <w:ind w:left="360"/>
        <w:jc w:val="both"/>
      </w:pPr>
      <w:r w:rsidRPr="008C00F6">
        <w:t>Планируемые результаты обучения должны быть определены в виде знаний, умений, навыков и (или) опыта деятельности, характеризующих формирование/развитие компетенции(-й) в области цифровой экономики и представлены в виде Паспорта компетенций в машиночитаемом текстовом формате. Структура паспорта представлена в приложении.</w:t>
      </w:r>
    </w:p>
    <w:p w:rsidR="00502BB7" w:rsidRPr="00502BB7" w:rsidRDefault="00E26266" w:rsidP="00502BB7">
      <w:permStart w:id="55" w:edGrp="everyone"/>
      <w:r>
        <w:t xml:space="preserve">                                                    </w:t>
      </w:r>
      <w:r w:rsidR="00502BB7" w:rsidRPr="00502BB7">
        <w:t>ПАСПОРТ КОМПЕТЕНЦИИ</w:t>
      </w:r>
    </w:p>
    <w:p w:rsidR="00502BB7" w:rsidRPr="00502BB7" w:rsidRDefault="00502BB7" w:rsidP="00502BB7">
      <w:r w:rsidRPr="00502BB7">
        <w:t>(</w:t>
      </w:r>
      <w:r w:rsidR="00D14D52">
        <w:t>Основы проектирования баз данных</w:t>
      </w:r>
      <w:r w:rsidRPr="00502BB7">
        <w:t>)</w:t>
      </w:r>
    </w:p>
    <w:p w:rsidR="00502BB7" w:rsidRPr="00502BB7" w:rsidRDefault="00502BB7" w:rsidP="00502BB7">
      <w:r w:rsidRPr="00502BB7">
        <w:t>(</w:t>
      </w:r>
      <w:r w:rsidR="0071172E" w:rsidRPr="0071172E">
        <w:t>ФГБОУ ВО "Липецкий государственный технический университет"</w:t>
      </w:r>
      <w:proofErr w:type="gramStart"/>
      <w:r w:rsidR="0071172E" w:rsidRPr="0071172E">
        <w:t xml:space="preserve"> </w:t>
      </w:r>
      <w:r w:rsidRPr="00502BB7">
        <w:t>)</w:t>
      </w:r>
      <w:proofErr w:type="gramEnd"/>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628"/>
        <w:gridCol w:w="2032"/>
        <w:gridCol w:w="709"/>
        <w:gridCol w:w="2409"/>
        <w:gridCol w:w="3798"/>
      </w:tblGrid>
      <w:tr w:rsidR="00502BB7" w:rsidRPr="003E00D6" w:rsidTr="00D74726">
        <w:tc>
          <w:tcPr>
            <w:tcW w:w="628" w:type="dxa"/>
          </w:tcPr>
          <w:p w:rsidR="00502BB7" w:rsidRPr="00502BB7" w:rsidRDefault="00502BB7" w:rsidP="00502BB7">
            <w:r w:rsidRPr="00502BB7">
              <w:t>1.</w:t>
            </w:r>
          </w:p>
        </w:tc>
        <w:tc>
          <w:tcPr>
            <w:tcW w:w="2741" w:type="dxa"/>
            <w:gridSpan w:val="2"/>
          </w:tcPr>
          <w:p w:rsidR="00502BB7" w:rsidRPr="00502BB7" w:rsidRDefault="00502BB7" w:rsidP="00502BB7">
            <w:r w:rsidRPr="00502BB7">
              <w:t>Наименование компетенции</w:t>
            </w:r>
          </w:p>
          <w:p w:rsidR="00502BB7" w:rsidRPr="00502BB7" w:rsidRDefault="00502BB7" w:rsidP="00502BB7"/>
        </w:tc>
        <w:tc>
          <w:tcPr>
            <w:tcW w:w="6207" w:type="dxa"/>
            <w:gridSpan w:val="2"/>
          </w:tcPr>
          <w:p w:rsidR="00502BB7" w:rsidRPr="00502BB7" w:rsidRDefault="00117D11" w:rsidP="00502BB7">
            <w:r w:rsidRPr="008C24A6">
              <w:t>способность проектировать структуру реляционной базы данных на основе анализа задачи в конкретной предметной области</w:t>
            </w:r>
          </w:p>
        </w:tc>
      </w:tr>
      <w:tr w:rsidR="00502BB7" w:rsidRPr="003E00D6" w:rsidTr="00D74726">
        <w:trPr>
          <w:trHeight w:val="240"/>
        </w:trPr>
        <w:tc>
          <w:tcPr>
            <w:tcW w:w="628" w:type="dxa"/>
          </w:tcPr>
          <w:p w:rsidR="00502BB7" w:rsidRPr="00502BB7" w:rsidRDefault="00502BB7" w:rsidP="00502BB7">
            <w:r w:rsidRPr="00502BB7">
              <w:t>2.</w:t>
            </w:r>
          </w:p>
        </w:tc>
        <w:tc>
          <w:tcPr>
            <w:tcW w:w="2032" w:type="dxa"/>
          </w:tcPr>
          <w:p w:rsidR="00502BB7" w:rsidRPr="00502BB7" w:rsidRDefault="00502BB7" w:rsidP="00502BB7">
            <w:r w:rsidRPr="00502BB7">
              <w:t>Указание типа компетенции</w:t>
            </w:r>
          </w:p>
        </w:tc>
        <w:tc>
          <w:tcPr>
            <w:tcW w:w="709" w:type="dxa"/>
          </w:tcPr>
          <w:p w:rsidR="00502BB7" w:rsidRPr="00502BB7" w:rsidRDefault="00502BB7" w:rsidP="00502BB7"/>
        </w:tc>
        <w:tc>
          <w:tcPr>
            <w:tcW w:w="6207" w:type="dxa"/>
            <w:gridSpan w:val="2"/>
          </w:tcPr>
          <w:p w:rsidR="00502BB7" w:rsidRPr="00502BB7" w:rsidRDefault="00117D11" w:rsidP="00117D11">
            <w:r>
              <w:t>О</w:t>
            </w:r>
            <w:r w:rsidRPr="004559CA">
              <w:t>бщепрофессиональная</w:t>
            </w:r>
          </w:p>
        </w:tc>
      </w:tr>
      <w:tr w:rsidR="00502BB7" w:rsidRPr="003E00D6" w:rsidTr="00D74726">
        <w:tc>
          <w:tcPr>
            <w:tcW w:w="628" w:type="dxa"/>
          </w:tcPr>
          <w:p w:rsidR="00502BB7" w:rsidRPr="00502BB7" w:rsidRDefault="00502BB7" w:rsidP="00502BB7">
            <w:r w:rsidRPr="00502BB7">
              <w:t>3.</w:t>
            </w:r>
          </w:p>
        </w:tc>
        <w:tc>
          <w:tcPr>
            <w:tcW w:w="2741" w:type="dxa"/>
            <w:gridSpan w:val="2"/>
          </w:tcPr>
          <w:p w:rsidR="00502BB7" w:rsidRPr="00502BB7" w:rsidRDefault="00502BB7" w:rsidP="00502BB7">
            <w:r w:rsidRPr="00502BB7">
              <w:t>Определение, содержание и основные сущностные характеристики компетенции</w:t>
            </w:r>
          </w:p>
        </w:tc>
        <w:tc>
          <w:tcPr>
            <w:tcW w:w="6207" w:type="dxa"/>
            <w:gridSpan w:val="2"/>
          </w:tcPr>
          <w:p w:rsidR="00117D11" w:rsidRPr="00117D11" w:rsidRDefault="00117D11" w:rsidP="00117D11">
            <w:r>
              <w:t xml:space="preserve">- анализ предметной </w:t>
            </w:r>
            <w:r w:rsidRPr="00117D11">
              <w:t>области</w:t>
            </w:r>
          </w:p>
          <w:p w:rsidR="00117D11" w:rsidRPr="00117D11" w:rsidRDefault="00117D11" w:rsidP="00117D11">
            <w:r>
              <w:t>- моделирование бизнес-процессов</w:t>
            </w:r>
          </w:p>
          <w:p w:rsidR="00117D11" w:rsidRPr="00117D11" w:rsidRDefault="00117D11" w:rsidP="00117D11">
            <w:r>
              <w:t>- выявление пользователей и задач, решаемых пользователями в информационной системе</w:t>
            </w:r>
          </w:p>
          <w:p w:rsidR="00117D11" w:rsidRPr="00117D11" w:rsidRDefault="00117D11" w:rsidP="00117D11">
            <w:r>
              <w:t>- трехэтапная методология проектирования баз данных</w:t>
            </w:r>
          </w:p>
          <w:p w:rsidR="00117D11" w:rsidRPr="00117D11" w:rsidRDefault="00117D11" w:rsidP="00117D11">
            <w:r>
              <w:t>- модель сущность-связь</w:t>
            </w:r>
          </w:p>
          <w:p w:rsidR="00502BB7" w:rsidRPr="00502BB7" w:rsidRDefault="00117D11" w:rsidP="00117D11">
            <w:r>
              <w:t>- понятия реляционной модели данных</w:t>
            </w:r>
            <w:r w:rsidRPr="00502BB7">
              <w:t xml:space="preserve"> </w:t>
            </w:r>
          </w:p>
        </w:tc>
      </w:tr>
      <w:tr w:rsidR="00502BB7" w:rsidRPr="003E00D6" w:rsidTr="00D74726">
        <w:trPr>
          <w:trHeight w:val="1122"/>
        </w:trPr>
        <w:tc>
          <w:tcPr>
            <w:tcW w:w="628" w:type="dxa"/>
            <w:vMerge w:val="restart"/>
          </w:tcPr>
          <w:p w:rsidR="00502BB7" w:rsidRPr="00502BB7" w:rsidRDefault="00502BB7" w:rsidP="00502BB7">
            <w:r w:rsidRPr="00502BB7">
              <w:t>4.</w:t>
            </w:r>
          </w:p>
        </w:tc>
        <w:tc>
          <w:tcPr>
            <w:tcW w:w="2741" w:type="dxa"/>
            <w:gridSpan w:val="2"/>
          </w:tcPr>
          <w:p w:rsidR="00502BB7" w:rsidRPr="00502BB7" w:rsidRDefault="00502BB7" w:rsidP="00502BB7">
            <w:r w:rsidRPr="00502BB7">
              <w:t>Дескриптор знаний, умений и навыков по уровням</w:t>
            </w:r>
          </w:p>
        </w:tc>
        <w:tc>
          <w:tcPr>
            <w:tcW w:w="2409" w:type="dxa"/>
          </w:tcPr>
          <w:sdt>
            <w:sdtPr>
              <w:tag w:val="goog_rdk_67"/>
              <w:id w:val="250486280"/>
            </w:sdtPr>
            <w:sdtContent>
              <w:p w:rsidR="00502BB7" w:rsidRPr="00502BB7" w:rsidRDefault="00502BB7" w:rsidP="00502BB7">
                <w:r w:rsidRPr="00502BB7">
                  <w:t>Уровни</w:t>
                </w:r>
                <w:r w:rsidRPr="00502BB7">
                  <w:br/>
                  <w:t>сформированности компетенции</w:t>
                </w:r>
              </w:p>
            </w:sdtContent>
          </w:sdt>
          <w:sdt>
            <w:sdtPr>
              <w:tag w:val="goog_rdk_68"/>
              <w:id w:val="1913187737"/>
            </w:sdtPr>
            <w:sdtContent>
              <w:p w:rsidR="00502BB7" w:rsidRPr="00502BB7" w:rsidRDefault="00502BB7" w:rsidP="00502BB7">
                <w:r w:rsidRPr="00502BB7">
                  <w:t>обучающегося</w:t>
                </w:r>
              </w:p>
            </w:sdtContent>
          </w:sdt>
        </w:tc>
        <w:tc>
          <w:tcPr>
            <w:tcW w:w="3798" w:type="dxa"/>
          </w:tcPr>
          <w:p w:rsidR="00502BB7" w:rsidRPr="00502BB7" w:rsidRDefault="00502BB7" w:rsidP="00502BB7">
            <w:r w:rsidRPr="00502BB7">
              <w:t>Индикаторы</w:t>
            </w:r>
          </w:p>
        </w:tc>
      </w:tr>
      <w:tr w:rsidR="00502BB7" w:rsidRPr="003E00D6" w:rsidTr="00D74726">
        <w:tc>
          <w:tcPr>
            <w:tcW w:w="628" w:type="dxa"/>
            <w:vMerge/>
          </w:tcPr>
          <w:p w:rsidR="00502BB7" w:rsidRPr="00502BB7" w:rsidRDefault="00502BB7" w:rsidP="00502BB7"/>
        </w:tc>
        <w:tc>
          <w:tcPr>
            <w:tcW w:w="2741" w:type="dxa"/>
            <w:gridSpan w:val="2"/>
          </w:tcPr>
          <w:p w:rsidR="00502BB7" w:rsidRPr="00502BB7" w:rsidRDefault="00502BB7" w:rsidP="00502BB7"/>
        </w:tc>
        <w:tc>
          <w:tcPr>
            <w:tcW w:w="2409" w:type="dxa"/>
          </w:tcPr>
          <w:p w:rsidR="00502BB7" w:rsidRPr="00502BB7" w:rsidRDefault="00502BB7" w:rsidP="00502BB7">
            <w:r w:rsidRPr="00502BB7">
              <w:t>Начальный уровень</w:t>
            </w:r>
          </w:p>
          <w:p w:rsidR="00502BB7" w:rsidRPr="00502BB7" w:rsidRDefault="00502BB7" w:rsidP="00502BB7"/>
          <w:p w:rsidR="00502BB7" w:rsidRPr="00502BB7" w:rsidRDefault="00502BB7" w:rsidP="00502BB7">
            <w:r w:rsidRPr="00502BB7">
              <w:t xml:space="preserve">(Компетенция недостаточно развита. Частично проявляет навыки, входящие в состав компетенции. Пытается, стремится </w:t>
            </w:r>
            <w:r w:rsidRPr="00502BB7">
              <w:lastRenderedPageBreak/>
              <w:t>проявлять нужные навыки, понимает их необходимость, но у него не всегда получается.)</w:t>
            </w:r>
          </w:p>
        </w:tc>
        <w:tc>
          <w:tcPr>
            <w:tcW w:w="3798" w:type="dxa"/>
          </w:tcPr>
          <w:p w:rsidR="00117D11" w:rsidRPr="00117D11" w:rsidRDefault="00117D11" w:rsidP="00117D11">
            <w:r w:rsidRPr="00117D11">
              <w:lastRenderedPageBreak/>
              <w:t>Понимание:</w:t>
            </w:r>
          </w:p>
          <w:p w:rsidR="00117D11" w:rsidRPr="00117D11" w:rsidRDefault="00117D11" w:rsidP="00117D11">
            <w:r w:rsidRPr="00117D11">
              <w:t>- Архитектуры систем баз данных</w:t>
            </w:r>
          </w:p>
          <w:p w:rsidR="00117D11" w:rsidRPr="00117D11" w:rsidRDefault="00117D11" w:rsidP="00117D11">
            <w:r w:rsidRPr="00117D11">
              <w:t>- Содержания трехэтапной методологии проектирования БД</w:t>
            </w:r>
          </w:p>
          <w:p w:rsidR="00117D11" w:rsidRPr="00117D11" w:rsidRDefault="00117D11" w:rsidP="00117D11">
            <w:r w:rsidRPr="00117D11">
              <w:t>- Модели «сущность-связь»</w:t>
            </w:r>
          </w:p>
          <w:p w:rsidR="00117D11" w:rsidRPr="00117D11" w:rsidRDefault="00117D11" w:rsidP="00117D11">
            <w:r w:rsidRPr="00117D11">
              <w:t>Способен:</w:t>
            </w:r>
          </w:p>
          <w:p w:rsidR="00117D11" w:rsidRPr="00117D11" w:rsidRDefault="00117D11" w:rsidP="00117D11">
            <w:r w:rsidRPr="00117D11">
              <w:lastRenderedPageBreak/>
              <w:t>- Проводить анализ предметной области, выявлять сущности, атрибуты и связи</w:t>
            </w:r>
          </w:p>
          <w:p w:rsidR="00117D11" w:rsidRPr="00117D11" w:rsidRDefault="00117D11" w:rsidP="00117D11">
            <w:r w:rsidRPr="00117D11">
              <w:t>- Проектировать отдельные элементы модели «сущность-связь», испытывает затруднения в формировании целостной модели данных</w:t>
            </w:r>
          </w:p>
          <w:p w:rsidR="00502BB7" w:rsidRPr="00502BB7" w:rsidRDefault="00117D11" w:rsidP="00117D11">
            <w:r w:rsidRPr="00117D11">
              <w:t>- Перейти от модели «сущность-связь» к структуре реляционной базы данных в типовых случаях</w:t>
            </w:r>
          </w:p>
        </w:tc>
      </w:tr>
      <w:tr w:rsidR="00117D11" w:rsidRPr="003E00D6" w:rsidTr="00D74726">
        <w:tc>
          <w:tcPr>
            <w:tcW w:w="628" w:type="dxa"/>
            <w:vMerge/>
          </w:tcPr>
          <w:p w:rsidR="00117D11" w:rsidRPr="00502BB7" w:rsidRDefault="00117D11" w:rsidP="00502BB7"/>
        </w:tc>
        <w:tc>
          <w:tcPr>
            <w:tcW w:w="2741" w:type="dxa"/>
            <w:gridSpan w:val="2"/>
          </w:tcPr>
          <w:p w:rsidR="00117D11" w:rsidRPr="00502BB7" w:rsidRDefault="00117D11" w:rsidP="00502BB7"/>
        </w:tc>
        <w:tc>
          <w:tcPr>
            <w:tcW w:w="2409" w:type="dxa"/>
          </w:tcPr>
          <w:p w:rsidR="00117D11" w:rsidRPr="00502BB7" w:rsidRDefault="00117D11" w:rsidP="00502BB7">
            <w:r w:rsidRPr="00502BB7">
              <w:t>Базовый уровень</w:t>
            </w:r>
          </w:p>
          <w:p w:rsidR="00117D11" w:rsidRPr="00502BB7" w:rsidRDefault="00117D11" w:rsidP="00502BB7"/>
          <w:p w:rsidR="00117D11" w:rsidRPr="00502BB7" w:rsidRDefault="00117D11" w:rsidP="00502BB7">
            <w:r w:rsidRPr="00502BB7">
              <w:t xml:space="preserve">(Уверенно владеет навыками, способен, проявлять соответствующие навыки в ситуациях с элементами </w:t>
            </w:r>
            <w:proofErr w:type="spellStart"/>
            <w:r w:rsidRPr="00502BB7">
              <w:t>неопределён</w:t>
            </w:r>
            <w:sdt>
              <w:sdtPr>
                <w:tag w:val="goog_rdk_69"/>
                <w:id w:val="1986889607"/>
              </w:sdtPr>
              <w:sdtContent>
                <w:r w:rsidRPr="00502BB7">
                  <w:t>-</w:t>
                </w:r>
              </w:sdtContent>
            </w:sdt>
            <w:r w:rsidRPr="00502BB7">
              <w:t>ности</w:t>
            </w:r>
            <w:proofErr w:type="spellEnd"/>
            <w:sdt>
              <w:sdtPr>
                <w:tag w:val="goog_rdk_70"/>
                <w:id w:val="-1264836465"/>
              </w:sdtPr>
              <w:sdtContent>
                <w:r w:rsidRPr="00502BB7">
                  <w:t xml:space="preserve">, </w:t>
                </w:r>
              </w:sdtContent>
            </w:sdt>
            <w:sdt>
              <w:sdtPr>
                <w:tag w:val="goog_rdk_71"/>
                <w:id w:val="1472101246"/>
                <w:showingPlcHdr/>
              </w:sdtPr>
              <w:sdtContent>
                <w:r w:rsidRPr="00502BB7">
                  <w:t xml:space="preserve">     </w:t>
                </w:r>
              </w:sdtContent>
            </w:sdt>
            <w:r w:rsidRPr="00502BB7">
              <w:t>сложности.)</w:t>
            </w:r>
          </w:p>
        </w:tc>
        <w:tc>
          <w:tcPr>
            <w:tcW w:w="3798" w:type="dxa"/>
          </w:tcPr>
          <w:p w:rsidR="00117D11" w:rsidRPr="00117D11" w:rsidRDefault="00117D11" w:rsidP="00117D11">
            <w:r w:rsidRPr="00117D11">
              <w:t>(дополнительно к «Начальному»)</w:t>
            </w:r>
          </w:p>
          <w:p w:rsidR="00117D11" w:rsidRPr="00117D11" w:rsidRDefault="00117D11" w:rsidP="00117D11">
            <w:r w:rsidRPr="00117D11">
              <w:t>Способен:</w:t>
            </w:r>
          </w:p>
          <w:p w:rsidR="00117D11" w:rsidRPr="00117D11" w:rsidRDefault="00117D11" w:rsidP="00117D11">
            <w:r w:rsidRPr="00117D11">
              <w:t>- Формализовать предметную область в виде целостной модели «сущность-связь» в типовых ситуациях</w:t>
            </w:r>
          </w:p>
        </w:tc>
      </w:tr>
      <w:tr w:rsidR="00117D11" w:rsidRPr="003E00D6" w:rsidTr="00D74726">
        <w:trPr>
          <w:trHeight w:val="557"/>
        </w:trPr>
        <w:tc>
          <w:tcPr>
            <w:tcW w:w="628" w:type="dxa"/>
            <w:vMerge/>
          </w:tcPr>
          <w:p w:rsidR="00117D11" w:rsidRPr="00502BB7" w:rsidRDefault="00117D11" w:rsidP="00502BB7"/>
        </w:tc>
        <w:tc>
          <w:tcPr>
            <w:tcW w:w="2741" w:type="dxa"/>
            <w:gridSpan w:val="2"/>
          </w:tcPr>
          <w:p w:rsidR="00117D11" w:rsidRPr="00502BB7" w:rsidRDefault="00117D11" w:rsidP="00502BB7"/>
        </w:tc>
        <w:tc>
          <w:tcPr>
            <w:tcW w:w="2409" w:type="dxa"/>
          </w:tcPr>
          <w:p w:rsidR="00117D11" w:rsidRPr="00502BB7" w:rsidRDefault="00117D11" w:rsidP="00502BB7">
            <w:r w:rsidRPr="00502BB7">
              <w:t>Продвинутый</w:t>
            </w:r>
          </w:p>
          <w:p w:rsidR="00117D11" w:rsidRPr="00502BB7" w:rsidRDefault="00117D11" w:rsidP="00502BB7"/>
          <w:p w:rsidR="00117D11" w:rsidRPr="00502BB7" w:rsidRDefault="00117D11" w:rsidP="00502BB7">
            <w:r w:rsidRPr="00502BB7">
              <w:t>(Владеет сложными навыками, способен активно влиять на происходящее, проявлять соответствующие навыки в ситуациях повышенной сложности.)</w:t>
            </w:r>
          </w:p>
        </w:tc>
        <w:tc>
          <w:tcPr>
            <w:tcW w:w="3798" w:type="dxa"/>
          </w:tcPr>
          <w:p w:rsidR="00117D11" w:rsidRPr="00117D11" w:rsidRDefault="00D6689B" w:rsidP="00117D11">
            <w:r>
              <w:t>(</w:t>
            </w:r>
            <w:r w:rsidR="00117D11" w:rsidRPr="00117D11">
              <w:t>дополнительно к «Базовому»)</w:t>
            </w:r>
          </w:p>
          <w:p w:rsidR="00117D11" w:rsidRPr="00117D11" w:rsidRDefault="00117D11" w:rsidP="00117D11">
            <w:r w:rsidRPr="00117D11">
              <w:t>Способен:</w:t>
            </w:r>
          </w:p>
          <w:p w:rsidR="00117D11" w:rsidRDefault="00117D11" w:rsidP="00117D11">
            <w:r w:rsidRPr="00117D11">
              <w:t>- Формализовать предметную область в виде модели «сущность-связь» в нестандартных ситуациях,  с применением схем «обобщение», «рекурсия», «слабая сущность»</w:t>
            </w:r>
          </w:p>
          <w:p w:rsidR="00117D11" w:rsidRPr="00502BB7" w:rsidRDefault="00117D11" w:rsidP="00117D11">
            <w:r w:rsidRPr="00117D11">
              <w:t>- Предлагать различные варианты модели «сущность-связь», оценивать преимущества и недостатки вариантов</w:t>
            </w:r>
          </w:p>
        </w:tc>
      </w:tr>
      <w:tr w:rsidR="00117D11" w:rsidRPr="003E00D6" w:rsidTr="00D74726">
        <w:trPr>
          <w:trHeight w:val="1695"/>
        </w:trPr>
        <w:tc>
          <w:tcPr>
            <w:tcW w:w="628" w:type="dxa"/>
          </w:tcPr>
          <w:p w:rsidR="00117D11" w:rsidRPr="00502BB7" w:rsidRDefault="00117D11" w:rsidP="00502BB7">
            <w:r w:rsidRPr="00502BB7">
              <w:t>5.</w:t>
            </w:r>
          </w:p>
        </w:tc>
        <w:tc>
          <w:tcPr>
            <w:tcW w:w="2741" w:type="dxa"/>
            <w:gridSpan w:val="2"/>
          </w:tcPr>
          <w:p w:rsidR="00117D11" w:rsidRPr="00502BB7" w:rsidRDefault="00117D11" w:rsidP="00502BB7">
            <w:r w:rsidRPr="00502BB7">
              <w:t xml:space="preserve">Характеристика взаимосвязи данной компетенции с другими компетенциями/ необходимость владения другими компетенциями для формирования </w:t>
            </w:r>
            <w:r w:rsidRPr="00502BB7">
              <w:lastRenderedPageBreak/>
              <w:t>данной компетенции</w:t>
            </w:r>
          </w:p>
        </w:tc>
        <w:tc>
          <w:tcPr>
            <w:tcW w:w="6207" w:type="dxa"/>
            <w:gridSpan w:val="2"/>
          </w:tcPr>
          <w:p w:rsidR="00117D11" w:rsidRPr="00117D11" w:rsidRDefault="00117D11" w:rsidP="00117D11">
            <w:r w:rsidRPr="00117D11">
              <w:lastRenderedPageBreak/>
              <w:t>Необходимые базовые компетенции:</w:t>
            </w:r>
          </w:p>
          <w:p w:rsidR="00117D11" w:rsidRPr="00502BB7" w:rsidRDefault="00117D11" w:rsidP="00117D11">
            <w:r w:rsidRPr="00117D11">
              <w:t>- Навыки системного и логического мышления, умение структурировать информацию, выделять в ней главное</w:t>
            </w:r>
          </w:p>
        </w:tc>
      </w:tr>
      <w:tr w:rsidR="00117D11" w:rsidRPr="003E00D6" w:rsidTr="00D74726">
        <w:tc>
          <w:tcPr>
            <w:tcW w:w="628" w:type="dxa"/>
          </w:tcPr>
          <w:p w:rsidR="00117D11" w:rsidRPr="00502BB7" w:rsidRDefault="00117D11" w:rsidP="00502BB7">
            <w:r w:rsidRPr="00502BB7">
              <w:lastRenderedPageBreak/>
              <w:t>6.</w:t>
            </w:r>
          </w:p>
        </w:tc>
        <w:tc>
          <w:tcPr>
            <w:tcW w:w="2741" w:type="dxa"/>
            <w:gridSpan w:val="2"/>
          </w:tcPr>
          <w:p w:rsidR="00117D11" w:rsidRPr="00502BB7" w:rsidRDefault="00117D11" w:rsidP="00502BB7">
            <w:r w:rsidRPr="00502BB7">
              <w:t>Средства и технологии оценки</w:t>
            </w:r>
          </w:p>
          <w:p w:rsidR="00117D11" w:rsidRPr="00502BB7" w:rsidRDefault="00117D11" w:rsidP="00502BB7"/>
        </w:tc>
        <w:tc>
          <w:tcPr>
            <w:tcW w:w="6207" w:type="dxa"/>
            <w:gridSpan w:val="2"/>
          </w:tcPr>
          <w:p w:rsidR="00117D11" w:rsidRPr="00B54516" w:rsidRDefault="00117D11" w:rsidP="00B54516">
            <w:r w:rsidRPr="00B54516">
              <w:t xml:space="preserve">1. </w:t>
            </w:r>
            <w:r w:rsidRPr="00117D11">
              <w:t>Оценка выполнения практических заданий</w:t>
            </w:r>
          </w:p>
          <w:p w:rsidR="00117D11" w:rsidRPr="00502BB7" w:rsidRDefault="00117D11" w:rsidP="00B54516">
            <w:r w:rsidRPr="00B54516">
              <w:t>2. Итоговое тестирование</w:t>
            </w:r>
          </w:p>
        </w:tc>
      </w:tr>
    </w:tbl>
    <w:p w:rsidR="00502BB7" w:rsidRPr="00502BB7" w:rsidRDefault="00502BB7" w:rsidP="00502BB7"/>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628"/>
        <w:gridCol w:w="2032"/>
        <w:gridCol w:w="709"/>
        <w:gridCol w:w="2409"/>
        <w:gridCol w:w="3798"/>
      </w:tblGrid>
      <w:tr w:rsidR="00D6689B" w:rsidRPr="003E00D6" w:rsidTr="002E6C9E">
        <w:tc>
          <w:tcPr>
            <w:tcW w:w="628" w:type="dxa"/>
          </w:tcPr>
          <w:p w:rsidR="00D6689B" w:rsidRPr="00502BB7" w:rsidRDefault="00D6689B" w:rsidP="002E6C9E">
            <w:r w:rsidRPr="00502BB7">
              <w:t>1.</w:t>
            </w:r>
          </w:p>
        </w:tc>
        <w:tc>
          <w:tcPr>
            <w:tcW w:w="2741" w:type="dxa"/>
            <w:gridSpan w:val="2"/>
          </w:tcPr>
          <w:p w:rsidR="00D6689B" w:rsidRPr="00502BB7" w:rsidRDefault="00D6689B" w:rsidP="002E6C9E">
            <w:r w:rsidRPr="00502BB7">
              <w:t>Наименование компетенции</w:t>
            </w:r>
          </w:p>
          <w:p w:rsidR="00D6689B" w:rsidRPr="00502BB7" w:rsidRDefault="00D6689B" w:rsidP="002E6C9E"/>
        </w:tc>
        <w:tc>
          <w:tcPr>
            <w:tcW w:w="6207" w:type="dxa"/>
            <w:gridSpan w:val="2"/>
          </w:tcPr>
          <w:p w:rsidR="00D6689B" w:rsidRPr="00502BB7" w:rsidRDefault="00D6689B" w:rsidP="002E6C9E">
            <w:r w:rsidRPr="0017257D">
              <w:t>способность оценивать структуру реляционной базы данных с точки зрения соответствия требованиям предметной области и корректности схемы данных</w:t>
            </w:r>
          </w:p>
        </w:tc>
      </w:tr>
      <w:tr w:rsidR="00D6689B" w:rsidRPr="003E00D6" w:rsidTr="002E6C9E">
        <w:trPr>
          <w:trHeight w:val="240"/>
        </w:trPr>
        <w:tc>
          <w:tcPr>
            <w:tcW w:w="628" w:type="dxa"/>
          </w:tcPr>
          <w:p w:rsidR="00D6689B" w:rsidRPr="00502BB7" w:rsidRDefault="00D6689B" w:rsidP="002E6C9E">
            <w:r w:rsidRPr="00502BB7">
              <w:t>2.</w:t>
            </w:r>
          </w:p>
        </w:tc>
        <w:tc>
          <w:tcPr>
            <w:tcW w:w="2032" w:type="dxa"/>
          </w:tcPr>
          <w:p w:rsidR="00D6689B" w:rsidRPr="00502BB7" w:rsidRDefault="00D6689B" w:rsidP="002E6C9E">
            <w:r w:rsidRPr="00502BB7">
              <w:t>Указание типа компетенции</w:t>
            </w:r>
          </w:p>
        </w:tc>
        <w:tc>
          <w:tcPr>
            <w:tcW w:w="709" w:type="dxa"/>
          </w:tcPr>
          <w:p w:rsidR="00D6689B" w:rsidRPr="00502BB7" w:rsidRDefault="00D6689B" w:rsidP="002E6C9E"/>
        </w:tc>
        <w:tc>
          <w:tcPr>
            <w:tcW w:w="6207" w:type="dxa"/>
            <w:gridSpan w:val="2"/>
          </w:tcPr>
          <w:p w:rsidR="00D6689B" w:rsidRPr="00502BB7" w:rsidRDefault="00D6689B" w:rsidP="002E6C9E">
            <w:r>
              <w:t>П</w:t>
            </w:r>
            <w:r w:rsidRPr="004559CA">
              <w:t>рофессиональная</w:t>
            </w:r>
          </w:p>
        </w:tc>
      </w:tr>
      <w:tr w:rsidR="00D6689B" w:rsidRPr="003E00D6" w:rsidTr="002E6C9E">
        <w:tc>
          <w:tcPr>
            <w:tcW w:w="628" w:type="dxa"/>
          </w:tcPr>
          <w:p w:rsidR="00D6689B" w:rsidRPr="00502BB7" w:rsidRDefault="00D6689B" w:rsidP="002E6C9E">
            <w:r w:rsidRPr="00502BB7">
              <w:t>3.</w:t>
            </w:r>
          </w:p>
        </w:tc>
        <w:tc>
          <w:tcPr>
            <w:tcW w:w="2741" w:type="dxa"/>
            <w:gridSpan w:val="2"/>
          </w:tcPr>
          <w:p w:rsidR="00D6689B" w:rsidRPr="00502BB7" w:rsidRDefault="00D6689B" w:rsidP="002E6C9E">
            <w:r w:rsidRPr="00502BB7">
              <w:t>Определение, содержание и основные сущностные характеристики компетенции</w:t>
            </w:r>
          </w:p>
        </w:tc>
        <w:tc>
          <w:tcPr>
            <w:tcW w:w="6207" w:type="dxa"/>
            <w:gridSpan w:val="2"/>
          </w:tcPr>
          <w:p w:rsidR="00D6689B" w:rsidRPr="00D6689B" w:rsidRDefault="00D6689B" w:rsidP="00D6689B">
            <w:r>
              <w:t xml:space="preserve">- </w:t>
            </w:r>
            <w:r w:rsidRPr="00D6689B">
              <w:t>избыточность структуры базы данных</w:t>
            </w:r>
          </w:p>
          <w:p w:rsidR="00D6689B" w:rsidRPr="00D6689B" w:rsidRDefault="00D6689B" w:rsidP="00D6689B">
            <w:r>
              <w:t xml:space="preserve">- </w:t>
            </w:r>
            <w:r w:rsidRPr="00D6689B">
              <w:t>проблемы ненормализованной структуры БД</w:t>
            </w:r>
          </w:p>
          <w:p w:rsidR="00D6689B" w:rsidRPr="00D6689B" w:rsidRDefault="00D6689B" w:rsidP="00D6689B">
            <w:r>
              <w:t xml:space="preserve">- </w:t>
            </w:r>
            <w:r w:rsidRPr="00D6689B">
              <w:t>нормальные формы – критерии качественной структуры базы данных</w:t>
            </w:r>
          </w:p>
          <w:p w:rsidR="00D6689B" w:rsidRPr="00502BB7" w:rsidRDefault="00D6689B" w:rsidP="00D6689B">
            <w:r>
              <w:t>- принципы и методы нормализации структуры реляционных баз данных</w:t>
            </w:r>
          </w:p>
        </w:tc>
      </w:tr>
      <w:tr w:rsidR="00D6689B" w:rsidRPr="003E00D6" w:rsidTr="002E6C9E">
        <w:trPr>
          <w:trHeight w:val="1122"/>
        </w:trPr>
        <w:tc>
          <w:tcPr>
            <w:tcW w:w="628" w:type="dxa"/>
            <w:vMerge w:val="restart"/>
          </w:tcPr>
          <w:p w:rsidR="00D6689B" w:rsidRPr="00502BB7" w:rsidRDefault="00D6689B" w:rsidP="002E6C9E">
            <w:r w:rsidRPr="00502BB7">
              <w:t>4.</w:t>
            </w:r>
          </w:p>
        </w:tc>
        <w:tc>
          <w:tcPr>
            <w:tcW w:w="2741" w:type="dxa"/>
            <w:gridSpan w:val="2"/>
          </w:tcPr>
          <w:p w:rsidR="00D6689B" w:rsidRPr="00502BB7" w:rsidRDefault="00D6689B" w:rsidP="002E6C9E">
            <w:r w:rsidRPr="00502BB7">
              <w:t>Дескриптор знаний, умений и навыков по уровням</w:t>
            </w:r>
          </w:p>
        </w:tc>
        <w:tc>
          <w:tcPr>
            <w:tcW w:w="2409" w:type="dxa"/>
          </w:tcPr>
          <w:sdt>
            <w:sdtPr>
              <w:tag w:val="goog_rdk_67"/>
              <w:id w:val="31468735"/>
            </w:sdtPr>
            <w:sdtContent>
              <w:p w:rsidR="00D6689B" w:rsidRPr="00502BB7" w:rsidRDefault="00D6689B" w:rsidP="002E6C9E">
                <w:r w:rsidRPr="00502BB7">
                  <w:t>Уровни</w:t>
                </w:r>
                <w:r w:rsidRPr="00502BB7">
                  <w:br/>
                  <w:t>сформированности компетенции</w:t>
                </w:r>
              </w:p>
            </w:sdtContent>
          </w:sdt>
          <w:sdt>
            <w:sdtPr>
              <w:tag w:val="goog_rdk_68"/>
              <w:id w:val="-321430382"/>
            </w:sdtPr>
            <w:sdtContent>
              <w:p w:rsidR="00D6689B" w:rsidRPr="00502BB7" w:rsidRDefault="00D6689B" w:rsidP="002E6C9E">
                <w:r w:rsidRPr="00502BB7">
                  <w:t>обучающегося</w:t>
                </w:r>
              </w:p>
            </w:sdtContent>
          </w:sdt>
        </w:tc>
        <w:tc>
          <w:tcPr>
            <w:tcW w:w="3798" w:type="dxa"/>
          </w:tcPr>
          <w:p w:rsidR="00D6689B" w:rsidRPr="00502BB7" w:rsidRDefault="00D6689B" w:rsidP="002E6C9E">
            <w:r w:rsidRPr="00502BB7">
              <w:t>Индикаторы</w:t>
            </w:r>
          </w:p>
        </w:tc>
      </w:tr>
      <w:tr w:rsidR="00D6689B" w:rsidRPr="003E00D6" w:rsidTr="002E6C9E">
        <w:tc>
          <w:tcPr>
            <w:tcW w:w="628" w:type="dxa"/>
            <w:vMerge/>
          </w:tcPr>
          <w:p w:rsidR="00D6689B" w:rsidRPr="00502BB7" w:rsidRDefault="00D6689B" w:rsidP="002E6C9E"/>
        </w:tc>
        <w:tc>
          <w:tcPr>
            <w:tcW w:w="2741" w:type="dxa"/>
            <w:gridSpan w:val="2"/>
          </w:tcPr>
          <w:p w:rsidR="00D6689B" w:rsidRPr="00502BB7" w:rsidRDefault="00D6689B" w:rsidP="002E6C9E"/>
        </w:tc>
        <w:tc>
          <w:tcPr>
            <w:tcW w:w="2409" w:type="dxa"/>
          </w:tcPr>
          <w:p w:rsidR="00D6689B" w:rsidRPr="00502BB7" w:rsidRDefault="00D6689B" w:rsidP="002E6C9E">
            <w:r w:rsidRPr="00502BB7">
              <w:t>Начальный уровень</w:t>
            </w:r>
          </w:p>
          <w:p w:rsidR="00D6689B" w:rsidRPr="00502BB7" w:rsidRDefault="00D6689B" w:rsidP="002E6C9E"/>
          <w:p w:rsidR="00D6689B" w:rsidRPr="00502BB7" w:rsidRDefault="00D6689B" w:rsidP="002E6C9E">
            <w:proofErr w:type="gramStart"/>
            <w:r w:rsidRPr="00502BB7">
              <w:t>(Компетенция недостаточно развита.</w:t>
            </w:r>
            <w:proofErr w:type="gramEnd"/>
            <w:r w:rsidRPr="00502BB7">
              <w:t xml:space="preserve"> Частично проявляет навыки, входящие в состав компетенции. </w:t>
            </w:r>
            <w:proofErr w:type="gramStart"/>
            <w:r w:rsidRPr="00502BB7">
              <w:t xml:space="preserve">Пытается, стремится проявлять нужные навыки, понимает их необходимость, но у него не всегда </w:t>
            </w:r>
            <w:r w:rsidRPr="00502BB7">
              <w:lastRenderedPageBreak/>
              <w:t>получается.)</w:t>
            </w:r>
            <w:proofErr w:type="gramEnd"/>
          </w:p>
        </w:tc>
        <w:tc>
          <w:tcPr>
            <w:tcW w:w="3798" w:type="dxa"/>
          </w:tcPr>
          <w:p w:rsidR="00D6689B" w:rsidRPr="00D6689B" w:rsidRDefault="00D6689B" w:rsidP="00D6689B">
            <w:r w:rsidRPr="00D6689B">
              <w:lastRenderedPageBreak/>
              <w:t>Понимание:</w:t>
            </w:r>
          </w:p>
          <w:p w:rsidR="00D6689B" w:rsidRPr="00D6689B" w:rsidRDefault="00D6689B" w:rsidP="00D6689B">
            <w:r w:rsidRPr="00D6689B">
              <w:t>- Принципов нормализации реляционных БД</w:t>
            </w:r>
          </w:p>
          <w:p w:rsidR="00D6689B" w:rsidRPr="00D6689B" w:rsidRDefault="00D6689B" w:rsidP="00D6689B">
            <w:r w:rsidRPr="00D6689B">
              <w:t>Умение:</w:t>
            </w:r>
          </w:p>
          <w:p w:rsidR="00D6689B" w:rsidRPr="00D6689B" w:rsidRDefault="00D6689B" w:rsidP="00D6689B">
            <w:r w:rsidRPr="00D6689B">
              <w:t>- Проверить структуру реляционной БД на соответствие требованиям предметной области</w:t>
            </w:r>
          </w:p>
          <w:p w:rsidR="00D6689B" w:rsidRPr="00D6689B" w:rsidRDefault="00D6689B" w:rsidP="00D6689B">
            <w:r w:rsidRPr="00D6689B">
              <w:t>- Определить, что структура БД соответствует критериям «нормальных форм» 1НФ, 2НФ</w:t>
            </w:r>
          </w:p>
        </w:tc>
      </w:tr>
      <w:tr w:rsidR="00D6689B" w:rsidRPr="003E00D6" w:rsidTr="002E6C9E">
        <w:tc>
          <w:tcPr>
            <w:tcW w:w="628" w:type="dxa"/>
            <w:vMerge/>
          </w:tcPr>
          <w:p w:rsidR="00D6689B" w:rsidRPr="00502BB7" w:rsidRDefault="00D6689B" w:rsidP="002E6C9E"/>
        </w:tc>
        <w:tc>
          <w:tcPr>
            <w:tcW w:w="2741" w:type="dxa"/>
            <w:gridSpan w:val="2"/>
          </w:tcPr>
          <w:p w:rsidR="00D6689B" w:rsidRPr="00502BB7" w:rsidRDefault="00D6689B" w:rsidP="002E6C9E"/>
        </w:tc>
        <w:tc>
          <w:tcPr>
            <w:tcW w:w="2409" w:type="dxa"/>
          </w:tcPr>
          <w:p w:rsidR="00D6689B" w:rsidRPr="00502BB7" w:rsidRDefault="00D6689B" w:rsidP="002E6C9E">
            <w:r w:rsidRPr="00502BB7">
              <w:t>Базовый уровень</w:t>
            </w:r>
          </w:p>
          <w:p w:rsidR="00D6689B" w:rsidRPr="00502BB7" w:rsidRDefault="00D6689B" w:rsidP="002E6C9E"/>
          <w:p w:rsidR="00D6689B" w:rsidRPr="00502BB7" w:rsidRDefault="00D6689B" w:rsidP="002E6C9E">
            <w:r w:rsidRPr="00502BB7">
              <w:t xml:space="preserve">(Уверенно владеет навыками, способен, проявлять соответствующие навыки в ситуациях с элементами </w:t>
            </w:r>
            <w:proofErr w:type="spellStart"/>
            <w:proofErr w:type="gramStart"/>
            <w:r w:rsidRPr="00502BB7">
              <w:t>неопределён</w:t>
            </w:r>
            <w:sdt>
              <w:sdtPr>
                <w:tag w:val="goog_rdk_69"/>
                <w:id w:val="-1367289852"/>
              </w:sdtPr>
              <w:sdtContent>
                <w:r w:rsidRPr="00502BB7">
                  <w:t>-</w:t>
                </w:r>
              </w:sdtContent>
            </w:sdt>
            <w:r w:rsidRPr="00502BB7">
              <w:t>ности</w:t>
            </w:r>
            <w:proofErr w:type="spellEnd"/>
            <w:proofErr w:type="gramEnd"/>
            <w:sdt>
              <w:sdtPr>
                <w:tag w:val="goog_rdk_70"/>
                <w:id w:val="-1871602654"/>
              </w:sdtPr>
              <w:sdtContent>
                <w:r w:rsidRPr="00502BB7">
                  <w:t xml:space="preserve">, </w:t>
                </w:r>
              </w:sdtContent>
            </w:sdt>
            <w:sdt>
              <w:sdtPr>
                <w:tag w:val="goog_rdk_71"/>
                <w:id w:val="640998016"/>
                <w:showingPlcHdr/>
              </w:sdtPr>
              <w:sdtContent>
                <w:r w:rsidRPr="00502BB7">
                  <w:t xml:space="preserve">     </w:t>
                </w:r>
              </w:sdtContent>
            </w:sdt>
            <w:r w:rsidRPr="00502BB7">
              <w:t>сложности.)</w:t>
            </w:r>
          </w:p>
        </w:tc>
        <w:tc>
          <w:tcPr>
            <w:tcW w:w="3798" w:type="dxa"/>
          </w:tcPr>
          <w:p w:rsidR="00D6689B" w:rsidRPr="00D6689B" w:rsidRDefault="00D6689B" w:rsidP="00D6689B">
            <w:r>
              <w:t>(дополнительно к "</w:t>
            </w:r>
            <w:r w:rsidRPr="00D6689B">
              <w:t>Начальному»)</w:t>
            </w:r>
          </w:p>
          <w:p w:rsidR="00D6689B" w:rsidRPr="00D6689B" w:rsidRDefault="00D6689B" w:rsidP="00D6689B">
            <w:r w:rsidRPr="00D6689B">
              <w:t>Умение:</w:t>
            </w:r>
          </w:p>
          <w:p w:rsidR="00D6689B" w:rsidRPr="00D6689B" w:rsidRDefault="00D6689B" w:rsidP="00D6689B">
            <w:r w:rsidRPr="00D6689B">
              <w:t>- Определить, что структура БД соответствует критериям «нормальных форм» 3НФ</w:t>
            </w:r>
          </w:p>
          <w:p w:rsidR="00D6689B" w:rsidRPr="00D6689B" w:rsidRDefault="00D6689B" w:rsidP="00D6689B">
            <w:r w:rsidRPr="00D6689B">
              <w:t xml:space="preserve">- Провести переход от </w:t>
            </w:r>
            <w:proofErr w:type="spellStart"/>
            <w:proofErr w:type="gramStart"/>
            <w:r w:rsidRPr="00D6689B">
              <w:t>ненормализован-ной</w:t>
            </w:r>
            <w:proofErr w:type="spellEnd"/>
            <w:proofErr w:type="gramEnd"/>
            <w:r w:rsidRPr="00D6689B">
              <w:t xml:space="preserve"> таблицы к структуре данных, соответствующей 1НФ, 2НФ</w:t>
            </w:r>
          </w:p>
        </w:tc>
      </w:tr>
      <w:tr w:rsidR="00D6689B" w:rsidRPr="003E00D6" w:rsidTr="002E6C9E">
        <w:trPr>
          <w:trHeight w:val="557"/>
        </w:trPr>
        <w:tc>
          <w:tcPr>
            <w:tcW w:w="628" w:type="dxa"/>
            <w:vMerge/>
          </w:tcPr>
          <w:p w:rsidR="00D6689B" w:rsidRPr="00502BB7" w:rsidRDefault="00D6689B" w:rsidP="002E6C9E"/>
        </w:tc>
        <w:tc>
          <w:tcPr>
            <w:tcW w:w="2741" w:type="dxa"/>
            <w:gridSpan w:val="2"/>
          </w:tcPr>
          <w:p w:rsidR="00D6689B" w:rsidRPr="00502BB7" w:rsidRDefault="00D6689B" w:rsidP="002E6C9E"/>
        </w:tc>
        <w:tc>
          <w:tcPr>
            <w:tcW w:w="2409" w:type="dxa"/>
          </w:tcPr>
          <w:p w:rsidR="00D6689B" w:rsidRPr="00502BB7" w:rsidRDefault="00D6689B" w:rsidP="002E6C9E">
            <w:r w:rsidRPr="00502BB7">
              <w:t>Продвинутый</w:t>
            </w:r>
          </w:p>
          <w:p w:rsidR="00D6689B" w:rsidRPr="00502BB7" w:rsidRDefault="00D6689B" w:rsidP="002E6C9E"/>
          <w:p w:rsidR="00D6689B" w:rsidRPr="00502BB7" w:rsidRDefault="00D6689B" w:rsidP="002E6C9E">
            <w:r w:rsidRPr="00502BB7">
              <w:t xml:space="preserve">(Владеет сложными навыками, </w:t>
            </w:r>
            <w:proofErr w:type="gramStart"/>
            <w:r w:rsidRPr="00502BB7">
              <w:t>способен</w:t>
            </w:r>
            <w:proofErr w:type="gramEnd"/>
            <w:r w:rsidRPr="00502BB7">
              <w:t xml:space="preserve"> активно влиять на происходящее, проявлять соответствующие навыки в ситуациях повышенной сложности.)</w:t>
            </w:r>
          </w:p>
        </w:tc>
        <w:tc>
          <w:tcPr>
            <w:tcW w:w="3798" w:type="dxa"/>
          </w:tcPr>
          <w:p w:rsidR="00D6689B" w:rsidRPr="00D6689B" w:rsidRDefault="00D6689B" w:rsidP="00D6689B">
            <w:r w:rsidRPr="00D6689B">
              <w:t>(дополнительно к «Базовому»)</w:t>
            </w:r>
          </w:p>
          <w:p w:rsidR="00D6689B" w:rsidRPr="00D6689B" w:rsidRDefault="00D6689B" w:rsidP="00D6689B">
            <w:r w:rsidRPr="00D6689B">
              <w:t>Владение:</w:t>
            </w:r>
          </w:p>
          <w:p w:rsidR="00D6689B" w:rsidRPr="00D6689B" w:rsidRDefault="00D6689B" w:rsidP="00D6689B">
            <w:r w:rsidRPr="00D6689B">
              <w:t>- Аппаратом нормализации</w:t>
            </w:r>
          </w:p>
          <w:p w:rsidR="00D6689B" w:rsidRPr="00D6689B" w:rsidRDefault="00D6689B" w:rsidP="00D6689B">
            <w:r w:rsidRPr="00D6689B">
              <w:t>Умение:</w:t>
            </w:r>
          </w:p>
          <w:p w:rsidR="00D6689B" w:rsidRPr="00D6689B" w:rsidRDefault="00D6689B" w:rsidP="00D6689B">
            <w:r w:rsidRPr="00D6689B">
              <w:t>- Провести переход от ненормализованной таблицы к структуре данных, соответствующей 3НФ</w:t>
            </w:r>
          </w:p>
          <w:p w:rsidR="00D6689B" w:rsidRDefault="00D6689B" w:rsidP="00D6689B">
            <w:r w:rsidRPr="00D6689B">
              <w:t>- Обосновать необходимость введения избыточности в структуру данных</w:t>
            </w:r>
          </w:p>
          <w:p w:rsidR="00D6689B" w:rsidRPr="00D6689B" w:rsidRDefault="00D6689B" w:rsidP="00D6689B">
            <w:r w:rsidRPr="00D6689B">
              <w:t>Способен:</w:t>
            </w:r>
          </w:p>
          <w:p w:rsidR="00D6689B" w:rsidRPr="00D6689B" w:rsidRDefault="00D6689B" w:rsidP="00D6689B">
            <w:r w:rsidRPr="00D6689B">
              <w:t>- Предложить оптимальную структуру реляционной базы данных на основе анализа предметной области и с учетом прогноза изменений требований в будущем</w:t>
            </w:r>
          </w:p>
          <w:p w:rsidR="00D6689B" w:rsidRPr="00502BB7" w:rsidRDefault="00D6689B" w:rsidP="00D6689B">
            <w:r w:rsidRPr="00D6689B">
              <w:t>- Предложить определение индексов для повышения производительности БД</w:t>
            </w:r>
          </w:p>
        </w:tc>
      </w:tr>
      <w:tr w:rsidR="00D6689B" w:rsidRPr="003E00D6" w:rsidTr="002E6C9E">
        <w:trPr>
          <w:trHeight w:val="1695"/>
        </w:trPr>
        <w:tc>
          <w:tcPr>
            <w:tcW w:w="628" w:type="dxa"/>
          </w:tcPr>
          <w:p w:rsidR="00D6689B" w:rsidRPr="00502BB7" w:rsidRDefault="00D6689B" w:rsidP="002E6C9E">
            <w:r w:rsidRPr="00502BB7">
              <w:t>5.</w:t>
            </w:r>
          </w:p>
        </w:tc>
        <w:tc>
          <w:tcPr>
            <w:tcW w:w="2741" w:type="dxa"/>
            <w:gridSpan w:val="2"/>
          </w:tcPr>
          <w:p w:rsidR="00D6689B" w:rsidRPr="00502BB7" w:rsidRDefault="00D6689B" w:rsidP="002E6C9E">
            <w:r w:rsidRPr="00502BB7">
              <w:t xml:space="preserve">Характеристика взаимосвязи данной компетенции с другими компетенциями/ необходимость владения другими компетенциями для формирования </w:t>
            </w:r>
            <w:r w:rsidRPr="00502BB7">
              <w:lastRenderedPageBreak/>
              <w:t>данной компетенции</w:t>
            </w:r>
          </w:p>
        </w:tc>
        <w:tc>
          <w:tcPr>
            <w:tcW w:w="6207" w:type="dxa"/>
            <w:gridSpan w:val="2"/>
          </w:tcPr>
          <w:p w:rsidR="00D6689B" w:rsidRPr="00D6689B" w:rsidRDefault="00D6689B" w:rsidP="00D6689B">
            <w:r w:rsidRPr="00117D11">
              <w:lastRenderedPageBreak/>
              <w:t>Необходимые базовые компетенции:</w:t>
            </w:r>
          </w:p>
          <w:p w:rsidR="00D6689B" w:rsidRPr="00502BB7" w:rsidRDefault="00D6689B" w:rsidP="002E6C9E">
            <w:r w:rsidRPr="00117D11">
              <w:t>- Навыки системного и логического мышления, умение структурировать информацию, выделять в ней главное</w:t>
            </w:r>
          </w:p>
        </w:tc>
      </w:tr>
      <w:tr w:rsidR="00D6689B" w:rsidRPr="003E00D6" w:rsidTr="002E6C9E">
        <w:tc>
          <w:tcPr>
            <w:tcW w:w="628" w:type="dxa"/>
          </w:tcPr>
          <w:p w:rsidR="00D6689B" w:rsidRPr="00502BB7" w:rsidRDefault="00D6689B" w:rsidP="002E6C9E">
            <w:r w:rsidRPr="00502BB7">
              <w:lastRenderedPageBreak/>
              <w:t>6.</w:t>
            </w:r>
          </w:p>
        </w:tc>
        <w:tc>
          <w:tcPr>
            <w:tcW w:w="2741" w:type="dxa"/>
            <w:gridSpan w:val="2"/>
          </w:tcPr>
          <w:p w:rsidR="00D6689B" w:rsidRPr="00502BB7" w:rsidRDefault="00D6689B" w:rsidP="002E6C9E">
            <w:r w:rsidRPr="00502BB7">
              <w:t>Средства и технологии оценки</w:t>
            </w:r>
          </w:p>
          <w:p w:rsidR="00D6689B" w:rsidRPr="00502BB7" w:rsidRDefault="00D6689B" w:rsidP="002E6C9E"/>
        </w:tc>
        <w:tc>
          <w:tcPr>
            <w:tcW w:w="6207" w:type="dxa"/>
            <w:gridSpan w:val="2"/>
          </w:tcPr>
          <w:p w:rsidR="00D6689B" w:rsidRPr="00B54516" w:rsidRDefault="00D6689B" w:rsidP="002E6C9E">
            <w:r w:rsidRPr="00B54516">
              <w:t xml:space="preserve">1. </w:t>
            </w:r>
            <w:r w:rsidRPr="00117D11">
              <w:t>Оценка выполнения практических заданий</w:t>
            </w:r>
          </w:p>
          <w:p w:rsidR="00D6689B" w:rsidRPr="00502BB7" w:rsidRDefault="00D6689B" w:rsidP="002E6C9E">
            <w:r w:rsidRPr="00B54516">
              <w:t>2. Итоговое тестирование</w:t>
            </w:r>
          </w:p>
        </w:tc>
      </w:tr>
    </w:tbl>
    <w:p w:rsidR="00502BB7" w:rsidRPr="00502BB7" w:rsidRDefault="00502BB7" w:rsidP="00502BB7"/>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628"/>
        <w:gridCol w:w="2032"/>
        <w:gridCol w:w="709"/>
        <w:gridCol w:w="2409"/>
        <w:gridCol w:w="3798"/>
      </w:tblGrid>
      <w:tr w:rsidR="009E4D57" w:rsidRPr="003E00D6" w:rsidTr="002E6C9E">
        <w:tc>
          <w:tcPr>
            <w:tcW w:w="628" w:type="dxa"/>
          </w:tcPr>
          <w:p w:rsidR="009E4D57" w:rsidRPr="00502BB7" w:rsidRDefault="009E4D57" w:rsidP="002E6C9E">
            <w:r w:rsidRPr="00502BB7">
              <w:t>1.</w:t>
            </w:r>
          </w:p>
        </w:tc>
        <w:tc>
          <w:tcPr>
            <w:tcW w:w="2741" w:type="dxa"/>
            <w:gridSpan w:val="2"/>
          </w:tcPr>
          <w:p w:rsidR="009E4D57" w:rsidRPr="00502BB7" w:rsidRDefault="009E4D57" w:rsidP="002E6C9E">
            <w:r w:rsidRPr="00502BB7">
              <w:t>Наименование компетенции</w:t>
            </w:r>
          </w:p>
          <w:p w:rsidR="009E4D57" w:rsidRPr="00502BB7" w:rsidRDefault="009E4D57" w:rsidP="002E6C9E"/>
        </w:tc>
        <w:tc>
          <w:tcPr>
            <w:tcW w:w="6207" w:type="dxa"/>
            <w:gridSpan w:val="2"/>
          </w:tcPr>
          <w:p w:rsidR="009E4D57" w:rsidRPr="00502BB7" w:rsidRDefault="009E4D57" w:rsidP="002E6C9E">
            <w:r w:rsidRPr="008133BD">
              <w:t>способность применять инструменты проектирования баз данных</w:t>
            </w:r>
          </w:p>
        </w:tc>
      </w:tr>
      <w:tr w:rsidR="009E4D57" w:rsidRPr="003E00D6" w:rsidTr="002E6C9E">
        <w:trPr>
          <w:trHeight w:val="240"/>
        </w:trPr>
        <w:tc>
          <w:tcPr>
            <w:tcW w:w="628" w:type="dxa"/>
          </w:tcPr>
          <w:p w:rsidR="009E4D57" w:rsidRPr="00502BB7" w:rsidRDefault="009E4D57" w:rsidP="002E6C9E">
            <w:r w:rsidRPr="00502BB7">
              <w:t>2.</w:t>
            </w:r>
          </w:p>
        </w:tc>
        <w:tc>
          <w:tcPr>
            <w:tcW w:w="2032" w:type="dxa"/>
          </w:tcPr>
          <w:p w:rsidR="009E4D57" w:rsidRPr="00502BB7" w:rsidRDefault="009E4D57" w:rsidP="002E6C9E">
            <w:r w:rsidRPr="00502BB7">
              <w:t>Указание типа компетенции</w:t>
            </w:r>
          </w:p>
        </w:tc>
        <w:tc>
          <w:tcPr>
            <w:tcW w:w="709" w:type="dxa"/>
          </w:tcPr>
          <w:p w:rsidR="009E4D57" w:rsidRPr="00502BB7" w:rsidRDefault="009E4D57" w:rsidP="002E6C9E"/>
        </w:tc>
        <w:tc>
          <w:tcPr>
            <w:tcW w:w="6207" w:type="dxa"/>
            <w:gridSpan w:val="2"/>
          </w:tcPr>
          <w:p w:rsidR="009E4D57" w:rsidRPr="00502BB7" w:rsidRDefault="009E4D57" w:rsidP="002E6C9E">
            <w:r>
              <w:t>П</w:t>
            </w:r>
            <w:r w:rsidRPr="004559CA">
              <w:t>рофессиональная</w:t>
            </w:r>
          </w:p>
        </w:tc>
      </w:tr>
      <w:tr w:rsidR="009E4D57" w:rsidRPr="003E00D6" w:rsidTr="002E6C9E">
        <w:tc>
          <w:tcPr>
            <w:tcW w:w="628" w:type="dxa"/>
          </w:tcPr>
          <w:p w:rsidR="009E4D57" w:rsidRPr="00502BB7" w:rsidRDefault="009E4D57" w:rsidP="002E6C9E">
            <w:r w:rsidRPr="00502BB7">
              <w:t>3.</w:t>
            </w:r>
          </w:p>
        </w:tc>
        <w:tc>
          <w:tcPr>
            <w:tcW w:w="2741" w:type="dxa"/>
            <w:gridSpan w:val="2"/>
          </w:tcPr>
          <w:p w:rsidR="009E4D57" w:rsidRPr="00502BB7" w:rsidRDefault="009E4D57" w:rsidP="002E6C9E">
            <w:r w:rsidRPr="00502BB7">
              <w:t>Определение, содержание и основные сущностные характеристики компетенции</w:t>
            </w:r>
          </w:p>
        </w:tc>
        <w:tc>
          <w:tcPr>
            <w:tcW w:w="6207" w:type="dxa"/>
            <w:gridSpan w:val="2"/>
          </w:tcPr>
          <w:p w:rsidR="009E4D57" w:rsidRPr="009E4D57" w:rsidRDefault="009E4D57" w:rsidP="009E4D57">
            <w:r>
              <w:t>- Нотации диаграмм «сущность-связь»</w:t>
            </w:r>
          </w:p>
          <w:p w:rsidR="009E4D57" w:rsidRPr="009E4D57" w:rsidRDefault="009E4D57" w:rsidP="009E4D57">
            <w:r>
              <w:t xml:space="preserve">- Разработка диаграммы «сущность-связь» в редакторе </w:t>
            </w:r>
            <w:proofErr w:type="spellStart"/>
            <w:r w:rsidRPr="009E4D57">
              <w:t>Microsoft</w:t>
            </w:r>
            <w:proofErr w:type="spellEnd"/>
            <w:r w:rsidRPr="009E4D57">
              <w:t xml:space="preserve"> </w:t>
            </w:r>
            <w:proofErr w:type="spellStart"/>
            <w:r w:rsidRPr="009E4D57">
              <w:t>Visio</w:t>
            </w:r>
            <w:proofErr w:type="spellEnd"/>
          </w:p>
          <w:p w:rsidR="009E4D57" w:rsidRPr="009E4D57" w:rsidRDefault="009E4D57" w:rsidP="009E4D57">
            <w:r w:rsidRPr="008133BD">
              <w:t xml:space="preserve">- </w:t>
            </w:r>
            <w:r w:rsidRPr="009E4D57">
              <w:t xml:space="preserve">Разработка концептуальной модели данных в </w:t>
            </w:r>
            <w:proofErr w:type="spellStart"/>
            <w:r w:rsidRPr="009E4D57">
              <w:t>Power</w:t>
            </w:r>
            <w:proofErr w:type="spellEnd"/>
            <w:r w:rsidRPr="009E4D57">
              <w:t xml:space="preserve"> </w:t>
            </w:r>
            <w:proofErr w:type="spellStart"/>
            <w:r w:rsidRPr="009E4D57">
              <w:t>Designer</w:t>
            </w:r>
            <w:proofErr w:type="spellEnd"/>
          </w:p>
          <w:p w:rsidR="009E4D57" w:rsidRPr="009E4D57" w:rsidRDefault="009E4D57" w:rsidP="009E4D57">
            <w:r w:rsidRPr="008133BD">
              <w:t xml:space="preserve">- </w:t>
            </w:r>
            <w:r w:rsidRPr="009E4D57">
              <w:t xml:space="preserve">Переход к логической и физической модели данных в </w:t>
            </w:r>
            <w:proofErr w:type="spellStart"/>
            <w:r w:rsidRPr="009E4D57">
              <w:t>Power</w:t>
            </w:r>
            <w:proofErr w:type="spellEnd"/>
            <w:r w:rsidRPr="009E4D57">
              <w:t xml:space="preserve"> </w:t>
            </w:r>
            <w:proofErr w:type="spellStart"/>
            <w:r w:rsidRPr="009E4D57">
              <w:t>Designer</w:t>
            </w:r>
            <w:proofErr w:type="spellEnd"/>
          </w:p>
          <w:p w:rsidR="009E4D57" w:rsidRPr="009E4D57" w:rsidRDefault="009E4D57" w:rsidP="009E4D57">
            <w:r>
              <w:t xml:space="preserve">- Генерация </w:t>
            </w:r>
            <w:r w:rsidRPr="009E4D57">
              <w:t xml:space="preserve">SQL-скрипта создания БД в </w:t>
            </w:r>
            <w:proofErr w:type="spellStart"/>
            <w:r w:rsidRPr="009E4D57">
              <w:t>Power</w:t>
            </w:r>
            <w:proofErr w:type="spellEnd"/>
            <w:r w:rsidRPr="009E4D57">
              <w:t xml:space="preserve"> </w:t>
            </w:r>
            <w:proofErr w:type="spellStart"/>
            <w:r w:rsidRPr="009E4D57">
              <w:t>Designer</w:t>
            </w:r>
            <w:proofErr w:type="spellEnd"/>
          </w:p>
          <w:p w:rsidR="009E4D57" w:rsidRPr="00502BB7" w:rsidRDefault="009E4D57" w:rsidP="009E4D57">
            <w:r>
              <w:t>- Создание и модификация структуры базы данных</w:t>
            </w:r>
          </w:p>
        </w:tc>
      </w:tr>
      <w:tr w:rsidR="009E4D57" w:rsidRPr="003E00D6" w:rsidTr="002E6C9E">
        <w:trPr>
          <w:trHeight w:val="1122"/>
        </w:trPr>
        <w:tc>
          <w:tcPr>
            <w:tcW w:w="628" w:type="dxa"/>
            <w:vMerge w:val="restart"/>
          </w:tcPr>
          <w:p w:rsidR="009E4D57" w:rsidRPr="00502BB7" w:rsidRDefault="009E4D57" w:rsidP="002E6C9E">
            <w:r w:rsidRPr="00502BB7">
              <w:t>4.</w:t>
            </w:r>
          </w:p>
        </w:tc>
        <w:tc>
          <w:tcPr>
            <w:tcW w:w="2741" w:type="dxa"/>
            <w:gridSpan w:val="2"/>
          </w:tcPr>
          <w:p w:rsidR="009E4D57" w:rsidRPr="00502BB7" w:rsidRDefault="009E4D57" w:rsidP="002E6C9E">
            <w:r w:rsidRPr="00502BB7">
              <w:t>Дескриптор знаний, умений и навыков по уровням</w:t>
            </w:r>
          </w:p>
        </w:tc>
        <w:tc>
          <w:tcPr>
            <w:tcW w:w="2409" w:type="dxa"/>
          </w:tcPr>
          <w:sdt>
            <w:sdtPr>
              <w:tag w:val="goog_rdk_67"/>
              <w:id w:val="-1329511787"/>
            </w:sdtPr>
            <w:sdtContent>
              <w:p w:rsidR="009E4D57" w:rsidRPr="00502BB7" w:rsidRDefault="009E4D57" w:rsidP="002E6C9E">
                <w:r w:rsidRPr="00502BB7">
                  <w:t>Уровни</w:t>
                </w:r>
                <w:r w:rsidRPr="00502BB7">
                  <w:br/>
                  <w:t>сформированности компетенции</w:t>
                </w:r>
              </w:p>
            </w:sdtContent>
          </w:sdt>
          <w:sdt>
            <w:sdtPr>
              <w:tag w:val="goog_rdk_68"/>
              <w:id w:val="-1323810914"/>
            </w:sdtPr>
            <w:sdtContent>
              <w:p w:rsidR="009E4D57" w:rsidRPr="00502BB7" w:rsidRDefault="009E4D57" w:rsidP="002E6C9E">
                <w:r w:rsidRPr="00502BB7">
                  <w:t>обучающегося</w:t>
                </w:r>
              </w:p>
            </w:sdtContent>
          </w:sdt>
        </w:tc>
        <w:tc>
          <w:tcPr>
            <w:tcW w:w="3798" w:type="dxa"/>
          </w:tcPr>
          <w:p w:rsidR="009E4D57" w:rsidRPr="00502BB7" w:rsidRDefault="009E4D57" w:rsidP="002E6C9E">
            <w:r w:rsidRPr="00502BB7">
              <w:t>Индикаторы</w:t>
            </w:r>
          </w:p>
        </w:tc>
      </w:tr>
      <w:tr w:rsidR="009E4D57" w:rsidRPr="003E00D6" w:rsidTr="002E6C9E">
        <w:tc>
          <w:tcPr>
            <w:tcW w:w="628" w:type="dxa"/>
            <w:vMerge/>
          </w:tcPr>
          <w:p w:rsidR="009E4D57" w:rsidRPr="00502BB7" w:rsidRDefault="009E4D57" w:rsidP="002E6C9E"/>
        </w:tc>
        <w:tc>
          <w:tcPr>
            <w:tcW w:w="2741" w:type="dxa"/>
            <w:gridSpan w:val="2"/>
          </w:tcPr>
          <w:p w:rsidR="009E4D57" w:rsidRPr="00502BB7" w:rsidRDefault="009E4D57" w:rsidP="002E6C9E"/>
        </w:tc>
        <w:tc>
          <w:tcPr>
            <w:tcW w:w="2409" w:type="dxa"/>
          </w:tcPr>
          <w:p w:rsidR="009E4D57" w:rsidRPr="00502BB7" w:rsidRDefault="009E4D57" w:rsidP="002E6C9E">
            <w:r w:rsidRPr="00502BB7">
              <w:t>Начальный уровень</w:t>
            </w:r>
          </w:p>
          <w:p w:rsidR="009E4D57" w:rsidRPr="00502BB7" w:rsidRDefault="009E4D57" w:rsidP="002E6C9E"/>
          <w:p w:rsidR="009E4D57" w:rsidRPr="00502BB7" w:rsidRDefault="009E4D57" w:rsidP="002E6C9E">
            <w:proofErr w:type="gramStart"/>
            <w:r w:rsidRPr="00502BB7">
              <w:t>(Компетенция недостаточно развита.</w:t>
            </w:r>
            <w:proofErr w:type="gramEnd"/>
            <w:r w:rsidRPr="00502BB7">
              <w:t xml:space="preserve"> Частично проявляет навыки, входящие в состав компетенции. </w:t>
            </w:r>
            <w:proofErr w:type="gramStart"/>
            <w:r w:rsidRPr="00502BB7">
              <w:t xml:space="preserve">Пытается, стремится проявлять нужные </w:t>
            </w:r>
            <w:r w:rsidRPr="00502BB7">
              <w:lastRenderedPageBreak/>
              <w:t>навыки, понимает их необходимость, но у него не всегда получается.)</w:t>
            </w:r>
            <w:proofErr w:type="gramEnd"/>
          </w:p>
        </w:tc>
        <w:tc>
          <w:tcPr>
            <w:tcW w:w="3798" w:type="dxa"/>
          </w:tcPr>
          <w:p w:rsidR="009E4D57" w:rsidRPr="009E4D57" w:rsidRDefault="009E4D57" w:rsidP="009E4D57">
            <w:r w:rsidRPr="009E4D57">
              <w:lastRenderedPageBreak/>
              <w:t>Знание:</w:t>
            </w:r>
          </w:p>
          <w:p w:rsidR="009E4D57" w:rsidRPr="009E4D57" w:rsidRDefault="009E4D57" w:rsidP="009E4D57">
            <w:r w:rsidRPr="009E4D57">
              <w:t>- Нотаций построения диаграмм «сущность-связь»</w:t>
            </w:r>
          </w:p>
          <w:p w:rsidR="009E4D57" w:rsidRPr="009E4D57" w:rsidRDefault="009E4D57" w:rsidP="009E4D57">
            <w:r w:rsidRPr="009E4D57">
              <w:t>Понимание:</w:t>
            </w:r>
          </w:p>
          <w:p w:rsidR="009E4D57" w:rsidRPr="009E4D57" w:rsidRDefault="009E4D57" w:rsidP="009E4D57">
            <w:r w:rsidRPr="009E4D57">
              <w:t>- Правил перехода от концептуальной модели к логической реляционной схеме данных</w:t>
            </w:r>
          </w:p>
          <w:p w:rsidR="009E4D57" w:rsidRPr="009E4D57" w:rsidRDefault="009E4D57" w:rsidP="009E4D57">
            <w:r w:rsidRPr="009E4D57">
              <w:lastRenderedPageBreak/>
              <w:t>Умение:</w:t>
            </w:r>
          </w:p>
          <w:p w:rsidR="009E4D57" w:rsidRPr="009E4D57" w:rsidRDefault="009E4D57" w:rsidP="009E4D57">
            <w:r w:rsidRPr="009E4D57">
              <w:t xml:space="preserve">- Разрабатывать диаграммы «сущность-связь» в редакторе </w:t>
            </w:r>
            <w:proofErr w:type="spellStart"/>
            <w:r w:rsidRPr="009E4D57">
              <w:t>Microsoft</w:t>
            </w:r>
            <w:proofErr w:type="spellEnd"/>
            <w:r w:rsidRPr="009E4D57">
              <w:t xml:space="preserve"> </w:t>
            </w:r>
            <w:proofErr w:type="spellStart"/>
            <w:r w:rsidRPr="009E4D57">
              <w:t>Visio</w:t>
            </w:r>
            <w:proofErr w:type="spellEnd"/>
          </w:p>
          <w:p w:rsidR="009E4D57" w:rsidRPr="009E4D57" w:rsidRDefault="009E4D57" w:rsidP="009E4D57">
            <w:r w:rsidRPr="009E4D57">
              <w:t>- Создавать базу данных с использованием консоли управления СУБД</w:t>
            </w:r>
          </w:p>
        </w:tc>
      </w:tr>
      <w:tr w:rsidR="009E4D57" w:rsidRPr="003E00D6" w:rsidTr="002E6C9E">
        <w:tc>
          <w:tcPr>
            <w:tcW w:w="628" w:type="dxa"/>
            <w:vMerge/>
          </w:tcPr>
          <w:p w:rsidR="009E4D57" w:rsidRPr="00502BB7" w:rsidRDefault="009E4D57" w:rsidP="002E6C9E"/>
        </w:tc>
        <w:tc>
          <w:tcPr>
            <w:tcW w:w="2741" w:type="dxa"/>
            <w:gridSpan w:val="2"/>
          </w:tcPr>
          <w:p w:rsidR="009E4D57" w:rsidRPr="00502BB7" w:rsidRDefault="009E4D57" w:rsidP="002E6C9E"/>
        </w:tc>
        <w:tc>
          <w:tcPr>
            <w:tcW w:w="2409" w:type="dxa"/>
          </w:tcPr>
          <w:p w:rsidR="009E4D57" w:rsidRPr="00502BB7" w:rsidRDefault="009E4D57" w:rsidP="002E6C9E">
            <w:r w:rsidRPr="00502BB7">
              <w:t>Базовый уровень</w:t>
            </w:r>
          </w:p>
          <w:p w:rsidR="009E4D57" w:rsidRPr="00502BB7" w:rsidRDefault="009E4D57" w:rsidP="002E6C9E"/>
          <w:p w:rsidR="009E4D57" w:rsidRPr="00502BB7" w:rsidRDefault="009E4D57" w:rsidP="002E6C9E">
            <w:r w:rsidRPr="00502BB7">
              <w:t xml:space="preserve">(Уверенно владеет навыками, способен, проявлять соответствующие навыки в ситуациях с элементами </w:t>
            </w:r>
            <w:proofErr w:type="spellStart"/>
            <w:proofErr w:type="gramStart"/>
            <w:r w:rsidRPr="00502BB7">
              <w:t>неопределён</w:t>
            </w:r>
            <w:sdt>
              <w:sdtPr>
                <w:tag w:val="goog_rdk_69"/>
                <w:id w:val="-444083113"/>
              </w:sdtPr>
              <w:sdtContent>
                <w:r w:rsidRPr="00502BB7">
                  <w:t>-</w:t>
                </w:r>
              </w:sdtContent>
            </w:sdt>
            <w:r w:rsidRPr="00502BB7">
              <w:t>ности</w:t>
            </w:r>
            <w:proofErr w:type="spellEnd"/>
            <w:proofErr w:type="gramEnd"/>
            <w:sdt>
              <w:sdtPr>
                <w:tag w:val="goog_rdk_70"/>
                <w:id w:val="1867334161"/>
              </w:sdtPr>
              <w:sdtContent>
                <w:r w:rsidRPr="00502BB7">
                  <w:t xml:space="preserve">, </w:t>
                </w:r>
              </w:sdtContent>
            </w:sdt>
            <w:sdt>
              <w:sdtPr>
                <w:tag w:val="goog_rdk_71"/>
                <w:id w:val="-490255996"/>
                <w:showingPlcHdr/>
              </w:sdtPr>
              <w:sdtContent>
                <w:r w:rsidRPr="00502BB7">
                  <w:t xml:space="preserve">     </w:t>
                </w:r>
              </w:sdtContent>
            </w:sdt>
            <w:r w:rsidRPr="00502BB7">
              <w:t>сложности.)</w:t>
            </w:r>
          </w:p>
        </w:tc>
        <w:tc>
          <w:tcPr>
            <w:tcW w:w="3798" w:type="dxa"/>
          </w:tcPr>
          <w:p w:rsidR="009E4D57" w:rsidRPr="009E4D57" w:rsidRDefault="009E4D57" w:rsidP="009E4D57">
            <w:r w:rsidRPr="009E4D57">
              <w:t>(дополнительно к «Начальному»)</w:t>
            </w:r>
          </w:p>
          <w:p w:rsidR="009E4D57" w:rsidRPr="009E4D57" w:rsidRDefault="009E4D57" w:rsidP="009E4D57">
            <w:r w:rsidRPr="009E4D57">
              <w:t>Способен:</w:t>
            </w:r>
          </w:p>
          <w:p w:rsidR="009E4D57" w:rsidRPr="009E4D57" w:rsidRDefault="009E4D57" w:rsidP="009E4D57">
            <w:r w:rsidRPr="009E4D57">
              <w:t xml:space="preserve">- Проектировать концептуальную модель данных в </w:t>
            </w:r>
            <w:proofErr w:type="spellStart"/>
            <w:r w:rsidRPr="009E4D57">
              <w:t>Power</w:t>
            </w:r>
            <w:proofErr w:type="spellEnd"/>
            <w:r w:rsidRPr="009E4D57">
              <w:t xml:space="preserve"> </w:t>
            </w:r>
            <w:proofErr w:type="spellStart"/>
            <w:r w:rsidRPr="009E4D57">
              <w:t>Designer</w:t>
            </w:r>
            <w:proofErr w:type="spellEnd"/>
            <w:r w:rsidRPr="009E4D57">
              <w:t>, включая выбор типов данных и настройку ограничений целостности</w:t>
            </w:r>
          </w:p>
          <w:p w:rsidR="009E4D57" w:rsidRPr="009E4D57" w:rsidRDefault="009E4D57" w:rsidP="009E4D57">
            <w:r w:rsidRPr="009E4D57">
              <w:t xml:space="preserve">- Получить логическую и физическую схемы данных средствами </w:t>
            </w:r>
            <w:proofErr w:type="spellStart"/>
            <w:r w:rsidRPr="009E4D57">
              <w:t>Power</w:t>
            </w:r>
            <w:proofErr w:type="spellEnd"/>
            <w:r w:rsidRPr="009E4D57">
              <w:t xml:space="preserve"> </w:t>
            </w:r>
            <w:proofErr w:type="spellStart"/>
            <w:r w:rsidRPr="009E4D57">
              <w:t>Designer</w:t>
            </w:r>
            <w:proofErr w:type="spellEnd"/>
          </w:p>
          <w:p w:rsidR="009E4D57" w:rsidRPr="009E4D57" w:rsidRDefault="009E4D57" w:rsidP="009E4D57">
            <w:r w:rsidRPr="009E4D57">
              <w:t xml:space="preserve">- Генерировать SQL-скрипт создания БД средствами </w:t>
            </w:r>
            <w:proofErr w:type="spellStart"/>
            <w:r w:rsidRPr="009E4D57">
              <w:t>Power</w:t>
            </w:r>
            <w:proofErr w:type="spellEnd"/>
            <w:r w:rsidRPr="009E4D57">
              <w:t xml:space="preserve"> </w:t>
            </w:r>
            <w:proofErr w:type="spellStart"/>
            <w:r w:rsidRPr="009E4D57">
              <w:t>Designer</w:t>
            </w:r>
            <w:proofErr w:type="spellEnd"/>
          </w:p>
          <w:p w:rsidR="009E4D57" w:rsidRPr="009E4D57" w:rsidRDefault="009E4D57" w:rsidP="009E4D57">
            <w:r w:rsidRPr="009E4D57">
              <w:t>- Создать структуру БД с использованием SQL-скрипта в консоли управления СУБД</w:t>
            </w:r>
          </w:p>
        </w:tc>
      </w:tr>
      <w:tr w:rsidR="009E4D57" w:rsidRPr="003E00D6" w:rsidTr="002E6C9E">
        <w:trPr>
          <w:trHeight w:val="557"/>
        </w:trPr>
        <w:tc>
          <w:tcPr>
            <w:tcW w:w="628" w:type="dxa"/>
            <w:vMerge/>
          </w:tcPr>
          <w:p w:rsidR="009E4D57" w:rsidRPr="00502BB7" w:rsidRDefault="009E4D57" w:rsidP="002E6C9E"/>
        </w:tc>
        <w:tc>
          <w:tcPr>
            <w:tcW w:w="2741" w:type="dxa"/>
            <w:gridSpan w:val="2"/>
          </w:tcPr>
          <w:p w:rsidR="009E4D57" w:rsidRPr="00502BB7" w:rsidRDefault="009E4D57" w:rsidP="002E6C9E"/>
        </w:tc>
        <w:tc>
          <w:tcPr>
            <w:tcW w:w="2409" w:type="dxa"/>
          </w:tcPr>
          <w:p w:rsidR="009E4D57" w:rsidRPr="00502BB7" w:rsidRDefault="009E4D57" w:rsidP="002E6C9E">
            <w:r w:rsidRPr="00502BB7">
              <w:t>Продвинутый</w:t>
            </w:r>
          </w:p>
          <w:p w:rsidR="009E4D57" w:rsidRPr="00502BB7" w:rsidRDefault="009E4D57" w:rsidP="002E6C9E"/>
          <w:p w:rsidR="009E4D57" w:rsidRPr="00502BB7" w:rsidRDefault="009E4D57" w:rsidP="002E6C9E">
            <w:r w:rsidRPr="00502BB7">
              <w:t xml:space="preserve">(Владеет сложными навыками, </w:t>
            </w:r>
            <w:proofErr w:type="gramStart"/>
            <w:r w:rsidRPr="00502BB7">
              <w:t>способен</w:t>
            </w:r>
            <w:proofErr w:type="gramEnd"/>
            <w:r w:rsidRPr="00502BB7">
              <w:t xml:space="preserve"> активно влиять на происходящее, проявлять соответствующие навыки в ситуациях повышенной сложности.)</w:t>
            </w:r>
          </w:p>
        </w:tc>
        <w:tc>
          <w:tcPr>
            <w:tcW w:w="3798" w:type="dxa"/>
          </w:tcPr>
          <w:p w:rsidR="009E4D57" w:rsidRPr="009E4D57" w:rsidRDefault="009E4D57" w:rsidP="009E4D57">
            <w:r w:rsidRPr="009E4D57">
              <w:t>(дополнительно к «Базовому»)</w:t>
            </w:r>
          </w:p>
          <w:p w:rsidR="009E4D57" w:rsidRPr="009E4D57" w:rsidRDefault="009E4D57" w:rsidP="009E4D57">
            <w:r w:rsidRPr="009E4D57">
              <w:t>Способен:</w:t>
            </w:r>
          </w:p>
          <w:p w:rsidR="009E4D57" w:rsidRPr="009E4D57" w:rsidRDefault="009E4D57" w:rsidP="009E4D57">
            <w:r w:rsidRPr="009E4D57">
              <w:t xml:space="preserve">- Настроить ограничения целостности в концептуальной и физической модели </w:t>
            </w:r>
            <w:proofErr w:type="spellStart"/>
            <w:r w:rsidRPr="009E4D57">
              <w:t>Power</w:t>
            </w:r>
            <w:proofErr w:type="spellEnd"/>
            <w:r w:rsidRPr="009E4D57">
              <w:t xml:space="preserve"> </w:t>
            </w:r>
            <w:proofErr w:type="spellStart"/>
            <w:r w:rsidRPr="009E4D57">
              <w:t>Designer</w:t>
            </w:r>
            <w:proofErr w:type="spellEnd"/>
          </w:p>
          <w:p w:rsidR="009E4D57" w:rsidRDefault="009E4D57" w:rsidP="009E4D57">
            <w:r w:rsidRPr="009E4D57">
              <w:t>- Разработать SQL-скрипт для модификации структуры таблиц базы данных</w:t>
            </w:r>
          </w:p>
          <w:p w:rsidR="009E4D57" w:rsidRPr="009E4D57" w:rsidRDefault="009E4D57" w:rsidP="009E4D57">
            <w:r w:rsidRPr="009E4D57">
              <w:t xml:space="preserve">- Выполнить обратный инжиниринг (реверс инжиниринг) структуры БД в физическую и концептуальную схему средствами </w:t>
            </w:r>
            <w:proofErr w:type="spellStart"/>
            <w:r w:rsidRPr="009E4D57">
              <w:t>Power</w:t>
            </w:r>
            <w:proofErr w:type="spellEnd"/>
            <w:r w:rsidRPr="009E4D57">
              <w:t xml:space="preserve"> </w:t>
            </w:r>
            <w:proofErr w:type="spellStart"/>
            <w:r w:rsidRPr="009E4D57">
              <w:t>Designer</w:t>
            </w:r>
            <w:proofErr w:type="spellEnd"/>
          </w:p>
          <w:p w:rsidR="009E4D57" w:rsidRPr="00502BB7" w:rsidRDefault="009E4D57" w:rsidP="009E4D57">
            <w:r w:rsidRPr="009E4D57">
              <w:t xml:space="preserve">- Разработать SQL-скрипт для модификации структуры базы данных с добавлением таблиц и </w:t>
            </w:r>
            <w:r w:rsidRPr="009E4D57">
              <w:lastRenderedPageBreak/>
              <w:t>связей между ними</w:t>
            </w:r>
          </w:p>
        </w:tc>
      </w:tr>
      <w:tr w:rsidR="009E4D57" w:rsidRPr="003E00D6" w:rsidTr="002E6C9E">
        <w:trPr>
          <w:trHeight w:val="1695"/>
        </w:trPr>
        <w:tc>
          <w:tcPr>
            <w:tcW w:w="628" w:type="dxa"/>
          </w:tcPr>
          <w:p w:rsidR="009E4D57" w:rsidRPr="00502BB7" w:rsidRDefault="009E4D57" w:rsidP="002E6C9E">
            <w:r w:rsidRPr="00502BB7">
              <w:lastRenderedPageBreak/>
              <w:t>5.</w:t>
            </w:r>
          </w:p>
        </w:tc>
        <w:tc>
          <w:tcPr>
            <w:tcW w:w="2741" w:type="dxa"/>
            <w:gridSpan w:val="2"/>
          </w:tcPr>
          <w:p w:rsidR="009E4D57" w:rsidRPr="00502BB7" w:rsidRDefault="009E4D57" w:rsidP="002E6C9E">
            <w:r w:rsidRPr="00502BB7">
              <w:t>Характеристика взаимосвязи данной компетенции с другими компетенциями/ необходимость владения другими компетенциями для формирования данной компетенции</w:t>
            </w:r>
          </w:p>
        </w:tc>
        <w:tc>
          <w:tcPr>
            <w:tcW w:w="6207" w:type="dxa"/>
            <w:gridSpan w:val="2"/>
          </w:tcPr>
          <w:p w:rsidR="009E4D57" w:rsidRPr="009E4D57" w:rsidRDefault="009E4D57" w:rsidP="009E4D57">
            <w:r w:rsidRPr="009E4D57">
              <w:t>Необходимые базовые компетенции:</w:t>
            </w:r>
          </w:p>
          <w:p w:rsidR="009E4D57" w:rsidRPr="009E4D57" w:rsidRDefault="009E4D57" w:rsidP="009E4D57">
            <w:r w:rsidRPr="009E4D57">
              <w:t xml:space="preserve">- Владение персональным компьютером, операционной системой </w:t>
            </w:r>
            <w:proofErr w:type="spellStart"/>
            <w:r w:rsidRPr="009E4D57">
              <w:t>Windows</w:t>
            </w:r>
            <w:proofErr w:type="spellEnd"/>
          </w:p>
          <w:p w:rsidR="009E4D57" w:rsidRPr="00502BB7" w:rsidRDefault="009E4D57" w:rsidP="009E4D57">
            <w:r w:rsidRPr="009E4D57">
              <w:t>- Владение офисными приложениями, навыки использования векторного графического редактора</w:t>
            </w:r>
          </w:p>
        </w:tc>
      </w:tr>
      <w:tr w:rsidR="009E4D57" w:rsidRPr="003E00D6" w:rsidTr="002E6C9E">
        <w:tc>
          <w:tcPr>
            <w:tcW w:w="628" w:type="dxa"/>
          </w:tcPr>
          <w:p w:rsidR="009E4D57" w:rsidRPr="00502BB7" w:rsidRDefault="009E4D57" w:rsidP="002E6C9E">
            <w:r w:rsidRPr="00502BB7">
              <w:t>6.</w:t>
            </w:r>
          </w:p>
        </w:tc>
        <w:tc>
          <w:tcPr>
            <w:tcW w:w="2741" w:type="dxa"/>
            <w:gridSpan w:val="2"/>
          </w:tcPr>
          <w:p w:rsidR="009E4D57" w:rsidRPr="00502BB7" w:rsidRDefault="009E4D57" w:rsidP="002E6C9E">
            <w:r w:rsidRPr="00502BB7">
              <w:t>Средства и технологии оценки</w:t>
            </w:r>
          </w:p>
          <w:p w:rsidR="009E4D57" w:rsidRPr="00502BB7" w:rsidRDefault="009E4D57" w:rsidP="002E6C9E"/>
        </w:tc>
        <w:tc>
          <w:tcPr>
            <w:tcW w:w="6207" w:type="dxa"/>
            <w:gridSpan w:val="2"/>
          </w:tcPr>
          <w:p w:rsidR="009E4D57" w:rsidRPr="00B54516" w:rsidRDefault="009E4D57" w:rsidP="002E6C9E">
            <w:r w:rsidRPr="00B54516">
              <w:t xml:space="preserve">1. </w:t>
            </w:r>
            <w:r w:rsidRPr="00117D11">
              <w:t>Оценка выполнения практических заданий</w:t>
            </w:r>
          </w:p>
          <w:p w:rsidR="009E4D57" w:rsidRPr="00502BB7" w:rsidRDefault="009E4D57" w:rsidP="002E6C9E">
            <w:r w:rsidRPr="00B54516">
              <w:t>2. Итоговое тестирование</w:t>
            </w:r>
          </w:p>
        </w:tc>
      </w:tr>
    </w:tbl>
    <w:p w:rsidR="00E26266" w:rsidRPr="008C00F6" w:rsidRDefault="00E26266" w:rsidP="008C6F2C">
      <w:pPr>
        <w:pStyle w:val="a4"/>
        <w:ind w:left="360"/>
        <w:jc w:val="both"/>
      </w:pPr>
      <w:r>
        <w:t xml:space="preserve">                                                                                                                           </w:t>
      </w:r>
    </w:p>
    <w:permEnd w:id="55"/>
    <w:p w:rsidR="00A406A2" w:rsidRPr="008C00F6" w:rsidRDefault="00A406A2" w:rsidP="00A406A2">
      <w:pPr>
        <w:pStyle w:val="a4"/>
        <w:ind w:left="792"/>
        <w:rPr>
          <w:b/>
        </w:rPr>
      </w:pPr>
    </w:p>
    <w:p w:rsidR="00B903B4" w:rsidRPr="008C00F6" w:rsidRDefault="00B903B4">
      <w:pPr>
        <w:rPr>
          <w:b/>
        </w:rPr>
      </w:pPr>
      <w:r w:rsidRPr="008C00F6">
        <w:rPr>
          <w:b/>
        </w:rPr>
        <w:br w:type="page"/>
      </w:r>
    </w:p>
    <w:p w:rsidR="00A40C51" w:rsidRDefault="00BC5A02" w:rsidP="00B903B4">
      <w:pPr>
        <w:pStyle w:val="a4"/>
        <w:ind w:left="360"/>
      </w:pPr>
      <w:r w:rsidRPr="008C00F6">
        <w:rPr>
          <w:b/>
          <w:lang w:val="en-US"/>
        </w:rPr>
        <w:lastRenderedPageBreak/>
        <w:t>VI</w:t>
      </w:r>
      <w:r w:rsidRPr="008C00F6">
        <w:rPr>
          <w:b/>
        </w:rPr>
        <w:t>.</w:t>
      </w:r>
      <w:r w:rsidR="00A406A2" w:rsidRPr="008C00F6">
        <w:rPr>
          <w:b/>
        </w:rPr>
        <w:t>Иная информация о качестве и востребованности образовательной программы</w:t>
      </w:r>
      <w:r w:rsidR="005A2020" w:rsidRPr="008C00F6">
        <w:t xml:space="preserve"> </w:t>
      </w:r>
      <w:r w:rsidR="00C2642C" w:rsidRPr="008C00F6">
        <w:t>(результаты профессионально-общественной аккредитации образовательной программы, включение в системы рейтингования, призовые места по результатам проведения конкурсов образовательных программ и др.)</w:t>
      </w:r>
      <w:r w:rsidR="00086627" w:rsidRPr="008C00F6">
        <w:t xml:space="preserve"> </w:t>
      </w:r>
      <w:r w:rsidR="00E35782" w:rsidRPr="008C00F6">
        <w:t>(при наличии)</w:t>
      </w:r>
    </w:p>
    <w:p w:rsidR="00E26266" w:rsidRPr="00E26266" w:rsidRDefault="00E26266" w:rsidP="00B903B4">
      <w:pPr>
        <w:pStyle w:val="a4"/>
        <w:ind w:left="360"/>
      </w:pPr>
      <w:permStart w:id="56" w:edGrp="everyone"/>
      <w:r>
        <w:rPr>
          <w:b/>
        </w:rPr>
        <w:t xml:space="preserve">                                                                                                                                                               </w:t>
      </w:r>
      <w:r>
        <w:t xml:space="preserve">  </w:t>
      </w:r>
      <w:r>
        <w:rPr>
          <w:b/>
        </w:rPr>
        <w:t xml:space="preserve">           </w:t>
      </w:r>
    </w:p>
    <w:permEnd w:id="56"/>
    <w:p w:rsidR="00A40C51" w:rsidRPr="008C00F6" w:rsidRDefault="00A40C51" w:rsidP="00A40C51">
      <w:pPr>
        <w:pStyle w:val="a4"/>
        <w:ind w:left="360"/>
      </w:pPr>
    </w:p>
    <w:p w:rsidR="00A40C51" w:rsidRDefault="00BC5A02" w:rsidP="00BC5A02">
      <w:pPr>
        <w:pStyle w:val="a4"/>
        <w:ind w:left="360"/>
        <w:jc w:val="both"/>
      </w:pPr>
      <w:r w:rsidRPr="008C00F6">
        <w:rPr>
          <w:b/>
          <w:lang w:val="en-US"/>
        </w:rPr>
        <w:t>V</w:t>
      </w:r>
      <w:r w:rsidRPr="008C00F6">
        <w:rPr>
          <w:b/>
        </w:rPr>
        <w:t>.</w:t>
      </w:r>
      <w:r w:rsidR="00A40C51" w:rsidRPr="008C00F6">
        <w:rPr>
          <w:b/>
        </w:rPr>
        <w:t>Рекомендаций к программе от работодателей</w:t>
      </w:r>
      <w:r w:rsidR="00A40C51" w:rsidRPr="008C00F6">
        <w:t>: наличие не менее двух писем и/или подтверждения на цифровой платформе Государственной системы предоставления ПЦС от работодателей о рекомендации образовательной программы для реализации в рамках Государственной системы предоставления ПЦС на формирование у трудоспособного населения компетенций цифровой экономики с указанием востребованности результатов освоения программы в сфере деятельности соответствующих компаний и готовности к рассмотрению заявок наиболее успешно освоивших образовательную программу граждан на прохождение стажировки и (или) собеседования на предмет трудоустройства путем проставления отметки в профиле программы</w:t>
      </w:r>
    </w:p>
    <w:p w:rsidR="002E3644" w:rsidRPr="002E3644" w:rsidRDefault="002E3644" w:rsidP="002E3644">
      <w:permStart w:id="57" w:edGrp="everyone"/>
      <w:r w:rsidRPr="002E3644">
        <w:t>1. ООО «</w:t>
      </w:r>
      <w:proofErr w:type="spellStart"/>
      <w:r w:rsidRPr="002E3644">
        <w:t>МедСофт</w:t>
      </w:r>
      <w:proofErr w:type="spellEnd"/>
      <w:r w:rsidRPr="002E3644">
        <w:t>»,</w:t>
      </w:r>
    </w:p>
    <w:p w:rsidR="00FE3CA9" w:rsidRDefault="002E3644" w:rsidP="002E3644">
      <w:pPr>
        <w:jc w:val="both"/>
      </w:pPr>
      <w:r w:rsidRPr="002E3644">
        <w:t>2. ОБУ «Информационно-технический центр»</w:t>
      </w:r>
      <w:r w:rsidR="00FE3CA9">
        <w:t>,</w:t>
      </w:r>
      <w:r w:rsidR="00E26266" w:rsidRPr="002E3644">
        <w:rPr>
          <w:b/>
        </w:rPr>
        <w:t xml:space="preserve"> </w:t>
      </w:r>
    </w:p>
    <w:p w:rsidR="00FE3CA9" w:rsidRPr="00FE3CA9" w:rsidRDefault="00FE3CA9" w:rsidP="00FE3CA9">
      <w:r>
        <w:t xml:space="preserve">3. </w:t>
      </w:r>
      <w:r w:rsidR="00E26266" w:rsidRPr="002E3644">
        <w:rPr>
          <w:b/>
        </w:rPr>
        <w:t xml:space="preserve">  </w:t>
      </w:r>
      <w:r w:rsidRPr="00FE3CA9">
        <w:t xml:space="preserve"> Филиал ОАО «РЖД»,</w:t>
      </w:r>
    </w:p>
    <w:p w:rsidR="00FE3CA9" w:rsidRPr="00FE3CA9" w:rsidRDefault="00FE3CA9" w:rsidP="00FE3CA9">
      <w:r>
        <w:t>4</w:t>
      </w:r>
      <w:r w:rsidRPr="00FE3CA9">
        <w:t xml:space="preserve">. </w:t>
      </w:r>
      <w:r>
        <w:t xml:space="preserve"> </w:t>
      </w:r>
      <w:proofErr w:type="spellStart"/>
      <w:r w:rsidRPr="00FE3CA9">
        <w:t>МедСофт</w:t>
      </w:r>
      <w:proofErr w:type="spellEnd"/>
      <w:r w:rsidRPr="00FE3CA9">
        <w:t>.</w:t>
      </w:r>
    </w:p>
    <w:p w:rsidR="00E26266" w:rsidRPr="00E26266" w:rsidRDefault="00E26266" w:rsidP="002E3644">
      <w:pPr>
        <w:jc w:val="both"/>
      </w:pPr>
      <w:r w:rsidRPr="002E3644">
        <w:rPr>
          <w:b/>
        </w:rPr>
        <w:t xml:space="preserve"> </w:t>
      </w:r>
      <w:r w:rsidR="00FE3CA9">
        <w:t xml:space="preserve">5. </w:t>
      </w:r>
      <w:r w:rsidR="00FE3CA9" w:rsidRPr="00FE3CA9">
        <w:t>Управление информатизации администрации Липецкой области</w:t>
      </w:r>
      <w:r w:rsidRPr="002E3644">
        <w:rPr>
          <w:b/>
        </w:rPr>
        <w:t xml:space="preserve">                                                                                                                                                       </w:t>
      </w:r>
      <w:r>
        <w:t xml:space="preserve">        </w:t>
      </w:r>
      <w:r w:rsidRPr="002E3644">
        <w:rPr>
          <w:b/>
        </w:rPr>
        <w:t xml:space="preserve">     </w:t>
      </w:r>
    </w:p>
    <w:permEnd w:id="57"/>
    <w:p w:rsidR="00A40C51" w:rsidRPr="008C00F6" w:rsidRDefault="00A40C51" w:rsidP="00A40C51">
      <w:pPr>
        <w:pStyle w:val="a4"/>
        <w:ind w:left="360"/>
      </w:pPr>
    </w:p>
    <w:p w:rsidR="00086627" w:rsidRDefault="00BC5A02" w:rsidP="00BC5A02">
      <w:pPr>
        <w:pStyle w:val="a4"/>
        <w:ind w:left="360"/>
      </w:pPr>
      <w:r w:rsidRPr="008C00F6">
        <w:rPr>
          <w:b/>
          <w:lang w:val="en-US"/>
        </w:rPr>
        <w:t>VI</w:t>
      </w:r>
      <w:r w:rsidRPr="008C00F6">
        <w:rPr>
          <w:b/>
        </w:rPr>
        <w:t>.</w:t>
      </w:r>
      <w:r w:rsidR="00086627" w:rsidRPr="008C00F6">
        <w:rPr>
          <w:b/>
        </w:rPr>
        <w:t>Указание на возможные сценарии профессиональной траектории граждан</w:t>
      </w:r>
      <w:r w:rsidR="00086627" w:rsidRPr="008C00F6">
        <w:t xml:space="preserve"> по итогам освоения образовательной программы (в соответствии с приложением)</w:t>
      </w:r>
    </w:p>
    <w:p w:rsidR="002E3644" w:rsidRPr="002E3644" w:rsidRDefault="002E3644" w:rsidP="002E3644">
      <w:permStart w:id="58" w:edGrp="everyone"/>
      <w:r>
        <w:t xml:space="preserve">1. </w:t>
      </w:r>
      <w:r w:rsidRPr="002E3644">
        <w:t xml:space="preserve">Трудоустройство </w:t>
      </w:r>
    </w:p>
    <w:p w:rsidR="002E3644" w:rsidRPr="002E3644" w:rsidRDefault="002E3644" w:rsidP="002E3644">
      <w:r>
        <w:t xml:space="preserve">2. </w:t>
      </w:r>
      <w:r w:rsidRPr="002E3644">
        <w:t>Развитие компетенций в текущей сфере занятости с целью развития профессиональных качеств, повышения уровня дохода</w:t>
      </w:r>
    </w:p>
    <w:p w:rsidR="002E3644" w:rsidRDefault="002E3644" w:rsidP="00471055">
      <w:r>
        <w:t xml:space="preserve">3. </w:t>
      </w:r>
      <w:r w:rsidRPr="002E3644">
        <w:t>Переход в новую сферу занятости с целью повышение уровня дохода, расширение профессиональной деятельности</w:t>
      </w:r>
      <w:r w:rsidR="00E26266">
        <w:rPr>
          <w:b/>
        </w:rPr>
        <w:t xml:space="preserve">  </w:t>
      </w:r>
    </w:p>
    <w:permEnd w:id="58"/>
    <w:p w:rsidR="00086627" w:rsidRPr="008C00F6" w:rsidRDefault="00086627" w:rsidP="00086627">
      <w:pPr>
        <w:pStyle w:val="a4"/>
        <w:ind w:left="360"/>
      </w:pPr>
    </w:p>
    <w:p w:rsidR="005045AA" w:rsidRDefault="00BC5A02" w:rsidP="00BC5A02">
      <w:pPr>
        <w:pStyle w:val="a4"/>
        <w:ind w:left="360"/>
        <w:rPr>
          <w:b/>
        </w:rPr>
      </w:pPr>
      <w:r w:rsidRPr="008C00F6">
        <w:rPr>
          <w:b/>
          <w:lang w:val="en-US"/>
        </w:rPr>
        <w:t>VII</w:t>
      </w:r>
      <w:r w:rsidRPr="008C00F6">
        <w:rPr>
          <w:b/>
        </w:rPr>
        <w:t>.</w:t>
      </w:r>
      <w:r w:rsidR="005045AA" w:rsidRPr="008C00F6">
        <w:rPr>
          <w:b/>
        </w:rPr>
        <w:t>Дополнительная информация</w:t>
      </w:r>
    </w:p>
    <w:p w:rsidR="00F85567" w:rsidRPr="00F85567" w:rsidRDefault="00E26266" w:rsidP="00471055">
      <w:pPr>
        <w:pStyle w:val="a4"/>
        <w:divId w:val="1024667981"/>
      </w:pPr>
      <w:r>
        <w:rPr>
          <w:b/>
        </w:rPr>
        <w:t xml:space="preserve"> </w:t>
      </w:r>
      <w:permStart w:id="59" w:edGrp="everyone"/>
      <w:r w:rsidR="00F85567">
        <w:t xml:space="preserve">1. </w:t>
      </w:r>
      <w:proofErr w:type="spellStart"/>
      <w:r w:rsidR="00F85567" w:rsidRPr="00F85567">
        <w:t>PostgreSQL</w:t>
      </w:r>
      <w:proofErr w:type="spellEnd"/>
      <w:r w:rsidR="00F85567" w:rsidRPr="00F85567">
        <w:t>: Уровень 1. Основы SQL</w:t>
      </w:r>
      <w:r w:rsidR="00F85567">
        <w:t xml:space="preserve"> - 40 часов</w:t>
      </w:r>
    </w:p>
    <w:p w:rsidR="00F85567" w:rsidRPr="008307D4" w:rsidRDefault="00F85567" w:rsidP="00F85567">
      <w:pPr>
        <w:divId w:val="1024667981"/>
      </w:pPr>
      <w:r w:rsidRPr="008307D4">
        <w:t>https://www.specialist.ru/course/pgsql1</w:t>
      </w:r>
    </w:p>
    <w:p w:rsidR="00F85567" w:rsidRPr="00F85567" w:rsidRDefault="00F85567" w:rsidP="00F85567">
      <w:pPr>
        <w:divId w:val="1024667981"/>
      </w:pPr>
      <w:bookmarkStart w:id="0" w:name="_GoBack"/>
      <w:bookmarkEnd w:id="0"/>
      <w:r>
        <w:t xml:space="preserve">2. </w:t>
      </w:r>
      <w:r w:rsidRPr="00F85567">
        <w:t xml:space="preserve">Разработка баз данных на платформе </w:t>
      </w:r>
      <w:proofErr w:type="spellStart"/>
      <w:r w:rsidRPr="00F85567">
        <w:t>Microsoft</w:t>
      </w:r>
      <w:proofErr w:type="spellEnd"/>
      <w:r w:rsidRPr="00F85567">
        <w:t xml:space="preserve"> SQL </w:t>
      </w:r>
      <w:proofErr w:type="spellStart"/>
      <w:r w:rsidRPr="00F85567">
        <w:t>Server</w:t>
      </w:r>
      <w:proofErr w:type="spellEnd"/>
      <w:r>
        <w:t xml:space="preserve"> - 40 часов</w:t>
      </w:r>
    </w:p>
    <w:p w:rsidR="00F85567" w:rsidRPr="008307D4" w:rsidRDefault="00F85567" w:rsidP="00F85567">
      <w:pPr>
        <w:divId w:val="1024667981"/>
      </w:pPr>
      <w:r w:rsidRPr="008307D4">
        <w:t>https://www.specialist.ru/course/m20762a?src=anons</w:t>
      </w:r>
    </w:p>
    <w:p w:rsidR="00F85567" w:rsidRPr="00F85567" w:rsidRDefault="00F85567" w:rsidP="00F85567">
      <w:pPr>
        <w:divId w:val="1024667981"/>
        <w:rPr>
          <w:lang w:val="en-US"/>
        </w:rPr>
      </w:pPr>
      <w:r w:rsidRPr="00F85567">
        <w:rPr>
          <w:lang w:val="en-US"/>
        </w:rPr>
        <w:t xml:space="preserve">3. </w:t>
      </w:r>
      <w:r w:rsidRPr="00F85567">
        <w:t>Базы</w:t>
      </w:r>
      <w:r w:rsidRPr="00F85567">
        <w:rPr>
          <w:lang w:val="en-US"/>
        </w:rPr>
        <w:t xml:space="preserve"> </w:t>
      </w:r>
      <w:r w:rsidRPr="00F85567">
        <w:t>данных</w:t>
      </w:r>
      <w:r w:rsidRPr="00F85567">
        <w:rPr>
          <w:lang w:val="en-US"/>
        </w:rPr>
        <w:t xml:space="preserve"> (</w:t>
      </w:r>
      <w:r w:rsidRPr="00F85567">
        <w:t>Классический</w:t>
      </w:r>
      <w:r w:rsidRPr="00F85567">
        <w:rPr>
          <w:lang w:val="en-US"/>
        </w:rPr>
        <w:t xml:space="preserve"> SQL, Microsoft Access, Borland </w:t>
      </w:r>
      <w:proofErr w:type="spellStart"/>
      <w:r w:rsidRPr="00F85567">
        <w:rPr>
          <w:lang w:val="en-US"/>
        </w:rPr>
        <w:t>InterBase</w:t>
      </w:r>
      <w:proofErr w:type="spellEnd"/>
      <w:r w:rsidRPr="00F85567">
        <w:rPr>
          <w:lang w:val="en-US"/>
        </w:rPr>
        <w:t xml:space="preserve">) - 72 </w:t>
      </w:r>
      <w:r>
        <w:t>часа</w:t>
      </w:r>
    </w:p>
    <w:p w:rsidR="00F85567" w:rsidRPr="002E6C9E" w:rsidRDefault="00F85567" w:rsidP="00F85567">
      <w:pPr>
        <w:divId w:val="1024667981"/>
        <w:rPr>
          <w:lang w:val="en-US"/>
        </w:rPr>
      </w:pPr>
      <w:r w:rsidRPr="002E6C9E">
        <w:rPr>
          <w:lang w:val="en-US"/>
        </w:rPr>
        <w:t>https://rmc.edu.ru/bazy-dannyh-klassicheskij-sql-microsoft-access-borland-interbase/</w:t>
      </w:r>
    </w:p>
    <w:p w:rsidR="00471055" w:rsidRPr="00FE3CA9" w:rsidRDefault="00471055" w:rsidP="00BC5A02">
      <w:pPr>
        <w:pStyle w:val="a4"/>
        <w:ind w:left="360"/>
        <w:rPr>
          <w:lang w:val="en-US"/>
        </w:rPr>
      </w:pPr>
    </w:p>
    <w:p w:rsidR="00471055" w:rsidRPr="00FE3CA9" w:rsidRDefault="00471055" w:rsidP="00BC5A02">
      <w:pPr>
        <w:pStyle w:val="a4"/>
        <w:ind w:left="360"/>
        <w:rPr>
          <w:lang w:val="en-US"/>
        </w:rPr>
      </w:pPr>
    </w:p>
    <w:p w:rsidR="00471055" w:rsidRPr="00FE3CA9" w:rsidRDefault="00471055" w:rsidP="00BC5A02">
      <w:pPr>
        <w:pStyle w:val="a4"/>
        <w:ind w:left="360"/>
        <w:rPr>
          <w:lang w:val="en-US"/>
        </w:rPr>
      </w:pPr>
    </w:p>
    <w:p w:rsidR="00E26266" w:rsidRPr="008C00F6" w:rsidRDefault="00E26266" w:rsidP="00BC5A02">
      <w:pPr>
        <w:pStyle w:val="a4"/>
        <w:ind w:left="360"/>
        <w:rPr>
          <w:b/>
        </w:rPr>
      </w:pPr>
      <w:r>
        <w:rPr>
          <w:b/>
        </w:rPr>
        <w:t xml:space="preserve">  </w:t>
      </w:r>
      <w:permEnd w:id="59"/>
      <w:r>
        <w:rPr>
          <w:b/>
        </w:rPr>
        <w:t xml:space="preserve"> </w:t>
      </w:r>
    </w:p>
    <w:p w:rsidR="00A406A2" w:rsidRPr="008C00F6" w:rsidRDefault="00A406A2" w:rsidP="00A406A2">
      <w:pPr>
        <w:pStyle w:val="a4"/>
        <w:ind w:left="360"/>
        <w:rPr>
          <w:b/>
        </w:rPr>
      </w:pPr>
    </w:p>
    <w:p w:rsidR="008D6B21" w:rsidRPr="008C00F6" w:rsidRDefault="00BC5A02" w:rsidP="00BC5A02">
      <w:pPr>
        <w:pStyle w:val="a4"/>
        <w:ind w:left="360"/>
        <w:rPr>
          <w:b/>
        </w:rPr>
      </w:pPr>
      <w:r w:rsidRPr="008C00F6">
        <w:rPr>
          <w:b/>
          <w:lang w:val="en-US"/>
        </w:rPr>
        <w:t>VIII</w:t>
      </w:r>
      <w:r w:rsidRPr="008C00F6">
        <w:rPr>
          <w:b/>
        </w:rPr>
        <w:t>.</w:t>
      </w:r>
      <w:r w:rsidR="0016325B" w:rsidRPr="008C00F6">
        <w:rPr>
          <w:b/>
        </w:rPr>
        <w:t>Приложенные Скан</w:t>
      </w:r>
      <w:r w:rsidR="00333BC5" w:rsidRPr="008C00F6">
        <w:rPr>
          <w:b/>
        </w:rPr>
        <w:t>-</w:t>
      </w:r>
      <w:r w:rsidR="0016325B" w:rsidRPr="008C00F6">
        <w:rPr>
          <w:b/>
        </w:rPr>
        <w:t>копи</w:t>
      </w:r>
      <w:r w:rsidR="005A2020" w:rsidRPr="008C00F6">
        <w:rPr>
          <w:b/>
        </w:rPr>
        <w:t>и</w:t>
      </w:r>
    </w:p>
    <w:p w:rsidR="005045AA" w:rsidRPr="008C00F6" w:rsidRDefault="0016325B" w:rsidP="00A40C51">
      <w:pPr>
        <w:pStyle w:val="a4"/>
        <w:ind w:left="792"/>
      </w:pPr>
      <w:r w:rsidRPr="008C00F6">
        <w:t>У</w:t>
      </w:r>
      <w:r w:rsidR="005045AA" w:rsidRPr="008C00F6">
        <w:t>твержденной рабочей программа (подпись, печать</w:t>
      </w:r>
      <w:r w:rsidR="00333BC5" w:rsidRPr="008C00F6">
        <w:t>, в формате</w:t>
      </w:r>
      <w:r w:rsidR="005045AA" w:rsidRPr="008C00F6">
        <w:t xml:space="preserve"> pdf)</w:t>
      </w:r>
    </w:p>
    <w:p w:rsidR="005045AA" w:rsidRPr="008C00F6" w:rsidRDefault="005045AA" w:rsidP="005045AA">
      <w:pPr>
        <w:rPr>
          <w:b/>
        </w:rPr>
      </w:pPr>
    </w:p>
    <w:sectPr w:rsidR="005045AA" w:rsidRPr="008C00F6" w:rsidSect="00016AE1">
      <w:footerReference w:type="default" r:id="rId11"/>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D607D" w:rsidRDefault="00CD607D" w:rsidP="0016325B">
      <w:pPr>
        <w:spacing w:after="0" w:line="240" w:lineRule="auto"/>
      </w:pPr>
      <w:r>
        <w:separator/>
      </w:r>
    </w:p>
  </w:endnote>
  <w:endnote w:type="continuationSeparator" w:id="0">
    <w:p w:rsidR="00CD607D" w:rsidRDefault="00CD607D" w:rsidP="0016325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 w:name="TimesNewRomanPS-ItalicMT">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9802990"/>
      <w:docPartObj>
        <w:docPartGallery w:val="Page Numbers (Bottom of Page)"/>
        <w:docPartUnique/>
      </w:docPartObj>
    </w:sdtPr>
    <w:sdtContent>
      <w:p w:rsidR="00E8658C" w:rsidRDefault="00E8658C">
        <w:pPr>
          <w:pStyle w:val="a7"/>
          <w:jc w:val="right"/>
        </w:pPr>
        <w:fldSimple w:instr=" PAGE   \* MERGEFORMAT ">
          <w:r w:rsidR="006E7D66">
            <w:rPr>
              <w:noProof/>
            </w:rPr>
            <w:t>1</w:t>
          </w:r>
        </w:fldSimple>
      </w:p>
    </w:sdtContent>
  </w:sdt>
  <w:p w:rsidR="00E8658C" w:rsidRDefault="00E8658C">
    <w:pPr>
      <w:pStyle w:val="a7"/>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D607D" w:rsidRDefault="00CD607D" w:rsidP="0016325B">
      <w:pPr>
        <w:spacing w:after="0" w:line="240" w:lineRule="auto"/>
      </w:pPr>
      <w:r>
        <w:separator/>
      </w:r>
    </w:p>
  </w:footnote>
  <w:footnote w:type="continuationSeparator" w:id="0">
    <w:p w:rsidR="00CD607D" w:rsidRDefault="00CD607D" w:rsidP="0016325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480AA6"/>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09837E0"/>
    <w:multiLevelType w:val="hybridMultilevel"/>
    <w:tmpl w:val="18D06B60"/>
    <w:lvl w:ilvl="0" w:tplc="40322552">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
    <w:nsid w:val="1856634A"/>
    <w:multiLevelType w:val="hybridMultilevel"/>
    <w:tmpl w:val="18D06B60"/>
    <w:lvl w:ilvl="0" w:tplc="40322552">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3">
    <w:nsid w:val="26264363"/>
    <w:multiLevelType w:val="hybridMultilevel"/>
    <w:tmpl w:val="18D06B60"/>
    <w:lvl w:ilvl="0" w:tplc="40322552">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4">
    <w:nsid w:val="27AE73F7"/>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2A6108ED"/>
    <w:multiLevelType w:val="multilevel"/>
    <w:tmpl w:val="44B09F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2E3E2E95"/>
    <w:multiLevelType w:val="multilevel"/>
    <w:tmpl w:val="FFFFFFFF"/>
    <w:lvl w:ilvl="0">
      <w:start w:val="1"/>
      <w:numFmt w:val="decimal"/>
      <w:lvlText w:val="%1)"/>
      <w:lvlJc w:val="left"/>
      <w:pPr>
        <w:ind w:left="720" w:hanging="360"/>
      </w:pPr>
      <w:rPr>
        <w:rFonts w:cs="Times New Roman"/>
        <w:u w:val="none"/>
      </w:rPr>
    </w:lvl>
    <w:lvl w:ilvl="1">
      <w:start w:val="1"/>
      <w:numFmt w:val="lowerLetter"/>
      <w:lvlText w:val="%2)"/>
      <w:lvlJc w:val="left"/>
      <w:pPr>
        <w:ind w:left="1440" w:hanging="360"/>
      </w:pPr>
      <w:rPr>
        <w:rFonts w:cs="Times New Roman"/>
        <w:u w:val="none"/>
      </w:rPr>
    </w:lvl>
    <w:lvl w:ilvl="2">
      <w:start w:val="1"/>
      <w:numFmt w:val="lowerRoman"/>
      <w:lvlText w:val="%3)"/>
      <w:lvlJc w:val="right"/>
      <w:pPr>
        <w:ind w:left="2160" w:hanging="360"/>
      </w:pPr>
      <w:rPr>
        <w:rFonts w:cs="Times New Roman"/>
        <w:u w:val="none"/>
      </w:rPr>
    </w:lvl>
    <w:lvl w:ilvl="3">
      <w:start w:val="1"/>
      <w:numFmt w:val="decimal"/>
      <w:lvlText w:val="(%4)"/>
      <w:lvlJc w:val="left"/>
      <w:pPr>
        <w:ind w:left="2880" w:hanging="360"/>
      </w:pPr>
      <w:rPr>
        <w:rFonts w:cs="Times New Roman"/>
        <w:u w:val="none"/>
      </w:rPr>
    </w:lvl>
    <w:lvl w:ilvl="4">
      <w:start w:val="1"/>
      <w:numFmt w:val="lowerLetter"/>
      <w:lvlText w:val="(%5)"/>
      <w:lvlJc w:val="left"/>
      <w:pPr>
        <w:ind w:left="3600" w:hanging="360"/>
      </w:pPr>
      <w:rPr>
        <w:rFonts w:cs="Times New Roman"/>
        <w:u w:val="none"/>
      </w:rPr>
    </w:lvl>
    <w:lvl w:ilvl="5">
      <w:start w:val="1"/>
      <w:numFmt w:val="lowerRoman"/>
      <w:lvlText w:val="(%6)"/>
      <w:lvlJc w:val="right"/>
      <w:pPr>
        <w:ind w:left="4320" w:hanging="360"/>
      </w:pPr>
      <w:rPr>
        <w:rFonts w:cs="Times New Roman"/>
        <w:u w:val="none"/>
      </w:rPr>
    </w:lvl>
    <w:lvl w:ilvl="6">
      <w:start w:val="1"/>
      <w:numFmt w:val="decimal"/>
      <w:lvlText w:val="%7."/>
      <w:lvlJc w:val="left"/>
      <w:pPr>
        <w:ind w:left="5040" w:hanging="360"/>
      </w:pPr>
      <w:rPr>
        <w:rFonts w:cs="Times New Roman"/>
        <w:u w:val="none"/>
      </w:rPr>
    </w:lvl>
    <w:lvl w:ilvl="7">
      <w:start w:val="1"/>
      <w:numFmt w:val="lowerLetter"/>
      <w:lvlText w:val="%8."/>
      <w:lvlJc w:val="left"/>
      <w:pPr>
        <w:ind w:left="5760" w:hanging="360"/>
      </w:pPr>
      <w:rPr>
        <w:rFonts w:cs="Times New Roman"/>
        <w:u w:val="none"/>
      </w:rPr>
    </w:lvl>
    <w:lvl w:ilvl="8">
      <w:start w:val="1"/>
      <w:numFmt w:val="lowerRoman"/>
      <w:lvlText w:val="%9."/>
      <w:lvlJc w:val="right"/>
      <w:pPr>
        <w:ind w:left="6480" w:hanging="360"/>
      </w:pPr>
      <w:rPr>
        <w:rFonts w:cs="Times New Roman"/>
        <w:u w:val="none"/>
      </w:rPr>
    </w:lvl>
  </w:abstractNum>
  <w:abstractNum w:abstractNumId="7">
    <w:nsid w:val="2FED5334"/>
    <w:multiLevelType w:val="multilevel"/>
    <w:tmpl w:val="FFFFFFFF"/>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nsid w:val="3C1A63C5"/>
    <w:multiLevelType w:val="hybridMultilevel"/>
    <w:tmpl w:val="84A077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3E1A34AA"/>
    <w:multiLevelType w:val="hybridMultilevel"/>
    <w:tmpl w:val="1F789B92"/>
    <w:lvl w:ilvl="0" w:tplc="6164A20C">
      <w:start w:val="1"/>
      <w:numFmt w:val="upperRoman"/>
      <w:lvlText w:val="%1."/>
      <w:lvlJc w:val="left"/>
      <w:pPr>
        <w:ind w:left="1428" w:hanging="72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0">
    <w:nsid w:val="40E4214B"/>
    <w:multiLevelType w:val="multilevel"/>
    <w:tmpl w:val="CD66631A"/>
    <w:lvl w:ilvl="0">
      <w:start w:val="1"/>
      <w:numFmt w:val="decimal"/>
      <w:lvlText w:val="%1."/>
      <w:lvlJc w:val="left"/>
      <w:pPr>
        <w:ind w:left="360" w:hanging="360"/>
      </w:pPr>
      <w:rPr>
        <w:rFonts w:hint="default"/>
        <w:b/>
      </w:rPr>
    </w:lvl>
    <w:lvl w:ilvl="1">
      <w:start w:val="1"/>
      <w:numFmt w:val="decimal"/>
      <w:lvlText w:val="%1.%2."/>
      <w:lvlJc w:val="left"/>
      <w:pPr>
        <w:ind w:left="574"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40FD5F2E"/>
    <w:multiLevelType w:val="multilevel"/>
    <w:tmpl w:val="FFFFFFFF"/>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nsid w:val="43235D9D"/>
    <w:multiLevelType w:val="multilevel"/>
    <w:tmpl w:val="FFFFFFFF"/>
    <w:lvl w:ilvl="0">
      <w:start w:val="1"/>
      <w:numFmt w:val="decimal"/>
      <w:lvlText w:val="%1)"/>
      <w:lvlJc w:val="left"/>
      <w:pPr>
        <w:ind w:left="720" w:hanging="360"/>
      </w:pPr>
      <w:rPr>
        <w:rFonts w:cs="Times New Roman"/>
        <w:u w:val="none"/>
      </w:rPr>
    </w:lvl>
    <w:lvl w:ilvl="1">
      <w:start w:val="1"/>
      <w:numFmt w:val="lowerLetter"/>
      <w:lvlText w:val="%2)"/>
      <w:lvlJc w:val="left"/>
      <w:pPr>
        <w:ind w:left="1440" w:hanging="360"/>
      </w:pPr>
      <w:rPr>
        <w:rFonts w:cs="Times New Roman"/>
        <w:u w:val="none"/>
      </w:rPr>
    </w:lvl>
    <w:lvl w:ilvl="2">
      <w:start w:val="1"/>
      <w:numFmt w:val="lowerRoman"/>
      <w:lvlText w:val="%3)"/>
      <w:lvlJc w:val="right"/>
      <w:pPr>
        <w:ind w:left="2160" w:hanging="360"/>
      </w:pPr>
      <w:rPr>
        <w:rFonts w:cs="Times New Roman"/>
        <w:u w:val="none"/>
      </w:rPr>
    </w:lvl>
    <w:lvl w:ilvl="3">
      <w:start w:val="1"/>
      <w:numFmt w:val="decimal"/>
      <w:lvlText w:val="(%4)"/>
      <w:lvlJc w:val="left"/>
      <w:pPr>
        <w:ind w:left="2880" w:hanging="360"/>
      </w:pPr>
      <w:rPr>
        <w:rFonts w:cs="Times New Roman"/>
        <w:u w:val="none"/>
      </w:rPr>
    </w:lvl>
    <w:lvl w:ilvl="4">
      <w:start w:val="1"/>
      <w:numFmt w:val="lowerLetter"/>
      <w:lvlText w:val="(%5)"/>
      <w:lvlJc w:val="left"/>
      <w:pPr>
        <w:ind w:left="3600" w:hanging="360"/>
      </w:pPr>
      <w:rPr>
        <w:rFonts w:cs="Times New Roman"/>
        <w:u w:val="none"/>
      </w:rPr>
    </w:lvl>
    <w:lvl w:ilvl="5">
      <w:start w:val="1"/>
      <w:numFmt w:val="lowerRoman"/>
      <w:lvlText w:val="(%6)"/>
      <w:lvlJc w:val="right"/>
      <w:pPr>
        <w:ind w:left="4320" w:hanging="360"/>
      </w:pPr>
      <w:rPr>
        <w:rFonts w:cs="Times New Roman"/>
        <w:u w:val="none"/>
      </w:rPr>
    </w:lvl>
    <w:lvl w:ilvl="6">
      <w:start w:val="1"/>
      <w:numFmt w:val="decimal"/>
      <w:lvlText w:val="%7."/>
      <w:lvlJc w:val="left"/>
      <w:pPr>
        <w:ind w:left="5040" w:hanging="360"/>
      </w:pPr>
      <w:rPr>
        <w:rFonts w:cs="Times New Roman"/>
        <w:u w:val="none"/>
      </w:rPr>
    </w:lvl>
    <w:lvl w:ilvl="7">
      <w:start w:val="1"/>
      <w:numFmt w:val="lowerLetter"/>
      <w:lvlText w:val="%8."/>
      <w:lvlJc w:val="left"/>
      <w:pPr>
        <w:ind w:left="5760" w:hanging="360"/>
      </w:pPr>
      <w:rPr>
        <w:rFonts w:cs="Times New Roman"/>
        <w:u w:val="none"/>
      </w:rPr>
    </w:lvl>
    <w:lvl w:ilvl="8">
      <w:start w:val="1"/>
      <w:numFmt w:val="lowerRoman"/>
      <w:lvlText w:val="%9."/>
      <w:lvlJc w:val="right"/>
      <w:pPr>
        <w:ind w:left="6480" w:hanging="360"/>
      </w:pPr>
      <w:rPr>
        <w:rFonts w:cs="Times New Roman"/>
        <w:u w:val="none"/>
      </w:rPr>
    </w:lvl>
  </w:abstractNum>
  <w:abstractNum w:abstractNumId="13">
    <w:nsid w:val="46A733D4"/>
    <w:multiLevelType w:val="multilevel"/>
    <w:tmpl w:val="FFFFFFFF"/>
    <w:lvl w:ilvl="0">
      <w:start w:val="1"/>
      <w:numFmt w:val="decimal"/>
      <w:lvlText w:val="%1)"/>
      <w:lvlJc w:val="left"/>
      <w:pPr>
        <w:ind w:left="720" w:hanging="360"/>
      </w:pPr>
      <w:rPr>
        <w:rFonts w:cs="Times New Roman"/>
        <w:u w:val="none"/>
      </w:rPr>
    </w:lvl>
    <w:lvl w:ilvl="1">
      <w:start w:val="1"/>
      <w:numFmt w:val="lowerLetter"/>
      <w:lvlText w:val="%2)"/>
      <w:lvlJc w:val="left"/>
      <w:pPr>
        <w:ind w:left="1440" w:hanging="360"/>
      </w:pPr>
      <w:rPr>
        <w:rFonts w:cs="Times New Roman"/>
        <w:u w:val="none"/>
      </w:rPr>
    </w:lvl>
    <w:lvl w:ilvl="2">
      <w:start w:val="1"/>
      <w:numFmt w:val="lowerRoman"/>
      <w:lvlText w:val="%3)"/>
      <w:lvlJc w:val="right"/>
      <w:pPr>
        <w:ind w:left="2160" w:hanging="360"/>
      </w:pPr>
      <w:rPr>
        <w:rFonts w:cs="Times New Roman"/>
        <w:u w:val="none"/>
      </w:rPr>
    </w:lvl>
    <w:lvl w:ilvl="3">
      <w:start w:val="1"/>
      <w:numFmt w:val="decimal"/>
      <w:lvlText w:val="(%4)"/>
      <w:lvlJc w:val="left"/>
      <w:pPr>
        <w:ind w:left="2880" w:hanging="360"/>
      </w:pPr>
      <w:rPr>
        <w:rFonts w:cs="Times New Roman"/>
        <w:u w:val="none"/>
      </w:rPr>
    </w:lvl>
    <w:lvl w:ilvl="4">
      <w:start w:val="1"/>
      <w:numFmt w:val="lowerLetter"/>
      <w:lvlText w:val="(%5)"/>
      <w:lvlJc w:val="left"/>
      <w:pPr>
        <w:ind w:left="3600" w:hanging="360"/>
      </w:pPr>
      <w:rPr>
        <w:rFonts w:cs="Times New Roman"/>
        <w:u w:val="none"/>
      </w:rPr>
    </w:lvl>
    <w:lvl w:ilvl="5">
      <w:start w:val="1"/>
      <w:numFmt w:val="lowerRoman"/>
      <w:lvlText w:val="(%6)"/>
      <w:lvlJc w:val="right"/>
      <w:pPr>
        <w:ind w:left="4320" w:hanging="360"/>
      </w:pPr>
      <w:rPr>
        <w:rFonts w:cs="Times New Roman"/>
        <w:u w:val="none"/>
      </w:rPr>
    </w:lvl>
    <w:lvl w:ilvl="6">
      <w:start w:val="1"/>
      <w:numFmt w:val="decimal"/>
      <w:lvlText w:val="%7."/>
      <w:lvlJc w:val="left"/>
      <w:pPr>
        <w:ind w:left="5040" w:hanging="360"/>
      </w:pPr>
      <w:rPr>
        <w:rFonts w:cs="Times New Roman"/>
        <w:u w:val="none"/>
      </w:rPr>
    </w:lvl>
    <w:lvl w:ilvl="7">
      <w:start w:val="1"/>
      <w:numFmt w:val="lowerLetter"/>
      <w:lvlText w:val="%8."/>
      <w:lvlJc w:val="left"/>
      <w:pPr>
        <w:ind w:left="5760" w:hanging="360"/>
      </w:pPr>
      <w:rPr>
        <w:rFonts w:cs="Times New Roman"/>
        <w:u w:val="none"/>
      </w:rPr>
    </w:lvl>
    <w:lvl w:ilvl="8">
      <w:start w:val="1"/>
      <w:numFmt w:val="lowerRoman"/>
      <w:lvlText w:val="%9."/>
      <w:lvlJc w:val="right"/>
      <w:pPr>
        <w:ind w:left="6480" w:hanging="360"/>
      </w:pPr>
      <w:rPr>
        <w:rFonts w:cs="Times New Roman"/>
        <w:u w:val="none"/>
      </w:rPr>
    </w:lvl>
  </w:abstractNum>
  <w:abstractNum w:abstractNumId="14">
    <w:nsid w:val="5BBE4B22"/>
    <w:multiLevelType w:val="hybridMultilevel"/>
    <w:tmpl w:val="10029064"/>
    <w:lvl w:ilvl="0" w:tplc="7F08D4FA">
      <w:start w:val="10"/>
      <w:numFmt w:val="decimal"/>
      <w:lvlText w:val="%1."/>
      <w:lvlJc w:val="left"/>
      <w:pPr>
        <w:ind w:left="927" w:hanging="360"/>
      </w:pPr>
      <w:rPr>
        <w:rFonts w:hint="default"/>
        <w:b/>
      </w:rPr>
    </w:lvl>
    <w:lvl w:ilvl="1" w:tplc="04190019">
      <w:start w:val="1"/>
      <w:numFmt w:val="lowerLetter"/>
      <w:lvlText w:val="%2."/>
      <w:lvlJc w:val="left"/>
      <w:pPr>
        <w:ind w:left="1647" w:hanging="360"/>
      </w:pPr>
    </w:lvl>
    <w:lvl w:ilvl="2" w:tplc="0419001B">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5">
    <w:nsid w:val="5D4622C9"/>
    <w:multiLevelType w:val="hybridMultilevel"/>
    <w:tmpl w:val="07AC8B74"/>
    <w:lvl w:ilvl="0" w:tplc="4EA6A5D8">
      <w:start w:val="1"/>
      <w:numFmt w:val="decimal"/>
      <w:lvlText w:val="%1."/>
      <w:lvlJc w:val="left"/>
      <w:pPr>
        <w:ind w:left="1080" w:hanging="360"/>
      </w:pPr>
      <w:rPr>
        <w:rFonts w:ascii="Times New Roman" w:hAnsi="Times New Roman" w:cs="Times New Roman" w:hint="default"/>
        <w:sz w:val="28"/>
        <w:szCs w:val="28"/>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6">
    <w:nsid w:val="634C2781"/>
    <w:multiLevelType w:val="hybridMultilevel"/>
    <w:tmpl w:val="233ADF68"/>
    <w:lvl w:ilvl="0" w:tplc="26ECAACE">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7">
    <w:nsid w:val="64E56E32"/>
    <w:multiLevelType w:val="hybridMultilevel"/>
    <w:tmpl w:val="A43E90C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6B51638A"/>
    <w:multiLevelType w:val="multilevel"/>
    <w:tmpl w:val="C706DFD8"/>
    <w:lvl w:ilvl="0">
      <w:start w:val="1"/>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1790" w:hanging="108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434" w:hanging="1440"/>
      </w:pPr>
      <w:rPr>
        <w:rFonts w:hint="default"/>
      </w:rPr>
    </w:lvl>
    <w:lvl w:ilvl="8">
      <w:start w:val="1"/>
      <w:numFmt w:val="decimal"/>
      <w:lvlText w:val="%1.%2.%3.%4.%5.%6.%7.%8.%9"/>
      <w:lvlJc w:val="left"/>
      <w:pPr>
        <w:ind w:left="2576" w:hanging="1440"/>
      </w:pPr>
      <w:rPr>
        <w:rFonts w:hint="default"/>
      </w:rPr>
    </w:lvl>
  </w:abstractNum>
  <w:abstractNum w:abstractNumId="19">
    <w:nsid w:val="6B6F621B"/>
    <w:multiLevelType w:val="hybridMultilevel"/>
    <w:tmpl w:val="14F8C3A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6B712A5F"/>
    <w:multiLevelType w:val="multilevel"/>
    <w:tmpl w:val="FFFFFFFF"/>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nsid w:val="6BA90F51"/>
    <w:multiLevelType w:val="hybridMultilevel"/>
    <w:tmpl w:val="18D06B60"/>
    <w:lvl w:ilvl="0" w:tplc="40322552">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2">
    <w:nsid w:val="78176B0C"/>
    <w:multiLevelType w:val="multilevel"/>
    <w:tmpl w:val="E2AEBA8C"/>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3">
    <w:nsid w:val="7B5417C6"/>
    <w:multiLevelType w:val="hybridMultilevel"/>
    <w:tmpl w:val="18D06B60"/>
    <w:lvl w:ilvl="0" w:tplc="40322552">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4">
    <w:nsid w:val="7E874D66"/>
    <w:multiLevelType w:val="hybridMultilevel"/>
    <w:tmpl w:val="18D06B60"/>
    <w:lvl w:ilvl="0" w:tplc="40322552">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num w:numId="1">
    <w:abstractNumId w:val="10"/>
  </w:num>
  <w:num w:numId="2">
    <w:abstractNumId w:val="14"/>
  </w:num>
  <w:num w:numId="3">
    <w:abstractNumId w:val="9"/>
  </w:num>
  <w:num w:numId="4">
    <w:abstractNumId w:val="18"/>
  </w:num>
  <w:num w:numId="5">
    <w:abstractNumId w:val="11"/>
  </w:num>
  <w:num w:numId="6">
    <w:abstractNumId w:val="7"/>
  </w:num>
  <w:num w:numId="7">
    <w:abstractNumId w:val="20"/>
  </w:num>
  <w:num w:numId="8">
    <w:abstractNumId w:val="0"/>
  </w:num>
  <w:num w:numId="9">
    <w:abstractNumId w:val="6"/>
  </w:num>
  <w:num w:numId="10">
    <w:abstractNumId w:val="13"/>
  </w:num>
  <w:num w:numId="11">
    <w:abstractNumId w:val="17"/>
  </w:num>
  <w:num w:numId="1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9"/>
  </w:num>
  <w:num w:numId="14">
    <w:abstractNumId w:val="4"/>
  </w:num>
  <w:num w:numId="15">
    <w:abstractNumId w:val="12"/>
  </w:num>
  <w:num w:numId="16">
    <w:abstractNumId w:val="24"/>
  </w:num>
  <w:num w:numId="17">
    <w:abstractNumId w:val="3"/>
  </w:num>
  <w:num w:numId="18">
    <w:abstractNumId w:val="21"/>
  </w:num>
  <w:num w:numId="19">
    <w:abstractNumId w:val="1"/>
  </w:num>
  <w:num w:numId="20">
    <w:abstractNumId w:val="2"/>
  </w:num>
  <w:num w:numId="21">
    <w:abstractNumId w:val="23"/>
  </w:num>
  <w:num w:numId="22">
    <w:abstractNumId w:val="16"/>
  </w:num>
  <w:num w:numId="23">
    <w:abstractNumId w:val="8"/>
  </w:num>
  <w:num w:numId="24">
    <w:abstractNumId w:val="15"/>
  </w:num>
  <w:num w:numId="25">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ocumentProtection w:edit="readOnly" w:formatting="1" w:enforcement="1" w:cryptProviderType="rsaAES" w:cryptAlgorithmClass="hash" w:cryptAlgorithmType="typeAny" w:cryptAlgorithmSid="14" w:cryptSpinCount="100000" w:hash="M9lbYjw3nWOF2K7Rw2dU1nbmey5+myKJyLUs6OAc5IEFImD3ncMQIERIemuLWQVDFxtKplITEnQo&#10;i6nt2joK0Q==" w:salt="ms4QeQolklEBFuR80CAH1Q=="/>
  <w:defaultTabStop w:val="708"/>
  <w:characterSpacingControl w:val="doNotCompress"/>
  <w:footnotePr>
    <w:footnote w:id="-1"/>
    <w:footnote w:id="0"/>
  </w:footnotePr>
  <w:endnotePr>
    <w:endnote w:id="-1"/>
    <w:endnote w:id="0"/>
  </w:endnotePr>
  <w:compat/>
  <w:rsids>
    <w:rsidRoot w:val="00AA0FD0"/>
    <w:rsid w:val="00016AE1"/>
    <w:rsid w:val="0005237D"/>
    <w:rsid w:val="00061156"/>
    <w:rsid w:val="00071721"/>
    <w:rsid w:val="000841CD"/>
    <w:rsid w:val="00086627"/>
    <w:rsid w:val="000935EF"/>
    <w:rsid w:val="000C7890"/>
    <w:rsid w:val="000D510D"/>
    <w:rsid w:val="000D7009"/>
    <w:rsid w:val="000E1B05"/>
    <w:rsid w:val="000E5467"/>
    <w:rsid w:val="000F049E"/>
    <w:rsid w:val="00117D11"/>
    <w:rsid w:val="00141256"/>
    <w:rsid w:val="001535C5"/>
    <w:rsid w:val="00154570"/>
    <w:rsid w:val="0016325B"/>
    <w:rsid w:val="00165719"/>
    <w:rsid w:val="00167D8B"/>
    <w:rsid w:val="001804FA"/>
    <w:rsid w:val="00185B4E"/>
    <w:rsid w:val="001B6D01"/>
    <w:rsid w:val="001E2705"/>
    <w:rsid w:val="001E2EE5"/>
    <w:rsid w:val="001F1482"/>
    <w:rsid w:val="001F536D"/>
    <w:rsid w:val="0020554E"/>
    <w:rsid w:val="00223B62"/>
    <w:rsid w:val="00233316"/>
    <w:rsid w:val="002704F7"/>
    <w:rsid w:val="002A0187"/>
    <w:rsid w:val="002E3644"/>
    <w:rsid w:val="002E63CE"/>
    <w:rsid w:val="002E6C9E"/>
    <w:rsid w:val="002E6D8E"/>
    <w:rsid w:val="002F3536"/>
    <w:rsid w:val="002F4A82"/>
    <w:rsid w:val="002F680F"/>
    <w:rsid w:val="002F7DAD"/>
    <w:rsid w:val="00305A44"/>
    <w:rsid w:val="00322AE8"/>
    <w:rsid w:val="00333BC5"/>
    <w:rsid w:val="00336BD5"/>
    <w:rsid w:val="003413CC"/>
    <w:rsid w:val="00352FEC"/>
    <w:rsid w:val="0038296F"/>
    <w:rsid w:val="00382FF4"/>
    <w:rsid w:val="003A1399"/>
    <w:rsid w:val="003B18D0"/>
    <w:rsid w:val="003B210F"/>
    <w:rsid w:val="003C20C7"/>
    <w:rsid w:val="003C5E5C"/>
    <w:rsid w:val="00430931"/>
    <w:rsid w:val="00465CB6"/>
    <w:rsid w:val="00466DB7"/>
    <w:rsid w:val="00471055"/>
    <w:rsid w:val="00471B14"/>
    <w:rsid w:val="00493FF5"/>
    <w:rsid w:val="004A262B"/>
    <w:rsid w:val="004A3330"/>
    <w:rsid w:val="004D5953"/>
    <w:rsid w:val="004D5A00"/>
    <w:rsid w:val="004E1EB9"/>
    <w:rsid w:val="004E6EB0"/>
    <w:rsid w:val="004F583F"/>
    <w:rsid w:val="00502BB7"/>
    <w:rsid w:val="005045AA"/>
    <w:rsid w:val="00510773"/>
    <w:rsid w:val="00512EAE"/>
    <w:rsid w:val="00514DD6"/>
    <w:rsid w:val="0052577A"/>
    <w:rsid w:val="00535D3C"/>
    <w:rsid w:val="00541187"/>
    <w:rsid w:val="00541900"/>
    <w:rsid w:val="00550C78"/>
    <w:rsid w:val="00552945"/>
    <w:rsid w:val="00577A9E"/>
    <w:rsid w:val="00580A09"/>
    <w:rsid w:val="00590382"/>
    <w:rsid w:val="005A2020"/>
    <w:rsid w:val="005D159B"/>
    <w:rsid w:val="005E17E6"/>
    <w:rsid w:val="005F0A71"/>
    <w:rsid w:val="0061636B"/>
    <w:rsid w:val="00616BD5"/>
    <w:rsid w:val="00637B53"/>
    <w:rsid w:val="0064311E"/>
    <w:rsid w:val="00646F64"/>
    <w:rsid w:val="00663119"/>
    <w:rsid w:val="006676DC"/>
    <w:rsid w:val="00682F89"/>
    <w:rsid w:val="00683D4A"/>
    <w:rsid w:val="006A0B7A"/>
    <w:rsid w:val="006A6979"/>
    <w:rsid w:val="006C1335"/>
    <w:rsid w:val="006D0466"/>
    <w:rsid w:val="006D0F16"/>
    <w:rsid w:val="006E7D66"/>
    <w:rsid w:val="006F1AA1"/>
    <w:rsid w:val="00700419"/>
    <w:rsid w:val="00703398"/>
    <w:rsid w:val="0071172E"/>
    <w:rsid w:val="00712514"/>
    <w:rsid w:val="00762466"/>
    <w:rsid w:val="00772882"/>
    <w:rsid w:val="00783160"/>
    <w:rsid w:val="00785C5B"/>
    <w:rsid w:val="007B0AFB"/>
    <w:rsid w:val="007C61DA"/>
    <w:rsid w:val="0080116A"/>
    <w:rsid w:val="00803FE3"/>
    <w:rsid w:val="0080491E"/>
    <w:rsid w:val="00824A41"/>
    <w:rsid w:val="008307D4"/>
    <w:rsid w:val="008363F8"/>
    <w:rsid w:val="00853AA3"/>
    <w:rsid w:val="00871DE0"/>
    <w:rsid w:val="008C00F6"/>
    <w:rsid w:val="008C616C"/>
    <w:rsid w:val="008C6F2C"/>
    <w:rsid w:val="008D6B21"/>
    <w:rsid w:val="00920233"/>
    <w:rsid w:val="00932214"/>
    <w:rsid w:val="00956601"/>
    <w:rsid w:val="00974300"/>
    <w:rsid w:val="009C6100"/>
    <w:rsid w:val="009C753C"/>
    <w:rsid w:val="009D4E41"/>
    <w:rsid w:val="009E2D24"/>
    <w:rsid w:val="009E4D57"/>
    <w:rsid w:val="009F088E"/>
    <w:rsid w:val="009F3FE0"/>
    <w:rsid w:val="009F51F1"/>
    <w:rsid w:val="00A06923"/>
    <w:rsid w:val="00A0755E"/>
    <w:rsid w:val="00A224A1"/>
    <w:rsid w:val="00A406A2"/>
    <w:rsid w:val="00A40C51"/>
    <w:rsid w:val="00A40FBC"/>
    <w:rsid w:val="00A536DC"/>
    <w:rsid w:val="00A54CE3"/>
    <w:rsid w:val="00A74754"/>
    <w:rsid w:val="00A74D40"/>
    <w:rsid w:val="00A77C74"/>
    <w:rsid w:val="00AA0FD0"/>
    <w:rsid w:val="00AC0158"/>
    <w:rsid w:val="00AC2B5A"/>
    <w:rsid w:val="00AE2134"/>
    <w:rsid w:val="00B31AC2"/>
    <w:rsid w:val="00B469DB"/>
    <w:rsid w:val="00B50A11"/>
    <w:rsid w:val="00B54516"/>
    <w:rsid w:val="00B75CAB"/>
    <w:rsid w:val="00B903B4"/>
    <w:rsid w:val="00B95F59"/>
    <w:rsid w:val="00BB1BF3"/>
    <w:rsid w:val="00BB655C"/>
    <w:rsid w:val="00BC5A02"/>
    <w:rsid w:val="00BC6ECA"/>
    <w:rsid w:val="00BE5151"/>
    <w:rsid w:val="00BF14C8"/>
    <w:rsid w:val="00C03551"/>
    <w:rsid w:val="00C072F8"/>
    <w:rsid w:val="00C15DA3"/>
    <w:rsid w:val="00C24E4D"/>
    <w:rsid w:val="00C2531A"/>
    <w:rsid w:val="00C2642C"/>
    <w:rsid w:val="00C443D0"/>
    <w:rsid w:val="00C64304"/>
    <w:rsid w:val="00C70FCB"/>
    <w:rsid w:val="00C8312E"/>
    <w:rsid w:val="00C927B1"/>
    <w:rsid w:val="00CB72F5"/>
    <w:rsid w:val="00CD1758"/>
    <w:rsid w:val="00CD3B0B"/>
    <w:rsid w:val="00CD5FF9"/>
    <w:rsid w:val="00CD607D"/>
    <w:rsid w:val="00D1085F"/>
    <w:rsid w:val="00D14D52"/>
    <w:rsid w:val="00D244DA"/>
    <w:rsid w:val="00D30FA1"/>
    <w:rsid w:val="00D32760"/>
    <w:rsid w:val="00D33C60"/>
    <w:rsid w:val="00D505A2"/>
    <w:rsid w:val="00D6689B"/>
    <w:rsid w:val="00D74726"/>
    <w:rsid w:val="00D7608E"/>
    <w:rsid w:val="00D81288"/>
    <w:rsid w:val="00D81B71"/>
    <w:rsid w:val="00D92B02"/>
    <w:rsid w:val="00DD07D6"/>
    <w:rsid w:val="00DE3CBB"/>
    <w:rsid w:val="00E15EA6"/>
    <w:rsid w:val="00E26266"/>
    <w:rsid w:val="00E27211"/>
    <w:rsid w:val="00E35782"/>
    <w:rsid w:val="00E40B60"/>
    <w:rsid w:val="00E63D78"/>
    <w:rsid w:val="00E707BF"/>
    <w:rsid w:val="00E8658C"/>
    <w:rsid w:val="00EA16EE"/>
    <w:rsid w:val="00EB2197"/>
    <w:rsid w:val="00EB27D4"/>
    <w:rsid w:val="00EB69A9"/>
    <w:rsid w:val="00EB7EA8"/>
    <w:rsid w:val="00EE0965"/>
    <w:rsid w:val="00EF1F1B"/>
    <w:rsid w:val="00F04571"/>
    <w:rsid w:val="00F1263E"/>
    <w:rsid w:val="00F32A10"/>
    <w:rsid w:val="00F804D9"/>
    <w:rsid w:val="00F85567"/>
    <w:rsid w:val="00F86294"/>
    <w:rsid w:val="00F95952"/>
    <w:rsid w:val="00F96EDF"/>
    <w:rsid w:val="00FB73A9"/>
    <w:rsid w:val="00FC139A"/>
    <w:rsid w:val="00FE3CA9"/>
    <w:rsid w:val="00FE63FB"/>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16AE1"/>
  </w:style>
  <w:style w:type="paragraph" w:styleId="2">
    <w:name w:val="heading 2"/>
    <w:basedOn w:val="a"/>
    <w:next w:val="a"/>
    <w:link w:val="20"/>
    <w:uiPriority w:val="99"/>
    <w:qFormat/>
    <w:rsid w:val="00514DD6"/>
    <w:pPr>
      <w:keepNext/>
      <w:keepLines/>
      <w:spacing w:before="360" w:after="120"/>
      <w:outlineLvl w:val="1"/>
    </w:pPr>
    <w:rPr>
      <w:rFonts w:ascii="Cambria" w:eastAsia="Arial" w:hAnsi="Cambria" w:cs="Times New Roman"/>
      <w:b/>
      <w:bCs/>
      <w:i/>
      <w:iCs/>
      <w:sz w:val="28"/>
      <w:szCs w:val="28"/>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4E6EB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4E6EB0"/>
    <w:pPr>
      <w:ind w:left="720"/>
      <w:contextualSpacing/>
    </w:pPr>
  </w:style>
  <w:style w:type="paragraph" w:styleId="a5">
    <w:name w:val="header"/>
    <w:basedOn w:val="a"/>
    <w:link w:val="a6"/>
    <w:uiPriority w:val="99"/>
    <w:unhideWhenUsed/>
    <w:rsid w:val="0016325B"/>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16325B"/>
  </w:style>
  <w:style w:type="paragraph" w:styleId="a7">
    <w:name w:val="footer"/>
    <w:basedOn w:val="a"/>
    <w:link w:val="a8"/>
    <w:uiPriority w:val="99"/>
    <w:unhideWhenUsed/>
    <w:rsid w:val="0016325B"/>
    <w:pPr>
      <w:tabs>
        <w:tab w:val="center" w:pos="4677"/>
        <w:tab w:val="right" w:pos="9355"/>
      </w:tabs>
      <w:spacing w:after="0" w:line="240" w:lineRule="auto"/>
    </w:pPr>
  </w:style>
  <w:style w:type="character" w:customStyle="1" w:styleId="a8">
    <w:name w:val="Нижний колонтитул Знак"/>
    <w:basedOn w:val="a0"/>
    <w:link w:val="a7"/>
    <w:uiPriority w:val="99"/>
    <w:rsid w:val="0016325B"/>
  </w:style>
  <w:style w:type="paragraph" w:customStyle="1" w:styleId="paragraph">
    <w:name w:val="paragraph"/>
    <w:basedOn w:val="a"/>
    <w:rsid w:val="00AC015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normaltextrun">
    <w:name w:val="normaltextrun"/>
    <w:basedOn w:val="a0"/>
    <w:rsid w:val="00AC0158"/>
  </w:style>
  <w:style w:type="character" w:customStyle="1" w:styleId="eop">
    <w:name w:val="eop"/>
    <w:basedOn w:val="a0"/>
    <w:rsid w:val="00AC0158"/>
  </w:style>
  <w:style w:type="character" w:customStyle="1" w:styleId="spellingerror">
    <w:name w:val="spellingerror"/>
    <w:basedOn w:val="a0"/>
    <w:rsid w:val="00AC0158"/>
  </w:style>
  <w:style w:type="character" w:customStyle="1" w:styleId="fontstyle01">
    <w:name w:val="fontstyle01"/>
    <w:basedOn w:val="a0"/>
    <w:rsid w:val="006C1335"/>
    <w:rPr>
      <w:rFonts w:ascii="TimesNewRomanPS-ItalicMT" w:hAnsi="TimesNewRomanPS-ItalicMT" w:hint="default"/>
      <w:b w:val="0"/>
      <w:bCs w:val="0"/>
      <w:i/>
      <w:iCs/>
      <w:color w:val="000000"/>
      <w:sz w:val="22"/>
      <w:szCs w:val="22"/>
    </w:rPr>
  </w:style>
  <w:style w:type="character" w:styleId="a9">
    <w:name w:val="Placeholder Text"/>
    <w:basedOn w:val="a0"/>
    <w:uiPriority w:val="99"/>
    <w:semiHidden/>
    <w:rsid w:val="004A3330"/>
    <w:rPr>
      <w:color w:val="808080"/>
    </w:rPr>
  </w:style>
  <w:style w:type="paragraph" w:styleId="aa">
    <w:name w:val="Balloon Text"/>
    <w:basedOn w:val="a"/>
    <w:link w:val="ab"/>
    <w:uiPriority w:val="99"/>
    <w:semiHidden/>
    <w:unhideWhenUsed/>
    <w:rsid w:val="00EB69A9"/>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EB69A9"/>
    <w:rPr>
      <w:rFonts w:ascii="Tahoma" w:hAnsi="Tahoma" w:cs="Tahoma"/>
      <w:sz w:val="16"/>
      <w:szCs w:val="16"/>
    </w:rPr>
  </w:style>
  <w:style w:type="character" w:customStyle="1" w:styleId="20">
    <w:name w:val="Заголовок 2 Знак"/>
    <w:basedOn w:val="a0"/>
    <w:link w:val="2"/>
    <w:uiPriority w:val="99"/>
    <w:rsid w:val="00514DD6"/>
    <w:rPr>
      <w:rFonts w:ascii="Cambria" w:eastAsia="Arial" w:hAnsi="Cambria" w:cs="Times New Roman"/>
      <w:b/>
      <w:bCs/>
      <w:i/>
      <w:iCs/>
      <w:sz w:val="28"/>
      <w:szCs w:val="28"/>
      <w:lang w:eastAsia="ru-RU"/>
    </w:rPr>
  </w:style>
  <w:style w:type="character" w:styleId="ac">
    <w:name w:val="Hyperlink"/>
    <w:uiPriority w:val="99"/>
    <w:rsid w:val="008363F8"/>
    <w:rPr>
      <w:rFonts w:cs="Times New Roman"/>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0906255">
      <w:bodyDiv w:val="1"/>
      <w:marLeft w:val="0"/>
      <w:marRight w:val="0"/>
      <w:marTop w:val="0"/>
      <w:marBottom w:val="0"/>
      <w:divBdr>
        <w:top w:val="none" w:sz="0" w:space="0" w:color="auto"/>
        <w:left w:val="none" w:sz="0" w:space="0" w:color="auto"/>
        <w:bottom w:val="none" w:sz="0" w:space="0" w:color="auto"/>
        <w:right w:val="none" w:sz="0" w:space="0" w:color="auto"/>
      </w:divBdr>
    </w:div>
    <w:div w:id="155610496">
      <w:bodyDiv w:val="1"/>
      <w:marLeft w:val="0"/>
      <w:marRight w:val="0"/>
      <w:marTop w:val="0"/>
      <w:marBottom w:val="0"/>
      <w:divBdr>
        <w:top w:val="none" w:sz="0" w:space="0" w:color="auto"/>
        <w:left w:val="none" w:sz="0" w:space="0" w:color="auto"/>
        <w:bottom w:val="none" w:sz="0" w:space="0" w:color="auto"/>
        <w:right w:val="none" w:sz="0" w:space="0" w:color="auto"/>
      </w:divBdr>
      <w:divsChild>
        <w:div w:id="1699772333">
          <w:marLeft w:val="0"/>
          <w:marRight w:val="0"/>
          <w:marTop w:val="0"/>
          <w:marBottom w:val="0"/>
          <w:divBdr>
            <w:top w:val="none" w:sz="0" w:space="0" w:color="auto"/>
            <w:left w:val="none" w:sz="0" w:space="0" w:color="auto"/>
            <w:bottom w:val="none" w:sz="0" w:space="0" w:color="auto"/>
            <w:right w:val="none" w:sz="0" w:space="0" w:color="auto"/>
          </w:divBdr>
        </w:div>
        <w:div w:id="1315139960">
          <w:marLeft w:val="0"/>
          <w:marRight w:val="0"/>
          <w:marTop w:val="0"/>
          <w:marBottom w:val="0"/>
          <w:divBdr>
            <w:top w:val="none" w:sz="0" w:space="0" w:color="auto"/>
            <w:left w:val="none" w:sz="0" w:space="0" w:color="auto"/>
            <w:bottom w:val="none" w:sz="0" w:space="0" w:color="auto"/>
            <w:right w:val="none" w:sz="0" w:space="0" w:color="auto"/>
          </w:divBdr>
        </w:div>
        <w:div w:id="952518418">
          <w:marLeft w:val="0"/>
          <w:marRight w:val="0"/>
          <w:marTop w:val="0"/>
          <w:marBottom w:val="0"/>
          <w:divBdr>
            <w:top w:val="none" w:sz="0" w:space="0" w:color="auto"/>
            <w:left w:val="none" w:sz="0" w:space="0" w:color="auto"/>
            <w:bottom w:val="none" w:sz="0" w:space="0" w:color="auto"/>
            <w:right w:val="none" w:sz="0" w:space="0" w:color="auto"/>
          </w:divBdr>
        </w:div>
        <w:div w:id="428936797">
          <w:marLeft w:val="0"/>
          <w:marRight w:val="0"/>
          <w:marTop w:val="0"/>
          <w:marBottom w:val="0"/>
          <w:divBdr>
            <w:top w:val="none" w:sz="0" w:space="0" w:color="auto"/>
            <w:left w:val="none" w:sz="0" w:space="0" w:color="auto"/>
            <w:bottom w:val="none" w:sz="0" w:space="0" w:color="auto"/>
            <w:right w:val="none" w:sz="0" w:space="0" w:color="auto"/>
          </w:divBdr>
        </w:div>
      </w:divsChild>
    </w:div>
    <w:div w:id="475267131">
      <w:bodyDiv w:val="1"/>
      <w:marLeft w:val="0"/>
      <w:marRight w:val="0"/>
      <w:marTop w:val="0"/>
      <w:marBottom w:val="0"/>
      <w:divBdr>
        <w:top w:val="none" w:sz="0" w:space="0" w:color="auto"/>
        <w:left w:val="none" w:sz="0" w:space="0" w:color="auto"/>
        <w:bottom w:val="none" w:sz="0" w:space="0" w:color="auto"/>
        <w:right w:val="none" w:sz="0" w:space="0" w:color="auto"/>
      </w:divBdr>
    </w:div>
    <w:div w:id="568080559">
      <w:bodyDiv w:val="1"/>
      <w:marLeft w:val="0"/>
      <w:marRight w:val="0"/>
      <w:marTop w:val="0"/>
      <w:marBottom w:val="0"/>
      <w:divBdr>
        <w:top w:val="none" w:sz="0" w:space="0" w:color="auto"/>
        <w:left w:val="none" w:sz="0" w:space="0" w:color="auto"/>
        <w:bottom w:val="none" w:sz="0" w:space="0" w:color="auto"/>
        <w:right w:val="none" w:sz="0" w:space="0" w:color="auto"/>
      </w:divBdr>
    </w:div>
    <w:div w:id="746925911">
      <w:bodyDiv w:val="1"/>
      <w:marLeft w:val="0"/>
      <w:marRight w:val="0"/>
      <w:marTop w:val="0"/>
      <w:marBottom w:val="0"/>
      <w:divBdr>
        <w:top w:val="none" w:sz="0" w:space="0" w:color="auto"/>
        <w:left w:val="none" w:sz="0" w:space="0" w:color="auto"/>
        <w:bottom w:val="none" w:sz="0" w:space="0" w:color="auto"/>
        <w:right w:val="none" w:sz="0" w:space="0" w:color="auto"/>
      </w:divBdr>
    </w:div>
    <w:div w:id="1024667981">
      <w:bodyDiv w:val="1"/>
      <w:marLeft w:val="0"/>
      <w:marRight w:val="0"/>
      <w:marTop w:val="0"/>
      <w:marBottom w:val="0"/>
      <w:divBdr>
        <w:top w:val="none" w:sz="0" w:space="0" w:color="auto"/>
        <w:left w:val="none" w:sz="0" w:space="0" w:color="auto"/>
        <w:bottom w:val="none" w:sz="0" w:space="0" w:color="auto"/>
        <w:right w:val="none" w:sz="0" w:space="0" w:color="auto"/>
      </w:divBdr>
    </w:div>
    <w:div w:id="1304117984">
      <w:bodyDiv w:val="1"/>
      <w:marLeft w:val="0"/>
      <w:marRight w:val="0"/>
      <w:marTop w:val="0"/>
      <w:marBottom w:val="0"/>
      <w:divBdr>
        <w:top w:val="none" w:sz="0" w:space="0" w:color="auto"/>
        <w:left w:val="none" w:sz="0" w:space="0" w:color="auto"/>
        <w:bottom w:val="none" w:sz="0" w:space="0" w:color="auto"/>
        <w:right w:val="none" w:sz="0" w:space="0" w:color="auto"/>
      </w:divBdr>
      <w:divsChild>
        <w:div w:id="2052537285">
          <w:marLeft w:val="0"/>
          <w:marRight w:val="0"/>
          <w:marTop w:val="0"/>
          <w:marBottom w:val="0"/>
          <w:divBdr>
            <w:top w:val="none" w:sz="0" w:space="0" w:color="auto"/>
            <w:left w:val="none" w:sz="0" w:space="0" w:color="auto"/>
            <w:bottom w:val="none" w:sz="0" w:space="0" w:color="auto"/>
            <w:right w:val="none" w:sz="0" w:space="0" w:color="auto"/>
          </w:divBdr>
        </w:div>
        <w:div w:id="167403211">
          <w:marLeft w:val="0"/>
          <w:marRight w:val="0"/>
          <w:marTop w:val="0"/>
          <w:marBottom w:val="0"/>
          <w:divBdr>
            <w:top w:val="none" w:sz="0" w:space="0" w:color="auto"/>
            <w:left w:val="none" w:sz="0" w:space="0" w:color="auto"/>
            <w:bottom w:val="none" w:sz="0" w:space="0" w:color="auto"/>
            <w:right w:val="none" w:sz="0" w:space="0" w:color="auto"/>
          </w:divBdr>
        </w:div>
        <w:div w:id="811798852">
          <w:marLeft w:val="0"/>
          <w:marRight w:val="0"/>
          <w:marTop w:val="0"/>
          <w:marBottom w:val="0"/>
          <w:divBdr>
            <w:top w:val="none" w:sz="0" w:space="0" w:color="auto"/>
            <w:left w:val="none" w:sz="0" w:space="0" w:color="auto"/>
            <w:bottom w:val="none" w:sz="0" w:space="0" w:color="auto"/>
            <w:right w:val="none" w:sz="0" w:space="0" w:color="auto"/>
          </w:divBdr>
        </w:div>
        <w:div w:id="1705666179">
          <w:marLeft w:val="0"/>
          <w:marRight w:val="0"/>
          <w:marTop w:val="0"/>
          <w:marBottom w:val="0"/>
          <w:divBdr>
            <w:top w:val="none" w:sz="0" w:space="0" w:color="auto"/>
            <w:left w:val="none" w:sz="0" w:space="0" w:color="auto"/>
            <w:bottom w:val="none" w:sz="0" w:space="0" w:color="auto"/>
            <w:right w:val="none" w:sz="0" w:space="0" w:color="auto"/>
          </w:divBdr>
        </w:div>
      </w:divsChild>
    </w:div>
    <w:div w:id="1380326330">
      <w:bodyDiv w:val="1"/>
      <w:marLeft w:val="0"/>
      <w:marRight w:val="0"/>
      <w:marTop w:val="0"/>
      <w:marBottom w:val="0"/>
      <w:divBdr>
        <w:top w:val="none" w:sz="0" w:space="0" w:color="auto"/>
        <w:left w:val="none" w:sz="0" w:space="0" w:color="auto"/>
        <w:bottom w:val="none" w:sz="0" w:space="0" w:color="auto"/>
        <w:right w:val="none" w:sz="0" w:space="0" w:color="auto"/>
      </w:divBdr>
    </w:div>
    <w:div w:id="1581712470">
      <w:bodyDiv w:val="1"/>
      <w:marLeft w:val="0"/>
      <w:marRight w:val="0"/>
      <w:marTop w:val="0"/>
      <w:marBottom w:val="0"/>
      <w:divBdr>
        <w:top w:val="none" w:sz="0" w:space="0" w:color="auto"/>
        <w:left w:val="none" w:sz="0" w:space="0" w:color="auto"/>
        <w:bottom w:val="none" w:sz="0" w:space="0" w:color="auto"/>
        <w:right w:val="none" w:sz="0" w:space="0" w:color="auto"/>
      </w:divBdr>
      <w:divsChild>
        <w:div w:id="1617639625">
          <w:marLeft w:val="0"/>
          <w:marRight w:val="0"/>
          <w:marTop w:val="0"/>
          <w:marBottom w:val="0"/>
          <w:divBdr>
            <w:top w:val="none" w:sz="0" w:space="0" w:color="auto"/>
            <w:left w:val="none" w:sz="0" w:space="0" w:color="auto"/>
            <w:bottom w:val="none" w:sz="0" w:space="0" w:color="auto"/>
            <w:right w:val="none" w:sz="0" w:space="0" w:color="auto"/>
          </w:divBdr>
          <w:divsChild>
            <w:div w:id="1070538887">
              <w:marLeft w:val="0"/>
              <w:marRight w:val="0"/>
              <w:marTop w:val="0"/>
              <w:marBottom w:val="0"/>
              <w:divBdr>
                <w:top w:val="none" w:sz="0" w:space="0" w:color="auto"/>
                <w:left w:val="none" w:sz="0" w:space="0" w:color="auto"/>
                <w:bottom w:val="none" w:sz="0" w:space="0" w:color="auto"/>
                <w:right w:val="none" w:sz="0" w:space="0" w:color="auto"/>
              </w:divBdr>
            </w:div>
          </w:divsChild>
        </w:div>
        <w:div w:id="1447120473">
          <w:marLeft w:val="0"/>
          <w:marRight w:val="0"/>
          <w:marTop w:val="0"/>
          <w:marBottom w:val="0"/>
          <w:divBdr>
            <w:top w:val="none" w:sz="0" w:space="0" w:color="auto"/>
            <w:left w:val="none" w:sz="0" w:space="0" w:color="auto"/>
            <w:bottom w:val="none" w:sz="0" w:space="0" w:color="auto"/>
            <w:right w:val="none" w:sz="0" w:space="0" w:color="auto"/>
          </w:divBdr>
          <w:divsChild>
            <w:div w:id="324090389">
              <w:marLeft w:val="0"/>
              <w:marRight w:val="0"/>
              <w:marTop w:val="0"/>
              <w:marBottom w:val="0"/>
              <w:divBdr>
                <w:top w:val="none" w:sz="0" w:space="0" w:color="auto"/>
                <w:left w:val="none" w:sz="0" w:space="0" w:color="auto"/>
                <w:bottom w:val="none" w:sz="0" w:space="0" w:color="auto"/>
                <w:right w:val="none" w:sz="0" w:space="0" w:color="auto"/>
              </w:divBdr>
            </w:div>
          </w:divsChild>
        </w:div>
        <w:div w:id="1996563084">
          <w:marLeft w:val="0"/>
          <w:marRight w:val="0"/>
          <w:marTop w:val="0"/>
          <w:marBottom w:val="0"/>
          <w:divBdr>
            <w:top w:val="none" w:sz="0" w:space="0" w:color="auto"/>
            <w:left w:val="none" w:sz="0" w:space="0" w:color="auto"/>
            <w:bottom w:val="none" w:sz="0" w:space="0" w:color="auto"/>
            <w:right w:val="none" w:sz="0" w:space="0" w:color="auto"/>
          </w:divBdr>
          <w:divsChild>
            <w:div w:id="1565600627">
              <w:marLeft w:val="0"/>
              <w:marRight w:val="0"/>
              <w:marTop w:val="0"/>
              <w:marBottom w:val="0"/>
              <w:divBdr>
                <w:top w:val="none" w:sz="0" w:space="0" w:color="auto"/>
                <w:left w:val="none" w:sz="0" w:space="0" w:color="auto"/>
                <w:bottom w:val="none" w:sz="0" w:space="0" w:color="auto"/>
                <w:right w:val="none" w:sz="0" w:space="0" w:color="auto"/>
              </w:divBdr>
            </w:div>
          </w:divsChild>
        </w:div>
        <w:div w:id="1987733328">
          <w:marLeft w:val="0"/>
          <w:marRight w:val="0"/>
          <w:marTop w:val="0"/>
          <w:marBottom w:val="0"/>
          <w:divBdr>
            <w:top w:val="none" w:sz="0" w:space="0" w:color="auto"/>
            <w:left w:val="none" w:sz="0" w:space="0" w:color="auto"/>
            <w:bottom w:val="none" w:sz="0" w:space="0" w:color="auto"/>
            <w:right w:val="none" w:sz="0" w:space="0" w:color="auto"/>
          </w:divBdr>
          <w:divsChild>
            <w:div w:id="1634672562">
              <w:marLeft w:val="0"/>
              <w:marRight w:val="0"/>
              <w:marTop w:val="0"/>
              <w:marBottom w:val="0"/>
              <w:divBdr>
                <w:top w:val="none" w:sz="0" w:space="0" w:color="auto"/>
                <w:left w:val="none" w:sz="0" w:space="0" w:color="auto"/>
                <w:bottom w:val="none" w:sz="0" w:space="0" w:color="auto"/>
                <w:right w:val="none" w:sz="0" w:space="0" w:color="auto"/>
              </w:divBdr>
            </w:div>
          </w:divsChild>
        </w:div>
        <w:div w:id="1658731545">
          <w:marLeft w:val="0"/>
          <w:marRight w:val="0"/>
          <w:marTop w:val="0"/>
          <w:marBottom w:val="0"/>
          <w:divBdr>
            <w:top w:val="none" w:sz="0" w:space="0" w:color="auto"/>
            <w:left w:val="none" w:sz="0" w:space="0" w:color="auto"/>
            <w:bottom w:val="none" w:sz="0" w:space="0" w:color="auto"/>
            <w:right w:val="none" w:sz="0" w:space="0" w:color="auto"/>
          </w:divBdr>
          <w:divsChild>
            <w:div w:id="76440400">
              <w:marLeft w:val="0"/>
              <w:marRight w:val="0"/>
              <w:marTop w:val="0"/>
              <w:marBottom w:val="0"/>
              <w:divBdr>
                <w:top w:val="none" w:sz="0" w:space="0" w:color="auto"/>
                <w:left w:val="none" w:sz="0" w:space="0" w:color="auto"/>
                <w:bottom w:val="none" w:sz="0" w:space="0" w:color="auto"/>
                <w:right w:val="none" w:sz="0" w:space="0" w:color="auto"/>
              </w:divBdr>
            </w:div>
            <w:div w:id="672029011">
              <w:marLeft w:val="0"/>
              <w:marRight w:val="0"/>
              <w:marTop w:val="0"/>
              <w:marBottom w:val="0"/>
              <w:divBdr>
                <w:top w:val="none" w:sz="0" w:space="0" w:color="auto"/>
                <w:left w:val="none" w:sz="0" w:space="0" w:color="auto"/>
                <w:bottom w:val="none" w:sz="0" w:space="0" w:color="auto"/>
                <w:right w:val="none" w:sz="0" w:space="0" w:color="auto"/>
              </w:divBdr>
            </w:div>
          </w:divsChild>
        </w:div>
        <w:div w:id="137498784">
          <w:marLeft w:val="0"/>
          <w:marRight w:val="0"/>
          <w:marTop w:val="0"/>
          <w:marBottom w:val="0"/>
          <w:divBdr>
            <w:top w:val="none" w:sz="0" w:space="0" w:color="auto"/>
            <w:left w:val="none" w:sz="0" w:space="0" w:color="auto"/>
            <w:bottom w:val="none" w:sz="0" w:space="0" w:color="auto"/>
            <w:right w:val="none" w:sz="0" w:space="0" w:color="auto"/>
          </w:divBdr>
          <w:divsChild>
            <w:div w:id="315884171">
              <w:marLeft w:val="0"/>
              <w:marRight w:val="0"/>
              <w:marTop w:val="0"/>
              <w:marBottom w:val="0"/>
              <w:divBdr>
                <w:top w:val="none" w:sz="0" w:space="0" w:color="auto"/>
                <w:left w:val="none" w:sz="0" w:space="0" w:color="auto"/>
                <w:bottom w:val="none" w:sz="0" w:space="0" w:color="auto"/>
                <w:right w:val="none" w:sz="0" w:space="0" w:color="auto"/>
              </w:divBdr>
            </w:div>
          </w:divsChild>
        </w:div>
        <w:div w:id="877400487">
          <w:marLeft w:val="0"/>
          <w:marRight w:val="0"/>
          <w:marTop w:val="0"/>
          <w:marBottom w:val="0"/>
          <w:divBdr>
            <w:top w:val="none" w:sz="0" w:space="0" w:color="auto"/>
            <w:left w:val="none" w:sz="0" w:space="0" w:color="auto"/>
            <w:bottom w:val="none" w:sz="0" w:space="0" w:color="auto"/>
            <w:right w:val="none" w:sz="0" w:space="0" w:color="auto"/>
          </w:divBdr>
          <w:divsChild>
            <w:div w:id="1676565615">
              <w:marLeft w:val="0"/>
              <w:marRight w:val="0"/>
              <w:marTop w:val="0"/>
              <w:marBottom w:val="0"/>
              <w:divBdr>
                <w:top w:val="none" w:sz="0" w:space="0" w:color="auto"/>
                <w:left w:val="none" w:sz="0" w:space="0" w:color="auto"/>
                <w:bottom w:val="none" w:sz="0" w:space="0" w:color="auto"/>
                <w:right w:val="none" w:sz="0" w:space="0" w:color="auto"/>
              </w:divBdr>
            </w:div>
          </w:divsChild>
        </w:div>
        <w:div w:id="1481114001">
          <w:marLeft w:val="0"/>
          <w:marRight w:val="0"/>
          <w:marTop w:val="0"/>
          <w:marBottom w:val="0"/>
          <w:divBdr>
            <w:top w:val="none" w:sz="0" w:space="0" w:color="auto"/>
            <w:left w:val="none" w:sz="0" w:space="0" w:color="auto"/>
            <w:bottom w:val="none" w:sz="0" w:space="0" w:color="auto"/>
            <w:right w:val="none" w:sz="0" w:space="0" w:color="auto"/>
          </w:divBdr>
          <w:divsChild>
            <w:div w:id="1314680929">
              <w:marLeft w:val="0"/>
              <w:marRight w:val="0"/>
              <w:marTop w:val="0"/>
              <w:marBottom w:val="0"/>
              <w:divBdr>
                <w:top w:val="none" w:sz="0" w:space="0" w:color="auto"/>
                <w:left w:val="none" w:sz="0" w:space="0" w:color="auto"/>
                <w:bottom w:val="none" w:sz="0" w:space="0" w:color="auto"/>
                <w:right w:val="none" w:sz="0" w:space="0" w:color="auto"/>
              </w:divBdr>
            </w:div>
          </w:divsChild>
        </w:div>
        <w:div w:id="1651976866">
          <w:marLeft w:val="0"/>
          <w:marRight w:val="0"/>
          <w:marTop w:val="0"/>
          <w:marBottom w:val="0"/>
          <w:divBdr>
            <w:top w:val="none" w:sz="0" w:space="0" w:color="auto"/>
            <w:left w:val="none" w:sz="0" w:space="0" w:color="auto"/>
            <w:bottom w:val="none" w:sz="0" w:space="0" w:color="auto"/>
            <w:right w:val="none" w:sz="0" w:space="0" w:color="auto"/>
          </w:divBdr>
          <w:divsChild>
            <w:div w:id="776876348">
              <w:marLeft w:val="0"/>
              <w:marRight w:val="0"/>
              <w:marTop w:val="0"/>
              <w:marBottom w:val="0"/>
              <w:divBdr>
                <w:top w:val="none" w:sz="0" w:space="0" w:color="auto"/>
                <w:left w:val="none" w:sz="0" w:space="0" w:color="auto"/>
                <w:bottom w:val="none" w:sz="0" w:space="0" w:color="auto"/>
                <w:right w:val="none" w:sz="0" w:space="0" w:color="auto"/>
              </w:divBdr>
            </w:div>
          </w:divsChild>
        </w:div>
        <w:div w:id="1986271815">
          <w:marLeft w:val="0"/>
          <w:marRight w:val="0"/>
          <w:marTop w:val="0"/>
          <w:marBottom w:val="0"/>
          <w:divBdr>
            <w:top w:val="none" w:sz="0" w:space="0" w:color="auto"/>
            <w:left w:val="none" w:sz="0" w:space="0" w:color="auto"/>
            <w:bottom w:val="none" w:sz="0" w:space="0" w:color="auto"/>
            <w:right w:val="none" w:sz="0" w:space="0" w:color="auto"/>
          </w:divBdr>
          <w:divsChild>
            <w:div w:id="31714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094031">
      <w:bodyDiv w:val="1"/>
      <w:marLeft w:val="0"/>
      <w:marRight w:val="0"/>
      <w:marTop w:val="0"/>
      <w:marBottom w:val="0"/>
      <w:divBdr>
        <w:top w:val="none" w:sz="0" w:space="0" w:color="auto"/>
        <w:left w:val="none" w:sz="0" w:space="0" w:color="auto"/>
        <w:bottom w:val="none" w:sz="0" w:space="0" w:color="auto"/>
        <w:right w:val="none" w:sz="0" w:space="0" w:color="auto"/>
      </w:divBdr>
      <w:divsChild>
        <w:div w:id="455757765">
          <w:marLeft w:val="0"/>
          <w:marRight w:val="0"/>
          <w:marTop w:val="0"/>
          <w:marBottom w:val="0"/>
          <w:divBdr>
            <w:top w:val="none" w:sz="0" w:space="0" w:color="auto"/>
            <w:left w:val="none" w:sz="0" w:space="0" w:color="auto"/>
            <w:bottom w:val="none" w:sz="0" w:space="0" w:color="auto"/>
            <w:right w:val="none" w:sz="0" w:space="0" w:color="auto"/>
          </w:divBdr>
        </w:div>
        <w:div w:id="1642610912">
          <w:marLeft w:val="0"/>
          <w:marRight w:val="0"/>
          <w:marTop w:val="0"/>
          <w:marBottom w:val="0"/>
          <w:divBdr>
            <w:top w:val="none" w:sz="0" w:space="0" w:color="auto"/>
            <w:left w:val="none" w:sz="0" w:space="0" w:color="auto"/>
            <w:bottom w:val="none" w:sz="0" w:space="0" w:color="auto"/>
            <w:right w:val="none" w:sz="0" w:space="0" w:color="auto"/>
          </w:divBdr>
        </w:div>
        <w:div w:id="1997874383">
          <w:marLeft w:val="0"/>
          <w:marRight w:val="0"/>
          <w:marTop w:val="0"/>
          <w:marBottom w:val="0"/>
          <w:divBdr>
            <w:top w:val="none" w:sz="0" w:space="0" w:color="auto"/>
            <w:left w:val="none" w:sz="0" w:space="0" w:color="auto"/>
            <w:bottom w:val="none" w:sz="0" w:space="0" w:color="auto"/>
            <w:right w:val="none" w:sz="0" w:space="0" w:color="auto"/>
          </w:divBdr>
        </w:div>
        <w:div w:id="874777096">
          <w:marLeft w:val="0"/>
          <w:marRight w:val="0"/>
          <w:marTop w:val="0"/>
          <w:marBottom w:val="0"/>
          <w:divBdr>
            <w:top w:val="none" w:sz="0" w:space="0" w:color="auto"/>
            <w:left w:val="none" w:sz="0" w:space="0" w:color="auto"/>
            <w:bottom w:val="none" w:sz="0" w:space="0" w:color="auto"/>
            <w:right w:val="none" w:sz="0" w:space="0" w:color="auto"/>
          </w:divBdr>
        </w:div>
      </w:divsChild>
    </w:div>
    <w:div w:id="1753426823">
      <w:bodyDiv w:val="1"/>
      <w:marLeft w:val="0"/>
      <w:marRight w:val="0"/>
      <w:marTop w:val="0"/>
      <w:marBottom w:val="0"/>
      <w:divBdr>
        <w:top w:val="none" w:sz="0" w:space="0" w:color="auto"/>
        <w:left w:val="none" w:sz="0" w:space="0" w:color="auto"/>
        <w:bottom w:val="none" w:sz="0" w:space="0" w:color="auto"/>
        <w:right w:val="none" w:sz="0" w:space="0" w:color="auto"/>
      </w:divBdr>
    </w:div>
    <w:div w:id="1983072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www.stu.lipetsk.ru/" TargetMode="External"/><Relationship Id="rId14" Type="http://schemas.microsoft.com/office/2007/relationships/stylesWithEffects" Target="stylesWithEffect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DF021D2-F035-4F1D-90CD-04DCC5B239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30</Pages>
  <Words>6585</Words>
  <Characters>37538</Characters>
  <Application>Microsoft Office Word</Application>
  <DocSecurity>8</DocSecurity>
  <Lines>312</Lines>
  <Paragraphs>88</Paragraphs>
  <ScaleCrop>false</ScaleCrop>
  <HeadingPairs>
    <vt:vector size="2" baseType="variant">
      <vt:variant>
        <vt:lpstr>Название</vt:lpstr>
      </vt:variant>
      <vt:variant>
        <vt:i4>1</vt:i4>
      </vt:variant>
    </vt:vector>
  </HeadingPairs>
  <TitlesOfParts>
    <vt:vector size="1" baseType="lpstr">
      <vt:lpstr/>
    </vt:vector>
  </TitlesOfParts>
  <Company>Hewlett-Packard</Company>
  <LinksUpToDate>false</LinksUpToDate>
  <CharactersWithSpaces>44035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Pavel Bartev</dc:creator>
  <cp:lastModifiedBy>Sergey</cp:lastModifiedBy>
  <cp:revision>5</cp:revision>
  <dcterms:created xsi:type="dcterms:W3CDTF">2020-10-12T12:45:00Z</dcterms:created>
  <dcterms:modified xsi:type="dcterms:W3CDTF">2020-10-23T21:29:00Z</dcterms:modified>
</cp:coreProperties>
</file>