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4726"/>
        <w:gridCol w:w="4845"/>
      </w:tblGrid>
      <w:tr w:rsidR="00D63576" w:rsidRPr="00535D6F" w:rsidTr="00F14839">
        <w:tc>
          <w:tcPr>
            <w:tcW w:w="4927" w:type="dxa"/>
            <w:shd w:val="clear" w:color="auto" w:fill="auto"/>
          </w:tcPr>
          <w:p w:rsidR="00D63576" w:rsidRPr="00535D6F" w:rsidRDefault="00D63576" w:rsidP="00F14839">
            <w:pPr>
              <w:pStyle w:val="a3"/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4927" w:type="dxa"/>
            <w:shd w:val="clear" w:color="auto" w:fill="auto"/>
          </w:tcPr>
          <w:p w:rsidR="00D63576" w:rsidRPr="0055404E" w:rsidRDefault="00D63576" w:rsidP="00F14839">
            <w:pPr>
              <w:rPr>
                <w:sz w:val="28"/>
                <w:szCs w:val="28"/>
              </w:rPr>
            </w:pPr>
            <w:r w:rsidRPr="0055404E">
              <w:rPr>
                <w:sz w:val="28"/>
                <w:szCs w:val="28"/>
              </w:rPr>
              <w:t>Утверждаю:</w:t>
            </w:r>
          </w:p>
          <w:p w:rsidR="00D63576" w:rsidRPr="0055404E" w:rsidRDefault="00D63576" w:rsidP="00F14839">
            <w:pPr>
              <w:rPr>
                <w:sz w:val="28"/>
                <w:szCs w:val="28"/>
              </w:rPr>
            </w:pPr>
            <w:r w:rsidRPr="0055404E">
              <w:rPr>
                <w:sz w:val="28"/>
                <w:szCs w:val="28"/>
              </w:rPr>
              <w:t>Проректор по учебной работе</w:t>
            </w:r>
          </w:p>
          <w:p w:rsidR="00D63576" w:rsidRPr="0055404E" w:rsidRDefault="00D63576" w:rsidP="00F14839">
            <w:pPr>
              <w:rPr>
                <w:sz w:val="28"/>
                <w:szCs w:val="28"/>
              </w:rPr>
            </w:pPr>
          </w:p>
          <w:p w:rsidR="00D63576" w:rsidRPr="0055404E" w:rsidRDefault="00D63576" w:rsidP="00F14839">
            <w:pPr>
              <w:rPr>
                <w:sz w:val="28"/>
                <w:szCs w:val="28"/>
              </w:rPr>
            </w:pPr>
            <w:r w:rsidRPr="0055404E">
              <w:rPr>
                <w:sz w:val="28"/>
                <w:szCs w:val="28"/>
              </w:rPr>
              <w:t>__________________ Т.А. Ольховая</w:t>
            </w:r>
          </w:p>
          <w:p w:rsidR="00D63576" w:rsidRPr="0055404E" w:rsidRDefault="00D63576" w:rsidP="00F14839">
            <w:pPr>
              <w:rPr>
                <w:sz w:val="28"/>
                <w:szCs w:val="28"/>
                <w:vertAlign w:val="superscript"/>
              </w:rPr>
            </w:pPr>
          </w:p>
          <w:p w:rsidR="00D63576" w:rsidRPr="0055404E" w:rsidRDefault="00D63576" w:rsidP="00F14839">
            <w:pPr>
              <w:rPr>
                <w:sz w:val="28"/>
                <w:szCs w:val="28"/>
              </w:rPr>
            </w:pPr>
            <w:r w:rsidRPr="0055404E">
              <w:rPr>
                <w:sz w:val="28"/>
                <w:szCs w:val="28"/>
              </w:rPr>
              <w:t>«____»__________20__ г.</w:t>
            </w:r>
          </w:p>
          <w:p w:rsidR="00D63576" w:rsidRPr="00535D6F" w:rsidRDefault="00D63576" w:rsidP="00F14839">
            <w:pPr>
              <w:rPr>
                <w:b/>
              </w:rPr>
            </w:pPr>
          </w:p>
        </w:tc>
      </w:tr>
    </w:tbl>
    <w:p w:rsidR="00D63576" w:rsidRDefault="00D63576" w:rsidP="00D63576">
      <w:pPr>
        <w:pStyle w:val="ad"/>
        <w:spacing w:after="200" w:line="276" w:lineRule="auto"/>
        <w:ind w:left="284"/>
        <w:rPr>
          <w:b/>
        </w:rPr>
      </w:pPr>
    </w:p>
    <w:p w:rsidR="004C455C" w:rsidRPr="00D63576" w:rsidRDefault="004C455C" w:rsidP="004C455C">
      <w:pPr>
        <w:pStyle w:val="ad"/>
        <w:numPr>
          <w:ilvl w:val="0"/>
          <w:numId w:val="11"/>
        </w:numPr>
        <w:spacing w:after="200" w:line="276" w:lineRule="auto"/>
        <w:ind w:left="284" w:firstLine="0"/>
        <w:jc w:val="center"/>
        <w:rPr>
          <w:b/>
          <w:sz w:val="28"/>
          <w:szCs w:val="28"/>
        </w:rPr>
      </w:pPr>
      <w:r w:rsidRPr="00D63576">
        <w:rPr>
          <w:b/>
          <w:sz w:val="28"/>
          <w:szCs w:val="28"/>
        </w:rPr>
        <w:t>Паспорт Образовательной программы</w:t>
      </w:r>
    </w:p>
    <w:p w:rsidR="004C455C" w:rsidRPr="00B56E1B" w:rsidRDefault="004C455C" w:rsidP="004C455C">
      <w:pPr>
        <w:jc w:val="center"/>
        <w:rPr>
          <w:b/>
        </w:rPr>
      </w:pPr>
      <w:r w:rsidRPr="00B56E1B">
        <w:rPr>
          <w:b/>
        </w:rPr>
        <w:t>«</w:t>
      </w:r>
      <w:r w:rsidRPr="00891B71">
        <w:t>Основы информационной безопасности для пользователей</w:t>
      </w:r>
      <w:r w:rsidRPr="00B56E1B">
        <w:rPr>
          <w:b/>
        </w:rPr>
        <w:t>»</w:t>
      </w:r>
    </w:p>
    <w:p w:rsidR="004C455C" w:rsidRPr="00B56E1B" w:rsidRDefault="004C455C" w:rsidP="004C455C">
      <w:pPr>
        <w:jc w:val="center"/>
        <w:rPr>
          <w:b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71"/>
        <w:gridCol w:w="6100"/>
      </w:tblGrid>
      <w:tr w:rsidR="004C455C" w:rsidRPr="00B56E1B" w:rsidTr="00EE38C3">
        <w:tc>
          <w:tcPr>
            <w:tcW w:w="3471" w:type="dxa"/>
          </w:tcPr>
          <w:p w:rsidR="004C455C" w:rsidRPr="00B56E1B" w:rsidRDefault="004C455C" w:rsidP="00EE38C3">
            <w:pPr>
              <w:rPr>
                <w:b/>
              </w:rPr>
            </w:pPr>
            <w:r w:rsidRPr="00B56E1B">
              <w:rPr>
                <w:b/>
              </w:rPr>
              <w:t>Версия программы</w:t>
            </w:r>
          </w:p>
        </w:tc>
        <w:tc>
          <w:tcPr>
            <w:tcW w:w="6100" w:type="dxa"/>
          </w:tcPr>
          <w:p w:rsidR="004C455C" w:rsidRPr="00B56E1B" w:rsidRDefault="004C455C" w:rsidP="00EE38C3">
            <w:pPr>
              <w:rPr>
                <w:b/>
              </w:rPr>
            </w:pPr>
            <w:r w:rsidRPr="00B56E1B">
              <w:t xml:space="preserve">   </w:t>
            </w:r>
            <w:r>
              <w:t>1</w:t>
            </w:r>
            <w:r w:rsidRPr="00B56E1B">
              <w:t xml:space="preserve">   </w:t>
            </w:r>
          </w:p>
        </w:tc>
      </w:tr>
      <w:tr w:rsidR="004C455C" w:rsidRPr="00B56E1B" w:rsidTr="00EE38C3">
        <w:tc>
          <w:tcPr>
            <w:tcW w:w="3471" w:type="dxa"/>
          </w:tcPr>
          <w:p w:rsidR="004C455C" w:rsidRPr="00B56E1B" w:rsidRDefault="004C455C" w:rsidP="00EE38C3">
            <w:pPr>
              <w:rPr>
                <w:b/>
              </w:rPr>
            </w:pPr>
            <w:r w:rsidRPr="00B56E1B">
              <w:rPr>
                <w:b/>
              </w:rPr>
              <w:t>Дата Версии</w:t>
            </w:r>
          </w:p>
        </w:tc>
        <w:tc>
          <w:tcPr>
            <w:tcW w:w="6100" w:type="dxa"/>
          </w:tcPr>
          <w:p w:rsidR="004C455C" w:rsidRPr="00B56E1B" w:rsidRDefault="00306D5D" w:rsidP="00306D5D">
            <w:pPr>
              <w:rPr>
                <w:b/>
              </w:rPr>
            </w:pPr>
            <w:r>
              <w:t xml:space="preserve">   01</w:t>
            </w:r>
            <w:bookmarkStart w:id="0" w:name="_GoBack"/>
            <w:bookmarkEnd w:id="0"/>
            <w:r w:rsidR="004C455C" w:rsidRPr="00B56E1B">
              <w:rPr>
                <w:b/>
              </w:rPr>
              <w:t>.</w:t>
            </w:r>
            <w:r w:rsidR="004C455C" w:rsidRPr="00B56E1B">
              <w:t xml:space="preserve">10.2020 </w:t>
            </w:r>
          </w:p>
        </w:tc>
      </w:tr>
    </w:tbl>
    <w:p w:rsidR="004C455C" w:rsidRPr="00B56E1B" w:rsidRDefault="004C455C" w:rsidP="004C455C">
      <w:pPr>
        <w:rPr>
          <w:b/>
        </w:rPr>
      </w:pPr>
    </w:p>
    <w:p w:rsidR="004C455C" w:rsidRPr="00B56E1B" w:rsidRDefault="004C455C" w:rsidP="004C455C">
      <w:pPr>
        <w:pStyle w:val="ad"/>
        <w:numPr>
          <w:ilvl w:val="0"/>
          <w:numId w:val="10"/>
        </w:numPr>
        <w:spacing w:after="200" w:line="276" w:lineRule="auto"/>
        <w:rPr>
          <w:b/>
        </w:rPr>
      </w:pPr>
      <w:r w:rsidRPr="00B56E1B">
        <w:rPr>
          <w:b/>
        </w:rPr>
        <w:t>Сведения о Провайдере</w:t>
      </w: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532"/>
        <w:gridCol w:w="3007"/>
        <w:gridCol w:w="5812"/>
      </w:tblGrid>
      <w:tr w:rsidR="004C455C" w:rsidRPr="00891B71" w:rsidTr="00EE38C3">
        <w:tc>
          <w:tcPr>
            <w:tcW w:w="532" w:type="dxa"/>
          </w:tcPr>
          <w:p w:rsidR="004C455C" w:rsidRPr="00B56E1B" w:rsidRDefault="004C455C" w:rsidP="00EE38C3">
            <w:r w:rsidRPr="00B56E1B">
              <w:t>1.1</w:t>
            </w:r>
          </w:p>
        </w:tc>
        <w:tc>
          <w:tcPr>
            <w:tcW w:w="3007" w:type="dxa"/>
          </w:tcPr>
          <w:p w:rsidR="004C455C" w:rsidRPr="00B56E1B" w:rsidRDefault="004C455C" w:rsidP="00EE38C3">
            <w:r w:rsidRPr="00B56E1B">
              <w:t>Провайдер</w:t>
            </w:r>
          </w:p>
        </w:tc>
        <w:tc>
          <w:tcPr>
            <w:tcW w:w="5812" w:type="dxa"/>
          </w:tcPr>
          <w:p w:rsidR="004C455C" w:rsidRPr="00891B71" w:rsidRDefault="004C455C" w:rsidP="00EE38C3">
            <w:pPr>
              <w:rPr>
                <w:b/>
              </w:rPr>
            </w:pPr>
            <w:r w:rsidRPr="00891B71">
              <w:t>федеральное государственное бюджетное образовательное учреждение высшего образования «Оренбургский государственный университет»</w:t>
            </w:r>
            <w:r w:rsidRPr="00891B71">
              <w:rPr>
                <w:b/>
              </w:rPr>
              <w:t xml:space="preserve"> </w:t>
            </w:r>
          </w:p>
        </w:tc>
      </w:tr>
      <w:tr w:rsidR="004C455C" w:rsidRPr="00B56E1B" w:rsidTr="00D63576">
        <w:trPr>
          <w:trHeight w:val="2921"/>
        </w:trPr>
        <w:tc>
          <w:tcPr>
            <w:tcW w:w="532" w:type="dxa"/>
          </w:tcPr>
          <w:p w:rsidR="004C455C" w:rsidRPr="00B56E1B" w:rsidRDefault="004C455C" w:rsidP="00EE38C3">
            <w:r w:rsidRPr="00B56E1B">
              <w:t>1.2</w:t>
            </w:r>
          </w:p>
        </w:tc>
        <w:tc>
          <w:tcPr>
            <w:tcW w:w="3007" w:type="dxa"/>
          </w:tcPr>
          <w:p w:rsidR="004C455C" w:rsidRPr="00B56E1B" w:rsidRDefault="004C455C" w:rsidP="00EE38C3">
            <w:r w:rsidRPr="00B56E1B">
              <w:t xml:space="preserve">Логотип образовательной организации </w:t>
            </w:r>
          </w:p>
        </w:tc>
        <w:tc>
          <w:tcPr>
            <w:tcW w:w="5812" w:type="dxa"/>
          </w:tcPr>
          <w:p w:rsidR="004C455C" w:rsidRPr="00B56E1B" w:rsidRDefault="004C455C" w:rsidP="00EE38C3">
            <w:pPr>
              <w:jc w:val="center"/>
              <w:rPr>
                <w:b/>
              </w:rPr>
            </w:pPr>
            <w:r w:rsidRPr="00B56E1B">
              <w:rPr>
                <w:noProof/>
              </w:rPr>
              <w:drawing>
                <wp:inline distT="0" distB="0" distL="0" distR="0" wp14:anchorId="029CFCBF" wp14:editId="5B98DF29">
                  <wp:extent cx="1418400" cy="18000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8400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455C" w:rsidRPr="00B56E1B" w:rsidTr="00EE38C3">
        <w:tc>
          <w:tcPr>
            <w:tcW w:w="532" w:type="dxa"/>
          </w:tcPr>
          <w:p w:rsidR="004C455C" w:rsidRPr="00B56E1B" w:rsidRDefault="004C455C" w:rsidP="00EE38C3">
            <w:r w:rsidRPr="00B56E1B">
              <w:t>1.3</w:t>
            </w:r>
          </w:p>
        </w:tc>
        <w:tc>
          <w:tcPr>
            <w:tcW w:w="3007" w:type="dxa"/>
          </w:tcPr>
          <w:p w:rsidR="004C455C" w:rsidRPr="00B56E1B" w:rsidRDefault="004C455C" w:rsidP="00EE38C3">
            <w:r w:rsidRPr="00B56E1B">
              <w:t>Провайдер ИНН</w:t>
            </w:r>
          </w:p>
        </w:tc>
        <w:tc>
          <w:tcPr>
            <w:tcW w:w="5812" w:type="dxa"/>
          </w:tcPr>
          <w:p w:rsidR="004C455C" w:rsidRPr="00B56E1B" w:rsidRDefault="004C455C" w:rsidP="00EE38C3">
            <w:pPr>
              <w:rPr>
                <w:b/>
                <w:lang w:val="en-US"/>
              </w:rPr>
            </w:pPr>
            <w:r w:rsidRPr="00B56E1B">
              <w:t xml:space="preserve"> 5612001360</w:t>
            </w:r>
            <w:r w:rsidRPr="00B56E1B">
              <w:rPr>
                <w:b/>
                <w:lang w:val="en-US"/>
              </w:rPr>
              <w:t xml:space="preserve">  </w:t>
            </w:r>
          </w:p>
        </w:tc>
      </w:tr>
      <w:tr w:rsidR="004C455C" w:rsidRPr="00B56E1B" w:rsidTr="00EE38C3">
        <w:tc>
          <w:tcPr>
            <w:tcW w:w="532" w:type="dxa"/>
          </w:tcPr>
          <w:p w:rsidR="004C455C" w:rsidRPr="00B56E1B" w:rsidRDefault="004C455C" w:rsidP="00EE38C3">
            <w:r w:rsidRPr="00B56E1B">
              <w:t>1.4</w:t>
            </w:r>
          </w:p>
        </w:tc>
        <w:tc>
          <w:tcPr>
            <w:tcW w:w="3007" w:type="dxa"/>
          </w:tcPr>
          <w:p w:rsidR="004C455C" w:rsidRPr="00B56E1B" w:rsidRDefault="004C455C" w:rsidP="00EE38C3">
            <w:proofErr w:type="gramStart"/>
            <w:r w:rsidRPr="00B56E1B">
              <w:t>Ответственный</w:t>
            </w:r>
            <w:proofErr w:type="gramEnd"/>
            <w:r w:rsidRPr="00B56E1B">
              <w:t xml:space="preserve"> за программу ФИО</w:t>
            </w:r>
          </w:p>
        </w:tc>
        <w:tc>
          <w:tcPr>
            <w:tcW w:w="5812" w:type="dxa"/>
          </w:tcPr>
          <w:p w:rsidR="004C455C" w:rsidRPr="00B56E1B" w:rsidRDefault="004C455C" w:rsidP="00EE38C3">
            <w:pPr>
              <w:rPr>
                <w:b/>
                <w:lang w:val="en-US"/>
              </w:rPr>
            </w:pPr>
            <w:r w:rsidRPr="00B56E1B">
              <w:t xml:space="preserve"> </w:t>
            </w:r>
            <w:proofErr w:type="spellStart"/>
            <w:r w:rsidRPr="00891B71">
              <w:t>Горутько</w:t>
            </w:r>
            <w:proofErr w:type="spellEnd"/>
            <w:r w:rsidRPr="00891B71">
              <w:t xml:space="preserve"> Елена Николаевна</w:t>
            </w:r>
          </w:p>
        </w:tc>
      </w:tr>
      <w:tr w:rsidR="004C455C" w:rsidRPr="00891B71" w:rsidTr="00EE38C3">
        <w:tc>
          <w:tcPr>
            <w:tcW w:w="532" w:type="dxa"/>
          </w:tcPr>
          <w:p w:rsidR="004C455C" w:rsidRPr="00B56E1B" w:rsidRDefault="004C455C" w:rsidP="00EE38C3">
            <w:r w:rsidRPr="00B56E1B">
              <w:t>1.5</w:t>
            </w:r>
          </w:p>
        </w:tc>
        <w:tc>
          <w:tcPr>
            <w:tcW w:w="3007" w:type="dxa"/>
          </w:tcPr>
          <w:p w:rsidR="004C455C" w:rsidRPr="00B56E1B" w:rsidRDefault="004C455C" w:rsidP="00EE38C3">
            <w:proofErr w:type="gramStart"/>
            <w:r w:rsidRPr="00B56E1B">
              <w:t>Ответственный</w:t>
            </w:r>
            <w:proofErr w:type="gramEnd"/>
            <w:r w:rsidRPr="00B56E1B">
              <w:t xml:space="preserve"> должность</w:t>
            </w:r>
          </w:p>
        </w:tc>
        <w:tc>
          <w:tcPr>
            <w:tcW w:w="5812" w:type="dxa"/>
          </w:tcPr>
          <w:p w:rsidR="004C455C" w:rsidRPr="00891B71" w:rsidRDefault="004C455C" w:rsidP="00EE38C3">
            <w:pPr>
              <w:rPr>
                <w:b/>
              </w:rPr>
            </w:pPr>
            <w:r w:rsidRPr="00891B71">
              <w:t>Заведующий сектором электронных образовательных ресурсов центра информ</w:t>
            </w:r>
            <w:r>
              <w:t>ационных технологий ОГУ</w:t>
            </w:r>
          </w:p>
        </w:tc>
      </w:tr>
      <w:tr w:rsidR="004C455C" w:rsidRPr="00B56E1B" w:rsidTr="00EE38C3">
        <w:tc>
          <w:tcPr>
            <w:tcW w:w="532" w:type="dxa"/>
          </w:tcPr>
          <w:p w:rsidR="004C455C" w:rsidRPr="00B56E1B" w:rsidRDefault="004C455C" w:rsidP="00EE38C3">
            <w:r w:rsidRPr="00B56E1B">
              <w:t>1.6</w:t>
            </w:r>
          </w:p>
        </w:tc>
        <w:tc>
          <w:tcPr>
            <w:tcW w:w="3007" w:type="dxa"/>
          </w:tcPr>
          <w:p w:rsidR="004C455C" w:rsidRPr="00B56E1B" w:rsidRDefault="004C455C" w:rsidP="00EE38C3">
            <w:r w:rsidRPr="00B56E1B">
              <w:t>Ответственный Телефон</w:t>
            </w:r>
          </w:p>
        </w:tc>
        <w:tc>
          <w:tcPr>
            <w:tcW w:w="5812" w:type="dxa"/>
          </w:tcPr>
          <w:p w:rsidR="004C455C" w:rsidRPr="00891B71" w:rsidRDefault="004C455C" w:rsidP="00EE38C3">
            <w:pPr>
              <w:rPr>
                <w:lang w:val="en-US"/>
              </w:rPr>
            </w:pPr>
            <w:r w:rsidRPr="00891B71">
              <w:t>+7(353)2375391</w:t>
            </w:r>
          </w:p>
        </w:tc>
      </w:tr>
      <w:tr w:rsidR="004C455C" w:rsidRPr="00B56E1B" w:rsidTr="00EE38C3">
        <w:tc>
          <w:tcPr>
            <w:tcW w:w="532" w:type="dxa"/>
          </w:tcPr>
          <w:p w:rsidR="004C455C" w:rsidRPr="00B56E1B" w:rsidRDefault="004C455C" w:rsidP="00EE38C3">
            <w:r w:rsidRPr="00B56E1B">
              <w:t>1.7</w:t>
            </w:r>
          </w:p>
        </w:tc>
        <w:tc>
          <w:tcPr>
            <w:tcW w:w="3007" w:type="dxa"/>
          </w:tcPr>
          <w:p w:rsidR="004C455C" w:rsidRPr="00B56E1B" w:rsidRDefault="004C455C" w:rsidP="00EE38C3">
            <w:r w:rsidRPr="00B56E1B">
              <w:t xml:space="preserve">Ответственный </w:t>
            </w:r>
            <w:proofErr w:type="gramStart"/>
            <w:r w:rsidRPr="00B56E1B">
              <w:t>Е</w:t>
            </w:r>
            <w:proofErr w:type="gramEnd"/>
            <w:r w:rsidRPr="00B56E1B">
              <w:t>-</w:t>
            </w:r>
            <w:r w:rsidRPr="00B56E1B">
              <w:rPr>
                <w:lang w:val="en-US"/>
              </w:rPr>
              <w:t>mail</w:t>
            </w:r>
          </w:p>
        </w:tc>
        <w:tc>
          <w:tcPr>
            <w:tcW w:w="5812" w:type="dxa"/>
          </w:tcPr>
          <w:p w:rsidR="004C455C" w:rsidRPr="00891B71" w:rsidRDefault="004C455C" w:rsidP="00EE38C3">
            <w:pPr>
              <w:rPr>
                <w:lang w:val="en-US"/>
              </w:rPr>
            </w:pPr>
            <w:r w:rsidRPr="00891B71">
              <w:rPr>
                <w:lang w:val="en-US"/>
              </w:rPr>
              <w:t xml:space="preserve"> </w:t>
            </w:r>
            <w:r w:rsidRPr="00891B71">
              <w:t>gorutko@mail.osu.ru</w:t>
            </w:r>
          </w:p>
        </w:tc>
      </w:tr>
    </w:tbl>
    <w:p w:rsidR="004C455C" w:rsidRPr="00B56E1B" w:rsidRDefault="004C455C" w:rsidP="004C455C">
      <w:pPr>
        <w:rPr>
          <w:b/>
        </w:rPr>
      </w:pPr>
    </w:p>
    <w:p w:rsidR="004C455C" w:rsidRPr="00B56E1B" w:rsidRDefault="004C455C" w:rsidP="004C455C">
      <w:pPr>
        <w:pStyle w:val="ad"/>
        <w:numPr>
          <w:ilvl w:val="0"/>
          <w:numId w:val="10"/>
        </w:numPr>
        <w:spacing w:after="200" w:line="276" w:lineRule="auto"/>
        <w:rPr>
          <w:b/>
        </w:rPr>
      </w:pPr>
      <w:r w:rsidRPr="00B56E1B">
        <w:rPr>
          <w:b/>
        </w:rPr>
        <w:t>Основные Данные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36"/>
        <w:gridCol w:w="3466"/>
        <w:gridCol w:w="5272"/>
      </w:tblGrid>
      <w:tr w:rsidR="004C455C" w:rsidRPr="00B56E1B" w:rsidTr="00EE38C3">
        <w:tc>
          <w:tcPr>
            <w:tcW w:w="607" w:type="dxa"/>
          </w:tcPr>
          <w:p w:rsidR="004C455C" w:rsidRPr="00B56E1B" w:rsidRDefault="004C455C" w:rsidP="00EE38C3">
            <w:pPr>
              <w:jc w:val="center"/>
              <w:rPr>
                <w:b/>
              </w:rPr>
            </w:pPr>
            <w:r w:rsidRPr="00B56E1B">
              <w:rPr>
                <w:b/>
              </w:rPr>
              <w:t>№</w:t>
            </w:r>
          </w:p>
        </w:tc>
        <w:tc>
          <w:tcPr>
            <w:tcW w:w="3466" w:type="dxa"/>
          </w:tcPr>
          <w:p w:rsidR="004C455C" w:rsidRPr="00B56E1B" w:rsidRDefault="004C455C" w:rsidP="00EE38C3">
            <w:pPr>
              <w:jc w:val="center"/>
              <w:rPr>
                <w:b/>
              </w:rPr>
            </w:pPr>
            <w:r w:rsidRPr="00B56E1B">
              <w:rPr>
                <w:b/>
              </w:rPr>
              <w:t>Название</w:t>
            </w:r>
          </w:p>
        </w:tc>
        <w:tc>
          <w:tcPr>
            <w:tcW w:w="5272" w:type="dxa"/>
          </w:tcPr>
          <w:p w:rsidR="004C455C" w:rsidRPr="00B56E1B" w:rsidRDefault="004C455C" w:rsidP="00EE38C3">
            <w:pPr>
              <w:jc w:val="center"/>
              <w:rPr>
                <w:b/>
              </w:rPr>
            </w:pPr>
            <w:r w:rsidRPr="00B56E1B">
              <w:rPr>
                <w:b/>
              </w:rPr>
              <w:t>Описание</w:t>
            </w:r>
          </w:p>
        </w:tc>
      </w:tr>
      <w:tr w:rsidR="004C455C" w:rsidRPr="00891B71" w:rsidTr="00EE38C3">
        <w:tc>
          <w:tcPr>
            <w:tcW w:w="607" w:type="dxa"/>
          </w:tcPr>
          <w:p w:rsidR="004C455C" w:rsidRPr="00B56E1B" w:rsidRDefault="004C455C" w:rsidP="00EE38C3">
            <w:r w:rsidRPr="00B56E1B">
              <w:t>2.1</w:t>
            </w:r>
          </w:p>
        </w:tc>
        <w:tc>
          <w:tcPr>
            <w:tcW w:w="3466" w:type="dxa"/>
          </w:tcPr>
          <w:p w:rsidR="004C455C" w:rsidRPr="00B56E1B" w:rsidRDefault="004C455C" w:rsidP="00EE38C3">
            <w:r w:rsidRPr="00B56E1B">
              <w:t>Название программы</w:t>
            </w:r>
          </w:p>
        </w:tc>
        <w:tc>
          <w:tcPr>
            <w:tcW w:w="5272" w:type="dxa"/>
          </w:tcPr>
          <w:p w:rsidR="004C455C" w:rsidRPr="00891B71" w:rsidRDefault="004C455C" w:rsidP="00EE38C3">
            <w:pPr>
              <w:rPr>
                <w:b/>
              </w:rPr>
            </w:pPr>
            <w:r w:rsidRPr="00891B71">
              <w:t>Основы информационной безопасности для пользователей</w:t>
            </w:r>
          </w:p>
        </w:tc>
      </w:tr>
      <w:tr w:rsidR="004C455C" w:rsidRPr="00B56E1B" w:rsidTr="00EE38C3">
        <w:tc>
          <w:tcPr>
            <w:tcW w:w="607" w:type="dxa"/>
          </w:tcPr>
          <w:p w:rsidR="004C455C" w:rsidRPr="00B56E1B" w:rsidRDefault="004C455C" w:rsidP="00EE38C3">
            <w:r w:rsidRPr="00B56E1B">
              <w:t>2.2</w:t>
            </w:r>
          </w:p>
        </w:tc>
        <w:tc>
          <w:tcPr>
            <w:tcW w:w="3466" w:type="dxa"/>
          </w:tcPr>
          <w:p w:rsidR="004C455C" w:rsidRPr="00B56E1B" w:rsidRDefault="004C455C" w:rsidP="00EE38C3">
            <w:r w:rsidRPr="00B56E1B">
              <w:t>Ссылка  на страницу программы</w:t>
            </w:r>
          </w:p>
        </w:tc>
        <w:tc>
          <w:tcPr>
            <w:tcW w:w="5272" w:type="dxa"/>
          </w:tcPr>
          <w:p w:rsidR="004C455C" w:rsidRPr="004C455C" w:rsidRDefault="00306D5D" w:rsidP="00EE38C3">
            <w:pPr>
              <w:rPr>
                <w:b/>
              </w:rPr>
            </w:pPr>
            <w:hyperlink r:id="rId10" w:history="1">
              <w:r w:rsidR="004C455C" w:rsidRPr="00891B71">
                <w:rPr>
                  <w:rStyle w:val="a6"/>
                </w:rPr>
                <w:t>http://www.osu.ru/doc/5022</w:t>
              </w:r>
            </w:hyperlink>
          </w:p>
        </w:tc>
      </w:tr>
      <w:tr w:rsidR="004C455C" w:rsidRPr="00B56E1B" w:rsidTr="00EE38C3">
        <w:tc>
          <w:tcPr>
            <w:tcW w:w="607" w:type="dxa"/>
          </w:tcPr>
          <w:p w:rsidR="004C455C" w:rsidRPr="00B56E1B" w:rsidRDefault="004C455C" w:rsidP="00EE38C3">
            <w:pPr>
              <w:rPr>
                <w:b/>
              </w:rPr>
            </w:pPr>
            <w:r w:rsidRPr="00B56E1B">
              <w:t>2.3</w:t>
            </w:r>
          </w:p>
        </w:tc>
        <w:tc>
          <w:tcPr>
            <w:tcW w:w="3466" w:type="dxa"/>
          </w:tcPr>
          <w:p w:rsidR="004C455C" w:rsidRPr="00B56E1B" w:rsidRDefault="004C455C" w:rsidP="00EE38C3">
            <w:r w:rsidRPr="00B56E1B">
              <w:t>Формат обучения</w:t>
            </w:r>
          </w:p>
        </w:tc>
        <w:tc>
          <w:tcPr>
            <w:tcW w:w="5272" w:type="dxa"/>
          </w:tcPr>
          <w:p w:rsidR="004C455C" w:rsidRPr="00B56E1B" w:rsidRDefault="004C455C" w:rsidP="00EE38C3">
            <w:r>
              <w:t>онлайн</w:t>
            </w:r>
          </w:p>
        </w:tc>
      </w:tr>
      <w:tr w:rsidR="004C455C" w:rsidRPr="00B56E1B" w:rsidTr="00EE38C3">
        <w:tc>
          <w:tcPr>
            <w:tcW w:w="607" w:type="dxa"/>
          </w:tcPr>
          <w:p w:rsidR="004C455C" w:rsidRPr="00B56E1B" w:rsidRDefault="004C455C" w:rsidP="00EE38C3"/>
        </w:tc>
        <w:tc>
          <w:tcPr>
            <w:tcW w:w="3466" w:type="dxa"/>
          </w:tcPr>
          <w:p w:rsidR="004C455C" w:rsidRPr="00891B71" w:rsidRDefault="004C455C" w:rsidP="00EE38C3">
            <w:r w:rsidRPr="00891B71">
              <w:t xml:space="preserve">Подтверждение от ОО наличия возможности реализации образовательной программы с применением электронного </w:t>
            </w:r>
            <w:r w:rsidRPr="00891B71">
              <w:lastRenderedPageBreak/>
              <w:t>обучения и (или) дистанционных образовательных технологий с возможностью передачи данных в форме элементов цифрового следа</w:t>
            </w:r>
          </w:p>
        </w:tc>
        <w:tc>
          <w:tcPr>
            <w:tcW w:w="5272" w:type="dxa"/>
          </w:tcPr>
          <w:p w:rsidR="004C455C" w:rsidRPr="00B56E1B" w:rsidRDefault="00306D5D" w:rsidP="00EE38C3">
            <w:hyperlink r:id="rId11" w:history="1">
              <w:r w:rsidR="003067E9" w:rsidRPr="0065508B">
                <w:rPr>
                  <w:rStyle w:val="a6"/>
                </w:rPr>
                <w:t>https://moodle.osu.ru/course/view.php?id=10506</w:t>
              </w:r>
            </w:hyperlink>
            <w:r w:rsidR="003067E9">
              <w:t xml:space="preserve"> </w:t>
            </w:r>
          </w:p>
        </w:tc>
      </w:tr>
      <w:tr w:rsidR="004C455C" w:rsidRPr="00B56E1B" w:rsidTr="00EE38C3">
        <w:tc>
          <w:tcPr>
            <w:tcW w:w="607" w:type="dxa"/>
          </w:tcPr>
          <w:p w:rsidR="004C455C" w:rsidRPr="00B56E1B" w:rsidRDefault="004C455C" w:rsidP="00EE38C3">
            <w:r w:rsidRPr="00B56E1B">
              <w:lastRenderedPageBreak/>
              <w:t>2.4</w:t>
            </w:r>
          </w:p>
        </w:tc>
        <w:tc>
          <w:tcPr>
            <w:tcW w:w="3466" w:type="dxa"/>
          </w:tcPr>
          <w:p w:rsidR="004C455C" w:rsidRPr="00B56E1B" w:rsidRDefault="004C455C" w:rsidP="00EE38C3">
            <w:r w:rsidRPr="00B56E1B">
              <w:t>Уровень сложности</w:t>
            </w:r>
          </w:p>
        </w:tc>
        <w:tc>
          <w:tcPr>
            <w:tcW w:w="5272" w:type="dxa"/>
          </w:tcPr>
          <w:p w:rsidR="004C455C" w:rsidRPr="00891B71" w:rsidRDefault="004C455C" w:rsidP="00EE38C3">
            <w:r w:rsidRPr="00B56E1B">
              <w:t xml:space="preserve"> </w:t>
            </w:r>
            <w:r>
              <w:t>начальный</w:t>
            </w:r>
          </w:p>
        </w:tc>
      </w:tr>
      <w:tr w:rsidR="004C455C" w:rsidRPr="00B56E1B" w:rsidTr="00EE38C3">
        <w:tc>
          <w:tcPr>
            <w:tcW w:w="607" w:type="dxa"/>
          </w:tcPr>
          <w:p w:rsidR="004C455C" w:rsidRPr="00B56E1B" w:rsidRDefault="004C455C" w:rsidP="00EE38C3">
            <w:r w:rsidRPr="00B56E1B">
              <w:t>2.5</w:t>
            </w:r>
          </w:p>
        </w:tc>
        <w:tc>
          <w:tcPr>
            <w:tcW w:w="3466" w:type="dxa"/>
          </w:tcPr>
          <w:p w:rsidR="004C455C" w:rsidRPr="00B56E1B" w:rsidRDefault="004C455C" w:rsidP="00EE38C3">
            <w:r w:rsidRPr="00B56E1B">
              <w:t>Количество академических часов</w:t>
            </w:r>
          </w:p>
        </w:tc>
        <w:tc>
          <w:tcPr>
            <w:tcW w:w="5272" w:type="dxa"/>
          </w:tcPr>
          <w:p w:rsidR="004C455C" w:rsidRPr="002D5B3F" w:rsidRDefault="004C455C" w:rsidP="00EE38C3">
            <w:pPr>
              <w:rPr>
                <w:bCs/>
                <w:lang w:val="en-US"/>
              </w:rPr>
            </w:pPr>
            <w:r w:rsidRPr="002D5B3F">
              <w:rPr>
                <w:bCs/>
              </w:rPr>
              <w:t>7</w:t>
            </w:r>
            <w:r w:rsidRPr="002D5B3F">
              <w:rPr>
                <w:bCs/>
                <w:lang w:val="en-US"/>
              </w:rPr>
              <w:t>2</w:t>
            </w:r>
            <w:r w:rsidRPr="002D5B3F">
              <w:rPr>
                <w:bCs/>
              </w:rPr>
              <w:t xml:space="preserve">   </w:t>
            </w:r>
          </w:p>
        </w:tc>
      </w:tr>
      <w:tr w:rsidR="004C455C" w:rsidRPr="00B56E1B" w:rsidTr="00EE38C3">
        <w:tc>
          <w:tcPr>
            <w:tcW w:w="607" w:type="dxa"/>
          </w:tcPr>
          <w:p w:rsidR="004C455C" w:rsidRPr="00B56E1B" w:rsidRDefault="004C455C" w:rsidP="00EE38C3"/>
        </w:tc>
        <w:tc>
          <w:tcPr>
            <w:tcW w:w="3466" w:type="dxa"/>
          </w:tcPr>
          <w:p w:rsidR="004C455C" w:rsidRPr="00891B71" w:rsidRDefault="004C455C" w:rsidP="00EE38C3">
            <w:proofErr w:type="spellStart"/>
            <w:r w:rsidRPr="00891B71">
              <w:t>Практикоориентированный</w:t>
            </w:r>
            <w:proofErr w:type="spellEnd"/>
            <w:r w:rsidRPr="00891B71">
              <w:t xml:space="preserve"> характер образовательной программы: не менее 50 % трудоёмкости учебной деятельности отведено практическим занятиям и (или) выполнению практических заданий в режиме самостоятельной работы (кол-во академических часов)</w:t>
            </w:r>
          </w:p>
        </w:tc>
        <w:tc>
          <w:tcPr>
            <w:tcW w:w="5272" w:type="dxa"/>
          </w:tcPr>
          <w:p w:rsidR="004C455C" w:rsidRPr="00B56E1B" w:rsidRDefault="004C455C" w:rsidP="00EE38C3">
            <w:r>
              <w:t>52</w:t>
            </w:r>
            <w:r w:rsidRPr="00B56E1B">
              <w:t xml:space="preserve">  </w:t>
            </w:r>
          </w:p>
        </w:tc>
      </w:tr>
      <w:tr w:rsidR="004C455C" w:rsidRPr="00ED0AD8" w:rsidTr="00EE38C3">
        <w:tc>
          <w:tcPr>
            <w:tcW w:w="607" w:type="dxa"/>
          </w:tcPr>
          <w:p w:rsidR="004C455C" w:rsidRPr="00B56E1B" w:rsidRDefault="004C455C" w:rsidP="00EE38C3">
            <w:r w:rsidRPr="00B56E1B">
              <w:t>2.6</w:t>
            </w:r>
          </w:p>
        </w:tc>
        <w:tc>
          <w:tcPr>
            <w:tcW w:w="3466" w:type="dxa"/>
          </w:tcPr>
          <w:p w:rsidR="004C455C" w:rsidRPr="00891B71" w:rsidRDefault="004C455C" w:rsidP="00EE38C3">
            <w:proofErr w:type="gramStart"/>
            <w:r w:rsidRPr="00891B71">
              <w:t>Стоимость обучения одного обучающегося по образовательной программе, а также предоставление ссылок на 3 (три) аналогичные образовательные программы иных организаций, осуществляющих обучение, 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</w:t>
            </w:r>
            <w:proofErr w:type="gramEnd"/>
          </w:p>
        </w:tc>
        <w:tc>
          <w:tcPr>
            <w:tcW w:w="5272" w:type="dxa"/>
          </w:tcPr>
          <w:p w:rsidR="004C455C" w:rsidRPr="00370FE1" w:rsidRDefault="004C455C" w:rsidP="00EE38C3">
            <w:r w:rsidRPr="00370FE1">
              <w:t>12 000 руб.</w:t>
            </w:r>
          </w:p>
          <w:p w:rsidR="004C455C" w:rsidRPr="00370FE1" w:rsidRDefault="00306D5D" w:rsidP="00EE38C3">
            <w:hyperlink r:id="rId12" w:history="1">
              <w:r w:rsidR="004C455C" w:rsidRPr="00370FE1">
                <w:rPr>
                  <w:rStyle w:val="a6"/>
                </w:rPr>
                <w:t>https://euro-register.ru/services/ucenter/kursy-obucheniya-po-zashchite-personalnykh-dannykh/</w:t>
              </w:r>
            </w:hyperlink>
            <w:r w:rsidR="004C455C" w:rsidRPr="00370FE1">
              <w:t xml:space="preserve"> </w:t>
            </w:r>
          </w:p>
          <w:p w:rsidR="004C455C" w:rsidRDefault="00306D5D" w:rsidP="00EE38C3">
            <w:hyperlink r:id="rId13" w:history="1">
              <w:r w:rsidR="004C455C" w:rsidRPr="00370FE1">
                <w:rPr>
                  <w:rStyle w:val="a6"/>
                </w:rPr>
                <w:t>https://www.ed.cibit.ru/programmy-obucheniya/persdannie/</w:t>
              </w:r>
            </w:hyperlink>
            <w:r w:rsidR="004C455C" w:rsidRPr="00370FE1">
              <w:t xml:space="preserve"> </w:t>
            </w:r>
          </w:p>
          <w:p w:rsidR="004C455C" w:rsidRPr="00370FE1" w:rsidRDefault="004C455C" w:rsidP="00EE38C3"/>
          <w:p w:rsidR="004C455C" w:rsidRDefault="00306D5D" w:rsidP="00EE38C3">
            <w:pPr>
              <w:rPr>
                <w:rStyle w:val="a6"/>
              </w:rPr>
            </w:pPr>
            <w:hyperlink r:id="rId14" w:history="1">
              <w:r w:rsidR="004C455C" w:rsidRPr="00370FE1">
                <w:rPr>
                  <w:rStyle w:val="a6"/>
                </w:rPr>
                <w:t>https://edu.softline.com/directions/bezopasnost-i-zashhita-dannyh/</w:t>
              </w:r>
            </w:hyperlink>
          </w:p>
          <w:p w:rsidR="004C455C" w:rsidRDefault="004C455C" w:rsidP="00EE38C3">
            <w:pPr>
              <w:rPr>
                <w:rStyle w:val="a6"/>
              </w:rPr>
            </w:pPr>
          </w:p>
          <w:p w:rsidR="004C455C" w:rsidRDefault="00306D5D" w:rsidP="00EE38C3">
            <w:hyperlink r:id="rId15" w:history="1">
              <w:r w:rsidR="004C455C" w:rsidRPr="00370FE1">
                <w:rPr>
                  <w:rStyle w:val="a6"/>
                </w:rPr>
                <w:t>https://nousro.ru/pk-informatsionnaya-bezopasnost.php#</w:t>
              </w:r>
            </w:hyperlink>
            <w:r w:rsidR="004C455C" w:rsidRPr="00370FE1">
              <w:t xml:space="preserve"> </w:t>
            </w:r>
          </w:p>
          <w:p w:rsidR="004C455C" w:rsidRPr="00370FE1" w:rsidRDefault="004C455C" w:rsidP="00EE38C3"/>
          <w:p w:rsidR="004C455C" w:rsidRPr="00370FE1" w:rsidRDefault="004C455C" w:rsidP="00EE38C3"/>
          <w:p w:rsidR="004C455C" w:rsidRPr="00370FE1" w:rsidRDefault="004C455C" w:rsidP="00EE38C3">
            <w:pPr>
              <w:rPr>
                <w:b/>
              </w:rPr>
            </w:pPr>
            <w:r w:rsidRPr="00370FE1">
              <w:rPr>
                <w:b/>
              </w:rPr>
              <w:t xml:space="preserve">  </w:t>
            </w:r>
          </w:p>
        </w:tc>
      </w:tr>
      <w:tr w:rsidR="004C455C" w:rsidRPr="00B56E1B" w:rsidTr="00EE38C3">
        <w:tc>
          <w:tcPr>
            <w:tcW w:w="607" w:type="dxa"/>
          </w:tcPr>
          <w:p w:rsidR="004C455C" w:rsidRPr="00B56E1B" w:rsidRDefault="004C455C" w:rsidP="00EE38C3">
            <w:r w:rsidRPr="00B56E1B">
              <w:t>2.7</w:t>
            </w:r>
          </w:p>
        </w:tc>
        <w:tc>
          <w:tcPr>
            <w:tcW w:w="3466" w:type="dxa"/>
          </w:tcPr>
          <w:p w:rsidR="004C455C" w:rsidRPr="00891B71" w:rsidRDefault="004C455C" w:rsidP="00EE38C3">
            <w:r w:rsidRPr="00891B71">
              <w:t>Минимальное количество человек на курсе</w:t>
            </w:r>
          </w:p>
        </w:tc>
        <w:tc>
          <w:tcPr>
            <w:tcW w:w="5272" w:type="dxa"/>
          </w:tcPr>
          <w:p w:rsidR="004C455C" w:rsidRPr="00ED0AD8" w:rsidRDefault="004C455C" w:rsidP="00EE38C3">
            <w:pPr>
              <w:rPr>
                <w:b/>
              </w:rPr>
            </w:pPr>
            <w:r>
              <w:t>10</w:t>
            </w:r>
          </w:p>
        </w:tc>
      </w:tr>
      <w:tr w:rsidR="004C455C" w:rsidRPr="00B56E1B" w:rsidTr="00EE38C3">
        <w:tc>
          <w:tcPr>
            <w:tcW w:w="607" w:type="dxa"/>
          </w:tcPr>
          <w:p w:rsidR="004C455C" w:rsidRPr="00B56E1B" w:rsidRDefault="004C455C" w:rsidP="00EE38C3">
            <w:r w:rsidRPr="00B56E1B">
              <w:t>2.8</w:t>
            </w:r>
          </w:p>
        </w:tc>
        <w:tc>
          <w:tcPr>
            <w:tcW w:w="3466" w:type="dxa"/>
          </w:tcPr>
          <w:p w:rsidR="004C455C" w:rsidRPr="00891B71" w:rsidRDefault="004C455C" w:rsidP="00EE38C3">
            <w:r w:rsidRPr="00891B71">
              <w:t>Максимальное количество человек на курсе</w:t>
            </w:r>
          </w:p>
        </w:tc>
        <w:tc>
          <w:tcPr>
            <w:tcW w:w="5272" w:type="dxa"/>
          </w:tcPr>
          <w:p w:rsidR="004C455C" w:rsidRPr="00B56E1B" w:rsidRDefault="004C455C" w:rsidP="00EE38C3">
            <w:pPr>
              <w:rPr>
                <w:b/>
              </w:rPr>
            </w:pPr>
            <w:r>
              <w:t>100</w:t>
            </w:r>
            <w:r w:rsidRPr="00B56E1B">
              <w:rPr>
                <w:b/>
              </w:rPr>
              <w:t xml:space="preserve"> </w:t>
            </w:r>
          </w:p>
        </w:tc>
      </w:tr>
      <w:tr w:rsidR="004C455C" w:rsidRPr="00B56E1B" w:rsidTr="00EE38C3">
        <w:tc>
          <w:tcPr>
            <w:tcW w:w="607" w:type="dxa"/>
          </w:tcPr>
          <w:p w:rsidR="004C455C" w:rsidRPr="00B56E1B" w:rsidRDefault="004C455C" w:rsidP="00EE38C3">
            <w:r w:rsidRPr="00B56E1B">
              <w:t>2.9</w:t>
            </w:r>
          </w:p>
        </w:tc>
        <w:tc>
          <w:tcPr>
            <w:tcW w:w="3466" w:type="dxa"/>
          </w:tcPr>
          <w:p w:rsidR="004C455C" w:rsidRPr="00891B71" w:rsidRDefault="004C455C" w:rsidP="00EE38C3">
            <w:r w:rsidRPr="00891B71">
              <w:t>Данные о количестве слушателей, ранее успешно прошедших обучение по образовательной программе</w:t>
            </w:r>
          </w:p>
        </w:tc>
        <w:tc>
          <w:tcPr>
            <w:tcW w:w="5272" w:type="dxa"/>
          </w:tcPr>
          <w:p w:rsidR="004C455C" w:rsidRPr="00ED0AD8" w:rsidRDefault="004C455C" w:rsidP="00EE38C3">
            <w:r>
              <w:t>26</w:t>
            </w:r>
          </w:p>
        </w:tc>
      </w:tr>
      <w:tr w:rsidR="004C455C" w:rsidRPr="00891B71" w:rsidTr="00EE38C3">
        <w:tc>
          <w:tcPr>
            <w:tcW w:w="607" w:type="dxa"/>
          </w:tcPr>
          <w:p w:rsidR="004C455C" w:rsidRPr="00B56E1B" w:rsidRDefault="004C455C" w:rsidP="00EE38C3">
            <w:r w:rsidRPr="00B56E1B">
              <w:t>2.10</w:t>
            </w:r>
          </w:p>
        </w:tc>
        <w:tc>
          <w:tcPr>
            <w:tcW w:w="3466" w:type="dxa"/>
          </w:tcPr>
          <w:p w:rsidR="004C455C" w:rsidRPr="00B56E1B" w:rsidRDefault="004C455C" w:rsidP="00EE38C3">
            <w:r w:rsidRPr="00B56E1B">
              <w:t>Формы аттестации</w:t>
            </w:r>
          </w:p>
        </w:tc>
        <w:tc>
          <w:tcPr>
            <w:tcW w:w="5272" w:type="dxa"/>
          </w:tcPr>
          <w:p w:rsidR="004C455C" w:rsidRPr="00891B71" w:rsidRDefault="004C455C" w:rsidP="00EE38C3">
            <w:pPr>
              <w:rPr>
                <w:b/>
              </w:rPr>
            </w:pPr>
            <w:r w:rsidRPr="00891B71">
              <w:t>Тестирование</w:t>
            </w:r>
            <w:r w:rsidRPr="00891B71">
              <w:rPr>
                <w:b/>
              </w:rPr>
              <w:t xml:space="preserve"> </w:t>
            </w:r>
          </w:p>
        </w:tc>
      </w:tr>
      <w:tr w:rsidR="004C455C" w:rsidRPr="00891B71" w:rsidTr="00EE38C3">
        <w:tc>
          <w:tcPr>
            <w:tcW w:w="607" w:type="dxa"/>
          </w:tcPr>
          <w:p w:rsidR="004C455C" w:rsidRPr="00891B71" w:rsidRDefault="004C455C" w:rsidP="00EE38C3"/>
        </w:tc>
        <w:tc>
          <w:tcPr>
            <w:tcW w:w="3466" w:type="dxa"/>
          </w:tcPr>
          <w:p w:rsidR="004C455C" w:rsidRPr="00891B71" w:rsidRDefault="004C455C" w:rsidP="00EE38C3">
            <w:r w:rsidRPr="00891B71">
              <w:t>Указание на область реализации компетенций цифровой экономики, к которой в большей степени относится образовательная программа, в соответствии с Перечнем областей</w:t>
            </w:r>
          </w:p>
        </w:tc>
        <w:tc>
          <w:tcPr>
            <w:tcW w:w="5272" w:type="dxa"/>
          </w:tcPr>
          <w:p w:rsidR="004C455C" w:rsidRPr="00891B71" w:rsidRDefault="004C455C" w:rsidP="00EE38C3">
            <w:proofErr w:type="spellStart"/>
            <w:r>
              <w:t>Кибербезопасность</w:t>
            </w:r>
            <w:proofErr w:type="spellEnd"/>
            <w:r>
              <w:t xml:space="preserve"> и защита данных</w:t>
            </w:r>
          </w:p>
        </w:tc>
      </w:tr>
    </w:tbl>
    <w:p w:rsidR="004C455C" w:rsidRPr="00322A8B" w:rsidRDefault="004C455C" w:rsidP="004C455C">
      <w:pPr>
        <w:rPr>
          <w:b/>
        </w:rPr>
      </w:pPr>
    </w:p>
    <w:p w:rsidR="004C455C" w:rsidRPr="00B56E1B" w:rsidRDefault="004C455C" w:rsidP="00D63576">
      <w:pPr>
        <w:pStyle w:val="ad"/>
        <w:numPr>
          <w:ilvl w:val="0"/>
          <w:numId w:val="10"/>
        </w:numPr>
        <w:ind w:left="0" w:firstLine="709"/>
        <w:jc w:val="both"/>
        <w:rPr>
          <w:b/>
        </w:rPr>
      </w:pPr>
      <w:r w:rsidRPr="00B56E1B">
        <w:rPr>
          <w:b/>
        </w:rPr>
        <w:lastRenderedPageBreak/>
        <w:t>Аннотация программы</w:t>
      </w:r>
    </w:p>
    <w:p w:rsidR="004C455C" w:rsidRPr="00B56E1B" w:rsidRDefault="004C455C" w:rsidP="00D63576">
      <w:pPr>
        <w:pStyle w:val="ad"/>
        <w:ind w:left="0" w:firstLine="709"/>
        <w:jc w:val="both"/>
      </w:pPr>
    </w:p>
    <w:p w:rsidR="004C455C" w:rsidRPr="00ED0AD8" w:rsidRDefault="004C455C" w:rsidP="00D63576">
      <w:pPr>
        <w:pStyle w:val="ad"/>
        <w:ind w:left="0" w:firstLine="709"/>
        <w:jc w:val="both"/>
      </w:pPr>
      <w:r w:rsidRPr="00ED0AD8">
        <w:t xml:space="preserve">В последнее время мы часто слышим про информационную безопасность и это неудивительно,  с развитием информационных технологий любая компания или организация может стать целью </w:t>
      </w:r>
      <w:proofErr w:type="spellStart"/>
      <w:r w:rsidRPr="00ED0AD8">
        <w:t>кибератаки</w:t>
      </w:r>
      <w:proofErr w:type="spellEnd"/>
      <w:r w:rsidRPr="00ED0AD8">
        <w:t xml:space="preserve">, а также угрозы для информационной безопасности могут находиться внутри самой компании и исходить от ее сотрудников. </w:t>
      </w:r>
    </w:p>
    <w:p w:rsidR="004C455C" w:rsidRPr="00ED0AD8" w:rsidRDefault="004C455C" w:rsidP="00D63576">
      <w:pPr>
        <w:pStyle w:val="ad"/>
        <w:ind w:left="0" w:firstLine="709"/>
        <w:jc w:val="both"/>
      </w:pPr>
      <w:r w:rsidRPr="00ED0AD8">
        <w:t>Данный курс предлагает познакомиться с основными понятиями информационной безопасности, угрозами и информационными атаками (</w:t>
      </w:r>
      <w:proofErr w:type="spellStart"/>
      <w:r w:rsidRPr="00ED0AD8">
        <w:t>кибератаками</w:t>
      </w:r>
      <w:proofErr w:type="spellEnd"/>
      <w:r w:rsidRPr="00ED0AD8">
        <w:t xml:space="preserve">); комплексом мер и инструментов защиты данных; нормативными регламентами обеспечения безопасности информации, в том числе при обработке персональных данных. </w:t>
      </w:r>
      <w:proofErr w:type="gramStart"/>
      <w:r w:rsidRPr="00ED0AD8">
        <w:t xml:space="preserve">В курсе вы научитесь осуществлять защиту ПК (на примере </w:t>
      </w:r>
      <w:proofErr w:type="spellStart"/>
      <w:r w:rsidRPr="00ED0AD8">
        <w:t>Windows</w:t>
      </w:r>
      <w:proofErr w:type="spellEnd"/>
      <w:r w:rsidRPr="00ED0AD8">
        <w:t>), при помощи пароля; антивируса, межсетевого экрана, использовать  в своей деятельности основные способы и средства защиты электронной почты и мобильного устройства; применять основные способы защиты данных при передаче в сети Интернет.</w:t>
      </w:r>
      <w:proofErr w:type="gramEnd"/>
    </w:p>
    <w:p w:rsidR="004C455C" w:rsidRPr="00ED0AD8" w:rsidRDefault="004C455C" w:rsidP="00D63576">
      <w:pPr>
        <w:pStyle w:val="ad"/>
        <w:ind w:left="0" w:firstLine="709"/>
        <w:jc w:val="both"/>
      </w:pPr>
      <w:r w:rsidRPr="00ED0AD8">
        <w:t xml:space="preserve">Целью программы является ознакомление слушателей с теоретическими аспектами безопасности информации и формирование практических умений обеспечения защиты данных на рабочем месте и в личном информационном пространстве. </w:t>
      </w:r>
    </w:p>
    <w:p w:rsidR="004C455C" w:rsidRPr="00ED0AD8" w:rsidRDefault="004C455C" w:rsidP="00D63576">
      <w:pPr>
        <w:pStyle w:val="ad"/>
        <w:ind w:left="0" w:firstLine="709"/>
        <w:jc w:val="both"/>
      </w:pPr>
      <w:r w:rsidRPr="00ED0AD8">
        <w:t>Задачи:</w:t>
      </w:r>
    </w:p>
    <w:p w:rsidR="004C455C" w:rsidRPr="00ED0AD8" w:rsidRDefault="004C455C" w:rsidP="00D63576">
      <w:pPr>
        <w:pStyle w:val="ad"/>
        <w:ind w:left="0" w:firstLine="709"/>
        <w:jc w:val="both"/>
      </w:pPr>
      <w:r w:rsidRPr="00ED0AD8">
        <w:t>Дать представление о безопасности информации, основных угрозах и информационных атаках (</w:t>
      </w:r>
      <w:proofErr w:type="spellStart"/>
      <w:r w:rsidRPr="00ED0AD8">
        <w:t>кибератаках</w:t>
      </w:r>
      <w:proofErr w:type="spellEnd"/>
      <w:r w:rsidRPr="00ED0AD8">
        <w:t>); комплексе мер и инструментов защиты данных.</w:t>
      </w:r>
    </w:p>
    <w:p w:rsidR="004C455C" w:rsidRPr="00ED0AD8" w:rsidRDefault="004C455C" w:rsidP="00D63576">
      <w:pPr>
        <w:pStyle w:val="ad"/>
        <w:ind w:left="0" w:firstLine="709"/>
        <w:jc w:val="both"/>
      </w:pPr>
      <w:r w:rsidRPr="00ED0AD8">
        <w:t xml:space="preserve">Дать представление о нормативных регламентах обеспечения безопасности информации, в том числе при обработке персональных данных. </w:t>
      </w:r>
    </w:p>
    <w:p w:rsidR="004C455C" w:rsidRPr="00ED0AD8" w:rsidRDefault="004C455C" w:rsidP="00D63576">
      <w:pPr>
        <w:pStyle w:val="ad"/>
        <w:ind w:left="0" w:firstLine="709"/>
        <w:jc w:val="both"/>
      </w:pPr>
      <w:r w:rsidRPr="00ED0AD8">
        <w:t>Сформировать практические умения защиты данных.</w:t>
      </w:r>
    </w:p>
    <w:p w:rsidR="004C455C" w:rsidRDefault="004C455C">
      <w:pPr>
        <w:spacing w:after="200" w:line="276" w:lineRule="auto"/>
        <w:rPr>
          <w:sz w:val="28"/>
        </w:rPr>
      </w:pPr>
      <w:r>
        <w:rPr>
          <w:sz w:val="28"/>
        </w:rPr>
        <w:br w:type="page"/>
      </w:r>
    </w:p>
    <w:p w:rsidR="001D41E7" w:rsidRDefault="001D41E7" w:rsidP="001D41E7">
      <w:pPr>
        <w:suppressLineNumbers/>
        <w:jc w:val="center"/>
        <w:rPr>
          <w:sz w:val="28"/>
        </w:rPr>
      </w:pPr>
      <w:r>
        <w:rPr>
          <w:sz w:val="28"/>
        </w:rPr>
        <w:lastRenderedPageBreak/>
        <w:t>МИНОБРНАУКИ РОССИИ</w:t>
      </w:r>
    </w:p>
    <w:p w:rsidR="001D41E7" w:rsidRDefault="001D41E7" w:rsidP="001D41E7">
      <w:pPr>
        <w:jc w:val="center"/>
        <w:rPr>
          <w:sz w:val="28"/>
        </w:rPr>
      </w:pPr>
    </w:p>
    <w:p w:rsidR="001D41E7" w:rsidRDefault="001D41E7" w:rsidP="001D41E7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</w:t>
      </w:r>
      <w:r>
        <w:rPr>
          <w:sz w:val="28"/>
        </w:rPr>
        <w:br/>
        <w:t xml:space="preserve">высшего образования </w:t>
      </w:r>
      <w:r>
        <w:rPr>
          <w:sz w:val="28"/>
        </w:rPr>
        <w:br/>
        <w:t>«Оренбургский государственный университет»</w:t>
      </w:r>
    </w:p>
    <w:p w:rsidR="001D41E7" w:rsidRDefault="001D41E7" w:rsidP="001D41E7">
      <w:pPr>
        <w:ind w:firstLine="720"/>
        <w:jc w:val="center"/>
        <w:rPr>
          <w:b/>
          <w:i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26"/>
        <w:gridCol w:w="4845"/>
      </w:tblGrid>
      <w:tr w:rsidR="001D41E7" w:rsidRPr="00535D6F" w:rsidTr="003861A7">
        <w:tc>
          <w:tcPr>
            <w:tcW w:w="4927" w:type="dxa"/>
            <w:shd w:val="clear" w:color="auto" w:fill="auto"/>
          </w:tcPr>
          <w:p w:rsidR="001D41E7" w:rsidRDefault="001D41E7" w:rsidP="00337296">
            <w:pPr>
              <w:pStyle w:val="a3"/>
              <w:rPr>
                <w:sz w:val="28"/>
                <w:szCs w:val="28"/>
                <w:vertAlign w:val="superscript"/>
              </w:rPr>
            </w:pPr>
          </w:p>
          <w:p w:rsidR="006D33FB" w:rsidRPr="00535D6F" w:rsidRDefault="006D33FB" w:rsidP="00337296">
            <w:pPr>
              <w:pStyle w:val="a3"/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4927" w:type="dxa"/>
            <w:shd w:val="clear" w:color="auto" w:fill="auto"/>
          </w:tcPr>
          <w:p w:rsidR="001D41E7" w:rsidRDefault="001D41E7" w:rsidP="003861A7">
            <w:pPr>
              <w:rPr>
                <w:b/>
              </w:rPr>
            </w:pPr>
          </w:p>
          <w:p w:rsidR="006D33FB" w:rsidRDefault="006D33FB" w:rsidP="003861A7">
            <w:pPr>
              <w:rPr>
                <w:b/>
              </w:rPr>
            </w:pPr>
          </w:p>
          <w:p w:rsidR="006D33FB" w:rsidRDefault="006D33FB" w:rsidP="003861A7">
            <w:pPr>
              <w:rPr>
                <w:b/>
              </w:rPr>
            </w:pPr>
          </w:p>
          <w:p w:rsidR="006D33FB" w:rsidRDefault="006D33FB" w:rsidP="003861A7">
            <w:pPr>
              <w:rPr>
                <w:b/>
              </w:rPr>
            </w:pPr>
          </w:p>
          <w:p w:rsidR="0055404E" w:rsidRPr="0055404E" w:rsidRDefault="0055404E" w:rsidP="0055404E">
            <w:pPr>
              <w:rPr>
                <w:sz w:val="28"/>
                <w:szCs w:val="28"/>
              </w:rPr>
            </w:pPr>
            <w:r w:rsidRPr="0055404E">
              <w:rPr>
                <w:sz w:val="28"/>
                <w:szCs w:val="28"/>
              </w:rPr>
              <w:t>Утверждаю:</w:t>
            </w:r>
          </w:p>
          <w:p w:rsidR="0055404E" w:rsidRPr="0055404E" w:rsidRDefault="0055404E" w:rsidP="0055404E">
            <w:pPr>
              <w:rPr>
                <w:sz w:val="28"/>
                <w:szCs w:val="28"/>
              </w:rPr>
            </w:pPr>
            <w:r w:rsidRPr="0055404E">
              <w:rPr>
                <w:sz w:val="28"/>
                <w:szCs w:val="28"/>
              </w:rPr>
              <w:t>Проректор по учебной работе</w:t>
            </w:r>
          </w:p>
          <w:p w:rsidR="0055404E" w:rsidRPr="0055404E" w:rsidRDefault="0055404E" w:rsidP="0055404E">
            <w:pPr>
              <w:rPr>
                <w:sz w:val="28"/>
                <w:szCs w:val="28"/>
              </w:rPr>
            </w:pPr>
          </w:p>
          <w:p w:rsidR="0055404E" w:rsidRPr="0055404E" w:rsidRDefault="0055404E" w:rsidP="0055404E">
            <w:pPr>
              <w:rPr>
                <w:sz w:val="28"/>
                <w:szCs w:val="28"/>
              </w:rPr>
            </w:pPr>
            <w:r w:rsidRPr="0055404E">
              <w:rPr>
                <w:sz w:val="28"/>
                <w:szCs w:val="28"/>
              </w:rPr>
              <w:t>__________________ Т.А. Ольховая</w:t>
            </w:r>
          </w:p>
          <w:p w:rsidR="0055404E" w:rsidRPr="0055404E" w:rsidRDefault="0055404E" w:rsidP="0055404E">
            <w:pPr>
              <w:rPr>
                <w:sz w:val="28"/>
                <w:szCs w:val="28"/>
                <w:vertAlign w:val="superscript"/>
              </w:rPr>
            </w:pPr>
          </w:p>
          <w:p w:rsidR="0055404E" w:rsidRPr="0055404E" w:rsidRDefault="0055404E" w:rsidP="0055404E">
            <w:pPr>
              <w:rPr>
                <w:sz w:val="28"/>
                <w:szCs w:val="28"/>
              </w:rPr>
            </w:pPr>
            <w:r w:rsidRPr="0055404E">
              <w:rPr>
                <w:sz w:val="28"/>
                <w:szCs w:val="28"/>
              </w:rPr>
              <w:t>«____»__________20__ г.</w:t>
            </w:r>
          </w:p>
          <w:p w:rsidR="006D33FB" w:rsidRPr="00535D6F" w:rsidRDefault="006D33FB" w:rsidP="003861A7">
            <w:pPr>
              <w:rPr>
                <w:b/>
              </w:rPr>
            </w:pPr>
          </w:p>
        </w:tc>
      </w:tr>
    </w:tbl>
    <w:p w:rsidR="001D41E7" w:rsidRDefault="001D41E7" w:rsidP="001D41E7">
      <w:pPr>
        <w:rPr>
          <w:b/>
        </w:rPr>
      </w:pPr>
    </w:p>
    <w:tbl>
      <w:tblPr>
        <w:tblW w:w="0" w:type="auto"/>
        <w:tblInd w:w="4968" w:type="dxa"/>
        <w:tblLook w:val="01E0" w:firstRow="1" w:lastRow="1" w:firstColumn="1" w:lastColumn="1" w:noHBand="0" w:noVBand="0"/>
      </w:tblPr>
      <w:tblGrid>
        <w:gridCol w:w="4603"/>
      </w:tblGrid>
      <w:tr w:rsidR="001D41E7" w:rsidTr="0055404E">
        <w:trPr>
          <w:trHeight w:val="713"/>
        </w:trPr>
        <w:tc>
          <w:tcPr>
            <w:tcW w:w="4886" w:type="dxa"/>
          </w:tcPr>
          <w:p w:rsidR="006D33FB" w:rsidRDefault="006D33FB" w:rsidP="003861A7">
            <w:pPr>
              <w:rPr>
                <w:sz w:val="28"/>
                <w:szCs w:val="28"/>
              </w:rPr>
            </w:pPr>
          </w:p>
          <w:p w:rsidR="0055404E" w:rsidRDefault="0055404E" w:rsidP="003861A7">
            <w:pPr>
              <w:rPr>
                <w:sz w:val="28"/>
                <w:szCs w:val="28"/>
              </w:rPr>
            </w:pPr>
          </w:p>
          <w:p w:rsidR="0055404E" w:rsidRDefault="0055404E" w:rsidP="003861A7">
            <w:pPr>
              <w:rPr>
                <w:sz w:val="28"/>
                <w:szCs w:val="28"/>
              </w:rPr>
            </w:pPr>
          </w:p>
          <w:p w:rsidR="0055404E" w:rsidRDefault="0055404E" w:rsidP="003861A7">
            <w:pPr>
              <w:rPr>
                <w:sz w:val="28"/>
                <w:szCs w:val="28"/>
              </w:rPr>
            </w:pPr>
          </w:p>
        </w:tc>
      </w:tr>
    </w:tbl>
    <w:p w:rsidR="00E17880" w:rsidRPr="00E17880" w:rsidRDefault="00E336AD" w:rsidP="00E1788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E17880" w:rsidRPr="008C6EA1" w:rsidRDefault="00E17880" w:rsidP="00E17880">
      <w:pPr>
        <w:jc w:val="center"/>
        <w:rPr>
          <w:b/>
          <w:sz w:val="28"/>
          <w:szCs w:val="28"/>
        </w:rPr>
      </w:pPr>
      <w:r w:rsidRPr="00E17880">
        <w:rPr>
          <w:b/>
          <w:sz w:val="28"/>
          <w:szCs w:val="28"/>
        </w:rPr>
        <w:t>Дополнительная профессиональная программа</w:t>
      </w:r>
    </w:p>
    <w:p w:rsidR="008C6EA1" w:rsidRPr="008C6EA1" w:rsidRDefault="008C6EA1" w:rsidP="00E1788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повышения квалификации</w:t>
      </w:r>
    </w:p>
    <w:p w:rsidR="000735A2" w:rsidRDefault="00533A0C" w:rsidP="001D41E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="002B5B6E" w:rsidRPr="002B5B6E">
        <w:rPr>
          <w:b/>
          <w:sz w:val="28"/>
          <w:szCs w:val="28"/>
        </w:rPr>
        <w:t xml:space="preserve">Основы информационной безопасности </w:t>
      </w:r>
    </w:p>
    <w:p w:rsidR="001D41E7" w:rsidRPr="000735A2" w:rsidRDefault="002B5B6E" w:rsidP="001D41E7">
      <w:pPr>
        <w:jc w:val="center"/>
        <w:rPr>
          <w:b/>
          <w:sz w:val="28"/>
          <w:szCs w:val="28"/>
        </w:rPr>
      </w:pPr>
      <w:r w:rsidRPr="002B5B6E">
        <w:rPr>
          <w:b/>
          <w:sz w:val="28"/>
          <w:szCs w:val="28"/>
        </w:rPr>
        <w:t>для пользователей</w:t>
      </w:r>
      <w:r w:rsidR="00533A0C">
        <w:rPr>
          <w:b/>
          <w:sz w:val="28"/>
          <w:szCs w:val="28"/>
        </w:rPr>
        <w:t>»</w:t>
      </w:r>
      <w:r w:rsidR="000735A2">
        <w:rPr>
          <w:b/>
          <w:sz w:val="28"/>
          <w:szCs w:val="28"/>
        </w:rPr>
        <w:t xml:space="preserve"> </w:t>
      </w:r>
    </w:p>
    <w:p w:rsidR="002B5B6E" w:rsidRDefault="006D33FB" w:rsidP="001D41E7">
      <w:pPr>
        <w:jc w:val="center"/>
        <w:rPr>
          <w:sz w:val="28"/>
          <w:szCs w:val="28"/>
        </w:rPr>
      </w:pPr>
      <w:r>
        <w:rPr>
          <w:sz w:val="28"/>
          <w:szCs w:val="28"/>
        </w:rPr>
        <w:t>(72 часа)</w:t>
      </w:r>
    </w:p>
    <w:p w:rsidR="001D41E7" w:rsidRDefault="001D41E7" w:rsidP="001D41E7">
      <w:pPr>
        <w:jc w:val="center"/>
        <w:rPr>
          <w:sz w:val="28"/>
          <w:szCs w:val="28"/>
        </w:rPr>
      </w:pPr>
    </w:p>
    <w:p w:rsidR="001D41E7" w:rsidRDefault="001D41E7" w:rsidP="001D41E7">
      <w:pPr>
        <w:jc w:val="center"/>
      </w:pPr>
    </w:p>
    <w:p w:rsidR="001D41E7" w:rsidRDefault="001D41E7" w:rsidP="001D41E7">
      <w:pPr>
        <w:jc w:val="center"/>
      </w:pPr>
    </w:p>
    <w:p w:rsidR="001D41E7" w:rsidRDefault="001D41E7" w:rsidP="001D41E7">
      <w:pPr>
        <w:jc w:val="center"/>
      </w:pPr>
    </w:p>
    <w:p w:rsidR="00E336AD" w:rsidRDefault="00E336AD" w:rsidP="001D41E7">
      <w:pPr>
        <w:jc w:val="center"/>
      </w:pPr>
    </w:p>
    <w:p w:rsidR="00E336AD" w:rsidRDefault="00E336AD" w:rsidP="001D41E7">
      <w:pPr>
        <w:jc w:val="center"/>
      </w:pPr>
    </w:p>
    <w:p w:rsidR="00E336AD" w:rsidRDefault="00E336AD" w:rsidP="001D41E7">
      <w:pPr>
        <w:jc w:val="center"/>
      </w:pPr>
    </w:p>
    <w:p w:rsidR="00E336AD" w:rsidRDefault="00E336AD" w:rsidP="001D41E7">
      <w:pPr>
        <w:jc w:val="center"/>
      </w:pPr>
    </w:p>
    <w:p w:rsidR="006D33FB" w:rsidRDefault="006D33FB" w:rsidP="001D41E7">
      <w:pPr>
        <w:jc w:val="center"/>
      </w:pPr>
    </w:p>
    <w:p w:rsidR="006D33FB" w:rsidRDefault="006D33FB" w:rsidP="001D41E7">
      <w:pPr>
        <w:jc w:val="center"/>
      </w:pPr>
    </w:p>
    <w:p w:rsidR="006D33FB" w:rsidRDefault="006D33FB" w:rsidP="001D41E7">
      <w:pPr>
        <w:jc w:val="center"/>
      </w:pPr>
    </w:p>
    <w:p w:rsidR="006D33FB" w:rsidRDefault="006D33FB" w:rsidP="001D41E7">
      <w:pPr>
        <w:jc w:val="center"/>
      </w:pPr>
    </w:p>
    <w:p w:rsidR="006D33FB" w:rsidRDefault="006D33FB" w:rsidP="001D41E7">
      <w:pPr>
        <w:jc w:val="center"/>
        <w:rPr>
          <w:sz w:val="28"/>
          <w:szCs w:val="28"/>
        </w:rPr>
      </w:pPr>
    </w:p>
    <w:p w:rsidR="006D33FB" w:rsidRDefault="006D33FB" w:rsidP="001D41E7">
      <w:pPr>
        <w:jc w:val="center"/>
        <w:rPr>
          <w:sz w:val="28"/>
          <w:szCs w:val="28"/>
        </w:rPr>
      </w:pPr>
    </w:p>
    <w:p w:rsidR="006D33FB" w:rsidRDefault="006D33FB" w:rsidP="001D41E7">
      <w:pPr>
        <w:jc w:val="center"/>
        <w:rPr>
          <w:sz w:val="28"/>
          <w:szCs w:val="28"/>
        </w:rPr>
      </w:pPr>
    </w:p>
    <w:p w:rsidR="004C455C" w:rsidRDefault="004C455C" w:rsidP="001D41E7">
      <w:pPr>
        <w:jc w:val="center"/>
        <w:rPr>
          <w:sz w:val="28"/>
          <w:szCs w:val="28"/>
        </w:rPr>
      </w:pPr>
    </w:p>
    <w:p w:rsidR="004C455C" w:rsidRDefault="004C455C" w:rsidP="001D41E7">
      <w:pPr>
        <w:jc w:val="center"/>
        <w:rPr>
          <w:sz w:val="28"/>
          <w:szCs w:val="28"/>
        </w:rPr>
      </w:pPr>
    </w:p>
    <w:p w:rsidR="00A561F6" w:rsidRDefault="006D33FB" w:rsidP="001D41E7">
      <w:pPr>
        <w:jc w:val="center"/>
        <w:rPr>
          <w:sz w:val="28"/>
          <w:szCs w:val="28"/>
        </w:rPr>
      </w:pPr>
      <w:r>
        <w:rPr>
          <w:sz w:val="28"/>
          <w:szCs w:val="28"/>
        </w:rPr>
        <w:t>2020</w:t>
      </w:r>
    </w:p>
    <w:p w:rsidR="001D41E7" w:rsidRDefault="001D41E7" w:rsidP="00AB4A91">
      <w:pPr>
        <w:pStyle w:val="2"/>
        <w:numPr>
          <w:ilvl w:val="0"/>
          <w:numId w:val="5"/>
        </w:numPr>
        <w:spacing w:before="0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1" w:name="_Toc51488066"/>
      <w:r w:rsidRPr="00A17DC6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Цель </w:t>
      </w:r>
      <w:r w:rsidR="0037785C">
        <w:rPr>
          <w:rFonts w:ascii="Times New Roman" w:hAnsi="Times New Roman" w:cs="Times New Roman"/>
          <w:color w:val="auto"/>
          <w:sz w:val="28"/>
          <w:szCs w:val="28"/>
        </w:rPr>
        <w:t xml:space="preserve">реализации </w:t>
      </w:r>
      <w:r w:rsidRPr="00A17DC6">
        <w:rPr>
          <w:rFonts w:ascii="Times New Roman" w:hAnsi="Times New Roman" w:cs="Times New Roman"/>
          <w:color w:val="auto"/>
          <w:sz w:val="28"/>
          <w:szCs w:val="28"/>
        </w:rPr>
        <w:t>программы</w:t>
      </w:r>
      <w:bookmarkEnd w:id="1"/>
    </w:p>
    <w:p w:rsidR="00447745" w:rsidRPr="00447745" w:rsidRDefault="00447745" w:rsidP="00AC5D21">
      <w:pPr>
        <w:rPr>
          <w:lang w:val="en-US"/>
        </w:rPr>
      </w:pPr>
    </w:p>
    <w:p w:rsidR="00527FE3" w:rsidRDefault="00527FE3" w:rsidP="00691CF2">
      <w:pPr>
        <w:pStyle w:val="ad"/>
        <w:ind w:left="0" w:firstLine="709"/>
        <w:jc w:val="both"/>
        <w:rPr>
          <w:sz w:val="28"/>
          <w:szCs w:val="28"/>
        </w:rPr>
      </w:pPr>
      <w:r w:rsidRPr="0068399B">
        <w:rPr>
          <w:b/>
          <w:sz w:val="28"/>
          <w:szCs w:val="28"/>
        </w:rPr>
        <w:t>Целью</w:t>
      </w:r>
      <w:r w:rsidRPr="004D2476">
        <w:rPr>
          <w:sz w:val="28"/>
          <w:szCs w:val="28"/>
        </w:rPr>
        <w:t xml:space="preserve"> </w:t>
      </w:r>
      <w:r w:rsidR="00691D0A">
        <w:rPr>
          <w:sz w:val="28"/>
          <w:szCs w:val="28"/>
        </w:rPr>
        <w:t>программы является о</w:t>
      </w:r>
      <w:r w:rsidR="00A15072">
        <w:rPr>
          <w:sz w:val="28"/>
          <w:szCs w:val="28"/>
        </w:rPr>
        <w:t xml:space="preserve">знакомление </w:t>
      </w:r>
      <w:r w:rsidR="00691D0A">
        <w:rPr>
          <w:sz w:val="28"/>
          <w:szCs w:val="28"/>
        </w:rPr>
        <w:t xml:space="preserve">слушателей </w:t>
      </w:r>
      <w:r w:rsidR="00A15072">
        <w:rPr>
          <w:sz w:val="28"/>
          <w:szCs w:val="28"/>
        </w:rPr>
        <w:t>с теоретическими аспектами</w:t>
      </w:r>
      <w:r w:rsidR="00691CF2">
        <w:rPr>
          <w:sz w:val="28"/>
          <w:szCs w:val="28"/>
        </w:rPr>
        <w:t xml:space="preserve"> безопасности информации</w:t>
      </w:r>
      <w:r w:rsidR="00A15072">
        <w:rPr>
          <w:sz w:val="28"/>
          <w:szCs w:val="28"/>
        </w:rPr>
        <w:t xml:space="preserve"> и формирование практических умений обеспечения </w:t>
      </w:r>
      <w:r w:rsidR="00691CF2">
        <w:rPr>
          <w:sz w:val="28"/>
          <w:szCs w:val="28"/>
        </w:rPr>
        <w:t>защиты данных</w:t>
      </w:r>
      <w:r w:rsidR="00A15072">
        <w:rPr>
          <w:sz w:val="28"/>
          <w:szCs w:val="28"/>
        </w:rPr>
        <w:t xml:space="preserve"> на рабочем месте и в личном информационном пространстве</w:t>
      </w:r>
      <w:r>
        <w:rPr>
          <w:sz w:val="28"/>
          <w:szCs w:val="28"/>
        </w:rPr>
        <w:t xml:space="preserve">. </w:t>
      </w:r>
    </w:p>
    <w:p w:rsidR="00C53BCE" w:rsidRPr="00691CF2" w:rsidRDefault="00C53BCE" w:rsidP="00691CF2">
      <w:pPr>
        <w:pStyle w:val="ad"/>
        <w:ind w:left="0" w:firstLine="709"/>
        <w:jc w:val="both"/>
        <w:rPr>
          <w:b/>
          <w:sz w:val="28"/>
          <w:szCs w:val="28"/>
        </w:rPr>
      </w:pPr>
      <w:r w:rsidRPr="00691CF2">
        <w:rPr>
          <w:b/>
          <w:sz w:val="28"/>
          <w:szCs w:val="28"/>
        </w:rPr>
        <w:t>Задачи:</w:t>
      </w:r>
    </w:p>
    <w:p w:rsidR="00C53BCE" w:rsidRPr="00C53BCE" w:rsidRDefault="00C53BCE" w:rsidP="00691CF2">
      <w:pPr>
        <w:pStyle w:val="ad"/>
        <w:ind w:left="0" w:firstLine="709"/>
        <w:jc w:val="both"/>
        <w:rPr>
          <w:sz w:val="28"/>
          <w:szCs w:val="28"/>
        </w:rPr>
      </w:pPr>
      <w:r w:rsidRPr="00C53BCE">
        <w:rPr>
          <w:sz w:val="28"/>
          <w:szCs w:val="28"/>
        </w:rPr>
        <w:t xml:space="preserve">Дать представление </w:t>
      </w:r>
      <w:r w:rsidR="00A15072">
        <w:rPr>
          <w:sz w:val="28"/>
          <w:szCs w:val="28"/>
        </w:rPr>
        <w:t xml:space="preserve">о </w:t>
      </w:r>
      <w:r w:rsidRPr="00C53BCE">
        <w:rPr>
          <w:sz w:val="28"/>
          <w:szCs w:val="28"/>
        </w:rPr>
        <w:t>безопасности</w:t>
      </w:r>
      <w:r w:rsidR="00A15072">
        <w:rPr>
          <w:sz w:val="28"/>
          <w:szCs w:val="28"/>
        </w:rPr>
        <w:t xml:space="preserve"> информации</w:t>
      </w:r>
      <w:r w:rsidR="00691D0A" w:rsidRPr="00691D0A">
        <w:rPr>
          <w:sz w:val="28"/>
          <w:szCs w:val="28"/>
        </w:rPr>
        <w:t>,</w:t>
      </w:r>
      <w:r w:rsidR="00691D0A">
        <w:rPr>
          <w:sz w:val="28"/>
          <w:szCs w:val="28"/>
        </w:rPr>
        <w:t xml:space="preserve"> </w:t>
      </w:r>
      <w:r w:rsidR="00A15072">
        <w:rPr>
          <w:sz w:val="28"/>
          <w:szCs w:val="28"/>
        </w:rPr>
        <w:t>о</w:t>
      </w:r>
      <w:r w:rsidR="00A15072" w:rsidRPr="00C53BCE">
        <w:rPr>
          <w:sz w:val="28"/>
          <w:szCs w:val="28"/>
        </w:rPr>
        <w:t xml:space="preserve">сновных </w:t>
      </w:r>
      <w:r w:rsidRPr="00C53BCE">
        <w:rPr>
          <w:sz w:val="28"/>
          <w:szCs w:val="28"/>
        </w:rPr>
        <w:t xml:space="preserve">угрозах и </w:t>
      </w:r>
      <w:r w:rsidR="00A15072">
        <w:rPr>
          <w:sz w:val="28"/>
          <w:szCs w:val="28"/>
        </w:rPr>
        <w:t>инфо</w:t>
      </w:r>
      <w:r w:rsidR="0099067C">
        <w:rPr>
          <w:sz w:val="28"/>
          <w:szCs w:val="28"/>
        </w:rPr>
        <w:t>р</w:t>
      </w:r>
      <w:r w:rsidR="00A15072">
        <w:rPr>
          <w:sz w:val="28"/>
          <w:szCs w:val="28"/>
        </w:rPr>
        <w:t xml:space="preserve">мационных </w:t>
      </w:r>
      <w:r w:rsidRPr="00C53BCE">
        <w:rPr>
          <w:sz w:val="28"/>
          <w:szCs w:val="28"/>
        </w:rPr>
        <w:t>атаках</w:t>
      </w:r>
      <w:r w:rsidR="00A15072">
        <w:rPr>
          <w:sz w:val="28"/>
          <w:szCs w:val="28"/>
        </w:rPr>
        <w:t xml:space="preserve"> (</w:t>
      </w:r>
      <w:proofErr w:type="spellStart"/>
      <w:r w:rsidR="00A15072">
        <w:rPr>
          <w:sz w:val="28"/>
          <w:szCs w:val="28"/>
        </w:rPr>
        <w:t>кибератаках</w:t>
      </w:r>
      <w:proofErr w:type="spellEnd"/>
      <w:r w:rsidR="00A15072">
        <w:rPr>
          <w:sz w:val="28"/>
          <w:szCs w:val="28"/>
        </w:rPr>
        <w:t>); комплексе мер и инструм</w:t>
      </w:r>
      <w:r w:rsidR="003B59DB">
        <w:rPr>
          <w:sz w:val="28"/>
          <w:szCs w:val="28"/>
        </w:rPr>
        <w:t>ен</w:t>
      </w:r>
      <w:r w:rsidR="00A15072">
        <w:rPr>
          <w:sz w:val="28"/>
          <w:szCs w:val="28"/>
        </w:rPr>
        <w:t>тов защиты данных</w:t>
      </w:r>
      <w:r w:rsidRPr="00C53BCE">
        <w:rPr>
          <w:sz w:val="28"/>
          <w:szCs w:val="28"/>
        </w:rPr>
        <w:t>.</w:t>
      </w:r>
    </w:p>
    <w:p w:rsidR="00A15072" w:rsidRDefault="00C53BCE" w:rsidP="00691CF2">
      <w:pPr>
        <w:pStyle w:val="ad"/>
        <w:ind w:left="0" w:firstLine="709"/>
        <w:jc w:val="both"/>
        <w:rPr>
          <w:sz w:val="28"/>
          <w:szCs w:val="28"/>
        </w:rPr>
      </w:pPr>
      <w:r w:rsidRPr="00C53BCE">
        <w:rPr>
          <w:sz w:val="28"/>
          <w:szCs w:val="28"/>
        </w:rPr>
        <w:t xml:space="preserve">Дать представление о </w:t>
      </w:r>
      <w:r w:rsidR="00A15072">
        <w:rPr>
          <w:sz w:val="28"/>
          <w:szCs w:val="28"/>
        </w:rPr>
        <w:t>нормативных регламентах обеспечения безопасности информации, в том числе при обработке персональных данных</w:t>
      </w:r>
      <w:r w:rsidRPr="00C53BCE">
        <w:rPr>
          <w:sz w:val="28"/>
          <w:szCs w:val="28"/>
        </w:rPr>
        <w:t xml:space="preserve">. </w:t>
      </w:r>
    </w:p>
    <w:p w:rsidR="00C53BCE" w:rsidRDefault="00A15072" w:rsidP="00691CF2">
      <w:pPr>
        <w:pStyle w:val="ad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Сформировать</w:t>
      </w:r>
      <w:r w:rsidR="00C53BCE" w:rsidRPr="00C53BCE">
        <w:rPr>
          <w:sz w:val="28"/>
          <w:szCs w:val="28"/>
        </w:rPr>
        <w:t xml:space="preserve"> </w:t>
      </w:r>
      <w:r>
        <w:rPr>
          <w:sz w:val="28"/>
          <w:szCs w:val="28"/>
        </w:rPr>
        <w:t>практические умения защиты данных.</w:t>
      </w:r>
    </w:p>
    <w:p w:rsidR="002B5B6E" w:rsidRDefault="002B5B6E" w:rsidP="00691CF2">
      <w:pPr>
        <w:ind w:firstLine="709"/>
        <w:jc w:val="both"/>
        <w:rPr>
          <w:sz w:val="28"/>
          <w:szCs w:val="28"/>
        </w:rPr>
      </w:pPr>
    </w:p>
    <w:p w:rsidR="001D41E7" w:rsidRDefault="001D41E7" w:rsidP="00AB4A91">
      <w:pPr>
        <w:pStyle w:val="2"/>
        <w:numPr>
          <w:ilvl w:val="0"/>
          <w:numId w:val="5"/>
        </w:numPr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51488067"/>
      <w:r w:rsidRPr="00A17DC6">
        <w:rPr>
          <w:rFonts w:ascii="Times New Roman" w:hAnsi="Times New Roman" w:cs="Times New Roman"/>
          <w:color w:val="auto"/>
          <w:sz w:val="28"/>
          <w:szCs w:val="28"/>
        </w:rPr>
        <w:t>Планируемые результаты освоения программы</w:t>
      </w:r>
      <w:bookmarkEnd w:id="2"/>
    </w:p>
    <w:p w:rsidR="0037785C" w:rsidRPr="0037785C" w:rsidRDefault="0037785C" w:rsidP="0037785C">
      <w:pPr>
        <w:pStyle w:val="ad"/>
        <w:ind w:left="1129"/>
      </w:pPr>
    </w:p>
    <w:p w:rsidR="009D68D3" w:rsidRPr="009D68D3" w:rsidRDefault="001B5355" w:rsidP="00691CF2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Обучающийся в результате освоения программы должен совершенствовать компетенции </w:t>
      </w:r>
      <w:r w:rsidR="009D68D3">
        <w:rPr>
          <w:sz w:val="28"/>
          <w:szCs w:val="28"/>
        </w:rPr>
        <w:t xml:space="preserve">в области </w:t>
      </w:r>
      <w:r w:rsidR="00A15072">
        <w:rPr>
          <w:sz w:val="28"/>
          <w:szCs w:val="28"/>
        </w:rPr>
        <w:t>обеспечения безопасности информации в рабочей среде и личном информационном пространстве</w:t>
      </w:r>
      <w:r w:rsidR="009D68D3" w:rsidRPr="009D68D3">
        <w:rPr>
          <w:sz w:val="28"/>
          <w:szCs w:val="28"/>
        </w:rPr>
        <w:t>.</w:t>
      </w:r>
    </w:p>
    <w:p w:rsidR="00D34787" w:rsidRDefault="00E74A30" w:rsidP="00691CF2">
      <w:pPr>
        <w:ind w:firstLine="709"/>
        <w:jc w:val="both"/>
        <w:rPr>
          <w:noProof/>
          <w:sz w:val="28"/>
          <w:szCs w:val="28"/>
        </w:rPr>
      </w:pPr>
      <w:r w:rsidRPr="00E74A30">
        <w:rPr>
          <w:noProof/>
          <w:sz w:val="28"/>
          <w:szCs w:val="28"/>
        </w:rPr>
        <w:t>Слушатель, освоивший программу</w:t>
      </w:r>
      <w:r>
        <w:rPr>
          <w:noProof/>
          <w:sz w:val="28"/>
          <w:szCs w:val="28"/>
        </w:rPr>
        <w:t xml:space="preserve"> будет:</w:t>
      </w:r>
    </w:p>
    <w:p w:rsidR="000D0C1A" w:rsidRDefault="000D0C1A" w:rsidP="00691CF2">
      <w:pPr>
        <w:ind w:firstLine="709"/>
        <w:jc w:val="both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з</w:t>
      </w:r>
      <w:r w:rsidRPr="000D0C1A">
        <w:rPr>
          <w:b/>
          <w:noProof/>
          <w:sz w:val="28"/>
          <w:szCs w:val="28"/>
        </w:rPr>
        <w:t>нать:</w:t>
      </w:r>
    </w:p>
    <w:p w:rsidR="003038F0" w:rsidRDefault="003038F0" w:rsidP="00691CF2">
      <w:pPr>
        <w:pStyle w:val="ad"/>
        <w:ind w:left="0"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– </w:t>
      </w:r>
      <w:r w:rsidR="006B640A" w:rsidRPr="003038F0">
        <w:rPr>
          <w:noProof/>
          <w:sz w:val="28"/>
          <w:szCs w:val="28"/>
        </w:rPr>
        <w:t>сущность и понятие информационной безопасности,</w:t>
      </w:r>
      <w:r w:rsidR="00691CF2">
        <w:rPr>
          <w:noProof/>
          <w:sz w:val="28"/>
          <w:szCs w:val="28"/>
        </w:rPr>
        <w:t xml:space="preserve"> характеристику ее составляющих</w:t>
      </w:r>
      <w:r w:rsidR="001D23BC">
        <w:rPr>
          <w:noProof/>
          <w:sz w:val="28"/>
          <w:szCs w:val="28"/>
        </w:rPr>
        <w:t>;</w:t>
      </w:r>
    </w:p>
    <w:p w:rsidR="00691CF2" w:rsidRDefault="00691CF2" w:rsidP="00691CF2">
      <w:pPr>
        <w:pStyle w:val="ad"/>
        <w:ind w:left="0"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– </w:t>
      </w:r>
      <w:r w:rsidRPr="001D23BC">
        <w:rPr>
          <w:noProof/>
          <w:sz w:val="28"/>
          <w:szCs w:val="28"/>
        </w:rPr>
        <w:t>основные угрозы безопасности информации</w:t>
      </w:r>
      <w:r>
        <w:rPr>
          <w:noProof/>
          <w:sz w:val="28"/>
          <w:szCs w:val="28"/>
        </w:rPr>
        <w:t>, методы и способы реализации информационных атак;</w:t>
      </w:r>
    </w:p>
    <w:p w:rsidR="001D23BC" w:rsidRDefault="001D23BC" w:rsidP="00691CF2">
      <w:pPr>
        <w:pStyle w:val="ad"/>
        <w:ind w:left="0" w:firstLine="709"/>
        <w:jc w:val="both"/>
        <w:rPr>
          <w:noProof/>
          <w:sz w:val="28"/>
          <w:szCs w:val="28"/>
        </w:rPr>
      </w:pPr>
      <w:r w:rsidRPr="001D23BC">
        <w:rPr>
          <w:noProof/>
          <w:sz w:val="28"/>
          <w:szCs w:val="28"/>
        </w:rPr>
        <w:t>–</w:t>
      </w:r>
      <w:r>
        <w:rPr>
          <w:noProof/>
          <w:sz w:val="28"/>
          <w:szCs w:val="28"/>
        </w:rPr>
        <w:t xml:space="preserve"> основные нормативные документы в сфере информационной безопасности;</w:t>
      </w:r>
    </w:p>
    <w:p w:rsidR="00A909A2" w:rsidRPr="00A909A2" w:rsidRDefault="003038F0" w:rsidP="00691CF2">
      <w:pPr>
        <w:pStyle w:val="ad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</w:rPr>
        <w:t xml:space="preserve">– </w:t>
      </w:r>
      <w:r w:rsidRPr="003038F0">
        <w:rPr>
          <w:color w:val="000000"/>
          <w:sz w:val="28"/>
          <w:szCs w:val="28"/>
        </w:rPr>
        <w:t>основные</w:t>
      </w:r>
      <w:r>
        <w:rPr>
          <w:color w:val="000000"/>
        </w:rPr>
        <w:t xml:space="preserve"> </w:t>
      </w:r>
      <w:r w:rsidRPr="003038F0">
        <w:rPr>
          <w:color w:val="000000"/>
          <w:sz w:val="28"/>
          <w:szCs w:val="28"/>
        </w:rPr>
        <w:t>направления применения криптографии</w:t>
      </w:r>
      <w:r w:rsidR="00691CF2">
        <w:rPr>
          <w:color w:val="000000"/>
          <w:sz w:val="28"/>
          <w:szCs w:val="28"/>
        </w:rPr>
        <w:t xml:space="preserve"> для защиты данных</w:t>
      </w:r>
      <w:r w:rsidRPr="003038F0">
        <w:rPr>
          <w:color w:val="000000"/>
          <w:sz w:val="28"/>
          <w:szCs w:val="28"/>
        </w:rPr>
        <w:t xml:space="preserve">: шифрование, </w:t>
      </w:r>
      <w:r w:rsidR="00691CF2">
        <w:rPr>
          <w:color w:val="000000"/>
          <w:sz w:val="28"/>
          <w:szCs w:val="28"/>
        </w:rPr>
        <w:t>электронная подпись</w:t>
      </w:r>
      <w:r w:rsidR="009C5894">
        <w:rPr>
          <w:color w:val="000000"/>
          <w:sz w:val="28"/>
          <w:szCs w:val="28"/>
        </w:rPr>
        <w:t>;</w:t>
      </w:r>
    </w:p>
    <w:p w:rsidR="003038F0" w:rsidRPr="00973B0B" w:rsidRDefault="003038F0" w:rsidP="00691CF2">
      <w:pPr>
        <w:ind w:firstLine="709"/>
        <w:jc w:val="both"/>
        <w:rPr>
          <w:color w:val="000000"/>
          <w:sz w:val="28"/>
          <w:szCs w:val="28"/>
        </w:rPr>
      </w:pPr>
      <w:r w:rsidRPr="00973B0B">
        <w:rPr>
          <w:color w:val="000000"/>
        </w:rPr>
        <w:t xml:space="preserve">– </w:t>
      </w:r>
      <w:r w:rsidRPr="00973B0B">
        <w:rPr>
          <w:color w:val="000000"/>
          <w:sz w:val="28"/>
          <w:szCs w:val="28"/>
        </w:rPr>
        <w:t xml:space="preserve">основные </w:t>
      </w:r>
      <w:r w:rsidR="009C5894">
        <w:rPr>
          <w:color w:val="000000"/>
          <w:sz w:val="28"/>
          <w:szCs w:val="28"/>
        </w:rPr>
        <w:t>методы и средства</w:t>
      </w:r>
      <w:r w:rsidRPr="00973B0B">
        <w:rPr>
          <w:color w:val="000000"/>
          <w:sz w:val="28"/>
          <w:szCs w:val="28"/>
        </w:rPr>
        <w:t xml:space="preserve"> защиты</w:t>
      </w:r>
      <w:r w:rsidR="00EF7E32">
        <w:rPr>
          <w:color w:val="000000"/>
          <w:sz w:val="28"/>
          <w:szCs w:val="28"/>
        </w:rPr>
        <w:t xml:space="preserve"> персонального компьютера и мобильного устройства</w:t>
      </w:r>
      <w:r w:rsidR="00691CF2">
        <w:rPr>
          <w:color w:val="000000"/>
          <w:sz w:val="28"/>
          <w:szCs w:val="28"/>
        </w:rPr>
        <w:t xml:space="preserve"> от различных угроз</w:t>
      </w:r>
      <w:r w:rsidRPr="00973B0B">
        <w:rPr>
          <w:color w:val="000000"/>
          <w:sz w:val="28"/>
          <w:szCs w:val="28"/>
        </w:rPr>
        <w:t>;</w:t>
      </w:r>
    </w:p>
    <w:p w:rsidR="00E336AD" w:rsidRPr="00E336AD" w:rsidRDefault="00E336AD" w:rsidP="00691CF2">
      <w:pPr>
        <w:ind w:firstLine="709"/>
        <w:jc w:val="both"/>
        <w:rPr>
          <w:noProof/>
          <w:sz w:val="28"/>
          <w:szCs w:val="28"/>
        </w:rPr>
      </w:pPr>
      <w:r w:rsidRPr="00E336AD">
        <w:rPr>
          <w:b/>
          <w:noProof/>
          <w:sz w:val="28"/>
          <w:szCs w:val="28"/>
        </w:rPr>
        <w:t>уметь:</w:t>
      </w:r>
    </w:p>
    <w:p w:rsidR="00691CF2" w:rsidRDefault="00691CF2" w:rsidP="00691CF2">
      <w:pPr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– распознавать </w:t>
      </w:r>
      <w:r w:rsidR="009C5894">
        <w:rPr>
          <w:noProof/>
          <w:sz w:val="28"/>
          <w:szCs w:val="28"/>
        </w:rPr>
        <w:t>потенциально вредоносные действия</w:t>
      </w:r>
      <w:r>
        <w:rPr>
          <w:noProof/>
          <w:sz w:val="28"/>
          <w:szCs w:val="28"/>
        </w:rPr>
        <w:t>;</w:t>
      </w:r>
    </w:p>
    <w:p w:rsidR="00691CF2" w:rsidRDefault="00E336AD" w:rsidP="00691CF2">
      <w:pPr>
        <w:ind w:firstLine="709"/>
        <w:jc w:val="both"/>
        <w:rPr>
          <w:noProof/>
          <w:sz w:val="28"/>
          <w:szCs w:val="28"/>
        </w:rPr>
      </w:pPr>
      <w:r w:rsidRPr="00E336AD">
        <w:rPr>
          <w:noProof/>
          <w:sz w:val="28"/>
          <w:szCs w:val="28"/>
        </w:rPr>
        <w:t>–</w:t>
      </w:r>
      <w:r w:rsidR="00BC34BE">
        <w:rPr>
          <w:noProof/>
          <w:sz w:val="28"/>
          <w:szCs w:val="28"/>
        </w:rPr>
        <w:t xml:space="preserve"> </w:t>
      </w:r>
      <w:r w:rsidR="00691CF2">
        <w:rPr>
          <w:noProof/>
          <w:sz w:val="28"/>
          <w:szCs w:val="28"/>
        </w:rPr>
        <w:t>применять</w:t>
      </w:r>
      <w:r w:rsidR="00691CF2" w:rsidRPr="00D24DA5">
        <w:rPr>
          <w:noProof/>
          <w:sz w:val="28"/>
          <w:szCs w:val="28"/>
        </w:rPr>
        <w:t xml:space="preserve"> средств</w:t>
      </w:r>
      <w:r w:rsidR="00691CF2">
        <w:rPr>
          <w:noProof/>
          <w:sz w:val="28"/>
          <w:szCs w:val="28"/>
        </w:rPr>
        <w:t>а</w:t>
      </w:r>
      <w:r w:rsidR="00691CF2" w:rsidRPr="00D24DA5">
        <w:rPr>
          <w:noProof/>
          <w:sz w:val="28"/>
          <w:szCs w:val="28"/>
        </w:rPr>
        <w:t xml:space="preserve"> антивирусной защиты</w:t>
      </w:r>
      <w:r w:rsidR="00691CF2">
        <w:rPr>
          <w:noProof/>
          <w:sz w:val="28"/>
          <w:szCs w:val="28"/>
        </w:rPr>
        <w:t xml:space="preserve"> для обеспечения безопасности</w:t>
      </w:r>
      <w:r w:rsidR="00777014">
        <w:rPr>
          <w:noProof/>
          <w:sz w:val="28"/>
          <w:szCs w:val="28"/>
        </w:rPr>
        <w:t xml:space="preserve"> ПК </w:t>
      </w:r>
      <w:r w:rsidR="006A16A7">
        <w:rPr>
          <w:noProof/>
          <w:sz w:val="28"/>
          <w:szCs w:val="28"/>
        </w:rPr>
        <w:t>и мобильно</w:t>
      </w:r>
      <w:r w:rsidR="00691CF2">
        <w:rPr>
          <w:noProof/>
          <w:sz w:val="28"/>
          <w:szCs w:val="28"/>
        </w:rPr>
        <w:t>го</w:t>
      </w:r>
      <w:r w:rsidR="006A16A7">
        <w:rPr>
          <w:noProof/>
          <w:sz w:val="28"/>
          <w:szCs w:val="28"/>
        </w:rPr>
        <w:t xml:space="preserve"> устройств</w:t>
      </w:r>
      <w:r w:rsidR="00691CF2">
        <w:rPr>
          <w:noProof/>
          <w:sz w:val="28"/>
          <w:szCs w:val="28"/>
        </w:rPr>
        <w:t>а</w:t>
      </w:r>
      <w:r w:rsidR="006A16A7">
        <w:rPr>
          <w:noProof/>
          <w:sz w:val="28"/>
          <w:szCs w:val="28"/>
        </w:rPr>
        <w:t xml:space="preserve"> </w:t>
      </w:r>
      <w:r w:rsidR="00777014">
        <w:rPr>
          <w:noProof/>
          <w:sz w:val="28"/>
          <w:szCs w:val="28"/>
        </w:rPr>
        <w:t>от проникновения вирусов</w:t>
      </w:r>
      <w:r w:rsidR="00035395">
        <w:rPr>
          <w:noProof/>
          <w:sz w:val="28"/>
          <w:szCs w:val="28"/>
        </w:rPr>
        <w:t xml:space="preserve"> и вредоносных программ</w:t>
      </w:r>
      <w:r w:rsidR="009C5894">
        <w:rPr>
          <w:noProof/>
          <w:sz w:val="28"/>
          <w:szCs w:val="28"/>
        </w:rPr>
        <w:t>;</w:t>
      </w:r>
    </w:p>
    <w:p w:rsidR="00777014" w:rsidRDefault="00691CF2" w:rsidP="00691CF2">
      <w:pPr>
        <w:ind w:firstLine="709"/>
        <w:jc w:val="both"/>
        <w:rPr>
          <w:noProof/>
          <w:sz w:val="28"/>
          <w:szCs w:val="28"/>
        </w:rPr>
      </w:pPr>
      <w:r w:rsidRPr="00E336AD">
        <w:rPr>
          <w:noProof/>
          <w:sz w:val="28"/>
          <w:szCs w:val="28"/>
        </w:rPr>
        <w:t>–</w:t>
      </w:r>
      <w:r w:rsidR="009C5894">
        <w:rPr>
          <w:noProof/>
          <w:sz w:val="28"/>
          <w:szCs w:val="28"/>
        </w:rPr>
        <w:t xml:space="preserve"> применять средства разгр</w:t>
      </w:r>
      <w:r>
        <w:rPr>
          <w:noProof/>
          <w:sz w:val="28"/>
          <w:szCs w:val="28"/>
        </w:rPr>
        <w:t xml:space="preserve">аничения доступа для предотвращения попыток </w:t>
      </w:r>
      <w:r w:rsidR="00777014">
        <w:rPr>
          <w:noProof/>
          <w:sz w:val="28"/>
          <w:szCs w:val="28"/>
        </w:rPr>
        <w:t>несанкционированного доступа к информации</w:t>
      </w:r>
      <w:r>
        <w:rPr>
          <w:noProof/>
          <w:sz w:val="28"/>
          <w:szCs w:val="28"/>
        </w:rPr>
        <w:t xml:space="preserve"> на ПК и мобильном устройстве</w:t>
      </w:r>
      <w:r w:rsidR="00777014">
        <w:rPr>
          <w:noProof/>
          <w:sz w:val="28"/>
          <w:szCs w:val="28"/>
        </w:rPr>
        <w:t>;</w:t>
      </w:r>
    </w:p>
    <w:p w:rsidR="009070AB" w:rsidRDefault="00035395" w:rsidP="009C5894">
      <w:pPr>
        <w:pStyle w:val="ad"/>
        <w:ind w:left="0"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– </w:t>
      </w:r>
      <w:r w:rsidR="00691CF2">
        <w:rPr>
          <w:noProof/>
          <w:sz w:val="28"/>
          <w:szCs w:val="28"/>
        </w:rPr>
        <w:t xml:space="preserve">применять правила обеспечения безопасности информации при работе с электронной почтой, в сети </w:t>
      </w:r>
      <w:r w:rsidR="00691CF2" w:rsidRPr="00855307">
        <w:rPr>
          <w:noProof/>
          <w:sz w:val="28"/>
          <w:szCs w:val="28"/>
        </w:rPr>
        <w:t>Интернет</w:t>
      </w:r>
      <w:r w:rsidR="00691CF2">
        <w:rPr>
          <w:noProof/>
          <w:sz w:val="28"/>
          <w:szCs w:val="28"/>
        </w:rPr>
        <w:t xml:space="preserve"> и на мобильном устройстве</w:t>
      </w:r>
      <w:r w:rsidR="00721D51">
        <w:rPr>
          <w:noProof/>
          <w:sz w:val="28"/>
          <w:szCs w:val="28"/>
        </w:rPr>
        <w:t>.</w:t>
      </w:r>
    </w:p>
    <w:p w:rsidR="009965D9" w:rsidRPr="00BC6A8F" w:rsidRDefault="00BC6A8F" w:rsidP="009C5894">
      <w:pPr>
        <w:pStyle w:val="ad"/>
        <w:ind w:left="0" w:firstLine="709"/>
        <w:jc w:val="both"/>
        <w:rPr>
          <w:b/>
          <w:noProof/>
          <w:sz w:val="28"/>
          <w:szCs w:val="28"/>
        </w:rPr>
      </w:pPr>
      <w:r w:rsidRPr="00BC6A8F">
        <w:rPr>
          <w:b/>
          <w:noProof/>
          <w:sz w:val="28"/>
          <w:szCs w:val="28"/>
        </w:rPr>
        <w:t>вл</w:t>
      </w:r>
      <w:r w:rsidR="00B47C27" w:rsidRPr="00BC6A8F">
        <w:rPr>
          <w:b/>
          <w:noProof/>
          <w:sz w:val="28"/>
          <w:szCs w:val="28"/>
        </w:rPr>
        <w:t>адеть:</w:t>
      </w:r>
    </w:p>
    <w:p w:rsidR="00B47C27" w:rsidRDefault="00B47C27" w:rsidP="009C5894">
      <w:pPr>
        <w:pStyle w:val="ad"/>
        <w:ind w:left="0"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– навыками безопасной работы на компьютере;</w:t>
      </w:r>
    </w:p>
    <w:p w:rsidR="00B47C27" w:rsidRDefault="00B47C27" w:rsidP="009C5894">
      <w:pPr>
        <w:pStyle w:val="ad"/>
        <w:ind w:left="0"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– навыками безопасной работы в сети интернет</w:t>
      </w:r>
      <w:r w:rsidR="00BC6A8F">
        <w:rPr>
          <w:noProof/>
          <w:sz w:val="28"/>
          <w:szCs w:val="28"/>
        </w:rPr>
        <w:t>;</w:t>
      </w:r>
    </w:p>
    <w:p w:rsidR="00B47C27" w:rsidRDefault="00B47C27" w:rsidP="009C5894">
      <w:pPr>
        <w:pStyle w:val="ad"/>
        <w:ind w:left="0"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– навыками безопасной работы с электронной почтой;</w:t>
      </w:r>
    </w:p>
    <w:p w:rsidR="00B47C27" w:rsidRDefault="00B47C27" w:rsidP="009C5894">
      <w:pPr>
        <w:pStyle w:val="ad"/>
        <w:ind w:left="0"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>– навыками безопасной работы с мобильным устройством</w:t>
      </w:r>
      <w:r w:rsidR="00BC6A8F">
        <w:rPr>
          <w:noProof/>
          <w:sz w:val="28"/>
          <w:szCs w:val="28"/>
        </w:rPr>
        <w:t>.</w:t>
      </w:r>
    </w:p>
    <w:p w:rsidR="00BC6A8F" w:rsidRDefault="00BC6A8F" w:rsidP="009C5894">
      <w:pPr>
        <w:pStyle w:val="ad"/>
        <w:ind w:left="0" w:firstLine="709"/>
        <w:jc w:val="both"/>
        <w:rPr>
          <w:noProof/>
          <w:sz w:val="28"/>
          <w:szCs w:val="28"/>
        </w:rPr>
      </w:pPr>
    </w:p>
    <w:p w:rsidR="00BC6A8F" w:rsidRDefault="00BC6A8F" w:rsidP="009C5894">
      <w:pPr>
        <w:pStyle w:val="ad"/>
        <w:ind w:left="0" w:firstLine="709"/>
        <w:jc w:val="both"/>
        <w:rPr>
          <w:noProof/>
          <w:sz w:val="28"/>
          <w:szCs w:val="28"/>
        </w:rPr>
      </w:pPr>
    </w:p>
    <w:p w:rsidR="009965D9" w:rsidRDefault="009965D9" w:rsidP="00AB4A91">
      <w:pPr>
        <w:pStyle w:val="ad"/>
        <w:numPr>
          <w:ilvl w:val="0"/>
          <w:numId w:val="5"/>
        </w:numPr>
        <w:rPr>
          <w:rFonts w:eastAsiaTheme="majorEastAsia"/>
          <w:b/>
          <w:bCs/>
          <w:sz w:val="28"/>
          <w:szCs w:val="28"/>
        </w:rPr>
      </w:pPr>
      <w:bookmarkStart w:id="3" w:name="_Toc51488068"/>
      <w:r w:rsidRPr="009965D9">
        <w:rPr>
          <w:rFonts w:eastAsiaTheme="majorEastAsia"/>
          <w:b/>
          <w:bCs/>
          <w:sz w:val="28"/>
          <w:szCs w:val="28"/>
        </w:rPr>
        <w:t>Категория слушателей и требования к уровню их подготовки</w:t>
      </w:r>
    </w:p>
    <w:p w:rsidR="008F0968" w:rsidRPr="009965D9" w:rsidRDefault="008F0968" w:rsidP="008F0968">
      <w:pPr>
        <w:pStyle w:val="ad"/>
        <w:ind w:left="1069"/>
        <w:rPr>
          <w:rFonts w:eastAsiaTheme="majorEastAsia"/>
          <w:b/>
          <w:bCs/>
          <w:sz w:val="28"/>
          <w:szCs w:val="28"/>
        </w:rPr>
      </w:pPr>
    </w:p>
    <w:p w:rsidR="009965D9" w:rsidRPr="009965D9" w:rsidRDefault="009965D9" w:rsidP="009965D9">
      <w:pPr>
        <w:ind w:firstLine="709"/>
        <w:jc w:val="both"/>
        <w:rPr>
          <w:noProof/>
          <w:sz w:val="28"/>
          <w:szCs w:val="28"/>
        </w:rPr>
      </w:pPr>
      <w:r w:rsidRPr="009965D9">
        <w:rPr>
          <w:noProof/>
          <w:sz w:val="28"/>
          <w:szCs w:val="28"/>
        </w:rPr>
        <w:t>Программа повышения квалификации рассчитана на обучающихся, владеющих базовыми навыками работы на компьютере.</w:t>
      </w:r>
    </w:p>
    <w:p w:rsidR="009965D9" w:rsidRPr="009965D9" w:rsidRDefault="009965D9" w:rsidP="009965D9">
      <w:pPr>
        <w:ind w:firstLine="709"/>
        <w:jc w:val="both"/>
        <w:rPr>
          <w:noProof/>
          <w:sz w:val="28"/>
          <w:szCs w:val="28"/>
        </w:rPr>
      </w:pPr>
      <w:r w:rsidRPr="009965D9">
        <w:rPr>
          <w:noProof/>
          <w:sz w:val="28"/>
          <w:szCs w:val="28"/>
        </w:rPr>
        <w:t xml:space="preserve">Программа может быть полезна всем, кто интересуется проблемой информационной безопасности. </w:t>
      </w:r>
    </w:p>
    <w:p w:rsidR="009965D9" w:rsidRPr="009965D9" w:rsidRDefault="009965D9" w:rsidP="009965D9">
      <w:pPr>
        <w:ind w:firstLine="709"/>
        <w:jc w:val="both"/>
        <w:rPr>
          <w:noProof/>
          <w:sz w:val="28"/>
          <w:szCs w:val="28"/>
        </w:rPr>
      </w:pPr>
      <w:r w:rsidRPr="009965D9">
        <w:rPr>
          <w:noProof/>
          <w:sz w:val="28"/>
          <w:szCs w:val="28"/>
        </w:rPr>
        <w:t>Для освоения программы не требуется специальных знаний.</w:t>
      </w:r>
    </w:p>
    <w:p w:rsidR="009965D9" w:rsidRPr="009965D9" w:rsidRDefault="009965D9" w:rsidP="00AB4A91">
      <w:pPr>
        <w:pStyle w:val="ad"/>
        <w:keepNext/>
        <w:keepLines/>
        <w:numPr>
          <w:ilvl w:val="0"/>
          <w:numId w:val="5"/>
        </w:numPr>
        <w:spacing w:before="200" w:line="264" w:lineRule="auto"/>
        <w:outlineLvl w:val="1"/>
        <w:rPr>
          <w:rFonts w:eastAsiaTheme="majorEastAsia"/>
          <w:b/>
          <w:bCs/>
          <w:sz w:val="28"/>
          <w:szCs w:val="28"/>
        </w:rPr>
      </w:pPr>
      <w:bookmarkStart w:id="4" w:name="_Toc51488074"/>
      <w:r w:rsidRPr="009965D9">
        <w:rPr>
          <w:rFonts w:eastAsiaTheme="majorEastAsia"/>
          <w:b/>
          <w:bCs/>
          <w:sz w:val="28"/>
          <w:szCs w:val="28"/>
        </w:rPr>
        <w:t>Учебный план программы</w:t>
      </w:r>
      <w:bookmarkEnd w:id="4"/>
      <w:r>
        <w:rPr>
          <w:rFonts w:eastAsiaTheme="majorEastAsia"/>
          <w:b/>
          <w:bCs/>
          <w:sz w:val="28"/>
          <w:szCs w:val="28"/>
        </w:rPr>
        <w:t xml:space="preserve"> </w:t>
      </w:r>
      <w:r w:rsidRPr="009965D9">
        <w:rPr>
          <w:b/>
          <w:sz w:val="28"/>
          <w:szCs w:val="28"/>
        </w:rPr>
        <w:t xml:space="preserve"> «Основы информационной безопасности для пользователей»</w:t>
      </w:r>
    </w:p>
    <w:p w:rsidR="009965D9" w:rsidRPr="009965D9" w:rsidRDefault="009965D9" w:rsidP="009965D9">
      <w:pPr>
        <w:rPr>
          <w:b/>
          <w:sz w:val="28"/>
          <w:szCs w:val="28"/>
        </w:rPr>
      </w:pPr>
    </w:p>
    <w:tbl>
      <w:tblPr>
        <w:tblW w:w="96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12"/>
        <w:gridCol w:w="2447"/>
        <w:gridCol w:w="877"/>
        <w:gridCol w:w="966"/>
        <w:gridCol w:w="992"/>
        <w:gridCol w:w="1018"/>
        <w:gridCol w:w="2707"/>
      </w:tblGrid>
      <w:tr w:rsidR="009965D9" w:rsidRPr="009965D9" w:rsidTr="009965D9">
        <w:trPr>
          <w:trHeight w:val="333"/>
          <w:tblHeader/>
          <w:jc w:val="center"/>
        </w:trPr>
        <w:tc>
          <w:tcPr>
            <w:tcW w:w="612" w:type="dxa"/>
            <w:vMerge w:val="restart"/>
            <w:shd w:val="clear" w:color="auto" w:fill="auto"/>
            <w:vAlign w:val="center"/>
          </w:tcPr>
          <w:p w:rsidR="009965D9" w:rsidRPr="009965D9" w:rsidRDefault="009965D9" w:rsidP="009965D9">
            <w:r w:rsidRPr="009965D9">
              <w:t>№</w:t>
            </w:r>
          </w:p>
          <w:p w:rsidR="009965D9" w:rsidRPr="009965D9" w:rsidRDefault="009965D9" w:rsidP="009965D9">
            <w:proofErr w:type="gramStart"/>
            <w:r w:rsidRPr="009965D9">
              <w:t>п</w:t>
            </w:r>
            <w:proofErr w:type="gramEnd"/>
            <w:r w:rsidRPr="009965D9">
              <w:t>/п</w:t>
            </w:r>
          </w:p>
        </w:tc>
        <w:tc>
          <w:tcPr>
            <w:tcW w:w="2447" w:type="dxa"/>
            <w:vMerge w:val="restart"/>
            <w:shd w:val="clear" w:color="auto" w:fill="auto"/>
            <w:vAlign w:val="center"/>
          </w:tcPr>
          <w:p w:rsidR="009965D9" w:rsidRPr="009965D9" w:rsidRDefault="009965D9" w:rsidP="009965D9">
            <w:r w:rsidRPr="009965D9">
              <w:t xml:space="preserve">Наименование </w:t>
            </w:r>
            <w:r w:rsidR="004E3638">
              <w:t>модулей/</w:t>
            </w:r>
            <w:r w:rsidRPr="009965D9">
              <w:t>тем</w:t>
            </w:r>
          </w:p>
        </w:tc>
        <w:tc>
          <w:tcPr>
            <w:tcW w:w="3853" w:type="dxa"/>
            <w:gridSpan w:val="4"/>
            <w:shd w:val="clear" w:color="auto" w:fill="auto"/>
          </w:tcPr>
          <w:p w:rsidR="009965D9" w:rsidRPr="009965D9" w:rsidRDefault="009965D9" w:rsidP="009965D9">
            <w:r w:rsidRPr="009965D9">
              <w:t xml:space="preserve">Объем работы слушателя, </w:t>
            </w:r>
            <w:proofErr w:type="gramStart"/>
            <w:r w:rsidRPr="009965D9">
              <w:t>ч</w:t>
            </w:r>
            <w:proofErr w:type="gramEnd"/>
            <w:r w:rsidRPr="009965D9">
              <w:t>.</w:t>
            </w:r>
          </w:p>
        </w:tc>
        <w:tc>
          <w:tcPr>
            <w:tcW w:w="2707" w:type="dxa"/>
            <w:vMerge w:val="restart"/>
            <w:shd w:val="clear" w:color="auto" w:fill="auto"/>
            <w:vAlign w:val="center"/>
          </w:tcPr>
          <w:p w:rsidR="009965D9" w:rsidRPr="009965D9" w:rsidRDefault="009965D9" w:rsidP="009965D9">
            <w:r w:rsidRPr="009965D9">
              <w:t>Формы контроля</w:t>
            </w:r>
          </w:p>
        </w:tc>
      </w:tr>
      <w:tr w:rsidR="009965D9" w:rsidRPr="009965D9" w:rsidTr="009965D9">
        <w:trPr>
          <w:trHeight w:val="149"/>
          <w:tblHeader/>
          <w:jc w:val="center"/>
        </w:trPr>
        <w:tc>
          <w:tcPr>
            <w:tcW w:w="612" w:type="dxa"/>
            <w:vMerge/>
            <w:shd w:val="clear" w:color="auto" w:fill="auto"/>
          </w:tcPr>
          <w:p w:rsidR="009965D9" w:rsidRPr="009965D9" w:rsidRDefault="009965D9" w:rsidP="009965D9"/>
        </w:tc>
        <w:tc>
          <w:tcPr>
            <w:tcW w:w="2447" w:type="dxa"/>
            <w:vMerge/>
            <w:shd w:val="clear" w:color="auto" w:fill="auto"/>
          </w:tcPr>
          <w:p w:rsidR="009965D9" w:rsidRPr="009965D9" w:rsidRDefault="009965D9" w:rsidP="009965D9"/>
        </w:tc>
        <w:tc>
          <w:tcPr>
            <w:tcW w:w="877" w:type="dxa"/>
            <w:shd w:val="clear" w:color="auto" w:fill="auto"/>
          </w:tcPr>
          <w:p w:rsidR="009965D9" w:rsidRPr="009965D9" w:rsidRDefault="009965D9" w:rsidP="009965D9">
            <w:r w:rsidRPr="009965D9">
              <w:t>Всего часов</w:t>
            </w:r>
          </w:p>
        </w:tc>
        <w:tc>
          <w:tcPr>
            <w:tcW w:w="966" w:type="dxa"/>
            <w:shd w:val="clear" w:color="auto" w:fill="auto"/>
            <w:vAlign w:val="center"/>
          </w:tcPr>
          <w:p w:rsidR="009965D9" w:rsidRPr="009965D9" w:rsidRDefault="009965D9" w:rsidP="009965D9">
            <w:r w:rsidRPr="009965D9">
              <w:t>ЛК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9965D9" w:rsidRPr="009965D9" w:rsidRDefault="009965D9" w:rsidP="009965D9">
            <w:r w:rsidRPr="009965D9">
              <w:t>ПЗ</w:t>
            </w:r>
          </w:p>
        </w:tc>
        <w:tc>
          <w:tcPr>
            <w:tcW w:w="1018" w:type="dxa"/>
            <w:shd w:val="clear" w:color="auto" w:fill="auto"/>
            <w:vAlign w:val="center"/>
          </w:tcPr>
          <w:p w:rsidR="009965D9" w:rsidRPr="009965D9" w:rsidRDefault="009965D9" w:rsidP="009965D9">
            <w:pPr>
              <w:jc w:val="center"/>
            </w:pPr>
            <w:r w:rsidRPr="009965D9">
              <w:t>СР</w:t>
            </w:r>
          </w:p>
        </w:tc>
        <w:tc>
          <w:tcPr>
            <w:tcW w:w="2707" w:type="dxa"/>
            <w:vMerge/>
            <w:shd w:val="clear" w:color="auto" w:fill="auto"/>
          </w:tcPr>
          <w:p w:rsidR="009965D9" w:rsidRPr="009965D9" w:rsidRDefault="009965D9" w:rsidP="009965D9"/>
        </w:tc>
      </w:tr>
      <w:tr w:rsidR="009965D9" w:rsidRPr="009965D9" w:rsidTr="00F50B34">
        <w:trPr>
          <w:trHeight w:val="149"/>
          <w:jc w:val="center"/>
        </w:trPr>
        <w:tc>
          <w:tcPr>
            <w:tcW w:w="612" w:type="dxa"/>
            <w:shd w:val="clear" w:color="auto" w:fill="auto"/>
            <w:vAlign w:val="center"/>
          </w:tcPr>
          <w:p w:rsidR="009965D9" w:rsidRPr="009965D9" w:rsidRDefault="009965D9" w:rsidP="009965D9">
            <w:r w:rsidRPr="009965D9">
              <w:t>1</w:t>
            </w:r>
          </w:p>
        </w:tc>
        <w:tc>
          <w:tcPr>
            <w:tcW w:w="244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965D9" w:rsidRPr="009965D9" w:rsidRDefault="009965D9" w:rsidP="009965D9">
            <w:r w:rsidRPr="009965D9">
              <w:t>2</w:t>
            </w:r>
          </w:p>
        </w:tc>
        <w:tc>
          <w:tcPr>
            <w:tcW w:w="877" w:type="dxa"/>
            <w:shd w:val="clear" w:color="auto" w:fill="auto"/>
            <w:vAlign w:val="center"/>
          </w:tcPr>
          <w:p w:rsidR="009965D9" w:rsidRPr="009965D9" w:rsidRDefault="009965D9" w:rsidP="009965D9">
            <w:r w:rsidRPr="009965D9">
              <w:t>3</w:t>
            </w:r>
          </w:p>
        </w:tc>
        <w:tc>
          <w:tcPr>
            <w:tcW w:w="966" w:type="dxa"/>
            <w:shd w:val="clear" w:color="auto" w:fill="auto"/>
            <w:vAlign w:val="center"/>
          </w:tcPr>
          <w:p w:rsidR="009965D9" w:rsidRPr="009965D9" w:rsidRDefault="009965D9" w:rsidP="009965D9">
            <w:r w:rsidRPr="009965D9">
              <w:t>4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9965D9" w:rsidRPr="009965D9" w:rsidRDefault="009965D9" w:rsidP="009965D9">
            <w:r w:rsidRPr="009965D9">
              <w:t>5</w:t>
            </w:r>
          </w:p>
        </w:tc>
        <w:tc>
          <w:tcPr>
            <w:tcW w:w="1018" w:type="dxa"/>
            <w:shd w:val="clear" w:color="auto" w:fill="auto"/>
            <w:vAlign w:val="center"/>
          </w:tcPr>
          <w:p w:rsidR="009965D9" w:rsidRPr="009965D9" w:rsidRDefault="009965D9" w:rsidP="009965D9">
            <w:r w:rsidRPr="009965D9">
              <w:t>6</w:t>
            </w:r>
          </w:p>
        </w:tc>
        <w:tc>
          <w:tcPr>
            <w:tcW w:w="2707" w:type="dxa"/>
            <w:shd w:val="clear" w:color="auto" w:fill="auto"/>
            <w:vAlign w:val="center"/>
          </w:tcPr>
          <w:p w:rsidR="009965D9" w:rsidRPr="009965D9" w:rsidRDefault="009965D9" w:rsidP="009965D9">
            <w:r w:rsidRPr="009965D9">
              <w:t>7</w:t>
            </w:r>
          </w:p>
        </w:tc>
      </w:tr>
      <w:tr w:rsidR="00F50B34" w:rsidRPr="009965D9" w:rsidTr="009965D9">
        <w:trPr>
          <w:trHeight w:val="333"/>
          <w:jc w:val="center"/>
        </w:trPr>
        <w:tc>
          <w:tcPr>
            <w:tcW w:w="612" w:type="dxa"/>
            <w:shd w:val="clear" w:color="auto" w:fill="FFFFFF" w:themeFill="background1"/>
          </w:tcPr>
          <w:p w:rsidR="00F50B34" w:rsidRPr="009965D9" w:rsidRDefault="00F50B34" w:rsidP="009965D9"/>
        </w:tc>
        <w:tc>
          <w:tcPr>
            <w:tcW w:w="2447" w:type="dxa"/>
            <w:shd w:val="clear" w:color="auto" w:fill="FFFFFF" w:themeFill="background1"/>
          </w:tcPr>
          <w:p w:rsidR="00F50B34" w:rsidRPr="004E3638" w:rsidRDefault="00F50B34" w:rsidP="009965D9">
            <w:pPr>
              <w:autoSpaceDE w:val="0"/>
              <w:autoSpaceDN w:val="0"/>
              <w:adjustRightInd w:val="0"/>
              <w:rPr>
                <w:b/>
              </w:rPr>
            </w:pPr>
            <w:r w:rsidRPr="004E3638">
              <w:rPr>
                <w:b/>
              </w:rPr>
              <w:t xml:space="preserve">Модуль 1 Информационная безопасность: нормативно-правовой аспект, общие понятия, источники угроз, </w:t>
            </w:r>
            <w:proofErr w:type="spellStart"/>
            <w:r w:rsidRPr="004E3638">
              <w:rPr>
                <w:b/>
              </w:rPr>
              <w:t>кибератаки</w:t>
            </w:r>
            <w:proofErr w:type="spellEnd"/>
            <w:r w:rsidRPr="004E3638">
              <w:rPr>
                <w:b/>
              </w:rPr>
              <w:t xml:space="preserve"> и социальный инжиниринг</w:t>
            </w:r>
          </w:p>
        </w:tc>
        <w:tc>
          <w:tcPr>
            <w:tcW w:w="877" w:type="dxa"/>
            <w:shd w:val="clear" w:color="auto" w:fill="FFFFFF" w:themeFill="background1"/>
            <w:vAlign w:val="center"/>
          </w:tcPr>
          <w:p w:rsidR="00F50B34" w:rsidRDefault="0034663B" w:rsidP="009965D9">
            <w:r>
              <w:t>34</w:t>
            </w:r>
          </w:p>
        </w:tc>
        <w:tc>
          <w:tcPr>
            <w:tcW w:w="966" w:type="dxa"/>
            <w:shd w:val="clear" w:color="auto" w:fill="FFFFFF" w:themeFill="background1"/>
            <w:vAlign w:val="center"/>
          </w:tcPr>
          <w:p w:rsidR="00F50B34" w:rsidRDefault="0034663B" w:rsidP="009965D9">
            <w:r>
              <w:t>12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F50B34" w:rsidRPr="009965D9" w:rsidRDefault="0034663B" w:rsidP="009965D9">
            <w:r>
              <w:t>6</w:t>
            </w:r>
          </w:p>
        </w:tc>
        <w:tc>
          <w:tcPr>
            <w:tcW w:w="1018" w:type="dxa"/>
            <w:shd w:val="clear" w:color="auto" w:fill="FFFFFF" w:themeFill="background1"/>
            <w:vAlign w:val="center"/>
          </w:tcPr>
          <w:p w:rsidR="00F50B34" w:rsidRDefault="0034663B" w:rsidP="009965D9">
            <w:r>
              <w:t>16</w:t>
            </w:r>
          </w:p>
        </w:tc>
        <w:tc>
          <w:tcPr>
            <w:tcW w:w="2707" w:type="dxa"/>
            <w:shd w:val="clear" w:color="auto" w:fill="FFFFFF" w:themeFill="background1"/>
          </w:tcPr>
          <w:p w:rsidR="00F50B34" w:rsidRPr="009965D9" w:rsidRDefault="00F50B34" w:rsidP="009965D9"/>
        </w:tc>
      </w:tr>
      <w:tr w:rsidR="009965D9" w:rsidRPr="009965D9" w:rsidTr="009965D9">
        <w:trPr>
          <w:trHeight w:val="333"/>
          <w:jc w:val="center"/>
        </w:trPr>
        <w:tc>
          <w:tcPr>
            <w:tcW w:w="612" w:type="dxa"/>
            <w:shd w:val="clear" w:color="auto" w:fill="FFFFFF" w:themeFill="background1"/>
          </w:tcPr>
          <w:p w:rsidR="009965D9" w:rsidRPr="009965D9" w:rsidRDefault="009965D9" w:rsidP="009965D9"/>
        </w:tc>
        <w:tc>
          <w:tcPr>
            <w:tcW w:w="2447" w:type="dxa"/>
            <w:shd w:val="clear" w:color="auto" w:fill="FFFFFF" w:themeFill="background1"/>
          </w:tcPr>
          <w:p w:rsidR="009965D9" w:rsidRPr="009965D9" w:rsidRDefault="009965D9" w:rsidP="009965D9">
            <w:pPr>
              <w:autoSpaceDE w:val="0"/>
              <w:autoSpaceDN w:val="0"/>
              <w:adjustRightInd w:val="0"/>
            </w:pPr>
            <w:r w:rsidRPr="009965D9">
              <w:t>Введение</w:t>
            </w:r>
          </w:p>
        </w:tc>
        <w:tc>
          <w:tcPr>
            <w:tcW w:w="877" w:type="dxa"/>
            <w:shd w:val="clear" w:color="auto" w:fill="FFFFFF" w:themeFill="background1"/>
            <w:vAlign w:val="center"/>
          </w:tcPr>
          <w:p w:rsidR="009965D9" w:rsidRPr="009965D9" w:rsidRDefault="001B270A" w:rsidP="009965D9">
            <w:r>
              <w:t>4</w:t>
            </w:r>
          </w:p>
        </w:tc>
        <w:tc>
          <w:tcPr>
            <w:tcW w:w="966" w:type="dxa"/>
            <w:shd w:val="clear" w:color="auto" w:fill="FFFFFF" w:themeFill="background1"/>
            <w:vAlign w:val="center"/>
          </w:tcPr>
          <w:p w:rsidR="009965D9" w:rsidRPr="009965D9" w:rsidRDefault="001B270A" w:rsidP="009965D9">
            <w:r>
              <w:t>2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9965D9" w:rsidRPr="009965D9" w:rsidRDefault="009965D9" w:rsidP="009965D9"/>
        </w:tc>
        <w:tc>
          <w:tcPr>
            <w:tcW w:w="1018" w:type="dxa"/>
            <w:shd w:val="clear" w:color="auto" w:fill="FFFFFF" w:themeFill="background1"/>
            <w:vAlign w:val="center"/>
          </w:tcPr>
          <w:p w:rsidR="009965D9" w:rsidRPr="009965D9" w:rsidRDefault="001B270A" w:rsidP="009965D9">
            <w:r>
              <w:t>2</w:t>
            </w:r>
          </w:p>
        </w:tc>
        <w:tc>
          <w:tcPr>
            <w:tcW w:w="2707" w:type="dxa"/>
            <w:shd w:val="clear" w:color="auto" w:fill="FFFFFF" w:themeFill="background1"/>
          </w:tcPr>
          <w:p w:rsidR="009965D9" w:rsidRPr="009965D9" w:rsidRDefault="009965D9" w:rsidP="009965D9">
            <w:r w:rsidRPr="009965D9">
              <w:t>Пробный тест</w:t>
            </w:r>
          </w:p>
        </w:tc>
      </w:tr>
      <w:tr w:rsidR="009965D9" w:rsidRPr="009965D9" w:rsidTr="00F52E2A">
        <w:trPr>
          <w:trHeight w:val="333"/>
          <w:jc w:val="center"/>
        </w:trPr>
        <w:tc>
          <w:tcPr>
            <w:tcW w:w="612" w:type="dxa"/>
            <w:shd w:val="clear" w:color="auto" w:fill="FFFFFF" w:themeFill="background1"/>
          </w:tcPr>
          <w:p w:rsidR="009965D9" w:rsidRPr="009965D9" w:rsidRDefault="009965D9" w:rsidP="009965D9">
            <w:r w:rsidRPr="009965D9">
              <w:t>1</w:t>
            </w:r>
          </w:p>
        </w:tc>
        <w:tc>
          <w:tcPr>
            <w:tcW w:w="2447" w:type="dxa"/>
            <w:shd w:val="clear" w:color="auto" w:fill="FFFFFF" w:themeFill="background1"/>
          </w:tcPr>
          <w:p w:rsidR="009965D9" w:rsidRPr="009965D9" w:rsidRDefault="004E3638" w:rsidP="009965D9">
            <w:pPr>
              <w:spacing w:after="100" w:afterAutospacing="1" w:line="330" w:lineRule="atLeast"/>
              <w:outlineLvl w:val="0"/>
            </w:pPr>
            <w:bookmarkStart w:id="5" w:name="_Toc51488075"/>
            <w:r>
              <w:t xml:space="preserve">Тема 1. </w:t>
            </w:r>
            <w:r w:rsidR="009965D9" w:rsidRPr="009965D9">
              <w:t>Понятие безопасности информации. Угрозы информационные атаки (</w:t>
            </w:r>
            <w:proofErr w:type="spellStart"/>
            <w:r w:rsidR="009965D9" w:rsidRPr="009965D9">
              <w:t>кибератаки</w:t>
            </w:r>
            <w:proofErr w:type="spellEnd"/>
            <w:r w:rsidR="009965D9" w:rsidRPr="009965D9">
              <w:t>),  их последствия. Комплексный подход к защите информации, обзор методов и средств защиты информации</w:t>
            </w:r>
            <w:bookmarkEnd w:id="5"/>
          </w:p>
        </w:tc>
        <w:tc>
          <w:tcPr>
            <w:tcW w:w="877" w:type="dxa"/>
            <w:shd w:val="clear" w:color="auto" w:fill="FFFFFF" w:themeFill="background1"/>
            <w:vAlign w:val="center"/>
          </w:tcPr>
          <w:p w:rsidR="009965D9" w:rsidRPr="009965D9" w:rsidRDefault="001B270A" w:rsidP="00F52E2A">
            <w:pPr>
              <w:spacing w:line="276" w:lineRule="auto"/>
              <w:jc w:val="center"/>
            </w:pPr>
            <w:r>
              <w:t>12</w:t>
            </w:r>
          </w:p>
        </w:tc>
        <w:tc>
          <w:tcPr>
            <w:tcW w:w="966" w:type="dxa"/>
            <w:shd w:val="clear" w:color="auto" w:fill="FFFFFF" w:themeFill="background1"/>
            <w:vAlign w:val="center"/>
          </w:tcPr>
          <w:p w:rsidR="009965D9" w:rsidRPr="009965D9" w:rsidRDefault="001B270A" w:rsidP="00F52E2A">
            <w:pPr>
              <w:spacing w:line="276" w:lineRule="auto"/>
              <w:jc w:val="center"/>
            </w:pPr>
            <w:r>
              <w:t>4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9965D9" w:rsidRPr="009965D9" w:rsidRDefault="00307E55" w:rsidP="00F52E2A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1018" w:type="dxa"/>
            <w:shd w:val="clear" w:color="auto" w:fill="FFFFFF" w:themeFill="background1"/>
            <w:vAlign w:val="center"/>
          </w:tcPr>
          <w:p w:rsidR="009965D9" w:rsidRPr="009965D9" w:rsidRDefault="00307E55" w:rsidP="00F52E2A">
            <w:pPr>
              <w:spacing w:line="276" w:lineRule="auto"/>
              <w:jc w:val="center"/>
            </w:pPr>
            <w:r>
              <w:t>6</w:t>
            </w:r>
          </w:p>
        </w:tc>
        <w:tc>
          <w:tcPr>
            <w:tcW w:w="2707" w:type="dxa"/>
            <w:shd w:val="clear" w:color="auto" w:fill="FFFFFF" w:themeFill="background1"/>
          </w:tcPr>
          <w:p w:rsidR="009965D9" w:rsidRPr="009965D9" w:rsidRDefault="009965D9" w:rsidP="009965D9">
            <w:pPr>
              <w:spacing w:line="276" w:lineRule="auto"/>
            </w:pPr>
            <w:r w:rsidRPr="009965D9">
              <w:t> Практическ</w:t>
            </w:r>
            <w:r w:rsidR="00FC3A86">
              <w:t>и</w:t>
            </w:r>
            <w:r w:rsidRPr="009965D9">
              <w:t>е задани</w:t>
            </w:r>
            <w:r w:rsidR="00FC3A86">
              <w:t>я</w:t>
            </w:r>
            <w:r w:rsidRPr="009965D9">
              <w:t xml:space="preserve"> для </w:t>
            </w:r>
            <w:proofErr w:type="gramStart"/>
            <w:r w:rsidRPr="009965D9">
              <w:t>СР</w:t>
            </w:r>
            <w:proofErr w:type="gramEnd"/>
          </w:p>
          <w:p w:rsidR="009965D9" w:rsidRPr="009965D9" w:rsidRDefault="009965D9" w:rsidP="00765228">
            <w:pPr>
              <w:spacing w:line="276" w:lineRule="auto"/>
            </w:pPr>
            <w:r w:rsidRPr="009965D9">
              <w:t> Тестирование.</w:t>
            </w:r>
          </w:p>
        </w:tc>
      </w:tr>
      <w:tr w:rsidR="009965D9" w:rsidRPr="009965D9" w:rsidTr="00F52E2A">
        <w:trPr>
          <w:trHeight w:val="333"/>
          <w:jc w:val="center"/>
        </w:trPr>
        <w:tc>
          <w:tcPr>
            <w:tcW w:w="612" w:type="dxa"/>
            <w:shd w:val="clear" w:color="auto" w:fill="FFFFFF" w:themeFill="background1"/>
          </w:tcPr>
          <w:p w:rsidR="009965D9" w:rsidRPr="009965D9" w:rsidRDefault="009965D9" w:rsidP="009965D9">
            <w:r w:rsidRPr="009965D9">
              <w:t>2</w:t>
            </w:r>
          </w:p>
        </w:tc>
        <w:tc>
          <w:tcPr>
            <w:tcW w:w="2447" w:type="dxa"/>
            <w:shd w:val="clear" w:color="auto" w:fill="FFFFFF" w:themeFill="background1"/>
          </w:tcPr>
          <w:p w:rsidR="009965D9" w:rsidRPr="009965D9" w:rsidRDefault="004E3638" w:rsidP="009965D9">
            <w:pPr>
              <w:spacing w:after="100" w:afterAutospacing="1" w:line="330" w:lineRule="atLeast"/>
              <w:outlineLvl w:val="0"/>
            </w:pPr>
            <w:bookmarkStart w:id="6" w:name="_Toc51488076"/>
            <w:r>
              <w:t>Тема 2.</w:t>
            </w:r>
            <w:r w:rsidR="009965D9" w:rsidRPr="009965D9">
              <w:t>Правовые основы безопасности информации. Защита персональных данных</w:t>
            </w:r>
            <w:bookmarkEnd w:id="6"/>
          </w:p>
        </w:tc>
        <w:tc>
          <w:tcPr>
            <w:tcW w:w="877" w:type="dxa"/>
            <w:shd w:val="clear" w:color="auto" w:fill="FFFFFF" w:themeFill="background1"/>
            <w:vAlign w:val="center"/>
          </w:tcPr>
          <w:p w:rsidR="009965D9" w:rsidRPr="009965D9" w:rsidRDefault="001B270A" w:rsidP="00F52E2A">
            <w:pPr>
              <w:spacing w:line="276" w:lineRule="auto"/>
              <w:jc w:val="center"/>
            </w:pPr>
            <w:r>
              <w:t>14</w:t>
            </w:r>
          </w:p>
        </w:tc>
        <w:tc>
          <w:tcPr>
            <w:tcW w:w="966" w:type="dxa"/>
            <w:shd w:val="clear" w:color="auto" w:fill="FFFFFF" w:themeFill="background1"/>
            <w:vAlign w:val="center"/>
          </w:tcPr>
          <w:p w:rsidR="009965D9" w:rsidRPr="009965D9" w:rsidRDefault="001B270A" w:rsidP="00F52E2A">
            <w:pPr>
              <w:spacing w:line="276" w:lineRule="auto"/>
              <w:jc w:val="center"/>
            </w:pPr>
            <w:r>
              <w:t>4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9965D9" w:rsidRPr="009965D9" w:rsidRDefault="009965D9" w:rsidP="00F52E2A">
            <w:pPr>
              <w:spacing w:line="276" w:lineRule="auto"/>
              <w:jc w:val="center"/>
            </w:pPr>
            <w:r w:rsidRPr="009965D9">
              <w:t>4</w:t>
            </w:r>
          </w:p>
        </w:tc>
        <w:tc>
          <w:tcPr>
            <w:tcW w:w="1018" w:type="dxa"/>
            <w:shd w:val="clear" w:color="auto" w:fill="FFFFFF" w:themeFill="background1"/>
            <w:vAlign w:val="center"/>
          </w:tcPr>
          <w:p w:rsidR="009965D9" w:rsidRPr="009965D9" w:rsidRDefault="00307E55" w:rsidP="00F52E2A">
            <w:pPr>
              <w:spacing w:line="276" w:lineRule="auto"/>
              <w:jc w:val="center"/>
            </w:pPr>
            <w:r>
              <w:t>6</w:t>
            </w:r>
          </w:p>
        </w:tc>
        <w:tc>
          <w:tcPr>
            <w:tcW w:w="2707" w:type="dxa"/>
            <w:shd w:val="clear" w:color="auto" w:fill="FFFFFF" w:themeFill="background1"/>
          </w:tcPr>
          <w:p w:rsidR="00765228" w:rsidRDefault="00765228" w:rsidP="009965D9">
            <w:r w:rsidRPr="009965D9">
              <w:t>Практическ</w:t>
            </w:r>
            <w:r w:rsidR="00FC3A86">
              <w:t>и</w:t>
            </w:r>
            <w:r w:rsidRPr="009965D9">
              <w:t>е задани</w:t>
            </w:r>
            <w:r w:rsidR="00FC3A86">
              <w:t>я</w:t>
            </w:r>
            <w:r>
              <w:t xml:space="preserve"> для </w:t>
            </w:r>
            <w:proofErr w:type="gramStart"/>
            <w:r>
              <w:t>СР</w:t>
            </w:r>
            <w:proofErr w:type="gramEnd"/>
          </w:p>
          <w:p w:rsidR="009965D9" w:rsidRPr="009965D9" w:rsidRDefault="009965D9" w:rsidP="009965D9">
            <w:r w:rsidRPr="009965D9">
              <w:t>Тестирование</w:t>
            </w:r>
          </w:p>
          <w:p w:rsidR="009965D9" w:rsidRPr="009965D9" w:rsidRDefault="009965D9" w:rsidP="009965D9"/>
        </w:tc>
      </w:tr>
      <w:tr w:rsidR="009965D9" w:rsidRPr="009965D9" w:rsidTr="00F52E2A">
        <w:trPr>
          <w:trHeight w:val="333"/>
          <w:jc w:val="center"/>
        </w:trPr>
        <w:tc>
          <w:tcPr>
            <w:tcW w:w="612" w:type="dxa"/>
            <w:shd w:val="clear" w:color="auto" w:fill="FFFFFF" w:themeFill="background1"/>
          </w:tcPr>
          <w:p w:rsidR="009965D9" w:rsidRPr="009965D9" w:rsidRDefault="009965D9" w:rsidP="009965D9">
            <w:r w:rsidRPr="009965D9">
              <w:t>3</w:t>
            </w:r>
          </w:p>
        </w:tc>
        <w:tc>
          <w:tcPr>
            <w:tcW w:w="2447" w:type="dxa"/>
            <w:shd w:val="clear" w:color="auto" w:fill="FFFFFF" w:themeFill="background1"/>
          </w:tcPr>
          <w:p w:rsidR="009965D9" w:rsidRPr="009965D9" w:rsidRDefault="004E3638" w:rsidP="009965D9">
            <w:pPr>
              <w:spacing w:after="100" w:afterAutospacing="1" w:line="330" w:lineRule="atLeast"/>
              <w:outlineLvl w:val="0"/>
            </w:pPr>
            <w:bookmarkStart w:id="7" w:name="_Toc51488077"/>
            <w:r>
              <w:t xml:space="preserve">Тема 3. </w:t>
            </w:r>
            <w:r w:rsidR="009965D9" w:rsidRPr="009965D9">
              <w:t xml:space="preserve">Социальный </w:t>
            </w:r>
            <w:r w:rsidR="009965D9" w:rsidRPr="009965D9">
              <w:lastRenderedPageBreak/>
              <w:t>инжиниринг</w:t>
            </w:r>
            <w:bookmarkEnd w:id="7"/>
          </w:p>
        </w:tc>
        <w:tc>
          <w:tcPr>
            <w:tcW w:w="877" w:type="dxa"/>
            <w:shd w:val="clear" w:color="auto" w:fill="FFFFFF" w:themeFill="background1"/>
            <w:vAlign w:val="center"/>
          </w:tcPr>
          <w:p w:rsidR="009965D9" w:rsidRPr="009965D9" w:rsidRDefault="00036A32" w:rsidP="00F52E2A">
            <w:pPr>
              <w:spacing w:line="276" w:lineRule="auto"/>
              <w:jc w:val="center"/>
            </w:pPr>
            <w:r>
              <w:lastRenderedPageBreak/>
              <w:t>4</w:t>
            </w:r>
          </w:p>
        </w:tc>
        <w:tc>
          <w:tcPr>
            <w:tcW w:w="966" w:type="dxa"/>
            <w:shd w:val="clear" w:color="auto" w:fill="FFFFFF" w:themeFill="background1"/>
            <w:vAlign w:val="center"/>
          </w:tcPr>
          <w:p w:rsidR="009965D9" w:rsidRPr="009965D9" w:rsidRDefault="009965D9" w:rsidP="00F52E2A">
            <w:pPr>
              <w:spacing w:line="276" w:lineRule="auto"/>
              <w:jc w:val="center"/>
            </w:pPr>
            <w:r w:rsidRPr="009965D9">
              <w:t>2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9965D9" w:rsidRPr="009965D9" w:rsidRDefault="00307E55" w:rsidP="00F52E2A">
            <w:pPr>
              <w:spacing w:line="276" w:lineRule="auto"/>
              <w:jc w:val="center"/>
            </w:pPr>
            <w:r>
              <w:t>-</w:t>
            </w:r>
          </w:p>
        </w:tc>
        <w:tc>
          <w:tcPr>
            <w:tcW w:w="1018" w:type="dxa"/>
            <w:shd w:val="clear" w:color="auto" w:fill="FFFFFF" w:themeFill="background1"/>
            <w:vAlign w:val="center"/>
          </w:tcPr>
          <w:p w:rsidR="009965D9" w:rsidRPr="009965D9" w:rsidRDefault="001B270A" w:rsidP="00F52E2A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2707" w:type="dxa"/>
            <w:shd w:val="clear" w:color="auto" w:fill="FFFFFF" w:themeFill="background1"/>
          </w:tcPr>
          <w:p w:rsidR="009965D9" w:rsidRPr="009965D9" w:rsidRDefault="009965D9" w:rsidP="009965D9">
            <w:pPr>
              <w:spacing w:line="276" w:lineRule="auto"/>
            </w:pPr>
            <w:r w:rsidRPr="009965D9">
              <w:t>Тестирование.</w:t>
            </w:r>
          </w:p>
        </w:tc>
      </w:tr>
      <w:tr w:rsidR="004E3638" w:rsidRPr="009965D9" w:rsidTr="00F52E2A">
        <w:trPr>
          <w:trHeight w:val="333"/>
          <w:jc w:val="center"/>
        </w:trPr>
        <w:tc>
          <w:tcPr>
            <w:tcW w:w="612" w:type="dxa"/>
            <w:shd w:val="clear" w:color="auto" w:fill="FFFFFF" w:themeFill="background1"/>
          </w:tcPr>
          <w:p w:rsidR="004E3638" w:rsidRPr="009965D9" w:rsidRDefault="004E3638" w:rsidP="009965D9"/>
        </w:tc>
        <w:tc>
          <w:tcPr>
            <w:tcW w:w="2447" w:type="dxa"/>
            <w:shd w:val="clear" w:color="auto" w:fill="FFFFFF" w:themeFill="background1"/>
          </w:tcPr>
          <w:p w:rsidR="004E3638" w:rsidRPr="004E3638" w:rsidRDefault="004E3638" w:rsidP="009965D9">
            <w:pPr>
              <w:spacing w:after="100" w:afterAutospacing="1" w:line="330" w:lineRule="atLeast"/>
              <w:outlineLvl w:val="0"/>
              <w:rPr>
                <w:b/>
              </w:rPr>
            </w:pPr>
            <w:r w:rsidRPr="004E3638">
              <w:rPr>
                <w:b/>
              </w:rPr>
              <w:t>Модуль 2.Методы и средства защиты информации: защита устройств и программного обеспечения, безопасное поведение пользователей</w:t>
            </w:r>
          </w:p>
        </w:tc>
        <w:tc>
          <w:tcPr>
            <w:tcW w:w="877" w:type="dxa"/>
            <w:shd w:val="clear" w:color="auto" w:fill="FFFFFF" w:themeFill="background1"/>
            <w:vAlign w:val="center"/>
          </w:tcPr>
          <w:p w:rsidR="004E3638" w:rsidRDefault="0034663B" w:rsidP="00F52E2A">
            <w:pPr>
              <w:spacing w:line="276" w:lineRule="auto"/>
              <w:jc w:val="center"/>
            </w:pPr>
            <w:r>
              <w:t>38</w:t>
            </w:r>
          </w:p>
        </w:tc>
        <w:tc>
          <w:tcPr>
            <w:tcW w:w="966" w:type="dxa"/>
            <w:shd w:val="clear" w:color="auto" w:fill="FFFFFF" w:themeFill="background1"/>
            <w:vAlign w:val="center"/>
          </w:tcPr>
          <w:p w:rsidR="004E3638" w:rsidRPr="009965D9" w:rsidRDefault="0034663B" w:rsidP="00F52E2A">
            <w:pPr>
              <w:spacing w:line="276" w:lineRule="auto"/>
              <w:jc w:val="center"/>
            </w:pPr>
            <w:r>
              <w:t>8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4E3638" w:rsidRDefault="0034663B" w:rsidP="00F52E2A">
            <w:pPr>
              <w:spacing w:line="276" w:lineRule="auto"/>
              <w:jc w:val="center"/>
            </w:pPr>
            <w:r>
              <w:t>10</w:t>
            </w:r>
          </w:p>
        </w:tc>
        <w:tc>
          <w:tcPr>
            <w:tcW w:w="1018" w:type="dxa"/>
            <w:shd w:val="clear" w:color="auto" w:fill="FFFFFF" w:themeFill="background1"/>
            <w:vAlign w:val="center"/>
          </w:tcPr>
          <w:p w:rsidR="004E3638" w:rsidRDefault="0034663B" w:rsidP="00F52E2A">
            <w:pPr>
              <w:spacing w:line="276" w:lineRule="auto"/>
              <w:jc w:val="center"/>
            </w:pPr>
            <w:r>
              <w:t>20</w:t>
            </w:r>
          </w:p>
        </w:tc>
        <w:tc>
          <w:tcPr>
            <w:tcW w:w="2707" w:type="dxa"/>
            <w:shd w:val="clear" w:color="auto" w:fill="FFFFFF" w:themeFill="background1"/>
          </w:tcPr>
          <w:p w:rsidR="004E3638" w:rsidRPr="009965D9" w:rsidRDefault="004E3638" w:rsidP="009965D9">
            <w:pPr>
              <w:spacing w:line="276" w:lineRule="auto"/>
            </w:pPr>
          </w:p>
        </w:tc>
      </w:tr>
      <w:tr w:rsidR="009965D9" w:rsidRPr="009965D9" w:rsidTr="00F52E2A">
        <w:trPr>
          <w:trHeight w:val="333"/>
          <w:jc w:val="center"/>
        </w:trPr>
        <w:tc>
          <w:tcPr>
            <w:tcW w:w="612" w:type="dxa"/>
            <w:shd w:val="clear" w:color="auto" w:fill="FFFFFF" w:themeFill="background1"/>
          </w:tcPr>
          <w:p w:rsidR="009965D9" w:rsidRPr="009965D9" w:rsidRDefault="009965D9" w:rsidP="009965D9">
            <w:r w:rsidRPr="009965D9">
              <w:t>4</w:t>
            </w:r>
          </w:p>
        </w:tc>
        <w:tc>
          <w:tcPr>
            <w:tcW w:w="2447" w:type="dxa"/>
            <w:shd w:val="clear" w:color="auto" w:fill="FFFFFF" w:themeFill="background1"/>
          </w:tcPr>
          <w:p w:rsidR="009965D9" w:rsidRPr="009965D9" w:rsidRDefault="004E3638" w:rsidP="009965D9">
            <w:pPr>
              <w:spacing w:line="276" w:lineRule="auto"/>
            </w:pPr>
            <w:r>
              <w:t xml:space="preserve">Тема 4. </w:t>
            </w:r>
            <w:r w:rsidR="009965D9" w:rsidRPr="009965D9">
              <w:t>Безопасность электронной почты</w:t>
            </w:r>
          </w:p>
        </w:tc>
        <w:tc>
          <w:tcPr>
            <w:tcW w:w="877" w:type="dxa"/>
            <w:shd w:val="clear" w:color="auto" w:fill="FFFFFF" w:themeFill="background1"/>
            <w:vAlign w:val="center"/>
          </w:tcPr>
          <w:p w:rsidR="009965D9" w:rsidRPr="009965D9" w:rsidRDefault="00036A32" w:rsidP="00F52E2A">
            <w:pPr>
              <w:spacing w:line="276" w:lineRule="auto"/>
              <w:jc w:val="center"/>
            </w:pPr>
            <w:r>
              <w:t>8</w:t>
            </w:r>
          </w:p>
        </w:tc>
        <w:tc>
          <w:tcPr>
            <w:tcW w:w="966" w:type="dxa"/>
            <w:shd w:val="clear" w:color="auto" w:fill="FFFFFF" w:themeFill="background1"/>
            <w:vAlign w:val="center"/>
          </w:tcPr>
          <w:p w:rsidR="009965D9" w:rsidRPr="009965D9" w:rsidRDefault="009965D9" w:rsidP="00F52E2A">
            <w:pPr>
              <w:spacing w:line="276" w:lineRule="auto"/>
              <w:jc w:val="center"/>
            </w:pPr>
            <w:r w:rsidRPr="009965D9">
              <w:t>2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9965D9" w:rsidRPr="009965D9" w:rsidRDefault="00307E55" w:rsidP="00F52E2A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1018" w:type="dxa"/>
            <w:shd w:val="clear" w:color="auto" w:fill="FFFFFF" w:themeFill="background1"/>
            <w:vAlign w:val="center"/>
          </w:tcPr>
          <w:p w:rsidR="009965D9" w:rsidRPr="009965D9" w:rsidRDefault="00307E55" w:rsidP="00F52E2A">
            <w:pPr>
              <w:spacing w:line="276" w:lineRule="auto"/>
              <w:jc w:val="center"/>
            </w:pPr>
            <w:r>
              <w:t>4</w:t>
            </w:r>
          </w:p>
        </w:tc>
        <w:tc>
          <w:tcPr>
            <w:tcW w:w="2707" w:type="dxa"/>
            <w:shd w:val="clear" w:color="auto" w:fill="FFFFFF" w:themeFill="background1"/>
          </w:tcPr>
          <w:p w:rsidR="009965D9" w:rsidRPr="009965D9" w:rsidRDefault="00765228" w:rsidP="009965D9">
            <w:pPr>
              <w:spacing w:line="276" w:lineRule="auto"/>
            </w:pPr>
            <w:r>
              <w:t>Кейс-задание</w:t>
            </w:r>
            <w:r w:rsidR="009965D9" w:rsidRPr="009965D9">
              <w:t>.</w:t>
            </w:r>
          </w:p>
          <w:p w:rsidR="009965D9" w:rsidRPr="009965D9" w:rsidRDefault="009965D9" w:rsidP="009965D9">
            <w:pPr>
              <w:spacing w:line="276" w:lineRule="auto"/>
            </w:pPr>
            <w:r w:rsidRPr="009965D9">
              <w:t>Тестирование.</w:t>
            </w:r>
          </w:p>
        </w:tc>
      </w:tr>
      <w:tr w:rsidR="009965D9" w:rsidRPr="009965D9" w:rsidTr="00F52E2A">
        <w:trPr>
          <w:trHeight w:val="333"/>
          <w:jc w:val="center"/>
        </w:trPr>
        <w:tc>
          <w:tcPr>
            <w:tcW w:w="612" w:type="dxa"/>
            <w:shd w:val="clear" w:color="auto" w:fill="FFFFFF" w:themeFill="background1"/>
          </w:tcPr>
          <w:p w:rsidR="009965D9" w:rsidRPr="009965D9" w:rsidRDefault="009965D9" w:rsidP="009965D9">
            <w:r w:rsidRPr="009965D9">
              <w:t>5</w:t>
            </w:r>
          </w:p>
        </w:tc>
        <w:tc>
          <w:tcPr>
            <w:tcW w:w="2447" w:type="dxa"/>
            <w:shd w:val="clear" w:color="auto" w:fill="FFFFFF" w:themeFill="background1"/>
          </w:tcPr>
          <w:p w:rsidR="009965D9" w:rsidRPr="009965D9" w:rsidRDefault="004E3638" w:rsidP="009965D9">
            <w:pPr>
              <w:spacing w:after="100" w:afterAutospacing="1" w:line="330" w:lineRule="atLeast"/>
              <w:outlineLvl w:val="0"/>
            </w:pPr>
            <w:bookmarkStart w:id="8" w:name="_Toc51488078"/>
            <w:r>
              <w:t xml:space="preserve">Тема 5. </w:t>
            </w:r>
            <w:r w:rsidR="009965D9" w:rsidRPr="009965D9">
              <w:t>Безопасная работа в сети Интернет</w:t>
            </w:r>
            <w:bookmarkEnd w:id="8"/>
            <w:r w:rsidR="009965D9" w:rsidRPr="009965D9">
              <w:t xml:space="preserve"> </w:t>
            </w:r>
          </w:p>
        </w:tc>
        <w:tc>
          <w:tcPr>
            <w:tcW w:w="877" w:type="dxa"/>
            <w:shd w:val="clear" w:color="auto" w:fill="FFFFFF" w:themeFill="background1"/>
            <w:vAlign w:val="center"/>
          </w:tcPr>
          <w:p w:rsidR="009965D9" w:rsidRPr="009965D9" w:rsidRDefault="009965D9" w:rsidP="00F52E2A">
            <w:pPr>
              <w:spacing w:line="276" w:lineRule="auto"/>
              <w:jc w:val="center"/>
            </w:pPr>
            <w:r w:rsidRPr="009965D9">
              <w:t>10</w:t>
            </w:r>
          </w:p>
        </w:tc>
        <w:tc>
          <w:tcPr>
            <w:tcW w:w="966" w:type="dxa"/>
            <w:shd w:val="clear" w:color="auto" w:fill="FFFFFF" w:themeFill="background1"/>
            <w:vAlign w:val="center"/>
          </w:tcPr>
          <w:p w:rsidR="009965D9" w:rsidRPr="009965D9" w:rsidRDefault="009965D9" w:rsidP="00F52E2A">
            <w:pPr>
              <w:spacing w:line="276" w:lineRule="auto"/>
              <w:jc w:val="center"/>
            </w:pPr>
            <w:r w:rsidRPr="009965D9">
              <w:t>2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9965D9" w:rsidRPr="009965D9" w:rsidRDefault="009965D9" w:rsidP="00F52E2A">
            <w:pPr>
              <w:spacing w:line="276" w:lineRule="auto"/>
              <w:jc w:val="center"/>
            </w:pPr>
            <w:r w:rsidRPr="009965D9">
              <w:t>2</w:t>
            </w:r>
          </w:p>
        </w:tc>
        <w:tc>
          <w:tcPr>
            <w:tcW w:w="1018" w:type="dxa"/>
            <w:shd w:val="clear" w:color="auto" w:fill="FFFFFF" w:themeFill="background1"/>
            <w:vAlign w:val="center"/>
          </w:tcPr>
          <w:p w:rsidR="009965D9" w:rsidRPr="009965D9" w:rsidRDefault="009965D9" w:rsidP="00F52E2A">
            <w:pPr>
              <w:spacing w:line="276" w:lineRule="auto"/>
              <w:jc w:val="center"/>
            </w:pPr>
            <w:r w:rsidRPr="009965D9">
              <w:t>6</w:t>
            </w:r>
          </w:p>
        </w:tc>
        <w:tc>
          <w:tcPr>
            <w:tcW w:w="2707" w:type="dxa"/>
            <w:shd w:val="clear" w:color="auto" w:fill="FFFFFF" w:themeFill="background1"/>
          </w:tcPr>
          <w:p w:rsidR="00765228" w:rsidRDefault="00765228" w:rsidP="009965D9">
            <w:pPr>
              <w:spacing w:line="276" w:lineRule="auto"/>
            </w:pPr>
            <w:r>
              <w:t>Кейс-задание</w:t>
            </w:r>
          </w:p>
          <w:p w:rsidR="009965D9" w:rsidRPr="009965D9" w:rsidRDefault="009965D9" w:rsidP="009965D9">
            <w:pPr>
              <w:spacing w:line="276" w:lineRule="auto"/>
            </w:pPr>
            <w:r w:rsidRPr="009965D9">
              <w:t xml:space="preserve">Практическое задание для </w:t>
            </w:r>
            <w:proofErr w:type="gramStart"/>
            <w:r w:rsidRPr="009965D9">
              <w:t>СР</w:t>
            </w:r>
            <w:proofErr w:type="gramEnd"/>
            <w:r w:rsidRPr="009965D9">
              <w:t>.</w:t>
            </w:r>
          </w:p>
          <w:p w:rsidR="009965D9" w:rsidRPr="009965D9" w:rsidRDefault="009965D9" w:rsidP="009965D9">
            <w:pPr>
              <w:spacing w:line="276" w:lineRule="auto"/>
              <w:jc w:val="both"/>
            </w:pPr>
            <w:r w:rsidRPr="009965D9">
              <w:t>Тестирование.</w:t>
            </w:r>
          </w:p>
        </w:tc>
      </w:tr>
      <w:tr w:rsidR="009965D9" w:rsidRPr="009965D9" w:rsidTr="00F52E2A">
        <w:trPr>
          <w:trHeight w:val="333"/>
          <w:jc w:val="center"/>
        </w:trPr>
        <w:tc>
          <w:tcPr>
            <w:tcW w:w="612" w:type="dxa"/>
            <w:shd w:val="clear" w:color="auto" w:fill="FFFFFF" w:themeFill="background1"/>
          </w:tcPr>
          <w:p w:rsidR="009965D9" w:rsidRPr="009965D9" w:rsidRDefault="009965D9" w:rsidP="009965D9">
            <w:r w:rsidRPr="009965D9">
              <w:t>6</w:t>
            </w:r>
          </w:p>
        </w:tc>
        <w:tc>
          <w:tcPr>
            <w:tcW w:w="2447" w:type="dxa"/>
            <w:shd w:val="clear" w:color="auto" w:fill="FFFFFF" w:themeFill="background1"/>
          </w:tcPr>
          <w:p w:rsidR="009965D9" w:rsidRPr="009965D9" w:rsidRDefault="004E3638" w:rsidP="009965D9">
            <w:pPr>
              <w:spacing w:after="100" w:afterAutospacing="1" w:line="330" w:lineRule="atLeast"/>
              <w:outlineLvl w:val="0"/>
            </w:pPr>
            <w:bookmarkStart w:id="9" w:name="_Toc51488079"/>
            <w:r>
              <w:t xml:space="preserve">Тема 6. </w:t>
            </w:r>
            <w:r w:rsidR="009965D9" w:rsidRPr="009965D9">
              <w:t>Защита персонального компьютера</w:t>
            </w:r>
            <w:bookmarkEnd w:id="9"/>
          </w:p>
        </w:tc>
        <w:tc>
          <w:tcPr>
            <w:tcW w:w="877" w:type="dxa"/>
            <w:shd w:val="clear" w:color="auto" w:fill="FFFFFF" w:themeFill="background1"/>
            <w:vAlign w:val="center"/>
          </w:tcPr>
          <w:p w:rsidR="009965D9" w:rsidRPr="009965D9" w:rsidRDefault="009965D9" w:rsidP="00F52E2A">
            <w:pPr>
              <w:spacing w:line="276" w:lineRule="auto"/>
              <w:jc w:val="center"/>
            </w:pPr>
            <w:r w:rsidRPr="009965D9">
              <w:t>12</w:t>
            </w:r>
          </w:p>
        </w:tc>
        <w:tc>
          <w:tcPr>
            <w:tcW w:w="966" w:type="dxa"/>
            <w:shd w:val="clear" w:color="auto" w:fill="FFFFFF" w:themeFill="background1"/>
            <w:vAlign w:val="center"/>
          </w:tcPr>
          <w:p w:rsidR="009965D9" w:rsidRPr="009965D9" w:rsidRDefault="009965D9" w:rsidP="00F52E2A">
            <w:pPr>
              <w:spacing w:line="276" w:lineRule="auto"/>
              <w:jc w:val="center"/>
            </w:pPr>
            <w:r w:rsidRPr="009965D9">
              <w:t>2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9965D9" w:rsidRPr="009965D9" w:rsidRDefault="009965D9" w:rsidP="00F52E2A">
            <w:pPr>
              <w:spacing w:line="276" w:lineRule="auto"/>
              <w:jc w:val="center"/>
            </w:pPr>
            <w:r w:rsidRPr="009965D9">
              <w:t>4</w:t>
            </w:r>
          </w:p>
        </w:tc>
        <w:tc>
          <w:tcPr>
            <w:tcW w:w="1018" w:type="dxa"/>
            <w:shd w:val="clear" w:color="auto" w:fill="FFFFFF" w:themeFill="background1"/>
            <w:vAlign w:val="center"/>
          </w:tcPr>
          <w:p w:rsidR="009965D9" w:rsidRPr="009965D9" w:rsidRDefault="009965D9" w:rsidP="00F52E2A">
            <w:pPr>
              <w:spacing w:line="276" w:lineRule="auto"/>
              <w:jc w:val="center"/>
            </w:pPr>
            <w:r w:rsidRPr="009965D9">
              <w:t>6</w:t>
            </w:r>
          </w:p>
        </w:tc>
        <w:tc>
          <w:tcPr>
            <w:tcW w:w="2707" w:type="dxa"/>
            <w:shd w:val="clear" w:color="auto" w:fill="FFFFFF" w:themeFill="background1"/>
          </w:tcPr>
          <w:p w:rsidR="00765228" w:rsidRDefault="00765228" w:rsidP="009965D9">
            <w:pPr>
              <w:spacing w:line="276" w:lineRule="auto"/>
            </w:pPr>
            <w:r>
              <w:t>Кейс-задание</w:t>
            </w:r>
          </w:p>
          <w:p w:rsidR="009965D9" w:rsidRPr="009965D9" w:rsidRDefault="009965D9" w:rsidP="009965D9">
            <w:pPr>
              <w:spacing w:line="276" w:lineRule="auto"/>
            </w:pPr>
            <w:r w:rsidRPr="009965D9">
              <w:t xml:space="preserve">Практическое задание для </w:t>
            </w:r>
            <w:proofErr w:type="gramStart"/>
            <w:r w:rsidRPr="009965D9">
              <w:t>СР</w:t>
            </w:r>
            <w:proofErr w:type="gramEnd"/>
            <w:r w:rsidRPr="009965D9">
              <w:t>.</w:t>
            </w:r>
          </w:p>
          <w:p w:rsidR="009965D9" w:rsidRPr="009965D9" w:rsidRDefault="009965D9" w:rsidP="009965D9">
            <w:pPr>
              <w:spacing w:line="276" w:lineRule="auto"/>
              <w:jc w:val="both"/>
            </w:pPr>
            <w:r w:rsidRPr="009965D9">
              <w:t>Тестирование.</w:t>
            </w:r>
          </w:p>
        </w:tc>
      </w:tr>
      <w:tr w:rsidR="009965D9" w:rsidRPr="009965D9" w:rsidTr="00F52E2A">
        <w:trPr>
          <w:trHeight w:val="333"/>
          <w:jc w:val="center"/>
        </w:trPr>
        <w:tc>
          <w:tcPr>
            <w:tcW w:w="612" w:type="dxa"/>
            <w:shd w:val="clear" w:color="auto" w:fill="FFFFFF" w:themeFill="background1"/>
          </w:tcPr>
          <w:p w:rsidR="009965D9" w:rsidRPr="009965D9" w:rsidRDefault="009965D9" w:rsidP="009965D9">
            <w:r w:rsidRPr="009965D9">
              <w:t>7</w:t>
            </w:r>
          </w:p>
        </w:tc>
        <w:tc>
          <w:tcPr>
            <w:tcW w:w="2447" w:type="dxa"/>
            <w:shd w:val="clear" w:color="auto" w:fill="FFFFFF" w:themeFill="background1"/>
          </w:tcPr>
          <w:p w:rsidR="009965D9" w:rsidRPr="009965D9" w:rsidRDefault="004E3638" w:rsidP="009965D9">
            <w:pPr>
              <w:spacing w:after="100" w:afterAutospacing="1" w:line="330" w:lineRule="atLeast"/>
              <w:outlineLvl w:val="0"/>
            </w:pPr>
            <w:bookmarkStart w:id="10" w:name="_Toc51488080"/>
            <w:r>
              <w:t xml:space="preserve">Тема 7. </w:t>
            </w:r>
            <w:r w:rsidR="009965D9" w:rsidRPr="009965D9">
              <w:t>Защита мобильного устройства</w:t>
            </w:r>
            <w:bookmarkEnd w:id="10"/>
          </w:p>
        </w:tc>
        <w:tc>
          <w:tcPr>
            <w:tcW w:w="877" w:type="dxa"/>
            <w:shd w:val="clear" w:color="auto" w:fill="FFFFFF" w:themeFill="background1"/>
            <w:vAlign w:val="center"/>
          </w:tcPr>
          <w:p w:rsidR="009965D9" w:rsidRPr="009965D9" w:rsidRDefault="001B270A" w:rsidP="00F52E2A">
            <w:pPr>
              <w:spacing w:line="276" w:lineRule="auto"/>
              <w:jc w:val="center"/>
            </w:pPr>
            <w:r>
              <w:t>8</w:t>
            </w:r>
          </w:p>
        </w:tc>
        <w:tc>
          <w:tcPr>
            <w:tcW w:w="966" w:type="dxa"/>
            <w:shd w:val="clear" w:color="auto" w:fill="FFFFFF" w:themeFill="background1"/>
            <w:vAlign w:val="center"/>
          </w:tcPr>
          <w:p w:rsidR="009965D9" w:rsidRPr="009965D9" w:rsidRDefault="009965D9" w:rsidP="00F52E2A">
            <w:pPr>
              <w:spacing w:line="276" w:lineRule="auto"/>
              <w:jc w:val="center"/>
            </w:pPr>
            <w:r w:rsidRPr="009965D9">
              <w:t>2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9965D9" w:rsidRPr="009965D9" w:rsidRDefault="009965D9" w:rsidP="00F52E2A">
            <w:pPr>
              <w:spacing w:line="276" w:lineRule="auto"/>
              <w:jc w:val="center"/>
            </w:pPr>
            <w:r w:rsidRPr="009965D9">
              <w:t>2</w:t>
            </w:r>
          </w:p>
        </w:tc>
        <w:tc>
          <w:tcPr>
            <w:tcW w:w="1018" w:type="dxa"/>
            <w:shd w:val="clear" w:color="auto" w:fill="FFFFFF" w:themeFill="background1"/>
            <w:vAlign w:val="center"/>
          </w:tcPr>
          <w:p w:rsidR="009965D9" w:rsidRPr="009965D9" w:rsidRDefault="001B270A" w:rsidP="00F52E2A">
            <w:pPr>
              <w:spacing w:line="276" w:lineRule="auto"/>
              <w:jc w:val="center"/>
            </w:pPr>
            <w:r>
              <w:t>4</w:t>
            </w:r>
          </w:p>
        </w:tc>
        <w:tc>
          <w:tcPr>
            <w:tcW w:w="2707" w:type="dxa"/>
            <w:shd w:val="clear" w:color="auto" w:fill="FFFFFF" w:themeFill="background1"/>
          </w:tcPr>
          <w:p w:rsidR="009965D9" w:rsidRPr="009965D9" w:rsidRDefault="009965D9" w:rsidP="009965D9">
            <w:pPr>
              <w:spacing w:line="276" w:lineRule="auto"/>
            </w:pPr>
            <w:r w:rsidRPr="009965D9">
              <w:t xml:space="preserve">Практическое задание для </w:t>
            </w:r>
            <w:proofErr w:type="gramStart"/>
            <w:r w:rsidRPr="009965D9">
              <w:t>СР</w:t>
            </w:r>
            <w:proofErr w:type="gramEnd"/>
            <w:r w:rsidRPr="009965D9">
              <w:t>.</w:t>
            </w:r>
          </w:p>
          <w:p w:rsidR="009965D9" w:rsidRPr="009965D9" w:rsidRDefault="009965D9" w:rsidP="009965D9">
            <w:pPr>
              <w:spacing w:line="276" w:lineRule="auto"/>
              <w:jc w:val="both"/>
            </w:pPr>
            <w:r w:rsidRPr="009965D9">
              <w:t>Тестирование.</w:t>
            </w:r>
          </w:p>
        </w:tc>
      </w:tr>
      <w:tr w:rsidR="009965D9" w:rsidRPr="009965D9" w:rsidTr="00F52E2A">
        <w:trPr>
          <w:trHeight w:val="321"/>
          <w:jc w:val="center"/>
        </w:trPr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65D9" w:rsidRPr="009965D9" w:rsidRDefault="009965D9" w:rsidP="009965D9"/>
        </w:tc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65D9" w:rsidRPr="009965D9" w:rsidRDefault="009965D9" w:rsidP="009965D9">
            <w:pPr>
              <w:spacing w:line="276" w:lineRule="auto"/>
            </w:pPr>
            <w:r w:rsidRPr="009965D9">
              <w:t>Итого: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65D9" w:rsidRPr="009965D9" w:rsidRDefault="009965D9" w:rsidP="00F52E2A">
            <w:pPr>
              <w:spacing w:line="276" w:lineRule="auto"/>
              <w:jc w:val="center"/>
            </w:pPr>
            <w:r w:rsidRPr="009965D9">
              <w:t>72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65D9" w:rsidRPr="009965D9" w:rsidRDefault="001B270A" w:rsidP="00F52E2A">
            <w:pPr>
              <w:spacing w:line="276" w:lineRule="auto"/>
              <w:jc w:val="center"/>
            </w:pPr>
            <w:r>
              <w:t>20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65D9" w:rsidRPr="009965D9" w:rsidRDefault="00307E55" w:rsidP="00F52E2A">
            <w:pPr>
              <w:spacing w:line="276" w:lineRule="auto"/>
              <w:jc w:val="center"/>
            </w:pPr>
            <w:r>
              <w:t>16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65D9" w:rsidRPr="009965D9" w:rsidRDefault="00307E55" w:rsidP="00F52E2A">
            <w:pPr>
              <w:spacing w:line="276" w:lineRule="auto"/>
              <w:jc w:val="center"/>
            </w:pPr>
            <w:r>
              <w:t>36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65D9" w:rsidRPr="009965D9" w:rsidRDefault="009965D9" w:rsidP="009965D9">
            <w:pPr>
              <w:spacing w:line="276" w:lineRule="auto"/>
            </w:pPr>
            <w:r w:rsidRPr="009965D9">
              <w:t>Итоговое тестирование.</w:t>
            </w:r>
          </w:p>
        </w:tc>
      </w:tr>
    </w:tbl>
    <w:p w:rsidR="00627E6A" w:rsidRDefault="00627E6A" w:rsidP="00627E6A">
      <w:pPr>
        <w:pStyle w:val="2"/>
        <w:spacing w:line="264" w:lineRule="auto"/>
        <w:ind w:left="1070"/>
        <w:rPr>
          <w:rFonts w:ascii="Times New Roman" w:hAnsi="Times New Roman" w:cs="Times New Roman"/>
          <w:color w:val="auto"/>
          <w:sz w:val="28"/>
          <w:szCs w:val="28"/>
        </w:rPr>
      </w:pPr>
    </w:p>
    <w:p w:rsidR="008F0968" w:rsidRPr="009C5894" w:rsidRDefault="00A756D0" w:rsidP="00AB4A91">
      <w:pPr>
        <w:pStyle w:val="2"/>
        <w:numPr>
          <w:ilvl w:val="0"/>
          <w:numId w:val="5"/>
        </w:numPr>
        <w:spacing w:line="264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8F096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bookmarkStart w:id="11" w:name="_Toc51488081"/>
      <w:r w:rsidR="008F0968" w:rsidRPr="009C5894">
        <w:rPr>
          <w:rFonts w:ascii="Times New Roman" w:hAnsi="Times New Roman" w:cs="Times New Roman"/>
          <w:color w:val="auto"/>
          <w:sz w:val="28"/>
          <w:szCs w:val="28"/>
        </w:rPr>
        <w:t>Календарный учебный график</w:t>
      </w:r>
      <w:bookmarkEnd w:id="11"/>
    </w:p>
    <w:p w:rsidR="008F0968" w:rsidRPr="00266AE9" w:rsidRDefault="008F0968" w:rsidP="008F0968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115"/>
        <w:gridCol w:w="2291"/>
        <w:gridCol w:w="2165"/>
      </w:tblGrid>
      <w:tr w:rsidR="008F0968" w:rsidRPr="00C924AA" w:rsidTr="00F80C24">
        <w:tc>
          <w:tcPr>
            <w:tcW w:w="5495" w:type="dxa"/>
          </w:tcPr>
          <w:p w:rsidR="008F0968" w:rsidRPr="00C924AA" w:rsidRDefault="008F0968" w:rsidP="00F80C24">
            <w:pPr>
              <w:jc w:val="both"/>
              <w:rPr>
                <w:highlight w:val="green"/>
              </w:rPr>
            </w:pPr>
          </w:p>
        </w:tc>
        <w:tc>
          <w:tcPr>
            <w:tcW w:w="2379" w:type="dxa"/>
          </w:tcPr>
          <w:p w:rsidR="008F0968" w:rsidRPr="003740DD" w:rsidRDefault="008F0968" w:rsidP="00F80C24">
            <w:pPr>
              <w:jc w:val="center"/>
            </w:pPr>
            <w:r w:rsidRPr="00C924AA">
              <w:t>Календарный учебный график</w:t>
            </w:r>
          </w:p>
        </w:tc>
        <w:tc>
          <w:tcPr>
            <w:tcW w:w="2267" w:type="dxa"/>
          </w:tcPr>
          <w:p w:rsidR="008F0968" w:rsidRPr="00C924AA" w:rsidRDefault="008F0968" w:rsidP="00F80C24">
            <w:pPr>
              <w:jc w:val="center"/>
              <w:rPr>
                <w:highlight w:val="green"/>
              </w:rPr>
            </w:pPr>
            <w:r w:rsidRPr="00C924AA">
              <w:t>Общее количество месяцев</w:t>
            </w:r>
            <w:r w:rsidRPr="00C924AA">
              <w:rPr>
                <w:lang w:val="en-US"/>
              </w:rPr>
              <w:t>/</w:t>
            </w:r>
            <w:r w:rsidRPr="00C924AA">
              <w:t xml:space="preserve"> недель</w:t>
            </w:r>
          </w:p>
        </w:tc>
      </w:tr>
      <w:tr w:rsidR="008F0968" w:rsidRPr="00C924AA" w:rsidTr="00F80C24">
        <w:tc>
          <w:tcPr>
            <w:tcW w:w="5495" w:type="dxa"/>
          </w:tcPr>
          <w:p w:rsidR="008F0968" w:rsidRPr="00C924AA" w:rsidRDefault="008F0968" w:rsidP="00F80C24">
            <w:pPr>
              <w:jc w:val="both"/>
            </w:pPr>
            <w:r w:rsidRPr="00C924AA">
              <w:t>Срок обучения по дополнительной профессиональной программе повышения  квалификации (месяцы)</w:t>
            </w:r>
          </w:p>
        </w:tc>
        <w:tc>
          <w:tcPr>
            <w:tcW w:w="2379" w:type="dxa"/>
          </w:tcPr>
          <w:p w:rsidR="008F0968" w:rsidRPr="00C924AA" w:rsidRDefault="008F0968" w:rsidP="00F80C24">
            <w:pPr>
              <w:jc w:val="center"/>
            </w:pPr>
            <w:r>
              <w:t>ноябрь</w:t>
            </w:r>
          </w:p>
        </w:tc>
        <w:tc>
          <w:tcPr>
            <w:tcW w:w="2267" w:type="dxa"/>
          </w:tcPr>
          <w:p w:rsidR="008F0968" w:rsidRPr="00C924AA" w:rsidRDefault="008F0968" w:rsidP="00F80C24">
            <w:pPr>
              <w:jc w:val="both"/>
            </w:pPr>
            <w:r>
              <w:t>1</w:t>
            </w:r>
          </w:p>
        </w:tc>
      </w:tr>
      <w:tr w:rsidR="008F0968" w:rsidRPr="00C924AA" w:rsidTr="00F80C24">
        <w:tc>
          <w:tcPr>
            <w:tcW w:w="5495" w:type="dxa"/>
          </w:tcPr>
          <w:p w:rsidR="008F0968" w:rsidRPr="00C924AA" w:rsidRDefault="008F0968" w:rsidP="00F80C24">
            <w:pPr>
              <w:jc w:val="both"/>
              <w:rPr>
                <w:highlight w:val="green"/>
              </w:rPr>
            </w:pPr>
            <w:r w:rsidRPr="00C924AA">
              <w:t>Срок обучения по дополнительной профессиональной программе повышения  квалификации (недели)</w:t>
            </w:r>
          </w:p>
        </w:tc>
        <w:tc>
          <w:tcPr>
            <w:tcW w:w="2379" w:type="dxa"/>
          </w:tcPr>
          <w:p w:rsidR="008F0968" w:rsidRPr="00C924AA" w:rsidRDefault="008F0968" w:rsidP="00F80C24">
            <w:pPr>
              <w:jc w:val="center"/>
            </w:pPr>
            <w:r>
              <w:t>2</w:t>
            </w:r>
          </w:p>
        </w:tc>
        <w:tc>
          <w:tcPr>
            <w:tcW w:w="2267" w:type="dxa"/>
          </w:tcPr>
          <w:p w:rsidR="008F0968" w:rsidRPr="00C924AA" w:rsidRDefault="008F0968" w:rsidP="00F80C24">
            <w:pPr>
              <w:jc w:val="both"/>
            </w:pPr>
            <w:r>
              <w:t>2</w:t>
            </w:r>
          </w:p>
        </w:tc>
      </w:tr>
      <w:tr w:rsidR="008F0968" w:rsidRPr="00C924AA" w:rsidTr="00F80C24">
        <w:tc>
          <w:tcPr>
            <w:tcW w:w="5495" w:type="dxa"/>
          </w:tcPr>
          <w:p w:rsidR="008F0968" w:rsidRPr="00C924AA" w:rsidRDefault="008F0968" w:rsidP="00F80C24">
            <w:pPr>
              <w:jc w:val="both"/>
            </w:pPr>
            <w:r w:rsidRPr="0041589F">
              <w:t>Срок обучения по дополнительной профессиональной программе повышения  квалификации (</w:t>
            </w:r>
            <w:r>
              <w:t>дни</w:t>
            </w:r>
            <w:r w:rsidRPr="0041589F">
              <w:t>)</w:t>
            </w:r>
          </w:p>
        </w:tc>
        <w:tc>
          <w:tcPr>
            <w:tcW w:w="2379" w:type="dxa"/>
          </w:tcPr>
          <w:p w:rsidR="008F0968" w:rsidRPr="00C924AA" w:rsidRDefault="008F0968" w:rsidP="00F80C24">
            <w:pPr>
              <w:jc w:val="center"/>
            </w:pPr>
            <w:r>
              <w:t>12</w:t>
            </w:r>
          </w:p>
        </w:tc>
        <w:tc>
          <w:tcPr>
            <w:tcW w:w="2267" w:type="dxa"/>
          </w:tcPr>
          <w:p w:rsidR="008F0968" w:rsidRPr="00C924AA" w:rsidRDefault="008F0968" w:rsidP="00F80C24">
            <w:pPr>
              <w:jc w:val="both"/>
            </w:pPr>
          </w:p>
        </w:tc>
      </w:tr>
      <w:tr w:rsidR="008F0968" w:rsidRPr="00C924AA" w:rsidTr="00F80C24">
        <w:tc>
          <w:tcPr>
            <w:tcW w:w="5495" w:type="dxa"/>
          </w:tcPr>
          <w:p w:rsidR="008F0968" w:rsidRPr="00C924AA" w:rsidRDefault="008F0968" w:rsidP="00F80C24">
            <w:pPr>
              <w:jc w:val="both"/>
            </w:pPr>
            <w:r w:rsidRPr="00C924AA">
              <w:t>Виды занятий, предусмотренные дополнительной образовательной программой повышения квалификации</w:t>
            </w:r>
          </w:p>
        </w:tc>
        <w:tc>
          <w:tcPr>
            <w:tcW w:w="2379" w:type="dxa"/>
          </w:tcPr>
          <w:p w:rsidR="008F0968" w:rsidRPr="00C924AA" w:rsidRDefault="008F0968" w:rsidP="00F80C24">
            <w:pPr>
              <w:jc w:val="center"/>
              <w:rPr>
                <w:highlight w:val="green"/>
              </w:rPr>
            </w:pPr>
            <w:r w:rsidRPr="00C924AA">
              <w:t xml:space="preserve">ЛК </w:t>
            </w:r>
            <w:r w:rsidRPr="00C924AA">
              <w:rPr>
                <w:lang w:val="en-US"/>
              </w:rPr>
              <w:t xml:space="preserve">+ </w:t>
            </w:r>
            <w:r w:rsidRPr="00C924AA">
              <w:t xml:space="preserve">ПЗ </w:t>
            </w:r>
            <w:r w:rsidRPr="00C924AA">
              <w:rPr>
                <w:lang w:val="en-US"/>
              </w:rPr>
              <w:t>+</w:t>
            </w:r>
            <w:r w:rsidRPr="00C924AA">
              <w:t>СР</w:t>
            </w:r>
          </w:p>
        </w:tc>
        <w:tc>
          <w:tcPr>
            <w:tcW w:w="2267" w:type="dxa"/>
          </w:tcPr>
          <w:p w:rsidR="008F0968" w:rsidRPr="00C924AA" w:rsidRDefault="008F0968" w:rsidP="00F80C24">
            <w:pPr>
              <w:jc w:val="both"/>
              <w:rPr>
                <w:highlight w:val="green"/>
              </w:rPr>
            </w:pPr>
          </w:p>
        </w:tc>
      </w:tr>
    </w:tbl>
    <w:p w:rsidR="008F0968" w:rsidRDefault="008F0968" w:rsidP="008F0968">
      <w:pPr>
        <w:ind w:firstLine="709"/>
        <w:jc w:val="both"/>
        <w:rPr>
          <w:sz w:val="28"/>
          <w:szCs w:val="28"/>
          <w:highlight w:val="green"/>
        </w:rPr>
      </w:pPr>
    </w:p>
    <w:p w:rsidR="008F0968" w:rsidRPr="0020064D" w:rsidRDefault="008F0968" w:rsidP="008F0968">
      <w:pPr>
        <w:ind w:firstLine="709"/>
        <w:jc w:val="both"/>
        <w:rPr>
          <w:sz w:val="28"/>
          <w:szCs w:val="28"/>
        </w:rPr>
      </w:pPr>
      <w:r w:rsidRPr="0020064D">
        <w:rPr>
          <w:sz w:val="28"/>
          <w:szCs w:val="28"/>
        </w:rPr>
        <w:lastRenderedPageBreak/>
        <w:t>ЛК – лекционный материал</w:t>
      </w:r>
    </w:p>
    <w:p w:rsidR="008F0968" w:rsidRPr="0020064D" w:rsidRDefault="008F0968" w:rsidP="008F0968">
      <w:pPr>
        <w:ind w:firstLine="709"/>
        <w:jc w:val="both"/>
        <w:rPr>
          <w:sz w:val="28"/>
          <w:szCs w:val="28"/>
        </w:rPr>
      </w:pPr>
      <w:r w:rsidRPr="0020064D">
        <w:rPr>
          <w:sz w:val="28"/>
          <w:szCs w:val="28"/>
        </w:rPr>
        <w:t>ПЗ – практические задания</w:t>
      </w:r>
    </w:p>
    <w:p w:rsidR="008F0968" w:rsidRDefault="008F0968" w:rsidP="008F0968">
      <w:pPr>
        <w:ind w:firstLine="709"/>
        <w:jc w:val="both"/>
        <w:rPr>
          <w:sz w:val="28"/>
          <w:szCs w:val="28"/>
        </w:rPr>
      </w:pPr>
      <w:proofErr w:type="gramStart"/>
      <w:r w:rsidRPr="0020064D">
        <w:rPr>
          <w:sz w:val="28"/>
          <w:szCs w:val="28"/>
        </w:rPr>
        <w:t>СР</w:t>
      </w:r>
      <w:proofErr w:type="gramEnd"/>
      <w:r w:rsidRPr="0020064D">
        <w:rPr>
          <w:sz w:val="28"/>
          <w:szCs w:val="28"/>
        </w:rPr>
        <w:t xml:space="preserve"> – самостоятельная работа</w:t>
      </w:r>
    </w:p>
    <w:p w:rsidR="00627E6A" w:rsidRPr="0020064D" w:rsidRDefault="00627E6A" w:rsidP="008F0968">
      <w:pPr>
        <w:ind w:firstLine="709"/>
        <w:jc w:val="both"/>
        <w:rPr>
          <w:sz w:val="28"/>
          <w:szCs w:val="28"/>
        </w:rPr>
      </w:pPr>
    </w:p>
    <w:p w:rsidR="008F0968" w:rsidRPr="00693D34" w:rsidRDefault="008F0968" w:rsidP="00AB4A91">
      <w:pPr>
        <w:pStyle w:val="2"/>
        <w:numPr>
          <w:ilvl w:val="0"/>
          <w:numId w:val="5"/>
        </w:numPr>
        <w:spacing w:line="264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12" w:name="_Toc51488082"/>
      <w:r w:rsidRPr="00693D34">
        <w:rPr>
          <w:rFonts w:ascii="Times New Roman" w:hAnsi="Times New Roman" w:cs="Times New Roman"/>
          <w:color w:val="auto"/>
          <w:sz w:val="28"/>
          <w:szCs w:val="28"/>
        </w:rPr>
        <w:t>Рабочая программа курса</w:t>
      </w:r>
      <w:bookmarkEnd w:id="12"/>
      <w:r>
        <w:rPr>
          <w:rFonts w:ascii="Times New Roman" w:hAnsi="Times New Roman" w:cs="Times New Roman"/>
          <w:color w:val="auto"/>
          <w:sz w:val="28"/>
          <w:szCs w:val="28"/>
        </w:rPr>
        <w:t xml:space="preserve"> «Основы информационной безопасности для пользователей»</w:t>
      </w:r>
    </w:p>
    <w:p w:rsidR="008F0968" w:rsidRPr="00693D34" w:rsidRDefault="008F0968" w:rsidP="008F0968"/>
    <w:tbl>
      <w:tblPr>
        <w:tblStyle w:val="a4"/>
        <w:tblW w:w="0" w:type="auto"/>
        <w:tblInd w:w="534" w:type="dxa"/>
        <w:tblLook w:val="04A0" w:firstRow="1" w:lastRow="0" w:firstColumn="1" w:lastColumn="0" w:noHBand="0" w:noVBand="1"/>
      </w:tblPr>
      <w:tblGrid>
        <w:gridCol w:w="653"/>
        <w:gridCol w:w="2720"/>
        <w:gridCol w:w="3733"/>
        <w:gridCol w:w="1931"/>
      </w:tblGrid>
      <w:tr w:rsidR="008F0968" w:rsidRPr="00F92B5E" w:rsidTr="00F80C24">
        <w:tc>
          <w:tcPr>
            <w:tcW w:w="679" w:type="dxa"/>
          </w:tcPr>
          <w:p w:rsidR="008F0968" w:rsidRPr="00693D34" w:rsidRDefault="008F0968" w:rsidP="00F80C24">
            <w:pPr>
              <w:spacing w:after="100" w:afterAutospacing="1" w:line="330" w:lineRule="atLeast"/>
              <w:jc w:val="center"/>
              <w:outlineLvl w:val="0"/>
            </w:pPr>
            <w:bookmarkStart w:id="13" w:name="_Toc51488083"/>
            <w:r w:rsidRPr="00693D34">
              <w:t xml:space="preserve">№ </w:t>
            </w:r>
            <w:proofErr w:type="gramStart"/>
            <w:r w:rsidRPr="00693D34">
              <w:t>п</w:t>
            </w:r>
            <w:proofErr w:type="gramEnd"/>
            <w:r w:rsidRPr="00693D34">
              <w:t>/п</w:t>
            </w:r>
            <w:bookmarkEnd w:id="13"/>
          </w:p>
        </w:tc>
        <w:tc>
          <w:tcPr>
            <w:tcW w:w="2864" w:type="dxa"/>
          </w:tcPr>
          <w:p w:rsidR="008F0968" w:rsidRPr="00693D34" w:rsidRDefault="008F0968" w:rsidP="00F80C24">
            <w:pPr>
              <w:spacing w:after="100" w:afterAutospacing="1" w:line="330" w:lineRule="atLeast"/>
              <w:jc w:val="center"/>
              <w:outlineLvl w:val="0"/>
            </w:pPr>
            <w:bookmarkStart w:id="14" w:name="_Toc51488084"/>
            <w:r w:rsidRPr="00693D34">
              <w:t>Наименование разделов (тем)</w:t>
            </w:r>
            <w:bookmarkEnd w:id="14"/>
          </w:p>
        </w:tc>
        <w:tc>
          <w:tcPr>
            <w:tcW w:w="4077" w:type="dxa"/>
          </w:tcPr>
          <w:p w:rsidR="008F0968" w:rsidRPr="00693D34" w:rsidRDefault="008F0968" w:rsidP="00F80C24">
            <w:pPr>
              <w:spacing w:after="100" w:afterAutospacing="1" w:line="330" w:lineRule="atLeast"/>
              <w:jc w:val="center"/>
              <w:outlineLvl w:val="0"/>
            </w:pPr>
            <w:bookmarkStart w:id="15" w:name="_Toc51488085"/>
            <w:r w:rsidRPr="00693D34">
              <w:t>Содержание обучения, основные дидактические единицы</w:t>
            </w:r>
            <w:bookmarkEnd w:id="15"/>
          </w:p>
        </w:tc>
        <w:tc>
          <w:tcPr>
            <w:tcW w:w="1987" w:type="dxa"/>
          </w:tcPr>
          <w:p w:rsidR="008F0968" w:rsidRPr="00693D34" w:rsidRDefault="008F0968" w:rsidP="00F80C24">
            <w:pPr>
              <w:spacing w:after="100" w:afterAutospacing="1" w:line="330" w:lineRule="atLeast"/>
              <w:jc w:val="center"/>
              <w:outlineLvl w:val="0"/>
            </w:pPr>
            <w:bookmarkStart w:id="16" w:name="_Toc51488086"/>
            <w:r w:rsidRPr="00693D34">
              <w:t>Общая трудоемкость, час</w:t>
            </w:r>
            <w:bookmarkEnd w:id="16"/>
          </w:p>
        </w:tc>
      </w:tr>
      <w:tr w:rsidR="008F0968" w:rsidRPr="00F92B5E" w:rsidTr="00F80C24">
        <w:tc>
          <w:tcPr>
            <w:tcW w:w="679" w:type="dxa"/>
          </w:tcPr>
          <w:p w:rsidR="008F0968" w:rsidRPr="00693D34" w:rsidRDefault="008F0968" w:rsidP="0034663B">
            <w:pPr>
              <w:spacing w:after="100" w:afterAutospacing="1" w:line="330" w:lineRule="atLeast"/>
              <w:jc w:val="center"/>
              <w:outlineLvl w:val="0"/>
            </w:pPr>
            <w:bookmarkStart w:id="17" w:name="_Toc51488087"/>
            <w:r w:rsidRPr="00693D34">
              <w:t>1</w:t>
            </w:r>
            <w:bookmarkEnd w:id="17"/>
          </w:p>
        </w:tc>
        <w:tc>
          <w:tcPr>
            <w:tcW w:w="2864" w:type="dxa"/>
          </w:tcPr>
          <w:p w:rsidR="008F0968" w:rsidRPr="00693D34" w:rsidRDefault="008F0968" w:rsidP="00F80C24">
            <w:pPr>
              <w:spacing w:after="100" w:afterAutospacing="1" w:line="330" w:lineRule="atLeast"/>
              <w:jc w:val="center"/>
              <w:outlineLvl w:val="0"/>
            </w:pPr>
            <w:bookmarkStart w:id="18" w:name="_Toc51488088"/>
            <w:r w:rsidRPr="00693D34">
              <w:t>2</w:t>
            </w:r>
            <w:bookmarkEnd w:id="18"/>
          </w:p>
        </w:tc>
        <w:tc>
          <w:tcPr>
            <w:tcW w:w="4077" w:type="dxa"/>
          </w:tcPr>
          <w:p w:rsidR="008F0968" w:rsidRPr="00693D34" w:rsidRDefault="008F0968" w:rsidP="00F80C24">
            <w:pPr>
              <w:spacing w:after="100" w:afterAutospacing="1" w:line="330" w:lineRule="atLeast"/>
              <w:jc w:val="center"/>
              <w:outlineLvl w:val="0"/>
            </w:pPr>
            <w:r>
              <w:t>3</w:t>
            </w:r>
          </w:p>
        </w:tc>
        <w:tc>
          <w:tcPr>
            <w:tcW w:w="1987" w:type="dxa"/>
          </w:tcPr>
          <w:p w:rsidR="008F0968" w:rsidRPr="00693D34" w:rsidRDefault="008F0968" w:rsidP="00F80C24">
            <w:pPr>
              <w:spacing w:after="100" w:afterAutospacing="1" w:line="330" w:lineRule="atLeast"/>
              <w:jc w:val="center"/>
              <w:outlineLvl w:val="0"/>
            </w:pPr>
            <w:bookmarkStart w:id="19" w:name="_Toc51488090"/>
            <w:r w:rsidRPr="00693D34">
              <w:t>4</w:t>
            </w:r>
            <w:bookmarkEnd w:id="19"/>
          </w:p>
        </w:tc>
      </w:tr>
      <w:tr w:rsidR="0034663B" w:rsidRPr="00F92B5E" w:rsidTr="00135988">
        <w:tc>
          <w:tcPr>
            <w:tcW w:w="679" w:type="dxa"/>
          </w:tcPr>
          <w:p w:rsidR="0034663B" w:rsidRPr="00693D34" w:rsidRDefault="0034663B" w:rsidP="0034663B">
            <w:pPr>
              <w:spacing w:after="100" w:afterAutospacing="1" w:line="330" w:lineRule="atLeast"/>
              <w:outlineLvl w:val="0"/>
            </w:pPr>
            <w:r>
              <w:t>1</w:t>
            </w:r>
          </w:p>
        </w:tc>
        <w:tc>
          <w:tcPr>
            <w:tcW w:w="6941" w:type="dxa"/>
            <w:gridSpan w:val="2"/>
          </w:tcPr>
          <w:p w:rsidR="0034663B" w:rsidRPr="0034663B" w:rsidRDefault="0034663B" w:rsidP="0034663B">
            <w:pPr>
              <w:spacing w:after="100" w:afterAutospacing="1" w:line="330" w:lineRule="atLeast"/>
              <w:outlineLvl w:val="0"/>
            </w:pPr>
            <w:r w:rsidRPr="0034663B">
              <w:t>Модуль 1</w:t>
            </w:r>
            <w:r w:rsidR="006A7597">
              <w:t>.</w:t>
            </w:r>
            <w:r w:rsidRPr="0034663B">
              <w:t xml:space="preserve"> Информационная безопасность: нормативно-правовой аспект, общие понятия, источники угроз, </w:t>
            </w:r>
            <w:proofErr w:type="spellStart"/>
            <w:r w:rsidRPr="0034663B">
              <w:t>кибератаки</w:t>
            </w:r>
            <w:proofErr w:type="spellEnd"/>
            <w:r w:rsidRPr="0034663B">
              <w:t xml:space="preserve"> и социальный инжиниринг</w:t>
            </w:r>
          </w:p>
        </w:tc>
        <w:tc>
          <w:tcPr>
            <w:tcW w:w="1987" w:type="dxa"/>
          </w:tcPr>
          <w:p w:rsidR="0034663B" w:rsidRPr="00693D34" w:rsidRDefault="0034663B" w:rsidP="00F80C24">
            <w:pPr>
              <w:spacing w:after="100" w:afterAutospacing="1" w:line="330" w:lineRule="atLeast"/>
              <w:jc w:val="center"/>
              <w:outlineLvl w:val="0"/>
            </w:pPr>
            <w:r>
              <w:t>34</w:t>
            </w:r>
          </w:p>
        </w:tc>
      </w:tr>
      <w:tr w:rsidR="008F0968" w:rsidRPr="00F92B5E" w:rsidTr="00F80C24">
        <w:tc>
          <w:tcPr>
            <w:tcW w:w="679" w:type="dxa"/>
          </w:tcPr>
          <w:p w:rsidR="008F0968" w:rsidRPr="00693D34" w:rsidRDefault="0034663B" w:rsidP="00F80C24">
            <w:pPr>
              <w:jc w:val="both"/>
            </w:pPr>
            <w:r>
              <w:t>2.</w:t>
            </w:r>
          </w:p>
        </w:tc>
        <w:tc>
          <w:tcPr>
            <w:tcW w:w="2864" w:type="dxa"/>
          </w:tcPr>
          <w:p w:rsidR="008F0968" w:rsidRPr="00693D34" w:rsidRDefault="008F0968" w:rsidP="00F80C24">
            <w:pPr>
              <w:jc w:val="both"/>
            </w:pPr>
            <w:bookmarkStart w:id="20" w:name="_Toc51488092"/>
            <w:r w:rsidRPr="00693D34">
              <w:t>Введение</w:t>
            </w:r>
            <w:bookmarkEnd w:id="20"/>
          </w:p>
        </w:tc>
        <w:tc>
          <w:tcPr>
            <w:tcW w:w="4077" w:type="dxa"/>
          </w:tcPr>
          <w:p w:rsidR="008F0968" w:rsidRPr="00693D34" w:rsidRDefault="008F0968" w:rsidP="00F80C24">
            <w:r w:rsidRPr="00693D34">
              <w:t>Сущность и значение информации в развитии современного информационного общества, опасности и угрозы, возникающие в этом процессе, основные требования информационной безопасности</w:t>
            </w:r>
            <w:r>
              <w:t>.</w:t>
            </w:r>
          </w:p>
        </w:tc>
        <w:tc>
          <w:tcPr>
            <w:tcW w:w="1987" w:type="dxa"/>
          </w:tcPr>
          <w:p w:rsidR="008F0968" w:rsidRPr="00693D34" w:rsidRDefault="00CF529C" w:rsidP="00F80C24">
            <w:pPr>
              <w:jc w:val="center"/>
            </w:pPr>
            <w:r>
              <w:t>4</w:t>
            </w:r>
          </w:p>
        </w:tc>
      </w:tr>
      <w:tr w:rsidR="008F0968" w:rsidRPr="00F92B5E" w:rsidTr="00F80C24">
        <w:tc>
          <w:tcPr>
            <w:tcW w:w="679" w:type="dxa"/>
          </w:tcPr>
          <w:p w:rsidR="008F0968" w:rsidRPr="00693D34" w:rsidRDefault="0034663B" w:rsidP="00F80C24">
            <w:pPr>
              <w:jc w:val="both"/>
            </w:pPr>
            <w:r>
              <w:t>3.</w:t>
            </w:r>
          </w:p>
        </w:tc>
        <w:tc>
          <w:tcPr>
            <w:tcW w:w="2864" w:type="dxa"/>
          </w:tcPr>
          <w:p w:rsidR="008F0968" w:rsidRPr="00693D34" w:rsidRDefault="0034663B" w:rsidP="00F80C24">
            <w:pPr>
              <w:jc w:val="both"/>
            </w:pPr>
            <w:bookmarkStart w:id="21" w:name="_Toc51488095"/>
            <w:r>
              <w:t xml:space="preserve">Тема. 1. </w:t>
            </w:r>
            <w:r w:rsidR="008F0968" w:rsidRPr="00693D34">
              <w:t>Понятие безопасности информации. Угрозы безопасности информации. Информационные атаки (</w:t>
            </w:r>
            <w:proofErr w:type="spellStart"/>
            <w:r w:rsidR="008F0968" w:rsidRPr="00693D34">
              <w:t>кибератаки</w:t>
            </w:r>
            <w:proofErr w:type="spellEnd"/>
            <w:r w:rsidR="008F0968" w:rsidRPr="00693D34">
              <w:t>) и их последствия. Комплексный подход к защите информации, обзор методов и средств защиты информации</w:t>
            </w:r>
            <w:bookmarkEnd w:id="21"/>
          </w:p>
        </w:tc>
        <w:tc>
          <w:tcPr>
            <w:tcW w:w="4077" w:type="dxa"/>
          </w:tcPr>
          <w:p w:rsidR="00B032DC" w:rsidRDefault="008F0968" w:rsidP="00B032DC">
            <w:pPr>
              <w:rPr>
                <w:highlight w:val="yellow"/>
              </w:rPr>
            </w:pPr>
            <w:bookmarkStart w:id="22" w:name="_Toc51488096"/>
            <w:r w:rsidRPr="00693D34">
              <w:t>Основные понятия в области безопасности информации.</w:t>
            </w:r>
            <w:bookmarkStart w:id="23" w:name="_Toc51488097"/>
            <w:bookmarkEnd w:id="22"/>
            <w:r w:rsidR="00B032DC" w:rsidRPr="00A53563">
              <w:rPr>
                <w:highlight w:val="yellow"/>
              </w:rPr>
              <w:t xml:space="preserve"> </w:t>
            </w:r>
          </w:p>
          <w:p w:rsidR="00B032DC" w:rsidRDefault="00B032DC" w:rsidP="00B032DC">
            <w:r w:rsidRPr="0008205D">
              <w:t>Виды защищаемой информации.</w:t>
            </w:r>
          </w:p>
          <w:p w:rsidR="00BA57B8" w:rsidRPr="0008205D" w:rsidRDefault="00BA57B8" w:rsidP="00BA57B8">
            <w:r w:rsidRPr="0008205D">
              <w:t>Компьютерная система как объект защиты от информационных атак</w:t>
            </w:r>
          </w:p>
          <w:p w:rsidR="00BA57B8" w:rsidRPr="0008205D" w:rsidRDefault="00BA57B8" w:rsidP="00BA57B8">
            <w:r w:rsidRPr="0008205D">
              <w:t>Общая характеристика уязвимостей информационной системы</w:t>
            </w:r>
          </w:p>
          <w:p w:rsidR="00C4496D" w:rsidRDefault="00BA57B8" w:rsidP="00BA57B8">
            <w:r w:rsidRPr="00693D34">
              <w:t xml:space="preserve">Основные угрозы и атаки. </w:t>
            </w:r>
          </w:p>
          <w:p w:rsidR="00BA57B8" w:rsidRPr="00693D34" w:rsidRDefault="00C4496D" w:rsidP="00BA57B8">
            <w:r>
              <w:t>Каналы утечки информации</w:t>
            </w:r>
          </w:p>
          <w:p w:rsidR="00BA57B8" w:rsidRDefault="00BA57B8" w:rsidP="00BA57B8">
            <w:r w:rsidRPr="0008205D">
              <w:t>Источники угроз безопасности информации.</w:t>
            </w:r>
          </w:p>
          <w:p w:rsidR="00FC3A86" w:rsidRPr="0008205D" w:rsidRDefault="00FC3A86" w:rsidP="00BA57B8">
            <w:r>
              <w:t>Виды защиты информации.</w:t>
            </w:r>
          </w:p>
          <w:p w:rsidR="0008205D" w:rsidRPr="0008205D" w:rsidRDefault="0012286E" w:rsidP="0008205D">
            <w:r w:rsidRPr="0008205D">
              <w:t>Методы и средства защиты информации</w:t>
            </w:r>
            <w:r w:rsidR="0008205D" w:rsidRPr="0008205D">
              <w:t>:</w:t>
            </w:r>
          </w:p>
          <w:p w:rsidR="008F0968" w:rsidRPr="00E30698" w:rsidRDefault="0008205D" w:rsidP="00997FB5">
            <w:r>
              <w:t xml:space="preserve"> </w:t>
            </w:r>
            <w:bookmarkStart w:id="24" w:name="_Toc51488098"/>
            <w:bookmarkEnd w:id="23"/>
            <w:r w:rsidR="008F0968" w:rsidRPr="00693D34">
              <w:t>Комплексный подход к защите информации,</w:t>
            </w:r>
            <w:bookmarkEnd w:id="24"/>
          </w:p>
        </w:tc>
        <w:tc>
          <w:tcPr>
            <w:tcW w:w="1987" w:type="dxa"/>
          </w:tcPr>
          <w:p w:rsidR="008F0968" w:rsidRPr="00693D34" w:rsidRDefault="008F0968" w:rsidP="00F80C24">
            <w:pPr>
              <w:jc w:val="center"/>
            </w:pPr>
            <w:bookmarkStart w:id="25" w:name="_Toc51488099"/>
            <w:r w:rsidRPr="00693D34">
              <w:t>1</w:t>
            </w:r>
            <w:bookmarkEnd w:id="25"/>
            <w:r w:rsidR="00B8479B">
              <w:t>2</w:t>
            </w:r>
          </w:p>
        </w:tc>
      </w:tr>
      <w:tr w:rsidR="008F0968" w:rsidRPr="00F92B5E" w:rsidTr="00F80C24">
        <w:tc>
          <w:tcPr>
            <w:tcW w:w="679" w:type="dxa"/>
          </w:tcPr>
          <w:p w:rsidR="008F0968" w:rsidRPr="00693D34" w:rsidRDefault="0034663B" w:rsidP="00F80C24">
            <w:pPr>
              <w:jc w:val="both"/>
            </w:pPr>
            <w:r>
              <w:t>4.</w:t>
            </w:r>
          </w:p>
        </w:tc>
        <w:tc>
          <w:tcPr>
            <w:tcW w:w="2864" w:type="dxa"/>
          </w:tcPr>
          <w:p w:rsidR="008F0968" w:rsidRPr="00693D34" w:rsidRDefault="0034663B" w:rsidP="00F80C24">
            <w:pPr>
              <w:jc w:val="both"/>
            </w:pPr>
            <w:bookmarkStart w:id="26" w:name="_Toc51488101"/>
            <w:r>
              <w:t xml:space="preserve">Тема 2. </w:t>
            </w:r>
            <w:r w:rsidR="008F0968" w:rsidRPr="00693D34">
              <w:t>Правовые основы безопасности информации</w:t>
            </w:r>
            <w:bookmarkEnd w:id="26"/>
          </w:p>
        </w:tc>
        <w:tc>
          <w:tcPr>
            <w:tcW w:w="4077" w:type="dxa"/>
          </w:tcPr>
          <w:p w:rsidR="008F0968" w:rsidRPr="00693D34" w:rsidRDefault="008F0968" w:rsidP="00C163B0">
            <w:r w:rsidRPr="00693D34">
              <w:t xml:space="preserve">Нормативно-правовые основы </w:t>
            </w:r>
            <w:r>
              <w:t>безопасности информации.</w:t>
            </w:r>
          </w:p>
          <w:p w:rsidR="008F0968" w:rsidRPr="00EA56DE" w:rsidRDefault="008F0968" w:rsidP="00C163B0">
            <w:r w:rsidRPr="00693D34">
              <w:t>Основные положения важнейших законодательных актов РФ в области информационной безопасности и</w:t>
            </w:r>
            <w:r>
              <w:t xml:space="preserve"> защиты информации.</w:t>
            </w:r>
          </w:p>
          <w:p w:rsidR="00EA56DE" w:rsidRPr="00EA56DE" w:rsidRDefault="00EA56DE" w:rsidP="00C163B0">
            <w:pPr>
              <w:pStyle w:val="3"/>
              <w:spacing w:before="0" w:after="0" w:line="240" w:lineRule="auto"/>
              <w:outlineLvl w:val="2"/>
              <w:rPr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r w:rsidRPr="00EA56DE">
              <w:rPr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Виды конфиденциальной информации</w:t>
            </w:r>
          </w:p>
          <w:p w:rsidR="008F0968" w:rsidRPr="00693D34" w:rsidRDefault="008F0968" w:rsidP="00C163B0">
            <w:r w:rsidRPr="00693D34">
              <w:t xml:space="preserve">Ответственность за нарушения в </w:t>
            </w:r>
            <w:r w:rsidRPr="00693D34">
              <w:lastRenderedPageBreak/>
              <w:t>сфере информационной безопасности.</w:t>
            </w:r>
          </w:p>
          <w:p w:rsidR="008F0968" w:rsidRPr="00C163B0" w:rsidRDefault="008F0968" w:rsidP="00C163B0">
            <w:r w:rsidRPr="00693D34">
              <w:t>Защита персональных данных.</w:t>
            </w:r>
          </w:p>
          <w:p w:rsidR="004A4850" w:rsidRPr="00C163B0" w:rsidRDefault="004A4850" w:rsidP="00C163B0">
            <w:pPr>
              <w:pStyle w:val="3"/>
              <w:spacing w:before="0" w:after="0" w:line="240" w:lineRule="auto"/>
              <w:outlineLvl w:val="2"/>
              <w:rPr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r w:rsidRPr="00C163B0">
              <w:rPr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Цели и задачи защиты </w:t>
            </w:r>
            <w:proofErr w:type="spellStart"/>
            <w:r w:rsidRPr="00C163B0">
              <w:rPr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ПДн</w:t>
            </w:r>
            <w:proofErr w:type="spellEnd"/>
            <w:r w:rsidRPr="00C163B0">
              <w:rPr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. Основные понятия и определения.</w:t>
            </w:r>
          </w:p>
          <w:p w:rsidR="004A4850" w:rsidRPr="004A4850" w:rsidRDefault="004A4850" w:rsidP="00C163B0">
            <w:r w:rsidRPr="00C163B0">
              <w:t>Анализ источников угроз и объектов воздействия угроз безопасности персональных данных</w:t>
            </w:r>
          </w:p>
          <w:p w:rsidR="008F0968" w:rsidRPr="00693D34" w:rsidRDefault="008F0968" w:rsidP="00F80C24">
            <w:r>
              <w:t>Организация защиты персональных</w:t>
            </w:r>
            <w:r w:rsidRPr="00693D34">
              <w:t xml:space="preserve"> данных в организации</w:t>
            </w:r>
            <w:r w:rsidR="00152C86">
              <w:t>.</w:t>
            </w:r>
          </w:p>
        </w:tc>
        <w:tc>
          <w:tcPr>
            <w:tcW w:w="1987" w:type="dxa"/>
          </w:tcPr>
          <w:p w:rsidR="008F0968" w:rsidRPr="00693D34" w:rsidRDefault="008F0968" w:rsidP="00F80C24">
            <w:pPr>
              <w:jc w:val="center"/>
            </w:pPr>
            <w:bookmarkStart w:id="27" w:name="_Toc51488102"/>
            <w:r w:rsidRPr="00693D34">
              <w:lastRenderedPageBreak/>
              <w:t>1</w:t>
            </w:r>
            <w:bookmarkEnd w:id="27"/>
            <w:r w:rsidR="00B8479B">
              <w:t>4</w:t>
            </w:r>
          </w:p>
        </w:tc>
      </w:tr>
      <w:tr w:rsidR="008F0968" w:rsidRPr="00F92B5E" w:rsidTr="00F80C24">
        <w:tc>
          <w:tcPr>
            <w:tcW w:w="679" w:type="dxa"/>
          </w:tcPr>
          <w:p w:rsidR="008F0968" w:rsidRPr="00693D34" w:rsidRDefault="0034663B" w:rsidP="00F80C24">
            <w:pPr>
              <w:jc w:val="both"/>
            </w:pPr>
            <w:r>
              <w:lastRenderedPageBreak/>
              <w:t>5.</w:t>
            </w:r>
          </w:p>
        </w:tc>
        <w:tc>
          <w:tcPr>
            <w:tcW w:w="2864" w:type="dxa"/>
          </w:tcPr>
          <w:p w:rsidR="008F0968" w:rsidRPr="00693D34" w:rsidRDefault="0034663B" w:rsidP="00F80C24">
            <w:pPr>
              <w:jc w:val="both"/>
            </w:pPr>
            <w:bookmarkStart w:id="28" w:name="_Toc51488104"/>
            <w:r>
              <w:t xml:space="preserve">Тема 3. </w:t>
            </w:r>
            <w:r w:rsidR="008F0968" w:rsidRPr="00693D34">
              <w:t>Социальный инжиниринг</w:t>
            </w:r>
            <w:bookmarkEnd w:id="28"/>
          </w:p>
        </w:tc>
        <w:tc>
          <w:tcPr>
            <w:tcW w:w="4077" w:type="dxa"/>
          </w:tcPr>
          <w:p w:rsidR="008F0968" w:rsidRPr="00693D34" w:rsidRDefault="008F0968" w:rsidP="00F80C24">
            <w:r w:rsidRPr="00693D34">
              <w:t>Понятие социального инжиниринга.</w:t>
            </w:r>
          </w:p>
          <w:p w:rsidR="008F0968" w:rsidRPr="00693D34" w:rsidRDefault="008F0968" w:rsidP="00F80C24">
            <w:r w:rsidRPr="00693D34">
              <w:t>Основные этапы социального взлома.</w:t>
            </w:r>
          </w:p>
          <w:p w:rsidR="008F0968" w:rsidRDefault="008F0968" w:rsidP="00F80C24">
            <w:r w:rsidRPr="00693D34">
              <w:t>Основные техники социального инжиниринга</w:t>
            </w:r>
            <w:r>
              <w:t>.</w:t>
            </w:r>
          </w:p>
          <w:p w:rsidR="008F0968" w:rsidRPr="00693D34" w:rsidRDefault="00B8479B" w:rsidP="00F80C24">
            <w:r w:rsidRPr="00950E25">
              <w:t>Меры противодействия</w:t>
            </w:r>
          </w:p>
        </w:tc>
        <w:tc>
          <w:tcPr>
            <w:tcW w:w="1987" w:type="dxa"/>
          </w:tcPr>
          <w:p w:rsidR="008F0968" w:rsidRPr="00693D34" w:rsidRDefault="00CF529C" w:rsidP="00F80C24">
            <w:pPr>
              <w:jc w:val="center"/>
            </w:pPr>
            <w:r>
              <w:t>4</w:t>
            </w:r>
          </w:p>
        </w:tc>
      </w:tr>
      <w:tr w:rsidR="0034663B" w:rsidRPr="00F92B5E" w:rsidTr="00135988">
        <w:tc>
          <w:tcPr>
            <w:tcW w:w="679" w:type="dxa"/>
          </w:tcPr>
          <w:p w:rsidR="0034663B" w:rsidRPr="00693D34" w:rsidRDefault="0034663B" w:rsidP="00F80C24">
            <w:pPr>
              <w:jc w:val="both"/>
            </w:pPr>
            <w:r>
              <w:t>6.</w:t>
            </w:r>
          </w:p>
        </w:tc>
        <w:tc>
          <w:tcPr>
            <w:tcW w:w="6941" w:type="dxa"/>
            <w:gridSpan w:val="2"/>
          </w:tcPr>
          <w:p w:rsidR="0034663B" w:rsidRPr="00693D34" w:rsidRDefault="0034663B" w:rsidP="00F80C24">
            <w:r w:rsidRPr="0034663B">
              <w:t>Модуль 2.Методы и средства защиты информации: защита устройств и программного обеспечения, безопасное поведение пользователей</w:t>
            </w:r>
          </w:p>
        </w:tc>
        <w:tc>
          <w:tcPr>
            <w:tcW w:w="1987" w:type="dxa"/>
          </w:tcPr>
          <w:p w:rsidR="0034663B" w:rsidRDefault="0034663B" w:rsidP="00F80C24">
            <w:pPr>
              <w:jc w:val="center"/>
            </w:pPr>
            <w:r>
              <w:t>38</w:t>
            </w:r>
          </w:p>
        </w:tc>
      </w:tr>
      <w:tr w:rsidR="008F0968" w:rsidRPr="00F92B5E" w:rsidTr="00F80C24">
        <w:tc>
          <w:tcPr>
            <w:tcW w:w="679" w:type="dxa"/>
          </w:tcPr>
          <w:p w:rsidR="008F0968" w:rsidRPr="00693D34" w:rsidRDefault="0034663B" w:rsidP="00F80C24">
            <w:pPr>
              <w:jc w:val="both"/>
            </w:pPr>
            <w:r>
              <w:t>7.</w:t>
            </w:r>
          </w:p>
        </w:tc>
        <w:tc>
          <w:tcPr>
            <w:tcW w:w="2864" w:type="dxa"/>
          </w:tcPr>
          <w:p w:rsidR="008F0968" w:rsidRPr="00693D34" w:rsidRDefault="0034663B" w:rsidP="0034663B">
            <w:r>
              <w:t xml:space="preserve">Тема 4. </w:t>
            </w:r>
            <w:r w:rsidR="008F0968" w:rsidRPr="00693D34">
              <w:t>Безопасность электронной почты</w:t>
            </w:r>
          </w:p>
        </w:tc>
        <w:tc>
          <w:tcPr>
            <w:tcW w:w="4077" w:type="dxa"/>
          </w:tcPr>
          <w:p w:rsidR="008F0968" w:rsidRPr="00693D34" w:rsidRDefault="008F0968" w:rsidP="00F80C24">
            <w:pPr>
              <w:jc w:val="both"/>
            </w:pPr>
            <w:r w:rsidRPr="00693D34">
              <w:t>Проблемы защиты электронной почты </w:t>
            </w:r>
          </w:p>
          <w:p w:rsidR="008F0968" w:rsidRPr="00693D34" w:rsidRDefault="008F0968" w:rsidP="00F80C24">
            <w:pPr>
              <w:jc w:val="both"/>
            </w:pPr>
            <w:r w:rsidRPr="00693D34">
              <w:t>Способы и средства защиты электронной почты</w:t>
            </w:r>
          </w:p>
          <w:p w:rsidR="008F0968" w:rsidRPr="00693D34" w:rsidRDefault="008F0968" w:rsidP="00F80C24">
            <w:pPr>
              <w:jc w:val="both"/>
            </w:pPr>
            <w:bookmarkStart w:id="29" w:name="_Toc51488107"/>
            <w:r w:rsidRPr="00693D34">
              <w:t>Безопасность корпоративной почты.</w:t>
            </w:r>
            <w:bookmarkEnd w:id="29"/>
          </w:p>
          <w:p w:rsidR="008F0968" w:rsidRPr="00693D34" w:rsidRDefault="008F0968" w:rsidP="00F80C24">
            <w:pPr>
              <w:jc w:val="both"/>
            </w:pPr>
            <w:bookmarkStart w:id="30" w:name="_Toc51488108"/>
            <w:r w:rsidRPr="00693D34">
              <w:t>Электронная цифровая подпись.</w:t>
            </w:r>
            <w:bookmarkEnd w:id="30"/>
          </w:p>
        </w:tc>
        <w:tc>
          <w:tcPr>
            <w:tcW w:w="1987" w:type="dxa"/>
            <w:vAlign w:val="center"/>
          </w:tcPr>
          <w:p w:rsidR="008F0968" w:rsidRPr="00693D34" w:rsidRDefault="008F0968" w:rsidP="00F80C24">
            <w:pPr>
              <w:jc w:val="center"/>
            </w:pPr>
            <w:r w:rsidRPr="00693D34">
              <w:t>8</w:t>
            </w:r>
          </w:p>
        </w:tc>
      </w:tr>
      <w:tr w:rsidR="008F0968" w:rsidRPr="00F92B5E" w:rsidTr="00F80C24">
        <w:tc>
          <w:tcPr>
            <w:tcW w:w="679" w:type="dxa"/>
          </w:tcPr>
          <w:p w:rsidR="008F0968" w:rsidRPr="00693D34" w:rsidRDefault="0034663B" w:rsidP="00F80C24">
            <w:pPr>
              <w:jc w:val="both"/>
            </w:pPr>
            <w:r>
              <w:t>8.</w:t>
            </w:r>
          </w:p>
        </w:tc>
        <w:tc>
          <w:tcPr>
            <w:tcW w:w="2864" w:type="dxa"/>
          </w:tcPr>
          <w:p w:rsidR="008F0968" w:rsidRPr="00693D34" w:rsidRDefault="0034663B" w:rsidP="0034663B">
            <w:bookmarkStart w:id="31" w:name="_Toc51488110"/>
            <w:r>
              <w:t xml:space="preserve">Тема 5. </w:t>
            </w:r>
            <w:r w:rsidR="008F0968" w:rsidRPr="00693D34">
              <w:t>Безопасная работа в сети Интернет</w:t>
            </w:r>
            <w:bookmarkEnd w:id="31"/>
            <w:r w:rsidR="008F0968" w:rsidRPr="00693D34">
              <w:t xml:space="preserve"> </w:t>
            </w:r>
          </w:p>
        </w:tc>
        <w:tc>
          <w:tcPr>
            <w:tcW w:w="4077" w:type="dxa"/>
          </w:tcPr>
          <w:p w:rsidR="008F0968" w:rsidRPr="00693D34" w:rsidRDefault="008F0968" w:rsidP="00F80C24">
            <w:pPr>
              <w:jc w:val="both"/>
            </w:pPr>
            <w:bookmarkStart w:id="32" w:name="_Toc51488111"/>
            <w:r w:rsidRPr="00693D34">
              <w:t xml:space="preserve">Защита данных при передаче в сети Интернет, протокол HTTPS. Современные протоколы аутентификации </w:t>
            </w:r>
            <w:proofErr w:type="spellStart"/>
            <w:r w:rsidRPr="00693D34">
              <w:t>Oauth</w:t>
            </w:r>
            <w:proofErr w:type="spellEnd"/>
            <w:r w:rsidRPr="00693D34">
              <w:t>/</w:t>
            </w:r>
            <w:proofErr w:type="spellStart"/>
            <w:r w:rsidRPr="00693D34">
              <w:t>OpenID</w:t>
            </w:r>
            <w:proofErr w:type="spellEnd"/>
            <w:r w:rsidRPr="00693D34">
              <w:t>.</w:t>
            </w:r>
            <w:bookmarkEnd w:id="32"/>
          </w:p>
          <w:p w:rsidR="008F0968" w:rsidRPr="00693D34" w:rsidRDefault="008F0968" w:rsidP="00F80C24">
            <w:pPr>
              <w:jc w:val="both"/>
            </w:pPr>
            <w:r w:rsidRPr="00693D34">
              <w:t>Меры организации безопасной удаленной работы</w:t>
            </w:r>
            <w:r>
              <w:t>. Облачные сервисы и хранилища информации, угрозы и средства защиты.</w:t>
            </w:r>
          </w:p>
        </w:tc>
        <w:tc>
          <w:tcPr>
            <w:tcW w:w="1987" w:type="dxa"/>
            <w:vAlign w:val="center"/>
          </w:tcPr>
          <w:p w:rsidR="008F0968" w:rsidRPr="00693D34" w:rsidRDefault="008F0968" w:rsidP="00F80C24">
            <w:pPr>
              <w:jc w:val="center"/>
            </w:pPr>
            <w:r w:rsidRPr="00693D34">
              <w:t>10</w:t>
            </w:r>
          </w:p>
        </w:tc>
      </w:tr>
      <w:tr w:rsidR="008F0968" w:rsidRPr="00F92B5E" w:rsidTr="00F80C24">
        <w:tc>
          <w:tcPr>
            <w:tcW w:w="679" w:type="dxa"/>
          </w:tcPr>
          <w:p w:rsidR="008F0968" w:rsidRPr="00693D34" w:rsidRDefault="0034663B" w:rsidP="00F80C24">
            <w:pPr>
              <w:jc w:val="both"/>
            </w:pPr>
            <w:r>
              <w:t>9.</w:t>
            </w:r>
          </w:p>
        </w:tc>
        <w:tc>
          <w:tcPr>
            <w:tcW w:w="2864" w:type="dxa"/>
          </w:tcPr>
          <w:p w:rsidR="008F0968" w:rsidRPr="00693D34" w:rsidRDefault="0034663B" w:rsidP="0034663B">
            <w:bookmarkStart w:id="33" w:name="_Toc51488113"/>
            <w:r>
              <w:t xml:space="preserve">Тема 6. </w:t>
            </w:r>
            <w:r w:rsidR="008F0968" w:rsidRPr="00693D34">
              <w:t>Защита персонального компьютера</w:t>
            </w:r>
            <w:bookmarkEnd w:id="33"/>
          </w:p>
        </w:tc>
        <w:tc>
          <w:tcPr>
            <w:tcW w:w="4077" w:type="dxa"/>
          </w:tcPr>
          <w:p w:rsidR="008F0968" w:rsidRPr="00693D34" w:rsidRDefault="008F0968" w:rsidP="00F80C24">
            <w:pPr>
              <w:jc w:val="both"/>
            </w:pPr>
            <w:bookmarkStart w:id="34" w:name="_Toc51488114"/>
            <w:r w:rsidRPr="00693D34">
              <w:t xml:space="preserve">Защита ПК (на примере </w:t>
            </w:r>
            <w:proofErr w:type="spellStart"/>
            <w:r w:rsidRPr="00693D34">
              <w:t>Windows</w:t>
            </w:r>
            <w:proofErr w:type="spellEnd"/>
            <w:r w:rsidRPr="00693D34">
              <w:t xml:space="preserve">). Парольная защита. </w:t>
            </w:r>
            <w:r>
              <w:t>Разграничение доступа.</w:t>
            </w:r>
            <w:r w:rsidR="00FC3A86">
              <w:t xml:space="preserve"> Вирусы.</w:t>
            </w:r>
            <w:r w:rsidRPr="00693D34">
              <w:t xml:space="preserve"> Антивирусы. Межсетевые экраны</w:t>
            </w:r>
            <w:bookmarkEnd w:id="34"/>
            <w:r w:rsidRPr="00693D34">
              <w:t xml:space="preserve">. </w:t>
            </w:r>
            <w:r>
              <w:t>Шифрование дисков.</w:t>
            </w:r>
          </w:p>
        </w:tc>
        <w:tc>
          <w:tcPr>
            <w:tcW w:w="1987" w:type="dxa"/>
            <w:vAlign w:val="center"/>
          </w:tcPr>
          <w:p w:rsidR="008F0968" w:rsidRPr="00693D34" w:rsidRDefault="008F0968" w:rsidP="00F80C24">
            <w:pPr>
              <w:jc w:val="center"/>
            </w:pPr>
            <w:r w:rsidRPr="00693D34">
              <w:t>12</w:t>
            </w:r>
          </w:p>
        </w:tc>
      </w:tr>
      <w:tr w:rsidR="008F0968" w:rsidRPr="00F92B5E" w:rsidTr="00F80C24">
        <w:tc>
          <w:tcPr>
            <w:tcW w:w="679" w:type="dxa"/>
          </w:tcPr>
          <w:p w:rsidR="008F0968" w:rsidRPr="00693D34" w:rsidRDefault="0034663B" w:rsidP="0034663B">
            <w:pPr>
              <w:jc w:val="both"/>
            </w:pPr>
            <w:r>
              <w:t>10.</w:t>
            </w:r>
          </w:p>
        </w:tc>
        <w:tc>
          <w:tcPr>
            <w:tcW w:w="2864" w:type="dxa"/>
          </w:tcPr>
          <w:p w:rsidR="008F0968" w:rsidRPr="00693D34" w:rsidRDefault="0034663B" w:rsidP="0034663B">
            <w:bookmarkStart w:id="35" w:name="_Toc51488116"/>
            <w:r>
              <w:t xml:space="preserve">Тема 7. </w:t>
            </w:r>
            <w:r w:rsidR="008F0968" w:rsidRPr="00693D34">
              <w:t>Защита мобильного устройства</w:t>
            </w:r>
            <w:bookmarkEnd w:id="35"/>
          </w:p>
        </w:tc>
        <w:tc>
          <w:tcPr>
            <w:tcW w:w="4077" w:type="dxa"/>
          </w:tcPr>
          <w:p w:rsidR="008F0968" w:rsidRPr="00693D34" w:rsidRDefault="008F0968" w:rsidP="00F80C24">
            <w:pPr>
              <w:jc w:val="both"/>
            </w:pPr>
            <w:bookmarkStart w:id="36" w:name="_Toc51488117"/>
            <w:r w:rsidRPr="00693D34">
              <w:t>Современные угрозы для мобильных устройств и способы их защиты.</w:t>
            </w:r>
            <w:bookmarkEnd w:id="36"/>
          </w:p>
          <w:p w:rsidR="008F0968" w:rsidRPr="00693D34" w:rsidRDefault="008F0968" w:rsidP="00F80C24">
            <w:pPr>
              <w:jc w:val="both"/>
            </w:pPr>
            <w:bookmarkStart w:id="37" w:name="_Toc51488118"/>
            <w:r w:rsidRPr="00693D34">
              <w:t xml:space="preserve">Типы </w:t>
            </w:r>
            <w:proofErr w:type="gramStart"/>
            <w:r w:rsidRPr="00693D34">
              <w:t>вредоносного</w:t>
            </w:r>
            <w:proofErr w:type="gramEnd"/>
            <w:r w:rsidRPr="00693D34">
              <w:t xml:space="preserve"> мобильного ПО. Настройка мобильных приложений.</w:t>
            </w:r>
            <w:bookmarkEnd w:id="37"/>
          </w:p>
          <w:p w:rsidR="008F0968" w:rsidRPr="00DB7BCE" w:rsidRDefault="008F0968" w:rsidP="00F80C24">
            <w:pPr>
              <w:jc w:val="both"/>
            </w:pPr>
            <w:r w:rsidRPr="00693D34">
              <w:t xml:space="preserve">Использование личных мобильных устройств в </w:t>
            </w:r>
            <w:r w:rsidRPr="00693D34">
              <w:lastRenderedPageBreak/>
              <w:t>корпоративной среде</w:t>
            </w:r>
            <w:r>
              <w:t>.</w:t>
            </w:r>
          </w:p>
        </w:tc>
        <w:tc>
          <w:tcPr>
            <w:tcW w:w="1987" w:type="dxa"/>
            <w:vAlign w:val="center"/>
          </w:tcPr>
          <w:p w:rsidR="008F0968" w:rsidRPr="00693D34" w:rsidRDefault="00B8479B" w:rsidP="00F80C24">
            <w:pPr>
              <w:jc w:val="center"/>
            </w:pPr>
            <w:r>
              <w:lastRenderedPageBreak/>
              <w:t>8</w:t>
            </w:r>
          </w:p>
        </w:tc>
      </w:tr>
      <w:bookmarkEnd w:id="3"/>
    </w:tbl>
    <w:p w:rsidR="00323BD8" w:rsidRPr="006A7597" w:rsidRDefault="00323BD8" w:rsidP="00323BD8">
      <w:pPr>
        <w:pStyle w:val="2"/>
        <w:ind w:left="1070"/>
        <w:rPr>
          <w:rFonts w:ascii="Times New Roman" w:hAnsi="Times New Roman" w:cs="Times New Roman"/>
          <w:color w:val="auto"/>
          <w:sz w:val="20"/>
          <w:szCs w:val="20"/>
        </w:rPr>
      </w:pPr>
    </w:p>
    <w:p w:rsidR="00B3433D" w:rsidRPr="00323BD8" w:rsidRDefault="00D20479" w:rsidP="00AB4A91">
      <w:pPr>
        <w:pStyle w:val="2"/>
        <w:numPr>
          <w:ilvl w:val="0"/>
          <w:numId w:val="5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323BD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B3433D" w:rsidRPr="00323BD8">
        <w:rPr>
          <w:rFonts w:ascii="Times New Roman" w:hAnsi="Times New Roman" w:cs="Times New Roman"/>
          <w:color w:val="auto"/>
          <w:sz w:val="28"/>
          <w:szCs w:val="28"/>
        </w:rPr>
        <w:t>Описание  практико-ориентированных заданий  и кейсов</w:t>
      </w:r>
    </w:p>
    <w:p w:rsidR="00F664EB" w:rsidRPr="00F664EB" w:rsidRDefault="00F664EB" w:rsidP="00F664EB"/>
    <w:p w:rsidR="005A5CBC" w:rsidRPr="0055404E" w:rsidRDefault="009263F5" w:rsidP="0055404E">
      <w:pPr>
        <w:pStyle w:val="ad"/>
        <w:numPr>
          <w:ilvl w:val="1"/>
          <w:numId w:val="5"/>
        </w:numPr>
        <w:autoSpaceDE w:val="0"/>
        <w:autoSpaceDN w:val="0"/>
        <w:adjustRightInd w:val="0"/>
        <w:jc w:val="both"/>
        <w:rPr>
          <w:rFonts w:eastAsiaTheme="majorEastAsia"/>
          <w:b/>
          <w:bCs/>
          <w:sz w:val="28"/>
          <w:szCs w:val="28"/>
        </w:rPr>
      </w:pPr>
      <w:r w:rsidRPr="0055404E">
        <w:rPr>
          <w:rFonts w:eastAsiaTheme="majorEastAsia"/>
          <w:b/>
          <w:bCs/>
          <w:sz w:val="28"/>
          <w:szCs w:val="28"/>
        </w:rPr>
        <w:t>П</w:t>
      </w:r>
      <w:r w:rsidR="001C2929" w:rsidRPr="0055404E">
        <w:rPr>
          <w:rFonts w:eastAsiaTheme="majorEastAsia"/>
          <w:b/>
          <w:bCs/>
          <w:sz w:val="28"/>
          <w:szCs w:val="28"/>
        </w:rPr>
        <w:t>рактико-ориентированные задания</w:t>
      </w:r>
    </w:p>
    <w:p w:rsidR="0055404E" w:rsidRPr="0055404E" w:rsidRDefault="0055404E" w:rsidP="0055404E">
      <w:pPr>
        <w:pStyle w:val="ad"/>
        <w:autoSpaceDE w:val="0"/>
        <w:autoSpaceDN w:val="0"/>
        <w:adjustRightInd w:val="0"/>
        <w:ind w:left="1445"/>
        <w:jc w:val="both"/>
        <w:rPr>
          <w:rFonts w:eastAsiaTheme="majorEastAsia"/>
          <w:b/>
          <w:bCs/>
          <w:sz w:val="28"/>
          <w:szCs w:val="28"/>
        </w:rPr>
      </w:pPr>
    </w:p>
    <w:p w:rsidR="00F05F09" w:rsidRDefault="00F05F09" w:rsidP="00F05F09">
      <w:pPr>
        <w:autoSpaceDE w:val="0"/>
        <w:autoSpaceDN w:val="0"/>
        <w:adjustRightInd w:val="0"/>
        <w:ind w:firstLine="709"/>
        <w:jc w:val="both"/>
        <w:rPr>
          <w:rFonts w:eastAsiaTheme="majorEastAsia"/>
          <w:bCs/>
          <w:sz w:val="28"/>
          <w:szCs w:val="28"/>
        </w:rPr>
      </w:pPr>
      <w:r>
        <w:rPr>
          <w:rFonts w:eastAsiaTheme="majorEastAsia"/>
          <w:bCs/>
          <w:sz w:val="28"/>
          <w:szCs w:val="28"/>
        </w:rPr>
        <w:t>Практико-ориентированные задания размещены в элементе курса задание. Решение индивидуальных заданий оформляется в виде отчета и предоставляется на проверку.</w:t>
      </w:r>
    </w:p>
    <w:p w:rsidR="00637043" w:rsidRDefault="00637043" w:rsidP="001E6EEA">
      <w:pPr>
        <w:autoSpaceDE w:val="0"/>
        <w:autoSpaceDN w:val="0"/>
        <w:adjustRightInd w:val="0"/>
        <w:ind w:firstLine="709"/>
        <w:jc w:val="both"/>
        <w:rPr>
          <w:rFonts w:eastAsiaTheme="majorEastAsia"/>
          <w:bCs/>
          <w:sz w:val="28"/>
          <w:szCs w:val="28"/>
        </w:rPr>
      </w:pPr>
    </w:p>
    <w:p w:rsidR="00637043" w:rsidRDefault="00637043" w:rsidP="001E6EEA">
      <w:pPr>
        <w:autoSpaceDE w:val="0"/>
        <w:autoSpaceDN w:val="0"/>
        <w:adjustRightInd w:val="0"/>
        <w:ind w:firstLine="709"/>
        <w:jc w:val="both"/>
        <w:rPr>
          <w:rFonts w:eastAsiaTheme="majorEastAsia"/>
          <w:bCs/>
          <w:sz w:val="28"/>
          <w:szCs w:val="28"/>
        </w:rPr>
      </w:pPr>
      <w:r w:rsidRPr="00675AC0">
        <w:rPr>
          <w:rFonts w:eastAsiaTheme="majorEastAsia"/>
          <w:bCs/>
          <w:sz w:val="28"/>
          <w:szCs w:val="28"/>
        </w:rPr>
        <w:t>Пример задания:</w:t>
      </w:r>
    </w:p>
    <w:p w:rsidR="00FB2967" w:rsidRDefault="00FB2967" w:rsidP="001E6EEA">
      <w:pPr>
        <w:autoSpaceDE w:val="0"/>
        <w:autoSpaceDN w:val="0"/>
        <w:adjustRightInd w:val="0"/>
        <w:ind w:firstLine="709"/>
        <w:jc w:val="both"/>
        <w:rPr>
          <w:rFonts w:eastAsiaTheme="majorEastAsia"/>
          <w:bCs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25"/>
        <w:gridCol w:w="7646"/>
      </w:tblGrid>
      <w:tr w:rsidR="00FB2967" w:rsidRPr="00FB2967" w:rsidTr="00FB2967">
        <w:tc>
          <w:tcPr>
            <w:tcW w:w="1951" w:type="dxa"/>
          </w:tcPr>
          <w:p w:rsidR="00FB2967" w:rsidRPr="00585EEB" w:rsidRDefault="00FB2967" w:rsidP="001E6EEA">
            <w:pPr>
              <w:autoSpaceDE w:val="0"/>
              <w:autoSpaceDN w:val="0"/>
              <w:adjustRightInd w:val="0"/>
              <w:jc w:val="both"/>
              <w:rPr>
                <w:rFonts w:eastAsiaTheme="majorEastAsia"/>
                <w:b/>
                <w:bCs/>
              </w:rPr>
            </w:pPr>
            <w:r w:rsidRPr="00585EEB">
              <w:rPr>
                <w:rFonts w:eastAsiaTheme="majorEastAsia"/>
                <w:b/>
                <w:bCs/>
              </w:rPr>
              <w:t>Тема/модуль</w:t>
            </w:r>
          </w:p>
        </w:tc>
        <w:tc>
          <w:tcPr>
            <w:tcW w:w="8190" w:type="dxa"/>
          </w:tcPr>
          <w:p w:rsidR="00FB2967" w:rsidRPr="00585EEB" w:rsidRDefault="00FB2967" w:rsidP="00FB2967">
            <w:pPr>
              <w:autoSpaceDE w:val="0"/>
              <w:autoSpaceDN w:val="0"/>
              <w:adjustRightInd w:val="0"/>
              <w:ind w:firstLine="34"/>
              <w:jc w:val="both"/>
              <w:rPr>
                <w:rFonts w:eastAsiaTheme="majorEastAsia"/>
                <w:b/>
                <w:bCs/>
              </w:rPr>
            </w:pPr>
            <w:r w:rsidRPr="00585EEB">
              <w:rPr>
                <w:rFonts w:eastAsiaTheme="majorEastAsia"/>
                <w:b/>
                <w:bCs/>
              </w:rPr>
              <w:t>Описание</w:t>
            </w:r>
          </w:p>
        </w:tc>
      </w:tr>
      <w:tr w:rsidR="00FB2967" w:rsidRPr="00FB2967" w:rsidTr="00FB2967">
        <w:tc>
          <w:tcPr>
            <w:tcW w:w="1951" w:type="dxa"/>
          </w:tcPr>
          <w:p w:rsidR="0034663B" w:rsidRDefault="0034663B" w:rsidP="001E6EEA">
            <w:pPr>
              <w:autoSpaceDE w:val="0"/>
              <w:autoSpaceDN w:val="0"/>
              <w:adjustRightInd w:val="0"/>
              <w:jc w:val="both"/>
              <w:rPr>
                <w:rFonts w:eastAsiaTheme="majorEastAsia"/>
                <w:bCs/>
              </w:rPr>
            </w:pPr>
            <w:r w:rsidRPr="0034663B">
              <w:rPr>
                <w:rFonts w:eastAsiaTheme="majorEastAsia"/>
                <w:bCs/>
              </w:rPr>
              <w:t>Модуль 2.</w:t>
            </w:r>
          </w:p>
          <w:p w:rsidR="0034663B" w:rsidRDefault="0034663B" w:rsidP="001E6EEA">
            <w:pPr>
              <w:autoSpaceDE w:val="0"/>
              <w:autoSpaceDN w:val="0"/>
              <w:adjustRightInd w:val="0"/>
              <w:jc w:val="both"/>
              <w:rPr>
                <w:rFonts w:eastAsiaTheme="majorEastAsia"/>
                <w:bCs/>
              </w:rPr>
            </w:pPr>
            <w:r w:rsidRPr="0034663B">
              <w:rPr>
                <w:rFonts w:eastAsiaTheme="majorEastAsia"/>
                <w:bCs/>
              </w:rPr>
              <w:t>Методы и средства защиты информации: защита устройств и программного обеспечения, безопасное поведение пользователей</w:t>
            </w:r>
          </w:p>
          <w:p w:rsidR="00FB2967" w:rsidRPr="00FB2967" w:rsidRDefault="0034663B" w:rsidP="001E6EEA">
            <w:pPr>
              <w:autoSpaceDE w:val="0"/>
              <w:autoSpaceDN w:val="0"/>
              <w:adjustRightInd w:val="0"/>
              <w:jc w:val="both"/>
              <w:rPr>
                <w:rFonts w:eastAsiaTheme="majorEastAsia"/>
                <w:bCs/>
              </w:rPr>
            </w:pPr>
            <w:r>
              <w:rPr>
                <w:rFonts w:eastAsiaTheme="majorEastAsia"/>
                <w:bCs/>
              </w:rPr>
              <w:t>Тема «</w:t>
            </w:r>
            <w:r w:rsidR="00585EEB">
              <w:rPr>
                <w:rFonts w:eastAsiaTheme="majorEastAsia"/>
                <w:bCs/>
              </w:rPr>
              <w:t>Защита персонального компьютера</w:t>
            </w:r>
            <w:r>
              <w:rPr>
                <w:rFonts w:eastAsiaTheme="majorEastAsia"/>
                <w:bCs/>
              </w:rPr>
              <w:t>»</w:t>
            </w:r>
          </w:p>
        </w:tc>
        <w:tc>
          <w:tcPr>
            <w:tcW w:w="8190" w:type="dxa"/>
          </w:tcPr>
          <w:p w:rsidR="00FB2967" w:rsidRPr="00FB2967" w:rsidRDefault="00FB2967" w:rsidP="00FB2967">
            <w:pPr>
              <w:autoSpaceDE w:val="0"/>
              <w:autoSpaceDN w:val="0"/>
              <w:adjustRightInd w:val="0"/>
              <w:ind w:firstLine="34"/>
              <w:jc w:val="both"/>
              <w:rPr>
                <w:rFonts w:eastAsiaTheme="majorEastAsia"/>
                <w:bCs/>
                <w:i/>
              </w:rPr>
            </w:pPr>
            <w:r w:rsidRPr="00FB2967">
              <w:rPr>
                <w:rFonts w:eastAsiaTheme="majorEastAsia"/>
                <w:bCs/>
                <w:i/>
              </w:rPr>
              <w:t>«Вам необходимо придумать 3 новых пароля и проверить их на надежность на сайте Касперского </w:t>
            </w:r>
          </w:p>
          <w:p w:rsidR="00FB2967" w:rsidRPr="00FB2967" w:rsidRDefault="00306D5D" w:rsidP="00FB2967">
            <w:pPr>
              <w:autoSpaceDE w:val="0"/>
              <w:autoSpaceDN w:val="0"/>
              <w:adjustRightInd w:val="0"/>
              <w:ind w:firstLine="34"/>
              <w:jc w:val="both"/>
              <w:rPr>
                <w:rFonts w:eastAsiaTheme="majorEastAsia"/>
                <w:bCs/>
                <w:i/>
              </w:rPr>
            </w:pPr>
            <w:hyperlink r:id="rId16" w:history="1">
              <w:r w:rsidR="00FB2967" w:rsidRPr="00FB2967">
                <w:rPr>
                  <w:rFonts w:eastAsiaTheme="majorEastAsia"/>
                  <w:bCs/>
                  <w:i/>
                </w:rPr>
                <w:t>https://password.kaspersky.com/ru/</w:t>
              </w:r>
            </w:hyperlink>
          </w:p>
          <w:p w:rsidR="00FB2967" w:rsidRPr="00FB2967" w:rsidRDefault="00FB2967" w:rsidP="00FB2967">
            <w:pPr>
              <w:autoSpaceDE w:val="0"/>
              <w:autoSpaceDN w:val="0"/>
              <w:adjustRightInd w:val="0"/>
              <w:ind w:firstLine="34"/>
              <w:jc w:val="both"/>
              <w:rPr>
                <w:rFonts w:eastAsiaTheme="majorEastAsia"/>
                <w:bCs/>
                <w:i/>
              </w:rPr>
            </w:pPr>
            <w:r w:rsidRPr="00FB2967">
              <w:rPr>
                <w:rFonts w:eastAsiaTheme="majorEastAsia"/>
                <w:bCs/>
                <w:i/>
              </w:rPr>
              <w:t>Сервис не учитывает, что введенный вами пароль может содержать, связанную с вами информацию и может быть легко предугадан по данным социальных сетей.</w:t>
            </w:r>
          </w:p>
          <w:p w:rsidR="00FB2967" w:rsidRPr="00FB2967" w:rsidRDefault="00FB2967" w:rsidP="00FB2967">
            <w:pPr>
              <w:autoSpaceDE w:val="0"/>
              <w:autoSpaceDN w:val="0"/>
              <w:adjustRightInd w:val="0"/>
              <w:ind w:firstLine="34"/>
              <w:jc w:val="both"/>
              <w:rPr>
                <w:rFonts w:eastAsiaTheme="majorEastAsia"/>
                <w:bCs/>
                <w:i/>
              </w:rPr>
            </w:pPr>
            <w:r w:rsidRPr="00FB2967">
              <w:rPr>
                <w:rFonts w:eastAsiaTheme="majorEastAsia"/>
                <w:bCs/>
                <w:i/>
              </w:rPr>
              <w:t>Не используйте в задании свои действующие пароли</w:t>
            </w:r>
            <w:proofErr w:type="gramStart"/>
            <w:r w:rsidRPr="00FB2967">
              <w:rPr>
                <w:rFonts w:eastAsiaTheme="majorEastAsia"/>
                <w:bCs/>
                <w:i/>
              </w:rPr>
              <w:t>.»</w:t>
            </w:r>
            <w:proofErr w:type="gramEnd"/>
          </w:p>
          <w:p w:rsidR="00FB2967" w:rsidRPr="00FB2967" w:rsidRDefault="00FB2967" w:rsidP="00FB2967">
            <w:pPr>
              <w:autoSpaceDE w:val="0"/>
              <w:autoSpaceDN w:val="0"/>
              <w:adjustRightInd w:val="0"/>
              <w:ind w:firstLine="34"/>
              <w:jc w:val="both"/>
              <w:rPr>
                <w:rFonts w:eastAsiaTheme="majorEastAsia"/>
                <w:bCs/>
              </w:rPr>
            </w:pPr>
            <w:r w:rsidRPr="00FB2967">
              <w:rPr>
                <w:rFonts w:eastAsiaTheme="majorEastAsia"/>
                <w:bCs/>
              </w:rPr>
              <w:t>В отчете необходимо привести пароль и его оценку системой. Сделать выводы о правилах составления паролей. Все пароли должны быть не менее 8 символов.</w:t>
            </w:r>
          </w:p>
          <w:p w:rsidR="00FB2967" w:rsidRPr="00FB2967" w:rsidRDefault="00FB2967" w:rsidP="00FB2967">
            <w:pPr>
              <w:autoSpaceDE w:val="0"/>
              <w:autoSpaceDN w:val="0"/>
              <w:adjustRightInd w:val="0"/>
              <w:ind w:firstLine="34"/>
              <w:jc w:val="both"/>
              <w:rPr>
                <w:rFonts w:eastAsiaTheme="majorEastAsia"/>
                <w:bCs/>
              </w:rPr>
            </w:pPr>
            <w:r w:rsidRPr="00FB2967">
              <w:rPr>
                <w:rFonts w:eastAsiaTheme="majorEastAsia"/>
                <w:bCs/>
              </w:rPr>
              <w:t>Варианты пароля:</w:t>
            </w:r>
          </w:p>
          <w:p w:rsidR="00FB2967" w:rsidRPr="00FB2967" w:rsidRDefault="00FB2967" w:rsidP="00FB2967">
            <w:pPr>
              <w:autoSpaceDE w:val="0"/>
              <w:autoSpaceDN w:val="0"/>
              <w:adjustRightInd w:val="0"/>
              <w:ind w:firstLine="34"/>
              <w:jc w:val="both"/>
              <w:rPr>
                <w:rFonts w:eastAsiaTheme="majorEastAsia"/>
                <w:bCs/>
              </w:rPr>
            </w:pPr>
            <w:r w:rsidRPr="00FB2967">
              <w:rPr>
                <w:rFonts w:eastAsiaTheme="majorEastAsia"/>
                <w:bCs/>
              </w:rPr>
              <w:t>1) только цифры.</w:t>
            </w:r>
          </w:p>
          <w:p w:rsidR="00FB2967" w:rsidRPr="00FB2967" w:rsidRDefault="00FB2967" w:rsidP="00FB2967">
            <w:pPr>
              <w:autoSpaceDE w:val="0"/>
              <w:autoSpaceDN w:val="0"/>
              <w:adjustRightInd w:val="0"/>
              <w:ind w:firstLine="34"/>
              <w:jc w:val="both"/>
              <w:rPr>
                <w:rFonts w:eastAsiaTheme="majorEastAsia"/>
                <w:bCs/>
              </w:rPr>
            </w:pPr>
            <w:r w:rsidRPr="00FB2967">
              <w:rPr>
                <w:rFonts w:eastAsiaTheme="majorEastAsia"/>
                <w:bCs/>
              </w:rPr>
              <w:t>2) только буквы.</w:t>
            </w:r>
          </w:p>
          <w:p w:rsidR="00FB2967" w:rsidRPr="00FB2967" w:rsidRDefault="00FB2967" w:rsidP="00FB2967">
            <w:pPr>
              <w:autoSpaceDE w:val="0"/>
              <w:autoSpaceDN w:val="0"/>
              <w:adjustRightInd w:val="0"/>
              <w:ind w:firstLine="34"/>
              <w:jc w:val="both"/>
              <w:rPr>
                <w:rFonts w:eastAsiaTheme="majorEastAsia"/>
                <w:bCs/>
              </w:rPr>
            </w:pPr>
            <w:r w:rsidRPr="00FB2967">
              <w:rPr>
                <w:rFonts w:eastAsiaTheme="majorEastAsia"/>
                <w:bCs/>
              </w:rPr>
              <w:t>3) разные типы символов.</w:t>
            </w:r>
          </w:p>
          <w:p w:rsidR="00FB2967" w:rsidRPr="00FB2967" w:rsidRDefault="00FB2967" w:rsidP="00FB2967">
            <w:pPr>
              <w:autoSpaceDE w:val="0"/>
              <w:autoSpaceDN w:val="0"/>
              <w:adjustRightInd w:val="0"/>
              <w:ind w:firstLine="34"/>
              <w:jc w:val="both"/>
              <w:rPr>
                <w:rFonts w:eastAsiaTheme="majorEastAsia"/>
                <w:bCs/>
              </w:rPr>
            </w:pPr>
            <w:r w:rsidRPr="00FB2967">
              <w:rPr>
                <w:rFonts w:eastAsiaTheme="majorEastAsia"/>
                <w:bCs/>
              </w:rPr>
              <w:t>Пароль не должен быть интуитивно понятным, не связан с вашими персональными данными (ФИО, дата рождения и т.п.), содержать разные виды символов (цифры, буквы, символы). Придумать алгоритм быстрого запоминания пароля (парольную фразу и правило для ее применения).</w:t>
            </w:r>
          </w:p>
          <w:p w:rsidR="00FB2967" w:rsidRPr="00FB2967" w:rsidRDefault="00FB2967" w:rsidP="00FB2967">
            <w:pPr>
              <w:autoSpaceDE w:val="0"/>
              <w:autoSpaceDN w:val="0"/>
              <w:adjustRightInd w:val="0"/>
              <w:ind w:firstLine="34"/>
              <w:jc w:val="both"/>
              <w:rPr>
                <w:rFonts w:eastAsiaTheme="majorEastAsia"/>
                <w:bCs/>
              </w:rPr>
            </w:pPr>
            <w:r w:rsidRPr="00FB2967">
              <w:rPr>
                <w:rFonts w:eastAsiaTheme="majorEastAsia"/>
                <w:bCs/>
              </w:rPr>
              <w:t xml:space="preserve">Проделанную работу представить в виде файла </w:t>
            </w:r>
            <w:proofErr w:type="spellStart"/>
            <w:r w:rsidRPr="00FB2967">
              <w:rPr>
                <w:rFonts w:eastAsiaTheme="majorEastAsia"/>
                <w:bCs/>
              </w:rPr>
              <w:t>Word</w:t>
            </w:r>
            <w:proofErr w:type="spellEnd"/>
            <w:r w:rsidRPr="00FB2967">
              <w:rPr>
                <w:rFonts w:eastAsiaTheme="majorEastAsia"/>
                <w:bCs/>
              </w:rPr>
              <w:t xml:space="preserve"> с примерами, скриншотами и выводами».</w:t>
            </w:r>
          </w:p>
          <w:p w:rsidR="00FB2967" w:rsidRPr="00FB2967" w:rsidRDefault="00FB2967" w:rsidP="001E6EEA">
            <w:pPr>
              <w:autoSpaceDE w:val="0"/>
              <w:autoSpaceDN w:val="0"/>
              <w:adjustRightInd w:val="0"/>
              <w:jc w:val="both"/>
              <w:rPr>
                <w:rFonts w:eastAsiaTheme="majorEastAsia"/>
                <w:bCs/>
              </w:rPr>
            </w:pPr>
          </w:p>
        </w:tc>
      </w:tr>
    </w:tbl>
    <w:p w:rsidR="00FB2967" w:rsidRPr="00675AC0" w:rsidRDefault="00FB2967" w:rsidP="001E6EEA">
      <w:pPr>
        <w:autoSpaceDE w:val="0"/>
        <w:autoSpaceDN w:val="0"/>
        <w:adjustRightInd w:val="0"/>
        <w:ind w:firstLine="709"/>
        <w:jc w:val="both"/>
        <w:rPr>
          <w:rFonts w:eastAsiaTheme="majorEastAsia"/>
          <w:bCs/>
          <w:sz w:val="28"/>
          <w:szCs w:val="28"/>
        </w:rPr>
      </w:pPr>
    </w:p>
    <w:p w:rsidR="009965D9" w:rsidRPr="009965D9" w:rsidRDefault="009965D9" w:rsidP="009965D9">
      <w:pPr>
        <w:autoSpaceDE w:val="0"/>
        <w:autoSpaceDN w:val="0"/>
        <w:adjustRightInd w:val="0"/>
        <w:ind w:firstLine="709"/>
        <w:jc w:val="both"/>
        <w:rPr>
          <w:rFonts w:eastAsiaTheme="majorEastAsia"/>
          <w:bCs/>
          <w:sz w:val="28"/>
          <w:szCs w:val="28"/>
        </w:rPr>
      </w:pPr>
      <w:r w:rsidRPr="009965D9">
        <w:rPr>
          <w:rFonts w:eastAsiaTheme="majorEastAsia"/>
          <w:bCs/>
          <w:sz w:val="28"/>
          <w:szCs w:val="28"/>
        </w:rPr>
        <w:t>Критерии оценивания:</w:t>
      </w:r>
    </w:p>
    <w:p w:rsidR="009965D9" w:rsidRPr="009965D9" w:rsidRDefault="009965D9" w:rsidP="009965D9">
      <w:pPr>
        <w:autoSpaceDE w:val="0"/>
        <w:autoSpaceDN w:val="0"/>
        <w:adjustRightInd w:val="0"/>
        <w:ind w:firstLine="709"/>
        <w:jc w:val="both"/>
        <w:rPr>
          <w:rFonts w:eastAsiaTheme="majorEastAsia"/>
          <w:bCs/>
          <w:sz w:val="28"/>
          <w:szCs w:val="28"/>
        </w:rPr>
      </w:pPr>
      <w:r w:rsidRPr="009965D9">
        <w:rPr>
          <w:rFonts w:eastAsiaTheme="majorEastAsia"/>
          <w:bCs/>
          <w:sz w:val="28"/>
          <w:szCs w:val="28"/>
        </w:rPr>
        <w:t>"Зачтено" – задание выполнено полностью, оформлено, сделаны выводы, проведен анализ правил составления паролей и выбран наиболее оптимальный вариант.</w:t>
      </w:r>
    </w:p>
    <w:p w:rsidR="009965D9" w:rsidRDefault="009965D9" w:rsidP="009965D9">
      <w:pPr>
        <w:autoSpaceDE w:val="0"/>
        <w:autoSpaceDN w:val="0"/>
        <w:adjustRightInd w:val="0"/>
        <w:ind w:firstLine="709"/>
        <w:jc w:val="both"/>
        <w:rPr>
          <w:rFonts w:eastAsiaTheme="majorEastAsia"/>
          <w:bCs/>
          <w:sz w:val="28"/>
          <w:szCs w:val="28"/>
        </w:rPr>
      </w:pPr>
      <w:r w:rsidRPr="009965D9">
        <w:rPr>
          <w:rFonts w:eastAsiaTheme="majorEastAsia"/>
          <w:bCs/>
          <w:sz w:val="28"/>
          <w:szCs w:val="28"/>
        </w:rPr>
        <w:t>"Не зачтено" – задание выполнено не полностью, отсутствуют скриншоты результатов работы, выводы.</w:t>
      </w:r>
    </w:p>
    <w:p w:rsidR="00874437" w:rsidRPr="009965D9" w:rsidRDefault="00874437" w:rsidP="009965D9">
      <w:pPr>
        <w:autoSpaceDE w:val="0"/>
        <w:autoSpaceDN w:val="0"/>
        <w:adjustRightInd w:val="0"/>
        <w:ind w:firstLine="709"/>
        <w:jc w:val="both"/>
        <w:rPr>
          <w:rFonts w:eastAsiaTheme="majorEastAsia"/>
          <w:bCs/>
          <w:sz w:val="28"/>
          <w:szCs w:val="28"/>
        </w:rPr>
      </w:pPr>
    </w:p>
    <w:p w:rsidR="00891CDC" w:rsidRDefault="00FB2967" w:rsidP="00FB2967">
      <w:pPr>
        <w:pStyle w:val="ad"/>
        <w:numPr>
          <w:ilvl w:val="1"/>
          <w:numId w:val="5"/>
        </w:numPr>
        <w:autoSpaceDE w:val="0"/>
        <w:autoSpaceDN w:val="0"/>
        <w:adjustRightInd w:val="0"/>
        <w:jc w:val="both"/>
        <w:rPr>
          <w:rFonts w:eastAsiaTheme="majorEastAsia"/>
          <w:b/>
          <w:bCs/>
          <w:sz w:val="28"/>
          <w:szCs w:val="28"/>
        </w:rPr>
      </w:pPr>
      <w:proofErr w:type="gramStart"/>
      <w:r w:rsidRPr="00FB2967">
        <w:rPr>
          <w:rFonts w:eastAsiaTheme="majorEastAsia"/>
          <w:b/>
          <w:bCs/>
          <w:sz w:val="28"/>
          <w:szCs w:val="28"/>
        </w:rPr>
        <w:t>К</w:t>
      </w:r>
      <w:r w:rsidR="00874437" w:rsidRPr="00FB2967">
        <w:rPr>
          <w:rFonts w:eastAsiaTheme="majorEastAsia"/>
          <w:b/>
          <w:bCs/>
          <w:sz w:val="28"/>
          <w:szCs w:val="28"/>
        </w:rPr>
        <w:t>ейс-задания</w:t>
      </w:r>
      <w:proofErr w:type="gramEnd"/>
    </w:p>
    <w:p w:rsidR="00627E6A" w:rsidRPr="00FB2967" w:rsidRDefault="00627E6A" w:rsidP="00FB2967">
      <w:pPr>
        <w:pStyle w:val="ad"/>
        <w:autoSpaceDE w:val="0"/>
        <w:autoSpaceDN w:val="0"/>
        <w:adjustRightInd w:val="0"/>
        <w:ind w:left="1445"/>
        <w:jc w:val="both"/>
        <w:rPr>
          <w:rFonts w:eastAsiaTheme="majorEastAsia"/>
          <w:b/>
          <w:bCs/>
          <w:sz w:val="28"/>
          <w:szCs w:val="28"/>
        </w:rPr>
      </w:pPr>
    </w:p>
    <w:p w:rsidR="00FB2967" w:rsidRDefault="00FB2967" w:rsidP="00FB2967">
      <w:pPr>
        <w:pStyle w:val="ad"/>
        <w:autoSpaceDE w:val="0"/>
        <w:autoSpaceDN w:val="0"/>
        <w:adjustRightInd w:val="0"/>
        <w:ind w:left="709"/>
        <w:jc w:val="both"/>
        <w:rPr>
          <w:rFonts w:eastAsiaTheme="majorEastAsia"/>
          <w:bCs/>
          <w:sz w:val="28"/>
          <w:szCs w:val="28"/>
        </w:rPr>
      </w:pPr>
      <w:r w:rsidRPr="00FB2967">
        <w:rPr>
          <w:rFonts w:eastAsiaTheme="majorEastAsia"/>
          <w:bCs/>
          <w:sz w:val="28"/>
          <w:szCs w:val="28"/>
        </w:rPr>
        <w:t xml:space="preserve">Пример </w:t>
      </w:r>
      <w:proofErr w:type="gramStart"/>
      <w:r w:rsidRPr="00FB2967">
        <w:rPr>
          <w:rFonts w:eastAsiaTheme="majorEastAsia"/>
          <w:bCs/>
          <w:sz w:val="28"/>
          <w:szCs w:val="28"/>
        </w:rPr>
        <w:t>кейс-задания</w:t>
      </w:r>
      <w:proofErr w:type="gramEnd"/>
    </w:p>
    <w:p w:rsidR="00627E6A" w:rsidRDefault="00627E6A" w:rsidP="00FB2967">
      <w:pPr>
        <w:pStyle w:val="ad"/>
        <w:autoSpaceDE w:val="0"/>
        <w:autoSpaceDN w:val="0"/>
        <w:adjustRightInd w:val="0"/>
        <w:ind w:left="709"/>
        <w:jc w:val="both"/>
        <w:rPr>
          <w:rFonts w:eastAsiaTheme="majorEastAsia"/>
          <w:bCs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20"/>
        <w:gridCol w:w="6996"/>
      </w:tblGrid>
      <w:tr w:rsidR="00874437" w:rsidRPr="00874437" w:rsidTr="00874437">
        <w:tc>
          <w:tcPr>
            <w:tcW w:w="2420" w:type="dxa"/>
          </w:tcPr>
          <w:p w:rsidR="00874437" w:rsidRPr="00FB2967" w:rsidRDefault="00874437" w:rsidP="00891CDC">
            <w:pPr>
              <w:autoSpaceDE w:val="0"/>
              <w:autoSpaceDN w:val="0"/>
              <w:adjustRightInd w:val="0"/>
              <w:jc w:val="both"/>
              <w:rPr>
                <w:rFonts w:eastAsiaTheme="majorEastAsia"/>
                <w:b/>
                <w:bCs/>
              </w:rPr>
            </w:pPr>
            <w:r w:rsidRPr="00FB2967">
              <w:rPr>
                <w:rFonts w:eastAsiaTheme="majorEastAsia"/>
                <w:b/>
                <w:bCs/>
              </w:rPr>
              <w:lastRenderedPageBreak/>
              <w:t>Тема / модуль</w:t>
            </w:r>
          </w:p>
        </w:tc>
        <w:tc>
          <w:tcPr>
            <w:tcW w:w="6996" w:type="dxa"/>
          </w:tcPr>
          <w:p w:rsidR="00874437" w:rsidRPr="00FB2967" w:rsidRDefault="00874437" w:rsidP="00891CDC">
            <w:pPr>
              <w:autoSpaceDE w:val="0"/>
              <w:autoSpaceDN w:val="0"/>
              <w:adjustRightInd w:val="0"/>
              <w:jc w:val="both"/>
              <w:rPr>
                <w:rFonts w:eastAsiaTheme="majorEastAsia"/>
                <w:b/>
                <w:bCs/>
              </w:rPr>
            </w:pPr>
            <w:r w:rsidRPr="00FB2967">
              <w:rPr>
                <w:rFonts w:eastAsiaTheme="majorEastAsia"/>
                <w:b/>
                <w:bCs/>
              </w:rPr>
              <w:t>Описание</w:t>
            </w:r>
          </w:p>
        </w:tc>
      </w:tr>
      <w:tr w:rsidR="00874437" w:rsidRPr="00874437" w:rsidTr="00874437">
        <w:tc>
          <w:tcPr>
            <w:tcW w:w="2420" w:type="dxa"/>
          </w:tcPr>
          <w:p w:rsidR="006A7597" w:rsidRDefault="006A7597" w:rsidP="006A7597">
            <w:pPr>
              <w:autoSpaceDE w:val="0"/>
              <w:autoSpaceDN w:val="0"/>
              <w:adjustRightInd w:val="0"/>
              <w:jc w:val="both"/>
              <w:rPr>
                <w:rFonts w:eastAsiaTheme="majorEastAsia"/>
                <w:bCs/>
              </w:rPr>
            </w:pPr>
            <w:r w:rsidRPr="0034663B">
              <w:rPr>
                <w:rFonts w:eastAsiaTheme="majorEastAsia"/>
                <w:bCs/>
              </w:rPr>
              <w:t>Модуль 2.</w:t>
            </w:r>
          </w:p>
          <w:p w:rsidR="006A7597" w:rsidRDefault="006A7597" w:rsidP="006A7597">
            <w:pPr>
              <w:autoSpaceDE w:val="0"/>
              <w:autoSpaceDN w:val="0"/>
              <w:adjustRightInd w:val="0"/>
              <w:jc w:val="both"/>
              <w:rPr>
                <w:rFonts w:eastAsiaTheme="majorEastAsia"/>
                <w:bCs/>
              </w:rPr>
            </w:pPr>
            <w:r w:rsidRPr="0034663B">
              <w:rPr>
                <w:rFonts w:eastAsiaTheme="majorEastAsia"/>
                <w:bCs/>
              </w:rPr>
              <w:t>Методы и средства защиты информации: защита устройств и программного обеспечения, безопасное поведение пользователей</w:t>
            </w:r>
          </w:p>
          <w:p w:rsidR="006A7597" w:rsidRDefault="006A7597" w:rsidP="00891CDC">
            <w:pPr>
              <w:autoSpaceDE w:val="0"/>
              <w:autoSpaceDN w:val="0"/>
              <w:adjustRightInd w:val="0"/>
              <w:jc w:val="both"/>
              <w:rPr>
                <w:rFonts w:eastAsiaTheme="majorEastAsia"/>
                <w:bCs/>
              </w:rPr>
            </w:pPr>
          </w:p>
          <w:p w:rsidR="00874437" w:rsidRPr="00FB2967" w:rsidRDefault="006A7597" w:rsidP="00891CDC">
            <w:pPr>
              <w:autoSpaceDE w:val="0"/>
              <w:autoSpaceDN w:val="0"/>
              <w:adjustRightInd w:val="0"/>
              <w:jc w:val="both"/>
              <w:rPr>
                <w:rFonts w:eastAsiaTheme="majorEastAsia"/>
                <w:bCs/>
              </w:rPr>
            </w:pPr>
            <w:r>
              <w:rPr>
                <w:rFonts w:eastAsiaTheme="majorEastAsia"/>
                <w:bCs/>
              </w:rPr>
              <w:t>Тема «</w:t>
            </w:r>
            <w:r w:rsidR="00874437" w:rsidRPr="00FB2967">
              <w:rPr>
                <w:rFonts w:eastAsiaTheme="majorEastAsia"/>
                <w:bCs/>
              </w:rPr>
              <w:t>Безопасность электронной почты</w:t>
            </w:r>
            <w:r>
              <w:rPr>
                <w:rFonts w:eastAsiaTheme="majorEastAsia"/>
                <w:bCs/>
              </w:rPr>
              <w:t>»</w:t>
            </w:r>
          </w:p>
        </w:tc>
        <w:tc>
          <w:tcPr>
            <w:tcW w:w="6996" w:type="dxa"/>
          </w:tcPr>
          <w:p w:rsidR="00874437" w:rsidRPr="00874437" w:rsidRDefault="00874437" w:rsidP="00874437">
            <w:pPr>
              <w:autoSpaceDE w:val="0"/>
              <w:autoSpaceDN w:val="0"/>
              <w:adjustRightInd w:val="0"/>
              <w:jc w:val="both"/>
              <w:rPr>
                <w:rFonts w:eastAsiaTheme="majorEastAsia"/>
                <w:bCs/>
                <w:i/>
              </w:rPr>
            </w:pPr>
            <w:r w:rsidRPr="00874437">
              <w:rPr>
                <w:rFonts w:eastAsiaTheme="majorEastAsia"/>
                <w:bCs/>
                <w:i/>
              </w:rPr>
              <w:t>«В понедельник утром в фирму «Л-с» поступил звонок от провайдера. Фирме отключили доступ к сети, потому что с адреса компьютера секретаря с 18.00 до 22.00 была совершена рассылка 2000 писем.</w:t>
            </w:r>
          </w:p>
          <w:p w:rsidR="00874437" w:rsidRPr="00874437" w:rsidRDefault="00874437" w:rsidP="00874437">
            <w:pPr>
              <w:autoSpaceDE w:val="0"/>
              <w:autoSpaceDN w:val="0"/>
              <w:adjustRightInd w:val="0"/>
              <w:jc w:val="both"/>
              <w:rPr>
                <w:rFonts w:eastAsiaTheme="majorEastAsia"/>
                <w:bCs/>
                <w:i/>
              </w:rPr>
            </w:pPr>
            <w:r w:rsidRPr="00874437">
              <w:rPr>
                <w:rFonts w:eastAsiaTheme="majorEastAsia"/>
                <w:bCs/>
                <w:i/>
              </w:rPr>
              <w:t xml:space="preserve">Секретарь фирмы – Евгения, имеет несложный пароль, состоящий из цифр, по совету системного администратора часто меняет его, </w:t>
            </w:r>
            <w:proofErr w:type="gramStart"/>
            <w:r w:rsidRPr="00874437">
              <w:rPr>
                <w:rFonts w:eastAsiaTheme="majorEastAsia"/>
                <w:bCs/>
                <w:i/>
              </w:rPr>
              <w:t>но</w:t>
            </w:r>
            <w:proofErr w:type="gramEnd"/>
            <w:r w:rsidRPr="00874437">
              <w:rPr>
                <w:rFonts w:eastAsiaTheme="majorEastAsia"/>
                <w:bCs/>
                <w:i/>
              </w:rPr>
              <w:t xml:space="preserve"> не придумывая новый, а переставляю цифры в старом, для запоминания клеит </w:t>
            </w:r>
            <w:proofErr w:type="spellStart"/>
            <w:r w:rsidRPr="00874437">
              <w:rPr>
                <w:rFonts w:eastAsiaTheme="majorEastAsia"/>
                <w:bCs/>
                <w:i/>
              </w:rPr>
              <w:t>стикеры</w:t>
            </w:r>
            <w:proofErr w:type="spellEnd"/>
            <w:r w:rsidRPr="00874437">
              <w:rPr>
                <w:rFonts w:eastAsiaTheme="majorEastAsia"/>
                <w:bCs/>
                <w:i/>
              </w:rPr>
              <w:t xml:space="preserve"> с паролем на монитор.</w:t>
            </w:r>
          </w:p>
          <w:p w:rsidR="00874437" w:rsidRPr="00874437" w:rsidRDefault="00874437" w:rsidP="00874437">
            <w:pPr>
              <w:autoSpaceDE w:val="0"/>
              <w:autoSpaceDN w:val="0"/>
              <w:adjustRightInd w:val="0"/>
              <w:jc w:val="both"/>
              <w:rPr>
                <w:rFonts w:eastAsiaTheme="majorEastAsia"/>
                <w:bCs/>
                <w:i/>
              </w:rPr>
            </w:pPr>
            <w:r w:rsidRPr="00874437">
              <w:rPr>
                <w:rFonts w:eastAsiaTheme="majorEastAsia"/>
                <w:bCs/>
                <w:i/>
              </w:rPr>
              <w:t>Какие ошибки в информационном поведении сотрудницы. Как действовать в данной ситуации. Как избежать подобных ситуаций позднее?»</w:t>
            </w:r>
          </w:p>
          <w:p w:rsidR="00874437" w:rsidRPr="00874437" w:rsidRDefault="00874437" w:rsidP="00891CDC">
            <w:pPr>
              <w:autoSpaceDE w:val="0"/>
              <w:autoSpaceDN w:val="0"/>
              <w:adjustRightInd w:val="0"/>
              <w:jc w:val="both"/>
              <w:rPr>
                <w:rFonts w:eastAsiaTheme="majorEastAsia"/>
                <w:b/>
                <w:bCs/>
              </w:rPr>
            </w:pPr>
          </w:p>
        </w:tc>
      </w:tr>
    </w:tbl>
    <w:p w:rsidR="00874437" w:rsidRPr="00675AC0" w:rsidRDefault="00874437" w:rsidP="00891CDC">
      <w:pPr>
        <w:autoSpaceDE w:val="0"/>
        <w:autoSpaceDN w:val="0"/>
        <w:adjustRightInd w:val="0"/>
        <w:ind w:firstLine="709"/>
        <w:jc w:val="both"/>
        <w:rPr>
          <w:rFonts w:eastAsiaTheme="majorEastAsia"/>
          <w:b/>
          <w:bCs/>
          <w:sz w:val="28"/>
          <w:szCs w:val="28"/>
        </w:rPr>
      </w:pPr>
    </w:p>
    <w:p w:rsidR="00891CDC" w:rsidRPr="00592421" w:rsidRDefault="00891CDC" w:rsidP="00891CDC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592421">
        <w:rPr>
          <w:sz w:val="28"/>
          <w:szCs w:val="28"/>
        </w:rPr>
        <w:t xml:space="preserve">Критериями оценки </w:t>
      </w:r>
      <w:proofErr w:type="gramStart"/>
      <w:r w:rsidRPr="00592421">
        <w:rPr>
          <w:sz w:val="28"/>
          <w:szCs w:val="28"/>
        </w:rPr>
        <w:t>выполненного</w:t>
      </w:r>
      <w:proofErr w:type="gramEnd"/>
      <w:r w:rsidRPr="00592421">
        <w:rPr>
          <w:sz w:val="28"/>
          <w:szCs w:val="28"/>
        </w:rPr>
        <w:t xml:space="preserve"> кейс-задания являются:</w:t>
      </w:r>
    </w:p>
    <w:p w:rsidR="00891CDC" w:rsidRPr="00592421" w:rsidRDefault="00891CDC" w:rsidP="00AB4A91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592421">
        <w:rPr>
          <w:sz w:val="28"/>
          <w:szCs w:val="28"/>
        </w:rPr>
        <w:t>Полнота решения кейса.</w:t>
      </w:r>
    </w:p>
    <w:p w:rsidR="00891CDC" w:rsidRPr="00592421" w:rsidRDefault="00891CDC" w:rsidP="00AB4A91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592421">
        <w:rPr>
          <w:sz w:val="28"/>
          <w:szCs w:val="28"/>
        </w:rPr>
        <w:t>Доказательность и убедительность.</w:t>
      </w:r>
    </w:p>
    <w:p w:rsidR="00891CDC" w:rsidRPr="00592421" w:rsidRDefault="00891CDC" w:rsidP="00AB4A91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592421">
        <w:rPr>
          <w:sz w:val="28"/>
          <w:szCs w:val="28"/>
        </w:rPr>
        <w:t>Форма изложения материала (свободная; своими словами; грамотность устной или письменной речи).</w:t>
      </w:r>
    </w:p>
    <w:p w:rsidR="00891CDC" w:rsidRDefault="00891CDC" w:rsidP="00AB4A91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592421">
        <w:rPr>
          <w:sz w:val="28"/>
          <w:szCs w:val="28"/>
        </w:rPr>
        <w:t>Полнота и всесторонность выводов.</w:t>
      </w:r>
    </w:p>
    <w:p w:rsidR="00323BD8" w:rsidRPr="00592421" w:rsidRDefault="00323BD8" w:rsidP="00323BD8">
      <w:pPr>
        <w:autoSpaceDE w:val="0"/>
        <w:autoSpaceDN w:val="0"/>
        <w:adjustRightInd w:val="0"/>
        <w:ind w:left="710"/>
        <w:jc w:val="both"/>
        <w:rPr>
          <w:sz w:val="28"/>
          <w:szCs w:val="28"/>
        </w:rPr>
      </w:pPr>
      <w:r w:rsidRPr="00675AC0">
        <w:rPr>
          <w:rFonts w:eastAsiaTheme="majorEastAsia"/>
          <w:bCs/>
          <w:sz w:val="28"/>
          <w:szCs w:val="28"/>
        </w:rPr>
        <w:t xml:space="preserve">Проделанную работу представить в виде файла </w:t>
      </w:r>
      <w:proofErr w:type="spellStart"/>
      <w:r w:rsidRPr="00675AC0">
        <w:rPr>
          <w:rFonts w:eastAsiaTheme="majorEastAsia"/>
          <w:bCs/>
          <w:sz w:val="28"/>
          <w:szCs w:val="28"/>
        </w:rPr>
        <w:t>Word</w:t>
      </w:r>
      <w:proofErr w:type="spellEnd"/>
    </w:p>
    <w:p w:rsidR="00891CDC" w:rsidRPr="00592421" w:rsidRDefault="00891CDC" w:rsidP="00891CDC">
      <w:pPr>
        <w:autoSpaceDE w:val="0"/>
        <w:autoSpaceDN w:val="0"/>
        <w:adjustRightInd w:val="0"/>
        <w:ind w:firstLine="709"/>
        <w:jc w:val="both"/>
        <w:rPr>
          <w:bCs/>
          <w:sz w:val="28"/>
          <w:szCs w:val="28"/>
        </w:rPr>
      </w:pPr>
      <w:r w:rsidRPr="00592421">
        <w:rPr>
          <w:bCs/>
          <w:sz w:val="28"/>
          <w:szCs w:val="28"/>
        </w:rPr>
        <w:t xml:space="preserve">"Зачтено" </w:t>
      </w:r>
      <w:r>
        <w:rPr>
          <w:bCs/>
          <w:sz w:val="28"/>
          <w:szCs w:val="28"/>
        </w:rPr>
        <w:t xml:space="preserve">– </w:t>
      </w:r>
      <w:r w:rsidRPr="00592421">
        <w:rPr>
          <w:bCs/>
          <w:sz w:val="28"/>
          <w:szCs w:val="28"/>
        </w:rPr>
        <w:t>задание выполнено полностью, оформлено, сделаны выводы, проведен анализ ситуации  и выбран наиболее оптимальный вариант решения.</w:t>
      </w:r>
    </w:p>
    <w:p w:rsidR="00891CDC" w:rsidRDefault="00891CDC" w:rsidP="00891CDC">
      <w:pPr>
        <w:autoSpaceDE w:val="0"/>
        <w:autoSpaceDN w:val="0"/>
        <w:adjustRightInd w:val="0"/>
        <w:ind w:firstLine="709"/>
        <w:jc w:val="both"/>
        <w:rPr>
          <w:bCs/>
          <w:sz w:val="28"/>
          <w:szCs w:val="28"/>
        </w:rPr>
      </w:pPr>
      <w:r w:rsidRPr="00592421">
        <w:rPr>
          <w:bCs/>
          <w:sz w:val="28"/>
          <w:szCs w:val="28"/>
        </w:rPr>
        <w:t>"Не зачтено"</w:t>
      </w:r>
      <w:r>
        <w:rPr>
          <w:bCs/>
          <w:sz w:val="28"/>
          <w:szCs w:val="28"/>
        </w:rPr>
        <w:t xml:space="preserve"> –</w:t>
      </w:r>
      <w:r w:rsidRPr="00592421">
        <w:rPr>
          <w:bCs/>
          <w:sz w:val="28"/>
          <w:szCs w:val="28"/>
        </w:rPr>
        <w:t xml:space="preserve"> задание выполнено не полностью, отсутствуют анализ и выводы, по представленной ситуации.</w:t>
      </w:r>
    </w:p>
    <w:p w:rsidR="00950E25" w:rsidRPr="00592421" w:rsidRDefault="00950E25" w:rsidP="00891CDC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</w:p>
    <w:p w:rsidR="00637043" w:rsidRPr="00891CDC" w:rsidRDefault="00891CDC" w:rsidP="00AB4A91">
      <w:pPr>
        <w:pStyle w:val="ad"/>
        <w:numPr>
          <w:ilvl w:val="0"/>
          <w:numId w:val="5"/>
        </w:numPr>
        <w:autoSpaceDE w:val="0"/>
        <w:autoSpaceDN w:val="0"/>
        <w:adjustRightInd w:val="0"/>
        <w:jc w:val="both"/>
        <w:rPr>
          <w:rFonts w:eastAsiaTheme="majorEastAsia"/>
          <w:b/>
          <w:bCs/>
          <w:sz w:val="28"/>
          <w:szCs w:val="28"/>
        </w:rPr>
      </w:pPr>
      <w:r w:rsidRPr="00891CDC">
        <w:rPr>
          <w:rFonts w:eastAsiaTheme="majorEastAsia"/>
          <w:b/>
          <w:bCs/>
          <w:sz w:val="28"/>
          <w:szCs w:val="28"/>
        </w:rPr>
        <w:t>Оценочные материалы по образовательной программе</w:t>
      </w:r>
    </w:p>
    <w:p w:rsidR="00891CDC" w:rsidRPr="00891CDC" w:rsidRDefault="00891CDC" w:rsidP="00891CDC">
      <w:pPr>
        <w:pStyle w:val="ad"/>
        <w:autoSpaceDE w:val="0"/>
        <w:autoSpaceDN w:val="0"/>
        <w:adjustRightInd w:val="0"/>
        <w:ind w:left="1069"/>
        <w:jc w:val="both"/>
        <w:rPr>
          <w:rFonts w:eastAsiaTheme="majorEastAsia"/>
          <w:b/>
          <w:bCs/>
          <w:sz w:val="28"/>
          <w:szCs w:val="28"/>
        </w:rPr>
      </w:pPr>
    </w:p>
    <w:p w:rsidR="001E6EEA" w:rsidRPr="0055404E" w:rsidRDefault="0055404E" w:rsidP="0055404E">
      <w:pPr>
        <w:pStyle w:val="ad"/>
        <w:numPr>
          <w:ilvl w:val="1"/>
          <w:numId w:val="5"/>
        </w:numPr>
        <w:autoSpaceDE w:val="0"/>
        <w:autoSpaceDN w:val="0"/>
        <w:adjustRightInd w:val="0"/>
        <w:ind w:left="1134" w:hanging="425"/>
        <w:jc w:val="both"/>
        <w:rPr>
          <w:rFonts w:eastAsiaTheme="majorEastAsia"/>
          <w:b/>
          <w:bCs/>
          <w:sz w:val="28"/>
          <w:szCs w:val="28"/>
        </w:rPr>
      </w:pPr>
      <w:r>
        <w:rPr>
          <w:rFonts w:eastAsiaTheme="majorEastAsia"/>
          <w:b/>
          <w:bCs/>
          <w:sz w:val="28"/>
          <w:szCs w:val="28"/>
        </w:rPr>
        <w:t xml:space="preserve"> </w:t>
      </w:r>
      <w:r w:rsidR="001E6EEA" w:rsidRPr="0055404E">
        <w:rPr>
          <w:rFonts w:eastAsiaTheme="majorEastAsia"/>
          <w:b/>
          <w:bCs/>
          <w:sz w:val="28"/>
          <w:szCs w:val="28"/>
        </w:rPr>
        <w:t>Вопросы для самопроверки</w:t>
      </w:r>
    </w:p>
    <w:p w:rsidR="0055404E" w:rsidRPr="0055404E" w:rsidRDefault="0055404E" w:rsidP="0055404E">
      <w:pPr>
        <w:pStyle w:val="ad"/>
        <w:autoSpaceDE w:val="0"/>
        <w:autoSpaceDN w:val="0"/>
        <w:adjustRightInd w:val="0"/>
        <w:ind w:left="1445"/>
        <w:jc w:val="both"/>
        <w:rPr>
          <w:rFonts w:eastAsiaTheme="majorEastAsia"/>
          <w:b/>
          <w:bCs/>
          <w:sz w:val="28"/>
          <w:szCs w:val="28"/>
        </w:rPr>
      </w:pPr>
    </w:p>
    <w:p w:rsidR="00410F92" w:rsidRPr="00675AC0" w:rsidRDefault="001E6EEA" w:rsidP="001E6EEA">
      <w:pPr>
        <w:autoSpaceDE w:val="0"/>
        <w:autoSpaceDN w:val="0"/>
        <w:adjustRightInd w:val="0"/>
        <w:ind w:firstLine="709"/>
        <w:jc w:val="both"/>
        <w:rPr>
          <w:rFonts w:eastAsiaTheme="majorEastAsia"/>
          <w:bCs/>
          <w:sz w:val="28"/>
          <w:szCs w:val="28"/>
        </w:rPr>
      </w:pPr>
      <w:r w:rsidRPr="00675AC0">
        <w:rPr>
          <w:rFonts w:eastAsiaTheme="majorEastAsia"/>
          <w:bCs/>
          <w:sz w:val="28"/>
          <w:szCs w:val="28"/>
        </w:rPr>
        <w:t xml:space="preserve">Вопросы, которые </w:t>
      </w:r>
      <w:r w:rsidR="00E10365" w:rsidRPr="00675AC0">
        <w:rPr>
          <w:rFonts w:eastAsiaTheme="majorEastAsia"/>
          <w:bCs/>
          <w:sz w:val="28"/>
          <w:szCs w:val="28"/>
        </w:rPr>
        <w:t>направлены на закрепление изученного материала.</w:t>
      </w:r>
      <w:r w:rsidR="00F86908" w:rsidRPr="00675AC0">
        <w:rPr>
          <w:rFonts w:eastAsiaTheme="majorEastAsia"/>
          <w:bCs/>
          <w:sz w:val="28"/>
          <w:szCs w:val="28"/>
        </w:rPr>
        <w:t xml:space="preserve"> </w:t>
      </w:r>
      <w:proofErr w:type="gramStart"/>
      <w:r w:rsidR="00F86908" w:rsidRPr="00675AC0">
        <w:rPr>
          <w:rFonts w:eastAsiaTheme="majorEastAsia"/>
          <w:bCs/>
          <w:sz w:val="28"/>
          <w:szCs w:val="28"/>
        </w:rPr>
        <w:t>Размещены</w:t>
      </w:r>
      <w:proofErr w:type="gramEnd"/>
      <w:r w:rsidR="00F86908" w:rsidRPr="00675AC0">
        <w:rPr>
          <w:rFonts w:eastAsiaTheme="majorEastAsia"/>
          <w:bCs/>
          <w:sz w:val="28"/>
          <w:szCs w:val="28"/>
        </w:rPr>
        <w:t xml:space="preserve"> в элементе курса лекция. </w:t>
      </w:r>
    </w:p>
    <w:p w:rsidR="00675AC0" w:rsidRDefault="00675AC0" w:rsidP="001E6EEA">
      <w:pPr>
        <w:autoSpaceDE w:val="0"/>
        <w:autoSpaceDN w:val="0"/>
        <w:adjustRightInd w:val="0"/>
        <w:ind w:firstLine="709"/>
        <w:jc w:val="both"/>
        <w:rPr>
          <w:rFonts w:eastAsiaTheme="majorEastAsia"/>
          <w:bCs/>
          <w:sz w:val="28"/>
          <w:szCs w:val="28"/>
        </w:rPr>
      </w:pPr>
    </w:p>
    <w:p w:rsidR="00961938" w:rsidRPr="00675AC0" w:rsidRDefault="00924737" w:rsidP="001E6EEA">
      <w:pPr>
        <w:autoSpaceDE w:val="0"/>
        <w:autoSpaceDN w:val="0"/>
        <w:adjustRightInd w:val="0"/>
        <w:ind w:firstLine="709"/>
        <w:jc w:val="both"/>
        <w:rPr>
          <w:rFonts w:eastAsiaTheme="majorEastAsia"/>
          <w:bCs/>
          <w:sz w:val="28"/>
          <w:szCs w:val="28"/>
        </w:rPr>
      </w:pPr>
      <w:r w:rsidRPr="00675AC0">
        <w:rPr>
          <w:rFonts w:eastAsiaTheme="majorEastAsia"/>
          <w:bCs/>
          <w:sz w:val="28"/>
          <w:szCs w:val="28"/>
        </w:rPr>
        <w:t>Пример вопроса:</w:t>
      </w:r>
    </w:p>
    <w:p w:rsidR="00924737" w:rsidRPr="00675AC0" w:rsidRDefault="00675AC0" w:rsidP="001E6EEA">
      <w:pPr>
        <w:autoSpaceDE w:val="0"/>
        <w:autoSpaceDN w:val="0"/>
        <w:adjustRightInd w:val="0"/>
        <w:ind w:firstLine="709"/>
        <w:jc w:val="both"/>
        <w:rPr>
          <w:rFonts w:eastAsiaTheme="majorEastAsia"/>
          <w:bCs/>
          <w:i/>
          <w:sz w:val="28"/>
          <w:szCs w:val="28"/>
        </w:rPr>
      </w:pPr>
      <w:r w:rsidRPr="00675AC0">
        <w:rPr>
          <w:rFonts w:eastAsiaTheme="majorEastAsia"/>
          <w:bCs/>
          <w:i/>
          <w:sz w:val="28"/>
          <w:szCs w:val="28"/>
        </w:rPr>
        <w:t>Защ</w:t>
      </w:r>
      <w:r w:rsidR="00924737" w:rsidRPr="00675AC0">
        <w:rPr>
          <w:rFonts w:eastAsiaTheme="majorEastAsia"/>
          <w:bCs/>
          <w:i/>
          <w:sz w:val="28"/>
          <w:szCs w:val="28"/>
        </w:rPr>
        <w:t>итой информации называют:</w:t>
      </w:r>
    </w:p>
    <w:p w:rsidR="00924737" w:rsidRPr="00675AC0" w:rsidRDefault="00924737" w:rsidP="001E6EEA">
      <w:pPr>
        <w:autoSpaceDE w:val="0"/>
        <w:autoSpaceDN w:val="0"/>
        <w:adjustRightInd w:val="0"/>
        <w:ind w:firstLine="709"/>
        <w:jc w:val="both"/>
        <w:rPr>
          <w:rFonts w:eastAsiaTheme="majorEastAsia"/>
          <w:bCs/>
          <w:i/>
          <w:sz w:val="28"/>
          <w:szCs w:val="28"/>
        </w:rPr>
      </w:pPr>
      <w:r w:rsidRPr="00675AC0">
        <w:rPr>
          <w:rFonts w:eastAsiaTheme="majorEastAsia"/>
          <w:bCs/>
          <w:i/>
          <w:sz w:val="28"/>
          <w:szCs w:val="28"/>
        </w:rPr>
        <w:t>а) деятельность по предотвращению утечки защищаемой информации, несанкционированных и непреднамеренных воздействий на защищаемую информацию</w:t>
      </w:r>
    </w:p>
    <w:p w:rsidR="00924737" w:rsidRPr="00675AC0" w:rsidRDefault="00924737" w:rsidP="001E6EEA">
      <w:pPr>
        <w:autoSpaceDE w:val="0"/>
        <w:autoSpaceDN w:val="0"/>
        <w:adjustRightInd w:val="0"/>
        <w:ind w:firstLine="709"/>
        <w:jc w:val="both"/>
        <w:rPr>
          <w:rFonts w:eastAsiaTheme="majorEastAsia"/>
          <w:bCs/>
          <w:i/>
          <w:sz w:val="28"/>
          <w:szCs w:val="28"/>
        </w:rPr>
      </w:pPr>
      <w:r w:rsidRPr="00675AC0">
        <w:rPr>
          <w:rFonts w:eastAsiaTheme="majorEastAsia"/>
          <w:bCs/>
          <w:i/>
          <w:sz w:val="28"/>
          <w:szCs w:val="28"/>
        </w:rPr>
        <w:t>б) получение защищаемой информации заинтересованным субъектом с нарушением правил доступа к ней</w:t>
      </w:r>
    </w:p>
    <w:p w:rsidR="00924737" w:rsidRPr="00675AC0" w:rsidRDefault="00924737" w:rsidP="001E6EEA">
      <w:pPr>
        <w:autoSpaceDE w:val="0"/>
        <w:autoSpaceDN w:val="0"/>
        <w:adjustRightInd w:val="0"/>
        <w:ind w:firstLine="709"/>
        <w:jc w:val="both"/>
        <w:rPr>
          <w:rFonts w:eastAsiaTheme="majorEastAsia"/>
          <w:bCs/>
          <w:i/>
          <w:sz w:val="28"/>
          <w:szCs w:val="28"/>
        </w:rPr>
      </w:pPr>
      <w:r w:rsidRPr="00675AC0">
        <w:rPr>
          <w:rFonts w:eastAsiaTheme="majorEastAsia"/>
          <w:bCs/>
          <w:i/>
          <w:sz w:val="28"/>
          <w:szCs w:val="28"/>
        </w:rPr>
        <w:t>в) доведение защищаемой информации до неконтролируемого количества получателей информации (например, публикация информации на открытом сайте в сети Интернет или в открытой печати)</w:t>
      </w:r>
      <w:r w:rsidR="00782C73" w:rsidRPr="00675AC0">
        <w:rPr>
          <w:rFonts w:eastAsiaTheme="majorEastAsia"/>
          <w:bCs/>
          <w:i/>
          <w:sz w:val="28"/>
          <w:szCs w:val="28"/>
        </w:rPr>
        <w:t>.</w:t>
      </w:r>
    </w:p>
    <w:p w:rsidR="00782C73" w:rsidRDefault="00782C73" w:rsidP="001E6EEA">
      <w:pPr>
        <w:autoSpaceDE w:val="0"/>
        <w:autoSpaceDN w:val="0"/>
        <w:adjustRightInd w:val="0"/>
        <w:ind w:firstLine="709"/>
        <w:jc w:val="both"/>
        <w:rPr>
          <w:rFonts w:eastAsiaTheme="majorEastAsia"/>
          <w:bCs/>
          <w:sz w:val="28"/>
          <w:szCs w:val="28"/>
        </w:rPr>
      </w:pPr>
    </w:p>
    <w:p w:rsidR="008E1DBF" w:rsidRDefault="008E1DBF" w:rsidP="001E6EEA">
      <w:pPr>
        <w:autoSpaceDE w:val="0"/>
        <w:autoSpaceDN w:val="0"/>
        <w:adjustRightInd w:val="0"/>
        <w:ind w:firstLine="709"/>
        <w:jc w:val="both"/>
        <w:rPr>
          <w:rFonts w:eastAsiaTheme="majorEastAsia"/>
          <w:bCs/>
          <w:sz w:val="28"/>
          <w:szCs w:val="28"/>
        </w:rPr>
      </w:pPr>
    </w:p>
    <w:p w:rsidR="001E6EEA" w:rsidRPr="0055404E" w:rsidRDefault="0055404E" w:rsidP="0055404E">
      <w:pPr>
        <w:pStyle w:val="ad"/>
        <w:numPr>
          <w:ilvl w:val="1"/>
          <w:numId w:val="5"/>
        </w:numPr>
        <w:autoSpaceDE w:val="0"/>
        <w:autoSpaceDN w:val="0"/>
        <w:adjustRightInd w:val="0"/>
        <w:ind w:left="1134" w:hanging="425"/>
        <w:jc w:val="both"/>
        <w:rPr>
          <w:rFonts w:eastAsiaTheme="majorEastAsia"/>
          <w:b/>
          <w:bCs/>
          <w:sz w:val="28"/>
          <w:szCs w:val="28"/>
        </w:rPr>
      </w:pPr>
      <w:r>
        <w:rPr>
          <w:rFonts w:eastAsiaTheme="majorEastAsia"/>
          <w:b/>
          <w:bCs/>
          <w:sz w:val="28"/>
          <w:szCs w:val="28"/>
        </w:rPr>
        <w:lastRenderedPageBreak/>
        <w:t xml:space="preserve"> </w:t>
      </w:r>
      <w:r w:rsidR="001E6EEA" w:rsidRPr="0055404E">
        <w:rPr>
          <w:rFonts w:eastAsiaTheme="majorEastAsia"/>
          <w:b/>
          <w:bCs/>
          <w:sz w:val="28"/>
          <w:szCs w:val="28"/>
        </w:rPr>
        <w:t>Вопросы для обсуждения</w:t>
      </w:r>
    </w:p>
    <w:p w:rsidR="0055404E" w:rsidRPr="0055404E" w:rsidRDefault="0055404E" w:rsidP="0055404E">
      <w:pPr>
        <w:pStyle w:val="ad"/>
        <w:autoSpaceDE w:val="0"/>
        <w:autoSpaceDN w:val="0"/>
        <w:adjustRightInd w:val="0"/>
        <w:ind w:left="1445"/>
        <w:jc w:val="both"/>
        <w:rPr>
          <w:rFonts w:eastAsiaTheme="majorEastAsia"/>
          <w:b/>
          <w:bCs/>
          <w:sz w:val="28"/>
          <w:szCs w:val="28"/>
        </w:rPr>
      </w:pPr>
    </w:p>
    <w:p w:rsidR="005A5CBC" w:rsidRPr="00675AC0" w:rsidRDefault="002A2031" w:rsidP="001E6EEA">
      <w:pPr>
        <w:autoSpaceDE w:val="0"/>
        <w:autoSpaceDN w:val="0"/>
        <w:adjustRightInd w:val="0"/>
        <w:ind w:firstLine="709"/>
        <w:jc w:val="both"/>
        <w:rPr>
          <w:rFonts w:eastAsiaTheme="majorEastAsia"/>
          <w:bCs/>
          <w:sz w:val="28"/>
          <w:szCs w:val="28"/>
        </w:rPr>
      </w:pPr>
      <w:r w:rsidRPr="00675AC0">
        <w:rPr>
          <w:rFonts w:eastAsiaTheme="majorEastAsia"/>
          <w:bCs/>
          <w:sz w:val="28"/>
          <w:szCs w:val="28"/>
        </w:rPr>
        <w:t>Вопросы</w:t>
      </w:r>
      <w:r w:rsidR="001E6EEA" w:rsidRPr="00675AC0">
        <w:rPr>
          <w:rFonts w:eastAsiaTheme="majorEastAsia"/>
          <w:bCs/>
          <w:sz w:val="28"/>
          <w:szCs w:val="28"/>
        </w:rPr>
        <w:t xml:space="preserve">, размещены в некоторых </w:t>
      </w:r>
      <w:r w:rsidR="003C29A1" w:rsidRPr="00675AC0">
        <w:rPr>
          <w:rFonts w:eastAsiaTheme="majorEastAsia"/>
          <w:bCs/>
          <w:sz w:val="28"/>
          <w:szCs w:val="28"/>
        </w:rPr>
        <w:t>темах</w:t>
      </w:r>
      <w:r w:rsidR="001E6EEA" w:rsidRPr="00675AC0">
        <w:rPr>
          <w:rFonts w:eastAsiaTheme="majorEastAsia"/>
          <w:bCs/>
          <w:sz w:val="28"/>
          <w:szCs w:val="28"/>
        </w:rPr>
        <w:t xml:space="preserve"> курса. Обсуждение происходит в </w:t>
      </w:r>
      <w:r w:rsidR="005A5CBC" w:rsidRPr="00675AC0">
        <w:rPr>
          <w:rFonts w:eastAsiaTheme="majorEastAsia"/>
          <w:bCs/>
          <w:sz w:val="28"/>
          <w:szCs w:val="28"/>
        </w:rPr>
        <w:t>форуме</w:t>
      </w:r>
      <w:r w:rsidR="001E6EEA" w:rsidRPr="00675AC0">
        <w:rPr>
          <w:rFonts w:eastAsiaTheme="majorEastAsia"/>
          <w:bCs/>
          <w:sz w:val="28"/>
          <w:szCs w:val="28"/>
        </w:rPr>
        <w:t xml:space="preserve">. </w:t>
      </w:r>
    </w:p>
    <w:p w:rsidR="001E6EEA" w:rsidRPr="00675AC0" w:rsidRDefault="001E6EEA" w:rsidP="001E6EEA">
      <w:pPr>
        <w:autoSpaceDE w:val="0"/>
        <w:autoSpaceDN w:val="0"/>
        <w:adjustRightInd w:val="0"/>
        <w:ind w:firstLine="709"/>
        <w:jc w:val="both"/>
        <w:rPr>
          <w:rFonts w:eastAsiaTheme="majorEastAsia"/>
          <w:bCs/>
          <w:sz w:val="28"/>
          <w:szCs w:val="28"/>
        </w:rPr>
      </w:pPr>
      <w:r w:rsidRPr="00675AC0">
        <w:rPr>
          <w:rFonts w:eastAsiaTheme="majorEastAsia"/>
          <w:bCs/>
          <w:sz w:val="28"/>
          <w:szCs w:val="28"/>
        </w:rPr>
        <w:t xml:space="preserve">Для этих вопросов нет правильного ответа: в них важна ваша позиция и ее аргументация. </w:t>
      </w:r>
    </w:p>
    <w:p w:rsidR="00782C73" w:rsidRPr="00675AC0" w:rsidRDefault="00782C73" w:rsidP="001E6EEA">
      <w:pPr>
        <w:autoSpaceDE w:val="0"/>
        <w:autoSpaceDN w:val="0"/>
        <w:adjustRightInd w:val="0"/>
        <w:ind w:firstLine="709"/>
        <w:jc w:val="both"/>
        <w:rPr>
          <w:rFonts w:eastAsiaTheme="majorEastAsia"/>
          <w:bCs/>
          <w:sz w:val="28"/>
          <w:szCs w:val="28"/>
        </w:rPr>
      </w:pPr>
    </w:p>
    <w:p w:rsidR="001E6EEA" w:rsidRDefault="00891CDC" w:rsidP="0055404E">
      <w:pPr>
        <w:autoSpaceDE w:val="0"/>
        <w:autoSpaceDN w:val="0"/>
        <w:adjustRightInd w:val="0"/>
        <w:ind w:firstLine="709"/>
        <w:jc w:val="both"/>
        <w:rPr>
          <w:rFonts w:eastAsiaTheme="majorEastAsia"/>
          <w:b/>
          <w:bCs/>
          <w:sz w:val="28"/>
          <w:szCs w:val="28"/>
        </w:rPr>
      </w:pPr>
      <w:r>
        <w:rPr>
          <w:rFonts w:eastAsiaTheme="majorEastAsia"/>
          <w:b/>
          <w:bCs/>
          <w:sz w:val="28"/>
          <w:szCs w:val="28"/>
        </w:rPr>
        <w:t xml:space="preserve">8.3 </w:t>
      </w:r>
      <w:r w:rsidR="001156EB">
        <w:rPr>
          <w:rFonts w:eastAsiaTheme="majorEastAsia"/>
          <w:b/>
          <w:bCs/>
          <w:sz w:val="28"/>
          <w:szCs w:val="28"/>
        </w:rPr>
        <w:t>Вопросы тестирования</w:t>
      </w:r>
      <w:r w:rsidR="001E6EEA" w:rsidRPr="00675AC0">
        <w:rPr>
          <w:rFonts w:eastAsiaTheme="majorEastAsia"/>
          <w:b/>
          <w:bCs/>
          <w:sz w:val="28"/>
          <w:szCs w:val="28"/>
        </w:rPr>
        <w:t xml:space="preserve"> </w:t>
      </w:r>
    </w:p>
    <w:p w:rsidR="001156EB" w:rsidRDefault="001156EB" w:rsidP="0055404E">
      <w:pPr>
        <w:autoSpaceDE w:val="0"/>
        <w:autoSpaceDN w:val="0"/>
        <w:adjustRightInd w:val="0"/>
        <w:ind w:firstLine="709"/>
        <w:jc w:val="both"/>
        <w:rPr>
          <w:rFonts w:eastAsiaTheme="majorEastAsia"/>
          <w:b/>
          <w:bCs/>
          <w:sz w:val="28"/>
          <w:szCs w:val="28"/>
        </w:rPr>
      </w:pPr>
    </w:p>
    <w:p w:rsidR="001156EB" w:rsidRPr="00675AC0" w:rsidRDefault="001156EB" w:rsidP="0055404E">
      <w:pPr>
        <w:autoSpaceDE w:val="0"/>
        <w:autoSpaceDN w:val="0"/>
        <w:adjustRightInd w:val="0"/>
        <w:ind w:firstLine="709"/>
        <w:jc w:val="both"/>
        <w:rPr>
          <w:rFonts w:eastAsiaTheme="majorEastAsia"/>
          <w:b/>
          <w:bCs/>
          <w:sz w:val="28"/>
          <w:szCs w:val="28"/>
        </w:rPr>
      </w:pPr>
      <w:r>
        <w:rPr>
          <w:rFonts w:eastAsiaTheme="majorEastAsia"/>
          <w:b/>
          <w:bCs/>
          <w:sz w:val="28"/>
          <w:szCs w:val="28"/>
        </w:rPr>
        <w:t>8.3.1 Вопросы входного тестирования</w:t>
      </w:r>
      <w:r w:rsidR="004C455C">
        <w:rPr>
          <w:rFonts w:eastAsiaTheme="majorEastAsia"/>
          <w:b/>
          <w:bCs/>
          <w:sz w:val="28"/>
          <w:szCs w:val="28"/>
        </w:rPr>
        <w:t xml:space="preserve"> модуль 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96"/>
        <w:gridCol w:w="9075"/>
      </w:tblGrid>
      <w:tr w:rsidR="00323BD8" w:rsidTr="00323BD8">
        <w:tc>
          <w:tcPr>
            <w:tcW w:w="0" w:type="auto"/>
          </w:tcPr>
          <w:p w:rsidR="00323BD8" w:rsidRPr="00670436" w:rsidRDefault="00323BD8" w:rsidP="00860E93">
            <w:pPr>
              <w:autoSpaceDE w:val="0"/>
              <w:autoSpaceDN w:val="0"/>
              <w:adjustRightInd w:val="0"/>
              <w:jc w:val="both"/>
              <w:rPr>
                <w:rFonts w:eastAsiaTheme="majorEastAsia"/>
                <w:bCs/>
              </w:rPr>
            </w:pPr>
            <w:r w:rsidRPr="00670436">
              <w:rPr>
                <w:rFonts w:eastAsiaTheme="majorEastAsia"/>
                <w:bCs/>
              </w:rPr>
              <w:t>№</w:t>
            </w:r>
          </w:p>
        </w:tc>
        <w:tc>
          <w:tcPr>
            <w:tcW w:w="0" w:type="auto"/>
          </w:tcPr>
          <w:p w:rsidR="00323BD8" w:rsidRPr="00670436" w:rsidRDefault="00323BD8" w:rsidP="00860E93">
            <w:pPr>
              <w:autoSpaceDE w:val="0"/>
              <w:autoSpaceDN w:val="0"/>
              <w:adjustRightInd w:val="0"/>
              <w:jc w:val="both"/>
              <w:rPr>
                <w:rFonts w:eastAsiaTheme="majorEastAsia"/>
                <w:bCs/>
              </w:rPr>
            </w:pPr>
            <w:r w:rsidRPr="00670436">
              <w:rPr>
                <w:rFonts w:eastAsiaTheme="majorEastAsia"/>
                <w:bCs/>
              </w:rPr>
              <w:t>Вопросы входного тестирования</w:t>
            </w:r>
          </w:p>
        </w:tc>
      </w:tr>
      <w:tr w:rsidR="00587D24" w:rsidTr="00323BD8">
        <w:tc>
          <w:tcPr>
            <w:tcW w:w="0" w:type="auto"/>
          </w:tcPr>
          <w:p w:rsidR="00587D24" w:rsidRDefault="00A77F69" w:rsidP="00860E93">
            <w:pPr>
              <w:autoSpaceDE w:val="0"/>
              <w:autoSpaceDN w:val="0"/>
              <w:adjustRightInd w:val="0"/>
              <w:jc w:val="both"/>
              <w:rPr>
                <w:rFonts w:eastAsiaTheme="majorEastAsia"/>
                <w:bCs/>
                <w:sz w:val="28"/>
                <w:szCs w:val="28"/>
              </w:rPr>
            </w:pPr>
            <w:r>
              <w:rPr>
                <w:rFonts w:eastAsiaTheme="majorEastAsia"/>
                <w:bCs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587D24" w:rsidRPr="00D371DE" w:rsidRDefault="00587D24" w:rsidP="00A205D6">
            <w:r w:rsidRPr="00D371DE">
              <w:t>Информация - это</w:t>
            </w:r>
          </w:p>
          <w:p w:rsidR="00587D24" w:rsidRPr="00D371DE" w:rsidRDefault="00A205D6" w:rsidP="00A205D6">
            <w:pPr>
              <w:ind w:left="227"/>
              <w:rPr>
                <w:b/>
              </w:rPr>
            </w:pPr>
            <w:r>
              <w:rPr>
                <w:b/>
              </w:rPr>
              <w:t xml:space="preserve">– </w:t>
            </w:r>
            <w:r w:rsidR="00587D24" w:rsidRPr="00D371DE">
              <w:t xml:space="preserve">любые сведения, которые воспринимаются живыми организмами, электронными устройствами и другими системами, об окружающем мире, </w:t>
            </w:r>
            <w:r w:rsidR="00587D24" w:rsidRPr="0055404E">
              <w:t>процессах, предметах и явлениях;</w:t>
            </w:r>
          </w:p>
          <w:p w:rsidR="00587D24" w:rsidRPr="00D371DE" w:rsidRDefault="00A205D6" w:rsidP="00A205D6">
            <w:pPr>
              <w:ind w:left="227"/>
            </w:pPr>
            <w:r>
              <w:t xml:space="preserve">– </w:t>
            </w:r>
            <w:r w:rsidR="00587D24" w:rsidRPr="00D371DE">
              <w:t>это знания, передаваемые в виде со</w:t>
            </w:r>
            <w:r w:rsidR="00587D24">
              <w:t>общений, уведомлений и сигналов;</w:t>
            </w:r>
          </w:p>
          <w:p w:rsidR="00587D24" w:rsidRPr="00D371DE" w:rsidRDefault="00A205D6" w:rsidP="00A205D6">
            <w:pPr>
              <w:ind w:left="227"/>
            </w:pPr>
            <w:r>
              <w:t xml:space="preserve">– </w:t>
            </w:r>
            <w:r w:rsidR="00587D24" w:rsidRPr="00D371DE">
              <w:t>отображённое в мышлении единство существенных свойств и отношений предметов.</w:t>
            </w:r>
          </w:p>
        </w:tc>
      </w:tr>
      <w:tr w:rsidR="00A205D6" w:rsidRPr="00A205D6" w:rsidTr="00323BD8">
        <w:tc>
          <w:tcPr>
            <w:tcW w:w="0" w:type="auto"/>
          </w:tcPr>
          <w:p w:rsidR="00A205D6" w:rsidRDefault="00A77F69" w:rsidP="00860E93">
            <w:pPr>
              <w:autoSpaceDE w:val="0"/>
              <w:autoSpaceDN w:val="0"/>
              <w:adjustRightInd w:val="0"/>
              <w:jc w:val="both"/>
              <w:rPr>
                <w:rFonts w:eastAsiaTheme="majorEastAsia"/>
                <w:bCs/>
                <w:sz w:val="28"/>
                <w:szCs w:val="28"/>
              </w:rPr>
            </w:pPr>
            <w:r>
              <w:rPr>
                <w:rFonts w:eastAsiaTheme="majorEastAsia"/>
                <w:bCs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A205D6" w:rsidRDefault="00A205D6" w:rsidP="00A205D6">
            <w:r w:rsidRPr="00A205D6">
              <w:t>Выберите из предложенного списка антивирусные программы</w:t>
            </w:r>
            <w:r>
              <w:t>:</w:t>
            </w:r>
          </w:p>
          <w:p w:rsidR="00A205D6" w:rsidRPr="00D371DE" w:rsidRDefault="00A205D6" w:rsidP="00A205D6">
            <w:pPr>
              <w:ind w:left="225"/>
              <w:rPr>
                <w:lang w:val="en-US"/>
              </w:rPr>
            </w:pPr>
            <w:r w:rsidRPr="00A205D6">
              <w:rPr>
                <w:b/>
                <w:lang w:val="en-US"/>
              </w:rPr>
              <w:t xml:space="preserve">– </w:t>
            </w:r>
            <w:r w:rsidRPr="00D371DE">
              <w:rPr>
                <w:lang w:val="en-US"/>
              </w:rPr>
              <w:t>Kaspersky</w:t>
            </w:r>
          </w:p>
          <w:p w:rsidR="00A205D6" w:rsidRPr="00D371DE" w:rsidRDefault="00A205D6" w:rsidP="00A205D6">
            <w:pPr>
              <w:ind w:left="225"/>
              <w:rPr>
                <w:lang w:val="en-US"/>
              </w:rPr>
            </w:pPr>
            <w:r w:rsidRPr="0055404E">
              <w:rPr>
                <w:lang w:val="en-US"/>
              </w:rPr>
              <w:t xml:space="preserve">– </w:t>
            </w:r>
            <w:proofErr w:type="spellStart"/>
            <w:r w:rsidRPr="00D371DE">
              <w:rPr>
                <w:lang w:val="en-US"/>
              </w:rPr>
              <w:t>Dr.Web</w:t>
            </w:r>
            <w:proofErr w:type="spellEnd"/>
          </w:p>
          <w:p w:rsidR="00A205D6" w:rsidRPr="00A205D6" w:rsidRDefault="00A205D6" w:rsidP="00A205D6">
            <w:pPr>
              <w:ind w:left="225"/>
              <w:rPr>
                <w:lang w:val="en-US"/>
              </w:rPr>
            </w:pPr>
            <w:r w:rsidRPr="00A205D6">
              <w:rPr>
                <w:lang w:val="en-US"/>
              </w:rPr>
              <w:t xml:space="preserve">– </w:t>
            </w:r>
            <w:r w:rsidRPr="00D371DE">
              <w:rPr>
                <w:lang w:val="en-US"/>
              </w:rPr>
              <w:t>Adobe Photoshop</w:t>
            </w:r>
          </w:p>
          <w:p w:rsidR="00A205D6" w:rsidRPr="00D371DE" w:rsidRDefault="00A205D6" w:rsidP="00A205D6">
            <w:pPr>
              <w:ind w:left="225"/>
              <w:rPr>
                <w:lang w:val="en-US"/>
              </w:rPr>
            </w:pPr>
            <w:r w:rsidRPr="00A205D6">
              <w:rPr>
                <w:lang w:val="en-US"/>
              </w:rPr>
              <w:t xml:space="preserve">– </w:t>
            </w:r>
            <w:r w:rsidRPr="00D371DE">
              <w:rPr>
                <w:lang w:val="en-US"/>
              </w:rPr>
              <w:t>Paint</w:t>
            </w:r>
          </w:p>
          <w:p w:rsidR="00A205D6" w:rsidRPr="00A205D6" w:rsidRDefault="00A205D6" w:rsidP="00A205D6">
            <w:pPr>
              <w:ind w:left="225"/>
              <w:rPr>
                <w:lang w:val="en-US"/>
              </w:rPr>
            </w:pPr>
            <w:r>
              <w:t xml:space="preserve">– </w:t>
            </w:r>
            <w:r w:rsidRPr="00D371DE">
              <w:rPr>
                <w:lang w:val="en-US"/>
              </w:rPr>
              <w:t xml:space="preserve">ABBYY </w:t>
            </w:r>
            <w:proofErr w:type="spellStart"/>
            <w:r w:rsidRPr="00D371DE">
              <w:rPr>
                <w:lang w:val="en-US"/>
              </w:rPr>
              <w:t>FineReader</w:t>
            </w:r>
            <w:proofErr w:type="spellEnd"/>
          </w:p>
        </w:tc>
      </w:tr>
      <w:tr w:rsidR="00323BD8" w:rsidTr="00323BD8">
        <w:tc>
          <w:tcPr>
            <w:tcW w:w="0" w:type="auto"/>
          </w:tcPr>
          <w:p w:rsidR="00323BD8" w:rsidRPr="00A77F69" w:rsidRDefault="00A77F69" w:rsidP="00860E93">
            <w:pPr>
              <w:autoSpaceDE w:val="0"/>
              <w:autoSpaceDN w:val="0"/>
              <w:adjustRightInd w:val="0"/>
              <w:jc w:val="both"/>
              <w:rPr>
                <w:rFonts w:eastAsiaTheme="majorEastAsia"/>
                <w:bCs/>
                <w:sz w:val="28"/>
                <w:szCs w:val="28"/>
              </w:rPr>
            </w:pPr>
            <w:r>
              <w:rPr>
                <w:rFonts w:eastAsiaTheme="majorEastAsia"/>
                <w:bCs/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323BD8" w:rsidRPr="00D371DE" w:rsidRDefault="00323BD8" w:rsidP="005D42E0">
            <w:r w:rsidRPr="00D371DE">
              <w:t>Антивирусная программа - это</w:t>
            </w:r>
          </w:p>
          <w:p w:rsidR="00323BD8" w:rsidRPr="00D371DE" w:rsidRDefault="005D42E0" w:rsidP="005D42E0">
            <w:pPr>
              <w:ind w:left="225"/>
            </w:pPr>
            <w:r>
              <w:rPr>
                <w:b/>
              </w:rPr>
              <w:t xml:space="preserve">– </w:t>
            </w:r>
            <w:r w:rsidR="00323BD8" w:rsidRPr="00D371DE">
              <w:t>специализированная программа для обнаружения компьютерных вирусов, а также нежелательных (считающихся вредоносными) программ и восстановления заражённых (модифицированных) такими программами файлов и профилактики — предотвращения заражения (модификации) файлов или операци</w:t>
            </w:r>
            <w:r w:rsidR="00587D24" w:rsidRPr="0055404E">
              <w:t>онной системы вредоносным кодом;</w:t>
            </w:r>
          </w:p>
          <w:p w:rsidR="00323BD8" w:rsidRPr="00D371DE" w:rsidRDefault="005D42E0" w:rsidP="005D42E0">
            <w:pPr>
              <w:ind w:left="225"/>
            </w:pPr>
            <w:r>
              <w:t xml:space="preserve">– </w:t>
            </w:r>
            <w:r w:rsidR="00323BD8">
              <w:t>к</w:t>
            </w:r>
            <w:r w:rsidR="00323BD8" w:rsidRPr="00D371DE">
              <w:t>омпьютерная программа, которая делает вид, что удаляет вредоносное программное обеспечение, либо, действительно удаляя вредоносно</w:t>
            </w:r>
            <w:r w:rsidR="00587D24">
              <w:t>е ПО, взамен устанавливает своё;</w:t>
            </w:r>
          </w:p>
          <w:p w:rsidR="00323BD8" w:rsidRPr="00D371DE" w:rsidRDefault="005D42E0" w:rsidP="005D42E0">
            <w:pPr>
              <w:ind w:left="225"/>
            </w:pPr>
            <w:r>
              <w:t xml:space="preserve">– </w:t>
            </w:r>
            <w:r w:rsidR="00323BD8" w:rsidRPr="00D371DE">
              <w:t>программы, которые при распространении своих копий обязательно изменяют содержимое исполняемых файлов, при этом файлы, атакованные вирусом, в большинстве случаев полностью или ча</w:t>
            </w:r>
            <w:r w:rsidR="00587D24">
              <w:t>стично теряют работоспособность;</w:t>
            </w:r>
          </w:p>
          <w:p w:rsidR="00323BD8" w:rsidRPr="00587D24" w:rsidRDefault="005D42E0" w:rsidP="005D42E0">
            <w:pPr>
              <w:ind w:left="225"/>
            </w:pPr>
            <w:r>
              <w:t>–</w:t>
            </w:r>
            <w:r w:rsidR="00323BD8" w:rsidRPr="00D371DE">
              <w:t>компьютерная программа, вызывающая нарушение работы других программ, порчу информации, невозможность прочитать файлы, замедление, либо н</w:t>
            </w:r>
            <w:r w:rsidR="00587D24">
              <w:t>естабильность работы компьютера.</w:t>
            </w:r>
          </w:p>
        </w:tc>
      </w:tr>
      <w:tr w:rsidR="00323BD8" w:rsidTr="00323BD8">
        <w:tc>
          <w:tcPr>
            <w:tcW w:w="0" w:type="auto"/>
          </w:tcPr>
          <w:p w:rsidR="00323BD8" w:rsidRDefault="00A77F69" w:rsidP="00860E93">
            <w:pPr>
              <w:autoSpaceDE w:val="0"/>
              <w:autoSpaceDN w:val="0"/>
              <w:adjustRightInd w:val="0"/>
              <w:jc w:val="both"/>
              <w:rPr>
                <w:rFonts w:eastAsiaTheme="majorEastAsia"/>
                <w:bCs/>
                <w:sz w:val="28"/>
                <w:szCs w:val="28"/>
              </w:rPr>
            </w:pPr>
            <w:r>
              <w:rPr>
                <w:rFonts w:eastAsiaTheme="majorEastAsia"/>
                <w:bCs/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323BD8" w:rsidRDefault="00323BD8" w:rsidP="00860E93">
            <w:pPr>
              <w:autoSpaceDE w:val="0"/>
              <w:autoSpaceDN w:val="0"/>
              <w:adjustRightInd w:val="0"/>
              <w:jc w:val="both"/>
            </w:pPr>
            <w:r w:rsidRPr="00D371DE">
              <w:t>Из предложенного списка выберите биометрические параметры идентификации личности</w:t>
            </w:r>
          </w:p>
          <w:p w:rsidR="00A77F69" w:rsidRPr="0055404E" w:rsidRDefault="00A77F69" w:rsidP="00A77F69">
            <w:pPr>
              <w:ind w:left="225"/>
            </w:pPr>
            <w:r w:rsidRPr="0055404E">
              <w:t>– форма руки;</w:t>
            </w:r>
          </w:p>
          <w:p w:rsidR="00A77F69" w:rsidRPr="0055404E" w:rsidRDefault="00A77F69" w:rsidP="00A77F69">
            <w:pPr>
              <w:ind w:left="225"/>
            </w:pPr>
            <w:r w:rsidRPr="0055404E">
              <w:t>– сетчатка глаза;</w:t>
            </w:r>
          </w:p>
          <w:p w:rsidR="00A77F69" w:rsidRPr="00D371DE" w:rsidRDefault="00A77F69" w:rsidP="00A77F69">
            <w:pPr>
              <w:ind w:left="225"/>
              <w:rPr>
                <w:b/>
              </w:rPr>
            </w:pPr>
            <w:r>
              <w:rPr>
                <w:b/>
              </w:rPr>
              <w:t>–</w:t>
            </w:r>
            <w:r w:rsidRPr="00D371DE">
              <w:rPr>
                <w:b/>
              </w:rPr>
              <w:t>голос</w:t>
            </w:r>
            <w:r>
              <w:rPr>
                <w:b/>
              </w:rPr>
              <w:t>;</w:t>
            </w:r>
          </w:p>
          <w:p w:rsidR="00A77F69" w:rsidRDefault="00A77F69" w:rsidP="00A77F69">
            <w:pPr>
              <w:autoSpaceDE w:val="0"/>
              <w:autoSpaceDN w:val="0"/>
              <w:adjustRightInd w:val="0"/>
              <w:ind w:left="225"/>
              <w:jc w:val="both"/>
            </w:pPr>
            <w:r>
              <w:t>–</w:t>
            </w:r>
            <w:r w:rsidRPr="00D371DE">
              <w:t>паспорт</w:t>
            </w:r>
            <w:r>
              <w:t>;</w:t>
            </w:r>
          </w:p>
          <w:p w:rsidR="00A205D6" w:rsidRPr="00A77F69" w:rsidRDefault="00A77F69" w:rsidP="00A77F69">
            <w:pPr>
              <w:autoSpaceDE w:val="0"/>
              <w:autoSpaceDN w:val="0"/>
              <w:adjustRightInd w:val="0"/>
              <w:ind w:left="225"/>
              <w:jc w:val="both"/>
              <w:rPr>
                <w:b/>
              </w:rPr>
            </w:pPr>
            <w:r>
              <w:t xml:space="preserve">– </w:t>
            </w:r>
            <w:r w:rsidRPr="00D371DE">
              <w:t>удостоверение</w:t>
            </w:r>
            <w:r>
              <w:t>.</w:t>
            </w:r>
          </w:p>
        </w:tc>
      </w:tr>
      <w:tr w:rsidR="00323BD8" w:rsidTr="00323BD8">
        <w:tc>
          <w:tcPr>
            <w:tcW w:w="0" w:type="auto"/>
          </w:tcPr>
          <w:p w:rsidR="00323BD8" w:rsidRDefault="00A77F69" w:rsidP="00860E93">
            <w:pPr>
              <w:autoSpaceDE w:val="0"/>
              <w:autoSpaceDN w:val="0"/>
              <w:adjustRightInd w:val="0"/>
              <w:jc w:val="both"/>
              <w:rPr>
                <w:rFonts w:eastAsiaTheme="majorEastAsia"/>
                <w:bCs/>
                <w:sz w:val="28"/>
                <w:szCs w:val="28"/>
              </w:rPr>
            </w:pPr>
            <w:r>
              <w:rPr>
                <w:rFonts w:eastAsiaTheme="majorEastAsia"/>
                <w:bCs/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:rsidR="00323BD8" w:rsidRDefault="00323BD8" w:rsidP="005D42E0">
            <w:r w:rsidRPr="00D371DE">
              <w:t>Из предложенного списка выберите действия пользователей, представляющи</w:t>
            </w:r>
            <w:r w:rsidR="00A205D6">
              <w:t>е</w:t>
            </w:r>
            <w:r w:rsidRPr="00D371DE">
              <w:t xml:space="preserve"> угрозу информационной безопасности</w:t>
            </w:r>
            <w:r w:rsidR="00A205D6">
              <w:t>:</w:t>
            </w:r>
          </w:p>
          <w:p w:rsidR="00A205D6" w:rsidRPr="00D371DE" w:rsidRDefault="005D42E0" w:rsidP="005D42E0">
            <w:pPr>
              <w:ind w:left="225"/>
            </w:pPr>
            <w:r>
              <w:rPr>
                <w:b/>
              </w:rPr>
              <w:t xml:space="preserve">– </w:t>
            </w:r>
            <w:r w:rsidR="00A205D6" w:rsidRPr="00D371DE">
              <w:t xml:space="preserve">пароль записывается на </w:t>
            </w:r>
            <w:proofErr w:type="spellStart"/>
            <w:r w:rsidR="00A205D6" w:rsidRPr="00D371DE">
              <w:t>стикер</w:t>
            </w:r>
            <w:proofErr w:type="spellEnd"/>
            <w:r w:rsidR="00A205D6" w:rsidRPr="00D371DE">
              <w:t xml:space="preserve"> и приклеивается к монитору</w:t>
            </w:r>
            <w:r w:rsidR="00A205D6" w:rsidRPr="0055404E">
              <w:t>;</w:t>
            </w:r>
          </w:p>
          <w:p w:rsidR="00A205D6" w:rsidRPr="0055404E" w:rsidRDefault="005D42E0" w:rsidP="005D42E0">
            <w:pPr>
              <w:ind w:left="225"/>
            </w:pPr>
            <w:r w:rsidRPr="0055404E">
              <w:t xml:space="preserve">– </w:t>
            </w:r>
            <w:r w:rsidR="00A205D6" w:rsidRPr="00D371DE">
              <w:t>в качестве пароля используются личные данные</w:t>
            </w:r>
            <w:r w:rsidR="00A205D6" w:rsidRPr="0055404E">
              <w:t>;</w:t>
            </w:r>
          </w:p>
          <w:p w:rsidR="00A205D6" w:rsidRPr="00D371DE" w:rsidRDefault="005D42E0" w:rsidP="005D42E0">
            <w:pPr>
              <w:ind w:left="225"/>
            </w:pPr>
            <w:r w:rsidRPr="0055404E">
              <w:lastRenderedPageBreak/>
              <w:t>–</w:t>
            </w:r>
            <w:r w:rsidR="00A205D6" w:rsidRPr="00D371DE">
              <w:t>пользователи используют один и тот же пароль для разных ресурсов</w:t>
            </w:r>
            <w:r w:rsidR="00A205D6" w:rsidRPr="0055404E">
              <w:t>;</w:t>
            </w:r>
          </w:p>
          <w:p w:rsidR="00A205D6" w:rsidRPr="00D371DE" w:rsidRDefault="005D42E0" w:rsidP="005D42E0">
            <w:pPr>
              <w:ind w:left="225"/>
            </w:pPr>
            <w:r>
              <w:t xml:space="preserve">– </w:t>
            </w:r>
            <w:r w:rsidR="00A205D6" w:rsidRPr="00D371DE">
              <w:t>для подтверждения регистрации на каком-либо ресурсе, пользователь создает резервный почтовый ящик</w:t>
            </w:r>
            <w:r w:rsidR="00A205D6">
              <w:t>;</w:t>
            </w:r>
          </w:p>
          <w:p w:rsidR="00323BD8" w:rsidRDefault="005D42E0" w:rsidP="005D42E0">
            <w:pPr>
              <w:autoSpaceDE w:val="0"/>
              <w:autoSpaceDN w:val="0"/>
              <w:adjustRightInd w:val="0"/>
              <w:ind w:left="225"/>
              <w:jc w:val="both"/>
              <w:rPr>
                <w:rFonts w:eastAsiaTheme="majorEastAsia"/>
                <w:bCs/>
                <w:sz w:val="28"/>
                <w:szCs w:val="28"/>
              </w:rPr>
            </w:pPr>
            <w:r>
              <w:t xml:space="preserve">– </w:t>
            </w:r>
            <w:r w:rsidR="00A205D6" w:rsidRPr="00D371DE">
              <w:t xml:space="preserve">пользователь не отвечает на </w:t>
            </w:r>
            <w:proofErr w:type="spellStart"/>
            <w:r w:rsidR="00A205D6" w:rsidRPr="00D371DE">
              <w:t>спамерские</w:t>
            </w:r>
            <w:proofErr w:type="spellEnd"/>
            <w:r w:rsidR="00A205D6" w:rsidRPr="00D371DE">
              <w:t xml:space="preserve"> письма</w:t>
            </w:r>
            <w:r w:rsidR="00A205D6">
              <w:t>.</w:t>
            </w:r>
          </w:p>
        </w:tc>
      </w:tr>
      <w:tr w:rsidR="00323BD8" w:rsidTr="00323BD8">
        <w:tc>
          <w:tcPr>
            <w:tcW w:w="0" w:type="auto"/>
          </w:tcPr>
          <w:p w:rsidR="00323BD8" w:rsidRDefault="00A77F69" w:rsidP="00860E93">
            <w:pPr>
              <w:autoSpaceDE w:val="0"/>
              <w:autoSpaceDN w:val="0"/>
              <w:adjustRightInd w:val="0"/>
              <w:jc w:val="both"/>
              <w:rPr>
                <w:rFonts w:eastAsiaTheme="majorEastAsia"/>
                <w:bCs/>
                <w:sz w:val="28"/>
                <w:szCs w:val="28"/>
              </w:rPr>
            </w:pPr>
            <w:r>
              <w:rPr>
                <w:rFonts w:eastAsiaTheme="majorEastAsia"/>
                <w:bCs/>
                <w:sz w:val="28"/>
                <w:szCs w:val="28"/>
              </w:rPr>
              <w:lastRenderedPageBreak/>
              <w:t>6</w:t>
            </w:r>
          </w:p>
        </w:tc>
        <w:tc>
          <w:tcPr>
            <w:tcW w:w="0" w:type="auto"/>
          </w:tcPr>
          <w:p w:rsidR="00323BD8" w:rsidRDefault="00323BD8" w:rsidP="00E5433E">
            <w:r w:rsidRPr="00D371DE">
              <w:t>Зашитой информации называют:</w:t>
            </w:r>
          </w:p>
          <w:p w:rsidR="00A205D6" w:rsidRPr="0055404E" w:rsidRDefault="00E5433E" w:rsidP="00E5433E">
            <w:pPr>
              <w:ind w:left="225"/>
            </w:pPr>
            <w:r>
              <w:rPr>
                <w:b/>
              </w:rPr>
              <w:t xml:space="preserve">– </w:t>
            </w:r>
            <w:r w:rsidR="00A205D6" w:rsidRPr="00D371DE">
              <w:t>деятельность по предотвращению утечки защищаемой информации, несанкционированных и непреднамеренных воздействий на защищаемую информацию</w:t>
            </w:r>
            <w:r w:rsidR="00A205D6" w:rsidRPr="0055404E">
              <w:t>;</w:t>
            </w:r>
          </w:p>
          <w:p w:rsidR="00A205D6" w:rsidRDefault="00E5433E" w:rsidP="00E5433E">
            <w:pPr>
              <w:ind w:left="225"/>
            </w:pPr>
            <w:r>
              <w:t xml:space="preserve">– </w:t>
            </w:r>
            <w:r w:rsidR="00A205D6" w:rsidRPr="00D371DE">
              <w:t>получение защищаемой информации заинтересованным субъектом с нарушением правил доступа к ней</w:t>
            </w:r>
            <w:r w:rsidR="00A205D6">
              <w:t>;</w:t>
            </w:r>
          </w:p>
          <w:p w:rsidR="00323BD8" w:rsidRPr="00D371DE" w:rsidRDefault="00E5433E" w:rsidP="00E5433E">
            <w:pPr>
              <w:ind w:left="225"/>
            </w:pPr>
            <w:r>
              <w:t xml:space="preserve">– </w:t>
            </w:r>
            <w:r w:rsidR="00A205D6" w:rsidRPr="00D371DE">
              <w:t>доведение защищаемой информации до неконтролируемого количества получателей информации (например, публикация</w:t>
            </w:r>
            <w:r w:rsidR="00A205D6" w:rsidRPr="00D371DE">
              <w:rPr>
                <w:sz w:val="27"/>
                <w:szCs w:val="27"/>
              </w:rPr>
              <w:t xml:space="preserve"> </w:t>
            </w:r>
            <w:r w:rsidR="00A205D6" w:rsidRPr="00D371DE">
              <w:t>информации на открытом сайте в сети Интернет или в открытой печати)</w:t>
            </w:r>
            <w:r w:rsidR="00A205D6">
              <w:t>.</w:t>
            </w:r>
          </w:p>
        </w:tc>
      </w:tr>
      <w:tr w:rsidR="00323BD8" w:rsidTr="00323BD8">
        <w:tc>
          <w:tcPr>
            <w:tcW w:w="0" w:type="auto"/>
          </w:tcPr>
          <w:p w:rsidR="00323BD8" w:rsidRDefault="00A77F69" w:rsidP="00860E93">
            <w:pPr>
              <w:autoSpaceDE w:val="0"/>
              <w:autoSpaceDN w:val="0"/>
              <w:adjustRightInd w:val="0"/>
              <w:jc w:val="both"/>
              <w:rPr>
                <w:rFonts w:eastAsiaTheme="majorEastAsia"/>
                <w:bCs/>
                <w:sz w:val="28"/>
                <w:szCs w:val="28"/>
              </w:rPr>
            </w:pPr>
            <w:r>
              <w:rPr>
                <w:rFonts w:eastAsiaTheme="majorEastAsia"/>
                <w:bCs/>
                <w:sz w:val="28"/>
                <w:szCs w:val="28"/>
              </w:rPr>
              <w:t>7</w:t>
            </w:r>
          </w:p>
        </w:tc>
        <w:tc>
          <w:tcPr>
            <w:tcW w:w="0" w:type="auto"/>
          </w:tcPr>
          <w:p w:rsidR="00323BD8" w:rsidRDefault="00323BD8" w:rsidP="00A77F69">
            <w:r w:rsidRPr="00D371DE">
              <w:t>Какая из перечисленных угроз не относится к угрозам  информационной безопасности</w:t>
            </w:r>
            <w:r w:rsidR="00A77F69">
              <w:t>:</w:t>
            </w:r>
          </w:p>
          <w:p w:rsidR="00A77F69" w:rsidRPr="0055404E" w:rsidRDefault="00A77F69" w:rsidP="00A77F69">
            <w:pPr>
              <w:ind w:left="225"/>
            </w:pPr>
            <w:r w:rsidRPr="0055404E">
              <w:t>– жизни и здоровью конкретного человека и членам его семьи, имуществу и т.д.;</w:t>
            </w:r>
          </w:p>
          <w:p w:rsidR="00A77F69" w:rsidRDefault="00A77F69" w:rsidP="00A77F69">
            <w:pPr>
              <w:ind w:left="225"/>
            </w:pPr>
            <w:r>
              <w:t xml:space="preserve">– </w:t>
            </w:r>
            <w:r w:rsidRPr="00D371DE">
              <w:t>ошибки пользователей</w:t>
            </w:r>
            <w:r>
              <w:t>;</w:t>
            </w:r>
          </w:p>
          <w:p w:rsidR="00A77F69" w:rsidRPr="00D371DE" w:rsidRDefault="00A77F69" w:rsidP="00A77F69">
            <w:pPr>
              <w:ind w:left="225"/>
            </w:pPr>
            <w:r>
              <w:t xml:space="preserve">– </w:t>
            </w:r>
            <w:r w:rsidRPr="00D371DE">
              <w:t>ошибки в проектировании автоматизированных систем</w:t>
            </w:r>
            <w:r>
              <w:t>;</w:t>
            </w:r>
          </w:p>
          <w:p w:rsidR="00A77F69" w:rsidRDefault="00A77F69" w:rsidP="00A77F69">
            <w:pPr>
              <w:ind w:left="225"/>
            </w:pPr>
            <w:r>
              <w:t xml:space="preserve">– </w:t>
            </w:r>
            <w:r w:rsidRPr="00D371DE">
              <w:t>воздействия на аппаратные средства компьютерной системы</w:t>
            </w:r>
            <w:r>
              <w:t>;</w:t>
            </w:r>
          </w:p>
          <w:p w:rsidR="00323BD8" w:rsidRPr="00D371DE" w:rsidRDefault="00A77F69" w:rsidP="00A77F69">
            <w:pPr>
              <w:ind w:left="225"/>
            </w:pPr>
            <w:r>
              <w:t xml:space="preserve">– </w:t>
            </w:r>
            <w:r w:rsidRPr="00D371DE">
              <w:t>несанкционированные де</w:t>
            </w:r>
            <w:r>
              <w:t>йствия обслуживающего персонала.</w:t>
            </w:r>
          </w:p>
        </w:tc>
      </w:tr>
      <w:tr w:rsidR="00323BD8" w:rsidTr="00323BD8">
        <w:tc>
          <w:tcPr>
            <w:tcW w:w="0" w:type="auto"/>
          </w:tcPr>
          <w:p w:rsidR="00323BD8" w:rsidRDefault="009D62CB" w:rsidP="00860E93">
            <w:pPr>
              <w:autoSpaceDE w:val="0"/>
              <w:autoSpaceDN w:val="0"/>
              <w:adjustRightInd w:val="0"/>
              <w:jc w:val="both"/>
              <w:rPr>
                <w:rFonts w:eastAsiaTheme="majorEastAsia"/>
                <w:bCs/>
                <w:sz w:val="28"/>
                <w:szCs w:val="28"/>
              </w:rPr>
            </w:pPr>
            <w:r>
              <w:rPr>
                <w:rFonts w:eastAsiaTheme="majorEastAsia"/>
                <w:bCs/>
                <w:sz w:val="28"/>
                <w:szCs w:val="28"/>
              </w:rPr>
              <w:t>8</w:t>
            </w:r>
          </w:p>
        </w:tc>
        <w:tc>
          <w:tcPr>
            <w:tcW w:w="0" w:type="auto"/>
          </w:tcPr>
          <w:p w:rsidR="00323BD8" w:rsidRPr="00D371DE" w:rsidRDefault="00323BD8" w:rsidP="00032031">
            <w:r w:rsidRPr="00D371DE">
              <w:t>Под информационной безопасностью понимают:</w:t>
            </w:r>
          </w:p>
          <w:p w:rsidR="00323BD8" w:rsidRPr="0055404E" w:rsidRDefault="00032031" w:rsidP="00032031">
            <w:pPr>
              <w:ind w:left="225"/>
            </w:pPr>
            <w:r>
              <w:rPr>
                <w:b/>
              </w:rPr>
              <w:t xml:space="preserve">– </w:t>
            </w:r>
            <w:r w:rsidRPr="0055404E">
              <w:t>состояние защищенности информационной среды, обеспечивающее ее формирование и развитие;</w:t>
            </w:r>
          </w:p>
          <w:p w:rsidR="00032031" w:rsidRDefault="00032031" w:rsidP="00032031">
            <w:pPr>
              <w:ind w:left="225"/>
            </w:pPr>
            <w:r>
              <w:t xml:space="preserve">– </w:t>
            </w:r>
            <w:r w:rsidRPr="00D371DE">
              <w:t>набор документированных норм, правил и практических приемов, регулирующих</w:t>
            </w:r>
            <w:r>
              <w:t>;</w:t>
            </w:r>
          </w:p>
          <w:p w:rsidR="00032031" w:rsidRPr="00D371DE" w:rsidRDefault="00032031" w:rsidP="00032031">
            <w:pPr>
              <w:ind w:left="225"/>
            </w:pPr>
            <w:r>
              <w:t>–</w:t>
            </w:r>
            <w:r w:rsidRPr="00D371DE">
              <w:t xml:space="preserve"> управление, защиту и распределение информации ограниченного доступа</w:t>
            </w:r>
            <w:r>
              <w:t>;</w:t>
            </w:r>
          </w:p>
          <w:p w:rsidR="00032031" w:rsidRPr="00D371DE" w:rsidRDefault="00032031" w:rsidP="00032031">
            <w:pPr>
              <w:ind w:left="225"/>
            </w:pPr>
            <w:r>
              <w:t xml:space="preserve">– </w:t>
            </w:r>
            <w:r w:rsidRPr="00D371DE">
              <w:t>способность обеспечения беспрепятственного доступа субъектов к интересующей их информации</w:t>
            </w:r>
            <w:r>
              <w:t>.</w:t>
            </w:r>
          </w:p>
        </w:tc>
      </w:tr>
      <w:tr w:rsidR="00323BD8" w:rsidRPr="00306D5D" w:rsidTr="00323BD8">
        <w:tc>
          <w:tcPr>
            <w:tcW w:w="0" w:type="auto"/>
          </w:tcPr>
          <w:p w:rsidR="00323BD8" w:rsidRDefault="009D62CB" w:rsidP="00860E93">
            <w:pPr>
              <w:autoSpaceDE w:val="0"/>
              <w:autoSpaceDN w:val="0"/>
              <w:adjustRightInd w:val="0"/>
              <w:jc w:val="both"/>
              <w:rPr>
                <w:rFonts w:eastAsiaTheme="majorEastAsia"/>
                <w:bCs/>
                <w:sz w:val="28"/>
                <w:szCs w:val="28"/>
              </w:rPr>
            </w:pPr>
            <w:r>
              <w:rPr>
                <w:rFonts w:eastAsiaTheme="majorEastAsia"/>
                <w:bCs/>
                <w:sz w:val="28"/>
                <w:szCs w:val="28"/>
              </w:rPr>
              <w:t>9</w:t>
            </w:r>
          </w:p>
        </w:tc>
        <w:tc>
          <w:tcPr>
            <w:tcW w:w="0" w:type="auto"/>
          </w:tcPr>
          <w:p w:rsidR="00323BD8" w:rsidRDefault="00323BD8" w:rsidP="00E17E24">
            <w:pPr>
              <w:ind w:left="225" w:hanging="225"/>
            </w:pPr>
            <w:r w:rsidRPr="00D371DE">
              <w:t>Выберите из предложенных вариантов самый сложный пароль</w:t>
            </w:r>
          </w:p>
          <w:p w:rsidR="00E17E24" w:rsidRPr="0055404E" w:rsidRDefault="00E17E24" w:rsidP="00E17E24">
            <w:pPr>
              <w:ind w:left="225"/>
              <w:rPr>
                <w:lang w:val="en-US"/>
              </w:rPr>
            </w:pPr>
            <w:r w:rsidRPr="0055404E">
              <w:rPr>
                <w:lang w:val="en-US"/>
              </w:rPr>
              <w:t>– GF67_HJkm</w:t>
            </w:r>
          </w:p>
          <w:p w:rsidR="00E17E24" w:rsidRPr="00E17E24" w:rsidRDefault="00E17E24" w:rsidP="00E17E24">
            <w:pPr>
              <w:ind w:left="225"/>
              <w:rPr>
                <w:lang w:val="en-US"/>
              </w:rPr>
            </w:pPr>
            <w:r w:rsidRPr="00E17E24">
              <w:rPr>
                <w:lang w:val="en-US"/>
              </w:rPr>
              <w:t>–FG67_H</w:t>
            </w:r>
          </w:p>
          <w:p w:rsidR="00E17E24" w:rsidRPr="00E17E24" w:rsidRDefault="00E17E24" w:rsidP="00E17E24">
            <w:pPr>
              <w:ind w:left="225"/>
              <w:rPr>
                <w:lang w:val="en-US"/>
              </w:rPr>
            </w:pPr>
            <w:r w:rsidRPr="0015575F">
              <w:rPr>
                <w:lang w:val="en-US"/>
              </w:rPr>
              <w:t>–</w:t>
            </w:r>
            <w:r w:rsidRPr="00E17E24">
              <w:rPr>
                <w:lang w:val="en-US"/>
              </w:rPr>
              <w:t>100807PL</w:t>
            </w:r>
          </w:p>
          <w:p w:rsidR="00E17E24" w:rsidRPr="0015575F" w:rsidRDefault="00E17E24" w:rsidP="00E17E24">
            <w:pPr>
              <w:ind w:left="225"/>
              <w:rPr>
                <w:lang w:val="en-US"/>
              </w:rPr>
            </w:pPr>
            <w:r w:rsidRPr="0015575F">
              <w:rPr>
                <w:lang w:val="en-US"/>
              </w:rPr>
              <w:t>–</w:t>
            </w:r>
            <w:r w:rsidRPr="00E17E24">
              <w:rPr>
                <w:lang w:val="en-US"/>
              </w:rPr>
              <w:t>123987560</w:t>
            </w:r>
          </w:p>
        </w:tc>
      </w:tr>
      <w:tr w:rsidR="00323BD8" w:rsidTr="00323BD8">
        <w:tc>
          <w:tcPr>
            <w:tcW w:w="0" w:type="auto"/>
          </w:tcPr>
          <w:p w:rsidR="00323BD8" w:rsidRPr="00E17E24" w:rsidRDefault="00E17E24" w:rsidP="00860E93">
            <w:pPr>
              <w:autoSpaceDE w:val="0"/>
              <w:autoSpaceDN w:val="0"/>
              <w:adjustRightInd w:val="0"/>
              <w:jc w:val="both"/>
              <w:rPr>
                <w:rFonts w:eastAsiaTheme="majorEastAsia"/>
                <w:bCs/>
                <w:sz w:val="28"/>
                <w:szCs w:val="28"/>
              </w:rPr>
            </w:pPr>
            <w:r>
              <w:rPr>
                <w:rFonts w:eastAsiaTheme="majorEastAsia"/>
                <w:bCs/>
                <w:sz w:val="28"/>
                <w:szCs w:val="28"/>
              </w:rPr>
              <w:t>10</w:t>
            </w:r>
          </w:p>
        </w:tc>
        <w:tc>
          <w:tcPr>
            <w:tcW w:w="0" w:type="auto"/>
          </w:tcPr>
          <w:p w:rsidR="00323BD8" w:rsidRDefault="00323BD8" w:rsidP="00A705B6">
            <w:r w:rsidRPr="00D371DE">
              <w:t>Укажите определение компьютерных вирусов</w:t>
            </w:r>
            <w:r w:rsidR="00E17E24">
              <w:t>:</w:t>
            </w:r>
          </w:p>
          <w:p w:rsidR="00A705B6" w:rsidRPr="0055404E" w:rsidRDefault="00A705B6" w:rsidP="00AB4A91">
            <w:pPr>
              <w:numPr>
                <w:ilvl w:val="0"/>
                <w:numId w:val="7"/>
              </w:numPr>
              <w:tabs>
                <w:tab w:val="clear" w:pos="720"/>
                <w:tab w:val="num" w:pos="213"/>
                <w:tab w:val="left" w:pos="355"/>
              </w:tabs>
              <w:ind w:left="213" w:firstLine="0"/>
            </w:pPr>
            <w:r w:rsidRPr="0055404E">
              <w:t>компьютерная программа, вызывающая нарушение работы других программ, порчу информации, невозможность прочитать файлы, замедление, либо нестабильность работы компьютера.</w:t>
            </w:r>
          </w:p>
          <w:p w:rsidR="00A705B6" w:rsidRDefault="00A705B6" w:rsidP="00AB4A91">
            <w:pPr>
              <w:numPr>
                <w:ilvl w:val="0"/>
                <w:numId w:val="7"/>
              </w:numPr>
              <w:tabs>
                <w:tab w:val="clear" w:pos="720"/>
                <w:tab w:val="num" w:pos="213"/>
                <w:tab w:val="left" w:pos="355"/>
              </w:tabs>
              <w:ind w:left="213" w:firstLine="0"/>
            </w:pPr>
            <w:r w:rsidRPr="00D371DE">
              <w:t>программа для обнаружения нежелательных (считающихся вредоносными) программ вообще и восстановления зараженных (модифицирован</w:t>
            </w:r>
            <w:r>
              <w:t>ных) такими программами файлов;</w:t>
            </w:r>
          </w:p>
          <w:p w:rsidR="00323BD8" w:rsidRPr="00D371DE" w:rsidRDefault="00A705B6" w:rsidP="00AB4A91">
            <w:pPr>
              <w:numPr>
                <w:ilvl w:val="0"/>
                <w:numId w:val="7"/>
              </w:numPr>
              <w:tabs>
                <w:tab w:val="clear" w:pos="720"/>
                <w:tab w:val="num" w:pos="213"/>
                <w:tab w:val="left" w:pos="355"/>
              </w:tabs>
              <w:ind w:left="213" w:firstLine="0"/>
            </w:pPr>
            <w:r w:rsidRPr="00D371DE">
              <w:t>компьютерная программа, которая делает вид, что удаляет вредоносное программное обеспечение, либо, действительно удаляя вредоносное ПО, взамен устанавливает своё.</w:t>
            </w:r>
          </w:p>
        </w:tc>
      </w:tr>
    </w:tbl>
    <w:p w:rsidR="001156EB" w:rsidRDefault="001156EB" w:rsidP="001156EB">
      <w:pPr>
        <w:autoSpaceDE w:val="0"/>
        <w:autoSpaceDN w:val="0"/>
        <w:adjustRightInd w:val="0"/>
        <w:ind w:firstLine="709"/>
        <w:jc w:val="both"/>
        <w:rPr>
          <w:rFonts w:eastAsiaTheme="majorEastAsia"/>
          <w:bCs/>
          <w:sz w:val="28"/>
          <w:szCs w:val="28"/>
        </w:rPr>
      </w:pPr>
    </w:p>
    <w:p w:rsidR="00670436" w:rsidRDefault="001156EB" w:rsidP="00860E93">
      <w:pPr>
        <w:autoSpaceDE w:val="0"/>
        <w:autoSpaceDN w:val="0"/>
        <w:adjustRightInd w:val="0"/>
        <w:ind w:firstLine="709"/>
        <w:jc w:val="both"/>
        <w:rPr>
          <w:rFonts w:eastAsiaTheme="majorEastAsia"/>
          <w:b/>
          <w:bCs/>
          <w:sz w:val="28"/>
          <w:szCs w:val="28"/>
        </w:rPr>
      </w:pPr>
      <w:r w:rsidRPr="001156EB">
        <w:rPr>
          <w:rFonts w:eastAsiaTheme="majorEastAsia"/>
          <w:b/>
          <w:bCs/>
          <w:sz w:val="28"/>
          <w:szCs w:val="28"/>
        </w:rPr>
        <w:t xml:space="preserve">8.3.2 </w:t>
      </w:r>
      <w:r w:rsidR="004C455C">
        <w:rPr>
          <w:rFonts w:eastAsiaTheme="majorEastAsia"/>
          <w:b/>
          <w:bCs/>
          <w:sz w:val="28"/>
          <w:szCs w:val="28"/>
        </w:rPr>
        <w:t>Вопросы входного тестирования модуль 2</w:t>
      </w:r>
    </w:p>
    <w:p w:rsidR="004C455C" w:rsidRDefault="004C455C" w:rsidP="00860E93">
      <w:pPr>
        <w:autoSpaceDE w:val="0"/>
        <w:autoSpaceDN w:val="0"/>
        <w:adjustRightInd w:val="0"/>
        <w:ind w:firstLine="709"/>
        <w:jc w:val="both"/>
        <w:rPr>
          <w:rFonts w:eastAsiaTheme="majorEastAsia"/>
          <w:b/>
          <w:bCs/>
          <w:sz w:val="28"/>
          <w:szCs w:val="28"/>
        </w:rPr>
      </w:pPr>
    </w:p>
    <w:p w:rsidR="00670436" w:rsidRDefault="00670436" w:rsidP="00670436">
      <w:pPr>
        <w:autoSpaceDE w:val="0"/>
        <w:autoSpaceDN w:val="0"/>
        <w:adjustRightInd w:val="0"/>
        <w:ind w:firstLine="709"/>
        <w:jc w:val="both"/>
        <w:rPr>
          <w:rFonts w:eastAsiaTheme="majorEastAsia"/>
          <w:bCs/>
          <w:sz w:val="28"/>
          <w:szCs w:val="28"/>
        </w:rPr>
      </w:pPr>
      <w:r w:rsidRPr="00675AC0">
        <w:rPr>
          <w:rFonts w:eastAsiaTheme="majorEastAsia"/>
          <w:bCs/>
          <w:sz w:val="28"/>
          <w:szCs w:val="28"/>
        </w:rPr>
        <w:t xml:space="preserve">На выполнение заданий дается 2 попытки. </w:t>
      </w:r>
      <w:r w:rsidR="00076923">
        <w:rPr>
          <w:rFonts w:eastAsiaTheme="majorEastAsia"/>
          <w:bCs/>
          <w:sz w:val="28"/>
          <w:szCs w:val="28"/>
        </w:rPr>
        <w:t xml:space="preserve">Количество вопросов 15. </w:t>
      </w:r>
      <w:r w:rsidRPr="00675AC0">
        <w:rPr>
          <w:rFonts w:eastAsiaTheme="majorEastAsia"/>
          <w:bCs/>
          <w:sz w:val="28"/>
          <w:szCs w:val="28"/>
        </w:rPr>
        <w:t>Итоговая оценка рассчитывается как среднее значение двух попыток.</w:t>
      </w:r>
    </w:p>
    <w:p w:rsidR="001156EB" w:rsidRDefault="001156EB" w:rsidP="00860E93">
      <w:pPr>
        <w:autoSpaceDE w:val="0"/>
        <w:autoSpaceDN w:val="0"/>
        <w:adjustRightInd w:val="0"/>
        <w:ind w:firstLine="709"/>
        <w:jc w:val="both"/>
        <w:rPr>
          <w:rFonts w:eastAsiaTheme="majorEastAsia"/>
          <w:b/>
          <w:bCs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8"/>
        <w:gridCol w:w="9043"/>
      </w:tblGrid>
      <w:tr w:rsidR="001156EB" w:rsidRPr="00206E84" w:rsidTr="00206E84">
        <w:tc>
          <w:tcPr>
            <w:tcW w:w="534" w:type="dxa"/>
          </w:tcPr>
          <w:p w:rsidR="001156EB" w:rsidRPr="00206E84" w:rsidRDefault="001156EB" w:rsidP="00860E93">
            <w:pPr>
              <w:autoSpaceDE w:val="0"/>
              <w:autoSpaceDN w:val="0"/>
              <w:adjustRightInd w:val="0"/>
              <w:jc w:val="both"/>
              <w:rPr>
                <w:rFonts w:eastAsiaTheme="majorEastAsia"/>
                <w:b/>
                <w:bCs/>
              </w:rPr>
            </w:pPr>
          </w:p>
        </w:tc>
        <w:tc>
          <w:tcPr>
            <w:tcW w:w="9607" w:type="dxa"/>
          </w:tcPr>
          <w:p w:rsidR="001156EB" w:rsidRPr="0055404E" w:rsidRDefault="00AB4A91" w:rsidP="0055404E">
            <w:pPr>
              <w:pStyle w:val="3"/>
              <w:outlineLvl w:val="2"/>
              <w:rPr>
                <w:rFonts w:ascii="Times New Roman" w:hAnsi="Times New Roman"/>
                <w:b w:val="0"/>
                <w:sz w:val="24"/>
                <w:szCs w:val="24"/>
                <w:lang w:val="ru-RU"/>
              </w:rPr>
            </w:pPr>
            <w:r w:rsidRPr="00670436">
              <w:rPr>
                <w:rFonts w:ascii="Times New Roman" w:eastAsiaTheme="majorEastAsia" w:hAnsi="Times New Roman"/>
                <w:b w:val="0"/>
                <w:bCs w:val="0"/>
                <w:sz w:val="24"/>
                <w:szCs w:val="24"/>
              </w:rPr>
              <w:t>Модуль «</w:t>
            </w:r>
            <w:r w:rsidRPr="00670436">
              <w:rPr>
                <w:rFonts w:ascii="Times New Roman" w:hAnsi="Times New Roman"/>
                <w:b w:val="0"/>
                <w:sz w:val="24"/>
                <w:szCs w:val="24"/>
              </w:rPr>
              <w:t>Защита персонального компьютера</w:t>
            </w:r>
            <w:r w:rsidR="00670436" w:rsidRPr="00670436">
              <w:rPr>
                <w:rFonts w:ascii="Times New Roman" w:hAnsi="Times New Roman"/>
                <w:b w:val="0"/>
                <w:sz w:val="24"/>
                <w:szCs w:val="24"/>
                <w:lang w:val="ru-RU"/>
              </w:rPr>
              <w:t>»</w:t>
            </w:r>
          </w:p>
        </w:tc>
      </w:tr>
      <w:tr w:rsidR="001156EB" w:rsidRPr="00206E84" w:rsidTr="00206E84">
        <w:tc>
          <w:tcPr>
            <w:tcW w:w="534" w:type="dxa"/>
          </w:tcPr>
          <w:p w:rsidR="001156EB" w:rsidRPr="00A11323" w:rsidRDefault="00D76449" w:rsidP="00860E93">
            <w:pPr>
              <w:autoSpaceDE w:val="0"/>
              <w:autoSpaceDN w:val="0"/>
              <w:adjustRightInd w:val="0"/>
              <w:jc w:val="both"/>
              <w:rPr>
                <w:rFonts w:eastAsiaTheme="majorEastAsia"/>
                <w:bCs/>
              </w:rPr>
            </w:pPr>
            <w:r w:rsidRPr="00A11323">
              <w:rPr>
                <w:rFonts w:eastAsiaTheme="majorEastAsia"/>
                <w:bCs/>
              </w:rPr>
              <w:lastRenderedPageBreak/>
              <w:t>1</w:t>
            </w:r>
          </w:p>
        </w:tc>
        <w:tc>
          <w:tcPr>
            <w:tcW w:w="9607" w:type="dxa"/>
          </w:tcPr>
          <w:p w:rsidR="00AB4A91" w:rsidRPr="009D31BE" w:rsidRDefault="00AB4A91" w:rsidP="00206E84">
            <w:pPr>
              <w:autoSpaceDE w:val="0"/>
              <w:autoSpaceDN w:val="0"/>
              <w:adjustRightInd w:val="0"/>
              <w:jc w:val="both"/>
              <w:rPr>
                <w:rFonts w:eastAsiaTheme="majorEastAsia"/>
                <w:bCs/>
              </w:rPr>
            </w:pPr>
            <w:r w:rsidRPr="009D31BE">
              <w:rPr>
                <w:rFonts w:eastAsiaTheme="majorEastAsia"/>
                <w:bCs/>
              </w:rPr>
              <w:t>Авторизация</w:t>
            </w:r>
          </w:p>
          <w:p w:rsidR="00AB4A91" w:rsidRPr="00206E84" w:rsidRDefault="00142349" w:rsidP="00142349">
            <w:pPr>
              <w:autoSpaceDE w:val="0"/>
              <w:autoSpaceDN w:val="0"/>
              <w:adjustRightInd w:val="0"/>
              <w:ind w:left="175"/>
              <w:jc w:val="both"/>
              <w:rPr>
                <w:rFonts w:eastAsiaTheme="majorEastAsia"/>
                <w:bCs/>
              </w:rPr>
            </w:pPr>
            <w:r>
              <w:rPr>
                <w:rFonts w:eastAsiaTheme="majorEastAsia"/>
                <w:b/>
                <w:bCs/>
              </w:rPr>
              <w:t xml:space="preserve">– </w:t>
            </w:r>
            <w:r w:rsidR="00AB4A91" w:rsidRPr="00206E84">
              <w:rPr>
                <w:rFonts w:eastAsiaTheme="majorEastAsia"/>
                <w:bCs/>
              </w:rPr>
              <w:t>функция вычислительной системы, которая выполняется, когда объект пытается войти в систему, сеть</w:t>
            </w:r>
            <w:r>
              <w:rPr>
                <w:rFonts w:eastAsiaTheme="majorEastAsia"/>
                <w:bCs/>
              </w:rPr>
              <w:t>;</w:t>
            </w:r>
          </w:p>
          <w:p w:rsidR="00AB4A91" w:rsidRPr="00206E84" w:rsidRDefault="00142349" w:rsidP="00142349">
            <w:pPr>
              <w:autoSpaceDE w:val="0"/>
              <w:autoSpaceDN w:val="0"/>
              <w:adjustRightInd w:val="0"/>
              <w:ind w:left="175"/>
              <w:jc w:val="both"/>
              <w:rPr>
                <w:rFonts w:eastAsiaTheme="majorEastAsia"/>
                <w:bCs/>
              </w:rPr>
            </w:pPr>
            <w:r>
              <w:rPr>
                <w:rFonts w:eastAsiaTheme="majorEastAsia"/>
                <w:bCs/>
              </w:rPr>
              <w:t xml:space="preserve">– </w:t>
            </w:r>
            <w:r w:rsidR="00AB4A91" w:rsidRPr="00206E84">
              <w:rPr>
                <w:rFonts w:eastAsiaTheme="majorEastAsia"/>
                <w:bCs/>
              </w:rPr>
              <w:t>устанавливается, является ли объект именно тем, за кого он себя выдает, другими словами эта процедура называется проверкой подлинности объекта</w:t>
            </w:r>
            <w:r>
              <w:rPr>
                <w:rFonts w:eastAsiaTheme="majorEastAsia"/>
                <w:bCs/>
              </w:rPr>
              <w:t>;</w:t>
            </w:r>
          </w:p>
          <w:p w:rsidR="001156EB" w:rsidRPr="00206E84" w:rsidRDefault="00AB4A91" w:rsidP="00142349">
            <w:pPr>
              <w:autoSpaceDE w:val="0"/>
              <w:autoSpaceDN w:val="0"/>
              <w:adjustRightInd w:val="0"/>
              <w:ind w:left="175"/>
              <w:jc w:val="both"/>
              <w:rPr>
                <w:rFonts w:eastAsiaTheme="majorEastAsia"/>
                <w:b/>
                <w:bCs/>
              </w:rPr>
            </w:pPr>
            <w:r w:rsidRPr="00206E84">
              <w:rPr>
                <w:rFonts w:eastAsiaTheme="majorEastAsia"/>
                <w:bCs/>
              </w:rPr>
              <w:t xml:space="preserve"> </w:t>
            </w:r>
            <w:r w:rsidR="00142349">
              <w:rPr>
                <w:rFonts w:eastAsiaTheme="majorEastAsia"/>
                <w:bCs/>
              </w:rPr>
              <w:t xml:space="preserve">– </w:t>
            </w:r>
            <w:r w:rsidRPr="00206E84">
              <w:rPr>
                <w:rFonts w:eastAsiaTheme="majorEastAsia"/>
                <w:bCs/>
              </w:rPr>
              <w:t xml:space="preserve"> устанавливается сфера деятельности объекта и доступные ему ресурсы</w:t>
            </w:r>
            <w:r w:rsidR="00142349">
              <w:rPr>
                <w:rFonts w:eastAsiaTheme="majorEastAsia"/>
                <w:bCs/>
              </w:rPr>
              <w:t>.</w:t>
            </w:r>
          </w:p>
        </w:tc>
      </w:tr>
      <w:tr w:rsidR="001156EB" w:rsidRPr="00206E84" w:rsidTr="00206E84">
        <w:tc>
          <w:tcPr>
            <w:tcW w:w="534" w:type="dxa"/>
          </w:tcPr>
          <w:p w:rsidR="001156EB" w:rsidRPr="00A11323" w:rsidRDefault="00D76449" w:rsidP="00860E93">
            <w:pPr>
              <w:autoSpaceDE w:val="0"/>
              <w:autoSpaceDN w:val="0"/>
              <w:adjustRightInd w:val="0"/>
              <w:jc w:val="both"/>
              <w:rPr>
                <w:rFonts w:eastAsiaTheme="majorEastAsia"/>
                <w:bCs/>
              </w:rPr>
            </w:pPr>
            <w:r w:rsidRPr="00A11323">
              <w:rPr>
                <w:rFonts w:eastAsiaTheme="majorEastAsia"/>
                <w:bCs/>
              </w:rPr>
              <w:t>2</w:t>
            </w:r>
          </w:p>
        </w:tc>
        <w:tc>
          <w:tcPr>
            <w:tcW w:w="9607" w:type="dxa"/>
          </w:tcPr>
          <w:p w:rsidR="00AB4A91" w:rsidRPr="00142349" w:rsidRDefault="00AB4A91" w:rsidP="00206E84">
            <w:pPr>
              <w:autoSpaceDE w:val="0"/>
              <w:autoSpaceDN w:val="0"/>
              <w:adjustRightInd w:val="0"/>
              <w:jc w:val="both"/>
              <w:rPr>
                <w:rFonts w:eastAsiaTheme="majorEastAsia"/>
                <w:bCs/>
              </w:rPr>
            </w:pPr>
            <w:r w:rsidRPr="00142349">
              <w:rPr>
                <w:rFonts w:eastAsiaTheme="majorEastAsia"/>
                <w:bCs/>
              </w:rPr>
              <w:t>Антивирус обеспечивает поиск вирусов в оперативной памяти, на внешних носителях путем подсчета и сравнения с эталоном контрольной суммы:</w:t>
            </w:r>
          </w:p>
          <w:p w:rsidR="00AB4A91" w:rsidRPr="00142349" w:rsidRDefault="00142349" w:rsidP="00142349">
            <w:pPr>
              <w:autoSpaceDE w:val="0"/>
              <w:autoSpaceDN w:val="0"/>
              <w:adjustRightInd w:val="0"/>
              <w:ind w:left="175"/>
              <w:jc w:val="both"/>
              <w:rPr>
                <w:rFonts w:eastAsiaTheme="majorEastAsia"/>
                <w:bCs/>
              </w:rPr>
            </w:pPr>
            <w:r>
              <w:rPr>
                <w:rFonts w:eastAsiaTheme="majorEastAsia"/>
                <w:bCs/>
              </w:rPr>
              <w:t xml:space="preserve">– </w:t>
            </w:r>
            <w:r w:rsidR="00AB4A91" w:rsidRPr="00142349">
              <w:rPr>
                <w:rFonts w:eastAsiaTheme="majorEastAsia"/>
                <w:bCs/>
              </w:rPr>
              <w:t>детектор</w:t>
            </w:r>
            <w:r>
              <w:rPr>
                <w:rFonts w:eastAsiaTheme="majorEastAsia"/>
                <w:bCs/>
              </w:rPr>
              <w:t>;</w:t>
            </w:r>
          </w:p>
          <w:p w:rsidR="00AB4A91" w:rsidRPr="00142349" w:rsidRDefault="00142349" w:rsidP="00142349">
            <w:pPr>
              <w:autoSpaceDE w:val="0"/>
              <w:autoSpaceDN w:val="0"/>
              <w:adjustRightInd w:val="0"/>
              <w:ind w:left="175"/>
              <w:jc w:val="both"/>
              <w:rPr>
                <w:rFonts w:eastAsiaTheme="majorEastAsia"/>
                <w:bCs/>
              </w:rPr>
            </w:pPr>
            <w:r>
              <w:rPr>
                <w:rFonts w:eastAsiaTheme="majorEastAsia"/>
                <w:bCs/>
              </w:rPr>
              <w:t>–</w:t>
            </w:r>
            <w:r w:rsidR="00AB4A91" w:rsidRPr="00142349">
              <w:rPr>
                <w:rFonts w:eastAsiaTheme="majorEastAsia"/>
                <w:bCs/>
              </w:rPr>
              <w:t xml:space="preserve"> </w:t>
            </w:r>
            <w:r>
              <w:rPr>
                <w:rFonts w:eastAsiaTheme="majorEastAsia"/>
                <w:bCs/>
              </w:rPr>
              <w:t>доктор;</w:t>
            </w:r>
            <w:r w:rsidR="009D31BE" w:rsidRPr="00142349">
              <w:rPr>
                <w:rFonts w:eastAsiaTheme="majorEastAsia"/>
                <w:bCs/>
              </w:rPr>
              <w:t xml:space="preserve">  </w:t>
            </w:r>
          </w:p>
          <w:p w:rsidR="00AB4A91" w:rsidRPr="00142349" w:rsidRDefault="00142349" w:rsidP="00142349">
            <w:pPr>
              <w:autoSpaceDE w:val="0"/>
              <w:autoSpaceDN w:val="0"/>
              <w:adjustRightInd w:val="0"/>
              <w:ind w:left="175"/>
              <w:jc w:val="both"/>
              <w:rPr>
                <w:rFonts w:eastAsiaTheme="majorEastAsia"/>
                <w:bCs/>
              </w:rPr>
            </w:pPr>
            <w:r>
              <w:rPr>
                <w:rFonts w:eastAsiaTheme="majorEastAsia"/>
                <w:bCs/>
              </w:rPr>
              <w:t>–</w:t>
            </w:r>
            <w:r w:rsidR="009D31BE" w:rsidRPr="00142349">
              <w:rPr>
                <w:rFonts w:eastAsiaTheme="majorEastAsia"/>
                <w:bCs/>
              </w:rPr>
              <w:t xml:space="preserve"> сканер</w:t>
            </w:r>
            <w:r>
              <w:rPr>
                <w:rFonts w:eastAsiaTheme="majorEastAsia"/>
                <w:bCs/>
              </w:rPr>
              <w:t>;</w:t>
            </w:r>
          </w:p>
          <w:p w:rsidR="00AB4A91" w:rsidRPr="00142349" w:rsidRDefault="00142349" w:rsidP="00142349">
            <w:pPr>
              <w:autoSpaceDE w:val="0"/>
              <w:autoSpaceDN w:val="0"/>
              <w:adjustRightInd w:val="0"/>
              <w:ind w:left="175"/>
              <w:jc w:val="both"/>
              <w:rPr>
                <w:rFonts w:eastAsiaTheme="majorEastAsia"/>
                <w:bCs/>
              </w:rPr>
            </w:pPr>
            <w:r>
              <w:rPr>
                <w:rFonts w:eastAsiaTheme="majorEastAsia"/>
                <w:bCs/>
              </w:rPr>
              <w:t xml:space="preserve">– </w:t>
            </w:r>
            <w:r w:rsidR="009D31BE" w:rsidRPr="00142349">
              <w:rPr>
                <w:rFonts w:eastAsiaTheme="majorEastAsia"/>
                <w:bCs/>
              </w:rPr>
              <w:t>ревизор</w:t>
            </w:r>
            <w:r>
              <w:rPr>
                <w:rFonts w:eastAsiaTheme="majorEastAsia"/>
                <w:bCs/>
              </w:rPr>
              <w:t>;</w:t>
            </w:r>
          </w:p>
          <w:p w:rsidR="001156EB" w:rsidRPr="00206E84" w:rsidRDefault="00142349" w:rsidP="00142349">
            <w:pPr>
              <w:autoSpaceDE w:val="0"/>
              <w:autoSpaceDN w:val="0"/>
              <w:adjustRightInd w:val="0"/>
              <w:ind w:left="175"/>
              <w:jc w:val="both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Cs/>
              </w:rPr>
              <w:t>–</w:t>
            </w:r>
            <w:r w:rsidR="00AB4A91" w:rsidRPr="00142349">
              <w:rPr>
                <w:rFonts w:eastAsiaTheme="majorEastAsia"/>
                <w:bCs/>
              </w:rPr>
              <w:t xml:space="preserve"> сторож</w:t>
            </w:r>
            <w:r>
              <w:rPr>
                <w:rFonts w:eastAsiaTheme="majorEastAsia"/>
                <w:bCs/>
              </w:rPr>
              <w:t>.</w:t>
            </w:r>
          </w:p>
        </w:tc>
      </w:tr>
      <w:tr w:rsidR="001156EB" w:rsidRPr="00206E84" w:rsidTr="00206E84">
        <w:tc>
          <w:tcPr>
            <w:tcW w:w="534" w:type="dxa"/>
          </w:tcPr>
          <w:p w:rsidR="001156EB" w:rsidRPr="00A11323" w:rsidRDefault="00D76449" w:rsidP="00860E93">
            <w:pPr>
              <w:autoSpaceDE w:val="0"/>
              <w:autoSpaceDN w:val="0"/>
              <w:adjustRightInd w:val="0"/>
              <w:jc w:val="both"/>
              <w:rPr>
                <w:rFonts w:eastAsiaTheme="majorEastAsia"/>
                <w:bCs/>
              </w:rPr>
            </w:pPr>
            <w:r w:rsidRPr="00A11323">
              <w:rPr>
                <w:rFonts w:eastAsiaTheme="majorEastAsia"/>
                <w:bCs/>
              </w:rPr>
              <w:t>3</w:t>
            </w:r>
          </w:p>
        </w:tc>
        <w:tc>
          <w:tcPr>
            <w:tcW w:w="9607" w:type="dxa"/>
          </w:tcPr>
          <w:p w:rsidR="00C41B65" w:rsidRPr="00142349" w:rsidRDefault="00C41B65" w:rsidP="00206E84">
            <w:pPr>
              <w:autoSpaceDE w:val="0"/>
              <w:autoSpaceDN w:val="0"/>
              <w:adjustRightInd w:val="0"/>
              <w:jc w:val="both"/>
              <w:rPr>
                <w:rFonts w:eastAsiaTheme="majorEastAsia"/>
                <w:bCs/>
              </w:rPr>
            </w:pPr>
            <w:r w:rsidRPr="00142349">
              <w:rPr>
                <w:rFonts w:eastAsiaTheme="majorEastAsia"/>
                <w:bCs/>
              </w:rPr>
              <w:t>Аутентификация объекта</w:t>
            </w:r>
          </w:p>
          <w:p w:rsidR="00C41B65" w:rsidRPr="00142349" w:rsidRDefault="00C41B65" w:rsidP="00142349">
            <w:pPr>
              <w:tabs>
                <w:tab w:val="left" w:pos="175"/>
              </w:tabs>
              <w:autoSpaceDE w:val="0"/>
              <w:autoSpaceDN w:val="0"/>
              <w:adjustRightInd w:val="0"/>
              <w:ind w:left="175"/>
              <w:jc w:val="both"/>
              <w:rPr>
                <w:rFonts w:eastAsiaTheme="majorEastAsia"/>
                <w:bCs/>
              </w:rPr>
            </w:pPr>
            <w:r w:rsidRPr="00142349">
              <w:rPr>
                <w:rFonts w:eastAsiaTheme="majorEastAsia"/>
                <w:bCs/>
              </w:rPr>
              <w:t xml:space="preserve"> </w:t>
            </w:r>
            <w:r w:rsidR="00142349">
              <w:rPr>
                <w:rFonts w:eastAsiaTheme="majorEastAsia"/>
                <w:bCs/>
              </w:rPr>
              <w:t xml:space="preserve">– </w:t>
            </w:r>
            <w:r w:rsidRPr="00142349">
              <w:rPr>
                <w:rFonts w:eastAsiaTheme="majorEastAsia"/>
                <w:bCs/>
              </w:rPr>
              <w:t>функция вычислительной системы, которая выполняется, когда объект</w:t>
            </w:r>
            <w:r w:rsidR="009D31BE" w:rsidRPr="00142349">
              <w:rPr>
                <w:rFonts w:eastAsiaTheme="majorEastAsia"/>
                <w:bCs/>
              </w:rPr>
              <w:t xml:space="preserve"> пытается войти в систему, сеть</w:t>
            </w:r>
            <w:r w:rsidR="00A11323">
              <w:rPr>
                <w:rFonts w:eastAsiaTheme="majorEastAsia"/>
                <w:bCs/>
              </w:rPr>
              <w:t>;</w:t>
            </w:r>
          </w:p>
          <w:p w:rsidR="00C41B65" w:rsidRPr="00142349" w:rsidRDefault="00C41B65" w:rsidP="00142349">
            <w:pPr>
              <w:tabs>
                <w:tab w:val="left" w:pos="459"/>
              </w:tabs>
              <w:autoSpaceDE w:val="0"/>
              <w:autoSpaceDN w:val="0"/>
              <w:adjustRightInd w:val="0"/>
              <w:ind w:left="175"/>
              <w:jc w:val="both"/>
              <w:rPr>
                <w:rFonts w:eastAsiaTheme="majorEastAsia"/>
                <w:bCs/>
              </w:rPr>
            </w:pPr>
            <w:r w:rsidRPr="00142349">
              <w:rPr>
                <w:rFonts w:eastAsiaTheme="majorEastAsia"/>
                <w:bCs/>
              </w:rPr>
              <w:t xml:space="preserve"> </w:t>
            </w:r>
            <w:r w:rsidR="00142349">
              <w:rPr>
                <w:rFonts w:eastAsiaTheme="majorEastAsia"/>
                <w:bCs/>
              </w:rPr>
              <w:t>–</w:t>
            </w:r>
            <w:r w:rsidRPr="00142349">
              <w:rPr>
                <w:rFonts w:eastAsiaTheme="majorEastAsia"/>
                <w:bCs/>
              </w:rPr>
              <w:t>устанавливается, является ли объект именно тем, за кого он себя выдает, другими словами эта процедура называетс</w:t>
            </w:r>
            <w:r w:rsidR="009D31BE" w:rsidRPr="00142349">
              <w:rPr>
                <w:rFonts w:eastAsiaTheme="majorEastAsia"/>
                <w:bCs/>
              </w:rPr>
              <w:t>я проверкой подлинности объекта</w:t>
            </w:r>
            <w:r w:rsidR="00A11323">
              <w:rPr>
                <w:rFonts w:eastAsiaTheme="majorEastAsia"/>
                <w:bCs/>
              </w:rPr>
              <w:t>;</w:t>
            </w:r>
          </w:p>
          <w:p w:rsidR="001156EB" w:rsidRPr="00142349" w:rsidRDefault="00C41B65" w:rsidP="00142349">
            <w:pPr>
              <w:tabs>
                <w:tab w:val="left" w:pos="459"/>
              </w:tabs>
              <w:autoSpaceDE w:val="0"/>
              <w:autoSpaceDN w:val="0"/>
              <w:adjustRightInd w:val="0"/>
              <w:ind w:left="175"/>
              <w:jc w:val="both"/>
              <w:rPr>
                <w:rFonts w:eastAsiaTheme="majorEastAsia"/>
                <w:bCs/>
              </w:rPr>
            </w:pPr>
            <w:r w:rsidRPr="00142349">
              <w:rPr>
                <w:rFonts w:eastAsiaTheme="majorEastAsia"/>
                <w:bCs/>
              </w:rPr>
              <w:t xml:space="preserve"> </w:t>
            </w:r>
            <w:r w:rsidR="00142349">
              <w:rPr>
                <w:rFonts w:eastAsiaTheme="majorEastAsia"/>
                <w:bCs/>
              </w:rPr>
              <w:t xml:space="preserve">– </w:t>
            </w:r>
            <w:r w:rsidRPr="00142349">
              <w:rPr>
                <w:rFonts w:eastAsiaTheme="majorEastAsia"/>
                <w:bCs/>
              </w:rPr>
              <w:t>устанавливается сфера деятельности объекта и доступные ему ресурсы</w:t>
            </w:r>
            <w:r w:rsidR="00A11323">
              <w:rPr>
                <w:rFonts w:eastAsiaTheme="majorEastAsia"/>
                <w:bCs/>
              </w:rPr>
              <w:t>.</w:t>
            </w:r>
          </w:p>
        </w:tc>
      </w:tr>
      <w:tr w:rsidR="001156EB" w:rsidRPr="00206E84" w:rsidTr="00206E84">
        <w:tc>
          <w:tcPr>
            <w:tcW w:w="534" w:type="dxa"/>
          </w:tcPr>
          <w:p w:rsidR="001156EB" w:rsidRPr="00A11323" w:rsidRDefault="00D76449" w:rsidP="00860E93">
            <w:pPr>
              <w:autoSpaceDE w:val="0"/>
              <w:autoSpaceDN w:val="0"/>
              <w:adjustRightInd w:val="0"/>
              <w:jc w:val="both"/>
              <w:rPr>
                <w:rFonts w:eastAsiaTheme="majorEastAsia"/>
                <w:bCs/>
              </w:rPr>
            </w:pPr>
            <w:r w:rsidRPr="00A11323">
              <w:rPr>
                <w:rFonts w:eastAsiaTheme="majorEastAsia"/>
                <w:bCs/>
              </w:rPr>
              <w:t>4</w:t>
            </w:r>
          </w:p>
        </w:tc>
        <w:tc>
          <w:tcPr>
            <w:tcW w:w="9607" w:type="dxa"/>
          </w:tcPr>
          <w:p w:rsidR="00C41B65" w:rsidRPr="00142349" w:rsidRDefault="00C41B65" w:rsidP="00206E84">
            <w:pPr>
              <w:autoSpaceDE w:val="0"/>
              <w:autoSpaceDN w:val="0"/>
              <w:adjustRightInd w:val="0"/>
              <w:jc w:val="both"/>
              <w:rPr>
                <w:rFonts w:eastAsiaTheme="majorEastAsia"/>
                <w:bCs/>
              </w:rPr>
            </w:pPr>
            <w:r w:rsidRPr="00142349">
              <w:rPr>
                <w:rFonts w:eastAsiaTheme="majorEastAsia"/>
                <w:bCs/>
              </w:rPr>
              <w:t>Идентификация объекта</w:t>
            </w:r>
          </w:p>
          <w:p w:rsidR="00C41B65" w:rsidRPr="00142349" w:rsidRDefault="00A11323" w:rsidP="00A11323">
            <w:pPr>
              <w:autoSpaceDE w:val="0"/>
              <w:autoSpaceDN w:val="0"/>
              <w:adjustRightInd w:val="0"/>
              <w:ind w:left="175"/>
              <w:jc w:val="both"/>
              <w:rPr>
                <w:rFonts w:eastAsiaTheme="majorEastAsia"/>
                <w:bCs/>
              </w:rPr>
            </w:pPr>
            <w:r>
              <w:rPr>
                <w:rFonts w:eastAsiaTheme="majorEastAsia"/>
                <w:bCs/>
              </w:rPr>
              <w:t>–</w:t>
            </w:r>
            <w:r w:rsidR="00C41B65" w:rsidRPr="00142349">
              <w:rPr>
                <w:rFonts w:eastAsiaTheme="majorEastAsia"/>
                <w:bCs/>
              </w:rPr>
              <w:t xml:space="preserve"> функция вычислительной системы, которая выполняется, когда объект</w:t>
            </w:r>
            <w:r w:rsidR="009D31BE" w:rsidRPr="00142349">
              <w:rPr>
                <w:rFonts w:eastAsiaTheme="majorEastAsia"/>
                <w:bCs/>
              </w:rPr>
              <w:t xml:space="preserve"> пытается войти в систему, сеть</w:t>
            </w:r>
            <w:r>
              <w:rPr>
                <w:rFonts w:eastAsiaTheme="majorEastAsia"/>
                <w:bCs/>
              </w:rPr>
              <w:t>;</w:t>
            </w:r>
          </w:p>
          <w:p w:rsidR="00C41B65" w:rsidRPr="00142349" w:rsidRDefault="00A11323" w:rsidP="00A11323">
            <w:pPr>
              <w:autoSpaceDE w:val="0"/>
              <w:autoSpaceDN w:val="0"/>
              <w:adjustRightInd w:val="0"/>
              <w:ind w:left="175"/>
              <w:jc w:val="both"/>
              <w:rPr>
                <w:rFonts w:eastAsiaTheme="majorEastAsia"/>
                <w:bCs/>
              </w:rPr>
            </w:pPr>
            <w:r>
              <w:rPr>
                <w:rFonts w:eastAsiaTheme="majorEastAsia"/>
                <w:bCs/>
              </w:rPr>
              <w:t xml:space="preserve">– </w:t>
            </w:r>
            <w:r w:rsidR="00C41B65" w:rsidRPr="00142349">
              <w:rPr>
                <w:rFonts w:eastAsiaTheme="majorEastAsia"/>
                <w:bCs/>
              </w:rPr>
              <w:t>устанавливается, является ли объект именно тем, за кого он себя выдает, другими словами эта процедура называетс</w:t>
            </w:r>
            <w:r w:rsidR="009D31BE" w:rsidRPr="00142349">
              <w:rPr>
                <w:rFonts w:eastAsiaTheme="majorEastAsia"/>
                <w:bCs/>
              </w:rPr>
              <w:t>я проверкой подлинности объекта</w:t>
            </w:r>
            <w:r>
              <w:rPr>
                <w:rFonts w:eastAsiaTheme="majorEastAsia"/>
                <w:bCs/>
              </w:rPr>
              <w:t>;</w:t>
            </w:r>
          </w:p>
          <w:p w:rsidR="001156EB" w:rsidRPr="00142349" w:rsidRDefault="00A11323" w:rsidP="00A11323">
            <w:pPr>
              <w:autoSpaceDE w:val="0"/>
              <w:autoSpaceDN w:val="0"/>
              <w:adjustRightInd w:val="0"/>
              <w:ind w:left="175"/>
              <w:jc w:val="both"/>
              <w:rPr>
                <w:rFonts w:eastAsiaTheme="majorEastAsia"/>
                <w:bCs/>
              </w:rPr>
            </w:pPr>
            <w:r>
              <w:rPr>
                <w:rFonts w:eastAsiaTheme="majorEastAsia"/>
                <w:bCs/>
              </w:rPr>
              <w:t>–</w:t>
            </w:r>
            <w:r w:rsidR="00C41B65" w:rsidRPr="00142349">
              <w:rPr>
                <w:rFonts w:eastAsiaTheme="majorEastAsia"/>
                <w:bCs/>
              </w:rPr>
              <w:t>устанавливается сфера деятельности объекта и доступные ему ресурсы</w:t>
            </w:r>
            <w:r>
              <w:rPr>
                <w:rFonts w:eastAsiaTheme="majorEastAsia"/>
                <w:bCs/>
              </w:rPr>
              <w:t>.</w:t>
            </w:r>
          </w:p>
        </w:tc>
      </w:tr>
      <w:tr w:rsidR="001156EB" w:rsidRPr="00206E84" w:rsidTr="00206E84">
        <w:tc>
          <w:tcPr>
            <w:tcW w:w="534" w:type="dxa"/>
          </w:tcPr>
          <w:p w:rsidR="001156EB" w:rsidRPr="00A11323" w:rsidRDefault="00D76449" w:rsidP="00860E93">
            <w:pPr>
              <w:autoSpaceDE w:val="0"/>
              <w:autoSpaceDN w:val="0"/>
              <w:adjustRightInd w:val="0"/>
              <w:jc w:val="both"/>
              <w:rPr>
                <w:rFonts w:eastAsiaTheme="majorEastAsia"/>
                <w:bCs/>
              </w:rPr>
            </w:pPr>
            <w:r w:rsidRPr="00A11323">
              <w:rPr>
                <w:rFonts w:eastAsiaTheme="majorEastAsia"/>
                <w:bCs/>
              </w:rPr>
              <w:t>5</w:t>
            </w:r>
          </w:p>
        </w:tc>
        <w:tc>
          <w:tcPr>
            <w:tcW w:w="9607" w:type="dxa"/>
          </w:tcPr>
          <w:p w:rsidR="00EB606D" w:rsidRPr="00206E84" w:rsidRDefault="00EB606D" w:rsidP="00A11323">
            <w:pPr>
              <w:autoSpaceDE w:val="0"/>
              <w:autoSpaceDN w:val="0"/>
              <w:adjustRightInd w:val="0"/>
              <w:jc w:val="both"/>
              <w:rPr>
                <w:rFonts w:eastAsiaTheme="majorEastAsia"/>
                <w:bCs/>
              </w:rPr>
            </w:pPr>
            <w:r w:rsidRPr="00206E84">
              <w:rPr>
                <w:rFonts w:eastAsiaTheme="majorEastAsia"/>
                <w:bCs/>
              </w:rPr>
              <w:t>Для защиты от несанкционированного доступа к программам и данным, хранящимся на компьютере, используются:</w:t>
            </w:r>
          </w:p>
          <w:p w:rsidR="00EB606D" w:rsidRPr="00A11323" w:rsidRDefault="00A11323" w:rsidP="00A11323">
            <w:pPr>
              <w:pStyle w:val="ad"/>
              <w:numPr>
                <w:ilvl w:val="0"/>
                <w:numId w:val="8"/>
              </w:numPr>
              <w:tabs>
                <w:tab w:val="left" w:pos="317"/>
              </w:tabs>
              <w:autoSpaceDE w:val="0"/>
              <w:autoSpaceDN w:val="0"/>
              <w:adjustRightInd w:val="0"/>
              <w:ind w:left="175" w:firstLine="0"/>
              <w:jc w:val="both"/>
              <w:rPr>
                <w:rFonts w:eastAsiaTheme="majorEastAsia"/>
                <w:bCs/>
              </w:rPr>
            </w:pPr>
            <w:r>
              <w:rPr>
                <w:rFonts w:eastAsiaTheme="majorEastAsia"/>
                <w:bCs/>
              </w:rPr>
              <w:t xml:space="preserve"> код;</w:t>
            </w:r>
          </w:p>
          <w:p w:rsidR="00EB606D" w:rsidRDefault="00A11323" w:rsidP="00A11323">
            <w:pPr>
              <w:pStyle w:val="ad"/>
              <w:numPr>
                <w:ilvl w:val="0"/>
                <w:numId w:val="8"/>
              </w:numPr>
              <w:tabs>
                <w:tab w:val="left" w:pos="317"/>
              </w:tabs>
              <w:autoSpaceDE w:val="0"/>
              <w:autoSpaceDN w:val="0"/>
              <w:adjustRightInd w:val="0"/>
              <w:ind w:left="175" w:firstLine="0"/>
              <w:jc w:val="both"/>
              <w:rPr>
                <w:rFonts w:eastAsiaTheme="majorEastAsia"/>
                <w:bCs/>
              </w:rPr>
            </w:pPr>
            <w:r>
              <w:rPr>
                <w:rFonts w:eastAsiaTheme="majorEastAsia"/>
                <w:bCs/>
              </w:rPr>
              <w:t>а</w:t>
            </w:r>
            <w:r w:rsidR="00EB606D" w:rsidRPr="00A11323">
              <w:rPr>
                <w:rFonts w:eastAsiaTheme="majorEastAsia"/>
                <w:bCs/>
              </w:rPr>
              <w:t>нкеты</w:t>
            </w:r>
            <w:r>
              <w:rPr>
                <w:rFonts w:eastAsiaTheme="majorEastAsia"/>
                <w:bCs/>
              </w:rPr>
              <w:t>;</w:t>
            </w:r>
          </w:p>
          <w:p w:rsidR="00A11323" w:rsidRDefault="00A11323" w:rsidP="00A11323">
            <w:pPr>
              <w:pStyle w:val="ad"/>
              <w:numPr>
                <w:ilvl w:val="0"/>
                <w:numId w:val="8"/>
              </w:numPr>
              <w:tabs>
                <w:tab w:val="left" w:pos="317"/>
              </w:tabs>
              <w:autoSpaceDE w:val="0"/>
              <w:autoSpaceDN w:val="0"/>
              <w:adjustRightInd w:val="0"/>
              <w:ind w:left="175" w:firstLine="0"/>
              <w:jc w:val="both"/>
              <w:rPr>
                <w:rFonts w:eastAsiaTheme="majorEastAsia"/>
                <w:bCs/>
              </w:rPr>
            </w:pPr>
            <w:r>
              <w:rPr>
                <w:rFonts w:eastAsiaTheme="majorEastAsia"/>
                <w:bCs/>
              </w:rPr>
              <w:t>я</w:t>
            </w:r>
            <w:r w:rsidRPr="00A11323">
              <w:rPr>
                <w:rFonts w:eastAsiaTheme="majorEastAsia"/>
                <w:bCs/>
              </w:rPr>
              <w:t>рлыки</w:t>
            </w:r>
            <w:r>
              <w:rPr>
                <w:rFonts w:eastAsiaTheme="majorEastAsia"/>
                <w:bCs/>
              </w:rPr>
              <w:t>;</w:t>
            </w:r>
          </w:p>
          <w:p w:rsidR="001156EB" w:rsidRPr="00A11323" w:rsidRDefault="00A11323" w:rsidP="00A11323">
            <w:pPr>
              <w:pStyle w:val="ad"/>
              <w:numPr>
                <w:ilvl w:val="0"/>
                <w:numId w:val="8"/>
              </w:numPr>
              <w:tabs>
                <w:tab w:val="left" w:pos="317"/>
              </w:tabs>
              <w:autoSpaceDE w:val="0"/>
              <w:autoSpaceDN w:val="0"/>
              <w:adjustRightInd w:val="0"/>
              <w:ind w:left="175" w:firstLine="0"/>
              <w:jc w:val="both"/>
              <w:rPr>
                <w:rFonts w:eastAsiaTheme="majorEastAsia"/>
                <w:bCs/>
              </w:rPr>
            </w:pPr>
            <w:r w:rsidRPr="00A11323">
              <w:rPr>
                <w:rFonts w:eastAsiaTheme="majorEastAsia"/>
                <w:bCs/>
              </w:rPr>
              <w:t>пароли</w:t>
            </w:r>
            <w:r>
              <w:rPr>
                <w:rFonts w:eastAsiaTheme="majorEastAsia"/>
                <w:bCs/>
              </w:rPr>
              <w:t>.</w:t>
            </w:r>
          </w:p>
        </w:tc>
      </w:tr>
      <w:tr w:rsidR="00EB606D" w:rsidRPr="00206E84" w:rsidTr="00206E84">
        <w:tc>
          <w:tcPr>
            <w:tcW w:w="534" w:type="dxa"/>
          </w:tcPr>
          <w:p w:rsidR="00EB606D" w:rsidRPr="00A11323" w:rsidRDefault="00EB606D" w:rsidP="00860E93">
            <w:pPr>
              <w:autoSpaceDE w:val="0"/>
              <w:autoSpaceDN w:val="0"/>
              <w:adjustRightInd w:val="0"/>
              <w:jc w:val="both"/>
              <w:rPr>
                <w:rFonts w:eastAsiaTheme="majorEastAsia"/>
                <w:bCs/>
              </w:rPr>
            </w:pPr>
            <w:r w:rsidRPr="00A11323">
              <w:rPr>
                <w:rFonts w:eastAsiaTheme="majorEastAsia"/>
                <w:bCs/>
              </w:rPr>
              <w:t>6</w:t>
            </w:r>
          </w:p>
        </w:tc>
        <w:tc>
          <w:tcPr>
            <w:tcW w:w="9607" w:type="dxa"/>
          </w:tcPr>
          <w:p w:rsidR="00EB606D" w:rsidRPr="00206E84" w:rsidRDefault="00EB606D" w:rsidP="00A11323">
            <w:pPr>
              <w:autoSpaceDE w:val="0"/>
              <w:autoSpaceDN w:val="0"/>
              <w:adjustRightInd w:val="0"/>
              <w:jc w:val="both"/>
              <w:rPr>
                <w:rFonts w:eastAsiaTheme="majorEastAsia"/>
                <w:bCs/>
              </w:rPr>
            </w:pPr>
            <w:r w:rsidRPr="00206E84">
              <w:rPr>
                <w:rFonts w:eastAsiaTheme="majorEastAsia"/>
                <w:bCs/>
              </w:rPr>
              <w:t>Из представленного ниже списка выберите возможные способы атаки на пароль (возможно несколько вариантов ответа):</w:t>
            </w:r>
          </w:p>
          <w:p w:rsidR="00EB606D" w:rsidRPr="00A11323" w:rsidRDefault="00EB606D" w:rsidP="00A11323">
            <w:pPr>
              <w:pStyle w:val="ad"/>
              <w:numPr>
                <w:ilvl w:val="0"/>
                <w:numId w:val="9"/>
              </w:numPr>
              <w:tabs>
                <w:tab w:val="left" w:pos="317"/>
              </w:tabs>
              <w:autoSpaceDE w:val="0"/>
              <w:autoSpaceDN w:val="0"/>
              <w:adjustRightInd w:val="0"/>
              <w:ind w:left="175" w:firstLine="0"/>
              <w:jc w:val="both"/>
              <w:rPr>
                <w:rFonts w:eastAsiaTheme="majorEastAsia"/>
                <w:bCs/>
              </w:rPr>
            </w:pPr>
            <w:r w:rsidRPr="00A11323">
              <w:rPr>
                <w:rFonts w:eastAsiaTheme="majorEastAsia"/>
                <w:bCs/>
              </w:rPr>
              <w:t>полный перебор</w:t>
            </w:r>
            <w:r w:rsidR="00A11323">
              <w:rPr>
                <w:rFonts w:eastAsiaTheme="majorEastAsia"/>
                <w:bCs/>
              </w:rPr>
              <w:t>;</w:t>
            </w:r>
          </w:p>
          <w:p w:rsidR="00EB606D" w:rsidRPr="00A11323" w:rsidRDefault="00EB606D" w:rsidP="00A11323">
            <w:pPr>
              <w:pStyle w:val="ad"/>
              <w:numPr>
                <w:ilvl w:val="0"/>
                <w:numId w:val="9"/>
              </w:numPr>
              <w:tabs>
                <w:tab w:val="left" w:pos="317"/>
              </w:tabs>
              <w:autoSpaceDE w:val="0"/>
              <w:autoSpaceDN w:val="0"/>
              <w:adjustRightInd w:val="0"/>
              <w:ind w:left="175" w:firstLine="0"/>
              <w:jc w:val="both"/>
              <w:rPr>
                <w:rFonts w:eastAsiaTheme="majorEastAsia"/>
                <w:bCs/>
              </w:rPr>
            </w:pPr>
            <w:r w:rsidRPr="00A11323">
              <w:rPr>
                <w:rFonts w:eastAsiaTheme="majorEastAsia"/>
                <w:bCs/>
              </w:rPr>
              <w:t>перебор в ограниченном диапазоне</w:t>
            </w:r>
            <w:r w:rsidR="00A11323">
              <w:rPr>
                <w:rFonts w:eastAsiaTheme="majorEastAsia"/>
                <w:bCs/>
              </w:rPr>
              <w:t>;</w:t>
            </w:r>
          </w:p>
          <w:p w:rsidR="00EB606D" w:rsidRPr="00A11323" w:rsidRDefault="00EB606D" w:rsidP="00A11323">
            <w:pPr>
              <w:pStyle w:val="ad"/>
              <w:numPr>
                <w:ilvl w:val="0"/>
                <w:numId w:val="9"/>
              </w:numPr>
              <w:tabs>
                <w:tab w:val="left" w:pos="317"/>
              </w:tabs>
              <w:autoSpaceDE w:val="0"/>
              <w:autoSpaceDN w:val="0"/>
              <w:adjustRightInd w:val="0"/>
              <w:ind w:left="175" w:firstLine="0"/>
              <w:jc w:val="both"/>
              <w:rPr>
                <w:rFonts w:eastAsiaTheme="majorEastAsia"/>
                <w:bCs/>
              </w:rPr>
            </w:pPr>
            <w:r w:rsidRPr="00A11323">
              <w:rPr>
                <w:rFonts w:eastAsiaTheme="majorEastAsia"/>
                <w:bCs/>
              </w:rPr>
              <w:t>атака по словарю</w:t>
            </w:r>
            <w:r w:rsidR="00A11323">
              <w:rPr>
                <w:rFonts w:eastAsiaTheme="majorEastAsia"/>
                <w:bCs/>
              </w:rPr>
              <w:t>;</w:t>
            </w:r>
          </w:p>
          <w:p w:rsidR="00EB606D" w:rsidRPr="00A11323" w:rsidRDefault="00EB606D" w:rsidP="00A11323">
            <w:pPr>
              <w:pStyle w:val="ad"/>
              <w:numPr>
                <w:ilvl w:val="0"/>
                <w:numId w:val="9"/>
              </w:numPr>
              <w:tabs>
                <w:tab w:val="left" w:pos="317"/>
              </w:tabs>
              <w:autoSpaceDE w:val="0"/>
              <w:autoSpaceDN w:val="0"/>
              <w:adjustRightInd w:val="0"/>
              <w:ind w:left="175" w:firstLine="0"/>
              <w:jc w:val="both"/>
              <w:rPr>
                <w:rFonts w:eastAsiaTheme="majorEastAsia"/>
                <w:bCs/>
              </w:rPr>
            </w:pPr>
            <w:proofErr w:type="spellStart"/>
            <w:r w:rsidRPr="00A11323">
              <w:rPr>
                <w:rFonts w:eastAsiaTheme="majorEastAsia"/>
                <w:bCs/>
              </w:rPr>
              <w:t>фишинг</w:t>
            </w:r>
            <w:proofErr w:type="spellEnd"/>
            <w:r w:rsidR="00A11323">
              <w:rPr>
                <w:rFonts w:eastAsiaTheme="majorEastAsia"/>
                <w:bCs/>
              </w:rPr>
              <w:t>;</w:t>
            </w:r>
          </w:p>
          <w:p w:rsidR="00EB606D" w:rsidRPr="00A11323" w:rsidRDefault="00EB606D" w:rsidP="00A11323">
            <w:pPr>
              <w:pStyle w:val="ad"/>
              <w:numPr>
                <w:ilvl w:val="0"/>
                <w:numId w:val="9"/>
              </w:numPr>
              <w:tabs>
                <w:tab w:val="left" w:pos="317"/>
              </w:tabs>
              <w:autoSpaceDE w:val="0"/>
              <w:autoSpaceDN w:val="0"/>
              <w:adjustRightInd w:val="0"/>
              <w:ind w:left="175" w:firstLine="0"/>
              <w:jc w:val="both"/>
              <w:rPr>
                <w:rFonts w:eastAsiaTheme="majorEastAsia"/>
                <w:bCs/>
              </w:rPr>
            </w:pPr>
            <w:r w:rsidRPr="00A11323">
              <w:rPr>
                <w:rFonts w:eastAsiaTheme="majorEastAsia"/>
                <w:bCs/>
              </w:rPr>
              <w:t>один к одному</w:t>
            </w:r>
            <w:r w:rsidR="00A11323">
              <w:rPr>
                <w:rFonts w:eastAsiaTheme="majorEastAsia"/>
                <w:bCs/>
              </w:rPr>
              <w:t>.</w:t>
            </w:r>
          </w:p>
          <w:p w:rsidR="00EB606D" w:rsidRPr="00206E84" w:rsidRDefault="00EB606D" w:rsidP="00206E84">
            <w:pPr>
              <w:autoSpaceDE w:val="0"/>
              <w:autoSpaceDN w:val="0"/>
              <w:adjustRightInd w:val="0"/>
              <w:ind w:firstLine="709"/>
              <w:jc w:val="both"/>
              <w:rPr>
                <w:rFonts w:eastAsiaTheme="majorEastAsia"/>
                <w:bCs/>
              </w:rPr>
            </w:pPr>
          </w:p>
        </w:tc>
      </w:tr>
      <w:tr w:rsidR="00EB606D" w:rsidRPr="00206E84" w:rsidTr="00206E84">
        <w:tc>
          <w:tcPr>
            <w:tcW w:w="534" w:type="dxa"/>
          </w:tcPr>
          <w:p w:rsidR="00EB606D" w:rsidRPr="00A11323" w:rsidRDefault="00EB606D" w:rsidP="00860E93">
            <w:pPr>
              <w:autoSpaceDE w:val="0"/>
              <w:autoSpaceDN w:val="0"/>
              <w:adjustRightInd w:val="0"/>
              <w:jc w:val="both"/>
              <w:rPr>
                <w:rFonts w:eastAsiaTheme="majorEastAsia"/>
                <w:bCs/>
              </w:rPr>
            </w:pPr>
            <w:r w:rsidRPr="00A11323">
              <w:rPr>
                <w:rFonts w:eastAsiaTheme="majorEastAsia"/>
                <w:bCs/>
              </w:rPr>
              <w:t>7</w:t>
            </w:r>
          </w:p>
        </w:tc>
        <w:tc>
          <w:tcPr>
            <w:tcW w:w="9607" w:type="dxa"/>
          </w:tcPr>
          <w:p w:rsidR="000277E4" w:rsidRPr="00206E84" w:rsidRDefault="000277E4" w:rsidP="005C63B1">
            <w:pPr>
              <w:autoSpaceDE w:val="0"/>
              <w:autoSpaceDN w:val="0"/>
              <w:adjustRightInd w:val="0"/>
              <w:jc w:val="both"/>
              <w:rPr>
                <w:rFonts w:eastAsiaTheme="majorEastAsia"/>
                <w:bCs/>
              </w:rPr>
            </w:pPr>
            <w:r w:rsidRPr="00206E84">
              <w:rPr>
                <w:rFonts w:eastAsiaTheme="majorEastAsia"/>
                <w:bCs/>
              </w:rPr>
              <w:t>Какая категория является наиболее рискованной для компании с точки зрения вероятного мошенничества и нарушения безопасности?</w:t>
            </w:r>
          </w:p>
          <w:p w:rsidR="000277E4" w:rsidRPr="00206E84" w:rsidRDefault="005C63B1" w:rsidP="005C63B1">
            <w:pPr>
              <w:autoSpaceDE w:val="0"/>
              <w:autoSpaceDN w:val="0"/>
              <w:adjustRightInd w:val="0"/>
              <w:ind w:firstLine="317"/>
              <w:jc w:val="both"/>
              <w:rPr>
                <w:rFonts w:eastAsiaTheme="majorEastAsia"/>
                <w:bCs/>
              </w:rPr>
            </w:pPr>
            <w:r>
              <w:rPr>
                <w:rFonts w:eastAsiaTheme="majorEastAsia"/>
                <w:bCs/>
              </w:rPr>
              <w:t>–</w:t>
            </w:r>
            <w:r w:rsidR="000277E4" w:rsidRPr="00206E84">
              <w:rPr>
                <w:rFonts w:eastAsiaTheme="majorEastAsia"/>
                <w:bCs/>
              </w:rPr>
              <w:t xml:space="preserve"> сотрудники</w:t>
            </w:r>
            <w:r>
              <w:rPr>
                <w:rFonts w:eastAsiaTheme="majorEastAsia"/>
                <w:bCs/>
              </w:rPr>
              <w:t>;</w:t>
            </w:r>
          </w:p>
          <w:p w:rsidR="000277E4" w:rsidRPr="00206E84" w:rsidRDefault="005C63B1" w:rsidP="005C63B1">
            <w:pPr>
              <w:autoSpaceDE w:val="0"/>
              <w:autoSpaceDN w:val="0"/>
              <w:adjustRightInd w:val="0"/>
              <w:ind w:firstLine="317"/>
              <w:jc w:val="both"/>
              <w:rPr>
                <w:rFonts w:eastAsiaTheme="majorEastAsia"/>
                <w:bCs/>
              </w:rPr>
            </w:pPr>
            <w:r>
              <w:rPr>
                <w:rFonts w:eastAsiaTheme="majorEastAsia"/>
                <w:bCs/>
              </w:rPr>
              <w:t xml:space="preserve">– </w:t>
            </w:r>
            <w:r w:rsidR="000277E4" w:rsidRPr="00206E84">
              <w:rPr>
                <w:rFonts w:eastAsiaTheme="majorEastAsia"/>
                <w:bCs/>
              </w:rPr>
              <w:t>хакеры</w:t>
            </w:r>
            <w:r>
              <w:rPr>
                <w:rFonts w:eastAsiaTheme="majorEastAsia"/>
                <w:bCs/>
              </w:rPr>
              <w:t>;</w:t>
            </w:r>
          </w:p>
          <w:p w:rsidR="000277E4" w:rsidRPr="00206E84" w:rsidRDefault="005C63B1" w:rsidP="005C63B1">
            <w:pPr>
              <w:autoSpaceDE w:val="0"/>
              <w:autoSpaceDN w:val="0"/>
              <w:adjustRightInd w:val="0"/>
              <w:ind w:firstLine="317"/>
              <w:jc w:val="both"/>
              <w:rPr>
                <w:rFonts w:eastAsiaTheme="majorEastAsia"/>
                <w:bCs/>
              </w:rPr>
            </w:pPr>
            <w:r>
              <w:rPr>
                <w:rFonts w:eastAsiaTheme="majorEastAsia"/>
                <w:bCs/>
              </w:rPr>
              <w:t>–</w:t>
            </w:r>
            <w:r w:rsidR="000277E4" w:rsidRPr="00206E84">
              <w:rPr>
                <w:rFonts w:eastAsiaTheme="majorEastAsia"/>
                <w:bCs/>
              </w:rPr>
              <w:t xml:space="preserve"> атакующие</w:t>
            </w:r>
            <w:r>
              <w:rPr>
                <w:rFonts w:eastAsiaTheme="majorEastAsia"/>
                <w:bCs/>
              </w:rPr>
              <w:t>;</w:t>
            </w:r>
          </w:p>
          <w:p w:rsidR="00EB606D" w:rsidRPr="00206E84" w:rsidRDefault="005C63B1" w:rsidP="005C63B1">
            <w:pPr>
              <w:autoSpaceDE w:val="0"/>
              <w:autoSpaceDN w:val="0"/>
              <w:adjustRightInd w:val="0"/>
              <w:ind w:firstLine="317"/>
              <w:jc w:val="both"/>
              <w:rPr>
                <w:rFonts w:eastAsiaTheme="majorEastAsia"/>
                <w:bCs/>
              </w:rPr>
            </w:pPr>
            <w:r>
              <w:rPr>
                <w:rFonts w:eastAsiaTheme="majorEastAsia"/>
                <w:bCs/>
              </w:rPr>
              <w:t>–</w:t>
            </w:r>
            <w:r w:rsidR="000277E4" w:rsidRPr="00206E84">
              <w:rPr>
                <w:rFonts w:eastAsiaTheme="majorEastAsia"/>
                <w:bCs/>
              </w:rPr>
              <w:t>лица, работающие по договору</w:t>
            </w:r>
            <w:r>
              <w:rPr>
                <w:rFonts w:eastAsiaTheme="majorEastAsia"/>
                <w:bCs/>
              </w:rPr>
              <w:t>.</w:t>
            </w:r>
          </w:p>
        </w:tc>
      </w:tr>
      <w:tr w:rsidR="00EB606D" w:rsidRPr="00206E84" w:rsidTr="00206E84">
        <w:tc>
          <w:tcPr>
            <w:tcW w:w="534" w:type="dxa"/>
          </w:tcPr>
          <w:p w:rsidR="00EB606D" w:rsidRPr="00A11323" w:rsidRDefault="00EB606D" w:rsidP="00860E93">
            <w:pPr>
              <w:autoSpaceDE w:val="0"/>
              <w:autoSpaceDN w:val="0"/>
              <w:adjustRightInd w:val="0"/>
              <w:jc w:val="both"/>
              <w:rPr>
                <w:rFonts w:eastAsiaTheme="majorEastAsia"/>
                <w:bCs/>
              </w:rPr>
            </w:pPr>
            <w:r w:rsidRPr="00A11323">
              <w:rPr>
                <w:rFonts w:eastAsiaTheme="majorEastAsia"/>
                <w:bCs/>
              </w:rPr>
              <w:t>8</w:t>
            </w:r>
          </w:p>
        </w:tc>
        <w:tc>
          <w:tcPr>
            <w:tcW w:w="9607" w:type="dxa"/>
          </w:tcPr>
          <w:p w:rsidR="000277E4" w:rsidRPr="00206E84" w:rsidRDefault="000277E4" w:rsidP="005C63B1">
            <w:pPr>
              <w:autoSpaceDE w:val="0"/>
              <w:autoSpaceDN w:val="0"/>
              <w:adjustRightInd w:val="0"/>
              <w:jc w:val="both"/>
              <w:rPr>
                <w:rFonts w:eastAsiaTheme="majorEastAsia"/>
                <w:bCs/>
              </w:rPr>
            </w:pPr>
            <w:r w:rsidRPr="00206E84">
              <w:rPr>
                <w:rFonts w:eastAsiaTheme="majorEastAsia"/>
                <w:bCs/>
              </w:rPr>
              <w:t xml:space="preserve">По типу используемой информации биометрическая идентификация делится </w:t>
            </w:r>
            <w:proofErr w:type="gramStart"/>
            <w:r w:rsidRPr="00206E84">
              <w:rPr>
                <w:rFonts w:eastAsiaTheme="majorEastAsia"/>
                <w:bCs/>
              </w:rPr>
              <w:t>на</w:t>
            </w:r>
            <w:proofErr w:type="gramEnd"/>
            <w:r w:rsidRPr="00206E84">
              <w:rPr>
                <w:rFonts w:eastAsiaTheme="majorEastAsia"/>
                <w:bCs/>
              </w:rPr>
              <w:t>:</w:t>
            </w:r>
          </w:p>
          <w:p w:rsidR="000277E4" w:rsidRPr="00206E84" w:rsidRDefault="005C63B1" w:rsidP="005C63B1">
            <w:pPr>
              <w:tabs>
                <w:tab w:val="left" w:pos="459"/>
              </w:tabs>
              <w:autoSpaceDE w:val="0"/>
              <w:autoSpaceDN w:val="0"/>
              <w:adjustRightInd w:val="0"/>
              <w:ind w:firstLine="317"/>
              <w:jc w:val="both"/>
              <w:rPr>
                <w:rFonts w:eastAsiaTheme="majorEastAsia"/>
                <w:bCs/>
              </w:rPr>
            </w:pPr>
            <w:r>
              <w:rPr>
                <w:rFonts w:eastAsiaTheme="majorEastAsia"/>
                <w:bCs/>
              </w:rPr>
              <w:t xml:space="preserve">– </w:t>
            </w:r>
            <w:r w:rsidR="000277E4" w:rsidRPr="00206E84">
              <w:rPr>
                <w:rFonts w:eastAsiaTheme="majorEastAsia"/>
                <w:bCs/>
              </w:rPr>
              <w:t>статические способы</w:t>
            </w:r>
            <w:r>
              <w:rPr>
                <w:rFonts w:eastAsiaTheme="majorEastAsia"/>
                <w:bCs/>
              </w:rPr>
              <w:t>;</w:t>
            </w:r>
          </w:p>
          <w:p w:rsidR="000277E4" w:rsidRPr="00206E84" w:rsidRDefault="000277E4" w:rsidP="005C63B1">
            <w:pPr>
              <w:tabs>
                <w:tab w:val="left" w:pos="459"/>
              </w:tabs>
              <w:autoSpaceDE w:val="0"/>
              <w:autoSpaceDN w:val="0"/>
              <w:adjustRightInd w:val="0"/>
              <w:ind w:firstLine="317"/>
              <w:jc w:val="both"/>
              <w:rPr>
                <w:rFonts w:eastAsiaTheme="majorEastAsia"/>
                <w:bCs/>
              </w:rPr>
            </w:pPr>
            <w:r w:rsidRPr="00206E84">
              <w:rPr>
                <w:rFonts w:eastAsiaTheme="majorEastAsia"/>
                <w:bCs/>
              </w:rPr>
              <w:t xml:space="preserve"> </w:t>
            </w:r>
            <w:r w:rsidR="005C63B1">
              <w:rPr>
                <w:rFonts w:eastAsiaTheme="majorEastAsia"/>
                <w:bCs/>
              </w:rPr>
              <w:t>–</w:t>
            </w:r>
            <w:r w:rsidRPr="00206E84">
              <w:rPr>
                <w:rFonts w:eastAsiaTheme="majorEastAsia"/>
                <w:bCs/>
              </w:rPr>
              <w:t>динамические способы</w:t>
            </w:r>
            <w:r w:rsidR="005C63B1">
              <w:rPr>
                <w:rFonts w:eastAsiaTheme="majorEastAsia"/>
                <w:bCs/>
              </w:rPr>
              <w:t>;</w:t>
            </w:r>
          </w:p>
          <w:p w:rsidR="000277E4" w:rsidRPr="00206E84" w:rsidRDefault="005C63B1" w:rsidP="005C63B1">
            <w:pPr>
              <w:tabs>
                <w:tab w:val="left" w:pos="459"/>
              </w:tabs>
              <w:autoSpaceDE w:val="0"/>
              <w:autoSpaceDN w:val="0"/>
              <w:adjustRightInd w:val="0"/>
              <w:ind w:firstLine="317"/>
              <w:jc w:val="both"/>
              <w:rPr>
                <w:rFonts w:eastAsiaTheme="majorEastAsia"/>
                <w:bCs/>
              </w:rPr>
            </w:pPr>
            <w:r>
              <w:rPr>
                <w:rFonts w:eastAsiaTheme="majorEastAsia"/>
                <w:bCs/>
              </w:rPr>
              <w:t xml:space="preserve">– </w:t>
            </w:r>
            <w:r w:rsidR="000277E4" w:rsidRPr="00206E84">
              <w:rPr>
                <w:rFonts w:eastAsiaTheme="majorEastAsia"/>
                <w:bCs/>
              </w:rPr>
              <w:t>статистические способы</w:t>
            </w:r>
            <w:r>
              <w:rPr>
                <w:rFonts w:eastAsiaTheme="majorEastAsia"/>
                <w:bCs/>
              </w:rPr>
              <w:t>;</w:t>
            </w:r>
          </w:p>
          <w:p w:rsidR="00EB606D" w:rsidRPr="00206E84" w:rsidRDefault="005C63B1" w:rsidP="005C63B1">
            <w:pPr>
              <w:tabs>
                <w:tab w:val="left" w:pos="459"/>
              </w:tabs>
              <w:autoSpaceDE w:val="0"/>
              <w:autoSpaceDN w:val="0"/>
              <w:adjustRightInd w:val="0"/>
              <w:ind w:firstLine="317"/>
              <w:jc w:val="both"/>
              <w:rPr>
                <w:rFonts w:eastAsiaTheme="majorEastAsia"/>
                <w:bCs/>
              </w:rPr>
            </w:pPr>
            <w:r>
              <w:rPr>
                <w:rFonts w:eastAsiaTheme="majorEastAsia"/>
                <w:bCs/>
              </w:rPr>
              <w:t>–</w:t>
            </w:r>
            <w:r w:rsidR="000277E4" w:rsidRPr="00206E84">
              <w:rPr>
                <w:rFonts w:eastAsiaTheme="majorEastAsia"/>
                <w:bCs/>
              </w:rPr>
              <w:t xml:space="preserve"> нормативно-правовые способы</w:t>
            </w:r>
            <w:r>
              <w:rPr>
                <w:rFonts w:eastAsiaTheme="majorEastAsia"/>
                <w:bCs/>
              </w:rPr>
              <w:t>.</w:t>
            </w:r>
          </w:p>
        </w:tc>
      </w:tr>
      <w:tr w:rsidR="00EB606D" w:rsidRPr="00206E84" w:rsidTr="00206E84">
        <w:tc>
          <w:tcPr>
            <w:tcW w:w="534" w:type="dxa"/>
          </w:tcPr>
          <w:p w:rsidR="00EB606D" w:rsidRPr="00A11323" w:rsidRDefault="00EB606D" w:rsidP="00860E93">
            <w:pPr>
              <w:autoSpaceDE w:val="0"/>
              <w:autoSpaceDN w:val="0"/>
              <w:adjustRightInd w:val="0"/>
              <w:jc w:val="both"/>
              <w:rPr>
                <w:rFonts w:eastAsiaTheme="majorEastAsia"/>
                <w:bCs/>
              </w:rPr>
            </w:pPr>
            <w:r w:rsidRPr="00A11323">
              <w:rPr>
                <w:rFonts w:eastAsiaTheme="majorEastAsia"/>
                <w:bCs/>
              </w:rPr>
              <w:t>9</w:t>
            </w:r>
          </w:p>
        </w:tc>
        <w:tc>
          <w:tcPr>
            <w:tcW w:w="9607" w:type="dxa"/>
          </w:tcPr>
          <w:p w:rsidR="000277E4" w:rsidRPr="00206E84" w:rsidRDefault="000277E4" w:rsidP="005C63B1">
            <w:pPr>
              <w:autoSpaceDE w:val="0"/>
              <w:autoSpaceDN w:val="0"/>
              <w:adjustRightInd w:val="0"/>
              <w:jc w:val="both"/>
              <w:rPr>
                <w:rFonts w:eastAsiaTheme="majorEastAsia"/>
                <w:bCs/>
              </w:rPr>
            </w:pPr>
            <w:r w:rsidRPr="00206E84">
              <w:rPr>
                <w:rFonts w:eastAsiaTheme="majorEastAsia"/>
                <w:bCs/>
              </w:rPr>
              <w:t xml:space="preserve">По среде "обитания" вирусы делятся </w:t>
            </w:r>
            <w:proofErr w:type="gramStart"/>
            <w:r w:rsidRPr="00206E84">
              <w:rPr>
                <w:rFonts w:eastAsiaTheme="majorEastAsia"/>
                <w:bCs/>
              </w:rPr>
              <w:t>на</w:t>
            </w:r>
            <w:proofErr w:type="gramEnd"/>
            <w:r w:rsidRPr="00206E84">
              <w:rPr>
                <w:rFonts w:eastAsiaTheme="majorEastAsia"/>
                <w:bCs/>
              </w:rPr>
              <w:t>:</w:t>
            </w:r>
          </w:p>
          <w:p w:rsidR="000277E4" w:rsidRPr="00206E84" w:rsidRDefault="005C63B1" w:rsidP="005C63B1">
            <w:pPr>
              <w:autoSpaceDE w:val="0"/>
              <w:autoSpaceDN w:val="0"/>
              <w:adjustRightInd w:val="0"/>
              <w:ind w:firstLine="317"/>
              <w:jc w:val="both"/>
              <w:rPr>
                <w:rFonts w:eastAsiaTheme="majorEastAsia"/>
                <w:bCs/>
              </w:rPr>
            </w:pPr>
            <w:r>
              <w:rPr>
                <w:rFonts w:eastAsiaTheme="majorEastAsia"/>
                <w:bCs/>
              </w:rPr>
              <w:lastRenderedPageBreak/>
              <w:t>–</w:t>
            </w:r>
            <w:r w:rsidR="000277E4" w:rsidRPr="00206E84">
              <w:rPr>
                <w:rFonts w:eastAsiaTheme="majorEastAsia"/>
                <w:bCs/>
              </w:rPr>
              <w:t>файловые, загрузочные, макровирусы, сетевые</w:t>
            </w:r>
            <w:r w:rsidR="004117F0">
              <w:rPr>
                <w:rFonts w:eastAsiaTheme="majorEastAsia"/>
                <w:bCs/>
              </w:rPr>
              <w:t>;</w:t>
            </w:r>
          </w:p>
          <w:p w:rsidR="000277E4" w:rsidRPr="00206E84" w:rsidRDefault="005C63B1" w:rsidP="005C63B1">
            <w:pPr>
              <w:autoSpaceDE w:val="0"/>
              <w:autoSpaceDN w:val="0"/>
              <w:adjustRightInd w:val="0"/>
              <w:ind w:firstLine="317"/>
              <w:jc w:val="both"/>
              <w:rPr>
                <w:rFonts w:eastAsiaTheme="majorEastAsia"/>
                <w:bCs/>
              </w:rPr>
            </w:pPr>
            <w:r>
              <w:rPr>
                <w:rFonts w:eastAsiaTheme="majorEastAsia"/>
                <w:bCs/>
              </w:rPr>
              <w:t>–</w:t>
            </w:r>
            <w:r w:rsidR="000277E4" w:rsidRPr="00206E84">
              <w:rPr>
                <w:rFonts w:eastAsiaTheme="majorEastAsia"/>
                <w:bCs/>
              </w:rPr>
              <w:t xml:space="preserve"> файловые, загрузочные, черви, сетевые</w:t>
            </w:r>
            <w:r w:rsidR="004117F0">
              <w:rPr>
                <w:rFonts w:eastAsiaTheme="majorEastAsia"/>
                <w:bCs/>
              </w:rPr>
              <w:t>;</w:t>
            </w:r>
          </w:p>
          <w:p w:rsidR="000277E4" w:rsidRPr="00206E84" w:rsidRDefault="005C63B1" w:rsidP="005C63B1">
            <w:pPr>
              <w:autoSpaceDE w:val="0"/>
              <w:autoSpaceDN w:val="0"/>
              <w:adjustRightInd w:val="0"/>
              <w:ind w:firstLine="317"/>
              <w:jc w:val="both"/>
              <w:rPr>
                <w:rFonts w:eastAsiaTheme="majorEastAsia"/>
                <w:bCs/>
              </w:rPr>
            </w:pPr>
            <w:r>
              <w:rPr>
                <w:rFonts w:eastAsiaTheme="majorEastAsia"/>
                <w:bCs/>
              </w:rPr>
              <w:t xml:space="preserve">– </w:t>
            </w:r>
            <w:r w:rsidR="000277E4" w:rsidRPr="00206E84">
              <w:rPr>
                <w:rFonts w:eastAsiaTheme="majorEastAsia"/>
                <w:bCs/>
              </w:rPr>
              <w:t>файловые, системные, сетевые</w:t>
            </w:r>
            <w:r w:rsidR="004117F0">
              <w:rPr>
                <w:rFonts w:eastAsiaTheme="majorEastAsia"/>
                <w:bCs/>
              </w:rPr>
              <w:t>;</w:t>
            </w:r>
          </w:p>
          <w:p w:rsidR="00EB606D" w:rsidRPr="00206E84" w:rsidRDefault="005C63B1" w:rsidP="005C63B1">
            <w:pPr>
              <w:autoSpaceDE w:val="0"/>
              <w:autoSpaceDN w:val="0"/>
              <w:adjustRightInd w:val="0"/>
              <w:ind w:firstLine="317"/>
              <w:jc w:val="both"/>
              <w:rPr>
                <w:rFonts w:eastAsiaTheme="majorEastAsia"/>
                <w:bCs/>
              </w:rPr>
            </w:pPr>
            <w:r>
              <w:rPr>
                <w:rFonts w:eastAsiaTheme="majorEastAsia"/>
                <w:bCs/>
              </w:rPr>
              <w:t xml:space="preserve">– </w:t>
            </w:r>
            <w:r w:rsidR="000277E4" w:rsidRPr="00206E84">
              <w:rPr>
                <w:rFonts w:eastAsiaTheme="majorEastAsia"/>
                <w:bCs/>
              </w:rPr>
              <w:t>системные, загрузочные, сетевые</w:t>
            </w:r>
            <w:r w:rsidR="004117F0">
              <w:rPr>
                <w:rFonts w:eastAsiaTheme="majorEastAsia"/>
                <w:bCs/>
              </w:rPr>
              <w:t>.</w:t>
            </w:r>
          </w:p>
        </w:tc>
      </w:tr>
      <w:tr w:rsidR="00EB606D" w:rsidRPr="00206E84" w:rsidTr="00206E84">
        <w:tc>
          <w:tcPr>
            <w:tcW w:w="534" w:type="dxa"/>
          </w:tcPr>
          <w:p w:rsidR="00EB606D" w:rsidRPr="00A11323" w:rsidRDefault="00EB606D" w:rsidP="00860E93">
            <w:pPr>
              <w:autoSpaceDE w:val="0"/>
              <w:autoSpaceDN w:val="0"/>
              <w:adjustRightInd w:val="0"/>
              <w:jc w:val="both"/>
              <w:rPr>
                <w:rFonts w:eastAsiaTheme="majorEastAsia"/>
                <w:bCs/>
              </w:rPr>
            </w:pPr>
            <w:r w:rsidRPr="00A11323">
              <w:rPr>
                <w:rFonts w:eastAsiaTheme="majorEastAsia"/>
                <w:bCs/>
              </w:rPr>
              <w:lastRenderedPageBreak/>
              <w:t>10</w:t>
            </w:r>
          </w:p>
        </w:tc>
        <w:tc>
          <w:tcPr>
            <w:tcW w:w="9607" w:type="dxa"/>
          </w:tcPr>
          <w:p w:rsidR="000277E4" w:rsidRPr="00206E84" w:rsidRDefault="000277E4" w:rsidP="005C63B1">
            <w:pPr>
              <w:autoSpaceDE w:val="0"/>
              <w:autoSpaceDN w:val="0"/>
              <w:adjustRightInd w:val="0"/>
              <w:jc w:val="both"/>
              <w:rPr>
                <w:rFonts w:eastAsiaTheme="majorEastAsia"/>
                <w:bCs/>
              </w:rPr>
            </w:pPr>
            <w:r w:rsidRPr="00206E84">
              <w:rPr>
                <w:rFonts w:eastAsiaTheme="majorEastAsia"/>
                <w:bCs/>
              </w:rPr>
              <w:t xml:space="preserve">Методы борьбы с вирусами подразделяются </w:t>
            </w:r>
            <w:proofErr w:type="gramStart"/>
            <w:r w:rsidRPr="00206E84">
              <w:rPr>
                <w:rFonts w:eastAsiaTheme="majorEastAsia"/>
                <w:bCs/>
              </w:rPr>
              <w:t>на</w:t>
            </w:r>
            <w:proofErr w:type="gramEnd"/>
            <w:r w:rsidRPr="00206E84">
              <w:rPr>
                <w:rFonts w:eastAsiaTheme="majorEastAsia"/>
                <w:bCs/>
              </w:rPr>
              <w:t>:</w:t>
            </w:r>
          </w:p>
          <w:p w:rsidR="000277E4" w:rsidRPr="00206E84" w:rsidRDefault="005C63B1" w:rsidP="005C63B1">
            <w:pPr>
              <w:autoSpaceDE w:val="0"/>
              <w:autoSpaceDN w:val="0"/>
              <w:adjustRightInd w:val="0"/>
              <w:ind w:firstLine="317"/>
              <w:jc w:val="both"/>
              <w:rPr>
                <w:rFonts w:eastAsiaTheme="majorEastAsia"/>
                <w:bCs/>
              </w:rPr>
            </w:pPr>
            <w:r>
              <w:rPr>
                <w:rFonts w:eastAsiaTheme="majorEastAsia"/>
                <w:bCs/>
              </w:rPr>
              <w:t xml:space="preserve">– </w:t>
            </w:r>
            <w:r w:rsidR="000277E4" w:rsidRPr="00206E84">
              <w:rPr>
                <w:rFonts w:eastAsiaTheme="majorEastAsia"/>
                <w:bCs/>
              </w:rPr>
              <w:t>методы слежения и обнаружения</w:t>
            </w:r>
            <w:r w:rsidR="004117F0">
              <w:rPr>
                <w:rFonts w:eastAsiaTheme="majorEastAsia"/>
                <w:bCs/>
              </w:rPr>
              <w:t>;</w:t>
            </w:r>
          </w:p>
          <w:p w:rsidR="000277E4" w:rsidRPr="00206E84" w:rsidRDefault="005C63B1" w:rsidP="005C63B1">
            <w:pPr>
              <w:autoSpaceDE w:val="0"/>
              <w:autoSpaceDN w:val="0"/>
              <w:adjustRightInd w:val="0"/>
              <w:ind w:firstLine="317"/>
              <w:jc w:val="both"/>
              <w:rPr>
                <w:rFonts w:eastAsiaTheme="majorEastAsia"/>
                <w:bCs/>
              </w:rPr>
            </w:pPr>
            <w:r>
              <w:rPr>
                <w:rFonts w:eastAsiaTheme="majorEastAsia"/>
                <w:bCs/>
              </w:rPr>
              <w:t>–</w:t>
            </w:r>
            <w:r w:rsidR="000277E4" w:rsidRPr="00206E84">
              <w:rPr>
                <w:rFonts w:eastAsiaTheme="majorEastAsia"/>
                <w:bCs/>
              </w:rPr>
              <w:t xml:space="preserve"> методы слежения и удаления</w:t>
            </w:r>
            <w:r w:rsidR="004117F0">
              <w:rPr>
                <w:rFonts w:eastAsiaTheme="majorEastAsia"/>
                <w:bCs/>
              </w:rPr>
              <w:t>;</w:t>
            </w:r>
          </w:p>
          <w:p w:rsidR="000277E4" w:rsidRPr="00206E84" w:rsidRDefault="005C63B1" w:rsidP="005C63B1">
            <w:pPr>
              <w:autoSpaceDE w:val="0"/>
              <w:autoSpaceDN w:val="0"/>
              <w:adjustRightInd w:val="0"/>
              <w:ind w:firstLine="317"/>
              <w:jc w:val="both"/>
              <w:rPr>
                <w:rFonts w:eastAsiaTheme="majorEastAsia"/>
                <w:bCs/>
              </w:rPr>
            </w:pPr>
            <w:r>
              <w:rPr>
                <w:rFonts w:eastAsiaTheme="majorEastAsia"/>
                <w:bCs/>
              </w:rPr>
              <w:t xml:space="preserve">– </w:t>
            </w:r>
            <w:r w:rsidR="000277E4" w:rsidRPr="00206E84">
              <w:rPr>
                <w:rFonts w:eastAsiaTheme="majorEastAsia"/>
                <w:bCs/>
              </w:rPr>
              <w:t>методы обнаружения и удаления</w:t>
            </w:r>
            <w:r w:rsidR="004117F0">
              <w:rPr>
                <w:rFonts w:eastAsiaTheme="majorEastAsia"/>
                <w:bCs/>
              </w:rPr>
              <w:t>;</w:t>
            </w:r>
          </w:p>
          <w:p w:rsidR="00EB606D" w:rsidRPr="00206E84" w:rsidRDefault="005C63B1" w:rsidP="005C63B1">
            <w:pPr>
              <w:autoSpaceDE w:val="0"/>
              <w:autoSpaceDN w:val="0"/>
              <w:adjustRightInd w:val="0"/>
              <w:ind w:firstLine="317"/>
              <w:jc w:val="both"/>
              <w:rPr>
                <w:rFonts w:eastAsiaTheme="majorEastAsia"/>
                <w:bCs/>
              </w:rPr>
            </w:pPr>
            <w:r>
              <w:rPr>
                <w:rFonts w:eastAsiaTheme="majorEastAsia"/>
                <w:bCs/>
              </w:rPr>
              <w:t xml:space="preserve">– </w:t>
            </w:r>
            <w:r w:rsidR="000277E4" w:rsidRPr="00206E84">
              <w:rPr>
                <w:rFonts w:eastAsiaTheme="majorEastAsia"/>
                <w:bCs/>
              </w:rPr>
              <w:t>методы обнаружения и модификации</w:t>
            </w:r>
            <w:r w:rsidR="004117F0">
              <w:rPr>
                <w:rFonts w:eastAsiaTheme="majorEastAsia"/>
                <w:bCs/>
              </w:rPr>
              <w:t>.</w:t>
            </w:r>
          </w:p>
        </w:tc>
      </w:tr>
    </w:tbl>
    <w:p w:rsidR="008E1DBF" w:rsidRDefault="008E1DBF" w:rsidP="00860E93">
      <w:pPr>
        <w:autoSpaceDE w:val="0"/>
        <w:autoSpaceDN w:val="0"/>
        <w:adjustRightInd w:val="0"/>
        <w:ind w:firstLine="709"/>
        <w:jc w:val="both"/>
        <w:rPr>
          <w:rFonts w:eastAsiaTheme="majorEastAsia"/>
          <w:b/>
          <w:bCs/>
          <w:sz w:val="28"/>
          <w:szCs w:val="28"/>
        </w:rPr>
      </w:pPr>
    </w:p>
    <w:p w:rsidR="00860E93" w:rsidRDefault="00891CDC" w:rsidP="00860E93">
      <w:pPr>
        <w:autoSpaceDE w:val="0"/>
        <w:autoSpaceDN w:val="0"/>
        <w:adjustRightInd w:val="0"/>
        <w:ind w:firstLine="709"/>
        <w:jc w:val="both"/>
        <w:rPr>
          <w:rFonts w:eastAsiaTheme="majorEastAsia"/>
          <w:b/>
          <w:bCs/>
          <w:sz w:val="28"/>
          <w:szCs w:val="28"/>
        </w:rPr>
      </w:pPr>
      <w:r>
        <w:rPr>
          <w:rFonts w:eastAsiaTheme="majorEastAsia"/>
          <w:b/>
          <w:bCs/>
          <w:sz w:val="28"/>
          <w:szCs w:val="28"/>
        </w:rPr>
        <w:t xml:space="preserve">8.4 </w:t>
      </w:r>
      <w:r w:rsidR="00675AC0" w:rsidRPr="00675AC0">
        <w:rPr>
          <w:rFonts w:eastAsiaTheme="majorEastAsia"/>
          <w:b/>
          <w:bCs/>
          <w:sz w:val="28"/>
          <w:szCs w:val="28"/>
        </w:rPr>
        <w:t xml:space="preserve"> </w:t>
      </w:r>
      <w:r w:rsidR="003B777B">
        <w:rPr>
          <w:rFonts w:eastAsiaTheme="majorEastAsia"/>
          <w:b/>
          <w:bCs/>
          <w:sz w:val="28"/>
          <w:szCs w:val="28"/>
        </w:rPr>
        <w:t>Примеры вопросов и</w:t>
      </w:r>
      <w:r w:rsidR="00860E93" w:rsidRPr="00675AC0">
        <w:rPr>
          <w:rFonts w:eastAsiaTheme="majorEastAsia"/>
          <w:b/>
          <w:bCs/>
          <w:sz w:val="28"/>
          <w:szCs w:val="28"/>
        </w:rPr>
        <w:t>тогов</w:t>
      </w:r>
      <w:r w:rsidR="003B777B">
        <w:rPr>
          <w:rFonts w:eastAsiaTheme="majorEastAsia"/>
          <w:b/>
          <w:bCs/>
          <w:sz w:val="28"/>
          <w:szCs w:val="28"/>
        </w:rPr>
        <w:t>ого</w:t>
      </w:r>
      <w:r w:rsidR="00860E93" w:rsidRPr="00675AC0">
        <w:rPr>
          <w:rFonts w:eastAsiaTheme="majorEastAsia"/>
          <w:b/>
          <w:bCs/>
          <w:sz w:val="28"/>
          <w:szCs w:val="28"/>
        </w:rPr>
        <w:t xml:space="preserve"> тест</w:t>
      </w:r>
      <w:r w:rsidR="003B777B">
        <w:rPr>
          <w:rFonts w:eastAsiaTheme="majorEastAsia"/>
          <w:b/>
          <w:bCs/>
          <w:sz w:val="28"/>
          <w:szCs w:val="28"/>
        </w:rPr>
        <w:t>ирования</w:t>
      </w:r>
    </w:p>
    <w:p w:rsidR="00670436" w:rsidRPr="00675AC0" w:rsidRDefault="00670436" w:rsidP="00860E93">
      <w:pPr>
        <w:autoSpaceDE w:val="0"/>
        <w:autoSpaceDN w:val="0"/>
        <w:adjustRightInd w:val="0"/>
        <w:ind w:firstLine="709"/>
        <w:jc w:val="both"/>
        <w:rPr>
          <w:rFonts w:eastAsiaTheme="majorEastAsia"/>
          <w:b/>
          <w:bCs/>
          <w:sz w:val="28"/>
          <w:szCs w:val="28"/>
        </w:rPr>
      </w:pPr>
    </w:p>
    <w:p w:rsidR="00860E93" w:rsidRDefault="00AF0127" w:rsidP="00860E93">
      <w:pPr>
        <w:autoSpaceDE w:val="0"/>
        <w:autoSpaceDN w:val="0"/>
        <w:adjustRightInd w:val="0"/>
        <w:ind w:firstLine="709"/>
        <w:jc w:val="both"/>
        <w:rPr>
          <w:rFonts w:eastAsiaTheme="majorEastAsia"/>
          <w:bCs/>
          <w:sz w:val="28"/>
          <w:szCs w:val="28"/>
        </w:rPr>
      </w:pPr>
      <w:r w:rsidRPr="00675AC0">
        <w:rPr>
          <w:rFonts w:eastAsiaTheme="majorEastAsia"/>
          <w:bCs/>
          <w:sz w:val="28"/>
          <w:szCs w:val="28"/>
        </w:rPr>
        <w:t>Оцениваемый тест в конце курса.</w:t>
      </w:r>
      <w:r>
        <w:rPr>
          <w:rFonts w:eastAsiaTheme="majorEastAsia"/>
          <w:bCs/>
          <w:sz w:val="28"/>
          <w:szCs w:val="28"/>
        </w:rPr>
        <w:t xml:space="preserve"> </w:t>
      </w:r>
      <w:r w:rsidR="00860E93" w:rsidRPr="00675AC0">
        <w:rPr>
          <w:rFonts w:eastAsiaTheme="majorEastAsia"/>
          <w:bCs/>
          <w:sz w:val="28"/>
          <w:szCs w:val="28"/>
        </w:rPr>
        <w:t xml:space="preserve">Обобщающие и практические вопросы по всем разделам для аттестации по результатам обучения. </w:t>
      </w:r>
      <w:r w:rsidR="0071119A">
        <w:rPr>
          <w:rFonts w:eastAsiaTheme="majorEastAsia"/>
          <w:bCs/>
          <w:sz w:val="28"/>
          <w:szCs w:val="28"/>
        </w:rPr>
        <w:t xml:space="preserve">Количество вопросов 30. </w:t>
      </w:r>
      <w:r w:rsidR="00860E93" w:rsidRPr="00675AC0">
        <w:rPr>
          <w:rFonts w:eastAsiaTheme="majorEastAsia"/>
          <w:bCs/>
          <w:sz w:val="28"/>
          <w:szCs w:val="28"/>
        </w:rPr>
        <w:t xml:space="preserve">На выполнение заданий дается одна попытка. </w:t>
      </w:r>
    </w:p>
    <w:p w:rsidR="00076923" w:rsidRPr="00675AC0" w:rsidRDefault="00076923" w:rsidP="00860E93">
      <w:pPr>
        <w:autoSpaceDE w:val="0"/>
        <w:autoSpaceDN w:val="0"/>
        <w:adjustRightInd w:val="0"/>
        <w:ind w:firstLine="709"/>
        <w:jc w:val="both"/>
        <w:rPr>
          <w:rFonts w:eastAsiaTheme="majorEastAsia"/>
          <w:bCs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8"/>
        <w:gridCol w:w="9043"/>
      </w:tblGrid>
      <w:tr w:rsidR="00585EEB" w:rsidRPr="00895C35" w:rsidTr="00585EEB">
        <w:tc>
          <w:tcPr>
            <w:tcW w:w="534" w:type="dxa"/>
          </w:tcPr>
          <w:p w:rsidR="00585EEB" w:rsidRPr="00895C35" w:rsidRDefault="00895C35" w:rsidP="009A3675">
            <w:pPr>
              <w:autoSpaceDE w:val="0"/>
              <w:autoSpaceDN w:val="0"/>
              <w:adjustRightInd w:val="0"/>
              <w:jc w:val="both"/>
              <w:rPr>
                <w:rFonts w:eastAsiaTheme="majorEastAsia"/>
                <w:bCs/>
              </w:rPr>
            </w:pPr>
            <w:r w:rsidRPr="00895C35">
              <w:rPr>
                <w:rFonts w:eastAsiaTheme="majorEastAsia"/>
                <w:bCs/>
              </w:rPr>
              <w:t>№</w:t>
            </w:r>
          </w:p>
        </w:tc>
        <w:tc>
          <w:tcPr>
            <w:tcW w:w="9607" w:type="dxa"/>
          </w:tcPr>
          <w:p w:rsidR="00585EEB" w:rsidRPr="00895C35" w:rsidRDefault="00895C35" w:rsidP="009A3675">
            <w:pPr>
              <w:autoSpaceDE w:val="0"/>
              <w:autoSpaceDN w:val="0"/>
              <w:adjustRightInd w:val="0"/>
              <w:jc w:val="both"/>
              <w:rPr>
                <w:rFonts w:eastAsiaTheme="majorEastAsia"/>
                <w:bCs/>
              </w:rPr>
            </w:pPr>
            <w:r w:rsidRPr="00895C35">
              <w:rPr>
                <w:rFonts w:eastAsiaTheme="majorEastAsia"/>
                <w:bCs/>
              </w:rPr>
              <w:t>Вопросы итогового тестирования</w:t>
            </w:r>
          </w:p>
        </w:tc>
      </w:tr>
      <w:tr w:rsidR="00585EEB" w:rsidRPr="00895C35" w:rsidTr="00585EEB">
        <w:tc>
          <w:tcPr>
            <w:tcW w:w="534" w:type="dxa"/>
          </w:tcPr>
          <w:p w:rsidR="00585EEB" w:rsidRPr="00895C35" w:rsidRDefault="0071119A" w:rsidP="009A3675">
            <w:pPr>
              <w:autoSpaceDE w:val="0"/>
              <w:autoSpaceDN w:val="0"/>
              <w:adjustRightInd w:val="0"/>
              <w:jc w:val="both"/>
              <w:rPr>
                <w:rFonts w:eastAsiaTheme="majorEastAsia"/>
                <w:bCs/>
              </w:rPr>
            </w:pPr>
            <w:r w:rsidRPr="00895C35">
              <w:rPr>
                <w:rFonts w:eastAsiaTheme="majorEastAsia"/>
                <w:bCs/>
              </w:rPr>
              <w:t>1</w:t>
            </w:r>
          </w:p>
        </w:tc>
        <w:tc>
          <w:tcPr>
            <w:tcW w:w="9607" w:type="dxa"/>
          </w:tcPr>
          <w:p w:rsidR="00585EEB" w:rsidRPr="00895C35" w:rsidRDefault="00585EEB" w:rsidP="00585EEB">
            <w:pPr>
              <w:autoSpaceDE w:val="0"/>
              <w:autoSpaceDN w:val="0"/>
              <w:adjustRightInd w:val="0"/>
              <w:jc w:val="both"/>
              <w:rPr>
                <w:rFonts w:eastAsiaTheme="majorEastAsia"/>
                <w:bCs/>
              </w:rPr>
            </w:pPr>
            <w:r w:rsidRPr="00895C35">
              <w:rPr>
                <w:rFonts w:eastAsiaTheme="majorEastAsia"/>
                <w:bCs/>
              </w:rPr>
              <w:t xml:space="preserve">Защита информации не направлена </w:t>
            </w:r>
            <w:proofErr w:type="gramStart"/>
            <w:r w:rsidRPr="00895C35">
              <w:rPr>
                <w:rFonts w:eastAsiaTheme="majorEastAsia"/>
                <w:bCs/>
              </w:rPr>
              <w:t>на</w:t>
            </w:r>
            <w:proofErr w:type="gramEnd"/>
            <w:r w:rsidRPr="00895C35">
              <w:rPr>
                <w:rFonts w:eastAsiaTheme="majorEastAsia"/>
                <w:bCs/>
              </w:rPr>
              <w:t>:</w:t>
            </w:r>
          </w:p>
          <w:p w:rsidR="00585EEB" w:rsidRPr="00895C35" w:rsidRDefault="00585EEB" w:rsidP="00895C35">
            <w:pPr>
              <w:autoSpaceDE w:val="0"/>
              <w:autoSpaceDN w:val="0"/>
              <w:adjustRightInd w:val="0"/>
              <w:ind w:firstLine="175"/>
              <w:jc w:val="both"/>
              <w:rPr>
                <w:rFonts w:eastAsiaTheme="majorEastAsia"/>
                <w:bCs/>
              </w:rPr>
            </w:pPr>
            <w:r w:rsidRPr="00895C35">
              <w:rPr>
                <w:rFonts w:eastAsiaTheme="majorEastAsia"/>
                <w:bCs/>
              </w:rPr>
              <w:t xml:space="preserve">   </w:t>
            </w:r>
            <w:r w:rsidR="00895C35">
              <w:rPr>
                <w:rFonts w:eastAsiaTheme="majorEastAsia"/>
                <w:bCs/>
              </w:rPr>
              <w:t>–</w:t>
            </w:r>
            <w:r w:rsidRPr="00895C35">
              <w:rPr>
                <w:rFonts w:eastAsiaTheme="majorEastAsia"/>
                <w:bCs/>
              </w:rPr>
              <w:t>ликвидацию последствий угроз</w:t>
            </w:r>
            <w:r w:rsidR="00895C35">
              <w:rPr>
                <w:rFonts w:eastAsiaTheme="majorEastAsia"/>
                <w:bCs/>
              </w:rPr>
              <w:t>;</w:t>
            </w:r>
          </w:p>
          <w:p w:rsidR="00585EEB" w:rsidRPr="00895C35" w:rsidRDefault="00585EEB" w:rsidP="00895C35">
            <w:pPr>
              <w:autoSpaceDE w:val="0"/>
              <w:autoSpaceDN w:val="0"/>
              <w:adjustRightInd w:val="0"/>
              <w:ind w:firstLine="175"/>
              <w:jc w:val="both"/>
              <w:rPr>
                <w:rFonts w:eastAsiaTheme="majorEastAsia"/>
                <w:bCs/>
              </w:rPr>
            </w:pPr>
            <w:r w:rsidRPr="00895C35">
              <w:rPr>
                <w:rFonts w:eastAsiaTheme="majorEastAsia"/>
                <w:bCs/>
              </w:rPr>
              <w:t xml:space="preserve">   </w:t>
            </w:r>
            <w:r w:rsidR="00895C35">
              <w:rPr>
                <w:rFonts w:eastAsiaTheme="majorEastAsia"/>
                <w:bCs/>
              </w:rPr>
              <w:t>–</w:t>
            </w:r>
            <w:r w:rsidRPr="00895C35">
              <w:rPr>
                <w:rFonts w:eastAsiaTheme="majorEastAsia"/>
                <w:bCs/>
              </w:rPr>
              <w:t>предупреждение угроз</w:t>
            </w:r>
            <w:r w:rsidR="00895C35">
              <w:rPr>
                <w:rFonts w:eastAsiaTheme="majorEastAsia"/>
                <w:bCs/>
              </w:rPr>
              <w:t>;</w:t>
            </w:r>
          </w:p>
          <w:p w:rsidR="00585EEB" w:rsidRPr="00895C35" w:rsidRDefault="00585EEB" w:rsidP="00895C35">
            <w:pPr>
              <w:autoSpaceDE w:val="0"/>
              <w:autoSpaceDN w:val="0"/>
              <w:adjustRightInd w:val="0"/>
              <w:ind w:firstLine="175"/>
              <w:jc w:val="both"/>
              <w:rPr>
                <w:rFonts w:eastAsiaTheme="majorEastAsia"/>
                <w:bCs/>
              </w:rPr>
            </w:pPr>
            <w:r w:rsidRPr="00895C35">
              <w:rPr>
                <w:rFonts w:eastAsiaTheme="majorEastAsia"/>
                <w:bCs/>
              </w:rPr>
              <w:t xml:space="preserve"> </w:t>
            </w:r>
            <w:r w:rsidR="00895C35">
              <w:rPr>
                <w:rFonts w:eastAsiaTheme="majorEastAsia"/>
                <w:bCs/>
              </w:rPr>
              <w:t xml:space="preserve"> </w:t>
            </w:r>
            <w:r w:rsidRPr="00895C35">
              <w:rPr>
                <w:rFonts w:eastAsiaTheme="majorEastAsia"/>
                <w:bCs/>
              </w:rPr>
              <w:t xml:space="preserve"> </w:t>
            </w:r>
            <w:r w:rsidR="00895C35">
              <w:rPr>
                <w:rFonts w:eastAsiaTheme="majorEastAsia"/>
                <w:bCs/>
              </w:rPr>
              <w:t>–</w:t>
            </w:r>
            <w:r w:rsidRPr="00895C35">
              <w:rPr>
                <w:rFonts w:eastAsiaTheme="majorEastAsia"/>
                <w:bCs/>
              </w:rPr>
              <w:t xml:space="preserve"> выявление угроз</w:t>
            </w:r>
            <w:r w:rsidR="00895C35">
              <w:rPr>
                <w:rFonts w:eastAsiaTheme="majorEastAsia"/>
                <w:bCs/>
              </w:rPr>
              <w:t>;</w:t>
            </w:r>
          </w:p>
          <w:p w:rsidR="00585EEB" w:rsidRPr="00895C35" w:rsidRDefault="00585EEB" w:rsidP="00895C35">
            <w:pPr>
              <w:autoSpaceDE w:val="0"/>
              <w:autoSpaceDN w:val="0"/>
              <w:adjustRightInd w:val="0"/>
              <w:ind w:firstLine="175"/>
              <w:jc w:val="both"/>
              <w:rPr>
                <w:rFonts w:eastAsiaTheme="majorEastAsia"/>
                <w:bCs/>
              </w:rPr>
            </w:pPr>
            <w:r w:rsidRPr="00895C35">
              <w:rPr>
                <w:rFonts w:eastAsiaTheme="majorEastAsia"/>
                <w:bCs/>
              </w:rPr>
              <w:t xml:space="preserve">   </w:t>
            </w:r>
            <w:r w:rsidR="00895C35">
              <w:rPr>
                <w:rFonts w:eastAsiaTheme="majorEastAsia"/>
                <w:bCs/>
              </w:rPr>
              <w:t>–</w:t>
            </w:r>
            <w:r w:rsidRPr="00895C35">
              <w:rPr>
                <w:rFonts w:eastAsiaTheme="majorEastAsia"/>
                <w:bCs/>
              </w:rPr>
              <w:t>обнаружение угроз</w:t>
            </w:r>
            <w:r w:rsidR="00895C35">
              <w:rPr>
                <w:rFonts w:eastAsiaTheme="majorEastAsia"/>
                <w:bCs/>
              </w:rPr>
              <w:t>.</w:t>
            </w:r>
          </w:p>
        </w:tc>
      </w:tr>
      <w:tr w:rsidR="00585EEB" w:rsidRPr="00895C35" w:rsidTr="00585EEB">
        <w:tc>
          <w:tcPr>
            <w:tcW w:w="534" w:type="dxa"/>
          </w:tcPr>
          <w:p w:rsidR="00585EEB" w:rsidRPr="00895C35" w:rsidRDefault="0071119A" w:rsidP="009A3675">
            <w:pPr>
              <w:autoSpaceDE w:val="0"/>
              <w:autoSpaceDN w:val="0"/>
              <w:adjustRightInd w:val="0"/>
              <w:jc w:val="both"/>
              <w:rPr>
                <w:rFonts w:eastAsiaTheme="majorEastAsia"/>
                <w:bCs/>
              </w:rPr>
            </w:pPr>
            <w:r w:rsidRPr="00895C35">
              <w:rPr>
                <w:rFonts w:eastAsiaTheme="majorEastAsia"/>
                <w:bCs/>
              </w:rPr>
              <w:t>2</w:t>
            </w:r>
          </w:p>
        </w:tc>
        <w:tc>
          <w:tcPr>
            <w:tcW w:w="9607" w:type="dxa"/>
          </w:tcPr>
          <w:p w:rsidR="00585EEB" w:rsidRPr="00895C35" w:rsidRDefault="00585EEB" w:rsidP="00585EEB">
            <w:pPr>
              <w:autoSpaceDE w:val="0"/>
              <w:autoSpaceDN w:val="0"/>
              <w:adjustRightInd w:val="0"/>
              <w:jc w:val="both"/>
              <w:rPr>
                <w:rFonts w:eastAsiaTheme="majorEastAsia"/>
                <w:bCs/>
              </w:rPr>
            </w:pPr>
            <w:r w:rsidRPr="00895C35">
              <w:rPr>
                <w:rFonts w:eastAsiaTheme="majorEastAsia"/>
                <w:bCs/>
              </w:rPr>
              <w:t>Цифровая подпись используется</w:t>
            </w:r>
          </w:p>
          <w:p w:rsidR="00585EEB" w:rsidRPr="00895C35" w:rsidRDefault="00437269" w:rsidP="00437269">
            <w:pPr>
              <w:tabs>
                <w:tab w:val="left" w:pos="459"/>
              </w:tabs>
              <w:autoSpaceDE w:val="0"/>
              <w:autoSpaceDN w:val="0"/>
              <w:adjustRightInd w:val="0"/>
              <w:ind w:firstLine="317"/>
              <w:jc w:val="both"/>
              <w:rPr>
                <w:rFonts w:eastAsiaTheme="majorEastAsia"/>
                <w:bCs/>
              </w:rPr>
            </w:pPr>
            <w:r>
              <w:rPr>
                <w:rFonts w:eastAsiaTheme="majorEastAsia"/>
                <w:bCs/>
              </w:rPr>
              <w:t xml:space="preserve"> –</w:t>
            </w:r>
            <w:r w:rsidR="00585EEB" w:rsidRPr="00895C35">
              <w:rPr>
                <w:rFonts w:eastAsiaTheme="majorEastAsia"/>
                <w:bCs/>
              </w:rPr>
              <w:t>для методов, позволяющих установить подлинность автора сообщения при возникновении спора относительно авторства этого сообщения</w:t>
            </w:r>
          </w:p>
          <w:p w:rsidR="00585EEB" w:rsidRPr="00895C35" w:rsidRDefault="00437269" w:rsidP="00437269">
            <w:pPr>
              <w:tabs>
                <w:tab w:val="left" w:pos="459"/>
              </w:tabs>
              <w:autoSpaceDE w:val="0"/>
              <w:autoSpaceDN w:val="0"/>
              <w:adjustRightInd w:val="0"/>
              <w:ind w:firstLine="317"/>
              <w:jc w:val="both"/>
              <w:rPr>
                <w:rFonts w:eastAsiaTheme="majorEastAsia"/>
                <w:bCs/>
              </w:rPr>
            </w:pPr>
            <w:r>
              <w:rPr>
                <w:rFonts w:eastAsiaTheme="majorEastAsia"/>
                <w:bCs/>
              </w:rPr>
              <w:t>–</w:t>
            </w:r>
            <w:r w:rsidR="00585EEB" w:rsidRPr="00895C35">
              <w:rPr>
                <w:rFonts w:eastAsiaTheme="majorEastAsia"/>
                <w:bCs/>
              </w:rPr>
              <w:t>для идентификации пользователя при входе в систему</w:t>
            </w:r>
          </w:p>
          <w:p w:rsidR="00585EEB" w:rsidRPr="00895C35" w:rsidRDefault="00437269" w:rsidP="00437269">
            <w:pPr>
              <w:tabs>
                <w:tab w:val="left" w:pos="459"/>
              </w:tabs>
              <w:autoSpaceDE w:val="0"/>
              <w:autoSpaceDN w:val="0"/>
              <w:adjustRightInd w:val="0"/>
              <w:ind w:firstLine="317"/>
              <w:jc w:val="both"/>
              <w:rPr>
                <w:rFonts w:eastAsiaTheme="majorEastAsia"/>
                <w:bCs/>
              </w:rPr>
            </w:pPr>
            <w:r>
              <w:rPr>
                <w:rFonts w:eastAsiaTheme="majorEastAsia"/>
                <w:bCs/>
              </w:rPr>
              <w:t xml:space="preserve">– </w:t>
            </w:r>
            <w:r w:rsidR="00585EEB" w:rsidRPr="00895C35">
              <w:rPr>
                <w:rFonts w:eastAsiaTheme="majorEastAsia"/>
                <w:bCs/>
              </w:rPr>
              <w:t>в вычислительных системах, в которых отсутствует взаимное доверие сторон</w:t>
            </w:r>
          </w:p>
        </w:tc>
      </w:tr>
      <w:tr w:rsidR="00585EEB" w:rsidRPr="00895C35" w:rsidTr="00585EEB">
        <w:tc>
          <w:tcPr>
            <w:tcW w:w="534" w:type="dxa"/>
          </w:tcPr>
          <w:p w:rsidR="00585EEB" w:rsidRPr="00895C35" w:rsidRDefault="0071119A" w:rsidP="009A3675">
            <w:pPr>
              <w:autoSpaceDE w:val="0"/>
              <w:autoSpaceDN w:val="0"/>
              <w:adjustRightInd w:val="0"/>
              <w:jc w:val="both"/>
              <w:rPr>
                <w:rFonts w:eastAsiaTheme="majorEastAsia"/>
                <w:bCs/>
              </w:rPr>
            </w:pPr>
            <w:r w:rsidRPr="00895C35">
              <w:rPr>
                <w:rFonts w:eastAsiaTheme="majorEastAsia"/>
                <w:bCs/>
              </w:rPr>
              <w:t>3</w:t>
            </w:r>
          </w:p>
        </w:tc>
        <w:tc>
          <w:tcPr>
            <w:tcW w:w="9607" w:type="dxa"/>
          </w:tcPr>
          <w:p w:rsidR="00FB6F46" w:rsidRPr="00895C35" w:rsidRDefault="00FB6F46" w:rsidP="00FB6F46">
            <w:pPr>
              <w:autoSpaceDE w:val="0"/>
              <w:autoSpaceDN w:val="0"/>
              <w:adjustRightInd w:val="0"/>
              <w:jc w:val="both"/>
              <w:rPr>
                <w:rFonts w:eastAsiaTheme="majorEastAsia"/>
                <w:bCs/>
              </w:rPr>
            </w:pPr>
            <w:r w:rsidRPr="00895C35">
              <w:rPr>
                <w:rFonts w:eastAsiaTheme="majorEastAsia"/>
                <w:bCs/>
              </w:rPr>
              <w:t>Цифровая подпись формируется на основе:</w:t>
            </w:r>
          </w:p>
          <w:p w:rsidR="00FB6F46" w:rsidRPr="00895C35" w:rsidRDefault="00FB6F46" w:rsidP="008A5A03">
            <w:pPr>
              <w:autoSpaceDE w:val="0"/>
              <w:autoSpaceDN w:val="0"/>
              <w:adjustRightInd w:val="0"/>
              <w:ind w:firstLine="317"/>
              <w:jc w:val="both"/>
              <w:rPr>
                <w:rFonts w:eastAsiaTheme="majorEastAsia"/>
                <w:bCs/>
              </w:rPr>
            </w:pPr>
            <w:r w:rsidRPr="00895C35">
              <w:rPr>
                <w:rFonts w:eastAsiaTheme="majorEastAsia"/>
                <w:bCs/>
              </w:rPr>
              <w:t xml:space="preserve"> </w:t>
            </w:r>
            <w:r w:rsidR="00437269">
              <w:rPr>
                <w:rFonts w:eastAsiaTheme="majorEastAsia"/>
                <w:bCs/>
              </w:rPr>
              <w:t xml:space="preserve">– </w:t>
            </w:r>
            <w:r w:rsidRPr="00895C35">
              <w:rPr>
                <w:rFonts w:eastAsiaTheme="majorEastAsia"/>
                <w:bCs/>
              </w:rPr>
              <w:t xml:space="preserve"> сообщения отправителя</w:t>
            </w:r>
            <w:r w:rsidR="008A5A03">
              <w:rPr>
                <w:rFonts w:eastAsiaTheme="majorEastAsia"/>
                <w:bCs/>
              </w:rPr>
              <w:t>;</w:t>
            </w:r>
          </w:p>
          <w:p w:rsidR="00FB6F46" w:rsidRPr="00895C35" w:rsidRDefault="00FB6F46" w:rsidP="008A5A03">
            <w:pPr>
              <w:autoSpaceDE w:val="0"/>
              <w:autoSpaceDN w:val="0"/>
              <w:adjustRightInd w:val="0"/>
              <w:ind w:firstLine="317"/>
              <w:jc w:val="both"/>
              <w:rPr>
                <w:rFonts w:eastAsiaTheme="majorEastAsia"/>
                <w:bCs/>
              </w:rPr>
            </w:pPr>
            <w:r w:rsidRPr="00895C35">
              <w:rPr>
                <w:rFonts w:eastAsiaTheme="majorEastAsia"/>
                <w:bCs/>
              </w:rPr>
              <w:t xml:space="preserve"> </w:t>
            </w:r>
            <w:r w:rsidR="00437269">
              <w:rPr>
                <w:rFonts w:eastAsiaTheme="majorEastAsia"/>
                <w:bCs/>
              </w:rPr>
              <w:t xml:space="preserve">– </w:t>
            </w:r>
            <w:r w:rsidRPr="00895C35">
              <w:rPr>
                <w:rFonts w:eastAsiaTheme="majorEastAsia"/>
                <w:bCs/>
              </w:rPr>
              <w:t>сообщения получателя</w:t>
            </w:r>
            <w:r w:rsidR="008A5A03">
              <w:rPr>
                <w:rFonts w:eastAsiaTheme="majorEastAsia"/>
                <w:bCs/>
              </w:rPr>
              <w:t>;</w:t>
            </w:r>
          </w:p>
          <w:p w:rsidR="00FB6F46" w:rsidRPr="00895C35" w:rsidRDefault="00FB6F46" w:rsidP="008A5A03">
            <w:pPr>
              <w:autoSpaceDE w:val="0"/>
              <w:autoSpaceDN w:val="0"/>
              <w:adjustRightInd w:val="0"/>
              <w:ind w:firstLine="317"/>
              <w:jc w:val="both"/>
              <w:rPr>
                <w:rFonts w:eastAsiaTheme="majorEastAsia"/>
                <w:bCs/>
              </w:rPr>
            </w:pPr>
            <w:r w:rsidRPr="00895C35">
              <w:rPr>
                <w:rFonts w:eastAsiaTheme="majorEastAsia"/>
                <w:bCs/>
              </w:rPr>
              <w:t xml:space="preserve"> </w:t>
            </w:r>
            <w:r w:rsidR="00437269">
              <w:rPr>
                <w:rFonts w:eastAsiaTheme="majorEastAsia"/>
                <w:bCs/>
              </w:rPr>
              <w:t>–</w:t>
            </w:r>
            <w:r w:rsidRPr="00895C35">
              <w:rPr>
                <w:rFonts w:eastAsiaTheme="majorEastAsia"/>
                <w:bCs/>
              </w:rPr>
              <w:t xml:space="preserve"> секретного ключа отправителя</w:t>
            </w:r>
            <w:r w:rsidR="008A5A03">
              <w:rPr>
                <w:rFonts w:eastAsiaTheme="majorEastAsia"/>
                <w:bCs/>
              </w:rPr>
              <w:t>;</w:t>
            </w:r>
          </w:p>
          <w:p w:rsidR="00FB6F46" w:rsidRPr="00895C35" w:rsidRDefault="00FB6F46" w:rsidP="008A5A03">
            <w:pPr>
              <w:autoSpaceDE w:val="0"/>
              <w:autoSpaceDN w:val="0"/>
              <w:adjustRightInd w:val="0"/>
              <w:ind w:firstLine="317"/>
              <w:jc w:val="both"/>
              <w:rPr>
                <w:rFonts w:eastAsiaTheme="majorEastAsia"/>
                <w:bCs/>
              </w:rPr>
            </w:pPr>
            <w:r w:rsidRPr="00895C35">
              <w:rPr>
                <w:rFonts w:eastAsiaTheme="majorEastAsia"/>
                <w:bCs/>
              </w:rPr>
              <w:t xml:space="preserve"> </w:t>
            </w:r>
            <w:r w:rsidR="00437269">
              <w:rPr>
                <w:rFonts w:eastAsiaTheme="majorEastAsia"/>
                <w:bCs/>
              </w:rPr>
              <w:t>–</w:t>
            </w:r>
            <w:r w:rsidRPr="00895C35">
              <w:rPr>
                <w:rFonts w:eastAsiaTheme="majorEastAsia"/>
                <w:bCs/>
              </w:rPr>
              <w:t xml:space="preserve"> секретного ключа получателя</w:t>
            </w:r>
            <w:r w:rsidR="008A5A03">
              <w:rPr>
                <w:rFonts w:eastAsiaTheme="majorEastAsia"/>
                <w:bCs/>
              </w:rPr>
              <w:t>;</w:t>
            </w:r>
          </w:p>
          <w:p w:rsidR="00585EEB" w:rsidRPr="00895C35" w:rsidRDefault="00FB6F46" w:rsidP="008A5A03">
            <w:pPr>
              <w:autoSpaceDE w:val="0"/>
              <w:autoSpaceDN w:val="0"/>
              <w:adjustRightInd w:val="0"/>
              <w:ind w:firstLine="317"/>
              <w:jc w:val="both"/>
              <w:rPr>
                <w:rFonts w:eastAsiaTheme="majorEastAsia"/>
                <w:bCs/>
              </w:rPr>
            </w:pPr>
            <w:r w:rsidRPr="00895C35">
              <w:rPr>
                <w:rFonts w:eastAsiaTheme="majorEastAsia"/>
                <w:bCs/>
              </w:rPr>
              <w:t xml:space="preserve"> </w:t>
            </w:r>
            <w:r w:rsidR="00437269">
              <w:rPr>
                <w:rFonts w:eastAsiaTheme="majorEastAsia"/>
                <w:bCs/>
              </w:rPr>
              <w:t xml:space="preserve">– </w:t>
            </w:r>
            <w:r w:rsidRPr="00895C35">
              <w:rPr>
                <w:rFonts w:eastAsiaTheme="majorEastAsia"/>
                <w:bCs/>
              </w:rPr>
              <w:t xml:space="preserve"> получате</w:t>
            </w:r>
            <w:r w:rsidR="008A5A03">
              <w:rPr>
                <w:rFonts w:eastAsiaTheme="majorEastAsia"/>
                <w:bCs/>
              </w:rPr>
              <w:t>ль знает проверочную комбинацию.</w:t>
            </w:r>
          </w:p>
        </w:tc>
      </w:tr>
      <w:tr w:rsidR="00585EEB" w:rsidRPr="00895C35" w:rsidTr="00585EEB">
        <w:tc>
          <w:tcPr>
            <w:tcW w:w="534" w:type="dxa"/>
          </w:tcPr>
          <w:p w:rsidR="00585EEB" w:rsidRPr="00895C35" w:rsidRDefault="0071119A" w:rsidP="009A3675">
            <w:pPr>
              <w:autoSpaceDE w:val="0"/>
              <w:autoSpaceDN w:val="0"/>
              <w:adjustRightInd w:val="0"/>
              <w:jc w:val="both"/>
              <w:rPr>
                <w:rFonts w:eastAsiaTheme="majorEastAsia"/>
                <w:bCs/>
              </w:rPr>
            </w:pPr>
            <w:r w:rsidRPr="00895C35">
              <w:rPr>
                <w:rFonts w:eastAsiaTheme="majorEastAsia"/>
                <w:bCs/>
              </w:rPr>
              <w:t>4</w:t>
            </w:r>
          </w:p>
        </w:tc>
        <w:tc>
          <w:tcPr>
            <w:tcW w:w="9607" w:type="dxa"/>
          </w:tcPr>
          <w:p w:rsidR="00E21B46" w:rsidRDefault="00E5584A" w:rsidP="00E5584A">
            <w:pPr>
              <w:autoSpaceDE w:val="0"/>
              <w:autoSpaceDN w:val="0"/>
              <w:adjustRightInd w:val="0"/>
              <w:jc w:val="both"/>
              <w:rPr>
                <w:rFonts w:eastAsiaTheme="majorEastAsia"/>
                <w:bCs/>
              </w:rPr>
            </w:pPr>
            <w:r w:rsidRPr="00895C35">
              <w:rPr>
                <w:rFonts w:eastAsiaTheme="majorEastAsia"/>
                <w:bCs/>
              </w:rPr>
              <w:t>Самый лучший способ хранения па</w:t>
            </w:r>
            <w:r w:rsidR="00E21B46">
              <w:rPr>
                <w:rFonts w:eastAsiaTheme="majorEastAsia"/>
                <w:bCs/>
              </w:rPr>
              <w:t>ролей в информационной системе?</w:t>
            </w:r>
          </w:p>
          <w:p w:rsidR="00E5584A" w:rsidRPr="00895C35" w:rsidRDefault="00E5584A" w:rsidP="00E21B46">
            <w:pPr>
              <w:autoSpaceDE w:val="0"/>
              <w:autoSpaceDN w:val="0"/>
              <w:adjustRightInd w:val="0"/>
              <w:ind w:firstLine="317"/>
              <w:jc w:val="both"/>
              <w:rPr>
                <w:rFonts w:eastAsiaTheme="majorEastAsia"/>
                <w:bCs/>
              </w:rPr>
            </w:pPr>
            <w:r w:rsidRPr="00895C35">
              <w:rPr>
                <w:rFonts w:eastAsiaTheme="majorEastAsia"/>
                <w:bCs/>
              </w:rPr>
              <w:t xml:space="preserve"> </w:t>
            </w:r>
            <w:r w:rsidR="00E21B46">
              <w:rPr>
                <w:rFonts w:eastAsiaTheme="majorEastAsia"/>
                <w:bCs/>
              </w:rPr>
              <w:t xml:space="preserve">– </w:t>
            </w:r>
            <w:r w:rsidRPr="00895C35">
              <w:rPr>
                <w:rFonts w:eastAsiaTheme="majorEastAsia"/>
                <w:bCs/>
              </w:rPr>
              <w:t>хеширование</w:t>
            </w:r>
            <w:r w:rsidR="00E21B46">
              <w:rPr>
                <w:rFonts w:eastAsiaTheme="majorEastAsia"/>
                <w:bCs/>
              </w:rPr>
              <w:t>;</w:t>
            </w:r>
          </w:p>
          <w:p w:rsidR="00E21B46" w:rsidRDefault="00E5584A" w:rsidP="00E21B46">
            <w:pPr>
              <w:autoSpaceDE w:val="0"/>
              <w:autoSpaceDN w:val="0"/>
              <w:adjustRightInd w:val="0"/>
              <w:ind w:firstLine="317"/>
              <w:jc w:val="both"/>
              <w:rPr>
                <w:rFonts w:eastAsiaTheme="majorEastAsia"/>
                <w:bCs/>
              </w:rPr>
            </w:pPr>
            <w:r w:rsidRPr="00895C35">
              <w:rPr>
                <w:rFonts w:eastAsiaTheme="majorEastAsia"/>
                <w:bCs/>
              </w:rPr>
              <w:t xml:space="preserve"> </w:t>
            </w:r>
            <w:r w:rsidR="00E21B46">
              <w:rPr>
                <w:rFonts w:eastAsiaTheme="majorEastAsia"/>
                <w:bCs/>
              </w:rPr>
              <w:t>– вообще не сохранять;</w:t>
            </w:r>
          </w:p>
          <w:p w:rsidR="00E5584A" w:rsidRPr="00895C35" w:rsidRDefault="00E5584A" w:rsidP="00E21B46">
            <w:pPr>
              <w:autoSpaceDE w:val="0"/>
              <w:autoSpaceDN w:val="0"/>
              <w:adjustRightInd w:val="0"/>
              <w:ind w:firstLine="317"/>
              <w:jc w:val="both"/>
              <w:rPr>
                <w:rFonts w:eastAsiaTheme="majorEastAsia"/>
                <w:bCs/>
              </w:rPr>
            </w:pPr>
            <w:r w:rsidRPr="00895C35">
              <w:rPr>
                <w:rFonts w:eastAsiaTheme="majorEastAsia"/>
                <w:bCs/>
              </w:rPr>
              <w:t xml:space="preserve"> </w:t>
            </w:r>
            <w:r w:rsidR="00E21B46">
              <w:rPr>
                <w:rFonts w:eastAsiaTheme="majorEastAsia"/>
                <w:bCs/>
              </w:rPr>
              <w:t>–</w:t>
            </w:r>
            <w:r w:rsidRPr="00895C35">
              <w:rPr>
                <w:rFonts w:eastAsiaTheme="majorEastAsia"/>
                <w:bCs/>
              </w:rPr>
              <w:t xml:space="preserve"> хранить только с включенным брандмауэром</w:t>
            </w:r>
            <w:r w:rsidR="00E21B46">
              <w:rPr>
                <w:rFonts w:eastAsiaTheme="majorEastAsia"/>
                <w:bCs/>
              </w:rPr>
              <w:t>;</w:t>
            </w:r>
          </w:p>
          <w:p w:rsidR="00585EEB" w:rsidRPr="00895C35" w:rsidRDefault="00E5584A" w:rsidP="00E21B46">
            <w:pPr>
              <w:autoSpaceDE w:val="0"/>
              <w:autoSpaceDN w:val="0"/>
              <w:adjustRightInd w:val="0"/>
              <w:ind w:firstLine="317"/>
              <w:jc w:val="both"/>
              <w:rPr>
                <w:rFonts w:eastAsiaTheme="majorEastAsia"/>
                <w:bCs/>
              </w:rPr>
            </w:pPr>
            <w:r w:rsidRPr="00895C35">
              <w:rPr>
                <w:rFonts w:eastAsiaTheme="majorEastAsia"/>
                <w:bCs/>
              </w:rPr>
              <w:t xml:space="preserve"> </w:t>
            </w:r>
            <w:r w:rsidR="00E21B46">
              <w:rPr>
                <w:rFonts w:eastAsiaTheme="majorEastAsia"/>
                <w:bCs/>
              </w:rPr>
              <w:t>–</w:t>
            </w:r>
            <w:r w:rsidRPr="00895C35">
              <w:rPr>
                <w:rFonts w:eastAsiaTheme="majorEastAsia"/>
                <w:bCs/>
              </w:rPr>
              <w:t xml:space="preserve"> архивирование</w:t>
            </w:r>
            <w:r w:rsidR="00E21B46">
              <w:rPr>
                <w:rFonts w:eastAsiaTheme="majorEastAsia"/>
                <w:bCs/>
              </w:rPr>
              <w:t>.</w:t>
            </w:r>
          </w:p>
        </w:tc>
      </w:tr>
      <w:tr w:rsidR="00585EEB" w:rsidRPr="00895C35" w:rsidTr="00585EEB">
        <w:tc>
          <w:tcPr>
            <w:tcW w:w="534" w:type="dxa"/>
          </w:tcPr>
          <w:p w:rsidR="00585EEB" w:rsidRPr="00895C35" w:rsidRDefault="0071119A" w:rsidP="009A3675">
            <w:pPr>
              <w:autoSpaceDE w:val="0"/>
              <w:autoSpaceDN w:val="0"/>
              <w:adjustRightInd w:val="0"/>
              <w:jc w:val="both"/>
              <w:rPr>
                <w:rFonts w:eastAsiaTheme="majorEastAsia"/>
                <w:bCs/>
              </w:rPr>
            </w:pPr>
            <w:r w:rsidRPr="00895C35">
              <w:rPr>
                <w:rFonts w:eastAsiaTheme="majorEastAsia"/>
                <w:bCs/>
              </w:rPr>
              <w:t>5</w:t>
            </w:r>
          </w:p>
        </w:tc>
        <w:tc>
          <w:tcPr>
            <w:tcW w:w="9607" w:type="dxa"/>
          </w:tcPr>
          <w:p w:rsidR="00076923" w:rsidRPr="00895C35" w:rsidRDefault="00076923" w:rsidP="00076923">
            <w:pPr>
              <w:autoSpaceDE w:val="0"/>
              <w:autoSpaceDN w:val="0"/>
              <w:adjustRightInd w:val="0"/>
              <w:jc w:val="both"/>
              <w:rPr>
                <w:rFonts w:eastAsiaTheme="majorEastAsia"/>
                <w:bCs/>
              </w:rPr>
            </w:pPr>
            <w:r w:rsidRPr="00895C35">
              <w:rPr>
                <w:rFonts w:eastAsiaTheme="majorEastAsia"/>
                <w:bCs/>
              </w:rPr>
              <w:t>Антивирус, который не только находит зараженные вирусами файлы, но и "лечит" их, т.е. удаляет из файла тело программы вируса, возвращая файлы в исходное состояние:</w:t>
            </w:r>
          </w:p>
          <w:p w:rsidR="00076923" w:rsidRPr="00895C35" w:rsidRDefault="00E21B46" w:rsidP="00E21B46">
            <w:pPr>
              <w:autoSpaceDE w:val="0"/>
              <w:autoSpaceDN w:val="0"/>
              <w:adjustRightInd w:val="0"/>
              <w:ind w:firstLine="317"/>
              <w:jc w:val="both"/>
              <w:rPr>
                <w:rFonts w:eastAsiaTheme="majorEastAsia"/>
                <w:bCs/>
              </w:rPr>
            </w:pPr>
            <w:r>
              <w:rPr>
                <w:rFonts w:eastAsiaTheme="majorEastAsia"/>
                <w:bCs/>
              </w:rPr>
              <w:t xml:space="preserve">  – детектор;</w:t>
            </w:r>
          </w:p>
          <w:p w:rsidR="00076923" w:rsidRPr="00895C35" w:rsidRDefault="00076923" w:rsidP="00E21B46">
            <w:pPr>
              <w:autoSpaceDE w:val="0"/>
              <w:autoSpaceDN w:val="0"/>
              <w:adjustRightInd w:val="0"/>
              <w:ind w:firstLine="317"/>
              <w:jc w:val="both"/>
              <w:rPr>
                <w:rFonts w:eastAsiaTheme="majorEastAsia"/>
                <w:bCs/>
              </w:rPr>
            </w:pPr>
            <w:r w:rsidRPr="00895C35">
              <w:rPr>
                <w:rFonts w:eastAsiaTheme="majorEastAsia"/>
                <w:bCs/>
              </w:rPr>
              <w:t xml:space="preserve">  </w:t>
            </w:r>
            <w:r w:rsidR="00E21B46">
              <w:rPr>
                <w:rFonts w:eastAsiaTheme="majorEastAsia"/>
                <w:bCs/>
              </w:rPr>
              <w:t>–</w:t>
            </w:r>
            <w:r w:rsidRPr="00895C35">
              <w:rPr>
                <w:rFonts w:eastAsiaTheme="majorEastAsia"/>
                <w:bCs/>
              </w:rPr>
              <w:t>доктор</w:t>
            </w:r>
            <w:r w:rsidR="00E21B46">
              <w:rPr>
                <w:rFonts w:eastAsiaTheme="majorEastAsia"/>
                <w:bCs/>
              </w:rPr>
              <w:t>;</w:t>
            </w:r>
          </w:p>
          <w:p w:rsidR="00076923" w:rsidRPr="00895C35" w:rsidRDefault="00E21B46" w:rsidP="00E21B46">
            <w:pPr>
              <w:autoSpaceDE w:val="0"/>
              <w:autoSpaceDN w:val="0"/>
              <w:adjustRightInd w:val="0"/>
              <w:ind w:firstLine="317"/>
              <w:jc w:val="both"/>
              <w:rPr>
                <w:rFonts w:eastAsiaTheme="majorEastAsia"/>
                <w:bCs/>
              </w:rPr>
            </w:pPr>
            <w:r>
              <w:rPr>
                <w:rFonts w:eastAsiaTheme="majorEastAsia"/>
                <w:bCs/>
              </w:rPr>
              <w:t xml:space="preserve">  – сканер;</w:t>
            </w:r>
          </w:p>
          <w:p w:rsidR="00076923" w:rsidRPr="00895C35" w:rsidRDefault="00E21B46" w:rsidP="00E21B46">
            <w:pPr>
              <w:autoSpaceDE w:val="0"/>
              <w:autoSpaceDN w:val="0"/>
              <w:adjustRightInd w:val="0"/>
              <w:ind w:firstLine="317"/>
              <w:jc w:val="both"/>
              <w:rPr>
                <w:rFonts w:eastAsiaTheme="majorEastAsia"/>
                <w:bCs/>
              </w:rPr>
            </w:pPr>
            <w:r>
              <w:rPr>
                <w:rFonts w:eastAsiaTheme="majorEastAsia"/>
                <w:bCs/>
              </w:rPr>
              <w:t xml:space="preserve">  – ревизор;</w:t>
            </w:r>
            <w:r w:rsidR="00076923" w:rsidRPr="00895C35">
              <w:rPr>
                <w:rFonts w:eastAsiaTheme="majorEastAsia"/>
                <w:bCs/>
              </w:rPr>
              <w:t xml:space="preserve">   </w:t>
            </w:r>
          </w:p>
          <w:p w:rsidR="00585EEB" w:rsidRPr="00895C35" w:rsidRDefault="00E21B46" w:rsidP="00E21B46">
            <w:pPr>
              <w:autoSpaceDE w:val="0"/>
              <w:autoSpaceDN w:val="0"/>
              <w:adjustRightInd w:val="0"/>
              <w:ind w:firstLine="317"/>
              <w:jc w:val="both"/>
              <w:rPr>
                <w:rFonts w:eastAsiaTheme="majorEastAsia"/>
                <w:bCs/>
              </w:rPr>
            </w:pPr>
            <w:r>
              <w:rPr>
                <w:rFonts w:eastAsiaTheme="majorEastAsia"/>
                <w:bCs/>
              </w:rPr>
              <w:t xml:space="preserve">  – сторож.</w:t>
            </w:r>
          </w:p>
        </w:tc>
      </w:tr>
      <w:tr w:rsidR="00585EEB" w:rsidRPr="00895C35" w:rsidTr="00585EEB">
        <w:tc>
          <w:tcPr>
            <w:tcW w:w="534" w:type="dxa"/>
          </w:tcPr>
          <w:p w:rsidR="00585EEB" w:rsidRPr="00895C35" w:rsidRDefault="0071119A" w:rsidP="009A3675">
            <w:pPr>
              <w:autoSpaceDE w:val="0"/>
              <w:autoSpaceDN w:val="0"/>
              <w:adjustRightInd w:val="0"/>
              <w:jc w:val="both"/>
              <w:rPr>
                <w:rFonts w:eastAsiaTheme="majorEastAsia"/>
                <w:bCs/>
              </w:rPr>
            </w:pPr>
            <w:r w:rsidRPr="00895C35">
              <w:rPr>
                <w:rFonts w:eastAsiaTheme="majorEastAsia"/>
                <w:bCs/>
              </w:rPr>
              <w:t>6</w:t>
            </w:r>
          </w:p>
        </w:tc>
        <w:tc>
          <w:tcPr>
            <w:tcW w:w="9607" w:type="dxa"/>
          </w:tcPr>
          <w:p w:rsidR="00076923" w:rsidRPr="00895C35" w:rsidRDefault="00076923" w:rsidP="00076923">
            <w:pPr>
              <w:autoSpaceDE w:val="0"/>
              <w:autoSpaceDN w:val="0"/>
              <w:adjustRightInd w:val="0"/>
              <w:jc w:val="both"/>
              <w:rPr>
                <w:rFonts w:eastAsiaTheme="majorEastAsia"/>
                <w:bCs/>
              </w:rPr>
            </w:pPr>
            <w:r w:rsidRPr="00895C35">
              <w:rPr>
                <w:rFonts w:eastAsiaTheme="majorEastAsia"/>
                <w:bCs/>
              </w:rPr>
              <w:t>Для обеспечения целостности информации в процессе ее передачи по каналам связи используется:</w:t>
            </w:r>
          </w:p>
          <w:p w:rsidR="00076923" w:rsidRPr="00895C35" w:rsidRDefault="00076923" w:rsidP="005445BB">
            <w:pPr>
              <w:autoSpaceDE w:val="0"/>
              <w:autoSpaceDN w:val="0"/>
              <w:adjustRightInd w:val="0"/>
              <w:ind w:firstLine="175"/>
              <w:jc w:val="both"/>
              <w:rPr>
                <w:rFonts w:eastAsiaTheme="majorEastAsia"/>
                <w:bCs/>
              </w:rPr>
            </w:pPr>
            <w:r w:rsidRPr="00895C35">
              <w:rPr>
                <w:rFonts w:eastAsiaTheme="majorEastAsia"/>
                <w:bCs/>
              </w:rPr>
              <w:t xml:space="preserve">    </w:t>
            </w:r>
            <w:r w:rsidR="005445BB">
              <w:rPr>
                <w:rFonts w:eastAsiaTheme="majorEastAsia"/>
                <w:bCs/>
              </w:rPr>
              <w:t xml:space="preserve">– </w:t>
            </w:r>
            <w:r w:rsidRPr="00895C35">
              <w:rPr>
                <w:rFonts w:eastAsiaTheme="majorEastAsia"/>
                <w:bCs/>
              </w:rPr>
              <w:t>электронная цифровая подпись</w:t>
            </w:r>
            <w:r w:rsidR="005445BB">
              <w:rPr>
                <w:rFonts w:eastAsiaTheme="majorEastAsia"/>
                <w:bCs/>
              </w:rPr>
              <w:t>;</w:t>
            </w:r>
          </w:p>
          <w:p w:rsidR="00076923" w:rsidRPr="00895C35" w:rsidRDefault="00076923" w:rsidP="005445BB">
            <w:pPr>
              <w:autoSpaceDE w:val="0"/>
              <w:autoSpaceDN w:val="0"/>
              <w:adjustRightInd w:val="0"/>
              <w:ind w:firstLine="175"/>
              <w:jc w:val="both"/>
              <w:rPr>
                <w:rFonts w:eastAsiaTheme="majorEastAsia"/>
                <w:bCs/>
              </w:rPr>
            </w:pPr>
            <w:r w:rsidRPr="00895C35">
              <w:rPr>
                <w:rFonts w:eastAsiaTheme="majorEastAsia"/>
                <w:bCs/>
              </w:rPr>
              <w:t xml:space="preserve">    </w:t>
            </w:r>
            <w:r w:rsidR="005445BB">
              <w:rPr>
                <w:rFonts w:eastAsiaTheme="majorEastAsia"/>
                <w:bCs/>
              </w:rPr>
              <w:t xml:space="preserve">– </w:t>
            </w:r>
            <w:r w:rsidRPr="00895C35">
              <w:rPr>
                <w:rFonts w:eastAsiaTheme="majorEastAsia"/>
                <w:bCs/>
              </w:rPr>
              <w:t>протоколы идентификации</w:t>
            </w:r>
            <w:r w:rsidR="005445BB">
              <w:rPr>
                <w:rFonts w:eastAsiaTheme="majorEastAsia"/>
                <w:bCs/>
              </w:rPr>
              <w:t>;</w:t>
            </w:r>
          </w:p>
          <w:p w:rsidR="00585EEB" w:rsidRPr="00895C35" w:rsidRDefault="00076923" w:rsidP="005445BB">
            <w:pPr>
              <w:autoSpaceDE w:val="0"/>
              <w:autoSpaceDN w:val="0"/>
              <w:adjustRightInd w:val="0"/>
              <w:ind w:firstLine="175"/>
              <w:jc w:val="both"/>
              <w:rPr>
                <w:rFonts w:eastAsiaTheme="majorEastAsia"/>
                <w:bCs/>
              </w:rPr>
            </w:pPr>
            <w:r w:rsidRPr="00895C35">
              <w:rPr>
                <w:rFonts w:eastAsiaTheme="majorEastAsia"/>
                <w:bCs/>
              </w:rPr>
              <w:t xml:space="preserve">    </w:t>
            </w:r>
            <w:r w:rsidR="005445BB">
              <w:rPr>
                <w:rFonts w:eastAsiaTheme="majorEastAsia"/>
                <w:bCs/>
              </w:rPr>
              <w:t xml:space="preserve">– </w:t>
            </w:r>
            <w:r w:rsidRPr="00895C35">
              <w:rPr>
                <w:rFonts w:eastAsiaTheme="majorEastAsia"/>
                <w:bCs/>
              </w:rPr>
              <w:t>шифрование данных</w:t>
            </w:r>
            <w:r w:rsidR="005445BB">
              <w:rPr>
                <w:rFonts w:eastAsiaTheme="majorEastAsia"/>
                <w:bCs/>
              </w:rPr>
              <w:t>.</w:t>
            </w:r>
          </w:p>
        </w:tc>
      </w:tr>
      <w:tr w:rsidR="00585EEB" w:rsidRPr="00895C35" w:rsidTr="00585EEB">
        <w:tc>
          <w:tcPr>
            <w:tcW w:w="534" w:type="dxa"/>
          </w:tcPr>
          <w:p w:rsidR="00585EEB" w:rsidRPr="00895C35" w:rsidRDefault="0071119A" w:rsidP="009A3675">
            <w:pPr>
              <w:autoSpaceDE w:val="0"/>
              <w:autoSpaceDN w:val="0"/>
              <w:adjustRightInd w:val="0"/>
              <w:jc w:val="both"/>
              <w:rPr>
                <w:rFonts w:eastAsiaTheme="majorEastAsia"/>
                <w:bCs/>
              </w:rPr>
            </w:pPr>
            <w:r w:rsidRPr="00895C35">
              <w:rPr>
                <w:rFonts w:eastAsiaTheme="majorEastAsia"/>
                <w:bCs/>
              </w:rPr>
              <w:lastRenderedPageBreak/>
              <w:t>7</w:t>
            </w:r>
          </w:p>
        </w:tc>
        <w:tc>
          <w:tcPr>
            <w:tcW w:w="9607" w:type="dxa"/>
          </w:tcPr>
          <w:p w:rsidR="00076923" w:rsidRPr="00895C35" w:rsidRDefault="00076923" w:rsidP="00076923">
            <w:pPr>
              <w:autoSpaceDE w:val="0"/>
              <w:autoSpaceDN w:val="0"/>
              <w:adjustRightInd w:val="0"/>
              <w:jc w:val="both"/>
              <w:rPr>
                <w:rFonts w:eastAsiaTheme="majorEastAsia"/>
                <w:bCs/>
              </w:rPr>
            </w:pPr>
            <w:r w:rsidRPr="00895C35">
              <w:rPr>
                <w:rFonts w:eastAsiaTheme="majorEastAsia"/>
                <w:bCs/>
              </w:rPr>
              <w:t>Естественные угрозы безопасности информации вызваны:</w:t>
            </w:r>
          </w:p>
          <w:p w:rsidR="00076923" w:rsidRPr="00895C35" w:rsidRDefault="00C54B51" w:rsidP="00C54B51">
            <w:pPr>
              <w:autoSpaceDE w:val="0"/>
              <w:autoSpaceDN w:val="0"/>
              <w:adjustRightInd w:val="0"/>
              <w:ind w:firstLine="175"/>
              <w:jc w:val="both"/>
              <w:rPr>
                <w:rFonts w:eastAsiaTheme="majorEastAsia"/>
                <w:bCs/>
              </w:rPr>
            </w:pPr>
            <w:r>
              <w:rPr>
                <w:rFonts w:eastAsiaTheme="majorEastAsia"/>
                <w:bCs/>
              </w:rPr>
              <w:t xml:space="preserve">    – деятельностью человека</w:t>
            </w:r>
            <w:r w:rsidR="00BD65CC">
              <w:rPr>
                <w:rFonts w:eastAsiaTheme="majorEastAsia"/>
                <w:bCs/>
              </w:rPr>
              <w:t>;</w:t>
            </w:r>
            <w:r w:rsidR="00076923" w:rsidRPr="00895C35">
              <w:rPr>
                <w:rFonts w:eastAsiaTheme="majorEastAsia"/>
                <w:bCs/>
              </w:rPr>
              <w:t xml:space="preserve">   </w:t>
            </w:r>
          </w:p>
          <w:p w:rsidR="00076923" w:rsidRPr="00895C35" w:rsidRDefault="00076923" w:rsidP="00C54B51">
            <w:pPr>
              <w:autoSpaceDE w:val="0"/>
              <w:autoSpaceDN w:val="0"/>
              <w:adjustRightInd w:val="0"/>
              <w:ind w:firstLine="175"/>
              <w:jc w:val="both"/>
              <w:rPr>
                <w:rFonts w:eastAsiaTheme="majorEastAsia"/>
                <w:bCs/>
              </w:rPr>
            </w:pPr>
            <w:r w:rsidRPr="00895C35">
              <w:rPr>
                <w:rFonts w:eastAsiaTheme="majorEastAsia"/>
                <w:bCs/>
              </w:rPr>
              <w:t xml:space="preserve">    </w:t>
            </w:r>
            <w:r w:rsidR="00C54B51">
              <w:rPr>
                <w:rFonts w:eastAsiaTheme="majorEastAsia"/>
                <w:bCs/>
              </w:rPr>
              <w:t xml:space="preserve">– </w:t>
            </w:r>
            <w:r w:rsidRPr="00895C35">
              <w:rPr>
                <w:rFonts w:eastAsiaTheme="majorEastAsia"/>
                <w:bCs/>
              </w:rPr>
              <w:t>ошибками при проектировании АСОИ, ее элементов или разр</w:t>
            </w:r>
            <w:r w:rsidR="00C54B51">
              <w:rPr>
                <w:rFonts w:eastAsiaTheme="majorEastAsia"/>
                <w:bCs/>
              </w:rPr>
              <w:t>аботке программного обеспечения</w:t>
            </w:r>
            <w:r w:rsidR="00BD65CC">
              <w:rPr>
                <w:rFonts w:eastAsiaTheme="majorEastAsia"/>
                <w:bCs/>
              </w:rPr>
              <w:t>;</w:t>
            </w:r>
            <w:r w:rsidRPr="00895C35">
              <w:rPr>
                <w:rFonts w:eastAsiaTheme="majorEastAsia"/>
                <w:bCs/>
              </w:rPr>
              <w:t xml:space="preserve">    </w:t>
            </w:r>
          </w:p>
          <w:p w:rsidR="00076923" w:rsidRPr="00895C35" w:rsidRDefault="00076923" w:rsidP="00C54B51">
            <w:pPr>
              <w:autoSpaceDE w:val="0"/>
              <w:autoSpaceDN w:val="0"/>
              <w:adjustRightInd w:val="0"/>
              <w:ind w:firstLine="175"/>
              <w:jc w:val="both"/>
              <w:rPr>
                <w:rFonts w:eastAsiaTheme="majorEastAsia"/>
                <w:bCs/>
              </w:rPr>
            </w:pPr>
            <w:r w:rsidRPr="00895C35">
              <w:rPr>
                <w:rFonts w:eastAsiaTheme="majorEastAsia"/>
                <w:bCs/>
              </w:rPr>
              <w:t xml:space="preserve">    </w:t>
            </w:r>
            <w:r w:rsidR="00C54B51">
              <w:rPr>
                <w:rFonts w:eastAsiaTheme="majorEastAsia"/>
                <w:bCs/>
              </w:rPr>
              <w:t xml:space="preserve">– </w:t>
            </w:r>
            <w:r w:rsidRPr="00895C35">
              <w:rPr>
                <w:rFonts w:eastAsiaTheme="majorEastAsia"/>
                <w:bCs/>
              </w:rPr>
              <w:t>воздействиями объективных физических процессов или стихийных природных я</w:t>
            </w:r>
            <w:r w:rsidR="00C54B51">
              <w:rPr>
                <w:rFonts w:eastAsiaTheme="majorEastAsia"/>
                <w:bCs/>
              </w:rPr>
              <w:t>влений, независящих от человека</w:t>
            </w:r>
            <w:r w:rsidR="00BD65CC">
              <w:rPr>
                <w:rFonts w:eastAsiaTheme="majorEastAsia"/>
                <w:bCs/>
              </w:rPr>
              <w:t>;</w:t>
            </w:r>
            <w:r w:rsidRPr="00895C35">
              <w:rPr>
                <w:rFonts w:eastAsiaTheme="majorEastAsia"/>
                <w:bCs/>
              </w:rPr>
              <w:t xml:space="preserve">    </w:t>
            </w:r>
          </w:p>
          <w:p w:rsidR="00076923" w:rsidRPr="00895C35" w:rsidRDefault="00076923" w:rsidP="00C54B51">
            <w:pPr>
              <w:autoSpaceDE w:val="0"/>
              <w:autoSpaceDN w:val="0"/>
              <w:adjustRightInd w:val="0"/>
              <w:ind w:firstLine="175"/>
              <w:jc w:val="both"/>
              <w:rPr>
                <w:rFonts w:eastAsiaTheme="majorEastAsia"/>
                <w:bCs/>
              </w:rPr>
            </w:pPr>
            <w:r w:rsidRPr="00895C35">
              <w:rPr>
                <w:rFonts w:eastAsiaTheme="majorEastAsia"/>
                <w:bCs/>
              </w:rPr>
              <w:t xml:space="preserve">    </w:t>
            </w:r>
            <w:r w:rsidR="00C54B51">
              <w:rPr>
                <w:rFonts w:eastAsiaTheme="majorEastAsia"/>
                <w:bCs/>
              </w:rPr>
              <w:t xml:space="preserve">– </w:t>
            </w:r>
            <w:r w:rsidRPr="00895C35">
              <w:rPr>
                <w:rFonts w:eastAsiaTheme="majorEastAsia"/>
                <w:bCs/>
              </w:rPr>
              <w:t>корыстным</w:t>
            </w:r>
            <w:r w:rsidR="00C54B51">
              <w:rPr>
                <w:rFonts w:eastAsiaTheme="majorEastAsia"/>
                <w:bCs/>
              </w:rPr>
              <w:t>и устремлениями злоумышленников</w:t>
            </w:r>
            <w:r w:rsidR="00BD65CC">
              <w:rPr>
                <w:rFonts w:eastAsiaTheme="majorEastAsia"/>
                <w:bCs/>
              </w:rPr>
              <w:t>;</w:t>
            </w:r>
            <w:r w:rsidR="00C54B51">
              <w:rPr>
                <w:rFonts w:eastAsiaTheme="majorEastAsia"/>
                <w:bCs/>
              </w:rPr>
              <w:t xml:space="preserve">    </w:t>
            </w:r>
          </w:p>
          <w:p w:rsidR="0071119A" w:rsidRPr="00895C35" w:rsidRDefault="00076923" w:rsidP="00C54B51">
            <w:pPr>
              <w:autoSpaceDE w:val="0"/>
              <w:autoSpaceDN w:val="0"/>
              <w:adjustRightInd w:val="0"/>
              <w:ind w:firstLine="175"/>
              <w:jc w:val="both"/>
              <w:rPr>
                <w:rFonts w:eastAsiaTheme="majorEastAsia"/>
                <w:bCs/>
              </w:rPr>
            </w:pPr>
            <w:r w:rsidRPr="00895C35">
              <w:rPr>
                <w:rFonts w:eastAsiaTheme="majorEastAsia"/>
                <w:bCs/>
              </w:rPr>
              <w:t xml:space="preserve">    </w:t>
            </w:r>
            <w:r w:rsidR="00C54B51">
              <w:rPr>
                <w:rFonts w:eastAsiaTheme="majorEastAsia"/>
                <w:bCs/>
              </w:rPr>
              <w:t xml:space="preserve">– </w:t>
            </w:r>
            <w:r w:rsidRPr="00895C35">
              <w:rPr>
                <w:rFonts w:eastAsiaTheme="majorEastAsia"/>
                <w:bCs/>
              </w:rPr>
              <w:t>ошибками при действиях персонала</w:t>
            </w:r>
            <w:r w:rsidR="00BD65CC">
              <w:rPr>
                <w:rFonts w:eastAsiaTheme="majorEastAsia"/>
                <w:bCs/>
              </w:rPr>
              <w:t>.</w:t>
            </w:r>
          </w:p>
        </w:tc>
      </w:tr>
      <w:tr w:rsidR="0071119A" w:rsidRPr="00895C35" w:rsidTr="00585EEB">
        <w:tc>
          <w:tcPr>
            <w:tcW w:w="534" w:type="dxa"/>
          </w:tcPr>
          <w:p w:rsidR="0071119A" w:rsidRPr="00895C35" w:rsidRDefault="0071119A" w:rsidP="009A3675">
            <w:pPr>
              <w:autoSpaceDE w:val="0"/>
              <w:autoSpaceDN w:val="0"/>
              <w:adjustRightInd w:val="0"/>
              <w:jc w:val="both"/>
              <w:rPr>
                <w:rFonts w:eastAsiaTheme="majorEastAsia"/>
                <w:bCs/>
              </w:rPr>
            </w:pPr>
            <w:r w:rsidRPr="00895C35">
              <w:rPr>
                <w:rFonts w:eastAsiaTheme="majorEastAsia"/>
                <w:bCs/>
              </w:rPr>
              <w:t>8</w:t>
            </w:r>
          </w:p>
        </w:tc>
        <w:tc>
          <w:tcPr>
            <w:tcW w:w="9607" w:type="dxa"/>
          </w:tcPr>
          <w:p w:rsidR="00076923" w:rsidRPr="00895C35" w:rsidRDefault="00076923" w:rsidP="00076923">
            <w:pPr>
              <w:autoSpaceDE w:val="0"/>
              <w:autoSpaceDN w:val="0"/>
              <w:adjustRightInd w:val="0"/>
              <w:jc w:val="both"/>
              <w:rPr>
                <w:rFonts w:eastAsiaTheme="majorEastAsia"/>
                <w:bCs/>
              </w:rPr>
            </w:pPr>
            <w:r w:rsidRPr="00895C35">
              <w:rPr>
                <w:rFonts w:eastAsiaTheme="majorEastAsia"/>
                <w:bCs/>
              </w:rPr>
              <w:t>Спам</w:t>
            </w:r>
            <w:r w:rsidR="00BF2645">
              <w:rPr>
                <w:rFonts w:eastAsiaTheme="majorEastAsia"/>
                <w:bCs/>
              </w:rPr>
              <w:t>, который</w:t>
            </w:r>
            <w:r w:rsidRPr="00895C35">
              <w:rPr>
                <w:rFonts w:eastAsiaTheme="majorEastAsia"/>
                <w:bCs/>
              </w:rPr>
              <w:t xml:space="preserve"> распространяет поддельные сообщения от имени банков или финансовых компаний, </w:t>
            </w:r>
            <w:r w:rsidR="00BF2645">
              <w:rPr>
                <w:rFonts w:eastAsiaTheme="majorEastAsia"/>
                <w:bCs/>
              </w:rPr>
              <w:t xml:space="preserve">с </w:t>
            </w:r>
            <w:r w:rsidRPr="00895C35">
              <w:rPr>
                <w:rFonts w:eastAsiaTheme="majorEastAsia"/>
                <w:bCs/>
              </w:rPr>
              <w:t>целью сбор</w:t>
            </w:r>
            <w:r w:rsidR="00BF2645">
              <w:rPr>
                <w:rFonts w:eastAsiaTheme="majorEastAsia"/>
                <w:bCs/>
              </w:rPr>
              <w:t>а</w:t>
            </w:r>
            <w:r w:rsidRPr="00895C35">
              <w:rPr>
                <w:rFonts w:eastAsiaTheme="majorEastAsia"/>
                <w:bCs/>
              </w:rPr>
              <w:t xml:space="preserve"> логинов, паролей и </w:t>
            </w:r>
            <w:proofErr w:type="spellStart"/>
            <w:r w:rsidRPr="00895C35">
              <w:rPr>
                <w:rFonts w:eastAsiaTheme="majorEastAsia"/>
                <w:bCs/>
              </w:rPr>
              <w:t>пин</w:t>
            </w:r>
            <w:proofErr w:type="spellEnd"/>
            <w:r w:rsidRPr="00895C35">
              <w:rPr>
                <w:rFonts w:eastAsiaTheme="majorEastAsia"/>
                <w:bCs/>
              </w:rPr>
              <w:t>-кодов пользователей:</w:t>
            </w:r>
          </w:p>
          <w:p w:rsidR="00076923" w:rsidRPr="00895C35" w:rsidRDefault="00BF2645" w:rsidP="00BF2645">
            <w:pPr>
              <w:autoSpaceDE w:val="0"/>
              <w:autoSpaceDN w:val="0"/>
              <w:adjustRightInd w:val="0"/>
              <w:ind w:firstLine="175"/>
              <w:jc w:val="both"/>
              <w:rPr>
                <w:rFonts w:eastAsiaTheme="majorEastAsia"/>
                <w:bCs/>
              </w:rPr>
            </w:pPr>
            <w:r>
              <w:rPr>
                <w:rFonts w:eastAsiaTheme="majorEastAsia"/>
                <w:bCs/>
              </w:rPr>
              <w:t xml:space="preserve">    –черный пиар;  </w:t>
            </w:r>
          </w:p>
          <w:p w:rsidR="00076923" w:rsidRPr="00895C35" w:rsidRDefault="00BF2645" w:rsidP="00BF2645">
            <w:pPr>
              <w:autoSpaceDE w:val="0"/>
              <w:autoSpaceDN w:val="0"/>
              <w:adjustRightInd w:val="0"/>
              <w:ind w:firstLine="175"/>
              <w:jc w:val="both"/>
              <w:rPr>
                <w:rFonts w:eastAsiaTheme="majorEastAsia"/>
                <w:bCs/>
              </w:rPr>
            </w:pPr>
            <w:r>
              <w:rPr>
                <w:rFonts w:eastAsiaTheme="majorEastAsia"/>
                <w:bCs/>
              </w:rPr>
              <w:t xml:space="preserve">    –</w:t>
            </w:r>
            <w:proofErr w:type="spellStart"/>
            <w:r>
              <w:rPr>
                <w:rFonts w:eastAsiaTheme="majorEastAsia"/>
                <w:bCs/>
              </w:rPr>
              <w:t>фишинг</w:t>
            </w:r>
            <w:proofErr w:type="spellEnd"/>
            <w:r>
              <w:rPr>
                <w:rFonts w:eastAsiaTheme="majorEastAsia"/>
                <w:bCs/>
              </w:rPr>
              <w:t>;</w:t>
            </w:r>
          </w:p>
          <w:p w:rsidR="00076923" w:rsidRPr="00895C35" w:rsidRDefault="00BF2645" w:rsidP="00BF2645">
            <w:pPr>
              <w:autoSpaceDE w:val="0"/>
              <w:autoSpaceDN w:val="0"/>
              <w:adjustRightInd w:val="0"/>
              <w:ind w:firstLine="175"/>
              <w:jc w:val="both"/>
              <w:rPr>
                <w:rFonts w:eastAsiaTheme="majorEastAsia"/>
                <w:bCs/>
              </w:rPr>
            </w:pPr>
            <w:r>
              <w:rPr>
                <w:rFonts w:eastAsiaTheme="majorEastAsia"/>
                <w:bCs/>
              </w:rPr>
              <w:t xml:space="preserve">    –нигерийские письма;    </w:t>
            </w:r>
          </w:p>
          <w:p w:rsidR="00076923" w:rsidRPr="00895C35" w:rsidRDefault="00076923" w:rsidP="00BF2645">
            <w:pPr>
              <w:autoSpaceDE w:val="0"/>
              <w:autoSpaceDN w:val="0"/>
              <w:adjustRightInd w:val="0"/>
              <w:ind w:firstLine="175"/>
              <w:jc w:val="both"/>
              <w:rPr>
                <w:rFonts w:eastAsiaTheme="majorEastAsia"/>
                <w:bCs/>
              </w:rPr>
            </w:pPr>
            <w:r w:rsidRPr="00895C35">
              <w:rPr>
                <w:rFonts w:eastAsiaTheme="majorEastAsia"/>
                <w:bCs/>
              </w:rPr>
              <w:t xml:space="preserve">    </w:t>
            </w:r>
            <w:r w:rsidR="00BF2645">
              <w:rPr>
                <w:rFonts w:eastAsiaTheme="majorEastAsia"/>
                <w:bCs/>
              </w:rPr>
              <w:t>–</w:t>
            </w:r>
            <w:r w:rsidRPr="00895C35">
              <w:rPr>
                <w:rFonts w:eastAsiaTheme="majorEastAsia"/>
                <w:bCs/>
              </w:rPr>
              <w:t>источник слухов</w:t>
            </w:r>
            <w:r w:rsidR="00BF2645">
              <w:rPr>
                <w:rFonts w:eastAsiaTheme="majorEastAsia"/>
                <w:bCs/>
              </w:rPr>
              <w:t>;</w:t>
            </w:r>
          </w:p>
          <w:p w:rsidR="0071119A" w:rsidRPr="00895C35" w:rsidRDefault="00BF2645" w:rsidP="00BF2645">
            <w:pPr>
              <w:autoSpaceDE w:val="0"/>
              <w:autoSpaceDN w:val="0"/>
              <w:adjustRightInd w:val="0"/>
              <w:ind w:firstLine="175"/>
              <w:jc w:val="both"/>
              <w:rPr>
                <w:rFonts w:eastAsiaTheme="majorEastAsia"/>
                <w:bCs/>
              </w:rPr>
            </w:pPr>
            <w:r>
              <w:rPr>
                <w:rFonts w:eastAsiaTheme="majorEastAsia"/>
                <w:bCs/>
              </w:rPr>
              <w:t xml:space="preserve">   </w:t>
            </w:r>
            <w:r w:rsidR="00076923" w:rsidRPr="00895C35">
              <w:rPr>
                <w:rFonts w:eastAsiaTheme="majorEastAsia"/>
                <w:bCs/>
              </w:rPr>
              <w:t xml:space="preserve"> </w:t>
            </w:r>
            <w:r>
              <w:rPr>
                <w:rFonts w:eastAsiaTheme="majorEastAsia"/>
                <w:bCs/>
              </w:rPr>
              <w:t>–</w:t>
            </w:r>
            <w:r w:rsidR="00076923" w:rsidRPr="00895C35">
              <w:rPr>
                <w:rFonts w:eastAsiaTheme="majorEastAsia"/>
                <w:bCs/>
              </w:rPr>
              <w:t>пустые письма</w:t>
            </w:r>
            <w:r>
              <w:rPr>
                <w:rFonts w:eastAsiaTheme="majorEastAsia"/>
                <w:bCs/>
              </w:rPr>
              <w:t>.</w:t>
            </w:r>
          </w:p>
        </w:tc>
      </w:tr>
      <w:tr w:rsidR="0071119A" w:rsidRPr="00895C35" w:rsidTr="00585EEB">
        <w:tc>
          <w:tcPr>
            <w:tcW w:w="534" w:type="dxa"/>
          </w:tcPr>
          <w:p w:rsidR="0071119A" w:rsidRPr="00895C35" w:rsidRDefault="0071119A" w:rsidP="009A3675">
            <w:pPr>
              <w:autoSpaceDE w:val="0"/>
              <w:autoSpaceDN w:val="0"/>
              <w:adjustRightInd w:val="0"/>
              <w:jc w:val="both"/>
              <w:rPr>
                <w:rFonts w:eastAsiaTheme="majorEastAsia"/>
                <w:bCs/>
              </w:rPr>
            </w:pPr>
            <w:r w:rsidRPr="00895C35">
              <w:rPr>
                <w:rFonts w:eastAsiaTheme="majorEastAsia"/>
                <w:bCs/>
              </w:rPr>
              <w:t>9</w:t>
            </w:r>
          </w:p>
        </w:tc>
        <w:tc>
          <w:tcPr>
            <w:tcW w:w="9607" w:type="dxa"/>
          </w:tcPr>
          <w:p w:rsidR="00587E8A" w:rsidRPr="00895C35" w:rsidRDefault="00587E8A" w:rsidP="00587E8A">
            <w:pPr>
              <w:autoSpaceDE w:val="0"/>
              <w:autoSpaceDN w:val="0"/>
              <w:adjustRightInd w:val="0"/>
              <w:jc w:val="both"/>
              <w:rPr>
                <w:rFonts w:eastAsiaTheme="majorEastAsia"/>
                <w:bCs/>
              </w:rPr>
            </w:pPr>
            <w:r w:rsidRPr="00895C35">
              <w:rPr>
                <w:rFonts w:eastAsiaTheme="majorEastAsia"/>
                <w:bCs/>
              </w:rPr>
              <w:t>К преднамеренным угрозам информационной безопасности относятся:</w:t>
            </w:r>
          </w:p>
          <w:p w:rsidR="00587E8A" w:rsidRPr="00895C35" w:rsidRDefault="00587E8A" w:rsidP="004247C4">
            <w:pPr>
              <w:autoSpaceDE w:val="0"/>
              <w:autoSpaceDN w:val="0"/>
              <w:adjustRightInd w:val="0"/>
              <w:ind w:left="175"/>
              <w:jc w:val="both"/>
              <w:rPr>
                <w:rFonts w:eastAsiaTheme="majorEastAsia"/>
                <w:bCs/>
              </w:rPr>
            </w:pPr>
            <w:r w:rsidRPr="00895C35">
              <w:rPr>
                <w:rFonts w:eastAsiaTheme="majorEastAsia"/>
                <w:bCs/>
              </w:rPr>
              <w:t xml:space="preserve">    </w:t>
            </w:r>
            <w:r w:rsidR="004247C4">
              <w:rPr>
                <w:rFonts w:eastAsiaTheme="majorEastAsia"/>
                <w:bCs/>
              </w:rPr>
              <w:t>–</w:t>
            </w:r>
            <w:r w:rsidRPr="00895C35">
              <w:rPr>
                <w:rFonts w:eastAsiaTheme="majorEastAsia"/>
                <w:bCs/>
              </w:rPr>
              <w:t>несанкционированные действия обслуживающего персонала</w:t>
            </w:r>
            <w:r w:rsidR="00085EF3">
              <w:rPr>
                <w:rFonts w:eastAsiaTheme="majorEastAsia"/>
                <w:bCs/>
              </w:rPr>
              <w:t>;</w:t>
            </w:r>
          </w:p>
          <w:p w:rsidR="00587E8A" w:rsidRPr="00895C35" w:rsidRDefault="00587E8A" w:rsidP="004247C4">
            <w:pPr>
              <w:autoSpaceDE w:val="0"/>
              <w:autoSpaceDN w:val="0"/>
              <w:adjustRightInd w:val="0"/>
              <w:ind w:left="175"/>
              <w:jc w:val="both"/>
              <w:rPr>
                <w:rFonts w:eastAsiaTheme="majorEastAsia"/>
                <w:bCs/>
              </w:rPr>
            </w:pPr>
            <w:r w:rsidRPr="00895C35">
              <w:rPr>
                <w:rFonts w:eastAsiaTheme="majorEastAsia"/>
                <w:bCs/>
              </w:rPr>
              <w:t xml:space="preserve">    </w:t>
            </w:r>
            <w:r w:rsidR="004247C4">
              <w:rPr>
                <w:rFonts w:eastAsiaTheme="majorEastAsia"/>
                <w:bCs/>
              </w:rPr>
              <w:t>–</w:t>
            </w:r>
            <w:r w:rsidRPr="00895C35">
              <w:rPr>
                <w:rFonts w:eastAsiaTheme="majorEastAsia"/>
                <w:bCs/>
              </w:rPr>
              <w:t>несанкционированный доступ к ресурсам КС пользователей и посторонних лиц</w:t>
            </w:r>
            <w:r w:rsidR="00085EF3">
              <w:rPr>
                <w:rFonts w:eastAsiaTheme="majorEastAsia"/>
                <w:bCs/>
              </w:rPr>
              <w:t>;</w:t>
            </w:r>
          </w:p>
          <w:p w:rsidR="00587E8A" w:rsidRPr="00895C35" w:rsidRDefault="00587E8A" w:rsidP="004247C4">
            <w:pPr>
              <w:autoSpaceDE w:val="0"/>
              <w:autoSpaceDN w:val="0"/>
              <w:adjustRightInd w:val="0"/>
              <w:ind w:left="175"/>
              <w:jc w:val="both"/>
              <w:rPr>
                <w:rFonts w:eastAsiaTheme="majorEastAsia"/>
                <w:bCs/>
              </w:rPr>
            </w:pPr>
            <w:r w:rsidRPr="00895C35">
              <w:rPr>
                <w:rFonts w:eastAsiaTheme="majorEastAsia"/>
                <w:bCs/>
              </w:rPr>
              <w:t xml:space="preserve">    </w:t>
            </w:r>
            <w:r w:rsidR="004247C4">
              <w:rPr>
                <w:rFonts w:eastAsiaTheme="majorEastAsia"/>
                <w:bCs/>
              </w:rPr>
              <w:t>–</w:t>
            </w:r>
            <w:r w:rsidRPr="00895C35">
              <w:rPr>
                <w:rFonts w:eastAsiaTheme="majorEastAsia"/>
                <w:bCs/>
              </w:rPr>
              <w:t>воздействия на аппаратные средства КС</w:t>
            </w:r>
            <w:r w:rsidR="00085EF3">
              <w:rPr>
                <w:rFonts w:eastAsiaTheme="majorEastAsia"/>
                <w:bCs/>
              </w:rPr>
              <w:t>;</w:t>
            </w:r>
          </w:p>
          <w:p w:rsidR="00587E8A" w:rsidRPr="00895C35" w:rsidRDefault="00587E8A" w:rsidP="004247C4">
            <w:pPr>
              <w:autoSpaceDE w:val="0"/>
              <w:autoSpaceDN w:val="0"/>
              <w:adjustRightInd w:val="0"/>
              <w:ind w:left="175"/>
              <w:jc w:val="both"/>
              <w:rPr>
                <w:rFonts w:eastAsiaTheme="majorEastAsia"/>
                <w:bCs/>
              </w:rPr>
            </w:pPr>
            <w:r w:rsidRPr="00895C35">
              <w:rPr>
                <w:rFonts w:eastAsiaTheme="majorEastAsia"/>
                <w:bCs/>
              </w:rPr>
              <w:t xml:space="preserve">    </w:t>
            </w:r>
            <w:r w:rsidR="004247C4">
              <w:rPr>
                <w:rFonts w:eastAsiaTheme="majorEastAsia"/>
                <w:bCs/>
              </w:rPr>
              <w:t>–</w:t>
            </w:r>
            <w:r w:rsidRPr="00895C35">
              <w:rPr>
                <w:rFonts w:eastAsiaTheme="majorEastAsia"/>
                <w:bCs/>
              </w:rPr>
              <w:t>ошибки в проектировании АС</w:t>
            </w:r>
            <w:r w:rsidR="00085EF3">
              <w:rPr>
                <w:rFonts w:eastAsiaTheme="majorEastAsia"/>
                <w:bCs/>
              </w:rPr>
              <w:t>;</w:t>
            </w:r>
          </w:p>
          <w:p w:rsidR="0071119A" w:rsidRPr="00895C35" w:rsidRDefault="00587E8A" w:rsidP="004247C4">
            <w:pPr>
              <w:autoSpaceDE w:val="0"/>
              <w:autoSpaceDN w:val="0"/>
              <w:adjustRightInd w:val="0"/>
              <w:ind w:left="175"/>
              <w:jc w:val="both"/>
              <w:rPr>
                <w:rFonts w:eastAsiaTheme="majorEastAsia"/>
                <w:bCs/>
              </w:rPr>
            </w:pPr>
            <w:r w:rsidRPr="00895C35">
              <w:rPr>
                <w:rFonts w:eastAsiaTheme="majorEastAsia"/>
                <w:bCs/>
              </w:rPr>
              <w:t xml:space="preserve">    </w:t>
            </w:r>
            <w:r w:rsidR="004247C4">
              <w:rPr>
                <w:rFonts w:eastAsiaTheme="majorEastAsia"/>
                <w:bCs/>
              </w:rPr>
              <w:t>–</w:t>
            </w:r>
            <w:r w:rsidRPr="00895C35">
              <w:rPr>
                <w:rFonts w:eastAsiaTheme="majorEastAsia"/>
                <w:bCs/>
              </w:rPr>
              <w:t>случайные сбои</w:t>
            </w:r>
            <w:r w:rsidR="00085EF3">
              <w:rPr>
                <w:rFonts w:eastAsiaTheme="majorEastAsia"/>
                <w:bCs/>
              </w:rPr>
              <w:t>.</w:t>
            </w:r>
          </w:p>
        </w:tc>
      </w:tr>
      <w:tr w:rsidR="0071119A" w:rsidRPr="00895C35" w:rsidTr="00585EEB">
        <w:tc>
          <w:tcPr>
            <w:tcW w:w="534" w:type="dxa"/>
          </w:tcPr>
          <w:p w:rsidR="0071119A" w:rsidRPr="00895C35" w:rsidRDefault="0071119A" w:rsidP="009A3675">
            <w:pPr>
              <w:autoSpaceDE w:val="0"/>
              <w:autoSpaceDN w:val="0"/>
              <w:adjustRightInd w:val="0"/>
              <w:jc w:val="both"/>
              <w:rPr>
                <w:rFonts w:eastAsiaTheme="majorEastAsia"/>
                <w:bCs/>
              </w:rPr>
            </w:pPr>
            <w:r w:rsidRPr="00895C35">
              <w:rPr>
                <w:rFonts w:eastAsiaTheme="majorEastAsia"/>
                <w:bCs/>
              </w:rPr>
              <w:t>10</w:t>
            </w:r>
          </w:p>
        </w:tc>
        <w:tc>
          <w:tcPr>
            <w:tcW w:w="9607" w:type="dxa"/>
          </w:tcPr>
          <w:p w:rsidR="00587E8A" w:rsidRPr="00895C35" w:rsidRDefault="00587E8A" w:rsidP="00587E8A">
            <w:pPr>
              <w:autoSpaceDE w:val="0"/>
              <w:autoSpaceDN w:val="0"/>
              <w:adjustRightInd w:val="0"/>
              <w:jc w:val="both"/>
              <w:rPr>
                <w:rFonts w:eastAsiaTheme="majorEastAsia"/>
                <w:bCs/>
              </w:rPr>
            </w:pPr>
            <w:r w:rsidRPr="00895C35">
              <w:rPr>
                <w:rFonts w:eastAsiaTheme="majorEastAsia"/>
                <w:bCs/>
              </w:rPr>
              <w:t xml:space="preserve">Компьютерная система состоит </w:t>
            </w:r>
            <w:proofErr w:type="gramStart"/>
            <w:r w:rsidRPr="00895C35">
              <w:rPr>
                <w:rFonts w:eastAsiaTheme="majorEastAsia"/>
                <w:bCs/>
              </w:rPr>
              <w:t>из</w:t>
            </w:r>
            <w:proofErr w:type="gramEnd"/>
          </w:p>
          <w:p w:rsidR="00587E8A" w:rsidRPr="00895C35" w:rsidRDefault="00587E8A" w:rsidP="00BB4E44">
            <w:pPr>
              <w:autoSpaceDE w:val="0"/>
              <w:autoSpaceDN w:val="0"/>
              <w:adjustRightInd w:val="0"/>
              <w:ind w:firstLine="175"/>
              <w:jc w:val="both"/>
              <w:rPr>
                <w:rFonts w:eastAsiaTheme="majorEastAsia"/>
                <w:bCs/>
              </w:rPr>
            </w:pPr>
            <w:r w:rsidRPr="00895C35">
              <w:rPr>
                <w:rFonts w:eastAsiaTheme="majorEastAsia"/>
                <w:bCs/>
              </w:rPr>
              <w:t xml:space="preserve">   </w:t>
            </w:r>
            <w:r w:rsidR="00BB4E44">
              <w:rPr>
                <w:rFonts w:eastAsiaTheme="majorEastAsia"/>
                <w:bCs/>
              </w:rPr>
              <w:t xml:space="preserve"> –</w:t>
            </w:r>
            <w:r w:rsidRPr="00895C35">
              <w:rPr>
                <w:rFonts w:eastAsiaTheme="majorEastAsia"/>
                <w:bCs/>
              </w:rPr>
              <w:t xml:space="preserve"> аппаратного обеспечения</w:t>
            </w:r>
            <w:r w:rsidR="00BB4E44">
              <w:rPr>
                <w:rFonts w:eastAsiaTheme="majorEastAsia"/>
                <w:bCs/>
              </w:rPr>
              <w:t>;</w:t>
            </w:r>
          </w:p>
          <w:p w:rsidR="00587E8A" w:rsidRPr="00895C35" w:rsidRDefault="00587E8A" w:rsidP="00BB4E44">
            <w:pPr>
              <w:autoSpaceDE w:val="0"/>
              <w:autoSpaceDN w:val="0"/>
              <w:adjustRightInd w:val="0"/>
              <w:ind w:firstLine="175"/>
              <w:jc w:val="both"/>
              <w:rPr>
                <w:rFonts w:eastAsiaTheme="majorEastAsia"/>
                <w:bCs/>
              </w:rPr>
            </w:pPr>
            <w:r w:rsidRPr="00895C35">
              <w:rPr>
                <w:rFonts w:eastAsiaTheme="majorEastAsia"/>
                <w:bCs/>
              </w:rPr>
              <w:t xml:space="preserve">    </w:t>
            </w:r>
            <w:r w:rsidR="00BB4E44">
              <w:rPr>
                <w:rFonts w:eastAsiaTheme="majorEastAsia"/>
                <w:bCs/>
              </w:rPr>
              <w:t xml:space="preserve">– </w:t>
            </w:r>
            <w:r w:rsidRPr="00895C35">
              <w:rPr>
                <w:rFonts w:eastAsiaTheme="majorEastAsia"/>
                <w:bCs/>
              </w:rPr>
              <w:t>общесистемного программного обеспечения</w:t>
            </w:r>
            <w:r w:rsidR="00BB4E44">
              <w:rPr>
                <w:rFonts w:eastAsiaTheme="majorEastAsia"/>
                <w:bCs/>
              </w:rPr>
              <w:t>;</w:t>
            </w:r>
          </w:p>
          <w:p w:rsidR="00587E8A" w:rsidRPr="00895C35" w:rsidRDefault="00587E8A" w:rsidP="00BB4E44">
            <w:pPr>
              <w:autoSpaceDE w:val="0"/>
              <w:autoSpaceDN w:val="0"/>
              <w:adjustRightInd w:val="0"/>
              <w:ind w:firstLine="175"/>
              <w:jc w:val="both"/>
              <w:rPr>
                <w:rFonts w:eastAsiaTheme="majorEastAsia"/>
                <w:bCs/>
              </w:rPr>
            </w:pPr>
            <w:r w:rsidRPr="00895C35">
              <w:rPr>
                <w:rFonts w:eastAsiaTheme="majorEastAsia"/>
                <w:bCs/>
              </w:rPr>
              <w:t xml:space="preserve">    </w:t>
            </w:r>
            <w:r w:rsidR="00BB4E44">
              <w:rPr>
                <w:rFonts w:eastAsiaTheme="majorEastAsia"/>
                <w:bCs/>
              </w:rPr>
              <w:t xml:space="preserve">– </w:t>
            </w:r>
            <w:r w:rsidRPr="00895C35">
              <w:rPr>
                <w:rFonts w:eastAsiaTheme="majorEastAsia"/>
                <w:bCs/>
              </w:rPr>
              <w:t>прикладного программного обеспечения</w:t>
            </w:r>
            <w:r w:rsidR="00BB4E44">
              <w:rPr>
                <w:rFonts w:eastAsiaTheme="majorEastAsia"/>
                <w:bCs/>
              </w:rPr>
              <w:t>;</w:t>
            </w:r>
          </w:p>
          <w:p w:rsidR="0071119A" w:rsidRPr="00895C35" w:rsidRDefault="00587E8A" w:rsidP="00BB4E44">
            <w:pPr>
              <w:autoSpaceDE w:val="0"/>
              <w:autoSpaceDN w:val="0"/>
              <w:adjustRightInd w:val="0"/>
              <w:ind w:firstLine="175"/>
              <w:jc w:val="both"/>
              <w:rPr>
                <w:rFonts w:eastAsiaTheme="majorEastAsia"/>
                <w:bCs/>
              </w:rPr>
            </w:pPr>
            <w:r w:rsidRPr="00895C35">
              <w:rPr>
                <w:rFonts w:eastAsiaTheme="majorEastAsia"/>
                <w:bCs/>
              </w:rPr>
              <w:t xml:space="preserve">    </w:t>
            </w:r>
            <w:r w:rsidR="00BB4E44">
              <w:rPr>
                <w:rFonts w:eastAsiaTheme="majorEastAsia"/>
                <w:bCs/>
              </w:rPr>
              <w:t xml:space="preserve">– </w:t>
            </w:r>
            <w:r w:rsidRPr="00895C35">
              <w:rPr>
                <w:rFonts w:eastAsiaTheme="majorEastAsia"/>
                <w:bCs/>
              </w:rPr>
              <w:t>сетевого программного обеспечения</w:t>
            </w:r>
            <w:r w:rsidR="00BB4E44">
              <w:rPr>
                <w:rFonts w:eastAsiaTheme="majorEastAsia"/>
                <w:bCs/>
              </w:rPr>
              <w:t>.</w:t>
            </w:r>
          </w:p>
        </w:tc>
      </w:tr>
    </w:tbl>
    <w:p w:rsidR="00675AC0" w:rsidRDefault="00675AC0" w:rsidP="009A3675">
      <w:pPr>
        <w:autoSpaceDE w:val="0"/>
        <w:autoSpaceDN w:val="0"/>
        <w:adjustRightInd w:val="0"/>
        <w:ind w:firstLine="709"/>
        <w:jc w:val="both"/>
        <w:rPr>
          <w:rFonts w:eastAsiaTheme="majorEastAsia"/>
          <w:bCs/>
          <w:sz w:val="28"/>
          <w:szCs w:val="28"/>
        </w:rPr>
      </w:pPr>
    </w:p>
    <w:p w:rsidR="001736F9" w:rsidRDefault="001736F9" w:rsidP="001736F9">
      <w:pPr>
        <w:pStyle w:val="2"/>
        <w:spacing w:line="264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8.5 </w:t>
      </w:r>
      <w:r w:rsidRPr="00A17DC6">
        <w:rPr>
          <w:rFonts w:ascii="Times New Roman" w:hAnsi="Times New Roman" w:cs="Times New Roman"/>
          <w:color w:val="auto"/>
          <w:sz w:val="28"/>
          <w:szCs w:val="28"/>
        </w:rPr>
        <w:t>Промежуточная и итоговая аттестация</w:t>
      </w:r>
    </w:p>
    <w:p w:rsidR="001736F9" w:rsidRPr="0037785C" w:rsidRDefault="001736F9" w:rsidP="001736F9"/>
    <w:p w:rsidR="001736F9" w:rsidRDefault="001736F9" w:rsidP="001736F9">
      <w:pPr>
        <w:autoSpaceDE w:val="0"/>
        <w:autoSpaceDN w:val="0"/>
        <w:adjustRightInd w:val="0"/>
        <w:spacing w:line="264" w:lineRule="auto"/>
        <w:ind w:firstLine="709"/>
        <w:jc w:val="both"/>
        <w:rPr>
          <w:sz w:val="28"/>
          <w:szCs w:val="28"/>
        </w:rPr>
      </w:pPr>
      <w:r w:rsidRPr="0086063C">
        <w:rPr>
          <w:sz w:val="28"/>
          <w:szCs w:val="28"/>
        </w:rPr>
        <w:t>Промежуточная аттестация слушателей не предусмотрена.</w:t>
      </w:r>
    </w:p>
    <w:p w:rsidR="001736F9" w:rsidRDefault="001736F9" w:rsidP="001736F9">
      <w:pPr>
        <w:autoSpaceDE w:val="0"/>
        <w:autoSpaceDN w:val="0"/>
        <w:adjustRightInd w:val="0"/>
        <w:spacing w:line="264" w:lineRule="auto"/>
        <w:ind w:firstLine="709"/>
        <w:jc w:val="both"/>
        <w:rPr>
          <w:sz w:val="28"/>
          <w:szCs w:val="28"/>
        </w:rPr>
      </w:pPr>
      <w:r w:rsidRPr="004F5220">
        <w:rPr>
          <w:sz w:val="28"/>
          <w:szCs w:val="28"/>
        </w:rPr>
        <w:t>Положительная итоговая аттестация слушателя производится при условии выполнения текущих заданий</w:t>
      </w:r>
      <w:r>
        <w:rPr>
          <w:sz w:val="28"/>
          <w:szCs w:val="28"/>
        </w:rPr>
        <w:t>, тестов</w:t>
      </w:r>
      <w:r w:rsidRPr="004F5220">
        <w:rPr>
          <w:sz w:val="28"/>
          <w:szCs w:val="28"/>
        </w:rPr>
        <w:t xml:space="preserve"> и прохождения итогового тестирования</w:t>
      </w:r>
      <w:r>
        <w:rPr>
          <w:sz w:val="28"/>
          <w:szCs w:val="28"/>
        </w:rPr>
        <w:t>,</w:t>
      </w:r>
      <w:r w:rsidRPr="004F5220">
        <w:rPr>
          <w:sz w:val="28"/>
          <w:szCs w:val="28"/>
        </w:rPr>
        <w:t xml:space="preserve"> </w:t>
      </w:r>
      <w:r>
        <w:rPr>
          <w:sz w:val="28"/>
          <w:szCs w:val="28"/>
        </w:rPr>
        <w:t>на основании баллов, полученных за время освоения курса:</w:t>
      </w:r>
    </w:p>
    <w:p w:rsidR="001736F9" w:rsidRDefault="001736F9" w:rsidP="001736F9">
      <w:pPr>
        <w:autoSpaceDE w:val="0"/>
        <w:autoSpaceDN w:val="0"/>
        <w:adjustRightInd w:val="0"/>
        <w:spacing w:line="264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70 – 100 баллов – зачтено</w:t>
      </w:r>
    </w:p>
    <w:p w:rsidR="001736F9" w:rsidRDefault="001736F9" w:rsidP="001736F9">
      <w:pPr>
        <w:autoSpaceDE w:val="0"/>
        <w:autoSpaceDN w:val="0"/>
        <w:adjustRightInd w:val="0"/>
        <w:spacing w:line="264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0 – 69 баллов – не зачтено.</w:t>
      </w:r>
    </w:p>
    <w:p w:rsidR="005D54EF" w:rsidRDefault="005D54EF" w:rsidP="005D54EF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</w:p>
    <w:p w:rsidR="001736F9" w:rsidRDefault="001736F9" w:rsidP="00AB4A91">
      <w:pPr>
        <w:pStyle w:val="ad"/>
        <w:numPr>
          <w:ilvl w:val="0"/>
          <w:numId w:val="5"/>
        </w:numPr>
        <w:rPr>
          <w:rFonts w:eastAsiaTheme="majorEastAsia"/>
          <w:b/>
          <w:bCs/>
          <w:sz w:val="28"/>
          <w:szCs w:val="28"/>
        </w:rPr>
      </w:pPr>
      <w:r>
        <w:rPr>
          <w:rFonts w:eastAsiaTheme="majorEastAsia"/>
          <w:b/>
          <w:bCs/>
          <w:sz w:val="28"/>
          <w:szCs w:val="28"/>
        </w:rPr>
        <w:t>Организационно-педагогические условия реализации программы</w:t>
      </w:r>
    </w:p>
    <w:p w:rsidR="001736F9" w:rsidRDefault="001736F9" w:rsidP="001736F9">
      <w:pPr>
        <w:pStyle w:val="ad"/>
        <w:ind w:left="1069"/>
        <w:rPr>
          <w:rFonts w:eastAsiaTheme="majorEastAsia"/>
          <w:b/>
          <w:bCs/>
          <w:sz w:val="28"/>
          <w:szCs w:val="28"/>
        </w:rPr>
      </w:pPr>
    </w:p>
    <w:p w:rsidR="00CE263E" w:rsidRPr="00D7447F" w:rsidRDefault="00CE263E" w:rsidP="00AB4A91">
      <w:pPr>
        <w:pStyle w:val="ad"/>
        <w:numPr>
          <w:ilvl w:val="1"/>
          <w:numId w:val="5"/>
        </w:numPr>
        <w:tabs>
          <w:tab w:val="left" w:pos="1134"/>
        </w:tabs>
        <w:ind w:left="709" w:firstLine="0"/>
        <w:rPr>
          <w:rFonts w:eastAsiaTheme="majorEastAsia"/>
          <w:b/>
          <w:bCs/>
          <w:sz w:val="28"/>
          <w:szCs w:val="28"/>
        </w:rPr>
      </w:pPr>
      <w:r w:rsidRPr="00D7447F">
        <w:rPr>
          <w:rFonts w:eastAsiaTheme="majorEastAsia"/>
          <w:b/>
          <w:bCs/>
          <w:sz w:val="28"/>
          <w:szCs w:val="28"/>
        </w:rPr>
        <w:t>Кадровое обеспечение программы</w:t>
      </w:r>
    </w:p>
    <w:p w:rsidR="00233E72" w:rsidRDefault="00233E72" w:rsidP="00233E72">
      <w:pPr>
        <w:pStyle w:val="ad"/>
        <w:autoSpaceDE w:val="0"/>
        <w:autoSpaceDN w:val="0"/>
        <w:adjustRightInd w:val="0"/>
        <w:ind w:left="927"/>
        <w:jc w:val="both"/>
        <w:rPr>
          <w:b/>
          <w:sz w:val="32"/>
          <w:szCs w:val="32"/>
        </w:rPr>
      </w:pPr>
    </w:p>
    <w:p w:rsidR="009F4204" w:rsidRPr="00233E72" w:rsidRDefault="009F4204" w:rsidP="00233E72">
      <w:pPr>
        <w:pStyle w:val="ad"/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proofErr w:type="spellStart"/>
      <w:r w:rsidRPr="00233E72">
        <w:rPr>
          <w:b/>
          <w:sz w:val="28"/>
          <w:szCs w:val="28"/>
        </w:rPr>
        <w:t>Горутько</w:t>
      </w:r>
      <w:proofErr w:type="spellEnd"/>
      <w:r w:rsidRPr="00233E72">
        <w:rPr>
          <w:b/>
          <w:sz w:val="28"/>
          <w:szCs w:val="28"/>
        </w:rPr>
        <w:t xml:space="preserve"> Елена Николаевна</w:t>
      </w:r>
      <w:r w:rsidRPr="00233E72">
        <w:rPr>
          <w:sz w:val="28"/>
          <w:szCs w:val="28"/>
        </w:rPr>
        <w:t xml:space="preserve">, канд. </w:t>
      </w:r>
      <w:proofErr w:type="spellStart"/>
      <w:r w:rsidRPr="00233E72">
        <w:rPr>
          <w:sz w:val="28"/>
          <w:szCs w:val="28"/>
        </w:rPr>
        <w:t>пед</w:t>
      </w:r>
      <w:proofErr w:type="spellEnd"/>
      <w:r w:rsidRPr="00233E72">
        <w:rPr>
          <w:sz w:val="28"/>
          <w:szCs w:val="28"/>
        </w:rPr>
        <w:t>. наук, зав. сектором электронных образовательных ресурсов центра информационных технологий Оренбургского государственного университета.</w:t>
      </w:r>
    </w:p>
    <w:p w:rsidR="009F4204" w:rsidRPr="00233E72" w:rsidRDefault="009F4204" w:rsidP="00233E72">
      <w:pPr>
        <w:pStyle w:val="ad"/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233E72">
        <w:rPr>
          <w:b/>
          <w:sz w:val="28"/>
          <w:szCs w:val="28"/>
        </w:rPr>
        <w:t>Рычкова Анастасия Александровна</w:t>
      </w:r>
      <w:r w:rsidRPr="00233E72">
        <w:rPr>
          <w:sz w:val="28"/>
          <w:szCs w:val="28"/>
        </w:rPr>
        <w:t xml:space="preserve">, канд. </w:t>
      </w:r>
      <w:proofErr w:type="spellStart"/>
      <w:r w:rsidRPr="00233E72">
        <w:rPr>
          <w:sz w:val="28"/>
          <w:szCs w:val="28"/>
        </w:rPr>
        <w:t>пед</w:t>
      </w:r>
      <w:proofErr w:type="spellEnd"/>
      <w:r w:rsidRPr="00233E72">
        <w:rPr>
          <w:sz w:val="28"/>
          <w:szCs w:val="28"/>
        </w:rPr>
        <w:t xml:space="preserve">. наук, доцент кафедры вычислительной техники и защиты информации Оренбургского государственного университета, заведующий сектором электронного </w:t>
      </w:r>
      <w:r w:rsidRPr="00233E72">
        <w:rPr>
          <w:sz w:val="28"/>
          <w:szCs w:val="28"/>
        </w:rPr>
        <w:lastRenderedPageBreak/>
        <w:t>обучения центра информационных технологий Оренбургского государственного университета</w:t>
      </w:r>
    </w:p>
    <w:p w:rsidR="00233E72" w:rsidRDefault="00306D5D" w:rsidP="00233E72">
      <w:pPr>
        <w:pStyle w:val="ad"/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hyperlink r:id="rId17" w:history="1">
        <w:r w:rsidR="00233E72" w:rsidRPr="0003639B">
          <w:rPr>
            <w:rStyle w:val="a6"/>
            <w:sz w:val="28"/>
            <w:szCs w:val="28"/>
          </w:rPr>
          <w:t>http://www.osu.ru/doc/1041/kaf/6342/prep/5254</w:t>
        </w:r>
      </w:hyperlink>
      <w:r w:rsidR="00233E72">
        <w:rPr>
          <w:sz w:val="28"/>
          <w:szCs w:val="28"/>
        </w:rPr>
        <w:t xml:space="preserve">  </w:t>
      </w:r>
    </w:p>
    <w:p w:rsidR="009F4204" w:rsidRDefault="009F4204" w:rsidP="00675AC0">
      <w:pPr>
        <w:pStyle w:val="ad"/>
        <w:rPr>
          <w:rFonts w:eastAsiaTheme="majorEastAsia"/>
          <w:b/>
          <w:bCs/>
          <w:sz w:val="28"/>
          <w:szCs w:val="28"/>
        </w:rPr>
      </w:pPr>
    </w:p>
    <w:p w:rsidR="00AC1EFA" w:rsidRPr="00F92B5E" w:rsidRDefault="00AC1EFA" w:rsidP="00AC1EFA">
      <w:pPr>
        <w:pStyle w:val="ad"/>
        <w:rPr>
          <w:sz w:val="28"/>
          <w:szCs w:val="28"/>
        </w:rPr>
      </w:pPr>
      <w:r>
        <w:rPr>
          <w:rFonts w:eastAsiaTheme="majorEastAsia"/>
          <w:b/>
          <w:bCs/>
          <w:sz w:val="28"/>
          <w:szCs w:val="28"/>
        </w:rPr>
        <w:t xml:space="preserve">9.2 </w:t>
      </w:r>
      <w:r w:rsidRPr="00F92B5E">
        <w:rPr>
          <w:b/>
          <w:sz w:val="28"/>
          <w:szCs w:val="28"/>
        </w:rPr>
        <w:t>Рекомендуемая литература</w:t>
      </w:r>
    </w:p>
    <w:p w:rsidR="00AC1EFA" w:rsidRPr="00675AC0" w:rsidRDefault="00AC1EFA" w:rsidP="00AC1EFA">
      <w:pPr>
        <w:autoSpaceDE w:val="0"/>
        <w:autoSpaceDN w:val="0"/>
        <w:adjustRightInd w:val="0"/>
        <w:spacing w:line="264" w:lineRule="auto"/>
        <w:ind w:firstLine="709"/>
        <w:jc w:val="both"/>
        <w:rPr>
          <w:sz w:val="28"/>
          <w:szCs w:val="28"/>
        </w:rPr>
      </w:pPr>
    </w:p>
    <w:p w:rsidR="00AC1EFA" w:rsidRPr="00675AC0" w:rsidRDefault="00AC1EFA" w:rsidP="00AB4A91">
      <w:pPr>
        <w:pStyle w:val="ad"/>
        <w:numPr>
          <w:ilvl w:val="0"/>
          <w:numId w:val="3"/>
        </w:numPr>
        <w:autoSpaceDE w:val="0"/>
        <w:autoSpaceDN w:val="0"/>
        <w:adjustRightInd w:val="0"/>
        <w:spacing w:line="264" w:lineRule="auto"/>
        <w:ind w:left="0" w:firstLine="709"/>
        <w:jc w:val="both"/>
        <w:rPr>
          <w:sz w:val="28"/>
          <w:szCs w:val="28"/>
        </w:rPr>
      </w:pPr>
      <w:proofErr w:type="spellStart"/>
      <w:r w:rsidRPr="00675AC0">
        <w:rPr>
          <w:sz w:val="28"/>
          <w:szCs w:val="28"/>
        </w:rPr>
        <w:t>Гафнер</w:t>
      </w:r>
      <w:proofErr w:type="spellEnd"/>
      <w:r w:rsidRPr="00675AC0">
        <w:rPr>
          <w:sz w:val="28"/>
          <w:szCs w:val="28"/>
        </w:rPr>
        <w:t xml:space="preserve">, В.В. Информационная безопасность: Учебное пособие / В.В. </w:t>
      </w:r>
      <w:proofErr w:type="spellStart"/>
      <w:r w:rsidRPr="00675AC0">
        <w:rPr>
          <w:sz w:val="28"/>
          <w:szCs w:val="28"/>
        </w:rPr>
        <w:t>Гафнер</w:t>
      </w:r>
      <w:proofErr w:type="spellEnd"/>
      <w:r w:rsidRPr="00675AC0">
        <w:rPr>
          <w:sz w:val="28"/>
          <w:szCs w:val="28"/>
        </w:rPr>
        <w:t xml:space="preserve">. — </w:t>
      </w:r>
      <w:proofErr w:type="spellStart"/>
      <w:r w:rsidRPr="00675AC0">
        <w:rPr>
          <w:sz w:val="28"/>
          <w:szCs w:val="28"/>
        </w:rPr>
        <w:t>Рн</w:t>
      </w:r>
      <w:proofErr w:type="spellEnd"/>
      <w:proofErr w:type="gramStart"/>
      <w:r w:rsidRPr="00675AC0">
        <w:rPr>
          <w:sz w:val="28"/>
          <w:szCs w:val="28"/>
        </w:rPr>
        <w:t>/Д</w:t>
      </w:r>
      <w:proofErr w:type="gramEnd"/>
      <w:r w:rsidRPr="00675AC0">
        <w:rPr>
          <w:sz w:val="28"/>
          <w:szCs w:val="28"/>
        </w:rPr>
        <w:t>: Феникс, 2017. — 324 c.</w:t>
      </w:r>
    </w:p>
    <w:p w:rsidR="00AC1EFA" w:rsidRPr="00675AC0" w:rsidRDefault="00AC1EFA" w:rsidP="00AB4A91">
      <w:pPr>
        <w:pStyle w:val="ad"/>
        <w:numPr>
          <w:ilvl w:val="0"/>
          <w:numId w:val="3"/>
        </w:numPr>
        <w:autoSpaceDE w:val="0"/>
        <w:autoSpaceDN w:val="0"/>
        <w:adjustRightInd w:val="0"/>
        <w:spacing w:line="264" w:lineRule="auto"/>
        <w:ind w:left="0" w:firstLine="709"/>
        <w:jc w:val="both"/>
        <w:rPr>
          <w:sz w:val="28"/>
          <w:szCs w:val="28"/>
        </w:rPr>
      </w:pPr>
      <w:r w:rsidRPr="00675AC0">
        <w:rPr>
          <w:sz w:val="28"/>
          <w:szCs w:val="28"/>
        </w:rPr>
        <w:t xml:space="preserve">Громов, Ю.Ю. Информационная безопасность и защита информации: Учебное пособие / Ю.Ю. Громов, В.О. </w:t>
      </w:r>
      <w:proofErr w:type="spellStart"/>
      <w:r w:rsidRPr="00675AC0">
        <w:rPr>
          <w:sz w:val="28"/>
          <w:szCs w:val="28"/>
        </w:rPr>
        <w:t>Драчев</w:t>
      </w:r>
      <w:proofErr w:type="spellEnd"/>
      <w:r w:rsidRPr="00675AC0">
        <w:rPr>
          <w:sz w:val="28"/>
          <w:szCs w:val="28"/>
        </w:rPr>
        <w:t>, О.Г. Иванова. — Ст. Оскол: ТНТ, 2017. — 384 c.</w:t>
      </w:r>
    </w:p>
    <w:p w:rsidR="00AC1EFA" w:rsidRPr="00675AC0" w:rsidRDefault="00AC1EFA" w:rsidP="00AB4A91">
      <w:pPr>
        <w:pStyle w:val="ad"/>
        <w:numPr>
          <w:ilvl w:val="0"/>
          <w:numId w:val="3"/>
        </w:numPr>
        <w:autoSpaceDE w:val="0"/>
        <w:autoSpaceDN w:val="0"/>
        <w:adjustRightInd w:val="0"/>
        <w:spacing w:line="264" w:lineRule="auto"/>
        <w:ind w:left="0" w:firstLine="709"/>
        <w:jc w:val="both"/>
        <w:rPr>
          <w:sz w:val="28"/>
          <w:szCs w:val="28"/>
        </w:rPr>
      </w:pPr>
      <w:proofErr w:type="spellStart"/>
      <w:r w:rsidRPr="00675AC0">
        <w:rPr>
          <w:sz w:val="28"/>
          <w:szCs w:val="28"/>
        </w:rPr>
        <w:t>Малюк</w:t>
      </w:r>
      <w:proofErr w:type="spellEnd"/>
      <w:r w:rsidRPr="00675AC0">
        <w:rPr>
          <w:sz w:val="28"/>
          <w:szCs w:val="28"/>
        </w:rPr>
        <w:t xml:space="preserve">, А.А. Информационная безопасность: концептуальные и методологические основы защиты информации / А.А. </w:t>
      </w:r>
      <w:proofErr w:type="spellStart"/>
      <w:r w:rsidRPr="00675AC0">
        <w:rPr>
          <w:sz w:val="28"/>
          <w:szCs w:val="28"/>
        </w:rPr>
        <w:t>Малюк</w:t>
      </w:r>
      <w:proofErr w:type="spellEnd"/>
      <w:r w:rsidRPr="00675AC0">
        <w:rPr>
          <w:sz w:val="28"/>
          <w:szCs w:val="28"/>
        </w:rPr>
        <w:t>. — М.: ГЛТ, 2016. — 280 c.</w:t>
      </w:r>
    </w:p>
    <w:p w:rsidR="00AC1EFA" w:rsidRPr="00675AC0" w:rsidRDefault="00AC1EFA" w:rsidP="00AB4A91">
      <w:pPr>
        <w:pStyle w:val="ad"/>
        <w:numPr>
          <w:ilvl w:val="0"/>
          <w:numId w:val="3"/>
        </w:numPr>
        <w:autoSpaceDE w:val="0"/>
        <w:autoSpaceDN w:val="0"/>
        <w:adjustRightInd w:val="0"/>
        <w:spacing w:line="264" w:lineRule="auto"/>
        <w:ind w:left="0" w:firstLine="709"/>
        <w:jc w:val="both"/>
        <w:rPr>
          <w:sz w:val="28"/>
          <w:szCs w:val="28"/>
        </w:rPr>
      </w:pPr>
      <w:proofErr w:type="spellStart"/>
      <w:r w:rsidRPr="00675AC0">
        <w:rPr>
          <w:sz w:val="28"/>
          <w:szCs w:val="28"/>
        </w:rPr>
        <w:t>Партыка</w:t>
      </w:r>
      <w:proofErr w:type="spellEnd"/>
      <w:r w:rsidRPr="00675AC0">
        <w:rPr>
          <w:sz w:val="28"/>
          <w:szCs w:val="28"/>
        </w:rPr>
        <w:t xml:space="preserve">, Т.Л. Информационная безопасность: Учебное пособие / Т.Л. </w:t>
      </w:r>
      <w:proofErr w:type="spellStart"/>
      <w:r w:rsidRPr="00675AC0">
        <w:rPr>
          <w:sz w:val="28"/>
          <w:szCs w:val="28"/>
        </w:rPr>
        <w:t>Партыка</w:t>
      </w:r>
      <w:proofErr w:type="spellEnd"/>
      <w:r w:rsidRPr="00675AC0">
        <w:rPr>
          <w:sz w:val="28"/>
          <w:szCs w:val="28"/>
        </w:rPr>
        <w:t>, И.И. Попов. — М.: Форум, 2016. — 432 c.</w:t>
      </w:r>
    </w:p>
    <w:p w:rsidR="00AC1EFA" w:rsidRPr="00675AC0" w:rsidRDefault="00AC1EFA" w:rsidP="00AB4A91">
      <w:pPr>
        <w:pStyle w:val="ad"/>
        <w:numPr>
          <w:ilvl w:val="0"/>
          <w:numId w:val="3"/>
        </w:numPr>
        <w:autoSpaceDE w:val="0"/>
        <w:autoSpaceDN w:val="0"/>
        <w:adjustRightInd w:val="0"/>
        <w:spacing w:line="264" w:lineRule="auto"/>
        <w:ind w:left="0" w:firstLine="709"/>
        <w:jc w:val="both"/>
        <w:rPr>
          <w:sz w:val="28"/>
          <w:szCs w:val="28"/>
        </w:rPr>
      </w:pPr>
      <w:r w:rsidRPr="00675AC0">
        <w:rPr>
          <w:sz w:val="28"/>
          <w:szCs w:val="28"/>
        </w:rPr>
        <w:t xml:space="preserve">Петров, С.В. Информационная безопасность: Учебное пособие / С.В. Петров, И.П. </w:t>
      </w:r>
      <w:proofErr w:type="spellStart"/>
      <w:r w:rsidRPr="00675AC0">
        <w:rPr>
          <w:sz w:val="28"/>
          <w:szCs w:val="28"/>
        </w:rPr>
        <w:t>Слинькова</w:t>
      </w:r>
      <w:proofErr w:type="spellEnd"/>
      <w:r w:rsidRPr="00675AC0">
        <w:rPr>
          <w:sz w:val="28"/>
          <w:szCs w:val="28"/>
        </w:rPr>
        <w:t xml:space="preserve">, В.В. </w:t>
      </w:r>
      <w:proofErr w:type="spellStart"/>
      <w:r w:rsidRPr="00675AC0">
        <w:rPr>
          <w:sz w:val="28"/>
          <w:szCs w:val="28"/>
        </w:rPr>
        <w:t>Гафнер</w:t>
      </w:r>
      <w:proofErr w:type="spellEnd"/>
      <w:r w:rsidRPr="00675AC0">
        <w:rPr>
          <w:sz w:val="28"/>
          <w:szCs w:val="28"/>
        </w:rPr>
        <w:t>. — М.: АРТА, 2016. — 296 c.</w:t>
      </w:r>
    </w:p>
    <w:p w:rsidR="00AC1EFA" w:rsidRDefault="00AC1EFA" w:rsidP="00AB4A91">
      <w:pPr>
        <w:pStyle w:val="ad"/>
        <w:numPr>
          <w:ilvl w:val="0"/>
          <w:numId w:val="3"/>
        </w:numPr>
        <w:autoSpaceDE w:val="0"/>
        <w:autoSpaceDN w:val="0"/>
        <w:adjustRightInd w:val="0"/>
        <w:spacing w:line="264" w:lineRule="auto"/>
        <w:ind w:left="0" w:firstLine="709"/>
        <w:jc w:val="both"/>
        <w:rPr>
          <w:sz w:val="28"/>
          <w:szCs w:val="28"/>
        </w:rPr>
      </w:pPr>
      <w:r w:rsidRPr="00675AC0">
        <w:rPr>
          <w:sz w:val="28"/>
          <w:szCs w:val="28"/>
        </w:rPr>
        <w:t>Семененко, В.А. Информационная безопасность: Учебное пособие / В.А. Семененко. — М.: МГИУ, 2017. — 277 c.</w:t>
      </w:r>
    </w:p>
    <w:p w:rsidR="00AC1EFA" w:rsidRPr="00402A15" w:rsidRDefault="00AC1EFA" w:rsidP="00AC1EFA">
      <w:pPr>
        <w:tabs>
          <w:tab w:val="left" w:pos="0"/>
          <w:tab w:val="left" w:pos="1134"/>
        </w:tabs>
        <w:jc w:val="both"/>
        <w:rPr>
          <w:sz w:val="28"/>
          <w:szCs w:val="28"/>
        </w:rPr>
      </w:pPr>
    </w:p>
    <w:p w:rsidR="00AC1EFA" w:rsidRPr="00F92B5E" w:rsidRDefault="00AC1EFA" w:rsidP="00AC1EFA">
      <w:pPr>
        <w:pStyle w:val="ad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9.3  </w:t>
      </w:r>
      <w:r w:rsidRPr="00F92B5E">
        <w:rPr>
          <w:b/>
          <w:sz w:val="28"/>
          <w:szCs w:val="28"/>
        </w:rPr>
        <w:t>Программное обеспечение</w:t>
      </w:r>
    </w:p>
    <w:p w:rsidR="00AC1EFA" w:rsidRPr="00F92B5E" w:rsidRDefault="00AC1EFA" w:rsidP="00AC1EFA">
      <w:pPr>
        <w:pStyle w:val="ad"/>
        <w:tabs>
          <w:tab w:val="left" w:pos="0"/>
          <w:tab w:val="left" w:pos="1134"/>
        </w:tabs>
        <w:ind w:left="1159"/>
        <w:jc w:val="both"/>
        <w:rPr>
          <w:b/>
          <w:sz w:val="28"/>
          <w:szCs w:val="28"/>
        </w:rPr>
      </w:pPr>
      <w:r w:rsidRPr="00F92B5E">
        <w:rPr>
          <w:b/>
          <w:sz w:val="28"/>
          <w:szCs w:val="28"/>
        </w:rPr>
        <w:t xml:space="preserve"> </w:t>
      </w:r>
    </w:p>
    <w:p w:rsidR="00AC1EFA" w:rsidRPr="00C0665A" w:rsidRDefault="00AC1EFA" w:rsidP="00AB4A91">
      <w:pPr>
        <w:pStyle w:val="ad"/>
        <w:numPr>
          <w:ilvl w:val="0"/>
          <w:numId w:val="4"/>
        </w:numPr>
        <w:autoSpaceDE w:val="0"/>
        <w:autoSpaceDN w:val="0"/>
        <w:adjustRightInd w:val="0"/>
        <w:spacing w:line="264" w:lineRule="auto"/>
        <w:ind w:left="0" w:firstLine="851"/>
        <w:jc w:val="both"/>
        <w:rPr>
          <w:sz w:val="28"/>
          <w:szCs w:val="28"/>
        </w:rPr>
      </w:pPr>
      <w:r w:rsidRPr="00C0665A">
        <w:rPr>
          <w:sz w:val="28"/>
          <w:szCs w:val="28"/>
        </w:rPr>
        <w:t xml:space="preserve">Пакет </w:t>
      </w:r>
      <w:r w:rsidRPr="00675AC0">
        <w:rPr>
          <w:sz w:val="28"/>
          <w:szCs w:val="28"/>
        </w:rPr>
        <w:t>MS</w:t>
      </w:r>
      <w:r w:rsidRPr="00C0665A">
        <w:rPr>
          <w:sz w:val="28"/>
          <w:szCs w:val="28"/>
        </w:rPr>
        <w:t xml:space="preserve"> </w:t>
      </w:r>
      <w:proofErr w:type="spellStart"/>
      <w:r w:rsidRPr="00675AC0">
        <w:rPr>
          <w:sz w:val="28"/>
          <w:szCs w:val="28"/>
        </w:rPr>
        <w:t>Office</w:t>
      </w:r>
      <w:proofErr w:type="spellEnd"/>
      <w:r w:rsidR="0055404E">
        <w:rPr>
          <w:sz w:val="28"/>
          <w:szCs w:val="28"/>
        </w:rPr>
        <w:t>.</w:t>
      </w:r>
    </w:p>
    <w:p w:rsidR="00AC1EFA" w:rsidRPr="00C0665A" w:rsidRDefault="00AC1EFA" w:rsidP="00AB4A91">
      <w:pPr>
        <w:pStyle w:val="ad"/>
        <w:numPr>
          <w:ilvl w:val="0"/>
          <w:numId w:val="4"/>
        </w:numPr>
        <w:autoSpaceDE w:val="0"/>
        <w:autoSpaceDN w:val="0"/>
        <w:adjustRightInd w:val="0"/>
        <w:spacing w:line="264" w:lineRule="auto"/>
        <w:ind w:left="0" w:firstLine="851"/>
        <w:jc w:val="both"/>
        <w:rPr>
          <w:sz w:val="28"/>
          <w:szCs w:val="28"/>
        </w:rPr>
      </w:pPr>
      <w:r w:rsidRPr="00C0665A">
        <w:rPr>
          <w:sz w:val="28"/>
          <w:szCs w:val="28"/>
        </w:rPr>
        <w:t xml:space="preserve">Операционная система </w:t>
      </w:r>
      <w:proofErr w:type="spellStart"/>
      <w:r w:rsidRPr="00675AC0">
        <w:rPr>
          <w:sz w:val="28"/>
          <w:szCs w:val="28"/>
        </w:rPr>
        <w:t>Windows</w:t>
      </w:r>
      <w:proofErr w:type="spellEnd"/>
      <w:r w:rsidR="0055404E">
        <w:rPr>
          <w:sz w:val="28"/>
          <w:szCs w:val="28"/>
        </w:rPr>
        <w:t>.</w:t>
      </w:r>
    </w:p>
    <w:p w:rsidR="00AC1EFA" w:rsidRPr="00C0665A" w:rsidRDefault="00AC1EFA" w:rsidP="00AB4A91">
      <w:pPr>
        <w:pStyle w:val="ad"/>
        <w:numPr>
          <w:ilvl w:val="0"/>
          <w:numId w:val="4"/>
        </w:numPr>
        <w:autoSpaceDE w:val="0"/>
        <w:autoSpaceDN w:val="0"/>
        <w:adjustRightInd w:val="0"/>
        <w:spacing w:line="264" w:lineRule="auto"/>
        <w:ind w:left="0" w:firstLine="851"/>
        <w:jc w:val="both"/>
        <w:rPr>
          <w:sz w:val="28"/>
          <w:szCs w:val="28"/>
        </w:rPr>
      </w:pPr>
      <w:r w:rsidRPr="00C0665A">
        <w:rPr>
          <w:sz w:val="28"/>
          <w:szCs w:val="28"/>
        </w:rPr>
        <w:t>Интернет-браузер</w:t>
      </w:r>
      <w:r w:rsidR="0055404E">
        <w:rPr>
          <w:sz w:val="28"/>
          <w:szCs w:val="28"/>
        </w:rPr>
        <w:t>.</w:t>
      </w:r>
    </w:p>
    <w:p w:rsidR="00AC1EFA" w:rsidRDefault="00AC1EFA" w:rsidP="00AC1EFA">
      <w:pPr>
        <w:tabs>
          <w:tab w:val="left" w:pos="0"/>
          <w:tab w:val="left" w:pos="1134"/>
        </w:tabs>
        <w:ind w:left="709"/>
        <w:jc w:val="both"/>
        <w:rPr>
          <w:sz w:val="28"/>
          <w:szCs w:val="28"/>
        </w:rPr>
      </w:pPr>
    </w:p>
    <w:p w:rsidR="00AC1EFA" w:rsidRDefault="00AC1EFA" w:rsidP="00AC1EFA">
      <w:pPr>
        <w:tabs>
          <w:tab w:val="left" w:pos="0"/>
          <w:tab w:val="left" w:pos="1134"/>
        </w:tabs>
        <w:ind w:left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9.4 </w:t>
      </w:r>
      <w:r w:rsidRPr="00177A21">
        <w:rPr>
          <w:b/>
          <w:sz w:val="28"/>
          <w:szCs w:val="28"/>
        </w:rPr>
        <w:t>Базы данных, информационно-справочные и поисковые системы</w:t>
      </w:r>
    </w:p>
    <w:p w:rsidR="00AC1EFA" w:rsidRDefault="00AC1EFA" w:rsidP="00AC1EFA">
      <w:pPr>
        <w:tabs>
          <w:tab w:val="left" w:pos="0"/>
          <w:tab w:val="left" w:pos="1134"/>
        </w:tabs>
        <w:ind w:left="709"/>
        <w:jc w:val="both"/>
        <w:rPr>
          <w:b/>
          <w:sz w:val="28"/>
          <w:szCs w:val="28"/>
        </w:rPr>
      </w:pPr>
    </w:p>
    <w:p w:rsidR="00AC1EFA" w:rsidRPr="009E2906" w:rsidRDefault="00AC1EFA" w:rsidP="00AB4A91">
      <w:pPr>
        <w:pStyle w:val="ad"/>
        <w:numPr>
          <w:ilvl w:val="0"/>
          <w:numId w:val="1"/>
        </w:numPr>
        <w:tabs>
          <w:tab w:val="left" w:pos="0"/>
          <w:tab w:val="left" w:pos="1134"/>
        </w:tabs>
        <w:ind w:left="0" w:firstLine="851"/>
        <w:jc w:val="both"/>
        <w:rPr>
          <w:sz w:val="28"/>
          <w:szCs w:val="28"/>
        </w:rPr>
      </w:pPr>
      <w:r w:rsidRPr="009E2906">
        <w:rPr>
          <w:sz w:val="28"/>
          <w:szCs w:val="28"/>
        </w:rPr>
        <w:t>Сайт Федеральной службы по техническому и экспортному контролю https://fstec.ru/</w:t>
      </w:r>
    </w:p>
    <w:p w:rsidR="00AC1EFA" w:rsidRPr="009E2906" w:rsidRDefault="00AC1EFA" w:rsidP="00AB4A91">
      <w:pPr>
        <w:pStyle w:val="ad"/>
        <w:numPr>
          <w:ilvl w:val="0"/>
          <w:numId w:val="1"/>
        </w:numPr>
        <w:tabs>
          <w:tab w:val="left" w:pos="0"/>
          <w:tab w:val="left" w:pos="1134"/>
        </w:tabs>
        <w:ind w:left="0" w:firstLine="851"/>
        <w:jc w:val="both"/>
        <w:rPr>
          <w:sz w:val="28"/>
          <w:szCs w:val="28"/>
        </w:rPr>
      </w:pPr>
      <w:proofErr w:type="spellStart"/>
      <w:r w:rsidRPr="009E2906">
        <w:rPr>
          <w:sz w:val="28"/>
          <w:szCs w:val="28"/>
        </w:rPr>
        <w:t>КонсультантПлюс</w:t>
      </w:r>
      <w:proofErr w:type="spellEnd"/>
      <w:r w:rsidRPr="009E2906">
        <w:rPr>
          <w:sz w:val="28"/>
          <w:szCs w:val="28"/>
        </w:rPr>
        <w:t xml:space="preserve"> [Электронный ресурс]: электронное периодическое издание справочная правовая система. / Разработчик ЗАО «Консультант Плюс», [1992–2017]. – Режим доступа: </w:t>
      </w:r>
      <w:hyperlink r:id="rId18" w:history="1">
        <w:r w:rsidRPr="009E2906">
          <w:rPr>
            <w:sz w:val="28"/>
            <w:szCs w:val="28"/>
          </w:rPr>
          <w:t>http://www.consultant.ru/</w:t>
        </w:r>
      </w:hyperlink>
    </w:p>
    <w:p w:rsidR="00AC1EFA" w:rsidRPr="009E2906" w:rsidRDefault="00AC1EFA" w:rsidP="00AB4A91">
      <w:pPr>
        <w:pStyle w:val="ad"/>
        <w:numPr>
          <w:ilvl w:val="0"/>
          <w:numId w:val="1"/>
        </w:numPr>
        <w:tabs>
          <w:tab w:val="left" w:pos="0"/>
          <w:tab w:val="left" w:pos="1134"/>
        </w:tabs>
        <w:ind w:left="0" w:firstLine="851"/>
        <w:jc w:val="both"/>
        <w:rPr>
          <w:sz w:val="28"/>
          <w:szCs w:val="28"/>
        </w:rPr>
      </w:pPr>
      <w:r w:rsidRPr="009E2906">
        <w:rPr>
          <w:sz w:val="28"/>
          <w:szCs w:val="28"/>
        </w:rPr>
        <w:t xml:space="preserve">Портал персональных данных уполномоченного органа по защите прав  субъектов персональных данных https://pd.rkn.gov.ru/ </w:t>
      </w:r>
    </w:p>
    <w:p w:rsidR="00AC1EFA" w:rsidRPr="00675AC0" w:rsidRDefault="00AC1EFA" w:rsidP="00675AC0">
      <w:pPr>
        <w:pStyle w:val="ad"/>
        <w:rPr>
          <w:rFonts w:eastAsiaTheme="majorEastAsia"/>
          <w:b/>
          <w:bCs/>
          <w:sz w:val="28"/>
          <w:szCs w:val="28"/>
        </w:rPr>
      </w:pPr>
    </w:p>
    <w:p w:rsidR="00550230" w:rsidRPr="00AC1EFA" w:rsidRDefault="00DC2599" w:rsidP="00AB4A91">
      <w:pPr>
        <w:pStyle w:val="ad"/>
        <w:numPr>
          <w:ilvl w:val="1"/>
          <w:numId w:val="6"/>
        </w:numPr>
        <w:tabs>
          <w:tab w:val="left" w:pos="1134"/>
        </w:tabs>
        <w:ind w:firstLine="334"/>
        <w:rPr>
          <w:rFonts w:eastAsiaTheme="majorEastAsia"/>
          <w:b/>
          <w:bCs/>
          <w:sz w:val="28"/>
          <w:szCs w:val="28"/>
        </w:rPr>
      </w:pPr>
      <w:r w:rsidRPr="00AC1EFA">
        <w:rPr>
          <w:rFonts w:eastAsiaTheme="majorEastAsia"/>
          <w:b/>
          <w:bCs/>
          <w:sz w:val="28"/>
          <w:szCs w:val="28"/>
        </w:rPr>
        <w:t>Материально-техническое обеспечение учебного курса</w:t>
      </w:r>
    </w:p>
    <w:p w:rsidR="00DC2599" w:rsidRDefault="00DC2599" w:rsidP="00755B39">
      <w:pPr>
        <w:ind w:firstLine="709"/>
        <w:jc w:val="both"/>
        <w:rPr>
          <w:b/>
          <w:sz w:val="32"/>
          <w:szCs w:val="32"/>
        </w:rPr>
      </w:pPr>
    </w:p>
    <w:p w:rsidR="000D0115" w:rsidRPr="006A7597" w:rsidRDefault="00177A21" w:rsidP="006A7597">
      <w:pPr>
        <w:ind w:firstLine="708"/>
        <w:jc w:val="both"/>
        <w:rPr>
          <w:sz w:val="28"/>
          <w:szCs w:val="28"/>
        </w:rPr>
      </w:pPr>
      <w:r w:rsidRPr="000A1EB0">
        <w:rPr>
          <w:sz w:val="28"/>
          <w:szCs w:val="28"/>
        </w:rPr>
        <w:t>Обучение проводится</w:t>
      </w:r>
      <w:r w:rsidR="00F53FFF">
        <w:rPr>
          <w:sz w:val="28"/>
          <w:szCs w:val="28"/>
        </w:rPr>
        <w:t xml:space="preserve"> онлайн.</w:t>
      </w:r>
      <w:r w:rsidR="000D0115">
        <w:rPr>
          <w:vertAlign w:val="superscript"/>
        </w:rPr>
        <w:br w:type="page"/>
      </w:r>
    </w:p>
    <w:p w:rsidR="000D0115" w:rsidRPr="000D0115" w:rsidRDefault="000D0115" w:rsidP="000D0115">
      <w:pPr>
        <w:widowControl w:val="0"/>
        <w:autoSpaceDE w:val="0"/>
        <w:autoSpaceDN w:val="0"/>
        <w:ind w:left="357" w:right="1031"/>
        <w:jc w:val="center"/>
        <w:outlineLvl w:val="0"/>
        <w:rPr>
          <w:b/>
          <w:bCs/>
          <w:sz w:val="28"/>
          <w:szCs w:val="28"/>
          <w:lang w:bidi="ru-RU"/>
        </w:rPr>
      </w:pPr>
      <w:bookmarkStart w:id="38" w:name="_Toc51488122"/>
      <w:r w:rsidRPr="000D0115">
        <w:rPr>
          <w:b/>
          <w:bCs/>
          <w:sz w:val="28"/>
          <w:szCs w:val="28"/>
          <w:lang w:bidi="ru-RU"/>
        </w:rPr>
        <w:lastRenderedPageBreak/>
        <w:t>ПАСПОРТ КОМПЕТЕНЦИИ</w:t>
      </w:r>
      <w:bookmarkEnd w:id="38"/>
    </w:p>
    <w:p w:rsidR="000D0115" w:rsidRPr="000D0115" w:rsidRDefault="000D0115" w:rsidP="000D0115">
      <w:pPr>
        <w:widowControl w:val="0"/>
        <w:autoSpaceDE w:val="0"/>
        <w:autoSpaceDN w:val="0"/>
        <w:rPr>
          <w:b/>
          <w:szCs w:val="28"/>
          <w:lang w:bidi="ru-RU"/>
        </w:rPr>
      </w:pPr>
    </w:p>
    <w:p w:rsidR="000D0115" w:rsidRPr="000D0115" w:rsidRDefault="000D0115" w:rsidP="000D0115">
      <w:pPr>
        <w:widowControl w:val="0"/>
        <w:autoSpaceDE w:val="0"/>
        <w:autoSpaceDN w:val="0"/>
        <w:jc w:val="center"/>
        <w:rPr>
          <w:b/>
          <w:sz w:val="28"/>
          <w:szCs w:val="28"/>
          <w:lang w:bidi="ru-RU"/>
        </w:rPr>
      </w:pPr>
      <w:r w:rsidRPr="000D0115">
        <w:rPr>
          <w:b/>
          <w:sz w:val="28"/>
          <w:szCs w:val="28"/>
          <w:lang w:bidi="ru-RU"/>
        </w:rPr>
        <w:t>Основы информационной безопасности для пользователей</w:t>
      </w:r>
    </w:p>
    <w:p w:rsidR="000D0115" w:rsidRPr="000D0115" w:rsidRDefault="000D0115" w:rsidP="000D0115">
      <w:pPr>
        <w:widowControl w:val="0"/>
        <w:autoSpaceDE w:val="0"/>
        <w:autoSpaceDN w:val="0"/>
        <w:spacing w:before="5"/>
        <w:rPr>
          <w:b/>
          <w:sz w:val="14"/>
          <w:szCs w:val="28"/>
          <w:lang w:bidi="ru-RU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249B3642" wp14:editId="717D35C0">
                <wp:simplePos x="0" y="0"/>
                <wp:positionH relativeFrom="page">
                  <wp:posOffset>701040</wp:posOffset>
                </wp:positionH>
                <wp:positionV relativeFrom="paragraph">
                  <wp:posOffset>140335</wp:posOffset>
                </wp:positionV>
                <wp:extent cx="6007735" cy="0"/>
                <wp:effectExtent l="15240" t="10795" r="15875" b="17780"/>
                <wp:wrapTopAndBottom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07735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5.2pt,11.05pt" to="528.2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SAfWAIAAHIEAAAOAAAAZHJzL2Uyb0RvYy54bWysVMGO0zAQvSPxD5bv3STdbLcbbbpCTctl&#10;gZV2+QDXdhoLx7Zst2mFkIAzUj+BX+AA0koLfEP6R9hOW3XhghA9uGPPzPObmedcXq1qDpZUGyZF&#10;DpOTGAIqsCRMzHP4+m7aG0JgLBIEcSloDtfUwKvR0yeXjcpoX1aSE6qBAxEma1QOK2tVFkUGV7RG&#10;5kQqKpyzlLpG1m31PCIaNQ695lE/jgdRIzVRWmJqjDstOiccBfyypNi+KktDLeA5dNxsWHVYZ36N&#10;Rpcom2ukKoZ3NNA/sKgRE+7SA1SBLAILzf6AqhnW0sjSnmBZR7IsGaahBldNEv9WzW2FFA21uOYY&#10;dWiT+X+w+OXyRgNGcphCIFDtRtR+3r7fbtrv7ZftBmw/tD/bb+3X9r790d5vPzr7YfvJ2d7ZPuyO&#10;NyD1nWyUyRzgWNxo3wu8ErfqWuI3Bgg5rpCY01DR3Vq5axKfET1K8RujHJ9Z80ISF4MWVoa2rkpd&#10;e0jXMLAK01sfpkdXFmB3OIjj8/PTMwjw3hehbJ+otLHPqayBN3LImfCNRRlaXhvriaBsH+KPhZwy&#10;zoM4uACNYzvsD4chw0jOiPf6OKPnszHXYIm8vsIvlOU8x2EeukCm6uKCq1OelgtBwjUVRWSysy1i&#10;vLMdLS78Ra5IR3Rndcp6exFfTIaTYdpL+4NJL42LovdsOk57g2lyflacFuNxkbzznJM0qxghVHja&#10;e5Un6d+paPfeOn0edH5oUPQYPXTSkd3/B9Jhyn6wnURmkqxv9H76TtghePcI/cs53jv7+FMx+gUA&#10;AP//AwBQSwMEFAAGAAgAAAAhAF0jmibcAAAACgEAAA8AAABkcnMvZG93bnJldi54bWxMj8tOwzAQ&#10;RfdI/IM1SOyonYhEKMSpChIf0FLB1o2HPBqPTew0KV+PKxZ0eWeO7pwp14sZ2AlH31mSkKwEMKTa&#10;6o4aCfv3t4cnYD4o0mqwhBLO6GFd3d6UqtB2pi2edqFhsYR8oSS0IbiCc1+3aJRfWYcUd192NCrE&#10;ODZcj2qO5WbgqRA5N6qjeKFVDl9brI+7yUj4/ph8EL0/u35+2Wf554/b2l7K+7tl8wws4BL+Ybjo&#10;R3WootPBTqQ9G2JOxGNEJaRpAuwCiCzPgB3+Jrwq+fUL1S8AAAD//wMAUEsBAi0AFAAGAAgAAAAh&#10;ALaDOJL+AAAA4QEAABMAAAAAAAAAAAAAAAAAAAAAAFtDb250ZW50X1R5cGVzXS54bWxQSwECLQAU&#10;AAYACAAAACEAOP0h/9YAAACUAQAACwAAAAAAAAAAAAAAAAAvAQAAX3JlbHMvLnJlbHNQSwECLQAU&#10;AAYACAAAACEA/6UgH1gCAAByBAAADgAAAAAAAAAAAAAAAAAuAgAAZHJzL2Uyb0RvYy54bWxQSwEC&#10;LQAUAAYACAAAACEAXSOaJtwAAAAKAQAADwAAAAAAAAAAAAAAAACyBAAAZHJzL2Rvd25yZXYueG1s&#10;UEsFBgAAAAAEAAQA8wAAALsFAAAAAA==&#10;" strokeweight="1.44pt">
                <w10:wrap type="topAndBottom" anchorx="page"/>
              </v:line>
            </w:pict>
          </mc:Fallback>
        </mc:AlternateContent>
      </w:r>
    </w:p>
    <w:p w:rsidR="000D0115" w:rsidRPr="000D0115" w:rsidRDefault="000D0115" w:rsidP="000D0115">
      <w:pPr>
        <w:widowControl w:val="0"/>
        <w:autoSpaceDE w:val="0"/>
        <w:autoSpaceDN w:val="0"/>
        <w:spacing w:line="295" w:lineRule="exact"/>
        <w:ind w:left="352" w:right="1032"/>
        <w:jc w:val="center"/>
        <w:rPr>
          <w:lang w:bidi="ru-RU"/>
        </w:rPr>
      </w:pPr>
      <w:proofErr w:type="gramStart"/>
      <w:r w:rsidRPr="000D0115">
        <w:rPr>
          <w:lang w:bidi="ru-RU"/>
        </w:rPr>
        <w:t>(наименование дополнительной профессиональной образовательной</w:t>
      </w:r>
      <w:proofErr w:type="gramEnd"/>
    </w:p>
    <w:p w:rsidR="000D0115" w:rsidRPr="000D0115" w:rsidRDefault="000D0115" w:rsidP="000D0115">
      <w:pPr>
        <w:widowControl w:val="0"/>
        <w:autoSpaceDE w:val="0"/>
        <w:autoSpaceDN w:val="0"/>
        <w:spacing w:line="322" w:lineRule="exact"/>
        <w:ind w:left="356" w:right="1032"/>
        <w:jc w:val="center"/>
        <w:rPr>
          <w:lang w:bidi="ru-RU"/>
        </w:rPr>
      </w:pPr>
      <w:r w:rsidRPr="000D0115">
        <w:rPr>
          <w:lang w:bidi="ru-RU"/>
        </w:rPr>
        <w:t>программы повышения квалификации)</w:t>
      </w:r>
    </w:p>
    <w:p w:rsidR="000D0115" w:rsidRPr="000D0115" w:rsidRDefault="000D0115" w:rsidP="000D0115">
      <w:pPr>
        <w:widowControl w:val="0"/>
        <w:autoSpaceDE w:val="0"/>
        <w:autoSpaceDN w:val="0"/>
        <w:rPr>
          <w:szCs w:val="28"/>
          <w:lang w:bidi="ru-RU"/>
        </w:rPr>
      </w:pPr>
    </w:p>
    <w:p w:rsidR="000D0115" w:rsidRPr="000D0115" w:rsidRDefault="000D0115" w:rsidP="000D0115">
      <w:pPr>
        <w:widowControl w:val="0"/>
        <w:autoSpaceDE w:val="0"/>
        <w:autoSpaceDN w:val="0"/>
        <w:rPr>
          <w:szCs w:val="28"/>
          <w:lang w:bidi="ru-RU"/>
        </w:rPr>
      </w:pPr>
    </w:p>
    <w:p w:rsidR="000D0115" w:rsidRPr="000D0115" w:rsidRDefault="000D0115" w:rsidP="000D0115">
      <w:pPr>
        <w:widowControl w:val="0"/>
        <w:autoSpaceDE w:val="0"/>
        <w:autoSpaceDN w:val="0"/>
        <w:jc w:val="center"/>
        <w:rPr>
          <w:szCs w:val="28"/>
          <w:lang w:bidi="ru-RU"/>
        </w:rPr>
      </w:pPr>
      <w:r w:rsidRPr="000D0115">
        <w:rPr>
          <w:sz w:val="28"/>
          <w:szCs w:val="28"/>
          <w:lang w:bidi="ru-RU"/>
        </w:rPr>
        <w:t xml:space="preserve">ФГБОУ </w:t>
      </w:r>
      <w:proofErr w:type="gramStart"/>
      <w:r w:rsidRPr="000D0115">
        <w:rPr>
          <w:sz w:val="28"/>
          <w:szCs w:val="28"/>
          <w:lang w:bidi="ru-RU"/>
        </w:rPr>
        <w:t>ВО</w:t>
      </w:r>
      <w:proofErr w:type="gramEnd"/>
      <w:r w:rsidRPr="000D0115">
        <w:rPr>
          <w:sz w:val="28"/>
          <w:szCs w:val="28"/>
          <w:lang w:bidi="ru-RU"/>
        </w:rPr>
        <w:t xml:space="preserve"> «Оренбургский государственный университет»</w:t>
      </w:r>
    </w:p>
    <w:p w:rsidR="000D0115" w:rsidRPr="000D0115" w:rsidRDefault="000D0115" w:rsidP="00247705">
      <w:pPr>
        <w:widowControl w:val="0"/>
        <w:autoSpaceDE w:val="0"/>
        <w:autoSpaceDN w:val="0"/>
        <w:spacing w:before="1"/>
        <w:jc w:val="center"/>
        <w:rPr>
          <w:lang w:bidi="ru-RU"/>
        </w:rPr>
      </w:pPr>
      <w:r w:rsidRPr="00F14C57"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6B83F44B" wp14:editId="403FD0AA">
                <wp:simplePos x="0" y="0"/>
                <wp:positionH relativeFrom="page">
                  <wp:posOffset>701040</wp:posOffset>
                </wp:positionH>
                <wp:positionV relativeFrom="paragraph">
                  <wp:posOffset>195580</wp:posOffset>
                </wp:positionV>
                <wp:extent cx="6007735" cy="0"/>
                <wp:effectExtent l="15240" t="10795" r="15875" b="17780"/>
                <wp:wrapTopAndBottom/>
                <wp:docPr id="3" name="Прямая соединительная 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07735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" o:spid="_x0000_s1026" style="position:absolute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5.2pt,15.4pt" to="528.25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ECoWQIAAHIEAAAOAAAAZHJzL2Uyb0RvYy54bWysVMFuEzEQvSPxD9be091N0jRddVOhbMKl&#10;QKWWD3Bsb9bCa1u2m02EkIAzUj+BX+AAUqUC37D5I8beJGrhghA5OGPPzPObmec9O1/XAq2YsVzJ&#10;PEqPkggxSRTlcplHr6/nvXGErMOSYqEky6MNs9H55OmTs0ZnrK8qJSgzCECkzRqdR5VzOotjSypW&#10;Y3ukNJPgLJWpsYOtWcbU4AbQaxH3k2QUN8pQbRRh1sJp0TmjScAvS0bcq7K0zCGRR8DNhdWEdeHX&#10;eHKGs6XBuuJkRwP/A4sacwmXHqAK7DC6MfwPqJoTo6wq3RFRdazKkhMWaoBq0uS3aq4qrFmoBZpj&#10;9aFN9v/BkperS4M4zaNBhCSuYUTt5+377W37vf2yvUXbD+3P9lv7tb1rf7R3249g328/ge2d7f3u&#10;+BYNfCcbbTMAnMpL43tB1vJKXyjyxiKpphWWSxYqut5ouCb1GfGjFL+xGvgsmheKQgy+cSq0dV2a&#10;2kNCw9A6TG9zmB5bO0TgcJQkJyeD4wiRvS/G2T5RG+ueM1Ujb+SR4NI3Fmd4dWGdJ4KzfYg/lmrO&#10;hQjiEBI1wHbcH49DhlWCU+/1cdYsF1Nh0Ap7fYVfKAs8D8M8dIFt1cUFV6c8o24kDddUDNPZznaY&#10;i84GWkL6i6BIILqzOmW9PU1OZ+PZeNgb9kez3jApit6z+XTYG83Tk+NiUEynRfrOc06HWcUpZdLT&#10;3qs8Hf6dinbvrdPnQeeHBsWP0UMngez+P5AOU/aD7SSyUHRzafbTB2GH4N0j9C/n4R7sh5+KyS8A&#10;AAD//wMAUEsDBBQABgAIAAAAIQDfB3J/2wAAAAoBAAAPAAAAZHJzL2Rvd25yZXYueG1sTI/NTsMw&#10;EITvSLyDtZW4UbtAIhTiVIDEA7RU5eomS34ar03sNClPz1Yc4Dizn2Zn8vVse3HCIbSONKyWCgRS&#10;6aqWag2797fbRxAhGqpM7wg1nDHAuri+yk1WuYk2eNrGWnAIhcxoaGL0mZShbNCasHQeiW+fbrAm&#10;shxqWQ1m4nDbyzulUmlNS/yhMR5fGyyP29Fq+NqPIaounH03veyS9OPbb1yn9c1ifn4CEXGOfzBc&#10;6nN1KLjTwY1UBdGzXqkHRjXcK55wAVSSJiAOv44scvl/QvEDAAD//wMAUEsBAi0AFAAGAAgAAAAh&#10;ALaDOJL+AAAA4QEAABMAAAAAAAAAAAAAAAAAAAAAAFtDb250ZW50X1R5cGVzXS54bWxQSwECLQAU&#10;AAYACAAAACEAOP0h/9YAAACUAQAACwAAAAAAAAAAAAAAAAAvAQAAX3JlbHMvLnJlbHNQSwECLQAU&#10;AAYACAAAACEAU9hAqFkCAAByBAAADgAAAAAAAAAAAAAAAAAuAgAAZHJzL2Uyb0RvYy54bWxQSwEC&#10;LQAUAAYACAAAACEA3wdyf9sAAAAKAQAADwAAAAAAAAAAAAAAAACzBAAAZHJzL2Rvd25yZXYueG1s&#10;UEsFBgAAAAAEAAQA8wAAALsFAAAAAA==&#10;" strokeweight="1.44pt">
                <w10:wrap type="topAndBottom" anchorx="page"/>
              </v:line>
            </w:pict>
          </mc:Fallback>
        </mc:AlternateContent>
      </w:r>
    </w:p>
    <w:p w:rsidR="000D0115" w:rsidRPr="000D0115" w:rsidRDefault="00F14C57" w:rsidP="00F14C57">
      <w:pPr>
        <w:widowControl w:val="0"/>
        <w:autoSpaceDE w:val="0"/>
        <w:autoSpaceDN w:val="0"/>
        <w:spacing w:before="2"/>
        <w:ind w:left="357" w:right="1032"/>
        <w:jc w:val="center"/>
        <w:rPr>
          <w:lang w:bidi="ru-RU"/>
        </w:rPr>
      </w:pPr>
      <w:r w:rsidRPr="000D0115">
        <w:rPr>
          <w:lang w:bidi="ru-RU"/>
        </w:rPr>
        <w:t xml:space="preserve">(наименование организации, реализующей дополнительную </w:t>
      </w:r>
      <w:r w:rsidR="000D0115" w:rsidRPr="000D0115">
        <w:rPr>
          <w:lang w:bidi="ru-RU"/>
        </w:rPr>
        <w:t>профессиональную образовательную программу повышения квалификации)</w:t>
      </w:r>
    </w:p>
    <w:p w:rsidR="000D0115" w:rsidRPr="000D0115" w:rsidRDefault="000D0115" w:rsidP="00F14C57">
      <w:pPr>
        <w:widowControl w:val="0"/>
        <w:autoSpaceDE w:val="0"/>
        <w:autoSpaceDN w:val="0"/>
        <w:jc w:val="center"/>
        <w:rPr>
          <w:szCs w:val="28"/>
          <w:lang w:bidi="ru-RU"/>
        </w:rPr>
      </w:pPr>
    </w:p>
    <w:tbl>
      <w:tblPr>
        <w:tblStyle w:val="TableNormal"/>
        <w:tblW w:w="0" w:type="auto"/>
        <w:tblInd w:w="2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29"/>
        <w:gridCol w:w="4359"/>
        <w:gridCol w:w="2042"/>
        <w:gridCol w:w="2548"/>
      </w:tblGrid>
      <w:tr w:rsidR="00BB577F" w:rsidRPr="00BB577F" w:rsidTr="00BB577F">
        <w:trPr>
          <w:trHeight w:val="551"/>
        </w:trPr>
        <w:tc>
          <w:tcPr>
            <w:tcW w:w="629" w:type="dxa"/>
            <w:shd w:val="clear" w:color="auto" w:fill="auto"/>
          </w:tcPr>
          <w:p w:rsidR="006F4AE4" w:rsidRPr="00BB577F" w:rsidRDefault="006F4AE4" w:rsidP="006F4AE4">
            <w:pPr>
              <w:spacing w:line="275" w:lineRule="exact"/>
              <w:ind w:left="203" w:right="196"/>
              <w:jc w:val="center"/>
              <w:rPr>
                <w:lang w:bidi="ru-RU"/>
              </w:rPr>
            </w:pPr>
            <w:r w:rsidRPr="00BB577F">
              <w:rPr>
                <w:lang w:bidi="ru-RU"/>
              </w:rPr>
              <w:t>1.</w:t>
            </w:r>
          </w:p>
        </w:tc>
        <w:tc>
          <w:tcPr>
            <w:tcW w:w="4359" w:type="dxa"/>
            <w:shd w:val="clear" w:color="auto" w:fill="auto"/>
          </w:tcPr>
          <w:p w:rsidR="006F4AE4" w:rsidRPr="00BB577F" w:rsidRDefault="006F4AE4" w:rsidP="006F4AE4">
            <w:pPr>
              <w:spacing w:line="275" w:lineRule="exact"/>
              <w:ind w:left="114"/>
              <w:rPr>
                <w:b/>
                <w:lang w:bidi="ru-RU"/>
              </w:rPr>
            </w:pPr>
            <w:proofErr w:type="spellStart"/>
            <w:r w:rsidRPr="00BB577F">
              <w:rPr>
                <w:b/>
                <w:lang w:bidi="ru-RU"/>
              </w:rPr>
              <w:t>Наименование</w:t>
            </w:r>
            <w:proofErr w:type="spellEnd"/>
            <w:r w:rsidRPr="00BB577F">
              <w:rPr>
                <w:b/>
                <w:lang w:bidi="ru-RU"/>
              </w:rPr>
              <w:t xml:space="preserve"> </w:t>
            </w:r>
            <w:proofErr w:type="spellStart"/>
            <w:r w:rsidRPr="00BB577F">
              <w:rPr>
                <w:b/>
                <w:lang w:bidi="ru-RU"/>
              </w:rPr>
              <w:t>компетенции</w:t>
            </w:r>
            <w:proofErr w:type="spellEnd"/>
          </w:p>
        </w:tc>
        <w:tc>
          <w:tcPr>
            <w:tcW w:w="4590" w:type="dxa"/>
            <w:gridSpan w:val="2"/>
            <w:shd w:val="clear" w:color="auto" w:fill="auto"/>
          </w:tcPr>
          <w:p w:rsidR="006F4AE4" w:rsidRPr="00BB577F" w:rsidRDefault="006F4AE4" w:rsidP="00074C75">
            <w:pPr>
              <w:shd w:val="clear" w:color="auto" w:fill="FFFFFF"/>
              <w:ind w:left="142"/>
              <w:rPr>
                <w:lang w:val="ru-RU"/>
              </w:rPr>
            </w:pPr>
            <w:r w:rsidRPr="00BB577F">
              <w:rPr>
                <w:lang w:val="ru-RU"/>
              </w:rPr>
              <w:t>Управление информацией и данными в аспекте обеспечения их безопасности и сохранности</w:t>
            </w:r>
          </w:p>
        </w:tc>
      </w:tr>
      <w:tr w:rsidR="00BB577F" w:rsidRPr="00BB577F" w:rsidTr="00BB577F">
        <w:trPr>
          <w:trHeight w:val="635"/>
        </w:trPr>
        <w:tc>
          <w:tcPr>
            <w:tcW w:w="629" w:type="dxa"/>
            <w:shd w:val="clear" w:color="auto" w:fill="auto"/>
          </w:tcPr>
          <w:p w:rsidR="006F4AE4" w:rsidRPr="00BB577F" w:rsidRDefault="006F4AE4" w:rsidP="006F4AE4">
            <w:pPr>
              <w:spacing w:before="1"/>
              <w:ind w:left="203" w:right="196"/>
              <w:jc w:val="center"/>
              <w:rPr>
                <w:lang w:bidi="ru-RU"/>
              </w:rPr>
            </w:pPr>
            <w:r w:rsidRPr="00BB577F">
              <w:rPr>
                <w:lang w:bidi="ru-RU"/>
              </w:rPr>
              <w:t>2.</w:t>
            </w:r>
          </w:p>
        </w:tc>
        <w:tc>
          <w:tcPr>
            <w:tcW w:w="4359" w:type="dxa"/>
            <w:shd w:val="clear" w:color="auto" w:fill="auto"/>
          </w:tcPr>
          <w:p w:rsidR="006F4AE4" w:rsidRPr="00BB577F" w:rsidRDefault="006F4AE4" w:rsidP="006F4AE4">
            <w:pPr>
              <w:spacing w:before="41"/>
              <w:ind w:left="99"/>
              <w:rPr>
                <w:lang w:bidi="ru-RU"/>
              </w:rPr>
            </w:pPr>
            <w:proofErr w:type="spellStart"/>
            <w:r w:rsidRPr="00BB577F">
              <w:rPr>
                <w:b/>
                <w:lang w:bidi="ru-RU"/>
              </w:rPr>
              <w:t>Указание</w:t>
            </w:r>
            <w:proofErr w:type="spellEnd"/>
            <w:r w:rsidRPr="00BB577F">
              <w:rPr>
                <w:b/>
                <w:lang w:bidi="ru-RU"/>
              </w:rPr>
              <w:t xml:space="preserve"> </w:t>
            </w:r>
            <w:proofErr w:type="spellStart"/>
            <w:r w:rsidRPr="00BB577F">
              <w:rPr>
                <w:b/>
                <w:lang w:bidi="ru-RU"/>
              </w:rPr>
              <w:t>типа</w:t>
            </w:r>
            <w:proofErr w:type="spellEnd"/>
            <w:r w:rsidRPr="00BB577F">
              <w:rPr>
                <w:b/>
                <w:lang w:bidi="ru-RU"/>
              </w:rPr>
              <w:t xml:space="preserve"> </w:t>
            </w:r>
            <w:proofErr w:type="spellStart"/>
            <w:r w:rsidRPr="00BB577F">
              <w:rPr>
                <w:b/>
                <w:lang w:bidi="ru-RU"/>
              </w:rPr>
              <w:t>компетенции</w:t>
            </w:r>
            <w:proofErr w:type="spellEnd"/>
          </w:p>
        </w:tc>
        <w:tc>
          <w:tcPr>
            <w:tcW w:w="4590" w:type="dxa"/>
            <w:gridSpan w:val="2"/>
            <w:shd w:val="clear" w:color="auto" w:fill="auto"/>
          </w:tcPr>
          <w:p w:rsidR="006F4AE4" w:rsidRPr="00BB577F" w:rsidRDefault="006F4AE4" w:rsidP="00074C75">
            <w:pPr>
              <w:spacing w:before="1"/>
              <w:ind w:left="142"/>
              <w:rPr>
                <w:lang w:bidi="ru-RU"/>
              </w:rPr>
            </w:pPr>
            <w:r w:rsidRPr="00BB577F">
              <w:rPr>
                <w:lang w:val="ru-RU" w:bidi="ru-RU"/>
              </w:rPr>
              <w:t>О</w:t>
            </w:r>
            <w:proofErr w:type="spellStart"/>
            <w:r w:rsidRPr="00BB577F">
              <w:rPr>
                <w:lang w:bidi="ru-RU"/>
              </w:rPr>
              <w:t>бщекультурная</w:t>
            </w:r>
            <w:proofErr w:type="spellEnd"/>
            <w:r w:rsidRPr="00BB577F">
              <w:rPr>
                <w:lang w:bidi="ru-RU"/>
              </w:rPr>
              <w:t>/</w:t>
            </w:r>
            <w:proofErr w:type="spellStart"/>
            <w:r w:rsidRPr="00BB577F">
              <w:rPr>
                <w:lang w:bidi="ru-RU"/>
              </w:rPr>
              <w:t>универсальная</w:t>
            </w:r>
            <w:proofErr w:type="spellEnd"/>
          </w:p>
        </w:tc>
      </w:tr>
      <w:tr w:rsidR="00BB577F" w:rsidRPr="00BB577F" w:rsidTr="00BB577F">
        <w:trPr>
          <w:trHeight w:val="827"/>
        </w:trPr>
        <w:tc>
          <w:tcPr>
            <w:tcW w:w="629" w:type="dxa"/>
            <w:shd w:val="clear" w:color="auto" w:fill="auto"/>
          </w:tcPr>
          <w:p w:rsidR="006F4AE4" w:rsidRPr="00BB577F" w:rsidRDefault="006F4AE4" w:rsidP="006F4AE4">
            <w:pPr>
              <w:spacing w:line="273" w:lineRule="exact"/>
              <w:ind w:left="203" w:right="196"/>
              <w:jc w:val="center"/>
              <w:rPr>
                <w:lang w:bidi="ru-RU"/>
              </w:rPr>
            </w:pPr>
            <w:r w:rsidRPr="00BB577F">
              <w:rPr>
                <w:lang w:bidi="ru-RU"/>
              </w:rPr>
              <w:t>3.</w:t>
            </w:r>
          </w:p>
        </w:tc>
        <w:tc>
          <w:tcPr>
            <w:tcW w:w="4359" w:type="dxa"/>
            <w:shd w:val="clear" w:color="auto" w:fill="auto"/>
          </w:tcPr>
          <w:p w:rsidR="006F4AE4" w:rsidRPr="00BB577F" w:rsidRDefault="006F4AE4" w:rsidP="006F4AE4">
            <w:pPr>
              <w:spacing w:line="273" w:lineRule="exact"/>
              <w:ind w:left="114"/>
              <w:rPr>
                <w:b/>
                <w:lang w:val="ru-RU" w:bidi="ru-RU"/>
              </w:rPr>
            </w:pPr>
            <w:r w:rsidRPr="00BB577F">
              <w:rPr>
                <w:b/>
                <w:lang w:val="ru-RU" w:bidi="ru-RU"/>
              </w:rPr>
              <w:t xml:space="preserve">Определение, содержание и </w:t>
            </w:r>
          </w:p>
          <w:p w:rsidR="006F4AE4" w:rsidRPr="00BB577F" w:rsidRDefault="006F4AE4" w:rsidP="006F4AE4">
            <w:pPr>
              <w:spacing w:line="273" w:lineRule="exact"/>
              <w:ind w:left="114"/>
              <w:rPr>
                <w:b/>
                <w:lang w:val="ru-RU" w:bidi="ru-RU"/>
              </w:rPr>
            </w:pPr>
            <w:r w:rsidRPr="00BB577F">
              <w:rPr>
                <w:b/>
                <w:lang w:val="ru-RU" w:bidi="ru-RU"/>
              </w:rPr>
              <w:t>основные сущностные характеристики компетенции</w:t>
            </w:r>
          </w:p>
        </w:tc>
        <w:tc>
          <w:tcPr>
            <w:tcW w:w="4590" w:type="dxa"/>
            <w:gridSpan w:val="2"/>
            <w:shd w:val="clear" w:color="auto" w:fill="auto"/>
          </w:tcPr>
          <w:p w:rsidR="006F4AE4" w:rsidRPr="00BB577F" w:rsidRDefault="006F4AE4" w:rsidP="00074C75">
            <w:pPr>
              <w:shd w:val="clear" w:color="auto" w:fill="FFFFFF"/>
              <w:ind w:left="142"/>
              <w:rPr>
                <w:lang w:val="ru-RU"/>
              </w:rPr>
            </w:pPr>
            <w:r w:rsidRPr="00BB577F">
              <w:rPr>
                <w:lang w:val="ru-RU"/>
              </w:rPr>
              <w:t>Способность понимать значение информации в развитии современного общества, определять информационные ресурсы, подлежащие защите, угрозы безопасности информации</w:t>
            </w:r>
            <w:r w:rsidR="00074C75">
              <w:rPr>
                <w:lang w:val="ru-RU"/>
              </w:rPr>
              <w:t>,</w:t>
            </w:r>
          </w:p>
          <w:p w:rsidR="006F4AE4" w:rsidRPr="00BB577F" w:rsidRDefault="006F4AE4" w:rsidP="00074C75">
            <w:pPr>
              <w:shd w:val="clear" w:color="auto" w:fill="FFFFFF"/>
              <w:ind w:left="142"/>
              <w:rPr>
                <w:lang w:val="ru-RU"/>
              </w:rPr>
            </w:pPr>
            <w:r w:rsidRPr="00BB577F">
              <w:rPr>
                <w:lang w:val="ru-RU"/>
              </w:rPr>
              <w:t>применять информационные технологии для поиска и обработки информации и их безопасного использования</w:t>
            </w:r>
          </w:p>
        </w:tc>
      </w:tr>
      <w:tr w:rsidR="00BB577F" w:rsidRPr="00BB577F" w:rsidTr="00BB577F">
        <w:trPr>
          <w:trHeight w:val="827"/>
        </w:trPr>
        <w:tc>
          <w:tcPr>
            <w:tcW w:w="629" w:type="dxa"/>
            <w:shd w:val="clear" w:color="auto" w:fill="auto"/>
          </w:tcPr>
          <w:p w:rsidR="006F4AE4" w:rsidRPr="00C0665A" w:rsidRDefault="006F4AE4" w:rsidP="006F4AE4">
            <w:pPr>
              <w:spacing w:line="273" w:lineRule="exact"/>
              <w:ind w:left="203" w:right="196"/>
              <w:jc w:val="center"/>
              <w:rPr>
                <w:lang w:val="ru-RU" w:bidi="ru-RU"/>
              </w:rPr>
            </w:pPr>
          </w:p>
        </w:tc>
        <w:tc>
          <w:tcPr>
            <w:tcW w:w="4359" w:type="dxa"/>
            <w:shd w:val="clear" w:color="auto" w:fill="auto"/>
          </w:tcPr>
          <w:p w:rsidR="006F4AE4" w:rsidRPr="00BB577F" w:rsidRDefault="006F4AE4" w:rsidP="006F4AE4">
            <w:pPr>
              <w:spacing w:before="1"/>
              <w:ind w:left="114" w:right="146"/>
              <w:rPr>
                <w:b/>
                <w:szCs w:val="22"/>
                <w:lang w:val="ru-RU" w:bidi="ru-RU"/>
              </w:rPr>
            </w:pPr>
            <w:r w:rsidRPr="00BB577F">
              <w:rPr>
                <w:b/>
                <w:szCs w:val="22"/>
                <w:lang w:val="ru-RU" w:bidi="ru-RU"/>
              </w:rPr>
              <w:t>Дескриптор знаний, умений и навыков по уровням</w:t>
            </w:r>
          </w:p>
        </w:tc>
        <w:tc>
          <w:tcPr>
            <w:tcW w:w="2042" w:type="dxa"/>
            <w:tcBorders>
              <w:right w:val="single" w:sz="4" w:space="0" w:color="auto"/>
            </w:tcBorders>
            <w:shd w:val="clear" w:color="auto" w:fill="auto"/>
          </w:tcPr>
          <w:p w:rsidR="006F4AE4" w:rsidRPr="00BB577F" w:rsidRDefault="006F4AE4" w:rsidP="006F4AE4">
            <w:pPr>
              <w:spacing w:before="1" w:line="270" w:lineRule="atLeast"/>
              <w:ind w:left="114" w:right="145"/>
              <w:rPr>
                <w:b/>
                <w:szCs w:val="22"/>
                <w:lang w:val="ru-RU" w:bidi="ru-RU"/>
              </w:rPr>
            </w:pPr>
            <w:r w:rsidRPr="00BB577F">
              <w:rPr>
                <w:b/>
                <w:szCs w:val="22"/>
                <w:lang w:val="ru-RU" w:bidi="ru-RU"/>
              </w:rPr>
              <w:t xml:space="preserve">Уровни </w:t>
            </w:r>
            <w:proofErr w:type="spellStart"/>
            <w:r w:rsidRPr="00BB577F">
              <w:rPr>
                <w:b/>
                <w:szCs w:val="22"/>
                <w:lang w:val="ru-RU" w:bidi="ru-RU"/>
              </w:rPr>
              <w:t>сформированности</w:t>
            </w:r>
            <w:proofErr w:type="spellEnd"/>
            <w:r w:rsidRPr="00BB577F">
              <w:rPr>
                <w:b/>
                <w:szCs w:val="22"/>
                <w:lang w:val="ru-RU" w:bidi="ru-RU"/>
              </w:rPr>
              <w:t xml:space="preserve"> компетенции </w:t>
            </w:r>
            <w:proofErr w:type="gramStart"/>
            <w:r w:rsidRPr="00BB577F">
              <w:rPr>
                <w:b/>
                <w:szCs w:val="22"/>
                <w:lang w:val="ru-RU" w:bidi="ru-RU"/>
              </w:rPr>
              <w:t>обучающегося</w:t>
            </w:r>
            <w:proofErr w:type="gramEnd"/>
          </w:p>
        </w:tc>
        <w:tc>
          <w:tcPr>
            <w:tcW w:w="2548" w:type="dxa"/>
            <w:tcBorders>
              <w:left w:val="single" w:sz="4" w:space="0" w:color="auto"/>
            </w:tcBorders>
            <w:shd w:val="clear" w:color="auto" w:fill="auto"/>
          </w:tcPr>
          <w:p w:rsidR="006F4AE4" w:rsidRPr="00BB577F" w:rsidRDefault="006F4AE4" w:rsidP="006F4AE4">
            <w:pPr>
              <w:spacing w:before="1"/>
              <w:ind w:left="147"/>
              <w:rPr>
                <w:b/>
                <w:szCs w:val="22"/>
                <w:lang w:bidi="ru-RU"/>
              </w:rPr>
            </w:pPr>
            <w:proofErr w:type="spellStart"/>
            <w:r w:rsidRPr="00BB577F">
              <w:rPr>
                <w:b/>
                <w:szCs w:val="22"/>
                <w:lang w:bidi="ru-RU"/>
              </w:rPr>
              <w:t>Индикаторы</w:t>
            </w:r>
            <w:proofErr w:type="spellEnd"/>
          </w:p>
        </w:tc>
      </w:tr>
      <w:tr w:rsidR="00BB577F" w:rsidRPr="00BB577F" w:rsidTr="00BB577F">
        <w:trPr>
          <w:trHeight w:val="827"/>
        </w:trPr>
        <w:tc>
          <w:tcPr>
            <w:tcW w:w="629" w:type="dxa"/>
            <w:shd w:val="clear" w:color="auto" w:fill="auto"/>
          </w:tcPr>
          <w:p w:rsidR="006F4AE4" w:rsidRPr="00BB577F" w:rsidRDefault="006F4AE4" w:rsidP="006F4AE4">
            <w:pPr>
              <w:spacing w:line="273" w:lineRule="exact"/>
              <w:ind w:left="203" w:right="196"/>
              <w:jc w:val="center"/>
              <w:rPr>
                <w:lang w:bidi="ru-RU"/>
              </w:rPr>
            </w:pPr>
          </w:p>
        </w:tc>
        <w:tc>
          <w:tcPr>
            <w:tcW w:w="4359" w:type="dxa"/>
            <w:shd w:val="clear" w:color="auto" w:fill="auto"/>
          </w:tcPr>
          <w:p w:rsidR="006F4AE4" w:rsidRDefault="00571359" w:rsidP="00074C75">
            <w:pPr>
              <w:ind w:left="107"/>
              <w:jc w:val="both"/>
              <w:rPr>
                <w:lang w:val="ru-RU" w:bidi="ru-RU"/>
              </w:rPr>
            </w:pPr>
            <w:r w:rsidRPr="00BB577F">
              <w:rPr>
                <w:lang w:val="ru-RU" w:bidi="ru-RU"/>
              </w:rPr>
              <w:t>Поверхностно ориентируется в понятийном аппарате</w:t>
            </w:r>
            <w:r w:rsidR="006F4AE4" w:rsidRPr="00BB577F">
              <w:rPr>
                <w:lang w:val="ru-RU" w:bidi="ru-RU"/>
              </w:rPr>
              <w:t xml:space="preserve"> информационной безопасности.</w:t>
            </w:r>
            <w:r w:rsidRPr="00BB577F">
              <w:rPr>
                <w:lang w:val="ru-RU" w:bidi="ru-RU"/>
              </w:rPr>
              <w:t xml:space="preserve"> Анализирует</w:t>
            </w:r>
            <w:r w:rsidR="006F4AE4" w:rsidRPr="00BB577F">
              <w:rPr>
                <w:lang w:val="ru-RU" w:bidi="ru-RU"/>
              </w:rPr>
              <w:t xml:space="preserve"> структуру и содержание информационных процессов предприятия, требующ</w:t>
            </w:r>
            <w:r w:rsidR="00F80C24">
              <w:rPr>
                <w:lang w:val="ru-RU" w:bidi="ru-RU"/>
              </w:rPr>
              <w:t>их</w:t>
            </w:r>
            <w:r w:rsidR="006F4AE4" w:rsidRPr="00BB577F">
              <w:rPr>
                <w:lang w:val="ru-RU" w:bidi="ru-RU"/>
              </w:rPr>
              <w:t xml:space="preserve"> защиту.</w:t>
            </w:r>
          </w:p>
          <w:p w:rsidR="006F4AE4" w:rsidRPr="00BB577F" w:rsidRDefault="006F4AE4" w:rsidP="00074C75">
            <w:pPr>
              <w:ind w:left="107"/>
              <w:jc w:val="both"/>
              <w:rPr>
                <w:lang w:val="ru-RU" w:bidi="ru-RU"/>
              </w:rPr>
            </w:pPr>
            <w:r w:rsidRPr="00BB577F">
              <w:rPr>
                <w:lang w:val="ru-RU" w:bidi="ru-RU"/>
              </w:rPr>
              <w:t>Владеет в общих</w:t>
            </w:r>
            <w:r w:rsidR="00382CAB" w:rsidRPr="00BB577F">
              <w:rPr>
                <w:lang w:val="ru-RU" w:bidi="ru-RU"/>
              </w:rPr>
              <w:t xml:space="preserve"> чертах</w:t>
            </w:r>
            <w:r w:rsidRPr="00BB577F">
              <w:rPr>
                <w:lang w:val="ru-RU" w:bidi="ru-RU"/>
              </w:rPr>
              <w:t xml:space="preserve"> навыками отнесения информации к категории защищаемой</w:t>
            </w:r>
          </w:p>
          <w:p w:rsidR="00382CAB" w:rsidRPr="00BB577F" w:rsidRDefault="00382CAB" w:rsidP="00074C75">
            <w:pPr>
              <w:ind w:left="107"/>
              <w:jc w:val="both"/>
              <w:rPr>
                <w:b/>
                <w:lang w:val="ru-RU" w:bidi="ru-RU"/>
              </w:rPr>
            </w:pPr>
          </w:p>
        </w:tc>
        <w:tc>
          <w:tcPr>
            <w:tcW w:w="2042" w:type="dxa"/>
            <w:tcBorders>
              <w:right w:val="single" w:sz="4" w:space="0" w:color="auto"/>
            </w:tcBorders>
            <w:shd w:val="clear" w:color="auto" w:fill="auto"/>
          </w:tcPr>
          <w:p w:rsidR="006F4AE4" w:rsidRPr="00BB577F" w:rsidRDefault="006F4AE4" w:rsidP="00074C75">
            <w:pPr>
              <w:shd w:val="clear" w:color="auto" w:fill="FFFFFF"/>
              <w:ind w:left="142"/>
              <w:rPr>
                <w:b/>
                <w:lang w:val="ru-RU"/>
              </w:rPr>
            </w:pPr>
            <w:r w:rsidRPr="00BB577F">
              <w:rPr>
                <w:b/>
                <w:lang w:val="ru-RU"/>
              </w:rPr>
              <w:t>Начальный уровень</w:t>
            </w:r>
          </w:p>
          <w:p w:rsidR="006F4AE4" w:rsidRPr="00BB577F" w:rsidRDefault="006F4AE4" w:rsidP="00B35661">
            <w:pPr>
              <w:spacing w:line="273" w:lineRule="exact"/>
              <w:ind w:left="114"/>
              <w:jc w:val="both"/>
              <w:rPr>
                <w:lang w:val="ru-RU" w:bidi="ru-RU"/>
              </w:rPr>
            </w:pPr>
            <w:proofErr w:type="gramStart"/>
            <w:r w:rsidRPr="00BB577F">
              <w:rPr>
                <w:lang w:val="ru-RU"/>
              </w:rPr>
              <w:t>(</w:t>
            </w:r>
            <w:r w:rsidRPr="00BB577F">
              <w:rPr>
                <w:lang w:val="ru-RU" w:bidi="ru-RU"/>
              </w:rPr>
              <w:t>Компетенция недостаточно развита.</w:t>
            </w:r>
            <w:proofErr w:type="gramEnd"/>
            <w:r w:rsidRPr="00BB577F">
              <w:rPr>
                <w:lang w:val="ru-RU" w:bidi="ru-RU"/>
              </w:rPr>
              <w:t xml:space="preserve"> Частично проявляет навыки, входящие в состав компетенции.</w:t>
            </w:r>
          </w:p>
          <w:p w:rsidR="006F4AE4" w:rsidRPr="00B35661" w:rsidRDefault="006F4AE4" w:rsidP="00B35661">
            <w:pPr>
              <w:spacing w:line="273" w:lineRule="exact"/>
              <w:ind w:left="114"/>
              <w:jc w:val="both"/>
              <w:rPr>
                <w:lang w:val="ru-RU" w:bidi="ru-RU"/>
              </w:rPr>
            </w:pPr>
            <w:proofErr w:type="gramStart"/>
            <w:r w:rsidRPr="00BB577F">
              <w:rPr>
                <w:lang w:val="ru-RU" w:bidi="ru-RU"/>
              </w:rPr>
              <w:t>Пытается, стремится проявлять нужные навыки, понимает их необходимость, но у него не всегда получается)</w:t>
            </w:r>
            <w:r w:rsidR="00B35661">
              <w:rPr>
                <w:lang w:val="ru-RU" w:bidi="ru-RU"/>
              </w:rPr>
              <w:t>.</w:t>
            </w:r>
            <w:proofErr w:type="gramEnd"/>
          </w:p>
        </w:tc>
        <w:tc>
          <w:tcPr>
            <w:tcW w:w="2548" w:type="dxa"/>
            <w:tcBorders>
              <w:left w:val="single" w:sz="4" w:space="0" w:color="auto"/>
            </w:tcBorders>
            <w:shd w:val="clear" w:color="auto" w:fill="auto"/>
          </w:tcPr>
          <w:p w:rsidR="006F4AE4" w:rsidRPr="00BB577F" w:rsidRDefault="00382CAB" w:rsidP="00F80C24">
            <w:pPr>
              <w:shd w:val="clear" w:color="auto" w:fill="FFFFFF"/>
              <w:ind w:left="84"/>
              <w:rPr>
                <w:lang w:val="ru-RU"/>
              </w:rPr>
            </w:pPr>
            <w:r w:rsidRPr="00BB577F">
              <w:rPr>
                <w:lang w:val="ru-RU"/>
              </w:rPr>
              <w:t>Имеет общ</w:t>
            </w:r>
            <w:r w:rsidR="00F80C24">
              <w:rPr>
                <w:lang w:val="ru-RU"/>
              </w:rPr>
              <w:t>и</w:t>
            </w:r>
            <w:r w:rsidRPr="00BB577F">
              <w:rPr>
                <w:lang w:val="ru-RU"/>
              </w:rPr>
              <w:t xml:space="preserve">е представления о терминологии информационной безопасности: угрозы, нарушители, конфиденциальность, доступность, целостность, политика безопасности. </w:t>
            </w:r>
          </w:p>
        </w:tc>
      </w:tr>
      <w:tr w:rsidR="00BB577F" w:rsidRPr="00BB577F" w:rsidTr="00BB577F">
        <w:trPr>
          <w:trHeight w:val="827"/>
        </w:trPr>
        <w:tc>
          <w:tcPr>
            <w:tcW w:w="629" w:type="dxa"/>
            <w:shd w:val="clear" w:color="auto" w:fill="auto"/>
          </w:tcPr>
          <w:p w:rsidR="006F4AE4" w:rsidRPr="00BB577F" w:rsidRDefault="006F4AE4" w:rsidP="006F4AE4">
            <w:pPr>
              <w:spacing w:line="273" w:lineRule="exact"/>
              <w:ind w:left="203" w:right="196"/>
              <w:jc w:val="center"/>
              <w:rPr>
                <w:lang w:val="ru-RU" w:bidi="ru-RU"/>
              </w:rPr>
            </w:pPr>
          </w:p>
        </w:tc>
        <w:tc>
          <w:tcPr>
            <w:tcW w:w="4359" w:type="dxa"/>
            <w:shd w:val="clear" w:color="auto" w:fill="auto"/>
          </w:tcPr>
          <w:p w:rsidR="006F4AE4" w:rsidRPr="00BB577F" w:rsidRDefault="00571359" w:rsidP="005C3A78">
            <w:pPr>
              <w:spacing w:line="273" w:lineRule="exact"/>
              <w:ind w:left="114"/>
              <w:jc w:val="both"/>
              <w:rPr>
                <w:lang w:val="ru-RU" w:bidi="ru-RU"/>
              </w:rPr>
            </w:pPr>
            <w:r w:rsidRPr="00BB577F">
              <w:rPr>
                <w:lang w:val="ru-RU" w:bidi="ru-RU"/>
              </w:rPr>
              <w:t>Проявляет системные знания</w:t>
            </w:r>
            <w:r w:rsidR="00295CB3" w:rsidRPr="00BB577F">
              <w:rPr>
                <w:lang w:val="ru-RU" w:bidi="ru-RU"/>
              </w:rPr>
              <w:t xml:space="preserve"> основных видов ресурсов инф</w:t>
            </w:r>
            <w:r w:rsidRPr="00BB577F">
              <w:rPr>
                <w:lang w:val="ru-RU" w:bidi="ru-RU"/>
              </w:rPr>
              <w:t xml:space="preserve">ормации, требующих защиту, </w:t>
            </w:r>
            <w:r w:rsidR="00DF18E5" w:rsidRPr="00BB577F">
              <w:rPr>
                <w:lang w:val="ru-RU" w:bidi="ru-RU"/>
              </w:rPr>
              <w:t>у</w:t>
            </w:r>
            <w:r w:rsidRPr="00BB577F">
              <w:rPr>
                <w:lang w:val="ru-RU" w:bidi="ru-RU"/>
              </w:rPr>
              <w:t>меет</w:t>
            </w:r>
            <w:r w:rsidR="00295CB3" w:rsidRPr="00BB577F">
              <w:rPr>
                <w:lang w:val="ru-RU" w:bidi="ru-RU"/>
              </w:rPr>
              <w:t xml:space="preserve"> классифицировать </w:t>
            </w:r>
            <w:r w:rsidR="00295CB3" w:rsidRPr="00BB577F">
              <w:rPr>
                <w:lang w:val="ru-RU" w:bidi="ru-RU"/>
              </w:rPr>
              <w:lastRenderedPageBreak/>
              <w:t>информацию предприят</w:t>
            </w:r>
            <w:r w:rsidR="005C3A78">
              <w:rPr>
                <w:lang w:val="ru-RU" w:bidi="ru-RU"/>
              </w:rPr>
              <w:t>ия, требующую защиту</w:t>
            </w:r>
            <w:r w:rsidRPr="00BB577F">
              <w:rPr>
                <w:lang w:val="ru-RU" w:bidi="ru-RU"/>
              </w:rPr>
              <w:t>, в</w:t>
            </w:r>
            <w:r w:rsidR="00295CB3" w:rsidRPr="00BB577F">
              <w:rPr>
                <w:lang w:val="ru-RU" w:bidi="ru-RU"/>
              </w:rPr>
              <w:t>ладеет методикой разработки модели угроз и нарушителя и соответствующей нормативной базой разработки моделей угроз и нарушителя.</w:t>
            </w:r>
          </w:p>
          <w:p w:rsidR="005C3A78" w:rsidRDefault="005C3A78" w:rsidP="005C3A78">
            <w:pPr>
              <w:spacing w:line="273" w:lineRule="exact"/>
              <w:ind w:left="114"/>
              <w:jc w:val="both"/>
              <w:rPr>
                <w:lang w:val="ru-RU" w:bidi="ru-RU"/>
              </w:rPr>
            </w:pPr>
          </w:p>
          <w:p w:rsidR="00295CB3" w:rsidRPr="00BB577F" w:rsidRDefault="00295CB3" w:rsidP="00627E6A">
            <w:pPr>
              <w:spacing w:line="273" w:lineRule="exact"/>
              <w:ind w:left="114"/>
              <w:jc w:val="both"/>
              <w:rPr>
                <w:b/>
                <w:lang w:val="ru-RU" w:bidi="ru-RU"/>
              </w:rPr>
            </w:pPr>
          </w:p>
        </w:tc>
        <w:tc>
          <w:tcPr>
            <w:tcW w:w="2042" w:type="dxa"/>
            <w:tcBorders>
              <w:right w:val="single" w:sz="4" w:space="0" w:color="auto"/>
            </w:tcBorders>
            <w:shd w:val="clear" w:color="auto" w:fill="auto"/>
          </w:tcPr>
          <w:p w:rsidR="006F4AE4" w:rsidRPr="00BB577F" w:rsidRDefault="006F4AE4" w:rsidP="006F4AE4">
            <w:pPr>
              <w:shd w:val="clear" w:color="auto" w:fill="FFFFFF"/>
              <w:rPr>
                <w:b/>
                <w:lang w:val="ru-RU"/>
              </w:rPr>
            </w:pPr>
            <w:r w:rsidRPr="00BB577F">
              <w:rPr>
                <w:b/>
                <w:lang w:val="ru-RU"/>
              </w:rPr>
              <w:lastRenderedPageBreak/>
              <w:t>Базовый уровень</w:t>
            </w:r>
          </w:p>
          <w:p w:rsidR="006F4AE4" w:rsidRPr="00BB577F" w:rsidRDefault="006F4AE4" w:rsidP="006F4AE4">
            <w:pPr>
              <w:shd w:val="clear" w:color="auto" w:fill="FFFFFF"/>
              <w:rPr>
                <w:lang w:val="ru-RU"/>
              </w:rPr>
            </w:pPr>
            <w:r w:rsidRPr="00BB577F">
              <w:rPr>
                <w:szCs w:val="22"/>
                <w:lang w:val="ru-RU" w:bidi="ru-RU"/>
              </w:rPr>
              <w:t xml:space="preserve">(Уверенно владеет навыками, </w:t>
            </w:r>
            <w:proofErr w:type="gramStart"/>
            <w:r w:rsidRPr="00BB577F">
              <w:rPr>
                <w:szCs w:val="22"/>
                <w:lang w:val="ru-RU" w:bidi="ru-RU"/>
              </w:rPr>
              <w:lastRenderedPageBreak/>
              <w:t>способен</w:t>
            </w:r>
            <w:proofErr w:type="gramEnd"/>
            <w:r w:rsidRPr="00BB577F">
              <w:rPr>
                <w:szCs w:val="22"/>
                <w:lang w:val="ru-RU" w:bidi="ru-RU"/>
              </w:rPr>
              <w:t>, проявлять соответствующие навыки в ситуациях с элементами неопр</w:t>
            </w:r>
            <w:r w:rsidR="00295CB3" w:rsidRPr="00BB577F">
              <w:rPr>
                <w:szCs w:val="22"/>
                <w:lang w:val="ru-RU" w:bidi="ru-RU"/>
              </w:rPr>
              <w:t>еделён</w:t>
            </w:r>
            <w:r w:rsidRPr="00BB577F">
              <w:rPr>
                <w:szCs w:val="22"/>
                <w:lang w:val="ru-RU" w:bidi="ru-RU"/>
              </w:rPr>
              <w:t>ности, сложности.)</w:t>
            </w:r>
          </w:p>
        </w:tc>
        <w:tc>
          <w:tcPr>
            <w:tcW w:w="2548" w:type="dxa"/>
            <w:tcBorders>
              <w:left w:val="single" w:sz="4" w:space="0" w:color="auto"/>
            </w:tcBorders>
            <w:shd w:val="clear" w:color="auto" w:fill="auto"/>
          </w:tcPr>
          <w:p w:rsidR="006F4AE4" w:rsidRPr="00BB577F" w:rsidRDefault="00DF18E5" w:rsidP="00074C75">
            <w:pPr>
              <w:shd w:val="clear" w:color="auto" w:fill="FFFFFF"/>
              <w:ind w:left="84"/>
              <w:rPr>
                <w:lang w:val="ru-RU"/>
              </w:rPr>
            </w:pPr>
            <w:r w:rsidRPr="00BB577F">
              <w:rPr>
                <w:lang w:val="ru-RU"/>
              </w:rPr>
              <w:lastRenderedPageBreak/>
              <w:t xml:space="preserve">Использует в своей деятельности знания и умения </w:t>
            </w:r>
            <w:r w:rsidRPr="00BB577F">
              <w:rPr>
                <w:lang w:val="ru-RU"/>
              </w:rPr>
              <w:lastRenderedPageBreak/>
              <w:t>классифицировать информацию, треб</w:t>
            </w:r>
            <w:r w:rsidR="00DD41FC" w:rsidRPr="00BB577F">
              <w:rPr>
                <w:lang w:val="ru-RU"/>
              </w:rPr>
              <w:t>ующую защиту. Умеет разрабатывать модель угроз и модель нарушителя.</w:t>
            </w:r>
          </w:p>
        </w:tc>
      </w:tr>
      <w:tr w:rsidR="00BB577F" w:rsidRPr="00BB577F" w:rsidTr="00BB577F">
        <w:trPr>
          <w:trHeight w:val="827"/>
        </w:trPr>
        <w:tc>
          <w:tcPr>
            <w:tcW w:w="629" w:type="dxa"/>
            <w:shd w:val="clear" w:color="auto" w:fill="auto"/>
          </w:tcPr>
          <w:p w:rsidR="006F4AE4" w:rsidRPr="00BB577F" w:rsidRDefault="006F4AE4" w:rsidP="006F4AE4">
            <w:pPr>
              <w:spacing w:line="273" w:lineRule="exact"/>
              <w:ind w:left="203" w:right="196"/>
              <w:jc w:val="center"/>
              <w:rPr>
                <w:lang w:val="ru-RU" w:bidi="ru-RU"/>
              </w:rPr>
            </w:pPr>
          </w:p>
        </w:tc>
        <w:tc>
          <w:tcPr>
            <w:tcW w:w="4359" w:type="dxa"/>
            <w:shd w:val="clear" w:color="auto" w:fill="auto"/>
          </w:tcPr>
          <w:p w:rsidR="00DD41FC" w:rsidRPr="00BB577F" w:rsidRDefault="00571359" w:rsidP="005C3A78">
            <w:pPr>
              <w:spacing w:line="273" w:lineRule="exact"/>
              <w:ind w:left="114"/>
              <w:jc w:val="both"/>
              <w:rPr>
                <w:lang w:val="ru-RU" w:bidi="ru-RU"/>
              </w:rPr>
            </w:pPr>
            <w:r w:rsidRPr="00BB577F">
              <w:rPr>
                <w:lang w:val="ru-RU" w:bidi="ru-RU"/>
              </w:rPr>
              <w:t>Знает основные</w:t>
            </w:r>
            <w:r w:rsidR="00DD41FC" w:rsidRPr="00BB577F">
              <w:rPr>
                <w:lang w:val="ru-RU" w:bidi="ru-RU"/>
              </w:rPr>
              <w:t xml:space="preserve"> методы управления информационной безопасностью в полном с</w:t>
            </w:r>
            <w:r w:rsidRPr="00BB577F">
              <w:rPr>
                <w:lang w:val="ru-RU" w:bidi="ru-RU"/>
              </w:rPr>
              <w:t>оответствии с нормативной базой, умеет</w:t>
            </w:r>
            <w:r w:rsidR="00DD41FC" w:rsidRPr="00BB577F">
              <w:rPr>
                <w:lang w:val="ru-RU" w:bidi="ru-RU"/>
              </w:rPr>
              <w:t xml:space="preserve"> принимать</w:t>
            </w:r>
            <w:r w:rsidRPr="00BB577F">
              <w:rPr>
                <w:lang w:val="ru-RU" w:bidi="ru-RU"/>
              </w:rPr>
              <w:t xml:space="preserve"> самостоятельные</w:t>
            </w:r>
            <w:r w:rsidR="00DD41FC" w:rsidRPr="00BB577F">
              <w:rPr>
                <w:lang w:val="ru-RU" w:bidi="ru-RU"/>
              </w:rPr>
              <w:t xml:space="preserve"> решения по совершенствованию системы управления ИБ. </w:t>
            </w:r>
          </w:p>
          <w:p w:rsidR="006F4AE4" w:rsidRPr="005C3A78" w:rsidRDefault="00DD41FC" w:rsidP="005C3A78">
            <w:pPr>
              <w:spacing w:line="273" w:lineRule="exact"/>
              <w:ind w:left="114"/>
              <w:jc w:val="both"/>
              <w:rPr>
                <w:lang w:val="ru-RU" w:bidi="ru-RU"/>
              </w:rPr>
            </w:pPr>
            <w:r w:rsidRPr="00BB577F">
              <w:rPr>
                <w:lang w:val="ru-RU" w:bidi="ru-RU"/>
              </w:rPr>
              <w:t>Владеет методиками модернизации, унификации систем, средств и технологий обеспечения ИБ в соответствии с нормативными актами и документами ФСТЭК России</w:t>
            </w:r>
          </w:p>
          <w:p w:rsidR="00571359" w:rsidRPr="007277B1" w:rsidRDefault="00571359" w:rsidP="005C3A78">
            <w:pPr>
              <w:spacing w:line="273" w:lineRule="exact"/>
              <w:ind w:left="114"/>
              <w:jc w:val="both"/>
              <w:rPr>
                <w:b/>
                <w:lang w:val="ru-RU" w:bidi="ru-RU"/>
              </w:rPr>
            </w:pPr>
          </w:p>
        </w:tc>
        <w:tc>
          <w:tcPr>
            <w:tcW w:w="2042" w:type="dxa"/>
            <w:tcBorders>
              <w:right w:val="single" w:sz="4" w:space="0" w:color="auto"/>
            </w:tcBorders>
            <w:shd w:val="clear" w:color="auto" w:fill="auto"/>
          </w:tcPr>
          <w:p w:rsidR="006F4AE4" w:rsidRPr="00074C75" w:rsidRDefault="006F4AE4" w:rsidP="00074C75">
            <w:pPr>
              <w:shd w:val="clear" w:color="auto" w:fill="FFFFFF"/>
              <w:ind w:left="142"/>
              <w:jc w:val="both"/>
              <w:rPr>
                <w:b/>
                <w:szCs w:val="22"/>
                <w:lang w:val="ru-RU" w:bidi="ru-RU"/>
              </w:rPr>
            </w:pPr>
            <w:r w:rsidRPr="00074C75">
              <w:rPr>
                <w:b/>
                <w:szCs w:val="22"/>
                <w:lang w:val="ru-RU" w:bidi="ru-RU"/>
              </w:rPr>
              <w:t>Продвинутый уровень</w:t>
            </w:r>
          </w:p>
          <w:p w:rsidR="006F4AE4" w:rsidRPr="00BB577F" w:rsidRDefault="006F4AE4" w:rsidP="00074C75">
            <w:pPr>
              <w:shd w:val="clear" w:color="auto" w:fill="FFFFFF"/>
              <w:ind w:left="142"/>
              <w:jc w:val="both"/>
              <w:rPr>
                <w:lang w:val="ru-RU"/>
              </w:rPr>
            </w:pPr>
            <w:r w:rsidRPr="00BB577F">
              <w:rPr>
                <w:szCs w:val="22"/>
                <w:lang w:val="ru-RU" w:bidi="ru-RU"/>
              </w:rPr>
              <w:t xml:space="preserve">(Владеет сложными навыками, </w:t>
            </w:r>
            <w:proofErr w:type="gramStart"/>
            <w:r w:rsidRPr="00BB577F">
              <w:rPr>
                <w:szCs w:val="22"/>
                <w:lang w:val="ru-RU" w:bidi="ru-RU"/>
              </w:rPr>
              <w:t>способен</w:t>
            </w:r>
            <w:proofErr w:type="gramEnd"/>
            <w:r w:rsidRPr="00BB577F">
              <w:rPr>
                <w:szCs w:val="22"/>
                <w:lang w:val="ru-RU" w:bidi="ru-RU"/>
              </w:rPr>
              <w:t xml:space="preserve"> активно влиять на происходящее, проявлять соответствующие навыки в ситуациях повышенной сложности.)</w:t>
            </w:r>
          </w:p>
        </w:tc>
        <w:tc>
          <w:tcPr>
            <w:tcW w:w="2548" w:type="dxa"/>
            <w:tcBorders>
              <w:left w:val="single" w:sz="4" w:space="0" w:color="auto"/>
            </w:tcBorders>
            <w:shd w:val="clear" w:color="auto" w:fill="auto"/>
          </w:tcPr>
          <w:p w:rsidR="006F4AE4" w:rsidRPr="00BB577F" w:rsidRDefault="00571359" w:rsidP="00074C75">
            <w:pPr>
              <w:shd w:val="clear" w:color="auto" w:fill="FFFFFF"/>
              <w:ind w:left="84"/>
              <w:rPr>
                <w:lang w:val="ru-RU"/>
              </w:rPr>
            </w:pPr>
            <w:r w:rsidRPr="00BB577F">
              <w:rPr>
                <w:lang w:val="ru-RU"/>
              </w:rPr>
              <w:t>Применяет методы управления информационной безопасностью в полном соответствии с нормативной базой.</w:t>
            </w:r>
          </w:p>
        </w:tc>
      </w:tr>
      <w:tr w:rsidR="00BB577F" w:rsidRPr="00BB577F" w:rsidTr="00BB577F">
        <w:trPr>
          <w:trHeight w:val="827"/>
        </w:trPr>
        <w:tc>
          <w:tcPr>
            <w:tcW w:w="629" w:type="dxa"/>
            <w:shd w:val="clear" w:color="auto" w:fill="auto"/>
          </w:tcPr>
          <w:p w:rsidR="00BB577F" w:rsidRPr="00C0665A" w:rsidRDefault="00BB577F" w:rsidP="006F4AE4">
            <w:pPr>
              <w:spacing w:line="273" w:lineRule="exact"/>
              <w:ind w:left="203" w:right="196"/>
              <w:jc w:val="center"/>
              <w:rPr>
                <w:lang w:val="ru-RU" w:bidi="ru-RU"/>
              </w:rPr>
            </w:pPr>
          </w:p>
        </w:tc>
        <w:tc>
          <w:tcPr>
            <w:tcW w:w="4359" w:type="dxa"/>
            <w:shd w:val="clear" w:color="auto" w:fill="auto"/>
          </w:tcPr>
          <w:p w:rsidR="00BB577F" w:rsidRPr="00BB577F" w:rsidRDefault="00BB577F" w:rsidP="006E69A6">
            <w:pPr>
              <w:ind w:left="114" w:right="358"/>
              <w:rPr>
                <w:lang w:val="ru-RU" w:bidi="ru-RU"/>
              </w:rPr>
            </w:pPr>
            <w:r w:rsidRPr="00BB577F">
              <w:rPr>
                <w:lang w:val="ru-RU" w:bidi="ru-RU"/>
              </w:rPr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4590" w:type="dxa"/>
            <w:gridSpan w:val="2"/>
            <w:shd w:val="clear" w:color="auto" w:fill="auto"/>
          </w:tcPr>
          <w:p w:rsidR="00BB577F" w:rsidRPr="00BB577F" w:rsidRDefault="00BB577F" w:rsidP="006E69A6">
            <w:pPr>
              <w:shd w:val="clear" w:color="auto" w:fill="FFFFFF"/>
              <w:rPr>
                <w:lang w:val="ru-RU"/>
              </w:rPr>
            </w:pPr>
            <w:r w:rsidRPr="00BB577F">
              <w:rPr>
                <w:lang w:val="ru-RU"/>
              </w:rPr>
              <w:t>Данная компетенция является основной, на которой базируются остальные.</w:t>
            </w:r>
          </w:p>
        </w:tc>
      </w:tr>
      <w:tr w:rsidR="00BB577F" w:rsidRPr="00BB577F" w:rsidTr="00BB577F">
        <w:trPr>
          <w:trHeight w:val="827"/>
        </w:trPr>
        <w:tc>
          <w:tcPr>
            <w:tcW w:w="629" w:type="dxa"/>
            <w:shd w:val="clear" w:color="auto" w:fill="auto"/>
          </w:tcPr>
          <w:p w:rsidR="00BB577F" w:rsidRPr="00BB577F" w:rsidRDefault="00BB577F" w:rsidP="006F4AE4">
            <w:pPr>
              <w:spacing w:line="273" w:lineRule="exact"/>
              <w:ind w:left="203" w:right="196"/>
              <w:jc w:val="center"/>
              <w:rPr>
                <w:lang w:val="ru-RU" w:bidi="ru-RU"/>
              </w:rPr>
            </w:pPr>
          </w:p>
        </w:tc>
        <w:tc>
          <w:tcPr>
            <w:tcW w:w="4359" w:type="dxa"/>
            <w:shd w:val="clear" w:color="auto" w:fill="auto"/>
          </w:tcPr>
          <w:p w:rsidR="00BB577F" w:rsidRPr="00BB577F" w:rsidRDefault="00BB577F" w:rsidP="006E69A6">
            <w:pPr>
              <w:spacing w:line="275" w:lineRule="exact"/>
              <w:ind w:left="114"/>
              <w:rPr>
                <w:lang w:bidi="ru-RU"/>
              </w:rPr>
            </w:pPr>
            <w:proofErr w:type="spellStart"/>
            <w:r w:rsidRPr="00BB577F">
              <w:rPr>
                <w:lang w:bidi="ru-RU"/>
              </w:rPr>
              <w:t>Средства</w:t>
            </w:r>
            <w:proofErr w:type="spellEnd"/>
            <w:r w:rsidRPr="00BB577F">
              <w:rPr>
                <w:lang w:bidi="ru-RU"/>
              </w:rPr>
              <w:t xml:space="preserve"> и </w:t>
            </w:r>
            <w:proofErr w:type="spellStart"/>
            <w:r w:rsidRPr="00BB577F">
              <w:rPr>
                <w:lang w:bidi="ru-RU"/>
              </w:rPr>
              <w:t>технологии</w:t>
            </w:r>
            <w:proofErr w:type="spellEnd"/>
            <w:r w:rsidRPr="00BB577F">
              <w:rPr>
                <w:lang w:val="ru-RU" w:bidi="ru-RU"/>
              </w:rPr>
              <w:t xml:space="preserve"> </w:t>
            </w:r>
            <w:proofErr w:type="spellStart"/>
            <w:r w:rsidRPr="00BB577F">
              <w:rPr>
                <w:lang w:bidi="ru-RU"/>
              </w:rPr>
              <w:t>оценки</w:t>
            </w:r>
            <w:proofErr w:type="spellEnd"/>
          </w:p>
        </w:tc>
        <w:tc>
          <w:tcPr>
            <w:tcW w:w="4590" w:type="dxa"/>
            <w:gridSpan w:val="2"/>
            <w:shd w:val="clear" w:color="auto" w:fill="auto"/>
          </w:tcPr>
          <w:p w:rsidR="00637043" w:rsidRDefault="00637043" w:rsidP="00637043">
            <w:pPr>
              <w:rPr>
                <w:lang w:val="ru-RU" w:bidi="ru-RU"/>
              </w:rPr>
            </w:pPr>
            <w:r>
              <w:rPr>
                <w:lang w:val="ru-RU" w:bidi="ru-RU"/>
              </w:rPr>
              <w:t>Практические задания</w:t>
            </w:r>
          </w:p>
          <w:p w:rsidR="00637043" w:rsidRDefault="00637043" w:rsidP="00637043">
            <w:pPr>
              <w:rPr>
                <w:lang w:val="ru-RU" w:bidi="ru-RU"/>
              </w:rPr>
            </w:pPr>
            <w:proofErr w:type="gramStart"/>
            <w:r>
              <w:rPr>
                <w:lang w:val="ru-RU" w:bidi="ru-RU"/>
              </w:rPr>
              <w:t>Кейс-задания</w:t>
            </w:r>
            <w:proofErr w:type="gramEnd"/>
          </w:p>
          <w:p w:rsidR="00BB577F" w:rsidRPr="00BB577F" w:rsidRDefault="00637043" w:rsidP="00637043">
            <w:pPr>
              <w:shd w:val="clear" w:color="auto" w:fill="FFFFFF"/>
              <w:rPr>
                <w:lang w:val="ru-RU"/>
              </w:rPr>
            </w:pPr>
            <w:r>
              <w:rPr>
                <w:lang w:val="ru-RU" w:bidi="ru-RU"/>
              </w:rPr>
              <w:t>Тестирование</w:t>
            </w:r>
          </w:p>
        </w:tc>
      </w:tr>
    </w:tbl>
    <w:p w:rsidR="006F4AE4" w:rsidRPr="006F4AE4" w:rsidRDefault="006F4AE4" w:rsidP="000D0115">
      <w:pPr>
        <w:widowControl w:val="0"/>
        <w:autoSpaceDE w:val="0"/>
        <w:autoSpaceDN w:val="0"/>
        <w:spacing w:before="9"/>
        <w:rPr>
          <w:sz w:val="17"/>
          <w:szCs w:val="28"/>
          <w:lang w:bidi="ru-RU"/>
        </w:rPr>
      </w:pPr>
    </w:p>
    <w:p w:rsidR="003C29A1" w:rsidRPr="000D0115" w:rsidRDefault="003C29A1" w:rsidP="000D0115">
      <w:pPr>
        <w:widowControl w:val="0"/>
        <w:autoSpaceDE w:val="0"/>
        <w:autoSpaceDN w:val="0"/>
        <w:spacing w:before="9"/>
        <w:rPr>
          <w:sz w:val="17"/>
          <w:szCs w:val="28"/>
          <w:lang w:bidi="ru-RU"/>
        </w:rPr>
      </w:pPr>
    </w:p>
    <w:p w:rsidR="000D0115" w:rsidRPr="000D0115" w:rsidRDefault="000D0115" w:rsidP="000D0115">
      <w:pPr>
        <w:widowControl w:val="0"/>
        <w:autoSpaceDE w:val="0"/>
        <w:autoSpaceDN w:val="0"/>
        <w:spacing w:before="9"/>
        <w:rPr>
          <w:sz w:val="6"/>
          <w:szCs w:val="28"/>
          <w:lang w:bidi="ru-RU"/>
        </w:rPr>
      </w:pPr>
    </w:p>
    <w:p w:rsidR="000D0115" w:rsidRPr="000D0115" w:rsidRDefault="000D0115" w:rsidP="000D0115">
      <w:pPr>
        <w:widowControl w:val="0"/>
        <w:autoSpaceDE w:val="0"/>
        <w:autoSpaceDN w:val="0"/>
        <w:spacing w:before="9"/>
        <w:rPr>
          <w:sz w:val="6"/>
          <w:szCs w:val="28"/>
          <w:lang w:bidi="ru-RU"/>
        </w:rPr>
      </w:pPr>
    </w:p>
    <w:tbl>
      <w:tblPr>
        <w:tblStyle w:val="TableNormal"/>
        <w:tblW w:w="9578" w:type="dxa"/>
        <w:tblInd w:w="2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29"/>
        <w:gridCol w:w="4076"/>
        <w:gridCol w:w="2551"/>
        <w:gridCol w:w="13"/>
        <w:gridCol w:w="2309"/>
      </w:tblGrid>
      <w:tr w:rsidR="008D6E06" w:rsidRPr="00F02118" w:rsidTr="00F02118">
        <w:trPr>
          <w:trHeight w:val="551"/>
        </w:trPr>
        <w:tc>
          <w:tcPr>
            <w:tcW w:w="629" w:type="dxa"/>
          </w:tcPr>
          <w:p w:rsidR="008D6E06" w:rsidRPr="00F02118" w:rsidRDefault="008D6E06" w:rsidP="000B5843">
            <w:pPr>
              <w:widowControl/>
              <w:shd w:val="clear" w:color="auto" w:fill="FFFFFF"/>
              <w:autoSpaceDE/>
              <w:autoSpaceDN/>
              <w:rPr>
                <w:color w:val="000000"/>
              </w:rPr>
            </w:pPr>
            <w:r w:rsidRPr="00F02118">
              <w:rPr>
                <w:color w:val="000000"/>
              </w:rPr>
              <w:t>1.</w:t>
            </w:r>
          </w:p>
        </w:tc>
        <w:tc>
          <w:tcPr>
            <w:tcW w:w="4076" w:type="dxa"/>
          </w:tcPr>
          <w:p w:rsidR="008D6E06" w:rsidRPr="00F02118" w:rsidRDefault="008D6E06" w:rsidP="000B5843">
            <w:pPr>
              <w:widowControl/>
              <w:shd w:val="clear" w:color="auto" w:fill="FFFFFF"/>
              <w:autoSpaceDE/>
              <w:autoSpaceDN/>
              <w:rPr>
                <w:b/>
                <w:color w:val="000000"/>
              </w:rPr>
            </w:pPr>
            <w:proofErr w:type="spellStart"/>
            <w:r w:rsidRPr="00F02118">
              <w:rPr>
                <w:b/>
                <w:color w:val="000000"/>
              </w:rPr>
              <w:t>Наименование</w:t>
            </w:r>
            <w:proofErr w:type="spellEnd"/>
            <w:r w:rsidRPr="00F02118">
              <w:rPr>
                <w:b/>
                <w:color w:val="000000"/>
              </w:rPr>
              <w:t xml:space="preserve"> </w:t>
            </w:r>
            <w:proofErr w:type="spellStart"/>
            <w:r w:rsidRPr="00F02118">
              <w:rPr>
                <w:b/>
                <w:color w:val="000000"/>
              </w:rPr>
              <w:t>компетенции</w:t>
            </w:r>
            <w:proofErr w:type="spellEnd"/>
          </w:p>
        </w:tc>
        <w:tc>
          <w:tcPr>
            <w:tcW w:w="4873" w:type="dxa"/>
            <w:gridSpan w:val="3"/>
          </w:tcPr>
          <w:p w:rsidR="00781C5D" w:rsidRPr="006E69A6" w:rsidRDefault="00781C5D" w:rsidP="00781C5D">
            <w:pPr>
              <w:shd w:val="clear" w:color="auto" w:fill="FFFFFF"/>
              <w:rPr>
                <w:color w:val="000000"/>
                <w:lang w:val="ru-RU" w:bidi="ru-RU"/>
              </w:rPr>
            </w:pPr>
            <w:r w:rsidRPr="006E69A6">
              <w:rPr>
                <w:color w:val="000000"/>
                <w:lang w:val="ru-RU" w:bidi="ru-RU"/>
              </w:rPr>
              <w:t>Защита устройства</w:t>
            </w:r>
            <w:r w:rsidR="001C3CE5" w:rsidRPr="006E69A6">
              <w:rPr>
                <w:color w:val="000000"/>
                <w:lang w:val="ru-RU" w:bidi="ru-RU"/>
              </w:rPr>
              <w:t xml:space="preserve"> и безопасная работа в сети Интернет</w:t>
            </w:r>
          </w:p>
          <w:p w:rsidR="00781C5D" w:rsidRPr="00F02118" w:rsidRDefault="00781C5D" w:rsidP="00781C5D">
            <w:pPr>
              <w:shd w:val="clear" w:color="auto" w:fill="FFFFFF"/>
              <w:rPr>
                <w:color w:val="000000"/>
                <w:lang w:val="ru-RU" w:bidi="ru-RU"/>
              </w:rPr>
            </w:pPr>
          </w:p>
          <w:p w:rsidR="008D6E06" w:rsidRPr="00F02118" w:rsidRDefault="008D6E06" w:rsidP="00781C5D">
            <w:pPr>
              <w:widowControl/>
              <w:shd w:val="clear" w:color="auto" w:fill="FFFFFF"/>
              <w:autoSpaceDE/>
              <w:autoSpaceDN/>
              <w:rPr>
                <w:color w:val="000000"/>
                <w:lang w:val="ru-RU" w:bidi="ru-RU"/>
              </w:rPr>
            </w:pPr>
          </w:p>
        </w:tc>
      </w:tr>
      <w:tr w:rsidR="00781C5D" w:rsidRPr="00F02118" w:rsidTr="00F02118">
        <w:trPr>
          <w:trHeight w:val="961"/>
        </w:trPr>
        <w:tc>
          <w:tcPr>
            <w:tcW w:w="629" w:type="dxa"/>
          </w:tcPr>
          <w:p w:rsidR="00781C5D" w:rsidRPr="00F02118" w:rsidRDefault="00781C5D" w:rsidP="000B5843">
            <w:pPr>
              <w:widowControl/>
              <w:shd w:val="clear" w:color="auto" w:fill="FFFFFF"/>
              <w:autoSpaceDE/>
              <w:autoSpaceDN/>
              <w:rPr>
                <w:color w:val="000000"/>
              </w:rPr>
            </w:pPr>
            <w:r w:rsidRPr="00F02118">
              <w:rPr>
                <w:color w:val="000000"/>
              </w:rPr>
              <w:t>2.</w:t>
            </w:r>
          </w:p>
        </w:tc>
        <w:tc>
          <w:tcPr>
            <w:tcW w:w="4076" w:type="dxa"/>
          </w:tcPr>
          <w:p w:rsidR="00781C5D" w:rsidRPr="00F02118" w:rsidRDefault="00781C5D" w:rsidP="000B5843">
            <w:pPr>
              <w:shd w:val="clear" w:color="auto" w:fill="FFFFFF"/>
              <w:rPr>
                <w:color w:val="000000"/>
              </w:rPr>
            </w:pPr>
            <w:proofErr w:type="spellStart"/>
            <w:r w:rsidRPr="00F02118">
              <w:rPr>
                <w:b/>
                <w:color w:val="000000"/>
              </w:rPr>
              <w:t>Указание</w:t>
            </w:r>
            <w:proofErr w:type="spellEnd"/>
            <w:r w:rsidRPr="00F02118">
              <w:rPr>
                <w:b/>
                <w:color w:val="000000"/>
              </w:rPr>
              <w:t xml:space="preserve"> </w:t>
            </w:r>
            <w:proofErr w:type="spellStart"/>
            <w:r w:rsidRPr="00F02118">
              <w:rPr>
                <w:b/>
                <w:color w:val="000000"/>
              </w:rPr>
              <w:t>типа</w:t>
            </w:r>
            <w:proofErr w:type="spellEnd"/>
            <w:r w:rsidRPr="00F02118">
              <w:rPr>
                <w:b/>
                <w:color w:val="000000"/>
              </w:rPr>
              <w:t xml:space="preserve"> </w:t>
            </w:r>
            <w:proofErr w:type="spellStart"/>
            <w:r w:rsidRPr="00F02118">
              <w:rPr>
                <w:b/>
                <w:color w:val="000000"/>
              </w:rPr>
              <w:t>компетенции</w:t>
            </w:r>
            <w:proofErr w:type="spellEnd"/>
          </w:p>
        </w:tc>
        <w:tc>
          <w:tcPr>
            <w:tcW w:w="4873" w:type="dxa"/>
            <w:gridSpan w:val="3"/>
          </w:tcPr>
          <w:p w:rsidR="00781C5D" w:rsidRPr="00F02118" w:rsidRDefault="00781C5D" w:rsidP="000B5843">
            <w:pPr>
              <w:widowControl/>
              <w:shd w:val="clear" w:color="auto" w:fill="FFFFFF"/>
              <w:autoSpaceDE/>
              <w:autoSpaceDN/>
              <w:rPr>
                <w:color w:val="000000"/>
              </w:rPr>
            </w:pPr>
            <w:proofErr w:type="spellStart"/>
            <w:r w:rsidRPr="00F02118">
              <w:rPr>
                <w:color w:val="000000"/>
              </w:rPr>
              <w:t>общепрофессиональная</w:t>
            </w:r>
            <w:proofErr w:type="spellEnd"/>
          </w:p>
        </w:tc>
      </w:tr>
      <w:tr w:rsidR="008D6E06" w:rsidRPr="00F02118" w:rsidTr="00F02118">
        <w:trPr>
          <w:trHeight w:val="827"/>
        </w:trPr>
        <w:tc>
          <w:tcPr>
            <w:tcW w:w="629" w:type="dxa"/>
          </w:tcPr>
          <w:p w:rsidR="008D6E06" w:rsidRPr="00F02118" w:rsidRDefault="008D6E06" w:rsidP="000B5843">
            <w:pPr>
              <w:widowControl/>
              <w:shd w:val="clear" w:color="auto" w:fill="FFFFFF"/>
              <w:autoSpaceDE/>
              <w:autoSpaceDN/>
              <w:rPr>
                <w:color w:val="000000"/>
              </w:rPr>
            </w:pPr>
            <w:r w:rsidRPr="00F02118">
              <w:rPr>
                <w:color w:val="000000"/>
              </w:rPr>
              <w:t>3.</w:t>
            </w:r>
          </w:p>
        </w:tc>
        <w:tc>
          <w:tcPr>
            <w:tcW w:w="4076" w:type="dxa"/>
          </w:tcPr>
          <w:p w:rsidR="008D6E06" w:rsidRPr="00F02118" w:rsidRDefault="008D6E06" w:rsidP="000B5843">
            <w:pPr>
              <w:widowControl/>
              <w:shd w:val="clear" w:color="auto" w:fill="FFFFFF"/>
              <w:autoSpaceDE/>
              <w:autoSpaceDN/>
              <w:rPr>
                <w:b/>
                <w:color w:val="000000"/>
                <w:lang w:val="ru-RU" w:bidi="ru-RU"/>
              </w:rPr>
            </w:pPr>
            <w:r w:rsidRPr="00F02118">
              <w:rPr>
                <w:b/>
                <w:color w:val="000000"/>
                <w:lang w:val="ru-RU" w:bidi="ru-RU"/>
              </w:rPr>
              <w:t xml:space="preserve">Определение, содержание и </w:t>
            </w:r>
            <w:proofErr w:type="gramStart"/>
            <w:r w:rsidRPr="00F02118">
              <w:rPr>
                <w:b/>
                <w:color w:val="000000"/>
                <w:lang w:val="ru-RU" w:bidi="ru-RU"/>
              </w:rPr>
              <w:t>основные</w:t>
            </w:r>
            <w:proofErr w:type="gramEnd"/>
          </w:p>
          <w:p w:rsidR="008D6E06" w:rsidRPr="00F02118" w:rsidRDefault="008D6E06" w:rsidP="000B5843">
            <w:pPr>
              <w:widowControl/>
              <w:shd w:val="clear" w:color="auto" w:fill="FFFFFF"/>
              <w:autoSpaceDE/>
              <w:autoSpaceDN/>
              <w:rPr>
                <w:b/>
                <w:color w:val="000000"/>
                <w:lang w:val="ru-RU" w:bidi="ru-RU"/>
              </w:rPr>
            </w:pPr>
            <w:r w:rsidRPr="00F02118">
              <w:rPr>
                <w:b/>
                <w:color w:val="000000"/>
                <w:lang w:val="ru-RU" w:bidi="ru-RU"/>
              </w:rPr>
              <w:t>сущностные характеристики компетенции</w:t>
            </w:r>
          </w:p>
        </w:tc>
        <w:tc>
          <w:tcPr>
            <w:tcW w:w="4873" w:type="dxa"/>
            <w:gridSpan w:val="3"/>
          </w:tcPr>
          <w:p w:rsidR="008D6E06" w:rsidRPr="00F02118" w:rsidRDefault="006E69A6" w:rsidP="006E69A6">
            <w:pPr>
              <w:shd w:val="clear" w:color="auto" w:fill="FFFFFF"/>
              <w:rPr>
                <w:color w:val="000000"/>
                <w:lang w:val="ru-RU" w:bidi="ru-RU"/>
              </w:rPr>
            </w:pPr>
            <w:r w:rsidRPr="006E69A6">
              <w:rPr>
                <w:color w:val="000000"/>
                <w:lang w:val="ru-RU" w:bidi="ru-RU"/>
              </w:rPr>
              <w:t xml:space="preserve">Способность понимать значение </w:t>
            </w:r>
            <w:r>
              <w:rPr>
                <w:color w:val="000000"/>
                <w:lang w:val="ru-RU" w:bidi="ru-RU"/>
              </w:rPr>
              <w:t xml:space="preserve">защиты информации на персональном компьютере и при работе в сети Интернет. </w:t>
            </w:r>
          </w:p>
        </w:tc>
      </w:tr>
      <w:tr w:rsidR="00247705" w:rsidRPr="00F02118" w:rsidTr="00F02118">
        <w:trPr>
          <w:trHeight w:val="1122"/>
        </w:trPr>
        <w:tc>
          <w:tcPr>
            <w:tcW w:w="629" w:type="dxa"/>
            <w:tcBorders>
              <w:bottom w:val="nil"/>
            </w:tcBorders>
          </w:tcPr>
          <w:p w:rsidR="00247705" w:rsidRPr="00F02118" w:rsidRDefault="00247705" w:rsidP="00550230">
            <w:pPr>
              <w:spacing w:before="1"/>
              <w:ind w:left="203" w:right="196"/>
              <w:jc w:val="center"/>
              <w:rPr>
                <w:lang w:bidi="ru-RU"/>
              </w:rPr>
            </w:pPr>
            <w:r w:rsidRPr="00F02118">
              <w:rPr>
                <w:lang w:bidi="ru-RU"/>
              </w:rPr>
              <w:t>4.</w:t>
            </w:r>
          </w:p>
        </w:tc>
        <w:tc>
          <w:tcPr>
            <w:tcW w:w="4076" w:type="dxa"/>
          </w:tcPr>
          <w:p w:rsidR="00247705" w:rsidRPr="00F02118" w:rsidRDefault="00247705" w:rsidP="00550230">
            <w:pPr>
              <w:spacing w:before="1"/>
              <w:ind w:left="114" w:right="146"/>
              <w:rPr>
                <w:b/>
                <w:lang w:val="ru-RU" w:bidi="ru-RU"/>
              </w:rPr>
            </w:pPr>
            <w:r w:rsidRPr="00F02118">
              <w:rPr>
                <w:b/>
                <w:lang w:val="ru-RU" w:bidi="ru-RU"/>
              </w:rPr>
              <w:t>Дескриптор знаний, умений и навыков по уровням</w:t>
            </w:r>
          </w:p>
        </w:tc>
        <w:tc>
          <w:tcPr>
            <w:tcW w:w="2551" w:type="dxa"/>
          </w:tcPr>
          <w:p w:rsidR="00247705" w:rsidRPr="00F02118" w:rsidRDefault="00247705" w:rsidP="00C80AE4">
            <w:pPr>
              <w:spacing w:before="1" w:line="270" w:lineRule="atLeast"/>
              <w:ind w:left="114" w:right="145"/>
              <w:rPr>
                <w:b/>
                <w:lang w:val="ru-RU" w:bidi="ru-RU"/>
              </w:rPr>
            </w:pPr>
            <w:r w:rsidRPr="00F02118">
              <w:rPr>
                <w:b/>
                <w:lang w:val="ru-RU" w:bidi="ru-RU"/>
              </w:rPr>
              <w:t xml:space="preserve">Уровни </w:t>
            </w:r>
            <w:proofErr w:type="spellStart"/>
            <w:r w:rsidRPr="00F02118">
              <w:rPr>
                <w:b/>
                <w:lang w:val="ru-RU" w:bidi="ru-RU"/>
              </w:rPr>
              <w:t>сформированности</w:t>
            </w:r>
            <w:proofErr w:type="spellEnd"/>
            <w:r w:rsidRPr="00F02118">
              <w:rPr>
                <w:b/>
                <w:lang w:val="ru-RU" w:bidi="ru-RU"/>
              </w:rPr>
              <w:t xml:space="preserve"> компетенции </w:t>
            </w:r>
            <w:proofErr w:type="gramStart"/>
            <w:r w:rsidRPr="00F02118">
              <w:rPr>
                <w:b/>
                <w:lang w:val="ru-RU" w:bidi="ru-RU"/>
              </w:rPr>
              <w:t>обучающегося</w:t>
            </w:r>
            <w:proofErr w:type="gramEnd"/>
          </w:p>
        </w:tc>
        <w:tc>
          <w:tcPr>
            <w:tcW w:w="2322" w:type="dxa"/>
            <w:gridSpan w:val="2"/>
          </w:tcPr>
          <w:p w:rsidR="00247705" w:rsidRPr="00F02118" w:rsidRDefault="00247705" w:rsidP="00550230">
            <w:pPr>
              <w:spacing w:before="1"/>
              <w:ind w:left="147"/>
              <w:rPr>
                <w:b/>
                <w:lang w:bidi="ru-RU"/>
              </w:rPr>
            </w:pPr>
            <w:proofErr w:type="spellStart"/>
            <w:r w:rsidRPr="00F02118">
              <w:rPr>
                <w:b/>
                <w:lang w:bidi="ru-RU"/>
              </w:rPr>
              <w:t>Индикаторы</w:t>
            </w:r>
            <w:proofErr w:type="spellEnd"/>
          </w:p>
        </w:tc>
      </w:tr>
      <w:tr w:rsidR="00BB5D9C" w:rsidRPr="00F02118" w:rsidTr="00F02118">
        <w:trPr>
          <w:trHeight w:val="689"/>
        </w:trPr>
        <w:tc>
          <w:tcPr>
            <w:tcW w:w="629" w:type="dxa"/>
            <w:tcBorders>
              <w:top w:val="nil"/>
              <w:bottom w:val="nil"/>
            </w:tcBorders>
          </w:tcPr>
          <w:p w:rsidR="00BB5D9C" w:rsidRPr="00F02118" w:rsidRDefault="00BB5D9C" w:rsidP="00550230">
            <w:pPr>
              <w:rPr>
                <w:highlight w:val="yellow"/>
                <w:lang w:bidi="ru-RU"/>
              </w:rPr>
            </w:pPr>
          </w:p>
        </w:tc>
        <w:tc>
          <w:tcPr>
            <w:tcW w:w="4076" w:type="dxa"/>
            <w:vMerge w:val="restart"/>
          </w:tcPr>
          <w:p w:rsidR="00BB5D9C" w:rsidRPr="00F02118" w:rsidRDefault="00A20B63" w:rsidP="00D402DA">
            <w:pPr>
              <w:rPr>
                <w:lang w:val="ru-RU" w:bidi="ru-RU"/>
              </w:rPr>
            </w:pPr>
            <w:r w:rsidRPr="00F02118">
              <w:rPr>
                <w:lang w:val="ru-RU" w:bidi="ru-RU"/>
              </w:rPr>
              <w:t>Поверхностно ориентируется в</w:t>
            </w:r>
            <w:r w:rsidR="00436E3D" w:rsidRPr="00F02118">
              <w:rPr>
                <w:lang w:val="ru-RU" w:bidi="ru-RU"/>
              </w:rPr>
              <w:t xml:space="preserve"> методах и средствах защиты </w:t>
            </w:r>
            <w:r w:rsidR="00436E3D" w:rsidRPr="00F02118">
              <w:rPr>
                <w:lang w:val="ru-RU" w:bidi="ru-RU"/>
              </w:rPr>
              <w:lastRenderedPageBreak/>
              <w:t>персонального компьютера</w:t>
            </w:r>
            <w:r w:rsidR="00BB5D9C" w:rsidRPr="00F02118">
              <w:rPr>
                <w:lang w:val="ru-RU" w:bidi="ru-RU"/>
              </w:rPr>
              <w:t>;</w:t>
            </w:r>
          </w:p>
          <w:p w:rsidR="003F5DA1" w:rsidRPr="00F02118" w:rsidRDefault="001353C9" w:rsidP="00D402DA">
            <w:pPr>
              <w:rPr>
                <w:lang w:val="ru-RU" w:bidi="ru-RU"/>
              </w:rPr>
            </w:pPr>
            <w:r w:rsidRPr="00F02118">
              <w:rPr>
                <w:lang w:val="ru-RU" w:bidi="ru-RU"/>
              </w:rPr>
              <w:t>Поверхностно ориентируется в</w:t>
            </w:r>
            <w:r w:rsidR="003F5DA1" w:rsidRPr="00F02118">
              <w:rPr>
                <w:lang w:val="ru-RU" w:bidi="ru-RU"/>
              </w:rPr>
              <w:t xml:space="preserve"> антивирусных программах, парольной защите компьютера.</w:t>
            </w:r>
          </w:p>
          <w:p w:rsidR="00BB5D9C" w:rsidRPr="00F02118" w:rsidRDefault="00BB5D9C" w:rsidP="00627E6A">
            <w:pPr>
              <w:rPr>
                <w:highlight w:val="yellow"/>
                <w:lang w:val="ru-RU" w:bidi="ru-RU"/>
              </w:rPr>
            </w:pPr>
          </w:p>
        </w:tc>
        <w:tc>
          <w:tcPr>
            <w:tcW w:w="2551" w:type="dxa"/>
            <w:tcBorders>
              <w:bottom w:val="nil"/>
            </w:tcBorders>
          </w:tcPr>
          <w:p w:rsidR="00BB5D9C" w:rsidRPr="00F02118" w:rsidRDefault="00BB5D9C" w:rsidP="00BB5D9C">
            <w:pPr>
              <w:ind w:left="113" w:right="968"/>
              <w:rPr>
                <w:b/>
                <w:lang w:bidi="ru-RU"/>
              </w:rPr>
            </w:pPr>
            <w:proofErr w:type="spellStart"/>
            <w:r w:rsidRPr="00F02118">
              <w:rPr>
                <w:b/>
                <w:lang w:bidi="ru-RU"/>
              </w:rPr>
              <w:lastRenderedPageBreak/>
              <w:t>Начальный</w:t>
            </w:r>
            <w:proofErr w:type="spellEnd"/>
            <w:r w:rsidRPr="00F02118">
              <w:rPr>
                <w:b/>
                <w:lang w:bidi="ru-RU"/>
              </w:rPr>
              <w:t xml:space="preserve"> </w:t>
            </w:r>
            <w:proofErr w:type="spellStart"/>
            <w:r w:rsidRPr="00F02118">
              <w:rPr>
                <w:b/>
                <w:lang w:bidi="ru-RU"/>
              </w:rPr>
              <w:t>уровень</w:t>
            </w:r>
            <w:proofErr w:type="spellEnd"/>
          </w:p>
        </w:tc>
        <w:tc>
          <w:tcPr>
            <w:tcW w:w="2322" w:type="dxa"/>
            <w:gridSpan w:val="2"/>
            <w:vMerge w:val="restart"/>
          </w:tcPr>
          <w:p w:rsidR="00BB5D9C" w:rsidRPr="006E69A6" w:rsidRDefault="00CC0495" w:rsidP="009E3A98">
            <w:pPr>
              <w:widowControl/>
              <w:shd w:val="clear" w:color="auto" w:fill="FFFFFF"/>
              <w:autoSpaceDE/>
              <w:autoSpaceDN/>
              <w:rPr>
                <w:color w:val="000000"/>
                <w:lang w:val="ru-RU" w:bidi="ru-RU"/>
              </w:rPr>
            </w:pPr>
            <w:r w:rsidRPr="006E69A6">
              <w:rPr>
                <w:lang w:val="ru-RU" w:bidi="ru-RU"/>
              </w:rPr>
              <w:t xml:space="preserve">Осуществляет защиту ПК (на примере </w:t>
            </w:r>
            <w:r w:rsidRPr="006E69A6">
              <w:rPr>
                <w:lang w:bidi="ru-RU"/>
              </w:rPr>
              <w:lastRenderedPageBreak/>
              <w:t>Windows</w:t>
            </w:r>
            <w:r w:rsidRPr="006E69A6">
              <w:rPr>
                <w:lang w:val="ru-RU" w:bidi="ru-RU"/>
              </w:rPr>
              <w:t>), использу</w:t>
            </w:r>
            <w:r w:rsidR="007522EA" w:rsidRPr="006E69A6">
              <w:rPr>
                <w:lang w:val="ru-RU" w:bidi="ru-RU"/>
              </w:rPr>
              <w:t>ет</w:t>
            </w:r>
            <w:r w:rsidRPr="006E69A6">
              <w:rPr>
                <w:lang w:val="ru-RU" w:bidi="ru-RU"/>
              </w:rPr>
              <w:t xml:space="preserve"> парольную защиту, антивирусы, межсетевые экраны</w:t>
            </w:r>
            <w:r w:rsidRPr="006E69A6">
              <w:rPr>
                <w:color w:val="000000"/>
                <w:lang w:val="ru-RU" w:bidi="ru-RU"/>
              </w:rPr>
              <w:t xml:space="preserve"> </w:t>
            </w:r>
          </w:p>
          <w:p w:rsidR="00BB5D9C" w:rsidRPr="00F02118" w:rsidRDefault="00BB5D9C" w:rsidP="00BB5D9C">
            <w:pPr>
              <w:shd w:val="clear" w:color="auto" w:fill="FFFFFF"/>
              <w:rPr>
                <w:highlight w:val="yellow"/>
                <w:lang w:val="ru-RU" w:bidi="ru-RU"/>
              </w:rPr>
            </w:pPr>
          </w:p>
        </w:tc>
      </w:tr>
      <w:tr w:rsidR="00BB5D9C" w:rsidRPr="00F02118" w:rsidTr="00F02118">
        <w:trPr>
          <w:trHeight w:val="3440"/>
        </w:trPr>
        <w:tc>
          <w:tcPr>
            <w:tcW w:w="629" w:type="dxa"/>
            <w:tcBorders>
              <w:top w:val="nil"/>
              <w:bottom w:val="nil"/>
            </w:tcBorders>
          </w:tcPr>
          <w:p w:rsidR="00BB5D9C" w:rsidRPr="00F02118" w:rsidRDefault="00BB5D9C" w:rsidP="00550230">
            <w:pPr>
              <w:rPr>
                <w:highlight w:val="yellow"/>
                <w:lang w:val="ru-RU" w:bidi="ru-RU"/>
              </w:rPr>
            </w:pPr>
          </w:p>
        </w:tc>
        <w:tc>
          <w:tcPr>
            <w:tcW w:w="4076" w:type="dxa"/>
            <w:vMerge/>
            <w:tcBorders>
              <w:top w:val="nil"/>
            </w:tcBorders>
          </w:tcPr>
          <w:p w:rsidR="00BB5D9C" w:rsidRPr="00F02118" w:rsidRDefault="00BB5D9C" w:rsidP="00550230">
            <w:pPr>
              <w:rPr>
                <w:highlight w:val="yellow"/>
                <w:lang w:val="ru-RU" w:bidi="ru-RU"/>
              </w:rPr>
            </w:pPr>
          </w:p>
        </w:tc>
        <w:tc>
          <w:tcPr>
            <w:tcW w:w="2551" w:type="dxa"/>
            <w:tcBorders>
              <w:top w:val="nil"/>
            </w:tcBorders>
          </w:tcPr>
          <w:p w:rsidR="00BB5D9C" w:rsidRPr="00F02118" w:rsidRDefault="00BB5D9C" w:rsidP="00BB5D9C">
            <w:pPr>
              <w:ind w:left="113" w:right="347"/>
              <w:rPr>
                <w:lang w:val="ru-RU" w:bidi="ru-RU"/>
              </w:rPr>
            </w:pPr>
            <w:proofErr w:type="gramStart"/>
            <w:r w:rsidRPr="00F02118">
              <w:rPr>
                <w:lang w:val="ru-RU" w:bidi="ru-RU"/>
              </w:rPr>
              <w:t>(Компетенция недостаточно развита.</w:t>
            </w:r>
            <w:proofErr w:type="gramEnd"/>
            <w:r w:rsidRPr="00F02118">
              <w:rPr>
                <w:lang w:val="ru-RU" w:bidi="ru-RU"/>
              </w:rPr>
              <w:t xml:space="preserve"> Частично проявляет навыки, входящие в состав компетенции.</w:t>
            </w:r>
          </w:p>
          <w:p w:rsidR="00BB5D9C" w:rsidRPr="00F02118" w:rsidRDefault="00BB5D9C" w:rsidP="00BB5D9C">
            <w:pPr>
              <w:spacing w:line="270" w:lineRule="atLeast"/>
              <w:ind w:left="113" w:right="97"/>
              <w:rPr>
                <w:lang w:val="ru-RU" w:bidi="ru-RU"/>
              </w:rPr>
            </w:pPr>
            <w:proofErr w:type="gramStart"/>
            <w:r w:rsidRPr="00F02118">
              <w:rPr>
                <w:lang w:val="ru-RU" w:bidi="ru-RU"/>
              </w:rPr>
              <w:t>Пытается, стремится проявлять нужные навыки, понимает их необходимость, но у него не всегда получается.)</w:t>
            </w:r>
            <w:proofErr w:type="gramEnd"/>
          </w:p>
        </w:tc>
        <w:tc>
          <w:tcPr>
            <w:tcW w:w="2322" w:type="dxa"/>
            <w:gridSpan w:val="2"/>
            <w:vMerge/>
          </w:tcPr>
          <w:p w:rsidR="00BB5D9C" w:rsidRPr="00F02118" w:rsidRDefault="00BB5D9C" w:rsidP="00550230">
            <w:pPr>
              <w:rPr>
                <w:highlight w:val="yellow"/>
                <w:lang w:val="ru-RU" w:bidi="ru-RU"/>
              </w:rPr>
            </w:pPr>
          </w:p>
        </w:tc>
      </w:tr>
      <w:tr w:rsidR="00BB5D9C" w:rsidRPr="00F02118" w:rsidTr="00F02118">
        <w:trPr>
          <w:trHeight w:val="413"/>
        </w:trPr>
        <w:tc>
          <w:tcPr>
            <w:tcW w:w="629" w:type="dxa"/>
            <w:tcBorders>
              <w:top w:val="nil"/>
              <w:bottom w:val="nil"/>
            </w:tcBorders>
          </w:tcPr>
          <w:p w:rsidR="00BB5D9C" w:rsidRPr="00F02118" w:rsidRDefault="00BB5D9C" w:rsidP="00550230">
            <w:pPr>
              <w:rPr>
                <w:highlight w:val="yellow"/>
                <w:lang w:val="ru-RU" w:bidi="ru-RU"/>
              </w:rPr>
            </w:pPr>
          </w:p>
        </w:tc>
        <w:tc>
          <w:tcPr>
            <w:tcW w:w="4076" w:type="dxa"/>
            <w:vMerge w:val="restart"/>
          </w:tcPr>
          <w:p w:rsidR="006E3D44" w:rsidRPr="00F02118" w:rsidRDefault="006E3D44" w:rsidP="006E3D44">
            <w:pPr>
              <w:rPr>
                <w:lang w:val="ru-RU" w:bidi="ru-RU"/>
              </w:rPr>
            </w:pPr>
            <w:r w:rsidRPr="00F02118">
              <w:rPr>
                <w:lang w:val="ru-RU" w:bidi="ru-RU"/>
              </w:rPr>
              <w:t>Демонстрирует достаточные знания  метод</w:t>
            </w:r>
            <w:r w:rsidR="001353C9" w:rsidRPr="00F02118">
              <w:rPr>
                <w:lang w:val="ru-RU" w:bidi="ru-RU"/>
              </w:rPr>
              <w:t>ов</w:t>
            </w:r>
            <w:r w:rsidRPr="00F02118">
              <w:rPr>
                <w:lang w:val="ru-RU" w:bidi="ru-RU"/>
              </w:rPr>
              <w:t xml:space="preserve"> и средств защиты персонального компьютера;</w:t>
            </w:r>
          </w:p>
          <w:p w:rsidR="00BB5D9C" w:rsidRPr="00F02118" w:rsidRDefault="0063739D" w:rsidP="0063739D">
            <w:pPr>
              <w:rPr>
                <w:lang w:val="ru-RU" w:bidi="ru-RU"/>
              </w:rPr>
            </w:pPr>
            <w:r w:rsidRPr="00F02118">
              <w:rPr>
                <w:lang w:val="ru-RU" w:bidi="ru-RU"/>
              </w:rPr>
              <w:t xml:space="preserve">Обосновывает  использование применения того или иного метода и средства защиты персонального компьютера </w:t>
            </w:r>
          </w:p>
          <w:p w:rsidR="00284251" w:rsidRPr="00F02118" w:rsidRDefault="00D46D25" w:rsidP="0063739D">
            <w:pPr>
              <w:rPr>
                <w:lang w:val="ru-RU" w:bidi="ru-RU"/>
              </w:rPr>
            </w:pPr>
            <w:r w:rsidRPr="00F02118">
              <w:rPr>
                <w:lang w:val="ru-RU" w:bidi="ru-RU"/>
              </w:rPr>
              <w:t xml:space="preserve">Демонстрирует достаточные знания  </w:t>
            </w:r>
            <w:r w:rsidR="00042F13" w:rsidRPr="00F02118">
              <w:rPr>
                <w:lang w:val="ru-RU" w:bidi="ru-RU"/>
              </w:rPr>
              <w:t>а</w:t>
            </w:r>
            <w:r w:rsidR="001F0077" w:rsidRPr="00F02118">
              <w:rPr>
                <w:lang w:val="ru-RU" w:bidi="ru-RU"/>
              </w:rPr>
              <w:t>н</w:t>
            </w:r>
            <w:r w:rsidR="00042F13" w:rsidRPr="00F02118">
              <w:rPr>
                <w:lang w:val="ru-RU" w:bidi="ru-RU"/>
              </w:rPr>
              <w:t>тивирусны</w:t>
            </w:r>
            <w:r w:rsidRPr="00F02118">
              <w:rPr>
                <w:lang w:val="ru-RU" w:bidi="ru-RU"/>
              </w:rPr>
              <w:t>х</w:t>
            </w:r>
            <w:r w:rsidR="00042F13" w:rsidRPr="00F02118">
              <w:rPr>
                <w:lang w:val="ru-RU" w:bidi="ru-RU"/>
              </w:rPr>
              <w:t xml:space="preserve"> программ, имеет представление о межсетевых экранах</w:t>
            </w:r>
            <w:r w:rsidR="001F0077" w:rsidRPr="00F02118">
              <w:rPr>
                <w:lang w:val="ru-RU" w:bidi="ru-RU"/>
              </w:rPr>
              <w:t>.</w:t>
            </w:r>
          </w:p>
          <w:p w:rsidR="001F0077" w:rsidRPr="00F02118" w:rsidRDefault="00D46D25" w:rsidP="0063739D">
            <w:pPr>
              <w:rPr>
                <w:lang w:val="ru-RU" w:bidi="ru-RU"/>
              </w:rPr>
            </w:pPr>
            <w:r w:rsidRPr="00F02118">
              <w:rPr>
                <w:lang w:val="ru-RU" w:bidi="ru-RU"/>
              </w:rPr>
              <w:t xml:space="preserve">Демонстрирует достаточные знания </w:t>
            </w:r>
            <w:r w:rsidR="001F0077" w:rsidRPr="00F02118">
              <w:rPr>
                <w:lang w:val="ru-RU" w:bidi="ru-RU"/>
              </w:rPr>
              <w:t>правил парольной защиты и руководствуется ими в своей деятельности.</w:t>
            </w:r>
          </w:p>
          <w:p w:rsidR="0063739D" w:rsidRPr="00F02118" w:rsidRDefault="0063739D" w:rsidP="00627E6A">
            <w:pPr>
              <w:rPr>
                <w:highlight w:val="yellow"/>
                <w:lang w:val="ru-RU" w:bidi="ru-RU"/>
              </w:rPr>
            </w:pPr>
          </w:p>
        </w:tc>
        <w:tc>
          <w:tcPr>
            <w:tcW w:w="2551" w:type="dxa"/>
            <w:tcBorders>
              <w:bottom w:val="nil"/>
            </w:tcBorders>
          </w:tcPr>
          <w:p w:rsidR="00BB5D9C" w:rsidRPr="00F02118" w:rsidRDefault="00BB5D9C" w:rsidP="00550230">
            <w:pPr>
              <w:spacing w:line="275" w:lineRule="exact"/>
              <w:ind w:left="114"/>
              <w:rPr>
                <w:b/>
                <w:lang w:bidi="ru-RU"/>
              </w:rPr>
            </w:pPr>
            <w:proofErr w:type="spellStart"/>
            <w:r w:rsidRPr="00F02118">
              <w:rPr>
                <w:b/>
                <w:lang w:bidi="ru-RU"/>
              </w:rPr>
              <w:t>Базовый</w:t>
            </w:r>
            <w:proofErr w:type="spellEnd"/>
            <w:r w:rsidRPr="00F02118">
              <w:rPr>
                <w:b/>
                <w:lang w:bidi="ru-RU"/>
              </w:rPr>
              <w:t xml:space="preserve"> </w:t>
            </w:r>
            <w:proofErr w:type="spellStart"/>
            <w:r w:rsidRPr="00F02118">
              <w:rPr>
                <w:b/>
                <w:lang w:bidi="ru-RU"/>
              </w:rPr>
              <w:t>уровень</w:t>
            </w:r>
            <w:proofErr w:type="spellEnd"/>
          </w:p>
        </w:tc>
        <w:tc>
          <w:tcPr>
            <w:tcW w:w="2322" w:type="dxa"/>
            <w:gridSpan w:val="2"/>
            <w:vMerge/>
          </w:tcPr>
          <w:p w:rsidR="00BB5D9C" w:rsidRPr="00F02118" w:rsidRDefault="00BB5D9C" w:rsidP="00550230">
            <w:pPr>
              <w:rPr>
                <w:highlight w:val="yellow"/>
                <w:lang w:bidi="ru-RU"/>
              </w:rPr>
            </w:pPr>
          </w:p>
        </w:tc>
      </w:tr>
      <w:tr w:rsidR="00BB5D9C" w:rsidRPr="00F02118" w:rsidTr="00F02118">
        <w:trPr>
          <w:trHeight w:val="2336"/>
        </w:trPr>
        <w:tc>
          <w:tcPr>
            <w:tcW w:w="629" w:type="dxa"/>
            <w:tcBorders>
              <w:top w:val="nil"/>
              <w:bottom w:val="nil"/>
            </w:tcBorders>
          </w:tcPr>
          <w:p w:rsidR="00BB5D9C" w:rsidRPr="00F02118" w:rsidRDefault="00BB5D9C" w:rsidP="00550230">
            <w:pPr>
              <w:rPr>
                <w:highlight w:val="yellow"/>
                <w:lang w:bidi="ru-RU"/>
              </w:rPr>
            </w:pPr>
          </w:p>
        </w:tc>
        <w:tc>
          <w:tcPr>
            <w:tcW w:w="4076" w:type="dxa"/>
            <w:vMerge/>
            <w:tcBorders>
              <w:top w:val="nil"/>
            </w:tcBorders>
          </w:tcPr>
          <w:p w:rsidR="00BB5D9C" w:rsidRPr="00F02118" w:rsidRDefault="00BB5D9C" w:rsidP="00550230">
            <w:pPr>
              <w:rPr>
                <w:highlight w:val="yellow"/>
                <w:lang w:bidi="ru-RU"/>
              </w:rPr>
            </w:pPr>
          </w:p>
        </w:tc>
        <w:tc>
          <w:tcPr>
            <w:tcW w:w="2551" w:type="dxa"/>
            <w:tcBorders>
              <w:top w:val="nil"/>
            </w:tcBorders>
          </w:tcPr>
          <w:p w:rsidR="00BB5D9C" w:rsidRPr="00F02118" w:rsidRDefault="00BB5D9C" w:rsidP="007522EA">
            <w:pPr>
              <w:spacing w:before="128" w:line="270" w:lineRule="atLeast"/>
              <w:ind w:left="114" w:right="142"/>
              <w:rPr>
                <w:lang w:val="ru-RU" w:bidi="ru-RU"/>
              </w:rPr>
            </w:pPr>
            <w:r w:rsidRPr="00F02118">
              <w:rPr>
                <w:lang w:val="ru-RU" w:bidi="ru-RU"/>
              </w:rPr>
              <w:t xml:space="preserve">(Уверенно владеет навыками, </w:t>
            </w:r>
            <w:proofErr w:type="gramStart"/>
            <w:r w:rsidRPr="00F02118">
              <w:rPr>
                <w:lang w:val="ru-RU" w:bidi="ru-RU"/>
              </w:rPr>
              <w:t>способен</w:t>
            </w:r>
            <w:proofErr w:type="gramEnd"/>
            <w:r w:rsidRPr="00F02118">
              <w:rPr>
                <w:lang w:val="ru-RU" w:bidi="ru-RU"/>
              </w:rPr>
              <w:t>, проявлять соответствующие навыки в ситуациях с элементами неопределённости, сложности.)</w:t>
            </w:r>
          </w:p>
        </w:tc>
        <w:tc>
          <w:tcPr>
            <w:tcW w:w="2322" w:type="dxa"/>
            <w:gridSpan w:val="2"/>
            <w:vMerge/>
          </w:tcPr>
          <w:p w:rsidR="00BB5D9C" w:rsidRPr="00F02118" w:rsidRDefault="00BB5D9C" w:rsidP="00550230">
            <w:pPr>
              <w:rPr>
                <w:highlight w:val="yellow"/>
                <w:lang w:val="ru-RU" w:bidi="ru-RU"/>
              </w:rPr>
            </w:pPr>
          </w:p>
        </w:tc>
      </w:tr>
      <w:tr w:rsidR="00BB5D9C" w:rsidRPr="00F02118" w:rsidTr="00F02118">
        <w:trPr>
          <w:trHeight w:val="413"/>
        </w:trPr>
        <w:tc>
          <w:tcPr>
            <w:tcW w:w="629" w:type="dxa"/>
            <w:tcBorders>
              <w:top w:val="nil"/>
              <w:bottom w:val="nil"/>
            </w:tcBorders>
          </w:tcPr>
          <w:p w:rsidR="00BB5D9C" w:rsidRPr="00F02118" w:rsidRDefault="00BB5D9C" w:rsidP="00550230">
            <w:pPr>
              <w:rPr>
                <w:lang w:val="ru-RU" w:bidi="ru-RU"/>
              </w:rPr>
            </w:pPr>
          </w:p>
        </w:tc>
        <w:tc>
          <w:tcPr>
            <w:tcW w:w="4076" w:type="dxa"/>
            <w:vMerge w:val="restart"/>
          </w:tcPr>
          <w:p w:rsidR="00766239" w:rsidRPr="00F02118" w:rsidRDefault="007E67DB" w:rsidP="000C3521">
            <w:pPr>
              <w:rPr>
                <w:lang w:val="ru-RU" w:bidi="ru-RU"/>
              </w:rPr>
            </w:pPr>
            <w:r w:rsidRPr="00F02118">
              <w:rPr>
                <w:lang w:val="ru-RU" w:bidi="ru-RU"/>
              </w:rPr>
              <w:t>Демонстрирует глубокие знания методов и средств защиты персонального компьютера</w:t>
            </w:r>
            <w:r w:rsidR="00F02118" w:rsidRPr="00F02118">
              <w:rPr>
                <w:lang w:val="ru-RU" w:bidi="ru-RU"/>
              </w:rPr>
              <w:t xml:space="preserve">. </w:t>
            </w:r>
            <w:r w:rsidRPr="00F02118">
              <w:rPr>
                <w:lang w:val="ru-RU" w:bidi="ru-RU"/>
              </w:rPr>
              <w:t xml:space="preserve"> </w:t>
            </w:r>
            <w:r w:rsidR="000C3521" w:rsidRPr="00F02118">
              <w:rPr>
                <w:lang w:val="ru-RU" w:bidi="ru-RU"/>
              </w:rPr>
              <w:t>Способен осуществить выбор наиболее оптимального средства защиты персонального компьютера</w:t>
            </w:r>
            <w:r w:rsidR="00766239" w:rsidRPr="00F02118">
              <w:rPr>
                <w:lang w:val="ru-RU" w:bidi="ru-RU"/>
              </w:rPr>
              <w:t xml:space="preserve">,  </w:t>
            </w:r>
          </w:p>
          <w:p w:rsidR="00BB5D9C" w:rsidRPr="00F02118" w:rsidRDefault="00766239" w:rsidP="000C3521">
            <w:pPr>
              <w:rPr>
                <w:lang w:val="ru-RU" w:bidi="ru-RU"/>
              </w:rPr>
            </w:pPr>
            <w:r w:rsidRPr="00F02118">
              <w:rPr>
                <w:lang w:val="ru-RU" w:bidi="ru-RU"/>
              </w:rPr>
              <w:t>произвести необходимые действия в случае реальной угрозы безопасности информации</w:t>
            </w:r>
            <w:r w:rsidR="009234A5" w:rsidRPr="00F02118">
              <w:rPr>
                <w:lang w:val="ru-RU" w:bidi="ru-RU"/>
              </w:rPr>
              <w:t>.</w:t>
            </w:r>
          </w:p>
          <w:p w:rsidR="00D97ABE" w:rsidRPr="00F02118" w:rsidRDefault="00D97ABE" w:rsidP="009234A5">
            <w:pPr>
              <w:rPr>
                <w:lang w:val="ru-RU" w:bidi="ru-RU"/>
              </w:rPr>
            </w:pPr>
            <w:r w:rsidRPr="00F02118">
              <w:rPr>
                <w:lang w:val="ru-RU" w:bidi="ru-RU"/>
              </w:rPr>
              <w:t>Осуществляет настройку межсетевого экрана на своем компьютере</w:t>
            </w:r>
          </w:p>
          <w:p w:rsidR="009234A5" w:rsidRPr="00F02118" w:rsidRDefault="009234A5" w:rsidP="00627E6A">
            <w:pPr>
              <w:rPr>
                <w:lang w:val="ru-RU" w:bidi="ru-RU"/>
              </w:rPr>
            </w:pPr>
          </w:p>
        </w:tc>
        <w:tc>
          <w:tcPr>
            <w:tcW w:w="2551" w:type="dxa"/>
            <w:tcBorders>
              <w:bottom w:val="nil"/>
            </w:tcBorders>
          </w:tcPr>
          <w:p w:rsidR="00BB5D9C" w:rsidRPr="00F02118" w:rsidRDefault="00BB5D9C" w:rsidP="00550230">
            <w:pPr>
              <w:spacing w:line="275" w:lineRule="exact"/>
              <w:ind w:left="114"/>
              <w:rPr>
                <w:b/>
                <w:lang w:bidi="ru-RU"/>
              </w:rPr>
            </w:pPr>
            <w:proofErr w:type="spellStart"/>
            <w:r w:rsidRPr="00F02118">
              <w:rPr>
                <w:b/>
                <w:lang w:bidi="ru-RU"/>
              </w:rPr>
              <w:t>Продвинутый</w:t>
            </w:r>
            <w:proofErr w:type="spellEnd"/>
          </w:p>
        </w:tc>
        <w:tc>
          <w:tcPr>
            <w:tcW w:w="2322" w:type="dxa"/>
            <w:gridSpan w:val="2"/>
            <w:vMerge/>
          </w:tcPr>
          <w:p w:rsidR="00BB5D9C" w:rsidRPr="00F02118" w:rsidRDefault="00BB5D9C" w:rsidP="00550230">
            <w:pPr>
              <w:rPr>
                <w:highlight w:val="yellow"/>
                <w:lang w:bidi="ru-RU"/>
              </w:rPr>
            </w:pPr>
          </w:p>
        </w:tc>
      </w:tr>
      <w:tr w:rsidR="00BB5D9C" w:rsidRPr="00F02118" w:rsidTr="00F02118">
        <w:trPr>
          <w:trHeight w:val="2612"/>
        </w:trPr>
        <w:tc>
          <w:tcPr>
            <w:tcW w:w="629" w:type="dxa"/>
            <w:tcBorders>
              <w:top w:val="nil"/>
              <w:bottom w:val="nil"/>
            </w:tcBorders>
          </w:tcPr>
          <w:p w:rsidR="00BB5D9C" w:rsidRPr="00F02118" w:rsidRDefault="00BB5D9C" w:rsidP="00550230">
            <w:pPr>
              <w:rPr>
                <w:highlight w:val="yellow"/>
                <w:lang w:bidi="ru-RU"/>
              </w:rPr>
            </w:pPr>
          </w:p>
        </w:tc>
        <w:tc>
          <w:tcPr>
            <w:tcW w:w="4076" w:type="dxa"/>
            <w:vMerge/>
            <w:tcBorders>
              <w:top w:val="nil"/>
            </w:tcBorders>
          </w:tcPr>
          <w:p w:rsidR="00BB5D9C" w:rsidRPr="00F02118" w:rsidRDefault="00BB5D9C" w:rsidP="00550230">
            <w:pPr>
              <w:rPr>
                <w:highlight w:val="yellow"/>
                <w:lang w:bidi="ru-RU"/>
              </w:rPr>
            </w:pPr>
          </w:p>
        </w:tc>
        <w:tc>
          <w:tcPr>
            <w:tcW w:w="2551" w:type="dxa"/>
            <w:tcBorders>
              <w:top w:val="nil"/>
            </w:tcBorders>
          </w:tcPr>
          <w:p w:rsidR="00BB5D9C" w:rsidRPr="00F02118" w:rsidRDefault="00BB5D9C" w:rsidP="00550230">
            <w:pPr>
              <w:spacing w:before="128" w:line="270" w:lineRule="atLeast"/>
              <w:ind w:left="114" w:right="184"/>
              <w:rPr>
                <w:lang w:val="ru-RU" w:bidi="ru-RU"/>
              </w:rPr>
            </w:pPr>
            <w:r w:rsidRPr="00F02118">
              <w:rPr>
                <w:lang w:val="ru-RU" w:bidi="ru-RU"/>
              </w:rPr>
              <w:t xml:space="preserve">(Владеет сложными навыками, </w:t>
            </w:r>
            <w:proofErr w:type="gramStart"/>
            <w:r w:rsidRPr="00F02118">
              <w:rPr>
                <w:lang w:val="ru-RU" w:bidi="ru-RU"/>
              </w:rPr>
              <w:t>способен</w:t>
            </w:r>
            <w:proofErr w:type="gramEnd"/>
            <w:r w:rsidRPr="00F02118">
              <w:rPr>
                <w:lang w:val="ru-RU" w:bidi="ru-RU"/>
              </w:rPr>
              <w:t xml:space="preserve"> активно влиять на происходящее, проявлять соответствующие навыки в ситуациях повышенной сложности.)</w:t>
            </w:r>
          </w:p>
        </w:tc>
        <w:tc>
          <w:tcPr>
            <w:tcW w:w="2322" w:type="dxa"/>
            <w:gridSpan w:val="2"/>
            <w:vMerge/>
          </w:tcPr>
          <w:p w:rsidR="00BB5D9C" w:rsidRPr="00F02118" w:rsidRDefault="00BB5D9C" w:rsidP="00550230">
            <w:pPr>
              <w:rPr>
                <w:highlight w:val="yellow"/>
                <w:lang w:val="ru-RU" w:bidi="ru-RU"/>
              </w:rPr>
            </w:pPr>
          </w:p>
        </w:tc>
      </w:tr>
      <w:tr w:rsidR="00CC0495" w:rsidRPr="00F02118" w:rsidTr="00F02118">
        <w:trPr>
          <w:trHeight w:val="1693"/>
        </w:trPr>
        <w:tc>
          <w:tcPr>
            <w:tcW w:w="629" w:type="dxa"/>
          </w:tcPr>
          <w:p w:rsidR="00CC0495" w:rsidRPr="00F02118" w:rsidRDefault="00CC0495" w:rsidP="00550230">
            <w:pPr>
              <w:spacing w:line="275" w:lineRule="exact"/>
              <w:ind w:left="203" w:right="196"/>
              <w:jc w:val="center"/>
              <w:rPr>
                <w:highlight w:val="yellow"/>
                <w:lang w:val="ru-RU" w:bidi="ru-RU"/>
              </w:rPr>
            </w:pPr>
          </w:p>
        </w:tc>
        <w:tc>
          <w:tcPr>
            <w:tcW w:w="4076" w:type="dxa"/>
          </w:tcPr>
          <w:p w:rsidR="0020227D" w:rsidRPr="00F02118" w:rsidRDefault="00284251" w:rsidP="00550230">
            <w:pPr>
              <w:ind w:left="114" w:right="358"/>
              <w:rPr>
                <w:lang w:val="ru-RU" w:bidi="ru-RU"/>
              </w:rPr>
            </w:pPr>
            <w:r w:rsidRPr="00F02118">
              <w:rPr>
                <w:lang w:val="ru-RU" w:bidi="ru-RU"/>
              </w:rPr>
              <w:t xml:space="preserve">Поверхностно ориентируется в </w:t>
            </w:r>
            <w:r w:rsidR="00EA1A17" w:rsidRPr="00F02118">
              <w:rPr>
                <w:lang w:val="ru-RU" w:bidi="ru-RU"/>
              </w:rPr>
              <w:t>способ</w:t>
            </w:r>
            <w:r w:rsidRPr="00F02118">
              <w:rPr>
                <w:lang w:val="ru-RU" w:bidi="ru-RU"/>
              </w:rPr>
              <w:t>ах</w:t>
            </w:r>
            <w:r w:rsidR="00EA1A17" w:rsidRPr="00F02118">
              <w:rPr>
                <w:lang w:val="ru-RU" w:bidi="ru-RU"/>
              </w:rPr>
              <w:t xml:space="preserve"> и средства</w:t>
            </w:r>
            <w:r w:rsidRPr="00F02118">
              <w:rPr>
                <w:lang w:val="ru-RU" w:bidi="ru-RU"/>
              </w:rPr>
              <w:t>х</w:t>
            </w:r>
            <w:r w:rsidR="00EA1A17" w:rsidRPr="00F02118">
              <w:rPr>
                <w:lang w:val="ru-RU" w:bidi="ru-RU"/>
              </w:rPr>
              <w:t xml:space="preserve"> защиты электронной почты;</w:t>
            </w:r>
            <w:r w:rsidRPr="00F02118">
              <w:rPr>
                <w:lang w:val="ru-RU" w:bidi="ru-RU"/>
              </w:rPr>
              <w:t xml:space="preserve"> </w:t>
            </w:r>
          </w:p>
          <w:p w:rsidR="00EA1A17" w:rsidRPr="00F02118" w:rsidRDefault="00284251" w:rsidP="00550230">
            <w:pPr>
              <w:ind w:left="114" w:right="358"/>
              <w:rPr>
                <w:lang w:val="ru-RU" w:bidi="ru-RU"/>
              </w:rPr>
            </w:pPr>
            <w:r w:rsidRPr="00F02118">
              <w:rPr>
                <w:lang w:val="ru-RU" w:bidi="ru-RU"/>
              </w:rPr>
              <w:t xml:space="preserve">имеет представление об </w:t>
            </w:r>
            <w:r w:rsidR="00EA1A17" w:rsidRPr="00F02118">
              <w:rPr>
                <w:lang w:val="ru-RU" w:bidi="ru-RU"/>
              </w:rPr>
              <w:t>электронной цифровой подписи</w:t>
            </w:r>
            <w:r w:rsidR="00F02118">
              <w:rPr>
                <w:lang w:val="ru-RU" w:bidi="ru-RU"/>
              </w:rPr>
              <w:t>,</w:t>
            </w:r>
          </w:p>
          <w:p w:rsidR="0020227D" w:rsidRPr="00F02118" w:rsidRDefault="0020227D" w:rsidP="00550230">
            <w:pPr>
              <w:ind w:left="114" w:right="358"/>
              <w:rPr>
                <w:lang w:val="ru-RU" w:bidi="ru-RU"/>
              </w:rPr>
            </w:pPr>
            <w:r w:rsidRPr="00F02118">
              <w:rPr>
                <w:lang w:val="ru-RU" w:bidi="ru-RU"/>
              </w:rPr>
              <w:t>о существовании спама;</w:t>
            </w:r>
          </w:p>
          <w:p w:rsidR="00E05710" w:rsidRPr="00F02118" w:rsidRDefault="00E05710" w:rsidP="00627E6A">
            <w:pPr>
              <w:ind w:left="107"/>
              <w:rPr>
                <w:highlight w:val="yellow"/>
                <w:lang w:val="ru-RU" w:bidi="ru-RU"/>
              </w:rPr>
            </w:pPr>
          </w:p>
        </w:tc>
        <w:tc>
          <w:tcPr>
            <w:tcW w:w="2564" w:type="dxa"/>
            <w:gridSpan w:val="2"/>
            <w:tcBorders>
              <w:right w:val="single" w:sz="4" w:space="0" w:color="auto"/>
            </w:tcBorders>
          </w:tcPr>
          <w:p w:rsidR="00CC0495" w:rsidRPr="00376089" w:rsidRDefault="00CC0495" w:rsidP="00BB5D9C">
            <w:pPr>
              <w:rPr>
                <w:b/>
                <w:lang w:val="ru-RU" w:bidi="ru-RU"/>
              </w:rPr>
            </w:pPr>
            <w:r w:rsidRPr="00376089">
              <w:rPr>
                <w:b/>
                <w:lang w:val="ru-RU" w:bidi="ru-RU"/>
              </w:rPr>
              <w:t>Начальный уровень</w:t>
            </w:r>
          </w:p>
          <w:p w:rsidR="00CC0495" w:rsidRPr="00F02118" w:rsidRDefault="00CC0495" w:rsidP="00BB5D9C">
            <w:pPr>
              <w:rPr>
                <w:lang w:val="ru-RU" w:bidi="ru-RU"/>
              </w:rPr>
            </w:pPr>
            <w:proofErr w:type="gramStart"/>
            <w:r w:rsidRPr="00F02118">
              <w:rPr>
                <w:lang w:val="ru-RU" w:bidi="ru-RU"/>
              </w:rPr>
              <w:t>(Компетенция недостаточно развита.</w:t>
            </w:r>
            <w:proofErr w:type="gramEnd"/>
            <w:r w:rsidRPr="00F02118">
              <w:rPr>
                <w:lang w:val="ru-RU" w:bidi="ru-RU"/>
              </w:rPr>
              <w:t xml:space="preserve"> Частично проявляет навыки, входящие в состав компетенции.</w:t>
            </w:r>
          </w:p>
          <w:p w:rsidR="00CC0495" w:rsidRPr="00F02118" w:rsidRDefault="00CC0495" w:rsidP="00BB5D9C">
            <w:pPr>
              <w:rPr>
                <w:lang w:val="ru-RU" w:bidi="ru-RU"/>
              </w:rPr>
            </w:pPr>
            <w:proofErr w:type="gramStart"/>
            <w:r w:rsidRPr="00F02118">
              <w:rPr>
                <w:lang w:val="ru-RU" w:bidi="ru-RU"/>
              </w:rPr>
              <w:t>Пытается, стремится проявлять нужные навыки, понимает их необходимость, но у него не всегда получается.)</w:t>
            </w:r>
            <w:proofErr w:type="gramEnd"/>
          </w:p>
          <w:p w:rsidR="00CC0495" w:rsidRPr="00F02118" w:rsidRDefault="00CC0495" w:rsidP="00BB5D9C">
            <w:pPr>
              <w:rPr>
                <w:lang w:val="ru-RU" w:bidi="ru-RU"/>
              </w:rPr>
            </w:pPr>
          </w:p>
        </w:tc>
        <w:tc>
          <w:tcPr>
            <w:tcW w:w="2309" w:type="dxa"/>
            <w:vMerge w:val="restart"/>
            <w:tcBorders>
              <w:left w:val="single" w:sz="4" w:space="0" w:color="auto"/>
            </w:tcBorders>
          </w:tcPr>
          <w:p w:rsidR="00CC0495" w:rsidRPr="006E69A6" w:rsidRDefault="00CC0495" w:rsidP="00CC0495">
            <w:pPr>
              <w:ind w:left="114" w:right="358"/>
              <w:rPr>
                <w:lang w:val="ru-RU" w:bidi="ru-RU"/>
              </w:rPr>
            </w:pPr>
            <w:r w:rsidRPr="006E69A6">
              <w:rPr>
                <w:lang w:val="ru-RU" w:bidi="ru-RU"/>
              </w:rPr>
              <w:t>Использует в своей деятельности основные способы и средства защиты электронной почты</w:t>
            </w:r>
          </w:p>
          <w:p w:rsidR="00CC0495" w:rsidRPr="00F02118" w:rsidRDefault="00CC0495" w:rsidP="00CC0495">
            <w:pPr>
              <w:rPr>
                <w:lang w:val="ru-RU" w:bidi="ru-RU"/>
              </w:rPr>
            </w:pPr>
          </w:p>
        </w:tc>
      </w:tr>
      <w:tr w:rsidR="00CC0495" w:rsidRPr="00F02118" w:rsidTr="00F02118">
        <w:trPr>
          <w:trHeight w:val="1693"/>
        </w:trPr>
        <w:tc>
          <w:tcPr>
            <w:tcW w:w="629" w:type="dxa"/>
          </w:tcPr>
          <w:p w:rsidR="00CC0495" w:rsidRPr="00F02118" w:rsidRDefault="00CC0495" w:rsidP="00550230">
            <w:pPr>
              <w:spacing w:line="275" w:lineRule="exact"/>
              <w:ind w:left="203" w:right="196"/>
              <w:jc w:val="center"/>
              <w:rPr>
                <w:highlight w:val="yellow"/>
                <w:lang w:val="ru-RU" w:bidi="ru-RU"/>
              </w:rPr>
            </w:pPr>
          </w:p>
        </w:tc>
        <w:tc>
          <w:tcPr>
            <w:tcW w:w="4076" w:type="dxa"/>
          </w:tcPr>
          <w:p w:rsidR="00CC0495" w:rsidRPr="00F02118" w:rsidRDefault="00F02118" w:rsidP="006D739E">
            <w:pPr>
              <w:ind w:left="114" w:right="358"/>
              <w:rPr>
                <w:lang w:val="ru-RU" w:bidi="ru-RU"/>
              </w:rPr>
            </w:pPr>
            <w:r w:rsidRPr="00F02118">
              <w:rPr>
                <w:lang w:val="ru-RU" w:bidi="ru-RU"/>
              </w:rPr>
              <w:t>Демонстрирует достаточные знания</w:t>
            </w:r>
            <w:r>
              <w:rPr>
                <w:lang w:val="ru-RU" w:bidi="ru-RU"/>
              </w:rPr>
              <w:t xml:space="preserve"> о </w:t>
            </w:r>
            <w:r w:rsidRPr="00F02118">
              <w:rPr>
                <w:lang w:val="ru-RU" w:bidi="ru-RU"/>
              </w:rPr>
              <w:t>способах и средствах защиты электронной почты</w:t>
            </w:r>
            <w:r>
              <w:rPr>
                <w:lang w:val="ru-RU" w:bidi="ru-RU"/>
              </w:rPr>
              <w:t>.</w:t>
            </w:r>
            <w:r w:rsidRPr="00F02118">
              <w:rPr>
                <w:lang w:val="ru-RU" w:bidi="ru-RU"/>
              </w:rPr>
              <w:t xml:space="preserve"> </w:t>
            </w:r>
            <w:r w:rsidR="006D739E" w:rsidRPr="00F02118">
              <w:rPr>
                <w:lang w:val="ru-RU" w:bidi="ru-RU"/>
              </w:rPr>
              <w:t>Обосновывает  использование применения того или иного способа и средства защиты электронной почты</w:t>
            </w:r>
          </w:p>
          <w:p w:rsidR="00D07A20" w:rsidRPr="00F02118" w:rsidRDefault="0020227D" w:rsidP="006D739E">
            <w:pPr>
              <w:ind w:left="114" w:right="358"/>
              <w:rPr>
                <w:lang w:val="ru-RU" w:bidi="ru-RU"/>
              </w:rPr>
            </w:pPr>
            <w:r w:rsidRPr="00F02118">
              <w:rPr>
                <w:lang w:val="ru-RU" w:bidi="ru-RU"/>
              </w:rPr>
              <w:t xml:space="preserve">формулирует основные способы борьбы со спамом. </w:t>
            </w:r>
          </w:p>
          <w:p w:rsidR="00D07A20" w:rsidRPr="00F02118" w:rsidRDefault="00D07A20" w:rsidP="00627E6A">
            <w:pPr>
              <w:rPr>
                <w:highlight w:val="yellow"/>
                <w:lang w:val="ru-RU" w:bidi="ru-RU"/>
              </w:rPr>
            </w:pPr>
          </w:p>
        </w:tc>
        <w:tc>
          <w:tcPr>
            <w:tcW w:w="2564" w:type="dxa"/>
            <w:gridSpan w:val="2"/>
            <w:tcBorders>
              <w:right w:val="single" w:sz="4" w:space="0" w:color="auto"/>
            </w:tcBorders>
          </w:tcPr>
          <w:p w:rsidR="00CC0495" w:rsidRPr="00376089" w:rsidRDefault="00CC0495" w:rsidP="00BB5D9C">
            <w:pPr>
              <w:rPr>
                <w:b/>
                <w:lang w:val="ru-RU" w:bidi="ru-RU"/>
              </w:rPr>
            </w:pPr>
            <w:r w:rsidRPr="00376089">
              <w:rPr>
                <w:b/>
                <w:lang w:val="ru-RU" w:bidi="ru-RU"/>
              </w:rPr>
              <w:t>Базовый уровень</w:t>
            </w:r>
          </w:p>
          <w:p w:rsidR="00CC0495" w:rsidRPr="00F02118" w:rsidRDefault="00CC0495" w:rsidP="00BB5D9C">
            <w:pPr>
              <w:rPr>
                <w:lang w:val="ru-RU" w:bidi="ru-RU"/>
              </w:rPr>
            </w:pPr>
            <w:r w:rsidRPr="00F02118">
              <w:rPr>
                <w:lang w:val="ru-RU" w:bidi="ru-RU"/>
              </w:rPr>
              <w:t xml:space="preserve">(Уверенно владеет навыками, </w:t>
            </w:r>
            <w:proofErr w:type="gramStart"/>
            <w:r w:rsidRPr="00F02118">
              <w:rPr>
                <w:lang w:val="ru-RU" w:bidi="ru-RU"/>
              </w:rPr>
              <w:t>способен</w:t>
            </w:r>
            <w:proofErr w:type="gramEnd"/>
            <w:r w:rsidRPr="00F02118">
              <w:rPr>
                <w:lang w:val="ru-RU" w:bidi="ru-RU"/>
              </w:rPr>
              <w:t xml:space="preserve">, проявлять соответствующие навыки в ситуациях с элементами </w:t>
            </w:r>
            <w:proofErr w:type="spellStart"/>
            <w:r w:rsidRPr="00F02118">
              <w:rPr>
                <w:lang w:val="ru-RU" w:bidi="ru-RU"/>
              </w:rPr>
              <w:t>неопределён-ности</w:t>
            </w:r>
            <w:proofErr w:type="spellEnd"/>
            <w:r w:rsidRPr="00F02118">
              <w:rPr>
                <w:lang w:val="ru-RU" w:bidi="ru-RU"/>
              </w:rPr>
              <w:t>, сложности.)</w:t>
            </w:r>
          </w:p>
          <w:p w:rsidR="00CC0495" w:rsidRPr="00F02118" w:rsidRDefault="00CC0495" w:rsidP="00BB5D9C">
            <w:pPr>
              <w:rPr>
                <w:lang w:val="ru-RU" w:bidi="ru-RU"/>
              </w:rPr>
            </w:pPr>
          </w:p>
        </w:tc>
        <w:tc>
          <w:tcPr>
            <w:tcW w:w="2309" w:type="dxa"/>
            <w:vMerge/>
            <w:tcBorders>
              <w:left w:val="single" w:sz="4" w:space="0" w:color="auto"/>
            </w:tcBorders>
          </w:tcPr>
          <w:p w:rsidR="00CC0495" w:rsidRPr="00F02118" w:rsidRDefault="00CC0495" w:rsidP="00CC0495">
            <w:pPr>
              <w:ind w:left="114" w:right="358"/>
              <w:rPr>
                <w:lang w:val="ru-RU" w:bidi="ru-RU"/>
              </w:rPr>
            </w:pPr>
          </w:p>
        </w:tc>
      </w:tr>
      <w:tr w:rsidR="00CC0495" w:rsidRPr="00F02118" w:rsidTr="003F46F6">
        <w:trPr>
          <w:trHeight w:val="1265"/>
        </w:trPr>
        <w:tc>
          <w:tcPr>
            <w:tcW w:w="629" w:type="dxa"/>
          </w:tcPr>
          <w:p w:rsidR="00CC0495" w:rsidRPr="00F02118" w:rsidRDefault="00CC0495" w:rsidP="00550230">
            <w:pPr>
              <w:spacing w:line="275" w:lineRule="exact"/>
              <w:ind w:left="203" w:right="196"/>
              <w:jc w:val="center"/>
              <w:rPr>
                <w:highlight w:val="yellow"/>
                <w:lang w:val="ru-RU" w:bidi="ru-RU"/>
              </w:rPr>
            </w:pPr>
          </w:p>
        </w:tc>
        <w:tc>
          <w:tcPr>
            <w:tcW w:w="4076" w:type="dxa"/>
          </w:tcPr>
          <w:p w:rsidR="00F02118" w:rsidRDefault="00F02118" w:rsidP="007522EA">
            <w:pPr>
              <w:ind w:left="114" w:right="358"/>
              <w:rPr>
                <w:lang w:val="ru-RU" w:bidi="ru-RU"/>
              </w:rPr>
            </w:pPr>
            <w:r w:rsidRPr="00F02118">
              <w:rPr>
                <w:lang w:val="ru-RU" w:bidi="ru-RU"/>
              </w:rPr>
              <w:t xml:space="preserve">Демонстрирует глубокие знания </w:t>
            </w:r>
            <w:r>
              <w:rPr>
                <w:lang w:val="ru-RU" w:bidi="ru-RU"/>
              </w:rPr>
              <w:t xml:space="preserve">о </w:t>
            </w:r>
            <w:r w:rsidRPr="00F02118">
              <w:rPr>
                <w:lang w:val="ru-RU" w:bidi="ru-RU"/>
              </w:rPr>
              <w:t>способах и средствах защиты электронной почты</w:t>
            </w:r>
            <w:r>
              <w:rPr>
                <w:lang w:val="ru-RU" w:bidi="ru-RU"/>
              </w:rPr>
              <w:t>.</w:t>
            </w:r>
          </w:p>
          <w:p w:rsidR="007522EA" w:rsidRPr="00F02118" w:rsidRDefault="00F02118" w:rsidP="007522EA">
            <w:pPr>
              <w:ind w:left="114" w:right="358"/>
              <w:rPr>
                <w:lang w:val="ru-RU" w:bidi="ru-RU"/>
              </w:rPr>
            </w:pPr>
            <w:r w:rsidRPr="00F02118">
              <w:rPr>
                <w:lang w:val="ru-RU" w:bidi="ru-RU"/>
              </w:rPr>
              <w:t xml:space="preserve"> </w:t>
            </w:r>
            <w:r w:rsidR="007522EA" w:rsidRPr="00F02118">
              <w:rPr>
                <w:lang w:val="ru-RU" w:bidi="ru-RU"/>
              </w:rPr>
              <w:t xml:space="preserve">Способен осуществить выбор наиболее оптимального средства защиты электронной почты,  </w:t>
            </w:r>
          </w:p>
          <w:p w:rsidR="007522EA" w:rsidRPr="00F02118" w:rsidRDefault="007522EA" w:rsidP="007522EA">
            <w:pPr>
              <w:ind w:left="114" w:right="358"/>
              <w:rPr>
                <w:lang w:val="ru-RU" w:bidi="ru-RU"/>
              </w:rPr>
            </w:pPr>
            <w:r w:rsidRPr="00F02118">
              <w:rPr>
                <w:lang w:val="ru-RU" w:bidi="ru-RU"/>
              </w:rPr>
              <w:t>произвести необходимые действия в случае реальной</w:t>
            </w:r>
            <w:r w:rsidR="0020227D" w:rsidRPr="00F02118">
              <w:rPr>
                <w:lang w:val="ru-RU" w:bidi="ru-RU"/>
              </w:rPr>
              <w:t xml:space="preserve"> угрозы безопасности информации;</w:t>
            </w:r>
          </w:p>
          <w:p w:rsidR="007522EA" w:rsidRPr="00F02118" w:rsidRDefault="0020227D" w:rsidP="007522EA">
            <w:pPr>
              <w:ind w:left="114" w:right="358"/>
              <w:rPr>
                <w:lang w:val="ru-RU" w:bidi="ru-RU"/>
              </w:rPr>
            </w:pPr>
            <w:r w:rsidRPr="00F02118">
              <w:rPr>
                <w:lang w:val="ru-RU" w:bidi="ru-RU"/>
              </w:rPr>
              <w:t>о</w:t>
            </w:r>
            <w:r w:rsidR="007522EA" w:rsidRPr="00F02118">
              <w:rPr>
                <w:lang w:val="ru-RU" w:bidi="ru-RU"/>
              </w:rPr>
              <w:t>существляет настройку электронной почты на своем компьютере</w:t>
            </w:r>
            <w:r w:rsidRPr="00F02118">
              <w:rPr>
                <w:lang w:val="ru-RU" w:bidi="ru-RU"/>
              </w:rPr>
              <w:t>;</w:t>
            </w:r>
          </w:p>
          <w:p w:rsidR="00CC0495" w:rsidRPr="00627E6A" w:rsidRDefault="0020227D" w:rsidP="00627E6A">
            <w:pPr>
              <w:ind w:left="114" w:right="358"/>
              <w:rPr>
                <w:lang w:val="ru-RU" w:bidi="ru-RU"/>
              </w:rPr>
            </w:pPr>
            <w:r w:rsidRPr="00F02118">
              <w:rPr>
                <w:lang w:val="ru-RU" w:bidi="ru-RU"/>
              </w:rPr>
              <w:t>формулирует основные способы борьбы со спамом; анализирует возможные последствия при чтении спама.</w:t>
            </w:r>
          </w:p>
        </w:tc>
        <w:tc>
          <w:tcPr>
            <w:tcW w:w="2564" w:type="dxa"/>
            <w:gridSpan w:val="2"/>
            <w:tcBorders>
              <w:right w:val="single" w:sz="4" w:space="0" w:color="auto"/>
            </w:tcBorders>
          </w:tcPr>
          <w:p w:rsidR="00CC0495" w:rsidRPr="00376089" w:rsidRDefault="00CC0495" w:rsidP="00CF6B9E">
            <w:pPr>
              <w:rPr>
                <w:b/>
                <w:lang w:val="ru-RU" w:bidi="ru-RU"/>
              </w:rPr>
            </w:pPr>
            <w:r w:rsidRPr="00376089">
              <w:rPr>
                <w:b/>
                <w:lang w:val="ru-RU" w:bidi="ru-RU"/>
              </w:rPr>
              <w:t>Продвинутый</w:t>
            </w:r>
          </w:p>
          <w:p w:rsidR="00CC0495" w:rsidRPr="00F02118" w:rsidRDefault="00CC0495" w:rsidP="00CF6B9E">
            <w:pPr>
              <w:rPr>
                <w:lang w:val="ru-RU" w:bidi="ru-RU"/>
              </w:rPr>
            </w:pPr>
            <w:r w:rsidRPr="00F02118">
              <w:rPr>
                <w:lang w:val="ru-RU" w:bidi="ru-RU"/>
              </w:rPr>
              <w:t xml:space="preserve">(Владеет сложными навыками, </w:t>
            </w:r>
            <w:proofErr w:type="gramStart"/>
            <w:r w:rsidRPr="00F02118">
              <w:rPr>
                <w:lang w:val="ru-RU" w:bidi="ru-RU"/>
              </w:rPr>
              <w:t>способен</w:t>
            </w:r>
            <w:proofErr w:type="gramEnd"/>
            <w:r w:rsidRPr="00F02118">
              <w:rPr>
                <w:lang w:val="ru-RU" w:bidi="ru-RU"/>
              </w:rPr>
              <w:t xml:space="preserve"> активно влиять на происходящее, проявлять соответствующие навыки в ситуациях повышенной сложности.)</w:t>
            </w:r>
          </w:p>
        </w:tc>
        <w:tc>
          <w:tcPr>
            <w:tcW w:w="2309" w:type="dxa"/>
            <w:vMerge/>
            <w:tcBorders>
              <w:left w:val="single" w:sz="4" w:space="0" w:color="auto"/>
            </w:tcBorders>
          </w:tcPr>
          <w:p w:rsidR="00CC0495" w:rsidRPr="00F02118" w:rsidRDefault="00CC0495" w:rsidP="00BB5D9C">
            <w:pPr>
              <w:rPr>
                <w:lang w:val="ru-RU" w:bidi="ru-RU"/>
              </w:rPr>
            </w:pPr>
          </w:p>
        </w:tc>
      </w:tr>
      <w:tr w:rsidR="00FF291D" w:rsidRPr="00F02118" w:rsidTr="00F02118">
        <w:trPr>
          <w:trHeight w:val="1693"/>
        </w:trPr>
        <w:tc>
          <w:tcPr>
            <w:tcW w:w="629" w:type="dxa"/>
          </w:tcPr>
          <w:p w:rsidR="00FF291D" w:rsidRPr="00F02118" w:rsidRDefault="00FF291D" w:rsidP="00550230">
            <w:pPr>
              <w:spacing w:line="275" w:lineRule="exact"/>
              <w:ind w:left="203" w:right="196"/>
              <w:jc w:val="center"/>
              <w:rPr>
                <w:highlight w:val="yellow"/>
                <w:lang w:val="ru-RU" w:bidi="ru-RU"/>
              </w:rPr>
            </w:pPr>
          </w:p>
        </w:tc>
        <w:tc>
          <w:tcPr>
            <w:tcW w:w="4076" w:type="dxa"/>
          </w:tcPr>
          <w:p w:rsidR="004B2746" w:rsidRPr="00F02118" w:rsidRDefault="004B2746" w:rsidP="000B2078">
            <w:pPr>
              <w:ind w:left="114" w:right="358"/>
              <w:rPr>
                <w:lang w:val="ru-RU" w:bidi="ru-RU"/>
              </w:rPr>
            </w:pPr>
            <w:r w:rsidRPr="00F02118">
              <w:rPr>
                <w:lang w:val="ru-RU" w:bidi="ru-RU"/>
              </w:rPr>
              <w:t xml:space="preserve">Имеет </w:t>
            </w:r>
            <w:r w:rsidR="00063C77" w:rsidRPr="00F02118">
              <w:rPr>
                <w:lang w:val="ru-RU" w:bidi="ru-RU"/>
              </w:rPr>
              <w:t xml:space="preserve">поверхностное </w:t>
            </w:r>
            <w:r w:rsidRPr="00F02118">
              <w:rPr>
                <w:lang w:val="ru-RU" w:bidi="ru-RU"/>
              </w:rPr>
              <w:t xml:space="preserve">представление </w:t>
            </w:r>
            <w:r w:rsidR="00F02118">
              <w:rPr>
                <w:lang w:val="ru-RU" w:bidi="ru-RU"/>
              </w:rPr>
              <w:t xml:space="preserve">об </w:t>
            </w:r>
            <w:r w:rsidR="00F02118" w:rsidRPr="00F02118">
              <w:rPr>
                <w:lang w:val="ru-RU" w:bidi="ru-RU"/>
              </w:rPr>
              <w:t>основны</w:t>
            </w:r>
            <w:r w:rsidR="00F02118">
              <w:rPr>
                <w:lang w:val="ru-RU" w:bidi="ru-RU"/>
              </w:rPr>
              <w:t>х</w:t>
            </w:r>
            <w:r w:rsidR="00F02118" w:rsidRPr="00F02118">
              <w:rPr>
                <w:lang w:val="ru-RU" w:bidi="ru-RU"/>
              </w:rPr>
              <w:t xml:space="preserve"> способ</w:t>
            </w:r>
            <w:r w:rsidR="00F02118">
              <w:rPr>
                <w:lang w:val="ru-RU" w:bidi="ru-RU"/>
              </w:rPr>
              <w:t>ах</w:t>
            </w:r>
            <w:r w:rsidR="00F02118" w:rsidRPr="00F02118">
              <w:rPr>
                <w:lang w:val="ru-RU" w:bidi="ru-RU"/>
              </w:rPr>
              <w:t xml:space="preserve"> защиты данных при передаче в сети Интернет</w:t>
            </w:r>
          </w:p>
          <w:p w:rsidR="00FF291D" w:rsidRPr="00F02118" w:rsidRDefault="00FF291D" w:rsidP="00627E6A">
            <w:pPr>
              <w:ind w:left="107"/>
              <w:rPr>
                <w:highlight w:val="yellow"/>
                <w:lang w:val="ru-RU" w:bidi="ru-RU"/>
              </w:rPr>
            </w:pPr>
          </w:p>
        </w:tc>
        <w:tc>
          <w:tcPr>
            <w:tcW w:w="2564" w:type="dxa"/>
            <w:gridSpan w:val="2"/>
            <w:tcBorders>
              <w:right w:val="single" w:sz="4" w:space="0" w:color="auto"/>
            </w:tcBorders>
          </w:tcPr>
          <w:p w:rsidR="00FF291D" w:rsidRPr="00376089" w:rsidRDefault="00FF291D" w:rsidP="00702F70">
            <w:pPr>
              <w:rPr>
                <w:b/>
                <w:lang w:val="ru-RU" w:bidi="ru-RU"/>
              </w:rPr>
            </w:pPr>
            <w:r w:rsidRPr="00376089">
              <w:rPr>
                <w:b/>
                <w:lang w:val="ru-RU" w:bidi="ru-RU"/>
              </w:rPr>
              <w:t>Начальный уровень</w:t>
            </w:r>
          </w:p>
          <w:p w:rsidR="00FF291D" w:rsidRPr="00F02118" w:rsidRDefault="00FF291D" w:rsidP="00702F70">
            <w:pPr>
              <w:rPr>
                <w:lang w:val="ru-RU" w:bidi="ru-RU"/>
              </w:rPr>
            </w:pPr>
            <w:proofErr w:type="gramStart"/>
            <w:r w:rsidRPr="00F02118">
              <w:rPr>
                <w:lang w:val="ru-RU" w:bidi="ru-RU"/>
              </w:rPr>
              <w:t>(Компетенция недостаточно развита.</w:t>
            </w:r>
            <w:proofErr w:type="gramEnd"/>
            <w:r w:rsidRPr="00F02118">
              <w:rPr>
                <w:lang w:val="ru-RU" w:bidi="ru-RU"/>
              </w:rPr>
              <w:t xml:space="preserve"> Частично проявляет навыки, входящие в состав компетенции.</w:t>
            </w:r>
          </w:p>
          <w:p w:rsidR="00FF291D" w:rsidRPr="00F02118" w:rsidRDefault="00FF291D" w:rsidP="00702F70">
            <w:pPr>
              <w:rPr>
                <w:lang w:val="ru-RU" w:bidi="ru-RU"/>
              </w:rPr>
            </w:pPr>
            <w:proofErr w:type="gramStart"/>
            <w:r w:rsidRPr="00F02118">
              <w:rPr>
                <w:lang w:val="ru-RU" w:bidi="ru-RU"/>
              </w:rPr>
              <w:t>Пытается, стремится проявлять нужные навыки, понимает их необходимость, но у него не всегда получается.)</w:t>
            </w:r>
            <w:proofErr w:type="gramEnd"/>
          </w:p>
          <w:p w:rsidR="00FF291D" w:rsidRPr="00F02118" w:rsidRDefault="00FF291D" w:rsidP="00702F70">
            <w:pPr>
              <w:rPr>
                <w:lang w:val="ru-RU" w:bidi="ru-RU"/>
              </w:rPr>
            </w:pPr>
          </w:p>
        </w:tc>
        <w:tc>
          <w:tcPr>
            <w:tcW w:w="2309" w:type="dxa"/>
            <w:tcBorders>
              <w:left w:val="single" w:sz="4" w:space="0" w:color="auto"/>
            </w:tcBorders>
          </w:tcPr>
          <w:p w:rsidR="00FF291D" w:rsidRPr="006E69A6" w:rsidRDefault="00FF291D" w:rsidP="00636527">
            <w:pPr>
              <w:rPr>
                <w:lang w:val="ru-RU" w:bidi="ru-RU"/>
              </w:rPr>
            </w:pPr>
            <w:r w:rsidRPr="006E69A6">
              <w:rPr>
                <w:lang w:val="ru-RU" w:bidi="ru-RU"/>
              </w:rPr>
              <w:t>Применяет основные способы защиты данных при передаче в сети Интернет</w:t>
            </w:r>
          </w:p>
        </w:tc>
      </w:tr>
      <w:tr w:rsidR="00FF291D" w:rsidRPr="00F02118" w:rsidTr="00F02118">
        <w:trPr>
          <w:trHeight w:val="1693"/>
        </w:trPr>
        <w:tc>
          <w:tcPr>
            <w:tcW w:w="629" w:type="dxa"/>
          </w:tcPr>
          <w:p w:rsidR="00FF291D" w:rsidRPr="00F02118" w:rsidRDefault="00FF291D" w:rsidP="00550230">
            <w:pPr>
              <w:spacing w:line="275" w:lineRule="exact"/>
              <w:ind w:left="203" w:right="196"/>
              <w:jc w:val="center"/>
              <w:rPr>
                <w:highlight w:val="yellow"/>
                <w:lang w:val="ru-RU" w:bidi="ru-RU"/>
              </w:rPr>
            </w:pPr>
          </w:p>
        </w:tc>
        <w:tc>
          <w:tcPr>
            <w:tcW w:w="4076" w:type="dxa"/>
          </w:tcPr>
          <w:p w:rsidR="00FF291D" w:rsidRDefault="00F02118" w:rsidP="00F02118">
            <w:pPr>
              <w:ind w:left="114" w:right="358"/>
              <w:rPr>
                <w:lang w:val="ru-RU" w:bidi="ru-RU"/>
              </w:rPr>
            </w:pPr>
            <w:r w:rsidRPr="00F02118">
              <w:rPr>
                <w:lang w:val="ru-RU" w:bidi="ru-RU"/>
              </w:rPr>
              <w:t>Демонстрирует достаточные знания</w:t>
            </w:r>
            <w:r>
              <w:rPr>
                <w:lang w:val="ru-RU" w:bidi="ru-RU"/>
              </w:rPr>
              <w:t xml:space="preserve"> </w:t>
            </w:r>
            <w:r w:rsidR="00063C77" w:rsidRPr="00F02118">
              <w:rPr>
                <w:lang w:val="ru-RU" w:bidi="ru-RU"/>
              </w:rPr>
              <w:t xml:space="preserve"> </w:t>
            </w:r>
            <w:r>
              <w:rPr>
                <w:lang w:val="ru-RU" w:bidi="ru-RU"/>
              </w:rPr>
              <w:t xml:space="preserve">об </w:t>
            </w:r>
            <w:r w:rsidRPr="00F02118">
              <w:rPr>
                <w:lang w:val="ru-RU" w:bidi="ru-RU"/>
              </w:rPr>
              <w:t>основны</w:t>
            </w:r>
            <w:r>
              <w:rPr>
                <w:lang w:val="ru-RU" w:bidi="ru-RU"/>
              </w:rPr>
              <w:t>х</w:t>
            </w:r>
            <w:r w:rsidRPr="00F02118">
              <w:rPr>
                <w:lang w:val="ru-RU" w:bidi="ru-RU"/>
              </w:rPr>
              <w:t xml:space="preserve"> способ</w:t>
            </w:r>
            <w:r>
              <w:rPr>
                <w:lang w:val="ru-RU" w:bidi="ru-RU"/>
              </w:rPr>
              <w:t>ах</w:t>
            </w:r>
            <w:r w:rsidRPr="00F02118">
              <w:rPr>
                <w:lang w:val="ru-RU" w:bidi="ru-RU"/>
              </w:rPr>
              <w:t xml:space="preserve"> защиты данных при передаче в сети Интернет</w:t>
            </w:r>
            <w:r>
              <w:rPr>
                <w:lang w:val="ru-RU" w:bidi="ru-RU"/>
              </w:rPr>
              <w:t>.</w:t>
            </w:r>
          </w:p>
          <w:p w:rsidR="00F02118" w:rsidRPr="00F02118" w:rsidRDefault="00F02118" w:rsidP="00F02118">
            <w:pPr>
              <w:ind w:left="114" w:right="358"/>
              <w:rPr>
                <w:highlight w:val="yellow"/>
                <w:lang w:val="ru-RU" w:bidi="ru-RU"/>
              </w:rPr>
            </w:pPr>
          </w:p>
        </w:tc>
        <w:tc>
          <w:tcPr>
            <w:tcW w:w="2564" w:type="dxa"/>
            <w:gridSpan w:val="2"/>
            <w:tcBorders>
              <w:right w:val="single" w:sz="4" w:space="0" w:color="auto"/>
            </w:tcBorders>
          </w:tcPr>
          <w:p w:rsidR="00FF291D" w:rsidRPr="00376089" w:rsidRDefault="00FF291D" w:rsidP="00702F70">
            <w:pPr>
              <w:rPr>
                <w:b/>
                <w:lang w:val="ru-RU" w:bidi="ru-RU"/>
              </w:rPr>
            </w:pPr>
            <w:r w:rsidRPr="00376089">
              <w:rPr>
                <w:b/>
                <w:lang w:val="ru-RU" w:bidi="ru-RU"/>
              </w:rPr>
              <w:t>Базовый уровень</w:t>
            </w:r>
          </w:p>
          <w:p w:rsidR="00FF291D" w:rsidRPr="00F02118" w:rsidRDefault="00FF291D" w:rsidP="00702F70">
            <w:pPr>
              <w:rPr>
                <w:lang w:val="ru-RU" w:bidi="ru-RU"/>
              </w:rPr>
            </w:pPr>
            <w:r w:rsidRPr="00F02118">
              <w:rPr>
                <w:lang w:val="ru-RU" w:bidi="ru-RU"/>
              </w:rPr>
              <w:t xml:space="preserve">(Уверенно владеет навыками, </w:t>
            </w:r>
            <w:proofErr w:type="gramStart"/>
            <w:r w:rsidRPr="00F02118">
              <w:rPr>
                <w:lang w:val="ru-RU" w:bidi="ru-RU"/>
              </w:rPr>
              <w:t>способен</w:t>
            </w:r>
            <w:proofErr w:type="gramEnd"/>
            <w:r w:rsidRPr="00F02118">
              <w:rPr>
                <w:lang w:val="ru-RU" w:bidi="ru-RU"/>
              </w:rPr>
              <w:t xml:space="preserve">, проявлять соответствующие навыки в ситуациях с элементами </w:t>
            </w:r>
            <w:proofErr w:type="spellStart"/>
            <w:r w:rsidRPr="00F02118">
              <w:rPr>
                <w:lang w:val="ru-RU" w:bidi="ru-RU"/>
              </w:rPr>
              <w:t>неопределён-ности</w:t>
            </w:r>
            <w:proofErr w:type="spellEnd"/>
            <w:r w:rsidRPr="00F02118">
              <w:rPr>
                <w:lang w:val="ru-RU" w:bidi="ru-RU"/>
              </w:rPr>
              <w:t>, сложности.)</w:t>
            </w:r>
          </w:p>
          <w:p w:rsidR="00FF291D" w:rsidRPr="00F02118" w:rsidRDefault="00FF291D" w:rsidP="00702F70">
            <w:pPr>
              <w:rPr>
                <w:lang w:val="ru-RU" w:bidi="ru-RU"/>
              </w:rPr>
            </w:pPr>
          </w:p>
        </w:tc>
        <w:tc>
          <w:tcPr>
            <w:tcW w:w="2309" w:type="dxa"/>
            <w:tcBorders>
              <w:left w:val="single" w:sz="4" w:space="0" w:color="auto"/>
            </w:tcBorders>
          </w:tcPr>
          <w:p w:rsidR="00FF291D" w:rsidRPr="00F02118" w:rsidRDefault="00FF291D" w:rsidP="00BB5D9C">
            <w:pPr>
              <w:rPr>
                <w:lang w:val="ru-RU" w:bidi="ru-RU"/>
              </w:rPr>
            </w:pPr>
          </w:p>
        </w:tc>
      </w:tr>
      <w:tr w:rsidR="00FF291D" w:rsidRPr="00F02118" w:rsidTr="00F02118">
        <w:trPr>
          <w:trHeight w:val="1693"/>
        </w:trPr>
        <w:tc>
          <w:tcPr>
            <w:tcW w:w="629" w:type="dxa"/>
          </w:tcPr>
          <w:p w:rsidR="00FF291D" w:rsidRPr="00F02118" w:rsidRDefault="00FF291D" w:rsidP="00550230">
            <w:pPr>
              <w:spacing w:line="275" w:lineRule="exact"/>
              <w:ind w:left="203" w:right="196"/>
              <w:jc w:val="center"/>
              <w:rPr>
                <w:highlight w:val="yellow"/>
                <w:lang w:val="ru-RU" w:bidi="ru-RU"/>
              </w:rPr>
            </w:pPr>
          </w:p>
        </w:tc>
        <w:tc>
          <w:tcPr>
            <w:tcW w:w="4076" w:type="dxa"/>
          </w:tcPr>
          <w:p w:rsidR="00FF291D" w:rsidRDefault="00F02118" w:rsidP="00550230">
            <w:pPr>
              <w:ind w:left="114" w:right="358"/>
              <w:rPr>
                <w:lang w:val="ru-RU" w:bidi="ru-RU"/>
              </w:rPr>
            </w:pPr>
            <w:r w:rsidRPr="00F02118">
              <w:rPr>
                <w:lang w:val="ru-RU" w:bidi="ru-RU"/>
              </w:rPr>
              <w:t>Демонстрирует глубокие знания</w:t>
            </w:r>
            <w:r>
              <w:rPr>
                <w:lang w:val="ru-RU" w:bidi="ru-RU"/>
              </w:rPr>
              <w:t xml:space="preserve"> об </w:t>
            </w:r>
            <w:r w:rsidRPr="00F02118">
              <w:rPr>
                <w:lang w:val="ru-RU" w:bidi="ru-RU"/>
              </w:rPr>
              <w:t>основны</w:t>
            </w:r>
            <w:r>
              <w:rPr>
                <w:lang w:val="ru-RU" w:bidi="ru-RU"/>
              </w:rPr>
              <w:t>х</w:t>
            </w:r>
            <w:r w:rsidRPr="00F02118">
              <w:rPr>
                <w:lang w:val="ru-RU" w:bidi="ru-RU"/>
              </w:rPr>
              <w:t xml:space="preserve"> способ</w:t>
            </w:r>
            <w:r>
              <w:rPr>
                <w:lang w:val="ru-RU" w:bidi="ru-RU"/>
              </w:rPr>
              <w:t>ах</w:t>
            </w:r>
            <w:r w:rsidRPr="00F02118">
              <w:rPr>
                <w:lang w:val="ru-RU" w:bidi="ru-RU"/>
              </w:rPr>
              <w:t xml:space="preserve"> защиты данных при передаче в сети Интернет</w:t>
            </w:r>
            <w:r>
              <w:rPr>
                <w:lang w:val="ru-RU" w:bidi="ru-RU"/>
              </w:rPr>
              <w:t>.</w:t>
            </w:r>
          </w:p>
          <w:p w:rsidR="00F02118" w:rsidRPr="00F02118" w:rsidRDefault="00F02118" w:rsidP="00550230">
            <w:pPr>
              <w:ind w:left="114" w:right="358"/>
              <w:rPr>
                <w:highlight w:val="yellow"/>
                <w:lang w:val="ru-RU" w:bidi="ru-RU"/>
              </w:rPr>
            </w:pPr>
          </w:p>
        </w:tc>
        <w:tc>
          <w:tcPr>
            <w:tcW w:w="2564" w:type="dxa"/>
            <w:gridSpan w:val="2"/>
            <w:tcBorders>
              <w:right w:val="single" w:sz="4" w:space="0" w:color="auto"/>
            </w:tcBorders>
          </w:tcPr>
          <w:p w:rsidR="00FF291D" w:rsidRPr="00F02118" w:rsidRDefault="00FF291D" w:rsidP="00702F70">
            <w:pPr>
              <w:rPr>
                <w:lang w:val="ru-RU" w:bidi="ru-RU"/>
              </w:rPr>
            </w:pPr>
            <w:r w:rsidRPr="00376089">
              <w:rPr>
                <w:b/>
                <w:lang w:val="ru-RU" w:bidi="ru-RU"/>
              </w:rPr>
              <w:t>Продвинутый</w:t>
            </w:r>
          </w:p>
          <w:p w:rsidR="00FF291D" w:rsidRPr="00F02118" w:rsidRDefault="00FF291D" w:rsidP="00702F70">
            <w:pPr>
              <w:rPr>
                <w:lang w:val="ru-RU" w:bidi="ru-RU"/>
              </w:rPr>
            </w:pPr>
            <w:r w:rsidRPr="00F02118">
              <w:rPr>
                <w:lang w:val="ru-RU" w:bidi="ru-RU"/>
              </w:rPr>
              <w:t xml:space="preserve">(Владеет сложными навыками, </w:t>
            </w:r>
            <w:proofErr w:type="gramStart"/>
            <w:r w:rsidRPr="00F02118">
              <w:rPr>
                <w:lang w:val="ru-RU" w:bidi="ru-RU"/>
              </w:rPr>
              <w:t>способен</w:t>
            </w:r>
            <w:proofErr w:type="gramEnd"/>
            <w:r w:rsidRPr="00F02118">
              <w:rPr>
                <w:lang w:val="ru-RU" w:bidi="ru-RU"/>
              </w:rPr>
              <w:t xml:space="preserve"> активно влиять на происходящее, проявлять соответствующие навыки в ситуациях повышенной сложности.)</w:t>
            </w:r>
          </w:p>
        </w:tc>
        <w:tc>
          <w:tcPr>
            <w:tcW w:w="2309" w:type="dxa"/>
            <w:tcBorders>
              <w:left w:val="single" w:sz="4" w:space="0" w:color="auto"/>
            </w:tcBorders>
          </w:tcPr>
          <w:p w:rsidR="00FF291D" w:rsidRPr="00F02118" w:rsidRDefault="00FF291D" w:rsidP="00BB5D9C">
            <w:pPr>
              <w:rPr>
                <w:lang w:val="ru-RU" w:bidi="ru-RU"/>
              </w:rPr>
            </w:pPr>
          </w:p>
        </w:tc>
      </w:tr>
      <w:tr w:rsidR="00FF291D" w:rsidRPr="00F02118" w:rsidTr="00F02118">
        <w:trPr>
          <w:trHeight w:val="1693"/>
        </w:trPr>
        <w:tc>
          <w:tcPr>
            <w:tcW w:w="629" w:type="dxa"/>
          </w:tcPr>
          <w:p w:rsidR="00FF291D" w:rsidRPr="00F02118" w:rsidRDefault="00FF291D" w:rsidP="00550230">
            <w:pPr>
              <w:spacing w:line="275" w:lineRule="exact"/>
              <w:ind w:left="203" w:right="196"/>
              <w:jc w:val="center"/>
              <w:rPr>
                <w:highlight w:val="yellow"/>
                <w:lang w:val="ru-RU" w:bidi="ru-RU"/>
              </w:rPr>
            </w:pPr>
          </w:p>
        </w:tc>
        <w:tc>
          <w:tcPr>
            <w:tcW w:w="4076" w:type="dxa"/>
          </w:tcPr>
          <w:p w:rsidR="00FF291D" w:rsidRDefault="00263847" w:rsidP="006E69A6">
            <w:pPr>
              <w:ind w:left="107"/>
              <w:rPr>
                <w:lang w:val="ru-RU" w:bidi="ru-RU"/>
              </w:rPr>
            </w:pPr>
            <w:r w:rsidRPr="00F02118">
              <w:rPr>
                <w:lang w:val="ru-RU" w:bidi="ru-RU"/>
              </w:rPr>
              <w:t xml:space="preserve">Имеет поверхностное представление </w:t>
            </w:r>
            <w:r>
              <w:rPr>
                <w:lang w:val="ru-RU" w:bidi="ru-RU"/>
              </w:rPr>
              <w:t xml:space="preserve">об </w:t>
            </w:r>
            <w:r w:rsidRPr="00263847">
              <w:rPr>
                <w:lang w:val="ru-RU" w:bidi="ru-RU"/>
              </w:rPr>
              <w:t>основные способы и средства защиты</w:t>
            </w:r>
            <w:r w:rsidRPr="00F02118">
              <w:rPr>
                <w:lang w:val="ru-RU" w:bidi="ru-RU"/>
              </w:rPr>
              <w:t xml:space="preserve"> </w:t>
            </w:r>
            <w:r w:rsidRPr="00263847">
              <w:rPr>
                <w:lang w:val="ru-RU" w:bidi="ru-RU"/>
              </w:rPr>
              <w:t>мобильных устройств</w:t>
            </w:r>
            <w:r>
              <w:rPr>
                <w:lang w:val="ru-RU" w:bidi="ru-RU"/>
              </w:rPr>
              <w:t>.</w:t>
            </w:r>
            <w:r w:rsidRPr="00F02118">
              <w:rPr>
                <w:lang w:val="ru-RU" w:bidi="ru-RU"/>
              </w:rPr>
              <w:t xml:space="preserve"> </w:t>
            </w:r>
          </w:p>
          <w:p w:rsidR="000F2FB8" w:rsidRPr="00F02118" w:rsidRDefault="000F2FB8" w:rsidP="00627E6A">
            <w:pPr>
              <w:ind w:left="107"/>
              <w:rPr>
                <w:highlight w:val="yellow"/>
                <w:lang w:val="ru-RU" w:bidi="ru-RU"/>
              </w:rPr>
            </w:pPr>
          </w:p>
        </w:tc>
        <w:tc>
          <w:tcPr>
            <w:tcW w:w="2564" w:type="dxa"/>
            <w:gridSpan w:val="2"/>
            <w:tcBorders>
              <w:right w:val="single" w:sz="4" w:space="0" w:color="auto"/>
            </w:tcBorders>
          </w:tcPr>
          <w:p w:rsidR="00C80AE4" w:rsidRPr="00C80AE4" w:rsidRDefault="00C80AE4" w:rsidP="00C80AE4">
            <w:pPr>
              <w:rPr>
                <w:lang w:val="ru-RU" w:bidi="ru-RU"/>
              </w:rPr>
            </w:pPr>
            <w:r w:rsidRPr="00376089">
              <w:rPr>
                <w:b/>
                <w:lang w:val="ru-RU" w:bidi="ru-RU"/>
              </w:rPr>
              <w:t>Начальный уровень</w:t>
            </w:r>
          </w:p>
          <w:p w:rsidR="00C80AE4" w:rsidRPr="00C80AE4" w:rsidRDefault="00C80AE4" w:rsidP="00C80AE4">
            <w:pPr>
              <w:rPr>
                <w:lang w:val="ru-RU" w:bidi="ru-RU"/>
              </w:rPr>
            </w:pPr>
            <w:proofErr w:type="gramStart"/>
            <w:r w:rsidRPr="00C80AE4">
              <w:rPr>
                <w:lang w:val="ru-RU" w:bidi="ru-RU"/>
              </w:rPr>
              <w:t>(Компетенция недостаточно развита.</w:t>
            </w:r>
            <w:proofErr w:type="gramEnd"/>
            <w:r w:rsidRPr="00C80AE4">
              <w:rPr>
                <w:lang w:val="ru-RU" w:bidi="ru-RU"/>
              </w:rPr>
              <w:t xml:space="preserve"> Частично проявляет навыки, входящие в состав компетенции.</w:t>
            </w:r>
          </w:p>
          <w:p w:rsidR="00FF291D" w:rsidRPr="00F02118" w:rsidRDefault="00C80AE4" w:rsidP="00C80AE4">
            <w:pPr>
              <w:rPr>
                <w:lang w:val="ru-RU" w:bidi="ru-RU"/>
              </w:rPr>
            </w:pPr>
            <w:proofErr w:type="gramStart"/>
            <w:r w:rsidRPr="00C80AE4">
              <w:rPr>
                <w:lang w:val="ru-RU" w:bidi="ru-RU"/>
              </w:rPr>
              <w:t>Пытается, стремится проявлять нужные навыки, понимает их необходимость, но у него не всегда получается.)</w:t>
            </w:r>
            <w:proofErr w:type="gramEnd"/>
          </w:p>
        </w:tc>
        <w:tc>
          <w:tcPr>
            <w:tcW w:w="2309" w:type="dxa"/>
            <w:tcBorders>
              <w:left w:val="single" w:sz="4" w:space="0" w:color="auto"/>
            </w:tcBorders>
          </w:tcPr>
          <w:p w:rsidR="00AA0E8E" w:rsidRPr="006E69A6" w:rsidRDefault="000575DD" w:rsidP="00AA0E8E">
            <w:pPr>
              <w:widowControl/>
              <w:shd w:val="clear" w:color="auto" w:fill="FFFFFF"/>
              <w:autoSpaceDE/>
              <w:autoSpaceDN/>
              <w:rPr>
                <w:color w:val="000000"/>
                <w:lang w:val="ru-RU" w:bidi="ru-RU"/>
              </w:rPr>
            </w:pPr>
            <w:r w:rsidRPr="006E69A6">
              <w:rPr>
                <w:lang w:val="ru-RU" w:bidi="ru-RU"/>
              </w:rPr>
              <w:t>Использует в своей деятельности основные способы и средства защиты</w:t>
            </w:r>
            <w:r w:rsidR="00046201" w:rsidRPr="006E69A6">
              <w:rPr>
                <w:lang w:val="ru-RU" w:bidi="ru-RU"/>
              </w:rPr>
              <w:t xml:space="preserve"> мобильных устройств</w:t>
            </w:r>
          </w:p>
          <w:p w:rsidR="00FF291D" w:rsidRPr="00F02118" w:rsidRDefault="00FF291D" w:rsidP="00AA0E8E">
            <w:pPr>
              <w:rPr>
                <w:lang w:val="ru-RU" w:bidi="ru-RU"/>
              </w:rPr>
            </w:pPr>
          </w:p>
        </w:tc>
      </w:tr>
      <w:tr w:rsidR="00263847" w:rsidRPr="00F02118" w:rsidTr="00F02118">
        <w:trPr>
          <w:trHeight w:val="1693"/>
        </w:trPr>
        <w:tc>
          <w:tcPr>
            <w:tcW w:w="629" w:type="dxa"/>
          </w:tcPr>
          <w:p w:rsidR="00263847" w:rsidRPr="006F4AE4" w:rsidRDefault="00263847" w:rsidP="00550230">
            <w:pPr>
              <w:spacing w:line="275" w:lineRule="exact"/>
              <w:ind w:left="203" w:right="196"/>
              <w:jc w:val="center"/>
              <w:rPr>
                <w:highlight w:val="yellow"/>
                <w:lang w:val="ru-RU" w:bidi="ru-RU"/>
              </w:rPr>
            </w:pPr>
          </w:p>
        </w:tc>
        <w:tc>
          <w:tcPr>
            <w:tcW w:w="4076" w:type="dxa"/>
          </w:tcPr>
          <w:p w:rsidR="000F2FB8" w:rsidRPr="000F2FB8" w:rsidRDefault="00263847" w:rsidP="00627E6A">
            <w:pPr>
              <w:rPr>
                <w:lang w:val="ru-RU" w:bidi="ru-RU"/>
              </w:rPr>
            </w:pPr>
            <w:r>
              <w:rPr>
                <w:lang w:val="ru-RU" w:bidi="ru-RU"/>
              </w:rPr>
              <w:t xml:space="preserve"> </w:t>
            </w:r>
            <w:r w:rsidRPr="00F02118">
              <w:rPr>
                <w:lang w:val="ru-RU" w:bidi="ru-RU"/>
              </w:rPr>
              <w:t xml:space="preserve">Демонстрирует достаточные знания </w:t>
            </w:r>
            <w:r>
              <w:rPr>
                <w:lang w:val="ru-RU" w:bidi="ru-RU"/>
              </w:rPr>
              <w:t xml:space="preserve">об </w:t>
            </w:r>
            <w:r w:rsidRPr="00263847">
              <w:rPr>
                <w:lang w:val="ru-RU" w:bidi="ru-RU"/>
              </w:rPr>
              <w:t>основные способы и средства защиты</w:t>
            </w:r>
            <w:r w:rsidRPr="00F02118">
              <w:rPr>
                <w:lang w:val="ru-RU" w:bidi="ru-RU"/>
              </w:rPr>
              <w:t xml:space="preserve"> </w:t>
            </w:r>
            <w:r w:rsidRPr="00263847">
              <w:rPr>
                <w:lang w:val="ru-RU" w:bidi="ru-RU"/>
              </w:rPr>
              <w:t>мобильных устройств</w:t>
            </w:r>
            <w:r>
              <w:rPr>
                <w:lang w:val="ru-RU" w:bidi="ru-RU"/>
              </w:rPr>
              <w:t>,</w:t>
            </w:r>
            <w:r w:rsidRPr="00F02118">
              <w:rPr>
                <w:lang w:val="ru-RU" w:bidi="ru-RU"/>
              </w:rPr>
              <w:t xml:space="preserve"> </w:t>
            </w:r>
            <w:r>
              <w:rPr>
                <w:lang w:val="ru-RU" w:bidi="ru-RU"/>
              </w:rPr>
              <w:t>т</w:t>
            </w:r>
            <w:r w:rsidRPr="00F02118">
              <w:rPr>
                <w:lang w:val="ru-RU" w:bidi="ru-RU"/>
              </w:rPr>
              <w:t>ип</w:t>
            </w:r>
            <w:r>
              <w:rPr>
                <w:lang w:val="ru-RU" w:bidi="ru-RU"/>
              </w:rPr>
              <w:t>ах</w:t>
            </w:r>
            <w:r w:rsidRPr="00F02118">
              <w:rPr>
                <w:lang w:val="ru-RU" w:bidi="ru-RU"/>
              </w:rPr>
              <w:t xml:space="preserve"> вредоносного мобильного </w:t>
            </w:r>
            <w:proofErr w:type="gramStart"/>
            <w:r w:rsidRPr="00F02118">
              <w:rPr>
                <w:lang w:val="ru-RU" w:bidi="ru-RU"/>
              </w:rPr>
              <w:t>ПО</w:t>
            </w:r>
            <w:proofErr w:type="gramEnd"/>
            <w:r w:rsidRPr="00F02118">
              <w:rPr>
                <w:lang w:val="ru-RU" w:bidi="ru-RU"/>
              </w:rPr>
              <w:t xml:space="preserve">. </w:t>
            </w:r>
          </w:p>
        </w:tc>
        <w:tc>
          <w:tcPr>
            <w:tcW w:w="2564" w:type="dxa"/>
            <w:gridSpan w:val="2"/>
            <w:tcBorders>
              <w:right w:val="single" w:sz="4" w:space="0" w:color="auto"/>
            </w:tcBorders>
          </w:tcPr>
          <w:p w:rsidR="00C80AE4" w:rsidRPr="00C80AE4" w:rsidRDefault="00C80AE4" w:rsidP="00C80AE4">
            <w:pPr>
              <w:rPr>
                <w:lang w:val="ru-RU" w:bidi="ru-RU"/>
              </w:rPr>
            </w:pPr>
            <w:r w:rsidRPr="00376089">
              <w:rPr>
                <w:b/>
                <w:lang w:val="ru-RU" w:bidi="ru-RU"/>
              </w:rPr>
              <w:t>Базовый уровень</w:t>
            </w:r>
          </w:p>
          <w:p w:rsidR="00263847" w:rsidRPr="00C80AE4" w:rsidRDefault="00C80AE4" w:rsidP="00C80AE4">
            <w:pPr>
              <w:rPr>
                <w:lang w:val="ru-RU" w:bidi="ru-RU"/>
              </w:rPr>
            </w:pPr>
            <w:r w:rsidRPr="00C80AE4">
              <w:rPr>
                <w:lang w:val="ru-RU" w:bidi="ru-RU"/>
              </w:rPr>
              <w:t xml:space="preserve">(Уверенно владеет навыками, </w:t>
            </w:r>
            <w:proofErr w:type="gramStart"/>
            <w:r w:rsidRPr="00C80AE4">
              <w:rPr>
                <w:lang w:val="ru-RU" w:bidi="ru-RU"/>
              </w:rPr>
              <w:t>способен</w:t>
            </w:r>
            <w:proofErr w:type="gramEnd"/>
            <w:r w:rsidRPr="00C80AE4">
              <w:rPr>
                <w:lang w:val="ru-RU" w:bidi="ru-RU"/>
              </w:rPr>
              <w:t>, проявлять соответствующие навыки в ситуациях с элементами неопределённости, сложности.)</w:t>
            </w:r>
          </w:p>
        </w:tc>
        <w:tc>
          <w:tcPr>
            <w:tcW w:w="2309" w:type="dxa"/>
            <w:tcBorders>
              <w:left w:val="single" w:sz="4" w:space="0" w:color="auto"/>
            </w:tcBorders>
          </w:tcPr>
          <w:p w:rsidR="00263847" w:rsidRPr="00C80AE4" w:rsidRDefault="00263847" w:rsidP="00AA0E8E">
            <w:pPr>
              <w:shd w:val="clear" w:color="auto" w:fill="FFFFFF"/>
              <w:rPr>
                <w:i/>
                <w:lang w:val="ru-RU" w:bidi="ru-RU"/>
              </w:rPr>
            </w:pPr>
          </w:p>
        </w:tc>
      </w:tr>
      <w:tr w:rsidR="00263847" w:rsidRPr="00F02118" w:rsidTr="00F02118">
        <w:trPr>
          <w:trHeight w:val="1693"/>
        </w:trPr>
        <w:tc>
          <w:tcPr>
            <w:tcW w:w="629" w:type="dxa"/>
          </w:tcPr>
          <w:p w:rsidR="00263847" w:rsidRPr="00C80AE4" w:rsidRDefault="00263847" w:rsidP="00550230">
            <w:pPr>
              <w:spacing w:line="275" w:lineRule="exact"/>
              <w:ind w:left="203" w:right="196"/>
              <w:jc w:val="center"/>
              <w:rPr>
                <w:highlight w:val="yellow"/>
                <w:lang w:val="ru-RU" w:bidi="ru-RU"/>
              </w:rPr>
            </w:pPr>
          </w:p>
        </w:tc>
        <w:tc>
          <w:tcPr>
            <w:tcW w:w="4076" w:type="dxa"/>
          </w:tcPr>
          <w:p w:rsidR="00263847" w:rsidRDefault="00263847" w:rsidP="00AA0E8E">
            <w:pPr>
              <w:rPr>
                <w:lang w:val="ru-RU" w:bidi="ru-RU"/>
              </w:rPr>
            </w:pPr>
            <w:r w:rsidRPr="00F02118">
              <w:rPr>
                <w:lang w:val="ru-RU" w:bidi="ru-RU"/>
              </w:rPr>
              <w:t xml:space="preserve">Демонстрирует </w:t>
            </w:r>
            <w:r w:rsidR="007C1B97" w:rsidRPr="00F02118">
              <w:rPr>
                <w:lang w:val="ru-RU" w:bidi="ru-RU"/>
              </w:rPr>
              <w:t>глубокие знания</w:t>
            </w:r>
            <w:r w:rsidR="007C1B97">
              <w:rPr>
                <w:lang w:val="ru-RU" w:bidi="ru-RU"/>
              </w:rPr>
              <w:t xml:space="preserve"> </w:t>
            </w:r>
            <w:r>
              <w:rPr>
                <w:lang w:val="ru-RU" w:bidi="ru-RU"/>
              </w:rPr>
              <w:t xml:space="preserve">об </w:t>
            </w:r>
            <w:r w:rsidRPr="00263847">
              <w:rPr>
                <w:lang w:val="ru-RU" w:bidi="ru-RU"/>
              </w:rPr>
              <w:t>основные способы и средства защиты</w:t>
            </w:r>
            <w:r w:rsidRPr="00F02118">
              <w:rPr>
                <w:lang w:val="ru-RU" w:bidi="ru-RU"/>
              </w:rPr>
              <w:t xml:space="preserve"> </w:t>
            </w:r>
            <w:r w:rsidRPr="00263847">
              <w:rPr>
                <w:lang w:val="ru-RU" w:bidi="ru-RU"/>
              </w:rPr>
              <w:t>мобильных устройств</w:t>
            </w:r>
            <w:r>
              <w:rPr>
                <w:lang w:val="ru-RU" w:bidi="ru-RU"/>
              </w:rPr>
              <w:t>,</w:t>
            </w:r>
            <w:r w:rsidRPr="00F02118">
              <w:rPr>
                <w:lang w:val="ru-RU" w:bidi="ru-RU"/>
              </w:rPr>
              <w:t xml:space="preserve"> </w:t>
            </w:r>
            <w:r>
              <w:rPr>
                <w:lang w:val="ru-RU" w:bidi="ru-RU"/>
              </w:rPr>
              <w:t>т</w:t>
            </w:r>
            <w:r w:rsidRPr="00F02118">
              <w:rPr>
                <w:lang w:val="ru-RU" w:bidi="ru-RU"/>
              </w:rPr>
              <w:t>ип</w:t>
            </w:r>
            <w:r>
              <w:rPr>
                <w:lang w:val="ru-RU" w:bidi="ru-RU"/>
              </w:rPr>
              <w:t>ах</w:t>
            </w:r>
            <w:r w:rsidRPr="00F02118">
              <w:rPr>
                <w:lang w:val="ru-RU" w:bidi="ru-RU"/>
              </w:rPr>
              <w:t xml:space="preserve"> вредоносного мобильного </w:t>
            </w:r>
            <w:proofErr w:type="gramStart"/>
            <w:r w:rsidRPr="00F02118">
              <w:rPr>
                <w:lang w:val="ru-RU" w:bidi="ru-RU"/>
              </w:rPr>
              <w:t>ПО</w:t>
            </w:r>
            <w:proofErr w:type="gramEnd"/>
            <w:r w:rsidRPr="00F02118">
              <w:rPr>
                <w:lang w:val="ru-RU" w:bidi="ru-RU"/>
              </w:rPr>
              <w:t xml:space="preserve">. </w:t>
            </w:r>
            <w:r w:rsidR="007C1B97">
              <w:rPr>
                <w:lang w:val="ru-RU" w:bidi="ru-RU"/>
              </w:rPr>
              <w:t>Осуществляет н</w:t>
            </w:r>
            <w:r w:rsidRPr="00F02118">
              <w:rPr>
                <w:lang w:val="ru-RU" w:bidi="ru-RU"/>
              </w:rPr>
              <w:t>астройк</w:t>
            </w:r>
            <w:r w:rsidR="007C1B97">
              <w:rPr>
                <w:lang w:val="ru-RU" w:bidi="ru-RU"/>
              </w:rPr>
              <w:t>у</w:t>
            </w:r>
            <w:r w:rsidRPr="00F02118">
              <w:rPr>
                <w:lang w:val="ru-RU" w:bidi="ru-RU"/>
              </w:rPr>
              <w:t xml:space="preserve"> мобильных приложений.</w:t>
            </w:r>
          </w:p>
          <w:p w:rsidR="000F2FB8" w:rsidRPr="000F2FB8" w:rsidRDefault="000F2FB8" w:rsidP="00AA0E8E">
            <w:pPr>
              <w:rPr>
                <w:lang w:val="ru-RU" w:bidi="ru-RU"/>
              </w:rPr>
            </w:pPr>
          </w:p>
        </w:tc>
        <w:tc>
          <w:tcPr>
            <w:tcW w:w="2564" w:type="dxa"/>
            <w:gridSpan w:val="2"/>
            <w:tcBorders>
              <w:right w:val="single" w:sz="4" w:space="0" w:color="auto"/>
            </w:tcBorders>
          </w:tcPr>
          <w:p w:rsidR="00C80AE4" w:rsidRPr="00376089" w:rsidRDefault="00C80AE4" w:rsidP="00C80AE4">
            <w:pPr>
              <w:rPr>
                <w:b/>
                <w:lang w:val="ru-RU" w:bidi="ru-RU"/>
              </w:rPr>
            </w:pPr>
            <w:r w:rsidRPr="00376089">
              <w:rPr>
                <w:b/>
                <w:lang w:val="ru-RU" w:bidi="ru-RU"/>
              </w:rPr>
              <w:t>Продвинутый</w:t>
            </w:r>
          </w:p>
          <w:p w:rsidR="00263847" w:rsidRPr="00C80AE4" w:rsidRDefault="00C80AE4" w:rsidP="00C80AE4">
            <w:pPr>
              <w:rPr>
                <w:lang w:val="ru-RU" w:bidi="ru-RU"/>
              </w:rPr>
            </w:pPr>
            <w:r w:rsidRPr="00C80AE4">
              <w:rPr>
                <w:lang w:val="ru-RU" w:bidi="ru-RU"/>
              </w:rPr>
              <w:t xml:space="preserve">(Владеет сложными навыками, </w:t>
            </w:r>
            <w:proofErr w:type="gramStart"/>
            <w:r w:rsidRPr="00C80AE4">
              <w:rPr>
                <w:lang w:val="ru-RU" w:bidi="ru-RU"/>
              </w:rPr>
              <w:t>способен</w:t>
            </w:r>
            <w:proofErr w:type="gramEnd"/>
            <w:r w:rsidRPr="00C80AE4">
              <w:rPr>
                <w:lang w:val="ru-RU" w:bidi="ru-RU"/>
              </w:rPr>
              <w:t xml:space="preserve"> активно влиять на происходящее, проявлять соответствующие навыки в ситуациях повышенной сложности.)</w:t>
            </w:r>
          </w:p>
        </w:tc>
        <w:tc>
          <w:tcPr>
            <w:tcW w:w="2309" w:type="dxa"/>
            <w:tcBorders>
              <w:left w:val="single" w:sz="4" w:space="0" w:color="auto"/>
            </w:tcBorders>
          </w:tcPr>
          <w:p w:rsidR="00263847" w:rsidRPr="00C80AE4" w:rsidRDefault="00263847" w:rsidP="00AA0E8E">
            <w:pPr>
              <w:shd w:val="clear" w:color="auto" w:fill="FFFFFF"/>
              <w:rPr>
                <w:i/>
                <w:lang w:val="ru-RU" w:bidi="ru-RU"/>
              </w:rPr>
            </w:pPr>
          </w:p>
        </w:tc>
      </w:tr>
      <w:tr w:rsidR="00FF291D" w:rsidRPr="00F02118" w:rsidTr="00F02118">
        <w:trPr>
          <w:trHeight w:val="1693"/>
        </w:trPr>
        <w:tc>
          <w:tcPr>
            <w:tcW w:w="629" w:type="dxa"/>
          </w:tcPr>
          <w:p w:rsidR="00FF291D" w:rsidRPr="00C549FE" w:rsidRDefault="00FF291D" w:rsidP="00550230">
            <w:pPr>
              <w:spacing w:line="275" w:lineRule="exact"/>
              <w:ind w:left="203" w:right="196"/>
              <w:jc w:val="center"/>
              <w:rPr>
                <w:lang w:bidi="ru-RU"/>
              </w:rPr>
            </w:pPr>
            <w:r w:rsidRPr="00C549FE">
              <w:rPr>
                <w:lang w:bidi="ru-RU"/>
              </w:rPr>
              <w:t>5.</w:t>
            </w:r>
          </w:p>
        </w:tc>
        <w:tc>
          <w:tcPr>
            <w:tcW w:w="4076" w:type="dxa"/>
          </w:tcPr>
          <w:p w:rsidR="00FF291D" w:rsidRPr="00C549FE" w:rsidRDefault="00FF291D" w:rsidP="00550230">
            <w:pPr>
              <w:ind w:left="114" w:right="358"/>
              <w:rPr>
                <w:lang w:val="ru-RU" w:bidi="ru-RU"/>
              </w:rPr>
            </w:pPr>
            <w:r w:rsidRPr="00C549FE">
              <w:rPr>
                <w:lang w:val="ru-RU" w:bidi="ru-RU"/>
              </w:rPr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4873" w:type="dxa"/>
            <w:gridSpan w:val="3"/>
          </w:tcPr>
          <w:p w:rsidR="00FF291D" w:rsidRPr="00F02118" w:rsidRDefault="006E69A6" w:rsidP="00BB5D9C">
            <w:pPr>
              <w:rPr>
                <w:lang w:val="ru-RU" w:bidi="ru-RU"/>
              </w:rPr>
            </w:pPr>
            <w:r>
              <w:rPr>
                <w:lang w:val="ru-RU" w:bidi="ru-RU"/>
              </w:rPr>
              <w:t xml:space="preserve">Компетенция базируется на компетенции </w:t>
            </w:r>
            <w:r w:rsidR="00C549FE">
              <w:rPr>
                <w:lang w:val="ru-RU" w:bidi="ru-RU"/>
              </w:rPr>
              <w:t>«</w:t>
            </w:r>
            <w:r w:rsidRPr="00BB577F">
              <w:rPr>
                <w:lang w:val="ru-RU"/>
              </w:rPr>
              <w:t>Управление информацией и данными в аспекте обеспечения их безопасности и сохранности</w:t>
            </w:r>
            <w:r w:rsidR="00C549FE">
              <w:rPr>
                <w:lang w:val="ru-RU"/>
              </w:rPr>
              <w:t>»</w:t>
            </w:r>
          </w:p>
          <w:p w:rsidR="00FF291D" w:rsidRPr="00F02118" w:rsidRDefault="00FF291D" w:rsidP="00A051A6">
            <w:pPr>
              <w:rPr>
                <w:highlight w:val="yellow"/>
                <w:lang w:val="ru-RU" w:bidi="ru-RU"/>
              </w:rPr>
            </w:pPr>
          </w:p>
        </w:tc>
      </w:tr>
      <w:tr w:rsidR="00FF291D" w:rsidRPr="00F02118" w:rsidTr="00F02118">
        <w:trPr>
          <w:trHeight w:val="551"/>
        </w:trPr>
        <w:tc>
          <w:tcPr>
            <w:tcW w:w="629" w:type="dxa"/>
          </w:tcPr>
          <w:p w:rsidR="00FF291D" w:rsidRPr="00C549FE" w:rsidRDefault="00FF291D" w:rsidP="00550230">
            <w:pPr>
              <w:spacing w:line="275" w:lineRule="exact"/>
              <w:ind w:left="203" w:right="196"/>
              <w:jc w:val="center"/>
              <w:rPr>
                <w:lang w:bidi="ru-RU"/>
              </w:rPr>
            </w:pPr>
            <w:r w:rsidRPr="00C549FE">
              <w:rPr>
                <w:lang w:bidi="ru-RU"/>
              </w:rPr>
              <w:t>6.</w:t>
            </w:r>
          </w:p>
        </w:tc>
        <w:tc>
          <w:tcPr>
            <w:tcW w:w="4076" w:type="dxa"/>
          </w:tcPr>
          <w:p w:rsidR="00FF291D" w:rsidRPr="00C549FE" w:rsidRDefault="00FF291D" w:rsidP="00550230">
            <w:pPr>
              <w:spacing w:line="275" w:lineRule="exact"/>
              <w:ind w:left="114"/>
              <w:rPr>
                <w:lang w:bidi="ru-RU"/>
              </w:rPr>
            </w:pPr>
            <w:proofErr w:type="spellStart"/>
            <w:r w:rsidRPr="00C549FE">
              <w:rPr>
                <w:lang w:bidi="ru-RU"/>
              </w:rPr>
              <w:t>Средства</w:t>
            </w:r>
            <w:proofErr w:type="spellEnd"/>
            <w:r w:rsidRPr="00C549FE">
              <w:rPr>
                <w:lang w:bidi="ru-RU"/>
              </w:rPr>
              <w:t xml:space="preserve"> и </w:t>
            </w:r>
            <w:proofErr w:type="spellStart"/>
            <w:r w:rsidRPr="00C549FE">
              <w:rPr>
                <w:lang w:bidi="ru-RU"/>
              </w:rPr>
              <w:t>технологии</w:t>
            </w:r>
            <w:proofErr w:type="spellEnd"/>
            <w:r w:rsidRPr="00C549FE">
              <w:rPr>
                <w:lang w:bidi="ru-RU"/>
              </w:rPr>
              <w:t xml:space="preserve"> </w:t>
            </w:r>
            <w:proofErr w:type="spellStart"/>
            <w:r w:rsidRPr="00C549FE">
              <w:rPr>
                <w:lang w:bidi="ru-RU"/>
              </w:rPr>
              <w:t>оценки</w:t>
            </w:r>
            <w:proofErr w:type="spellEnd"/>
          </w:p>
        </w:tc>
        <w:tc>
          <w:tcPr>
            <w:tcW w:w="4873" w:type="dxa"/>
            <w:gridSpan w:val="3"/>
          </w:tcPr>
          <w:p w:rsidR="00FF291D" w:rsidRDefault="00A362A1" w:rsidP="00550230">
            <w:pPr>
              <w:rPr>
                <w:lang w:val="ru-RU" w:bidi="ru-RU"/>
              </w:rPr>
            </w:pPr>
            <w:r>
              <w:rPr>
                <w:lang w:val="ru-RU" w:bidi="ru-RU"/>
              </w:rPr>
              <w:t>Практические задания</w:t>
            </w:r>
          </w:p>
          <w:p w:rsidR="00A362A1" w:rsidRDefault="00A362A1" w:rsidP="00A362A1">
            <w:pPr>
              <w:rPr>
                <w:lang w:val="ru-RU" w:bidi="ru-RU"/>
              </w:rPr>
            </w:pPr>
            <w:proofErr w:type="gramStart"/>
            <w:r>
              <w:rPr>
                <w:lang w:val="ru-RU" w:bidi="ru-RU"/>
              </w:rPr>
              <w:t>Кейс-задания</w:t>
            </w:r>
            <w:proofErr w:type="gramEnd"/>
          </w:p>
          <w:p w:rsidR="00A362A1" w:rsidRPr="00A362A1" w:rsidRDefault="00A362A1" w:rsidP="00A362A1">
            <w:pPr>
              <w:rPr>
                <w:lang w:val="ru-RU" w:bidi="ru-RU"/>
              </w:rPr>
            </w:pPr>
            <w:r>
              <w:rPr>
                <w:lang w:val="ru-RU" w:bidi="ru-RU"/>
              </w:rPr>
              <w:t>Тестирование</w:t>
            </w:r>
          </w:p>
        </w:tc>
      </w:tr>
    </w:tbl>
    <w:p w:rsidR="004E66E5" w:rsidRPr="00C80AE4" w:rsidRDefault="004E66E5" w:rsidP="00F07821">
      <w:pPr>
        <w:shd w:val="clear" w:color="auto" w:fill="FFFFFF"/>
        <w:rPr>
          <w:rFonts w:ascii="yandex-sans" w:hAnsi="yandex-sans"/>
          <w:color w:val="000000"/>
          <w:sz w:val="23"/>
          <w:szCs w:val="23"/>
        </w:rPr>
      </w:pPr>
    </w:p>
    <w:p w:rsidR="004E66E5" w:rsidRPr="00C80AE4" w:rsidRDefault="004E66E5">
      <w:pPr>
        <w:spacing w:after="200" w:line="276" w:lineRule="auto"/>
        <w:rPr>
          <w:rFonts w:ascii="yandex-sans" w:hAnsi="yandex-sans"/>
          <w:color w:val="000000"/>
          <w:sz w:val="23"/>
          <w:szCs w:val="23"/>
        </w:rPr>
      </w:pPr>
      <w:r w:rsidRPr="00C80AE4">
        <w:rPr>
          <w:rFonts w:ascii="yandex-sans" w:hAnsi="yandex-sans"/>
          <w:color w:val="000000"/>
          <w:sz w:val="23"/>
          <w:szCs w:val="23"/>
        </w:rPr>
        <w:br w:type="page"/>
      </w:r>
    </w:p>
    <w:p w:rsidR="007C56E1" w:rsidRPr="00C80AE4" w:rsidRDefault="007C56E1" w:rsidP="00F07821">
      <w:pPr>
        <w:shd w:val="clear" w:color="auto" w:fill="FFFFFF"/>
        <w:rPr>
          <w:rFonts w:ascii="yandex-sans" w:hAnsi="yandex-sans"/>
          <w:color w:val="000000"/>
          <w:sz w:val="23"/>
          <w:szCs w:val="23"/>
        </w:rPr>
      </w:pPr>
    </w:p>
    <w:tbl>
      <w:tblPr>
        <w:tblStyle w:val="TableNormal"/>
        <w:tblW w:w="9578" w:type="dxa"/>
        <w:tblInd w:w="2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29"/>
        <w:gridCol w:w="4217"/>
        <w:gridCol w:w="2694"/>
        <w:gridCol w:w="2038"/>
      </w:tblGrid>
      <w:tr w:rsidR="009922A2" w:rsidRPr="00C034B3" w:rsidTr="007F1602">
        <w:trPr>
          <w:trHeight w:val="551"/>
        </w:trPr>
        <w:tc>
          <w:tcPr>
            <w:tcW w:w="629" w:type="dxa"/>
          </w:tcPr>
          <w:p w:rsidR="009922A2" w:rsidRPr="00C034B3" w:rsidRDefault="009922A2" w:rsidP="000B5843">
            <w:pPr>
              <w:widowControl/>
              <w:shd w:val="clear" w:color="auto" w:fill="FFFFFF"/>
              <w:autoSpaceDE/>
              <w:autoSpaceDN/>
              <w:rPr>
                <w:rFonts w:ascii="yandex-sans" w:hAnsi="yandex-sans"/>
                <w:color w:val="000000"/>
                <w:sz w:val="23"/>
                <w:szCs w:val="23"/>
              </w:rPr>
            </w:pPr>
            <w:r w:rsidRPr="00C034B3">
              <w:rPr>
                <w:rFonts w:ascii="yandex-sans" w:hAnsi="yandex-sans"/>
                <w:color w:val="000000"/>
                <w:sz w:val="23"/>
                <w:szCs w:val="23"/>
              </w:rPr>
              <w:t>1.</w:t>
            </w:r>
          </w:p>
        </w:tc>
        <w:tc>
          <w:tcPr>
            <w:tcW w:w="4217" w:type="dxa"/>
          </w:tcPr>
          <w:p w:rsidR="009922A2" w:rsidRPr="00C034B3" w:rsidRDefault="009922A2" w:rsidP="000B5843">
            <w:pPr>
              <w:widowControl/>
              <w:shd w:val="clear" w:color="auto" w:fill="FFFFFF"/>
              <w:autoSpaceDE/>
              <w:autoSpaceDN/>
              <w:rPr>
                <w:rFonts w:ascii="yandex-sans" w:hAnsi="yandex-sans"/>
                <w:b/>
                <w:color w:val="000000"/>
                <w:sz w:val="23"/>
                <w:szCs w:val="23"/>
              </w:rPr>
            </w:pPr>
            <w:proofErr w:type="spellStart"/>
            <w:r w:rsidRPr="00C034B3">
              <w:rPr>
                <w:rFonts w:ascii="yandex-sans" w:hAnsi="yandex-sans"/>
                <w:b/>
                <w:color w:val="000000"/>
                <w:sz w:val="23"/>
                <w:szCs w:val="23"/>
              </w:rPr>
              <w:t>Наименование</w:t>
            </w:r>
            <w:proofErr w:type="spellEnd"/>
            <w:r w:rsidRPr="00C034B3">
              <w:rPr>
                <w:rFonts w:ascii="yandex-sans" w:hAnsi="yandex-sans"/>
                <w:b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034B3">
              <w:rPr>
                <w:rFonts w:ascii="yandex-sans" w:hAnsi="yandex-sans"/>
                <w:b/>
                <w:color w:val="000000"/>
                <w:sz w:val="23"/>
                <w:szCs w:val="23"/>
              </w:rPr>
              <w:t>компетенции</w:t>
            </w:r>
            <w:proofErr w:type="spellEnd"/>
          </w:p>
        </w:tc>
        <w:tc>
          <w:tcPr>
            <w:tcW w:w="4732" w:type="dxa"/>
            <w:gridSpan w:val="2"/>
          </w:tcPr>
          <w:p w:rsidR="009922A2" w:rsidRPr="00C034B3" w:rsidRDefault="009922A2" w:rsidP="000B5843">
            <w:pPr>
              <w:shd w:val="clear" w:color="auto" w:fill="FFFFFF"/>
              <w:rPr>
                <w:rFonts w:ascii="yandex-sans" w:hAnsi="yandex-sans"/>
                <w:color w:val="000000"/>
                <w:sz w:val="23"/>
                <w:szCs w:val="23"/>
                <w:lang w:val="ru-RU" w:bidi="ru-RU"/>
              </w:rPr>
            </w:pPr>
            <w:r w:rsidRPr="00C034B3">
              <w:rPr>
                <w:rFonts w:ascii="yandex-sans" w:hAnsi="yandex-sans"/>
                <w:color w:val="000000"/>
                <w:sz w:val="23"/>
                <w:szCs w:val="23"/>
                <w:lang w:val="ru-RU"/>
              </w:rPr>
              <w:t>Защита персональных данных и конфиденциальность в цифровой среде.</w:t>
            </w:r>
          </w:p>
          <w:p w:rsidR="009922A2" w:rsidRPr="00C034B3" w:rsidRDefault="009922A2" w:rsidP="000B5843">
            <w:pPr>
              <w:widowControl/>
              <w:shd w:val="clear" w:color="auto" w:fill="FFFFFF"/>
              <w:autoSpaceDE/>
              <w:autoSpaceDN/>
              <w:rPr>
                <w:rFonts w:ascii="yandex-sans" w:hAnsi="yandex-sans"/>
                <w:color w:val="000000"/>
                <w:sz w:val="23"/>
                <w:szCs w:val="23"/>
                <w:lang w:val="ru-RU" w:bidi="ru-RU"/>
              </w:rPr>
            </w:pPr>
          </w:p>
        </w:tc>
      </w:tr>
      <w:tr w:rsidR="009922A2" w:rsidRPr="00C034B3" w:rsidTr="007F1602">
        <w:trPr>
          <w:trHeight w:val="961"/>
        </w:trPr>
        <w:tc>
          <w:tcPr>
            <w:tcW w:w="629" w:type="dxa"/>
          </w:tcPr>
          <w:p w:rsidR="009922A2" w:rsidRPr="00C034B3" w:rsidRDefault="009922A2" w:rsidP="000B5843">
            <w:pPr>
              <w:widowControl/>
              <w:shd w:val="clear" w:color="auto" w:fill="FFFFFF"/>
              <w:autoSpaceDE/>
              <w:autoSpaceDN/>
              <w:rPr>
                <w:rFonts w:ascii="yandex-sans" w:hAnsi="yandex-sans"/>
                <w:color w:val="000000"/>
                <w:sz w:val="23"/>
                <w:szCs w:val="23"/>
              </w:rPr>
            </w:pPr>
            <w:r w:rsidRPr="00C034B3">
              <w:rPr>
                <w:rFonts w:ascii="yandex-sans" w:hAnsi="yandex-sans"/>
                <w:color w:val="000000"/>
                <w:sz w:val="23"/>
                <w:szCs w:val="23"/>
              </w:rPr>
              <w:t>2.</w:t>
            </w:r>
          </w:p>
        </w:tc>
        <w:tc>
          <w:tcPr>
            <w:tcW w:w="4217" w:type="dxa"/>
          </w:tcPr>
          <w:p w:rsidR="009922A2" w:rsidRPr="00C034B3" w:rsidRDefault="009922A2" w:rsidP="000B5843">
            <w:pPr>
              <w:shd w:val="clear" w:color="auto" w:fill="FFFFFF"/>
              <w:rPr>
                <w:rFonts w:ascii="yandex-sans" w:hAnsi="yandex-sans"/>
                <w:color w:val="000000"/>
                <w:sz w:val="23"/>
                <w:szCs w:val="23"/>
              </w:rPr>
            </w:pPr>
            <w:proofErr w:type="spellStart"/>
            <w:r w:rsidRPr="00C034B3">
              <w:rPr>
                <w:rFonts w:ascii="yandex-sans" w:hAnsi="yandex-sans"/>
                <w:b/>
                <w:color w:val="000000"/>
                <w:sz w:val="23"/>
                <w:szCs w:val="23"/>
              </w:rPr>
              <w:t>Указание</w:t>
            </w:r>
            <w:proofErr w:type="spellEnd"/>
            <w:r w:rsidRPr="00C034B3">
              <w:rPr>
                <w:rFonts w:ascii="yandex-sans" w:hAnsi="yandex-sans"/>
                <w:b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034B3">
              <w:rPr>
                <w:rFonts w:ascii="yandex-sans" w:hAnsi="yandex-sans"/>
                <w:b/>
                <w:color w:val="000000"/>
                <w:sz w:val="23"/>
                <w:szCs w:val="23"/>
              </w:rPr>
              <w:t>типа</w:t>
            </w:r>
            <w:proofErr w:type="spellEnd"/>
            <w:r w:rsidRPr="00C034B3">
              <w:rPr>
                <w:rFonts w:ascii="yandex-sans" w:hAnsi="yandex-sans"/>
                <w:b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034B3">
              <w:rPr>
                <w:rFonts w:ascii="yandex-sans" w:hAnsi="yandex-sans"/>
                <w:b/>
                <w:color w:val="000000"/>
                <w:sz w:val="23"/>
                <w:szCs w:val="23"/>
              </w:rPr>
              <w:t>компетенции</w:t>
            </w:r>
            <w:proofErr w:type="spellEnd"/>
          </w:p>
        </w:tc>
        <w:tc>
          <w:tcPr>
            <w:tcW w:w="4732" w:type="dxa"/>
            <w:gridSpan w:val="2"/>
          </w:tcPr>
          <w:p w:rsidR="009922A2" w:rsidRPr="00C034B3" w:rsidRDefault="009922A2" w:rsidP="000B5843">
            <w:pPr>
              <w:widowControl/>
              <w:shd w:val="clear" w:color="auto" w:fill="FFFFFF"/>
              <w:autoSpaceDE/>
              <w:autoSpaceDN/>
              <w:rPr>
                <w:rFonts w:ascii="yandex-sans" w:hAnsi="yandex-sans"/>
                <w:color w:val="000000"/>
                <w:sz w:val="23"/>
                <w:szCs w:val="23"/>
              </w:rPr>
            </w:pPr>
            <w:proofErr w:type="spellStart"/>
            <w:r w:rsidRPr="00C034B3">
              <w:rPr>
                <w:rFonts w:ascii="yandex-sans" w:hAnsi="yandex-sans"/>
                <w:color w:val="000000"/>
                <w:sz w:val="23"/>
                <w:szCs w:val="23"/>
              </w:rPr>
              <w:t>общепрофессиональная</w:t>
            </w:r>
            <w:proofErr w:type="spellEnd"/>
          </w:p>
        </w:tc>
      </w:tr>
      <w:tr w:rsidR="009922A2" w:rsidRPr="00C034B3" w:rsidTr="007F1602">
        <w:trPr>
          <w:trHeight w:val="827"/>
        </w:trPr>
        <w:tc>
          <w:tcPr>
            <w:tcW w:w="629" w:type="dxa"/>
          </w:tcPr>
          <w:p w:rsidR="009922A2" w:rsidRPr="00C034B3" w:rsidRDefault="009922A2" w:rsidP="000B5843">
            <w:pPr>
              <w:widowControl/>
              <w:shd w:val="clear" w:color="auto" w:fill="FFFFFF"/>
              <w:autoSpaceDE/>
              <w:autoSpaceDN/>
              <w:rPr>
                <w:rFonts w:ascii="yandex-sans" w:hAnsi="yandex-sans"/>
                <w:color w:val="000000"/>
                <w:sz w:val="23"/>
                <w:szCs w:val="23"/>
              </w:rPr>
            </w:pPr>
            <w:r w:rsidRPr="00C034B3">
              <w:rPr>
                <w:rFonts w:ascii="yandex-sans" w:hAnsi="yandex-sans"/>
                <w:color w:val="000000"/>
                <w:sz w:val="23"/>
                <w:szCs w:val="23"/>
              </w:rPr>
              <w:t>3.</w:t>
            </w:r>
          </w:p>
        </w:tc>
        <w:tc>
          <w:tcPr>
            <w:tcW w:w="4217" w:type="dxa"/>
          </w:tcPr>
          <w:p w:rsidR="009922A2" w:rsidRPr="00C034B3" w:rsidRDefault="009922A2" w:rsidP="000B5843">
            <w:pPr>
              <w:widowControl/>
              <w:shd w:val="clear" w:color="auto" w:fill="FFFFFF"/>
              <w:autoSpaceDE/>
              <w:autoSpaceDN/>
              <w:rPr>
                <w:rFonts w:ascii="yandex-sans" w:hAnsi="yandex-sans"/>
                <w:b/>
                <w:color w:val="000000"/>
                <w:sz w:val="23"/>
                <w:szCs w:val="23"/>
                <w:lang w:val="ru-RU" w:bidi="ru-RU"/>
              </w:rPr>
            </w:pPr>
            <w:r w:rsidRPr="00C034B3">
              <w:rPr>
                <w:rFonts w:ascii="yandex-sans" w:hAnsi="yandex-sans"/>
                <w:b/>
                <w:color w:val="000000"/>
                <w:sz w:val="23"/>
                <w:szCs w:val="23"/>
                <w:lang w:val="ru-RU" w:bidi="ru-RU"/>
              </w:rPr>
              <w:t xml:space="preserve">Определение, содержание и </w:t>
            </w:r>
            <w:proofErr w:type="gramStart"/>
            <w:r w:rsidRPr="00C034B3">
              <w:rPr>
                <w:rFonts w:ascii="yandex-sans" w:hAnsi="yandex-sans"/>
                <w:b/>
                <w:color w:val="000000"/>
                <w:sz w:val="23"/>
                <w:szCs w:val="23"/>
                <w:lang w:val="ru-RU" w:bidi="ru-RU"/>
              </w:rPr>
              <w:t>основные</w:t>
            </w:r>
            <w:proofErr w:type="gramEnd"/>
          </w:p>
          <w:p w:rsidR="009922A2" w:rsidRPr="00C034B3" w:rsidRDefault="009922A2" w:rsidP="000B5843">
            <w:pPr>
              <w:widowControl/>
              <w:shd w:val="clear" w:color="auto" w:fill="FFFFFF"/>
              <w:autoSpaceDE/>
              <w:autoSpaceDN/>
              <w:rPr>
                <w:rFonts w:ascii="yandex-sans" w:hAnsi="yandex-sans"/>
                <w:b/>
                <w:color w:val="000000"/>
                <w:sz w:val="23"/>
                <w:szCs w:val="23"/>
                <w:lang w:val="ru-RU" w:bidi="ru-RU"/>
              </w:rPr>
            </w:pPr>
            <w:r w:rsidRPr="00C034B3">
              <w:rPr>
                <w:rFonts w:ascii="yandex-sans" w:hAnsi="yandex-sans"/>
                <w:b/>
                <w:color w:val="000000"/>
                <w:sz w:val="23"/>
                <w:szCs w:val="23"/>
                <w:lang w:val="ru-RU" w:bidi="ru-RU"/>
              </w:rPr>
              <w:t>сущностные характеристики компетенции</w:t>
            </w:r>
          </w:p>
        </w:tc>
        <w:tc>
          <w:tcPr>
            <w:tcW w:w="4732" w:type="dxa"/>
            <w:gridSpan w:val="2"/>
          </w:tcPr>
          <w:p w:rsidR="00BB577F" w:rsidRPr="00C034B3" w:rsidRDefault="00BB577F" w:rsidP="00726BE6">
            <w:pPr>
              <w:shd w:val="clear" w:color="auto" w:fill="FFFFFF"/>
              <w:rPr>
                <w:rFonts w:ascii="yandex-sans" w:hAnsi="yandex-sans"/>
                <w:color w:val="000000"/>
                <w:lang w:val="ru-RU"/>
              </w:rPr>
            </w:pPr>
            <w:r w:rsidRPr="00C034B3">
              <w:rPr>
                <w:lang w:val="ru-RU"/>
              </w:rPr>
              <w:t>Способность использовать нормативные правовые акты в области защиты персональных данных, о</w:t>
            </w:r>
            <w:r w:rsidRPr="00C034B3">
              <w:rPr>
                <w:rFonts w:ascii="yandex-sans" w:hAnsi="yandex-sans"/>
                <w:color w:val="000000"/>
                <w:lang w:val="ru-RU"/>
              </w:rPr>
              <w:t>брабатывать персональные данные с соблюдением требований, установленных законодательством Российской Федерации, определять правомерность запросов различных категорий граждан и должностных лиц о предоставлении доступа к документации, в том числе содержащей персональные данные</w:t>
            </w:r>
            <w:r w:rsidR="00E70AC6" w:rsidRPr="00C034B3">
              <w:rPr>
                <w:rFonts w:ascii="yandex-sans" w:hAnsi="yandex-sans"/>
                <w:color w:val="000000"/>
                <w:lang w:val="ru-RU"/>
              </w:rPr>
              <w:t>.</w:t>
            </w:r>
          </w:p>
          <w:p w:rsidR="009922A2" w:rsidRPr="00C0665A" w:rsidRDefault="00BB577F" w:rsidP="00726BE6">
            <w:pPr>
              <w:shd w:val="clear" w:color="auto" w:fill="FFFFFF"/>
              <w:rPr>
                <w:rFonts w:ascii="yandex-sans" w:hAnsi="yandex-sans"/>
                <w:color w:val="000000"/>
                <w:sz w:val="23"/>
                <w:szCs w:val="23"/>
                <w:lang w:val="ru-RU" w:bidi="ru-RU"/>
              </w:rPr>
            </w:pPr>
            <w:r w:rsidRPr="00C034B3">
              <w:rPr>
                <w:rFonts w:ascii="yandex-sans" w:hAnsi="yandex-sans"/>
                <w:color w:val="000000"/>
                <w:lang w:val="ru-RU"/>
              </w:rPr>
              <w:t xml:space="preserve">Понимать, как пользоваться персональной информацией и защищать ее,  иметь представление о </w:t>
            </w:r>
            <w:r w:rsidRPr="00C034B3">
              <w:rPr>
                <w:lang w:val="ru-RU"/>
              </w:rPr>
              <w:t xml:space="preserve">методах и средствах обеспечения информационной безопасности </w:t>
            </w:r>
            <w:proofErr w:type="spellStart"/>
            <w:r w:rsidRPr="00C034B3">
              <w:rPr>
                <w:lang w:val="ru-RU"/>
              </w:rPr>
              <w:t>ПДн</w:t>
            </w:r>
            <w:proofErr w:type="spellEnd"/>
            <w:r w:rsidRPr="00C034B3">
              <w:rPr>
                <w:lang w:val="ru-RU"/>
              </w:rPr>
              <w:t>, их классификацию, назначение, принципы работы, и особенности применения</w:t>
            </w:r>
            <w:r w:rsidRPr="00C034B3">
              <w:rPr>
                <w:rFonts w:ascii="yandex-sans" w:hAnsi="yandex-sans"/>
                <w:color w:val="000000"/>
                <w:lang w:val="ru-RU"/>
              </w:rPr>
              <w:t>.</w:t>
            </w:r>
          </w:p>
        </w:tc>
      </w:tr>
      <w:tr w:rsidR="007F1602" w:rsidRPr="00C034B3" w:rsidTr="00C034B3">
        <w:trPr>
          <w:trHeight w:val="1122"/>
        </w:trPr>
        <w:tc>
          <w:tcPr>
            <w:tcW w:w="629" w:type="dxa"/>
            <w:tcBorders>
              <w:bottom w:val="nil"/>
            </w:tcBorders>
          </w:tcPr>
          <w:p w:rsidR="007F1602" w:rsidRPr="00C034B3" w:rsidRDefault="007F1602" w:rsidP="004E66E5">
            <w:pPr>
              <w:spacing w:before="1"/>
              <w:ind w:left="203" w:right="196"/>
              <w:jc w:val="center"/>
              <w:rPr>
                <w:szCs w:val="22"/>
                <w:lang w:bidi="ru-RU"/>
              </w:rPr>
            </w:pPr>
            <w:r w:rsidRPr="00C034B3">
              <w:rPr>
                <w:szCs w:val="22"/>
                <w:lang w:bidi="ru-RU"/>
              </w:rPr>
              <w:t>4.</w:t>
            </w:r>
          </w:p>
        </w:tc>
        <w:tc>
          <w:tcPr>
            <w:tcW w:w="4217" w:type="dxa"/>
          </w:tcPr>
          <w:p w:rsidR="007F1602" w:rsidRPr="00C034B3" w:rsidRDefault="007F1602" w:rsidP="004E66E5">
            <w:pPr>
              <w:spacing w:before="1"/>
              <w:ind w:left="114" w:right="146"/>
              <w:rPr>
                <w:b/>
                <w:szCs w:val="22"/>
                <w:lang w:val="ru-RU" w:bidi="ru-RU"/>
              </w:rPr>
            </w:pPr>
            <w:r w:rsidRPr="00C034B3">
              <w:rPr>
                <w:b/>
                <w:szCs w:val="22"/>
                <w:lang w:val="ru-RU" w:bidi="ru-RU"/>
              </w:rPr>
              <w:t>Дескриптор знаний, умений и навыков по уровням</w:t>
            </w:r>
          </w:p>
        </w:tc>
        <w:tc>
          <w:tcPr>
            <w:tcW w:w="2694" w:type="dxa"/>
          </w:tcPr>
          <w:p w:rsidR="007F1602" w:rsidRPr="00C034B3" w:rsidRDefault="007F1602" w:rsidP="0044063D">
            <w:pPr>
              <w:spacing w:before="1" w:line="270" w:lineRule="atLeast"/>
              <w:ind w:left="114" w:right="145"/>
              <w:rPr>
                <w:b/>
                <w:szCs w:val="22"/>
                <w:lang w:val="ru-RU" w:bidi="ru-RU"/>
              </w:rPr>
            </w:pPr>
            <w:r w:rsidRPr="00C034B3">
              <w:rPr>
                <w:b/>
                <w:szCs w:val="22"/>
                <w:lang w:val="ru-RU" w:bidi="ru-RU"/>
              </w:rPr>
              <w:t xml:space="preserve">Уровни </w:t>
            </w:r>
            <w:proofErr w:type="spellStart"/>
            <w:r w:rsidRPr="00C034B3">
              <w:rPr>
                <w:b/>
                <w:szCs w:val="22"/>
                <w:lang w:val="ru-RU" w:bidi="ru-RU"/>
              </w:rPr>
              <w:t>сформированности</w:t>
            </w:r>
            <w:proofErr w:type="spellEnd"/>
            <w:r w:rsidRPr="00C034B3">
              <w:rPr>
                <w:b/>
                <w:szCs w:val="22"/>
                <w:lang w:val="ru-RU" w:bidi="ru-RU"/>
              </w:rPr>
              <w:t xml:space="preserve"> компетенции </w:t>
            </w:r>
            <w:proofErr w:type="gramStart"/>
            <w:r w:rsidRPr="00C034B3">
              <w:rPr>
                <w:b/>
                <w:szCs w:val="22"/>
                <w:lang w:val="ru-RU" w:bidi="ru-RU"/>
              </w:rPr>
              <w:t>обучающегося</w:t>
            </w:r>
            <w:proofErr w:type="gramEnd"/>
          </w:p>
        </w:tc>
        <w:tc>
          <w:tcPr>
            <w:tcW w:w="2038" w:type="dxa"/>
          </w:tcPr>
          <w:p w:rsidR="007F1602" w:rsidRPr="00C034B3" w:rsidRDefault="007F1602" w:rsidP="004E66E5">
            <w:pPr>
              <w:spacing w:before="1"/>
              <w:ind w:left="147"/>
              <w:rPr>
                <w:b/>
                <w:szCs w:val="22"/>
                <w:lang w:bidi="ru-RU"/>
              </w:rPr>
            </w:pPr>
            <w:proofErr w:type="spellStart"/>
            <w:r w:rsidRPr="00C034B3">
              <w:rPr>
                <w:b/>
                <w:szCs w:val="22"/>
                <w:lang w:bidi="ru-RU"/>
              </w:rPr>
              <w:t>Индикаторы</w:t>
            </w:r>
            <w:proofErr w:type="spellEnd"/>
          </w:p>
        </w:tc>
      </w:tr>
      <w:tr w:rsidR="007F1602" w:rsidRPr="00C034B3" w:rsidTr="00C034B3">
        <w:trPr>
          <w:trHeight w:val="689"/>
        </w:trPr>
        <w:tc>
          <w:tcPr>
            <w:tcW w:w="629" w:type="dxa"/>
            <w:tcBorders>
              <w:top w:val="nil"/>
              <w:bottom w:val="nil"/>
            </w:tcBorders>
          </w:tcPr>
          <w:p w:rsidR="007F1602" w:rsidRPr="00C034B3" w:rsidRDefault="007F1602" w:rsidP="004E66E5">
            <w:pPr>
              <w:rPr>
                <w:szCs w:val="22"/>
                <w:lang w:bidi="ru-RU"/>
              </w:rPr>
            </w:pPr>
          </w:p>
        </w:tc>
        <w:tc>
          <w:tcPr>
            <w:tcW w:w="4217" w:type="dxa"/>
            <w:vMerge w:val="restart"/>
          </w:tcPr>
          <w:p w:rsidR="00BB577F" w:rsidRPr="00C034B3" w:rsidRDefault="00E70AC6" w:rsidP="00BB577F">
            <w:pPr>
              <w:rPr>
                <w:szCs w:val="22"/>
                <w:lang w:val="ru-RU" w:bidi="ru-RU"/>
              </w:rPr>
            </w:pPr>
            <w:r w:rsidRPr="00C034B3">
              <w:rPr>
                <w:szCs w:val="22"/>
                <w:lang w:val="ru-RU" w:bidi="ru-RU"/>
              </w:rPr>
              <w:t>Демонстрирует поверхностные з</w:t>
            </w:r>
            <w:r w:rsidR="00BB577F" w:rsidRPr="00C034B3">
              <w:rPr>
                <w:szCs w:val="22"/>
                <w:lang w:val="ru-RU" w:bidi="ru-RU"/>
              </w:rPr>
              <w:t>нания в области нормативно-правовой базы защиты персональных данных, неуверенно принимает решения по определению типа персональных данных и требований к их защите</w:t>
            </w:r>
          </w:p>
          <w:p w:rsidR="00BB577F" w:rsidRPr="00C034B3" w:rsidRDefault="00BB577F" w:rsidP="00BB577F">
            <w:pPr>
              <w:rPr>
                <w:szCs w:val="22"/>
                <w:lang w:val="ru-RU" w:bidi="ru-RU"/>
              </w:rPr>
            </w:pPr>
            <w:r w:rsidRPr="00C034B3">
              <w:rPr>
                <w:szCs w:val="22"/>
                <w:lang w:val="ru-RU" w:bidi="ru-RU"/>
              </w:rPr>
              <w:t>В общих чертах умеет интерпретировать правовые положения и правила поведения, закрепленны</w:t>
            </w:r>
            <w:r w:rsidR="00E70AC6" w:rsidRPr="00C034B3">
              <w:rPr>
                <w:szCs w:val="22"/>
                <w:lang w:val="ru-RU" w:bidi="ru-RU"/>
              </w:rPr>
              <w:t>е</w:t>
            </w:r>
            <w:r w:rsidRPr="00C034B3">
              <w:rPr>
                <w:szCs w:val="22"/>
                <w:lang w:val="ru-RU" w:bidi="ru-RU"/>
              </w:rPr>
              <w:t xml:space="preserve"> в нормативных документах по защите </w:t>
            </w:r>
            <w:proofErr w:type="spellStart"/>
            <w:r w:rsidRPr="00C034B3">
              <w:rPr>
                <w:szCs w:val="22"/>
                <w:lang w:val="ru-RU" w:bidi="ru-RU"/>
              </w:rPr>
              <w:t>ПДн</w:t>
            </w:r>
            <w:proofErr w:type="spellEnd"/>
            <w:r w:rsidR="00E70AC6" w:rsidRPr="00C034B3">
              <w:rPr>
                <w:szCs w:val="22"/>
                <w:lang w:val="ru-RU" w:bidi="ru-RU"/>
              </w:rPr>
              <w:t>.</w:t>
            </w:r>
          </w:p>
          <w:p w:rsidR="007F1602" w:rsidRDefault="00E70AC6" w:rsidP="00BB577F">
            <w:pPr>
              <w:rPr>
                <w:szCs w:val="22"/>
                <w:lang w:val="ru-RU" w:bidi="ru-RU"/>
              </w:rPr>
            </w:pPr>
            <w:r w:rsidRPr="00C034B3">
              <w:rPr>
                <w:szCs w:val="22"/>
                <w:lang w:val="ru-RU" w:bidi="ru-RU"/>
              </w:rPr>
              <w:t>Не в полной мере</w:t>
            </w:r>
            <w:r w:rsidR="00BB577F" w:rsidRPr="00C034B3">
              <w:rPr>
                <w:szCs w:val="22"/>
                <w:lang w:val="ru-RU" w:bidi="ru-RU"/>
              </w:rPr>
              <w:t xml:space="preserve"> владеет навыками использования нормативных </w:t>
            </w:r>
            <w:r w:rsidRPr="00C034B3">
              <w:rPr>
                <w:szCs w:val="22"/>
                <w:lang w:val="ru-RU" w:bidi="ru-RU"/>
              </w:rPr>
              <w:t>м</w:t>
            </w:r>
            <w:r w:rsidR="00BB577F" w:rsidRPr="00C034B3">
              <w:rPr>
                <w:szCs w:val="22"/>
                <w:lang w:val="ru-RU" w:bidi="ru-RU"/>
              </w:rPr>
              <w:t xml:space="preserve">атериалов по защите </w:t>
            </w:r>
            <w:proofErr w:type="spellStart"/>
            <w:r w:rsidR="00BB577F" w:rsidRPr="00C034B3">
              <w:rPr>
                <w:szCs w:val="22"/>
                <w:lang w:val="ru-RU" w:bidi="ru-RU"/>
              </w:rPr>
              <w:t>ПДн</w:t>
            </w:r>
            <w:proofErr w:type="spellEnd"/>
            <w:r w:rsidR="00C034B3">
              <w:rPr>
                <w:szCs w:val="22"/>
                <w:lang w:val="ru-RU" w:bidi="ru-RU"/>
              </w:rPr>
              <w:t>.</w:t>
            </w:r>
          </w:p>
          <w:p w:rsidR="00C034B3" w:rsidRPr="00C034B3" w:rsidRDefault="00C034B3" w:rsidP="00627E6A">
            <w:pPr>
              <w:rPr>
                <w:szCs w:val="22"/>
                <w:lang w:val="ru-RU" w:bidi="ru-RU"/>
              </w:rPr>
            </w:pPr>
          </w:p>
        </w:tc>
        <w:tc>
          <w:tcPr>
            <w:tcW w:w="2694" w:type="dxa"/>
            <w:tcBorders>
              <w:bottom w:val="nil"/>
            </w:tcBorders>
          </w:tcPr>
          <w:p w:rsidR="007F1602" w:rsidRPr="00C034B3" w:rsidRDefault="007F1602" w:rsidP="004E66E5">
            <w:pPr>
              <w:ind w:left="114" w:right="968"/>
              <w:rPr>
                <w:b/>
                <w:szCs w:val="22"/>
                <w:lang w:bidi="ru-RU"/>
              </w:rPr>
            </w:pPr>
            <w:proofErr w:type="spellStart"/>
            <w:r w:rsidRPr="00C034B3">
              <w:rPr>
                <w:b/>
                <w:szCs w:val="22"/>
                <w:lang w:bidi="ru-RU"/>
              </w:rPr>
              <w:t>Начальный</w:t>
            </w:r>
            <w:proofErr w:type="spellEnd"/>
            <w:r w:rsidRPr="00C034B3">
              <w:rPr>
                <w:b/>
                <w:szCs w:val="22"/>
                <w:lang w:bidi="ru-RU"/>
              </w:rPr>
              <w:t xml:space="preserve"> </w:t>
            </w:r>
            <w:proofErr w:type="spellStart"/>
            <w:r w:rsidRPr="00C034B3">
              <w:rPr>
                <w:b/>
                <w:szCs w:val="22"/>
                <w:lang w:bidi="ru-RU"/>
              </w:rPr>
              <w:t>уровень</w:t>
            </w:r>
            <w:proofErr w:type="spellEnd"/>
          </w:p>
        </w:tc>
        <w:tc>
          <w:tcPr>
            <w:tcW w:w="2038" w:type="dxa"/>
            <w:vMerge w:val="restart"/>
          </w:tcPr>
          <w:p w:rsidR="007F1602" w:rsidRPr="00C034B3" w:rsidRDefault="005C3A78" w:rsidP="007F1602">
            <w:pPr>
              <w:rPr>
                <w:szCs w:val="22"/>
                <w:lang w:val="ru-RU" w:bidi="ru-RU"/>
              </w:rPr>
            </w:pPr>
            <w:r>
              <w:rPr>
                <w:szCs w:val="22"/>
                <w:lang w:val="ru-RU" w:bidi="ru-RU"/>
              </w:rPr>
              <w:t>Определяет тип</w:t>
            </w:r>
            <w:r w:rsidR="007F1602" w:rsidRPr="00C034B3">
              <w:rPr>
                <w:szCs w:val="22"/>
                <w:lang w:val="ru-RU" w:bidi="ru-RU"/>
              </w:rPr>
              <w:t xml:space="preserve"> персональных данных</w:t>
            </w:r>
            <w:r>
              <w:rPr>
                <w:szCs w:val="22"/>
                <w:lang w:val="ru-RU" w:bidi="ru-RU"/>
              </w:rPr>
              <w:t xml:space="preserve"> и требования к их защите</w:t>
            </w:r>
            <w:r w:rsidR="007F1602" w:rsidRPr="00C034B3">
              <w:rPr>
                <w:szCs w:val="22"/>
                <w:lang w:val="ru-RU" w:bidi="ru-RU"/>
              </w:rPr>
              <w:t>.</w:t>
            </w:r>
          </w:p>
        </w:tc>
      </w:tr>
      <w:tr w:rsidR="007F1602" w:rsidRPr="00C034B3" w:rsidTr="00C034B3">
        <w:trPr>
          <w:trHeight w:val="3440"/>
        </w:trPr>
        <w:tc>
          <w:tcPr>
            <w:tcW w:w="629" w:type="dxa"/>
            <w:tcBorders>
              <w:top w:val="nil"/>
              <w:bottom w:val="nil"/>
            </w:tcBorders>
          </w:tcPr>
          <w:p w:rsidR="007F1602" w:rsidRPr="00C034B3" w:rsidRDefault="007F1602" w:rsidP="004E66E5">
            <w:pPr>
              <w:rPr>
                <w:szCs w:val="22"/>
                <w:lang w:val="ru-RU" w:bidi="ru-RU"/>
              </w:rPr>
            </w:pPr>
          </w:p>
        </w:tc>
        <w:tc>
          <w:tcPr>
            <w:tcW w:w="4217" w:type="dxa"/>
            <w:vMerge/>
            <w:tcBorders>
              <w:top w:val="nil"/>
            </w:tcBorders>
          </w:tcPr>
          <w:p w:rsidR="007F1602" w:rsidRPr="00C034B3" w:rsidRDefault="007F1602" w:rsidP="004E66E5">
            <w:pPr>
              <w:rPr>
                <w:sz w:val="2"/>
                <w:szCs w:val="2"/>
                <w:lang w:val="ru-RU" w:bidi="ru-RU"/>
              </w:rPr>
            </w:pPr>
          </w:p>
        </w:tc>
        <w:tc>
          <w:tcPr>
            <w:tcW w:w="2694" w:type="dxa"/>
            <w:tcBorders>
              <w:top w:val="nil"/>
            </w:tcBorders>
          </w:tcPr>
          <w:p w:rsidR="007F1602" w:rsidRPr="00C034B3" w:rsidRDefault="007F1602" w:rsidP="004E66E5">
            <w:pPr>
              <w:spacing w:before="128"/>
              <w:ind w:left="114" w:right="347"/>
              <w:rPr>
                <w:szCs w:val="22"/>
                <w:lang w:val="ru-RU" w:bidi="ru-RU"/>
              </w:rPr>
            </w:pPr>
            <w:proofErr w:type="gramStart"/>
            <w:r w:rsidRPr="00C034B3">
              <w:rPr>
                <w:szCs w:val="22"/>
                <w:lang w:val="ru-RU" w:bidi="ru-RU"/>
              </w:rPr>
              <w:t>(Компетенция недостаточно развита.</w:t>
            </w:r>
            <w:proofErr w:type="gramEnd"/>
            <w:r w:rsidRPr="00C034B3">
              <w:rPr>
                <w:szCs w:val="22"/>
                <w:lang w:val="ru-RU" w:bidi="ru-RU"/>
              </w:rPr>
              <w:t xml:space="preserve"> Частично проявляет навыки, входящие в состав компетенции.</w:t>
            </w:r>
          </w:p>
          <w:p w:rsidR="007F1602" w:rsidRPr="00C034B3" w:rsidRDefault="007F1602" w:rsidP="004E66E5">
            <w:pPr>
              <w:spacing w:line="270" w:lineRule="atLeast"/>
              <w:ind w:left="114" w:right="97"/>
              <w:rPr>
                <w:szCs w:val="22"/>
                <w:lang w:val="ru-RU" w:bidi="ru-RU"/>
              </w:rPr>
            </w:pPr>
            <w:proofErr w:type="gramStart"/>
            <w:r w:rsidRPr="00C034B3">
              <w:rPr>
                <w:szCs w:val="22"/>
                <w:lang w:val="ru-RU" w:bidi="ru-RU"/>
              </w:rPr>
              <w:t>Пытается, стремится проявлять нужные навыки, понимает их необходимость, но у него не всегда получается.)</w:t>
            </w:r>
            <w:proofErr w:type="gramEnd"/>
          </w:p>
        </w:tc>
        <w:tc>
          <w:tcPr>
            <w:tcW w:w="2038" w:type="dxa"/>
            <w:vMerge/>
            <w:tcBorders>
              <w:top w:val="nil"/>
            </w:tcBorders>
          </w:tcPr>
          <w:p w:rsidR="007F1602" w:rsidRPr="00C034B3" w:rsidRDefault="007F1602" w:rsidP="004E66E5">
            <w:pPr>
              <w:rPr>
                <w:sz w:val="2"/>
                <w:szCs w:val="2"/>
                <w:lang w:val="ru-RU" w:bidi="ru-RU"/>
              </w:rPr>
            </w:pPr>
          </w:p>
        </w:tc>
      </w:tr>
      <w:tr w:rsidR="007F1602" w:rsidRPr="00C034B3" w:rsidTr="00C034B3">
        <w:trPr>
          <w:trHeight w:val="413"/>
        </w:trPr>
        <w:tc>
          <w:tcPr>
            <w:tcW w:w="629" w:type="dxa"/>
            <w:tcBorders>
              <w:top w:val="nil"/>
              <w:bottom w:val="nil"/>
            </w:tcBorders>
          </w:tcPr>
          <w:p w:rsidR="007F1602" w:rsidRPr="00C034B3" w:rsidRDefault="007F1602" w:rsidP="004E66E5">
            <w:pPr>
              <w:rPr>
                <w:szCs w:val="22"/>
                <w:lang w:val="ru-RU" w:bidi="ru-RU"/>
              </w:rPr>
            </w:pPr>
          </w:p>
        </w:tc>
        <w:tc>
          <w:tcPr>
            <w:tcW w:w="4217" w:type="dxa"/>
            <w:vMerge w:val="restart"/>
          </w:tcPr>
          <w:p w:rsidR="00BB577F" w:rsidRPr="00C034B3" w:rsidRDefault="00E70AC6" w:rsidP="00BB577F">
            <w:pPr>
              <w:rPr>
                <w:szCs w:val="22"/>
                <w:lang w:val="ru-RU" w:bidi="ru-RU"/>
              </w:rPr>
            </w:pPr>
            <w:r w:rsidRPr="00C034B3">
              <w:rPr>
                <w:szCs w:val="22"/>
                <w:lang w:val="ru-RU" w:bidi="ru-RU"/>
              </w:rPr>
              <w:t>Достаточно прочные з</w:t>
            </w:r>
            <w:r w:rsidR="00BB577F" w:rsidRPr="00C034B3">
              <w:rPr>
                <w:szCs w:val="22"/>
                <w:lang w:val="ru-RU" w:bidi="ru-RU"/>
              </w:rPr>
              <w:t xml:space="preserve">нания в области </w:t>
            </w:r>
            <w:r w:rsidR="00BB577F" w:rsidRPr="00C034B3">
              <w:rPr>
                <w:szCs w:val="22"/>
                <w:lang w:val="ru-RU" w:bidi="ru-RU"/>
              </w:rPr>
              <w:lastRenderedPageBreak/>
              <w:t>нормативно-правовой базы защиты персональных данных</w:t>
            </w:r>
            <w:r w:rsidRPr="00C034B3">
              <w:rPr>
                <w:szCs w:val="22"/>
                <w:lang w:val="ru-RU" w:bidi="ru-RU"/>
              </w:rPr>
              <w:t xml:space="preserve">, </w:t>
            </w:r>
            <w:r w:rsidR="00BB577F" w:rsidRPr="00C034B3">
              <w:rPr>
                <w:szCs w:val="22"/>
                <w:lang w:val="ru-RU" w:bidi="ru-RU"/>
              </w:rPr>
              <w:t>уверенно принимает решения по определению типа персональных данных и требований к их защите</w:t>
            </w:r>
          </w:p>
          <w:p w:rsidR="00BB577F" w:rsidRPr="00C034B3" w:rsidRDefault="00BB577F" w:rsidP="00BB577F">
            <w:pPr>
              <w:rPr>
                <w:szCs w:val="22"/>
                <w:lang w:val="ru-RU" w:bidi="ru-RU"/>
              </w:rPr>
            </w:pPr>
            <w:r w:rsidRPr="00C034B3">
              <w:rPr>
                <w:szCs w:val="22"/>
                <w:lang w:val="ru-RU" w:bidi="ru-RU"/>
              </w:rPr>
              <w:t xml:space="preserve">Умеет применять действующую законодательную базу в области защиты </w:t>
            </w:r>
            <w:proofErr w:type="spellStart"/>
            <w:r w:rsidRPr="00C034B3">
              <w:rPr>
                <w:szCs w:val="22"/>
                <w:lang w:val="ru-RU" w:bidi="ru-RU"/>
              </w:rPr>
              <w:t>ПДн</w:t>
            </w:r>
            <w:proofErr w:type="spellEnd"/>
          </w:p>
          <w:p w:rsidR="007F1602" w:rsidRDefault="00BB577F" w:rsidP="00BB577F">
            <w:pPr>
              <w:rPr>
                <w:szCs w:val="22"/>
                <w:lang w:val="ru-RU" w:bidi="ru-RU"/>
              </w:rPr>
            </w:pPr>
            <w:r w:rsidRPr="00C034B3">
              <w:rPr>
                <w:szCs w:val="22"/>
                <w:lang w:val="ru-RU" w:bidi="ru-RU"/>
              </w:rPr>
              <w:t>Достаточно владеет методами пров</w:t>
            </w:r>
            <w:r w:rsidR="00E70AC6" w:rsidRPr="00C034B3">
              <w:rPr>
                <w:szCs w:val="22"/>
                <w:lang w:val="ru-RU" w:bidi="ru-RU"/>
              </w:rPr>
              <w:t>е</w:t>
            </w:r>
            <w:r w:rsidRPr="00C034B3">
              <w:rPr>
                <w:szCs w:val="22"/>
                <w:lang w:val="ru-RU" w:bidi="ru-RU"/>
              </w:rPr>
              <w:t xml:space="preserve">дения анализа защищенности </w:t>
            </w:r>
            <w:proofErr w:type="spellStart"/>
            <w:r w:rsidRPr="00C034B3">
              <w:rPr>
                <w:szCs w:val="22"/>
                <w:lang w:val="ru-RU" w:bidi="ru-RU"/>
              </w:rPr>
              <w:t>ПДн</w:t>
            </w:r>
            <w:proofErr w:type="spellEnd"/>
            <w:r w:rsidRPr="00C034B3">
              <w:rPr>
                <w:szCs w:val="22"/>
                <w:lang w:val="ru-RU" w:bidi="ru-RU"/>
              </w:rPr>
              <w:t xml:space="preserve"> объектов информатизации</w:t>
            </w:r>
            <w:r w:rsidR="00C034B3">
              <w:rPr>
                <w:szCs w:val="22"/>
                <w:lang w:val="ru-RU" w:bidi="ru-RU"/>
              </w:rPr>
              <w:t>.</w:t>
            </w:r>
          </w:p>
          <w:p w:rsidR="0044063D" w:rsidRPr="00C034B3" w:rsidRDefault="0044063D" w:rsidP="00627E6A">
            <w:pPr>
              <w:rPr>
                <w:szCs w:val="22"/>
                <w:lang w:val="ru-RU" w:bidi="ru-RU"/>
              </w:rPr>
            </w:pPr>
          </w:p>
        </w:tc>
        <w:tc>
          <w:tcPr>
            <w:tcW w:w="2694" w:type="dxa"/>
            <w:tcBorders>
              <w:bottom w:val="nil"/>
            </w:tcBorders>
          </w:tcPr>
          <w:p w:rsidR="007F1602" w:rsidRPr="00C034B3" w:rsidRDefault="007F1602" w:rsidP="004E66E5">
            <w:pPr>
              <w:spacing w:line="275" w:lineRule="exact"/>
              <w:ind w:left="114"/>
              <w:rPr>
                <w:b/>
                <w:szCs w:val="22"/>
                <w:lang w:bidi="ru-RU"/>
              </w:rPr>
            </w:pPr>
            <w:proofErr w:type="spellStart"/>
            <w:r w:rsidRPr="00C034B3">
              <w:rPr>
                <w:b/>
                <w:szCs w:val="22"/>
                <w:lang w:bidi="ru-RU"/>
              </w:rPr>
              <w:lastRenderedPageBreak/>
              <w:t>Базовый</w:t>
            </w:r>
            <w:proofErr w:type="spellEnd"/>
            <w:r w:rsidRPr="00C034B3">
              <w:rPr>
                <w:b/>
                <w:szCs w:val="22"/>
                <w:lang w:bidi="ru-RU"/>
              </w:rPr>
              <w:t xml:space="preserve"> </w:t>
            </w:r>
            <w:proofErr w:type="spellStart"/>
            <w:r w:rsidRPr="00C034B3">
              <w:rPr>
                <w:b/>
                <w:szCs w:val="22"/>
                <w:lang w:bidi="ru-RU"/>
              </w:rPr>
              <w:t>уровень</w:t>
            </w:r>
            <w:proofErr w:type="spellEnd"/>
          </w:p>
        </w:tc>
        <w:tc>
          <w:tcPr>
            <w:tcW w:w="2038" w:type="dxa"/>
            <w:vMerge w:val="restart"/>
          </w:tcPr>
          <w:p w:rsidR="00E70AC6" w:rsidRPr="00C034B3" w:rsidRDefault="00E70AC6" w:rsidP="00E70AC6">
            <w:pPr>
              <w:rPr>
                <w:szCs w:val="22"/>
                <w:lang w:val="ru-RU" w:bidi="ru-RU"/>
              </w:rPr>
            </w:pPr>
            <w:r w:rsidRPr="00C034B3">
              <w:rPr>
                <w:szCs w:val="22"/>
                <w:lang w:val="ru-RU" w:bidi="ru-RU"/>
              </w:rPr>
              <w:t xml:space="preserve">Способен уверенно </w:t>
            </w:r>
            <w:r w:rsidRPr="00C034B3">
              <w:rPr>
                <w:szCs w:val="22"/>
                <w:lang w:val="ru-RU" w:bidi="ru-RU"/>
              </w:rPr>
              <w:lastRenderedPageBreak/>
              <w:t xml:space="preserve">проводить анализ защищенности </w:t>
            </w:r>
            <w:proofErr w:type="spellStart"/>
            <w:r w:rsidRPr="00C034B3">
              <w:rPr>
                <w:szCs w:val="22"/>
                <w:lang w:val="ru-RU" w:bidi="ru-RU"/>
              </w:rPr>
              <w:t>ПДн</w:t>
            </w:r>
            <w:proofErr w:type="spellEnd"/>
            <w:r w:rsidRPr="00C034B3">
              <w:rPr>
                <w:szCs w:val="22"/>
                <w:lang w:val="ru-RU" w:bidi="ru-RU"/>
              </w:rPr>
              <w:t xml:space="preserve"> объектов и систем на соответствие требованиям законодательной базы в области защиты </w:t>
            </w:r>
            <w:proofErr w:type="spellStart"/>
            <w:r w:rsidRPr="00C034B3">
              <w:rPr>
                <w:szCs w:val="22"/>
                <w:lang w:val="ru-RU" w:bidi="ru-RU"/>
              </w:rPr>
              <w:t>ПДн</w:t>
            </w:r>
            <w:proofErr w:type="spellEnd"/>
          </w:p>
          <w:p w:rsidR="007F1602" w:rsidRPr="00C034B3" w:rsidRDefault="007F1602" w:rsidP="004E66E5">
            <w:pPr>
              <w:rPr>
                <w:szCs w:val="22"/>
                <w:lang w:val="ru-RU" w:bidi="ru-RU"/>
              </w:rPr>
            </w:pPr>
          </w:p>
        </w:tc>
      </w:tr>
      <w:tr w:rsidR="007F1602" w:rsidRPr="00C034B3" w:rsidTr="00C034B3">
        <w:trPr>
          <w:trHeight w:val="2336"/>
        </w:trPr>
        <w:tc>
          <w:tcPr>
            <w:tcW w:w="629" w:type="dxa"/>
            <w:tcBorders>
              <w:top w:val="nil"/>
              <w:bottom w:val="nil"/>
            </w:tcBorders>
          </w:tcPr>
          <w:p w:rsidR="007F1602" w:rsidRPr="00C034B3" w:rsidRDefault="007F1602" w:rsidP="004E66E5">
            <w:pPr>
              <w:rPr>
                <w:szCs w:val="22"/>
                <w:lang w:val="ru-RU" w:bidi="ru-RU"/>
              </w:rPr>
            </w:pPr>
          </w:p>
        </w:tc>
        <w:tc>
          <w:tcPr>
            <w:tcW w:w="4217" w:type="dxa"/>
            <w:vMerge/>
            <w:tcBorders>
              <w:top w:val="nil"/>
            </w:tcBorders>
          </w:tcPr>
          <w:p w:rsidR="007F1602" w:rsidRPr="00C034B3" w:rsidRDefault="007F1602" w:rsidP="004E66E5">
            <w:pPr>
              <w:rPr>
                <w:sz w:val="2"/>
                <w:szCs w:val="2"/>
                <w:lang w:val="ru-RU" w:bidi="ru-RU"/>
              </w:rPr>
            </w:pPr>
          </w:p>
        </w:tc>
        <w:tc>
          <w:tcPr>
            <w:tcW w:w="2694" w:type="dxa"/>
            <w:tcBorders>
              <w:top w:val="nil"/>
            </w:tcBorders>
          </w:tcPr>
          <w:p w:rsidR="007F1602" w:rsidRPr="00C034B3" w:rsidRDefault="007F1602" w:rsidP="00C034B3">
            <w:pPr>
              <w:spacing w:before="128" w:line="270" w:lineRule="atLeast"/>
              <w:ind w:left="114" w:right="142"/>
              <w:rPr>
                <w:szCs w:val="22"/>
                <w:lang w:val="ru-RU" w:bidi="ru-RU"/>
              </w:rPr>
            </w:pPr>
            <w:r w:rsidRPr="00C034B3">
              <w:rPr>
                <w:szCs w:val="22"/>
                <w:lang w:val="ru-RU" w:bidi="ru-RU"/>
              </w:rPr>
              <w:t xml:space="preserve">(Уверенно владеет навыками, </w:t>
            </w:r>
            <w:proofErr w:type="gramStart"/>
            <w:r w:rsidRPr="00C034B3">
              <w:rPr>
                <w:szCs w:val="22"/>
                <w:lang w:val="ru-RU" w:bidi="ru-RU"/>
              </w:rPr>
              <w:t>способен</w:t>
            </w:r>
            <w:proofErr w:type="gramEnd"/>
            <w:r w:rsidRPr="00C034B3">
              <w:rPr>
                <w:szCs w:val="22"/>
                <w:lang w:val="ru-RU" w:bidi="ru-RU"/>
              </w:rPr>
              <w:t>, проявлять соответствующие навыки в ситуациях с элементами неопределён</w:t>
            </w:r>
            <w:r w:rsidR="0044063D">
              <w:rPr>
                <w:szCs w:val="22"/>
                <w:lang w:val="ru-RU" w:bidi="ru-RU"/>
              </w:rPr>
              <w:t>ности, сложности</w:t>
            </w:r>
            <w:r w:rsidRPr="00C034B3">
              <w:rPr>
                <w:szCs w:val="22"/>
                <w:lang w:val="ru-RU" w:bidi="ru-RU"/>
              </w:rPr>
              <w:t>)</w:t>
            </w:r>
          </w:p>
        </w:tc>
        <w:tc>
          <w:tcPr>
            <w:tcW w:w="2038" w:type="dxa"/>
            <w:vMerge/>
            <w:tcBorders>
              <w:top w:val="nil"/>
            </w:tcBorders>
          </w:tcPr>
          <w:p w:rsidR="007F1602" w:rsidRPr="00C034B3" w:rsidRDefault="007F1602" w:rsidP="004E66E5">
            <w:pPr>
              <w:rPr>
                <w:sz w:val="2"/>
                <w:szCs w:val="2"/>
                <w:lang w:val="ru-RU" w:bidi="ru-RU"/>
              </w:rPr>
            </w:pPr>
          </w:p>
        </w:tc>
      </w:tr>
      <w:tr w:rsidR="007F1602" w:rsidRPr="00C034B3" w:rsidTr="00C034B3">
        <w:trPr>
          <w:trHeight w:val="413"/>
        </w:trPr>
        <w:tc>
          <w:tcPr>
            <w:tcW w:w="629" w:type="dxa"/>
            <w:tcBorders>
              <w:top w:val="nil"/>
              <w:bottom w:val="nil"/>
            </w:tcBorders>
          </w:tcPr>
          <w:p w:rsidR="007F1602" w:rsidRPr="00C034B3" w:rsidRDefault="007F1602" w:rsidP="004E66E5">
            <w:pPr>
              <w:rPr>
                <w:szCs w:val="22"/>
                <w:lang w:val="ru-RU" w:bidi="ru-RU"/>
              </w:rPr>
            </w:pPr>
          </w:p>
        </w:tc>
        <w:tc>
          <w:tcPr>
            <w:tcW w:w="4217" w:type="dxa"/>
            <w:vMerge w:val="restart"/>
          </w:tcPr>
          <w:p w:rsidR="00BB577F" w:rsidRDefault="00E70AC6" w:rsidP="00BB577F">
            <w:pPr>
              <w:rPr>
                <w:szCs w:val="22"/>
                <w:lang w:val="ru-RU" w:bidi="ru-RU"/>
              </w:rPr>
            </w:pPr>
            <w:r w:rsidRPr="00C034B3">
              <w:rPr>
                <w:szCs w:val="22"/>
                <w:lang w:val="ru-RU" w:bidi="ru-RU"/>
              </w:rPr>
              <w:t>Демонстрирует глубокие и прочные з</w:t>
            </w:r>
            <w:r w:rsidR="00BB577F" w:rsidRPr="00C034B3">
              <w:rPr>
                <w:szCs w:val="22"/>
                <w:lang w:val="ru-RU" w:bidi="ru-RU"/>
              </w:rPr>
              <w:t xml:space="preserve">нания в области нормативно-правовой базы защиты персональных данных, способен исчерпывающе объяснять состав </w:t>
            </w:r>
            <w:proofErr w:type="spellStart"/>
            <w:r w:rsidR="00BB577F" w:rsidRPr="00C034B3">
              <w:rPr>
                <w:szCs w:val="22"/>
                <w:lang w:val="ru-RU" w:bidi="ru-RU"/>
              </w:rPr>
              <w:t>ПДн</w:t>
            </w:r>
            <w:proofErr w:type="spellEnd"/>
            <w:r w:rsidR="00BB577F" w:rsidRPr="00C034B3">
              <w:rPr>
                <w:szCs w:val="22"/>
                <w:lang w:val="ru-RU" w:bidi="ru-RU"/>
              </w:rPr>
              <w:t xml:space="preserve">, выявляет основные угрозы безопасности </w:t>
            </w:r>
            <w:proofErr w:type="spellStart"/>
            <w:r w:rsidR="00BB577F" w:rsidRPr="00C034B3">
              <w:rPr>
                <w:szCs w:val="22"/>
                <w:lang w:val="ru-RU" w:bidi="ru-RU"/>
              </w:rPr>
              <w:t>ПДн</w:t>
            </w:r>
            <w:proofErr w:type="spellEnd"/>
            <w:r w:rsidR="00BB577F" w:rsidRPr="00C034B3">
              <w:rPr>
                <w:szCs w:val="22"/>
                <w:lang w:val="ru-RU" w:bidi="ru-RU"/>
              </w:rPr>
              <w:t xml:space="preserve"> и пути их реализации.</w:t>
            </w:r>
          </w:p>
          <w:p w:rsidR="007F1602" w:rsidRPr="00C034B3" w:rsidRDefault="00BB577F" w:rsidP="00E70AC6">
            <w:pPr>
              <w:rPr>
                <w:szCs w:val="22"/>
                <w:lang w:val="ru-RU" w:bidi="ru-RU"/>
              </w:rPr>
            </w:pPr>
            <w:r w:rsidRPr="00C034B3">
              <w:rPr>
                <w:szCs w:val="22"/>
                <w:lang w:val="ru-RU" w:bidi="ru-RU"/>
              </w:rPr>
              <w:t>Обоснованно принимает решения по определению типа персональных данных и требований к их защите</w:t>
            </w:r>
            <w:r w:rsidR="00C034B3">
              <w:rPr>
                <w:szCs w:val="22"/>
                <w:lang w:val="ru-RU" w:bidi="ru-RU"/>
              </w:rPr>
              <w:t>.</w:t>
            </w:r>
          </w:p>
        </w:tc>
        <w:tc>
          <w:tcPr>
            <w:tcW w:w="2694" w:type="dxa"/>
            <w:tcBorders>
              <w:bottom w:val="nil"/>
            </w:tcBorders>
          </w:tcPr>
          <w:p w:rsidR="007F1602" w:rsidRPr="00C034B3" w:rsidRDefault="007F1602" w:rsidP="004E66E5">
            <w:pPr>
              <w:spacing w:line="275" w:lineRule="exact"/>
              <w:ind w:left="114"/>
              <w:rPr>
                <w:b/>
                <w:szCs w:val="22"/>
                <w:lang w:bidi="ru-RU"/>
              </w:rPr>
            </w:pPr>
            <w:proofErr w:type="spellStart"/>
            <w:r w:rsidRPr="00C034B3">
              <w:rPr>
                <w:b/>
                <w:szCs w:val="22"/>
                <w:lang w:bidi="ru-RU"/>
              </w:rPr>
              <w:t>Продвинутый</w:t>
            </w:r>
            <w:proofErr w:type="spellEnd"/>
          </w:p>
        </w:tc>
        <w:tc>
          <w:tcPr>
            <w:tcW w:w="2038" w:type="dxa"/>
            <w:vMerge w:val="restart"/>
          </w:tcPr>
          <w:p w:rsidR="00E70AC6" w:rsidRPr="00C034B3" w:rsidRDefault="00E70AC6" w:rsidP="00E70AC6">
            <w:pPr>
              <w:rPr>
                <w:szCs w:val="22"/>
                <w:lang w:val="ru-RU" w:bidi="ru-RU"/>
              </w:rPr>
            </w:pPr>
            <w:r w:rsidRPr="00C034B3">
              <w:rPr>
                <w:szCs w:val="22"/>
                <w:lang w:val="ru-RU" w:bidi="ru-RU"/>
              </w:rPr>
              <w:t xml:space="preserve">Проводит оценку соответствия системы защиты </w:t>
            </w:r>
            <w:proofErr w:type="spellStart"/>
            <w:r w:rsidRPr="00C034B3">
              <w:rPr>
                <w:szCs w:val="22"/>
                <w:lang w:val="ru-RU" w:bidi="ru-RU"/>
              </w:rPr>
              <w:t>ПДн</w:t>
            </w:r>
            <w:proofErr w:type="spellEnd"/>
            <w:r w:rsidRPr="00C034B3">
              <w:rPr>
                <w:szCs w:val="22"/>
                <w:lang w:val="ru-RU" w:bidi="ru-RU"/>
              </w:rPr>
              <w:t xml:space="preserve"> объектов требованиям стандартов в области ИБ. </w:t>
            </w:r>
          </w:p>
          <w:p w:rsidR="00E70AC6" w:rsidRPr="00C034B3" w:rsidRDefault="00E70AC6" w:rsidP="00E70AC6">
            <w:pPr>
              <w:rPr>
                <w:szCs w:val="22"/>
                <w:lang w:val="ru-RU" w:bidi="ru-RU"/>
              </w:rPr>
            </w:pPr>
            <w:proofErr w:type="gramStart"/>
            <w:r w:rsidRPr="00C034B3">
              <w:rPr>
                <w:szCs w:val="22"/>
                <w:lang w:val="ru-RU" w:bidi="ru-RU"/>
              </w:rPr>
              <w:t>Способен</w:t>
            </w:r>
            <w:proofErr w:type="gramEnd"/>
            <w:r w:rsidRPr="00C034B3">
              <w:rPr>
                <w:szCs w:val="22"/>
                <w:lang w:val="ru-RU" w:bidi="ru-RU"/>
              </w:rPr>
              <w:t xml:space="preserve"> самостоятельно разрабатывать организационно-распорядительные документы по защите </w:t>
            </w:r>
            <w:proofErr w:type="spellStart"/>
            <w:r w:rsidRPr="00C034B3">
              <w:rPr>
                <w:szCs w:val="22"/>
                <w:lang w:val="ru-RU" w:bidi="ru-RU"/>
              </w:rPr>
              <w:t>ПДн</w:t>
            </w:r>
            <w:proofErr w:type="spellEnd"/>
            <w:r w:rsidRPr="00C034B3">
              <w:rPr>
                <w:szCs w:val="22"/>
                <w:lang w:val="ru-RU" w:bidi="ru-RU"/>
              </w:rPr>
              <w:t>.</w:t>
            </w:r>
          </w:p>
          <w:p w:rsidR="007F1602" w:rsidRPr="00C034B3" w:rsidRDefault="007F1602" w:rsidP="004E66E5">
            <w:pPr>
              <w:rPr>
                <w:szCs w:val="22"/>
                <w:lang w:val="ru-RU" w:bidi="ru-RU"/>
              </w:rPr>
            </w:pPr>
          </w:p>
        </w:tc>
      </w:tr>
      <w:tr w:rsidR="007F1602" w:rsidRPr="00C034B3" w:rsidTr="00C034B3">
        <w:trPr>
          <w:trHeight w:val="2612"/>
        </w:trPr>
        <w:tc>
          <w:tcPr>
            <w:tcW w:w="629" w:type="dxa"/>
            <w:tcBorders>
              <w:top w:val="nil"/>
              <w:bottom w:val="nil"/>
            </w:tcBorders>
          </w:tcPr>
          <w:p w:rsidR="007F1602" w:rsidRPr="00C034B3" w:rsidRDefault="007F1602" w:rsidP="004E66E5">
            <w:pPr>
              <w:rPr>
                <w:szCs w:val="22"/>
                <w:lang w:val="ru-RU" w:bidi="ru-RU"/>
              </w:rPr>
            </w:pPr>
          </w:p>
        </w:tc>
        <w:tc>
          <w:tcPr>
            <w:tcW w:w="4217" w:type="dxa"/>
            <w:vMerge/>
            <w:tcBorders>
              <w:top w:val="nil"/>
            </w:tcBorders>
          </w:tcPr>
          <w:p w:rsidR="007F1602" w:rsidRPr="00C034B3" w:rsidRDefault="007F1602" w:rsidP="004E66E5">
            <w:pPr>
              <w:rPr>
                <w:sz w:val="2"/>
                <w:szCs w:val="2"/>
                <w:lang w:val="ru-RU" w:bidi="ru-RU"/>
              </w:rPr>
            </w:pPr>
          </w:p>
        </w:tc>
        <w:tc>
          <w:tcPr>
            <w:tcW w:w="2694" w:type="dxa"/>
            <w:tcBorders>
              <w:top w:val="nil"/>
            </w:tcBorders>
          </w:tcPr>
          <w:p w:rsidR="007F1602" w:rsidRPr="00C034B3" w:rsidRDefault="007F1602" w:rsidP="004E66E5">
            <w:pPr>
              <w:spacing w:before="128" w:line="270" w:lineRule="atLeast"/>
              <w:ind w:left="114" w:right="184"/>
              <w:rPr>
                <w:szCs w:val="22"/>
                <w:lang w:val="ru-RU" w:bidi="ru-RU"/>
              </w:rPr>
            </w:pPr>
            <w:r w:rsidRPr="00C034B3">
              <w:rPr>
                <w:szCs w:val="22"/>
                <w:lang w:val="ru-RU" w:bidi="ru-RU"/>
              </w:rPr>
              <w:t xml:space="preserve">(Владеет сложными навыками, </w:t>
            </w:r>
            <w:proofErr w:type="gramStart"/>
            <w:r w:rsidRPr="00C034B3">
              <w:rPr>
                <w:szCs w:val="22"/>
                <w:lang w:val="ru-RU" w:bidi="ru-RU"/>
              </w:rPr>
              <w:t>способен</w:t>
            </w:r>
            <w:proofErr w:type="gramEnd"/>
            <w:r w:rsidRPr="00C034B3">
              <w:rPr>
                <w:szCs w:val="22"/>
                <w:lang w:val="ru-RU" w:bidi="ru-RU"/>
              </w:rPr>
              <w:t xml:space="preserve"> активно влиять на происходящее, проявлять соответствующие навыки в ситуациях повышенной сложности.)</w:t>
            </w:r>
          </w:p>
        </w:tc>
        <w:tc>
          <w:tcPr>
            <w:tcW w:w="2038" w:type="dxa"/>
            <w:vMerge/>
            <w:tcBorders>
              <w:top w:val="nil"/>
            </w:tcBorders>
          </w:tcPr>
          <w:p w:rsidR="007F1602" w:rsidRPr="00C034B3" w:rsidRDefault="007F1602" w:rsidP="004E66E5">
            <w:pPr>
              <w:rPr>
                <w:sz w:val="2"/>
                <w:szCs w:val="2"/>
                <w:lang w:val="ru-RU" w:bidi="ru-RU"/>
              </w:rPr>
            </w:pPr>
          </w:p>
        </w:tc>
      </w:tr>
      <w:tr w:rsidR="00C549FE" w:rsidRPr="00C034B3" w:rsidTr="004E66E5">
        <w:trPr>
          <w:trHeight w:val="1693"/>
        </w:trPr>
        <w:tc>
          <w:tcPr>
            <w:tcW w:w="629" w:type="dxa"/>
          </w:tcPr>
          <w:p w:rsidR="00C549FE" w:rsidRPr="00C034B3" w:rsidRDefault="00C549FE" w:rsidP="004E66E5">
            <w:pPr>
              <w:spacing w:line="275" w:lineRule="exact"/>
              <w:ind w:left="203" w:right="196"/>
              <w:jc w:val="center"/>
              <w:rPr>
                <w:szCs w:val="22"/>
                <w:lang w:bidi="ru-RU"/>
              </w:rPr>
            </w:pPr>
            <w:r w:rsidRPr="00C034B3">
              <w:rPr>
                <w:szCs w:val="22"/>
                <w:lang w:bidi="ru-RU"/>
              </w:rPr>
              <w:t>5.</w:t>
            </w:r>
          </w:p>
        </w:tc>
        <w:tc>
          <w:tcPr>
            <w:tcW w:w="4217" w:type="dxa"/>
          </w:tcPr>
          <w:p w:rsidR="00C549FE" w:rsidRPr="00C034B3" w:rsidRDefault="00C549FE" w:rsidP="004E66E5">
            <w:pPr>
              <w:ind w:left="114" w:right="358"/>
              <w:rPr>
                <w:szCs w:val="22"/>
                <w:lang w:val="ru-RU" w:bidi="ru-RU"/>
              </w:rPr>
            </w:pPr>
            <w:r w:rsidRPr="00C034B3">
              <w:rPr>
                <w:szCs w:val="22"/>
                <w:lang w:val="ru-RU" w:bidi="ru-RU"/>
              </w:rPr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4732" w:type="dxa"/>
            <w:gridSpan w:val="2"/>
          </w:tcPr>
          <w:p w:rsidR="00C549FE" w:rsidRPr="00F02118" w:rsidRDefault="00C549FE" w:rsidP="006D33FB">
            <w:pPr>
              <w:rPr>
                <w:lang w:val="ru-RU" w:bidi="ru-RU"/>
              </w:rPr>
            </w:pPr>
            <w:r>
              <w:rPr>
                <w:lang w:val="ru-RU" w:bidi="ru-RU"/>
              </w:rPr>
              <w:t>Компетенция базируется на компетенции «</w:t>
            </w:r>
            <w:r w:rsidRPr="00BB577F">
              <w:rPr>
                <w:lang w:val="ru-RU"/>
              </w:rPr>
              <w:t>Управление информацией и данными в аспекте обеспечения их безопасности и сохранности</w:t>
            </w:r>
            <w:r>
              <w:rPr>
                <w:lang w:val="ru-RU"/>
              </w:rPr>
              <w:t>»</w:t>
            </w:r>
          </w:p>
          <w:p w:rsidR="00C549FE" w:rsidRPr="00F02118" w:rsidRDefault="00C549FE" w:rsidP="006D33FB">
            <w:pPr>
              <w:rPr>
                <w:highlight w:val="yellow"/>
                <w:lang w:val="ru-RU" w:bidi="ru-RU"/>
              </w:rPr>
            </w:pPr>
          </w:p>
        </w:tc>
      </w:tr>
      <w:tr w:rsidR="00C549FE" w:rsidRPr="000D0115" w:rsidTr="004E66E5">
        <w:trPr>
          <w:trHeight w:val="551"/>
        </w:trPr>
        <w:tc>
          <w:tcPr>
            <w:tcW w:w="629" w:type="dxa"/>
          </w:tcPr>
          <w:p w:rsidR="00C549FE" w:rsidRPr="00C034B3" w:rsidRDefault="00C549FE" w:rsidP="004E66E5">
            <w:pPr>
              <w:spacing w:line="275" w:lineRule="exact"/>
              <w:ind w:left="203" w:right="196"/>
              <w:jc w:val="center"/>
              <w:rPr>
                <w:szCs w:val="22"/>
                <w:lang w:bidi="ru-RU"/>
              </w:rPr>
            </w:pPr>
            <w:r w:rsidRPr="00C034B3">
              <w:rPr>
                <w:szCs w:val="22"/>
                <w:lang w:bidi="ru-RU"/>
              </w:rPr>
              <w:t>6.</w:t>
            </w:r>
          </w:p>
        </w:tc>
        <w:tc>
          <w:tcPr>
            <w:tcW w:w="4217" w:type="dxa"/>
          </w:tcPr>
          <w:p w:rsidR="00C549FE" w:rsidRPr="00C034B3" w:rsidRDefault="00C549FE" w:rsidP="004E66E5">
            <w:pPr>
              <w:spacing w:line="275" w:lineRule="exact"/>
              <w:ind w:left="114"/>
              <w:rPr>
                <w:szCs w:val="22"/>
                <w:lang w:bidi="ru-RU"/>
              </w:rPr>
            </w:pPr>
            <w:proofErr w:type="spellStart"/>
            <w:r w:rsidRPr="00C034B3">
              <w:rPr>
                <w:szCs w:val="22"/>
                <w:lang w:bidi="ru-RU"/>
              </w:rPr>
              <w:t>Средства</w:t>
            </w:r>
            <w:proofErr w:type="spellEnd"/>
            <w:r w:rsidRPr="00C034B3">
              <w:rPr>
                <w:szCs w:val="22"/>
                <w:lang w:bidi="ru-RU"/>
              </w:rPr>
              <w:t xml:space="preserve"> и </w:t>
            </w:r>
            <w:proofErr w:type="spellStart"/>
            <w:r w:rsidRPr="00C034B3">
              <w:rPr>
                <w:szCs w:val="22"/>
                <w:lang w:bidi="ru-RU"/>
              </w:rPr>
              <w:t>технологии</w:t>
            </w:r>
            <w:proofErr w:type="spellEnd"/>
            <w:r w:rsidRPr="00C034B3">
              <w:rPr>
                <w:szCs w:val="22"/>
                <w:lang w:bidi="ru-RU"/>
              </w:rPr>
              <w:t xml:space="preserve"> </w:t>
            </w:r>
            <w:proofErr w:type="spellStart"/>
            <w:r w:rsidRPr="00C034B3">
              <w:rPr>
                <w:szCs w:val="22"/>
                <w:lang w:bidi="ru-RU"/>
              </w:rPr>
              <w:t>оценки</w:t>
            </w:r>
            <w:proofErr w:type="spellEnd"/>
          </w:p>
        </w:tc>
        <w:tc>
          <w:tcPr>
            <w:tcW w:w="4732" w:type="dxa"/>
            <w:gridSpan w:val="2"/>
          </w:tcPr>
          <w:p w:rsidR="00C549FE" w:rsidRDefault="00C549FE" w:rsidP="006D33FB">
            <w:pPr>
              <w:rPr>
                <w:lang w:val="ru-RU" w:bidi="ru-RU"/>
              </w:rPr>
            </w:pPr>
            <w:r>
              <w:rPr>
                <w:lang w:val="ru-RU" w:bidi="ru-RU"/>
              </w:rPr>
              <w:t>Практические задания</w:t>
            </w:r>
          </w:p>
          <w:p w:rsidR="00C549FE" w:rsidRDefault="00C549FE" w:rsidP="006D33FB">
            <w:pPr>
              <w:rPr>
                <w:lang w:val="ru-RU" w:bidi="ru-RU"/>
              </w:rPr>
            </w:pPr>
            <w:proofErr w:type="gramStart"/>
            <w:r>
              <w:rPr>
                <w:lang w:val="ru-RU" w:bidi="ru-RU"/>
              </w:rPr>
              <w:t>Кейс-задания</w:t>
            </w:r>
            <w:proofErr w:type="gramEnd"/>
          </w:p>
          <w:p w:rsidR="00C549FE" w:rsidRPr="00A362A1" w:rsidRDefault="00C549FE" w:rsidP="006D33FB">
            <w:pPr>
              <w:rPr>
                <w:lang w:val="ru-RU" w:bidi="ru-RU"/>
              </w:rPr>
            </w:pPr>
            <w:r>
              <w:rPr>
                <w:lang w:val="ru-RU" w:bidi="ru-RU"/>
              </w:rPr>
              <w:t>Тестирование</w:t>
            </w:r>
          </w:p>
        </w:tc>
      </w:tr>
    </w:tbl>
    <w:p w:rsidR="007C56E1" w:rsidRPr="007C56E1" w:rsidRDefault="007C56E1" w:rsidP="00F07821">
      <w:pPr>
        <w:shd w:val="clear" w:color="auto" w:fill="FFFFFF"/>
        <w:rPr>
          <w:rFonts w:ascii="yandex-sans" w:hAnsi="yandex-sans"/>
          <w:color w:val="000000"/>
          <w:sz w:val="23"/>
          <w:szCs w:val="23"/>
        </w:rPr>
      </w:pPr>
    </w:p>
    <w:p w:rsidR="005110BA" w:rsidRDefault="00D5771D" w:rsidP="005110BA">
      <w:pPr>
        <w:pStyle w:val="ad"/>
        <w:ind w:left="360"/>
      </w:pPr>
      <w:r>
        <w:rPr>
          <w:b/>
          <w:lang w:val="en-US"/>
        </w:rPr>
        <w:t>IV</w:t>
      </w:r>
      <w:r w:rsidR="005110BA" w:rsidRPr="00B56E1B">
        <w:rPr>
          <w:b/>
        </w:rPr>
        <w:t>.Иная информация о качестве и востребованности образовательной программы</w:t>
      </w:r>
      <w:r w:rsidR="005110BA" w:rsidRPr="00B56E1B">
        <w:t xml:space="preserve"> </w:t>
      </w:r>
    </w:p>
    <w:p w:rsidR="005110BA" w:rsidRPr="005110BA" w:rsidRDefault="005110BA" w:rsidP="005110BA">
      <w:pPr>
        <w:pStyle w:val="ad"/>
        <w:ind w:left="360"/>
      </w:pPr>
      <w:r w:rsidRPr="005110BA">
        <w:t>Имеется опыт реализации программы на базе ОГУ</w:t>
      </w:r>
    </w:p>
    <w:p w:rsidR="005110BA" w:rsidRPr="00B56E1B" w:rsidRDefault="005110BA" w:rsidP="005110BA">
      <w:pPr>
        <w:pStyle w:val="ad"/>
        <w:ind w:left="360"/>
      </w:pPr>
      <w:r w:rsidRPr="00B56E1B">
        <w:rPr>
          <w:b/>
        </w:rPr>
        <w:t xml:space="preserve">        </w:t>
      </w:r>
    </w:p>
    <w:p w:rsidR="005110BA" w:rsidRDefault="005110BA" w:rsidP="005110BA">
      <w:pPr>
        <w:pStyle w:val="ad"/>
        <w:ind w:left="360"/>
        <w:jc w:val="both"/>
      </w:pPr>
      <w:r w:rsidRPr="00B56E1B">
        <w:rPr>
          <w:b/>
          <w:lang w:val="en-US"/>
        </w:rPr>
        <w:t>V</w:t>
      </w:r>
      <w:r w:rsidRPr="00B56E1B">
        <w:rPr>
          <w:b/>
        </w:rPr>
        <w:t>.Рекомендаций к программе от работодателей</w:t>
      </w:r>
      <w:r w:rsidRPr="00B56E1B">
        <w:t xml:space="preserve">: </w:t>
      </w:r>
    </w:p>
    <w:p w:rsidR="005110BA" w:rsidRDefault="005110BA" w:rsidP="005110BA">
      <w:pPr>
        <w:pStyle w:val="ad"/>
        <w:ind w:left="360"/>
        <w:jc w:val="both"/>
      </w:pPr>
      <w:r>
        <w:t>Прилагаются</w:t>
      </w:r>
    </w:p>
    <w:p w:rsidR="005110BA" w:rsidRPr="00B56E1B" w:rsidRDefault="005110BA" w:rsidP="005110BA">
      <w:pPr>
        <w:pStyle w:val="ad"/>
        <w:ind w:left="360"/>
        <w:jc w:val="both"/>
      </w:pPr>
      <w:r w:rsidRPr="00B56E1B">
        <w:rPr>
          <w:b/>
        </w:rPr>
        <w:t xml:space="preserve">        </w:t>
      </w:r>
    </w:p>
    <w:p w:rsidR="005110BA" w:rsidRDefault="005110BA" w:rsidP="005110BA">
      <w:pPr>
        <w:pStyle w:val="ad"/>
        <w:ind w:left="360"/>
      </w:pPr>
      <w:r w:rsidRPr="00B56E1B">
        <w:rPr>
          <w:b/>
          <w:lang w:val="en-US"/>
        </w:rPr>
        <w:t>VI</w:t>
      </w:r>
      <w:r w:rsidRPr="00B56E1B">
        <w:rPr>
          <w:b/>
        </w:rPr>
        <w:t>.Указание на возможные сценарии профессиональной траектории граждан</w:t>
      </w:r>
      <w:r w:rsidRPr="00B56E1B">
        <w:t xml:space="preserve"> по итогам освоения образовательной программы (в соответствии с приложением)</w:t>
      </w:r>
    </w:p>
    <w:p w:rsidR="005110BA" w:rsidRDefault="005110BA" w:rsidP="005110BA">
      <w:pPr>
        <w:pStyle w:val="ad"/>
        <w:ind w:left="360"/>
        <w:rPr>
          <w:b/>
        </w:rPr>
      </w:pPr>
    </w:p>
    <w:p w:rsidR="005110BA" w:rsidRPr="00EE7A42" w:rsidRDefault="005110BA" w:rsidP="005110BA">
      <w:pPr>
        <w:pStyle w:val="ad"/>
        <w:ind w:left="360"/>
        <w:jc w:val="center"/>
        <w:rPr>
          <w:b/>
        </w:rPr>
      </w:pPr>
      <w:r w:rsidRPr="00EE7A42">
        <w:t>Сценарии профессиональной траектории граждан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492"/>
        <w:gridCol w:w="4493"/>
      </w:tblGrid>
      <w:tr w:rsidR="005110BA" w:rsidRPr="002D5B3F" w:rsidTr="00D97C02">
        <w:tc>
          <w:tcPr>
            <w:tcW w:w="8985" w:type="dxa"/>
            <w:gridSpan w:val="2"/>
          </w:tcPr>
          <w:p w:rsidR="005110BA" w:rsidRPr="00EE7A42" w:rsidRDefault="005110BA" w:rsidP="00D97C02">
            <w:pPr>
              <w:pStyle w:val="ad"/>
              <w:ind w:left="0"/>
              <w:jc w:val="center"/>
              <w:rPr>
                <w:b/>
              </w:rPr>
            </w:pPr>
            <w:r w:rsidRPr="00EE7A42">
              <w:t>Цели получения персонального цифрового сертификата</w:t>
            </w:r>
          </w:p>
        </w:tc>
      </w:tr>
      <w:tr w:rsidR="005110BA" w:rsidRPr="00EE7A42" w:rsidTr="00D97C02">
        <w:tc>
          <w:tcPr>
            <w:tcW w:w="4492" w:type="dxa"/>
          </w:tcPr>
          <w:p w:rsidR="005110BA" w:rsidRPr="00EE7A42" w:rsidRDefault="005110BA" w:rsidP="00D97C02">
            <w:pPr>
              <w:pStyle w:val="ad"/>
              <w:ind w:left="0"/>
              <w:jc w:val="center"/>
              <w:rPr>
                <w:b/>
              </w:rPr>
            </w:pPr>
            <w:r w:rsidRPr="00EE7A42">
              <w:rPr>
                <w:b/>
              </w:rPr>
              <w:t>Текущий статус</w:t>
            </w:r>
          </w:p>
        </w:tc>
        <w:tc>
          <w:tcPr>
            <w:tcW w:w="4493" w:type="dxa"/>
          </w:tcPr>
          <w:p w:rsidR="005110BA" w:rsidRPr="00EE7A42" w:rsidRDefault="005110BA" w:rsidP="00D97C02">
            <w:pPr>
              <w:pStyle w:val="ad"/>
              <w:ind w:left="0"/>
              <w:jc w:val="center"/>
              <w:rPr>
                <w:b/>
              </w:rPr>
            </w:pPr>
            <w:r w:rsidRPr="00EE7A42">
              <w:rPr>
                <w:b/>
              </w:rPr>
              <w:t>Цель</w:t>
            </w:r>
          </w:p>
        </w:tc>
      </w:tr>
      <w:tr w:rsidR="005110BA" w:rsidRPr="00EE7A42" w:rsidTr="00D97C02">
        <w:tc>
          <w:tcPr>
            <w:tcW w:w="8985" w:type="dxa"/>
            <w:gridSpan w:val="2"/>
          </w:tcPr>
          <w:p w:rsidR="005110BA" w:rsidRPr="00EE7A42" w:rsidRDefault="005110BA" w:rsidP="00D97C02">
            <w:pPr>
              <w:pStyle w:val="ad"/>
              <w:ind w:left="0"/>
              <w:jc w:val="center"/>
              <w:rPr>
                <w:b/>
              </w:rPr>
            </w:pPr>
            <w:r>
              <w:rPr>
                <w:b/>
              </w:rPr>
              <w:t>Трудоустройство</w:t>
            </w:r>
          </w:p>
        </w:tc>
      </w:tr>
      <w:tr w:rsidR="005110BA" w:rsidRPr="002D5B3F" w:rsidTr="00D97C02">
        <w:tc>
          <w:tcPr>
            <w:tcW w:w="4492" w:type="dxa"/>
          </w:tcPr>
          <w:p w:rsidR="005110BA" w:rsidRPr="00EE7A42" w:rsidRDefault="005110BA" w:rsidP="00D97C02">
            <w:pPr>
              <w:pStyle w:val="ad"/>
              <w:ind w:left="0"/>
              <w:jc w:val="center"/>
              <w:rPr>
                <w:b/>
              </w:rPr>
            </w:pPr>
            <w:r w:rsidRPr="00EE7A42">
              <w:t>состоящий на учете в Центре занятости</w:t>
            </w:r>
            <w:r>
              <w:t xml:space="preserve"> </w:t>
            </w:r>
            <w:r>
              <w:lastRenderedPageBreak/>
              <w:t>безработный</w:t>
            </w:r>
          </w:p>
        </w:tc>
        <w:tc>
          <w:tcPr>
            <w:tcW w:w="4493" w:type="dxa"/>
          </w:tcPr>
          <w:p w:rsidR="005110BA" w:rsidRPr="00EE7A42" w:rsidRDefault="005110BA" w:rsidP="00D97C02">
            <w:pPr>
              <w:pStyle w:val="ad"/>
              <w:ind w:left="0"/>
              <w:jc w:val="center"/>
              <w:rPr>
                <w:b/>
              </w:rPr>
            </w:pPr>
            <w:r w:rsidRPr="00EE7A42">
              <w:lastRenderedPageBreak/>
              <w:t xml:space="preserve">трудоустроенный, </w:t>
            </w:r>
            <w:proofErr w:type="spellStart"/>
            <w:r w:rsidRPr="00EE7A42">
              <w:t>самозанятый</w:t>
            </w:r>
            <w:proofErr w:type="spellEnd"/>
            <w:r w:rsidRPr="00EE7A42">
              <w:t xml:space="preserve"> </w:t>
            </w:r>
            <w:r w:rsidRPr="00EE7A42">
              <w:lastRenderedPageBreak/>
              <w:t>(</w:t>
            </w:r>
            <w:proofErr w:type="spellStart"/>
            <w:r w:rsidRPr="00EE7A42">
              <w:t>фриланс</w:t>
            </w:r>
            <w:proofErr w:type="spellEnd"/>
            <w:r w:rsidRPr="00EE7A42">
              <w:t>), ИП/бизнесмен</w:t>
            </w:r>
          </w:p>
        </w:tc>
      </w:tr>
      <w:tr w:rsidR="005110BA" w:rsidRPr="002D5B3F" w:rsidTr="00D97C02">
        <w:tc>
          <w:tcPr>
            <w:tcW w:w="8985" w:type="dxa"/>
            <w:gridSpan w:val="2"/>
          </w:tcPr>
          <w:p w:rsidR="005110BA" w:rsidRPr="00EE7A42" w:rsidRDefault="005110BA" w:rsidP="00D97C02">
            <w:pPr>
              <w:pStyle w:val="ad"/>
              <w:ind w:left="0"/>
              <w:jc w:val="center"/>
              <w:rPr>
                <w:b/>
              </w:rPr>
            </w:pPr>
            <w:r>
              <w:rPr>
                <w:b/>
              </w:rPr>
              <w:lastRenderedPageBreak/>
              <w:t>Развитие компетенций в текущей сфере деятельности</w:t>
            </w:r>
          </w:p>
        </w:tc>
      </w:tr>
      <w:tr w:rsidR="005110BA" w:rsidRPr="00EE7A42" w:rsidTr="00D97C02">
        <w:tc>
          <w:tcPr>
            <w:tcW w:w="4492" w:type="dxa"/>
          </w:tcPr>
          <w:p w:rsidR="005110BA" w:rsidRPr="00E1426D" w:rsidRDefault="005110BA" w:rsidP="00D97C02">
            <w:pPr>
              <w:pStyle w:val="ad"/>
              <w:ind w:left="0"/>
              <w:jc w:val="center"/>
            </w:pPr>
            <w:proofErr w:type="gramStart"/>
            <w:r w:rsidRPr="00EE7A42">
              <w:t>работающий</w:t>
            </w:r>
            <w:proofErr w:type="gramEnd"/>
            <w:r w:rsidRPr="00EE7A42">
              <w:t xml:space="preserve"> по найму в организации, на предприятии</w:t>
            </w:r>
          </w:p>
        </w:tc>
        <w:tc>
          <w:tcPr>
            <w:tcW w:w="4493" w:type="dxa"/>
          </w:tcPr>
          <w:p w:rsidR="005110BA" w:rsidRPr="00E1426D" w:rsidRDefault="005110BA" w:rsidP="00D97C02">
            <w:pPr>
              <w:pStyle w:val="ad"/>
              <w:ind w:left="0"/>
              <w:jc w:val="center"/>
            </w:pPr>
            <w:r w:rsidRPr="00E1426D">
              <w:t>развитие профессиональных качеств</w:t>
            </w:r>
          </w:p>
        </w:tc>
      </w:tr>
      <w:tr w:rsidR="005110BA" w:rsidRPr="00EE7A42" w:rsidTr="00D97C02">
        <w:tc>
          <w:tcPr>
            <w:tcW w:w="4492" w:type="dxa"/>
          </w:tcPr>
          <w:p w:rsidR="005110BA" w:rsidRPr="00E1426D" w:rsidRDefault="005110BA" w:rsidP="00D97C02">
            <w:pPr>
              <w:pStyle w:val="ad"/>
              <w:ind w:left="0"/>
              <w:jc w:val="center"/>
            </w:pPr>
            <w:proofErr w:type="gramStart"/>
            <w:r w:rsidRPr="00EE7A42">
              <w:t>работающий</w:t>
            </w:r>
            <w:proofErr w:type="gramEnd"/>
            <w:r w:rsidRPr="00EE7A42">
              <w:t xml:space="preserve"> по найму в организации, на предприятии</w:t>
            </w:r>
          </w:p>
        </w:tc>
        <w:tc>
          <w:tcPr>
            <w:tcW w:w="4493" w:type="dxa"/>
          </w:tcPr>
          <w:p w:rsidR="005110BA" w:rsidRPr="00E1426D" w:rsidRDefault="005110BA" w:rsidP="00D97C02">
            <w:pPr>
              <w:pStyle w:val="ad"/>
              <w:ind w:left="0"/>
              <w:jc w:val="center"/>
            </w:pPr>
            <w:r w:rsidRPr="00E1426D">
              <w:t xml:space="preserve">повышение заработной платы </w:t>
            </w:r>
          </w:p>
        </w:tc>
      </w:tr>
      <w:tr w:rsidR="005110BA" w:rsidRPr="002D5B3F" w:rsidTr="00D97C02">
        <w:tc>
          <w:tcPr>
            <w:tcW w:w="4492" w:type="dxa"/>
          </w:tcPr>
          <w:p w:rsidR="005110BA" w:rsidRPr="00E1426D" w:rsidRDefault="005110BA" w:rsidP="00D97C02">
            <w:pPr>
              <w:pStyle w:val="ad"/>
              <w:ind w:left="0"/>
              <w:jc w:val="center"/>
            </w:pPr>
            <w:proofErr w:type="gramStart"/>
            <w:r w:rsidRPr="00EE7A42">
              <w:t>работающий</w:t>
            </w:r>
            <w:proofErr w:type="gramEnd"/>
            <w:r w:rsidRPr="00EE7A42">
              <w:t xml:space="preserve"> по найму в организации, на предприятии</w:t>
            </w:r>
          </w:p>
        </w:tc>
        <w:tc>
          <w:tcPr>
            <w:tcW w:w="4493" w:type="dxa"/>
          </w:tcPr>
          <w:p w:rsidR="005110BA" w:rsidRPr="00E1426D" w:rsidRDefault="005110BA" w:rsidP="00D97C02">
            <w:pPr>
              <w:pStyle w:val="ad"/>
              <w:ind w:left="0"/>
              <w:jc w:val="center"/>
            </w:pPr>
            <w:r w:rsidRPr="00E1426D">
              <w:t>смена работы без изменения сферы профессиональной деятельности</w:t>
            </w:r>
          </w:p>
        </w:tc>
      </w:tr>
      <w:tr w:rsidR="005110BA" w:rsidRPr="002727CD" w:rsidTr="00D97C02">
        <w:tc>
          <w:tcPr>
            <w:tcW w:w="4492" w:type="dxa"/>
          </w:tcPr>
          <w:p w:rsidR="005110BA" w:rsidRPr="00EE7A42" w:rsidRDefault="005110BA" w:rsidP="00D97C02">
            <w:pPr>
              <w:pStyle w:val="ad"/>
              <w:ind w:left="0"/>
              <w:jc w:val="center"/>
            </w:pPr>
            <w:r w:rsidRPr="00E1426D">
              <w:t>временно отсутствующий на рабочем месте (декрет, отпуск по уходу за ребенком и др.)</w:t>
            </w:r>
          </w:p>
        </w:tc>
        <w:tc>
          <w:tcPr>
            <w:tcW w:w="4493" w:type="dxa"/>
          </w:tcPr>
          <w:p w:rsidR="005110BA" w:rsidRPr="00E1426D" w:rsidRDefault="005110BA" w:rsidP="00D97C02">
            <w:pPr>
              <w:pStyle w:val="ad"/>
              <w:ind w:left="0"/>
              <w:jc w:val="center"/>
            </w:pPr>
            <w:r w:rsidRPr="00E1426D">
              <w:t>сохранение и развитие квалификации</w:t>
            </w:r>
          </w:p>
        </w:tc>
      </w:tr>
    </w:tbl>
    <w:p w:rsidR="005110BA" w:rsidRDefault="005110BA" w:rsidP="005110BA">
      <w:pPr>
        <w:pStyle w:val="ad"/>
        <w:ind w:left="360"/>
        <w:rPr>
          <w:b/>
        </w:rPr>
      </w:pPr>
    </w:p>
    <w:p w:rsidR="005110BA" w:rsidRPr="00B56E1B" w:rsidRDefault="005110BA" w:rsidP="005110BA">
      <w:pPr>
        <w:pStyle w:val="ad"/>
        <w:ind w:left="360"/>
        <w:rPr>
          <w:b/>
        </w:rPr>
      </w:pPr>
      <w:r w:rsidRPr="00B56E1B">
        <w:rPr>
          <w:b/>
          <w:lang w:val="en-US"/>
        </w:rPr>
        <w:t>VII</w:t>
      </w:r>
      <w:r w:rsidRPr="00B56E1B">
        <w:rPr>
          <w:b/>
        </w:rPr>
        <w:t>.Дополнительная информация</w:t>
      </w:r>
    </w:p>
    <w:p w:rsidR="005110BA" w:rsidRDefault="005110BA" w:rsidP="005110BA">
      <w:pPr>
        <w:pStyle w:val="ad"/>
        <w:ind w:left="360"/>
        <w:rPr>
          <w:b/>
        </w:rPr>
      </w:pPr>
    </w:p>
    <w:p w:rsidR="005110BA" w:rsidRPr="00B56E1B" w:rsidRDefault="005110BA" w:rsidP="005110BA">
      <w:pPr>
        <w:pStyle w:val="ad"/>
        <w:ind w:left="360"/>
        <w:rPr>
          <w:b/>
        </w:rPr>
      </w:pPr>
      <w:r>
        <w:rPr>
          <w:b/>
        </w:rPr>
        <w:t>нет</w:t>
      </w:r>
      <w:r w:rsidRPr="00B56E1B">
        <w:rPr>
          <w:b/>
        </w:rPr>
        <w:t xml:space="preserve">                                                                                                                                                     </w:t>
      </w:r>
      <w:r w:rsidRPr="00B56E1B">
        <w:t xml:space="preserve">       </w:t>
      </w:r>
      <w:r w:rsidRPr="00B56E1B">
        <w:rPr>
          <w:b/>
        </w:rPr>
        <w:t xml:space="preserve">     </w:t>
      </w:r>
      <w:r w:rsidRPr="00B56E1B">
        <w:t xml:space="preserve">   </w:t>
      </w:r>
      <w:r w:rsidRPr="00B56E1B">
        <w:rPr>
          <w:b/>
        </w:rPr>
        <w:t xml:space="preserve">          </w:t>
      </w:r>
    </w:p>
    <w:p w:rsidR="005110BA" w:rsidRPr="00B56E1B" w:rsidRDefault="005110BA" w:rsidP="005110BA">
      <w:pPr>
        <w:pStyle w:val="ad"/>
        <w:ind w:left="360"/>
        <w:rPr>
          <w:b/>
        </w:rPr>
      </w:pPr>
    </w:p>
    <w:p w:rsidR="005110BA" w:rsidRPr="00E1426D" w:rsidRDefault="005110BA" w:rsidP="005110BA">
      <w:pPr>
        <w:pStyle w:val="ad"/>
        <w:ind w:left="0" w:firstLine="360"/>
      </w:pPr>
      <w:r w:rsidRPr="00B56E1B">
        <w:rPr>
          <w:b/>
          <w:lang w:val="en-US"/>
        </w:rPr>
        <w:t>VIII</w:t>
      </w:r>
      <w:r w:rsidRPr="00B56E1B">
        <w:rPr>
          <w:b/>
        </w:rPr>
        <w:t>.Приложенные Скан-копии</w:t>
      </w:r>
      <w:r>
        <w:rPr>
          <w:b/>
        </w:rPr>
        <w:t xml:space="preserve"> </w:t>
      </w:r>
      <w:r w:rsidRPr="00B56E1B">
        <w:t xml:space="preserve">Утвержденной рабочей программа (подпись, печать, в формате </w:t>
      </w:r>
      <w:proofErr w:type="spellStart"/>
      <w:r w:rsidRPr="00B56E1B">
        <w:t>pdf</w:t>
      </w:r>
      <w:proofErr w:type="spellEnd"/>
      <w:r w:rsidRPr="00B56E1B">
        <w:t>)</w:t>
      </w:r>
    </w:p>
    <w:p w:rsidR="005110BA" w:rsidRDefault="005110BA" w:rsidP="0015575F">
      <w:r w:rsidRPr="005110BA">
        <w:t>Прилагается</w:t>
      </w:r>
    </w:p>
    <w:p w:rsidR="004C455C" w:rsidRDefault="004C455C" w:rsidP="0015575F"/>
    <w:p w:rsidR="004C455C" w:rsidRDefault="004C455C" w:rsidP="0015575F"/>
    <w:p w:rsidR="004C455C" w:rsidRPr="004C455C" w:rsidRDefault="004C455C" w:rsidP="0015575F"/>
    <w:sectPr w:rsidR="004C455C" w:rsidRPr="004C455C">
      <w:headerReference w:type="default" r:id="rId1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4479" w:rsidRDefault="00BA4479" w:rsidP="00732534">
      <w:r>
        <w:separator/>
      </w:r>
    </w:p>
  </w:endnote>
  <w:endnote w:type="continuationSeparator" w:id="0">
    <w:p w:rsidR="00BA4479" w:rsidRDefault="00BA4479" w:rsidP="007325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yandex-sans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4479" w:rsidRDefault="00BA4479" w:rsidP="00732534">
      <w:r>
        <w:separator/>
      </w:r>
    </w:p>
  </w:footnote>
  <w:footnote w:type="continuationSeparator" w:id="0">
    <w:p w:rsidR="00BA4479" w:rsidRDefault="00BA4479" w:rsidP="007325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7C02" w:rsidRDefault="004C455C">
    <w:pPr>
      <w:pStyle w:val="af0"/>
      <w:spacing w:line="14" w:lineRule="auto"/>
      <w:rPr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3768090</wp:posOffset>
              </wp:positionH>
              <wp:positionV relativeFrom="page">
                <wp:posOffset>444500</wp:posOffset>
              </wp:positionV>
              <wp:extent cx="203200" cy="194310"/>
              <wp:effectExtent l="0" t="0" r="635" b="0"/>
              <wp:wrapNone/>
              <wp:docPr id="2" name="Поле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2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97C02" w:rsidRDefault="00D97C02">
                          <w:pPr>
                            <w:spacing w:before="10"/>
                            <w:ind w:left="4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Поле 2" o:spid="_x0000_s1026" type="#_x0000_t202" style="position:absolute;margin-left:296.7pt;margin-top:35pt;width:16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HlsugIAAKgFAAAOAAAAZHJzL2Uyb0RvYy54bWysVEtu2zAQ3RfoHQjuFX0iO5YQOUgsqyiQ&#10;foC0B6AlyiIqkSpJW0qLnqWn6KpAz+AjdUhZduxsirZaECNy+ObzHuf6pm9qtKVSMcET7F94GFGe&#10;i4LxdYI/fsicGUZKE16QWnCa4Eeq8M385Yvrro1pICpRF1QiAOEq7toEV1q3seuqvKINUReipRwO&#10;SyEbouFXrt1Ckg7Qm9oNPG/qdkIWrRQ5VQp20+EQzy1+WdJcvytLRTWqEwy5abtKu67M6s6vSbyW&#10;pK1Yvk+D/EUWDWEcgh6gUqIJ2kj2DKphuRRKlPoiF40rypLl1NYA1fjeWTUPFWmprQWao9pDm9T/&#10;g83fbt9LxIoEBxhx0gBFu++7X7ufux8oMN3pWhWD00MLbrq/Ez2wbCtV7b3IPynExaIifE1vpRRd&#10;RUkB2fnmpvvk6oCjDMiqeyMKCEM2WligvpSNaR00AwE6sPR4YIb2GuWwGXiXwDZGORz5UXjpW+Zc&#10;Eo+XW6n0KyoaZIwESyDegpPtvdImGRKPLiYWFxmra0t+zU82wHHYgdBw1ZyZJCyXXyMvWs6Ws9AJ&#10;g+nSCb00dW6zRehMM/9qkl6mi0XqfzNx/TCuWFFQbsKMuvLDP+Ntr/BBEQdlKVGzwsCZlJRcrxa1&#10;RFsCus7sZ1sOJ0c39zQN2wSo5awkPwi9uyBysunsygmzcOJEV97M8fzoLpp6YRSm2WlJ94zTfy8J&#10;dQmOJsFk0NIx6bPaPPs9r43EDdMwOWrWJHh2cCKxUeCSF5ZaTVg92E9aYdI/tgLoHom2ejUSHcSq&#10;+1UPKEbEK1E8gnKlAGWBCGHcgVEJ+QWjDkZHgtXnDZEUo/o1B/WbOTMacjRWo0F4DlcTrDEazIUe&#10;5tGmlWxdAfLwvri4hRdSMqveYxb7dwXjwBaxH11m3jz9t17HATv/DQAA//8DAFBLAwQUAAYACAAA&#10;ACEAyZl4cd4AAAAKAQAADwAAAGRycy9kb3ducmV2LnhtbEyPPU/DMBCGdyT+g3VIbNSm0NCmcaoK&#10;wYSEmoaB0YmvSdT4HGK3Df+eY4Lx3nv0fmSbyfXijGPoPGm4nykQSLW3HTUaPsrXuyWIEA1Z03tC&#10;Dd8YYJNfX2Umtf5CBZ73sRFsQiE1GtoYh1TKULfoTJj5AYl/Bz86E/kcG2lHc2Fz18u5Uol0piNO&#10;aM2Azy3Wx/3Jadh+UvHSfb1Xu+JQdGW5UvSWHLW+vZm2axARp/gHw299rg45d6r8iWwQvYbF6uGR&#10;UQ1PijcxkMwXLFRMci7IPJP/J+Q/AAAA//8DAFBLAQItABQABgAIAAAAIQC2gziS/gAAAOEBAAAT&#10;AAAAAAAAAAAAAAAAAAAAAABbQ29udGVudF9UeXBlc10ueG1sUEsBAi0AFAAGAAgAAAAhADj9If/W&#10;AAAAlAEAAAsAAAAAAAAAAAAAAAAALwEAAF9yZWxzLy5yZWxzUEsBAi0AFAAGAAgAAAAhAIeceWy6&#10;AgAAqAUAAA4AAAAAAAAAAAAAAAAALgIAAGRycy9lMm9Eb2MueG1sUEsBAi0AFAAGAAgAAAAhAMmZ&#10;eHHeAAAACgEAAA8AAAAAAAAAAAAAAAAAFAUAAGRycy9kb3ducmV2LnhtbFBLBQYAAAAABAAEAPMA&#10;AAAfBgAAAAA=&#10;" filled="f" stroked="f">
              <v:textbox inset="0,0,0,0">
                <w:txbxContent>
                  <w:p w:rsidR="00D97C02" w:rsidRDefault="00D97C02">
                    <w:pPr>
                      <w:spacing w:before="10"/>
                      <w:ind w:left="4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93C9A"/>
    <w:multiLevelType w:val="hybridMultilevel"/>
    <w:tmpl w:val="6610ED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25FD041D"/>
    <w:multiLevelType w:val="multilevel"/>
    <w:tmpl w:val="FD4C15F0"/>
    <w:lvl w:ilvl="0">
      <w:start w:val="9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37EC0E49"/>
    <w:multiLevelType w:val="multilevel"/>
    <w:tmpl w:val="572241DE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  <w:sz w:val="28"/>
        <w:szCs w:val="28"/>
      </w:rPr>
    </w:lvl>
    <w:lvl w:ilvl="1">
      <w:start w:val="2"/>
      <w:numFmt w:val="decimal"/>
      <w:isLgl/>
      <w:lvlText w:val="%1.%2"/>
      <w:lvlJc w:val="left"/>
      <w:pPr>
        <w:ind w:left="1302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3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7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8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3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4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55" w:hanging="2160"/>
      </w:pPr>
      <w:rPr>
        <w:rFonts w:hint="default"/>
      </w:rPr>
    </w:lvl>
  </w:abstractNum>
  <w:abstractNum w:abstractNumId="3">
    <w:nsid w:val="3E1A34AA"/>
    <w:multiLevelType w:val="hybridMultilevel"/>
    <w:tmpl w:val="1F789B92"/>
    <w:lvl w:ilvl="0" w:tplc="6164A20C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0E4214B"/>
    <w:multiLevelType w:val="multilevel"/>
    <w:tmpl w:val="CD6663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185697E"/>
    <w:multiLevelType w:val="hybridMultilevel"/>
    <w:tmpl w:val="C3E00462"/>
    <w:lvl w:ilvl="0" w:tplc="4AF4E1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646C4C7D"/>
    <w:multiLevelType w:val="multilevel"/>
    <w:tmpl w:val="31D4E98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ECB2257"/>
    <w:multiLevelType w:val="multilevel"/>
    <w:tmpl w:val="0082CD8E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5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7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3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3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50" w:hanging="2160"/>
      </w:pPr>
      <w:rPr>
        <w:rFonts w:hint="default"/>
      </w:rPr>
    </w:lvl>
  </w:abstractNum>
  <w:abstractNum w:abstractNumId="8">
    <w:nsid w:val="729E6949"/>
    <w:multiLevelType w:val="hybridMultilevel"/>
    <w:tmpl w:val="E6363978"/>
    <w:lvl w:ilvl="0" w:tplc="4AF4E1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736A7149"/>
    <w:multiLevelType w:val="hybridMultilevel"/>
    <w:tmpl w:val="6706CA0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7D09112E"/>
    <w:multiLevelType w:val="hybridMultilevel"/>
    <w:tmpl w:val="6706CA0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2"/>
  </w:num>
  <w:num w:numId="3">
    <w:abstractNumId w:val="10"/>
  </w:num>
  <w:num w:numId="4">
    <w:abstractNumId w:val="9"/>
  </w:num>
  <w:num w:numId="5">
    <w:abstractNumId w:val="7"/>
  </w:num>
  <w:num w:numId="6">
    <w:abstractNumId w:val="1"/>
  </w:num>
  <w:num w:numId="7">
    <w:abstractNumId w:val="6"/>
  </w:num>
  <w:num w:numId="8">
    <w:abstractNumId w:val="8"/>
  </w:num>
  <w:num w:numId="9">
    <w:abstractNumId w:val="5"/>
  </w:num>
  <w:num w:numId="10">
    <w:abstractNumId w:val="4"/>
  </w:num>
  <w:num w:numId="11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C2A"/>
    <w:rsid w:val="000043B2"/>
    <w:rsid w:val="000100BE"/>
    <w:rsid w:val="00010E56"/>
    <w:rsid w:val="00012ADE"/>
    <w:rsid w:val="00016335"/>
    <w:rsid w:val="00016645"/>
    <w:rsid w:val="00017D1E"/>
    <w:rsid w:val="00021427"/>
    <w:rsid w:val="00024B50"/>
    <w:rsid w:val="00025C52"/>
    <w:rsid w:val="000277E4"/>
    <w:rsid w:val="00032031"/>
    <w:rsid w:val="00033526"/>
    <w:rsid w:val="00035395"/>
    <w:rsid w:val="00036A32"/>
    <w:rsid w:val="00040560"/>
    <w:rsid w:val="00041A00"/>
    <w:rsid w:val="00041D50"/>
    <w:rsid w:val="0004263F"/>
    <w:rsid w:val="00042D7A"/>
    <w:rsid w:val="00042F13"/>
    <w:rsid w:val="00046201"/>
    <w:rsid w:val="00052115"/>
    <w:rsid w:val="00053C0E"/>
    <w:rsid w:val="00054D3E"/>
    <w:rsid w:val="00057571"/>
    <w:rsid w:val="000575DD"/>
    <w:rsid w:val="00061FB7"/>
    <w:rsid w:val="00063C77"/>
    <w:rsid w:val="0006431F"/>
    <w:rsid w:val="00065487"/>
    <w:rsid w:val="00066107"/>
    <w:rsid w:val="000708C5"/>
    <w:rsid w:val="00071032"/>
    <w:rsid w:val="000735A2"/>
    <w:rsid w:val="00074C75"/>
    <w:rsid w:val="00076923"/>
    <w:rsid w:val="00076C2A"/>
    <w:rsid w:val="00080344"/>
    <w:rsid w:val="0008205D"/>
    <w:rsid w:val="0008538F"/>
    <w:rsid w:val="00085503"/>
    <w:rsid w:val="00085C08"/>
    <w:rsid w:val="00085EF3"/>
    <w:rsid w:val="000873FE"/>
    <w:rsid w:val="00097363"/>
    <w:rsid w:val="000A1EB0"/>
    <w:rsid w:val="000A242D"/>
    <w:rsid w:val="000A3117"/>
    <w:rsid w:val="000B0F13"/>
    <w:rsid w:val="000B2078"/>
    <w:rsid w:val="000B4B4B"/>
    <w:rsid w:val="000B5843"/>
    <w:rsid w:val="000B5870"/>
    <w:rsid w:val="000B6B3E"/>
    <w:rsid w:val="000C24DA"/>
    <w:rsid w:val="000C3521"/>
    <w:rsid w:val="000C4021"/>
    <w:rsid w:val="000D0115"/>
    <w:rsid w:val="000D0686"/>
    <w:rsid w:val="000D0A02"/>
    <w:rsid w:val="000D0C1A"/>
    <w:rsid w:val="000D1337"/>
    <w:rsid w:val="000D31DF"/>
    <w:rsid w:val="000D57C4"/>
    <w:rsid w:val="000D6158"/>
    <w:rsid w:val="000D6B30"/>
    <w:rsid w:val="000D73D5"/>
    <w:rsid w:val="000E4871"/>
    <w:rsid w:val="000E4F88"/>
    <w:rsid w:val="000E5D53"/>
    <w:rsid w:val="000E667F"/>
    <w:rsid w:val="000E7D5E"/>
    <w:rsid w:val="000F178A"/>
    <w:rsid w:val="000F2634"/>
    <w:rsid w:val="000F271F"/>
    <w:rsid w:val="000F2FB8"/>
    <w:rsid w:val="000F6F36"/>
    <w:rsid w:val="00101ECA"/>
    <w:rsid w:val="001053B8"/>
    <w:rsid w:val="00106C89"/>
    <w:rsid w:val="001113EA"/>
    <w:rsid w:val="00114E63"/>
    <w:rsid w:val="001156EB"/>
    <w:rsid w:val="00117E00"/>
    <w:rsid w:val="0012286E"/>
    <w:rsid w:val="001241C8"/>
    <w:rsid w:val="001263EC"/>
    <w:rsid w:val="001322AF"/>
    <w:rsid w:val="001353C9"/>
    <w:rsid w:val="001353E1"/>
    <w:rsid w:val="00135988"/>
    <w:rsid w:val="001359BE"/>
    <w:rsid w:val="00136FD4"/>
    <w:rsid w:val="00137BBF"/>
    <w:rsid w:val="00142349"/>
    <w:rsid w:val="001438ED"/>
    <w:rsid w:val="001465F0"/>
    <w:rsid w:val="001503F4"/>
    <w:rsid w:val="001522AC"/>
    <w:rsid w:val="00152C86"/>
    <w:rsid w:val="00153334"/>
    <w:rsid w:val="0015575F"/>
    <w:rsid w:val="00160D80"/>
    <w:rsid w:val="00161388"/>
    <w:rsid w:val="00161A8C"/>
    <w:rsid w:val="00162112"/>
    <w:rsid w:val="00162166"/>
    <w:rsid w:val="001649FF"/>
    <w:rsid w:val="00166D3D"/>
    <w:rsid w:val="00167D6A"/>
    <w:rsid w:val="00171740"/>
    <w:rsid w:val="001718CD"/>
    <w:rsid w:val="00171C6A"/>
    <w:rsid w:val="00171F76"/>
    <w:rsid w:val="001734BA"/>
    <w:rsid w:val="001736F9"/>
    <w:rsid w:val="00173D11"/>
    <w:rsid w:val="00177A21"/>
    <w:rsid w:val="00180411"/>
    <w:rsid w:val="0018055E"/>
    <w:rsid w:val="00181A0B"/>
    <w:rsid w:val="00192945"/>
    <w:rsid w:val="001A2D8B"/>
    <w:rsid w:val="001A37DE"/>
    <w:rsid w:val="001A3A75"/>
    <w:rsid w:val="001A3B93"/>
    <w:rsid w:val="001A75C9"/>
    <w:rsid w:val="001B0E8C"/>
    <w:rsid w:val="001B270A"/>
    <w:rsid w:val="001B5355"/>
    <w:rsid w:val="001C20B6"/>
    <w:rsid w:val="001C2929"/>
    <w:rsid w:val="001C3B47"/>
    <w:rsid w:val="001C3CE5"/>
    <w:rsid w:val="001C49D5"/>
    <w:rsid w:val="001C63FA"/>
    <w:rsid w:val="001C69E0"/>
    <w:rsid w:val="001D23BC"/>
    <w:rsid w:val="001D41E7"/>
    <w:rsid w:val="001D4EDA"/>
    <w:rsid w:val="001D7F05"/>
    <w:rsid w:val="001E2656"/>
    <w:rsid w:val="001E6EEA"/>
    <w:rsid w:val="001E7B42"/>
    <w:rsid w:val="001F0077"/>
    <w:rsid w:val="001F1FCA"/>
    <w:rsid w:val="001F2504"/>
    <w:rsid w:val="001F7B56"/>
    <w:rsid w:val="0020064D"/>
    <w:rsid w:val="0020220C"/>
    <w:rsid w:val="0020227D"/>
    <w:rsid w:val="00206B4A"/>
    <w:rsid w:val="00206E84"/>
    <w:rsid w:val="002114E4"/>
    <w:rsid w:val="00213BA2"/>
    <w:rsid w:val="002140E6"/>
    <w:rsid w:val="002149FB"/>
    <w:rsid w:val="002175AB"/>
    <w:rsid w:val="00221BC5"/>
    <w:rsid w:val="00221EF3"/>
    <w:rsid w:val="00222CF7"/>
    <w:rsid w:val="00223BE0"/>
    <w:rsid w:val="00225999"/>
    <w:rsid w:val="002268AD"/>
    <w:rsid w:val="00226BDD"/>
    <w:rsid w:val="002305EA"/>
    <w:rsid w:val="00233C6E"/>
    <w:rsid w:val="00233E72"/>
    <w:rsid w:val="00234617"/>
    <w:rsid w:val="00235D9A"/>
    <w:rsid w:val="00237000"/>
    <w:rsid w:val="00241D59"/>
    <w:rsid w:val="00245CF0"/>
    <w:rsid w:val="0024607D"/>
    <w:rsid w:val="00246711"/>
    <w:rsid w:val="002476E9"/>
    <w:rsid w:val="002476F8"/>
    <w:rsid w:val="00247705"/>
    <w:rsid w:val="00252493"/>
    <w:rsid w:val="002530F4"/>
    <w:rsid w:val="00254662"/>
    <w:rsid w:val="002572DC"/>
    <w:rsid w:val="002636DA"/>
    <w:rsid w:val="00263847"/>
    <w:rsid w:val="0026513C"/>
    <w:rsid w:val="00266AE9"/>
    <w:rsid w:val="002703FA"/>
    <w:rsid w:val="002707D3"/>
    <w:rsid w:val="00280EB2"/>
    <w:rsid w:val="00280F5D"/>
    <w:rsid w:val="00281773"/>
    <w:rsid w:val="00281821"/>
    <w:rsid w:val="00284251"/>
    <w:rsid w:val="00287BE2"/>
    <w:rsid w:val="0029173D"/>
    <w:rsid w:val="00295CB3"/>
    <w:rsid w:val="00297274"/>
    <w:rsid w:val="002A2031"/>
    <w:rsid w:val="002A5628"/>
    <w:rsid w:val="002A593C"/>
    <w:rsid w:val="002A6147"/>
    <w:rsid w:val="002B2568"/>
    <w:rsid w:val="002B26D6"/>
    <w:rsid w:val="002B3323"/>
    <w:rsid w:val="002B5B6E"/>
    <w:rsid w:val="002B689D"/>
    <w:rsid w:val="002B6980"/>
    <w:rsid w:val="002C20BA"/>
    <w:rsid w:val="002C2C5A"/>
    <w:rsid w:val="002D3E74"/>
    <w:rsid w:val="002D71BF"/>
    <w:rsid w:val="002E2705"/>
    <w:rsid w:val="002E3650"/>
    <w:rsid w:val="002F2323"/>
    <w:rsid w:val="002F39F9"/>
    <w:rsid w:val="00300E9C"/>
    <w:rsid w:val="00302B75"/>
    <w:rsid w:val="00303243"/>
    <w:rsid w:val="003038F0"/>
    <w:rsid w:val="00305B2F"/>
    <w:rsid w:val="003067E9"/>
    <w:rsid w:val="00306D5D"/>
    <w:rsid w:val="00307E55"/>
    <w:rsid w:val="00310516"/>
    <w:rsid w:val="00321058"/>
    <w:rsid w:val="003217DF"/>
    <w:rsid w:val="003220B7"/>
    <w:rsid w:val="00322561"/>
    <w:rsid w:val="00323BD8"/>
    <w:rsid w:val="003245D9"/>
    <w:rsid w:val="00324B89"/>
    <w:rsid w:val="00324D29"/>
    <w:rsid w:val="0032708E"/>
    <w:rsid w:val="00331EA2"/>
    <w:rsid w:val="00337296"/>
    <w:rsid w:val="00337A2B"/>
    <w:rsid w:val="0034663B"/>
    <w:rsid w:val="00347F7A"/>
    <w:rsid w:val="00350B79"/>
    <w:rsid w:val="003511ED"/>
    <w:rsid w:val="00352583"/>
    <w:rsid w:val="00353A74"/>
    <w:rsid w:val="00356608"/>
    <w:rsid w:val="00357E96"/>
    <w:rsid w:val="003650F6"/>
    <w:rsid w:val="003651A2"/>
    <w:rsid w:val="00366AF1"/>
    <w:rsid w:val="00367858"/>
    <w:rsid w:val="003732C4"/>
    <w:rsid w:val="003740DD"/>
    <w:rsid w:val="00374953"/>
    <w:rsid w:val="00376089"/>
    <w:rsid w:val="0037785C"/>
    <w:rsid w:val="00377DBD"/>
    <w:rsid w:val="0038263C"/>
    <w:rsid w:val="00382CAB"/>
    <w:rsid w:val="0038307C"/>
    <w:rsid w:val="003861A7"/>
    <w:rsid w:val="00390806"/>
    <w:rsid w:val="00394850"/>
    <w:rsid w:val="003967C7"/>
    <w:rsid w:val="003A5A3D"/>
    <w:rsid w:val="003A681B"/>
    <w:rsid w:val="003B11E5"/>
    <w:rsid w:val="003B319B"/>
    <w:rsid w:val="003B4E5C"/>
    <w:rsid w:val="003B59DB"/>
    <w:rsid w:val="003B5BA4"/>
    <w:rsid w:val="003B777B"/>
    <w:rsid w:val="003C0DFE"/>
    <w:rsid w:val="003C1FE2"/>
    <w:rsid w:val="003C29A1"/>
    <w:rsid w:val="003C6AF8"/>
    <w:rsid w:val="003D46EF"/>
    <w:rsid w:val="003F0721"/>
    <w:rsid w:val="003F3712"/>
    <w:rsid w:val="003F46F6"/>
    <w:rsid w:val="003F4ECA"/>
    <w:rsid w:val="003F5DA1"/>
    <w:rsid w:val="003F6961"/>
    <w:rsid w:val="003F71DF"/>
    <w:rsid w:val="00400C54"/>
    <w:rsid w:val="00402A15"/>
    <w:rsid w:val="00405983"/>
    <w:rsid w:val="004104FD"/>
    <w:rsid w:val="0041085A"/>
    <w:rsid w:val="00410F92"/>
    <w:rsid w:val="004117F0"/>
    <w:rsid w:val="004118FE"/>
    <w:rsid w:val="004146F4"/>
    <w:rsid w:val="00415393"/>
    <w:rsid w:val="0041539D"/>
    <w:rsid w:val="0041589F"/>
    <w:rsid w:val="004164C5"/>
    <w:rsid w:val="0041681D"/>
    <w:rsid w:val="004247C4"/>
    <w:rsid w:val="00436E3D"/>
    <w:rsid w:val="00437269"/>
    <w:rsid w:val="0044063D"/>
    <w:rsid w:val="00443686"/>
    <w:rsid w:val="00444BC8"/>
    <w:rsid w:val="00446DCA"/>
    <w:rsid w:val="00447745"/>
    <w:rsid w:val="00456BFE"/>
    <w:rsid w:val="00461D7B"/>
    <w:rsid w:val="00462FD3"/>
    <w:rsid w:val="00464348"/>
    <w:rsid w:val="00464B71"/>
    <w:rsid w:val="00465C18"/>
    <w:rsid w:val="0046668B"/>
    <w:rsid w:val="00473788"/>
    <w:rsid w:val="00485A4A"/>
    <w:rsid w:val="00485D1D"/>
    <w:rsid w:val="004864D8"/>
    <w:rsid w:val="004918CA"/>
    <w:rsid w:val="004921A4"/>
    <w:rsid w:val="00494096"/>
    <w:rsid w:val="004A06BF"/>
    <w:rsid w:val="004A2341"/>
    <w:rsid w:val="004A3311"/>
    <w:rsid w:val="004A4850"/>
    <w:rsid w:val="004A509B"/>
    <w:rsid w:val="004B2746"/>
    <w:rsid w:val="004B6DE8"/>
    <w:rsid w:val="004C0E79"/>
    <w:rsid w:val="004C455C"/>
    <w:rsid w:val="004C4E29"/>
    <w:rsid w:val="004C65E4"/>
    <w:rsid w:val="004C779E"/>
    <w:rsid w:val="004D1FA6"/>
    <w:rsid w:val="004D23FB"/>
    <w:rsid w:val="004D3A0E"/>
    <w:rsid w:val="004D557C"/>
    <w:rsid w:val="004D7917"/>
    <w:rsid w:val="004E3638"/>
    <w:rsid w:val="004E57FB"/>
    <w:rsid w:val="004E66E5"/>
    <w:rsid w:val="004F18E6"/>
    <w:rsid w:val="004F4512"/>
    <w:rsid w:val="004F5220"/>
    <w:rsid w:val="00504173"/>
    <w:rsid w:val="00504CC1"/>
    <w:rsid w:val="00505CA0"/>
    <w:rsid w:val="00505FFE"/>
    <w:rsid w:val="00510770"/>
    <w:rsid w:val="00510ECC"/>
    <w:rsid w:val="005110BA"/>
    <w:rsid w:val="00515CD9"/>
    <w:rsid w:val="00517F24"/>
    <w:rsid w:val="005232ED"/>
    <w:rsid w:val="00523636"/>
    <w:rsid w:val="00524232"/>
    <w:rsid w:val="00525DE0"/>
    <w:rsid w:val="005267EC"/>
    <w:rsid w:val="005269B5"/>
    <w:rsid w:val="00527FE3"/>
    <w:rsid w:val="00533A0C"/>
    <w:rsid w:val="00540132"/>
    <w:rsid w:val="005409D8"/>
    <w:rsid w:val="005433CA"/>
    <w:rsid w:val="00543EDE"/>
    <w:rsid w:val="005445BB"/>
    <w:rsid w:val="00544837"/>
    <w:rsid w:val="00545CFC"/>
    <w:rsid w:val="00547B4F"/>
    <w:rsid w:val="00550230"/>
    <w:rsid w:val="00551B52"/>
    <w:rsid w:val="00552FEC"/>
    <w:rsid w:val="0055404E"/>
    <w:rsid w:val="00554DE3"/>
    <w:rsid w:val="00561180"/>
    <w:rsid w:val="005631C7"/>
    <w:rsid w:val="0056787D"/>
    <w:rsid w:val="00571359"/>
    <w:rsid w:val="00571A51"/>
    <w:rsid w:val="005726B5"/>
    <w:rsid w:val="00572A90"/>
    <w:rsid w:val="0057562C"/>
    <w:rsid w:val="00577F82"/>
    <w:rsid w:val="0058113A"/>
    <w:rsid w:val="00581630"/>
    <w:rsid w:val="005831C3"/>
    <w:rsid w:val="0058490E"/>
    <w:rsid w:val="00585EEB"/>
    <w:rsid w:val="00587D24"/>
    <w:rsid w:val="00587E8A"/>
    <w:rsid w:val="0059174A"/>
    <w:rsid w:val="00592421"/>
    <w:rsid w:val="00592E64"/>
    <w:rsid w:val="005932AD"/>
    <w:rsid w:val="00593C3B"/>
    <w:rsid w:val="005A449D"/>
    <w:rsid w:val="005A5CBC"/>
    <w:rsid w:val="005B2E5F"/>
    <w:rsid w:val="005B4B83"/>
    <w:rsid w:val="005B70DB"/>
    <w:rsid w:val="005C2626"/>
    <w:rsid w:val="005C2A66"/>
    <w:rsid w:val="005C3A78"/>
    <w:rsid w:val="005C51C4"/>
    <w:rsid w:val="005C63B1"/>
    <w:rsid w:val="005C68DB"/>
    <w:rsid w:val="005C7331"/>
    <w:rsid w:val="005C7C58"/>
    <w:rsid w:val="005D021D"/>
    <w:rsid w:val="005D1F5B"/>
    <w:rsid w:val="005D3FAD"/>
    <w:rsid w:val="005D42E0"/>
    <w:rsid w:val="005D54EF"/>
    <w:rsid w:val="005D76AE"/>
    <w:rsid w:val="005D7763"/>
    <w:rsid w:val="005E0AC8"/>
    <w:rsid w:val="005F0270"/>
    <w:rsid w:val="005F0C8D"/>
    <w:rsid w:val="005F4F1A"/>
    <w:rsid w:val="00601295"/>
    <w:rsid w:val="00603CC8"/>
    <w:rsid w:val="0060556F"/>
    <w:rsid w:val="0060639C"/>
    <w:rsid w:val="006113AB"/>
    <w:rsid w:val="00611C95"/>
    <w:rsid w:val="00611F87"/>
    <w:rsid w:val="00613C12"/>
    <w:rsid w:val="00621B77"/>
    <w:rsid w:val="00627E6A"/>
    <w:rsid w:val="00632684"/>
    <w:rsid w:val="00632D79"/>
    <w:rsid w:val="00634C4E"/>
    <w:rsid w:val="00636527"/>
    <w:rsid w:val="00637043"/>
    <w:rsid w:val="0063739D"/>
    <w:rsid w:val="0064007B"/>
    <w:rsid w:val="0064045C"/>
    <w:rsid w:val="00643A02"/>
    <w:rsid w:val="00643E6D"/>
    <w:rsid w:val="00655950"/>
    <w:rsid w:val="00660157"/>
    <w:rsid w:val="00666319"/>
    <w:rsid w:val="00666332"/>
    <w:rsid w:val="00670337"/>
    <w:rsid w:val="00670436"/>
    <w:rsid w:val="00671127"/>
    <w:rsid w:val="00671CF7"/>
    <w:rsid w:val="00675AC0"/>
    <w:rsid w:val="006824F0"/>
    <w:rsid w:val="0068295F"/>
    <w:rsid w:val="00682E1E"/>
    <w:rsid w:val="0068399B"/>
    <w:rsid w:val="00690B02"/>
    <w:rsid w:val="00691CF2"/>
    <w:rsid w:val="00691D0A"/>
    <w:rsid w:val="00693112"/>
    <w:rsid w:val="00693146"/>
    <w:rsid w:val="00693D34"/>
    <w:rsid w:val="006956F8"/>
    <w:rsid w:val="00696A28"/>
    <w:rsid w:val="00697908"/>
    <w:rsid w:val="00697994"/>
    <w:rsid w:val="006A1172"/>
    <w:rsid w:val="006A16A7"/>
    <w:rsid w:val="006A6B51"/>
    <w:rsid w:val="006A7597"/>
    <w:rsid w:val="006A779F"/>
    <w:rsid w:val="006B11A8"/>
    <w:rsid w:val="006B3D7D"/>
    <w:rsid w:val="006B51A2"/>
    <w:rsid w:val="006B640A"/>
    <w:rsid w:val="006C4674"/>
    <w:rsid w:val="006D1AB8"/>
    <w:rsid w:val="006D297B"/>
    <w:rsid w:val="006D2C79"/>
    <w:rsid w:val="006D33FB"/>
    <w:rsid w:val="006D41BA"/>
    <w:rsid w:val="006D739E"/>
    <w:rsid w:val="006D7725"/>
    <w:rsid w:val="006E107F"/>
    <w:rsid w:val="006E29FD"/>
    <w:rsid w:val="006E3A43"/>
    <w:rsid w:val="006E3D44"/>
    <w:rsid w:val="006E49EE"/>
    <w:rsid w:val="006E69A6"/>
    <w:rsid w:val="006E6C4B"/>
    <w:rsid w:val="006F061C"/>
    <w:rsid w:val="006F4AE4"/>
    <w:rsid w:val="006F4E73"/>
    <w:rsid w:val="00702F70"/>
    <w:rsid w:val="0070315F"/>
    <w:rsid w:val="007049EE"/>
    <w:rsid w:val="00704AE0"/>
    <w:rsid w:val="00710AB6"/>
    <w:rsid w:val="0071119A"/>
    <w:rsid w:val="00711335"/>
    <w:rsid w:val="007142E9"/>
    <w:rsid w:val="00720269"/>
    <w:rsid w:val="00721532"/>
    <w:rsid w:val="00721D51"/>
    <w:rsid w:val="007265D8"/>
    <w:rsid w:val="00726BE6"/>
    <w:rsid w:val="00726F8D"/>
    <w:rsid w:val="007272D5"/>
    <w:rsid w:val="007277B1"/>
    <w:rsid w:val="00732534"/>
    <w:rsid w:val="007325EC"/>
    <w:rsid w:val="007417CA"/>
    <w:rsid w:val="0074236E"/>
    <w:rsid w:val="00742400"/>
    <w:rsid w:val="007428EA"/>
    <w:rsid w:val="00747FE1"/>
    <w:rsid w:val="007522EA"/>
    <w:rsid w:val="00754125"/>
    <w:rsid w:val="00755B39"/>
    <w:rsid w:val="00760657"/>
    <w:rsid w:val="00764274"/>
    <w:rsid w:val="00765228"/>
    <w:rsid w:val="007660C5"/>
    <w:rsid w:val="00766239"/>
    <w:rsid w:val="00774720"/>
    <w:rsid w:val="00776201"/>
    <w:rsid w:val="00777014"/>
    <w:rsid w:val="00777504"/>
    <w:rsid w:val="00777769"/>
    <w:rsid w:val="007802A4"/>
    <w:rsid w:val="00781C5D"/>
    <w:rsid w:val="00782C73"/>
    <w:rsid w:val="00782D57"/>
    <w:rsid w:val="00783CD1"/>
    <w:rsid w:val="00784399"/>
    <w:rsid w:val="00786149"/>
    <w:rsid w:val="00791711"/>
    <w:rsid w:val="007936A5"/>
    <w:rsid w:val="00793957"/>
    <w:rsid w:val="007971D1"/>
    <w:rsid w:val="007A07DA"/>
    <w:rsid w:val="007A399C"/>
    <w:rsid w:val="007A3FE4"/>
    <w:rsid w:val="007A7AB3"/>
    <w:rsid w:val="007B1904"/>
    <w:rsid w:val="007B3BE1"/>
    <w:rsid w:val="007B6C03"/>
    <w:rsid w:val="007C1B97"/>
    <w:rsid w:val="007C3045"/>
    <w:rsid w:val="007C3E75"/>
    <w:rsid w:val="007C455C"/>
    <w:rsid w:val="007C56E1"/>
    <w:rsid w:val="007C60FD"/>
    <w:rsid w:val="007D46CB"/>
    <w:rsid w:val="007D5135"/>
    <w:rsid w:val="007E62D9"/>
    <w:rsid w:val="007E67DB"/>
    <w:rsid w:val="007E77D4"/>
    <w:rsid w:val="007F1602"/>
    <w:rsid w:val="007F27F7"/>
    <w:rsid w:val="007F3416"/>
    <w:rsid w:val="007F3867"/>
    <w:rsid w:val="007F6408"/>
    <w:rsid w:val="007F78D7"/>
    <w:rsid w:val="00800AB5"/>
    <w:rsid w:val="00802E98"/>
    <w:rsid w:val="008036A1"/>
    <w:rsid w:val="00814DDC"/>
    <w:rsid w:val="008150B2"/>
    <w:rsid w:val="00817332"/>
    <w:rsid w:val="00821EEA"/>
    <w:rsid w:val="00822BC7"/>
    <w:rsid w:val="00832CA4"/>
    <w:rsid w:val="00835424"/>
    <w:rsid w:val="0083594E"/>
    <w:rsid w:val="00836111"/>
    <w:rsid w:val="00843361"/>
    <w:rsid w:val="008458C4"/>
    <w:rsid w:val="008479BD"/>
    <w:rsid w:val="00851308"/>
    <w:rsid w:val="00855307"/>
    <w:rsid w:val="008577C4"/>
    <w:rsid w:val="0086063C"/>
    <w:rsid w:val="00860E93"/>
    <w:rsid w:val="00861DBA"/>
    <w:rsid w:val="008659CB"/>
    <w:rsid w:val="00874437"/>
    <w:rsid w:val="0087580D"/>
    <w:rsid w:val="00876693"/>
    <w:rsid w:val="00890FC8"/>
    <w:rsid w:val="00891CDC"/>
    <w:rsid w:val="00892B98"/>
    <w:rsid w:val="00893FC8"/>
    <w:rsid w:val="00895C35"/>
    <w:rsid w:val="008A139C"/>
    <w:rsid w:val="008A2125"/>
    <w:rsid w:val="008A5A03"/>
    <w:rsid w:val="008A5E8E"/>
    <w:rsid w:val="008A7AFA"/>
    <w:rsid w:val="008A7CF2"/>
    <w:rsid w:val="008B3B7A"/>
    <w:rsid w:val="008B5F80"/>
    <w:rsid w:val="008B7677"/>
    <w:rsid w:val="008C13A6"/>
    <w:rsid w:val="008C2AD6"/>
    <w:rsid w:val="008C6613"/>
    <w:rsid w:val="008C6EA1"/>
    <w:rsid w:val="008D1CEA"/>
    <w:rsid w:val="008D3332"/>
    <w:rsid w:val="008D43BB"/>
    <w:rsid w:val="008D552A"/>
    <w:rsid w:val="008D608F"/>
    <w:rsid w:val="008D6E06"/>
    <w:rsid w:val="008E1DBF"/>
    <w:rsid w:val="008F0968"/>
    <w:rsid w:val="008F4786"/>
    <w:rsid w:val="008F570C"/>
    <w:rsid w:val="008F6AA9"/>
    <w:rsid w:val="008F76D2"/>
    <w:rsid w:val="0090659F"/>
    <w:rsid w:val="009070AB"/>
    <w:rsid w:val="009111F7"/>
    <w:rsid w:val="0092029A"/>
    <w:rsid w:val="009234A5"/>
    <w:rsid w:val="00924737"/>
    <w:rsid w:val="009263F5"/>
    <w:rsid w:val="009273E5"/>
    <w:rsid w:val="00930CF2"/>
    <w:rsid w:val="00933CA5"/>
    <w:rsid w:val="00935E7B"/>
    <w:rsid w:val="009378A3"/>
    <w:rsid w:val="009464F5"/>
    <w:rsid w:val="00950E25"/>
    <w:rsid w:val="009514F6"/>
    <w:rsid w:val="009520A6"/>
    <w:rsid w:val="009535ED"/>
    <w:rsid w:val="0095660E"/>
    <w:rsid w:val="00957ED5"/>
    <w:rsid w:val="00961938"/>
    <w:rsid w:val="00962FE1"/>
    <w:rsid w:val="00964270"/>
    <w:rsid w:val="00965B26"/>
    <w:rsid w:val="00967A47"/>
    <w:rsid w:val="00972AC6"/>
    <w:rsid w:val="00972C48"/>
    <w:rsid w:val="00973B0B"/>
    <w:rsid w:val="009752DE"/>
    <w:rsid w:val="00975561"/>
    <w:rsid w:val="009763E2"/>
    <w:rsid w:val="00980339"/>
    <w:rsid w:val="00983237"/>
    <w:rsid w:val="0098352F"/>
    <w:rsid w:val="009873A0"/>
    <w:rsid w:val="00990482"/>
    <w:rsid w:val="0099067C"/>
    <w:rsid w:val="009922A2"/>
    <w:rsid w:val="009944D1"/>
    <w:rsid w:val="0099538B"/>
    <w:rsid w:val="009953E0"/>
    <w:rsid w:val="009965D9"/>
    <w:rsid w:val="00997FB5"/>
    <w:rsid w:val="009A0D59"/>
    <w:rsid w:val="009A3675"/>
    <w:rsid w:val="009A49C9"/>
    <w:rsid w:val="009A6AAA"/>
    <w:rsid w:val="009B1180"/>
    <w:rsid w:val="009B1D75"/>
    <w:rsid w:val="009B4262"/>
    <w:rsid w:val="009B528D"/>
    <w:rsid w:val="009C079B"/>
    <w:rsid w:val="009C47D1"/>
    <w:rsid w:val="009C4B07"/>
    <w:rsid w:val="009C5894"/>
    <w:rsid w:val="009C5F99"/>
    <w:rsid w:val="009D2116"/>
    <w:rsid w:val="009D2988"/>
    <w:rsid w:val="009D31BE"/>
    <w:rsid w:val="009D4F14"/>
    <w:rsid w:val="009D62CB"/>
    <w:rsid w:val="009D68D3"/>
    <w:rsid w:val="009E2906"/>
    <w:rsid w:val="009E3049"/>
    <w:rsid w:val="009E380E"/>
    <w:rsid w:val="009E3A98"/>
    <w:rsid w:val="009E5C2A"/>
    <w:rsid w:val="009F3BC4"/>
    <w:rsid w:val="009F4204"/>
    <w:rsid w:val="00A00F45"/>
    <w:rsid w:val="00A02802"/>
    <w:rsid w:val="00A0458C"/>
    <w:rsid w:val="00A051A6"/>
    <w:rsid w:val="00A05F3A"/>
    <w:rsid w:val="00A11323"/>
    <w:rsid w:val="00A13BBA"/>
    <w:rsid w:val="00A15072"/>
    <w:rsid w:val="00A17DC6"/>
    <w:rsid w:val="00A20585"/>
    <w:rsid w:val="00A205D6"/>
    <w:rsid w:val="00A20B63"/>
    <w:rsid w:val="00A22504"/>
    <w:rsid w:val="00A2370F"/>
    <w:rsid w:val="00A24505"/>
    <w:rsid w:val="00A279E8"/>
    <w:rsid w:val="00A32B6F"/>
    <w:rsid w:val="00A35EAF"/>
    <w:rsid w:val="00A362A1"/>
    <w:rsid w:val="00A41CFE"/>
    <w:rsid w:val="00A42B93"/>
    <w:rsid w:val="00A53563"/>
    <w:rsid w:val="00A5480E"/>
    <w:rsid w:val="00A54884"/>
    <w:rsid w:val="00A561F6"/>
    <w:rsid w:val="00A62068"/>
    <w:rsid w:val="00A665AB"/>
    <w:rsid w:val="00A705B6"/>
    <w:rsid w:val="00A735A8"/>
    <w:rsid w:val="00A7367D"/>
    <w:rsid w:val="00A74DDD"/>
    <w:rsid w:val="00A756D0"/>
    <w:rsid w:val="00A7701F"/>
    <w:rsid w:val="00A77F69"/>
    <w:rsid w:val="00A81495"/>
    <w:rsid w:val="00A85353"/>
    <w:rsid w:val="00A909A2"/>
    <w:rsid w:val="00A95F77"/>
    <w:rsid w:val="00A97046"/>
    <w:rsid w:val="00AA0BBB"/>
    <w:rsid w:val="00AA0E8E"/>
    <w:rsid w:val="00AA76CC"/>
    <w:rsid w:val="00AB17FA"/>
    <w:rsid w:val="00AB3528"/>
    <w:rsid w:val="00AB4A91"/>
    <w:rsid w:val="00AB5D76"/>
    <w:rsid w:val="00AC1EFA"/>
    <w:rsid w:val="00AC5D21"/>
    <w:rsid w:val="00AD3481"/>
    <w:rsid w:val="00AD35E3"/>
    <w:rsid w:val="00AD3CAB"/>
    <w:rsid w:val="00AE0158"/>
    <w:rsid w:val="00AE564E"/>
    <w:rsid w:val="00AF0127"/>
    <w:rsid w:val="00AF3473"/>
    <w:rsid w:val="00AF3F6A"/>
    <w:rsid w:val="00AF44FC"/>
    <w:rsid w:val="00AF4668"/>
    <w:rsid w:val="00AF4E68"/>
    <w:rsid w:val="00AF5B38"/>
    <w:rsid w:val="00AF6765"/>
    <w:rsid w:val="00AF7081"/>
    <w:rsid w:val="00AF7B12"/>
    <w:rsid w:val="00B01BCD"/>
    <w:rsid w:val="00B032DC"/>
    <w:rsid w:val="00B040AA"/>
    <w:rsid w:val="00B050D8"/>
    <w:rsid w:val="00B0569F"/>
    <w:rsid w:val="00B057C0"/>
    <w:rsid w:val="00B14503"/>
    <w:rsid w:val="00B1562D"/>
    <w:rsid w:val="00B2190B"/>
    <w:rsid w:val="00B22513"/>
    <w:rsid w:val="00B248C6"/>
    <w:rsid w:val="00B25FA6"/>
    <w:rsid w:val="00B320B9"/>
    <w:rsid w:val="00B3433D"/>
    <w:rsid w:val="00B35661"/>
    <w:rsid w:val="00B36077"/>
    <w:rsid w:val="00B37720"/>
    <w:rsid w:val="00B424C0"/>
    <w:rsid w:val="00B44845"/>
    <w:rsid w:val="00B45C08"/>
    <w:rsid w:val="00B47C27"/>
    <w:rsid w:val="00B50CF4"/>
    <w:rsid w:val="00B52001"/>
    <w:rsid w:val="00B54359"/>
    <w:rsid w:val="00B5614C"/>
    <w:rsid w:val="00B57844"/>
    <w:rsid w:val="00B618DA"/>
    <w:rsid w:val="00B61C5F"/>
    <w:rsid w:val="00B62085"/>
    <w:rsid w:val="00B667FC"/>
    <w:rsid w:val="00B70D81"/>
    <w:rsid w:val="00B7157F"/>
    <w:rsid w:val="00B7396D"/>
    <w:rsid w:val="00B816FF"/>
    <w:rsid w:val="00B82559"/>
    <w:rsid w:val="00B8479B"/>
    <w:rsid w:val="00B9233A"/>
    <w:rsid w:val="00B92571"/>
    <w:rsid w:val="00B9359A"/>
    <w:rsid w:val="00B93AC6"/>
    <w:rsid w:val="00B94002"/>
    <w:rsid w:val="00B96CA5"/>
    <w:rsid w:val="00B96DFE"/>
    <w:rsid w:val="00BA014F"/>
    <w:rsid w:val="00BA0BD6"/>
    <w:rsid w:val="00BA4462"/>
    <w:rsid w:val="00BA4479"/>
    <w:rsid w:val="00BA57B8"/>
    <w:rsid w:val="00BA7ED4"/>
    <w:rsid w:val="00BB0E8F"/>
    <w:rsid w:val="00BB3227"/>
    <w:rsid w:val="00BB4E44"/>
    <w:rsid w:val="00BB577F"/>
    <w:rsid w:val="00BB5D9C"/>
    <w:rsid w:val="00BB6004"/>
    <w:rsid w:val="00BC34BE"/>
    <w:rsid w:val="00BC4339"/>
    <w:rsid w:val="00BC61B7"/>
    <w:rsid w:val="00BC6A16"/>
    <w:rsid w:val="00BC6A8F"/>
    <w:rsid w:val="00BD4142"/>
    <w:rsid w:val="00BD65CC"/>
    <w:rsid w:val="00BD773A"/>
    <w:rsid w:val="00BE755C"/>
    <w:rsid w:val="00BF2645"/>
    <w:rsid w:val="00BF3CD5"/>
    <w:rsid w:val="00BF5825"/>
    <w:rsid w:val="00BF6384"/>
    <w:rsid w:val="00BF7F08"/>
    <w:rsid w:val="00C0009F"/>
    <w:rsid w:val="00C02AE9"/>
    <w:rsid w:val="00C034B3"/>
    <w:rsid w:val="00C03566"/>
    <w:rsid w:val="00C0492E"/>
    <w:rsid w:val="00C0665A"/>
    <w:rsid w:val="00C06867"/>
    <w:rsid w:val="00C06B5F"/>
    <w:rsid w:val="00C07767"/>
    <w:rsid w:val="00C10095"/>
    <w:rsid w:val="00C10AE8"/>
    <w:rsid w:val="00C12597"/>
    <w:rsid w:val="00C15401"/>
    <w:rsid w:val="00C163B0"/>
    <w:rsid w:val="00C23C5C"/>
    <w:rsid w:val="00C2751A"/>
    <w:rsid w:val="00C2789D"/>
    <w:rsid w:val="00C30EB5"/>
    <w:rsid w:val="00C311F8"/>
    <w:rsid w:val="00C31839"/>
    <w:rsid w:val="00C326D3"/>
    <w:rsid w:val="00C33D53"/>
    <w:rsid w:val="00C41B65"/>
    <w:rsid w:val="00C4496D"/>
    <w:rsid w:val="00C45BBF"/>
    <w:rsid w:val="00C53BCE"/>
    <w:rsid w:val="00C549FE"/>
    <w:rsid w:val="00C54B51"/>
    <w:rsid w:val="00C55094"/>
    <w:rsid w:val="00C60D2B"/>
    <w:rsid w:val="00C615A7"/>
    <w:rsid w:val="00C653E9"/>
    <w:rsid w:val="00C7588C"/>
    <w:rsid w:val="00C771DF"/>
    <w:rsid w:val="00C77E05"/>
    <w:rsid w:val="00C80071"/>
    <w:rsid w:val="00C80AE4"/>
    <w:rsid w:val="00C8167B"/>
    <w:rsid w:val="00C82887"/>
    <w:rsid w:val="00C84364"/>
    <w:rsid w:val="00C84E9B"/>
    <w:rsid w:val="00C924AA"/>
    <w:rsid w:val="00CA59C7"/>
    <w:rsid w:val="00CA6F11"/>
    <w:rsid w:val="00CB3235"/>
    <w:rsid w:val="00CB46C3"/>
    <w:rsid w:val="00CB5B47"/>
    <w:rsid w:val="00CB6C9A"/>
    <w:rsid w:val="00CC0495"/>
    <w:rsid w:val="00CC0B9F"/>
    <w:rsid w:val="00CC2148"/>
    <w:rsid w:val="00CC2D80"/>
    <w:rsid w:val="00CC605B"/>
    <w:rsid w:val="00CD277A"/>
    <w:rsid w:val="00CD3053"/>
    <w:rsid w:val="00CD308C"/>
    <w:rsid w:val="00CD6380"/>
    <w:rsid w:val="00CD6A86"/>
    <w:rsid w:val="00CE0087"/>
    <w:rsid w:val="00CE1746"/>
    <w:rsid w:val="00CE1C5E"/>
    <w:rsid w:val="00CE263E"/>
    <w:rsid w:val="00CF529C"/>
    <w:rsid w:val="00CF6B9E"/>
    <w:rsid w:val="00CF6EE3"/>
    <w:rsid w:val="00D0071A"/>
    <w:rsid w:val="00D014C1"/>
    <w:rsid w:val="00D03BAE"/>
    <w:rsid w:val="00D07A20"/>
    <w:rsid w:val="00D1153C"/>
    <w:rsid w:val="00D12AE9"/>
    <w:rsid w:val="00D17F6A"/>
    <w:rsid w:val="00D20479"/>
    <w:rsid w:val="00D22A45"/>
    <w:rsid w:val="00D24DA5"/>
    <w:rsid w:val="00D310C2"/>
    <w:rsid w:val="00D316C5"/>
    <w:rsid w:val="00D31D0D"/>
    <w:rsid w:val="00D34787"/>
    <w:rsid w:val="00D35A21"/>
    <w:rsid w:val="00D36FBB"/>
    <w:rsid w:val="00D375AA"/>
    <w:rsid w:val="00D402DA"/>
    <w:rsid w:val="00D41546"/>
    <w:rsid w:val="00D42E2A"/>
    <w:rsid w:val="00D45116"/>
    <w:rsid w:val="00D46D25"/>
    <w:rsid w:val="00D47046"/>
    <w:rsid w:val="00D51E5E"/>
    <w:rsid w:val="00D5771D"/>
    <w:rsid w:val="00D6151F"/>
    <w:rsid w:val="00D63533"/>
    <w:rsid w:val="00D63576"/>
    <w:rsid w:val="00D63C3C"/>
    <w:rsid w:val="00D63CEA"/>
    <w:rsid w:val="00D63F8D"/>
    <w:rsid w:val="00D658C5"/>
    <w:rsid w:val="00D7184D"/>
    <w:rsid w:val="00D73DE7"/>
    <w:rsid w:val="00D7447F"/>
    <w:rsid w:val="00D76449"/>
    <w:rsid w:val="00D76FE8"/>
    <w:rsid w:val="00D77F4F"/>
    <w:rsid w:val="00D8394A"/>
    <w:rsid w:val="00D8398D"/>
    <w:rsid w:val="00D850B2"/>
    <w:rsid w:val="00D87789"/>
    <w:rsid w:val="00D87EA5"/>
    <w:rsid w:val="00D91057"/>
    <w:rsid w:val="00D92288"/>
    <w:rsid w:val="00D92C74"/>
    <w:rsid w:val="00D92ECB"/>
    <w:rsid w:val="00D945B1"/>
    <w:rsid w:val="00D9690F"/>
    <w:rsid w:val="00D979A4"/>
    <w:rsid w:val="00D97ABE"/>
    <w:rsid w:val="00D97C02"/>
    <w:rsid w:val="00DA1D55"/>
    <w:rsid w:val="00DA251A"/>
    <w:rsid w:val="00DA2A00"/>
    <w:rsid w:val="00DA49DF"/>
    <w:rsid w:val="00DA62B9"/>
    <w:rsid w:val="00DB2BC5"/>
    <w:rsid w:val="00DB2CF6"/>
    <w:rsid w:val="00DB3D86"/>
    <w:rsid w:val="00DB5779"/>
    <w:rsid w:val="00DB703D"/>
    <w:rsid w:val="00DB7BCE"/>
    <w:rsid w:val="00DC2599"/>
    <w:rsid w:val="00DD2759"/>
    <w:rsid w:val="00DD41FC"/>
    <w:rsid w:val="00DE15E1"/>
    <w:rsid w:val="00DE4AE3"/>
    <w:rsid w:val="00DE54CB"/>
    <w:rsid w:val="00DE5C4D"/>
    <w:rsid w:val="00DE6900"/>
    <w:rsid w:val="00DF0BAF"/>
    <w:rsid w:val="00DF18E5"/>
    <w:rsid w:val="00DF2B88"/>
    <w:rsid w:val="00DF6587"/>
    <w:rsid w:val="00E01AD1"/>
    <w:rsid w:val="00E055E4"/>
    <w:rsid w:val="00E05710"/>
    <w:rsid w:val="00E05C9C"/>
    <w:rsid w:val="00E10365"/>
    <w:rsid w:val="00E1592C"/>
    <w:rsid w:val="00E15DE5"/>
    <w:rsid w:val="00E16927"/>
    <w:rsid w:val="00E17880"/>
    <w:rsid w:val="00E17E24"/>
    <w:rsid w:val="00E21461"/>
    <w:rsid w:val="00E21B46"/>
    <w:rsid w:val="00E2261A"/>
    <w:rsid w:val="00E23E42"/>
    <w:rsid w:val="00E27442"/>
    <w:rsid w:val="00E3043F"/>
    <w:rsid w:val="00E30698"/>
    <w:rsid w:val="00E336AD"/>
    <w:rsid w:val="00E336BC"/>
    <w:rsid w:val="00E4270B"/>
    <w:rsid w:val="00E45982"/>
    <w:rsid w:val="00E461B0"/>
    <w:rsid w:val="00E4777F"/>
    <w:rsid w:val="00E5433E"/>
    <w:rsid w:val="00E5584A"/>
    <w:rsid w:val="00E5610E"/>
    <w:rsid w:val="00E56D23"/>
    <w:rsid w:val="00E65195"/>
    <w:rsid w:val="00E65232"/>
    <w:rsid w:val="00E67077"/>
    <w:rsid w:val="00E70AC6"/>
    <w:rsid w:val="00E71354"/>
    <w:rsid w:val="00E72526"/>
    <w:rsid w:val="00E72ED5"/>
    <w:rsid w:val="00E74A30"/>
    <w:rsid w:val="00E800BD"/>
    <w:rsid w:val="00E8246C"/>
    <w:rsid w:val="00E82FDF"/>
    <w:rsid w:val="00E84429"/>
    <w:rsid w:val="00E84813"/>
    <w:rsid w:val="00E8537E"/>
    <w:rsid w:val="00E86A61"/>
    <w:rsid w:val="00E87871"/>
    <w:rsid w:val="00E9092A"/>
    <w:rsid w:val="00EA08D7"/>
    <w:rsid w:val="00EA1A17"/>
    <w:rsid w:val="00EA2190"/>
    <w:rsid w:val="00EA4B9C"/>
    <w:rsid w:val="00EA56DE"/>
    <w:rsid w:val="00EA6C5D"/>
    <w:rsid w:val="00EA6EA7"/>
    <w:rsid w:val="00EB0F28"/>
    <w:rsid w:val="00EB16BE"/>
    <w:rsid w:val="00EB2035"/>
    <w:rsid w:val="00EB322C"/>
    <w:rsid w:val="00EB606D"/>
    <w:rsid w:val="00EB6290"/>
    <w:rsid w:val="00EC3BA3"/>
    <w:rsid w:val="00ED23E6"/>
    <w:rsid w:val="00ED61E9"/>
    <w:rsid w:val="00EE4BD8"/>
    <w:rsid w:val="00EE6F70"/>
    <w:rsid w:val="00EE75CA"/>
    <w:rsid w:val="00EF0441"/>
    <w:rsid w:val="00EF19E9"/>
    <w:rsid w:val="00EF2443"/>
    <w:rsid w:val="00EF43A9"/>
    <w:rsid w:val="00EF6832"/>
    <w:rsid w:val="00EF7E32"/>
    <w:rsid w:val="00F004F5"/>
    <w:rsid w:val="00F02118"/>
    <w:rsid w:val="00F02280"/>
    <w:rsid w:val="00F049B8"/>
    <w:rsid w:val="00F05F09"/>
    <w:rsid w:val="00F07272"/>
    <w:rsid w:val="00F07656"/>
    <w:rsid w:val="00F07821"/>
    <w:rsid w:val="00F147F7"/>
    <w:rsid w:val="00F14C57"/>
    <w:rsid w:val="00F218D4"/>
    <w:rsid w:val="00F21B1A"/>
    <w:rsid w:val="00F22657"/>
    <w:rsid w:val="00F2439E"/>
    <w:rsid w:val="00F24F24"/>
    <w:rsid w:val="00F2694D"/>
    <w:rsid w:val="00F30F4F"/>
    <w:rsid w:val="00F33789"/>
    <w:rsid w:val="00F35237"/>
    <w:rsid w:val="00F362CF"/>
    <w:rsid w:val="00F36D20"/>
    <w:rsid w:val="00F3721E"/>
    <w:rsid w:val="00F40149"/>
    <w:rsid w:val="00F4253D"/>
    <w:rsid w:val="00F4418B"/>
    <w:rsid w:val="00F450CD"/>
    <w:rsid w:val="00F452EF"/>
    <w:rsid w:val="00F47C13"/>
    <w:rsid w:val="00F50B34"/>
    <w:rsid w:val="00F51D6D"/>
    <w:rsid w:val="00F52E2A"/>
    <w:rsid w:val="00F53FFF"/>
    <w:rsid w:val="00F55C01"/>
    <w:rsid w:val="00F613E2"/>
    <w:rsid w:val="00F62763"/>
    <w:rsid w:val="00F6370A"/>
    <w:rsid w:val="00F64428"/>
    <w:rsid w:val="00F664EB"/>
    <w:rsid w:val="00F67514"/>
    <w:rsid w:val="00F70F4E"/>
    <w:rsid w:val="00F72833"/>
    <w:rsid w:val="00F73B8C"/>
    <w:rsid w:val="00F80C24"/>
    <w:rsid w:val="00F82655"/>
    <w:rsid w:val="00F86908"/>
    <w:rsid w:val="00F86E0D"/>
    <w:rsid w:val="00F92B5E"/>
    <w:rsid w:val="00FA0B98"/>
    <w:rsid w:val="00FA0F50"/>
    <w:rsid w:val="00FA32F3"/>
    <w:rsid w:val="00FA340B"/>
    <w:rsid w:val="00FA5E02"/>
    <w:rsid w:val="00FB0C86"/>
    <w:rsid w:val="00FB119D"/>
    <w:rsid w:val="00FB2967"/>
    <w:rsid w:val="00FB6F46"/>
    <w:rsid w:val="00FC2B15"/>
    <w:rsid w:val="00FC3A86"/>
    <w:rsid w:val="00FC55AD"/>
    <w:rsid w:val="00FD0E22"/>
    <w:rsid w:val="00FE284F"/>
    <w:rsid w:val="00FE4B33"/>
    <w:rsid w:val="00FE6298"/>
    <w:rsid w:val="00FF1CB8"/>
    <w:rsid w:val="00FF291D"/>
    <w:rsid w:val="00FF7BED"/>
    <w:rsid w:val="00FF7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2A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450C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756D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qFormat/>
    <w:rsid w:val="00972AC6"/>
    <w:pPr>
      <w:keepNext/>
      <w:spacing w:before="240" w:after="60" w:line="276" w:lineRule="auto"/>
      <w:outlineLvl w:val="2"/>
    </w:pPr>
    <w:rPr>
      <w:rFonts w:ascii="Cambria" w:hAnsi="Cambria"/>
      <w:b/>
      <w:bCs/>
      <w:sz w:val="26"/>
      <w:szCs w:val="26"/>
      <w:lang w:val="x-none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8614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ля таблиц"/>
    <w:basedOn w:val="a"/>
    <w:rsid w:val="001D41E7"/>
  </w:style>
  <w:style w:type="paragraph" w:customStyle="1" w:styleId="Default">
    <w:name w:val="Default"/>
    <w:rsid w:val="001D41E7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 w:bidi="pa-IN"/>
    </w:rPr>
  </w:style>
  <w:style w:type="table" w:styleId="a4">
    <w:name w:val="Table Grid"/>
    <w:basedOn w:val="a1"/>
    <w:uiPriority w:val="59"/>
    <w:rsid w:val="00E336A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Знак"/>
    <w:basedOn w:val="a"/>
    <w:rsid w:val="00FF7BED"/>
    <w:pPr>
      <w:spacing w:after="160" w:line="240" w:lineRule="exact"/>
    </w:pPr>
    <w:rPr>
      <w:rFonts w:ascii="Verdana" w:hAnsi="Verdana"/>
      <w:lang w:val="en-US"/>
    </w:rPr>
  </w:style>
  <w:style w:type="character" w:styleId="a6">
    <w:name w:val="Hyperlink"/>
    <w:basedOn w:val="a0"/>
    <w:uiPriority w:val="99"/>
    <w:unhideWhenUsed/>
    <w:rsid w:val="00D47046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A24505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24505"/>
    <w:rPr>
      <w:rFonts w:ascii="Tahoma" w:eastAsia="Times New Roman" w:hAnsi="Tahoma" w:cs="Tahoma"/>
      <w:sz w:val="16"/>
      <w:szCs w:val="16"/>
    </w:rPr>
  </w:style>
  <w:style w:type="character" w:styleId="a9">
    <w:name w:val="FollowedHyperlink"/>
    <w:basedOn w:val="a0"/>
    <w:uiPriority w:val="99"/>
    <w:semiHidden/>
    <w:unhideWhenUsed/>
    <w:rsid w:val="00A24505"/>
    <w:rPr>
      <w:color w:val="800080" w:themeColor="followedHyperlink"/>
      <w:u w:val="single"/>
    </w:rPr>
  </w:style>
  <w:style w:type="paragraph" w:styleId="aa">
    <w:name w:val="footnote text"/>
    <w:basedOn w:val="a"/>
    <w:link w:val="ab"/>
    <w:uiPriority w:val="99"/>
    <w:semiHidden/>
    <w:unhideWhenUsed/>
    <w:rsid w:val="00732534"/>
  </w:style>
  <w:style w:type="character" w:customStyle="1" w:styleId="ab">
    <w:name w:val="Текст сноски Знак"/>
    <w:basedOn w:val="a0"/>
    <w:link w:val="aa"/>
    <w:uiPriority w:val="99"/>
    <w:semiHidden/>
    <w:rsid w:val="00732534"/>
    <w:rPr>
      <w:rFonts w:ascii="Times New Roman" w:eastAsia="Times New Roman" w:hAnsi="Times New Roman" w:cs="Times New Roman"/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732534"/>
    <w:rPr>
      <w:vertAlign w:val="superscript"/>
    </w:rPr>
  </w:style>
  <w:style w:type="paragraph" w:styleId="ad">
    <w:name w:val="List Paragraph"/>
    <w:aliases w:val="Bullet List,FooterText,numbered,SL_Абзац списка"/>
    <w:basedOn w:val="a"/>
    <w:link w:val="ae"/>
    <w:uiPriority w:val="34"/>
    <w:qFormat/>
    <w:rsid w:val="00D316C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450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">
    <w:name w:val="TOC Heading"/>
    <w:basedOn w:val="1"/>
    <w:next w:val="a"/>
    <w:uiPriority w:val="39"/>
    <w:unhideWhenUsed/>
    <w:qFormat/>
    <w:rsid w:val="00A756D0"/>
    <w:pPr>
      <w:spacing w:line="276" w:lineRule="auto"/>
      <w:outlineLvl w:val="9"/>
    </w:pPr>
  </w:style>
  <w:style w:type="character" w:customStyle="1" w:styleId="20">
    <w:name w:val="Заголовок 2 Знак"/>
    <w:basedOn w:val="a0"/>
    <w:link w:val="2"/>
    <w:uiPriority w:val="9"/>
    <w:rsid w:val="00A756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AF4E6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F4E68"/>
    <w:pPr>
      <w:spacing w:after="100"/>
      <w:ind w:left="200"/>
    </w:pPr>
  </w:style>
  <w:style w:type="character" w:customStyle="1" w:styleId="instancename">
    <w:name w:val="instancename"/>
    <w:basedOn w:val="a0"/>
    <w:rsid w:val="00EF2443"/>
  </w:style>
  <w:style w:type="character" w:customStyle="1" w:styleId="accesshide">
    <w:name w:val="accesshide"/>
    <w:basedOn w:val="a0"/>
    <w:rsid w:val="00EF2443"/>
  </w:style>
  <w:style w:type="character" w:customStyle="1" w:styleId="resourcelinkdetails">
    <w:name w:val="resourcelinkdetails"/>
    <w:basedOn w:val="a0"/>
    <w:rsid w:val="00EF2443"/>
  </w:style>
  <w:style w:type="paragraph" w:styleId="af0">
    <w:name w:val="Body Text"/>
    <w:basedOn w:val="a"/>
    <w:link w:val="af1"/>
    <w:uiPriority w:val="1"/>
    <w:qFormat/>
    <w:rsid w:val="00347F7A"/>
    <w:pPr>
      <w:widowControl w:val="0"/>
      <w:autoSpaceDE w:val="0"/>
      <w:autoSpaceDN w:val="0"/>
    </w:pPr>
    <w:rPr>
      <w:sz w:val="28"/>
      <w:szCs w:val="28"/>
      <w:lang w:bidi="ru-RU"/>
    </w:rPr>
  </w:style>
  <w:style w:type="character" w:customStyle="1" w:styleId="af1">
    <w:name w:val="Основной текст Знак"/>
    <w:basedOn w:val="a0"/>
    <w:link w:val="af0"/>
    <w:uiPriority w:val="1"/>
    <w:rsid w:val="00347F7A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table" w:customStyle="1" w:styleId="TableNormal">
    <w:name w:val="Table Normal"/>
    <w:uiPriority w:val="2"/>
    <w:semiHidden/>
    <w:unhideWhenUsed/>
    <w:qFormat/>
    <w:rsid w:val="000D011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2">
    <w:name w:val="Normal (Web)"/>
    <w:basedOn w:val="a"/>
    <w:uiPriority w:val="99"/>
    <w:semiHidden/>
    <w:unhideWhenUsed/>
    <w:rsid w:val="0074236E"/>
    <w:pPr>
      <w:spacing w:before="100" w:beforeAutospacing="1" w:after="100" w:afterAutospacing="1"/>
    </w:pPr>
  </w:style>
  <w:style w:type="character" w:customStyle="1" w:styleId="ae">
    <w:name w:val="Абзац списка Знак"/>
    <w:aliases w:val="Bullet List Знак,FooterText Знак,numbered Знак,SL_Абзац списка Знак"/>
    <w:link w:val="ad"/>
    <w:uiPriority w:val="34"/>
    <w:rsid w:val="0087580D"/>
    <w:rPr>
      <w:rFonts w:ascii="Times New Roman" w:eastAsia="Times New Roman" w:hAnsi="Times New Roman" w:cs="Times New Roman"/>
      <w:sz w:val="20"/>
      <w:szCs w:val="20"/>
    </w:rPr>
  </w:style>
  <w:style w:type="paragraph" w:customStyle="1" w:styleId="c2">
    <w:name w:val="c2"/>
    <w:basedOn w:val="a"/>
    <w:rsid w:val="00B52001"/>
    <w:pPr>
      <w:spacing w:before="100" w:beforeAutospacing="1" w:after="100" w:afterAutospacing="1"/>
    </w:pPr>
  </w:style>
  <w:style w:type="character" w:customStyle="1" w:styleId="c11">
    <w:name w:val="c11"/>
    <w:basedOn w:val="a0"/>
    <w:rsid w:val="00B52001"/>
  </w:style>
  <w:style w:type="character" w:customStyle="1" w:styleId="c22">
    <w:name w:val="c22"/>
    <w:basedOn w:val="a0"/>
    <w:rsid w:val="00B52001"/>
  </w:style>
  <w:style w:type="character" w:customStyle="1" w:styleId="c15">
    <w:name w:val="c15"/>
    <w:basedOn w:val="a0"/>
    <w:rsid w:val="00B52001"/>
  </w:style>
  <w:style w:type="character" w:customStyle="1" w:styleId="c3">
    <w:name w:val="c3"/>
    <w:basedOn w:val="a0"/>
    <w:rsid w:val="00B52001"/>
  </w:style>
  <w:style w:type="character" w:customStyle="1" w:styleId="40">
    <w:name w:val="Заголовок 4 Знак"/>
    <w:basedOn w:val="a0"/>
    <w:link w:val="4"/>
    <w:uiPriority w:val="9"/>
    <w:semiHidden/>
    <w:rsid w:val="00786149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972AC6"/>
    <w:rPr>
      <w:rFonts w:ascii="Cambria" w:eastAsia="Times New Roman" w:hAnsi="Cambria" w:cs="Times New Roman"/>
      <w:b/>
      <w:bCs/>
      <w:sz w:val="26"/>
      <w:szCs w:val="26"/>
      <w:lang w:val="x-none"/>
    </w:rPr>
  </w:style>
  <w:style w:type="paragraph" w:customStyle="1" w:styleId="c1">
    <w:name w:val="c1"/>
    <w:basedOn w:val="a"/>
    <w:rsid w:val="00972AC6"/>
    <w:pPr>
      <w:spacing w:before="30" w:after="150"/>
      <w:jc w:val="center"/>
    </w:pPr>
    <w:rPr>
      <w:rFonts w:ascii="Arial" w:eastAsia="Calibri" w:hAnsi="Arial" w:cs="Arial"/>
    </w:rPr>
  </w:style>
  <w:style w:type="paragraph" w:styleId="31">
    <w:name w:val="toc 3"/>
    <w:basedOn w:val="a"/>
    <w:next w:val="a"/>
    <w:autoRedefine/>
    <w:uiPriority w:val="39"/>
    <w:unhideWhenUsed/>
    <w:rsid w:val="00802E98"/>
    <w:pPr>
      <w:spacing w:after="100"/>
      <w:ind w:left="400"/>
    </w:pPr>
  </w:style>
  <w:style w:type="paragraph" w:styleId="af3">
    <w:name w:val="header"/>
    <w:basedOn w:val="a"/>
    <w:link w:val="af4"/>
    <w:uiPriority w:val="99"/>
    <w:unhideWhenUsed/>
    <w:rsid w:val="0041589F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0"/>
    <w:link w:val="af3"/>
    <w:uiPriority w:val="99"/>
    <w:rsid w:val="0041589F"/>
    <w:rPr>
      <w:rFonts w:ascii="Times New Roman" w:eastAsia="Times New Roman" w:hAnsi="Times New Roman" w:cs="Times New Roman"/>
      <w:sz w:val="20"/>
      <w:szCs w:val="20"/>
    </w:rPr>
  </w:style>
  <w:style w:type="paragraph" w:styleId="af5">
    <w:name w:val="footer"/>
    <w:basedOn w:val="a"/>
    <w:link w:val="af6"/>
    <w:uiPriority w:val="99"/>
    <w:unhideWhenUsed/>
    <w:rsid w:val="0041589F"/>
    <w:pPr>
      <w:tabs>
        <w:tab w:val="center" w:pos="4677"/>
        <w:tab w:val="right" w:pos="9355"/>
      </w:tabs>
    </w:pPr>
  </w:style>
  <w:style w:type="character" w:customStyle="1" w:styleId="af6">
    <w:name w:val="Нижний колонтитул Знак"/>
    <w:basedOn w:val="a0"/>
    <w:link w:val="af5"/>
    <w:uiPriority w:val="99"/>
    <w:rsid w:val="0041589F"/>
    <w:rPr>
      <w:rFonts w:ascii="Times New Roman" w:eastAsia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2A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450C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756D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qFormat/>
    <w:rsid w:val="00972AC6"/>
    <w:pPr>
      <w:keepNext/>
      <w:spacing w:before="240" w:after="60" w:line="276" w:lineRule="auto"/>
      <w:outlineLvl w:val="2"/>
    </w:pPr>
    <w:rPr>
      <w:rFonts w:ascii="Cambria" w:hAnsi="Cambria"/>
      <w:b/>
      <w:bCs/>
      <w:sz w:val="26"/>
      <w:szCs w:val="26"/>
      <w:lang w:val="x-none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8614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ля таблиц"/>
    <w:basedOn w:val="a"/>
    <w:rsid w:val="001D41E7"/>
  </w:style>
  <w:style w:type="paragraph" w:customStyle="1" w:styleId="Default">
    <w:name w:val="Default"/>
    <w:rsid w:val="001D41E7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 w:bidi="pa-IN"/>
    </w:rPr>
  </w:style>
  <w:style w:type="table" w:styleId="a4">
    <w:name w:val="Table Grid"/>
    <w:basedOn w:val="a1"/>
    <w:uiPriority w:val="59"/>
    <w:rsid w:val="00E336A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Знак"/>
    <w:basedOn w:val="a"/>
    <w:rsid w:val="00FF7BED"/>
    <w:pPr>
      <w:spacing w:after="160" w:line="240" w:lineRule="exact"/>
    </w:pPr>
    <w:rPr>
      <w:rFonts w:ascii="Verdana" w:hAnsi="Verdana"/>
      <w:lang w:val="en-US"/>
    </w:rPr>
  </w:style>
  <w:style w:type="character" w:styleId="a6">
    <w:name w:val="Hyperlink"/>
    <w:basedOn w:val="a0"/>
    <w:uiPriority w:val="99"/>
    <w:unhideWhenUsed/>
    <w:rsid w:val="00D47046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A24505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24505"/>
    <w:rPr>
      <w:rFonts w:ascii="Tahoma" w:eastAsia="Times New Roman" w:hAnsi="Tahoma" w:cs="Tahoma"/>
      <w:sz w:val="16"/>
      <w:szCs w:val="16"/>
    </w:rPr>
  </w:style>
  <w:style w:type="character" w:styleId="a9">
    <w:name w:val="FollowedHyperlink"/>
    <w:basedOn w:val="a0"/>
    <w:uiPriority w:val="99"/>
    <w:semiHidden/>
    <w:unhideWhenUsed/>
    <w:rsid w:val="00A24505"/>
    <w:rPr>
      <w:color w:val="800080" w:themeColor="followedHyperlink"/>
      <w:u w:val="single"/>
    </w:rPr>
  </w:style>
  <w:style w:type="paragraph" w:styleId="aa">
    <w:name w:val="footnote text"/>
    <w:basedOn w:val="a"/>
    <w:link w:val="ab"/>
    <w:uiPriority w:val="99"/>
    <w:semiHidden/>
    <w:unhideWhenUsed/>
    <w:rsid w:val="00732534"/>
  </w:style>
  <w:style w:type="character" w:customStyle="1" w:styleId="ab">
    <w:name w:val="Текст сноски Знак"/>
    <w:basedOn w:val="a0"/>
    <w:link w:val="aa"/>
    <w:uiPriority w:val="99"/>
    <w:semiHidden/>
    <w:rsid w:val="00732534"/>
    <w:rPr>
      <w:rFonts w:ascii="Times New Roman" w:eastAsia="Times New Roman" w:hAnsi="Times New Roman" w:cs="Times New Roman"/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732534"/>
    <w:rPr>
      <w:vertAlign w:val="superscript"/>
    </w:rPr>
  </w:style>
  <w:style w:type="paragraph" w:styleId="ad">
    <w:name w:val="List Paragraph"/>
    <w:aliases w:val="Bullet List,FooterText,numbered,SL_Абзац списка"/>
    <w:basedOn w:val="a"/>
    <w:link w:val="ae"/>
    <w:uiPriority w:val="34"/>
    <w:qFormat/>
    <w:rsid w:val="00D316C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450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">
    <w:name w:val="TOC Heading"/>
    <w:basedOn w:val="1"/>
    <w:next w:val="a"/>
    <w:uiPriority w:val="39"/>
    <w:unhideWhenUsed/>
    <w:qFormat/>
    <w:rsid w:val="00A756D0"/>
    <w:pPr>
      <w:spacing w:line="276" w:lineRule="auto"/>
      <w:outlineLvl w:val="9"/>
    </w:pPr>
  </w:style>
  <w:style w:type="character" w:customStyle="1" w:styleId="20">
    <w:name w:val="Заголовок 2 Знак"/>
    <w:basedOn w:val="a0"/>
    <w:link w:val="2"/>
    <w:uiPriority w:val="9"/>
    <w:rsid w:val="00A756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AF4E6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F4E68"/>
    <w:pPr>
      <w:spacing w:after="100"/>
      <w:ind w:left="200"/>
    </w:pPr>
  </w:style>
  <w:style w:type="character" w:customStyle="1" w:styleId="instancename">
    <w:name w:val="instancename"/>
    <w:basedOn w:val="a0"/>
    <w:rsid w:val="00EF2443"/>
  </w:style>
  <w:style w:type="character" w:customStyle="1" w:styleId="accesshide">
    <w:name w:val="accesshide"/>
    <w:basedOn w:val="a0"/>
    <w:rsid w:val="00EF2443"/>
  </w:style>
  <w:style w:type="character" w:customStyle="1" w:styleId="resourcelinkdetails">
    <w:name w:val="resourcelinkdetails"/>
    <w:basedOn w:val="a0"/>
    <w:rsid w:val="00EF2443"/>
  </w:style>
  <w:style w:type="paragraph" w:styleId="af0">
    <w:name w:val="Body Text"/>
    <w:basedOn w:val="a"/>
    <w:link w:val="af1"/>
    <w:uiPriority w:val="1"/>
    <w:qFormat/>
    <w:rsid w:val="00347F7A"/>
    <w:pPr>
      <w:widowControl w:val="0"/>
      <w:autoSpaceDE w:val="0"/>
      <w:autoSpaceDN w:val="0"/>
    </w:pPr>
    <w:rPr>
      <w:sz w:val="28"/>
      <w:szCs w:val="28"/>
      <w:lang w:bidi="ru-RU"/>
    </w:rPr>
  </w:style>
  <w:style w:type="character" w:customStyle="1" w:styleId="af1">
    <w:name w:val="Основной текст Знак"/>
    <w:basedOn w:val="a0"/>
    <w:link w:val="af0"/>
    <w:uiPriority w:val="1"/>
    <w:rsid w:val="00347F7A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table" w:customStyle="1" w:styleId="TableNormal">
    <w:name w:val="Table Normal"/>
    <w:uiPriority w:val="2"/>
    <w:semiHidden/>
    <w:unhideWhenUsed/>
    <w:qFormat/>
    <w:rsid w:val="000D011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2">
    <w:name w:val="Normal (Web)"/>
    <w:basedOn w:val="a"/>
    <w:uiPriority w:val="99"/>
    <w:semiHidden/>
    <w:unhideWhenUsed/>
    <w:rsid w:val="0074236E"/>
    <w:pPr>
      <w:spacing w:before="100" w:beforeAutospacing="1" w:after="100" w:afterAutospacing="1"/>
    </w:pPr>
  </w:style>
  <w:style w:type="character" w:customStyle="1" w:styleId="ae">
    <w:name w:val="Абзац списка Знак"/>
    <w:aliases w:val="Bullet List Знак,FooterText Знак,numbered Знак,SL_Абзац списка Знак"/>
    <w:link w:val="ad"/>
    <w:uiPriority w:val="34"/>
    <w:rsid w:val="0087580D"/>
    <w:rPr>
      <w:rFonts w:ascii="Times New Roman" w:eastAsia="Times New Roman" w:hAnsi="Times New Roman" w:cs="Times New Roman"/>
      <w:sz w:val="20"/>
      <w:szCs w:val="20"/>
    </w:rPr>
  </w:style>
  <w:style w:type="paragraph" w:customStyle="1" w:styleId="c2">
    <w:name w:val="c2"/>
    <w:basedOn w:val="a"/>
    <w:rsid w:val="00B52001"/>
    <w:pPr>
      <w:spacing w:before="100" w:beforeAutospacing="1" w:after="100" w:afterAutospacing="1"/>
    </w:pPr>
  </w:style>
  <w:style w:type="character" w:customStyle="1" w:styleId="c11">
    <w:name w:val="c11"/>
    <w:basedOn w:val="a0"/>
    <w:rsid w:val="00B52001"/>
  </w:style>
  <w:style w:type="character" w:customStyle="1" w:styleId="c22">
    <w:name w:val="c22"/>
    <w:basedOn w:val="a0"/>
    <w:rsid w:val="00B52001"/>
  </w:style>
  <w:style w:type="character" w:customStyle="1" w:styleId="c15">
    <w:name w:val="c15"/>
    <w:basedOn w:val="a0"/>
    <w:rsid w:val="00B52001"/>
  </w:style>
  <w:style w:type="character" w:customStyle="1" w:styleId="c3">
    <w:name w:val="c3"/>
    <w:basedOn w:val="a0"/>
    <w:rsid w:val="00B52001"/>
  </w:style>
  <w:style w:type="character" w:customStyle="1" w:styleId="40">
    <w:name w:val="Заголовок 4 Знак"/>
    <w:basedOn w:val="a0"/>
    <w:link w:val="4"/>
    <w:uiPriority w:val="9"/>
    <w:semiHidden/>
    <w:rsid w:val="00786149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972AC6"/>
    <w:rPr>
      <w:rFonts w:ascii="Cambria" w:eastAsia="Times New Roman" w:hAnsi="Cambria" w:cs="Times New Roman"/>
      <w:b/>
      <w:bCs/>
      <w:sz w:val="26"/>
      <w:szCs w:val="26"/>
      <w:lang w:val="x-none"/>
    </w:rPr>
  </w:style>
  <w:style w:type="paragraph" w:customStyle="1" w:styleId="c1">
    <w:name w:val="c1"/>
    <w:basedOn w:val="a"/>
    <w:rsid w:val="00972AC6"/>
    <w:pPr>
      <w:spacing w:before="30" w:after="150"/>
      <w:jc w:val="center"/>
    </w:pPr>
    <w:rPr>
      <w:rFonts w:ascii="Arial" w:eastAsia="Calibri" w:hAnsi="Arial" w:cs="Arial"/>
    </w:rPr>
  </w:style>
  <w:style w:type="paragraph" w:styleId="31">
    <w:name w:val="toc 3"/>
    <w:basedOn w:val="a"/>
    <w:next w:val="a"/>
    <w:autoRedefine/>
    <w:uiPriority w:val="39"/>
    <w:unhideWhenUsed/>
    <w:rsid w:val="00802E98"/>
    <w:pPr>
      <w:spacing w:after="100"/>
      <w:ind w:left="400"/>
    </w:pPr>
  </w:style>
  <w:style w:type="paragraph" w:styleId="af3">
    <w:name w:val="header"/>
    <w:basedOn w:val="a"/>
    <w:link w:val="af4"/>
    <w:uiPriority w:val="99"/>
    <w:unhideWhenUsed/>
    <w:rsid w:val="0041589F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0"/>
    <w:link w:val="af3"/>
    <w:uiPriority w:val="99"/>
    <w:rsid w:val="0041589F"/>
    <w:rPr>
      <w:rFonts w:ascii="Times New Roman" w:eastAsia="Times New Roman" w:hAnsi="Times New Roman" w:cs="Times New Roman"/>
      <w:sz w:val="20"/>
      <w:szCs w:val="20"/>
    </w:rPr>
  </w:style>
  <w:style w:type="paragraph" w:styleId="af5">
    <w:name w:val="footer"/>
    <w:basedOn w:val="a"/>
    <w:link w:val="af6"/>
    <w:uiPriority w:val="99"/>
    <w:unhideWhenUsed/>
    <w:rsid w:val="0041589F"/>
    <w:pPr>
      <w:tabs>
        <w:tab w:val="center" w:pos="4677"/>
        <w:tab w:val="right" w:pos="9355"/>
      </w:tabs>
    </w:pPr>
  </w:style>
  <w:style w:type="character" w:customStyle="1" w:styleId="af6">
    <w:name w:val="Нижний колонтитул Знак"/>
    <w:basedOn w:val="a0"/>
    <w:link w:val="af5"/>
    <w:uiPriority w:val="99"/>
    <w:rsid w:val="0041589F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4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45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8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2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6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9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1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3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8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21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4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8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8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1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8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75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5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5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0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9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6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16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0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0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6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9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2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23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5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6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4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2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0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3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0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86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3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2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0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0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6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1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3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0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4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3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8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7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95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06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0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6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7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9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0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2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8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4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1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0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5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5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9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9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7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1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4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4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9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7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2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5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81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7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04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4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4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3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4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0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43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74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0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25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3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87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0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9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9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9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5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8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6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7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6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4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25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74648">
          <w:marLeft w:val="835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01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6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1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3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9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7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5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6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3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7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0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8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9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8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0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9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2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8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6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5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0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3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1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9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0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5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8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ed.cibit.ru/programmy-obucheniya/persdannie/" TargetMode="External"/><Relationship Id="rId18" Type="http://schemas.openxmlformats.org/officeDocument/2006/relationships/hyperlink" Target="http://www.consultant.ru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euro-register.ru/services/ucenter/kursy-obucheniya-po-zashchite-personalnykh-dannykh/" TargetMode="External"/><Relationship Id="rId17" Type="http://schemas.openxmlformats.org/officeDocument/2006/relationships/hyperlink" Target="http://www.osu.ru/doc/1041/kaf/6342/prep/5254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assword.kaspersky.com/ru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moodle.osu.ru/course/view.php?id=10506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nousro.ru/pk-informatsionnaya-bezopasnost.php" TargetMode="External"/><Relationship Id="rId10" Type="http://schemas.openxmlformats.org/officeDocument/2006/relationships/hyperlink" Target="http://www.osu.ru/doc/5022" TargetMode="External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edu.softline.com/directions/bezopasnost-i-zashhita-dannyh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F916E4-875F-44C0-AA6D-987C55198C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25</Pages>
  <Words>6077</Words>
  <Characters>34639</Characters>
  <Application>Microsoft Office Word</Application>
  <DocSecurity>0</DocSecurity>
  <Lines>288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333</Company>
  <LinksUpToDate>false</LinksUpToDate>
  <CharactersWithSpaces>40635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Дырдина Елена Васильевна</dc:creator>
  <cp:lastModifiedBy>Irina Podosenova</cp:lastModifiedBy>
  <cp:revision>5</cp:revision>
  <cp:lastPrinted>2020-10-12T06:13:00Z</cp:lastPrinted>
  <dcterms:created xsi:type="dcterms:W3CDTF">2020-10-20T04:23:00Z</dcterms:created>
  <dcterms:modified xsi:type="dcterms:W3CDTF">2020-10-22T07:23:00Z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-1747345374</vt:i4>
  </property>
</Properties>
</file>