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BB6C2" w14:textId="77777777" w:rsidR="006201C9" w:rsidRDefault="006201C9" w:rsidP="009C211F">
      <w:pPr>
        <w:spacing w:line="240" w:lineRule="auto"/>
        <w:jc w:val="center"/>
        <w:rPr>
          <w:sz w:val="32"/>
        </w:rPr>
      </w:pPr>
      <w:r>
        <w:rPr>
          <w:sz w:val="32"/>
          <w:lang w:val="en-US"/>
        </w:rPr>
        <w:t>I</w:t>
      </w:r>
      <w:r>
        <w:rPr>
          <w:sz w:val="32"/>
        </w:rPr>
        <w:t>. Паспорт Образовательной программы</w:t>
      </w:r>
    </w:p>
    <w:p w14:paraId="18DEE2AE" w14:textId="4C7F3CC1" w:rsidR="006201C9" w:rsidRDefault="006201C9" w:rsidP="009C211F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9C211F">
        <w:rPr>
          <w:b/>
          <w:sz w:val="36"/>
          <w:szCs w:val="36"/>
        </w:rPr>
        <w:t>«</w:t>
      </w:r>
      <w:proofErr w:type="spellStart"/>
      <w:r w:rsidR="00556278" w:rsidRPr="009C211F">
        <w:rPr>
          <w:b/>
          <w:sz w:val="36"/>
          <w:szCs w:val="36"/>
        </w:rPr>
        <w:t>Кибербезопасность</w:t>
      </w:r>
      <w:proofErr w:type="spellEnd"/>
      <w:r w:rsidRPr="009C211F">
        <w:rPr>
          <w:b/>
          <w:bCs/>
          <w:sz w:val="36"/>
          <w:szCs w:val="36"/>
        </w:rPr>
        <w:t>:</w:t>
      </w:r>
      <w:r w:rsidR="00556278" w:rsidRPr="009C211F">
        <w:rPr>
          <w:b/>
          <w:bCs/>
          <w:sz w:val="36"/>
          <w:szCs w:val="36"/>
        </w:rPr>
        <w:t xml:space="preserve"> обеспечение психологической безопасности в киберпространстве</w:t>
      </w:r>
      <w:r w:rsidRPr="009C211F">
        <w:rPr>
          <w:b/>
          <w:sz w:val="36"/>
          <w:szCs w:val="36"/>
        </w:rPr>
        <w:t>»</w:t>
      </w:r>
    </w:p>
    <w:p w14:paraId="72888FE2" w14:textId="77777777" w:rsidR="00E65EA9" w:rsidRPr="00CC2823" w:rsidRDefault="00E65EA9" w:rsidP="00E65EA9">
      <w:pPr>
        <w:spacing w:line="240" w:lineRule="auto"/>
        <w:jc w:val="right"/>
      </w:pPr>
      <w:r w:rsidRPr="00CC2823">
        <w:t>УТВЕРЖДАЮ</w:t>
      </w:r>
    </w:p>
    <w:p w14:paraId="7C04CCE1" w14:textId="77777777" w:rsidR="00E65EA9" w:rsidRPr="00CC2823" w:rsidRDefault="00E65EA9" w:rsidP="00E65EA9">
      <w:pPr>
        <w:spacing w:line="240" w:lineRule="auto"/>
        <w:jc w:val="right"/>
      </w:pPr>
      <w:r w:rsidRPr="00CC2823">
        <w:t xml:space="preserve">Генеральный директор </w:t>
      </w:r>
    </w:p>
    <w:p w14:paraId="5F34D6A3" w14:textId="77777777" w:rsidR="00E65EA9" w:rsidRPr="00CC2823" w:rsidRDefault="00E65EA9" w:rsidP="00E65EA9">
      <w:pPr>
        <w:spacing w:line="240" w:lineRule="auto"/>
        <w:jc w:val="right"/>
      </w:pPr>
      <w:r w:rsidRPr="00CC2823">
        <w:t>ООО «</w:t>
      </w:r>
      <w:r>
        <w:t>Учебный центр Решение</w:t>
      </w:r>
      <w:r w:rsidRPr="00CC2823">
        <w:t xml:space="preserve">» </w:t>
      </w:r>
    </w:p>
    <w:p w14:paraId="091B11A5" w14:textId="77777777" w:rsidR="00E65EA9" w:rsidRDefault="00E65EA9" w:rsidP="00E65EA9">
      <w:pPr>
        <w:spacing w:line="240" w:lineRule="auto"/>
        <w:jc w:val="right"/>
      </w:pPr>
      <w:r w:rsidRPr="00CC2823">
        <w:t>Сухов Р.В.</w:t>
      </w:r>
    </w:p>
    <w:p w14:paraId="484AA429" w14:textId="40BC46FD" w:rsidR="00E65EA9" w:rsidRDefault="00E65EA9" w:rsidP="00E65EA9">
      <w:pPr>
        <w:spacing w:line="240" w:lineRule="auto"/>
        <w:ind w:firstLine="0"/>
        <w:jc w:val="right"/>
      </w:pPr>
      <w:r>
        <w:tab/>
      </w:r>
      <w:r>
        <w:tab/>
        <w:t>________________</w:t>
      </w:r>
    </w:p>
    <w:p w14:paraId="11FC3D24" w14:textId="77777777" w:rsidR="00E65EA9" w:rsidRPr="009C211F" w:rsidRDefault="00E65EA9" w:rsidP="00E65EA9">
      <w:pPr>
        <w:spacing w:line="240" w:lineRule="auto"/>
        <w:ind w:firstLine="0"/>
        <w:jc w:val="right"/>
        <w:rPr>
          <w:b/>
          <w:sz w:val="36"/>
          <w:szCs w:val="36"/>
        </w:rPr>
      </w:pPr>
    </w:p>
    <w:p w14:paraId="39AAFB83" w14:textId="77777777" w:rsidR="006201C9" w:rsidRDefault="006201C9" w:rsidP="009C211F">
      <w:pPr>
        <w:spacing w:line="24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1"/>
        <w:gridCol w:w="5851"/>
      </w:tblGrid>
      <w:tr w:rsidR="006201C9" w14:paraId="03D547B5" w14:textId="77777777" w:rsidTr="00034B36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A34F" w14:textId="77777777" w:rsidR="006201C9" w:rsidRDefault="006201C9" w:rsidP="009C211F">
            <w:pPr>
              <w:spacing w:line="240" w:lineRule="auto"/>
              <w:ind w:firstLine="0"/>
            </w:pPr>
            <w:r>
              <w:t>Версия программы</w:t>
            </w:r>
          </w:p>
        </w:tc>
        <w:tc>
          <w:tcPr>
            <w:tcW w:w="5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FBEC" w14:textId="77777777" w:rsidR="006201C9" w:rsidRDefault="00442ECC" w:rsidP="009C211F">
            <w:pPr>
              <w:spacing w:line="240" w:lineRule="auto"/>
              <w:ind w:firstLine="0"/>
            </w:pPr>
            <w:r>
              <w:rPr>
                <w:lang w:val="en-US"/>
              </w:rPr>
              <w:t>V</w:t>
            </w:r>
            <w:r w:rsidR="006201C9">
              <w:t>1</w:t>
            </w:r>
          </w:p>
        </w:tc>
      </w:tr>
      <w:tr w:rsidR="006201C9" w14:paraId="41D300EF" w14:textId="77777777" w:rsidTr="00034B36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C5C" w14:textId="77777777" w:rsidR="006201C9" w:rsidRDefault="006201C9" w:rsidP="009C211F">
            <w:pPr>
              <w:spacing w:line="240" w:lineRule="auto"/>
              <w:ind w:firstLine="0"/>
            </w:pPr>
            <w:r>
              <w:t>Дата Версии</w:t>
            </w:r>
          </w:p>
        </w:tc>
        <w:tc>
          <w:tcPr>
            <w:tcW w:w="5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3256" w14:textId="77777777" w:rsidR="006201C9" w:rsidRDefault="00442ECC" w:rsidP="009C211F">
            <w:pPr>
              <w:spacing w:line="240" w:lineRule="auto"/>
              <w:ind w:firstLine="0"/>
            </w:pPr>
            <w:r>
              <w:t>14</w:t>
            </w:r>
            <w:r w:rsidR="006201C9">
              <w:t>.</w:t>
            </w:r>
            <w:r>
              <w:t>10</w:t>
            </w:r>
            <w:r w:rsidR="006201C9">
              <w:t>.</w:t>
            </w:r>
            <w:r>
              <w:t>2020</w:t>
            </w:r>
          </w:p>
        </w:tc>
      </w:tr>
    </w:tbl>
    <w:p w14:paraId="56D795AF" w14:textId="77777777" w:rsidR="006201C9" w:rsidRDefault="006201C9" w:rsidP="009C211F">
      <w:pPr>
        <w:spacing w:line="240" w:lineRule="auto"/>
        <w:ind w:firstLine="0"/>
      </w:pPr>
    </w:p>
    <w:p w14:paraId="279631A5" w14:textId="77777777" w:rsidR="006201C9" w:rsidRPr="009C211F" w:rsidRDefault="009C211F" w:rsidP="009C211F">
      <w:pPr>
        <w:spacing w:line="240" w:lineRule="auto"/>
        <w:ind w:firstLine="0"/>
        <w:rPr>
          <w:b/>
        </w:rPr>
      </w:pPr>
      <w:r w:rsidRPr="009C211F">
        <w:rPr>
          <w:b/>
        </w:rPr>
        <w:t xml:space="preserve">1. </w:t>
      </w:r>
      <w:r w:rsidR="006201C9" w:rsidRPr="009C211F"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3476"/>
        <w:gridCol w:w="5337"/>
      </w:tblGrid>
      <w:tr w:rsidR="006201C9" w14:paraId="1E0C9E96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3CF7" w14:textId="77777777" w:rsidR="006201C9" w:rsidRDefault="006201C9" w:rsidP="009C211F">
            <w:pPr>
              <w:spacing w:line="240" w:lineRule="auto"/>
              <w:ind w:firstLine="0"/>
            </w:pPr>
            <w:r>
              <w:t>1.1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A826" w14:textId="77777777" w:rsidR="006201C9" w:rsidRDefault="006201C9" w:rsidP="009C211F">
            <w:pPr>
              <w:spacing w:line="240" w:lineRule="auto"/>
              <w:ind w:firstLine="0"/>
            </w:pPr>
            <w:r>
              <w:t>Провайдер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7A2C" w14:textId="77777777" w:rsidR="006201C9" w:rsidRDefault="00442ECC" w:rsidP="009C211F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OOO </w:t>
            </w:r>
            <w:r>
              <w:t>«Учебный центр Решение»</w:t>
            </w:r>
            <w:r w:rsidR="006201C9">
              <w:t xml:space="preserve"> </w:t>
            </w:r>
          </w:p>
        </w:tc>
      </w:tr>
      <w:tr w:rsidR="006201C9" w14:paraId="1927F4A5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A799" w14:textId="77777777" w:rsidR="006201C9" w:rsidRDefault="006201C9" w:rsidP="009C211F">
            <w:pPr>
              <w:spacing w:line="240" w:lineRule="auto"/>
              <w:ind w:firstLine="0"/>
            </w:pPr>
            <w:r>
              <w:t>1.2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0E1" w14:textId="77777777" w:rsidR="006201C9" w:rsidRDefault="006201C9" w:rsidP="009C211F">
            <w:pPr>
              <w:spacing w:line="240" w:lineRule="auto"/>
              <w:ind w:firstLine="0"/>
            </w:pPr>
            <w: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31F2" w14:textId="77777777" w:rsidR="006201C9" w:rsidRDefault="00C668E4" w:rsidP="009C211F">
            <w:pPr>
              <w:spacing w:line="240" w:lineRule="auto"/>
              <w:ind w:firstLine="0"/>
            </w:pPr>
            <w:r>
              <w:rPr>
                <w:noProof/>
                <w:lang w:val="en-US"/>
              </w:rPr>
              <w:drawing>
                <wp:inline distT="0" distB="0" distL="0" distR="0" wp14:anchorId="3AEBE801" wp14:editId="07304090">
                  <wp:extent cx="2252345" cy="440055"/>
                  <wp:effectExtent l="0" t="0" r="8255" b="0"/>
                  <wp:docPr id="2" name="Изображение 2" descr="Macintosh HD:Users:aleksejvolkov:Downloads:logo_RUC_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Macintosh HD:Users:aleksejvolkov:Downloads:logo_RUC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3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ECC" w14:paraId="74EDA9F8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2EB7" w14:textId="77777777" w:rsidR="00442ECC" w:rsidRDefault="00442ECC" w:rsidP="009C211F">
            <w:pPr>
              <w:spacing w:line="240" w:lineRule="auto"/>
              <w:ind w:firstLine="0"/>
            </w:pPr>
            <w:r>
              <w:t>1.3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F4FA" w14:textId="77777777" w:rsidR="00442ECC" w:rsidRDefault="00442ECC" w:rsidP="009C211F">
            <w:pPr>
              <w:spacing w:line="240" w:lineRule="auto"/>
              <w:ind w:firstLine="0"/>
            </w:pPr>
            <w:r>
              <w:t>Провайдер ИНН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F423" w14:textId="77777777" w:rsidR="00442ECC" w:rsidRDefault="00442ECC" w:rsidP="009C211F">
            <w:pPr>
              <w:spacing w:line="240" w:lineRule="auto"/>
              <w:ind w:firstLine="0"/>
            </w:pPr>
            <w:r w:rsidRPr="00C7268D">
              <w:t>7801640894</w:t>
            </w:r>
          </w:p>
        </w:tc>
      </w:tr>
      <w:tr w:rsidR="00442ECC" w14:paraId="56C490E6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8554" w14:textId="77777777" w:rsidR="00442ECC" w:rsidRDefault="00442ECC" w:rsidP="009C211F">
            <w:pPr>
              <w:spacing w:line="240" w:lineRule="auto"/>
              <w:ind w:firstLine="0"/>
            </w:pPr>
            <w:r>
              <w:t>1.4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9A2" w14:textId="77777777" w:rsidR="00442ECC" w:rsidRDefault="00442ECC" w:rsidP="009C211F">
            <w:pPr>
              <w:spacing w:line="240" w:lineRule="auto"/>
              <w:ind w:firstLine="0"/>
            </w:pPr>
            <w:r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E7D4" w14:textId="77777777" w:rsidR="00442ECC" w:rsidRPr="00B10036" w:rsidRDefault="00B10036" w:rsidP="009C211F">
            <w:pPr>
              <w:spacing w:line="240" w:lineRule="auto"/>
              <w:ind w:firstLine="0"/>
            </w:pPr>
            <w:r>
              <w:t>Радченко Анна Павловна</w:t>
            </w:r>
          </w:p>
        </w:tc>
      </w:tr>
      <w:tr w:rsidR="00442ECC" w14:paraId="2A2F0C2E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9C13" w14:textId="77777777" w:rsidR="00442ECC" w:rsidRDefault="00442ECC" w:rsidP="009C211F">
            <w:pPr>
              <w:spacing w:line="240" w:lineRule="auto"/>
              <w:ind w:firstLine="0"/>
            </w:pPr>
            <w:r>
              <w:t>1.5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5A8C" w14:textId="77777777" w:rsidR="00442ECC" w:rsidRDefault="00442ECC" w:rsidP="009C211F">
            <w:pPr>
              <w:spacing w:line="240" w:lineRule="auto"/>
              <w:ind w:firstLine="0"/>
            </w:pPr>
            <w:r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77F0" w14:textId="77777777" w:rsidR="00442ECC" w:rsidRDefault="00B10036" w:rsidP="009C211F">
            <w:pPr>
              <w:spacing w:line="240" w:lineRule="auto"/>
              <w:ind w:firstLine="0"/>
            </w:pPr>
            <w:r>
              <w:t>Заместитель директора по учебным программам</w:t>
            </w:r>
          </w:p>
        </w:tc>
      </w:tr>
      <w:tr w:rsidR="00442ECC" w14:paraId="3835A027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F9F4" w14:textId="77777777" w:rsidR="00442ECC" w:rsidRDefault="00442ECC" w:rsidP="009C211F">
            <w:pPr>
              <w:spacing w:line="240" w:lineRule="auto"/>
              <w:ind w:firstLine="0"/>
            </w:pPr>
            <w:r>
              <w:t>1.6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FD27" w14:textId="77777777" w:rsidR="00442ECC" w:rsidRDefault="00442ECC" w:rsidP="009C211F">
            <w:pPr>
              <w:spacing w:line="240" w:lineRule="auto"/>
              <w:ind w:firstLine="0"/>
            </w:pPr>
            <w: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9025" w14:textId="77777777" w:rsidR="00442ECC" w:rsidRDefault="00442ECC" w:rsidP="009C211F">
            <w:pPr>
              <w:spacing w:line="240" w:lineRule="auto"/>
              <w:ind w:firstLine="0"/>
            </w:pPr>
            <w:r w:rsidRPr="00C7268D">
              <w:t>(812) 677-0507</w:t>
            </w:r>
          </w:p>
        </w:tc>
      </w:tr>
      <w:tr w:rsidR="00442ECC" w14:paraId="5FF2E84B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C14B" w14:textId="77777777" w:rsidR="00442ECC" w:rsidRDefault="00442ECC" w:rsidP="009C211F">
            <w:pPr>
              <w:spacing w:line="240" w:lineRule="auto"/>
              <w:ind w:firstLine="0"/>
            </w:pPr>
            <w:r>
              <w:t>1.7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653D" w14:textId="77777777" w:rsidR="00442ECC" w:rsidRDefault="00442ECC" w:rsidP="009C211F">
            <w:pPr>
              <w:spacing w:line="240" w:lineRule="auto"/>
              <w:ind w:firstLine="0"/>
            </w:pPr>
            <w:r>
              <w:t>Ответственный Е-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CE8" w14:textId="77777777" w:rsidR="00442ECC" w:rsidRDefault="00442ECC" w:rsidP="009C211F">
            <w:pPr>
              <w:spacing w:line="240" w:lineRule="auto"/>
              <w:ind w:firstLine="0"/>
            </w:pPr>
            <w:r w:rsidRPr="00C7268D">
              <w:t>mail@eduvideo.ru</w:t>
            </w:r>
          </w:p>
        </w:tc>
      </w:tr>
    </w:tbl>
    <w:p w14:paraId="04C65EF0" w14:textId="77777777" w:rsidR="006201C9" w:rsidRDefault="006201C9" w:rsidP="009C211F">
      <w:pPr>
        <w:spacing w:line="240" w:lineRule="auto"/>
        <w:ind w:firstLine="0"/>
      </w:pPr>
    </w:p>
    <w:p w14:paraId="4934E0EC" w14:textId="77777777" w:rsidR="006201C9" w:rsidRPr="009C211F" w:rsidRDefault="009C211F" w:rsidP="009C211F">
      <w:pPr>
        <w:spacing w:line="240" w:lineRule="auto"/>
        <w:ind w:firstLine="0"/>
        <w:rPr>
          <w:b/>
        </w:rPr>
      </w:pPr>
      <w:r w:rsidRPr="009C211F">
        <w:rPr>
          <w:b/>
        </w:rPr>
        <w:t xml:space="preserve">2. </w:t>
      </w:r>
      <w:r w:rsidR="006201C9" w:rsidRPr="009C211F">
        <w:rPr>
          <w:b/>
        </w:rPr>
        <w:t>Основные Данные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4292"/>
        <w:gridCol w:w="4394"/>
      </w:tblGrid>
      <w:tr w:rsidR="006201C9" w14:paraId="1CFD9E90" w14:textId="77777777" w:rsidTr="00406217">
        <w:trPr>
          <w:tblHeader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9F5F" w14:textId="77777777" w:rsidR="006201C9" w:rsidRDefault="006201C9" w:rsidP="009C211F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A6A0" w14:textId="77777777" w:rsidR="006201C9" w:rsidRDefault="006201C9" w:rsidP="009C211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1AEC" w14:textId="77777777" w:rsidR="006201C9" w:rsidRDefault="006201C9" w:rsidP="009C211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201C9" w14:paraId="502A398B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B116" w14:textId="77777777" w:rsidR="006201C9" w:rsidRDefault="006201C9" w:rsidP="009C211F">
            <w:pPr>
              <w:spacing w:line="240" w:lineRule="auto"/>
              <w:ind w:firstLine="0"/>
            </w:pPr>
            <w:r>
              <w:t>2.1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6A5D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Название программы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55AA" w14:textId="77777777" w:rsidR="006201C9" w:rsidRPr="00442ECC" w:rsidRDefault="00FB10BE" w:rsidP="009C211F">
            <w:pPr>
              <w:spacing w:line="240" w:lineRule="auto"/>
              <w:ind w:firstLine="0"/>
            </w:pPr>
            <w:proofErr w:type="spellStart"/>
            <w:r>
              <w:t>Кибербезопасность</w:t>
            </w:r>
            <w:proofErr w:type="spellEnd"/>
            <w:r w:rsidRPr="00442ECC">
              <w:rPr>
                <w:b/>
                <w:bCs/>
              </w:rPr>
              <w:t>:</w:t>
            </w:r>
            <w:r w:rsidRPr="00556278">
              <w:rPr>
                <w:bCs/>
              </w:rPr>
              <w:t xml:space="preserve"> обеспечение психологической безопасности в киберпространстве</w:t>
            </w:r>
          </w:p>
        </w:tc>
      </w:tr>
      <w:tr w:rsidR="006201C9" w14:paraId="44B0AC5D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5AB7" w14:textId="77777777" w:rsidR="006201C9" w:rsidRPr="00A9242A" w:rsidRDefault="006201C9" w:rsidP="009C211F">
            <w:pPr>
              <w:spacing w:line="240" w:lineRule="auto"/>
              <w:ind w:firstLine="0"/>
            </w:pPr>
            <w:r w:rsidRPr="00A9242A">
              <w:t>2.2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1ACA" w14:textId="77777777" w:rsidR="006201C9" w:rsidRPr="00A9242A" w:rsidRDefault="006201C9" w:rsidP="00406217">
            <w:pPr>
              <w:spacing w:line="240" w:lineRule="auto"/>
              <w:ind w:firstLine="0"/>
              <w:jc w:val="left"/>
            </w:pPr>
            <w:r w:rsidRPr="00A9242A">
              <w:t>Ссылка  на страницу программы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80C" w14:textId="77777777" w:rsidR="006201C9" w:rsidRPr="008B2BC2" w:rsidRDefault="00FB10BE" w:rsidP="009C211F">
            <w:pPr>
              <w:spacing w:line="240" w:lineRule="auto"/>
              <w:ind w:firstLine="0"/>
            </w:pPr>
            <w:r w:rsidRPr="008B2BC2">
              <w:t>https://do.eduvideo.ru/video/kiberbezopasnost-pk015/</w:t>
            </w:r>
          </w:p>
          <w:p w14:paraId="7B0D34D4" w14:textId="77777777" w:rsidR="00FB10BE" w:rsidRPr="001C4D39" w:rsidRDefault="00FB10BE" w:rsidP="009C211F">
            <w:pPr>
              <w:spacing w:line="240" w:lineRule="auto"/>
              <w:ind w:firstLine="0"/>
              <w:rPr>
                <w:color w:val="FF0000"/>
              </w:rPr>
            </w:pPr>
          </w:p>
        </w:tc>
      </w:tr>
      <w:tr w:rsidR="006201C9" w14:paraId="6553A31D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55A9" w14:textId="77777777" w:rsidR="006201C9" w:rsidRDefault="006201C9" w:rsidP="009C211F">
            <w:pPr>
              <w:spacing w:line="240" w:lineRule="auto"/>
              <w:ind w:firstLine="0"/>
            </w:pPr>
            <w:r>
              <w:t>2.3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0120" w14:textId="77777777" w:rsidR="006201C9" w:rsidRDefault="006201C9" w:rsidP="00406217">
            <w:pPr>
              <w:spacing w:line="240" w:lineRule="auto"/>
              <w:ind w:firstLine="0"/>
              <w:jc w:val="left"/>
              <w:rPr>
                <w:highlight w:val="yellow"/>
              </w:rPr>
            </w:pPr>
            <w:r w:rsidRPr="00681870">
              <w:t>Формат обучения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DC1A" w14:textId="77777777" w:rsidR="006201C9" w:rsidRDefault="006201C9" w:rsidP="009C211F">
            <w:pPr>
              <w:spacing w:line="240" w:lineRule="auto"/>
              <w:ind w:firstLine="0"/>
            </w:pPr>
            <w:r>
              <w:t>Онлайн</w:t>
            </w:r>
          </w:p>
        </w:tc>
      </w:tr>
      <w:tr w:rsidR="006201C9" w14:paraId="16B1D127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F49" w14:textId="77777777" w:rsidR="006201C9" w:rsidRDefault="006201C9" w:rsidP="009C211F">
            <w:pPr>
              <w:spacing w:line="240" w:lineRule="auto"/>
              <w:ind w:firstLine="0"/>
            </w:pP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D81B" w14:textId="77777777" w:rsidR="006201C9" w:rsidRDefault="006201C9" w:rsidP="00406217">
            <w:pPr>
              <w:spacing w:line="240" w:lineRule="auto"/>
              <w:ind w:firstLine="0"/>
              <w:jc w:val="left"/>
            </w:pPr>
            <w:r w:rsidRPr="00681870">
              <w:t>Подтверждение от ОО наличия возможности реализации образовательной программы</w:t>
            </w:r>
            <w:r>
              <w:t xml:space="preserve">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75EC" w14:textId="77777777" w:rsidR="006201C9" w:rsidRPr="00442ECC" w:rsidRDefault="00442ECC" w:rsidP="009C211F">
            <w:pPr>
              <w:spacing w:line="240" w:lineRule="auto"/>
              <w:ind w:firstLine="0"/>
            </w:pPr>
            <w:r>
              <w:t>ДА</w:t>
            </w:r>
          </w:p>
        </w:tc>
      </w:tr>
      <w:tr w:rsidR="006201C9" w14:paraId="4AA314BD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86A8" w14:textId="77777777" w:rsidR="006201C9" w:rsidRDefault="006201C9" w:rsidP="009C211F">
            <w:pPr>
              <w:spacing w:line="240" w:lineRule="auto"/>
              <w:ind w:firstLine="0"/>
            </w:pPr>
            <w:r>
              <w:t>2.4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AB6E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Уровень сложности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70FA" w14:textId="77777777" w:rsidR="006201C9" w:rsidRPr="009C211F" w:rsidRDefault="00F52539" w:rsidP="009C211F">
            <w:pPr>
              <w:spacing w:line="240" w:lineRule="auto"/>
              <w:ind w:firstLine="0"/>
            </w:pPr>
            <w:r w:rsidRPr="00E57A3A">
              <w:t>Начальный</w:t>
            </w:r>
          </w:p>
        </w:tc>
      </w:tr>
      <w:tr w:rsidR="006201C9" w14:paraId="56B02E6E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8268" w14:textId="77777777" w:rsidR="006201C9" w:rsidRDefault="006201C9" w:rsidP="009C211F">
            <w:pPr>
              <w:spacing w:line="240" w:lineRule="auto"/>
              <w:ind w:firstLine="0"/>
            </w:pPr>
            <w:r>
              <w:t>2.5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B144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Количество академических часов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3D52" w14:textId="77777777" w:rsidR="006201C9" w:rsidRDefault="00442ECC" w:rsidP="009C211F">
            <w:pPr>
              <w:spacing w:line="240" w:lineRule="auto"/>
              <w:ind w:firstLine="0"/>
            </w:pPr>
            <w:r>
              <w:t>72</w:t>
            </w:r>
          </w:p>
        </w:tc>
      </w:tr>
      <w:tr w:rsidR="006201C9" w14:paraId="62849B6F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2247" w14:textId="77777777" w:rsidR="006201C9" w:rsidRDefault="006201C9" w:rsidP="009C211F">
            <w:pPr>
              <w:spacing w:line="240" w:lineRule="auto"/>
              <w:ind w:firstLine="0"/>
            </w:pP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E259" w14:textId="77777777" w:rsidR="006201C9" w:rsidRDefault="006201C9" w:rsidP="00406217">
            <w:pPr>
              <w:spacing w:line="240" w:lineRule="auto"/>
              <w:ind w:firstLine="0"/>
              <w:jc w:val="left"/>
            </w:pPr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4108" w14:textId="4375014A" w:rsidR="006201C9" w:rsidRDefault="006201C9" w:rsidP="009C211F">
            <w:pPr>
              <w:spacing w:line="240" w:lineRule="auto"/>
              <w:ind w:firstLine="0"/>
            </w:pPr>
            <w:r>
              <w:t>Для практических занятий  и выполнению практических заданий в режиме самост</w:t>
            </w:r>
            <w:r w:rsidR="008F3697">
              <w:t xml:space="preserve">оятельной работы предусмотрено 36 </w:t>
            </w:r>
            <w:proofErr w:type="spellStart"/>
            <w:r w:rsidR="008F3697">
              <w:t>акад.часов</w:t>
            </w:r>
            <w:proofErr w:type="spellEnd"/>
            <w:r w:rsidR="008F3697">
              <w:t xml:space="preserve"> (50</w:t>
            </w:r>
            <w:r>
              <w:t>% от трудоемкости учебной деятельности обучающегося).</w:t>
            </w:r>
          </w:p>
        </w:tc>
      </w:tr>
      <w:tr w:rsidR="006201C9" w14:paraId="6A897056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CEC3" w14:textId="77777777" w:rsidR="006201C9" w:rsidRPr="009C211F" w:rsidRDefault="006201C9" w:rsidP="009C211F">
            <w:pPr>
              <w:spacing w:line="240" w:lineRule="auto"/>
              <w:ind w:firstLine="0"/>
            </w:pPr>
            <w:r w:rsidRPr="009C211F">
              <w:t>2.6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5B9" w14:textId="77777777" w:rsidR="006201C9" w:rsidRDefault="006201C9" w:rsidP="00406217">
            <w:pPr>
              <w:spacing w:line="240" w:lineRule="auto"/>
              <w:ind w:firstLine="0"/>
              <w:jc w:val="left"/>
            </w:pPr>
            <w:r w:rsidRPr="001B7667">
              <w:t>Стоимость обучения одного обучающегося по образовательной</w:t>
            </w:r>
            <w:r>
              <w:t xml:space="preserve"> </w:t>
            </w:r>
            <w:r>
              <w:lastRenderedPageBreak/>
              <w:t>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ED9A" w14:textId="77777777" w:rsidR="006201C9" w:rsidRDefault="00681870" w:rsidP="009C211F">
            <w:pPr>
              <w:spacing w:line="240" w:lineRule="auto"/>
              <w:ind w:firstLine="0"/>
            </w:pPr>
            <w:r>
              <w:lastRenderedPageBreak/>
              <w:t>29500 рублей</w:t>
            </w:r>
          </w:p>
          <w:p w14:paraId="7C4E0D26" w14:textId="77777777" w:rsidR="00442ECC" w:rsidRDefault="00442ECC" w:rsidP="009C211F">
            <w:pPr>
              <w:spacing w:line="240" w:lineRule="auto"/>
              <w:ind w:firstLine="0"/>
            </w:pPr>
          </w:p>
          <w:p w14:paraId="595B73B3" w14:textId="77777777" w:rsidR="00442ECC" w:rsidRDefault="00442ECC" w:rsidP="009C211F">
            <w:pPr>
              <w:spacing w:line="240" w:lineRule="auto"/>
              <w:ind w:firstLine="0"/>
            </w:pPr>
          </w:p>
          <w:p w14:paraId="24726E79" w14:textId="77777777" w:rsidR="00442ECC" w:rsidRDefault="00442ECC" w:rsidP="009C211F">
            <w:pPr>
              <w:spacing w:line="240" w:lineRule="auto"/>
              <w:ind w:firstLine="0"/>
            </w:pPr>
          </w:p>
          <w:p w14:paraId="5504E6A1" w14:textId="77777777" w:rsidR="00537A76" w:rsidRDefault="003A06E4" w:rsidP="009C211F">
            <w:pPr>
              <w:numPr>
                <w:ilvl w:val="0"/>
                <w:numId w:val="7"/>
              </w:numPr>
              <w:spacing w:line="240" w:lineRule="auto"/>
            </w:pPr>
            <w:hyperlink r:id="rId9" w:history="1">
              <w:r w:rsidR="00FB10BE" w:rsidRPr="003A1C42">
                <w:rPr>
                  <w:rStyle w:val="ad"/>
                </w:rPr>
                <w:t>https://skillbox.ru/course/cybersecurity/?utm_source=advcake&amp;utm_medium=cpa&amp;utm_campaign=affiliate&amp;utm_content=buyavetsgmailcom&amp;utm_term=b4ed5217093a5bf709becc1840dd09d8&amp;advcake_params=b4ed5217093a5bf709becc1840dd09d8&amp;sub1=checkroi-blog</w:t>
              </w:r>
            </w:hyperlink>
          </w:p>
          <w:p w14:paraId="3810A40D" w14:textId="77777777" w:rsidR="00FB10BE" w:rsidRDefault="003A06E4" w:rsidP="009C211F">
            <w:pPr>
              <w:numPr>
                <w:ilvl w:val="0"/>
                <w:numId w:val="7"/>
              </w:numPr>
              <w:spacing w:line="240" w:lineRule="auto"/>
            </w:pPr>
            <w:hyperlink r:id="rId10" w:history="1">
              <w:r w:rsidR="004500C4" w:rsidRPr="003A1C42">
                <w:rPr>
                  <w:rStyle w:val="ad"/>
                </w:rPr>
                <w:t>https://www.academyit.ru/courses/base_ib/</w:t>
              </w:r>
            </w:hyperlink>
          </w:p>
          <w:p w14:paraId="71726056" w14:textId="77777777" w:rsidR="004500C4" w:rsidRDefault="003A06E4" w:rsidP="009C211F">
            <w:pPr>
              <w:numPr>
                <w:ilvl w:val="0"/>
                <w:numId w:val="7"/>
              </w:numPr>
              <w:spacing w:line="240" w:lineRule="auto"/>
            </w:pPr>
            <w:hyperlink r:id="rId11" w:history="1">
              <w:r w:rsidR="004500C4" w:rsidRPr="003A1C42">
                <w:rPr>
                  <w:rStyle w:val="ad"/>
                </w:rPr>
                <w:t>https://www.academyit.ru/courses/%D0%98%D0%91030/</w:t>
              </w:r>
            </w:hyperlink>
          </w:p>
          <w:p w14:paraId="4BE6A65F" w14:textId="77777777" w:rsidR="004500C4" w:rsidRDefault="004500C4" w:rsidP="009C211F">
            <w:pPr>
              <w:spacing w:line="240" w:lineRule="auto"/>
              <w:ind w:left="720" w:firstLine="0"/>
            </w:pPr>
          </w:p>
        </w:tc>
      </w:tr>
      <w:tr w:rsidR="006201C9" w14:paraId="2EA60D37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DAD" w14:textId="77777777" w:rsidR="006201C9" w:rsidRDefault="006201C9" w:rsidP="009C211F">
            <w:pPr>
              <w:spacing w:line="240" w:lineRule="auto"/>
              <w:ind w:firstLine="0"/>
            </w:pPr>
            <w:r>
              <w:lastRenderedPageBreak/>
              <w:t>2.7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F80A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Минимальное количество человек на курсе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A1CD" w14:textId="77777777" w:rsidR="006201C9" w:rsidRPr="00681870" w:rsidRDefault="006201C9" w:rsidP="009C211F">
            <w:pPr>
              <w:spacing w:line="240" w:lineRule="auto"/>
              <w:ind w:firstLine="0"/>
            </w:pPr>
            <w:r w:rsidRPr="00681870">
              <w:t xml:space="preserve">10 </w:t>
            </w:r>
          </w:p>
        </w:tc>
      </w:tr>
      <w:tr w:rsidR="006201C9" w14:paraId="5E7870AD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C55B" w14:textId="77777777" w:rsidR="006201C9" w:rsidRDefault="006201C9" w:rsidP="009C211F">
            <w:pPr>
              <w:spacing w:line="240" w:lineRule="auto"/>
              <w:ind w:firstLine="0"/>
            </w:pPr>
            <w:r>
              <w:t>2.8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0DBF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Максимальное количество человек на курсе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427B" w14:textId="3F1A452C" w:rsidR="006201C9" w:rsidRPr="00681870" w:rsidRDefault="003A06E4" w:rsidP="009C211F">
            <w:pPr>
              <w:spacing w:line="240" w:lineRule="auto"/>
              <w:ind w:firstLine="0"/>
            </w:pPr>
            <w:r>
              <w:t>1000</w:t>
            </w:r>
          </w:p>
        </w:tc>
      </w:tr>
      <w:tr w:rsidR="006201C9" w14:paraId="3D59139A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90C3" w14:textId="77777777" w:rsidR="006201C9" w:rsidRDefault="006201C9" w:rsidP="009C211F">
            <w:pPr>
              <w:spacing w:line="240" w:lineRule="auto"/>
              <w:ind w:firstLine="0"/>
            </w:pPr>
            <w:r>
              <w:t>2.9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629A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9F04" w14:textId="77777777" w:rsidR="006201C9" w:rsidRDefault="006201C9" w:rsidP="009C211F">
            <w:pPr>
              <w:spacing w:line="240" w:lineRule="auto"/>
              <w:ind w:firstLine="0"/>
            </w:pPr>
            <w:r>
              <w:t xml:space="preserve">нет   </w:t>
            </w:r>
          </w:p>
        </w:tc>
      </w:tr>
      <w:tr w:rsidR="006201C9" w14:paraId="14FC4B16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C8CC" w14:textId="77777777" w:rsidR="006201C9" w:rsidRDefault="006201C9" w:rsidP="009C211F">
            <w:pPr>
              <w:spacing w:line="240" w:lineRule="auto"/>
              <w:ind w:firstLine="0"/>
            </w:pPr>
            <w:r>
              <w:t>2.10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0962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Формы аттестации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D530" w14:textId="77777777" w:rsidR="006201C9" w:rsidRDefault="00406217" w:rsidP="009C211F">
            <w:pPr>
              <w:spacing w:line="240" w:lineRule="auto"/>
              <w:ind w:firstLine="0"/>
            </w:pPr>
            <w:r>
              <w:t>Зачет</w:t>
            </w:r>
          </w:p>
        </w:tc>
      </w:tr>
      <w:tr w:rsidR="006201C9" w14:paraId="2E049533" w14:textId="77777777" w:rsidTr="00406217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AC2" w14:textId="77777777" w:rsidR="006201C9" w:rsidRDefault="006201C9" w:rsidP="009C211F">
            <w:pPr>
              <w:spacing w:line="240" w:lineRule="auto"/>
              <w:ind w:firstLine="0"/>
            </w:pPr>
          </w:p>
        </w:tc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BE0F" w14:textId="77777777" w:rsidR="006201C9" w:rsidRDefault="006201C9" w:rsidP="00406217">
            <w:pPr>
              <w:spacing w:line="240" w:lineRule="auto"/>
              <w:ind w:firstLine="0"/>
              <w:jc w:val="left"/>
            </w:pPr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0729" w14:textId="77777777" w:rsidR="006201C9" w:rsidRDefault="001949B6" w:rsidP="009C211F">
            <w:pPr>
              <w:spacing w:line="240" w:lineRule="auto"/>
              <w:ind w:firstLine="0"/>
            </w:pPr>
            <w:proofErr w:type="spellStart"/>
            <w:r>
              <w:t>Кибербезопасность</w:t>
            </w:r>
            <w:proofErr w:type="spellEnd"/>
            <w:r>
              <w:t xml:space="preserve"> и защита данных</w:t>
            </w:r>
          </w:p>
        </w:tc>
      </w:tr>
    </w:tbl>
    <w:p w14:paraId="00DC8F30" w14:textId="77777777" w:rsidR="006201C9" w:rsidRDefault="006201C9" w:rsidP="009C211F">
      <w:pPr>
        <w:spacing w:line="240" w:lineRule="auto"/>
        <w:ind w:firstLine="0"/>
      </w:pPr>
    </w:p>
    <w:p w14:paraId="286DC6C2" w14:textId="77777777" w:rsidR="006201C9" w:rsidRPr="00406217" w:rsidRDefault="00406217" w:rsidP="009C211F">
      <w:pPr>
        <w:spacing w:line="240" w:lineRule="auto"/>
        <w:ind w:firstLine="0"/>
        <w:rPr>
          <w:b/>
        </w:rPr>
      </w:pPr>
      <w:r w:rsidRPr="00406217">
        <w:rPr>
          <w:b/>
        </w:rPr>
        <w:t xml:space="preserve">3. </w:t>
      </w:r>
      <w:r w:rsidR="006201C9" w:rsidRPr="00406217">
        <w:rPr>
          <w:b/>
        </w:rPr>
        <w:t>Аннотация программы</w:t>
      </w:r>
    </w:p>
    <w:p w14:paraId="166EBB4D" w14:textId="77777777" w:rsidR="00513ABD" w:rsidRPr="009118B8" w:rsidRDefault="006201C9" w:rsidP="009C211F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</w:rPr>
      </w:pPr>
      <w:r>
        <w:t>Основной целью программы является</w:t>
      </w:r>
      <w:r w:rsidR="00103AC9">
        <w:rPr>
          <w:rFonts w:eastAsia="Lucida Sans Unicode"/>
          <w:kern w:val="1"/>
        </w:rPr>
        <w:t>, активизи</w:t>
      </w:r>
      <w:r w:rsidR="00406217">
        <w:rPr>
          <w:rFonts w:eastAsia="Lucida Sans Unicode"/>
          <w:kern w:val="1"/>
        </w:rPr>
        <w:t xml:space="preserve">ровать ресурсы сопротивляемости </w:t>
      </w:r>
      <w:r w:rsidR="00741A56">
        <w:rPr>
          <w:rFonts w:eastAsia="Lucida Sans Unicode"/>
          <w:kern w:val="1"/>
        </w:rPr>
        <w:t xml:space="preserve">и </w:t>
      </w:r>
      <w:r w:rsidR="00513ABD">
        <w:rPr>
          <w:rFonts w:eastAsia="Lucida Sans Unicode"/>
          <w:kern w:val="1"/>
        </w:rPr>
        <w:t>исполь</w:t>
      </w:r>
      <w:r w:rsidR="00406217">
        <w:rPr>
          <w:rFonts w:eastAsia="Lucida Sans Unicode"/>
          <w:kern w:val="1"/>
        </w:rPr>
        <w:t>зовать потенциал сервисов сети И</w:t>
      </w:r>
      <w:r w:rsidR="00513ABD">
        <w:rPr>
          <w:rFonts w:eastAsia="Lucida Sans Unicode"/>
          <w:kern w:val="1"/>
        </w:rPr>
        <w:t>нтернет в профессиональных целях</w:t>
      </w:r>
      <w:r w:rsidR="00406217">
        <w:rPr>
          <w:rFonts w:eastAsia="Lucida Sans Unicode"/>
          <w:kern w:val="1"/>
        </w:rPr>
        <w:t xml:space="preserve">, </w:t>
      </w:r>
      <w:proofErr w:type="spellStart"/>
      <w:r w:rsidR="00513ABD">
        <w:rPr>
          <w:rFonts w:eastAsia="Lucida Sans Unicode"/>
          <w:kern w:val="1"/>
        </w:rPr>
        <w:t>минимизируя</w:t>
      </w:r>
      <w:proofErr w:type="spellEnd"/>
      <w:r w:rsidR="00513ABD">
        <w:rPr>
          <w:rFonts w:eastAsia="Lucida Sans Unicode"/>
          <w:kern w:val="1"/>
        </w:rPr>
        <w:t xml:space="preserve"> угрозы для психического здоровья и уровня психологической безопасности личности.</w:t>
      </w:r>
    </w:p>
    <w:p w14:paraId="31142824" w14:textId="77777777" w:rsidR="00513ABD" w:rsidRPr="00406217" w:rsidRDefault="00406217" w:rsidP="00406217">
      <w:pPr>
        <w:spacing w:line="240" w:lineRule="auto"/>
        <w:ind w:firstLine="0"/>
      </w:pPr>
      <w:r>
        <w:t>Особенност</w:t>
      </w:r>
      <w:bookmarkStart w:id="0" w:name="_GoBack"/>
      <w:bookmarkEnd w:id="0"/>
      <w:r>
        <w:t xml:space="preserve">ью программы является формирование компетенций, необходимых для применения </w:t>
      </w:r>
      <w:r w:rsidR="00513ABD">
        <w:rPr>
          <w:rFonts w:eastAsia="Lucida Sans Unicode"/>
          <w:kern w:val="1"/>
        </w:rPr>
        <w:t>понятия конструктивной и деструктивной информации, понятие манипуляции, способы противодействия манипуляциям</w:t>
      </w:r>
      <w:r>
        <w:rPr>
          <w:rFonts w:eastAsia="Lucida Sans Unicode"/>
          <w:kern w:val="1"/>
        </w:rPr>
        <w:t xml:space="preserve"> в Сети.</w:t>
      </w:r>
    </w:p>
    <w:p w14:paraId="6D54C0E2" w14:textId="77777777" w:rsidR="00406217" w:rsidRDefault="006201C9" w:rsidP="00406217">
      <w:pPr>
        <w:spacing w:line="240" w:lineRule="auto"/>
        <w:ind w:firstLine="0"/>
        <w:rPr>
          <w:color w:val="FF0000"/>
        </w:rPr>
      </w:pPr>
      <w:r>
        <w:t xml:space="preserve">Также целями программы являются формирование у обучающихся ключевых компетенций </w:t>
      </w:r>
      <w:r w:rsidR="00513ABD">
        <w:t>по выявлению</w:t>
      </w:r>
      <w:r w:rsidR="00741A56">
        <w:rPr>
          <w:rFonts w:eastAsia="Lucida Sans Unicode"/>
          <w:kern w:val="1"/>
        </w:rPr>
        <w:t xml:space="preserve"> факторов</w:t>
      </w:r>
      <w:r w:rsidR="00513ABD">
        <w:rPr>
          <w:rFonts w:eastAsia="Lucida Sans Unicode"/>
          <w:kern w:val="1"/>
        </w:rPr>
        <w:t xml:space="preserve"> риска во взаи</w:t>
      </w:r>
      <w:r w:rsidR="00D074CF">
        <w:rPr>
          <w:rFonts w:eastAsia="Lucida Sans Unicode"/>
          <w:kern w:val="1"/>
        </w:rPr>
        <w:t>модействии с киберпространством</w:t>
      </w:r>
      <w:r w:rsidR="00406217">
        <w:rPr>
          <w:rFonts w:eastAsia="Lucida Sans Unicode"/>
          <w:kern w:val="1"/>
        </w:rPr>
        <w:t>.</w:t>
      </w:r>
    </w:p>
    <w:p w14:paraId="67789174" w14:textId="77777777" w:rsidR="00406217" w:rsidRDefault="006201C9" w:rsidP="00406217">
      <w:pPr>
        <w:spacing w:line="240" w:lineRule="auto"/>
        <w:ind w:firstLine="0"/>
      </w:pPr>
      <w:r>
        <w:t xml:space="preserve">Целевые аудитории обучающихся </w:t>
      </w:r>
      <w:r w:rsidR="00406217">
        <w:t>–</w:t>
      </w:r>
      <w:r>
        <w:t xml:space="preserve"> </w:t>
      </w:r>
      <w:r w:rsidR="00406217">
        <w:t xml:space="preserve">пользователи сети Интернет, специалисты по информационной безопасности, специалисты по интернет-маркетингу. </w:t>
      </w:r>
    </w:p>
    <w:p w14:paraId="1770EE3A" w14:textId="77777777" w:rsidR="006201C9" w:rsidRDefault="006201C9" w:rsidP="00406217">
      <w:pPr>
        <w:spacing w:line="240" w:lineRule="auto"/>
        <w:ind w:firstLine="0"/>
      </w:pPr>
      <w:r>
        <w:t>Программа построена от общих вопросов к частным: от определения основных понятий и постановки задач к методам и инструментам их решения. Таким образом, обучение возможно для лиц,</w:t>
      </w:r>
      <w:r w:rsidR="00406217">
        <w:t xml:space="preserve"> имеющих высшее техническое</w:t>
      </w:r>
      <w:r>
        <w:t xml:space="preserve"> образование (в том числе незаконченное). Программа является модульной, и разные категории обучающихся могут уделять разное внимание отдельным модулям и темам. </w:t>
      </w:r>
    </w:p>
    <w:p w14:paraId="626FEDCD" w14:textId="77777777" w:rsidR="00741A56" w:rsidRPr="00D074CF" w:rsidRDefault="006201C9" w:rsidP="009C211F">
      <w:pPr>
        <w:spacing w:line="240" w:lineRule="auto"/>
        <w:ind w:firstLine="0"/>
        <w:rPr>
          <w:rFonts w:eastAsia="Lucida Sans Unicode"/>
          <w:kern w:val="1"/>
        </w:rPr>
      </w:pPr>
      <w:r>
        <w:t>В результате освоения программы обучающие</w:t>
      </w:r>
      <w:r w:rsidR="00D074CF">
        <w:t xml:space="preserve">ся получат основы знаний и </w:t>
      </w:r>
      <w:r w:rsidR="00D074CF">
        <w:rPr>
          <w:rFonts w:eastAsia="Lucida Sans Unicode"/>
          <w:kern w:val="1"/>
        </w:rPr>
        <w:t>навыки психологически безопасного существования в киберпространстве</w:t>
      </w:r>
      <w:r w:rsidR="00406217">
        <w:rPr>
          <w:rFonts w:eastAsia="Lucida Sans Unicode"/>
          <w:kern w:val="1"/>
        </w:rPr>
        <w:t>.</w:t>
      </w:r>
    </w:p>
    <w:p w14:paraId="7B02BD4B" w14:textId="77777777" w:rsidR="00741A56" w:rsidRDefault="00741A56" w:rsidP="009C211F">
      <w:pPr>
        <w:spacing w:line="240" w:lineRule="auto"/>
      </w:pPr>
    </w:p>
    <w:p w14:paraId="3324CEB2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  <w:r>
        <w:br w:type="page"/>
      </w:r>
      <w:r w:rsidR="00C668E4">
        <w:rPr>
          <w:noProof/>
          <w:szCs w:val="24"/>
          <w:lang w:val="en-US"/>
        </w:rPr>
        <w:lastRenderedPageBreak/>
        <w:drawing>
          <wp:inline distT="0" distB="0" distL="0" distR="0" wp14:anchorId="612991C1" wp14:editId="12C970DB">
            <wp:extent cx="1668145" cy="321945"/>
            <wp:effectExtent l="0" t="0" r="8255" b="8255"/>
            <wp:docPr id="1" name="Изображение 2" descr="Macintosh HD:Users:aleksejvolkov:Downloads:logo_RUC_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 descr="Macintosh HD:Users:aleksejvolkov:Downloads:logo_RUC_16.png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6499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</w:p>
    <w:p w14:paraId="5D920491" w14:textId="77777777" w:rsidR="00A9242A" w:rsidRPr="00E563BB" w:rsidRDefault="00A9242A" w:rsidP="00036E79">
      <w:pPr>
        <w:spacing w:line="240" w:lineRule="auto"/>
        <w:jc w:val="center"/>
        <w:rPr>
          <w:szCs w:val="24"/>
        </w:rPr>
      </w:pPr>
      <w:r w:rsidRPr="00E563BB">
        <w:rPr>
          <w:szCs w:val="24"/>
        </w:rPr>
        <w:t>Общество с ограниченной ответственностью</w:t>
      </w:r>
      <w:r w:rsidR="00036E79">
        <w:rPr>
          <w:szCs w:val="24"/>
        </w:rPr>
        <w:t xml:space="preserve"> </w:t>
      </w:r>
      <w:r w:rsidRPr="00E563BB">
        <w:rPr>
          <w:szCs w:val="24"/>
        </w:rPr>
        <w:t>«Учебный центр Решение»</w:t>
      </w:r>
    </w:p>
    <w:p w14:paraId="45C6175A" w14:textId="77777777" w:rsidR="00A9242A" w:rsidRDefault="00A9242A" w:rsidP="009C211F">
      <w:pPr>
        <w:spacing w:line="240" w:lineRule="auto"/>
        <w:jc w:val="center"/>
        <w:rPr>
          <w:szCs w:val="24"/>
        </w:rPr>
      </w:pPr>
    </w:p>
    <w:p w14:paraId="5B7AA804" w14:textId="77777777" w:rsidR="00A9242A" w:rsidRDefault="00A9242A" w:rsidP="009C211F">
      <w:pPr>
        <w:spacing w:line="240" w:lineRule="auto"/>
        <w:jc w:val="center"/>
        <w:rPr>
          <w:szCs w:val="24"/>
        </w:rPr>
      </w:pPr>
    </w:p>
    <w:p w14:paraId="0B8C96DF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</w:p>
    <w:p w14:paraId="2B848E54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</w:p>
    <w:tbl>
      <w:tblPr>
        <w:tblW w:w="930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5"/>
        <w:gridCol w:w="4536"/>
      </w:tblGrid>
      <w:tr w:rsidR="00A9242A" w:rsidRPr="00E563BB" w14:paraId="3108EC32" w14:textId="77777777" w:rsidTr="009A45AB">
        <w:trPr>
          <w:trHeight w:val="387"/>
        </w:trPr>
        <w:tc>
          <w:tcPr>
            <w:tcW w:w="4765" w:type="dxa"/>
            <w:shd w:val="clear" w:color="auto" w:fill="auto"/>
          </w:tcPr>
          <w:p w14:paraId="1754F187" w14:textId="77777777" w:rsidR="00A9242A" w:rsidRPr="00E563BB" w:rsidRDefault="00A9242A" w:rsidP="009C211F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4536" w:type="dxa"/>
            <w:vMerge w:val="restart"/>
            <w:shd w:val="clear" w:color="auto" w:fill="auto"/>
          </w:tcPr>
          <w:p w14:paraId="30C286AF" w14:textId="77777777" w:rsidR="00A9242A" w:rsidRDefault="00A9242A" w:rsidP="009C211F">
            <w:pPr>
              <w:spacing w:line="240" w:lineRule="auto"/>
              <w:ind w:left="1557" w:hanging="837"/>
              <w:rPr>
                <w:szCs w:val="24"/>
              </w:rPr>
            </w:pPr>
            <w:r w:rsidRPr="00E563BB">
              <w:rPr>
                <w:szCs w:val="24"/>
              </w:rPr>
              <w:t>УТВЕРЖДАЮ</w:t>
            </w:r>
          </w:p>
          <w:p w14:paraId="31B5BBB8" w14:textId="77777777" w:rsidR="00A9242A" w:rsidRPr="00E563BB" w:rsidRDefault="00A9242A" w:rsidP="009C211F">
            <w:pPr>
              <w:spacing w:line="240" w:lineRule="auto"/>
              <w:ind w:left="1557" w:hanging="837"/>
              <w:rPr>
                <w:szCs w:val="24"/>
              </w:rPr>
            </w:pPr>
            <w:r w:rsidRPr="00E563BB">
              <w:rPr>
                <w:szCs w:val="24"/>
              </w:rPr>
              <w:t>Генеральный директор</w:t>
            </w:r>
          </w:p>
          <w:p w14:paraId="23EF5B03" w14:textId="3C1E46E9" w:rsidR="00A9242A" w:rsidRPr="00E563BB" w:rsidRDefault="00A9242A" w:rsidP="009C211F">
            <w:pPr>
              <w:spacing w:line="240" w:lineRule="auto"/>
              <w:ind w:left="1557" w:hanging="837"/>
              <w:rPr>
                <w:szCs w:val="24"/>
              </w:rPr>
            </w:pPr>
            <w:r w:rsidRPr="00E563BB">
              <w:rPr>
                <w:szCs w:val="24"/>
              </w:rPr>
              <w:t>ООО «Учебный центр Решение»</w:t>
            </w:r>
          </w:p>
          <w:p w14:paraId="30833B69" w14:textId="52D7CE9D" w:rsidR="00A9242A" w:rsidRPr="00E563BB" w:rsidRDefault="00A9242A" w:rsidP="009C211F">
            <w:pPr>
              <w:spacing w:line="240" w:lineRule="auto"/>
              <w:ind w:left="1557" w:hanging="837"/>
              <w:rPr>
                <w:szCs w:val="24"/>
              </w:rPr>
            </w:pPr>
            <w:r w:rsidRPr="00E563BB">
              <w:rPr>
                <w:szCs w:val="24"/>
              </w:rPr>
              <w:t>Сухов Р.В. ________________</w:t>
            </w:r>
          </w:p>
          <w:p w14:paraId="358B0343" w14:textId="77777777" w:rsidR="00A9242A" w:rsidRPr="00E563BB" w:rsidRDefault="00A9242A" w:rsidP="009C211F">
            <w:pPr>
              <w:spacing w:line="240" w:lineRule="auto"/>
              <w:ind w:left="1557" w:hanging="837"/>
              <w:rPr>
                <w:szCs w:val="24"/>
              </w:rPr>
            </w:pPr>
            <w:r w:rsidRPr="00E563BB">
              <w:rPr>
                <w:szCs w:val="24"/>
              </w:rPr>
              <w:t>«1</w:t>
            </w:r>
            <w:r>
              <w:rPr>
                <w:szCs w:val="24"/>
              </w:rPr>
              <w:t>4</w:t>
            </w:r>
            <w:r w:rsidRPr="00E563BB">
              <w:rPr>
                <w:szCs w:val="24"/>
              </w:rPr>
              <w:t xml:space="preserve">» </w:t>
            </w:r>
            <w:r>
              <w:rPr>
                <w:szCs w:val="24"/>
              </w:rPr>
              <w:t>октября</w:t>
            </w:r>
            <w:r w:rsidRPr="00E563BB">
              <w:rPr>
                <w:szCs w:val="24"/>
              </w:rPr>
              <w:t xml:space="preserve"> 2020 г.</w:t>
            </w:r>
          </w:p>
        </w:tc>
      </w:tr>
      <w:tr w:rsidR="00A9242A" w:rsidRPr="00E563BB" w14:paraId="6AE16AF1" w14:textId="77777777" w:rsidTr="009A45AB">
        <w:trPr>
          <w:trHeight w:val="151"/>
        </w:trPr>
        <w:tc>
          <w:tcPr>
            <w:tcW w:w="4765" w:type="dxa"/>
            <w:shd w:val="clear" w:color="auto" w:fill="auto"/>
          </w:tcPr>
          <w:p w14:paraId="3E59FF40" w14:textId="77777777" w:rsidR="00A9242A" w:rsidRPr="00E563BB" w:rsidRDefault="00A9242A" w:rsidP="009C211F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1DA1FFDC" w14:textId="77777777" w:rsidR="00A9242A" w:rsidRPr="00E563BB" w:rsidRDefault="00A9242A" w:rsidP="009C211F">
            <w:pPr>
              <w:spacing w:line="240" w:lineRule="auto"/>
              <w:ind w:left="1557" w:hanging="837"/>
              <w:jc w:val="center"/>
              <w:rPr>
                <w:szCs w:val="24"/>
              </w:rPr>
            </w:pPr>
          </w:p>
        </w:tc>
      </w:tr>
      <w:tr w:rsidR="00A9242A" w:rsidRPr="00E563BB" w14:paraId="407BB0B8" w14:textId="77777777" w:rsidTr="009A45AB">
        <w:trPr>
          <w:trHeight w:val="151"/>
        </w:trPr>
        <w:tc>
          <w:tcPr>
            <w:tcW w:w="4765" w:type="dxa"/>
            <w:shd w:val="clear" w:color="auto" w:fill="auto"/>
          </w:tcPr>
          <w:p w14:paraId="64D09F74" w14:textId="77777777" w:rsidR="00A9242A" w:rsidRPr="00E563BB" w:rsidRDefault="00A9242A" w:rsidP="009C211F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14:paraId="32820161" w14:textId="77777777" w:rsidR="00A9242A" w:rsidRPr="00E563BB" w:rsidRDefault="00A9242A" w:rsidP="009C211F">
            <w:pPr>
              <w:spacing w:line="240" w:lineRule="auto"/>
              <w:ind w:left="1557" w:hanging="837"/>
              <w:jc w:val="center"/>
              <w:rPr>
                <w:szCs w:val="24"/>
              </w:rPr>
            </w:pPr>
          </w:p>
        </w:tc>
      </w:tr>
    </w:tbl>
    <w:p w14:paraId="64374B73" w14:textId="77777777" w:rsidR="00A9242A" w:rsidRPr="00E563BB" w:rsidRDefault="00A9242A" w:rsidP="009C211F">
      <w:pPr>
        <w:spacing w:line="240" w:lineRule="auto"/>
        <w:rPr>
          <w:szCs w:val="24"/>
        </w:rPr>
      </w:pPr>
    </w:p>
    <w:p w14:paraId="385654FE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</w:p>
    <w:p w14:paraId="6307626C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2D57B462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18AFE3B4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2EBF2A89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76CFA1CF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167F6C73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31704122" w14:textId="77777777" w:rsidR="00A9242A" w:rsidRDefault="00A9242A" w:rsidP="009C211F">
      <w:pPr>
        <w:spacing w:line="240" w:lineRule="auto"/>
        <w:jc w:val="center"/>
        <w:rPr>
          <w:sz w:val="32"/>
          <w:szCs w:val="32"/>
        </w:rPr>
      </w:pPr>
    </w:p>
    <w:p w14:paraId="3A7F8886" w14:textId="77777777" w:rsidR="00036E79" w:rsidRPr="00036E79" w:rsidRDefault="00036E79" w:rsidP="00036E79">
      <w:pPr>
        <w:pStyle w:val="af0"/>
        <w:spacing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036E79">
        <w:rPr>
          <w:rFonts w:ascii="Times New Roman" w:hAnsi="Times New Roman"/>
          <w:b/>
          <w:sz w:val="24"/>
          <w:szCs w:val="20"/>
        </w:rPr>
        <w:t>Дополнительная профессиональная программа повышения квалификации</w:t>
      </w:r>
    </w:p>
    <w:p w14:paraId="49A547FB" w14:textId="77777777" w:rsidR="00BC39CF" w:rsidRPr="00036E79" w:rsidRDefault="00BC39CF" w:rsidP="009C211F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036E79">
        <w:rPr>
          <w:b/>
          <w:sz w:val="36"/>
          <w:szCs w:val="36"/>
        </w:rPr>
        <w:t xml:space="preserve"> «</w:t>
      </w:r>
      <w:proofErr w:type="spellStart"/>
      <w:r w:rsidRPr="00036E79">
        <w:rPr>
          <w:b/>
          <w:sz w:val="36"/>
          <w:szCs w:val="36"/>
        </w:rPr>
        <w:t>Кибербезопасность</w:t>
      </w:r>
      <w:proofErr w:type="spellEnd"/>
      <w:r w:rsidRPr="00036E79">
        <w:rPr>
          <w:b/>
          <w:bCs/>
          <w:sz w:val="36"/>
          <w:szCs w:val="36"/>
        </w:rPr>
        <w:t>: обеспечение психологической безопасности в киберпространстве</w:t>
      </w:r>
      <w:r w:rsidRPr="00036E79">
        <w:rPr>
          <w:b/>
          <w:sz w:val="36"/>
          <w:szCs w:val="36"/>
        </w:rPr>
        <w:t>»</w:t>
      </w:r>
    </w:p>
    <w:p w14:paraId="64C75713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</w:p>
    <w:p w14:paraId="4E646D83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  <w:r>
        <w:rPr>
          <w:szCs w:val="24"/>
        </w:rPr>
        <w:t>72</w:t>
      </w:r>
      <w:r w:rsidRPr="00E563BB">
        <w:rPr>
          <w:szCs w:val="24"/>
        </w:rPr>
        <w:t xml:space="preserve"> час</w:t>
      </w:r>
      <w:r>
        <w:rPr>
          <w:szCs w:val="24"/>
        </w:rPr>
        <w:t>а</w:t>
      </w:r>
    </w:p>
    <w:p w14:paraId="7DCA0CDC" w14:textId="77777777" w:rsidR="00A9242A" w:rsidRPr="00E563BB" w:rsidRDefault="00A9242A" w:rsidP="009C211F">
      <w:pPr>
        <w:spacing w:line="240" w:lineRule="auto"/>
        <w:jc w:val="center"/>
        <w:rPr>
          <w:szCs w:val="24"/>
        </w:rPr>
      </w:pPr>
    </w:p>
    <w:p w14:paraId="4B5C3EB2" w14:textId="77777777" w:rsidR="00A9242A" w:rsidRDefault="00A9242A" w:rsidP="009C211F">
      <w:pPr>
        <w:spacing w:line="240" w:lineRule="auto"/>
        <w:rPr>
          <w:szCs w:val="24"/>
        </w:rPr>
      </w:pPr>
    </w:p>
    <w:p w14:paraId="2CDE065C" w14:textId="77777777" w:rsidR="00A9242A" w:rsidRDefault="00A9242A" w:rsidP="009C211F">
      <w:pPr>
        <w:spacing w:line="240" w:lineRule="auto"/>
        <w:rPr>
          <w:szCs w:val="24"/>
        </w:rPr>
      </w:pPr>
    </w:p>
    <w:p w14:paraId="5CA6CD23" w14:textId="77777777" w:rsidR="00A9242A" w:rsidRDefault="00A9242A" w:rsidP="009C211F">
      <w:pPr>
        <w:spacing w:line="240" w:lineRule="auto"/>
        <w:rPr>
          <w:szCs w:val="24"/>
        </w:rPr>
      </w:pPr>
    </w:p>
    <w:p w14:paraId="0618B021" w14:textId="77777777" w:rsidR="002A0BF6" w:rsidRDefault="002A0BF6" w:rsidP="009C211F">
      <w:pPr>
        <w:spacing w:line="240" w:lineRule="auto"/>
        <w:rPr>
          <w:szCs w:val="24"/>
        </w:rPr>
      </w:pPr>
    </w:p>
    <w:p w14:paraId="7C29917D" w14:textId="77777777" w:rsidR="00A9242A" w:rsidRDefault="00A9242A" w:rsidP="009C211F">
      <w:pPr>
        <w:spacing w:line="240" w:lineRule="auto"/>
        <w:rPr>
          <w:szCs w:val="24"/>
        </w:rPr>
      </w:pPr>
    </w:p>
    <w:p w14:paraId="61BF6EC1" w14:textId="77777777" w:rsidR="00A9242A" w:rsidRDefault="00A9242A" w:rsidP="009C211F">
      <w:pPr>
        <w:spacing w:line="240" w:lineRule="auto"/>
        <w:rPr>
          <w:szCs w:val="24"/>
        </w:rPr>
      </w:pPr>
    </w:p>
    <w:p w14:paraId="0808D62E" w14:textId="77777777" w:rsidR="00A9242A" w:rsidRDefault="00A9242A" w:rsidP="009C211F">
      <w:pPr>
        <w:spacing w:line="240" w:lineRule="auto"/>
        <w:rPr>
          <w:szCs w:val="24"/>
        </w:rPr>
      </w:pPr>
    </w:p>
    <w:p w14:paraId="560D640C" w14:textId="77777777" w:rsidR="00A9242A" w:rsidRDefault="00A9242A" w:rsidP="009C211F">
      <w:pPr>
        <w:spacing w:line="240" w:lineRule="auto"/>
        <w:rPr>
          <w:szCs w:val="24"/>
        </w:rPr>
      </w:pPr>
    </w:p>
    <w:p w14:paraId="5AC4092F" w14:textId="77777777" w:rsidR="00A9242A" w:rsidRPr="00E563BB" w:rsidRDefault="00A9242A" w:rsidP="009C211F">
      <w:pPr>
        <w:spacing w:line="240" w:lineRule="auto"/>
        <w:rPr>
          <w:szCs w:val="24"/>
        </w:rPr>
      </w:pPr>
    </w:p>
    <w:p w14:paraId="2DA12E56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1B7B600D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67209F26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69865922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62164F82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0CF5061F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2EF88936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0FB4AE11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218686AA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40E8DBFC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404C1D2D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43081DE4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296F85CD" w14:textId="77777777" w:rsidR="00036E79" w:rsidRDefault="00036E79" w:rsidP="009C211F">
      <w:pPr>
        <w:spacing w:line="240" w:lineRule="auto"/>
        <w:jc w:val="center"/>
        <w:rPr>
          <w:szCs w:val="24"/>
        </w:rPr>
      </w:pPr>
    </w:p>
    <w:p w14:paraId="366CD860" w14:textId="77777777" w:rsidR="00A9242A" w:rsidRDefault="00A9242A" w:rsidP="009C211F">
      <w:pPr>
        <w:spacing w:line="240" w:lineRule="auto"/>
        <w:jc w:val="center"/>
      </w:pPr>
      <w:r>
        <w:rPr>
          <w:b/>
          <w:szCs w:val="24"/>
        </w:rPr>
        <w:lastRenderedPageBreak/>
        <w:t>ОБЩАЯ ХАРАКТЕРИСТИКА ПРОГРАММЫ</w:t>
      </w:r>
    </w:p>
    <w:p w14:paraId="08B5989F" w14:textId="77777777" w:rsidR="00A9242A" w:rsidRDefault="00A9242A" w:rsidP="009C211F">
      <w:pPr>
        <w:pStyle w:val="1"/>
        <w:numPr>
          <w:ilvl w:val="0"/>
          <w:numId w:val="21"/>
        </w:numPr>
        <w:spacing w:line="240" w:lineRule="auto"/>
      </w:pPr>
      <w:bookmarkStart w:id="1" w:name="_Toc53522001"/>
      <w:r>
        <w:t>Цель программы</w:t>
      </w:r>
      <w:bookmarkEnd w:id="1"/>
    </w:p>
    <w:p w14:paraId="37FC8580" w14:textId="194711C6" w:rsidR="00EB32F5" w:rsidRPr="001C12FD" w:rsidRDefault="00530CBF" w:rsidP="006B0354">
      <w:pPr>
        <w:tabs>
          <w:tab w:val="left" w:pos="426"/>
        </w:tabs>
        <w:spacing w:line="240" w:lineRule="auto"/>
        <w:ind w:firstLine="0"/>
        <w:rPr>
          <w:rFonts w:eastAsia="Lucida Sans Unicode"/>
          <w:kern w:val="1"/>
        </w:rPr>
      </w:pPr>
      <w:r>
        <w:t>Программа позволит</w:t>
      </w:r>
      <w:r w:rsidRPr="001D3FB7">
        <w:t xml:space="preserve"> </w:t>
      </w:r>
      <w:r>
        <w:t>сф</w:t>
      </w:r>
      <w:r w:rsidRPr="001D3FB7">
        <w:t>ормирова</w:t>
      </w:r>
      <w:r>
        <w:t>ть</w:t>
      </w:r>
      <w:r w:rsidRPr="001D3FB7">
        <w:t xml:space="preserve"> у </w:t>
      </w:r>
      <w:r>
        <w:t xml:space="preserve">слушателей </w:t>
      </w:r>
      <w:r w:rsidRPr="001D3FB7">
        <w:t>знани</w:t>
      </w:r>
      <w:r>
        <w:t xml:space="preserve">я </w:t>
      </w:r>
      <w:r>
        <w:rPr>
          <w:rFonts w:eastAsia="Lucida Sans Unicode"/>
          <w:kern w:val="1"/>
        </w:rPr>
        <w:t>в области корректного поведения в киберпространстве, психологических закономерностей существования человека в интернете, а также основы психологии поиска информации, риски для психического здоровья, имеющие место в киберпространстве.</w:t>
      </w:r>
      <w:r w:rsidR="00C668E4">
        <w:rPr>
          <w:rFonts w:eastAsia="Lucida Sans Unicode"/>
          <w:kern w:val="1"/>
        </w:rPr>
        <w:t xml:space="preserve"> По завершении курса у слушателей будут сформированы навыки психологически безопасного существования в киберпространстве.</w:t>
      </w:r>
    </w:p>
    <w:p w14:paraId="1413E433" w14:textId="5681A3B5" w:rsidR="0077687A" w:rsidRDefault="00A9242A" w:rsidP="001C12FD">
      <w:pPr>
        <w:pStyle w:val="1"/>
        <w:numPr>
          <w:ilvl w:val="0"/>
          <w:numId w:val="0"/>
        </w:numPr>
        <w:spacing w:line="240" w:lineRule="auto"/>
        <w:ind w:left="567"/>
      </w:pPr>
      <w:bookmarkStart w:id="2" w:name="_Toc53522002"/>
      <w:r>
        <w:t>2. Планируемые результаты обучения:</w:t>
      </w:r>
      <w:bookmarkEnd w:id="2"/>
    </w:p>
    <w:p w14:paraId="1C961767" w14:textId="77777777" w:rsidR="00CC7B6F" w:rsidRPr="00CC7B6F" w:rsidRDefault="00CC7B6F" w:rsidP="00CC7B6F">
      <w:pPr>
        <w:tabs>
          <w:tab w:val="left" w:pos="426"/>
        </w:tabs>
        <w:spacing w:line="240" w:lineRule="auto"/>
        <w:ind w:firstLine="0"/>
        <w:rPr>
          <w:rFonts w:eastAsia="Lucida Sans Unicode"/>
          <w:kern w:val="1"/>
        </w:rPr>
      </w:pPr>
      <w:r w:rsidRPr="00CC7B6F">
        <w:rPr>
          <w:rFonts w:eastAsia="Lucida Sans Unicode"/>
          <w:kern w:val="1"/>
        </w:rPr>
        <w:t>2.1. Знание (осведомленность в областях)</w:t>
      </w:r>
    </w:p>
    <w:p w14:paraId="450C83F7" w14:textId="77777777" w:rsidR="00CC7B6F" w:rsidRDefault="00CC7B6F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 w:rsidRPr="00CC7B6F">
        <w:rPr>
          <w:rFonts w:eastAsia="Lucida Sans Unicode"/>
          <w:kern w:val="1"/>
        </w:rPr>
        <w:t xml:space="preserve">2.1.1 </w:t>
      </w:r>
      <w:r>
        <w:rPr>
          <w:rFonts w:eastAsia="Lucida Sans Unicode"/>
          <w:kern w:val="1"/>
        </w:rPr>
        <w:t>понятие киберпространства, понятие социального интернет-сервиса, психологические закономерности существования человека в интернете; основы психологии поиска информации, понятие психологическая безопасность личности; риски для психического здоровья, имеющие место в киберпространстве.</w:t>
      </w:r>
    </w:p>
    <w:p w14:paraId="0C2F7865" w14:textId="77777777" w:rsidR="00CC7B6F" w:rsidRDefault="00CC7B6F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>
        <w:rPr>
          <w:rFonts w:eastAsia="Lucida Sans Unicode"/>
          <w:kern w:val="1"/>
        </w:rPr>
        <w:t>2.1.2 понятия конструктивной и деструктивной информации, понятие манипуляции, способы противодействия манипуляциям, понятие личностной идентичности, понятие психологической сопротивляемости личности.</w:t>
      </w:r>
    </w:p>
    <w:p w14:paraId="142A701E" w14:textId="77777777" w:rsidR="00CC7B6F" w:rsidRPr="009118B8" w:rsidRDefault="00CC7B6F" w:rsidP="00CC7B6F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</w:rPr>
      </w:pPr>
    </w:p>
    <w:p w14:paraId="3AB68CCB" w14:textId="77777777" w:rsidR="00CC7B6F" w:rsidRPr="00CC7B6F" w:rsidRDefault="00CC7B6F" w:rsidP="001C12FD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</w:rPr>
      </w:pPr>
      <w:r w:rsidRPr="00CC7B6F">
        <w:rPr>
          <w:rFonts w:eastAsia="Lucida Sans Unicode"/>
          <w:kern w:val="1"/>
        </w:rPr>
        <w:t>2.2. Умение (способность к деятельности)</w:t>
      </w:r>
    </w:p>
    <w:p w14:paraId="08441FB7" w14:textId="0CCFEE08" w:rsidR="00CC7B6F" w:rsidRDefault="00CC7B6F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>
        <w:rPr>
          <w:rFonts w:eastAsia="Lucida Sans Unicode"/>
          <w:kern w:val="1"/>
        </w:rPr>
        <w:t xml:space="preserve">2.2.1 использовать потенциал сервисов сети интернет в профессиональных целях </w:t>
      </w:r>
      <w:r w:rsidR="00034B36">
        <w:rPr>
          <w:rFonts w:eastAsia="Lucida Sans Unicode"/>
          <w:kern w:val="1"/>
        </w:rPr>
        <w:t>для снижения</w:t>
      </w:r>
      <w:r>
        <w:rPr>
          <w:rFonts w:eastAsia="Lucida Sans Unicode"/>
          <w:kern w:val="1"/>
        </w:rPr>
        <w:t xml:space="preserve"> угрозы для психического здоровья и уровня психологической безопасности личности.</w:t>
      </w:r>
    </w:p>
    <w:p w14:paraId="38816C66" w14:textId="77777777" w:rsidR="00CC7B6F" w:rsidRDefault="00CC7B6F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>
        <w:rPr>
          <w:rFonts w:eastAsia="Lucida Sans Unicode"/>
          <w:kern w:val="1"/>
        </w:rPr>
        <w:t>2.2.2 пользоваться киберпространством в своих профессиональных целях, сохраняя личностную идентичность и не поддаваясь на манипуляции.</w:t>
      </w:r>
    </w:p>
    <w:p w14:paraId="58285261" w14:textId="77777777" w:rsidR="00CC7B6F" w:rsidRPr="00CC7B6F" w:rsidRDefault="00CC7B6F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</w:p>
    <w:p w14:paraId="1DED3E77" w14:textId="77777777" w:rsidR="00CC7B6F" w:rsidRPr="00CC7B6F" w:rsidRDefault="00CC7B6F" w:rsidP="001C12FD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</w:rPr>
      </w:pPr>
      <w:r w:rsidRPr="00CC7B6F">
        <w:rPr>
          <w:rFonts w:eastAsia="Lucida Sans Unicode"/>
          <w:kern w:val="1"/>
        </w:rPr>
        <w:t>2.3. Навыки (использование конкретных инструментов)</w:t>
      </w:r>
    </w:p>
    <w:p w14:paraId="31820BEF" w14:textId="503941D3" w:rsidR="00CC7B6F" w:rsidRDefault="001C12FD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>
        <w:rPr>
          <w:rFonts w:eastAsia="Lucida Sans Unicode"/>
          <w:kern w:val="1"/>
        </w:rPr>
        <w:t>2.3.1 навык</w:t>
      </w:r>
      <w:r w:rsidR="00CC7B6F">
        <w:rPr>
          <w:rFonts w:eastAsia="Lucida Sans Unicode"/>
          <w:kern w:val="1"/>
        </w:rPr>
        <w:t xml:space="preserve"> сохранного взаимодействия посредством киберпространства</w:t>
      </w:r>
    </w:p>
    <w:p w14:paraId="6510AC35" w14:textId="29666845" w:rsidR="00CC7B6F" w:rsidRDefault="001C12FD" w:rsidP="001C12FD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>
        <w:rPr>
          <w:rFonts w:eastAsia="Lucida Sans Unicode"/>
          <w:kern w:val="1"/>
        </w:rPr>
        <w:t>2.3.2 навык</w:t>
      </w:r>
      <w:r w:rsidR="00CC7B6F">
        <w:rPr>
          <w:rFonts w:eastAsia="Lucida Sans Unicode"/>
          <w:kern w:val="1"/>
        </w:rPr>
        <w:t xml:space="preserve"> отделения конструктивной информации от деструктивной</w:t>
      </w:r>
    </w:p>
    <w:p w14:paraId="2608B0A8" w14:textId="4EE80BCF" w:rsidR="00A9242A" w:rsidRPr="00BD5D48" w:rsidRDefault="001C12FD" w:rsidP="00BD5D48">
      <w:pPr>
        <w:widowControl w:val="0"/>
        <w:suppressAutoHyphens/>
        <w:spacing w:line="240" w:lineRule="auto"/>
        <w:ind w:firstLine="708"/>
        <w:rPr>
          <w:rFonts w:eastAsia="Lucida Sans Unicode"/>
          <w:kern w:val="1"/>
        </w:rPr>
      </w:pPr>
      <w:r>
        <w:rPr>
          <w:rFonts w:eastAsia="Lucida Sans Unicode"/>
          <w:kern w:val="1"/>
        </w:rPr>
        <w:t>2.3.3 навык</w:t>
      </w:r>
      <w:r w:rsidR="00CC7B6F">
        <w:rPr>
          <w:rFonts w:eastAsia="Lucida Sans Unicode"/>
          <w:kern w:val="1"/>
        </w:rPr>
        <w:t xml:space="preserve"> психологически безопасного существования в киберпространстве</w:t>
      </w:r>
    </w:p>
    <w:p w14:paraId="366DF094" w14:textId="77777777" w:rsidR="00A9242A" w:rsidRDefault="00A9242A" w:rsidP="009C211F">
      <w:pPr>
        <w:pStyle w:val="1"/>
        <w:numPr>
          <w:ilvl w:val="0"/>
          <w:numId w:val="0"/>
        </w:numPr>
        <w:spacing w:line="240" w:lineRule="auto"/>
        <w:ind w:left="567"/>
      </w:pPr>
      <w:bookmarkStart w:id="3" w:name="_Toc53522003"/>
      <w:r>
        <w:t>3. Категория слушателей</w:t>
      </w:r>
      <w:bookmarkEnd w:id="3"/>
    </w:p>
    <w:p w14:paraId="32B3258C" w14:textId="7E8E383A" w:rsidR="00A9242A" w:rsidRDefault="00A9242A" w:rsidP="009C211F">
      <w:pPr>
        <w:numPr>
          <w:ilvl w:val="1"/>
          <w:numId w:val="4"/>
        </w:numPr>
        <w:spacing w:line="240" w:lineRule="auto"/>
      </w:pPr>
      <w:r>
        <w:t xml:space="preserve">   Обра</w:t>
      </w:r>
      <w:r w:rsidR="00BD5D48">
        <w:t>зование:  высшее техническое</w:t>
      </w:r>
      <w:r>
        <w:t xml:space="preserve">, в том числе незаконченное.   </w:t>
      </w:r>
    </w:p>
    <w:p w14:paraId="1DB44626" w14:textId="347116FD" w:rsidR="00A9242A" w:rsidRDefault="00A9242A" w:rsidP="009C211F">
      <w:pPr>
        <w:numPr>
          <w:ilvl w:val="1"/>
          <w:numId w:val="4"/>
        </w:numPr>
        <w:spacing w:line="240" w:lineRule="auto"/>
      </w:pPr>
      <w:r>
        <w:t xml:space="preserve">   Квали</w:t>
      </w:r>
      <w:r w:rsidR="00BD5D48">
        <w:t xml:space="preserve">фикация: требования </w:t>
      </w:r>
      <w:r w:rsidR="000706BF">
        <w:t>не предъявляются</w:t>
      </w:r>
      <w:r>
        <w:t xml:space="preserve">. </w:t>
      </w:r>
    </w:p>
    <w:p w14:paraId="27F3F4ED" w14:textId="178C3A9C" w:rsidR="00A9242A" w:rsidRDefault="00A9242A" w:rsidP="009C211F">
      <w:pPr>
        <w:numPr>
          <w:ilvl w:val="1"/>
          <w:numId w:val="4"/>
        </w:numPr>
        <w:spacing w:line="240" w:lineRule="auto"/>
      </w:pPr>
      <w:r>
        <w:t xml:space="preserve">   Наличие опыта профессиональной деятельности: </w:t>
      </w:r>
      <w:r w:rsidR="00BD5D48">
        <w:t>требования не предъявляются</w:t>
      </w:r>
    </w:p>
    <w:p w14:paraId="5507E8C3" w14:textId="77777777" w:rsidR="00A9242A" w:rsidRDefault="00A9242A" w:rsidP="009C211F">
      <w:pPr>
        <w:numPr>
          <w:ilvl w:val="1"/>
          <w:numId w:val="4"/>
        </w:numPr>
        <w:spacing w:line="240" w:lineRule="auto"/>
      </w:pPr>
      <w:r>
        <w:t xml:space="preserve">   Предварительное освоение иных дисциплин/курсов /модулей: не требуется. </w:t>
      </w:r>
    </w:p>
    <w:p w14:paraId="1932F8D2" w14:textId="77777777" w:rsidR="00BD5D48" w:rsidRDefault="00BD5D48" w:rsidP="009C211F">
      <w:pPr>
        <w:spacing w:line="240" w:lineRule="auto"/>
        <w:ind w:firstLine="0"/>
        <w:jc w:val="center"/>
      </w:pPr>
      <w:bookmarkStart w:id="4" w:name="_Toc53522004"/>
    </w:p>
    <w:p w14:paraId="6831470C" w14:textId="1EA1B850" w:rsidR="00A9242A" w:rsidRPr="00855B1C" w:rsidRDefault="00114F3C" w:rsidP="00114F3C">
      <w:pPr>
        <w:pStyle w:val="1"/>
        <w:numPr>
          <w:ilvl w:val="0"/>
          <w:numId w:val="0"/>
        </w:numPr>
        <w:spacing w:line="240" w:lineRule="auto"/>
        <w:ind w:left="567"/>
      </w:pPr>
      <w:r>
        <w:t xml:space="preserve">4. </w:t>
      </w:r>
      <w:r w:rsidR="00A9242A" w:rsidRPr="00855B1C">
        <w:t xml:space="preserve">Учебный план программы </w:t>
      </w:r>
      <w:bookmarkEnd w:id="4"/>
      <w:r w:rsidR="00BC39CF" w:rsidRPr="00855B1C">
        <w:t>«</w:t>
      </w:r>
      <w:proofErr w:type="spellStart"/>
      <w:r w:rsidR="00BC39CF" w:rsidRPr="00855B1C">
        <w:t>Кибербезопасность</w:t>
      </w:r>
      <w:proofErr w:type="spellEnd"/>
      <w:r w:rsidR="00BC39CF" w:rsidRPr="00855B1C">
        <w:t>: обеспечение психологической безопасности в киберпространстве»</w:t>
      </w:r>
    </w:p>
    <w:p w14:paraId="4293EF0F" w14:textId="77777777" w:rsidR="00855B1C" w:rsidRPr="00855B1C" w:rsidRDefault="00855B1C" w:rsidP="00855B1C">
      <w:pPr>
        <w:spacing w:line="240" w:lineRule="auto"/>
        <w:ind w:firstLine="0"/>
        <w:jc w:val="center"/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960"/>
        <w:gridCol w:w="868"/>
        <w:gridCol w:w="945"/>
        <w:gridCol w:w="1607"/>
        <w:gridCol w:w="1800"/>
      </w:tblGrid>
      <w:tr w:rsidR="00A9242A" w:rsidRPr="00BD5D48" w14:paraId="2F9E6FEF" w14:textId="77777777" w:rsidTr="009A45AB">
        <w:trPr>
          <w:cantSplit/>
          <w:trHeight w:val="270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8128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№ п/п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C7A7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Модуль</w:t>
            </w:r>
          </w:p>
        </w:tc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2FA1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Всего, час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04C9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Виды учебных занятий</w:t>
            </w:r>
          </w:p>
        </w:tc>
      </w:tr>
      <w:tr w:rsidR="00A9242A" w14:paraId="624E3FE8" w14:textId="77777777" w:rsidTr="009A45AB">
        <w:trPr>
          <w:cantSplit/>
          <w:trHeight w:val="27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E04A" w14:textId="77777777" w:rsidR="00A9242A" w:rsidRDefault="00A9242A" w:rsidP="009C211F">
            <w:pPr>
              <w:spacing w:line="240" w:lineRule="auto"/>
              <w:ind w:firstLine="0"/>
              <w:jc w:val="center"/>
            </w:pPr>
          </w:p>
        </w:tc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6720" w14:textId="77777777" w:rsidR="00A9242A" w:rsidRDefault="00A9242A" w:rsidP="009C211F">
            <w:pPr>
              <w:spacing w:line="240" w:lineRule="auto"/>
              <w:ind w:firstLine="0"/>
              <w:jc w:val="center"/>
            </w:pPr>
          </w:p>
        </w:tc>
        <w:tc>
          <w:tcPr>
            <w:tcW w:w="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145D" w14:textId="77777777" w:rsidR="00A9242A" w:rsidRDefault="00A9242A" w:rsidP="009C211F">
            <w:pPr>
              <w:spacing w:line="240" w:lineRule="auto"/>
              <w:ind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F02D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лекции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D7A0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практические занятия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D08C" w14:textId="77777777" w:rsidR="00A9242A" w:rsidRPr="00BD5D48" w:rsidRDefault="00A9242A" w:rsidP="009C211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D5D48">
              <w:rPr>
                <w:sz w:val="22"/>
                <w:szCs w:val="22"/>
              </w:rPr>
              <w:t>самостоятельная работа</w:t>
            </w:r>
          </w:p>
        </w:tc>
      </w:tr>
      <w:tr w:rsidR="00A9242A" w14:paraId="36259275" w14:textId="77777777" w:rsidTr="009A45A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9832" w14:textId="77777777" w:rsidR="00A9242A" w:rsidRPr="00BD5D48" w:rsidRDefault="00A9242A" w:rsidP="009C211F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C1B" w14:textId="31AB11F0" w:rsidR="00A9242A" w:rsidRPr="00BD5D48" w:rsidRDefault="00A910AF" w:rsidP="009C211F">
            <w:pPr>
              <w:spacing w:line="240" w:lineRule="auto"/>
              <w:ind w:firstLine="0"/>
              <w:jc w:val="left"/>
              <w:rPr>
                <w:rFonts w:eastAsia="Arial Unicode MS"/>
                <w:sz w:val="22"/>
                <w:szCs w:val="22"/>
              </w:rPr>
            </w:pPr>
            <w:r w:rsidRPr="00BD5D48">
              <w:rPr>
                <w:bCs/>
                <w:sz w:val="22"/>
                <w:szCs w:val="22"/>
                <w:lang w:eastAsia="en-US"/>
              </w:rPr>
              <w:t xml:space="preserve">Основы психологии </w:t>
            </w:r>
            <w:r w:rsidR="00B905FB" w:rsidRPr="00BD5D48">
              <w:rPr>
                <w:bCs/>
                <w:sz w:val="22"/>
                <w:szCs w:val="22"/>
                <w:lang w:eastAsia="en-US"/>
              </w:rPr>
              <w:t>киберпространства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37B1" w14:textId="274E3143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3766" w14:textId="721FD57C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2370" w14:textId="421F5838" w:rsidR="00A9242A" w:rsidRPr="00BD5D48" w:rsidRDefault="00C53B0B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625E" w14:textId="50FACA94" w:rsidR="00A9242A" w:rsidRPr="00BD5D48" w:rsidRDefault="00C53B0B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9242A" w14:paraId="4BD0DE09" w14:textId="77777777" w:rsidTr="009A45A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15B7" w14:textId="77777777" w:rsidR="00A9242A" w:rsidRPr="00BD5D48" w:rsidRDefault="00A9242A" w:rsidP="009C211F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C364" w14:textId="1F037A8D" w:rsidR="00A9242A" w:rsidRPr="00BD5D48" w:rsidRDefault="00A910AF" w:rsidP="009C211F">
            <w:pPr>
              <w:spacing w:line="240" w:lineRule="auto"/>
              <w:ind w:firstLine="0"/>
              <w:jc w:val="left"/>
              <w:rPr>
                <w:rFonts w:eastAsia="Arial Unicode MS"/>
                <w:sz w:val="22"/>
                <w:szCs w:val="22"/>
              </w:rPr>
            </w:pPr>
            <w:r w:rsidRPr="00BD5D48">
              <w:rPr>
                <w:bCs/>
                <w:sz w:val="22"/>
                <w:szCs w:val="22"/>
                <w:lang w:eastAsia="en-US"/>
              </w:rPr>
              <w:t>Ресурсы психологической сопротивляемости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B478" w14:textId="157E48E9" w:rsidR="00A9242A" w:rsidRPr="00BD5D48" w:rsidRDefault="00F17E35" w:rsidP="00F17E35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5FB8" w14:textId="58FF4BE7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0710" w14:textId="7E1D7D00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B5F9" w14:textId="34570C66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</w:t>
            </w:r>
          </w:p>
        </w:tc>
      </w:tr>
      <w:tr w:rsidR="00A9242A" w14:paraId="440FC6E8" w14:textId="77777777" w:rsidTr="009A45A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FD02" w14:textId="77777777" w:rsidR="00A9242A" w:rsidRPr="00BD5D48" w:rsidRDefault="00A9242A" w:rsidP="009C211F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F8C9" w14:textId="7051292F" w:rsidR="00A9242A" w:rsidRPr="00BD5D48" w:rsidRDefault="00A910AF" w:rsidP="009C211F">
            <w:pPr>
              <w:spacing w:line="240" w:lineRule="auto"/>
              <w:ind w:firstLine="0"/>
              <w:jc w:val="left"/>
              <w:rPr>
                <w:rFonts w:eastAsia="Arial Unicode MS"/>
                <w:sz w:val="22"/>
                <w:szCs w:val="22"/>
              </w:rPr>
            </w:pPr>
            <w:r w:rsidRPr="00BD5D48">
              <w:rPr>
                <w:rFonts w:eastAsia="Lucida Sans Unicode"/>
                <w:kern w:val="1"/>
                <w:sz w:val="22"/>
                <w:szCs w:val="22"/>
              </w:rPr>
              <w:t>Психологически безопасное существование в киберпространстве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26AA" w14:textId="62148E6E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141B" w14:textId="57C05830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388" w14:textId="67BCBE66" w:rsidR="00A9242A" w:rsidRPr="00BD5D48" w:rsidRDefault="00F17E35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6ED5" w14:textId="3DEAA06E" w:rsidR="00A9242A" w:rsidRPr="00BD5D48" w:rsidRDefault="00EB224F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</w:t>
            </w:r>
          </w:p>
        </w:tc>
      </w:tr>
      <w:tr w:rsidR="00A9242A" w14:paraId="5282ECFB" w14:textId="77777777" w:rsidTr="009A45AB">
        <w:trPr>
          <w:cantSplit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90D8" w14:textId="77777777" w:rsidR="00A9242A" w:rsidRPr="00BD5D48" w:rsidRDefault="00A9242A" w:rsidP="009C211F">
            <w:pPr>
              <w:spacing w:line="240" w:lineRule="auto"/>
              <w:ind w:firstLine="0"/>
              <w:jc w:val="right"/>
              <w:rPr>
                <w:rFonts w:eastAsia="Arial Unicode MS"/>
                <w:sz w:val="22"/>
                <w:szCs w:val="22"/>
              </w:rPr>
            </w:pPr>
            <w:r w:rsidRPr="00BD5D48">
              <w:rPr>
                <w:rFonts w:eastAsia="Arial Unicode MS"/>
                <w:sz w:val="22"/>
                <w:szCs w:val="22"/>
              </w:rPr>
              <w:t>Итоговая аттестация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6AC9" w14:textId="77777777" w:rsidR="00A9242A" w:rsidRPr="00BD5D48" w:rsidRDefault="00A9242A" w:rsidP="009C211F">
            <w:pPr>
              <w:spacing w:line="240" w:lineRule="auto"/>
              <w:ind w:firstLine="0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8353" w14:textId="77777777" w:rsidR="00A9242A" w:rsidRPr="00BD5D48" w:rsidRDefault="00A9242A" w:rsidP="009C211F">
            <w:pPr>
              <w:spacing w:line="240" w:lineRule="auto"/>
              <w:ind w:firstLine="0"/>
              <w:jc w:val="left"/>
              <w:rPr>
                <w:rFonts w:eastAsia="Arial Unicode MS"/>
                <w:sz w:val="22"/>
                <w:szCs w:val="22"/>
              </w:rPr>
            </w:pPr>
            <w:r w:rsidRPr="00BD5D48">
              <w:rPr>
                <w:rFonts w:eastAsia="Arial Unicode MS"/>
                <w:sz w:val="22"/>
                <w:szCs w:val="22"/>
              </w:rPr>
              <w:t>Зачет</w:t>
            </w:r>
          </w:p>
        </w:tc>
      </w:tr>
    </w:tbl>
    <w:p w14:paraId="03CA2D42" w14:textId="77777777" w:rsidR="00A9242A" w:rsidRDefault="00A9242A" w:rsidP="009C211F">
      <w:pPr>
        <w:spacing w:line="240" w:lineRule="auto"/>
      </w:pPr>
    </w:p>
    <w:p w14:paraId="7E36E8CE" w14:textId="77777777" w:rsidR="00A9242A" w:rsidRDefault="00A9242A" w:rsidP="00855B1C">
      <w:pPr>
        <w:spacing w:line="240" w:lineRule="auto"/>
        <w:ind w:firstLine="0"/>
      </w:pPr>
    </w:p>
    <w:p w14:paraId="09F26069" w14:textId="77777777" w:rsidR="00855B1C" w:rsidRDefault="00855B1C" w:rsidP="00855B1C">
      <w:pPr>
        <w:spacing w:line="240" w:lineRule="auto"/>
        <w:ind w:firstLine="0"/>
      </w:pPr>
    </w:p>
    <w:p w14:paraId="32695012" w14:textId="77777777" w:rsidR="00855B1C" w:rsidRDefault="00855B1C" w:rsidP="00855B1C">
      <w:pPr>
        <w:spacing w:line="240" w:lineRule="auto"/>
        <w:ind w:firstLine="0"/>
      </w:pPr>
    </w:p>
    <w:p w14:paraId="0D3197A9" w14:textId="77777777" w:rsidR="00855B1C" w:rsidRDefault="00855B1C" w:rsidP="00855B1C">
      <w:pPr>
        <w:spacing w:line="240" w:lineRule="auto"/>
        <w:ind w:firstLine="0"/>
      </w:pPr>
    </w:p>
    <w:p w14:paraId="1B8E3102" w14:textId="77777777" w:rsidR="00A9242A" w:rsidRDefault="00A9242A" w:rsidP="009C211F">
      <w:pPr>
        <w:pStyle w:val="1"/>
        <w:numPr>
          <w:ilvl w:val="0"/>
          <w:numId w:val="0"/>
        </w:numPr>
        <w:spacing w:line="240" w:lineRule="auto"/>
        <w:ind w:left="567"/>
      </w:pPr>
      <w:bookmarkStart w:id="5" w:name="_Toc53522005"/>
      <w:r>
        <w:lastRenderedPageBreak/>
        <w:t>5. Календарный план-график реализации образовательной программы</w:t>
      </w:r>
      <w:bookmarkEnd w:id="5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"/>
        <w:gridCol w:w="4753"/>
        <w:gridCol w:w="2050"/>
        <w:gridCol w:w="2521"/>
      </w:tblGrid>
      <w:tr w:rsidR="00A9242A" w14:paraId="748E33D1" w14:textId="77777777" w:rsidTr="00C52870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CB1B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№ п/п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9930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Наименование учебных модулей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79C3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Трудоёмкость (час)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17F1" w14:textId="77777777" w:rsidR="00A9242A" w:rsidRPr="00020615" w:rsidRDefault="00A9242A" w:rsidP="009C211F">
            <w:pPr>
              <w:spacing w:line="240" w:lineRule="auto"/>
              <w:ind w:firstLine="0"/>
              <w:jc w:val="center"/>
            </w:pPr>
            <w:r w:rsidRPr="00020615">
              <w:t>Сроки обучения</w:t>
            </w:r>
          </w:p>
        </w:tc>
      </w:tr>
      <w:tr w:rsidR="0030476C" w14:paraId="5135AA29" w14:textId="77777777" w:rsidTr="00C52870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CCC5" w14:textId="77777777" w:rsidR="0030476C" w:rsidRDefault="0030476C" w:rsidP="009C211F">
            <w:pPr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4E27" w14:textId="4644C92C" w:rsidR="0030476C" w:rsidRPr="006971ED" w:rsidRDefault="0030476C" w:rsidP="009C211F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971ED">
              <w:rPr>
                <w:bCs/>
                <w:szCs w:val="24"/>
                <w:lang w:eastAsia="en-US"/>
              </w:rPr>
              <w:t>Основы психологии киберпространства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E491" w14:textId="3FD96948" w:rsidR="0030476C" w:rsidRPr="006971ED" w:rsidRDefault="0030476C" w:rsidP="009C211F">
            <w:pPr>
              <w:spacing w:line="240" w:lineRule="auto"/>
              <w:ind w:firstLine="0"/>
              <w:jc w:val="right"/>
              <w:rPr>
                <w:rFonts w:eastAsia="Arial Unicode MS"/>
                <w:szCs w:val="24"/>
              </w:rPr>
            </w:pPr>
            <w:r w:rsidRPr="006971ED">
              <w:rPr>
                <w:szCs w:val="24"/>
              </w:rPr>
              <w:t>24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92" w14:textId="77777777" w:rsidR="0030476C" w:rsidRPr="00020615" w:rsidRDefault="0030476C" w:rsidP="009C211F">
            <w:pPr>
              <w:spacing w:line="240" w:lineRule="auto"/>
              <w:ind w:firstLine="0"/>
            </w:pPr>
            <w:r w:rsidRPr="00020615">
              <w:t>ноябр</w:t>
            </w:r>
            <w:r>
              <w:t>ь</w:t>
            </w:r>
            <w:r w:rsidRPr="00020615">
              <w:t xml:space="preserve"> 2020</w:t>
            </w:r>
          </w:p>
        </w:tc>
      </w:tr>
      <w:tr w:rsidR="0030476C" w14:paraId="617ED2D0" w14:textId="77777777" w:rsidTr="00C52870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C3BC" w14:textId="77777777" w:rsidR="0030476C" w:rsidRDefault="0030476C" w:rsidP="009C211F">
            <w:pPr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B8CB" w14:textId="6F0B9DA0" w:rsidR="0030476C" w:rsidRPr="006971ED" w:rsidRDefault="0030476C" w:rsidP="009C211F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971ED">
              <w:rPr>
                <w:bCs/>
                <w:szCs w:val="24"/>
                <w:lang w:eastAsia="en-US"/>
              </w:rPr>
              <w:t>Ресурсы психологической сопротивляемости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381C" w14:textId="5AF91BD8" w:rsidR="0030476C" w:rsidRPr="006971ED" w:rsidRDefault="0030476C" w:rsidP="009C211F">
            <w:pPr>
              <w:spacing w:line="240" w:lineRule="auto"/>
              <w:ind w:firstLine="0"/>
              <w:jc w:val="right"/>
              <w:rPr>
                <w:rFonts w:eastAsia="Arial Unicode MS"/>
                <w:szCs w:val="24"/>
              </w:rPr>
            </w:pPr>
            <w:r w:rsidRPr="006971ED">
              <w:rPr>
                <w:szCs w:val="24"/>
              </w:rPr>
              <w:t>24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6776" w14:textId="77777777" w:rsidR="0030476C" w:rsidRDefault="0030476C" w:rsidP="009C211F">
            <w:pPr>
              <w:spacing w:line="240" w:lineRule="auto"/>
              <w:ind w:firstLine="0"/>
            </w:pPr>
            <w:r w:rsidRPr="00020615">
              <w:t>ноябр</w:t>
            </w:r>
            <w:r>
              <w:t>ь</w:t>
            </w:r>
            <w:r w:rsidRPr="00020615">
              <w:t xml:space="preserve"> 2020</w:t>
            </w:r>
          </w:p>
        </w:tc>
      </w:tr>
      <w:tr w:rsidR="0030476C" w14:paraId="4D85C3A5" w14:textId="77777777" w:rsidTr="00C52870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5133" w14:textId="77777777" w:rsidR="0030476C" w:rsidRDefault="0030476C" w:rsidP="009C211F">
            <w:pPr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F0FC" w14:textId="2EF33580" w:rsidR="0030476C" w:rsidRPr="006971ED" w:rsidRDefault="0030476C" w:rsidP="009C211F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971ED">
              <w:rPr>
                <w:rFonts w:eastAsia="Lucida Sans Unicode"/>
                <w:kern w:val="1"/>
                <w:szCs w:val="24"/>
              </w:rPr>
              <w:t>Психологически безопасное существование в киберпространстве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DD20" w14:textId="284276FC" w:rsidR="0030476C" w:rsidRPr="006971ED" w:rsidRDefault="0030476C" w:rsidP="009C211F">
            <w:pPr>
              <w:spacing w:line="240" w:lineRule="auto"/>
              <w:ind w:firstLine="0"/>
              <w:jc w:val="right"/>
              <w:rPr>
                <w:rFonts w:eastAsia="Arial Unicode MS"/>
                <w:szCs w:val="24"/>
              </w:rPr>
            </w:pPr>
            <w:r w:rsidRPr="006971ED">
              <w:rPr>
                <w:szCs w:val="24"/>
              </w:rPr>
              <w:t>24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C57B" w14:textId="77777777" w:rsidR="0030476C" w:rsidRDefault="0030476C" w:rsidP="009C211F">
            <w:pPr>
              <w:spacing w:line="240" w:lineRule="auto"/>
              <w:ind w:firstLine="0"/>
            </w:pPr>
            <w:r w:rsidRPr="00020615">
              <w:t>ноябр</w:t>
            </w:r>
            <w:r>
              <w:t>ь</w:t>
            </w:r>
            <w:r w:rsidRPr="00020615">
              <w:t xml:space="preserve"> 2020</w:t>
            </w:r>
          </w:p>
        </w:tc>
      </w:tr>
      <w:tr w:rsidR="00A9242A" w14:paraId="46047BF3" w14:textId="77777777" w:rsidTr="00C52870"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F48" w14:textId="77777777" w:rsidR="00A9242A" w:rsidRPr="006971ED" w:rsidRDefault="00A9242A" w:rsidP="009C211F">
            <w:pPr>
              <w:spacing w:line="240" w:lineRule="auto"/>
              <w:ind w:firstLine="0"/>
              <w:jc w:val="right"/>
              <w:rPr>
                <w:szCs w:val="24"/>
              </w:rPr>
            </w:pPr>
            <w:r w:rsidRPr="006971ED">
              <w:rPr>
                <w:szCs w:val="24"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C69E" w14:textId="77777777" w:rsidR="00A9242A" w:rsidRPr="006971ED" w:rsidRDefault="00A9242A" w:rsidP="009C211F">
            <w:pPr>
              <w:spacing w:line="240" w:lineRule="auto"/>
              <w:ind w:firstLine="0"/>
              <w:jc w:val="right"/>
              <w:rPr>
                <w:szCs w:val="24"/>
              </w:rPr>
            </w:pPr>
            <w:r w:rsidRPr="006971ED">
              <w:rPr>
                <w:szCs w:val="24"/>
              </w:rPr>
              <w:t>72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5FBC" w14:textId="1F35D794" w:rsidR="00A9242A" w:rsidRDefault="00CB7321" w:rsidP="00C52870">
            <w:pPr>
              <w:spacing w:line="240" w:lineRule="auto"/>
              <w:ind w:firstLine="0"/>
              <w:jc w:val="left"/>
            </w:pPr>
            <w:r w:rsidRPr="00CB7321">
              <w:t>(набор групп производится ежемесячно)</w:t>
            </w:r>
          </w:p>
        </w:tc>
      </w:tr>
    </w:tbl>
    <w:p w14:paraId="3513EC26" w14:textId="77777777" w:rsidR="00A9242A" w:rsidRDefault="00A9242A" w:rsidP="009C211F">
      <w:pPr>
        <w:spacing w:line="240" w:lineRule="auto"/>
        <w:rPr>
          <w:b/>
        </w:rPr>
      </w:pPr>
    </w:p>
    <w:p w14:paraId="26C91D99" w14:textId="42356926" w:rsidR="00A9242A" w:rsidRPr="00BD57F9" w:rsidRDefault="00A9242A" w:rsidP="00BD57F9">
      <w:pPr>
        <w:spacing w:line="240" w:lineRule="auto"/>
        <w:ind w:firstLine="0"/>
        <w:jc w:val="center"/>
        <w:rPr>
          <w:b/>
        </w:rPr>
      </w:pPr>
      <w:bookmarkStart w:id="6" w:name="_Toc53522006"/>
      <w:r w:rsidRPr="00BD57F9">
        <w:rPr>
          <w:b/>
        </w:rPr>
        <w:t xml:space="preserve">6. Учебно-тематический план программы </w:t>
      </w:r>
      <w:bookmarkEnd w:id="6"/>
      <w:r w:rsidR="00BC39CF" w:rsidRPr="00BD57F9">
        <w:rPr>
          <w:b/>
        </w:rPr>
        <w:t>«</w:t>
      </w:r>
      <w:proofErr w:type="spellStart"/>
      <w:r w:rsidR="00BC39CF" w:rsidRPr="00BD57F9">
        <w:rPr>
          <w:b/>
        </w:rPr>
        <w:t>Кибербезопасность</w:t>
      </w:r>
      <w:proofErr w:type="spellEnd"/>
      <w:r w:rsidR="00BC39CF" w:rsidRPr="00BD57F9">
        <w:rPr>
          <w:b/>
          <w:bCs/>
        </w:rPr>
        <w:t>: обеспечение психологической безопасности в киберпространстве</w:t>
      </w:r>
      <w:r w:rsidR="00BC39CF" w:rsidRPr="00BD57F9">
        <w:rPr>
          <w:b/>
        </w:rPr>
        <w:t>»</w:t>
      </w:r>
    </w:p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420"/>
        <w:gridCol w:w="868"/>
        <w:gridCol w:w="945"/>
        <w:gridCol w:w="1336"/>
        <w:gridCol w:w="1260"/>
        <w:gridCol w:w="1260"/>
      </w:tblGrid>
      <w:tr w:rsidR="00A9242A" w:rsidRPr="00D53B3B" w14:paraId="72667F17" w14:textId="77777777" w:rsidTr="009A45AB">
        <w:trPr>
          <w:cantSplit/>
          <w:trHeight w:val="270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4855" w14:textId="77777777" w:rsidR="00A9242A" w:rsidRPr="00D53B3B" w:rsidRDefault="00A9242A" w:rsidP="009C211F">
            <w:pPr>
              <w:spacing w:line="240" w:lineRule="auto"/>
              <w:ind w:firstLine="0"/>
              <w:rPr>
                <w:szCs w:val="24"/>
              </w:rPr>
            </w:pPr>
            <w:r w:rsidRPr="00D53B3B">
              <w:rPr>
                <w:szCs w:val="24"/>
              </w:rPr>
              <w:t>№ п/п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9EDF" w14:textId="77777777" w:rsidR="00A9242A" w:rsidRPr="00D53B3B" w:rsidRDefault="00A9242A" w:rsidP="009C211F">
            <w:pPr>
              <w:spacing w:line="240" w:lineRule="auto"/>
              <w:ind w:firstLine="0"/>
              <w:rPr>
                <w:szCs w:val="24"/>
              </w:rPr>
            </w:pPr>
            <w:r w:rsidRPr="00D53B3B">
              <w:rPr>
                <w:szCs w:val="24"/>
              </w:rPr>
              <w:t>Модуль / Тема</w:t>
            </w:r>
          </w:p>
        </w:tc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C17B" w14:textId="77777777" w:rsidR="00A9242A" w:rsidRPr="00D53B3B" w:rsidRDefault="00A9242A" w:rsidP="009C211F">
            <w:pPr>
              <w:spacing w:line="240" w:lineRule="auto"/>
              <w:ind w:firstLine="0"/>
              <w:rPr>
                <w:szCs w:val="24"/>
              </w:rPr>
            </w:pPr>
            <w:r w:rsidRPr="00D53B3B">
              <w:rPr>
                <w:szCs w:val="24"/>
              </w:rPr>
              <w:t>Всего, час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57D0" w14:textId="77777777" w:rsidR="00A9242A" w:rsidRPr="00D53B3B" w:rsidRDefault="00A9242A" w:rsidP="009C211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53B3B">
              <w:rPr>
                <w:szCs w:val="24"/>
              </w:rPr>
              <w:t>Виды учебных занятий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8F04" w14:textId="77777777" w:rsidR="00A9242A" w:rsidRPr="00D53B3B" w:rsidRDefault="00A9242A" w:rsidP="009C211F">
            <w:pPr>
              <w:spacing w:line="240" w:lineRule="auto"/>
              <w:ind w:firstLine="0"/>
              <w:jc w:val="center"/>
              <w:rPr>
                <w:bCs/>
                <w:szCs w:val="24"/>
              </w:rPr>
            </w:pPr>
            <w:r w:rsidRPr="00D53B3B">
              <w:rPr>
                <w:bCs/>
                <w:szCs w:val="24"/>
              </w:rPr>
              <w:t>Формы контроля</w:t>
            </w:r>
          </w:p>
        </w:tc>
      </w:tr>
      <w:tr w:rsidR="00A9242A" w:rsidRPr="00D53B3B" w14:paraId="7D249AAC" w14:textId="77777777" w:rsidTr="009A45AB">
        <w:trPr>
          <w:cantSplit/>
          <w:trHeight w:val="27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242" w14:textId="77777777" w:rsidR="00A9242A" w:rsidRPr="00D53B3B" w:rsidRDefault="00A9242A" w:rsidP="009C211F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E663" w14:textId="77777777" w:rsidR="00A9242A" w:rsidRPr="00D53B3B" w:rsidRDefault="00A9242A" w:rsidP="009C211F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39D6" w14:textId="77777777" w:rsidR="00A9242A" w:rsidRPr="00D53B3B" w:rsidRDefault="00A9242A" w:rsidP="009C211F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805D" w14:textId="77777777" w:rsidR="00A9242A" w:rsidRPr="00D53B3B" w:rsidRDefault="00A9242A" w:rsidP="009C211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53B3B">
              <w:rPr>
                <w:szCs w:val="24"/>
              </w:rPr>
              <w:t>лекции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D69" w14:textId="77777777" w:rsidR="00A9242A" w:rsidRPr="00D53B3B" w:rsidRDefault="00A9242A" w:rsidP="009C211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53B3B">
              <w:rPr>
                <w:szCs w:val="24"/>
              </w:rPr>
              <w:t>практические занятия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C5E1" w14:textId="77777777" w:rsidR="00A9242A" w:rsidRPr="00D53B3B" w:rsidRDefault="00A9242A" w:rsidP="009C211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53B3B">
              <w:rPr>
                <w:szCs w:val="24"/>
              </w:rPr>
              <w:t>самостоятельная работа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0F52" w14:textId="77777777" w:rsidR="00A9242A" w:rsidRPr="00D53B3B" w:rsidRDefault="00A9242A" w:rsidP="009C211F">
            <w:pPr>
              <w:spacing w:line="240" w:lineRule="auto"/>
              <w:rPr>
                <w:b/>
                <w:szCs w:val="24"/>
              </w:rPr>
            </w:pPr>
          </w:p>
        </w:tc>
      </w:tr>
      <w:tr w:rsidR="0039485C" w:rsidRPr="00D53B3B" w14:paraId="7A58579B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A92E" w14:textId="2631EAB2" w:rsidR="0039485C" w:rsidRPr="00D53B3B" w:rsidRDefault="00C53F5A" w:rsidP="00C53F5A">
            <w:pPr>
              <w:spacing w:line="240" w:lineRule="auto"/>
              <w:ind w:firstLine="0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0461" w14:textId="4321E515" w:rsidR="0039485C" w:rsidRPr="00D53B3B" w:rsidRDefault="0039485C" w:rsidP="009C211F">
            <w:pPr>
              <w:spacing w:line="240" w:lineRule="auto"/>
              <w:ind w:firstLine="0"/>
              <w:jc w:val="left"/>
              <w:rPr>
                <w:rFonts w:eastAsia="Arial Unicode MS"/>
                <w:b/>
                <w:bCs/>
                <w:szCs w:val="24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Основы психологии киберпространства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DFB2" w14:textId="211D0570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8B74" w14:textId="04E9AD9D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24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A82D" w14:textId="7BDC635B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8151" w14:textId="3A16CE16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D864" w14:textId="42E948E4" w:rsidR="0039485C" w:rsidRPr="00D53B3B" w:rsidRDefault="001F0564" w:rsidP="009C211F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Входное тестирование</w:t>
            </w:r>
          </w:p>
        </w:tc>
      </w:tr>
      <w:tr w:rsidR="0039485C" w:rsidRPr="00D53B3B" w14:paraId="41344FFE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C900" w14:textId="6405691B" w:rsidR="0039485C" w:rsidRPr="00D53B3B" w:rsidRDefault="00C53F5A" w:rsidP="00C53F5A">
            <w:pPr>
              <w:spacing w:line="240" w:lineRule="auto"/>
              <w:ind w:firstLine="0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C9DD" w14:textId="7A8000CC" w:rsidR="0039485C" w:rsidRPr="00D53B3B" w:rsidRDefault="0039485C" w:rsidP="009C211F">
            <w:pPr>
              <w:spacing w:line="240" w:lineRule="auto"/>
              <w:ind w:firstLine="0"/>
              <w:jc w:val="left"/>
              <w:rPr>
                <w:rFonts w:eastAsia="Arial Unicode MS"/>
                <w:szCs w:val="24"/>
              </w:rPr>
            </w:pPr>
            <w:r w:rsidRPr="00D53B3B">
              <w:rPr>
                <w:bCs/>
                <w:szCs w:val="24"/>
                <w:lang w:eastAsia="en-US"/>
              </w:rPr>
              <w:t>Психологическая безопасность личности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D3FD" w14:textId="72DB90F4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6D4C" w14:textId="0DB02253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D507" w14:textId="26B281FE" w:rsidR="00A70236" w:rsidRPr="00D53B3B" w:rsidRDefault="00A70236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2DE8" w14:textId="60F820FC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F83F" w14:textId="77777777" w:rsidR="0039485C" w:rsidRPr="00D53B3B" w:rsidRDefault="0039485C" w:rsidP="009C211F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</w:p>
        </w:tc>
      </w:tr>
      <w:tr w:rsidR="0039485C" w:rsidRPr="00D53B3B" w14:paraId="313B61F2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AB94" w14:textId="3E9E24B9" w:rsidR="0039485C" w:rsidRPr="00D53B3B" w:rsidRDefault="00C53F5A" w:rsidP="00C53F5A">
            <w:pPr>
              <w:spacing w:line="240" w:lineRule="auto"/>
              <w:ind w:firstLine="0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1.2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FA3F" w14:textId="34A7D4D5" w:rsidR="0039485C" w:rsidRPr="00D53B3B" w:rsidRDefault="0039485C" w:rsidP="009C211F">
            <w:pPr>
              <w:spacing w:line="240" w:lineRule="auto"/>
              <w:ind w:firstLine="0"/>
              <w:jc w:val="left"/>
              <w:rPr>
                <w:rFonts w:eastAsia="Arial Unicode MS"/>
                <w:szCs w:val="24"/>
              </w:rPr>
            </w:pPr>
            <w:r w:rsidRPr="00D53B3B">
              <w:rPr>
                <w:bCs/>
                <w:szCs w:val="24"/>
                <w:lang w:eastAsia="en-US"/>
              </w:rPr>
              <w:t>Психологическая сопротивляемость личности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268A" w14:textId="6C54D65A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6C4E" w14:textId="5333AE8A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9C97" w14:textId="415EFDFF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25CB" w14:textId="4586DBB1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DE3" w14:textId="77777777" w:rsidR="0039485C" w:rsidRPr="00D53B3B" w:rsidRDefault="0039485C" w:rsidP="009C211F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</w:p>
        </w:tc>
      </w:tr>
      <w:tr w:rsidR="0039485C" w:rsidRPr="00D53B3B" w14:paraId="45ABF3EC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4AA5" w14:textId="53F3A6F8" w:rsidR="0039485C" w:rsidRPr="00D53B3B" w:rsidRDefault="00C53F5A" w:rsidP="00C53F5A">
            <w:pPr>
              <w:spacing w:line="240" w:lineRule="auto"/>
              <w:ind w:firstLine="0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6B98" w14:textId="5E6FEFE2" w:rsidR="0039485C" w:rsidRPr="00D53B3B" w:rsidRDefault="0039485C" w:rsidP="009C211F">
            <w:pPr>
              <w:spacing w:line="240" w:lineRule="auto"/>
              <w:ind w:firstLine="0"/>
              <w:jc w:val="left"/>
              <w:rPr>
                <w:rFonts w:eastAsia="Arial Unicode MS"/>
                <w:b/>
                <w:szCs w:val="24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Ресурсы психологической сопротивляемости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5CEB" w14:textId="73912DA6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6DC6" w14:textId="114490D9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2CEE" w14:textId="4DE13189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84CB" w14:textId="6064CB51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53E2" w14:textId="77777777" w:rsidR="0039485C" w:rsidRPr="00D53B3B" w:rsidRDefault="0039485C" w:rsidP="009C211F">
            <w:pPr>
              <w:spacing w:line="240" w:lineRule="auto"/>
              <w:ind w:hanging="17"/>
              <w:rPr>
                <w:b/>
                <w:bCs/>
                <w:szCs w:val="24"/>
                <w:lang w:eastAsia="en-US"/>
              </w:rPr>
            </w:pPr>
          </w:p>
        </w:tc>
      </w:tr>
      <w:tr w:rsidR="0039485C" w:rsidRPr="00D53B3B" w14:paraId="757DDC31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7115" w14:textId="45596929" w:rsidR="0039485C" w:rsidRPr="00D53B3B" w:rsidRDefault="00C53F5A" w:rsidP="00C53F5A">
            <w:pPr>
              <w:spacing w:line="240" w:lineRule="auto"/>
              <w:ind w:firstLine="0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2.1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365B" w14:textId="3D8A5702" w:rsidR="0039485C" w:rsidRPr="00D53B3B" w:rsidRDefault="0039485C" w:rsidP="009C211F">
            <w:pPr>
              <w:spacing w:line="240" w:lineRule="auto"/>
              <w:ind w:firstLine="0"/>
              <w:jc w:val="left"/>
              <w:rPr>
                <w:rFonts w:eastAsia="Arial Unicode MS"/>
                <w:b/>
                <w:bCs/>
                <w:szCs w:val="24"/>
              </w:rPr>
            </w:pPr>
            <w:r w:rsidRPr="00D53B3B">
              <w:rPr>
                <w:bCs/>
                <w:szCs w:val="24"/>
                <w:lang w:eastAsia="en-US"/>
              </w:rPr>
              <w:t>Киберпространство и психологическая безопасность личности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0120" w14:textId="3EE82F0A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E7B7" w14:textId="5ACF5AB1" w:rsidR="0039485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2F12" w14:textId="59F3B455" w:rsidR="0039485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AC57" w14:textId="1BD6C9C5" w:rsidR="0039485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6789" w14:textId="7E228A94" w:rsidR="0039485C" w:rsidRPr="00D53B3B" w:rsidRDefault="0039485C" w:rsidP="009C211F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</w:p>
        </w:tc>
      </w:tr>
      <w:tr w:rsidR="00C53F5A" w:rsidRPr="00D53B3B" w14:paraId="4FD3251A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390F" w14:textId="724348B5" w:rsidR="00C53F5A" w:rsidRPr="00D53B3B" w:rsidRDefault="00C53F5A" w:rsidP="00C53F5A">
            <w:pPr>
              <w:spacing w:line="240" w:lineRule="auto"/>
              <w:ind w:firstLine="0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2.2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9C1" w14:textId="0EF93131" w:rsidR="00C53F5A" w:rsidRPr="00D53B3B" w:rsidRDefault="00A70236" w:rsidP="00A70236">
            <w:pPr>
              <w:spacing w:line="240" w:lineRule="auto"/>
              <w:ind w:firstLine="0"/>
              <w:jc w:val="left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Психологические риски современного киберпространства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8AC5" w14:textId="08E0CBD8" w:rsidR="00C53F5A" w:rsidRPr="00D53B3B" w:rsidRDefault="00A70236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703F" w14:textId="5FD71955" w:rsidR="00C53F5A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0212" w14:textId="755A14A4" w:rsidR="00C53F5A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3692" w14:textId="1A075D84" w:rsidR="00C53F5A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4432" w14:textId="2D5DAC53" w:rsidR="00C53F5A" w:rsidRPr="00D53B3B" w:rsidRDefault="001F0564" w:rsidP="00D53B3B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 xml:space="preserve">Промежуточный контроль </w:t>
            </w:r>
          </w:p>
        </w:tc>
      </w:tr>
      <w:tr w:rsidR="0039485C" w:rsidRPr="00D53B3B" w14:paraId="07128BB4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3371" w14:textId="1A494809" w:rsidR="0039485C" w:rsidRPr="00D53B3B" w:rsidRDefault="00C53F5A" w:rsidP="00C53F5A">
            <w:pPr>
              <w:spacing w:line="240" w:lineRule="auto"/>
              <w:ind w:firstLine="0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68C4" w14:textId="4A838296" w:rsidR="0039485C" w:rsidRPr="00D53B3B" w:rsidRDefault="0039485C" w:rsidP="009C211F">
            <w:pPr>
              <w:spacing w:line="240" w:lineRule="auto"/>
              <w:ind w:firstLine="0"/>
              <w:jc w:val="left"/>
              <w:rPr>
                <w:rFonts w:eastAsia="Arial Unicode MS"/>
                <w:b/>
                <w:szCs w:val="24"/>
              </w:rPr>
            </w:pPr>
            <w:r w:rsidRPr="00D53B3B">
              <w:rPr>
                <w:rFonts w:eastAsia="Lucida Sans Unicode"/>
                <w:b/>
                <w:kern w:val="1"/>
                <w:szCs w:val="24"/>
              </w:rPr>
              <w:t>Психологически безопасное существование в киберпространстве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04A4" w14:textId="395ECFFC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CE75" w14:textId="7997A893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5842" w14:textId="715B9B1E" w:rsidR="0039485C" w:rsidRPr="00D53B3B" w:rsidRDefault="00A70236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E28D" w14:textId="4914D9B0" w:rsidR="0039485C" w:rsidRPr="00D53B3B" w:rsidRDefault="0039485C" w:rsidP="00A70236">
            <w:pPr>
              <w:spacing w:line="240" w:lineRule="auto"/>
              <w:ind w:firstLine="0"/>
              <w:jc w:val="center"/>
              <w:rPr>
                <w:b/>
                <w:bCs/>
                <w:szCs w:val="24"/>
                <w:lang w:eastAsia="en-US"/>
              </w:rPr>
            </w:pPr>
            <w:r w:rsidRPr="00D53B3B">
              <w:rPr>
                <w:b/>
                <w:bCs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F764" w14:textId="77777777" w:rsidR="0039485C" w:rsidRPr="00D53B3B" w:rsidRDefault="0039485C" w:rsidP="009C211F">
            <w:pPr>
              <w:spacing w:line="240" w:lineRule="auto"/>
              <w:ind w:hanging="17"/>
              <w:rPr>
                <w:b/>
                <w:bCs/>
                <w:szCs w:val="24"/>
                <w:lang w:eastAsia="en-US"/>
              </w:rPr>
            </w:pPr>
          </w:p>
        </w:tc>
      </w:tr>
      <w:tr w:rsidR="00A3581C" w:rsidRPr="00D53B3B" w14:paraId="377B65BA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7AAD" w14:textId="60D128B1" w:rsidR="00A3581C" w:rsidRPr="00D53B3B" w:rsidRDefault="00A3581C" w:rsidP="00C53F5A">
            <w:pPr>
              <w:spacing w:line="240" w:lineRule="auto"/>
              <w:ind w:firstLine="0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3.1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FEB1" w14:textId="118122FD" w:rsidR="00A3581C" w:rsidRPr="00D53B3B" w:rsidRDefault="00A07242" w:rsidP="009C211F">
            <w:pPr>
              <w:spacing w:line="240" w:lineRule="auto"/>
              <w:ind w:firstLine="0"/>
              <w:jc w:val="left"/>
              <w:rPr>
                <w:rFonts w:eastAsia="Lucida Sans Unicode"/>
                <w:kern w:val="1"/>
                <w:szCs w:val="24"/>
              </w:rPr>
            </w:pPr>
            <w:r>
              <w:rPr>
                <w:rFonts w:eastAsia="Lucida Sans Unicode"/>
                <w:kern w:val="1"/>
                <w:szCs w:val="24"/>
              </w:rPr>
              <w:t>Правила общения в Интернете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767D" w14:textId="03F1716E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5700" w14:textId="60993637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80AD" w14:textId="70C1D117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596A" w14:textId="567F5BE3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3F47" w14:textId="77777777" w:rsidR="00A3581C" w:rsidRPr="00D53B3B" w:rsidRDefault="00A3581C" w:rsidP="009C211F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</w:p>
        </w:tc>
      </w:tr>
      <w:tr w:rsidR="00A3581C" w:rsidRPr="00D53B3B" w14:paraId="172738CF" w14:textId="77777777" w:rsidTr="00A7023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6C5E" w14:textId="56BB0CC7" w:rsidR="00A3581C" w:rsidRPr="00D53B3B" w:rsidRDefault="00A3581C" w:rsidP="00C53F5A">
            <w:pPr>
              <w:spacing w:line="240" w:lineRule="auto"/>
              <w:ind w:firstLine="0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3.2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61B" w14:textId="3F7B3805" w:rsidR="00A3581C" w:rsidRPr="00D53B3B" w:rsidRDefault="00A07242" w:rsidP="009C211F">
            <w:pPr>
              <w:spacing w:line="240" w:lineRule="auto"/>
              <w:ind w:firstLine="0"/>
              <w:jc w:val="left"/>
              <w:rPr>
                <w:rFonts w:eastAsia="Lucida Sans Unicode"/>
                <w:kern w:val="1"/>
                <w:szCs w:val="24"/>
              </w:rPr>
            </w:pPr>
            <w:r>
              <w:rPr>
                <w:rFonts w:eastAsia="Lucida Sans Unicode"/>
                <w:kern w:val="1"/>
                <w:szCs w:val="24"/>
              </w:rPr>
              <w:t xml:space="preserve">Защита от онлайн-агрессии и </w:t>
            </w:r>
            <w:proofErr w:type="spellStart"/>
            <w:r>
              <w:rPr>
                <w:rFonts w:eastAsia="Lucida Sans Unicode"/>
                <w:kern w:val="1"/>
                <w:szCs w:val="24"/>
              </w:rPr>
              <w:t>кибер-буллинга</w:t>
            </w:r>
            <w:proofErr w:type="spellEnd"/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6920" w14:textId="6EF4E91B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B6C2" w14:textId="449FA240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0AEA" w14:textId="3B204B64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C9610" w14:textId="60F90282" w:rsidR="00A3581C" w:rsidRPr="00D53B3B" w:rsidRDefault="00A3581C" w:rsidP="00A70236">
            <w:pPr>
              <w:spacing w:line="240" w:lineRule="auto"/>
              <w:ind w:firstLine="0"/>
              <w:jc w:val="center"/>
              <w:rPr>
                <w:bCs/>
                <w:szCs w:val="24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C298" w14:textId="7F2F814E" w:rsidR="00A3581C" w:rsidRPr="00D53B3B" w:rsidRDefault="00A3581C" w:rsidP="009C211F">
            <w:pPr>
              <w:spacing w:line="240" w:lineRule="auto"/>
              <w:ind w:hanging="17"/>
              <w:rPr>
                <w:bCs/>
                <w:szCs w:val="24"/>
                <w:lang w:eastAsia="en-US"/>
              </w:rPr>
            </w:pPr>
            <w:r w:rsidRPr="00D53B3B">
              <w:rPr>
                <w:bCs/>
                <w:szCs w:val="24"/>
                <w:lang w:eastAsia="en-US"/>
              </w:rPr>
              <w:t>Итоговый контроль – зачет</w:t>
            </w:r>
          </w:p>
        </w:tc>
      </w:tr>
    </w:tbl>
    <w:p w14:paraId="097F8953" w14:textId="77777777" w:rsidR="00F3559F" w:rsidRDefault="00F3559F" w:rsidP="009C211F">
      <w:pPr>
        <w:spacing w:line="240" w:lineRule="auto"/>
      </w:pPr>
    </w:p>
    <w:p w14:paraId="6EA79077" w14:textId="752A7A33" w:rsidR="004A20C7" w:rsidRPr="004A20C7" w:rsidRDefault="004A20C7" w:rsidP="004A20C7">
      <w:pPr>
        <w:pStyle w:val="af0"/>
        <w:ind w:left="360"/>
        <w:rPr>
          <w:rFonts w:ascii="Times New Roman" w:hAnsi="Times New Roman"/>
          <w:b/>
          <w:bCs/>
          <w:sz w:val="24"/>
          <w:szCs w:val="20"/>
        </w:rPr>
      </w:pPr>
      <w:r w:rsidRPr="004A20C7">
        <w:rPr>
          <w:rFonts w:ascii="Times New Roman" w:hAnsi="Times New Roman"/>
          <w:b/>
          <w:bCs/>
          <w:sz w:val="24"/>
          <w:szCs w:val="20"/>
        </w:rPr>
        <w:t>7. Учебная (рабочая) программа повышения квалификации «</w:t>
      </w:r>
      <w:proofErr w:type="spellStart"/>
      <w:r w:rsidRPr="004A20C7">
        <w:rPr>
          <w:rFonts w:ascii="Times New Roman" w:hAnsi="Times New Roman"/>
          <w:b/>
          <w:bCs/>
          <w:sz w:val="24"/>
          <w:szCs w:val="20"/>
        </w:rPr>
        <w:t>Кибербезопасность</w:t>
      </w:r>
      <w:proofErr w:type="spellEnd"/>
      <w:r w:rsidRPr="004A20C7">
        <w:rPr>
          <w:rFonts w:ascii="Times New Roman" w:hAnsi="Times New Roman"/>
          <w:b/>
          <w:bCs/>
          <w:sz w:val="24"/>
          <w:szCs w:val="20"/>
        </w:rPr>
        <w:t>: обеспечение психологической безопасности в киберпространстве»</w:t>
      </w:r>
    </w:p>
    <w:p w14:paraId="2D5E1254" w14:textId="309A7D64" w:rsidR="004A20C7" w:rsidRPr="004A20C7" w:rsidRDefault="004A20C7" w:rsidP="004A20C7">
      <w:pPr>
        <w:tabs>
          <w:tab w:val="left" w:pos="142"/>
        </w:tabs>
        <w:ind w:firstLine="0"/>
        <w:rPr>
          <w:b/>
          <w:bCs/>
        </w:rPr>
      </w:pPr>
      <w:r w:rsidRPr="004A20C7">
        <w:rPr>
          <w:b/>
          <w:bCs/>
        </w:rPr>
        <w:t xml:space="preserve">Модуль  1. </w:t>
      </w:r>
      <w:r w:rsidRPr="00D53B3B">
        <w:rPr>
          <w:b/>
          <w:bCs/>
          <w:szCs w:val="24"/>
          <w:lang w:eastAsia="en-US"/>
        </w:rPr>
        <w:t>Основы психологии киберпространства</w:t>
      </w:r>
      <w:r w:rsidRPr="004A20C7">
        <w:rPr>
          <w:b/>
          <w:bCs/>
        </w:rPr>
        <w:t xml:space="preserve"> </w:t>
      </w:r>
      <w:r>
        <w:rPr>
          <w:b/>
          <w:bCs/>
        </w:rPr>
        <w:t xml:space="preserve"> ( 24</w:t>
      </w:r>
      <w:r w:rsidRPr="004A20C7">
        <w:rPr>
          <w:b/>
          <w:bCs/>
        </w:rPr>
        <w:t xml:space="preserve"> ч.)</w:t>
      </w:r>
    </w:p>
    <w:p w14:paraId="371069E8" w14:textId="44F91644" w:rsidR="004A20C7" w:rsidRPr="004A20C7" w:rsidRDefault="004A20C7" w:rsidP="004A20C7">
      <w:pPr>
        <w:tabs>
          <w:tab w:val="left" w:pos="142"/>
        </w:tabs>
        <w:ind w:firstLine="0"/>
        <w:rPr>
          <w:b/>
          <w:bCs/>
        </w:rPr>
      </w:pPr>
      <w:r w:rsidRPr="004A20C7">
        <w:rPr>
          <w:b/>
          <w:bCs/>
        </w:rPr>
        <w:t xml:space="preserve">Тема 1.1 </w:t>
      </w:r>
      <w:r w:rsidRPr="00D53B3B">
        <w:rPr>
          <w:bCs/>
          <w:szCs w:val="24"/>
          <w:lang w:eastAsia="en-US"/>
        </w:rPr>
        <w:t>Психологическая безопасность личности</w:t>
      </w:r>
      <w:r w:rsidRPr="004A20C7">
        <w:rPr>
          <w:b/>
          <w:bCs/>
        </w:rPr>
        <w:t xml:space="preserve"> ( </w:t>
      </w:r>
      <w:r>
        <w:rPr>
          <w:b/>
          <w:bCs/>
        </w:rPr>
        <w:t>12</w:t>
      </w:r>
      <w:r w:rsidRPr="004A20C7">
        <w:rPr>
          <w:b/>
          <w:bCs/>
        </w:rPr>
        <w:t xml:space="preserve"> ч.)</w:t>
      </w:r>
    </w:p>
    <w:p w14:paraId="7DAB2526" w14:textId="77777777" w:rsidR="009F767C" w:rsidRPr="00E65EA9" w:rsidRDefault="009F767C" w:rsidP="009F767C">
      <w:pPr>
        <w:spacing w:line="240" w:lineRule="auto"/>
        <w:ind w:firstLine="0"/>
      </w:pPr>
      <w:r>
        <w:t xml:space="preserve">Представлен анализ </w:t>
      </w:r>
      <w:proofErr w:type="spellStart"/>
      <w:r>
        <w:rPr>
          <w:rStyle w:val="hl"/>
        </w:rPr>
        <w:t>киберугроз</w:t>
      </w:r>
      <w:proofErr w:type="spellEnd"/>
      <w:r>
        <w:t xml:space="preserve">, с которыми сталкиваются взрослые пользователи цифровых ресурсов. Рассмотрены наиболее востребованные на сегодняшний день классификации онлайн-рисков, обоснована необходимость их модификации с учетом вызовов современности. Введены в научный оборот новые виды угроз, специфичные для </w:t>
      </w:r>
      <w:r>
        <w:rPr>
          <w:rStyle w:val="hl"/>
        </w:rPr>
        <w:t>взрослых интернет-пользователей</w:t>
      </w:r>
      <w:r>
        <w:t xml:space="preserve"> (</w:t>
      </w:r>
      <w:proofErr w:type="spellStart"/>
      <w:r>
        <w:rPr>
          <w:rStyle w:val="hl"/>
        </w:rPr>
        <w:t>дранк</w:t>
      </w:r>
      <w:proofErr w:type="spellEnd"/>
      <w:r>
        <w:rPr>
          <w:rStyle w:val="hl"/>
        </w:rPr>
        <w:t xml:space="preserve"> </w:t>
      </w:r>
      <w:proofErr w:type="spellStart"/>
      <w:r>
        <w:rPr>
          <w:rStyle w:val="hl"/>
        </w:rPr>
        <w:t>шейминг</w:t>
      </w:r>
      <w:proofErr w:type="spellEnd"/>
      <w:r>
        <w:t xml:space="preserve">, </w:t>
      </w:r>
      <w:proofErr w:type="spellStart"/>
      <w:r>
        <w:rPr>
          <w:rStyle w:val="hl"/>
        </w:rPr>
        <w:t>кэтфишинг</w:t>
      </w:r>
      <w:proofErr w:type="spellEnd"/>
      <w:r>
        <w:t xml:space="preserve">), которые ранее не рассматривались в отечественных исследованиях. Отдельное внимание уделяется угрозам, связанным с </w:t>
      </w:r>
      <w:proofErr w:type="spellStart"/>
      <w:r>
        <w:rPr>
          <w:rStyle w:val="hl"/>
        </w:rPr>
        <w:t>аватар</w:t>
      </w:r>
      <w:proofErr w:type="spellEnd"/>
      <w:r>
        <w:rPr>
          <w:rStyle w:val="hl"/>
        </w:rPr>
        <w:t>-опосредованной коммуникацией</w:t>
      </w:r>
      <w:r>
        <w:t xml:space="preserve"> в контексте многопользовательских игровых виртуальных </w:t>
      </w:r>
      <w:r>
        <w:lastRenderedPageBreak/>
        <w:t xml:space="preserve">сред. Предложена авторская классификация угроз психологической безопасности </w:t>
      </w:r>
      <w:r>
        <w:rPr>
          <w:rStyle w:val="hl"/>
        </w:rPr>
        <w:t>взрослых интернет-пользователей</w:t>
      </w:r>
      <w:r>
        <w:t>, разработанная на основе интеграции результатов отечественных и зарубежных исследований.</w:t>
      </w:r>
    </w:p>
    <w:p w14:paraId="44F56B2E" w14:textId="77777777" w:rsidR="00B938BF" w:rsidRDefault="00B938BF" w:rsidP="009F767C">
      <w:pPr>
        <w:spacing w:line="240" w:lineRule="auto"/>
        <w:ind w:firstLine="0"/>
      </w:pPr>
    </w:p>
    <w:p w14:paraId="71668060" w14:textId="262F135D" w:rsidR="004A20C7" w:rsidRDefault="004A20C7" w:rsidP="004A20C7">
      <w:pPr>
        <w:tabs>
          <w:tab w:val="left" w:pos="142"/>
        </w:tabs>
        <w:ind w:firstLine="0"/>
        <w:rPr>
          <w:b/>
          <w:bCs/>
        </w:rPr>
      </w:pPr>
      <w:r>
        <w:rPr>
          <w:b/>
          <w:bCs/>
        </w:rPr>
        <w:t>Тема 1.2</w:t>
      </w:r>
      <w:r w:rsidRPr="004A20C7">
        <w:rPr>
          <w:b/>
          <w:bCs/>
        </w:rPr>
        <w:t xml:space="preserve"> </w:t>
      </w:r>
      <w:r w:rsidRPr="00D53B3B">
        <w:rPr>
          <w:bCs/>
          <w:szCs w:val="24"/>
          <w:lang w:eastAsia="en-US"/>
        </w:rPr>
        <w:t>Психологическая сопротивляемость личности</w:t>
      </w:r>
      <w:r w:rsidRPr="004A20C7">
        <w:rPr>
          <w:b/>
          <w:bCs/>
        </w:rPr>
        <w:t xml:space="preserve"> ( </w:t>
      </w:r>
      <w:r>
        <w:rPr>
          <w:b/>
          <w:bCs/>
        </w:rPr>
        <w:t>12</w:t>
      </w:r>
      <w:r w:rsidRPr="004A20C7">
        <w:rPr>
          <w:b/>
          <w:bCs/>
        </w:rPr>
        <w:t xml:space="preserve"> ч.)</w:t>
      </w:r>
    </w:p>
    <w:p w14:paraId="547C7546" w14:textId="375C7885" w:rsidR="004A20C7" w:rsidRDefault="000329AE" w:rsidP="000329AE">
      <w:pPr>
        <w:tabs>
          <w:tab w:val="left" w:pos="142"/>
        </w:tabs>
        <w:spacing w:line="240" w:lineRule="auto"/>
        <w:ind w:firstLine="0"/>
      </w:pPr>
      <w:r>
        <w:t xml:space="preserve">В теме раскрывается обоснование </w:t>
      </w:r>
      <w:r w:rsidRPr="000329AE">
        <w:t>субъектного подхода</w:t>
      </w:r>
      <w:r>
        <w:t xml:space="preserve"> как методологического основания для изучения </w:t>
      </w:r>
      <w:r w:rsidRPr="000329AE">
        <w:t>сопротивляемости</w:t>
      </w:r>
      <w:r>
        <w:t xml:space="preserve"> личности негативным жизненным ситуациям, определена взаимосвязь </w:t>
      </w:r>
      <w:r w:rsidRPr="000329AE">
        <w:t>сопротивляемости</w:t>
      </w:r>
      <w:r>
        <w:t xml:space="preserve"> как свойства личности с преобразующей активностью личности, связывающей </w:t>
      </w:r>
      <w:proofErr w:type="spellStart"/>
      <w:r w:rsidRPr="000329AE">
        <w:t>субъектность</w:t>
      </w:r>
      <w:proofErr w:type="spellEnd"/>
      <w:r>
        <w:t xml:space="preserve"> и </w:t>
      </w:r>
      <w:r w:rsidRPr="000329AE">
        <w:t>сопротивляемость</w:t>
      </w:r>
      <w:r>
        <w:t xml:space="preserve">, предложено авторское определение </w:t>
      </w:r>
      <w:r w:rsidRPr="000329AE">
        <w:t>сопротивляемости</w:t>
      </w:r>
      <w:r>
        <w:t xml:space="preserve"> как </w:t>
      </w:r>
      <w:r w:rsidRPr="000329AE">
        <w:t>личностной способности</w:t>
      </w:r>
      <w:r>
        <w:t xml:space="preserve"> человека с точки зрения </w:t>
      </w:r>
      <w:r w:rsidRPr="000329AE">
        <w:t>свойства функциональной системы</w:t>
      </w:r>
      <w:r>
        <w:t>, интегрирующей различные психические функции и свойства.</w:t>
      </w:r>
    </w:p>
    <w:p w14:paraId="71884B2C" w14:textId="77777777" w:rsidR="000329AE" w:rsidRPr="000329AE" w:rsidRDefault="000329AE" w:rsidP="000329AE">
      <w:pPr>
        <w:tabs>
          <w:tab w:val="left" w:pos="142"/>
        </w:tabs>
        <w:spacing w:line="240" w:lineRule="auto"/>
        <w:ind w:firstLine="0"/>
      </w:pPr>
    </w:p>
    <w:p w14:paraId="0A3A9139" w14:textId="2EDB9B27" w:rsidR="004A20C7" w:rsidRPr="004A20C7" w:rsidRDefault="004A20C7" w:rsidP="004A20C7">
      <w:pPr>
        <w:tabs>
          <w:tab w:val="left" w:pos="142"/>
        </w:tabs>
        <w:ind w:firstLine="0"/>
        <w:rPr>
          <w:b/>
          <w:bCs/>
        </w:rPr>
      </w:pPr>
      <w:r>
        <w:rPr>
          <w:b/>
          <w:bCs/>
        </w:rPr>
        <w:t>Модуль  2</w:t>
      </w:r>
      <w:r w:rsidRPr="004A20C7">
        <w:rPr>
          <w:b/>
          <w:bCs/>
        </w:rPr>
        <w:t xml:space="preserve">. </w:t>
      </w:r>
      <w:r w:rsidRPr="00D53B3B">
        <w:rPr>
          <w:b/>
          <w:bCs/>
          <w:szCs w:val="24"/>
          <w:lang w:eastAsia="en-US"/>
        </w:rPr>
        <w:t>Ресурсы психологической сопротивляемости</w:t>
      </w:r>
      <w:r>
        <w:rPr>
          <w:b/>
          <w:bCs/>
        </w:rPr>
        <w:t xml:space="preserve"> ( 24</w:t>
      </w:r>
      <w:r w:rsidRPr="004A20C7">
        <w:rPr>
          <w:b/>
          <w:bCs/>
        </w:rPr>
        <w:t xml:space="preserve"> ч.)</w:t>
      </w:r>
    </w:p>
    <w:p w14:paraId="03E1E771" w14:textId="05295D06" w:rsidR="004A20C7" w:rsidRPr="004A20C7" w:rsidRDefault="004A20C7" w:rsidP="004A20C7">
      <w:pPr>
        <w:tabs>
          <w:tab w:val="left" w:pos="142"/>
        </w:tabs>
        <w:ind w:firstLine="0"/>
        <w:rPr>
          <w:b/>
          <w:bCs/>
        </w:rPr>
      </w:pPr>
      <w:r w:rsidRPr="004A20C7">
        <w:rPr>
          <w:b/>
          <w:bCs/>
        </w:rPr>
        <w:t xml:space="preserve">Тема </w:t>
      </w:r>
      <w:r>
        <w:rPr>
          <w:b/>
          <w:bCs/>
        </w:rPr>
        <w:t>2</w:t>
      </w:r>
      <w:r w:rsidRPr="004A20C7">
        <w:rPr>
          <w:b/>
          <w:bCs/>
        </w:rPr>
        <w:t xml:space="preserve">.1 </w:t>
      </w:r>
      <w:r w:rsidRPr="00D53B3B">
        <w:rPr>
          <w:bCs/>
          <w:szCs w:val="24"/>
          <w:lang w:eastAsia="en-US"/>
        </w:rPr>
        <w:t>Киберпространство и психологическая безопасность личности</w:t>
      </w:r>
      <w:r w:rsidRPr="004A20C7">
        <w:rPr>
          <w:b/>
          <w:bCs/>
        </w:rPr>
        <w:t xml:space="preserve"> ( </w:t>
      </w:r>
      <w:r>
        <w:rPr>
          <w:b/>
          <w:bCs/>
        </w:rPr>
        <w:t>12</w:t>
      </w:r>
      <w:r w:rsidRPr="004A20C7">
        <w:rPr>
          <w:b/>
          <w:bCs/>
        </w:rPr>
        <w:t xml:space="preserve"> ч.)</w:t>
      </w:r>
    </w:p>
    <w:p w14:paraId="0C788237" w14:textId="3DB2AC6C" w:rsidR="004A20C7" w:rsidRDefault="008C355A" w:rsidP="008C355A">
      <w:pPr>
        <w:spacing w:line="240" w:lineRule="auto"/>
        <w:ind w:firstLine="0"/>
      </w:pPr>
      <w:r w:rsidRPr="008C355A">
        <w:t>Вопросы</w:t>
      </w:r>
      <w:r>
        <w:t xml:space="preserve"> </w:t>
      </w:r>
      <w:r w:rsidRPr="008C355A">
        <w:t>психологической</w:t>
      </w:r>
      <w:r>
        <w:t xml:space="preserve"> </w:t>
      </w:r>
      <w:r w:rsidRPr="008C355A">
        <w:t>защищенности</w:t>
      </w:r>
      <w:r>
        <w:t xml:space="preserve"> </w:t>
      </w:r>
      <w:r w:rsidRPr="008C355A">
        <w:t>человека</w:t>
      </w:r>
      <w:r>
        <w:t xml:space="preserve"> </w:t>
      </w:r>
      <w:r w:rsidRPr="008C355A">
        <w:t>от</w:t>
      </w:r>
      <w:r>
        <w:t xml:space="preserve"> </w:t>
      </w:r>
      <w:r w:rsidRPr="008C355A">
        <w:t>неблагоприятных</w:t>
      </w:r>
      <w:r>
        <w:t xml:space="preserve"> </w:t>
      </w:r>
      <w:r w:rsidRPr="008C355A">
        <w:t>условий</w:t>
      </w:r>
      <w:r>
        <w:t xml:space="preserve"> </w:t>
      </w:r>
      <w:r w:rsidRPr="008C355A">
        <w:t>социальной</w:t>
      </w:r>
      <w:r>
        <w:t xml:space="preserve"> </w:t>
      </w:r>
      <w:r w:rsidRPr="008C355A">
        <w:t>среды</w:t>
      </w:r>
      <w:r>
        <w:t xml:space="preserve"> </w:t>
      </w:r>
      <w:r w:rsidRPr="008C355A">
        <w:t>рассматриваются</w:t>
      </w:r>
      <w:r>
        <w:t xml:space="preserve"> </w:t>
      </w:r>
      <w:r w:rsidRPr="008C355A">
        <w:t>в</w:t>
      </w:r>
      <w:r>
        <w:t xml:space="preserve"> </w:t>
      </w:r>
      <w:r w:rsidRPr="008C355A">
        <w:t>русле</w:t>
      </w:r>
      <w:r>
        <w:t xml:space="preserve"> </w:t>
      </w:r>
      <w:r w:rsidRPr="008C355A">
        <w:t>концепции</w:t>
      </w:r>
      <w:r>
        <w:t xml:space="preserve"> </w:t>
      </w:r>
      <w:r w:rsidRPr="008C355A">
        <w:t>психологической</w:t>
      </w:r>
      <w:r>
        <w:t xml:space="preserve"> </w:t>
      </w:r>
      <w:r w:rsidRPr="008C355A">
        <w:t>безопасности. Обосновано, что</w:t>
      </w:r>
      <w:r>
        <w:t xml:space="preserve"> </w:t>
      </w:r>
      <w:r w:rsidRPr="008C355A">
        <w:t>одной</w:t>
      </w:r>
      <w:r>
        <w:t xml:space="preserve"> </w:t>
      </w:r>
      <w:r w:rsidRPr="008C355A">
        <w:t>из</w:t>
      </w:r>
      <w:r>
        <w:t xml:space="preserve"> </w:t>
      </w:r>
      <w:r w:rsidRPr="008C355A">
        <w:t>значимых</w:t>
      </w:r>
      <w:r>
        <w:t xml:space="preserve"> </w:t>
      </w:r>
      <w:r w:rsidRPr="008C355A">
        <w:t>угроз, препятствующих</w:t>
      </w:r>
      <w:r>
        <w:t xml:space="preserve"> </w:t>
      </w:r>
      <w:r w:rsidRPr="008C355A">
        <w:t>позитивному</w:t>
      </w:r>
      <w:r>
        <w:t xml:space="preserve"> </w:t>
      </w:r>
      <w:r w:rsidRPr="008C355A">
        <w:t>личностному</w:t>
      </w:r>
      <w:r>
        <w:t xml:space="preserve"> </w:t>
      </w:r>
      <w:r w:rsidRPr="008C355A">
        <w:t>развитию</w:t>
      </w:r>
      <w:r>
        <w:t xml:space="preserve"> </w:t>
      </w:r>
      <w:r w:rsidRPr="008C355A">
        <w:t>человека, является</w:t>
      </w:r>
      <w:r>
        <w:t xml:space="preserve"> </w:t>
      </w:r>
      <w:r w:rsidRPr="008C355A">
        <w:t>насилие.</w:t>
      </w:r>
      <w:r>
        <w:t xml:space="preserve"> </w:t>
      </w:r>
      <w:r w:rsidRPr="008C355A">
        <w:t>Обсуждаются</w:t>
      </w:r>
      <w:r>
        <w:t xml:space="preserve"> </w:t>
      </w:r>
      <w:r w:rsidRPr="008C355A">
        <w:t>базовые</w:t>
      </w:r>
      <w:r>
        <w:t xml:space="preserve"> </w:t>
      </w:r>
      <w:r w:rsidRPr="008C355A">
        <w:t>определения</w:t>
      </w:r>
      <w:r>
        <w:t xml:space="preserve"> </w:t>
      </w:r>
      <w:r w:rsidRPr="008C355A">
        <w:t>насилия</w:t>
      </w:r>
      <w:r>
        <w:t xml:space="preserve"> </w:t>
      </w:r>
      <w:r w:rsidRPr="008C355A">
        <w:t>и</w:t>
      </w:r>
      <w:r>
        <w:t xml:space="preserve"> </w:t>
      </w:r>
      <w:r w:rsidRPr="008C355A">
        <w:t>его</w:t>
      </w:r>
      <w:r>
        <w:t xml:space="preserve"> </w:t>
      </w:r>
      <w:r w:rsidRPr="008C355A">
        <w:t>психологические</w:t>
      </w:r>
      <w:r>
        <w:t xml:space="preserve"> </w:t>
      </w:r>
      <w:r w:rsidRPr="008C355A">
        <w:t>последствия.</w:t>
      </w:r>
      <w:r>
        <w:t xml:space="preserve"> </w:t>
      </w:r>
      <w:r w:rsidRPr="008C355A">
        <w:t>Рассмотрены</w:t>
      </w:r>
      <w:r>
        <w:t xml:space="preserve"> </w:t>
      </w:r>
      <w:r w:rsidRPr="008C355A">
        <w:t>факторы, обеспечивающие</w:t>
      </w:r>
      <w:r>
        <w:t xml:space="preserve"> </w:t>
      </w:r>
      <w:r w:rsidRPr="008C355A">
        <w:t>сопротивляемость</w:t>
      </w:r>
      <w:r>
        <w:t xml:space="preserve"> </w:t>
      </w:r>
      <w:r w:rsidRPr="008C355A">
        <w:t>насилию</w:t>
      </w:r>
      <w:r>
        <w:t xml:space="preserve"> </w:t>
      </w:r>
      <w:r w:rsidRPr="008C355A">
        <w:t>в</w:t>
      </w:r>
      <w:r>
        <w:t xml:space="preserve"> </w:t>
      </w:r>
      <w:r w:rsidRPr="008C355A">
        <w:t>процессе</w:t>
      </w:r>
      <w:r>
        <w:t xml:space="preserve"> </w:t>
      </w:r>
      <w:r w:rsidRPr="008C355A">
        <w:t>онтогенетического</w:t>
      </w:r>
      <w:r>
        <w:t xml:space="preserve"> </w:t>
      </w:r>
      <w:r w:rsidRPr="008C355A">
        <w:t>развития, учет</w:t>
      </w:r>
      <w:r>
        <w:t xml:space="preserve"> </w:t>
      </w:r>
      <w:r w:rsidRPr="008C355A">
        <w:t>которых</w:t>
      </w:r>
      <w:r>
        <w:t xml:space="preserve"> </w:t>
      </w:r>
      <w:r w:rsidRPr="008C355A">
        <w:t>необходим</w:t>
      </w:r>
      <w:r>
        <w:t xml:space="preserve"> </w:t>
      </w:r>
      <w:r w:rsidRPr="008C355A">
        <w:t>для</w:t>
      </w:r>
      <w:r>
        <w:t xml:space="preserve"> </w:t>
      </w:r>
      <w:r w:rsidRPr="008C355A">
        <w:t>оказания</w:t>
      </w:r>
      <w:r>
        <w:t xml:space="preserve"> </w:t>
      </w:r>
      <w:r w:rsidRPr="008C355A">
        <w:t>комплексной</w:t>
      </w:r>
      <w:r>
        <w:t xml:space="preserve"> </w:t>
      </w:r>
      <w:r w:rsidRPr="008C355A">
        <w:t>социально-психологической</w:t>
      </w:r>
      <w:r>
        <w:t xml:space="preserve"> </w:t>
      </w:r>
      <w:r w:rsidRPr="008C355A">
        <w:t>помощи</w:t>
      </w:r>
      <w:r>
        <w:t xml:space="preserve"> </w:t>
      </w:r>
      <w:r w:rsidRPr="008C355A">
        <w:t>детям</w:t>
      </w:r>
      <w:r>
        <w:t xml:space="preserve"> </w:t>
      </w:r>
      <w:r w:rsidRPr="008C355A">
        <w:t>и</w:t>
      </w:r>
      <w:r>
        <w:t xml:space="preserve"> </w:t>
      </w:r>
      <w:r w:rsidRPr="008C355A">
        <w:t>подросткам, подвергающимся</w:t>
      </w:r>
      <w:r>
        <w:t xml:space="preserve"> </w:t>
      </w:r>
      <w:r w:rsidRPr="008C355A">
        <w:t>насилию</w:t>
      </w:r>
      <w:r>
        <w:t xml:space="preserve"> </w:t>
      </w:r>
      <w:r w:rsidRPr="008C355A">
        <w:t>и</w:t>
      </w:r>
      <w:r>
        <w:t xml:space="preserve"> </w:t>
      </w:r>
      <w:r w:rsidRPr="008C355A">
        <w:t>жестокому</w:t>
      </w:r>
      <w:r>
        <w:t xml:space="preserve"> </w:t>
      </w:r>
      <w:r w:rsidRPr="008C355A">
        <w:t>обращению.</w:t>
      </w:r>
    </w:p>
    <w:p w14:paraId="5BD5DB49" w14:textId="77777777" w:rsidR="008F460C" w:rsidRDefault="008F460C" w:rsidP="008F460C">
      <w:pPr>
        <w:spacing w:line="240" w:lineRule="auto"/>
        <w:ind w:firstLine="0"/>
        <w:rPr>
          <w:b/>
        </w:rPr>
      </w:pPr>
    </w:p>
    <w:p w14:paraId="33BB31E5" w14:textId="364A5610" w:rsidR="008F460C" w:rsidRPr="008F460C" w:rsidRDefault="008F460C" w:rsidP="008C355A">
      <w:pPr>
        <w:spacing w:line="240" w:lineRule="auto"/>
        <w:ind w:firstLine="0"/>
        <w:rPr>
          <w:b/>
        </w:rPr>
      </w:pPr>
      <w:r w:rsidRPr="00957D3A">
        <w:rPr>
          <w:b/>
        </w:rPr>
        <w:t>Практическая работа</w:t>
      </w:r>
      <w:r>
        <w:rPr>
          <w:b/>
        </w:rPr>
        <w:t xml:space="preserve"> – решение кейсов</w:t>
      </w:r>
    </w:p>
    <w:p w14:paraId="028A7D8E" w14:textId="77777777" w:rsidR="008C355A" w:rsidRDefault="008C355A" w:rsidP="004A20C7">
      <w:pPr>
        <w:spacing w:line="240" w:lineRule="auto"/>
      </w:pPr>
    </w:p>
    <w:p w14:paraId="0628393F" w14:textId="4828D796" w:rsidR="004A20C7" w:rsidRDefault="004A20C7" w:rsidP="004A20C7">
      <w:pPr>
        <w:tabs>
          <w:tab w:val="left" w:pos="142"/>
        </w:tabs>
        <w:ind w:firstLine="0"/>
        <w:rPr>
          <w:b/>
          <w:bCs/>
        </w:rPr>
      </w:pPr>
      <w:r>
        <w:rPr>
          <w:b/>
          <w:bCs/>
        </w:rPr>
        <w:t>Тема 2.2</w:t>
      </w:r>
      <w:r w:rsidRPr="004A20C7">
        <w:rPr>
          <w:b/>
          <w:bCs/>
        </w:rPr>
        <w:t xml:space="preserve"> </w:t>
      </w:r>
      <w:r w:rsidRPr="00D53B3B">
        <w:rPr>
          <w:bCs/>
          <w:szCs w:val="24"/>
          <w:lang w:eastAsia="en-US"/>
        </w:rPr>
        <w:t>Психологические риски современного киберпространства</w:t>
      </w:r>
      <w:r w:rsidRPr="004A20C7">
        <w:rPr>
          <w:b/>
          <w:bCs/>
        </w:rPr>
        <w:t xml:space="preserve"> ( </w:t>
      </w:r>
      <w:r>
        <w:rPr>
          <w:b/>
          <w:bCs/>
        </w:rPr>
        <w:t>12</w:t>
      </w:r>
      <w:r w:rsidRPr="004A20C7">
        <w:rPr>
          <w:b/>
          <w:bCs/>
        </w:rPr>
        <w:t xml:space="preserve"> ч.)</w:t>
      </w:r>
    </w:p>
    <w:p w14:paraId="0968488C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>Нарушение конфиденциальности и вторжение в частную жизнь.</w:t>
      </w:r>
    </w:p>
    <w:p w14:paraId="00B3C99A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 xml:space="preserve">Кража идентичности.  </w:t>
      </w:r>
    </w:p>
    <w:p w14:paraId="0C49C8E7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 xml:space="preserve">Кража интеллектуальной собственности. </w:t>
      </w:r>
    </w:p>
    <w:p w14:paraId="05AD02FD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proofErr w:type="spellStart"/>
      <w:r w:rsidRPr="007C24FB">
        <w:rPr>
          <w:rFonts w:ascii="Times New Roman" w:hAnsi="Times New Roman"/>
          <w:sz w:val="24"/>
          <w:szCs w:val="20"/>
        </w:rPr>
        <w:t>Кибербуллинг</w:t>
      </w:r>
      <w:proofErr w:type="spellEnd"/>
      <w:r w:rsidRPr="007C24FB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7C24FB">
        <w:rPr>
          <w:rFonts w:ascii="Times New Roman" w:hAnsi="Times New Roman"/>
          <w:sz w:val="24"/>
          <w:szCs w:val="20"/>
        </w:rPr>
        <w:t>киберхарассмент</w:t>
      </w:r>
      <w:proofErr w:type="spellEnd"/>
      <w:r w:rsidRPr="007C24FB">
        <w:rPr>
          <w:rFonts w:ascii="Times New Roman" w:hAnsi="Times New Roman"/>
          <w:sz w:val="24"/>
          <w:szCs w:val="20"/>
        </w:rPr>
        <w:t xml:space="preserve"> и </w:t>
      </w:r>
      <w:proofErr w:type="spellStart"/>
      <w:r w:rsidRPr="007C24FB">
        <w:rPr>
          <w:rFonts w:ascii="Times New Roman" w:hAnsi="Times New Roman"/>
          <w:sz w:val="24"/>
          <w:szCs w:val="20"/>
        </w:rPr>
        <w:t>сталкинг</w:t>
      </w:r>
      <w:proofErr w:type="spellEnd"/>
      <w:r w:rsidRPr="007C24FB">
        <w:rPr>
          <w:rFonts w:ascii="Times New Roman" w:hAnsi="Times New Roman"/>
          <w:sz w:val="24"/>
          <w:szCs w:val="20"/>
        </w:rPr>
        <w:t xml:space="preserve">. </w:t>
      </w:r>
    </w:p>
    <w:p w14:paraId="5958644F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 xml:space="preserve">Преднамеренный обман (клевета). </w:t>
      </w:r>
    </w:p>
    <w:p w14:paraId="2F0D1C54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 xml:space="preserve">Спам. </w:t>
      </w:r>
    </w:p>
    <w:p w14:paraId="25049AC8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 xml:space="preserve">Вторжение в область финансовых транзакций онлайн. </w:t>
      </w:r>
    </w:p>
    <w:p w14:paraId="3CB2C372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>Вредоносное программное обеспечение и компьютерные вирусы.</w:t>
      </w:r>
    </w:p>
    <w:p w14:paraId="3100CF9F" w14:textId="77777777" w:rsidR="007C24FB" w:rsidRPr="007C24FB" w:rsidRDefault="007C24FB" w:rsidP="007C24FB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>Инвестиционные аферы и жульничество.</w:t>
      </w:r>
    </w:p>
    <w:p w14:paraId="419990A8" w14:textId="2273E6EE" w:rsidR="004A20C7" w:rsidRPr="003F5284" w:rsidRDefault="007C24FB" w:rsidP="003F5284">
      <w:pPr>
        <w:pStyle w:val="af0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0"/>
        </w:rPr>
      </w:pPr>
      <w:r w:rsidRPr="007C24FB">
        <w:rPr>
          <w:rFonts w:ascii="Times New Roman" w:hAnsi="Times New Roman"/>
          <w:sz w:val="24"/>
          <w:szCs w:val="20"/>
        </w:rPr>
        <w:t>Виртуальные преступления.</w:t>
      </w:r>
    </w:p>
    <w:p w14:paraId="20307431" w14:textId="75C6B7A8" w:rsidR="004A20C7" w:rsidRPr="004A20C7" w:rsidRDefault="004A20C7" w:rsidP="004A20C7">
      <w:pPr>
        <w:tabs>
          <w:tab w:val="left" w:pos="142"/>
        </w:tabs>
        <w:ind w:firstLine="0"/>
        <w:rPr>
          <w:b/>
          <w:bCs/>
        </w:rPr>
      </w:pPr>
      <w:r>
        <w:rPr>
          <w:b/>
          <w:bCs/>
        </w:rPr>
        <w:t>Модуль  3</w:t>
      </w:r>
      <w:r w:rsidRPr="004A20C7">
        <w:rPr>
          <w:b/>
          <w:bCs/>
        </w:rPr>
        <w:t xml:space="preserve">. </w:t>
      </w:r>
      <w:r w:rsidRPr="00D53B3B">
        <w:rPr>
          <w:rFonts w:eastAsia="Lucida Sans Unicode"/>
          <w:b/>
          <w:kern w:val="1"/>
          <w:szCs w:val="24"/>
        </w:rPr>
        <w:t>Психологически безопасное существование в киберпространстве</w:t>
      </w:r>
      <w:r>
        <w:rPr>
          <w:b/>
          <w:bCs/>
        </w:rPr>
        <w:t xml:space="preserve"> ( 24</w:t>
      </w:r>
      <w:r w:rsidRPr="004A20C7">
        <w:rPr>
          <w:b/>
          <w:bCs/>
        </w:rPr>
        <w:t xml:space="preserve"> ч.)</w:t>
      </w:r>
    </w:p>
    <w:p w14:paraId="7DE63498" w14:textId="3AD2AD97" w:rsidR="004A20C7" w:rsidRPr="004A20C7" w:rsidRDefault="004A20C7" w:rsidP="004A20C7">
      <w:pPr>
        <w:tabs>
          <w:tab w:val="left" w:pos="142"/>
        </w:tabs>
        <w:ind w:firstLine="0"/>
        <w:rPr>
          <w:b/>
          <w:bCs/>
        </w:rPr>
      </w:pPr>
      <w:r w:rsidRPr="004A20C7">
        <w:rPr>
          <w:b/>
          <w:bCs/>
        </w:rPr>
        <w:t xml:space="preserve">Тема </w:t>
      </w:r>
      <w:r>
        <w:rPr>
          <w:b/>
          <w:bCs/>
        </w:rPr>
        <w:t>3</w:t>
      </w:r>
      <w:r w:rsidRPr="004A20C7">
        <w:rPr>
          <w:b/>
          <w:bCs/>
        </w:rPr>
        <w:t xml:space="preserve">.1 </w:t>
      </w:r>
      <w:r>
        <w:rPr>
          <w:rFonts w:eastAsia="Lucida Sans Unicode"/>
          <w:kern w:val="1"/>
          <w:szCs w:val="24"/>
        </w:rPr>
        <w:t>Правила общения в Интернете</w:t>
      </w:r>
      <w:r w:rsidRPr="004A20C7">
        <w:rPr>
          <w:b/>
          <w:bCs/>
        </w:rPr>
        <w:t xml:space="preserve"> ( </w:t>
      </w:r>
      <w:r>
        <w:rPr>
          <w:b/>
          <w:bCs/>
        </w:rPr>
        <w:t>12</w:t>
      </w:r>
      <w:r w:rsidRPr="004A20C7">
        <w:rPr>
          <w:b/>
          <w:bCs/>
        </w:rPr>
        <w:t xml:space="preserve"> ч.)</w:t>
      </w:r>
    </w:p>
    <w:p w14:paraId="6FE12AFD" w14:textId="21E196FE" w:rsidR="00755387" w:rsidRDefault="00A00D1A" w:rsidP="00755387">
      <w:pPr>
        <w:spacing w:line="240" w:lineRule="auto"/>
        <w:ind w:firstLine="0"/>
      </w:pPr>
      <w:r>
        <w:t xml:space="preserve">Особенности интернет-общения, плюсы и минусы интернет-общения. Интернет-общение как способ самовыражения. </w:t>
      </w:r>
      <w:r w:rsidR="00755387">
        <w:t xml:space="preserve">Цифровой онлайн-этикет. </w:t>
      </w:r>
      <w:r>
        <w:t>Правила поведения в Сети.</w:t>
      </w:r>
    </w:p>
    <w:p w14:paraId="74464FCB" w14:textId="77777777" w:rsidR="00755387" w:rsidRDefault="00755387" w:rsidP="00755387">
      <w:pPr>
        <w:spacing w:line="240" w:lineRule="auto"/>
        <w:ind w:firstLine="0"/>
      </w:pPr>
    </w:p>
    <w:p w14:paraId="49C0F94D" w14:textId="1E0823D4" w:rsidR="002632D5" w:rsidRPr="002632D5" w:rsidRDefault="00957D3A" w:rsidP="00755387">
      <w:pPr>
        <w:spacing w:line="240" w:lineRule="auto"/>
        <w:ind w:firstLine="0"/>
        <w:rPr>
          <w:b/>
        </w:rPr>
      </w:pPr>
      <w:r w:rsidRPr="002632D5">
        <w:rPr>
          <w:b/>
        </w:rPr>
        <w:t>Практическая работа</w:t>
      </w:r>
      <w:r w:rsidR="002632D5" w:rsidRPr="002632D5">
        <w:rPr>
          <w:b/>
        </w:rPr>
        <w:t xml:space="preserve"> - Написание инструкции</w:t>
      </w:r>
    </w:p>
    <w:p w14:paraId="01B7ED79" w14:textId="0B28D7B1" w:rsidR="00682ECB" w:rsidRDefault="00682ECB" w:rsidP="00755387">
      <w:pPr>
        <w:spacing w:line="240" w:lineRule="auto"/>
        <w:ind w:firstLine="0"/>
      </w:pPr>
      <w:r>
        <w:t>Сформулируйте перечень правил безопасного общения в социальных сетях, на профессиональных порталах, в мобильном общении (чаты, мессенджеры) (не менее 10 правил для каждой категории)</w:t>
      </w:r>
    </w:p>
    <w:p w14:paraId="319760A3" w14:textId="77777777" w:rsidR="00682ECB" w:rsidRDefault="00682ECB" w:rsidP="004A20C7">
      <w:pPr>
        <w:spacing w:line="240" w:lineRule="auto"/>
      </w:pPr>
    </w:p>
    <w:p w14:paraId="64BD91A1" w14:textId="77777777" w:rsidR="00E316FD" w:rsidRDefault="004A20C7" w:rsidP="00E316FD">
      <w:pPr>
        <w:tabs>
          <w:tab w:val="left" w:pos="142"/>
        </w:tabs>
        <w:ind w:firstLine="0"/>
        <w:rPr>
          <w:b/>
          <w:bCs/>
        </w:rPr>
      </w:pPr>
      <w:r>
        <w:rPr>
          <w:b/>
          <w:bCs/>
        </w:rPr>
        <w:t>Тема 3.2</w:t>
      </w:r>
      <w:r w:rsidRPr="004A20C7">
        <w:rPr>
          <w:b/>
          <w:bCs/>
        </w:rPr>
        <w:t xml:space="preserve"> </w:t>
      </w:r>
      <w:r>
        <w:rPr>
          <w:rFonts w:eastAsia="Lucida Sans Unicode"/>
          <w:kern w:val="1"/>
          <w:szCs w:val="24"/>
        </w:rPr>
        <w:t xml:space="preserve">Защита от онлайн-агрессии и </w:t>
      </w:r>
      <w:proofErr w:type="spellStart"/>
      <w:r>
        <w:rPr>
          <w:rFonts w:eastAsia="Lucida Sans Unicode"/>
          <w:kern w:val="1"/>
          <w:szCs w:val="24"/>
        </w:rPr>
        <w:t>кибер-буллинга</w:t>
      </w:r>
      <w:proofErr w:type="spellEnd"/>
      <w:r w:rsidRPr="004A20C7">
        <w:rPr>
          <w:b/>
          <w:bCs/>
        </w:rPr>
        <w:t xml:space="preserve"> ( </w:t>
      </w:r>
      <w:r>
        <w:rPr>
          <w:b/>
          <w:bCs/>
        </w:rPr>
        <w:t>12</w:t>
      </w:r>
      <w:r w:rsidRPr="004A20C7">
        <w:rPr>
          <w:b/>
          <w:bCs/>
        </w:rPr>
        <w:t xml:space="preserve"> ч.)</w:t>
      </w:r>
    </w:p>
    <w:p w14:paraId="1931C553" w14:textId="536F01D1" w:rsidR="004A20C7" w:rsidRDefault="00E316FD" w:rsidP="003F5284">
      <w:pPr>
        <w:tabs>
          <w:tab w:val="left" w:pos="142"/>
        </w:tabs>
        <w:spacing w:line="240" w:lineRule="auto"/>
        <w:ind w:firstLine="0"/>
      </w:pPr>
      <w:r>
        <w:lastRenderedPageBreak/>
        <w:t xml:space="preserve">Анализируется явление </w:t>
      </w:r>
      <w:proofErr w:type="spellStart"/>
      <w:r w:rsidRPr="00E316FD">
        <w:t>кибербуллинга</w:t>
      </w:r>
      <w:proofErr w:type="spellEnd"/>
      <w:r>
        <w:t xml:space="preserve"> как комплексной проблемы социальной группы; приводятся результаты эмпирических исследований; предлагается модель оказания помощи </w:t>
      </w:r>
      <w:r w:rsidR="00C0303F">
        <w:t>гражданам</w:t>
      </w:r>
      <w:r w:rsidR="004A7CB4">
        <w:t>, ставшим</w:t>
      </w:r>
      <w:r w:rsidR="00801370">
        <w:t>и</w:t>
      </w:r>
      <w:r w:rsidR="00980395">
        <w:t xml:space="preserve"> жертвами</w:t>
      </w:r>
      <w:r>
        <w:t xml:space="preserve"> </w:t>
      </w:r>
      <w:proofErr w:type="spellStart"/>
      <w:r w:rsidRPr="00E316FD">
        <w:t>кибербуллинга</w:t>
      </w:r>
      <w:proofErr w:type="spellEnd"/>
      <w:r>
        <w:t>.</w:t>
      </w:r>
    </w:p>
    <w:p w14:paraId="2A59E8B3" w14:textId="77777777" w:rsidR="00957D3A" w:rsidRDefault="00957D3A" w:rsidP="003F5284">
      <w:pPr>
        <w:tabs>
          <w:tab w:val="left" w:pos="142"/>
        </w:tabs>
        <w:spacing w:line="240" w:lineRule="auto"/>
        <w:ind w:firstLine="0"/>
      </w:pPr>
    </w:p>
    <w:p w14:paraId="5640D399" w14:textId="568EF684" w:rsidR="00957D3A" w:rsidRPr="00DF6F6C" w:rsidRDefault="00957D3A" w:rsidP="00DF6F6C">
      <w:pPr>
        <w:spacing w:line="240" w:lineRule="auto"/>
        <w:ind w:firstLine="0"/>
        <w:rPr>
          <w:b/>
        </w:rPr>
      </w:pPr>
      <w:r w:rsidRPr="00957D3A">
        <w:rPr>
          <w:b/>
        </w:rPr>
        <w:t>Практическая работа</w:t>
      </w:r>
      <w:r>
        <w:rPr>
          <w:b/>
        </w:rPr>
        <w:t xml:space="preserve"> – решение </w:t>
      </w:r>
      <w:r w:rsidR="008F460C">
        <w:rPr>
          <w:b/>
        </w:rPr>
        <w:t>кейсов</w:t>
      </w:r>
    </w:p>
    <w:p w14:paraId="256BC81D" w14:textId="77777777" w:rsidR="004A20C7" w:rsidRDefault="004A20C7" w:rsidP="009C211F">
      <w:pPr>
        <w:spacing w:line="240" w:lineRule="auto"/>
        <w:rPr>
          <w:b/>
          <w:bCs/>
        </w:rPr>
      </w:pPr>
    </w:p>
    <w:p w14:paraId="13B15E51" w14:textId="631A0BEE" w:rsidR="00A9242A" w:rsidRDefault="00A9242A" w:rsidP="007F5976">
      <w:pPr>
        <w:spacing w:line="240" w:lineRule="auto"/>
        <w:jc w:val="center"/>
        <w:rPr>
          <w:b/>
          <w:bCs/>
        </w:rPr>
      </w:pPr>
      <w:r>
        <w:rPr>
          <w:b/>
          <w:bCs/>
        </w:rPr>
        <w:t>Описание практико-ориентированных заданий и кейсов</w:t>
      </w:r>
    </w:p>
    <w:p w14:paraId="050A225A" w14:textId="77777777" w:rsidR="009278F8" w:rsidRDefault="009278F8" w:rsidP="009C211F">
      <w:pPr>
        <w:spacing w:line="240" w:lineRule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531"/>
        <w:gridCol w:w="3118"/>
        <w:gridCol w:w="4134"/>
      </w:tblGrid>
      <w:tr w:rsidR="00B938BF" w:rsidRPr="00E57A3A" w14:paraId="7358B874" w14:textId="77777777" w:rsidTr="006B1B1B">
        <w:tc>
          <w:tcPr>
            <w:tcW w:w="567" w:type="dxa"/>
            <w:shd w:val="clear" w:color="auto" w:fill="auto"/>
          </w:tcPr>
          <w:p w14:paraId="719687F7" w14:textId="77777777" w:rsidR="00B938BF" w:rsidRPr="00E02E48" w:rsidRDefault="00B938BF" w:rsidP="00E02E48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№</w:t>
            </w:r>
          </w:p>
        </w:tc>
        <w:tc>
          <w:tcPr>
            <w:tcW w:w="1531" w:type="dxa"/>
            <w:shd w:val="clear" w:color="auto" w:fill="auto"/>
          </w:tcPr>
          <w:p w14:paraId="36EAFD40" w14:textId="77777777" w:rsidR="00B938BF" w:rsidRPr="00E02E48" w:rsidRDefault="00B938BF" w:rsidP="00E02E48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Номер темы</w:t>
            </w:r>
          </w:p>
        </w:tc>
        <w:tc>
          <w:tcPr>
            <w:tcW w:w="3118" w:type="dxa"/>
            <w:shd w:val="clear" w:color="auto" w:fill="auto"/>
          </w:tcPr>
          <w:p w14:paraId="70025717" w14:textId="77777777" w:rsidR="00B938BF" w:rsidRPr="00E02E48" w:rsidRDefault="00B938BF" w:rsidP="00E02E48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Наименование практического занятия</w:t>
            </w:r>
          </w:p>
        </w:tc>
        <w:tc>
          <w:tcPr>
            <w:tcW w:w="4134" w:type="dxa"/>
            <w:shd w:val="clear" w:color="auto" w:fill="auto"/>
          </w:tcPr>
          <w:p w14:paraId="24D3FB34" w14:textId="631D0288" w:rsidR="00B938BF" w:rsidRPr="00E02E48" w:rsidRDefault="00B938BF" w:rsidP="00E02E48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Описание</w:t>
            </w:r>
          </w:p>
        </w:tc>
      </w:tr>
      <w:tr w:rsidR="00B938BF" w:rsidRPr="00E57A3A" w14:paraId="2B6F1C06" w14:textId="77777777" w:rsidTr="006B1B1B">
        <w:tc>
          <w:tcPr>
            <w:tcW w:w="567" w:type="dxa"/>
            <w:shd w:val="clear" w:color="auto" w:fill="auto"/>
          </w:tcPr>
          <w:p w14:paraId="2DA92DAE" w14:textId="77777777" w:rsidR="00B938BF" w:rsidRPr="00E02E48" w:rsidRDefault="00B938BF" w:rsidP="00B938BF">
            <w:pPr>
              <w:pStyle w:val="af0"/>
              <w:numPr>
                <w:ilvl w:val="0"/>
                <w:numId w:val="33"/>
              </w:numPr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4E4A49A5" w14:textId="64462561" w:rsidR="00B938BF" w:rsidRPr="00E02E48" w:rsidRDefault="003F5284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2.1</w:t>
            </w:r>
          </w:p>
        </w:tc>
        <w:tc>
          <w:tcPr>
            <w:tcW w:w="3118" w:type="dxa"/>
            <w:shd w:val="clear" w:color="auto" w:fill="auto"/>
          </w:tcPr>
          <w:p w14:paraId="12F82C31" w14:textId="5178BA48" w:rsidR="00B938BF" w:rsidRPr="00E02E48" w:rsidRDefault="00BC4201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Решение кейсов</w:t>
            </w:r>
          </w:p>
        </w:tc>
        <w:tc>
          <w:tcPr>
            <w:tcW w:w="4134" w:type="dxa"/>
            <w:shd w:val="clear" w:color="auto" w:fill="auto"/>
          </w:tcPr>
          <w:p w14:paraId="5B60CB96" w14:textId="38ED0DD3" w:rsidR="00B938BF" w:rsidRPr="00E02E48" w:rsidRDefault="00BC4201" w:rsidP="00BC4201">
            <w:pPr>
              <w:widowControl w:val="0"/>
              <w:autoSpaceDE w:val="0"/>
              <w:autoSpaceDN w:val="0"/>
              <w:adjustRightInd w:val="0"/>
              <w:spacing w:after="240"/>
              <w:ind w:firstLine="0"/>
            </w:pPr>
            <w:r>
              <w:t>См п. 8.4</w:t>
            </w:r>
          </w:p>
        </w:tc>
      </w:tr>
      <w:tr w:rsidR="00B938BF" w:rsidRPr="00E57A3A" w14:paraId="35F10D77" w14:textId="77777777" w:rsidTr="006B1B1B">
        <w:tc>
          <w:tcPr>
            <w:tcW w:w="567" w:type="dxa"/>
            <w:shd w:val="clear" w:color="auto" w:fill="auto"/>
          </w:tcPr>
          <w:p w14:paraId="6092E68C" w14:textId="77777777" w:rsidR="00B938BF" w:rsidRPr="00E02E48" w:rsidRDefault="00B938BF" w:rsidP="00B938BF">
            <w:pPr>
              <w:pStyle w:val="af0"/>
              <w:numPr>
                <w:ilvl w:val="0"/>
                <w:numId w:val="33"/>
              </w:numPr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7EA376ED" w14:textId="5E48A332" w:rsidR="00B938BF" w:rsidRPr="00E02E48" w:rsidRDefault="003F5284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2.2</w:t>
            </w:r>
          </w:p>
        </w:tc>
        <w:tc>
          <w:tcPr>
            <w:tcW w:w="3118" w:type="dxa"/>
            <w:shd w:val="clear" w:color="auto" w:fill="auto"/>
          </w:tcPr>
          <w:p w14:paraId="60165BC8" w14:textId="651F7BAE" w:rsidR="00B938BF" w:rsidRPr="00E02E48" w:rsidRDefault="003F5284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Промежуточный контроль – эксперимент</w:t>
            </w:r>
          </w:p>
        </w:tc>
        <w:tc>
          <w:tcPr>
            <w:tcW w:w="4134" w:type="dxa"/>
            <w:shd w:val="clear" w:color="auto" w:fill="auto"/>
          </w:tcPr>
          <w:p w14:paraId="2C7F97D8" w14:textId="35A90F13" w:rsidR="00B938BF" w:rsidRPr="00E02E48" w:rsidRDefault="0016744E" w:rsidP="0016744E">
            <w:pPr>
              <w:ind w:firstLine="0"/>
            </w:pPr>
            <w:r>
              <w:t>См п. 8.3</w:t>
            </w:r>
          </w:p>
        </w:tc>
      </w:tr>
      <w:tr w:rsidR="00B938BF" w:rsidRPr="00E57A3A" w14:paraId="22064B41" w14:textId="77777777" w:rsidTr="006B1B1B">
        <w:tc>
          <w:tcPr>
            <w:tcW w:w="567" w:type="dxa"/>
            <w:shd w:val="clear" w:color="auto" w:fill="auto"/>
          </w:tcPr>
          <w:p w14:paraId="7B9E5975" w14:textId="77777777" w:rsidR="00B938BF" w:rsidRPr="00E02E48" w:rsidRDefault="00B938BF" w:rsidP="00B938BF">
            <w:pPr>
              <w:pStyle w:val="af0"/>
              <w:numPr>
                <w:ilvl w:val="0"/>
                <w:numId w:val="33"/>
              </w:numPr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04DAC56F" w14:textId="3F74B645" w:rsidR="00B938BF" w:rsidRPr="00E02E48" w:rsidRDefault="003F5284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3.1</w:t>
            </w:r>
          </w:p>
        </w:tc>
        <w:tc>
          <w:tcPr>
            <w:tcW w:w="3118" w:type="dxa"/>
            <w:shd w:val="clear" w:color="auto" w:fill="auto"/>
          </w:tcPr>
          <w:p w14:paraId="1D4B1C49" w14:textId="03A771AF" w:rsidR="00B938BF" w:rsidRPr="00E02E48" w:rsidRDefault="002632D5" w:rsidP="003F5284">
            <w:pPr>
              <w:tabs>
                <w:tab w:val="left" w:pos="142"/>
              </w:tabs>
              <w:ind w:firstLine="0"/>
            </w:pPr>
            <w:r>
              <w:t>Написание инструкции</w:t>
            </w:r>
          </w:p>
        </w:tc>
        <w:tc>
          <w:tcPr>
            <w:tcW w:w="4134" w:type="dxa"/>
            <w:shd w:val="clear" w:color="auto" w:fill="auto"/>
          </w:tcPr>
          <w:p w14:paraId="4F12DF1D" w14:textId="20C781F9" w:rsidR="00B938BF" w:rsidRPr="00E02E48" w:rsidRDefault="002632D5" w:rsidP="002632D5">
            <w:pPr>
              <w:spacing w:line="240" w:lineRule="auto"/>
              <w:ind w:firstLine="0"/>
              <w:jc w:val="left"/>
            </w:pPr>
            <w:r>
              <w:t>Сформулируйте перечень правил безопасного общения в социальных сетях, на профессиональных порталах, в мобильном общении (чаты, мессенджеры) (не менее 10 правил для каждой категории)</w:t>
            </w:r>
          </w:p>
        </w:tc>
      </w:tr>
      <w:tr w:rsidR="00B938BF" w:rsidRPr="00E57A3A" w14:paraId="28576BB9" w14:textId="77777777" w:rsidTr="006B1B1B">
        <w:tc>
          <w:tcPr>
            <w:tcW w:w="567" w:type="dxa"/>
            <w:shd w:val="clear" w:color="auto" w:fill="auto"/>
          </w:tcPr>
          <w:p w14:paraId="6681CFC8" w14:textId="77777777" w:rsidR="00B938BF" w:rsidRPr="00E02E48" w:rsidRDefault="00B938BF" w:rsidP="00B938BF">
            <w:pPr>
              <w:pStyle w:val="af0"/>
              <w:numPr>
                <w:ilvl w:val="0"/>
                <w:numId w:val="33"/>
              </w:numPr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1D0D1D53" w14:textId="2BA8A15A" w:rsidR="00B938BF" w:rsidRPr="00E02E48" w:rsidRDefault="003F5284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 w:rsidRPr="00E02E48">
              <w:rPr>
                <w:rFonts w:ascii="Times New Roman" w:hAnsi="Times New Roman"/>
                <w:sz w:val="24"/>
                <w:szCs w:val="20"/>
              </w:rPr>
              <w:t>3</w:t>
            </w:r>
            <w:r w:rsidR="00B938BF" w:rsidRPr="00E02E48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3118" w:type="dxa"/>
            <w:shd w:val="clear" w:color="auto" w:fill="auto"/>
          </w:tcPr>
          <w:p w14:paraId="1B2AC1AF" w14:textId="46F89344" w:rsidR="00A91022" w:rsidRPr="00E02E48" w:rsidRDefault="00AE4690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Решение кейсов</w:t>
            </w:r>
          </w:p>
        </w:tc>
        <w:tc>
          <w:tcPr>
            <w:tcW w:w="4134" w:type="dxa"/>
            <w:shd w:val="clear" w:color="auto" w:fill="auto"/>
          </w:tcPr>
          <w:p w14:paraId="28322F90" w14:textId="13A02EDE" w:rsidR="00B938BF" w:rsidRPr="00E02E48" w:rsidRDefault="00BC4201" w:rsidP="009278F8">
            <w:pPr>
              <w:pStyle w:val="af0"/>
              <w:spacing w:after="0" w:line="240" w:lineRule="auto"/>
              <w:ind w:left="0"/>
              <w:rPr>
                <w:rFonts w:ascii="Times New Roman" w:hAnsi="Times New Roman"/>
                <w:sz w:val="24"/>
                <w:szCs w:val="20"/>
              </w:rPr>
            </w:pPr>
            <w:r w:rsidRPr="00BC4201">
              <w:rPr>
                <w:rFonts w:ascii="Times New Roman" w:hAnsi="Times New Roman"/>
                <w:sz w:val="24"/>
                <w:szCs w:val="20"/>
              </w:rPr>
              <w:t>См п. 8.4</w:t>
            </w:r>
          </w:p>
        </w:tc>
      </w:tr>
    </w:tbl>
    <w:p w14:paraId="167C061F" w14:textId="77777777" w:rsidR="00A9242A" w:rsidRDefault="00A9242A" w:rsidP="009C211F">
      <w:pPr>
        <w:pStyle w:val="1"/>
        <w:numPr>
          <w:ilvl w:val="0"/>
          <w:numId w:val="0"/>
        </w:numPr>
        <w:spacing w:line="240" w:lineRule="auto"/>
        <w:ind w:left="567"/>
      </w:pPr>
      <w:bookmarkStart w:id="7" w:name="_Toc53522036"/>
      <w:r>
        <w:t>8. Оценочные материалы по образовательной программе</w:t>
      </w:r>
      <w:bookmarkEnd w:id="7"/>
      <w:r>
        <w:t xml:space="preserve"> </w:t>
      </w:r>
    </w:p>
    <w:p w14:paraId="2F03A2B0" w14:textId="77777777" w:rsidR="00A9242A" w:rsidRDefault="00A9242A" w:rsidP="009C211F">
      <w:pPr>
        <w:spacing w:line="240" w:lineRule="auto"/>
        <w:rPr>
          <w:b/>
          <w:bCs/>
        </w:rPr>
      </w:pPr>
      <w:r>
        <w:rPr>
          <w:b/>
          <w:bCs/>
        </w:rPr>
        <w:t>8.1. Вопросы тестирования по модулям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2835"/>
        <w:gridCol w:w="2976"/>
        <w:gridCol w:w="2546"/>
      </w:tblGrid>
      <w:tr w:rsidR="00A9242A" w14:paraId="0907FA15" w14:textId="77777777" w:rsidTr="009A45A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0218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№ модуля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297C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Вопросы входного тестирования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60ED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Вопросы промежуточного тестирования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26A3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Вопросы итогового тестирования</w:t>
            </w:r>
          </w:p>
        </w:tc>
      </w:tr>
      <w:tr w:rsidR="00DE6FE8" w:rsidRPr="00DF6F6C" w14:paraId="3703A4A6" w14:textId="77777777" w:rsidTr="009A45A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BA51" w14:textId="4E8799DF" w:rsidR="00DE6FE8" w:rsidRPr="00DF6F6C" w:rsidRDefault="00DE6FE8" w:rsidP="009C211F">
            <w:pPr>
              <w:spacing w:line="240" w:lineRule="auto"/>
              <w:ind w:firstLine="0"/>
              <w:jc w:val="center"/>
            </w:pPr>
            <w:r w:rsidRPr="00DF6F6C"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823A" w14:textId="3F7AD355" w:rsidR="00DE6FE8" w:rsidRPr="00DF6F6C" w:rsidRDefault="00A738C5" w:rsidP="00DF6F6C">
            <w:pPr>
              <w:spacing w:line="240" w:lineRule="auto"/>
              <w:ind w:firstLine="0"/>
              <w:jc w:val="center"/>
            </w:pPr>
            <w:r>
              <w:t>Входное тестирование (</w:t>
            </w:r>
            <w:proofErr w:type="spellStart"/>
            <w:r>
              <w:t>см.п</w:t>
            </w:r>
            <w:proofErr w:type="spellEnd"/>
            <w:r>
              <w:t>. 8.3</w:t>
            </w:r>
            <w:r w:rsidR="00A30108" w:rsidRPr="00DF6F6C"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CBE1" w14:textId="6AFB34F1" w:rsidR="00DE6FE8" w:rsidRPr="00DF6F6C" w:rsidRDefault="00DF6F6C" w:rsidP="00DF6F6C">
            <w:pPr>
              <w:spacing w:line="240" w:lineRule="auto"/>
              <w:ind w:firstLine="0"/>
              <w:jc w:val="center"/>
            </w:pPr>
            <w:r w:rsidRPr="00DF6F6C">
              <w:t>-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449" w14:textId="5A24DC47" w:rsidR="00DE6FE8" w:rsidRPr="00DF6F6C" w:rsidRDefault="00DF6F6C" w:rsidP="00DF6F6C">
            <w:pPr>
              <w:spacing w:line="240" w:lineRule="auto"/>
              <w:ind w:firstLine="0"/>
              <w:jc w:val="center"/>
            </w:pPr>
            <w:r w:rsidRPr="00DF6F6C">
              <w:t>-</w:t>
            </w:r>
          </w:p>
        </w:tc>
      </w:tr>
      <w:tr w:rsidR="00DE6FE8" w:rsidRPr="00DF6F6C" w14:paraId="1F0B0D5F" w14:textId="77777777" w:rsidTr="009A45A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3F03" w14:textId="44D96DDC" w:rsidR="00DE6FE8" w:rsidRPr="00DF6F6C" w:rsidRDefault="00DE6FE8" w:rsidP="009C211F">
            <w:pPr>
              <w:spacing w:line="240" w:lineRule="auto"/>
              <w:ind w:firstLine="0"/>
              <w:jc w:val="center"/>
            </w:pPr>
            <w:r w:rsidRPr="00DF6F6C"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0D3D" w14:textId="29572E5D" w:rsidR="00DE6FE8" w:rsidRPr="00DF6F6C" w:rsidRDefault="00DF6F6C" w:rsidP="00DF6F6C">
            <w:pPr>
              <w:spacing w:line="240" w:lineRule="auto"/>
              <w:ind w:firstLine="0"/>
              <w:jc w:val="center"/>
            </w:pPr>
            <w:r w:rsidRPr="00DF6F6C"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AB03" w14:textId="7201B929" w:rsidR="00DE6FE8" w:rsidRPr="00DF6F6C" w:rsidRDefault="00DE6FE8" w:rsidP="00DF6F6C">
            <w:pPr>
              <w:spacing w:line="240" w:lineRule="auto"/>
              <w:ind w:firstLine="0"/>
              <w:jc w:val="center"/>
            </w:pPr>
            <w:r w:rsidRPr="00DF6F6C">
              <w:rPr>
                <w:bCs/>
                <w:szCs w:val="24"/>
                <w:lang w:eastAsia="en-US"/>
              </w:rPr>
              <w:t>Промежуточный контроль – практическая работа - эксперимент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615D" w14:textId="13C2D90E" w:rsidR="00DE6FE8" w:rsidRPr="00DF6F6C" w:rsidRDefault="00DF6F6C" w:rsidP="00DF6F6C">
            <w:pPr>
              <w:spacing w:line="240" w:lineRule="auto"/>
              <w:ind w:firstLine="0"/>
              <w:jc w:val="center"/>
            </w:pPr>
            <w:r w:rsidRPr="00DF6F6C">
              <w:t>-</w:t>
            </w:r>
          </w:p>
        </w:tc>
      </w:tr>
      <w:tr w:rsidR="00DE6FE8" w:rsidRPr="00DF6F6C" w14:paraId="48221CB6" w14:textId="77777777" w:rsidTr="009A45A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AE29" w14:textId="2D0D8325" w:rsidR="00DE6FE8" w:rsidRPr="00DF6F6C" w:rsidRDefault="00DE6FE8" w:rsidP="009C211F">
            <w:pPr>
              <w:spacing w:line="240" w:lineRule="auto"/>
              <w:ind w:firstLine="0"/>
              <w:jc w:val="center"/>
            </w:pPr>
            <w:r w:rsidRPr="00DF6F6C"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AA9" w14:textId="79FBBBE6" w:rsidR="00DE6FE8" w:rsidRPr="00DF6F6C" w:rsidRDefault="00DF6F6C" w:rsidP="00DF6F6C">
            <w:pPr>
              <w:spacing w:line="240" w:lineRule="auto"/>
              <w:ind w:firstLine="0"/>
              <w:jc w:val="center"/>
            </w:pPr>
            <w:r w:rsidRPr="00DF6F6C"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8EFA" w14:textId="05796BAD" w:rsidR="00DE6FE8" w:rsidRPr="00DF6F6C" w:rsidRDefault="00DF6F6C" w:rsidP="00DF6F6C">
            <w:pPr>
              <w:spacing w:line="240" w:lineRule="auto"/>
              <w:ind w:firstLine="0"/>
              <w:jc w:val="center"/>
            </w:pPr>
            <w:r w:rsidRPr="00DF6F6C">
              <w:t>-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CE88" w14:textId="7599F425" w:rsidR="00DE6FE8" w:rsidRPr="00DF6F6C" w:rsidRDefault="00DE6FE8" w:rsidP="00DF6F6C">
            <w:pPr>
              <w:spacing w:line="240" w:lineRule="auto"/>
              <w:ind w:firstLine="0"/>
              <w:jc w:val="center"/>
            </w:pPr>
            <w:r w:rsidRPr="00DF6F6C">
              <w:rPr>
                <w:bCs/>
                <w:szCs w:val="24"/>
                <w:lang w:eastAsia="en-US"/>
              </w:rPr>
              <w:t>Итоговый контроль – зачет</w:t>
            </w:r>
          </w:p>
        </w:tc>
      </w:tr>
    </w:tbl>
    <w:p w14:paraId="5FB43BC5" w14:textId="77777777" w:rsidR="00A9242A" w:rsidRDefault="00A9242A" w:rsidP="009C211F">
      <w:pPr>
        <w:spacing w:line="240" w:lineRule="auto"/>
      </w:pPr>
    </w:p>
    <w:p w14:paraId="26802D04" w14:textId="7F1E0BD7" w:rsidR="00A9242A" w:rsidRPr="00A478D0" w:rsidRDefault="00A9242A" w:rsidP="00A478D0">
      <w:pPr>
        <w:spacing w:line="240" w:lineRule="auto"/>
        <w:rPr>
          <w:b/>
          <w:bCs/>
        </w:rPr>
      </w:pPr>
      <w:r>
        <w:rPr>
          <w:b/>
          <w:bCs/>
        </w:rPr>
        <w:t>8.2.  Описание показателей и критериев оценивания, шкалы оценивания.</w:t>
      </w:r>
    </w:p>
    <w:p w14:paraId="786632B9" w14:textId="49A271A3" w:rsidR="00920E55" w:rsidRPr="00920E55" w:rsidRDefault="00920E55" w:rsidP="00920E55">
      <w:pPr>
        <w:pStyle w:val="paragraph"/>
        <w:jc w:val="center"/>
        <w:textAlignment w:val="baseline"/>
        <w:rPr>
          <w:rStyle w:val="normaltextrun"/>
          <w:b/>
          <w:sz w:val="24"/>
          <w:szCs w:val="24"/>
        </w:rPr>
      </w:pPr>
      <w:r w:rsidRPr="00920E55">
        <w:rPr>
          <w:rStyle w:val="normaltextrun"/>
          <w:b/>
          <w:sz w:val="24"/>
          <w:szCs w:val="24"/>
        </w:rPr>
        <w:t>Итоговая аттестация</w:t>
      </w:r>
    </w:p>
    <w:p w14:paraId="20108872" w14:textId="03B4C97D" w:rsidR="00A478D0" w:rsidRPr="00A478D0" w:rsidRDefault="00A478D0" w:rsidP="00DD1FDF">
      <w:pPr>
        <w:pStyle w:val="paragraph"/>
        <w:jc w:val="both"/>
        <w:textAlignment w:val="baseline"/>
      </w:pPr>
      <w:r>
        <w:rPr>
          <w:rStyle w:val="normaltextrun"/>
          <w:sz w:val="24"/>
          <w:szCs w:val="24"/>
        </w:rPr>
        <w:t>Итоговая аттестация осуществляется в виде зачета, в ходе которого слушатель должен показать усвоение лекционного материала и приобретение практических навыков. Вопросы к зачету отражены в билетах.</w:t>
      </w:r>
      <w:r>
        <w:rPr>
          <w:rStyle w:val="eop"/>
          <w:sz w:val="24"/>
          <w:szCs w:val="24"/>
        </w:rPr>
        <w:t> </w:t>
      </w:r>
      <w:r w:rsidR="00DD1FDF">
        <w:t xml:space="preserve"> </w:t>
      </w:r>
      <w:r>
        <w:rPr>
          <w:rStyle w:val="normaltextrun"/>
          <w:sz w:val="24"/>
          <w:szCs w:val="24"/>
        </w:rPr>
        <w:t>Каждый билет содержит один теоретический вопрос по лекционному материалу.</w:t>
      </w:r>
      <w:r>
        <w:rPr>
          <w:rStyle w:val="eop"/>
          <w:sz w:val="24"/>
          <w:szCs w:val="24"/>
        </w:rPr>
        <w:t> </w:t>
      </w:r>
      <w:r w:rsidR="00DD1FDF">
        <w:t xml:space="preserve"> </w:t>
      </w:r>
      <w:r>
        <w:rPr>
          <w:rStyle w:val="normaltextrun"/>
          <w:sz w:val="24"/>
          <w:szCs w:val="24"/>
        </w:rPr>
        <w:t>Ответ осуществляется в устной форме на основании пройденного материала. При подготовке к ответу допускается формирование записей на бумаге.</w:t>
      </w:r>
      <w:r>
        <w:rPr>
          <w:rStyle w:val="eop"/>
          <w:sz w:val="24"/>
          <w:szCs w:val="24"/>
        </w:rPr>
        <w:t> </w:t>
      </w:r>
      <w:r w:rsidR="00DD1FDF">
        <w:t xml:space="preserve"> </w:t>
      </w:r>
      <w:r>
        <w:rPr>
          <w:rStyle w:val="normaltextrun"/>
          <w:sz w:val="24"/>
          <w:szCs w:val="24"/>
        </w:rPr>
        <w:t>Каждый слушатель выбирает случайный билет и получает время на подготовку к ответу - 10 минут. Каждый слушатель получает бумагу и ручку для подготовки ответа. На изложение устного ответа отводится 10 минут.</w:t>
      </w:r>
      <w:r>
        <w:rPr>
          <w:rStyle w:val="eop"/>
          <w:sz w:val="24"/>
          <w:szCs w:val="24"/>
        </w:rPr>
        <w:t> </w:t>
      </w:r>
      <w:r w:rsidRPr="00A478D0">
        <w:rPr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4860"/>
      </w:tblGrid>
      <w:tr w:rsidR="00A478D0" w:rsidRPr="00A478D0" w14:paraId="68289D63" w14:textId="77777777" w:rsidTr="009D6030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54F4F63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b/>
                <w:bCs/>
                <w:szCs w:val="24"/>
              </w:rPr>
              <w:t>Вид задания / Критерий</w:t>
            </w:r>
            <w:r w:rsidRPr="00A478D0">
              <w:rPr>
                <w:szCs w:val="24"/>
              </w:rPr>
              <w:t> 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557DD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b/>
                <w:bCs/>
                <w:szCs w:val="24"/>
              </w:rPr>
              <w:t>Количество баллов в общей оценке</w:t>
            </w:r>
            <w:r w:rsidRPr="00A478D0">
              <w:rPr>
                <w:szCs w:val="24"/>
              </w:rPr>
              <w:t> </w:t>
            </w:r>
          </w:p>
        </w:tc>
      </w:tr>
      <w:tr w:rsidR="00A478D0" w:rsidRPr="00A478D0" w14:paraId="19200728" w14:textId="77777777" w:rsidTr="009D6030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92AD293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t>Общее понимание содержания и структуры вопроса 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DD5C04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t>от 1 до 40 </w:t>
            </w:r>
          </w:p>
        </w:tc>
      </w:tr>
      <w:tr w:rsidR="00A478D0" w:rsidRPr="00A478D0" w14:paraId="11ED45FB" w14:textId="77777777" w:rsidTr="009D6030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CBF4D30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t>Полнота раскрытия каждого элемента структуры вопроса 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12B77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t>от 1 до 40 </w:t>
            </w:r>
          </w:p>
        </w:tc>
      </w:tr>
      <w:tr w:rsidR="00A478D0" w:rsidRPr="00A478D0" w14:paraId="6171FC0D" w14:textId="77777777" w:rsidTr="009D6030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6A2682D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t>Владение базовой терминологией 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376D1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t>от 1 до 20 </w:t>
            </w:r>
          </w:p>
        </w:tc>
      </w:tr>
      <w:tr w:rsidR="00A478D0" w:rsidRPr="00A478D0" w14:paraId="527A39C6" w14:textId="77777777" w:rsidTr="009D6030">
        <w:tc>
          <w:tcPr>
            <w:tcW w:w="9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F6D8A" w14:textId="77777777" w:rsidR="00A478D0" w:rsidRPr="00A478D0" w:rsidRDefault="00A478D0" w:rsidP="009D6030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szCs w:val="24"/>
              </w:rPr>
              <w:lastRenderedPageBreak/>
              <w:t>Максимальное количество баллов  – 100 </w:t>
            </w:r>
          </w:p>
        </w:tc>
      </w:tr>
    </w:tbl>
    <w:p w14:paraId="4DE7EEEE" w14:textId="77777777" w:rsidR="00A478D0" w:rsidRPr="00A478D0" w:rsidRDefault="00A478D0" w:rsidP="00A478D0">
      <w:pPr>
        <w:spacing w:before="100" w:beforeAutospacing="1" w:after="100" w:afterAutospacing="1" w:line="240" w:lineRule="auto"/>
        <w:ind w:firstLine="0"/>
        <w:textAlignment w:val="baseline"/>
        <w:rPr>
          <w:sz w:val="20"/>
        </w:rPr>
      </w:pPr>
      <w:r w:rsidRPr="00A478D0">
        <w:rPr>
          <w:szCs w:val="24"/>
          <w:shd w:val="clear" w:color="auto" w:fill="FFFFFF"/>
        </w:rPr>
        <w:t>Итоговая аттестация считается пройденной, если общее количество баллов равно 75 или более.</w:t>
      </w:r>
      <w:r w:rsidRPr="00A478D0">
        <w:rPr>
          <w:szCs w:val="24"/>
        </w:rPr>
        <w:t> </w:t>
      </w:r>
    </w:p>
    <w:p w14:paraId="55C5EF5C" w14:textId="77777777" w:rsidR="00A478D0" w:rsidRPr="009E0A8D" w:rsidRDefault="00A478D0" w:rsidP="00A478D0">
      <w:pPr>
        <w:numPr>
          <w:ilvl w:val="0"/>
          <w:numId w:val="35"/>
        </w:numPr>
        <w:spacing w:before="100" w:beforeAutospacing="1" w:after="100" w:afterAutospacing="1" w:line="240" w:lineRule="auto"/>
        <w:ind w:left="1080" w:firstLine="0"/>
        <w:textAlignment w:val="baseline"/>
        <w:rPr>
          <w:b/>
          <w:szCs w:val="24"/>
        </w:rPr>
      </w:pPr>
      <w:r w:rsidRPr="009E0A8D">
        <w:rPr>
          <w:b/>
          <w:szCs w:val="24"/>
          <w:shd w:val="clear" w:color="auto" w:fill="FFFFFF"/>
        </w:rPr>
        <w:t>от 1 до 75 баллов – незачет</w:t>
      </w:r>
      <w:r w:rsidRPr="009E0A8D">
        <w:rPr>
          <w:b/>
          <w:szCs w:val="24"/>
        </w:rPr>
        <w:t> </w:t>
      </w:r>
    </w:p>
    <w:p w14:paraId="7DC6939F" w14:textId="18788A27" w:rsidR="00920E55" w:rsidRPr="009E0A8D" w:rsidRDefault="00A478D0" w:rsidP="00920E55">
      <w:pPr>
        <w:numPr>
          <w:ilvl w:val="0"/>
          <w:numId w:val="35"/>
        </w:numPr>
        <w:spacing w:before="100" w:beforeAutospacing="1" w:after="100" w:afterAutospacing="1" w:line="240" w:lineRule="auto"/>
        <w:ind w:left="1080" w:firstLine="0"/>
        <w:textAlignment w:val="baseline"/>
        <w:rPr>
          <w:b/>
          <w:szCs w:val="24"/>
        </w:rPr>
      </w:pPr>
      <w:r w:rsidRPr="009E0A8D">
        <w:rPr>
          <w:b/>
          <w:szCs w:val="24"/>
          <w:shd w:val="clear" w:color="auto" w:fill="FFFFFF"/>
        </w:rPr>
        <w:t>от 75 до 100 балов - зачет</w:t>
      </w:r>
      <w:r w:rsidRPr="009E0A8D">
        <w:rPr>
          <w:b/>
          <w:szCs w:val="24"/>
        </w:rPr>
        <w:t> </w:t>
      </w:r>
    </w:p>
    <w:p w14:paraId="461A3139" w14:textId="77777777" w:rsidR="00920E55" w:rsidRPr="00EB1C9D" w:rsidRDefault="00920E55" w:rsidP="00920E55">
      <w:pPr>
        <w:tabs>
          <w:tab w:val="right" w:leader="underscore" w:pos="9639"/>
        </w:tabs>
        <w:spacing w:line="240" w:lineRule="auto"/>
        <w:ind w:firstLine="0"/>
        <w:rPr>
          <w:b/>
          <w:spacing w:val="-4"/>
        </w:rPr>
      </w:pPr>
      <w:r w:rsidRPr="00EB1C9D">
        <w:rPr>
          <w:b/>
          <w:spacing w:val="-4"/>
        </w:rPr>
        <w:t>Вопросы для подготовки к зачету</w:t>
      </w:r>
    </w:p>
    <w:p w14:paraId="75DF3849" w14:textId="77777777" w:rsidR="00920E55" w:rsidRDefault="00920E55" w:rsidP="00920E55">
      <w:pPr>
        <w:tabs>
          <w:tab w:val="right" w:leader="underscore" w:pos="9639"/>
        </w:tabs>
        <w:spacing w:line="240" w:lineRule="auto"/>
        <w:ind w:firstLine="567"/>
        <w:rPr>
          <w:b/>
          <w:spacing w:val="-4"/>
        </w:rPr>
      </w:pPr>
    </w:p>
    <w:p w14:paraId="0F7F4DE5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>Понятие киберпространства</w:t>
      </w:r>
      <w:r>
        <w:rPr>
          <w:rFonts w:ascii="Times New Roman" w:eastAsia="Lucida Sans Unicode" w:hAnsi="Times New Roman"/>
          <w:kern w:val="1"/>
          <w:sz w:val="24"/>
          <w:szCs w:val="24"/>
        </w:rPr>
        <w:t>.</w:t>
      </w:r>
    </w:p>
    <w:p w14:paraId="21DC09F5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>Психологические закономерности существования челов</w:t>
      </w:r>
      <w:r>
        <w:rPr>
          <w:rFonts w:ascii="Times New Roman" w:eastAsia="Lucida Sans Unicode" w:hAnsi="Times New Roman"/>
          <w:kern w:val="1"/>
          <w:sz w:val="24"/>
          <w:szCs w:val="24"/>
        </w:rPr>
        <w:t>ека в интернете.</w:t>
      </w:r>
    </w:p>
    <w:p w14:paraId="1176C596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Понятия </w:t>
      </w:r>
      <w:proofErr w:type="spellStart"/>
      <w:r w:rsidRPr="00124691">
        <w:rPr>
          <w:rFonts w:ascii="Times New Roman" w:eastAsia="Lucida Sans Unicode" w:hAnsi="Times New Roman"/>
          <w:kern w:val="1"/>
          <w:sz w:val="24"/>
          <w:szCs w:val="24"/>
        </w:rPr>
        <w:t>интериоризации</w:t>
      </w:r>
      <w:proofErr w:type="spellEnd"/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 и </w:t>
      </w:r>
      <w:proofErr w:type="spellStart"/>
      <w:r w:rsidRPr="00124691">
        <w:rPr>
          <w:rFonts w:ascii="Times New Roman" w:eastAsia="Lucida Sans Unicode" w:hAnsi="Times New Roman"/>
          <w:kern w:val="1"/>
          <w:sz w:val="24"/>
          <w:szCs w:val="24"/>
        </w:rPr>
        <w:t>э</w:t>
      </w:r>
      <w:r>
        <w:rPr>
          <w:rFonts w:ascii="Times New Roman" w:eastAsia="Lucida Sans Unicode" w:hAnsi="Times New Roman"/>
          <w:kern w:val="1"/>
          <w:sz w:val="24"/>
          <w:szCs w:val="24"/>
        </w:rPr>
        <w:t>кстериоризации</w:t>
      </w:r>
      <w:proofErr w:type="spellEnd"/>
      <w:r>
        <w:rPr>
          <w:rFonts w:ascii="Times New Roman" w:eastAsia="Lucida Sans Unicode" w:hAnsi="Times New Roman"/>
          <w:kern w:val="1"/>
          <w:sz w:val="24"/>
          <w:szCs w:val="24"/>
        </w:rPr>
        <w:t xml:space="preserve"> знаковой системы.</w:t>
      </w: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 </w:t>
      </w:r>
    </w:p>
    <w:p w14:paraId="1486CD35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Понятие безопасности. </w:t>
      </w:r>
    </w:p>
    <w:p w14:paraId="127B2932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Критерии безопасности. </w:t>
      </w:r>
    </w:p>
    <w:p w14:paraId="19E82CD2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Виды безопасности. </w:t>
      </w:r>
    </w:p>
    <w:p w14:paraId="7B0C3CF7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Социальная безопасность. </w:t>
      </w:r>
    </w:p>
    <w:p w14:paraId="1F8BD747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Информационная безопасность. </w:t>
      </w:r>
    </w:p>
    <w:p w14:paraId="52CE88E5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Психологическая безопасность, ее уровни. </w:t>
      </w:r>
    </w:p>
    <w:p w14:paraId="5866ABAE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>
        <w:rPr>
          <w:rFonts w:ascii="Times New Roman" w:eastAsia="Lucida Sans Unicode" w:hAnsi="Times New Roman"/>
          <w:kern w:val="1"/>
          <w:sz w:val="24"/>
          <w:szCs w:val="24"/>
        </w:rPr>
        <w:t xml:space="preserve">Понятие </w:t>
      </w: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 личности </w:t>
      </w:r>
    </w:p>
    <w:p w14:paraId="75D52107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Личность в системе социальных связей. </w:t>
      </w:r>
    </w:p>
    <w:p w14:paraId="0C60FC30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>Критерии психологической безопасности личности.</w:t>
      </w:r>
    </w:p>
    <w:p w14:paraId="7FB76D9D" w14:textId="77777777" w:rsidR="00920E55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>Понятие  психологич</w:t>
      </w:r>
      <w:r>
        <w:rPr>
          <w:rFonts w:ascii="Times New Roman" w:eastAsia="Lucida Sans Unicode" w:hAnsi="Times New Roman"/>
          <w:kern w:val="1"/>
          <w:sz w:val="24"/>
          <w:szCs w:val="24"/>
        </w:rPr>
        <w:t>еская сопротивляемость личности.</w:t>
      </w: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 </w:t>
      </w:r>
    </w:p>
    <w:p w14:paraId="3AF5185F" w14:textId="77777777" w:rsidR="00920E55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>Понятие конструкти</w:t>
      </w:r>
      <w:r>
        <w:rPr>
          <w:rFonts w:ascii="Times New Roman" w:eastAsia="Lucida Sans Unicode" w:hAnsi="Times New Roman"/>
          <w:kern w:val="1"/>
          <w:sz w:val="24"/>
          <w:szCs w:val="24"/>
        </w:rPr>
        <w:t>вной информации.</w:t>
      </w:r>
    </w:p>
    <w:p w14:paraId="67B4C38F" w14:textId="77777777" w:rsidR="00920E55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>
        <w:rPr>
          <w:rFonts w:ascii="Times New Roman" w:eastAsia="Lucida Sans Unicode" w:hAnsi="Times New Roman"/>
          <w:kern w:val="1"/>
          <w:sz w:val="24"/>
          <w:szCs w:val="24"/>
        </w:rPr>
        <w:t>Понятие деструктивной информации.</w:t>
      </w: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 </w:t>
      </w:r>
    </w:p>
    <w:p w14:paraId="1CBF36FE" w14:textId="77777777" w:rsidR="00920E55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>Понятие манипуляции, способы противодействия манипуляциям</w:t>
      </w:r>
      <w:r>
        <w:rPr>
          <w:rFonts w:ascii="Times New Roman" w:eastAsia="Lucida Sans Unicode" w:hAnsi="Times New Roman"/>
          <w:kern w:val="1"/>
          <w:sz w:val="24"/>
          <w:szCs w:val="24"/>
        </w:rPr>
        <w:t>.</w:t>
      </w:r>
    </w:p>
    <w:p w14:paraId="6EAD7348" w14:textId="77777777" w:rsidR="00920E55" w:rsidRDefault="00920E55" w:rsidP="00920E55">
      <w:pPr>
        <w:pStyle w:val="af0"/>
        <w:widowControl w:val="0"/>
        <w:numPr>
          <w:ilvl w:val="0"/>
          <w:numId w:val="26"/>
        </w:numPr>
        <w:suppressAutoHyphens/>
        <w:spacing w:line="240" w:lineRule="auto"/>
        <w:ind w:left="0" w:firstLine="567"/>
        <w:rPr>
          <w:rFonts w:ascii="Times New Roman" w:eastAsia="Lucida Sans Unicode" w:hAnsi="Times New Roman"/>
          <w:kern w:val="1"/>
          <w:sz w:val="24"/>
          <w:szCs w:val="24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Понятие личностной идентичности. </w:t>
      </w:r>
    </w:p>
    <w:p w14:paraId="0F2C762A" w14:textId="77777777" w:rsidR="00920E55" w:rsidRPr="00124691" w:rsidRDefault="00920E55" w:rsidP="00920E55">
      <w:pPr>
        <w:pStyle w:val="af0"/>
        <w:widowControl w:val="0"/>
        <w:numPr>
          <w:ilvl w:val="0"/>
          <w:numId w:val="26"/>
        </w:numPr>
        <w:suppressAutoHyphens/>
        <w:overflowPunct w:val="0"/>
        <w:autoSpaceDE w:val="0"/>
        <w:autoSpaceDN w:val="0"/>
        <w:adjustRightInd w:val="0"/>
        <w:spacing w:line="240" w:lineRule="auto"/>
        <w:ind w:left="0" w:firstLine="567"/>
        <w:textAlignment w:val="baseline"/>
        <w:rPr>
          <w:rFonts w:ascii="Times New Roman" w:eastAsia="Lucida Sans Unicode" w:hAnsi="Times New Roman"/>
          <w:kern w:val="1"/>
          <w:sz w:val="24"/>
          <w:szCs w:val="24"/>
          <w:lang w:eastAsia="en-US"/>
        </w:rPr>
      </w:pPr>
      <w:r w:rsidRPr="00124691">
        <w:rPr>
          <w:rFonts w:ascii="Times New Roman" w:eastAsia="Lucida Sans Unicode" w:hAnsi="Times New Roman"/>
          <w:kern w:val="1"/>
          <w:sz w:val="24"/>
          <w:szCs w:val="24"/>
        </w:rPr>
        <w:t xml:space="preserve">Типы психологической сопротивляемости. </w:t>
      </w:r>
    </w:p>
    <w:p w14:paraId="37BDD70A" w14:textId="77777777" w:rsidR="00920E55" w:rsidRPr="00124691" w:rsidRDefault="00920E55" w:rsidP="00920E55">
      <w:pPr>
        <w:pStyle w:val="af0"/>
        <w:numPr>
          <w:ilvl w:val="0"/>
          <w:numId w:val="26"/>
        </w:numPr>
        <w:overflowPunct w:val="0"/>
        <w:autoSpaceDE w:val="0"/>
        <w:autoSpaceDN w:val="0"/>
        <w:adjustRightInd w:val="0"/>
        <w:spacing w:line="240" w:lineRule="auto"/>
        <w:ind w:left="0" w:firstLine="567"/>
        <w:textAlignment w:val="baseline"/>
        <w:rPr>
          <w:rFonts w:ascii="Times New Roman" w:hAnsi="Times New Roman"/>
          <w:sz w:val="24"/>
          <w:szCs w:val="24"/>
          <w:lang w:eastAsia="en-US"/>
        </w:rPr>
      </w:pPr>
      <w:r w:rsidRPr="00124691">
        <w:rPr>
          <w:rFonts w:ascii="Times New Roman" w:hAnsi="Times New Roman"/>
          <w:sz w:val="24"/>
          <w:szCs w:val="24"/>
          <w:lang w:eastAsia="en-US"/>
        </w:rPr>
        <w:t>Социальные, средовые, природные, психические ресурсы психологической сопротивляемости.</w:t>
      </w:r>
    </w:p>
    <w:p w14:paraId="08EF73CD" w14:textId="77777777" w:rsidR="00920E55" w:rsidRPr="00124691" w:rsidRDefault="00920E55" w:rsidP="00920E55">
      <w:pPr>
        <w:pStyle w:val="af0"/>
        <w:numPr>
          <w:ilvl w:val="0"/>
          <w:numId w:val="26"/>
        </w:numPr>
        <w:overflowPunct w:val="0"/>
        <w:autoSpaceDE w:val="0"/>
        <w:autoSpaceDN w:val="0"/>
        <w:adjustRightInd w:val="0"/>
        <w:spacing w:line="240" w:lineRule="auto"/>
        <w:ind w:left="0" w:firstLine="567"/>
        <w:textAlignment w:val="baseline"/>
        <w:rPr>
          <w:rFonts w:ascii="Times New Roman" w:hAnsi="Times New Roman"/>
          <w:sz w:val="24"/>
          <w:szCs w:val="24"/>
          <w:lang w:eastAsia="en-US"/>
        </w:rPr>
      </w:pPr>
      <w:r w:rsidRPr="00124691">
        <w:rPr>
          <w:rFonts w:ascii="Times New Roman" w:hAnsi="Times New Roman"/>
          <w:sz w:val="24"/>
          <w:szCs w:val="24"/>
          <w:lang w:eastAsia="en-US"/>
        </w:rPr>
        <w:t>Психо</w:t>
      </w:r>
      <w:r>
        <w:rPr>
          <w:rFonts w:ascii="Times New Roman" w:hAnsi="Times New Roman"/>
          <w:sz w:val="24"/>
          <w:szCs w:val="24"/>
          <w:lang w:eastAsia="en-US"/>
        </w:rPr>
        <w:t>генные риски киберпространства</w:t>
      </w:r>
    </w:p>
    <w:p w14:paraId="1E4BBF08" w14:textId="77777777" w:rsidR="00A9242A" w:rsidRDefault="00A9242A" w:rsidP="009C211F">
      <w:pPr>
        <w:spacing w:line="240" w:lineRule="auto"/>
        <w:rPr>
          <w:b/>
          <w:bCs/>
        </w:rPr>
      </w:pPr>
      <w:r>
        <w:rPr>
          <w:b/>
          <w:bCs/>
        </w:rPr>
        <w:t>8.3. Примеры контрольных заданий по модулям или всей образовательной программе.</w:t>
      </w:r>
    </w:p>
    <w:p w14:paraId="1AE88733" w14:textId="77777777" w:rsidR="009278F8" w:rsidRDefault="009278F8" w:rsidP="00952A81">
      <w:pPr>
        <w:spacing w:line="240" w:lineRule="auto"/>
        <w:ind w:firstLine="0"/>
        <w:rPr>
          <w:b/>
          <w:bCs/>
        </w:rPr>
      </w:pPr>
    </w:p>
    <w:p w14:paraId="3C22C80E" w14:textId="0B1B4663" w:rsidR="00A738C5" w:rsidRDefault="00A738C5" w:rsidP="00E42BA7">
      <w:pPr>
        <w:spacing w:line="240" w:lineRule="auto"/>
        <w:ind w:firstLine="0"/>
        <w:jc w:val="center"/>
        <w:rPr>
          <w:b/>
        </w:rPr>
      </w:pPr>
      <w:r w:rsidRPr="00A738C5">
        <w:rPr>
          <w:b/>
        </w:rPr>
        <w:t>Вопросы входного тестирования ( Тема 1.1)</w:t>
      </w:r>
    </w:p>
    <w:p w14:paraId="6358CBC3" w14:textId="77777777" w:rsidR="00E42BA7" w:rsidRPr="00A738C5" w:rsidRDefault="00E42BA7" w:rsidP="00E42BA7">
      <w:pPr>
        <w:spacing w:line="240" w:lineRule="auto"/>
        <w:ind w:firstLine="0"/>
        <w:jc w:val="center"/>
        <w:rPr>
          <w:b/>
          <w:bCs/>
        </w:rPr>
      </w:pPr>
    </w:p>
    <w:p w14:paraId="2C4CA5AC" w14:textId="1D618965" w:rsidR="00A738C5" w:rsidRPr="00A738C5" w:rsidRDefault="00A738C5" w:rsidP="00A738C5">
      <w:pPr>
        <w:spacing w:line="240" w:lineRule="auto"/>
        <w:ind w:firstLine="0"/>
        <w:rPr>
          <w:szCs w:val="24"/>
        </w:rPr>
      </w:pPr>
      <w:r w:rsidRPr="00A738C5">
        <w:rPr>
          <w:szCs w:val="24"/>
        </w:rPr>
        <w:t>1. Миша утром обнаружил изменения на своей страничке в социальной сети. В последнее время он очень часто пользовался интернет - сервисами с чужих компьютеров. Поэтому он решил поменять все пароли на всех аккаунтах. Но новые пароли нужно запоминать или где-то хранить. Какой из данных способов наиболее безопасен и логичен для хранения паролей Миши?</w:t>
      </w:r>
    </w:p>
    <w:p w14:paraId="137C70E2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1. Размещение текстового файла с паролями в облачном хранилище</w:t>
      </w:r>
    </w:p>
    <w:p w14:paraId="280346D3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 xml:space="preserve">2. Использование бесплатного менеджера паролей </w:t>
      </w:r>
    </w:p>
    <w:p w14:paraId="20C0D363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3. Хранение паролей на рабочем столе домашнего компьютера</w:t>
      </w:r>
    </w:p>
    <w:p w14:paraId="1F335FBC" w14:textId="77777777" w:rsid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4. Хранение паролей в мобильном телефоне</w:t>
      </w:r>
    </w:p>
    <w:p w14:paraId="596AA285" w14:textId="77777777" w:rsidR="00A738C5" w:rsidRDefault="00A738C5" w:rsidP="00A738C5">
      <w:pPr>
        <w:spacing w:line="240" w:lineRule="auto"/>
        <w:ind w:firstLine="0"/>
        <w:rPr>
          <w:szCs w:val="24"/>
        </w:rPr>
      </w:pPr>
    </w:p>
    <w:p w14:paraId="0D5311B0" w14:textId="6AE9B483" w:rsidR="00A738C5" w:rsidRPr="00A738C5" w:rsidRDefault="00A738C5" w:rsidP="00A738C5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2. </w:t>
      </w:r>
      <w:r w:rsidRPr="00A738C5">
        <w:rPr>
          <w:szCs w:val="24"/>
        </w:rPr>
        <w:t>Иванов Ваня решил подобрать наиболее безопасный пароль для своего аккаунта в сети Интернет. Какой из данных паролей будет наиболее безопасным?</w:t>
      </w:r>
    </w:p>
    <w:p w14:paraId="46DA485B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1. Ivanov2001</w:t>
      </w:r>
    </w:p>
    <w:p w14:paraId="3F16A679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2. 05052001vano</w:t>
      </w:r>
    </w:p>
    <w:p w14:paraId="62FD3A82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3. 05052001VanO</w:t>
      </w:r>
    </w:p>
    <w:p w14:paraId="27BA832A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4. Ba05n05NBan2005</w:t>
      </w:r>
    </w:p>
    <w:p w14:paraId="1137BD92" w14:textId="77777777" w:rsidR="00A738C5" w:rsidRDefault="00A738C5" w:rsidP="00A738C5">
      <w:pPr>
        <w:spacing w:line="240" w:lineRule="auto"/>
        <w:ind w:firstLine="0"/>
        <w:rPr>
          <w:szCs w:val="24"/>
        </w:rPr>
      </w:pPr>
    </w:p>
    <w:p w14:paraId="3946B85A" w14:textId="22BEEA85" w:rsidR="00A738C5" w:rsidRPr="00A738C5" w:rsidRDefault="00A738C5" w:rsidP="00A738C5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3. </w:t>
      </w:r>
      <w:r w:rsidRPr="00A738C5">
        <w:rPr>
          <w:szCs w:val="24"/>
        </w:rPr>
        <w:t>Вы получили письмо по электронной почте с адреса priz2017@mymail.abc:</w:t>
      </w:r>
    </w:p>
    <w:p w14:paraId="691B2338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lastRenderedPageBreak/>
        <w:t>«Уважаемый клиент! Поздравляем, номер вашего заказа при покупке товаров в интернет - магазине стал победителем лотереи. Перейдите по ссылке priz2015.abc и оформите получение приза».</w:t>
      </w:r>
    </w:p>
    <w:p w14:paraId="512302F8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Какое действие будет самым безопасным?</w:t>
      </w:r>
    </w:p>
    <w:p w14:paraId="4735C5F3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1. Перейти по ссылке в письме, чтобы получить подарок</w:t>
      </w:r>
    </w:p>
    <w:p w14:paraId="74F7DDA8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2. Заблокировать отправителя</w:t>
      </w:r>
    </w:p>
    <w:p w14:paraId="63FF62D3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3. Удалить письмо</w:t>
      </w:r>
    </w:p>
    <w:p w14:paraId="577F2EF7" w14:textId="77777777" w:rsidR="00A738C5" w:rsidRPr="00A738C5" w:rsidRDefault="00A738C5" w:rsidP="00A738C5">
      <w:pPr>
        <w:spacing w:line="240" w:lineRule="auto"/>
        <w:rPr>
          <w:szCs w:val="24"/>
        </w:rPr>
      </w:pPr>
      <w:r w:rsidRPr="00A738C5">
        <w:rPr>
          <w:szCs w:val="24"/>
        </w:rPr>
        <w:t>4. Написать ответное письмо, о том, что не участвовал в лотерее</w:t>
      </w:r>
    </w:p>
    <w:p w14:paraId="488450A6" w14:textId="77777777" w:rsidR="00A738C5" w:rsidRDefault="00A738C5" w:rsidP="00A738C5">
      <w:pPr>
        <w:spacing w:line="240" w:lineRule="auto"/>
        <w:ind w:firstLine="0"/>
        <w:rPr>
          <w:szCs w:val="24"/>
        </w:rPr>
      </w:pPr>
    </w:p>
    <w:p w14:paraId="4BC84641" w14:textId="227047EF" w:rsidR="00A738C5" w:rsidRPr="00A738C5" w:rsidRDefault="00A738C5" w:rsidP="00A738C5">
      <w:pPr>
        <w:spacing w:line="240" w:lineRule="auto"/>
        <w:ind w:firstLine="0"/>
        <w:rPr>
          <w:rFonts w:eastAsiaTheme="minorEastAsia"/>
          <w:szCs w:val="24"/>
        </w:rPr>
      </w:pPr>
      <w:r>
        <w:rPr>
          <w:szCs w:val="24"/>
        </w:rPr>
        <w:t xml:space="preserve">4. </w:t>
      </w:r>
      <w:r w:rsidRPr="00A738C5">
        <w:rPr>
          <w:rFonts w:eastAsiaTheme="minorEastAsia"/>
          <w:szCs w:val="24"/>
        </w:rPr>
        <w:t>Маша получила на электронную почту письмо с адреса medic@freemail.ru о сборе средств на лечение ее близкой подруги: «Дорогая подруга! У меня несчастье. Мне срочно нужна твоя помощь на лечение. Даже рубль мне поможет. Отправь SMS на номер 0000. Срочно!»</w:t>
      </w:r>
    </w:p>
    <w:p w14:paraId="5D3C151C" w14:textId="77777777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Какой вариант поведения Маши наиболее безопасен?</w:t>
      </w:r>
    </w:p>
    <w:p w14:paraId="6502C9C8" w14:textId="77777777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1. Отправить СMС, чтобы помочь подруге</w:t>
      </w:r>
    </w:p>
    <w:p w14:paraId="3703EC1A" w14:textId="77777777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2. Переслать письмо другим подругам</w:t>
      </w:r>
    </w:p>
    <w:p w14:paraId="2C85713F" w14:textId="29678571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 xml:space="preserve">3. </w:t>
      </w:r>
      <w:r w:rsidR="00E26BC0">
        <w:rPr>
          <w:rFonts w:eastAsiaTheme="minorEastAsia"/>
          <w:szCs w:val="24"/>
        </w:rPr>
        <w:t>Обратиться в Полицию</w:t>
      </w:r>
    </w:p>
    <w:p w14:paraId="16564286" w14:textId="77777777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4. Удалить письмо</w:t>
      </w:r>
    </w:p>
    <w:p w14:paraId="60A91B5C" w14:textId="77777777" w:rsidR="00A738C5" w:rsidRDefault="00A738C5" w:rsidP="00A738C5">
      <w:pPr>
        <w:spacing w:line="240" w:lineRule="auto"/>
        <w:ind w:firstLine="0"/>
        <w:rPr>
          <w:szCs w:val="24"/>
        </w:rPr>
      </w:pPr>
    </w:p>
    <w:p w14:paraId="1B5798DA" w14:textId="77A3D98B" w:rsidR="00A738C5" w:rsidRPr="00A738C5" w:rsidRDefault="00A738C5" w:rsidP="00A738C5">
      <w:pPr>
        <w:spacing w:line="240" w:lineRule="auto"/>
        <w:ind w:firstLine="0"/>
        <w:rPr>
          <w:rFonts w:eastAsiaTheme="minorEastAsia"/>
          <w:szCs w:val="24"/>
        </w:rPr>
      </w:pPr>
      <w:r>
        <w:rPr>
          <w:szCs w:val="24"/>
        </w:rPr>
        <w:t xml:space="preserve">5. </w:t>
      </w:r>
      <w:r w:rsidRPr="00A738C5">
        <w:rPr>
          <w:rFonts w:eastAsiaTheme="minorEastAsia"/>
          <w:szCs w:val="24"/>
        </w:rPr>
        <w:t>На почтовый ящик Антона пришло письмо, содержащее угрозу для близких и родных людей.</w:t>
      </w:r>
      <w:r>
        <w:rPr>
          <w:rFonts w:eastAsiaTheme="minorEastAsia"/>
          <w:szCs w:val="24"/>
        </w:rPr>
        <w:t xml:space="preserve"> </w:t>
      </w:r>
      <w:r w:rsidRPr="00A738C5">
        <w:rPr>
          <w:rFonts w:eastAsiaTheme="minorEastAsia"/>
          <w:szCs w:val="24"/>
        </w:rPr>
        <w:t>Какой вариант поведения Антона является наиболее безопасным?</w:t>
      </w:r>
    </w:p>
    <w:p w14:paraId="0A8FAE21" w14:textId="77777777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1. Написать ответ, потребовав дополнительной информации</w:t>
      </w:r>
    </w:p>
    <w:p w14:paraId="4517CDAD" w14:textId="77777777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2. Переслать письмо товарищу, который умеет находить компьютер отправителя</w:t>
      </w:r>
    </w:p>
    <w:p w14:paraId="3D3A4DB3" w14:textId="51995D50" w:rsidR="00A738C5" w:rsidRPr="00A738C5" w:rsidRDefault="00A738C5" w:rsidP="00A738C5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 xml:space="preserve">3. </w:t>
      </w:r>
      <w:r>
        <w:rPr>
          <w:rFonts w:eastAsiaTheme="minorEastAsia"/>
          <w:szCs w:val="24"/>
        </w:rPr>
        <w:t>Обратиться в Полицию</w:t>
      </w:r>
    </w:p>
    <w:p w14:paraId="5149A7BE" w14:textId="11B4F327" w:rsidR="00E42BA7" w:rsidRPr="00E42BA7" w:rsidRDefault="00A738C5" w:rsidP="00E42BA7">
      <w:pPr>
        <w:spacing w:line="240" w:lineRule="auto"/>
        <w:rPr>
          <w:rFonts w:eastAsiaTheme="minorEastAsia"/>
          <w:szCs w:val="24"/>
        </w:rPr>
      </w:pPr>
      <w:r w:rsidRPr="00A738C5">
        <w:rPr>
          <w:rFonts w:eastAsiaTheme="minorEastAsia"/>
          <w:szCs w:val="24"/>
        </w:rPr>
        <w:t>4. Не отвечать на письмо</w:t>
      </w:r>
    </w:p>
    <w:p w14:paraId="323C2A06" w14:textId="77777777" w:rsidR="00A738C5" w:rsidRDefault="00A738C5" w:rsidP="00952A81">
      <w:pPr>
        <w:spacing w:line="240" w:lineRule="auto"/>
        <w:ind w:firstLine="0"/>
        <w:rPr>
          <w:b/>
          <w:bCs/>
        </w:rPr>
      </w:pPr>
    </w:p>
    <w:p w14:paraId="49250564" w14:textId="4E1966D0" w:rsidR="00A738C5" w:rsidRPr="009E0A8D" w:rsidRDefault="00B0533B" w:rsidP="00952A81">
      <w:pPr>
        <w:spacing w:line="240" w:lineRule="auto"/>
        <w:ind w:firstLine="0"/>
        <w:rPr>
          <w:bCs/>
          <w:i/>
        </w:rPr>
      </w:pPr>
      <w:r w:rsidRPr="009E0A8D">
        <w:rPr>
          <w:bCs/>
          <w:i/>
        </w:rPr>
        <w:t>Входное тестирование проводится с целью определения уровня знаний слушателей по теме курса. Оценочные материалы не предполагаются.</w:t>
      </w:r>
    </w:p>
    <w:p w14:paraId="0AE21F53" w14:textId="77777777" w:rsidR="00B0533B" w:rsidRDefault="00B0533B" w:rsidP="00952A81">
      <w:pPr>
        <w:spacing w:line="240" w:lineRule="auto"/>
        <w:ind w:firstLine="0"/>
        <w:rPr>
          <w:b/>
          <w:bCs/>
        </w:rPr>
      </w:pPr>
    </w:p>
    <w:p w14:paraId="3F8A10DB" w14:textId="77777777" w:rsidR="00B0533B" w:rsidRDefault="00B0533B" w:rsidP="00952A81">
      <w:pPr>
        <w:spacing w:line="240" w:lineRule="auto"/>
        <w:ind w:firstLine="0"/>
        <w:rPr>
          <w:b/>
          <w:bCs/>
        </w:rPr>
      </w:pPr>
    </w:p>
    <w:p w14:paraId="6197D962" w14:textId="2EB56C7D" w:rsidR="009278F8" w:rsidRPr="00B0533B" w:rsidRDefault="009278F8" w:rsidP="00B0533B">
      <w:pPr>
        <w:spacing w:line="240" w:lineRule="auto"/>
        <w:ind w:firstLine="0"/>
        <w:jc w:val="center"/>
        <w:rPr>
          <w:b/>
          <w:bCs/>
        </w:rPr>
      </w:pPr>
      <w:r w:rsidRPr="00165228">
        <w:rPr>
          <w:b/>
          <w:bCs/>
          <w:szCs w:val="24"/>
          <w:lang w:eastAsia="en-US"/>
        </w:rPr>
        <w:t>Тема 2.2 Промежуточный контроль – практическая работа - эксперимент</w:t>
      </w:r>
    </w:p>
    <w:p w14:paraId="7EC3CF59" w14:textId="77777777" w:rsidR="00B3459D" w:rsidRDefault="00B3459D" w:rsidP="00B3459D">
      <w:pPr>
        <w:pStyle w:val="af1"/>
      </w:pPr>
      <w:r>
        <w:rPr>
          <w:b/>
          <w:bCs/>
        </w:rPr>
        <w:t xml:space="preserve">Цель работы: </w:t>
      </w:r>
      <w:r>
        <w:t xml:space="preserve">Раскрыть источники угроз, которые несет всемирная сеть. </w:t>
      </w:r>
    </w:p>
    <w:p w14:paraId="38F697EC" w14:textId="77777777" w:rsidR="00B3459D" w:rsidRDefault="00B3459D" w:rsidP="00B3459D">
      <w:pPr>
        <w:pStyle w:val="af1"/>
      </w:pPr>
      <w:r>
        <w:rPr>
          <w:b/>
          <w:bCs/>
        </w:rPr>
        <w:t xml:space="preserve">Задача работы: </w:t>
      </w:r>
      <w:r>
        <w:t>Выявить угрозы, которые нас подстерегают при работе с Интернетом, и разработать рекомендации для безопасности.</w:t>
      </w:r>
    </w:p>
    <w:p w14:paraId="672F05AF" w14:textId="77777777" w:rsidR="00B3459D" w:rsidRDefault="00B3459D" w:rsidP="00B3459D">
      <w:pPr>
        <w:pStyle w:val="af1"/>
      </w:pPr>
      <w:r>
        <w:rPr>
          <w:b/>
          <w:bCs/>
        </w:rPr>
        <w:t xml:space="preserve">Объект исследования: </w:t>
      </w:r>
      <w:r>
        <w:t>Безопасность в</w:t>
      </w:r>
      <w:r>
        <w:rPr>
          <w:b/>
          <w:bCs/>
        </w:rPr>
        <w:t xml:space="preserve"> </w:t>
      </w:r>
      <w:r>
        <w:t>Интернете.</w:t>
      </w:r>
    </w:p>
    <w:p w14:paraId="11F9F952" w14:textId="77777777" w:rsidR="00B3459D" w:rsidRDefault="00B3459D" w:rsidP="00B3459D">
      <w:pPr>
        <w:pStyle w:val="af1"/>
      </w:pPr>
      <w:r>
        <w:rPr>
          <w:b/>
          <w:bCs/>
        </w:rPr>
        <w:t>Предмет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исследования</w:t>
      </w:r>
      <w:r>
        <w:t>: Использование правил безопасности при работе в сети Интернет студентами колледжа.</w:t>
      </w:r>
    </w:p>
    <w:p w14:paraId="3DDE8419" w14:textId="77777777" w:rsidR="00B3459D" w:rsidRDefault="00B3459D" w:rsidP="00B3459D">
      <w:pPr>
        <w:pStyle w:val="af1"/>
      </w:pPr>
      <w:r>
        <w:rPr>
          <w:b/>
          <w:bCs/>
        </w:rPr>
        <w:t xml:space="preserve">Методы исследования: </w:t>
      </w:r>
      <w:r>
        <w:t>беседа, сравнение, обобщение, анкетирование, статистическая обработка данных.</w:t>
      </w:r>
    </w:p>
    <w:p w14:paraId="1C7E8D99" w14:textId="77777777" w:rsidR="00B3459D" w:rsidRDefault="00B3459D" w:rsidP="00B3459D">
      <w:pPr>
        <w:pStyle w:val="af1"/>
      </w:pPr>
      <w:r>
        <w:rPr>
          <w:b/>
          <w:bCs/>
        </w:rPr>
        <w:t>Этапы исследования</w:t>
      </w:r>
      <w:r>
        <w:t xml:space="preserve">: </w:t>
      </w:r>
    </w:p>
    <w:p w14:paraId="3E0AEA3E" w14:textId="77777777" w:rsidR="00B3459D" w:rsidRDefault="00B3459D" w:rsidP="00B3459D">
      <w:pPr>
        <w:pStyle w:val="af1"/>
        <w:numPr>
          <w:ilvl w:val="0"/>
          <w:numId w:val="40"/>
        </w:numPr>
      </w:pPr>
      <w:r>
        <w:t>проведение социологического опроса</w:t>
      </w:r>
    </w:p>
    <w:p w14:paraId="43C92730" w14:textId="77777777" w:rsidR="00B3459D" w:rsidRDefault="00B3459D" w:rsidP="00B3459D">
      <w:pPr>
        <w:pStyle w:val="af1"/>
        <w:numPr>
          <w:ilvl w:val="0"/>
          <w:numId w:val="40"/>
        </w:numPr>
      </w:pPr>
      <w:r>
        <w:t>обработка результатов</w:t>
      </w:r>
    </w:p>
    <w:p w14:paraId="16F12E0A" w14:textId="03F1CF40" w:rsidR="00B3459D" w:rsidRPr="00E65EA9" w:rsidRDefault="00B3459D" w:rsidP="00B3459D">
      <w:pPr>
        <w:spacing w:line="240" w:lineRule="auto"/>
        <w:ind w:firstLine="0"/>
      </w:pPr>
      <w:r>
        <w:rPr>
          <w:rStyle w:val="c0"/>
        </w:rPr>
        <w:t>Составьте перечень вопросов, по которым можно судить о том, как часто опрашиваемые сталкиваются с неприятностями и опасностями в сети Интернет. Проанализируйте данные и представьте их в виде аналитического отчета.</w:t>
      </w:r>
    </w:p>
    <w:p w14:paraId="010FC377" w14:textId="77777777" w:rsidR="00B0533B" w:rsidRDefault="00B0533B" w:rsidP="00B46665">
      <w:pPr>
        <w:pStyle w:val="af1"/>
        <w:jc w:val="center"/>
      </w:pPr>
    </w:p>
    <w:p w14:paraId="3D7FE1B1" w14:textId="77777777" w:rsidR="00B3459D" w:rsidRDefault="00B3459D" w:rsidP="00B46665">
      <w:pPr>
        <w:pStyle w:val="af1"/>
        <w:jc w:val="center"/>
      </w:pPr>
      <w:r>
        <w:lastRenderedPageBreak/>
        <w:t>Пример Анкеты</w:t>
      </w:r>
    </w:p>
    <w:p w14:paraId="6E0215A5" w14:textId="77777777" w:rsidR="00B3459D" w:rsidRPr="00672585" w:rsidRDefault="00B3459D" w:rsidP="00B3459D">
      <w:pPr>
        <w:pStyle w:val="af1"/>
        <w:rPr>
          <w:b/>
          <w:bCs/>
        </w:rPr>
      </w:pPr>
      <w:r w:rsidRPr="00672585">
        <w:rPr>
          <w:b/>
          <w:bCs/>
        </w:rPr>
        <w:t xml:space="preserve">1.Где вы пользуетесь интернетом чаще? </w:t>
      </w:r>
    </w:p>
    <w:p w14:paraId="61054CAE" w14:textId="77777777" w:rsidR="00B3459D" w:rsidRDefault="00B3459D" w:rsidP="00672585">
      <w:pPr>
        <w:pStyle w:val="af1"/>
        <w:numPr>
          <w:ilvl w:val="0"/>
          <w:numId w:val="41"/>
        </w:numPr>
      </w:pPr>
      <w:r>
        <w:t xml:space="preserve">а) дома </w:t>
      </w:r>
    </w:p>
    <w:p w14:paraId="235BA53A" w14:textId="77777777" w:rsidR="00B3459D" w:rsidRDefault="00B3459D" w:rsidP="00672585">
      <w:pPr>
        <w:pStyle w:val="af1"/>
        <w:numPr>
          <w:ilvl w:val="0"/>
          <w:numId w:val="41"/>
        </w:numPr>
      </w:pPr>
      <w:r>
        <w:t>б) на работе</w:t>
      </w:r>
    </w:p>
    <w:p w14:paraId="0DDE58C5" w14:textId="77777777" w:rsidR="00B3459D" w:rsidRDefault="00B3459D" w:rsidP="00672585">
      <w:pPr>
        <w:pStyle w:val="af1"/>
        <w:numPr>
          <w:ilvl w:val="0"/>
          <w:numId w:val="41"/>
        </w:numPr>
      </w:pPr>
      <w:r>
        <w:t>в) в университете</w:t>
      </w:r>
    </w:p>
    <w:p w14:paraId="260047F9" w14:textId="77777777" w:rsidR="00B3459D" w:rsidRDefault="00B3459D" w:rsidP="00B3459D">
      <w:pPr>
        <w:pStyle w:val="af1"/>
      </w:pPr>
      <w:r>
        <w:rPr>
          <w:b/>
          <w:bCs/>
        </w:rPr>
        <w:t xml:space="preserve">2.Используете интернет: </w:t>
      </w:r>
    </w:p>
    <w:p w14:paraId="73D5DD17" w14:textId="77777777" w:rsidR="00B3459D" w:rsidRDefault="00B3459D" w:rsidP="00672585">
      <w:pPr>
        <w:pStyle w:val="af1"/>
        <w:numPr>
          <w:ilvl w:val="0"/>
          <w:numId w:val="42"/>
        </w:numPr>
      </w:pPr>
      <w:r>
        <w:t xml:space="preserve">а) как средство общения </w:t>
      </w:r>
    </w:p>
    <w:p w14:paraId="6E8FC00D" w14:textId="77777777" w:rsidR="00B3459D" w:rsidRDefault="00B3459D" w:rsidP="00672585">
      <w:pPr>
        <w:pStyle w:val="af1"/>
        <w:numPr>
          <w:ilvl w:val="0"/>
          <w:numId w:val="42"/>
        </w:numPr>
      </w:pPr>
      <w:r>
        <w:t>б) для работы</w:t>
      </w:r>
    </w:p>
    <w:p w14:paraId="1BC7A6F0" w14:textId="77777777" w:rsidR="00B3459D" w:rsidRDefault="00B3459D" w:rsidP="00672585">
      <w:pPr>
        <w:pStyle w:val="af1"/>
        <w:numPr>
          <w:ilvl w:val="0"/>
          <w:numId w:val="42"/>
        </w:numPr>
      </w:pPr>
      <w:r>
        <w:t xml:space="preserve">в) для просмотра фильмов </w:t>
      </w:r>
    </w:p>
    <w:p w14:paraId="555C1489" w14:textId="77777777" w:rsidR="00B3459D" w:rsidRPr="00F050DB" w:rsidRDefault="00B3459D" w:rsidP="00672585">
      <w:pPr>
        <w:pStyle w:val="af1"/>
        <w:numPr>
          <w:ilvl w:val="0"/>
          <w:numId w:val="42"/>
        </w:numPr>
        <w:rPr>
          <w:b/>
          <w:bCs/>
        </w:rPr>
      </w:pPr>
      <w:r>
        <w:t>г) для скачивания музыки</w:t>
      </w:r>
      <w:r>
        <w:rPr>
          <w:b/>
          <w:bCs/>
        </w:rPr>
        <w:t xml:space="preserve"> </w:t>
      </w:r>
    </w:p>
    <w:p w14:paraId="488CB352" w14:textId="77777777" w:rsidR="00B3459D" w:rsidRDefault="00B3459D" w:rsidP="00B3459D">
      <w:pPr>
        <w:pStyle w:val="af1"/>
      </w:pPr>
      <w:r>
        <w:rPr>
          <w:b/>
          <w:bCs/>
        </w:rPr>
        <w:t xml:space="preserve">3.Какой вред здоровью несет интернет? </w:t>
      </w:r>
    </w:p>
    <w:p w14:paraId="58C82BAD" w14:textId="77777777" w:rsidR="00B3459D" w:rsidRDefault="00B3459D" w:rsidP="00672585">
      <w:pPr>
        <w:pStyle w:val="af1"/>
        <w:numPr>
          <w:ilvl w:val="0"/>
          <w:numId w:val="43"/>
        </w:numPr>
      </w:pPr>
      <w:r>
        <w:t xml:space="preserve">а) ухудшается физическое здоровье </w:t>
      </w:r>
    </w:p>
    <w:p w14:paraId="1240725A" w14:textId="77777777" w:rsidR="00B3459D" w:rsidRDefault="00B3459D" w:rsidP="00672585">
      <w:pPr>
        <w:pStyle w:val="af1"/>
        <w:numPr>
          <w:ilvl w:val="0"/>
          <w:numId w:val="43"/>
        </w:numPr>
      </w:pPr>
      <w:r>
        <w:t xml:space="preserve">б) ухудшается психическое и нравственное здоровье </w:t>
      </w:r>
    </w:p>
    <w:p w14:paraId="4D6FACC1" w14:textId="77777777" w:rsidR="00B3459D" w:rsidRDefault="00B3459D" w:rsidP="00672585">
      <w:pPr>
        <w:pStyle w:val="af1"/>
        <w:numPr>
          <w:ilvl w:val="0"/>
          <w:numId w:val="43"/>
        </w:numPr>
      </w:pPr>
      <w:r>
        <w:t xml:space="preserve">в) ухудшается культура поведения и успеваемость </w:t>
      </w:r>
    </w:p>
    <w:p w14:paraId="50433B95" w14:textId="77777777" w:rsidR="00B3459D" w:rsidRDefault="00B3459D" w:rsidP="00672585">
      <w:pPr>
        <w:pStyle w:val="af1"/>
        <w:numPr>
          <w:ilvl w:val="0"/>
          <w:numId w:val="43"/>
        </w:numPr>
      </w:pPr>
      <w:r>
        <w:t xml:space="preserve">г) приносит пользу здоровью </w:t>
      </w:r>
    </w:p>
    <w:p w14:paraId="3E51AA4E" w14:textId="77777777" w:rsidR="00B3459D" w:rsidRDefault="00B3459D" w:rsidP="00672585">
      <w:pPr>
        <w:pStyle w:val="af1"/>
        <w:numPr>
          <w:ilvl w:val="0"/>
          <w:numId w:val="43"/>
        </w:numPr>
      </w:pPr>
      <w:r>
        <w:t>д) можно при знакомстве попасть на мошенников и преступников</w:t>
      </w:r>
      <w:r>
        <w:rPr>
          <w:b/>
          <w:bCs/>
        </w:rPr>
        <w:t xml:space="preserve"> </w:t>
      </w:r>
    </w:p>
    <w:p w14:paraId="5DFF50BE" w14:textId="77777777" w:rsidR="00B3459D" w:rsidRDefault="00B3459D" w:rsidP="00B3459D">
      <w:pPr>
        <w:pStyle w:val="af1"/>
      </w:pPr>
      <w:r>
        <w:rPr>
          <w:b/>
          <w:bCs/>
        </w:rPr>
        <w:t>4. Какую информацию нельзя сообщать?</w:t>
      </w:r>
      <w:r>
        <w:t xml:space="preserve"> </w:t>
      </w:r>
    </w:p>
    <w:p w14:paraId="26C98422" w14:textId="77777777" w:rsidR="00B3459D" w:rsidRDefault="00B3459D" w:rsidP="00672585">
      <w:pPr>
        <w:pStyle w:val="af1"/>
        <w:numPr>
          <w:ilvl w:val="0"/>
          <w:numId w:val="44"/>
        </w:numPr>
      </w:pPr>
      <w:r>
        <w:t xml:space="preserve">а) свой адрес </w:t>
      </w:r>
    </w:p>
    <w:p w14:paraId="1BDED08A" w14:textId="77777777" w:rsidR="00B3459D" w:rsidRDefault="00B3459D" w:rsidP="00672585">
      <w:pPr>
        <w:pStyle w:val="af1"/>
        <w:numPr>
          <w:ilvl w:val="0"/>
          <w:numId w:val="44"/>
        </w:numPr>
      </w:pPr>
      <w:r>
        <w:t xml:space="preserve">б) свое имя, фамилия, отчество </w:t>
      </w:r>
    </w:p>
    <w:p w14:paraId="4DF2FCD9" w14:textId="77777777" w:rsidR="00B3459D" w:rsidRDefault="00B3459D" w:rsidP="00672585">
      <w:pPr>
        <w:pStyle w:val="af1"/>
        <w:numPr>
          <w:ilvl w:val="0"/>
          <w:numId w:val="44"/>
        </w:numPr>
      </w:pPr>
      <w:r>
        <w:t xml:space="preserve">в) размер обуви, одежды </w:t>
      </w:r>
    </w:p>
    <w:p w14:paraId="7DDAEBF1" w14:textId="77777777" w:rsidR="00B3459D" w:rsidRDefault="00B3459D" w:rsidP="00672585">
      <w:pPr>
        <w:pStyle w:val="af1"/>
        <w:numPr>
          <w:ilvl w:val="0"/>
          <w:numId w:val="44"/>
        </w:numPr>
      </w:pPr>
      <w:r>
        <w:t>г) свой псевдоним</w:t>
      </w:r>
      <w:r>
        <w:rPr>
          <w:b/>
          <w:bCs/>
        </w:rPr>
        <w:t xml:space="preserve"> </w:t>
      </w:r>
    </w:p>
    <w:p w14:paraId="529A77F5" w14:textId="77777777" w:rsidR="00B3459D" w:rsidRDefault="00B3459D" w:rsidP="00B3459D">
      <w:pPr>
        <w:pStyle w:val="af1"/>
      </w:pPr>
      <w:r>
        <w:rPr>
          <w:b/>
          <w:bCs/>
        </w:rPr>
        <w:t>5. Ваш возраст и пол?</w:t>
      </w:r>
      <w:r>
        <w:t xml:space="preserve"> </w:t>
      </w:r>
    </w:p>
    <w:p w14:paraId="0AF8D224" w14:textId="77777777" w:rsidR="00B3459D" w:rsidRDefault="00B3459D" w:rsidP="00672585">
      <w:pPr>
        <w:pStyle w:val="af1"/>
        <w:numPr>
          <w:ilvl w:val="0"/>
          <w:numId w:val="45"/>
        </w:numPr>
      </w:pPr>
      <w:r>
        <w:t xml:space="preserve">Женский </w:t>
      </w:r>
    </w:p>
    <w:p w14:paraId="06A26448" w14:textId="77777777" w:rsidR="00B3459D" w:rsidRDefault="00B3459D" w:rsidP="00672585">
      <w:pPr>
        <w:pStyle w:val="af1"/>
        <w:numPr>
          <w:ilvl w:val="0"/>
          <w:numId w:val="45"/>
        </w:numPr>
      </w:pPr>
      <w:r>
        <w:t xml:space="preserve">Мужской </w:t>
      </w:r>
    </w:p>
    <w:p w14:paraId="1EEDD049" w14:textId="77777777" w:rsidR="00B3459D" w:rsidRDefault="00B3459D" w:rsidP="00672585">
      <w:pPr>
        <w:pStyle w:val="af1"/>
        <w:numPr>
          <w:ilvl w:val="0"/>
          <w:numId w:val="45"/>
        </w:numPr>
      </w:pPr>
      <w:r>
        <w:t xml:space="preserve">До 18 лет </w:t>
      </w:r>
    </w:p>
    <w:p w14:paraId="55C478BC" w14:textId="26A98819" w:rsidR="00A9242A" w:rsidRDefault="00B3459D" w:rsidP="00920E55">
      <w:pPr>
        <w:pStyle w:val="af1"/>
        <w:numPr>
          <w:ilvl w:val="0"/>
          <w:numId w:val="45"/>
        </w:numPr>
      </w:pPr>
      <w:r>
        <w:t xml:space="preserve">после 18 лет </w:t>
      </w:r>
    </w:p>
    <w:p w14:paraId="67B42EE4" w14:textId="75F0E5E6" w:rsidR="00E42BA7" w:rsidRPr="00E42BA7" w:rsidRDefault="00E42BA7" w:rsidP="00E42BA7">
      <w:pPr>
        <w:pStyle w:val="af1"/>
        <w:jc w:val="center"/>
        <w:rPr>
          <w:b/>
        </w:rPr>
      </w:pPr>
      <w:r w:rsidRPr="00E42BA7">
        <w:rPr>
          <w:b/>
        </w:rPr>
        <w:t>Шкала оценивания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4860"/>
      </w:tblGrid>
      <w:tr w:rsidR="00E42BA7" w:rsidRPr="00A478D0" w14:paraId="58CA45A3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CD2EA2A" w14:textId="46C80A58" w:rsidR="00E42BA7" w:rsidRPr="00A478D0" w:rsidRDefault="00E42BA7" w:rsidP="00E42BA7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b/>
                <w:bCs/>
                <w:szCs w:val="24"/>
              </w:rPr>
              <w:t>Критерий</w:t>
            </w:r>
            <w:r w:rsidRPr="00A478D0">
              <w:rPr>
                <w:szCs w:val="24"/>
              </w:rPr>
              <w:t> 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6E33EA" w14:textId="250B8A5E" w:rsidR="00E42BA7" w:rsidRPr="00A478D0" w:rsidRDefault="00E42BA7" w:rsidP="001325D5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b/>
                <w:bCs/>
                <w:szCs w:val="24"/>
              </w:rPr>
              <w:t xml:space="preserve">Количество баллов </w:t>
            </w:r>
          </w:p>
        </w:tc>
      </w:tr>
      <w:tr w:rsidR="00E42BA7" w:rsidRPr="00A478D0" w14:paraId="267F9D81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2DE6FCF" w14:textId="53265AD0" w:rsidR="00E42BA7" w:rsidRPr="001325D5" w:rsidRDefault="00B0533B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Задание выполнено в срок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430C5" w14:textId="618BE457" w:rsidR="00E42BA7" w:rsidRPr="001325D5" w:rsidRDefault="00B0533B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B0533B" w:rsidRPr="00A478D0" w14:paraId="56A7A3FD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7F7D577" w14:textId="0176AE90" w:rsidR="00B0533B" w:rsidRPr="001325D5" w:rsidRDefault="00B0533B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Подготовлен аналитический отчет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506EE" w14:textId="784AFE58" w:rsidR="00B0533B" w:rsidRPr="001325D5" w:rsidRDefault="00B0533B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E42BA7" w:rsidRPr="00A478D0" w14:paraId="2EE4E197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8CA3096" w14:textId="77469B97" w:rsidR="00E42BA7" w:rsidRPr="001325D5" w:rsidRDefault="001325D5" w:rsidP="001325D5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Каждого элемент</w:t>
            </w:r>
            <w:r w:rsidR="00E42BA7" w:rsidRPr="001325D5">
              <w:rPr>
                <w:szCs w:val="24"/>
              </w:rPr>
              <w:t xml:space="preserve"> структуры </w:t>
            </w:r>
            <w:r w:rsidRPr="001325D5">
              <w:rPr>
                <w:szCs w:val="24"/>
              </w:rPr>
              <w:t>отчета раскрыт полностью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6B259" w14:textId="700C6336" w:rsidR="00E42BA7" w:rsidRPr="001325D5" w:rsidRDefault="00B0533B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E42BA7" w:rsidRPr="00A478D0" w14:paraId="33DEE289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DAF2EDB" w14:textId="7A693D6E" w:rsidR="00E42BA7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Использована базовая</w:t>
            </w:r>
            <w:r w:rsidR="00E42BA7" w:rsidRPr="001325D5">
              <w:rPr>
                <w:szCs w:val="24"/>
              </w:rPr>
              <w:t xml:space="preserve"> терминологи</w:t>
            </w:r>
            <w:r w:rsidRPr="001325D5">
              <w:rPr>
                <w:szCs w:val="24"/>
              </w:rPr>
              <w:t>я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A54898" w14:textId="26470887" w:rsidR="00E42BA7" w:rsidRPr="001325D5" w:rsidRDefault="00B0533B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1325D5" w:rsidRPr="00A478D0" w14:paraId="062F1887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5ACC74E" w14:textId="57CC9D4E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Анкета, по которой проводился опрос, содержит не менее 5 вопросов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66E36A" w14:textId="5FBB8C44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1325D5" w:rsidRPr="00A478D0" w14:paraId="044447E7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21CF01C" w14:textId="4A870C6F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Опрошено не менее 30 человек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46645" w14:textId="39F4DBE9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1325D5" w:rsidRPr="00A478D0" w14:paraId="1003C96D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85BEE90" w14:textId="7C531557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Статистические данные в отчете представлены в виде графиков и диаграмм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BCAE7" w14:textId="1A669408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1325D5" w:rsidRPr="00A478D0" w14:paraId="4548523C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FE4760C" w14:textId="5ED311F2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В отчете прослеживается логика изложения материала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15A77" w14:textId="093D28CF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1325D5" w:rsidRPr="00A478D0" w14:paraId="1AC18B0F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118180DC" w14:textId="406313F2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lastRenderedPageBreak/>
              <w:t>В отчете присутствует аргументированный вывод по результатам эксперимента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39215C" w14:textId="62646427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1325D5" w:rsidRPr="00A478D0" w14:paraId="631A9974" w14:textId="77777777" w:rsidTr="00E42BA7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5E62F5A" w14:textId="0E7DDB2C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Авторские находки по результатам эксперимента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37EF7" w14:textId="0D4DED45" w:rsidR="001325D5" w:rsidRPr="001325D5" w:rsidRDefault="001325D5" w:rsidP="00E42BA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10</w:t>
            </w:r>
          </w:p>
        </w:tc>
      </w:tr>
      <w:tr w:rsidR="00E42BA7" w:rsidRPr="00A478D0" w14:paraId="4CE61F7A" w14:textId="77777777" w:rsidTr="00E42BA7">
        <w:tc>
          <w:tcPr>
            <w:tcW w:w="9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352CD" w14:textId="77777777" w:rsidR="00E42BA7" w:rsidRPr="001325D5" w:rsidRDefault="00E42BA7" w:rsidP="00E42BA7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Максимальное количество баллов  – 100 </w:t>
            </w:r>
          </w:p>
          <w:p w14:paraId="693C5827" w14:textId="263E4B0A" w:rsidR="001325D5" w:rsidRPr="001325D5" w:rsidRDefault="00413AF1" w:rsidP="001325D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до 70</w:t>
            </w:r>
            <w:r w:rsidR="001325D5" w:rsidRPr="001325D5">
              <w:rPr>
                <w:szCs w:val="24"/>
                <w:shd w:val="clear" w:color="auto" w:fill="FFFFFF"/>
              </w:rPr>
              <w:t xml:space="preserve"> баллов – </w:t>
            </w:r>
            <w:r w:rsidR="00CD40C1">
              <w:rPr>
                <w:szCs w:val="24"/>
                <w:shd w:val="clear" w:color="auto" w:fill="FFFFFF"/>
              </w:rPr>
              <w:t>работа требует доработки - незачет</w:t>
            </w:r>
          </w:p>
          <w:p w14:paraId="7368E085" w14:textId="3ED17EEC" w:rsidR="00413AF1" w:rsidRPr="001325D5" w:rsidRDefault="001325D5" w:rsidP="00413AF1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  <w:shd w:val="clear" w:color="auto" w:fill="FFFFFF"/>
              </w:rPr>
              <w:t xml:space="preserve">от </w:t>
            </w:r>
            <w:r w:rsidR="00413AF1">
              <w:rPr>
                <w:szCs w:val="24"/>
                <w:shd w:val="clear" w:color="auto" w:fill="FFFFFF"/>
              </w:rPr>
              <w:t xml:space="preserve">70 </w:t>
            </w:r>
            <w:r w:rsidRPr="001325D5">
              <w:rPr>
                <w:szCs w:val="24"/>
                <w:shd w:val="clear" w:color="auto" w:fill="FFFFFF"/>
              </w:rPr>
              <w:t xml:space="preserve">балов </w:t>
            </w:r>
            <w:r w:rsidR="00413AF1">
              <w:rPr>
                <w:szCs w:val="24"/>
                <w:shd w:val="clear" w:color="auto" w:fill="FFFFFF"/>
              </w:rPr>
              <w:t>–</w:t>
            </w:r>
            <w:r w:rsidR="00CD40C1">
              <w:rPr>
                <w:szCs w:val="24"/>
                <w:shd w:val="clear" w:color="auto" w:fill="FFFFFF"/>
              </w:rPr>
              <w:t xml:space="preserve"> работа принята - зачет</w:t>
            </w:r>
          </w:p>
          <w:p w14:paraId="08A56A27" w14:textId="08530163" w:rsidR="001325D5" w:rsidRPr="001325D5" w:rsidRDefault="001325D5" w:rsidP="00413AF1">
            <w:p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szCs w:val="24"/>
              </w:rPr>
            </w:pPr>
          </w:p>
        </w:tc>
      </w:tr>
    </w:tbl>
    <w:p w14:paraId="5C65D9ED" w14:textId="77777777" w:rsidR="00770D2B" w:rsidRDefault="00770D2B" w:rsidP="009C211F">
      <w:pPr>
        <w:spacing w:line="240" w:lineRule="auto"/>
        <w:rPr>
          <w:b/>
          <w:bCs/>
        </w:rPr>
      </w:pPr>
    </w:p>
    <w:p w14:paraId="6D589F8F" w14:textId="77777777" w:rsidR="00A9242A" w:rsidRDefault="00A9242A" w:rsidP="009C211F">
      <w:pPr>
        <w:spacing w:line="240" w:lineRule="auto"/>
      </w:pPr>
      <w:r>
        <w:rPr>
          <w:b/>
          <w:bCs/>
        </w:rPr>
        <w:t xml:space="preserve">8.4. Тесты и обучающие задачи (кейсы), иные </w:t>
      </w:r>
      <w:proofErr w:type="spellStart"/>
      <w:r>
        <w:rPr>
          <w:b/>
          <w:bCs/>
        </w:rPr>
        <w:t>практикоориентированные</w:t>
      </w:r>
      <w:proofErr w:type="spellEnd"/>
      <w:r>
        <w:rPr>
          <w:b/>
          <w:bCs/>
        </w:rPr>
        <w:t xml:space="preserve"> формы заданий</w:t>
      </w:r>
      <w:r>
        <w:t>.</w:t>
      </w:r>
    </w:p>
    <w:p w14:paraId="777F6959" w14:textId="3DCE9B58" w:rsidR="00A9242A" w:rsidRDefault="00A9242A" w:rsidP="009C211F">
      <w:pPr>
        <w:spacing w:line="240" w:lineRule="auto"/>
      </w:pPr>
      <w:r>
        <w:t xml:space="preserve">Основной </w:t>
      </w:r>
      <w:proofErr w:type="spellStart"/>
      <w:r>
        <w:t>практикоориентированной</w:t>
      </w:r>
      <w:proofErr w:type="spellEnd"/>
      <w:r>
        <w:t xml:space="preserve"> формой работы обучающегося является выполнение им практических задач, которые обучающийся самостоятельно выявляет на своем предприятии и решает с использованием знаний, полученных в ходе обучения. Преподаватели оценивают решение этих задач у каждого об</w:t>
      </w:r>
      <w:r w:rsidR="00D074CF">
        <w:t xml:space="preserve">учающегося и дают рекомендации.  </w:t>
      </w:r>
      <w:r>
        <w:t>В образовательной программе</w:t>
      </w:r>
      <w:r w:rsidR="000F67C2">
        <w:t xml:space="preserve"> также используются кейсы.</w:t>
      </w:r>
    </w:p>
    <w:p w14:paraId="142ED595" w14:textId="77777777" w:rsidR="00882EF8" w:rsidRDefault="00882EF8" w:rsidP="00882EF8">
      <w:pPr>
        <w:spacing w:line="240" w:lineRule="auto"/>
        <w:ind w:firstLine="0"/>
      </w:pPr>
    </w:p>
    <w:p w14:paraId="4E9DB283" w14:textId="22CB2323" w:rsidR="00882EF8" w:rsidRDefault="00882EF8" w:rsidP="00882EF8">
      <w:pPr>
        <w:spacing w:line="240" w:lineRule="auto"/>
        <w:ind w:firstLine="0"/>
      </w:pPr>
      <w:r w:rsidRPr="00882EF8">
        <w:rPr>
          <w:b/>
        </w:rPr>
        <w:t>Кейс 1.</w:t>
      </w:r>
      <w:r w:rsidRPr="00882EF8">
        <w:t xml:space="preserve"> </w:t>
      </w:r>
      <w:r>
        <w:t>Сотрудница компании</w:t>
      </w:r>
      <w:r w:rsidRPr="00882EF8">
        <w:t xml:space="preserve"> рассказала своему руководителю, что группа ее </w:t>
      </w:r>
      <w:r w:rsidR="00AA129A">
        <w:t>молодых коллег</w:t>
      </w:r>
      <w:r w:rsidRPr="00882EF8">
        <w:t xml:space="preserve"> снимает на фото и видео все, что происходит </w:t>
      </w:r>
      <w:r w:rsidR="00AA129A">
        <w:t>в офисе</w:t>
      </w:r>
      <w:r w:rsidRPr="00882EF8">
        <w:t xml:space="preserve">. Чтобы было, что снимать, они берут </w:t>
      </w:r>
      <w:r w:rsidR="00AA129A">
        <w:t>личные вещи сотрудников, прячут и ждут когда те начнут их искать</w:t>
      </w:r>
      <w:r w:rsidRPr="00882EF8">
        <w:t xml:space="preserve">. Фото и видео </w:t>
      </w:r>
      <w:r w:rsidR="00AA129A">
        <w:t>сотрудники</w:t>
      </w:r>
      <w:r w:rsidRPr="00882EF8">
        <w:t xml:space="preserve"> выкладывают в разные социальные сети.</w:t>
      </w:r>
      <w:r w:rsidR="00AA129A">
        <w:t xml:space="preserve"> Действия руководителя?</w:t>
      </w:r>
    </w:p>
    <w:p w14:paraId="3C3BAC0A" w14:textId="77777777" w:rsidR="00882EF8" w:rsidRDefault="00882EF8" w:rsidP="00882EF8">
      <w:pPr>
        <w:spacing w:line="240" w:lineRule="auto"/>
        <w:ind w:firstLine="0"/>
      </w:pPr>
    </w:p>
    <w:p w14:paraId="74276FFD" w14:textId="77777777" w:rsidR="00882EF8" w:rsidRDefault="00882EF8" w:rsidP="00882EF8">
      <w:pPr>
        <w:spacing w:line="240" w:lineRule="auto"/>
        <w:ind w:firstLine="0"/>
      </w:pPr>
      <w:r w:rsidRPr="00882EF8">
        <w:rPr>
          <w:b/>
        </w:rPr>
        <w:t>Кейс 2.</w:t>
      </w:r>
      <w:r w:rsidRPr="00882EF8">
        <w:t xml:space="preserve"> Заместитель директора по учебно-воспитательной работе получает обращение от родительского комитета одного из классов. В тексте обращения говорится о том, что в социальных сетях распространяется снимок, на котором виден список учеников класса и их оценки. К жалобе прилагаются скриншоты страницы социальной сети. Родители просят принять меры. Заместитель директора понимает, что фото с оценками обучающихся сделано с экрана компьютера учителя.</w:t>
      </w:r>
    </w:p>
    <w:p w14:paraId="7989E736" w14:textId="77777777" w:rsidR="00882EF8" w:rsidRDefault="00882EF8" w:rsidP="00882EF8">
      <w:pPr>
        <w:spacing w:line="240" w:lineRule="auto"/>
        <w:ind w:firstLine="0"/>
      </w:pPr>
    </w:p>
    <w:p w14:paraId="59ADEC78" w14:textId="4F1F7DB2" w:rsidR="00882EF8" w:rsidRDefault="00882EF8" w:rsidP="00882EF8">
      <w:pPr>
        <w:spacing w:line="240" w:lineRule="auto"/>
        <w:ind w:firstLine="0"/>
      </w:pPr>
      <w:r w:rsidRPr="00882EF8">
        <w:rPr>
          <w:b/>
        </w:rPr>
        <w:t>Кейс 3</w:t>
      </w:r>
      <w:r w:rsidRPr="00882EF8">
        <w:t xml:space="preserve">. К </w:t>
      </w:r>
      <w:r w:rsidR="00AA129A">
        <w:t>вам обратился ваш ребенок</w:t>
      </w:r>
      <w:r w:rsidRPr="00882EF8">
        <w:t xml:space="preserve">. </w:t>
      </w:r>
      <w:r w:rsidR="00AA129A">
        <w:t xml:space="preserve">Он </w:t>
      </w:r>
      <w:r w:rsidRPr="00882EF8">
        <w:t xml:space="preserve">рассказал, что около двух недель назад по электронной почте он получил приглашение от своего друга поиграть в Интернет-игру, доступ к которой открывается по прикрепленной ссылке. Перейдя по указанной в письме ссылке, </w:t>
      </w:r>
      <w:r w:rsidR="00AA129A">
        <w:t>он</w:t>
      </w:r>
      <w:r w:rsidRPr="00882EF8">
        <w:t xml:space="preserve"> в появившемся окне подтвердил свое участие, нажав какую-то кнопку. Игра оказалась очень увлекательной, но спустя день на электронную почту пришло письмо с незнакомого адреса с требованием оплаты участия. </w:t>
      </w:r>
      <w:r w:rsidR="00AA129A">
        <w:t>Ребенок</w:t>
      </w:r>
      <w:r w:rsidRPr="00882EF8">
        <w:t xml:space="preserve"> его проигнорировал, однако письма стали появляться каждый день и содержать угрозы благополучию его семьи. Со</w:t>
      </w:r>
      <w:r w:rsidR="00AA129A">
        <w:t xml:space="preserve"> </w:t>
      </w:r>
      <w:r w:rsidRPr="00882EF8">
        <w:t xml:space="preserve">слов </w:t>
      </w:r>
      <w:r w:rsidR="00AA129A">
        <w:t>ребенка</w:t>
      </w:r>
      <w:r w:rsidRPr="00882EF8">
        <w:t xml:space="preserve"> он должен уже около 100</w:t>
      </w:r>
      <w:r w:rsidR="00AA129A">
        <w:t xml:space="preserve"> </w:t>
      </w:r>
      <w:r w:rsidRPr="00882EF8">
        <w:t>000 рублей. Что предпринять не знает.</w:t>
      </w:r>
      <w:r w:rsidR="00AA129A">
        <w:t xml:space="preserve"> Ваши действия?</w:t>
      </w:r>
    </w:p>
    <w:p w14:paraId="6FA78AC0" w14:textId="77777777" w:rsidR="00882EF8" w:rsidRDefault="00882EF8" w:rsidP="00882EF8">
      <w:pPr>
        <w:spacing w:line="240" w:lineRule="auto"/>
        <w:ind w:firstLine="0"/>
      </w:pPr>
    </w:p>
    <w:p w14:paraId="3297E95D" w14:textId="0625F760" w:rsidR="00882EF8" w:rsidRPr="00882EF8" w:rsidRDefault="00882EF8" w:rsidP="00882EF8">
      <w:pPr>
        <w:spacing w:line="240" w:lineRule="auto"/>
        <w:ind w:firstLine="0"/>
      </w:pPr>
      <w:r w:rsidRPr="00882EF8">
        <w:rPr>
          <w:b/>
        </w:rPr>
        <w:t>Кейс 4.</w:t>
      </w:r>
      <w:r w:rsidRPr="00882EF8">
        <w:t xml:space="preserve"> После первой четверти к директору школы обратилась мама новенькой девочки из 10 класса. Мама сообщила, что в социальной сети появилась группа</w:t>
      </w:r>
      <w:r w:rsidR="00AA129A">
        <w:t xml:space="preserve"> </w:t>
      </w:r>
      <w:r w:rsidRPr="00882EF8">
        <w:t xml:space="preserve">под названием “Ненавижу новенькую”, к которой присоединилось 60% класса. В группе публикуются сведения, порочащие девочку. На телефон ребенку приходят </w:t>
      </w:r>
      <w:proofErr w:type="spellStart"/>
      <w:r w:rsidRPr="00882EF8">
        <w:t>sms</w:t>
      </w:r>
      <w:proofErr w:type="spellEnd"/>
      <w:r w:rsidRPr="00882EF8">
        <w:t xml:space="preserve"> с угрозами и требованиями покинуть класс. Ребенок уходить из класса и из школы не хочет, однако эмоциональное состояние ребенка беспокоит маму. Разговор с классным руководителям не привел к положительному результату.</w:t>
      </w:r>
    </w:p>
    <w:p w14:paraId="369887BA" w14:textId="77777777" w:rsidR="00AA129A" w:rsidRDefault="00AA129A" w:rsidP="00AA129A">
      <w:pPr>
        <w:spacing w:line="240" w:lineRule="auto"/>
        <w:ind w:firstLine="0"/>
      </w:pPr>
    </w:p>
    <w:p w14:paraId="49E144DB" w14:textId="77777777" w:rsidR="00AA129A" w:rsidRPr="00AA129A" w:rsidRDefault="00AA129A" w:rsidP="00AA129A">
      <w:pPr>
        <w:pStyle w:val="af1"/>
        <w:rPr>
          <w:szCs w:val="20"/>
        </w:rPr>
      </w:pPr>
      <w:r>
        <w:rPr>
          <w:b/>
        </w:rPr>
        <w:t>Кейс 5</w:t>
      </w:r>
      <w:r w:rsidRPr="00882EF8">
        <w:rPr>
          <w:b/>
        </w:rPr>
        <w:t>.</w:t>
      </w:r>
      <w:r>
        <w:t xml:space="preserve"> </w:t>
      </w:r>
      <w:r w:rsidRPr="00AA129A">
        <w:rPr>
          <w:szCs w:val="20"/>
        </w:rPr>
        <w:t xml:space="preserve">Маша получила на электронную почту письмо с адреса </w:t>
      </w:r>
      <w:hyperlink r:id="rId13" w:history="1">
        <w:r w:rsidRPr="00AA129A">
          <w:rPr>
            <w:szCs w:val="20"/>
          </w:rPr>
          <w:t>medic@freemail.ru</w:t>
        </w:r>
      </w:hyperlink>
      <w:r w:rsidRPr="00AA129A">
        <w:rPr>
          <w:szCs w:val="20"/>
        </w:rPr>
        <w:t xml:space="preserve"> о сборе средств на лечение ее близкой подруги</w:t>
      </w:r>
    </w:p>
    <w:p w14:paraId="621B6DEF" w14:textId="156B5711" w:rsidR="00AA129A" w:rsidRPr="00AA129A" w:rsidRDefault="00AA129A" w:rsidP="00AA129A">
      <w:pPr>
        <w:pStyle w:val="af1"/>
        <w:rPr>
          <w:szCs w:val="20"/>
        </w:rPr>
      </w:pPr>
      <w:r>
        <w:rPr>
          <w:szCs w:val="20"/>
        </w:rPr>
        <w:t>«</w:t>
      </w:r>
      <w:r w:rsidRPr="00AA129A">
        <w:rPr>
          <w:szCs w:val="20"/>
        </w:rPr>
        <w:t xml:space="preserve">Дорогая подруга! </w:t>
      </w:r>
    </w:p>
    <w:p w14:paraId="515544A3" w14:textId="77777777" w:rsidR="00AA129A" w:rsidRPr="00AA129A" w:rsidRDefault="00AA129A" w:rsidP="00AA129A">
      <w:pPr>
        <w:pStyle w:val="af1"/>
        <w:rPr>
          <w:szCs w:val="20"/>
        </w:rPr>
      </w:pPr>
      <w:r w:rsidRPr="00AA129A">
        <w:rPr>
          <w:szCs w:val="20"/>
        </w:rPr>
        <w:lastRenderedPageBreak/>
        <w:t xml:space="preserve">У меня несчастье. Мне срочно нужна твоя помощь на лечение. Даже рубль мне поможет. Отправь SMS на номер 0000 </w:t>
      </w:r>
    </w:p>
    <w:p w14:paraId="4F3700BF" w14:textId="4CCD66C5" w:rsidR="00AA129A" w:rsidRPr="00AA129A" w:rsidRDefault="00AA129A" w:rsidP="00AA129A">
      <w:pPr>
        <w:pStyle w:val="af1"/>
        <w:rPr>
          <w:szCs w:val="20"/>
        </w:rPr>
      </w:pPr>
      <w:r w:rsidRPr="00AA129A">
        <w:rPr>
          <w:szCs w:val="20"/>
        </w:rPr>
        <w:t>Срочно!</w:t>
      </w:r>
      <w:r>
        <w:rPr>
          <w:szCs w:val="20"/>
        </w:rPr>
        <w:t>»</w:t>
      </w:r>
    </w:p>
    <w:p w14:paraId="0C248FEF" w14:textId="77777777" w:rsidR="00AA129A" w:rsidRPr="00AA129A" w:rsidRDefault="00AA129A" w:rsidP="00AA129A">
      <w:pPr>
        <w:pStyle w:val="af1"/>
        <w:rPr>
          <w:szCs w:val="20"/>
        </w:rPr>
      </w:pPr>
      <w:r w:rsidRPr="00AA129A">
        <w:rPr>
          <w:szCs w:val="20"/>
        </w:rPr>
        <w:t xml:space="preserve">Вопросы для обсуждения: </w:t>
      </w:r>
    </w:p>
    <w:p w14:paraId="71B2708E" w14:textId="77777777" w:rsidR="00AA129A" w:rsidRPr="00AA129A" w:rsidRDefault="00AA129A" w:rsidP="00AA129A">
      <w:pPr>
        <w:pStyle w:val="af1"/>
        <w:numPr>
          <w:ilvl w:val="0"/>
          <w:numId w:val="37"/>
        </w:numPr>
        <w:rPr>
          <w:szCs w:val="20"/>
        </w:rPr>
      </w:pPr>
      <w:r w:rsidRPr="00AA129A">
        <w:rPr>
          <w:szCs w:val="20"/>
        </w:rPr>
        <w:t>Стоит ли Маше помочь подруге? Почему?</w:t>
      </w:r>
    </w:p>
    <w:p w14:paraId="6594E248" w14:textId="77777777" w:rsidR="00AA129A" w:rsidRPr="00AA129A" w:rsidRDefault="00AA129A" w:rsidP="00AA129A">
      <w:pPr>
        <w:pStyle w:val="af1"/>
        <w:numPr>
          <w:ilvl w:val="0"/>
          <w:numId w:val="37"/>
        </w:numPr>
        <w:rPr>
          <w:szCs w:val="20"/>
        </w:rPr>
      </w:pPr>
      <w:r w:rsidRPr="00AA129A">
        <w:rPr>
          <w:szCs w:val="20"/>
        </w:rPr>
        <w:t>Что вас настораживает в ситуации? Можно ли доверять подруге?</w:t>
      </w:r>
    </w:p>
    <w:p w14:paraId="1BB9D72C" w14:textId="77777777" w:rsidR="00AA129A" w:rsidRPr="00AA129A" w:rsidRDefault="00AA129A" w:rsidP="00AA129A">
      <w:pPr>
        <w:pStyle w:val="af1"/>
        <w:numPr>
          <w:ilvl w:val="0"/>
          <w:numId w:val="37"/>
        </w:numPr>
        <w:rPr>
          <w:szCs w:val="20"/>
        </w:rPr>
      </w:pPr>
      <w:r w:rsidRPr="00AA129A">
        <w:rPr>
          <w:szCs w:val="20"/>
        </w:rPr>
        <w:t>Какие могут быть последствия?</w:t>
      </w:r>
    </w:p>
    <w:p w14:paraId="10656C44" w14:textId="56352520" w:rsidR="00AA129A" w:rsidRPr="00AA129A" w:rsidRDefault="00AA129A" w:rsidP="00AA129A">
      <w:pPr>
        <w:pStyle w:val="af1"/>
        <w:numPr>
          <w:ilvl w:val="0"/>
          <w:numId w:val="37"/>
        </w:numPr>
        <w:rPr>
          <w:szCs w:val="20"/>
        </w:rPr>
      </w:pPr>
      <w:r w:rsidRPr="00AA129A">
        <w:rPr>
          <w:szCs w:val="20"/>
        </w:rPr>
        <w:t>Какими способами Маша может обезопасить себя?</w:t>
      </w:r>
    </w:p>
    <w:p w14:paraId="10B0FC11" w14:textId="4BB1293F" w:rsidR="00AA129A" w:rsidRPr="00AA129A" w:rsidRDefault="00AA129A" w:rsidP="00AA129A">
      <w:pPr>
        <w:pStyle w:val="af1"/>
        <w:jc w:val="both"/>
        <w:rPr>
          <w:szCs w:val="20"/>
        </w:rPr>
      </w:pPr>
      <w:r>
        <w:rPr>
          <w:b/>
        </w:rPr>
        <w:t>Кейс 6</w:t>
      </w:r>
      <w:r w:rsidRPr="00882EF8">
        <w:rPr>
          <w:b/>
        </w:rPr>
        <w:t>.</w:t>
      </w:r>
      <w:r>
        <w:rPr>
          <w:b/>
        </w:rPr>
        <w:t xml:space="preserve"> </w:t>
      </w:r>
      <w:r w:rsidRPr="00AA129A">
        <w:rPr>
          <w:szCs w:val="20"/>
        </w:rPr>
        <w:t>Света заинтересовалась рекламой средства для похудения в Интернете и присоединилась к группе, в которой оно распространяется. Все участники группы хвалились результатами действия чудо-средства: «быстрое похудение», «ешь, что хочешь и худеешь», «секрет похудения надо хранить в тайне»</w:t>
      </w:r>
      <w:r>
        <w:rPr>
          <w:szCs w:val="20"/>
        </w:rPr>
        <w:t xml:space="preserve">. </w:t>
      </w:r>
      <w:r w:rsidRPr="00AA129A">
        <w:rPr>
          <w:szCs w:val="20"/>
        </w:rPr>
        <w:t>Купить средство можно только при личной встрече на семинаре участников группы. О месте встречи Свете сообщат по СMС</w:t>
      </w:r>
    </w:p>
    <w:p w14:paraId="70C2C521" w14:textId="77777777" w:rsidR="00AA129A" w:rsidRPr="00AA129A" w:rsidRDefault="00AA129A" w:rsidP="00AA129A">
      <w:pPr>
        <w:spacing w:before="100" w:beforeAutospacing="1" w:after="100" w:afterAutospacing="1" w:line="240" w:lineRule="auto"/>
        <w:ind w:firstLine="0"/>
      </w:pPr>
      <w:r w:rsidRPr="00AA129A">
        <w:t xml:space="preserve">Вопросы для обсуждения: </w:t>
      </w:r>
    </w:p>
    <w:p w14:paraId="7B118296" w14:textId="77777777" w:rsidR="00AA129A" w:rsidRPr="00AA129A" w:rsidRDefault="00AA129A" w:rsidP="00AA129A">
      <w:pPr>
        <w:pStyle w:val="af0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0"/>
        </w:rPr>
      </w:pPr>
      <w:r w:rsidRPr="00AA129A">
        <w:rPr>
          <w:rFonts w:ascii="Times New Roman" w:hAnsi="Times New Roman"/>
          <w:sz w:val="24"/>
          <w:szCs w:val="20"/>
        </w:rPr>
        <w:t>Стоит ли Свете доверять информации в группе? Почему?</w:t>
      </w:r>
    </w:p>
    <w:p w14:paraId="69CBC194" w14:textId="77777777" w:rsidR="00AA129A" w:rsidRPr="00AA129A" w:rsidRDefault="00AA129A" w:rsidP="00AA129A">
      <w:pPr>
        <w:pStyle w:val="af0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0"/>
        </w:rPr>
      </w:pPr>
      <w:r w:rsidRPr="00AA129A">
        <w:rPr>
          <w:rFonts w:ascii="Times New Roman" w:hAnsi="Times New Roman"/>
          <w:sz w:val="24"/>
          <w:szCs w:val="20"/>
        </w:rPr>
        <w:t>Что вас настораживает в ситуации? Можно ли пойти на встречу?</w:t>
      </w:r>
    </w:p>
    <w:p w14:paraId="48CE4C2B" w14:textId="77777777" w:rsidR="00AA129A" w:rsidRPr="00AA129A" w:rsidRDefault="00AA129A" w:rsidP="00AA129A">
      <w:pPr>
        <w:pStyle w:val="af0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0"/>
        </w:rPr>
      </w:pPr>
      <w:r w:rsidRPr="00AA129A">
        <w:rPr>
          <w:rFonts w:ascii="Times New Roman" w:hAnsi="Times New Roman"/>
          <w:sz w:val="24"/>
          <w:szCs w:val="20"/>
        </w:rPr>
        <w:t>Какие могут быть последствия?</w:t>
      </w:r>
    </w:p>
    <w:p w14:paraId="2D4CDBB3" w14:textId="77777777" w:rsidR="00AA129A" w:rsidRPr="00AA129A" w:rsidRDefault="00AA129A" w:rsidP="00AA129A">
      <w:pPr>
        <w:pStyle w:val="af0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0"/>
        </w:rPr>
      </w:pPr>
      <w:r w:rsidRPr="00AA129A">
        <w:rPr>
          <w:rFonts w:ascii="Times New Roman" w:hAnsi="Times New Roman"/>
          <w:sz w:val="24"/>
          <w:szCs w:val="20"/>
        </w:rPr>
        <w:t>Какой вариант поведения Светы наиболее безопасен?</w:t>
      </w:r>
    </w:p>
    <w:p w14:paraId="304EEBB5" w14:textId="37411314" w:rsidR="00AA129A" w:rsidRDefault="00AA129A" w:rsidP="00AA129A">
      <w:pPr>
        <w:spacing w:line="240" w:lineRule="auto"/>
        <w:ind w:firstLine="0"/>
      </w:pPr>
    </w:p>
    <w:p w14:paraId="1C53DD1A" w14:textId="6E89B3CC" w:rsidR="00AA129A" w:rsidRPr="00AA129A" w:rsidRDefault="00AA129A" w:rsidP="00AA129A">
      <w:pPr>
        <w:spacing w:before="100" w:beforeAutospacing="1" w:after="100" w:afterAutospacing="1" w:line="240" w:lineRule="auto"/>
        <w:ind w:firstLine="0"/>
      </w:pPr>
      <w:r>
        <w:rPr>
          <w:b/>
        </w:rPr>
        <w:t>Кейс 7</w:t>
      </w:r>
      <w:r w:rsidRPr="00882EF8">
        <w:rPr>
          <w:b/>
        </w:rPr>
        <w:t>.</w:t>
      </w:r>
      <w:r>
        <w:rPr>
          <w:b/>
        </w:rPr>
        <w:t xml:space="preserve"> </w:t>
      </w:r>
      <w:r w:rsidRPr="00AA129A">
        <w:t>Вам пришло предложение о бесплатном обучении за рубежом. Требуется только оплатить 200 руб. за пересылку анкеты. Для этого требуется заполнить и отослать анкету и отправить СМС на короткий номер.</w:t>
      </w:r>
    </w:p>
    <w:p w14:paraId="5855FFF7" w14:textId="77777777" w:rsidR="00AA129A" w:rsidRPr="00AA129A" w:rsidRDefault="00AA129A" w:rsidP="00AA129A">
      <w:pPr>
        <w:spacing w:before="100" w:beforeAutospacing="1" w:after="100" w:afterAutospacing="1" w:line="240" w:lineRule="auto"/>
        <w:ind w:firstLine="0"/>
      </w:pPr>
      <w:r w:rsidRPr="00AA129A">
        <w:t xml:space="preserve">Вопросы для обсуждения: </w:t>
      </w:r>
    </w:p>
    <w:p w14:paraId="7649988B" w14:textId="77777777" w:rsidR="00AA129A" w:rsidRPr="006F7DF5" w:rsidRDefault="00AA129A" w:rsidP="006F7DF5">
      <w:pPr>
        <w:pStyle w:val="af0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F7DF5">
        <w:rPr>
          <w:rFonts w:ascii="Times New Roman" w:hAnsi="Times New Roman"/>
          <w:sz w:val="24"/>
          <w:szCs w:val="24"/>
        </w:rPr>
        <w:t>Стоит ли отправить СМС? Почему?</w:t>
      </w:r>
    </w:p>
    <w:p w14:paraId="006E0955" w14:textId="77777777" w:rsidR="00AA129A" w:rsidRPr="006F7DF5" w:rsidRDefault="00AA129A" w:rsidP="006F7DF5">
      <w:pPr>
        <w:pStyle w:val="af0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F7DF5">
        <w:rPr>
          <w:rFonts w:ascii="Times New Roman" w:hAnsi="Times New Roman"/>
          <w:sz w:val="24"/>
          <w:szCs w:val="24"/>
        </w:rPr>
        <w:t>Что вас настораживает в ситуации? Можно ли доверять приглашению?</w:t>
      </w:r>
    </w:p>
    <w:p w14:paraId="1868A6AC" w14:textId="77777777" w:rsidR="00AA129A" w:rsidRPr="006F7DF5" w:rsidRDefault="00AA129A" w:rsidP="006F7DF5">
      <w:pPr>
        <w:pStyle w:val="af0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F7DF5">
        <w:rPr>
          <w:rFonts w:ascii="Times New Roman" w:hAnsi="Times New Roman"/>
          <w:sz w:val="24"/>
          <w:szCs w:val="24"/>
        </w:rPr>
        <w:t>Какие могут быть последствия?</w:t>
      </w:r>
    </w:p>
    <w:p w14:paraId="01CECF15" w14:textId="77777777" w:rsidR="00AA129A" w:rsidRPr="006F7DF5" w:rsidRDefault="00AA129A" w:rsidP="006F7DF5">
      <w:pPr>
        <w:pStyle w:val="af0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F7DF5">
        <w:rPr>
          <w:rFonts w:ascii="Times New Roman" w:hAnsi="Times New Roman"/>
          <w:sz w:val="24"/>
          <w:szCs w:val="24"/>
        </w:rPr>
        <w:t>Какой вариант поведения наиболее безопасен?</w:t>
      </w:r>
    </w:p>
    <w:p w14:paraId="7B202526" w14:textId="33E231E5" w:rsidR="00BE770A" w:rsidRPr="00BE770A" w:rsidRDefault="00D36228" w:rsidP="00B12449">
      <w:pPr>
        <w:spacing w:line="240" w:lineRule="auto"/>
        <w:ind w:firstLine="0"/>
        <w:jc w:val="center"/>
        <w:rPr>
          <w:b/>
        </w:rPr>
      </w:pPr>
      <w:r w:rsidRPr="00BE770A">
        <w:rPr>
          <w:b/>
        </w:rPr>
        <w:t>Критерии оценивания</w:t>
      </w:r>
      <w:r w:rsidR="00BE770A" w:rsidRPr="00BE770A">
        <w:rPr>
          <w:b/>
        </w:rPr>
        <w:t xml:space="preserve"> </w:t>
      </w:r>
      <w:r w:rsidRPr="00BE770A">
        <w:rPr>
          <w:b/>
        </w:rPr>
        <w:t>кейса</w:t>
      </w:r>
    </w:p>
    <w:p w14:paraId="02747AE5" w14:textId="68777103" w:rsidR="009E0A8D" w:rsidRDefault="009E0A8D" w:rsidP="00D36228">
      <w:pPr>
        <w:spacing w:line="240" w:lineRule="auto"/>
        <w:ind w:firstLine="0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4860"/>
      </w:tblGrid>
      <w:tr w:rsidR="009E0A8D" w:rsidRPr="00A478D0" w14:paraId="65BBF20E" w14:textId="77777777" w:rsidTr="009E0A8D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8B32D9B" w14:textId="77777777" w:rsidR="009E0A8D" w:rsidRPr="00A478D0" w:rsidRDefault="009E0A8D" w:rsidP="009E0A8D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b/>
                <w:bCs/>
                <w:szCs w:val="24"/>
              </w:rPr>
              <w:t>Критерий</w:t>
            </w:r>
            <w:r w:rsidRPr="00A478D0">
              <w:rPr>
                <w:szCs w:val="24"/>
              </w:rPr>
              <w:t> 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985B9" w14:textId="77777777" w:rsidR="009E0A8D" w:rsidRPr="00A478D0" w:rsidRDefault="009E0A8D" w:rsidP="009E0A8D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A478D0">
              <w:rPr>
                <w:b/>
                <w:bCs/>
                <w:szCs w:val="24"/>
              </w:rPr>
              <w:t xml:space="preserve">Количество баллов </w:t>
            </w:r>
          </w:p>
        </w:tc>
      </w:tr>
      <w:tr w:rsidR="009E0A8D" w:rsidRPr="00A478D0" w14:paraId="0BA4A5C1" w14:textId="77777777" w:rsidTr="009E0A8D">
        <w:tc>
          <w:tcPr>
            <w:tcW w:w="96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C1ACFD9" w14:textId="0E10636A" w:rsidR="009E0A8D" w:rsidRPr="001325D5" w:rsidRDefault="009E0A8D" w:rsidP="009E0A8D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t>Вопрос №1</w:t>
            </w:r>
          </w:p>
        </w:tc>
      </w:tr>
      <w:tr w:rsidR="009E0A8D" w:rsidRPr="00A478D0" w14:paraId="36DA6A4D" w14:textId="77777777" w:rsidTr="009E0A8D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677A27F" w14:textId="6A12C598" w:rsidR="009E0A8D" w:rsidRPr="001325D5" w:rsidRDefault="009E0A8D" w:rsidP="009E0A8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E0A8D">
              <w:rPr>
                <w:szCs w:val="24"/>
              </w:rPr>
              <w:t>Полнота ответа с использованием всей информации из описания ситуации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боснованность</w:t>
            </w:r>
            <w:r>
              <w:rPr>
                <w:szCs w:val="24"/>
              </w:rPr>
              <w:t>, у</w:t>
            </w:r>
            <w:r w:rsidRPr="009E0A8D">
              <w:rPr>
                <w:szCs w:val="24"/>
              </w:rPr>
              <w:t>мение оперирова</w:t>
            </w:r>
            <w:r>
              <w:rPr>
                <w:szCs w:val="24"/>
              </w:rPr>
              <w:t>ть терминами и понятиями, и</w:t>
            </w:r>
            <w:r w:rsidRPr="009E0A8D">
              <w:rPr>
                <w:szCs w:val="24"/>
              </w:rPr>
              <w:t>спользование теоретических моделей и концепций</w:t>
            </w:r>
            <w:r>
              <w:rPr>
                <w:szCs w:val="24"/>
              </w:rPr>
              <w:t>, п</w:t>
            </w:r>
            <w:r w:rsidRPr="009E0A8D">
              <w:rPr>
                <w:szCs w:val="24"/>
              </w:rPr>
              <w:t>редставленность нескольких точек зрения на проблему</w:t>
            </w:r>
            <w:r w:rsidR="0050300E">
              <w:rPr>
                <w:szCs w:val="24"/>
              </w:rPr>
              <w:t>, о</w:t>
            </w:r>
            <w:r w:rsidRPr="009E0A8D">
              <w:rPr>
                <w:szCs w:val="24"/>
              </w:rPr>
              <w:t>тсутствие фактических ошибок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1C39E" w14:textId="22263BEB" w:rsidR="009E0A8D" w:rsidRPr="001325D5" w:rsidRDefault="009E0A8D" w:rsidP="0050300E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</w:tr>
      <w:tr w:rsidR="009E0A8D" w:rsidRPr="00A478D0" w14:paraId="719D5138" w14:textId="77777777" w:rsidTr="009E0A8D">
        <w:tc>
          <w:tcPr>
            <w:tcW w:w="96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3A51DD23" w14:textId="470E0467" w:rsidR="009E0A8D" w:rsidRPr="001325D5" w:rsidRDefault="009E0A8D" w:rsidP="009E0A8D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t>Вопрос №2</w:t>
            </w:r>
          </w:p>
        </w:tc>
      </w:tr>
      <w:tr w:rsidR="0050300E" w:rsidRPr="00A478D0" w14:paraId="4384C72C" w14:textId="77777777" w:rsidTr="009E0A8D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B41B274" w14:textId="0E84D17A" w:rsidR="0050300E" w:rsidRPr="001325D5" w:rsidRDefault="0050300E" w:rsidP="009E0A8D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9E0A8D">
              <w:rPr>
                <w:szCs w:val="24"/>
              </w:rPr>
              <w:t>Полнота ответа с использованием всей информации из описания ситуации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боснованность</w:t>
            </w:r>
            <w:r>
              <w:rPr>
                <w:szCs w:val="24"/>
              </w:rPr>
              <w:t>, у</w:t>
            </w:r>
            <w:r w:rsidRPr="009E0A8D">
              <w:rPr>
                <w:szCs w:val="24"/>
              </w:rPr>
              <w:t>мение оперирова</w:t>
            </w:r>
            <w:r>
              <w:rPr>
                <w:szCs w:val="24"/>
              </w:rPr>
              <w:t xml:space="preserve">ть </w:t>
            </w:r>
            <w:r>
              <w:rPr>
                <w:szCs w:val="24"/>
              </w:rPr>
              <w:lastRenderedPageBreak/>
              <w:t>терминами и понятиями, и</w:t>
            </w:r>
            <w:r w:rsidRPr="009E0A8D">
              <w:rPr>
                <w:szCs w:val="24"/>
              </w:rPr>
              <w:t>спользование теоретических моделей и концепций</w:t>
            </w:r>
            <w:r>
              <w:rPr>
                <w:szCs w:val="24"/>
              </w:rPr>
              <w:t>, п</w:t>
            </w:r>
            <w:r w:rsidRPr="009E0A8D">
              <w:rPr>
                <w:szCs w:val="24"/>
              </w:rPr>
              <w:t>редставленность нескольких точек зрения на проблему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тсутствие фактических ошибок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7CF33" w14:textId="1864DDA2" w:rsidR="0050300E" w:rsidRPr="001325D5" w:rsidRDefault="0050300E" w:rsidP="0050300E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lastRenderedPageBreak/>
              <w:t>25</w:t>
            </w:r>
          </w:p>
        </w:tc>
      </w:tr>
      <w:tr w:rsidR="0050300E" w:rsidRPr="00A478D0" w14:paraId="2A8F4D71" w14:textId="77777777" w:rsidTr="009D1F5D">
        <w:tc>
          <w:tcPr>
            <w:tcW w:w="96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552293DC" w14:textId="2280AEBC" w:rsidR="0050300E" w:rsidRPr="001325D5" w:rsidRDefault="0050300E" w:rsidP="0050300E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lastRenderedPageBreak/>
              <w:t>Вопрос №</w:t>
            </w:r>
            <w:r>
              <w:rPr>
                <w:szCs w:val="24"/>
              </w:rPr>
              <w:t>3</w:t>
            </w:r>
          </w:p>
        </w:tc>
      </w:tr>
      <w:tr w:rsidR="0050300E" w:rsidRPr="00A478D0" w14:paraId="0A512760" w14:textId="77777777" w:rsidTr="009E0A8D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569ABED1" w14:textId="70E338AC" w:rsidR="0050300E" w:rsidRPr="001325D5" w:rsidRDefault="0050300E" w:rsidP="009E0A8D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9E0A8D">
              <w:rPr>
                <w:szCs w:val="24"/>
              </w:rPr>
              <w:t>Полнота ответа с использованием всей информации из описания ситуации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боснованность</w:t>
            </w:r>
            <w:r>
              <w:rPr>
                <w:szCs w:val="24"/>
              </w:rPr>
              <w:t>, у</w:t>
            </w:r>
            <w:r w:rsidRPr="009E0A8D">
              <w:rPr>
                <w:szCs w:val="24"/>
              </w:rPr>
              <w:t>мение оперирова</w:t>
            </w:r>
            <w:r>
              <w:rPr>
                <w:szCs w:val="24"/>
              </w:rPr>
              <w:t>ть терминами и понятиями, и</w:t>
            </w:r>
            <w:r w:rsidRPr="009E0A8D">
              <w:rPr>
                <w:szCs w:val="24"/>
              </w:rPr>
              <w:t>спользование теоретических моделей и концепций</w:t>
            </w:r>
            <w:r>
              <w:rPr>
                <w:szCs w:val="24"/>
              </w:rPr>
              <w:t>, п</w:t>
            </w:r>
            <w:r w:rsidRPr="009E0A8D">
              <w:rPr>
                <w:szCs w:val="24"/>
              </w:rPr>
              <w:t>редставленность нескольких точек зрения на проблему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тсутствие фактических ошибок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73ECE" w14:textId="5802170B" w:rsidR="0050300E" w:rsidRPr="001325D5" w:rsidRDefault="0050300E" w:rsidP="0050300E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</w:tr>
      <w:tr w:rsidR="0050300E" w:rsidRPr="00A478D0" w14:paraId="459C2DEB" w14:textId="77777777" w:rsidTr="00A22E5D">
        <w:tc>
          <w:tcPr>
            <w:tcW w:w="96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176CD7B6" w14:textId="54BFDBB2" w:rsidR="0050300E" w:rsidRPr="001325D5" w:rsidRDefault="0050300E" w:rsidP="0050300E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t>Вопрос №</w:t>
            </w:r>
            <w:r>
              <w:rPr>
                <w:szCs w:val="24"/>
              </w:rPr>
              <w:t>4</w:t>
            </w:r>
          </w:p>
        </w:tc>
      </w:tr>
      <w:tr w:rsidR="0050300E" w:rsidRPr="00A478D0" w14:paraId="249EC3D5" w14:textId="77777777" w:rsidTr="009E0A8D"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5EBD15A2" w14:textId="710C2C89" w:rsidR="0050300E" w:rsidRPr="001325D5" w:rsidRDefault="0050300E" w:rsidP="009E0A8D">
            <w:p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szCs w:val="24"/>
              </w:rPr>
            </w:pPr>
            <w:r w:rsidRPr="009E0A8D">
              <w:rPr>
                <w:szCs w:val="24"/>
              </w:rPr>
              <w:t>Полнота ответа с использованием всей информации из описания ситуации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боснованность</w:t>
            </w:r>
            <w:r>
              <w:rPr>
                <w:szCs w:val="24"/>
              </w:rPr>
              <w:t>, у</w:t>
            </w:r>
            <w:r w:rsidRPr="009E0A8D">
              <w:rPr>
                <w:szCs w:val="24"/>
              </w:rPr>
              <w:t>мение оперирова</w:t>
            </w:r>
            <w:r>
              <w:rPr>
                <w:szCs w:val="24"/>
              </w:rPr>
              <w:t>ть терминами и понятиями, и</w:t>
            </w:r>
            <w:r w:rsidRPr="009E0A8D">
              <w:rPr>
                <w:szCs w:val="24"/>
              </w:rPr>
              <w:t>спользование теоретических моделей и концепций</w:t>
            </w:r>
            <w:r>
              <w:rPr>
                <w:szCs w:val="24"/>
              </w:rPr>
              <w:t>, п</w:t>
            </w:r>
            <w:r w:rsidRPr="009E0A8D">
              <w:rPr>
                <w:szCs w:val="24"/>
              </w:rPr>
              <w:t>редставленность нескольких точек зрения на проблему</w:t>
            </w:r>
            <w:r>
              <w:rPr>
                <w:szCs w:val="24"/>
              </w:rPr>
              <w:t>, о</w:t>
            </w:r>
            <w:r w:rsidRPr="009E0A8D">
              <w:rPr>
                <w:szCs w:val="24"/>
              </w:rPr>
              <w:t>тсутствие фактических ошибок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3DE2B" w14:textId="7B156B3E" w:rsidR="0050300E" w:rsidRPr="001325D5" w:rsidRDefault="0050300E" w:rsidP="0050300E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</w:tr>
      <w:tr w:rsidR="009E0A8D" w:rsidRPr="00A478D0" w14:paraId="1C4EFC1A" w14:textId="77777777" w:rsidTr="009E0A8D">
        <w:tc>
          <w:tcPr>
            <w:tcW w:w="9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A712E" w14:textId="77777777" w:rsidR="009E0A8D" w:rsidRPr="001325D5" w:rsidRDefault="009E0A8D" w:rsidP="009E0A8D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 w:rsidRPr="001325D5">
              <w:rPr>
                <w:szCs w:val="24"/>
              </w:rPr>
              <w:t>Максимальное количество баллов  – 100 </w:t>
            </w:r>
          </w:p>
          <w:p w14:paraId="26F4BF43" w14:textId="092D6068" w:rsidR="009E0A8D" w:rsidRPr="001325D5" w:rsidRDefault="009E0A8D" w:rsidP="009E0A8D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до 70</w:t>
            </w:r>
            <w:r w:rsidRPr="001325D5">
              <w:rPr>
                <w:szCs w:val="24"/>
                <w:shd w:val="clear" w:color="auto" w:fill="FFFFFF"/>
              </w:rPr>
              <w:t xml:space="preserve"> баллов –</w:t>
            </w:r>
            <w:r>
              <w:rPr>
                <w:szCs w:val="24"/>
                <w:shd w:val="clear" w:color="auto" w:fill="FFFFFF"/>
              </w:rPr>
              <w:t xml:space="preserve"> незачет</w:t>
            </w:r>
          </w:p>
          <w:p w14:paraId="165A471B" w14:textId="7EDE362D" w:rsidR="009E0A8D" w:rsidRPr="001325D5" w:rsidRDefault="009E0A8D" w:rsidP="009E0A8D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szCs w:val="24"/>
              </w:rPr>
            </w:pPr>
            <w:r w:rsidRPr="001325D5">
              <w:rPr>
                <w:szCs w:val="24"/>
                <w:shd w:val="clear" w:color="auto" w:fill="FFFFFF"/>
              </w:rPr>
              <w:t xml:space="preserve">от </w:t>
            </w:r>
            <w:r>
              <w:rPr>
                <w:szCs w:val="24"/>
                <w:shd w:val="clear" w:color="auto" w:fill="FFFFFF"/>
              </w:rPr>
              <w:t xml:space="preserve">70 </w:t>
            </w:r>
            <w:r w:rsidRPr="001325D5">
              <w:rPr>
                <w:szCs w:val="24"/>
                <w:shd w:val="clear" w:color="auto" w:fill="FFFFFF"/>
              </w:rPr>
              <w:t xml:space="preserve">балов </w:t>
            </w:r>
            <w:r>
              <w:rPr>
                <w:szCs w:val="24"/>
                <w:shd w:val="clear" w:color="auto" w:fill="FFFFFF"/>
              </w:rPr>
              <w:t>–</w:t>
            </w:r>
            <w:r w:rsidR="0050300E">
              <w:rPr>
                <w:szCs w:val="24"/>
                <w:shd w:val="clear" w:color="auto" w:fill="FFFFFF"/>
              </w:rPr>
              <w:t xml:space="preserve"> </w:t>
            </w:r>
            <w:r>
              <w:rPr>
                <w:szCs w:val="24"/>
                <w:shd w:val="clear" w:color="auto" w:fill="FFFFFF"/>
              </w:rPr>
              <w:t>зачет</w:t>
            </w:r>
          </w:p>
          <w:p w14:paraId="2066A184" w14:textId="77777777" w:rsidR="009E0A8D" w:rsidRPr="001325D5" w:rsidRDefault="009E0A8D" w:rsidP="009E0A8D">
            <w:p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szCs w:val="24"/>
              </w:rPr>
            </w:pPr>
          </w:p>
        </w:tc>
      </w:tr>
    </w:tbl>
    <w:p w14:paraId="09D2D28F" w14:textId="77777777" w:rsidR="00D36228" w:rsidRDefault="00D36228" w:rsidP="00D36228">
      <w:pPr>
        <w:spacing w:line="240" w:lineRule="auto"/>
        <w:ind w:firstLine="0"/>
      </w:pPr>
    </w:p>
    <w:p w14:paraId="1766C41F" w14:textId="77777777" w:rsidR="00A9242A" w:rsidRDefault="00A9242A" w:rsidP="009C211F">
      <w:pPr>
        <w:keepNext/>
        <w:spacing w:line="240" w:lineRule="auto"/>
      </w:pPr>
      <w:r>
        <w:rPr>
          <w:b/>
          <w:bCs/>
        </w:rPr>
        <w:t>8.5.  Описание процедуры оценивания результатов обучения</w:t>
      </w:r>
      <w:r>
        <w:t>.</w:t>
      </w:r>
    </w:p>
    <w:p w14:paraId="5C7EA0AB" w14:textId="77777777" w:rsidR="00A9242A" w:rsidRDefault="00A9242A" w:rsidP="009C211F">
      <w:pPr>
        <w:spacing w:line="240" w:lineRule="auto"/>
      </w:pPr>
      <w:r>
        <w:t xml:space="preserve">Процедура оценивания результатов обучения включает в себя рассмотрение преподавателем итоговой работы обучающегося и собеседование с обучающимся для выдачи ему рекомендаций по использованию результатов обучения. </w:t>
      </w:r>
    </w:p>
    <w:p w14:paraId="00E69DEF" w14:textId="77777777" w:rsidR="00A9242A" w:rsidRDefault="00A9242A" w:rsidP="009C211F">
      <w:pPr>
        <w:pStyle w:val="1"/>
        <w:numPr>
          <w:ilvl w:val="0"/>
          <w:numId w:val="0"/>
        </w:numPr>
        <w:spacing w:line="240" w:lineRule="auto"/>
        <w:ind w:left="567"/>
      </w:pPr>
      <w:bookmarkStart w:id="8" w:name="_Toc53522037"/>
      <w:r>
        <w:t>9. Организационно-педагогические условия реализации программы</w:t>
      </w:r>
      <w:bookmarkEnd w:id="8"/>
    </w:p>
    <w:p w14:paraId="2A459D30" w14:textId="77777777" w:rsidR="00A9242A" w:rsidRDefault="00A9242A" w:rsidP="009C211F">
      <w:pPr>
        <w:keepNext/>
        <w:spacing w:line="240" w:lineRule="auto"/>
        <w:rPr>
          <w:b/>
          <w:bCs/>
        </w:rPr>
      </w:pPr>
      <w:r w:rsidRPr="009D6030">
        <w:rPr>
          <w:b/>
          <w:bCs/>
        </w:rPr>
        <w:t>9.1.</w:t>
      </w:r>
      <w:r>
        <w:rPr>
          <w:b/>
          <w:bCs/>
        </w:rPr>
        <w:t xml:space="preserve"> Кадровое обеспечение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52"/>
        <w:gridCol w:w="3156"/>
        <w:gridCol w:w="1980"/>
        <w:gridCol w:w="1116"/>
        <w:gridCol w:w="1672"/>
      </w:tblGrid>
      <w:tr w:rsidR="00A9242A" w14:paraId="43D94027" w14:textId="77777777" w:rsidTr="009A45AB">
        <w:trPr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93A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№</w:t>
            </w:r>
          </w:p>
          <w:p w14:paraId="1F8513A8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CD47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Фамилия, имя, отчество (при наличии)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EDF1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0587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Ссылки на веб-страницы с портфолио (при наличии)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D0C1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 xml:space="preserve">Фото в формате </w:t>
            </w:r>
            <w:proofErr w:type="spellStart"/>
            <w:r>
              <w:t>jpeg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53E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Отметка о полученном согласии на обработку персональных данных</w:t>
            </w:r>
          </w:p>
        </w:tc>
      </w:tr>
      <w:tr w:rsidR="00A9242A" w14:paraId="78CB2D26" w14:textId="77777777" w:rsidTr="009A45A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FD7" w14:textId="77777777" w:rsidR="00A9242A" w:rsidRDefault="00A9242A" w:rsidP="009C211F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AC27" w14:textId="5C9D9DED" w:rsidR="00A9242A" w:rsidRDefault="009D6030" w:rsidP="009C211F">
            <w:pPr>
              <w:spacing w:line="240" w:lineRule="auto"/>
              <w:ind w:firstLine="0"/>
              <w:jc w:val="left"/>
            </w:pPr>
            <w:proofErr w:type="spellStart"/>
            <w:r>
              <w:t>Штылева</w:t>
            </w:r>
            <w:proofErr w:type="spellEnd"/>
            <w:r>
              <w:t xml:space="preserve"> Елена Владимировна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0B9F" w14:textId="2DBB1F9D" w:rsidR="00A9242A" w:rsidRPr="001B72E5" w:rsidRDefault="001B72E5" w:rsidP="001B72E5">
            <w:pPr>
              <w:pStyle w:val="paragraph"/>
              <w:textAlignment w:val="baseline"/>
            </w:pPr>
            <w:r w:rsidRPr="001B72E5">
              <w:rPr>
                <w:rStyle w:val="normaltextrun"/>
                <w:sz w:val="24"/>
                <w:szCs w:val="24"/>
              </w:rPr>
              <w:t>Международный банковский институт, преподаватель, Кафедра гуманитарных и социальных дисциплин, Департамент магистратуры и аспирантуры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B43" w14:textId="5B96B4D7" w:rsidR="00A9242A" w:rsidRPr="001B72E5" w:rsidRDefault="00DB3E73" w:rsidP="009C211F">
            <w:pPr>
              <w:spacing w:line="240" w:lineRule="auto"/>
              <w:ind w:firstLine="0"/>
            </w:pPr>
            <w:r w:rsidRPr="00DB3E73">
              <w:t>https://www.ibispb.ru/sveden/employees/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86C7" w14:textId="51F9D9A6" w:rsidR="00A9242A" w:rsidRDefault="009D6030" w:rsidP="009C211F">
            <w:pPr>
              <w:spacing w:line="240" w:lineRule="auto"/>
              <w:ind w:firstLine="0"/>
              <w:rPr>
                <w:highlight w:val="cy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E03856" wp14:editId="6CF018F1">
                  <wp:extent cx="567055" cy="652145"/>
                  <wp:effectExtent l="0" t="0" r="0" b="8255"/>
                  <wp:docPr id="5" name="Изображение 5" descr="Macintosh HD:Users:aleksejvolkov:Downloads:IMG_3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aleksejvolkov:Downloads:IMG_36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62BF" w14:textId="77777777" w:rsidR="00A9242A" w:rsidRDefault="00A9242A" w:rsidP="009C211F">
            <w:pPr>
              <w:spacing w:line="240" w:lineRule="auto"/>
              <w:ind w:firstLine="0"/>
            </w:pPr>
            <w:r>
              <w:t>ДА</w:t>
            </w:r>
          </w:p>
        </w:tc>
      </w:tr>
    </w:tbl>
    <w:p w14:paraId="258FFD13" w14:textId="77777777" w:rsidR="00A9242A" w:rsidRDefault="00A9242A" w:rsidP="009C211F">
      <w:pPr>
        <w:spacing w:line="240" w:lineRule="auto"/>
      </w:pPr>
    </w:p>
    <w:p w14:paraId="1FEC7588" w14:textId="77777777" w:rsidR="00A9242A" w:rsidRPr="00675F3C" w:rsidRDefault="00A9242A" w:rsidP="00675F3C">
      <w:pPr>
        <w:keepNext/>
        <w:spacing w:line="240" w:lineRule="auto"/>
        <w:rPr>
          <w:szCs w:val="24"/>
        </w:rPr>
      </w:pPr>
      <w:r w:rsidRPr="00675F3C">
        <w:rPr>
          <w:b/>
          <w:bCs/>
          <w:szCs w:val="24"/>
        </w:rPr>
        <w:t>9.2. Учебно-методическое обеспечение и информационное сопровождение</w:t>
      </w:r>
      <w:r w:rsidRPr="00675F3C">
        <w:rPr>
          <w:szCs w:val="24"/>
        </w:rPr>
        <w:t xml:space="preserve"> </w:t>
      </w:r>
    </w:p>
    <w:p w14:paraId="11EBD839" w14:textId="77777777" w:rsidR="00823760" w:rsidRPr="00675F3C" w:rsidRDefault="00823760" w:rsidP="00675F3C">
      <w:pPr>
        <w:keepNext/>
        <w:spacing w:line="240" w:lineRule="auto"/>
        <w:rPr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0"/>
      </w:tblGrid>
      <w:tr w:rsidR="00823760" w:rsidRPr="00675F3C" w14:paraId="75F7D340" w14:textId="77777777" w:rsidTr="00882EF8">
        <w:tc>
          <w:tcPr>
            <w:tcW w:w="9350" w:type="dxa"/>
            <w:gridSpan w:val="2"/>
            <w:shd w:val="clear" w:color="auto" w:fill="auto"/>
          </w:tcPr>
          <w:p w14:paraId="070C17C0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F3C">
              <w:rPr>
                <w:rFonts w:ascii="Times New Roman" w:hAnsi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23760" w:rsidRPr="00675F3C" w14:paraId="52676224" w14:textId="77777777" w:rsidTr="00882EF8">
        <w:tc>
          <w:tcPr>
            <w:tcW w:w="4820" w:type="dxa"/>
            <w:shd w:val="clear" w:color="auto" w:fill="auto"/>
          </w:tcPr>
          <w:p w14:paraId="3F70286C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  <w:shd w:val="clear" w:color="auto" w:fill="auto"/>
          </w:tcPr>
          <w:p w14:paraId="4CCB9FE9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 xml:space="preserve">Методические разработки, </w:t>
            </w:r>
          </w:p>
          <w:p w14:paraId="3AC27DF8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823760" w:rsidRPr="00E65EA9" w14:paraId="615CF711" w14:textId="77777777" w:rsidTr="00882EF8">
        <w:tc>
          <w:tcPr>
            <w:tcW w:w="4820" w:type="dxa"/>
            <w:shd w:val="clear" w:color="auto" w:fill="auto"/>
          </w:tcPr>
          <w:p w14:paraId="632CF11E" w14:textId="4E989083" w:rsidR="00823760" w:rsidRPr="00675F3C" w:rsidRDefault="00823760" w:rsidP="00675F3C">
            <w:pPr>
              <w:pStyle w:val="af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Занятия проходят в форме </w:t>
            </w:r>
            <w:proofErr w:type="spellStart"/>
            <w:r w:rsidRPr="00675F3C">
              <w:rPr>
                <w:rFonts w:ascii="Times New Roman" w:hAnsi="Times New Roman"/>
                <w:sz w:val="24"/>
                <w:szCs w:val="24"/>
              </w:rPr>
              <w:t>вебинаров</w:t>
            </w:r>
            <w:proofErr w:type="spellEnd"/>
            <w:r w:rsidRPr="00675F3C">
              <w:rPr>
                <w:rFonts w:ascii="Times New Roman" w:hAnsi="Times New Roman"/>
                <w:sz w:val="24"/>
                <w:szCs w:val="24"/>
              </w:rPr>
              <w:t>, онлайн-дискуссий, видеоконференций, групповой работы онлайн, самостоятельной работы слушателей</w:t>
            </w:r>
            <w:r w:rsidR="00A23052" w:rsidRPr="00675F3C">
              <w:rPr>
                <w:rFonts w:ascii="Times New Roman" w:hAnsi="Times New Roman"/>
                <w:sz w:val="24"/>
                <w:szCs w:val="24"/>
              </w:rPr>
              <w:t>, решение кейсов</w:t>
            </w:r>
          </w:p>
        </w:tc>
        <w:tc>
          <w:tcPr>
            <w:tcW w:w="4530" w:type="dxa"/>
            <w:shd w:val="clear" w:color="auto" w:fill="auto"/>
          </w:tcPr>
          <w:p w14:paraId="2C3707C6" w14:textId="77777777" w:rsidR="008A7E96" w:rsidRDefault="008A7E96" w:rsidP="008A7E96">
            <w:pPr>
              <w:spacing w:line="240" w:lineRule="auto"/>
              <w:ind w:firstLine="0"/>
              <w:rPr>
                <w:bCs/>
                <w:i/>
                <w:color w:val="000000"/>
              </w:rPr>
            </w:pPr>
          </w:p>
          <w:p w14:paraId="5632144A" w14:textId="77777777" w:rsidR="008A7E96" w:rsidRPr="00DB52FD" w:rsidRDefault="008A7E96" w:rsidP="008A7E96">
            <w:pPr>
              <w:spacing w:line="240" w:lineRule="auto"/>
              <w:ind w:firstLine="0"/>
              <w:rPr>
                <w:color w:val="000000"/>
              </w:rPr>
            </w:pPr>
            <w:r w:rsidRPr="00DB52FD">
              <w:rPr>
                <w:i/>
                <w:color w:val="000000"/>
              </w:rPr>
              <w:t>Александрова Л.А.</w:t>
            </w:r>
            <w:r w:rsidRPr="00DB52FD">
              <w:rPr>
                <w:color w:val="000000"/>
              </w:rPr>
              <w:t xml:space="preserve"> Концепции жизнестойкости в психологии // Сибирская психология сегодня. – Выпуск 2 / Под ред. М.Н. Горбатовой, А.В. Серого, М.С. </w:t>
            </w:r>
            <w:proofErr w:type="spellStart"/>
            <w:r w:rsidRPr="00DB52FD">
              <w:rPr>
                <w:color w:val="000000"/>
              </w:rPr>
              <w:t>Яницкого</w:t>
            </w:r>
            <w:proofErr w:type="spellEnd"/>
            <w:r w:rsidRPr="00DB52FD">
              <w:rPr>
                <w:color w:val="000000"/>
              </w:rPr>
              <w:t xml:space="preserve">. – Кемерово: </w:t>
            </w:r>
            <w:proofErr w:type="spellStart"/>
            <w:r w:rsidRPr="00DB52FD">
              <w:rPr>
                <w:color w:val="000000"/>
              </w:rPr>
              <w:t>Кузбассвузиздат</w:t>
            </w:r>
            <w:proofErr w:type="spellEnd"/>
            <w:r w:rsidRPr="00DB52FD">
              <w:rPr>
                <w:color w:val="000000"/>
              </w:rPr>
              <w:t>, 2004. – с. 82-90.</w:t>
            </w:r>
          </w:p>
          <w:p w14:paraId="5A414129" w14:textId="77777777" w:rsidR="008A7E96" w:rsidRPr="00DB52FD" w:rsidRDefault="008A7E96" w:rsidP="008A7E96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DB52FD">
              <w:rPr>
                <w:i/>
                <w:color w:val="000000"/>
              </w:rPr>
              <w:t>Баева И.А.</w:t>
            </w:r>
            <w:r w:rsidRPr="00DB52FD">
              <w:rPr>
                <w:color w:val="000000"/>
              </w:rPr>
              <w:t xml:space="preserve"> Психологическая безопасность в образовании: Монография. – СПб.: Издательство «Союз», 2002. – 271 с.</w:t>
            </w:r>
          </w:p>
          <w:p w14:paraId="146D996A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</w:rPr>
            </w:pPr>
            <w:r w:rsidRPr="00DB52FD">
              <w:rPr>
                <w:i/>
                <w:color w:val="000000"/>
              </w:rPr>
              <w:t xml:space="preserve">Водопьянова Н.Е., </w:t>
            </w:r>
            <w:proofErr w:type="spellStart"/>
            <w:r w:rsidRPr="00DB52FD">
              <w:rPr>
                <w:i/>
                <w:color w:val="000000"/>
              </w:rPr>
              <w:t>Старченкова</w:t>
            </w:r>
            <w:proofErr w:type="spellEnd"/>
            <w:r w:rsidRPr="00DB52FD">
              <w:rPr>
                <w:i/>
                <w:color w:val="000000"/>
              </w:rPr>
              <w:t> Е.С.</w:t>
            </w:r>
            <w:r w:rsidRPr="00DB52FD">
              <w:rPr>
                <w:color w:val="000000"/>
              </w:rPr>
              <w:t xml:space="preserve"> Синдром эмоционального выгорания: диагностика и профилактика. – СПб.: Издательство «Питер», 2005. – 336 с.</w:t>
            </w:r>
          </w:p>
          <w:p w14:paraId="4BA330FA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</w:rPr>
            </w:pPr>
            <w:r w:rsidRPr="00DB52FD">
              <w:rPr>
                <w:i/>
                <w:color w:val="000000"/>
              </w:rPr>
              <w:t>Маклаков А.Г.</w:t>
            </w:r>
            <w:r w:rsidRPr="00DB52FD">
              <w:rPr>
                <w:color w:val="000000"/>
              </w:rPr>
              <w:t xml:space="preserve"> Личностный адаптационный потенциал: его мобилизация и прогнозирование в экстремальных условиях // Психологический журнал. – № 1. – Т. 22. – 2001. – с.16-24.</w:t>
            </w:r>
          </w:p>
          <w:p w14:paraId="4E9ACCDF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</w:rPr>
            </w:pPr>
            <w:proofErr w:type="spellStart"/>
            <w:r w:rsidRPr="00DB52FD">
              <w:rPr>
                <w:i/>
                <w:color w:val="000000"/>
              </w:rPr>
              <w:t>Нарушевич</w:t>
            </w:r>
            <w:proofErr w:type="spellEnd"/>
            <w:r w:rsidRPr="00DB52FD">
              <w:rPr>
                <w:i/>
                <w:color w:val="000000"/>
              </w:rPr>
              <w:t> А.А.</w:t>
            </w:r>
            <w:r w:rsidRPr="00DB52FD">
              <w:rPr>
                <w:color w:val="000000"/>
              </w:rPr>
              <w:t xml:space="preserve"> О феномене сопротивляемости в современной зарубежной психологии // Вестник НГУ. – №42. – 2007. – с. 7-9.</w:t>
            </w:r>
          </w:p>
          <w:p w14:paraId="23B26FFD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Bobek B.L.</w:t>
            </w:r>
            <w:r w:rsidRPr="00DB52FD">
              <w:rPr>
                <w:color w:val="000000"/>
                <w:lang w:val="en-HK"/>
              </w:rPr>
              <w:t xml:space="preserve"> Teacher resiliency: a key to career longevity // Clearing House. – March/April, 2002. – p. 202-206.</w:t>
            </w:r>
          </w:p>
          <w:p w14:paraId="0F7F02BF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Cherney D.S.</w:t>
            </w:r>
            <w:r w:rsidRPr="00DB52FD">
              <w:rPr>
                <w:color w:val="000000"/>
                <w:lang w:val="en-HK"/>
              </w:rPr>
              <w:t xml:space="preserve"> Psychobiological mechanisms of resilience and vulnerability: implications for successful adaptation to extreme stress // American Journal of Psychiatry. – № 2(161). – 2004. – p. 195-216.</w:t>
            </w:r>
          </w:p>
          <w:p w14:paraId="169917F4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Cicchetti</w:t>
            </w:r>
            <w:r w:rsidRPr="00DB52FD">
              <w:rPr>
                <w:i/>
                <w:color w:val="000000"/>
                <w:lang w:val="en-US"/>
              </w:rPr>
              <w:t> </w:t>
            </w:r>
            <w:r w:rsidRPr="00DB52FD">
              <w:rPr>
                <w:i/>
                <w:color w:val="000000"/>
                <w:lang w:val="en-HK"/>
              </w:rPr>
              <w:t>D.</w:t>
            </w:r>
            <w:r w:rsidRPr="00DB52FD">
              <w:rPr>
                <w:color w:val="000000"/>
                <w:lang w:val="en-HK"/>
              </w:rPr>
              <w:t xml:space="preserve"> Foreword</w:t>
            </w:r>
            <w:r w:rsidRPr="00DB52FD">
              <w:rPr>
                <w:color w:val="000000"/>
                <w:lang w:val="en-US"/>
              </w:rPr>
              <w:t xml:space="preserve"> // </w:t>
            </w:r>
            <w:r w:rsidRPr="00DB52FD">
              <w:rPr>
                <w:color w:val="000000"/>
                <w:lang w:val="en-HK"/>
              </w:rPr>
              <w:t>Resilience and Vulnerability: adaptation in the context of childhood adversities / S</w:t>
            </w:r>
            <w:r w:rsidRPr="00DB52FD">
              <w:rPr>
                <w:color w:val="000000"/>
                <w:lang w:val="en-US"/>
              </w:rPr>
              <w:t>. </w:t>
            </w:r>
            <w:r w:rsidRPr="00DB52FD">
              <w:rPr>
                <w:color w:val="000000"/>
                <w:lang w:val="en-HK"/>
              </w:rPr>
              <w:t>Luthar (Ed). – Cambridge: University press, 2003. – p. xix – xxvii.</w:t>
            </w:r>
          </w:p>
          <w:p w14:paraId="0A38B8D2" w14:textId="77777777" w:rsidR="008A7E96" w:rsidRPr="00E65EA9" w:rsidRDefault="008A7E96" w:rsidP="008A7E96">
            <w:pPr>
              <w:spacing w:line="240" w:lineRule="auto"/>
              <w:ind w:firstLine="567"/>
              <w:rPr>
                <w:color w:val="000000"/>
                <w:lang w:val="en-US"/>
              </w:rPr>
            </w:pPr>
          </w:p>
          <w:p w14:paraId="3D170736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Garmezy N.</w:t>
            </w:r>
            <w:r w:rsidRPr="00DB52FD">
              <w:rPr>
                <w:color w:val="000000"/>
                <w:lang w:val="en-HK"/>
              </w:rPr>
              <w:t xml:space="preserve"> Reflections and commentary on risk, resilience, and development // Stress, risk, and resilience in children and adolescents: Processes, mechanisms, and interventions / R. Haggerty, L. Sherrod, N. </w:t>
            </w:r>
            <w:r w:rsidRPr="00DB52FD">
              <w:rPr>
                <w:color w:val="000000"/>
                <w:lang w:val="en-US"/>
              </w:rPr>
              <w:t>G</w:t>
            </w:r>
            <w:r w:rsidRPr="00DB52FD">
              <w:rPr>
                <w:color w:val="000000"/>
                <w:lang w:val="en-HK"/>
              </w:rPr>
              <w:t>armezy, &amp; M.Rutter (Eds.). – Cambridge: Cambridge University Pres, 1994. – pp. 1-18.</w:t>
            </w:r>
          </w:p>
          <w:p w14:paraId="377C81ED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</w:rPr>
            </w:pPr>
            <w:r w:rsidRPr="00DB52FD">
              <w:rPr>
                <w:i/>
                <w:color w:val="000000"/>
                <w:lang w:val="fr-CH"/>
              </w:rPr>
              <w:t>Ionescu S.</w:t>
            </w:r>
            <w:r w:rsidRPr="00DB52FD">
              <w:rPr>
                <w:color w:val="000000"/>
                <w:lang w:val="fr-CH"/>
              </w:rPr>
              <w:t xml:space="preserve"> La resilience et les concepts apparentes</w:t>
            </w:r>
            <w:r w:rsidRPr="00DB52FD">
              <w:rPr>
                <w:color w:val="000000"/>
              </w:rPr>
              <w:t xml:space="preserve"> // Психологическая безопасность, устойчивость, </w:t>
            </w:r>
            <w:proofErr w:type="spellStart"/>
            <w:r w:rsidRPr="00DB52FD">
              <w:rPr>
                <w:color w:val="000000"/>
              </w:rPr>
              <w:t>психотравма</w:t>
            </w:r>
            <w:proofErr w:type="spellEnd"/>
            <w:r w:rsidRPr="00DB52FD">
              <w:rPr>
                <w:color w:val="000000"/>
              </w:rPr>
              <w:t xml:space="preserve">: Сборник научных статей по материалам Первого Международного </w:t>
            </w:r>
            <w:r w:rsidRPr="00DB52FD">
              <w:rPr>
                <w:color w:val="000000"/>
              </w:rPr>
              <w:lastRenderedPageBreak/>
              <w:t>Форума (Санкт-Петербург, 5-7 июня 2006 г.) / Под общ. Ред. И.А. Баевой, Ш. </w:t>
            </w:r>
            <w:proofErr w:type="spellStart"/>
            <w:r w:rsidRPr="00DB52FD">
              <w:rPr>
                <w:color w:val="000000"/>
              </w:rPr>
              <w:t>Ионеску</w:t>
            </w:r>
            <w:proofErr w:type="spellEnd"/>
            <w:r w:rsidRPr="00DB52FD">
              <w:rPr>
                <w:color w:val="000000"/>
              </w:rPr>
              <w:t>, Л.А. </w:t>
            </w:r>
            <w:proofErr w:type="spellStart"/>
            <w:r w:rsidRPr="00DB52FD">
              <w:rPr>
                <w:color w:val="000000"/>
              </w:rPr>
              <w:t>Регуш</w:t>
            </w:r>
            <w:proofErr w:type="spellEnd"/>
            <w:r w:rsidRPr="00DB52FD">
              <w:rPr>
                <w:color w:val="000000"/>
              </w:rPr>
              <w:t xml:space="preserve"> / Пер. Н.Л. </w:t>
            </w:r>
            <w:proofErr w:type="spellStart"/>
            <w:r w:rsidRPr="00DB52FD">
              <w:rPr>
                <w:color w:val="000000"/>
              </w:rPr>
              <w:t>Регуш</w:t>
            </w:r>
            <w:proofErr w:type="spellEnd"/>
            <w:r w:rsidRPr="00DB52FD">
              <w:rPr>
                <w:color w:val="000000"/>
              </w:rPr>
              <w:t>, С.А. Чернышевой. – СПб.: Издательство «Книжный Дом», 2006. – с. 14 – 17.</w:t>
            </w:r>
          </w:p>
          <w:p w14:paraId="3E913CBC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Keys C.L.M.</w:t>
            </w:r>
            <w:r w:rsidRPr="00DB52FD">
              <w:rPr>
                <w:color w:val="000000"/>
                <w:lang w:val="en-HK"/>
              </w:rPr>
              <w:t xml:space="preserve"> Risk and Resilience in Human Development: An Introduction // Research in Human Development. – 1(4). – 2004. – p. 223-227.</w:t>
            </w:r>
          </w:p>
          <w:p w14:paraId="64D3D7C1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Maddi S.R.</w:t>
            </w:r>
            <w:r w:rsidRPr="00DB52FD">
              <w:rPr>
                <w:color w:val="000000"/>
                <w:lang w:val="en-HK"/>
              </w:rPr>
              <w:t xml:space="preserve"> Relevance of Hardiness Assessment and Training to the Military Context // Military Psychology. – </w:t>
            </w:r>
            <w:r w:rsidRPr="00DB52FD">
              <w:rPr>
                <w:color w:val="000000"/>
                <w:lang w:val="en-US"/>
              </w:rPr>
              <w:t>№</w:t>
            </w:r>
            <w:r w:rsidRPr="00DB52FD">
              <w:rPr>
                <w:color w:val="000000"/>
                <w:lang w:val="en-HK"/>
              </w:rPr>
              <w:t>19(1)</w:t>
            </w:r>
            <w:r w:rsidRPr="00DB52FD">
              <w:rPr>
                <w:color w:val="000000"/>
                <w:lang w:val="en-US"/>
              </w:rPr>
              <w:t xml:space="preserve">. – </w:t>
            </w:r>
            <w:r w:rsidRPr="00DB52FD">
              <w:rPr>
                <w:color w:val="000000"/>
                <w:lang w:val="en-HK"/>
              </w:rPr>
              <w:t>2007. – p. 61-70.</w:t>
            </w:r>
          </w:p>
          <w:p w14:paraId="2E08F0B0" w14:textId="77777777" w:rsidR="008A7E96" w:rsidRPr="00DB52FD" w:rsidRDefault="008A7E96" w:rsidP="008A7E96">
            <w:pPr>
              <w:spacing w:line="240" w:lineRule="auto"/>
              <w:ind w:firstLine="567"/>
              <w:rPr>
                <w:color w:val="000000"/>
                <w:lang w:val="en-HK"/>
              </w:rPr>
            </w:pPr>
            <w:r w:rsidRPr="00DB52FD">
              <w:rPr>
                <w:i/>
                <w:color w:val="000000"/>
                <w:lang w:val="en-HK"/>
              </w:rPr>
              <w:t>Scoville M.C.</w:t>
            </w:r>
            <w:r w:rsidRPr="00DB52FD">
              <w:rPr>
                <w:color w:val="000000"/>
                <w:lang w:val="en-HK"/>
              </w:rPr>
              <w:t xml:space="preserve"> Wartime tasks of psychiatric social workers in Great Britain // American Journal of Psychiatry. – </w:t>
            </w:r>
            <w:r w:rsidRPr="00DB52FD">
              <w:rPr>
                <w:color w:val="000000"/>
                <w:lang w:val="en-US"/>
              </w:rPr>
              <w:t>№</w:t>
            </w:r>
            <w:r w:rsidRPr="00DB52FD">
              <w:rPr>
                <w:color w:val="000000"/>
                <w:lang w:val="en-HK"/>
              </w:rPr>
              <w:t>99 (November). – 1942. – p. 358-363.</w:t>
            </w:r>
          </w:p>
          <w:p w14:paraId="4E2AF745" w14:textId="28066728" w:rsidR="00823760" w:rsidRPr="00E65EA9" w:rsidRDefault="008A7E96" w:rsidP="008A7E96">
            <w:pPr>
              <w:pStyle w:val="af1"/>
              <w:rPr>
                <w:rFonts w:eastAsia="Calibri"/>
                <w:lang w:val="en-US" w:eastAsia="en-US"/>
              </w:rPr>
            </w:pPr>
            <w:r w:rsidRPr="00DB52FD">
              <w:rPr>
                <w:i/>
                <w:color w:val="000000"/>
                <w:lang w:val="en-HK"/>
              </w:rPr>
              <w:t>Velichkovsky B.B.</w:t>
            </w:r>
            <w:r w:rsidRPr="00DB52FD">
              <w:rPr>
                <w:color w:val="000000"/>
                <w:lang w:val="en-HK"/>
              </w:rPr>
              <w:t xml:space="preserve"> Primary and secondary appraisals in measuring resilience to stress // Psychology in Russia: State of the Art. – 2009. – p. 539 – 563.</w:t>
            </w:r>
          </w:p>
        </w:tc>
      </w:tr>
    </w:tbl>
    <w:p w14:paraId="1FD2BCB4" w14:textId="77777777" w:rsidR="00823760" w:rsidRPr="00E65EA9" w:rsidRDefault="00823760" w:rsidP="00675F3C">
      <w:pPr>
        <w:keepNext/>
        <w:spacing w:line="240" w:lineRule="auto"/>
        <w:rPr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0"/>
      </w:tblGrid>
      <w:tr w:rsidR="00823760" w:rsidRPr="00675F3C" w14:paraId="28EF4EFA" w14:textId="77777777" w:rsidTr="00882EF8">
        <w:tc>
          <w:tcPr>
            <w:tcW w:w="9350" w:type="dxa"/>
            <w:gridSpan w:val="2"/>
            <w:shd w:val="clear" w:color="auto" w:fill="auto"/>
          </w:tcPr>
          <w:p w14:paraId="1487630B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5F3C">
              <w:rPr>
                <w:rFonts w:ascii="Times New Roman" w:hAnsi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23760" w:rsidRPr="00675F3C" w14:paraId="338C60A8" w14:textId="77777777" w:rsidTr="00882EF8">
        <w:tc>
          <w:tcPr>
            <w:tcW w:w="4820" w:type="dxa"/>
            <w:shd w:val="clear" w:color="auto" w:fill="auto"/>
          </w:tcPr>
          <w:p w14:paraId="7FB58636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 xml:space="preserve">Электронные </w:t>
            </w:r>
          </w:p>
          <w:p w14:paraId="71EACB10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  <w:shd w:val="clear" w:color="auto" w:fill="auto"/>
          </w:tcPr>
          <w:p w14:paraId="577D11FB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 xml:space="preserve">Электронные </w:t>
            </w:r>
          </w:p>
          <w:p w14:paraId="7427BD0C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информационные ресурсы</w:t>
            </w:r>
          </w:p>
        </w:tc>
      </w:tr>
      <w:tr w:rsidR="00823760" w:rsidRPr="00675F3C" w14:paraId="5B3C9AC5" w14:textId="77777777" w:rsidTr="00882EF8">
        <w:tc>
          <w:tcPr>
            <w:tcW w:w="4820" w:type="dxa"/>
            <w:shd w:val="clear" w:color="auto" w:fill="auto"/>
          </w:tcPr>
          <w:p w14:paraId="72A2809D" w14:textId="2A33BB5C" w:rsidR="00823760" w:rsidRPr="00675F3C" w:rsidRDefault="00A738C5" w:rsidP="00675F3C">
            <w:pPr>
              <w:pStyle w:val="af0"/>
              <w:spacing w:line="240" w:lineRule="auto"/>
              <w:ind w:left="64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530" w:type="dxa"/>
            <w:shd w:val="clear" w:color="auto" w:fill="auto"/>
          </w:tcPr>
          <w:p w14:paraId="0304E437" w14:textId="77777777" w:rsidR="008A7E96" w:rsidRDefault="008A7E96" w:rsidP="008A7E96">
            <w:pPr>
              <w:tabs>
                <w:tab w:val="right" w:leader="underscore" w:pos="9639"/>
              </w:tabs>
              <w:spacing w:line="240" w:lineRule="auto"/>
              <w:ind w:firstLine="0"/>
            </w:pPr>
            <w:proofErr w:type="spellStart"/>
            <w:r w:rsidRPr="00DB52FD">
              <w:rPr>
                <w:i/>
              </w:rPr>
              <w:t>Войскунский</w:t>
            </w:r>
            <w:proofErr w:type="spellEnd"/>
            <w:r w:rsidRPr="00DB52FD">
              <w:rPr>
                <w:i/>
              </w:rPr>
              <w:t xml:space="preserve"> А.Е.</w:t>
            </w:r>
            <w:r>
              <w:t xml:space="preserve"> Поведение в киберпространстве: психологические принципы // Человек. – 2016. - № 1. – с. 36-49. (</w:t>
            </w:r>
            <w:hyperlink r:id="rId15" w:history="1">
              <w:r w:rsidRPr="006D0C40">
                <w:rPr>
                  <w:rStyle w:val="ad"/>
                </w:rPr>
                <w:t>http://elibrary.ru/item.asp?id=25954571</w:t>
              </w:r>
            </w:hyperlink>
            <w:r>
              <w:t>)</w:t>
            </w:r>
          </w:p>
          <w:p w14:paraId="5F2CF840" w14:textId="4624F3D8" w:rsidR="00823760" w:rsidRPr="00675F3C" w:rsidRDefault="00823760" w:rsidP="00675F3C">
            <w:pPr>
              <w:pStyle w:val="af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276100" w14:textId="77777777" w:rsidR="00823760" w:rsidRPr="00675F3C" w:rsidRDefault="00823760" w:rsidP="00675F3C">
      <w:pPr>
        <w:keepNext/>
        <w:spacing w:line="240" w:lineRule="auto"/>
        <w:rPr>
          <w:szCs w:val="24"/>
        </w:rPr>
      </w:pPr>
    </w:p>
    <w:p w14:paraId="12E06D66" w14:textId="77777777" w:rsidR="00823760" w:rsidRPr="00675F3C" w:rsidRDefault="00823760" w:rsidP="00675F3C">
      <w:pPr>
        <w:pStyle w:val="af0"/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675F3C">
        <w:rPr>
          <w:rFonts w:ascii="Times New Roman" w:hAnsi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14:paraId="46D19861" w14:textId="77777777" w:rsidR="00823760" w:rsidRPr="00675F3C" w:rsidRDefault="00823760" w:rsidP="00675F3C">
      <w:pPr>
        <w:pStyle w:val="af0"/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823760" w:rsidRPr="00675F3C" w14:paraId="757BF29E" w14:textId="77777777" w:rsidTr="00882EF8">
        <w:tc>
          <w:tcPr>
            <w:tcW w:w="4820" w:type="dxa"/>
            <w:shd w:val="clear" w:color="auto" w:fill="auto"/>
          </w:tcPr>
          <w:p w14:paraId="71CF8F29" w14:textId="77777777" w:rsidR="00823760" w:rsidRPr="00675F3C" w:rsidRDefault="00823760" w:rsidP="00675F3C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  <w:shd w:val="clear" w:color="auto" w:fill="auto"/>
          </w:tcPr>
          <w:p w14:paraId="42B41480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 xml:space="preserve">Наименование оборудования, </w:t>
            </w:r>
          </w:p>
          <w:p w14:paraId="11834F0A" w14:textId="77777777" w:rsidR="00823760" w:rsidRPr="00675F3C" w:rsidRDefault="00823760" w:rsidP="00675F3C">
            <w:pPr>
              <w:pStyle w:val="af0"/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</w:tr>
      <w:tr w:rsidR="00823760" w:rsidRPr="00675F3C" w14:paraId="0D3DCBE2" w14:textId="77777777" w:rsidTr="00882EF8">
        <w:tc>
          <w:tcPr>
            <w:tcW w:w="4820" w:type="dxa"/>
            <w:shd w:val="clear" w:color="auto" w:fill="auto"/>
          </w:tcPr>
          <w:p w14:paraId="2F179C3F" w14:textId="77777777" w:rsidR="00823760" w:rsidRPr="00675F3C" w:rsidRDefault="00823760" w:rsidP="00675F3C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F3C"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  <w:shd w:val="clear" w:color="auto" w:fill="auto"/>
          </w:tcPr>
          <w:p w14:paraId="37D1F8AD" w14:textId="77777777" w:rsidR="00823760" w:rsidRPr="00675F3C" w:rsidRDefault="00823760" w:rsidP="00675F3C">
            <w:pPr>
              <w:pStyle w:val="af1"/>
            </w:pPr>
            <w:r w:rsidRPr="00675F3C">
              <w:t xml:space="preserve">Компьютер с выходом в сеть Интернет, </w:t>
            </w:r>
            <w:proofErr w:type="spellStart"/>
            <w:r w:rsidRPr="00675F3C">
              <w:t>обладающии</w:t>
            </w:r>
            <w:proofErr w:type="spellEnd"/>
            <w:r w:rsidRPr="00675F3C">
              <w:t xml:space="preserve">̆ характеристиками для </w:t>
            </w:r>
            <w:proofErr w:type="spellStart"/>
            <w:r w:rsidRPr="00675F3C">
              <w:t>бесперебойнои</w:t>
            </w:r>
            <w:proofErr w:type="spellEnd"/>
            <w:r w:rsidRPr="00675F3C">
              <w:t xml:space="preserve">̆ передачи аудио и видео потока, </w:t>
            </w:r>
            <w:proofErr w:type="spellStart"/>
            <w:r w:rsidRPr="00675F3C">
              <w:t>оборудованныи</w:t>
            </w:r>
            <w:proofErr w:type="spellEnd"/>
            <w:r w:rsidRPr="00675F3C">
              <w:t xml:space="preserve">̆ веб- </w:t>
            </w:r>
            <w:proofErr w:type="spellStart"/>
            <w:r w:rsidRPr="00675F3C">
              <w:t>камерои</w:t>
            </w:r>
            <w:proofErr w:type="spellEnd"/>
            <w:r w:rsidRPr="00675F3C">
              <w:t xml:space="preserve">̆ 2 </w:t>
            </w:r>
            <w:proofErr w:type="spellStart"/>
            <w:r w:rsidRPr="00675F3C">
              <w:t>МПикс</w:t>
            </w:r>
            <w:proofErr w:type="spellEnd"/>
            <w:r w:rsidRPr="00675F3C">
              <w:t xml:space="preserve">, с подключенным принтером, сканером, микрофоном, колонками/наушниками не ниже, чем: процессор с </w:t>
            </w:r>
            <w:proofErr w:type="spellStart"/>
            <w:r w:rsidRPr="00675F3C">
              <w:t>тактовои</w:t>
            </w:r>
            <w:proofErr w:type="spellEnd"/>
            <w:r w:rsidRPr="00675F3C">
              <w:t xml:space="preserve">̆ </w:t>
            </w:r>
            <w:proofErr w:type="spellStart"/>
            <w:r w:rsidRPr="00675F3C">
              <w:t>частотои</w:t>
            </w:r>
            <w:proofErr w:type="spellEnd"/>
            <w:r w:rsidRPr="00675F3C">
              <w:t xml:space="preserve">̆ 1 ГГц; оперативная память 512 Мб; видеокарта с 32 Мб видеопамяти; свободное место на диске 5 Гб; возможность доступа в сеть Интернет на скорости не ниже 512 Мб/сек. </w:t>
            </w:r>
          </w:p>
        </w:tc>
      </w:tr>
      <w:tr w:rsidR="00823760" w:rsidRPr="00F95C9B" w14:paraId="02BCC2C5" w14:textId="77777777" w:rsidTr="00882EF8">
        <w:tc>
          <w:tcPr>
            <w:tcW w:w="4820" w:type="dxa"/>
            <w:shd w:val="clear" w:color="auto" w:fill="auto"/>
          </w:tcPr>
          <w:p w14:paraId="16C35813" w14:textId="77777777" w:rsidR="00823760" w:rsidRPr="00823760" w:rsidRDefault="00823760" w:rsidP="00823760">
            <w:pPr>
              <w:pStyle w:val="af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823760">
              <w:rPr>
                <w:rFonts w:ascii="Times New Roman" w:hAnsi="Times New Roman"/>
                <w:sz w:val="24"/>
                <w:szCs w:val="20"/>
              </w:rPr>
              <w:t>Практико-ориентированные задания</w:t>
            </w:r>
          </w:p>
        </w:tc>
        <w:tc>
          <w:tcPr>
            <w:tcW w:w="4536" w:type="dxa"/>
            <w:shd w:val="clear" w:color="auto" w:fill="auto"/>
          </w:tcPr>
          <w:p w14:paraId="7D997224" w14:textId="62A7C91C" w:rsidR="00823760" w:rsidRPr="00823760" w:rsidRDefault="00823760" w:rsidP="00823760">
            <w:pPr>
              <w:spacing w:line="240" w:lineRule="auto"/>
              <w:ind w:firstLine="0"/>
            </w:pPr>
            <w:r w:rsidRPr="00823760">
              <w:t xml:space="preserve">Компьютер с выходом в сеть Интернет, установленное ПО - MS </w:t>
            </w:r>
            <w:proofErr w:type="spellStart"/>
            <w:r w:rsidRPr="00823760">
              <w:t>Office</w:t>
            </w:r>
            <w:proofErr w:type="spellEnd"/>
          </w:p>
        </w:tc>
      </w:tr>
    </w:tbl>
    <w:p w14:paraId="3EC12620" w14:textId="77777777" w:rsidR="00823760" w:rsidRDefault="00823760" w:rsidP="009C211F">
      <w:pPr>
        <w:keepNext/>
        <w:spacing w:line="240" w:lineRule="auto"/>
      </w:pPr>
    </w:p>
    <w:p w14:paraId="14C250C4" w14:textId="4DE6AB86" w:rsidR="00E65EA9" w:rsidRPr="00CC2823" w:rsidRDefault="00E65EA9" w:rsidP="00E65EA9">
      <w:pPr>
        <w:spacing w:line="240" w:lineRule="auto"/>
        <w:jc w:val="right"/>
      </w:pPr>
      <w:r w:rsidRPr="00CC2823">
        <w:t>УТВЕРЖДАЮ</w:t>
      </w:r>
    </w:p>
    <w:p w14:paraId="7DA13C00" w14:textId="77777777" w:rsidR="00E65EA9" w:rsidRPr="00CC2823" w:rsidRDefault="00E65EA9" w:rsidP="00E65EA9">
      <w:pPr>
        <w:spacing w:line="240" w:lineRule="auto"/>
        <w:jc w:val="right"/>
      </w:pPr>
      <w:r w:rsidRPr="00CC2823">
        <w:t xml:space="preserve">Генеральный директор </w:t>
      </w:r>
    </w:p>
    <w:p w14:paraId="2D87D32C" w14:textId="77777777" w:rsidR="00E65EA9" w:rsidRPr="00CC2823" w:rsidRDefault="00E65EA9" w:rsidP="00E65EA9">
      <w:pPr>
        <w:spacing w:line="240" w:lineRule="auto"/>
        <w:jc w:val="right"/>
      </w:pPr>
      <w:r w:rsidRPr="00CC2823">
        <w:t>ООО «</w:t>
      </w:r>
      <w:r>
        <w:t>Учебный центр Решение</w:t>
      </w:r>
      <w:r w:rsidRPr="00CC2823">
        <w:t xml:space="preserve">» </w:t>
      </w:r>
    </w:p>
    <w:p w14:paraId="4EBD0C89" w14:textId="77777777" w:rsidR="00E65EA9" w:rsidRDefault="00E65EA9" w:rsidP="00E65EA9">
      <w:pPr>
        <w:spacing w:line="240" w:lineRule="auto"/>
        <w:jc w:val="right"/>
      </w:pPr>
      <w:r w:rsidRPr="00CC2823">
        <w:t>Сухов Р.В.</w:t>
      </w:r>
    </w:p>
    <w:p w14:paraId="318E07B0" w14:textId="77777777" w:rsidR="00E65EA9" w:rsidRDefault="00E65EA9" w:rsidP="00E65EA9">
      <w:pPr>
        <w:spacing w:line="240" w:lineRule="auto"/>
        <w:jc w:val="right"/>
      </w:pPr>
      <w:r>
        <w:tab/>
      </w:r>
      <w:r>
        <w:tab/>
        <w:t>________________</w:t>
      </w:r>
    </w:p>
    <w:p w14:paraId="18B2BDBD" w14:textId="2FD5BE65" w:rsidR="00E65EA9" w:rsidRDefault="00E65EA9" w:rsidP="00E65EA9">
      <w:pPr>
        <w:spacing w:line="240" w:lineRule="auto"/>
        <w:ind w:firstLine="0"/>
      </w:pPr>
    </w:p>
    <w:p w14:paraId="35F5EA41" w14:textId="77777777" w:rsidR="00E65EA9" w:rsidRDefault="00E65EA9" w:rsidP="00E65EA9">
      <w:pPr>
        <w:spacing w:line="240" w:lineRule="auto"/>
        <w:ind w:firstLine="0"/>
      </w:pPr>
    </w:p>
    <w:p w14:paraId="04B2ECF8" w14:textId="12C13248" w:rsidR="00A9242A" w:rsidRDefault="00A9242A" w:rsidP="00E65EA9">
      <w:pPr>
        <w:spacing w:line="240" w:lineRule="auto"/>
        <w:jc w:val="center"/>
      </w:pPr>
      <w:r>
        <w:t>ПАСПОРТ КОМПЕТЕНЦИИ</w:t>
      </w:r>
    </w:p>
    <w:p w14:paraId="5F39A16F" w14:textId="77777777" w:rsidR="00A9242A" w:rsidRDefault="00A9242A" w:rsidP="009C211F">
      <w:pPr>
        <w:spacing w:line="240" w:lineRule="auto"/>
      </w:pPr>
    </w:p>
    <w:p w14:paraId="40F31A22" w14:textId="41662200" w:rsidR="00A9242A" w:rsidRPr="00A04ADD" w:rsidRDefault="00A9242A" w:rsidP="009C211F">
      <w:pPr>
        <w:spacing w:line="240" w:lineRule="auto"/>
        <w:jc w:val="center"/>
        <w:rPr>
          <w:b/>
          <w:bCs/>
        </w:rPr>
      </w:pPr>
      <w:r>
        <w:t xml:space="preserve">дополнительной профессиональной образовательной программы повышения </w:t>
      </w:r>
      <w:r w:rsidRPr="00A04ADD">
        <w:t xml:space="preserve">квалификации </w:t>
      </w:r>
      <w:r w:rsidRPr="00A04ADD">
        <w:br/>
      </w:r>
      <w:r w:rsidRPr="00A04ADD">
        <w:rPr>
          <w:b/>
          <w:bCs/>
        </w:rPr>
        <w:t>"</w:t>
      </w:r>
      <w:r w:rsidR="00402C75" w:rsidRPr="00402C75">
        <w:rPr>
          <w:b/>
        </w:rPr>
        <w:t xml:space="preserve"> </w:t>
      </w:r>
      <w:proofErr w:type="spellStart"/>
      <w:r w:rsidR="00402C75" w:rsidRPr="00BD57F9">
        <w:rPr>
          <w:b/>
        </w:rPr>
        <w:t>Кибербезопасность</w:t>
      </w:r>
      <w:proofErr w:type="spellEnd"/>
      <w:r w:rsidR="00402C75" w:rsidRPr="00BD57F9">
        <w:rPr>
          <w:b/>
          <w:bCs/>
        </w:rPr>
        <w:t>: обеспечение психологической безопасности в киберпространстве</w:t>
      </w:r>
      <w:r w:rsidR="00402C75" w:rsidRPr="00A04ADD">
        <w:rPr>
          <w:b/>
          <w:bCs/>
        </w:rPr>
        <w:t xml:space="preserve"> </w:t>
      </w:r>
      <w:r w:rsidRPr="00A04ADD">
        <w:rPr>
          <w:b/>
          <w:bCs/>
        </w:rPr>
        <w:t>"</w:t>
      </w:r>
    </w:p>
    <w:p w14:paraId="493E5907" w14:textId="77777777" w:rsidR="00A9242A" w:rsidRDefault="00A9242A" w:rsidP="009C211F">
      <w:pPr>
        <w:spacing w:line="240" w:lineRule="auto"/>
      </w:pPr>
    </w:p>
    <w:p w14:paraId="77EA30BD" w14:textId="77777777" w:rsidR="00A9242A" w:rsidRPr="00402C75" w:rsidRDefault="00A9242A" w:rsidP="009C211F">
      <w:pPr>
        <w:spacing w:line="240" w:lineRule="auto"/>
        <w:jc w:val="center"/>
      </w:pPr>
      <w:r w:rsidRPr="00402C75">
        <w:t>ООО "Учебный центр Решение"</w:t>
      </w:r>
    </w:p>
    <w:p w14:paraId="6E5CC2A3" w14:textId="77777777" w:rsidR="00A9242A" w:rsidRDefault="00A9242A" w:rsidP="009C211F">
      <w:pPr>
        <w:spacing w:line="240" w:lineRule="auto"/>
      </w:pPr>
    </w:p>
    <w:p w14:paraId="4FEC98FA" w14:textId="77777777" w:rsidR="00A9242A" w:rsidRDefault="00A9242A" w:rsidP="00862087">
      <w:pPr>
        <w:spacing w:line="240" w:lineRule="auto"/>
        <w:ind w:firstLine="0"/>
      </w:pPr>
      <w:r>
        <w:t>Предлагаемая программа повышения квалификации предназначена для формирования у обучающихся следующих профессиональных компетенций:</w:t>
      </w:r>
    </w:p>
    <w:p w14:paraId="68E02202" w14:textId="77777777" w:rsidR="00402C75" w:rsidRDefault="00402C75" w:rsidP="009C211F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340"/>
        <w:gridCol w:w="6948"/>
      </w:tblGrid>
      <w:tr w:rsidR="00A9242A" w14:paraId="39ECBA3D" w14:textId="77777777" w:rsidTr="009A45AB">
        <w:tc>
          <w:tcPr>
            <w:tcW w:w="648" w:type="dxa"/>
          </w:tcPr>
          <w:p w14:paraId="42B586F0" w14:textId="77777777" w:rsidR="00A9242A" w:rsidRDefault="00A9242A" w:rsidP="009C211F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2340" w:type="dxa"/>
          </w:tcPr>
          <w:p w14:paraId="4906700A" w14:textId="77777777" w:rsidR="00A9242A" w:rsidRDefault="00A9242A" w:rsidP="009C211F">
            <w:pPr>
              <w:spacing w:line="240" w:lineRule="auto"/>
              <w:ind w:firstLine="0"/>
            </w:pPr>
            <w:r>
              <w:t>Наименование компетенции</w:t>
            </w:r>
          </w:p>
        </w:tc>
        <w:tc>
          <w:tcPr>
            <w:tcW w:w="6948" w:type="dxa"/>
          </w:tcPr>
          <w:p w14:paraId="17051B15" w14:textId="69C28977" w:rsidR="00A9242A" w:rsidRDefault="008305B1" w:rsidP="00566090">
            <w:pPr>
              <w:spacing w:line="240" w:lineRule="auto"/>
              <w:ind w:firstLine="0"/>
            </w:pPr>
            <w:r>
              <w:rPr>
                <w:bCs/>
              </w:rPr>
              <w:t xml:space="preserve">Способность </w:t>
            </w:r>
            <w:r w:rsidRPr="00415748">
              <w:rPr>
                <w:bCs/>
              </w:rPr>
              <w:t>осуществлять сбор, анали</w:t>
            </w:r>
            <w:r w:rsidR="00B169EE">
              <w:rPr>
                <w:bCs/>
              </w:rPr>
              <w:t xml:space="preserve">з информации, осуществлять </w:t>
            </w:r>
            <w:r w:rsidR="00566090">
              <w:rPr>
                <w:bCs/>
              </w:rPr>
              <w:t>безопасное</w:t>
            </w:r>
            <w:r w:rsidR="00B169EE">
              <w:rPr>
                <w:bCs/>
              </w:rPr>
              <w:t xml:space="preserve"> </w:t>
            </w:r>
            <w:r w:rsidR="00566090">
              <w:rPr>
                <w:bCs/>
              </w:rPr>
              <w:t>присутствие личности</w:t>
            </w:r>
            <w:r w:rsidR="00B169EE">
              <w:rPr>
                <w:bCs/>
              </w:rPr>
              <w:t xml:space="preserve">  в </w:t>
            </w:r>
            <w:proofErr w:type="spellStart"/>
            <w:r w:rsidR="00B169EE">
              <w:rPr>
                <w:bCs/>
              </w:rPr>
              <w:t>киберпросторанстве</w:t>
            </w:r>
            <w:proofErr w:type="spellEnd"/>
          </w:p>
        </w:tc>
      </w:tr>
      <w:tr w:rsidR="00A9242A" w14:paraId="7F180109" w14:textId="77777777" w:rsidTr="009A45AB">
        <w:tc>
          <w:tcPr>
            <w:tcW w:w="648" w:type="dxa"/>
          </w:tcPr>
          <w:p w14:paraId="49B1862F" w14:textId="77777777" w:rsidR="00A9242A" w:rsidRDefault="00A9242A" w:rsidP="009C211F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340" w:type="dxa"/>
          </w:tcPr>
          <w:p w14:paraId="3A75929D" w14:textId="77777777" w:rsidR="00A9242A" w:rsidRDefault="00A9242A" w:rsidP="009C211F">
            <w:pPr>
              <w:spacing w:line="240" w:lineRule="auto"/>
              <w:ind w:firstLine="0"/>
            </w:pPr>
            <w:r>
              <w:t>Указание типа компетенции</w:t>
            </w:r>
          </w:p>
        </w:tc>
        <w:tc>
          <w:tcPr>
            <w:tcW w:w="6948" w:type="dxa"/>
          </w:tcPr>
          <w:p w14:paraId="4B866D32" w14:textId="08E49DD2" w:rsidR="00A9242A" w:rsidRDefault="008305B1" w:rsidP="008305B1">
            <w:pPr>
              <w:spacing w:line="240" w:lineRule="auto"/>
              <w:ind w:firstLine="0"/>
            </w:pPr>
            <w:r>
              <w:t>профессиональная</w:t>
            </w:r>
          </w:p>
        </w:tc>
      </w:tr>
      <w:tr w:rsidR="00A9242A" w14:paraId="5D9BFCC3" w14:textId="77777777" w:rsidTr="009A45AB">
        <w:tc>
          <w:tcPr>
            <w:tcW w:w="648" w:type="dxa"/>
          </w:tcPr>
          <w:p w14:paraId="56ECA95C" w14:textId="77777777" w:rsidR="00A9242A" w:rsidRDefault="00A9242A" w:rsidP="009C211F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2340" w:type="dxa"/>
          </w:tcPr>
          <w:p w14:paraId="502A0843" w14:textId="77777777" w:rsidR="00A9242A" w:rsidRDefault="00A9242A" w:rsidP="009C211F">
            <w:pPr>
              <w:spacing w:line="240" w:lineRule="auto"/>
              <w:ind w:firstLine="0"/>
            </w:pPr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6948" w:type="dxa"/>
          </w:tcPr>
          <w:p w14:paraId="7A22CE7C" w14:textId="77777777" w:rsidR="00542DA4" w:rsidRPr="009118B8" w:rsidRDefault="00542DA4" w:rsidP="00542DA4">
            <w:pPr>
              <w:widowControl w:val="0"/>
              <w:suppressAutoHyphens/>
              <w:spacing w:line="240" w:lineRule="auto"/>
              <w:ind w:firstLine="0"/>
              <w:rPr>
                <w:rFonts w:eastAsia="Lucida Sans Unicode"/>
                <w:kern w:val="1"/>
              </w:rPr>
            </w:pPr>
            <w:r w:rsidRPr="009118B8">
              <w:rPr>
                <w:rFonts w:eastAsia="Lucida Sans Unicode"/>
                <w:kern w:val="1"/>
              </w:rPr>
              <w:t>Знать:</w:t>
            </w:r>
            <w:r>
              <w:rPr>
                <w:rFonts w:eastAsia="Lucida Sans Unicode"/>
                <w:kern w:val="1"/>
              </w:rPr>
              <w:t xml:space="preserve"> понятие киберпространства, понятие социального интернет-сервиса, психологические закономерности существования человека в интернете; основы психологии поиска информации, понятие психологическая безопасность личности; риски для психического здоровья, имеющие место в киберпространстве.</w:t>
            </w:r>
          </w:p>
          <w:p w14:paraId="245862B6" w14:textId="77777777" w:rsidR="00542DA4" w:rsidRPr="009118B8" w:rsidRDefault="00542DA4" w:rsidP="00542DA4">
            <w:pPr>
              <w:widowControl w:val="0"/>
              <w:suppressAutoHyphens/>
              <w:spacing w:line="240" w:lineRule="auto"/>
              <w:ind w:firstLine="0"/>
              <w:rPr>
                <w:rFonts w:eastAsia="Lucida Sans Unicode"/>
                <w:kern w:val="1"/>
              </w:rPr>
            </w:pPr>
            <w:r w:rsidRPr="009118B8">
              <w:rPr>
                <w:rFonts w:eastAsia="Lucida Sans Unicode"/>
                <w:kern w:val="1"/>
              </w:rPr>
              <w:t>Уметь:</w:t>
            </w:r>
            <w:r>
              <w:rPr>
                <w:rFonts w:eastAsia="Lucida Sans Unicode"/>
                <w:kern w:val="1"/>
              </w:rPr>
              <w:t xml:space="preserve"> использовать потенциал сервисов сети интернет в профессиональных целях </w:t>
            </w:r>
            <w:proofErr w:type="spellStart"/>
            <w:r>
              <w:rPr>
                <w:rFonts w:eastAsia="Lucida Sans Unicode"/>
                <w:kern w:val="1"/>
              </w:rPr>
              <w:t>минимизируя</w:t>
            </w:r>
            <w:proofErr w:type="spellEnd"/>
            <w:r>
              <w:rPr>
                <w:rFonts w:eastAsia="Lucida Sans Unicode"/>
                <w:kern w:val="1"/>
              </w:rPr>
              <w:t xml:space="preserve"> угрозы для психического здоровья и уровня психологической безопасности личности.</w:t>
            </w:r>
          </w:p>
          <w:p w14:paraId="2A4614E2" w14:textId="6DCF96BD" w:rsidR="00A9242A" w:rsidRDefault="00542DA4" w:rsidP="00542DA4">
            <w:pPr>
              <w:spacing w:line="240" w:lineRule="auto"/>
              <w:ind w:firstLine="0"/>
            </w:pPr>
            <w:r w:rsidRPr="009118B8">
              <w:rPr>
                <w:rFonts w:eastAsia="Lucida Sans Unicode"/>
                <w:kern w:val="1"/>
              </w:rPr>
              <w:t>Владеть:</w:t>
            </w:r>
            <w:r>
              <w:rPr>
                <w:rFonts w:eastAsia="Lucida Sans Unicode"/>
                <w:kern w:val="1"/>
              </w:rPr>
              <w:t xml:space="preserve"> навыком сохранного взаимодействия посредством киберпространства.</w:t>
            </w:r>
          </w:p>
        </w:tc>
      </w:tr>
      <w:tr w:rsidR="00A9242A" w14:paraId="26943683" w14:textId="77777777" w:rsidTr="009A45AB">
        <w:tc>
          <w:tcPr>
            <w:tcW w:w="648" w:type="dxa"/>
          </w:tcPr>
          <w:p w14:paraId="443CBCCD" w14:textId="77777777" w:rsidR="00A9242A" w:rsidRDefault="00A9242A" w:rsidP="009C211F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2340" w:type="dxa"/>
          </w:tcPr>
          <w:p w14:paraId="6923D6E4" w14:textId="77777777" w:rsidR="00A9242A" w:rsidRDefault="00A9242A" w:rsidP="009C211F">
            <w:pPr>
              <w:spacing w:line="240" w:lineRule="auto"/>
              <w:ind w:firstLine="0"/>
            </w:pPr>
            <w:r>
              <w:t>Дескриптор знаний, умений и навыков по уровням</w:t>
            </w:r>
          </w:p>
        </w:tc>
        <w:tc>
          <w:tcPr>
            <w:tcW w:w="6948" w:type="dxa"/>
          </w:tcPr>
          <w:p w14:paraId="1EF7E18A" w14:textId="62F7B579" w:rsidR="00A9242A" w:rsidRDefault="00B169EE" w:rsidP="00B169EE">
            <w:pPr>
              <w:spacing w:line="240" w:lineRule="auto"/>
              <w:ind w:firstLine="0"/>
              <w:jc w:val="left"/>
            </w:pPr>
            <w:r>
              <w:rPr>
                <w:rFonts w:eastAsia="Lucida Sans Unicode"/>
                <w:kern w:val="1"/>
              </w:rPr>
              <w:t>Психологически комфортное существование в киберпространстве</w:t>
            </w:r>
          </w:p>
        </w:tc>
      </w:tr>
      <w:tr w:rsidR="00A9242A" w14:paraId="3B7E6EC4" w14:textId="77777777" w:rsidTr="009A45AB">
        <w:tc>
          <w:tcPr>
            <w:tcW w:w="648" w:type="dxa"/>
          </w:tcPr>
          <w:p w14:paraId="1EFC0F17" w14:textId="77777777" w:rsidR="00A9242A" w:rsidRDefault="00A9242A" w:rsidP="009C211F">
            <w:pPr>
              <w:spacing w:line="240" w:lineRule="auto"/>
              <w:ind w:firstLine="0"/>
            </w:pPr>
          </w:p>
        </w:tc>
        <w:tc>
          <w:tcPr>
            <w:tcW w:w="2340" w:type="dxa"/>
          </w:tcPr>
          <w:p w14:paraId="46DBB47B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Уровень</w:t>
            </w:r>
          </w:p>
        </w:tc>
        <w:tc>
          <w:tcPr>
            <w:tcW w:w="6948" w:type="dxa"/>
          </w:tcPr>
          <w:p w14:paraId="75A7A554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Индикаторы</w:t>
            </w:r>
          </w:p>
        </w:tc>
      </w:tr>
      <w:tr w:rsidR="00A9242A" w14:paraId="11E40E7E" w14:textId="77777777" w:rsidTr="009A45AB">
        <w:tc>
          <w:tcPr>
            <w:tcW w:w="648" w:type="dxa"/>
          </w:tcPr>
          <w:p w14:paraId="7C6C3ABA" w14:textId="77777777" w:rsidR="00A9242A" w:rsidRDefault="00A9242A" w:rsidP="009C211F">
            <w:pPr>
              <w:spacing w:line="240" w:lineRule="auto"/>
              <w:ind w:firstLine="0"/>
            </w:pPr>
          </w:p>
        </w:tc>
        <w:tc>
          <w:tcPr>
            <w:tcW w:w="2340" w:type="dxa"/>
          </w:tcPr>
          <w:p w14:paraId="5F15F67E" w14:textId="77777777" w:rsidR="00A9242A" w:rsidRDefault="00A9242A" w:rsidP="009C211F">
            <w:pPr>
              <w:spacing w:line="240" w:lineRule="auto"/>
              <w:ind w:firstLine="0"/>
            </w:pPr>
            <w:r>
              <w:t>Базовый</w:t>
            </w:r>
          </w:p>
        </w:tc>
        <w:tc>
          <w:tcPr>
            <w:tcW w:w="6948" w:type="dxa"/>
          </w:tcPr>
          <w:p w14:paraId="24C8BD1D" w14:textId="77777777" w:rsidR="00B169EE" w:rsidRDefault="00B169EE" w:rsidP="00B169EE">
            <w:pPr>
              <w:widowControl w:val="0"/>
              <w:suppressAutoHyphens/>
              <w:spacing w:line="240" w:lineRule="auto"/>
              <w:ind w:firstLine="0"/>
              <w:rPr>
                <w:rFonts w:eastAsia="Lucida Sans Unicode"/>
                <w:kern w:val="1"/>
              </w:rPr>
            </w:pPr>
            <w:r w:rsidRPr="009118B8">
              <w:rPr>
                <w:rFonts w:eastAsia="Lucida Sans Unicode"/>
                <w:kern w:val="1"/>
              </w:rPr>
              <w:t>Знать:</w:t>
            </w:r>
            <w:r>
              <w:rPr>
                <w:rFonts w:eastAsia="Lucida Sans Unicode"/>
                <w:kern w:val="1"/>
              </w:rPr>
              <w:t xml:space="preserve"> понятия конструктивной и деструктивной информации, понятие манипуляции, способы противодействия манипуляциям, понятие личностной идентичности, понятие психологической сопротивляемости личности.</w:t>
            </w:r>
          </w:p>
          <w:p w14:paraId="440BD41B" w14:textId="77777777" w:rsidR="00B169EE" w:rsidRPr="009118B8" w:rsidRDefault="00B169EE" w:rsidP="00B169EE">
            <w:pPr>
              <w:widowControl w:val="0"/>
              <w:suppressAutoHyphens/>
              <w:spacing w:line="240" w:lineRule="auto"/>
              <w:ind w:firstLine="0"/>
              <w:rPr>
                <w:rFonts w:eastAsia="Lucida Sans Unicode"/>
                <w:kern w:val="1"/>
              </w:rPr>
            </w:pPr>
            <w:r w:rsidRPr="009118B8">
              <w:rPr>
                <w:rFonts w:eastAsia="Lucida Sans Unicode"/>
                <w:kern w:val="1"/>
              </w:rPr>
              <w:t>Уметь:</w:t>
            </w:r>
            <w:r>
              <w:rPr>
                <w:rFonts w:eastAsia="Lucida Sans Unicode"/>
                <w:kern w:val="1"/>
              </w:rPr>
              <w:t xml:space="preserve"> пользоваться киберпространством в своих профессиональных целях, сохраняя личностную идентичность и не поддаваясь на манипуляции.</w:t>
            </w:r>
          </w:p>
          <w:p w14:paraId="3CAB4788" w14:textId="14D4F018" w:rsidR="00A9242A" w:rsidRDefault="00B169EE" w:rsidP="00B169EE">
            <w:pPr>
              <w:spacing w:line="240" w:lineRule="auto"/>
              <w:ind w:firstLine="0"/>
            </w:pPr>
            <w:r w:rsidRPr="009118B8">
              <w:rPr>
                <w:rFonts w:eastAsia="Lucida Sans Unicode"/>
                <w:kern w:val="1"/>
              </w:rPr>
              <w:t>Владеть:</w:t>
            </w:r>
            <w:r>
              <w:rPr>
                <w:rFonts w:eastAsia="Lucida Sans Unicode"/>
                <w:kern w:val="1"/>
              </w:rPr>
              <w:t xml:space="preserve"> навыком отделения конструктивной информации от деструктивной.</w:t>
            </w:r>
          </w:p>
        </w:tc>
      </w:tr>
      <w:tr w:rsidR="00A9242A" w14:paraId="0E915308" w14:textId="77777777" w:rsidTr="009A45AB">
        <w:tc>
          <w:tcPr>
            <w:tcW w:w="648" w:type="dxa"/>
          </w:tcPr>
          <w:p w14:paraId="2A153665" w14:textId="77777777" w:rsidR="00A9242A" w:rsidRDefault="00A9242A" w:rsidP="009C211F">
            <w:pPr>
              <w:spacing w:line="240" w:lineRule="auto"/>
              <w:ind w:firstLine="0"/>
            </w:pPr>
          </w:p>
        </w:tc>
        <w:tc>
          <w:tcPr>
            <w:tcW w:w="2340" w:type="dxa"/>
          </w:tcPr>
          <w:p w14:paraId="0AD481CF" w14:textId="77777777" w:rsidR="00A9242A" w:rsidRDefault="00A9242A" w:rsidP="009C211F">
            <w:pPr>
              <w:spacing w:line="240" w:lineRule="auto"/>
              <w:ind w:firstLine="0"/>
            </w:pPr>
            <w:r>
              <w:t>Продвинутый</w:t>
            </w:r>
          </w:p>
        </w:tc>
        <w:tc>
          <w:tcPr>
            <w:tcW w:w="6948" w:type="dxa"/>
          </w:tcPr>
          <w:p w14:paraId="1D919239" w14:textId="77777777" w:rsidR="00B169EE" w:rsidRPr="009118B8" w:rsidRDefault="00B169EE" w:rsidP="00B169EE">
            <w:pPr>
              <w:widowControl w:val="0"/>
              <w:suppressAutoHyphens/>
              <w:spacing w:line="240" w:lineRule="auto"/>
              <w:ind w:firstLine="0"/>
              <w:rPr>
                <w:rFonts w:eastAsia="Lucida Sans Unicode"/>
                <w:kern w:val="1"/>
              </w:rPr>
            </w:pPr>
            <w:r w:rsidRPr="009118B8">
              <w:rPr>
                <w:rFonts w:eastAsia="Lucida Sans Unicode"/>
                <w:kern w:val="1"/>
              </w:rPr>
              <w:t>Знать:</w:t>
            </w:r>
            <w:r>
              <w:rPr>
                <w:rFonts w:eastAsia="Lucida Sans Unicode"/>
                <w:kern w:val="1"/>
              </w:rPr>
              <w:t xml:space="preserve"> основные виды психологической сопротивляемости личности, понятие фактора риска, понятие защитного фактора, ресурсы сопротивляемости, стратегии поведения в ситуации воздействия фактора риска.</w:t>
            </w:r>
          </w:p>
          <w:p w14:paraId="74A3446F" w14:textId="77777777" w:rsidR="00B169EE" w:rsidRPr="009118B8" w:rsidRDefault="00B169EE" w:rsidP="00B169EE">
            <w:pPr>
              <w:widowControl w:val="0"/>
              <w:suppressAutoHyphens/>
              <w:spacing w:line="240" w:lineRule="auto"/>
              <w:ind w:firstLine="0"/>
              <w:rPr>
                <w:rFonts w:eastAsia="Lucida Sans Unicode"/>
                <w:kern w:val="1"/>
              </w:rPr>
            </w:pPr>
            <w:r w:rsidRPr="009118B8">
              <w:rPr>
                <w:rFonts w:eastAsia="Lucida Sans Unicode"/>
                <w:kern w:val="1"/>
              </w:rPr>
              <w:t>Уметь:</w:t>
            </w:r>
            <w:r>
              <w:rPr>
                <w:rFonts w:eastAsia="Lucida Sans Unicode"/>
                <w:kern w:val="1"/>
              </w:rPr>
              <w:t xml:space="preserve"> выявлять факторы риска во взаимодействии с киберпространством, активизировать ресурсы сопротивляемости </w:t>
            </w:r>
            <w:r>
              <w:rPr>
                <w:rFonts w:eastAsia="Lucida Sans Unicode"/>
                <w:kern w:val="1"/>
              </w:rPr>
              <w:lastRenderedPageBreak/>
              <w:t>в целях контроля  факторов психогенного риска в киберпространстве.</w:t>
            </w:r>
          </w:p>
          <w:p w14:paraId="01900EB8" w14:textId="36854B37" w:rsidR="00A9242A" w:rsidRDefault="00B169EE" w:rsidP="00B169EE">
            <w:pPr>
              <w:spacing w:line="240" w:lineRule="auto"/>
              <w:ind w:firstLine="0"/>
            </w:pPr>
            <w:r w:rsidRPr="009118B8">
              <w:rPr>
                <w:rFonts w:eastAsia="Lucida Sans Unicode"/>
                <w:kern w:val="1"/>
              </w:rPr>
              <w:t>Владеть:</w:t>
            </w:r>
            <w:r>
              <w:rPr>
                <w:rFonts w:eastAsia="Lucida Sans Unicode"/>
                <w:kern w:val="1"/>
              </w:rPr>
              <w:t xml:space="preserve"> навыками психологически безопасного существования в киберпространстве.</w:t>
            </w:r>
          </w:p>
        </w:tc>
      </w:tr>
      <w:tr w:rsidR="00A9242A" w14:paraId="7999F27A" w14:textId="77777777" w:rsidTr="009A45AB">
        <w:tc>
          <w:tcPr>
            <w:tcW w:w="648" w:type="dxa"/>
          </w:tcPr>
          <w:p w14:paraId="782B177F" w14:textId="77777777" w:rsidR="00A9242A" w:rsidRDefault="00A9242A" w:rsidP="009C211F">
            <w:pPr>
              <w:spacing w:line="240" w:lineRule="auto"/>
              <w:ind w:firstLine="0"/>
            </w:pPr>
            <w:r>
              <w:lastRenderedPageBreak/>
              <w:t>5</w:t>
            </w:r>
          </w:p>
        </w:tc>
        <w:tc>
          <w:tcPr>
            <w:tcW w:w="2340" w:type="dxa"/>
          </w:tcPr>
          <w:p w14:paraId="28315451" w14:textId="77777777" w:rsidR="00A9242A" w:rsidRDefault="00A9242A" w:rsidP="009C211F">
            <w:pPr>
              <w:spacing w:line="240" w:lineRule="auto"/>
              <w:ind w:firstLine="0"/>
            </w:pPr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8" w:type="dxa"/>
          </w:tcPr>
          <w:p w14:paraId="077C7C53" w14:textId="53F9CB7B" w:rsidR="00A9242A" w:rsidRDefault="00A9242A" w:rsidP="009C211F">
            <w:pPr>
              <w:spacing w:line="240" w:lineRule="auto"/>
              <w:ind w:firstLine="0"/>
            </w:pPr>
            <w:r>
              <w:t>Компетенции цифровой грамотности.</w:t>
            </w:r>
          </w:p>
          <w:p w14:paraId="4DBA27E9" w14:textId="17369D6E" w:rsidR="00A9242A" w:rsidRDefault="00A9242A" w:rsidP="009C211F">
            <w:pPr>
              <w:spacing w:line="240" w:lineRule="auto"/>
              <w:ind w:firstLine="0"/>
            </w:pPr>
          </w:p>
        </w:tc>
      </w:tr>
      <w:tr w:rsidR="00A9242A" w14:paraId="098A317A" w14:textId="77777777" w:rsidTr="009A45AB">
        <w:tc>
          <w:tcPr>
            <w:tcW w:w="648" w:type="dxa"/>
          </w:tcPr>
          <w:p w14:paraId="21F8348C" w14:textId="77777777" w:rsidR="00A9242A" w:rsidRDefault="00A9242A" w:rsidP="009C211F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2340" w:type="dxa"/>
          </w:tcPr>
          <w:p w14:paraId="4A04AD02" w14:textId="77777777" w:rsidR="00A9242A" w:rsidRDefault="00A9242A" w:rsidP="009C211F">
            <w:pPr>
              <w:spacing w:line="240" w:lineRule="auto"/>
              <w:ind w:firstLine="0"/>
            </w:pPr>
            <w:r>
              <w:t>Средства и технологии оценки</w:t>
            </w:r>
          </w:p>
        </w:tc>
        <w:tc>
          <w:tcPr>
            <w:tcW w:w="6948" w:type="dxa"/>
          </w:tcPr>
          <w:p w14:paraId="306E10E0" w14:textId="254250A4" w:rsidR="00A9242A" w:rsidRDefault="00A9242A" w:rsidP="009C211F">
            <w:pPr>
              <w:spacing w:line="240" w:lineRule="auto"/>
              <w:ind w:firstLine="0"/>
            </w:pPr>
            <w:r>
              <w:t xml:space="preserve">Тесты, </w:t>
            </w:r>
            <w:r w:rsidR="008305B1">
              <w:t xml:space="preserve">кейсы, </w:t>
            </w:r>
            <w:r>
              <w:t xml:space="preserve">выполнение практических заданий. </w:t>
            </w:r>
          </w:p>
        </w:tc>
      </w:tr>
    </w:tbl>
    <w:p w14:paraId="1598CF78" w14:textId="77777777" w:rsidR="00A9242A" w:rsidRDefault="00A9242A" w:rsidP="009C211F">
      <w:pPr>
        <w:spacing w:line="240" w:lineRule="auto"/>
      </w:pPr>
      <w:r>
        <w:t xml:space="preserve">В ходе освоения указанной компетенции у обучающихся также формируются следующие ключевые компетенции цифровой экономики из официального перечня: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8"/>
        <w:gridCol w:w="3168"/>
      </w:tblGrid>
      <w:tr w:rsidR="00A9242A" w14:paraId="54B469A1" w14:textId="77777777" w:rsidTr="009A45AB">
        <w:tc>
          <w:tcPr>
            <w:tcW w:w="6768" w:type="dxa"/>
          </w:tcPr>
          <w:p w14:paraId="225BE046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>Ключевые компетенции цифровой экономики</w:t>
            </w:r>
          </w:p>
        </w:tc>
        <w:tc>
          <w:tcPr>
            <w:tcW w:w="3168" w:type="dxa"/>
          </w:tcPr>
          <w:p w14:paraId="39B7A151" w14:textId="77777777" w:rsidR="00A9242A" w:rsidRDefault="00A9242A" w:rsidP="009C211F">
            <w:pPr>
              <w:spacing w:line="240" w:lineRule="auto"/>
              <w:ind w:firstLine="0"/>
              <w:jc w:val="center"/>
            </w:pPr>
            <w:r>
              <w:t xml:space="preserve">Уровень </w:t>
            </w:r>
            <w:proofErr w:type="spellStart"/>
            <w:r>
              <w:t>сформированности</w:t>
            </w:r>
            <w:proofErr w:type="spellEnd"/>
          </w:p>
        </w:tc>
      </w:tr>
      <w:tr w:rsidR="00A9242A" w14:paraId="171731EB" w14:textId="77777777" w:rsidTr="009A45AB">
        <w:tc>
          <w:tcPr>
            <w:tcW w:w="6768" w:type="dxa"/>
          </w:tcPr>
          <w:p w14:paraId="28453116" w14:textId="201C40CB" w:rsidR="00A9242A" w:rsidRDefault="00A9242A" w:rsidP="009C211F">
            <w:pPr>
              <w:spacing w:line="240" w:lineRule="auto"/>
              <w:ind w:firstLine="0"/>
              <w:jc w:val="left"/>
            </w:pPr>
            <w:r>
              <w:rPr>
                <w:rStyle w:val="af"/>
                <w:b w:val="0"/>
                <w:bCs w:val="0"/>
              </w:rPr>
              <w:t>Коммуникация и кооперация в цифровой среде.</w:t>
            </w:r>
          </w:p>
        </w:tc>
        <w:tc>
          <w:tcPr>
            <w:tcW w:w="3168" w:type="dxa"/>
          </w:tcPr>
          <w:p w14:paraId="0178EC8B" w14:textId="77777777" w:rsidR="00A9242A" w:rsidRDefault="00A9242A" w:rsidP="009C211F">
            <w:pPr>
              <w:spacing w:line="240" w:lineRule="auto"/>
              <w:ind w:firstLine="0"/>
            </w:pPr>
            <w:r>
              <w:t>Продвинутый</w:t>
            </w:r>
          </w:p>
        </w:tc>
      </w:tr>
      <w:tr w:rsidR="00A9242A" w14:paraId="0FD8D2C9" w14:textId="77777777" w:rsidTr="009A45AB">
        <w:tc>
          <w:tcPr>
            <w:tcW w:w="6768" w:type="dxa"/>
          </w:tcPr>
          <w:p w14:paraId="6FE2B84C" w14:textId="76EE77A5" w:rsidR="00A9242A" w:rsidRDefault="00A9242A" w:rsidP="009C211F">
            <w:pPr>
              <w:spacing w:line="240" w:lineRule="auto"/>
              <w:ind w:firstLine="0"/>
              <w:jc w:val="left"/>
              <w:rPr>
                <w:rStyle w:val="af"/>
              </w:rPr>
            </w:pPr>
            <w:r>
              <w:rPr>
                <w:rStyle w:val="af"/>
                <w:b w:val="0"/>
                <w:bCs w:val="0"/>
              </w:rPr>
              <w:t>Управление информацией и данными.</w:t>
            </w:r>
          </w:p>
        </w:tc>
        <w:tc>
          <w:tcPr>
            <w:tcW w:w="3168" w:type="dxa"/>
          </w:tcPr>
          <w:p w14:paraId="67C51C3A" w14:textId="77777777" w:rsidR="00A9242A" w:rsidRDefault="00A9242A" w:rsidP="009C211F">
            <w:pPr>
              <w:spacing w:line="240" w:lineRule="auto"/>
              <w:ind w:firstLine="0"/>
            </w:pPr>
            <w:r>
              <w:t>Продвинутый</w:t>
            </w:r>
          </w:p>
        </w:tc>
      </w:tr>
      <w:tr w:rsidR="00A9242A" w14:paraId="6D3E6194" w14:textId="77777777" w:rsidTr="009A45AB">
        <w:tc>
          <w:tcPr>
            <w:tcW w:w="6768" w:type="dxa"/>
          </w:tcPr>
          <w:p w14:paraId="0C1B2A36" w14:textId="3570F538" w:rsidR="00A9242A" w:rsidRDefault="00A9242A" w:rsidP="009C211F">
            <w:pPr>
              <w:spacing w:line="240" w:lineRule="auto"/>
              <w:ind w:firstLine="0"/>
              <w:jc w:val="left"/>
              <w:rPr>
                <w:rStyle w:val="af"/>
              </w:rPr>
            </w:pPr>
            <w:r>
              <w:rPr>
                <w:rStyle w:val="af"/>
                <w:b w:val="0"/>
                <w:bCs w:val="0"/>
              </w:rPr>
              <w:t>Критическое мышление в цифровой среде.</w:t>
            </w:r>
          </w:p>
        </w:tc>
        <w:tc>
          <w:tcPr>
            <w:tcW w:w="3168" w:type="dxa"/>
          </w:tcPr>
          <w:p w14:paraId="092F0E25" w14:textId="77777777" w:rsidR="00A9242A" w:rsidRDefault="00A9242A" w:rsidP="009C211F">
            <w:pPr>
              <w:spacing w:line="240" w:lineRule="auto"/>
              <w:ind w:firstLine="0"/>
            </w:pPr>
            <w:r>
              <w:t>Базовый</w:t>
            </w:r>
          </w:p>
        </w:tc>
      </w:tr>
    </w:tbl>
    <w:p w14:paraId="4502C813" w14:textId="77777777" w:rsidR="00A9242A" w:rsidRDefault="00A9242A" w:rsidP="00E65EA9">
      <w:pPr>
        <w:pStyle w:val="12"/>
        <w:spacing w:line="240" w:lineRule="auto"/>
        <w:ind w:left="0"/>
        <w:rPr>
          <w:rFonts w:ascii="Times New Roman" w:hAnsi="Times New Roman"/>
          <w:b/>
        </w:rPr>
      </w:pPr>
    </w:p>
    <w:p w14:paraId="449EB3F9" w14:textId="77777777" w:rsidR="00E65EA9" w:rsidRDefault="00E65EA9" w:rsidP="00E65EA9">
      <w:pPr>
        <w:pStyle w:val="af0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</w:t>
      </w:r>
    </w:p>
    <w:p w14:paraId="176B3ABD" w14:textId="77777777" w:rsidR="00E65EA9" w:rsidRDefault="00E65EA9" w:rsidP="00E65EA9">
      <w:pPr>
        <w:pStyle w:val="af0"/>
        <w:ind w:left="360"/>
      </w:pPr>
      <w:r>
        <w:t>- не предусмотрено</w:t>
      </w:r>
    </w:p>
    <w:p w14:paraId="07B931FD" w14:textId="77777777" w:rsidR="00E65EA9" w:rsidRPr="008C00F6" w:rsidRDefault="00E65EA9" w:rsidP="00E65EA9">
      <w:pPr>
        <w:pStyle w:val="af0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14:paraId="5AFC0BA2" w14:textId="7C9C09FB" w:rsidR="00E65EA9" w:rsidRPr="00E65EA9" w:rsidRDefault="00E65EA9" w:rsidP="00E65EA9">
      <w:pPr>
        <w:pStyle w:val="af0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1257223E" w14:textId="77777777" w:rsidR="00E65EA9" w:rsidRPr="00F424E2" w:rsidRDefault="00E65EA9" w:rsidP="00E65EA9">
      <w:pPr>
        <w:pStyle w:val="af0"/>
        <w:ind w:left="360"/>
        <w:jc w:val="both"/>
        <w:rPr>
          <w:bCs/>
        </w:rPr>
      </w:pPr>
      <w:r w:rsidRPr="00F424E2">
        <w:rPr>
          <w:bCs/>
        </w:rPr>
        <w:t xml:space="preserve">- Данные приложены к Паспорту ОП                                                                                                                                                                </w:t>
      </w:r>
    </w:p>
    <w:p w14:paraId="33C95694" w14:textId="77777777" w:rsidR="00E65EA9" w:rsidRPr="008C00F6" w:rsidRDefault="00E65EA9" w:rsidP="00E65EA9">
      <w:pPr>
        <w:pStyle w:val="af0"/>
        <w:ind w:left="360"/>
      </w:pPr>
    </w:p>
    <w:p w14:paraId="4E0B2C21" w14:textId="77777777" w:rsidR="00E65EA9" w:rsidRDefault="00E65EA9" w:rsidP="00E65EA9">
      <w:pPr>
        <w:pStyle w:val="af0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14:paraId="6F31FFBF" w14:textId="77777777" w:rsidR="00E65EA9" w:rsidRDefault="00E65EA9" w:rsidP="00E65EA9">
      <w:pPr>
        <w:pStyle w:val="af0"/>
        <w:ind w:left="360"/>
      </w:pPr>
      <w:r w:rsidRPr="00A65F35">
        <w:t xml:space="preserve">Возможные наименования вакансий работодателей: </w:t>
      </w:r>
    </w:p>
    <w:p w14:paraId="6C2D2AAF" w14:textId="6AE75E31" w:rsidR="00E65EA9" w:rsidRDefault="00E65EA9" w:rsidP="00E65EA9">
      <w:pPr>
        <w:pStyle w:val="af0"/>
        <w:numPr>
          <w:ilvl w:val="0"/>
          <w:numId w:val="46"/>
        </w:numPr>
      </w:pPr>
      <w:r w:rsidRPr="00A65F35">
        <w:t xml:space="preserve">Менеджер (администратор) </w:t>
      </w:r>
      <w:r>
        <w:t xml:space="preserve">информационных </w:t>
      </w:r>
      <w:r w:rsidRPr="00A65F35">
        <w:t>систем</w:t>
      </w:r>
    </w:p>
    <w:p w14:paraId="194C7829" w14:textId="4EEC2569" w:rsidR="00E65EA9" w:rsidRDefault="00E65EA9" w:rsidP="00E65EA9">
      <w:pPr>
        <w:pStyle w:val="af0"/>
        <w:numPr>
          <w:ilvl w:val="0"/>
          <w:numId w:val="46"/>
        </w:numPr>
      </w:pPr>
      <w:r>
        <w:t>Консультант</w:t>
      </w:r>
      <w:r w:rsidRPr="00A65F35">
        <w:t xml:space="preserve"> по </w:t>
      </w:r>
      <w:proofErr w:type="spellStart"/>
      <w:r>
        <w:t>кибербезопасности</w:t>
      </w:r>
      <w:proofErr w:type="spellEnd"/>
    </w:p>
    <w:p w14:paraId="25AA6FD9" w14:textId="77777777" w:rsidR="00E65EA9" w:rsidRDefault="00E65EA9" w:rsidP="00E65EA9">
      <w:pPr>
        <w:pStyle w:val="af0"/>
        <w:ind w:left="360"/>
      </w:pPr>
      <w:r>
        <w:t>По итогам обучения возможно продолжение обучение по следующим направлениям цифровых технологий:</w:t>
      </w:r>
    </w:p>
    <w:p w14:paraId="3582740A" w14:textId="1E4ED914" w:rsidR="00E65EA9" w:rsidRPr="008C00F6" w:rsidRDefault="00E65EA9" w:rsidP="00E65EA9">
      <w:pPr>
        <w:pStyle w:val="af0"/>
        <w:ind w:left="360"/>
      </w:pPr>
      <w:r>
        <w:t>- Цифровой дизайн</w:t>
      </w:r>
    </w:p>
    <w:p w14:paraId="68AA61BF" w14:textId="77777777" w:rsidR="00E65EA9" w:rsidRPr="008D2963" w:rsidRDefault="00E65EA9" w:rsidP="00E65EA9">
      <w:pPr>
        <w:pStyle w:val="af0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  <w:r w:rsidRPr="008D2963">
        <w:rPr>
          <w:b/>
        </w:rPr>
        <w:t xml:space="preserve">                                                                                                                                                 </w:t>
      </w:r>
      <w:r>
        <w:t xml:space="preserve">       </w:t>
      </w:r>
      <w:r w:rsidRPr="008D2963">
        <w:rPr>
          <w:b/>
        </w:rPr>
        <w:t xml:space="preserve">     </w:t>
      </w:r>
      <w:r>
        <w:t xml:space="preserve">   </w:t>
      </w:r>
      <w:r w:rsidRPr="008D2963">
        <w:rPr>
          <w:b/>
        </w:rPr>
        <w:t xml:space="preserve">          </w:t>
      </w:r>
    </w:p>
    <w:p w14:paraId="6B74CC7A" w14:textId="77777777" w:rsidR="00E65EA9" w:rsidRPr="008C00F6" w:rsidRDefault="00E65EA9" w:rsidP="00E65EA9">
      <w:pPr>
        <w:pStyle w:val="af0"/>
        <w:ind w:left="360"/>
        <w:rPr>
          <w:b/>
        </w:rPr>
      </w:pPr>
      <w:r>
        <w:rPr>
          <w:b/>
        </w:rPr>
        <w:t>-</w:t>
      </w:r>
    </w:p>
    <w:p w14:paraId="7AD55A54" w14:textId="77777777" w:rsidR="00E65EA9" w:rsidRPr="008C00F6" w:rsidRDefault="00E65EA9" w:rsidP="00E65EA9">
      <w:pPr>
        <w:pStyle w:val="af0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65F74C03" w14:textId="77777777" w:rsidR="00E65EA9" w:rsidRPr="008C00F6" w:rsidRDefault="00E65EA9" w:rsidP="00E65EA9">
      <w:pPr>
        <w:pStyle w:val="af0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sectPr w:rsidR="00E65EA9" w:rsidRPr="008C00F6">
      <w:headerReference w:type="default" r:id="rId16"/>
      <w:pgSz w:w="11906" w:h="16838"/>
      <w:pgMar w:top="719" w:right="746" w:bottom="539" w:left="1440" w:header="709" w:footer="4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BB5FD" w14:textId="77777777" w:rsidR="009E0A8D" w:rsidRDefault="009E0A8D">
      <w:pPr>
        <w:spacing w:line="240" w:lineRule="auto"/>
      </w:pPr>
      <w:r>
        <w:separator/>
      </w:r>
    </w:p>
  </w:endnote>
  <w:endnote w:type="continuationSeparator" w:id="0">
    <w:p w14:paraId="3AE23A71" w14:textId="77777777" w:rsidR="009E0A8D" w:rsidRDefault="009E0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14BB9" w14:textId="77777777" w:rsidR="009E0A8D" w:rsidRDefault="009E0A8D">
      <w:pPr>
        <w:spacing w:line="240" w:lineRule="auto"/>
      </w:pPr>
      <w:r>
        <w:separator/>
      </w:r>
    </w:p>
  </w:footnote>
  <w:footnote w:type="continuationSeparator" w:id="0">
    <w:p w14:paraId="76CD3F29" w14:textId="77777777" w:rsidR="009E0A8D" w:rsidRDefault="009E0A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AA7B5" w14:textId="77777777" w:rsidR="009E0A8D" w:rsidRDefault="009E0A8D">
    <w:pPr>
      <w:pStyle w:val="a4"/>
      <w:jc w:val="right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FF1DE6">
      <w:rPr>
        <w:noProof/>
      </w:rPr>
      <w:t>17</w:t>
    </w:r>
    <w:r>
      <w:fldChar w:fldCharType="end"/>
    </w:r>
    <w:r>
      <w:t xml:space="preserve"> из </w:t>
    </w:r>
    <w:fldSimple w:instr=" NUMPAGES ">
      <w:r w:rsidR="00FF1DE6">
        <w:rPr>
          <w:noProof/>
        </w:rPr>
        <w:t>17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CE9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03F2B"/>
    <w:multiLevelType w:val="hybridMultilevel"/>
    <w:tmpl w:val="2F8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8511F"/>
    <w:multiLevelType w:val="hybridMultilevel"/>
    <w:tmpl w:val="C06A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23EB4"/>
    <w:multiLevelType w:val="hybridMultilevel"/>
    <w:tmpl w:val="87E03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E1BEF"/>
    <w:multiLevelType w:val="hybridMultilevel"/>
    <w:tmpl w:val="E3A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C53BA"/>
    <w:multiLevelType w:val="hybridMultilevel"/>
    <w:tmpl w:val="809C5A68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150787"/>
    <w:multiLevelType w:val="hybridMultilevel"/>
    <w:tmpl w:val="EE86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E70EA"/>
    <w:multiLevelType w:val="multilevel"/>
    <w:tmpl w:val="80C689B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F496355"/>
    <w:multiLevelType w:val="hybridMultilevel"/>
    <w:tmpl w:val="BB5ADF4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>
    <w:nsid w:val="24406EFA"/>
    <w:multiLevelType w:val="multilevel"/>
    <w:tmpl w:val="F4DC26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>
    <w:nsid w:val="261C489B"/>
    <w:multiLevelType w:val="multilevel"/>
    <w:tmpl w:val="F042B3C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."/>
      <w:lvlJc w:val="left"/>
      <w:pPr>
        <w:ind w:left="824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b/>
      </w:rPr>
    </w:lvl>
  </w:abstractNum>
  <w:abstractNum w:abstractNumId="11">
    <w:nsid w:val="287664B9"/>
    <w:multiLevelType w:val="hybridMultilevel"/>
    <w:tmpl w:val="AD94B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3">
    <w:nsid w:val="2B7552B9"/>
    <w:multiLevelType w:val="multilevel"/>
    <w:tmpl w:val="A5EA9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4">
    <w:nsid w:val="32E94303"/>
    <w:multiLevelType w:val="multilevel"/>
    <w:tmpl w:val="103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C768F2"/>
    <w:multiLevelType w:val="hybridMultilevel"/>
    <w:tmpl w:val="C138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D41EE"/>
    <w:multiLevelType w:val="multilevel"/>
    <w:tmpl w:val="6FA489D2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>
      <w:start w:val="2"/>
      <w:numFmt w:val="decimal"/>
      <w:isLgl/>
      <w:lvlText w:val="%1.%2."/>
      <w:lvlJc w:val="left"/>
      <w:pPr>
        <w:ind w:left="824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b/>
      </w:rPr>
    </w:lvl>
  </w:abstractNum>
  <w:abstractNum w:abstractNumId="18">
    <w:nsid w:val="3A272C41"/>
    <w:multiLevelType w:val="hybridMultilevel"/>
    <w:tmpl w:val="D820F1B2"/>
    <w:lvl w:ilvl="0" w:tplc="CBFAF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plc="2B84D5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F18E5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</w:rPr>
    </w:lvl>
    <w:lvl w:ilvl="3" w:tplc="E1ECC7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</w:rPr>
    </w:lvl>
    <w:lvl w:ilvl="4" w:tplc="DD2C8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</w:rPr>
    </w:lvl>
    <w:lvl w:ilvl="5" w:tplc="662E6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</w:rPr>
    </w:lvl>
    <w:lvl w:ilvl="6" w:tplc="17AEE3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</w:rPr>
    </w:lvl>
    <w:lvl w:ilvl="7" w:tplc="E2987C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</w:rPr>
    </w:lvl>
    <w:lvl w:ilvl="8" w:tplc="69EC1E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</w:rPr>
    </w:lvl>
  </w:abstractNum>
  <w:abstractNum w:abstractNumId="19">
    <w:nsid w:val="3A4F31FF"/>
    <w:multiLevelType w:val="hybridMultilevel"/>
    <w:tmpl w:val="8EE437C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D20466F"/>
    <w:multiLevelType w:val="multilevel"/>
    <w:tmpl w:val="F4DC26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22">
    <w:nsid w:val="3EAA52C5"/>
    <w:multiLevelType w:val="multilevel"/>
    <w:tmpl w:val="C2DE3E04"/>
    <w:lvl w:ilvl="0">
      <w:start w:val="1"/>
      <w:numFmt w:val="decimal"/>
      <w:lvlText w:val="%1.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/>
      </w:rPr>
    </w:lvl>
  </w:abstractNum>
  <w:abstractNum w:abstractNumId="24">
    <w:nsid w:val="41B15B44"/>
    <w:multiLevelType w:val="multilevel"/>
    <w:tmpl w:val="F4DC26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5">
    <w:nsid w:val="47861785"/>
    <w:multiLevelType w:val="multilevel"/>
    <w:tmpl w:val="1556FC46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6">
    <w:nsid w:val="4C203CBE"/>
    <w:multiLevelType w:val="hybridMultilevel"/>
    <w:tmpl w:val="1CF2F916"/>
    <w:lvl w:ilvl="0" w:tplc="C46CD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FDD19D3"/>
    <w:multiLevelType w:val="hybridMultilevel"/>
    <w:tmpl w:val="CB6C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263DFB"/>
    <w:multiLevelType w:val="hybridMultilevel"/>
    <w:tmpl w:val="2C26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7224DB"/>
    <w:multiLevelType w:val="hybridMultilevel"/>
    <w:tmpl w:val="F822E794"/>
    <w:lvl w:ilvl="0" w:tplc="908258F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7F643CD"/>
    <w:multiLevelType w:val="hybridMultilevel"/>
    <w:tmpl w:val="C6369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32">
    <w:nsid w:val="5C9914BE"/>
    <w:multiLevelType w:val="hybridMultilevel"/>
    <w:tmpl w:val="D952B52C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FDB23B0"/>
    <w:multiLevelType w:val="hybridMultilevel"/>
    <w:tmpl w:val="C168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4352D"/>
    <w:multiLevelType w:val="hybridMultilevel"/>
    <w:tmpl w:val="66E4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893703"/>
    <w:multiLevelType w:val="hybridMultilevel"/>
    <w:tmpl w:val="4B0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E47EA9"/>
    <w:multiLevelType w:val="hybridMultilevel"/>
    <w:tmpl w:val="C6369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4613C70"/>
    <w:multiLevelType w:val="hybridMultilevel"/>
    <w:tmpl w:val="B65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F60D44"/>
    <w:multiLevelType w:val="hybridMultilevel"/>
    <w:tmpl w:val="382C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E75E9"/>
    <w:multiLevelType w:val="hybridMultilevel"/>
    <w:tmpl w:val="5DC6C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ascii="Times New Roman" w:hAnsi="Times New Roman" w:cs="Times New Roman" w:hint="default"/>
      </w:rPr>
    </w:lvl>
  </w:abstractNum>
  <w:abstractNum w:abstractNumId="41">
    <w:nsid w:val="6DAB0D4D"/>
    <w:multiLevelType w:val="multilevel"/>
    <w:tmpl w:val="C5DE4B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6E2D0680"/>
    <w:multiLevelType w:val="hybridMultilevel"/>
    <w:tmpl w:val="40B4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F0B97"/>
    <w:multiLevelType w:val="hybridMultilevel"/>
    <w:tmpl w:val="382E92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6D6F0C"/>
    <w:multiLevelType w:val="hybridMultilevel"/>
    <w:tmpl w:val="D890CEF0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A8639CA"/>
    <w:multiLevelType w:val="hybridMultilevel"/>
    <w:tmpl w:val="4E6A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A66BB"/>
    <w:multiLevelType w:val="multilevel"/>
    <w:tmpl w:val="6FA489D2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>
      <w:start w:val="2"/>
      <w:numFmt w:val="decimal"/>
      <w:isLgl/>
      <w:lvlText w:val="%1.%2."/>
      <w:lvlJc w:val="left"/>
      <w:pPr>
        <w:ind w:left="824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b/>
      </w:rPr>
    </w:lvl>
  </w:abstractNum>
  <w:abstractNum w:abstractNumId="47">
    <w:nsid w:val="7BEF637B"/>
    <w:multiLevelType w:val="hybridMultilevel"/>
    <w:tmpl w:val="47B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FE7F6F"/>
    <w:multiLevelType w:val="multilevel"/>
    <w:tmpl w:val="F4DC26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7"/>
  </w:num>
  <w:num w:numId="5">
    <w:abstractNumId w:val="41"/>
  </w:num>
  <w:num w:numId="6">
    <w:abstractNumId w:val="44"/>
  </w:num>
  <w:num w:numId="7">
    <w:abstractNumId w:val="4"/>
  </w:num>
  <w:num w:numId="8">
    <w:abstractNumId w:val="31"/>
  </w:num>
  <w:num w:numId="9">
    <w:abstractNumId w:val="40"/>
  </w:num>
  <w:num w:numId="10">
    <w:abstractNumId w:val="5"/>
  </w:num>
  <w:num w:numId="11">
    <w:abstractNumId w:val="22"/>
  </w:num>
  <w:num w:numId="12">
    <w:abstractNumId w:val="24"/>
  </w:num>
  <w:num w:numId="13">
    <w:abstractNumId w:val="48"/>
  </w:num>
  <w:num w:numId="14">
    <w:abstractNumId w:val="9"/>
  </w:num>
  <w:num w:numId="15">
    <w:abstractNumId w:val="18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32"/>
  </w:num>
  <w:num w:numId="21">
    <w:abstractNumId w:val="26"/>
  </w:num>
  <w:num w:numId="22">
    <w:abstractNumId w:val="13"/>
  </w:num>
  <w:num w:numId="23">
    <w:abstractNumId w:val="15"/>
  </w:num>
  <w:num w:numId="24">
    <w:abstractNumId w:val="12"/>
  </w:num>
  <w:num w:numId="25">
    <w:abstractNumId w:val="29"/>
  </w:num>
  <w:num w:numId="26">
    <w:abstractNumId w:val="11"/>
  </w:num>
  <w:num w:numId="27">
    <w:abstractNumId w:val="36"/>
  </w:num>
  <w:num w:numId="28">
    <w:abstractNumId w:val="43"/>
  </w:num>
  <w:num w:numId="29">
    <w:abstractNumId w:val="30"/>
  </w:num>
  <w:num w:numId="30">
    <w:abstractNumId w:val="0"/>
  </w:num>
  <w:num w:numId="31">
    <w:abstractNumId w:val="2"/>
  </w:num>
  <w:num w:numId="32">
    <w:abstractNumId w:val="25"/>
  </w:num>
  <w:num w:numId="33">
    <w:abstractNumId w:val="10"/>
  </w:num>
  <w:num w:numId="34">
    <w:abstractNumId w:val="39"/>
  </w:num>
  <w:num w:numId="35">
    <w:abstractNumId w:val="14"/>
  </w:num>
  <w:num w:numId="36">
    <w:abstractNumId w:val="46"/>
  </w:num>
  <w:num w:numId="37">
    <w:abstractNumId w:val="28"/>
  </w:num>
  <w:num w:numId="38">
    <w:abstractNumId w:val="27"/>
  </w:num>
  <w:num w:numId="39">
    <w:abstractNumId w:val="47"/>
  </w:num>
  <w:num w:numId="40">
    <w:abstractNumId w:val="16"/>
  </w:num>
  <w:num w:numId="41">
    <w:abstractNumId w:val="6"/>
  </w:num>
  <w:num w:numId="42">
    <w:abstractNumId w:val="37"/>
  </w:num>
  <w:num w:numId="43">
    <w:abstractNumId w:val="42"/>
  </w:num>
  <w:num w:numId="44">
    <w:abstractNumId w:val="34"/>
  </w:num>
  <w:num w:numId="45">
    <w:abstractNumId w:val="35"/>
  </w:num>
  <w:num w:numId="46">
    <w:abstractNumId w:val="17"/>
  </w:num>
  <w:num w:numId="47">
    <w:abstractNumId w:val="38"/>
  </w:num>
  <w:num w:numId="48">
    <w:abstractNumId w:val="1"/>
  </w:num>
  <w:num w:numId="49">
    <w:abstractNumId w:val="33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CC"/>
    <w:rsid w:val="000329AE"/>
    <w:rsid w:val="00034B36"/>
    <w:rsid w:val="00036E79"/>
    <w:rsid w:val="00064242"/>
    <w:rsid w:val="000706BF"/>
    <w:rsid w:val="000F67C2"/>
    <w:rsid w:val="000F7E22"/>
    <w:rsid w:val="00103AC9"/>
    <w:rsid w:val="00114F3C"/>
    <w:rsid w:val="001325D5"/>
    <w:rsid w:val="00165228"/>
    <w:rsid w:val="0016744E"/>
    <w:rsid w:val="00185456"/>
    <w:rsid w:val="001949B6"/>
    <w:rsid w:val="001A1152"/>
    <w:rsid w:val="001B2BA6"/>
    <w:rsid w:val="001B72E5"/>
    <w:rsid w:val="001B7667"/>
    <w:rsid w:val="001C12FD"/>
    <w:rsid w:val="001C4D39"/>
    <w:rsid w:val="001C5631"/>
    <w:rsid w:val="001F0564"/>
    <w:rsid w:val="002130F0"/>
    <w:rsid w:val="00252819"/>
    <w:rsid w:val="00255333"/>
    <w:rsid w:val="00257499"/>
    <w:rsid w:val="002632D5"/>
    <w:rsid w:val="00285308"/>
    <w:rsid w:val="002A0BF6"/>
    <w:rsid w:val="002B3DEE"/>
    <w:rsid w:val="002D1937"/>
    <w:rsid w:val="0030476C"/>
    <w:rsid w:val="0039485C"/>
    <w:rsid w:val="003A06E4"/>
    <w:rsid w:val="003B20B7"/>
    <w:rsid w:val="003C4671"/>
    <w:rsid w:val="003F5284"/>
    <w:rsid w:val="00402C75"/>
    <w:rsid w:val="00406217"/>
    <w:rsid w:val="00413AF1"/>
    <w:rsid w:val="00442ECC"/>
    <w:rsid w:val="004500C4"/>
    <w:rsid w:val="004A0048"/>
    <w:rsid w:val="004A20C7"/>
    <w:rsid w:val="004A7CB4"/>
    <w:rsid w:val="004B53D9"/>
    <w:rsid w:val="004C69E2"/>
    <w:rsid w:val="0050300E"/>
    <w:rsid w:val="00507CB6"/>
    <w:rsid w:val="00513ABD"/>
    <w:rsid w:val="0053037E"/>
    <w:rsid w:val="00530CBF"/>
    <w:rsid w:val="00537A76"/>
    <w:rsid w:val="00542DA4"/>
    <w:rsid w:val="00556278"/>
    <w:rsid w:val="00566090"/>
    <w:rsid w:val="005A6E2C"/>
    <w:rsid w:val="006201C9"/>
    <w:rsid w:val="0063430D"/>
    <w:rsid w:val="00672585"/>
    <w:rsid w:val="00675F3C"/>
    <w:rsid w:val="00681870"/>
    <w:rsid w:val="00682ECB"/>
    <w:rsid w:val="006971ED"/>
    <w:rsid w:val="006B0354"/>
    <w:rsid w:val="006B1B1B"/>
    <w:rsid w:val="006B7056"/>
    <w:rsid w:val="006F0FF4"/>
    <w:rsid w:val="006F7DF5"/>
    <w:rsid w:val="00735AA3"/>
    <w:rsid w:val="00741A56"/>
    <w:rsid w:val="00755387"/>
    <w:rsid w:val="00770D2B"/>
    <w:rsid w:val="0077687A"/>
    <w:rsid w:val="007A52B3"/>
    <w:rsid w:val="007B21EB"/>
    <w:rsid w:val="007B59FE"/>
    <w:rsid w:val="007C24FB"/>
    <w:rsid w:val="007D08ED"/>
    <w:rsid w:val="007F086A"/>
    <w:rsid w:val="007F5976"/>
    <w:rsid w:val="00801370"/>
    <w:rsid w:val="00823760"/>
    <w:rsid w:val="008305B1"/>
    <w:rsid w:val="00843DB7"/>
    <w:rsid w:val="00851944"/>
    <w:rsid w:val="00855B1C"/>
    <w:rsid w:val="00862087"/>
    <w:rsid w:val="00863822"/>
    <w:rsid w:val="00882EF8"/>
    <w:rsid w:val="00884395"/>
    <w:rsid w:val="008904DA"/>
    <w:rsid w:val="008A614F"/>
    <w:rsid w:val="008A7E96"/>
    <w:rsid w:val="008B2BC2"/>
    <w:rsid w:val="008C355A"/>
    <w:rsid w:val="008F3697"/>
    <w:rsid w:val="008F460C"/>
    <w:rsid w:val="008F57D1"/>
    <w:rsid w:val="00902874"/>
    <w:rsid w:val="00920E55"/>
    <w:rsid w:val="009278F8"/>
    <w:rsid w:val="009470AC"/>
    <w:rsid w:val="00952A81"/>
    <w:rsid w:val="00957D3A"/>
    <w:rsid w:val="00980395"/>
    <w:rsid w:val="009A45AB"/>
    <w:rsid w:val="009C211F"/>
    <w:rsid w:val="009C6573"/>
    <w:rsid w:val="009D6030"/>
    <w:rsid w:val="009E0A8D"/>
    <w:rsid w:val="009E5859"/>
    <w:rsid w:val="009F767C"/>
    <w:rsid w:val="00A00D1A"/>
    <w:rsid w:val="00A07242"/>
    <w:rsid w:val="00A10E75"/>
    <w:rsid w:val="00A17080"/>
    <w:rsid w:val="00A23052"/>
    <w:rsid w:val="00A30108"/>
    <w:rsid w:val="00A3581C"/>
    <w:rsid w:val="00A478D0"/>
    <w:rsid w:val="00A70236"/>
    <w:rsid w:val="00A738C5"/>
    <w:rsid w:val="00A8131D"/>
    <w:rsid w:val="00A91022"/>
    <w:rsid w:val="00A910AF"/>
    <w:rsid w:val="00A9242A"/>
    <w:rsid w:val="00AA129A"/>
    <w:rsid w:val="00AB2332"/>
    <w:rsid w:val="00AB23DE"/>
    <w:rsid w:val="00AB6E2F"/>
    <w:rsid w:val="00AE4690"/>
    <w:rsid w:val="00AF26B4"/>
    <w:rsid w:val="00B0533B"/>
    <w:rsid w:val="00B10036"/>
    <w:rsid w:val="00B12449"/>
    <w:rsid w:val="00B169EE"/>
    <w:rsid w:val="00B3459D"/>
    <w:rsid w:val="00B46665"/>
    <w:rsid w:val="00B8071D"/>
    <w:rsid w:val="00B905FB"/>
    <w:rsid w:val="00B938BF"/>
    <w:rsid w:val="00BA5D07"/>
    <w:rsid w:val="00BB295F"/>
    <w:rsid w:val="00BC39CF"/>
    <w:rsid w:val="00BC4201"/>
    <w:rsid w:val="00BD57F9"/>
    <w:rsid w:val="00BD5D48"/>
    <w:rsid w:val="00BE770A"/>
    <w:rsid w:val="00C0303F"/>
    <w:rsid w:val="00C16EB6"/>
    <w:rsid w:val="00C25C31"/>
    <w:rsid w:val="00C52870"/>
    <w:rsid w:val="00C53B0B"/>
    <w:rsid w:val="00C53F5A"/>
    <w:rsid w:val="00C668E4"/>
    <w:rsid w:val="00C82004"/>
    <w:rsid w:val="00CB7321"/>
    <w:rsid w:val="00CC7B6F"/>
    <w:rsid w:val="00CD40C1"/>
    <w:rsid w:val="00CD59BD"/>
    <w:rsid w:val="00CF4201"/>
    <w:rsid w:val="00D01372"/>
    <w:rsid w:val="00D0460E"/>
    <w:rsid w:val="00D074CF"/>
    <w:rsid w:val="00D12C24"/>
    <w:rsid w:val="00D2392F"/>
    <w:rsid w:val="00D36228"/>
    <w:rsid w:val="00D44C7B"/>
    <w:rsid w:val="00D53B3B"/>
    <w:rsid w:val="00D61B8E"/>
    <w:rsid w:val="00DB3E73"/>
    <w:rsid w:val="00DD1FDF"/>
    <w:rsid w:val="00DE6FE8"/>
    <w:rsid w:val="00DF6F6C"/>
    <w:rsid w:val="00E02E48"/>
    <w:rsid w:val="00E26BC0"/>
    <w:rsid w:val="00E316FD"/>
    <w:rsid w:val="00E42BA7"/>
    <w:rsid w:val="00E65EA9"/>
    <w:rsid w:val="00EA404B"/>
    <w:rsid w:val="00EB1C9D"/>
    <w:rsid w:val="00EB224F"/>
    <w:rsid w:val="00EB32F5"/>
    <w:rsid w:val="00F17E35"/>
    <w:rsid w:val="00F245FA"/>
    <w:rsid w:val="00F27642"/>
    <w:rsid w:val="00F3559F"/>
    <w:rsid w:val="00F467FD"/>
    <w:rsid w:val="00F52539"/>
    <w:rsid w:val="00F80461"/>
    <w:rsid w:val="00F86EEC"/>
    <w:rsid w:val="00FA684A"/>
    <w:rsid w:val="00FB10BE"/>
    <w:rsid w:val="00FB4F92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572F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pPr>
      <w:keepNext/>
      <w:spacing w:before="240" w:after="60"/>
      <w:outlineLvl w:val="2"/>
    </w:pPr>
    <w:rPr>
      <w:b/>
      <w:bCs/>
      <w:szCs w:val="26"/>
      <w:u w:val="single"/>
      <w:lang w:val="en-US"/>
    </w:rPr>
  </w:style>
  <w:style w:type="paragraph" w:styleId="4">
    <w:name w:val="heading 4"/>
    <w:basedOn w:val="a0"/>
    <w:next w:val="a0"/>
    <w:link w:val="40"/>
    <w:qFormat/>
    <w:rsid w:val="00A9242A"/>
    <w:pPr>
      <w:keepNext/>
      <w:ind w:firstLine="709"/>
      <w:jc w:val="center"/>
      <w:outlineLvl w:val="3"/>
    </w:pPr>
    <w:rPr>
      <w:sz w:val="28"/>
      <w:szCs w:val="24"/>
    </w:rPr>
  </w:style>
  <w:style w:type="paragraph" w:styleId="5">
    <w:name w:val="heading 5"/>
    <w:basedOn w:val="a0"/>
    <w:next w:val="a0"/>
    <w:link w:val="50"/>
    <w:qFormat/>
    <w:rsid w:val="00A9242A"/>
    <w:pPr>
      <w:keepNext/>
      <w:ind w:firstLine="0"/>
      <w:outlineLvl w:val="4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next w:val="a0"/>
  </w:style>
  <w:style w:type="paragraph" w:customStyle="1" w:styleId="21">
    <w:name w:val="Стиль2"/>
    <w:basedOn w:val="2"/>
    <w:next w:val="a0"/>
  </w:style>
  <w:style w:type="paragraph" w:styleId="a6">
    <w:name w:val="footer"/>
    <w:basedOn w:val="a0"/>
    <w:link w:val="a7"/>
    <w:semiHidden/>
    <w:pPr>
      <w:tabs>
        <w:tab w:val="center" w:pos="4677"/>
        <w:tab w:val="right" w:pos="9355"/>
      </w:tabs>
    </w:pPr>
  </w:style>
  <w:style w:type="paragraph" w:styleId="a8">
    <w:name w:val="footnote text"/>
    <w:basedOn w:val="a0"/>
    <w:link w:val="a9"/>
    <w:uiPriority w:val="99"/>
    <w:rPr>
      <w:sz w:val="20"/>
    </w:rPr>
  </w:style>
  <w:style w:type="character" w:styleId="aa">
    <w:name w:val="footnote reference"/>
    <w:semiHidden/>
    <w:rPr>
      <w:vertAlign w:val="superscript"/>
    </w:rPr>
  </w:style>
  <w:style w:type="paragraph" w:customStyle="1" w:styleId="12">
    <w:name w:val="Абзац списка1"/>
    <w:basedOn w:val="a0"/>
    <w:pPr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en-US"/>
    </w:rPr>
  </w:style>
  <w:style w:type="paragraph" w:styleId="ab">
    <w:name w:val="Balloon Text"/>
    <w:basedOn w:val="a0"/>
    <w:link w:val="ac"/>
    <w:uiPriority w:val="99"/>
    <w:semiHidden/>
    <w:unhideWhenUsed/>
    <w:rsid w:val="00442E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442ECC"/>
    <w:rPr>
      <w:rFonts w:ascii="Segoe UI" w:hAnsi="Segoe UI" w:cs="Segoe UI"/>
      <w:sz w:val="18"/>
      <w:szCs w:val="18"/>
    </w:rPr>
  </w:style>
  <w:style w:type="character" w:styleId="ad">
    <w:name w:val="Hyperlink"/>
    <w:unhideWhenUsed/>
    <w:rsid w:val="00442ECC"/>
    <w:rPr>
      <w:color w:val="0563C1"/>
      <w:u w:val="single"/>
    </w:rPr>
  </w:style>
  <w:style w:type="character" w:customStyle="1" w:styleId="13">
    <w:name w:val="Неразрешенное упоминание1"/>
    <w:uiPriority w:val="99"/>
    <w:semiHidden/>
    <w:unhideWhenUsed/>
    <w:rsid w:val="00442ECC"/>
    <w:rPr>
      <w:color w:val="605E5C"/>
      <w:shd w:val="clear" w:color="auto" w:fill="E1DFDD"/>
    </w:rPr>
  </w:style>
  <w:style w:type="character" w:styleId="ae">
    <w:name w:val="FollowedHyperlink"/>
    <w:semiHidden/>
    <w:unhideWhenUsed/>
    <w:rsid w:val="001B7667"/>
    <w:rPr>
      <w:color w:val="954F72"/>
      <w:u w:val="single"/>
    </w:rPr>
  </w:style>
  <w:style w:type="character" w:customStyle="1" w:styleId="40">
    <w:name w:val="Заголовок 4 Знак"/>
    <w:link w:val="4"/>
    <w:rsid w:val="00A9242A"/>
    <w:rPr>
      <w:sz w:val="28"/>
      <w:szCs w:val="24"/>
    </w:rPr>
  </w:style>
  <w:style w:type="character" w:customStyle="1" w:styleId="50">
    <w:name w:val="Заголовок 5 Знак"/>
    <w:link w:val="5"/>
    <w:rsid w:val="00A9242A"/>
    <w:rPr>
      <w:b/>
      <w:bCs/>
      <w:sz w:val="24"/>
      <w:szCs w:val="24"/>
    </w:rPr>
  </w:style>
  <w:style w:type="character" w:customStyle="1" w:styleId="10">
    <w:name w:val="Заголовок 1 Знак"/>
    <w:link w:val="1"/>
    <w:rsid w:val="00A9242A"/>
    <w:rPr>
      <w:b/>
      <w:bCs/>
      <w:kern w:val="32"/>
      <w:sz w:val="24"/>
      <w:szCs w:val="32"/>
    </w:rPr>
  </w:style>
  <w:style w:type="character" w:customStyle="1" w:styleId="20">
    <w:name w:val="Заголовок 2 Знак"/>
    <w:link w:val="2"/>
    <w:rsid w:val="00A9242A"/>
    <w:rPr>
      <w:b/>
      <w:bCs/>
      <w:i/>
      <w:iCs/>
      <w:sz w:val="24"/>
      <w:szCs w:val="28"/>
    </w:rPr>
  </w:style>
  <w:style w:type="character" w:customStyle="1" w:styleId="30">
    <w:name w:val="Заголовок 3 Знак"/>
    <w:link w:val="3"/>
    <w:rsid w:val="00A9242A"/>
    <w:rPr>
      <w:b/>
      <w:bCs/>
      <w:sz w:val="24"/>
      <w:szCs w:val="26"/>
      <w:u w:val="single"/>
      <w:lang w:val="en-US"/>
    </w:rPr>
  </w:style>
  <w:style w:type="character" w:customStyle="1" w:styleId="a5">
    <w:name w:val="Верхний колонтитул Знак"/>
    <w:link w:val="a4"/>
    <w:semiHidden/>
    <w:rsid w:val="00A9242A"/>
    <w:rPr>
      <w:sz w:val="24"/>
    </w:rPr>
  </w:style>
  <w:style w:type="character" w:customStyle="1" w:styleId="a7">
    <w:name w:val="Нижний колонтитул Знак"/>
    <w:link w:val="a6"/>
    <w:semiHidden/>
    <w:rsid w:val="00A9242A"/>
    <w:rPr>
      <w:sz w:val="24"/>
    </w:rPr>
  </w:style>
  <w:style w:type="character" w:customStyle="1" w:styleId="a9">
    <w:name w:val="Текст сноски Знак"/>
    <w:basedOn w:val="a1"/>
    <w:link w:val="a8"/>
    <w:uiPriority w:val="99"/>
    <w:rsid w:val="00A9242A"/>
  </w:style>
  <w:style w:type="paragraph" w:styleId="14">
    <w:name w:val="toc 1"/>
    <w:basedOn w:val="a0"/>
    <w:next w:val="a0"/>
    <w:autoRedefine/>
    <w:semiHidden/>
    <w:rsid w:val="00A9242A"/>
  </w:style>
  <w:style w:type="paragraph" w:styleId="22">
    <w:name w:val="toc 2"/>
    <w:basedOn w:val="a0"/>
    <w:next w:val="a0"/>
    <w:autoRedefine/>
    <w:semiHidden/>
    <w:rsid w:val="00A9242A"/>
    <w:pPr>
      <w:ind w:left="240"/>
    </w:pPr>
  </w:style>
  <w:style w:type="paragraph" w:styleId="31">
    <w:name w:val="toc 3"/>
    <w:basedOn w:val="a0"/>
    <w:next w:val="a0"/>
    <w:autoRedefine/>
    <w:semiHidden/>
    <w:rsid w:val="00A9242A"/>
    <w:pPr>
      <w:ind w:left="480"/>
    </w:pPr>
  </w:style>
  <w:style w:type="paragraph" w:styleId="41">
    <w:name w:val="toc 4"/>
    <w:basedOn w:val="a0"/>
    <w:next w:val="a0"/>
    <w:autoRedefine/>
    <w:semiHidden/>
    <w:rsid w:val="00A9242A"/>
    <w:pPr>
      <w:ind w:left="720"/>
    </w:pPr>
  </w:style>
  <w:style w:type="paragraph" w:styleId="51">
    <w:name w:val="toc 5"/>
    <w:basedOn w:val="a0"/>
    <w:next w:val="a0"/>
    <w:autoRedefine/>
    <w:semiHidden/>
    <w:rsid w:val="00A9242A"/>
    <w:pPr>
      <w:ind w:left="960"/>
    </w:pPr>
  </w:style>
  <w:style w:type="paragraph" w:styleId="6">
    <w:name w:val="toc 6"/>
    <w:basedOn w:val="a0"/>
    <w:next w:val="a0"/>
    <w:autoRedefine/>
    <w:semiHidden/>
    <w:rsid w:val="00A9242A"/>
    <w:pPr>
      <w:ind w:left="1200"/>
    </w:pPr>
  </w:style>
  <w:style w:type="paragraph" w:styleId="7">
    <w:name w:val="toc 7"/>
    <w:basedOn w:val="a0"/>
    <w:next w:val="a0"/>
    <w:autoRedefine/>
    <w:semiHidden/>
    <w:rsid w:val="00A9242A"/>
    <w:pPr>
      <w:ind w:left="1440"/>
    </w:pPr>
  </w:style>
  <w:style w:type="paragraph" w:styleId="8">
    <w:name w:val="toc 8"/>
    <w:basedOn w:val="a0"/>
    <w:next w:val="a0"/>
    <w:autoRedefine/>
    <w:semiHidden/>
    <w:rsid w:val="00A9242A"/>
    <w:pPr>
      <w:ind w:left="1680"/>
    </w:pPr>
  </w:style>
  <w:style w:type="paragraph" w:styleId="9">
    <w:name w:val="toc 9"/>
    <w:basedOn w:val="a0"/>
    <w:next w:val="a0"/>
    <w:autoRedefine/>
    <w:semiHidden/>
    <w:rsid w:val="00A9242A"/>
    <w:pPr>
      <w:ind w:left="1920"/>
    </w:pPr>
  </w:style>
  <w:style w:type="paragraph" w:customStyle="1" w:styleId="xl24">
    <w:name w:val="xl24"/>
    <w:basedOn w:val="a0"/>
    <w:rsid w:val="00A9242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Arial" w:eastAsia="Arial Unicode MS" w:hAnsi="Arial" w:cs="Arial"/>
      <w:color w:val="0000FF"/>
      <w:szCs w:val="24"/>
    </w:rPr>
  </w:style>
  <w:style w:type="paragraph" w:customStyle="1" w:styleId="ListParagraph1">
    <w:name w:val="List Paragraph1"/>
    <w:basedOn w:val="a0"/>
    <w:rsid w:val="00A9242A"/>
    <w:pPr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en-US"/>
    </w:rPr>
  </w:style>
  <w:style w:type="character" w:styleId="af">
    <w:name w:val="Strong"/>
    <w:qFormat/>
    <w:rsid w:val="00A9242A"/>
    <w:rPr>
      <w:b/>
      <w:bCs/>
    </w:rPr>
  </w:style>
  <w:style w:type="paragraph" w:customStyle="1" w:styleId="a">
    <w:name w:val="список с точками"/>
    <w:basedOn w:val="a0"/>
    <w:rsid w:val="00AF26B4"/>
    <w:pPr>
      <w:numPr>
        <w:numId w:val="23"/>
      </w:numPr>
      <w:spacing w:line="312" w:lineRule="auto"/>
    </w:pPr>
    <w:rPr>
      <w:szCs w:val="24"/>
    </w:rPr>
  </w:style>
  <w:style w:type="character" w:customStyle="1" w:styleId="bigtext">
    <w:name w:val="bigtext"/>
    <w:rsid w:val="00AF26B4"/>
  </w:style>
  <w:style w:type="paragraph" w:styleId="af0">
    <w:name w:val="List Paragraph"/>
    <w:basedOn w:val="a0"/>
    <w:uiPriority w:val="34"/>
    <w:qFormat/>
    <w:rsid w:val="00D2392F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customStyle="1" w:styleId="hl">
    <w:name w:val="hl"/>
    <w:basedOn w:val="a1"/>
    <w:rsid w:val="009F767C"/>
  </w:style>
  <w:style w:type="paragraph" w:customStyle="1" w:styleId="paragraph">
    <w:name w:val="paragraph"/>
    <w:basedOn w:val="a0"/>
    <w:rsid w:val="00A478D0"/>
    <w:pPr>
      <w:spacing w:before="100" w:beforeAutospacing="1" w:after="100" w:afterAutospacing="1" w:line="240" w:lineRule="auto"/>
      <w:ind w:firstLine="0"/>
      <w:jc w:val="left"/>
    </w:pPr>
    <w:rPr>
      <w:sz w:val="20"/>
    </w:rPr>
  </w:style>
  <w:style w:type="character" w:customStyle="1" w:styleId="normaltextrun">
    <w:name w:val="normaltextrun"/>
    <w:basedOn w:val="a1"/>
    <w:rsid w:val="00A478D0"/>
  </w:style>
  <w:style w:type="character" w:customStyle="1" w:styleId="eop">
    <w:name w:val="eop"/>
    <w:basedOn w:val="a1"/>
    <w:rsid w:val="00A478D0"/>
  </w:style>
  <w:style w:type="character" w:customStyle="1" w:styleId="contextualspellingandgrammarerror">
    <w:name w:val="contextualspellingandgrammarerror"/>
    <w:basedOn w:val="a1"/>
    <w:rsid w:val="00A478D0"/>
  </w:style>
  <w:style w:type="paragraph" w:styleId="af1">
    <w:name w:val="Normal (Web)"/>
    <w:basedOn w:val="a0"/>
    <w:uiPriority w:val="99"/>
    <w:unhideWhenUsed/>
    <w:rsid w:val="00823760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c0">
    <w:name w:val="c0"/>
    <w:basedOn w:val="a1"/>
    <w:rsid w:val="00B345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pPr>
      <w:keepNext/>
      <w:spacing w:before="240" w:after="60"/>
      <w:outlineLvl w:val="2"/>
    </w:pPr>
    <w:rPr>
      <w:b/>
      <w:bCs/>
      <w:szCs w:val="26"/>
      <w:u w:val="single"/>
      <w:lang w:val="en-US"/>
    </w:rPr>
  </w:style>
  <w:style w:type="paragraph" w:styleId="4">
    <w:name w:val="heading 4"/>
    <w:basedOn w:val="a0"/>
    <w:next w:val="a0"/>
    <w:link w:val="40"/>
    <w:qFormat/>
    <w:rsid w:val="00A9242A"/>
    <w:pPr>
      <w:keepNext/>
      <w:ind w:firstLine="709"/>
      <w:jc w:val="center"/>
      <w:outlineLvl w:val="3"/>
    </w:pPr>
    <w:rPr>
      <w:sz w:val="28"/>
      <w:szCs w:val="24"/>
    </w:rPr>
  </w:style>
  <w:style w:type="paragraph" w:styleId="5">
    <w:name w:val="heading 5"/>
    <w:basedOn w:val="a0"/>
    <w:next w:val="a0"/>
    <w:link w:val="50"/>
    <w:qFormat/>
    <w:rsid w:val="00A9242A"/>
    <w:pPr>
      <w:keepNext/>
      <w:ind w:firstLine="0"/>
      <w:outlineLvl w:val="4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next w:val="a0"/>
  </w:style>
  <w:style w:type="paragraph" w:customStyle="1" w:styleId="21">
    <w:name w:val="Стиль2"/>
    <w:basedOn w:val="2"/>
    <w:next w:val="a0"/>
  </w:style>
  <w:style w:type="paragraph" w:styleId="a6">
    <w:name w:val="footer"/>
    <w:basedOn w:val="a0"/>
    <w:link w:val="a7"/>
    <w:semiHidden/>
    <w:pPr>
      <w:tabs>
        <w:tab w:val="center" w:pos="4677"/>
        <w:tab w:val="right" w:pos="9355"/>
      </w:tabs>
    </w:pPr>
  </w:style>
  <w:style w:type="paragraph" w:styleId="a8">
    <w:name w:val="footnote text"/>
    <w:basedOn w:val="a0"/>
    <w:link w:val="a9"/>
    <w:uiPriority w:val="99"/>
    <w:rPr>
      <w:sz w:val="20"/>
    </w:rPr>
  </w:style>
  <w:style w:type="character" w:styleId="aa">
    <w:name w:val="footnote reference"/>
    <w:semiHidden/>
    <w:rPr>
      <w:vertAlign w:val="superscript"/>
    </w:rPr>
  </w:style>
  <w:style w:type="paragraph" w:customStyle="1" w:styleId="12">
    <w:name w:val="Абзац списка1"/>
    <w:basedOn w:val="a0"/>
    <w:pPr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en-US"/>
    </w:rPr>
  </w:style>
  <w:style w:type="paragraph" w:styleId="ab">
    <w:name w:val="Balloon Text"/>
    <w:basedOn w:val="a0"/>
    <w:link w:val="ac"/>
    <w:uiPriority w:val="99"/>
    <w:semiHidden/>
    <w:unhideWhenUsed/>
    <w:rsid w:val="00442E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442ECC"/>
    <w:rPr>
      <w:rFonts w:ascii="Segoe UI" w:hAnsi="Segoe UI" w:cs="Segoe UI"/>
      <w:sz w:val="18"/>
      <w:szCs w:val="18"/>
    </w:rPr>
  </w:style>
  <w:style w:type="character" w:styleId="ad">
    <w:name w:val="Hyperlink"/>
    <w:unhideWhenUsed/>
    <w:rsid w:val="00442ECC"/>
    <w:rPr>
      <w:color w:val="0563C1"/>
      <w:u w:val="single"/>
    </w:rPr>
  </w:style>
  <w:style w:type="character" w:customStyle="1" w:styleId="13">
    <w:name w:val="Неразрешенное упоминание1"/>
    <w:uiPriority w:val="99"/>
    <w:semiHidden/>
    <w:unhideWhenUsed/>
    <w:rsid w:val="00442ECC"/>
    <w:rPr>
      <w:color w:val="605E5C"/>
      <w:shd w:val="clear" w:color="auto" w:fill="E1DFDD"/>
    </w:rPr>
  </w:style>
  <w:style w:type="character" w:styleId="ae">
    <w:name w:val="FollowedHyperlink"/>
    <w:semiHidden/>
    <w:unhideWhenUsed/>
    <w:rsid w:val="001B7667"/>
    <w:rPr>
      <w:color w:val="954F72"/>
      <w:u w:val="single"/>
    </w:rPr>
  </w:style>
  <w:style w:type="character" w:customStyle="1" w:styleId="40">
    <w:name w:val="Заголовок 4 Знак"/>
    <w:link w:val="4"/>
    <w:rsid w:val="00A9242A"/>
    <w:rPr>
      <w:sz w:val="28"/>
      <w:szCs w:val="24"/>
    </w:rPr>
  </w:style>
  <w:style w:type="character" w:customStyle="1" w:styleId="50">
    <w:name w:val="Заголовок 5 Знак"/>
    <w:link w:val="5"/>
    <w:rsid w:val="00A9242A"/>
    <w:rPr>
      <w:b/>
      <w:bCs/>
      <w:sz w:val="24"/>
      <w:szCs w:val="24"/>
    </w:rPr>
  </w:style>
  <w:style w:type="character" w:customStyle="1" w:styleId="10">
    <w:name w:val="Заголовок 1 Знак"/>
    <w:link w:val="1"/>
    <w:rsid w:val="00A9242A"/>
    <w:rPr>
      <w:b/>
      <w:bCs/>
      <w:kern w:val="32"/>
      <w:sz w:val="24"/>
      <w:szCs w:val="32"/>
    </w:rPr>
  </w:style>
  <w:style w:type="character" w:customStyle="1" w:styleId="20">
    <w:name w:val="Заголовок 2 Знак"/>
    <w:link w:val="2"/>
    <w:rsid w:val="00A9242A"/>
    <w:rPr>
      <w:b/>
      <w:bCs/>
      <w:i/>
      <w:iCs/>
      <w:sz w:val="24"/>
      <w:szCs w:val="28"/>
    </w:rPr>
  </w:style>
  <w:style w:type="character" w:customStyle="1" w:styleId="30">
    <w:name w:val="Заголовок 3 Знак"/>
    <w:link w:val="3"/>
    <w:rsid w:val="00A9242A"/>
    <w:rPr>
      <w:b/>
      <w:bCs/>
      <w:sz w:val="24"/>
      <w:szCs w:val="26"/>
      <w:u w:val="single"/>
      <w:lang w:val="en-US"/>
    </w:rPr>
  </w:style>
  <w:style w:type="character" w:customStyle="1" w:styleId="a5">
    <w:name w:val="Верхний колонтитул Знак"/>
    <w:link w:val="a4"/>
    <w:semiHidden/>
    <w:rsid w:val="00A9242A"/>
    <w:rPr>
      <w:sz w:val="24"/>
    </w:rPr>
  </w:style>
  <w:style w:type="character" w:customStyle="1" w:styleId="a7">
    <w:name w:val="Нижний колонтитул Знак"/>
    <w:link w:val="a6"/>
    <w:semiHidden/>
    <w:rsid w:val="00A9242A"/>
    <w:rPr>
      <w:sz w:val="24"/>
    </w:rPr>
  </w:style>
  <w:style w:type="character" w:customStyle="1" w:styleId="a9">
    <w:name w:val="Текст сноски Знак"/>
    <w:basedOn w:val="a1"/>
    <w:link w:val="a8"/>
    <w:uiPriority w:val="99"/>
    <w:rsid w:val="00A9242A"/>
  </w:style>
  <w:style w:type="paragraph" w:styleId="14">
    <w:name w:val="toc 1"/>
    <w:basedOn w:val="a0"/>
    <w:next w:val="a0"/>
    <w:autoRedefine/>
    <w:semiHidden/>
    <w:rsid w:val="00A9242A"/>
  </w:style>
  <w:style w:type="paragraph" w:styleId="22">
    <w:name w:val="toc 2"/>
    <w:basedOn w:val="a0"/>
    <w:next w:val="a0"/>
    <w:autoRedefine/>
    <w:semiHidden/>
    <w:rsid w:val="00A9242A"/>
    <w:pPr>
      <w:ind w:left="240"/>
    </w:pPr>
  </w:style>
  <w:style w:type="paragraph" w:styleId="31">
    <w:name w:val="toc 3"/>
    <w:basedOn w:val="a0"/>
    <w:next w:val="a0"/>
    <w:autoRedefine/>
    <w:semiHidden/>
    <w:rsid w:val="00A9242A"/>
    <w:pPr>
      <w:ind w:left="480"/>
    </w:pPr>
  </w:style>
  <w:style w:type="paragraph" w:styleId="41">
    <w:name w:val="toc 4"/>
    <w:basedOn w:val="a0"/>
    <w:next w:val="a0"/>
    <w:autoRedefine/>
    <w:semiHidden/>
    <w:rsid w:val="00A9242A"/>
    <w:pPr>
      <w:ind w:left="720"/>
    </w:pPr>
  </w:style>
  <w:style w:type="paragraph" w:styleId="51">
    <w:name w:val="toc 5"/>
    <w:basedOn w:val="a0"/>
    <w:next w:val="a0"/>
    <w:autoRedefine/>
    <w:semiHidden/>
    <w:rsid w:val="00A9242A"/>
    <w:pPr>
      <w:ind w:left="960"/>
    </w:pPr>
  </w:style>
  <w:style w:type="paragraph" w:styleId="6">
    <w:name w:val="toc 6"/>
    <w:basedOn w:val="a0"/>
    <w:next w:val="a0"/>
    <w:autoRedefine/>
    <w:semiHidden/>
    <w:rsid w:val="00A9242A"/>
    <w:pPr>
      <w:ind w:left="1200"/>
    </w:pPr>
  </w:style>
  <w:style w:type="paragraph" w:styleId="7">
    <w:name w:val="toc 7"/>
    <w:basedOn w:val="a0"/>
    <w:next w:val="a0"/>
    <w:autoRedefine/>
    <w:semiHidden/>
    <w:rsid w:val="00A9242A"/>
    <w:pPr>
      <w:ind w:left="1440"/>
    </w:pPr>
  </w:style>
  <w:style w:type="paragraph" w:styleId="8">
    <w:name w:val="toc 8"/>
    <w:basedOn w:val="a0"/>
    <w:next w:val="a0"/>
    <w:autoRedefine/>
    <w:semiHidden/>
    <w:rsid w:val="00A9242A"/>
    <w:pPr>
      <w:ind w:left="1680"/>
    </w:pPr>
  </w:style>
  <w:style w:type="paragraph" w:styleId="9">
    <w:name w:val="toc 9"/>
    <w:basedOn w:val="a0"/>
    <w:next w:val="a0"/>
    <w:autoRedefine/>
    <w:semiHidden/>
    <w:rsid w:val="00A9242A"/>
    <w:pPr>
      <w:ind w:left="1920"/>
    </w:pPr>
  </w:style>
  <w:style w:type="paragraph" w:customStyle="1" w:styleId="xl24">
    <w:name w:val="xl24"/>
    <w:basedOn w:val="a0"/>
    <w:rsid w:val="00A9242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Arial" w:eastAsia="Arial Unicode MS" w:hAnsi="Arial" w:cs="Arial"/>
      <w:color w:val="0000FF"/>
      <w:szCs w:val="24"/>
    </w:rPr>
  </w:style>
  <w:style w:type="paragraph" w:customStyle="1" w:styleId="ListParagraph1">
    <w:name w:val="List Paragraph1"/>
    <w:basedOn w:val="a0"/>
    <w:rsid w:val="00A9242A"/>
    <w:pPr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en-US"/>
    </w:rPr>
  </w:style>
  <w:style w:type="character" w:styleId="af">
    <w:name w:val="Strong"/>
    <w:qFormat/>
    <w:rsid w:val="00A9242A"/>
    <w:rPr>
      <w:b/>
      <w:bCs/>
    </w:rPr>
  </w:style>
  <w:style w:type="paragraph" w:customStyle="1" w:styleId="a">
    <w:name w:val="список с точками"/>
    <w:basedOn w:val="a0"/>
    <w:rsid w:val="00AF26B4"/>
    <w:pPr>
      <w:numPr>
        <w:numId w:val="23"/>
      </w:numPr>
      <w:spacing w:line="312" w:lineRule="auto"/>
    </w:pPr>
    <w:rPr>
      <w:szCs w:val="24"/>
    </w:rPr>
  </w:style>
  <w:style w:type="character" w:customStyle="1" w:styleId="bigtext">
    <w:name w:val="bigtext"/>
    <w:rsid w:val="00AF26B4"/>
  </w:style>
  <w:style w:type="paragraph" w:styleId="af0">
    <w:name w:val="List Paragraph"/>
    <w:basedOn w:val="a0"/>
    <w:uiPriority w:val="34"/>
    <w:qFormat/>
    <w:rsid w:val="00D2392F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customStyle="1" w:styleId="hl">
    <w:name w:val="hl"/>
    <w:basedOn w:val="a1"/>
    <w:rsid w:val="009F767C"/>
  </w:style>
  <w:style w:type="paragraph" w:customStyle="1" w:styleId="paragraph">
    <w:name w:val="paragraph"/>
    <w:basedOn w:val="a0"/>
    <w:rsid w:val="00A478D0"/>
    <w:pPr>
      <w:spacing w:before="100" w:beforeAutospacing="1" w:after="100" w:afterAutospacing="1" w:line="240" w:lineRule="auto"/>
      <w:ind w:firstLine="0"/>
      <w:jc w:val="left"/>
    </w:pPr>
    <w:rPr>
      <w:sz w:val="20"/>
    </w:rPr>
  </w:style>
  <w:style w:type="character" w:customStyle="1" w:styleId="normaltextrun">
    <w:name w:val="normaltextrun"/>
    <w:basedOn w:val="a1"/>
    <w:rsid w:val="00A478D0"/>
  </w:style>
  <w:style w:type="character" w:customStyle="1" w:styleId="eop">
    <w:name w:val="eop"/>
    <w:basedOn w:val="a1"/>
    <w:rsid w:val="00A478D0"/>
  </w:style>
  <w:style w:type="character" w:customStyle="1" w:styleId="contextualspellingandgrammarerror">
    <w:name w:val="contextualspellingandgrammarerror"/>
    <w:basedOn w:val="a1"/>
    <w:rsid w:val="00A478D0"/>
  </w:style>
  <w:style w:type="paragraph" w:styleId="af1">
    <w:name w:val="Normal (Web)"/>
    <w:basedOn w:val="a0"/>
    <w:uiPriority w:val="99"/>
    <w:unhideWhenUsed/>
    <w:rsid w:val="00823760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c0">
    <w:name w:val="c0"/>
    <w:basedOn w:val="a1"/>
    <w:rsid w:val="00B3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ademyit.ru/courses/%D0%98%D0%91030/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infourok.ru/go.html?href=mailto%3Amedic%40freemail.ru" TargetMode="External"/><Relationship Id="rId14" Type="http://schemas.openxmlformats.org/officeDocument/2006/relationships/image" Target="media/image3.jpeg"/><Relationship Id="rId15" Type="http://schemas.openxmlformats.org/officeDocument/2006/relationships/hyperlink" Target="http://elibrary.ru/item.asp?id=25954571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skillbox.ru/course/cybersecurity/?utm_source=advcake&amp;utm_medium=cpa&amp;utm_campaign=affiliate&amp;utm_content=buyavetsgmailcom&amp;utm_term=b4ed5217093a5bf709becc1840dd09d8&amp;advcake_params=b4ed5217093a5bf709becc1840dd09d8&amp;sub1=checkroi-blog" TargetMode="External"/><Relationship Id="rId10" Type="http://schemas.openxmlformats.org/officeDocument/2006/relationships/hyperlink" Target="https://www.academyit.ru/courses/base_ib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5030</Words>
  <Characters>28671</Characters>
  <Application>Microsoft Macintosh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/>
  <LinksUpToDate>false</LinksUpToDate>
  <CharactersWithSpaces>33634</CharactersWithSpaces>
  <SharedDoc>false</SharedDoc>
  <HLinks>
    <vt:vector size="24" baseType="variant">
      <vt:variant>
        <vt:i4>8257562</vt:i4>
      </vt:variant>
      <vt:variant>
        <vt:i4>9</vt:i4>
      </vt:variant>
      <vt:variant>
        <vt:i4>0</vt:i4>
      </vt:variant>
      <vt:variant>
        <vt:i4>5</vt:i4>
      </vt:variant>
      <vt:variant>
        <vt:lpwstr>http://elibrary.ru/item.asp?id=25954571</vt:lpwstr>
      </vt:variant>
      <vt:variant>
        <vt:lpwstr/>
      </vt:variant>
      <vt:variant>
        <vt:i4>393271</vt:i4>
      </vt:variant>
      <vt:variant>
        <vt:i4>6</vt:i4>
      </vt:variant>
      <vt:variant>
        <vt:i4>0</vt:i4>
      </vt:variant>
      <vt:variant>
        <vt:i4>5</vt:i4>
      </vt:variant>
      <vt:variant>
        <vt:lpwstr>https://www.academyit.ru/courses/%D0%98%D0%91030/</vt:lpwstr>
      </vt:variant>
      <vt:variant>
        <vt:lpwstr/>
      </vt:variant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https://www.academyit.ru/courses/base_ib/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https://skillbox.ru/course/cybersecurity/?utm_source=advcake&amp;utm_medium=cpa&amp;utm_campaign=affiliate&amp;utm_content=buyavetsgmailcom&amp;utm_term=b4ed5217093a5bf709becc1840dd09d8&amp;advcake_params=b4ed5217093a5bf709becc1840dd09d8&amp;sub1=checkroi-blog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Andrei</dc:creator>
  <cp:keywords/>
  <dc:description/>
  <cp:lastModifiedBy>Алексей Волков</cp:lastModifiedBy>
  <cp:revision>2</cp:revision>
  <cp:lastPrinted>2020-10-15T14:18:00Z</cp:lastPrinted>
  <dcterms:created xsi:type="dcterms:W3CDTF">2020-10-26T09:02:00Z</dcterms:created>
  <dcterms:modified xsi:type="dcterms:W3CDTF">2020-10-26T09:02:00Z</dcterms:modified>
</cp:coreProperties>
</file>