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1AC" w:rsidRPr="000B72AE" w:rsidRDefault="002C7C87">
      <w:pPr>
        <w:jc w:val="center"/>
        <w:rPr>
          <w:rFonts w:ascii="Times New Roman" w:hAnsi="Times New Roman" w:cs="Times New Roman"/>
          <w:b/>
        </w:rPr>
      </w:pPr>
      <w:r w:rsidRPr="000B72AE">
        <w:rPr>
          <w:rFonts w:ascii="Times New Roman" w:hAnsi="Times New Roman" w:cs="Times New Roman"/>
          <w:b/>
        </w:rPr>
        <w:t>Паспорт Образовательной программы</w:t>
      </w:r>
    </w:p>
    <w:p w:rsidR="00FC31AC" w:rsidRPr="000B72AE" w:rsidRDefault="00D10A10">
      <w:pPr>
        <w:jc w:val="center"/>
        <w:rPr>
          <w:rFonts w:ascii="Times New Roman" w:hAnsi="Times New Roman" w:cs="Times New Roman"/>
          <w:b/>
        </w:rPr>
      </w:pPr>
      <w:r w:rsidRPr="000B72AE">
        <w:rPr>
          <w:rFonts w:ascii="Times New Roman" w:hAnsi="Times New Roman" w:cs="Times New Roman"/>
          <w:b/>
        </w:rPr>
        <w:t>«БАЗОВЫЙ ИНТЕРНЕТ-МАРКЕТИНГ. SMM ПРОДВИЖЕНИЕ»</w:t>
      </w:r>
    </w:p>
    <w:tbl>
      <w:tblPr>
        <w:tblStyle w:val="af2"/>
        <w:tblW w:w="9345" w:type="dxa"/>
        <w:tblLook w:val="04A0" w:firstRow="1" w:lastRow="0" w:firstColumn="1" w:lastColumn="0" w:noHBand="0" w:noVBand="1"/>
      </w:tblPr>
      <w:tblGrid>
        <w:gridCol w:w="3401"/>
        <w:gridCol w:w="5944"/>
      </w:tblGrid>
      <w:tr w:rsidR="00FC31AC" w:rsidRPr="000B72AE">
        <w:tc>
          <w:tcPr>
            <w:tcW w:w="3401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5943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FC31AC" w:rsidRPr="000B72AE">
        <w:tc>
          <w:tcPr>
            <w:tcW w:w="3401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5943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20.04.2020</w:t>
            </w:r>
          </w:p>
        </w:tc>
      </w:tr>
    </w:tbl>
    <w:p w:rsidR="00FC31AC" w:rsidRPr="000B72AE" w:rsidRDefault="00FC31AC">
      <w:pPr>
        <w:rPr>
          <w:rFonts w:ascii="Times New Roman" w:hAnsi="Times New Roman" w:cs="Times New Roman"/>
          <w:b/>
        </w:rPr>
      </w:pPr>
    </w:p>
    <w:p w:rsidR="00FC31AC" w:rsidRPr="000B72AE" w:rsidRDefault="002C7C87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72AE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f2"/>
        <w:tblW w:w="9345" w:type="dxa"/>
        <w:tblLook w:val="04A0" w:firstRow="1" w:lastRow="0" w:firstColumn="1" w:lastColumn="0" w:noHBand="0" w:noVBand="1"/>
      </w:tblPr>
      <w:tblGrid>
        <w:gridCol w:w="531"/>
        <w:gridCol w:w="3477"/>
        <w:gridCol w:w="5337"/>
      </w:tblGrid>
      <w:tr w:rsidR="00FC31AC" w:rsidRPr="000B72AE">
        <w:tc>
          <w:tcPr>
            <w:tcW w:w="531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  <w:shd w:val="clear" w:color="auto" w:fill="auto"/>
          </w:tcPr>
          <w:p w:rsidR="00FC31AC" w:rsidRPr="000B72AE" w:rsidRDefault="002C7C87" w:rsidP="0094264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</w:t>
            </w:r>
            <w:r w:rsidR="00942644">
              <w:rPr>
                <w:rFonts w:ascii="Times New Roman" w:hAnsi="Times New Roman" w:cs="Times New Roman"/>
                <w:b/>
              </w:rPr>
              <w:t xml:space="preserve">образовательное </w:t>
            </w:r>
            <w:r w:rsidRPr="000B72AE">
              <w:rPr>
                <w:rFonts w:ascii="Times New Roman" w:hAnsi="Times New Roman" w:cs="Times New Roman"/>
                <w:b/>
              </w:rPr>
              <w:t>учреждение дополнительного профессионального образования «</w:t>
            </w:r>
            <w:r w:rsidR="00942644">
              <w:rPr>
                <w:rFonts w:ascii="Times New Roman" w:hAnsi="Times New Roman" w:cs="Times New Roman"/>
                <w:b/>
              </w:rPr>
              <w:t>Государственная а</w:t>
            </w:r>
            <w:r w:rsidRPr="000B72AE">
              <w:rPr>
                <w:rFonts w:ascii="Times New Roman" w:hAnsi="Times New Roman" w:cs="Times New Roman"/>
                <w:b/>
              </w:rPr>
              <w:t>кадем</w:t>
            </w:r>
            <w:r w:rsidR="00942644">
              <w:rPr>
                <w:rFonts w:ascii="Times New Roman" w:hAnsi="Times New Roman" w:cs="Times New Roman"/>
                <w:b/>
              </w:rPr>
              <w:t>ия промышленного менеджмента имени</w:t>
            </w:r>
            <w:r w:rsidRPr="000B72AE">
              <w:rPr>
                <w:rFonts w:ascii="Times New Roman" w:hAnsi="Times New Roman" w:cs="Times New Roman"/>
                <w:b/>
              </w:rPr>
              <w:t xml:space="preserve"> Н.П. Пастухова»</w:t>
            </w:r>
          </w:p>
        </w:tc>
      </w:tr>
      <w:tr w:rsidR="00FC31AC" w:rsidRPr="000B72AE">
        <w:tc>
          <w:tcPr>
            <w:tcW w:w="531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:rsidR="00FC31AC" w:rsidRPr="000B72AE" w:rsidRDefault="00813B9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605155</wp:posOffset>
                  </wp:positionH>
                  <wp:positionV relativeFrom="paragraph">
                    <wp:posOffset>17145</wp:posOffset>
                  </wp:positionV>
                  <wp:extent cx="1828800" cy="1828800"/>
                  <wp:effectExtent l="0" t="0" r="0" b="0"/>
                  <wp:wrapTight wrapText="bothSides">
                    <wp:wrapPolygon edited="0">
                      <wp:start x="8100" y="0"/>
                      <wp:lineTo x="6300" y="450"/>
                      <wp:lineTo x="2025" y="2925"/>
                      <wp:lineTo x="1350" y="4725"/>
                      <wp:lineTo x="0" y="7200"/>
                      <wp:lineTo x="0" y="14400"/>
                      <wp:lineTo x="2025" y="18000"/>
                      <wp:lineTo x="2250" y="18675"/>
                      <wp:lineTo x="6975" y="21375"/>
                      <wp:lineTo x="8100" y="21375"/>
                      <wp:lineTo x="13275" y="21375"/>
                      <wp:lineTo x="14400" y="21375"/>
                      <wp:lineTo x="19125" y="18675"/>
                      <wp:lineTo x="19350" y="18000"/>
                      <wp:lineTo x="21375" y="14400"/>
                      <wp:lineTo x="21375" y="7200"/>
                      <wp:lineTo x="20025" y="4725"/>
                      <wp:lineTo x="19575" y="3150"/>
                      <wp:lineTo x="15075" y="450"/>
                      <wp:lineTo x="13275" y="0"/>
                      <wp:lineTo x="810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Академии Пастухова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31AC" w:rsidRPr="000B72AE">
        <w:tc>
          <w:tcPr>
            <w:tcW w:w="531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:rsidR="00FC31AC" w:rsidRPr="003604A8" w:rsidRDefault="003604A8" w:rsidP="003604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eastAsia="Times New Roman" w:hAnsi="Times New Roman" w:cs="Times New Roman"/>
                <w:b/>
                <w:color w:val="333333"/>
                <w:lang w:eastAsia="ru-RU"/>
              </w:rPr>
              <w:t>7604013132</w:t>
            </w:r>
          </w:p>
        </w:tc>
      </w:tr>
      <w:tr w:rsidR="00FC31AC" w:rsidRPr="000B72AE">
        <w:tc>
          <w:tcPr>
            <w:tcW w:w="531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Сафонова Елена Евгеньевна</w:t>
            </w:r>
          </w:p>
        </w:tc>
      </w:tr>
      <w:tr w:rsidR="00FC31AC" w:rsidRPr="000B72AE">
        <w:tc>
          <w:tcPr>
            <w:tcW w:w="531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Проректор по учебной работе</w:t>
            </w:r>
          </w:p>
        </w:tc>
      </w:tr>
      <w:tr w:rsidR="00FC31AC" w:rsidRPr="000B72AE">
        <w:tc>
          <w:tcPr>
            <w:tcW w:w="531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89109787286</w:t>
            </w:r>
          </w:p>
        </w:tc>
      </w:tr>
      <w:tr w:rsidR="00FC31AC" w:rsidRPr="000B72AE">
        <w:tc>
          <w:tcPr>
            <w:tcW w:w="531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7" w:type="dxa"/>
            <w:shd w:val="clear" w:color="auto" w:fill="auto"/>
          </w:tcPr>
          <w:p w:rsidR="00FC31AC" w:rsidRPr="000B72AE" w:rsidRDefault="002C7C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Ответственный Е-</w:t>
            </w:r>
            <w:r w:rsidRPr="000B72AE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:rsidR="00FC31AC" w:rsidRPr="000B72AE" w:rsidRDefault="002C7C87" w:rsidP="00F00E4A">
            <w:pPr>
              <w:tabs>
                <w:tab w:val="left" w:pos="975"/>
              </w:tabs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0B72AE">
              <w:rPr>
                <w:rFonts w:ascii="Times New Roman" w:hAnsi="Times New Roman" w:cs="Times New Roman"/>
                <w:b/>
              </w:rPr>
              <w:tab/>
            </w:r>
            <w:r w:rsidRPr="000B72AE">
              <w:rPr>
                <w:rFonts w:ascii="Times New Roman" w:hAnsi="Times New Roman" w:cs="Times New Roman"/>
                <w:b/>
                <w:lang w:val="en-US"/>
              </w:rPr>
              <w:t>safonova@gapm.ru</w:t>
            </w:r>
          </w:p>
        </w:tc>
      </w:tr>
    </w:tbl>
    <w:p w:rsidR="00FC31AC" w:rsidRPr="000B72AE" w:rsidRDefault="00FC31AC">
      <w:pPr>
        <w:rPr>
          <w:rFonts w:ascii="Times New Roman" w:hAnsi="Times New Roman" w:cs="Times New Roman"/>
          <w:b/>
        </w:rPr>
      </w:pPr>
    </w:p>
    <w:p w:rsidR="00FC31AC" w:rsidRPr="000B72AE" w:rsidRDefault="002C7C87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72AE">
        <w:rPr>
          <w:rFonts w:ascii="Times New Roman" w:hAnsi="Times New Roman" w:cs="Times New Roman"/>
          <w:b/>
        </w:rPr>
        <w:t>Основные Данные</w:t>
      </w:r>
    </w:p>
    <w:tbl>
      <w:tblPr>
        <w:tblStyle w:val="af2"/>
        <w:tblpPr w:leftFromText="180" w:rightFromText="180" w:vertAnchor="text" w:tblpY="1"/>
        <w:tblOverlap w:val="never"/>
        <w:tblW w:w="9622" w:type="dxa"/>
        <w:tblLook w:val="04A0" w:firstRow="1" w:lastRow="0" w:firstColumn="1" w:lastColumn="0" w:noHBand="0" w:noVBand="1"/>
      </w:tblPr>
      <w:tblGrid>
        <w:gridCol w:w="594"/>
        <w:gridCol w:w="2763"/>
        <w:gridCol w:w="6265"/>
      </w:tblGrid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/>
              </w:rPr>
              <w:t>«БАЗОВЫЙ ИНТЕРНЕТ-МАРКЕТИНГ. SMM ПРОДВИЖЕНИЕ»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5799" w:type="dxa"/>
            <w:shd w:val="clear" w:color="auto" w:fill="auto"/>
          </w:tcPr>
          <w:p w:rsidR="009F64F6" w:rsidRPr="000B72AE" w:rsidRDefault="003C1DFC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hyperlink r:id="rId9" w:tgtFrame="_blank" w:history="1">
              <w:r w:rsidR="009F64F6" w:rsidRPr="000B72AE">
                <w:rPr>
                  <w:rStyle w:val="af3"/>
                  <w:rFonts w:ascii="Times New Roman" w:hAnsi="Times New Roman" w:cs="Times New Roman"/>
                  <w:b/>
                </w:rPr>
                <w:t>https://www.gapm.ru/?page_id=41311</w:t>
              </w:r>
            </w:hyperlink>
          </w:p>
          <w:p w:rsidR="00FC31AC" w:rsidRPr="000B72AE" w:rsidRDefault="00FC31AC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 xml:space="preserve">Онлайн 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FC31AC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792DF9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Подтверждаем наличие возможности </w:t>
            </w:r>
            <w:r w:rsidRPr="00792DF9">
              <w:rPr>
                <w:rFonts w:ascii="Times New Roman" w:hAnsi="Times New Roman" w:cs="Times New Roman"/>
              </w:rPr>
              <w:t>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 xml:space="preserve">Базовый 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72</w:t>
            </w:r>
            <w:r w:rsidRPr="000B72A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B72AE">
              <w:rPr>
                <w:rFonts w:ascii="Times New Roman" w:hAnsi="Times New Roman" w:cs="Times New Roman"/>
              </w:rPr>
              <w:t>академических часа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FC31AC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B72AE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0B72AE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 xml:space="preserve">Программа имеет практико-ориентированный характер – 65% учебной деятельности </w:t>
            </w:r>
            <w:r w:rsidR="00792DF9">
              <w:rPr>
                <w:rFonts w:ascii="Times New Roman" w:hAnsi="Times New Roman" w:cs="Times New Roman"/>
              </w:rPr>
              <w:t xml:space="preserve">(47 академических часов) </w:t>
            </w:r>
            <w:r w:rsidRPr="000B72AE">
              <w:rPr>
                <w:rFonts w:ascii="Times New Roman" w:hAnsi="Times New Roman" w:cs="Times New Roman"/>
              </w:rPr>
              <w:t>отведено практическим занятиям и самостоятельной практической работе слушателя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D950F4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24 </w:t>
            </w:r>
            <w:r w:rsidR="002C7C87" w:rsidRPr="000B72AE">
              <w:rPr>
                <w:rFonts w:ascii="Times New Roman" w:hAnsi="Times New Roman" w:cs="Times New Roman"/>
                <w:b/>
              </w:rPr>
              <w:t>900 рублей</w:t>
            </w:r>
          </w:p>
          <w:p w:rsidR="00FC31AC" w:rsidRPr="000B72AE" w:rsidRDefault="00FC31AC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  <w:b/>
              </w:rPr>
              <w:t>Университет повышения квалификации РЭУ им. Г.В. Плеханова 38000 рублей  (72 часа): </w:t>
            </w:r>
            <w:hyperlink r:id="rId10" w:tgtFrame="_blank">
              <w:r w:rsidRPr="000B72AE">
                <w:rPr>
                  <w:rStyle w:val="-"/>
                  <w:rFonts w:ascii="Times New Roman" w:hAnsi="Times New Roman" w:cs="Times New Roman"/>
                  <w:b/>
                </w:rPr>
                <w:t>http://comprof.rea.ru/smm</w:t>
              </w:r>
            </w:hyperlink>
          </w:p>
          <w:p w:rsidR="00FC31AC" w:rsidRPr="000B72AE" w:rsidRDefault="00FC31AC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  <w:b/>
              </w:rPr>
              <w:t>Образовательный центр «Плеяды» 28800 рублей (108 часов): </w:t>
            </w:r>
            <w:hyperlink r:id="rId11" w:anchor="_blank" w:history="1">
              <w:r w:rsidRPr="000B72AE">
                <w:rPr>
                  <w:rStyle w:val="-"/>
                  <w:rFonts w:ascii="Times New Roman" w:hAnsi="Times New Roman" w:cs="Times New Roman"/>
                  <w:b/>
                </w:rPr>
                <w:t>https://www.pleade.ru/edu/pricelist314.shtml#r6</w:t>
              </w:r>
            </w:hyperlink>
          </w:p>
          <w:p w:rsidR="00FC31AC" w:rsidRPr="000B72AE" w:rsidRDefault="00FC31AC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  <w:b/>
              </w:rPr>
              <w:t xml:space="preserve">МГУ им. Ломоносова 45000 (72 </w:t>
            </w:r>
            <w:r w:rsidR="00792DF9">
              <w:rPr>
                <w:rFonts w:ascii="Times New Roman" w:hAnsi="Times New Roman" w:cs="Times New Roman"/>
                <w:b/>
              </w:rPr>
              <w:t xml:space="preserve"> ч</w:t>
            </w:r>
            <w:r w:rsidRPr="000B72AE">
              <w:rPr>
                <w:rFonts w:ascii="Times New Roman" w:hAnsi="Times New Roman" w:cs="Times New Roman"/>
                <w:b/>
              </w:rPr>
              <w:t>аса): </w:t>
            </w:r>
            <w:r w:rsidR="00792DF9">
              <w:rPr>
                <w:rFonts w:ascii="Times New Roman" w:hAnsi="Times New Roman" w:cs="Times New Roman"/>
                <w:b/>
              </w:rPr>
              <w:t xml:space="preserve"> </w:t>
            </w:r>
            <w:hyperlink r:id="rId12" w:tgtFrame="_blank">
              <w:r w:rsidRPr="000B72AE">
                <w:rPr>
                  <w:rStyle w:val="-"/>
                  <w:rFonts w:ascii="Times New Roman" w:hAnsi="Times New Roman" w:cs="Times New Roman"/>
                  <w:b/>
                </w:rPr>
                <w:t>http://dpo.econ.msu.ru/master_upravlenyia_zifrovoy.html</w:t>
              </w:r>
            </w:hyperlink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792DF9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792DF9" w:rsidP="00262A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2C7C87" w:rsidRPr="000B72AE">
              <w:rPr>
                <w:rFonts w:ascii="Times New Roman" w:hAnsi="Times New Roman" w:cs="Times New Roman"/>
                <w:b/>
              </w:rPr>
              <w:t>00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20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Программа предполагает входное</w:t>
            </w:r>
            <w:r w:rsidR="00792DF9">
              <w:rPr>
                <w:rFonts w:ascii="Times New Roman" w:hAnsi="Times New Roman" w:cs="Times New Roman"/>
              </w:rPr>
              <w:t xml:space="preserve"> тестирование</w:t>
            </w:r>
            <w:r w:rsidRPr="000B72AE">
              <w:rPr>
                <w:rFonts w:ascii="Times New Roman" w:hAnsi="Times New Roman" w:cs="Times New Roman"/>
              </w:rPr>
              <w:t xml:space="preserve"> и </w:t>
            </w:r>
            <w:r w:rsidR="00792DF9">
              <w:rPr>
                <w:rFonts w:ascii="Times New Roman" w:hAnsi="Times New Roman" w:cs="Times New Roman"/>
              </w:rPr>
              <w:t>итоговую аттестацию в форме комплексного зачета</w:t>
            </w:r>
            <w:r w:rsidRPr="000B72AE">
              <w:rPr>
                <w:rFonts w:ascii="Times New Roman" w:hAnsi="Times New Roman" w:cs="Times New Roman"/>
              </w:rPr>
              <w:t>.</w:t>
            </w:r>
          </w:p>
        </w:tc>
      </w:tr>
      <w:tr w:rsidR="00FC31AC" w:rsidRPr="000B72AE" w:rsidTr="00631F3C">
        <w:tc>
          <w:tcPr>
            <w:tcW w:w="594" w:type="dxa"/>
            <w:shd w:val="clear" w:color="auto" w:fill="auto"/>
          </w:tcPr>
          <w:p w:rsidR="00FC31AC" w:rsidRPr="000B72AE" w:rsidRDefault="00FC31AC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2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799" w:type="dxa"/>
            <w:shd w:val="clear" w:color="auto" w:fill="auto"/>
          </w:tcPr>
          <w:p w:rsidR="00FC31AC" w:rsidRPr="000B72AE" w:rsidRDefault="002C7C87" w:rsidP="00262A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2AE">
              <w:rPr>
                <w:rFonts w:ascii="Times New Roman" w:hAnsi="Times New Roman" w:cs="Times New Roman"/>
              </w:rPr>
              <w:t>Цифровой маркетинг и медиа</w:t>
            </w:r>
          </w:p>
        </w:tc>
      </w:tr>
    </w:tbl>
    <w:p w:rsidR="00631F3C" w:rsidRDefault="00262A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textWrapping" w:clear="all"/>
      </w:r>
    </w:p>
    <w:p w:rsidR="00631F3C" w:rsidRDefault="00631F3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C31AC" w:rsidRPr="000B72AE" w:rsidRDefault="002C7C87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72AE">
        <w:rPr>
          <w:rFonts w:ascii="Times New Roman" w:hAnsi="Times New Roman" w:cs="Times New Roman"/>
          <w:b/>
        </w:rPr>
        <w:lastRenderedPageBreak/>
        <w:t>Аннотация программы</w:t>
      </w:r>
    </w:p>
    <w:p w:rsidR="00AC7EC8" w:rsidRPr="000B72AE" w:rsidRDefault="00AC7EC8" w:rsidP="003E3385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Дополнительная профессиональная программа повышения квалификации «Базовый интернет-маркетинг. SMM продвижение» носит практико-ориентир</w:t>
      </w:r>
      <w:r w:rsidR="0010027D" w:rsidRPr="000B72AE">
        <w:rPr>
          <w:rFonts w:ascii="Times New Roman" w:hAnsi="Times New Roman" w:cs="Times New Roman"/>
        </w:rPr>
        <w:t xml:space="preserve">ованный характер и направлена на приобретение слушателем полного комплекса базовых теоретических знаний по продвижению в интернете </w:t>
      </w:r>
      <w:proofErr w:type="gramStart"/>
      <w:r w:rsidR="0010027D" w:rsidRPr="000B72AE">
        <w:rPr>
          <w:rFonts w:ascii="Times New Roman" w:hAnsi="Times New Roman" w:cs="Times New Roman"/>
        </w:rPr>
        <w:t xml:space="preserve">и </w:t>
      </w:r>
      <w:r w:rsidRPr="000B72AE">
        <w:rPr>
          <w:rFonts w:ascii="Times New Roman" w:hAnsi="Times New Roman" w:cs="Times New Roman"/>
        </w:rPr>
        <w:t xml:space="preserve"> практических</w:t>
      </w:r>
      <w:proofErr w:type="gramEnd"/>
      <w:r w:rsidRPr="000B72AE">
        <w:rPr>
          <w:rFonts w:ascii="Times New Roman" w:hAnsi="Times New Roman" w:cs="Times New Roman"/>
        </w:rPr>
        <w:t xml:space="preserve"> навыков в процессе обучения. </w:t>
      </w:r>
      <w:r w:rsidR="0010027D" w:rsidRPr="000B72AE">
        <w:rPr>
          <w:rFonts w:ascii="Times New Roman" w:hAnsi="Times New Roman" w:cs="Times New Roman"/>
        </w:rPr>
        <w:t xml:space="preserve"> </w:t>
      </w:r>
      <w:r w:rsidRPr="000B72AE">
        <w:rPr>
          <w:rFonts w:ascii="Times New Roman" w:hAnsi="Times New Roman" w:cs="Times New Roman"/>
        </w:rPr>
        <w:t>Практические задания программы и задания для самостоятельной работы подразумевают пошаговую разработку слушателем стратегии продвижения собственного проекта (бизнеса) в социальных сетях. Практические кейсы, решенные в процессе обучения, позволят получить практический опыт использования и</w:t>
      </w:r>
      <w:r w:rsidR="003E3385" w:rsidRPr="000B72AE">
        <w:rPr>
          <w:rFonts w:ascii="Times New Roman" w:hAnsi="Times New Roman" w:cs="Times New Roman"/>
        </w:rPr>
        <w:t>нструментов интернет-маркетинга,</w:t>
      </w:r>
      <w:r w:rsidR="00763E62" w:rsidRPr="000B72AE">
        <w:rPr>
          <w:rFonts w:ascii="Times New Roman" w:hAnsi="Times New Roman" w:cs="Times New Roman"/>
        </w:rPr>
        <w:t xml:space="preserve"> </w:t>
      </w:r>
      <w:r w:rsidR="003E3385" w:rsidRPr="000B72AE">
        <w:rPr>
          <w:rFonts w:ascii="Times New Roman" w:hAnsi="Times New Roman" w:cs="Times New Roman"/>
        </w:rPr>
        <w:t xml:space="preserve">слушатель сможет разрабатывать и вести проекты в популярных социальных медиа: </w:t>
      </w:r>
      <w:proofErr w:type="spellStart"/>
      <w:r w:rsidR="003E3385" w:rsidRPr="000B72AE">
        <w:rPr>
          <w:rFonts w:ascii="Times New Roman" w:hAnsi="Times New Roman" w:cs="Times New Roman"/>
        </w:rPr>
        <w:t>ВКонтакте</w:t>
      </w:r>
      <w:proofErr w:type="spellEnd"/>
      <w:r w:rsidR="003E3385" w:rsidRPr="000B72AE">
        <w:rPr>
          <w:rFonts w:ascii="Times New Roman" w:hAnsi="Times New Roman" w:cs="Times New Roman"/>
        </w:rPr>
        <w:t xml:space="preserve">, </w:t>
      </w:r>
      <w:proofErr w:type="spellStart"/>
      <w:r w:rsidR="003E3385" w:rsidRPr="000B72AE">
        <w:rPr>
          <w:rFonts w:ascii="Times New Roman" w:hAnsi="Times New Roman" w:cs="Times New Roman"/>
        </w:rPr>
        <w:t>Facebook</w:t>
      </w:r>
      <w:proofErr w:type="spellEnd"/>
      <w:r w:rsidR="003E3385" w:rsidRPr="000B72AE">
        <w:rPr>
          <w:rFonts w:ascii="Times New Roman" w:hAnsi="Times New Roman" w:cs="Times New Roman"/>
        </w:rPr>
        <w:t xml:space="preserve">, </w:t>
      </w:r>
      <w:proofErr w:type="spellStart"/>
      <w:r w:rsidR="003E3385" w:rsidRPr="000B72AE">
        <w:rPr>
          <w:rFonts w:ascii="Times New Roman" w:hAnsi="Times New Roman" w:cs="Times New Roman"/>
        </w:rPr>
        <w:t>Instagram</w:t>
      </w:r>
      <w:proofErr w:type="spellEnd"/>
      <w:r w:rsidR="003E3385" w:rsidRPr="000B72AE">
        <w:rPr>
          <w:rFonts w:ascii="Times New Roman" w:hAnsi="Times New Roman" w:cs="Times New Roman"/>
        </w:rPr>
        <w:t>.</w:t>
      </w:r>
    </w:p>
    <w:p w:rsidR="003E3385" w:rsidRPr="000B72AE" w:rsidRDefault="003E3385" w:rsidP="003E3385">
      <w:pPr>
        <w:pStyle w:val="ad"/>
        <w:ind w:left="0" w:firstLine="709"/>
        <w:jc w:val="both"/>
        <w:rPr>
          <w:rFonts w:ascii="Times New Roman" w:hAnsi="Times New Roman" w:cs="Times New Roman"/>
        </w:rPr>
      </w:pPr>
    </w:p>
    <w:p w:rsidR="00AC7EC8" w:rsidRPr="000B72AE" w:rsidRDefault="00AC7EC8" w:rsidP="00AC7EC8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Приобретенные знания будут полезны </w:t>
      </w:r>
      <w:r w:rsidR="0010027D" w:rsidRPr="000B72AE">
        <w:rPr>
          <w:rFonts w:ascii="Times New Roman" w:hAnsi="Times New Roman" w:cs="Times New Roman"/>
        </w:rPr>
        <w:t>слушателям, желающим сформировать/развить компетенции в области интернет-маркетинга, а именно:</w:t>
      </w:r>
    </w:p>
    <w:p w:rsidR="00AC7EC8" w:rsidRPr="000B72AE" w:rsidRDefault="0077751A" w:rsidP="0077751A">
      <w:pPr>
        <w:pStyle w:val="ad"/>
        <w:numPr>
          <w:ilvl w:val="0"/>
          <w:numId w:val="18"/>
        </w:numPr>
        <w:ind w:left="993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</w:t>
      </w:r>
      <w:r w:rsidR="0010027D" w:rsidRPr="000B72AE">
        <w:rPr>
          <w:rFonts w:ascii="Times New Roman" w:hAnsi="Times New Roman" w:cs="Times New Roman"/>
        </w:rPr>
        <w:t>овичкам</w:t>
      </w:r>
      <w:r w:rsidR="00AC7EC8" w:rsidRPr="000B72AE">
        <w:rPr>
          <w:rFonts w:ascii="Times New Roman" w:hAnsi="Times New Roman" w:cs="Times New Roman"/>
        </w:rPr>
        <w:t>, которые хотят изучить основы интернет-маркетинга и получить все для качественного старта в профессии</w:t>
      </w:r>
      <w:r w:rsidR="0010027D" w:rsidRPr="000B72AE">
        <w:rPr>
          <w:rFonts w:ascii="Times New Roman" w:hAnsi="Times New Roman" w:cs="Times New Roman"/>
        </w:rPr>
        <w:t xml:space="preserve"> интернет-маркетолога</w:t>
      </w:r>
      <w:r w:rsidR="00AC7EC8" w:rsidRPr="000B72AE">
        <w:rPr>
          <w:rFonts w:ascii="Times New Roman" w:hAnsi="Times New Roman" w:cs="Times New Roman"/>
        </w:rPr>
        <w:t>.</w:t>
      </w:r>
    </w:p>
    <w:p w:rsidR="00AC7EC8" w:rsidRPr="000B72AE" w:rsidRDefault="0077751A" w:rsidP="0077751A">
      <w:pPr>
        <w:pStyle w:val="ad"/>
        <w:numPr>
          <w:ilvl w:val="0"/>
          <w:numId w:val="18"/>
        </w:numPr>
        <w:ind w:left="993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Специалистам</w:t>
      </w:r>
      <w:r w:rsidR="00AC7EC8" w:rsidRPr="000B72AE">
        <w:rPr>
          <w:rFonts w:ascii="Times New Roman" w:hAnsi="Times New Roman" w:cs="Times New Roman"/>
        </w:rPr>
        <w:t xml:space="preserve"> с опытом. Им нужно приобрести системность в своих знаниях и навыках, подтянуть слабые места, освоить другие направления интернет-маркетинга. </w:t>
      </w:r>
      <w:r w:rsidRPr="000B72AE">
        <w:rPr>
          <w:rFonts w:ascii="Times New Roman" w:hAnsi="Times New Roman" w:cs="Times New Roman"/>
        </w:rPr>
        <w:t>Программа</w:t>
      </w:r>
      <w:r w:rsidR="00AC7EC8" w:rsidRPr="000B72AE">
        <w:rPr>
          <w:rFonts w:ascii="Times New Roman" w:hAnsi="Times New Roman" w:cs="Times New Roman"/>
        </w:rPr>
        <w:t xml:space="preserve"> поможет</w:t>
      </w:r>
      <w:r w:rsidRPr="000B72AE">
        <w:rPr>
          <w:rFonts w:ascii="Times New Roman" w:hAnsi="Times New Roman" w:cs="Times New Roman"/>
        </w:rPr>
        <w:t xml:space="preserve"> им развиваться в профессии</w:t>
      </w:r>
      <w:r w:rsidR="00AC7EC8" w:rsidRPr="000B72AE">
        <w:rPr>
          <w:rFonts w:ascii="Times New Roman" w:hAnsi="Times New Roman" w:cs="Times New Roman"/>
        </w:rPr>
        <w:t>.</w:t>
      </w:r>
    </w:p>
    <w:p w:rsidR="00AC7EC8" w:rsidRPr="000B72AE" w:rsidRDefault="0077751A" w:rsidP="0077751A">
      <w:pPr>
        <w:pStyle w:val="ad"/>
        <w:numPr>
          <w:ilvl w:val="0"/>
          <w:numId w:val="18"/>
        </w:numPr>
        <w:ind w:left="993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Собственник</w:t>
      </w:r>
      <w:r w:rsidR="00397FC2">
        <w:rPr>
          <w:rFonts w:ascii="Times New Roman" w:hAnsi="Times New Roman" w:cs="Times New Roman"/>
        </w:rPr>
        <w:t xml:space="preserve">ам и руководителям бизнеса, </w:t>
      </w:r>
      <w:r w:rsidRPr="000B72AE">
        <w:rPr>
          <w:rFonts w:ascii="Times New Roman" w:hAnsi="Times New Roman" w:cs="Times New Roman"/>
        </w:rPr>
        <w:t>предпринимателям. Знания в области</w:t>
      </w:r>
      <w:r w:rsidR="00AC7EC8" w:rsidRPr="000B72AE">
        <w:rPr>
          <w:rFonts w:ascii="Times New Roman" w:hAnsi="Times New Roman" w:cs="Times New Roman"/>
        </w:rPr>
        <w:t xml:space="preserve"> интернет-маркетинга помогает им развивать бизнес, увеличивать продажи, оценивать сотрудников и подрядчиков.</w:t>
      </w:r>
    </w:p>
    <w:p w:rsidR="00AC7EC8" w:rsidRPr="000B72AE" w:rsidRDefault="0077751A" w:rsidP="0077751A">
      <w:pPr>
        <w:pStyle w:val="ad"/>
        <w:numPr>
          <w:ilvl w:val="0"/>
          <w:numId w:val="18"/>
        </w:numPr>
        <w:ind w:left="993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Представителям</w:t>
      </w:r>
      <w:r w:rsidR="00AC7EC8" w:rsidRPr="000B72AE">
        <w:rPr>
          <w:rFonts w:ascii="Times New Roman" w:hAnsi="Times New Roman" w:cs="Times New Roman"/>
        </w:rPr>
        <w:t xml:space="preserve"> других </w:t>
      </w:r>
      <w:proofErr w:type="spellStart"/>
      <w:r w:rsidR="00AC7EC8" w:rsidRPr="000B72AE">
        <w:rPr>
          <w:rFonts w:ascii="Times New Roman" w:hAnsi="Times New Roman" w:cs="Times New Roman"/>
        </w:rPr>
        <w:t>digital</w:t>
      </w:r>
      <w:proofErr w:type="spellEnd"/>
      <w:r w:rsidR="00AC7EC8" w:rsidRPr="000B72AE">
        <w:rPr>
          <w:rFonts w:ascii="Times New Roman" w:hAnsi="Times New Roman" w:cs="Times New Roman"/>
        </w:rPr>
        <w:t>-профессий. Требования к ним возрастают и меняются каждый год. Теперь все они работают на одну конечную цель - увеличение клиентского потока. Разработчик сайта должен сделать не просто удобный и красивый сайт, а продающий сайт.</w:t>
      </w:r>
    </w:p>
    <w:p w:rsidR="00F112BF" w:rsidRPr="000B72AE" w:rsidRDefault="00F112BF">
      <w:pPr>
        <w:pStyle w:val="ad"/>
        <w:rPr>
          <w:rFonts w:ascii="Times New Roman" w:hAnsi="Times New Roman" w:cs="Times New Roman"/>
        </w:rPr>
      </w:pPr>
    </w:p>
    <w:p w:rsidR="00082A08" w:rsidRPr="000B72AE" w:rsidRDefault="00082A08">
      <w:pPr>
        <w:pStyle w:val="ad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Обязательное требование к поступающим на курс – наличие законченного высшего или среднего профессионального образования.</w:t>
      </w:r>
    </w:p>
    <w:p w:rsidR="005F7836" w:rsidRDefault="005F7836" w:rsidP="005F7836">
      <w:pPr>
        <w:pStyle w:val="ad"/>
        <w:ind w:left="0" w:firstLine="709"/>
        <w:jc w:val="both"/>
        <w:rPr>
          <w:rFonts w:ascii="Times New Roman" w:hAnsi="Times New Roman" w:cs="Times New Roman"/>
        </w:rPr>
      </w:pPr>
    </w:p>
    <w:p w:rsidR="005F7836" w:rsidRPr="000B72AE" w:rsidRDefault="005F7836" w:rsidP="005F7836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Программа «Базовый интернет-маркетинг. </w:t>
      </w:r>
      <w:r w:rsidRPr="000B72AE">
        <w:rPr>
          <w:rFonts w:ascii="Times New Roman" w:hAnsi="Times New Roman" w:cs="Times New Roman"/>
          <w:lang w:val="en-US"/>
        </w:rPr>
        <w:t>SMM</w:t>
      </w:r>
      <w:r>
        <w:rPr>
          <w:rFonts w:ascii="Times New Roman" w:hAnsi="Times New Roman" w:cs="Times New Roman"/>
        </w:rPr>
        <w:t xml:space="preserve"> продвижение»</w:t>
      </w:r>
      <w:r w:rsidRPr="000B72AE">
        <w:rPr>
          <w:rFonts w:ascii="Times New Roman" w:hAnsi="Times New Roman" w:cs="Times New Roman"/>
        </w:rPr>
        <w:t xml:space="preserve"> направлена на формирование/совершенствование у слушателей </w:t>
      </w:r>
      <w:r w:rsidRPr="000B72AE">
        <w:rPr>
          <w:rFonts w:ascii="Times New Roman" w:hAnsi="Times New Roman" w:cs="Times New Roman"/>
          <w:b/>
          <w:i/>
        </w:rPr>
        <w:t>профессиональных компетенций</w:t>
      </w:r>
      <w:r w:rsidRPr="000B72AE">
        <w:rPr>
          <w:rFonts w:ascii="Times New Roman" w:hAnsi="Times New Roman" w:cs="Times New Roman"/>
        </w:rPr>
        <w:t xml:space="preserve"> в области цифровой экономики (цифровой маркетинг и медиа), необходимых для осуществления профессиональной деятельности в сфере интернет-маркетинга и продвижения:</w:t>
      </w:r>
    </w:p>
    <w:p w:rsidR="005F7836" w:rsidRPr="000B72AE" w:rsidRDefault="005F7836" w:rsidP="005F7836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ПК 1. Способность владеть инструментами интернет-маркетинга и технологиями продвижения.</w:t>
      </w:r>
    </w:p>
    <w:p w:rsidR="005F7836" w:rsidRPr="000B72AE" w:rsidRDefault="005F7836" w:rsidP="005F7836">
      <w:pPr>
        <w:pStyle w:val="ad"/>
        <w:ind w:left="0" w:firstLine="709"/>
        <w:jc w:val="both"/>
        <w:rPr>
          <w:rFonts w:ascii="Times New Roman" w:hAnsi="Times New Roman" w:cs="Times New Roman"/>
        </w:rPr>
      </w:pPr>
      <w:proofErr w:type="gramStart"/>
      <w:r w:rsidRPr="000B72AE">
        <w:rPr>
          <w:rFonts w:ascii="Times New Roman" w:hAnsi="Times New Roman" w:cs="Times New Roman"/>
        </w:rPr>
        <w:t xml:space="preserve">ПК  </w:t>
      </w:r>
      <w:r>
        <w:rPr>
          <w:rFonts w:ascii="Times New Roman" w:hAnsi="Times New Roman" w:cs="Times New Roman"/>
        </w:rPr>
        <w:t>2</w:t>
      </w:r>
      <w:proofErr w:type="gramEnd"/>
      <w:r w:rsidRPr="000B72AE">
        <w:rPr>
          <w:rFonts w:ascii="Times New Roman" w:hAnsi="Times New Roman" w:cs="Times New Roman"/>
        </w:rPr>
        <w:t>.  Способность осуществить настройку, запуск и оперативный контроль интернет-рекламы.</w:t>
      </w:r>
    </w:p>
    <w:p w:rsidR="00082A08" w:rsidRPr="000B72AE" w:rsidRDefault="00082A08">
      <w:pPr>
        <w:pStyle w:val="ad"/>
        <w:rPr>
          <w:rFonts w:ascii="Times New Roman" w:hAnsi="Times New Roman" w:cs="Times New Roman"/>
        </w:rPr>
      </w:pPr>
    </w:p>
    <w:p w:rsidR="006F0F0D" w:rsidRPr="000B72AE" w:rsidRDefault="009D21E0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Дополнительная профессиональная программа повышения квалификации </w:t>
      </w:r>
      <w:r w:rsidR="005F7836">
        <w:rPr>
          <w:rFonts w:ascii="Times New Roman" w:hAnsi="Times New Roman" w:cs="Times New Roman"/>
        </w:rPr>
        <w:t xml:space="preserve">также </w:t>
      </w:r>
      <w:r w:rsidRPr="000B72AE">
        <w:rPr>
          <w:rFonts w:ascii="Times New Roman" w:hAnsi="Times New Roman" w:cs="Times New Roman"/>
        </w:rPr>
        <w:t xml:space="preserve">ориентирована на развитие у обучающихся </w:t>
      </w:r>
      <w:r w:rsidRPr="000B72AE">
        <w:rPr>
          <w:rFonts w:ascii="Times New Roman" w:hAnsi="Times New Roman" w:cs="Times New Roman"/>
          <w:b/>
          <w:i/>
        </w:rPr>
        <w:t>базовых компетенций цифровой экономики</w:t>
      </w:r>
      <w:r w:rsidR="006F0F0D" w:rsidRPr="000B72AE">
        <w:rPr>
          <w:rFonts w:ascii="Times New Roman" w:hAnsi="Times New Roman" w:cs="Times New Roman"/>
          <w:b/>
          <w:i/>
        </w:rPr>
        <w:t xml:space="preserve"> (</w:t>
      </w:r>
      <w:r w:rsidR="006F0F0D" w:rsidRPr="000B72AE">
        <w:rPr>
          <w:rFonts w:ascii="Times New Roman" w:hAnsi="Times New Roman" w:cs="Times New Roman"/>
          <w:b/>
          <w:i/>
          <w:lang w:val="en-US"/>
        </w:rPr>
        <w:t>soft</w:t>
      </w:r>
      <w:r w:rsidR="006F0F0D" w:rsidRPr="000B72AE">
        <w:rPr>
          <w:rFonts w:ascii="Times New Roman" w:hAnsi="Times New Roman" w:cs="Times New Roman"/>
          <w:b/>
          <w:i/>
        </w:rPr>
        <w:t>-</w:t>
      </w:r>
      <w:r w:rsidR="006F0F0D" w:rsidRPr="000B72AE">
        <w:rPr>
          <w:rFonts w:ascii="Times New Roman" w:hAnsi="Times New Roman" w:cs="Times New Roman"/>
          <w:b/>
          <w:i/>
          <w:lang w:val="en-US"/>
        </w:rPr>
        <w:t>skills</w:t>
      </w:r>
      <w:r w:rsidR="006F0F0D" w:rsidRPr="000B72AE">
        <w:rPr>
          <w:rFonts w:ascii="Times New Roman" w:hAnsi="Times New Roman" w:cs="Times New Roman"/>
          <w:b/>
          <w:i/>
        </w:rPr>
        <w:t>)</w:t>
      </w:r>
      <w:r w:rsidRPr="000B72AE">
        <w:rPr>
          <w:rFonts w:ascii="Times New Roman" w:hAnsi="Times New Roman" w:cs="Times New Roman"/>
        </w:rPr>
        <w:t xml:space="preserve">, а именно: </w:t>
      </w:r>
    </w:p>
    <w:p w:rsidR="006F0F0D" w:rsidRPr="000B72AE" w:rsidRDefault="009D21E0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коммуникация и кооперация в цифровой среде, </w:t>
      </w:r>
    </w:p>
    <w:p w:rsidR="006F0F0D" w:rsidRPr="000B72AE" w:rsidRDefault="009D21E0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саморазвитие в условиях неопределенности, креативное мышление, </w:t>
      </w:r>
    </w:p>
    <w:p w:rsidR="006F0F0D" w:rsidRPr="000B72AE" w:rsidRDefault="009D21E0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управление информацией и данными, </w:t>
      </w:r>
    </w:p>
    <w:p w:rsidR="006F0F0D" w:rsidRDefault="009D21E0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критическое мышление в цифровой среде. </w:t>
      </w:r>
    </w:p>
    <w:p w:rsidR="00631F3C" w:rsidRDefault="00631F3C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</w:p>
    <w:p w:rsidR="00397FC2" w:rsidRPr="005F7836" w:rsidRDefault="004500FC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5F7836">
        <w:rPr>
          <w:rFonts w:ascii="Times New Roman" w:hAnsi="Times New Roman" w:cs="Times New Roman"/>
        </w:rPr>
        <w:t xml:space="preserve">А также на развитие </w:t>
      </w:r>
      <w:r w:rsidRPr="005F7836">
        <w:rPr>
          <w:rFonts w:ascii="Times New Roman" w:hAnsi="Times New Roman" w:cs="Times New Roman"/>
          <w:b/>
          <w:i/>
          <w:lang w:val="en-US"/>
        </w:rPr>
        <w:t>h</w:t>
      </w:r>
      <w:proofErr w:type="spellStart"/>
      <w:r w:rsidRPr="005F7836">
        <w:rPr>
          <w:rFonts w:ascii="Times New Roman" w:hAnsi="Times New Roman" w:cs="Times New Roman"/>
          <w:b/>
          <w:i/>
        </w:rPr>
        <w:t>ard</w:t>
      </w:r>
      <w:proofErr w:type="spellEnd"/>
      <w:r w:rsidRPr="005F7836">
        <w:rPr>
          <w:rFonts w:ascii="Times New Roman" w:hAnsi="Times New Roman" w:cs="Times New Roman"/>
          <w:b/>
          <w:i/>
        </w:rPr>
        <w:t>-</w:t>
      </w:r>
      <w:r w:rsidRPr="005F7836">
        <w:rPr>
          <w:rFonts w:ascii="Times New Roman" w:hAnsi="Times New Roman" w:cs="Times New Roman"/>
          <w:b/>
          <w:i/>
          <w:lang w:val="en-US"/>
        </w:rPr>
        <w:t>s</w:t>
      </w:r>
      <w:proofErr w:type="spellStart"/>
      <w:r w:rsidRPr="005F7836">
        <w:rPr>
          <w:rFonts w:ascii="Times New Roman" w:hAnsi="Times New Roman" w:cs="Times New Roman"/>
          <w:b/>
          <w:i/>
        </w:rPr>
        <w:t>kills</w:t>
      </w:r>
      <w:proofErr w:type="spellEnd"/>
      <w:r w:rsidRPr="005F7836">
        <w:rPr>
          <w:rFonts w:ascii="Times New Roman" w:hAnsi="Times New Roman" w:cs="Times New Roman"/>
        </w:rPr>
        <w:t>:</w:t>
      </w:r>
    </w:p>
    <w:p w:rsidR="004500FC" w:rsidRPr="005F7836" w:rsidRDefault="001C50F3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5F7836">
        <w:rPr>
          <w:rFonts w:ascii="Times New Roman" w:hAnsi="Times New Roman" w:cs="Times New Roman"/>
        </w:rPr>
        <w:t>у</w:t>
      </w:r>
      <w:r w:rsidR="004500FC" w:rsidRPr="005F7836">
        <w:rPr>
          <w:rFonts w:ascii="Times New Roman" w:hAnsi="Times New Roman" w:cs="Times New Roman"/>
        </w:rPr>
        <w:t xml:space="preserve">мение </w:t>
      </w:r>
      <w:r w:rsidR="005F7836" w:rsidRPr="005F7836">
        <w:rPr>
          <w:rFonts w:ascii="Times New Roman" w:hAnsi="Times New Roman" w:cs="Times New Roman"/>
        </w:rPr>
        <w:t>находить</w:t>
      </w:r>
      <w:r w:rsidR="004500FC" w:rsidRPr="005F7836">
        <w:rPr>
          <w:rFonts w:ascii="Times New Roman" w:hAnsi="Times New Roman" w:cs="Times New Roman"/>
        </w:rPr>
        <w:t xml:space="preserve"> информацию</w:t>
      </w:r>
      <w:r w:rsidR="005F7836" w:rsidRPr="005F7836">
        <w:rPr>
          <w:rFonts w:ascii="Times New Roman" w:hAnsi="Times New Roman" w:cs="Times New Roman"/>
        </w:rPr>
        <w:t>,</w:t>
      </w:r>
    </w:p>
    <w:p w:rsidR="001C50F3" w:rsidRPr="005F7836" w:rsidRDefault="001C50F3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5F7836">
        <w:rPr>
          <w:rFonts w:ascii="Times New Roman" w:hAnsi="Times New Roman" w:cs="Times New Roman"/>
        </w:rPr>
        <w:t>составлять «воронку» интернет-маркетинга</w:t>
      </w:r>
      <w:r w:rsidR="005F7836" w:rsidRPr="005F7836">
        <w:rPr>
          <w:rFonts w:ascii="Times New Roman" w:hAnsi="Times New Roman" w:cs="Times New Roman"/>
        </w:rPr>
        <w:t>,</w:t>
      </w:r>
    </w:p>
    <w:p w:rsidR="004500FC" w:rsidRPr="005F7836" w:rsidRDefault="005F7836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5F7836">
        <w:rPr>
          <w:rFonts w:ascii="Times New Roman" w:hAnsi="Times New Roman" w:cs="Times New Roman"/>
        </w:rPr>
        <w:t>проводить исследования,</w:t>
      </w:r>
      <w:r w:rsidR="001C50F3" w:rsidRPr="005F7836">
        <w:rPr>
          <w:rFonts w:ascii="Times New Roman" w:hAnsi="Times New Roman" w:cs="Times New Roman"/>
        </w:rPr>
        <w:t xml:space="preserve"> собирать</w:t>
      </w:r>
      <w:r w:rsidRPr="005F7836">
        <w:rPr>
          <w:rFonts w:ascii="Times New Roman" w:hAnsi="Times New Roman" w:cs="Times New Roman"/>
        </w:rPr>
        <w:t xml:space="preserve"> и анализировать</w:t>
      </w:r>
      <w:r w:rsidR="001C50F3" w:rsidRPr="005F7836">
        <w:rPr>
          <w:rFonts w:ascii="Times New Roman" w:hAnsi="Times New Roman" w:cs="Times New Roman"/>
        </w:rPr>
        <w:t xml:space="preserve"> данные</w:t>
      </w:r>
      <w:r w:rsidRPr="005F7836">
        <w:rPr>
          <w:rFonts w:ascii="Times New Roman" w:hAnsi="Times New Roman" w:cs="Times New Roman"/>
        </w:rPr>
        <w:t>,</w:t>
      </w:r>
    </w:p>
    <w:p w:rsidR="001C50F3" w:rsidRPr="005F7836" w:rsidRDefault="001C50F3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5F7836">
        <w:rPr>
          <w:rFonts w:ascii="Times New Roman" w:hAnsi="Times New Roman" w:cs="Times New Roman"/>
        </w:rPr>
        <w:t xml:space="preserve">управлять </w:t>
      </w:r>
      <w:proofErr w:type="spellStart"/>
      <w:r w:rsidRPr="005F7836">
        <w:rPr>
          <w:rFonts w:ascii="Times New Roman" w:hAnsi="Times New Roman" w:cs="Times New Roman"/>
        </w:rPr>
        <w:t>трафикогенерацией</w:t>
      </w:r>
      <w:proofErr w:type="spellEnd"/>
      <w:r w:rsidRPr="005F7836">
        <w:rPr>
          <w:rFonts w:ascii="Times New Roman" w:hAnsi="Times New Roman" w:cs="Times New Roman"/>
        </w:rPr>
        <w:t xml:space="preserve">, </w:t>
      </w:r>
      <w:proofErr w:type="spellStart"/>
      <w:r w:rsidRPr="005F7836">
        <w:rPr>
          <w:rFonts w:ascii="Times New Roman" w:hAnsi="Times New Roman" w:cs="Times New Roman"/>
        </w:rPr>
        <w:t>лидогенерацией</w:t>
      </w:r>
      <w:proofErr w:type="spellEnd"/>
      <w:r w:rsidRPr="005F7836">
        <w:rPr>
          <w:rFonts w:ascii="Times New Roman" w:hAnsi="Times New Roman" w:cs="Times New Roman"/>
        </w:rPr>
        <w:t xml:space="preserve">, </w:t>
      </w:r>
      <w:proofErr w:type="spellStart"/>
      <w:r w:rsidRPr="005F7836">
        <w:rPr>
          <w:rFonts w:ascii="Times New Roman" w:hAnsi="Times New Roman" w:cs="Times New Roman"/>
        </w:rPr>
        <w:t>клиентогенерацией</w:t>
      </w:r>
      <w:proofErr w:type="spellEnd"/>
      <w:r w:rsidR="005F7836" w:rsidRPr="005F7836">
        <w:rPr>
          <w:rFonts w:ascii="Times New Roman" w:hAnsi="Times New Roman" w:cs="Times New Roman"/>
        </w:rPr>
        <w:t>,</w:t>
      </w:r>
    </w:p>
    <w:p w:rsidR="001C50F3" w:rsidRPr="005F7836" w:rsidRDefault="005F7836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5F7836">
        <w:rPr>
          <w:rFonts w:ascii="Times New Roman" w:hAnsi="Times New Roman" w:cs="Times New Roman"/>
        </w:rPr>
        <w:lastRenderedPageBreak/>
        <w:t>создавать</w:t>
      </w:r>
      <w:r w:rsidR="001C50F3" w:rsidRPr="005F7836">
        <w:rPr>
          <w:rFonts w:ascii="Times New Roman" w:hAnsi="Times New Roman" w:cs="Times New Roman"/>
        </w:rPr>
        <w:t xml:space="preserve"> свое УТП (уникальное торговое предложение)</w:t>
      </w:r>
      <w:r w:rsidRPr="005F7836">
        <w:rPr>
          <w:rFonts w:ascii="Times New Roman" w:hAnsi="Times New Roman" w:cs="Times New Roman"/>
        </w:rPr>
        <w:t>,</w:t>
      </w:r>
    </w:p>
    <w:p w:rsidR="001C50F3" w:rsidRPr="005F7836" w:rsidRDefault="005F7836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5F7836">
        <w:rPr>
          <w:rFonts w:ascii="Times New Roman" w:hAnsi="Times New Roman" w:cs="Times New Roman"/>
        </w:rPr>
        <w:t>создавать портрет и проводить</w:t>
      </w:r>
      <w:r w:rsidR="001C50F3" w:rsidRPr="005F7836">
        <w:rPr>
          <w:rFonts w:ascii="Times New Roman" w:hAnsi="Times New Roman" w:cs="Times New Roman"/>
        </w:rPr>
        <w:t xml:space="preserve"> анализ своей целевой аудитории</w:t>
      </w:r>
      <w:r w:rsidRPr="005F7836">
        <w:rPr>
          <w:rFonts w:ascii="Times New Roman" w:hAnsi="Times New Roman" w:cs="Times New Roman"/>
        </w:rPr>
        <w:t>,</w:t>
      </w:r>
    </w:p>
    <w:p w:rsidR="004500FC" w:rsidRPr="005F7836" w:rsidRDefault="001C50F3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5F7836">
        <w:rPr>
          <w:rFonts w:ascii="Times New Roman" w:hAnsi="Times New Roman" w:cs="Times New Roman"/>
        </w:rPr>
        <w:t xml:space="preserve">использовать </w:t>
      </w:r>
      <w:r w:rsidR="004500FC" w:rsidRPr="005F7836">
        <w:rPr>
          <w:rFonts w:ascii="Times New Roman" w:hAnsi="Times New Roman" w:cs="Times New Roman"/>
        </w:rPr>
        <w:t>SEO</w:t>
      </w:r>
      <w:r w:rsidR="0027787D" w:rsidRPr="005F7836">
        <w:rPr>
          <w:rFonts w:ascii="Times New Roman" w:hAnsi="Times New Roman" w:cs="Times New Roman"/>
        </w:rPr>
        <w:t>/</w:t>
      </w:r>
      <w:r w:rsidR="0027787D" w:rsidRPr="005F7836">
        <w:rPr>
          <w:rFonts w:ascii="Times New Roman" w:hAnsi="Times New Roman" w:cs="Times New Roman"/>
          <w:lang w:val="en-US"/>
        </w:rPr>
        <w:t>SEM</w:t>
      </w:r>
      <w:r w:rsidRPr="005F7836">
        <w:rPr>
          <w:rFonts w:ascii="Times New Roman" w:hAnsi="Times New Roman" w:cs="Times New Roman"/>
        </w:rPr>
        <w:t>-продвижение</w:t>
      </w:r>
      <w:r w:rsidR="005F7836" w:rsidRPr="005F7836">
        <w:rPr>
          <w:rFonts w:ascii="Times New Roman" w:hAnsi="Times New Roman" w:cs="Times New Roman"/>
        </w:rPr>
        <w:t>,</w:t>
      </w:r>
    </w:p>
    <w:p w:rsidR="0027787D" w:rsidRDefault="005F7836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5F7836">
        <w:rPr>
          <w:rFonts w:ascii="Times New Roman" w:hAnsi="Times New Roman" w:cs="Times New Roman"/>
        </w:rPr>
        <w:t>настраивать</w:t>
      </w:r>
      <w:r w:rsidR="0027787D" w:rsidRPr="005F7836">
        <w:rPr>
          <w:rFonts w:ascii="Times New Roman" w:hAnsi="Times New Roman" w:cs="Times New Roman"/>
        </w:rPr>
        <w:t xml:space="preserve"> </w:t>
      </w:r>
      <w:proofErr w:type="spellStart"/>
      <w:r w:rsidR="0027787D" w:rsidRPr="005F7836">
        <w:rPr>
          <w:rFonts w:ascii="Times New Roman" w:hAnsi="Times New Roman" w:cs="Times New Roman"/>
        </w:rPr>
        <w:t>таргетированную</w:t>
      </w:r>
      <w:proofErr w:type="spellEnd"/>
      <w:r w:rsidR="0027787D" w:rsidRPr="005F7836">
        <w:rPr>
          <w:rFonts w:ascii="Times New Roman" w:hAnsi="Times New Roman" w:cs="Times New Roman"/>
        </w:rPr>
        <w:t xml:space="preserve"> рекламу</w:t>
      </w:r>
      <w:r w:rsidRPr="005F7836">
        <w:rPr>
          <w:rFonts w:ascii="Times New Roman" w:hAnsi="Times New Roman" w:cs="Times New Roman"/>
        </w:rPr>
        <w:t>.</w:t>
      </w:r>
    </w:p>
    <w:p w:rsidR="005F7836" w:rsidRDefault="005F7836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</w:p>
    <w:p w:rsidR="0077751A" w:rsidRPr="000B72AE" w:rsidRDefault="009D21E0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Развитие компетенций происходит через реализацию слушателем собственного </w:t>
      </w:r>
      <w:proofErr w:type="spellStart"/>
      <w:r w:rsidR="006F0F0D" w:rsidRPr="000B72AE">
        <w:rPr>
          <w:rFonts w:ascii="Times New Roman" w:hAnsi="Times New Roman" w:cs="Times New Roman"/>
          <w:lang w:val="en-US"/>
        </w:rPr>
        <w:t>digitat</w:t>
      </w:r>
      <w:proofErr w:type="spellEnd"/>
      <w:r w:rsidR="006F0F0D" w:rsidRPr="000B72AE">
        <w:rPr>
          <w:rFonts w:ascii="Times New Roman" w:hAnsi="Times New Roman" w:cs="Times New Roman"/>
        </w:rPr>
        <w:t>-проекта</w:t>
      </w:r>
      <w:r w:rsidRPr="000B72AE">
        <w:rPr>
          <w:rFonts w:ascii="Times New Roman" w:hAnsi="Times New Roman" w:cs="Times New Roman"/>
        </w:rPr>
        <w:t xml:space="preserve"> </w:t>
      </w:r>
      <w:proofErr w:type="gramStart"/>
      <w:r w:rsidRPr="000B72AE">
        <w:rPr>
          <w:rFonts w:ascii="Times New Roman" w:hAnsi="Times New Roman" w:cs="Times New Roman"/>
        </w:rPr>
        <w:t>и  продвижение</w:t>
      </w:r>
      <w:proofErr w:type="gramEnd"/>
      <w:r w:rsidRPr="000B72AE">
        <w:rPr>
          <w:rFonts w:ascii="Times New Roman" w:hAnsi="Times New Roman" w:cs="Times New Roman"/>
        </w:rPr>
        <w:t xml:space="preserve"> его в социальных сетях с использованием </w:t>
      </w:r>
      <w:r w:rsidR="006F0F0D" w:rsidRPr="000B72AE">
        <w:rPr>
          <w:rFonts w:ascii="Times New Roman" w:hAnsi="Times New Roman" w:cs="Times New Roman"/>
        </w:rPr>
        <w:t xml:space="preserve">цифровых </w:t>
      </w:r>
      <w:r w:rsidRPr="000B72AE">
        <w:rPr>
          <w:rFonts w:ascii="Times New Roman" w:hAnsi="Times New Roman" w:cs="Times New Roman"/>
        </w:rPr>
        <w:t>инструментов интернет-маркетинга.</w:t>
      </w:r>
    </w:p>
    <w:p w:rsidR="00262A8B" w:rsidRDefault="00262A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8"/>
        <w:tblW w:w="10111" w:type="dxa"/>
        <w:tblInd w:w="10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5309"/>
      </w:tblGrid>
      <w:tr w:rsidR="00262A8B" w:rsidTr="009F6CD0">
        <w:trPr>
          <w:trHeight w:val="300"/>
        </w:trPr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80" w:type="dxa"/>
            </w:tcMar>
          </w:tcPr>
          <w:p w:rsidR="00262A8B" w:rsidRPr="00DE488D" w:rsidRDefault="00262A8B" w:rsidP="009F6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80" w:type="dxa"/>
            </w:tcMar>
          </w:tcPr>
          <w:p w:rsidR="00262A8B" w:rsidRDefault="00262A8B" w:rsidP="009F6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8"/>
                <w:szCs w:val="28"/>
              </w:rPr>
              <w:t>УТВЕРЖДАЮ</w:t>
            </w:r>
          </w:p>
        </w:tc>
      </w:tr>
      <w:tr w:rsidR="00262A8B" w:rsidTr="009F6CD0">
        <w:trPr>
          <w:trHeight w:val="300"/>
        </w:trPr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80" w:type="dxa"/>
            </w:tcMar>
          </w:tcPr>
          <w:p w:rsidR="00262A8B" w:rsidRDefault="00262A8B" w:rsidP="009F6CD0"/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80" w:type="dxa"/>
            </w:tcMar>
          </w:tcPr>
          <w:p w:rsidR="00262A8B" w:rsidRDefault="00262A8B" w:rsidP="009F6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8"/>
                <w:szCs w:val="28"/>
              </w:rPr>
              <w:t>Ректор Академии Пастухова</w:t>
            </w:r>
          </w:p>
        </w:tc>
      </w:tr>
      <w:tr w:rsidR="00262A8B" w:rsidTr="009F6CD0">
        <w:trPr>
          <w:trHeight w:val="300"/>
        </w:trPr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80" w:type="dxa"/>
            </w:tcMar>
          </w:tcPr>
          <w:p w:rsidR="00262A8B" w:rsidRDefault="00262A8B" w:rsidP="009F6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80" w:type="dxa"/>
            </w:tcMar>
          </w:tcPr>
          <w:p w:rsidR="00262A8B" w:rsidRDefault="00262A8B" w:rsidP="009F6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______________ Н.Н.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Аниськина</w:t>
            </w:r>
            <w:proofErr w:type="spellEnd"/>
          </w:p>
        </w:tc>
      </w:tr>
      <w:tr w:rsidR="00262A8B" w:rsidTr="009F6CD0">
        <w:trPr>
          <w:trHeight w:val="300"/>
        </w:trPr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80" w:type="dxa"/>
            </w:tcMar>
          </w:tcPr>
          <w:p w:rsidR="00262A8B" w:rsidRDefault="00262A8B" w:rsidP="009F6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437" w:type="dxa"/>
              <w:bottom w:w="80" w:type="dxa"/>
              <w:right w:w="80" w:type="dxa"/>
            </w:tcMar>
          </w:tcPr>
          <w:p w:rsidR="00262A8B" w:rsidRDefault="00262A8B" w:rsidP="009F6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8"/>
                <w:szCs w:val="28"/>
              </w:rPr>
              <w:t>"____" ________________ 2020 г.</w:t>
            </w:r>
          </w:p>
        </w:tc>
      </w:tr>
    </w:tbl>
    <w:p w:rsidR="00262A8B" w:rsidRDefault="00262A8B" w:rsidP="00262A8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 Neue" w:eastAsia="Helvetica Neue" w:hAnsi="Helvetica Neue" w:cs="Helvetica Neue"/>
          <w:color w:val="000000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spacing w:before="240"/>
        <w:ind w:left="1434" w:hanging="357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spacing w:before="240"/>
        <w:ind w:left="1434" w:hanging="357"/>
        <w:jc w:val="center"/>
        <w:rPr>
          <w:b/>
          <w:color w:val="000000"/>
          <w:sz w:val="28"/>
          <w:szCs w:val="28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spacing w:before="240"/>
        <w:ind w:left="1434" w:hanging="357"/>
        <w:jc w:val="center"/>
        <w:rPr>
          <w:b/>
          <w:color w:val="000000"/>
          <w:sz w:val="28"/>
          <w:szCs w:val="28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spacing w:after="0"/>
        <w:ind w:left="1434" w:hanging="35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2A8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Федеральное государственное бюджетное </w:t>
      </w:r>
      <w:r w:rsidR="009426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образовательное </w:t>
      </w:r>
      <w:r w:rsidRPr="00262A8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учреждение дополнительного профессионального образования </w:t>
      </w:r>
    </w:p>
    <w:p w:rsidR="00942644" w:rsidRDefault="00262A8B" w:rsidP="00262A8B">
      <w:pPr>
        <w:pBdr>
          <w:top w:val="nil"/>
          <w:left w:val="nil"/>
          <w:bottom w:val="nil"/>
          <w:right w:val="nil"/>
          <w:between w:val="nil"/>
        </w:pBdr>
        <w:spacing w:after="0"/>
        <w:ind w:left="1434" w:hanging="35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2A8B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942644">
        <w:rPr>
          <w:rFonts w:ascii="Times New Roman" w:hAnsi="Times New Roman" w:cs="Times New Roman"/>
          <w:b/>
          <w:color w:val="000000"/>
          <w:sz w:val="28"/>
          <w:szCs w:val="28"/>
        </w:rPr>
        <w:t>Государственная а</w:t>
      </w:r>
      <w:r w:rsidRPr="00262A8B">
        <w:rPr>
          <w:rFonts w:ascii="Times New Roman" w:hAnsi="Times New Roman" w:cs="Times New Roman"/>
          <w:b/>
          <w:color w:val="000000"/>
          <w:sz w:val="28"/>
          <w:szCs w:val="28"/>
        </w:rPr>
        <w:t>кадем</w:t>
      </w:r>
      <w:r w:rsidR="009426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ия промышленного менеджмента </w:t>
      </w:r>
    </w:p>
    <w:p w:rsidR="00262A8B" w:rsidRPr="00262A8B" w:rsidRDefault="00942644" w:rsidP="00262A8B">
      <w:pPr>
        <w:pBdr>
          <w:top w:val="nil"/>
          <w:left w:val="nil"/>
          <w:bottom w:val="nil"/>
          <w:right w:val="nil"/>
          <w:between w:val="nil"/>
        </w:pBdr>
        <w:spacing w:after="0"/>
        <w:ind w:left="1434" w:hanging="35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имени</w:t>
      </w:r>
      <w:r w:rsidR="00262A8B" w:rsidRPr="00262A8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Н.П. Пастухова»</w:t>
      </w:r>
    </w:p>
    <w:p w:rsidR="00262A8B" w:rsidRP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spacing w:before="240"/>
        <w:ind w:left="1434" w:hanging="35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2A8B" w:rsidRP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2A8B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ДОПОЛНИТЕЛЬНАЯ ПРОФЕССИОНАЛЬНАЯ ПРОГРАММА</w:t>
      </w: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2A8B">
        <w:rPr>
          <w:rFonts w:ascii="Times New Roman" w:hAnsi="Times New Roman" w:cs="Times New Roman"/>
          <w:b/>
          <w:color w:val="000000"/>
          <w:sz w:val="28"/>
          <w:szCs w:val="28"/>
        </w:rPr>
        <w:t>повышения квалификации</w:t>
      </w:r>
    </w:p>
    <w:p w:rsidR="00262A8B" w:rsidRP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62A8B" w:rsidRPr="00262A8B" w:rsidRDefault="00262A8B" w:rsidP="00262A8B">
      <w:pPr>
        <w:shd w:val="clear" w:color="auto" w:fill="FFFFFF" w:themeFill="background1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2A8B">
        <w:rPr>
          <w:rFonts w:ascii="Times New Roman" w:hAnsi="Times New Roman" w:cs="Times New Roman"/>
          <w:b/>
          <w:color w:val="000000"/>
          <w:sz w:val="28"/>
          <w:szCs w:val="28"/>
        </w:rPr>
        <w:t>«БАЗОВЫЙ ИНТЕРНЕТ-МАРКЕТИНГ. SMM ПРОДВИЖЕНИЕ»</w:t>
      </w:r>
    </w:p>
    <w:p w:rsidR="00262A8B" w:rsidRPr="00262A8B" w:rsidRDefault="00262A8B" w:rsidP="00262A8B">
      <w:pPr>
        <w:shd w:val="clear" w:color="auto" w:fill="FFFFFF" w:themeFill="background1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2A8B">
        <w:rPr>
          <w:rFonts w:ascii="Times New Roman" w:hAnsi="Times New Roman" w:cs="Times New Roman"/>
          <w:b/>
          <w:color w:val="000000"/>
          <w:sz w:val="28"/>
          <w:szCs w:val="28"/>
        </w:rPr>
        <w:t>72 академических часа</w:t>
      </w:r>
    </w:p>
    <w:p w:rsidR="00262A8B" w:rsidRPr="00C55E7A" w:rsidRDefault="00262A8B" w:rsidP="00262A8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262A8B" w:rsidRPr="00262A8B" w:rsidRDefault="00262A8B" w:rsidP="00262A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62A8B">
        <w:rPr>
          <w:rFonts w:ascii="Times New Roman" w:hAnsi="Times New Roman" w:cs="Times New Roman"/>
          <w:color w:val="000000"/>
          <w:sz w:val="28"/>
          <w:szCs w:val="28"/>
        </w:rPr>
        <w:t>Ярославль – 2020</w:t>
      </w:r>
    </w:p>
    <w:p w:rsidR="00262A8B" w:rsidRPr="00262A8B" w:rsidRDefault="00262A8B" w:rsidP="00262A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</w:rPr>
        <w:sectPr w:rsidR="00262A8B" w:rsidRPr="00262A8B">
          <w:footerReference w:type="default" r:id="rId13"/>
          <w:footerReference w:type="first" r:id="rId14"/>
          <w:pgSz w:w="11900" w:h="16840"/>
          <w:pgMar w:top="567" w:right="1134" w:bottom="567" w:left="1134" w:header="709" w:footer="709" w:gutter="0"/>
          <w:pgNumType w:start="1"/>
          <w:cols w:space="720"/>
          <w:titlePg/>
        </w:sectPr>
      </w:pPr>
    </w:p>
    <w:p w:rsidR="00082A08" w:rsidRPr="00FF471A" w:rsidRDefault="00082A08" w:rsidP="009D21E0">
      <w:pPr>
        <w:pStyle w:val="ad"/>
        <w:ind w:left="0" w:firstLine="709"/>
        <w:jc w:val="both"/>
        <w:rPr>
          <w:rFonts w:ascii="Times New Roman" w:hAnsi="Times New Roman" w:cs="Times New Roman"/>
        </w:rPr>
      </w:pPr>
    </w:p>
    <w:p w:rsidR="00FC31AC" w:rsidRPr="00FF471A" w:rsidRDefault="002C7C87" w:rsidP="00F00E4A">
      <w:pPr>
        <w:pStyle w:val="ad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FF471A">
        <w:rPr>
          <w:rFonts w:ascii="Times New Roman" w:hAnsi="Times New Roman" w:cs="Times New Roman"/>
          <w:b/>
        </w:rPr>
        <w:t>Цель программы</w:t>
      </w:r>
    </w:p>
    <w:p w:rsidR="00FC31AC" w:rsidRPr="00FF471A" w:rsidRDefault="002C7C87">
      <w:pPr>
        <w:spacing w:after="0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Формирование/совершенствование у слушателей профессиональных компетенций в области цифровой экономики (цифровой маркетинг и медиа), необходимых для осуществления профессиональной деятельности в сфере интернет-маркетинга и продвижения:</w:t>
      </w:r>
    </w:p>
    <w:p w:rsidR="00FC31AC" w:rsidRPr="00FF471A" w:rsidRDefault="002C7C87">
      <w:pPr>
        <w:spacing w:after="0"/>
        <w:ind w:left="360" w:firstLine="349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ab/>
        <w:t>ПК 1. Способность владеть инструментами интернет-маркетинга и технологиями продвижения.</w:t>
      </w:r>
    </w:p>
    <w:p w:rsidR="00FC31AC" w:rsidRPr="00FF471A" w:rsidRDefault="002C7C87">
      <w:pPr>
        <w:spacing w:after="0"/>
        <w:ind w:left="360" w:firstLine="349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ab/>
        <w:t xml:space="preserve">ПК </w:t>
      </w:r>
      <w:r w:rsidR="00D950F4" w:rsidRPr="00FF471A">
        <w:rPr>
          <w:rFonts w:ascii="Times New Roman" w:eastAsia="Times New Roman" w:hAnsi="Times New Roman" w:cs="Times New Roman"/>
          <w:lang w:eastAsia="ru-RU"/>
        </w:rPr>
        <w:t>2</w:t>
      </w:r>
      <w:r w:rsidRPr="00FF471A">
        <w:rPr>
          <w:rFonts w:ascii="Times New Roman" w:eastAsia="Times New Roman" w:hAnsi="Times New Roman" w:cs="Times New Roman"/>
          <w:lang w:eastAsia="ru-RU"/>
        </w:rPr>
        <w:t>.  Способность осуществить настройку, запуск и оперативный контроль интернет-рекламы.</w:t>
      </w:r>
    </w:p>
    <w:p w:rsidR="00D950F4" w:rsidRPr="00FF471A" w:rsidRDefault="00D950F4">
      <w:pPr>
        <w:ind w:firstLine="360"/>
        <w:jc w:val="both"/>
        <w:rPr>
          <w:rFonts w:ascii="Times New Roman" w:hAnsi="Times New Roman" w:cs="Times New Roman"/>
          <w:b/>
        </w:rPr>
      </w:pPr>
    </w:p>
    <w:p w:rsidR="00FC31AC" w:rsidRPr="00FF471A" w:rsidRDefault="002C7C87" w:rsidP="00F00E4A">
      <w:pPr>
        <w:pStyle w:val="ad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F471A">
        <w:rPr>
          <w:rFonts w:ascii="Times New Roman" w:hAnsi="Times New Roman" w:cs="Times New Roman"/>
          <w:b/>
        </w:rPr>
        <w:t>Планируемые результаты обучения:</w:t>
      </w:r>
      <w:r w:rsidRPr="00FF471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C31AC" w:rsidRPr="00FF471A" w:rsidRDefault="002C7C87">
      <w:pPr>
        <w:ind w:firstLine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F471A">
        <w:rPr>
          <w:rFonts w:ascii="Times New Roman" w:eastAsia="Times New Roman" w:hAnsi="Times New Roman" w:cs="Times New Roman"/>
          <w:color w:val="000000"/>
          <w:lang w:eastAsia="ru-RU"/>
        </w:rPr>
        <w:t xml:space="preserve">В результате освоения дополнительной профессиональной программы слушатель </w:t>
      </w:r>
    </w:p>
    <w:p w:rsidR="00FC31AC" w:rsidRPr="00FF471A" w:rsidRDefault="002C7C87">
      <w:pPr>
        <w:spacing w:after="0"/>
        <w:ind w:firstLine="36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FF471A">
        <w:rPr>
          <w:rFonts w:ascii="Times New Roman" w:eastAsia="Times New Roman" w:hAnsi="Times New Roman" w:cs="Times New Roman"/>
          <w:b/>
          <w:lang w:eastAsia="ru-RU"/>
        </w:rPr>
        <w:t>должен знать: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понятия, структуру, состав и особенности интернет-маркетинга;</w:t>
      </w:r>
      <w:r w:rsidRPr="00FF471A">
        <w:rPr>
          <w:rFonts w:ascii="Times New Roman" w:eastAsia="Calibri" w:hAnsi="Times New Roman" w:cs="Times New Roman"/>
        </w:rPr>
        <w:t xml:space="preserve"> 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принципы функционирования современных социальных сетей, аудиторию различных социальных сетей;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способы создания стратегий продвижения в интернет-среде;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управленческие и технические инструменты, эффективные в интернет-маркетинге и продвижении;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 xml:space="preserve">принципы, приемы и методы проведения анализа эффективности маркетинговой активности в информационно-телекоммуникационной сети "Интернет" (веб-аналитика); 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основы маркетинга и рекламы;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 xml:space="preserve">основы маркетинговых исследований; 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основы потребительского поведения;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основы бюджетирования маркетинговой деятельности</w:t>
      </w:r>
      <w:r w:rsidRPr="00FF471A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A15E50" w:rsidRPr="00FF471A" w:rsidRDefault="00A15E50" w:rsidP="00A15E50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F471A">
        <w:rPr>
          <w:rFonts w:ascii="Times New Roman" w:eastAsia="Times New Roman" w:hAnsi="Times New Roman" w:cs="Times New Roman"/>
          <w:b/>
          <w:color w:val="000000"/>
          <w:lang w:eastAsia="ru-RU"/>
        </w:rPr>
        <w:t>должен уметь</w:t>
      </w:r>
      <w:r w:rsidRPr="00FF471A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F471A">
        <w:rPr>
          <w:rFonts w:ascii="Times New Roman" w:eastAsia="Times New Roman" w:hAnsi="Times New Roman" w:cs="Times New Roman"/>
          <w:color w:val="000000"/>
          <w:lang w:eastAsia="ru-RU"/>
        </w:rPr>
        <w:t>проводить анализ целевой аудитории и конкурентов;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F471A">
        <w:rPr>
          <w:rFonts w:ascii="Times New Roman" w:eastAsia="Times New Roman" w:hAnsi="Times New Roman" w:cs="Times New Roman"/>
          <w:color w:val="000000"/>
          <w:lang w:eastAsia="ru-RU"/>
        </w:rPr>
        <w:t>использовать рекламные возможности современных социальных сетей;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F471A">
        <w:rPr>
          <w:rFonts w:ascii="Times New Roman" w:eastAsia="Times New Roman" w:hAnsi="Times New Roman" w:cs="Times New Roman"/>
          <w:color w:val="000000"/>
          <w:lang w:eastAsia="ru-RU"/>
        </w:rPr>
        <w:t>разрабатывать стратегию поискового продвижения</w:t>
      </w:r>
      <w:r w:rsidRPr="00FF471A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F471A">
        <w:rPr>
          <w:rFonts w:ascii="Times New Roman" w:eastAsia="Times New Roman" w:hAnsi="Times New Roman" w:cs="Times New Roman"/>
          <w:color w:val="000000"/>
          <w:lang w:eastAsia="ru-RU"/>
        </w:rPr>
        <w:t>формировать контент-план;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F471A">
        <w:rPr>
          <w:rFonts w:ascii="Times New Roman" w:eastAsia="Times New Roman" w:hAnsi="Times New Roman" w:cs="Times New Roman"/>
          <w:color w:val="000000"/>
          <w:lang w:eastAsia="ru-RU"/>
        </w:rPr>
        <w:t xml:space="preserve">определять наиболее эффективные каналы продвижения бизнеса в соответствии с целями и задачами маркетинговой стратегии; 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bCs/>
          <w:lang w:eastAsia="ru-RU"/>
        </w:rPr>
        <w:t>создавать, настраивать и запускать рекламные кампании</w:t>
      </w:r>
      <w:r w:rsidRPr="00FF471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Pr="00FF471A">
        <w:rPr>
          <w:rFonts w:ascii="Times New Roman" w:eastAsia="Times New Roman" w:hAnsi="Times New Roman" w:cs="Times New Roman"/>
          <w:bCs/>
          <w:lang w:eastAsia="ru-RU"/>
        </w:rPr>
        <w:t xml:space="preserve">в социальных сетях </w:t>
      </w:r>
      <w:proofErr w:type="spellStart"/>
      <w:r w:rsidRPr="00FF471A">
        <w:rPr>
          <w:rFonts w:ascii="Times New Roman" w:eastAsia="Times New Roman" w:hAnsi="Times New Roman" w:cs="Times New Roman"/>
          <w:bCs/>
          <w:lang w:eastAsia="ru-RU"/>
        </w:rPr>
        <w:t>ВКонтакте</w:t>
      </w:r>
      <w:proofErr w:type="spellEnd"/>
      <w:r w:rsidRPr="00FF471A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  <w:r w:rsidRPr="00FF471A">
        <w:rPr>
          <w:rFonts w:ascii="Times New Roman" w:eastAsia="Times New Roman" w:hAnsi="Times New Roman" w:cs="Times New Roman"/>
          <w:bCs/>
          <w:lang w:val="en-US" w:eastAsia="ru-RU"/>
        </w:rPr>
        <w:t>Facebook</w:t>
      </w:r>
      <w:r w:rsidRPr="00FF471A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  <w:r w:rsidRPr="00FF471A">
        <w:rPr>
          <w:rFonts w:ascii="Times New Roman" w:eastAsia="Times New Roman" w:hAnsi="Times New Roman" w:cs="Times New Roman"/>
          <w:bCs/>
          <w:lang w:val="en-US" w:eastAsia="ru-RU"/>
        </w:rPr>
        <w:t>Instagram</w:t>
      </w:r>
      <w:r w:rsidRPr="00FF471A">
        <w:rPr>
          <w:rFonts w:ascii="Times New Roman" w:eastAsia="Times New Roman" w:hAnsi="Times New Roman" w:cs="Times New Roman"/>
          <w:bCs/>
          <w:lang w:eastAsia="ru-RU"/>
        </w:rPr>
        <w:t>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bCs/>
          <w:lang w:eastAsia="ru-RU"/>
        </w:rPr>
        <w:t>оценивать эффективность рекламной кампании</w:t>
      </w:r>
      <w:r w:rsidRPr="00FF471A">
        <w:rPr>
          <w:rFonts w:ascii="Times New Roman" w:eastAsia="Times New Roman" w:hAnsi="Times New Roman" w:cs="Times New Roman"/>
          <w:lang w:eastAsia="ru-RU"/>
        </w:rPr>
        <w:t>;</w:t>
      </w:r>
    </w:p>
    <w:p w:rsidR="00A15E50" w:rsidRPr="00FF471A" w:rsidRDefault="00A15E50" w:rsidP="00A15E5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FF471A">
        <w:rPr>
          <w:rFonts w:ascii="Times New Roman" w:eastAsia="Times New Roman" w:hAnsi="Times New Roman" w:cs="Times New Roman"/>
          <w:b/>
          <w:lang w:eastAsia="ru-RU"/>
        </w:rPr>
        <w:t>должен владеть</w:t>
      </w:r>
      <w:r w:rsidRPr="00FF471A">
        <w:rPr>
          <w:rFonts w:ascii="Times New Roman" w:eastAsia="Times New Roman" w:hAnsi="Times New Roman" w:cs="Times New Roman"/>
          <w:b/>
          <w:lang w:val="en-US" w:eastAsia="ru-RU"/>
        </w:rPr>
        <w:t>: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навыком сегментации целевой аудитории</w:t>
      </w:r>
      <w:r w:rsidRPr="00FF471A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навыком создания уникального торгового предложения;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навыком создания продающих постов</w:t>
      </w:r>
      <w:r w:rsidRPr="00FF471A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>навыком структурировать контент и работать по контент-плану;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 xml:space="preserve">навыком </w:t>
      </w:r>
      <w:r w:rsidRPr="00FF471A">
        <w:rPr>
          <w:rFonts w:ascii="Times New Roman" w:eastAsia="Times New Roman" w:hAnsi="Times New Roman" w:cs="Times New Roman"/>
          <w:bCs/>
          <w:lang w:eastAsia="ru-RU"/>
        </w:rPr>
        <w:t xml:space="preserve">создания, оформления и наполнения аккаунтов в социальных сетях </w:t>
      </w:r>
      <w:proofErr w:type="spellStart"/>
      <w:r w:rsidRPr="00FF471A">
        <w:rPr>
          <w:rFonts w:ascii="Times New Roman" w:eastAsia="Times New Roman" w:hAnsi="Times New Roman" w:cs="Times New Roman"/>
          <w:bCs/>
          <w:lang w:eastAsia="ru-RU"/>
        </w:rPr>
        <w:t>ВКонтакте</w:t>
      </w:r>
      <w:proofErr w:type="spellEnd"/>
      <w:r w:rsidRPr="00FF471A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  <w:r w:rsidRPr="00FF471A">
        <w:rPr>
          <w:rFonts w:ascii="Times New Roman" w:eastAsia="Times New Roman" w:hAnsi="Times New Roman" w:cs="Times New Roman"/>
          <w:bCs/>
          <w:lang w:val="en-US" w:eastAsia="ru-RU"/>
        </w:rPr>
        <w:t>Facebook</w:t>
      </w:r>
      <w:r w:rsidRPr="00FF471A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  <w:r w:rsidRPr="00FF471A">
        <w:rPr>
          <w:rFonts w:ascii="Times New Roman" w:eastAsia="Times New Roman" w:hAnsi="Times New Roman" w:cs="Times New Roman"/>
          <w:bCs/>
          <w:lang w:val="en-US" w:eastAsia="ru-RU"/>
        </w:rPr>
        <w:t>Instagram</w:t>
      </w:r>
      <w:r w:rsidRPr="00FF471A">
        <w:rPr>
          <w:rFonts w:ascii="Times New Roman" w:eastAsia="Times New Roman" w:hAnsi="Times New Roman" w:cs="Times New Roman"/>
          <w:lang w:eastAsia="ru-RU"/>
        </w:rPr>
        <w:t>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 xml:space="preserve">навыком подготовки рекламных объявлений для запуска </w:t>
      </w:r>
      <w:proofErr w:type="spellStart"/>
      <w:r w:rsidRPr="00FF471A">
        <w:rPr>
          <w:rFonts w:ascii="Times New Roman" w:eastAsia="Times New Roman" w:hAnsi="Times New Roman" w:cs="Times New Roman"/>
          <w:lang w:eastAsia="ru-RU"/>
        </w:rPr>
        <w:t>таргетированной</w:t>
      </w:r>
      <w:proofErr w:type="spellEnd"/>
      <w:r w:rsidRPr="00FF471A">
        <w:rPr>
          <w:rFonts w:ascii="Times New Roman" w:eastAsia="Times New Roman" w:hAnsi="Times New Roman" w:cs="Times New Roman"/>
          <w:lang w:eastAsia="ru-RU"/>
        </w:rPr>
        <w:t xml:space="preserve"> рекламы в каждой из социальных сетей с учетом их особенностей;</w:t>
      </w:r>
    </w:p>
    <w:p w:rsidR="00A15E50" w:rsidRPr="00FF471A" w:rsidRDefault="00A15E50" w:rsidP="00A15E5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F471A">
        <w:rPr>
          <w:rFonts w:ascii="Times New Roman" w:eastAsia="Times New Roman" w:hAnsi="Times New Roman" w:cs="Times New Roman"/>
          <w:lang w:eastAsia="ru-RU"/>
        </w:rPr>
        <w:t xml:space="preserve">навыком запуска рекламной кампании в рекламном кабинете </w:t>
      </w:r>
      <w:r w:rsidRPr="00FF471A">
        <w:rPr>
          <w:rFonts w:ascii="Times New Roman" w:eastAsia="Times New Roman" w:hAnsi="Times New Roman" w:cs="Times New Roman"/>
          <w:lang w:val="en-US" w:eastAsia="ru-RU"/>
        </w:rPr>
        <w:t>Facebook</w:t>
      </w:r>
      <w:r w:rsidRPr="00FF471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F471A">
        <w:rPr>
          <w:rFonts w:ascii="Times New Roman" w:eastAsia="Times New Roman" w:hAnsi="Times New Roman" w:cs="Times New Roman"/>
          <w:lang w:val="en-US" w:eastAsia="ru-RU"/>
        </w:rPr>
        <w:t>Ads</w:t>
      </w:r>
      <w:r w:rsidRPr="00FF471A">
        <w:rPr>
          <w:rFonts w:ascii="Times New Roman" w:eastAsia="Times New Roman" w:hAnsi="Times New Roman" w:cs="Times New Roman"/>
          <w:lang w:eastAsia="ru-RU"/>
        </w:rPr>
        <w:t>.</w:t>
      </w:r>
    </w:p>
    <w:p w:rsidR="00FC31AC" w:rsidRPr="00FF471A" w:rsidRDefault="00FC31AC">
      <w:pPr>
        <w:pStyle w:val="ad"/>
        <w:rPr>
          <w:rFonts w:ascii="Times New Roman" w:hAnsi="Times New Roman" w:cs="Times New Roman"/>
          <w:b/>
        </w:rPr>
      </w:pPr>
    </w:p>
    <w:p w:rsidR="00FC31AC" w:rsidRPr="00FF471A" w:rsidRDefault="002C7C87" w:rsidP="00F00E4A">
      <w:pPr>
        <w:pStyle w:val="ad"/>
        <w:numPr>
          <w:ilvl w:val="0"/>
          <w:numId w:val="21"/>
        </w:numPr>
        <w:rPr>
          <w:rFonts w:ascii="Times New Roman" w:hAnsi="Times New Roman" w:cs="Times New Roman"/>
        </w:rPr>
      </w:pPr>
      <w:r w:rsidRPr="00FF471A">
        <w:rPr>
          <w:rFonts w:ascii="Times New Roman" w:hAnsi="Times New Roman" w:cs="Times New Roman"/>
          <w:b/>
        </w:rPr>
        <w:t xml:space="preserve">Требования к слушателям </w:t>
      </w:r>
      <w:r w:rsidRPr="00FF471A">
        <w:rPr>
          <w:rFonts w:ascii="Times New Roman" w:hAnsi="Times New Roman" w:cs="Times New Roman"/>
        </w:rPr>
        <w:t>(возможно заполнение не всех полей)</w:t>
      </w:r>
    </w:p>
    <w:p w:rsidR="00FC31AC" w:rsidRPr="00FF471A" w:rsidRDefault="002C7C87" w:rsidP="00F00E4A">
      <w:pPr>
        <w:pStyle w:val="ad"/>
        <w:numPr>
          <w:ilvl w:val="1"/>
          <w:numId w:val="21"/>
        </w:numPr>
        <w:rPr>
          <w:rFonts w:ascii="Times New Roman" w:hAnsi="Times New Roman" w:cs="Times New Roman"/>
        </w:rPr>
      </w:pPr>
      <w:r w:rsidRPr="00FF471A">
        <w:rPr>
          <w:rFonts w:ascii="Times New Roman" w:hAnsi="Times New Roman" w:cs="Times New Roman"/>
        </w:rPr>
        <w:t>Образование - Лица,</w:t>
      </w:r>
      <w:r w:rsidRPr="00FF471A">
        <w:rPr>
          <w:rFonts w:ascii="Times New Roman" w:hAnsi="Times New Roman" w:cs="Times New Roman"/>
          <w:b/>
        </w:rPr>
        <w:t xml:space="preserve"> </w:t>
      </w:r>
      <w:r w:rsidRPr="00FF471A">
        <w:rPr>
          <w:rFonts w:ascii="Times New Roman" w:hAnsi="Times New Roman" w:cs="Times New Roman"/>
        </w:rPr>
        <w:t>имеющие/получающие среднее профессиональное или высшее образование.</w:t>
      </w:r>
    </w:p>
    <w:p w:rsidR="00FC31AC" w:rsidRPr="00FF471A" w:rsidRDefault="00D81383" w:rsidP="00F00E4A">
      <w:pPr>
        <w:pStyle w:val="ad"/>
        <w:numPr>
          <w:ilvl w:val="1"/>
          <w:numId w:val="21"/>
        </w:numPr>
        <w:rPr>
          <w:rFonts w:ascii="Times New Roman" w:hAnsi="Times New Roman" w:cs="Times New Roman"/>
        </w:rPr>
      </w:pPr>
      <w:r w:rsidRPr="00FF471A">
        <w:rPr>
          <w:rFonts w:ascii="Times New Roman" w:hAnsi="Times New Roman" w:cs="Times New Roman"/>
        </w:rPr>
        <w:t>Квалификация – базовая цифровая грамотность.</w:t>
      </w:r>
    </w:p>
    <w:p w:rsidR="00FC31AC" w:rsidRPr="00FF471A" w:rsidRDefault="002C7C87" w:rsidP="00F00E4A">
      <w:pPr>
        <w:pStyle w:val="ad"/>
        <w:numPr>
          <w:ilvl w:val="1"/>
          <w:numId w:val="21"/>
        </w:numPr>
        <w:rPr>
          <w:rFonts w:ascii="Times New Roman" w:hAnsi="Times New Roman" w:cs="Times New Roman"/>
        </w:rPr>
      </w:pPr>
      <w:r w:rsidRPr="00FF471A">
        <w:rPr>
          <w:rFonts w:ascii="Times New Roman" w:hAnsi="Times New Roman" w:cs="Times New Roman"/>
        </w:rPr>
        <w:lastRenderedPageBreak/>
        <w:t>Наличию опыта профессиональной деятельности – нет требований</w:t>
      </w:r>
      <w:r w:rsidR="00D81383" w:rsidRPr="00FF471A">
        <w:rPr>
          <w:rFonts w:ascii="Times New Roman" w:hAnsi="Times New Roman" w:cs="Times New Roman"/>
        </w:rPr>
        <w:t>.</w:t>
      </w:r>
    </w:p>
    <w:p w:rsidR="00FC31AC" w:rsidRPr="00FF471A" w:rsidRDefault="002C7C87" w:rsidP="00F00E4A">
      <w:pPr>
        <w:pStyle w:val="ad"/>
        <w:numPr>
          <w:ilvl w:val="1"/>
          <w:numId w:val="21"/>
        </w:numPr>
        <w:rPr>
          <w:rFonts w:ascii="Times New Roman" w:hAnsi="Times New Roman" w:cs="Times New Roman"/>
        </w:rPr>
      </w:pPr>
      <w:r w:rsidRPr="00FF471A">
        <w:rPr>
          <w:rFonts w:ascii="Times New Roman" w:hAnsi="Times New Roman" w:cs="Times New Roman"/>
        </w:rPr>
        <w:t>Предварительное освоение иных дисциплин/курсов /модулей – нет требований</w:t>
      </w:r>
      <w:r w:rsidR="00D81383" w:rsidRPr="00FF471A">
        <w:rPr>
          <w:rFonts w:ascii="Times New Roman" w:hAnsi="Times New Roman" w:cs="Times New Roman"/>
        </w:rPr>
        <w:t>.</w:t>
      </w:r>
    </w:p>
    <w:p w:rsidR="00FC31AC" w:rsidRPr="000B72AE" w:rsidRDefault="00FC31AC">
      <w:pPr>
        <w:pStyle w:val="ad"/>
        <w:ind w:left="792"/>
        <w:rPr>
          <w:rFonts w:ascii="Times New Roman" w:hAnsi="Times New Roman" w:cs="Times New Roman"/>
        </w:rPr>
      </w:pPr>
    </w:p>
    <w:p w:rsidR="00F00E4A" w:rsidRPr="000B72AE" w:rsidRDefault="00F00E4A" w:rsidP="00F00E4A">
      <w:pPr>
        <w:pStyle w:val="ad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0B72AE">
        <w:rPr>
          <w:rFonts w:ascii="Times New Roman" w:hAnsi="Times New Roman" w:cs="Times New Roman"/>
          <w:b/>
        </w:rPr>
        <w:t>Учебный план</w:t>
      </w:r>
    </w:p>
    <w:tbl>
      <w:tblPr>
        <w:tblW w:w="9953" w:type="dxa"/>
        <w:tblInd w:w="-176" w:type="dxa"/>
        <w:tblLook w:val="0000" w:firstRow="0" w:lastRow="0" w:firstColumn="0" w:lastColumn="0" w:noHBand="0" w:noVBand="0"/>
      </w:tblPr>
      <w:tblGrid>
        <w:gridCol w:w="569"/>
        <w:gridCol w:w="3714"/>
        <w:gridCol w:w="851"/>
        <w:gridCol w:w="850"/>
        <w:gridCol w:w="993"/>
        <w:gridCol w:w="1276"/>
        <w:gridCol w:w="851"/>
        <w:gridCol w:w="849"/>
      </w:tblGrid>
      <w:tr w:rsidR="00F00E4A" w:rsidRPr="000B72AE" w:rsidTr="009F6CD0">
        <w:trPr>
          <w:cantSplit/>
          <w:trHeight w:val="747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Наименование</w:t>
            </w:r>
          </w:p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разделов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Всего, час.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Дистанцион</w:t>
            </w:r>
            <w:proofErr w:type="spell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ные</w:t>
            </w:r>
            <w:proofErr w:type="spell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занятия, </w:t>
            </w:r>
          </w:p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в том числе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Самостоятельная практическая/</w:t>
            </w:r>
          </w:p>
          <w:p w:rsidR="00F00E4A" w:rsidRPr="000B72AE" w:rsidRDefault="00F00E4A" w:rsidP="009F6CD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проектная работа слушателя, час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Формы</w:t>
            </w:r>
          </w:p>
          <w:p w:rsidR="00F00E4A" w:rsidRPr="000B72AE" w:rsidRDefault="00F00E4A" w:rsidP="009F6CD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аттестации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F00E4A" w:rsidRPr="000B72AE" w:rsidRDefault="00F00E4A" w:rsidP="009F6CD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Трудоемкость</w:t>
            </w:r>
          </w:p>
        </w:tc>
      </w:tr>
      <w:tr w:rsidR="00F00E4A" w:rsidRPr="000B72AE" w:rsidTr="009F6CD0">
        <w:trPr>
          <w:cantSplit/>
          <w:trHeight w:val="1623"/>
        </w:trPr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00E4A" w:rsidRPr="000B72AE" w:rsidRDefault="00F00E4A" w:rsidP="009F6CD0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теоретические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00E4A" w:rsidRPr="000B72AE" w:rsidRDefault="00F00E4A" w:rsidP="009F6CD0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практические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F00E4A" w:rsidRPr="000B72AE" w:rsidRDefault="00F00E4A" w:rsidP="009F6CD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00E4A" w:rsidRPr="000B72AE" w:rsidTr="009F6CD0">
        <w:trPr>
          <w:cantSplit/>
          <w:trHeight w:val="28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tabs>
                <w:tab w:val="left" w:pos="34"/>
                <w:tab w:val="left" w:pos="284"/>
              </w:tabs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/>
              <w:ind w:left="24" w:firstLine="9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00E4A" w:rsidRPr="000B72AE" w:rsidTr="009F6CD0">
        <w:trPr>
          <w:cantSplit/>
          <w:trHeight w:val="40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1.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Входное тестирование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тест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</w:tr>
      <w:tr w:rsidR="00F00E4A" w:rsidRPr="000B72AE" w:rsidTr="009F6CD0">
        <w:trPr>
          <w:cantSplit/>
          <w:trHeight w:val="40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317" w:hanging="283"/>
              <w:contextualSpacing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Интернет-маркетинг: </w:t>
            </w:r>
          </w:p>
          <w:p w:rsidR="00F00E4A" w:rsidRPr="000B72AE" w:rsidRDefault="00F00E4A" w:rsidP="009F6CD0">
            <w:pPr>
              <w:spacing w:after="0" w:line="240" w:lineRule="auto"/>
              <w:ind w:left="72" w:hanging="15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Стратегии интернет-маркетинга.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00E4A" w:rsidRPr="000B72AE" w:rsidTr="009F6CD0">
        <w:trPr>
          <w:cantSplit/>
          <w:trHeight w:val="3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Инструменты интернет-маркетинга.  Цели, структура и место психологии человека.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00E4A" w:rsidRPr="000B72AE" w:rsidTr="009F6CD0">
        <w:trPr>
          <w:cantSplit/>
          <w:trHeight w:val="42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Pre</w:t>
            </w: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click</w:t>
            </w: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концепция. Анализ продукта </w:t>
            </w:r>
            <w:proofErr w:type="gram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и  конкурентов</w:t>
            </w:r>
            <w:proofErr w:type="gram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. Определение и сегментация целевой аудитории. Карта потребностей и ожиданий. Исследование рынка и конкурентов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00E4A" w:rsidRPr="000B72AE" w:rsidTr="009F6CD0">
        <w:trPr>
          <w:cantSplit/>
          <w:trHeight w:val="40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4.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Продающий сайт. </w:t>
            </w: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Социальные сети: управляемое «сарафанное радио». Контент-план и продающий пост.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00E4A" w:rsidRPr="000B72AE" w:rsidTr="009F6CD0">
        <w:trPr>
          <w:cantSplit/>
          <w:trHeight w:val="40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5.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ind w:firstLine="57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Социальная сеть </w:t>
            </w: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Instagram</w:t>
            </w: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Facebook</w:t>
            </w: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. Подготовка к запуску 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таргетированной</w:t>
            </w:r>
            <w:proofErr w:type="spell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рекламы. (Настройка, оформление, запуск)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24" w:firstLine="9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00E4A" w:rsidRPr="000B72AE" w:rsidTr="009F6CD0">
        <w:trPr>
          <w:cantSplit/>
          <w:trHeight w:val="40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6.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Социальная сеть 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ВКонтакте</w:t>
            </w:r>
            <w:proofErr w:type="spell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. Подготовка к запуску 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таргетированной</w:t>
            </w:r>
            <w:proofErr w:type="spell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рекламы.</w:t>
            </w:r>
            <w:r w:rsidRPr="000B72AE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(Настройка, оформление, запуск)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24" w:firstLine="9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00E4A" w:rsidRPr="000B72AE" w:rsidTr="009F6CD0">
        <w:trPr>
          <w:cantSplit/>
          <w:trHeight w:val="40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7.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Раздел 7. Рекламная кампания  в  социальной сети 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ВКонтакте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24" w:firstLine="9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00E4A" w:rsidRPr="000B72AE" w:rsidTr="009F6CD0">
        <w:trPr>
          <w:cantSplit/>
          <w:trHeight w:val="40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Раздел 8. Рекламная кампания  в  социальных сетях 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Instagram</w:t>
            </w:r>
            <w:proofErr w:type="spell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\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Facebook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24" w:firstLine="9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F00E4A" w:rsidRPr="000B72AE" w:rsidTr="009F6CD0">
        <w:trPr>
          <w:cantSplit/>
          <w:trHeight w:val="40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9.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ind w:firstLine="57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Итоговая аттестация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ind w:left="24" w:firstLine="9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2,5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Default="00CC6734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Зачет</w:t>
            </w:r>
          </w:p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2,5</w:t>
            </w:r>
          </w:p>
        </w:tc>
      </w:tr>
      <w:tr w:rsidR="00F00E4A" w:rsidRPr="000B72AE" w:rsidTr="009F6CD0">
        <w:trPr>
          <w:cantSplit/>
          <w:trHeight w:val="573"/>
        </w:trPr>
        <w:tc>
          <w:tcPr>
            <w:tcW w:w="4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E4A" w:rsidRPr="000B72AE" w:rsidRDefault="00F00E4A" w:rsidP="009F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72</w:t>
            </w:r>
          </w:p>
        </w:tc>
      </w:tr>
    </w:tbl>
    <w:p w:rsidR="00631F3C" w:rsidRDefault="00631F3C" w:rsidP="00F00E4A">
      <w:pPr>
        <w:pStyle w:val="ad"/>
        <w:ind w:left="360"/>
        <w:rPr>
          <w:rFonts w:ascii="Times New Roman" w:hAnsi="Times New Roman" w:cs="Times New Roman"/>
          <w:b/>
        </w:rPr>
      </w:pPr>
    </w:p>
    <w:p w:rsidR="00631F3C" w:rsidRDefault="00631F3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C6734" w:rsidRPr="000B72AE" w:rsidRDefault="00CC6734" w:rsidP="00CC6734">
      <w:pPr>
        <w:pStyle w:val="ad"/>
        <w:numPr>
          <w:ilvl w:val="0"/>
          <w:numId w:val="21"/>
        </w:numPr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  <w:b/>
        </w:rPr>
        <w:lastRenderedPageBreak/>
        <w:t xml:space="preserve">Календарный план-график реализации образовательной </w:t>
      </w:r>
      <w:r w:rsidRPr="000B72AE">
        <w:rPr>
          <w:rFonts w:ascii="Times New Roman" w:hAnsi="Times New Roman" w:cs="Times New Roman"/>
        </w:rPr>
        <w:t xml:space="preserve">программы </w:t>
      </w:r>
    </w:p>
    <w:tbl>
      <w:tblPr>
        <w:tblW w:w="10094" w:type="dxa"/>
        <w:tblInd w:w="-176" w:type="dxa"/>
        <w:tblLook w:val="00A0" w:firstRow="1" w:lastRow="0" w:firstColumn="1" w:lastColumn="0" w:noHBand="0" w:noVBand="0"/>
      </w:tblPr>
      <w:tblGrid>
        <w:gridCol w:w="1107"/>
        <w:gridCol w:w="5021"/>
        <w:gridCol w:w="1243"/>
        <w:gridCol w:w="1447"/>
        <w:gridCol w:w="1276"/>
      </w:tblGrid>
      <w:tr w:rsidR="00CC6734" w:rsidRPr="000B72AE" w:rsidTr="009F6CD0">
        <w:trPr>
          <w:trHeight w:val="483"/>
        </w:trPr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№ п/п</w:t>
            </w:r>
          </w:p>
        </w:tc>
        <w:tc>
          <w:tcPr>
            <w:tcW w:w="5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  разделов 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Объем учебной нагрузки, час.</w:t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Период обучения</w:t>
            </w:r>
          </w:p>
        </w:tc>
      </w:tr>
      <w:tr w:rsidR="00CC6734" w:rsidRPr="000B72AE" w:rsidTr="009F6CD0">
        <w:trPr>
          <w:cantSplit/>
          <w:trHeight w:val="1072"/>
        </w:trPr>
        <w:tc>
          <w:tcPr>
            <w:tcW w:w="1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5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1 неделя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2 неделя</w:t>
            </w:r>
          </w:p>
        </w:tc>
      </w:tr>
      <w:tr w:rsidR="00CC6734" w:rsidRPr="000B72AE" w:rsidTr="009F6CD0">
        <w:trPr>
          <w:trHeight w:val="28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Входное тестирование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C6734" w:rsidRPr="000B72AE" w:rsidTr="009F6CD0">
        <w:trPr>
          <w:trHeight w:val="28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Раздел 1. Интернет-маркетинг: </w:t>
            </w:r>
          </w:p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Стратегии интернет-маркетинга.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C6734" w:rsidRPr="000B72AE" w:rsidTr="009F6CD0">
        <w:trPr>
          <w:trHeight w:val="258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Раздел 2. </w:t>
            </w: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Инструменты интернет-маркетинга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C6734" w:rsidRPr="000B72AE" w:rsidTr="009F6CD0">
        <w:trPr>
          <w:trHeight w:val="222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Раздел 3.  </w:t>
            </w: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Pre</w:t>
            </w: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click</w:t>
            </w: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концепция. Анализ продукта </w:t>
            </w:r>
            <w:proofErr w:type="gram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и  конкурентов</w:t>
            </w:r>
            <w:proofErr w:type="gram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. Определение и сегментация целевой аудитории. Карта потребностей и ожиданий. Исследование рынка и конкурентов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C6734" w:rsidRPr="000B72AE" w:rsidTr="009F6CD0">
        <w:trPr>
          <w:trHeight w:val="469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Раздел 4. Продающий сайт. </w:t>
            </w: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Социальные сети: управляемое «сарафанное радио». Контент план и продающий пост.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C6734" w:rsidRPr="000B72AE" w:rsidTr="009F6CD0">
        <w:trPr>
          <w:trHeight w:val="252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6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Раздел 5. Социальная сеть </w:t>
            </w: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Instagram</w:t>
            </w: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Facebook</w:t>
            </w: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. Подготовка к 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таргетированной</w:t>
            </w:r>
            <w:proofErr w:type="spell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рекламе.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C6734" w:rsidRPr="000B72AE" w:rsidTr="009F6CD0">
        <w:trPr>
          <w:trHeight w:val="11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7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Раздел 6. Социальная сеть 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ВКонтакте</w:t>
            </w:r>
            <w:proofErr w:type="spell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. Подготовка к 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таргетированной</w:t>
            </w:r>
            <w:proofErr w:type="spellEnd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 рекламе.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C6734" w:rsidRPr="000B72AE" w:rsidTr="009F6CD0">
        <w:trPr>
          <w:trHeight w:val="40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8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 xml:space="preserve">Раздел 7. Рекламная кампания  в  социальной сети </w:t>
            </w:r>
            <w:proofErr w:type="spellStart"/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ВКонтакте</w:t>
            </w:r>
            <w:proofErr w:type="spellEnd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C6734" w:rsidRPr="000B72AE" w:rsidTr="009F6CD0">
        <w:trPr>
          <w:trHeight w:val="41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9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Раздел 8. Рекламная кампания  в  социальных сетях</w:t>
            </w:r>
            <w:r w:rsidRPr="000B72AE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Pr="000B72AE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Instagram</w:t>
            </w:r>
            <w:r w:rsidRPr="000B72AE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\</w:t>
            </w:r>
            <w:r w:rsidRPr="000B72AE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Facebook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C6734" w:rsidRPr="000B72AE" w:rsidTr="009F6CD0">
        <w:trPr>
          <w:trHeight w:val="513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Итоговая аттестация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CC6734" w:rsidRPr="000B72AE" w:rsidRDefault="00CC6734" w:rsidP="009F6CD0">
            <w:pPr>
              <w:tabs>
                <w:tab w:val="left" w:pos="1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</w:tbl>
    <w:p w:rsidR="00CC6734" w:rsidRPr="000B72AE" w:rsidRDefault="00CC6734" w:rsidP="00CC6734">
      <w:pPr>
        <w:pStyle w:val="ad"/>
        <w:ind w:left="360"/>
        <w:rPr>
          <w:rFonts w:ascii="Times New Roman" w:hAnsi="Times New Roman" w:cs="Times New Roman"/>
        </w:rPr>
      </w:pPr>
    </w:p>
    <w:p w:rsidR="00CC6734" w:rsidRPr="000B72AE" w:rsidRDefault="00CC6734" w:rsidP="00CC6734">
      <w:pPr>
        <w:pStyle w:val="ad"/>
        <w:ind w:left="360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Минимальный срок освоения программы – 14 календарных дней.</w:t>
      </w:r>
    </w:p>
    <w:p w:rsidR="00CC6734" w:rsidRPr="000B72AE" w:rsidRDefault="00CC6734" w:rsidP="00CC6734">
      <w:pPr>
        <w:pStyle w:val="ad"/>
        <w:ind w:left="360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Обучение в текущем календарном году в рамках реализации проекта будет начато 1 ноября и закончится 14 ноября.</w:t>
      </w:r>
    </w:p>
    <w:p w:rsidR="00CC6734" w:rsidRPr="000B72AE" w:rsidRDefault="00CC6734" w:rsidP="00CC6734">
      <w:pPr>
        <w:pStyle w:val="ad"/>
        <w:ind w:left="360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 дальнейшем открытие групп планируется два раза в месяц.</w:t>
      </w:r>
    </w:p>
    <w:p w:rsidR="00631F3C" w:rsidRDefault="00631F3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F6CD0" w:rsidRDefault="009F6CD0" w:rsidP="009F6CD0">
      <w:pPr>
        <w:pStyle w:val="ad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9F6CD0">
        <w:rPr>
          <w:rFonts w:ascii="Times New Roman" w:hAnsi="Times New Roman" w:cs="Times New Roman"/>
          <w:b/>
        </w:rPr>
        <w:lastRenderedPageBreak/>
        <w:t>Учебно-тематический план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6"/>
        <w:gridCol w:w="4174"/>
        <w:gridCol w:w="849"/>
        <w:gridCol w:w="846"/>
        <w:gridCol w:w="845"/>
        <w:gridCol w:w="804"/>
        <w:gridCol w:w="1171"/>
      </w:tblGrid>
      <w:tr w:rsidR="00353F24" w:rsidRPr="003604A8" w:rsidTr="00CD508F">
        <w:trPr>
          <w:trHeight w:val="270"/>
        </w:trPr>
        <w:tc>
          <w:tcPr>
            <w:tcW w:w="656" w:type="dxa"/>
            <w:vMerge w:val="restart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4174" w:type="dxa"/>
            <w:vMerge w:val="restart"/>
          </w:tcPr>
          <w:p w:rsidR="00353F24" w:rsidRPr="003604A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Раздел</w:t>
            </w:r>
            <w:r w:rsidRPr="003604A8">
              <w:rPr>
                <w:rFonts w:ascii="Times New Roman" w:hAnsi="Times New Roman" w:cs="Times New Roman"/>
                <w:b/>
              </w:rPr>
              <w:t xml:space="preserve"> / Тема</w:t>
            </w:r>
          </w:p>
        </w:tc>
        <w:tc>
          <w:tcPr>
            <w:tcW w:w="849" w:type="dxa"/>
            <w:vMerge w:val="restart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2495" w:type="dxa"/>
            <w:gridSpan w:val="3"/>
          </w:tcPr>
          <w:p w:rsidR="00353F24" w:rsidRPr="003604A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171" w:type="dxa"/>
            <w:vMerge w:val="restart"/>
          </w:tcPr>
          <w:p w:rsidR="00353F24" w:rsidRPr="003604A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353F24" w:rsidRPr="003604A8" w:rsidTr="00CD508F">
        <w:trPr>
          <w:cantSplit/>
          <w:trHeight w:val="1921"/>
        </w:trPr>
        <w:tc>
          <w:tcPr>
            <w:tcW w:w="656" w:type="dxa"/>
            <w:vMerge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74" w:type="dxa"/>
            <w:vMerge/>
          </w:tcPr>
          <w:p w:rsidR="00353F24" w:rsidRPr="003604A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9" w:type="dxa"/>
            <w:vMerge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6" w:type="dxa"/>
            <w:textDirection w:val="btLr"/>
          </w:tcPr>
          <w:p w:rsidR="00353F24" w:rsidRPr="003604A8" w:rsidRDefault="00353F24" w:rsidP="00CD508F">
            <w:pPr>
              <w:spacing w:after="0"/>
              <w:ind w:left="113" w:right="113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845" w:type="dxa"/>
            <w:textDirection w:val="btLr"/>
          </w:tcPr>
          <w:p w:rsidR="00353F24" w:rsidRPr="003604A8" w:rsidRDefault="00353F24" w:rsidP="00CD508F">
            <w:pPr>
              <w:spacing w:after="0"/>
              <w:ind w:left="113" w:right="113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804" w:type="dxa"/>
            <w:textDirection w:val="btLr"/>
          </w:tcPr>
          <w:p w:rsidR="00353F24" w:rsidRPr="003604A8" w:rsidRDefault="00353F24" w:rsidP="00CD508F">
            <w:pPr>
              <w:spacing w:after="0"/>
              <w:ind w:left="113" w:right="113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171" w:type="dxa"/>
            <w:vMerge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962037" w:rsidTr="00CD508F">
        <w:tc>
          <w:tcPr>
            <w:tcW w:w="656" w:type="dxa"/>
          </w:tcPr>
          <w:p w:rsidR="00353F24" w:rsidRPr="00962037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62037">
              <w:rPr>
                <w:rFonts w:ascii="Times New Roman" w:hAnsi="Times New Roman" w:cs="Times New Roman"/>
                <w:b/>
              </w:rPr>
              <w:t xml:space="preserve">  1 .</w:t>
            </w:r>
          </w:p>
        </w:tc>
        <w:tc>
          <w:tcPr>
            <w:tcW w:w="4174" w:type="dxa"/>
          </w:tcPr>
          <w:p w:rsidR="00353F24" w:rsidRPr="00962037" w:rsidRDefault="00353F24" w:rsidP="00CD5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62037">
              <w:rPr>
                <w:rFonts w:ascii="Times New Roman" w:hAnsi="Times New Roman" w:cs="Times New Roman"/>
                <w:b/>
              </w:rPr>
              <w:t xml:space="preserve">   </w:t>
            </w:r>
            <w:r w:rsidRPr="0096203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Интернет-маркетинг: </w:t>
            </w:r>
          </w:p>
          <w:p w:rsidR="00353F24" w:rsidRPr="00962037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eastAsia="ru-RU"/>
              </w:rPr>
              <w:t>Стратегии интернет-маркетинга</w:t>
            </w:r>
          </w:p>
        </w:tc>
        <w:tc>
          <w:tcPr>
            <w:tcW w:w="849" w:type="dxa"/>
            <w:vAlign w:val="center"/>
          </w:tcPr>
          <w:p w:rsidR="00353F24" w:rsidRPr="00962037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8</w:t>
            </w:r>
          </w:p>
        </w:tc>
        <w:tc>
          <w:tcPr>
            <w:tcW w:w="846" w:type="dxa"/>
            <w:vAlign w:val="center"/>
          </w:tcPr>
          <w:p w:rsidR="00353F24" w:rsidRPr="00962037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</w:p>
        </w:tc>
        <w:tc>
          <w:tcPr>
            <w:tcW w:w="845" w:type="dxa"/>
            <w:vAlign w:val="center"/>
          </w:tcPr>
          <w:p w:rsidR="00353F24" w:rsidRPr="00962037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804" w:type="dxa"/>
            <w:vAlign w:val="center"/>
          </w:tcPr>
          <w:p w:rsidR="00353F24" w:rsidRPr="00962037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</w:p>
        </w:tc>
        <w:tc>
          <w:tcPr>
            <w:tcW w:w="1171" w:type="dxa"/>
          </w:tcPr>
          <w:p w:rsidR="00353F24" w:rsidRPr="00230F0B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6203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2037">
              <w:rPr>
                <w:rFonts w:ascii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1.1.</w:t>
            </w:r>
          </w:p>
        </w:tc>
        <w:tc>
          <w:tcPr>
            <w:tcW w:w="4174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Основные понятия интернет-</w:t>
            </w:r>
            <w:r w:rsidRPr="000B72AE">
              <w:rPr>
                <w:rFonts w:ascii="Times New Roman" w:hAnsi="Times New Roman" w:cs="Times New Roman"/>
                <w:bCs/>
              </w:rPr>
              <w:t>маркетинга</w:t>
            </w:r>
            <w:r w:rsidRPr="003604A8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2037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846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3D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3604A8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3604A8">
              <w:rPr>
                <w:rFonts w:ascii="Times New Roman" w:hAnsi="Times New Roman" w:cs="Times New Roman"/>
              </w:rPr>
              <w:t xml:space="preserve">    </w:t>
            </w:r>
            <w:r w:rsidRPr="003604A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1.2.</w:t>
            </w:r>
          </w:p>
        </w:tc>
        <w:tc>
          <w:tcPr>
            <w:tcW w:w="4174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</w:rPr>
              <w:t xml:space="preserve">   </w:t>
            </w:r>
            <w:r w:rsidRPr="000B72AE">
              <w:rPr>
                <w:rFonts w:ascii="Times New Roman" w:hAnsi="Times New Roman" w:cs="Times New Roman"/>
                <w:bCs/>
              </w:rPr>
              <w:t>Особенности и  отличия интернет маркетинга от традиционного маркетинга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6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  <w:b/>
              </w:rPr>
              <w:t xml:space="preserve"> </w:t>
            </w:r>
            <w:r w:rsidRPr="003604A8">
              <w:rPr>
                <w:rFonts w:ascii="Times New Roman" w:hAnsi="Times New Roman" w:cs="Times New Roman"/>
              </w:rPr>
              <w:t xml:space="preserve"> </w:t>
            </w:r>
            <w:r w:rsidRPr="003604A8">
              <w:rPr>
                <w:rFonts w:ascii="Times New Roman" w:hAnsi="Times New Roman" w:cs="Times New Roman"/>
                <w:b/>
              </w:rPr>
              <w:t xml:space="preserve"> </w:t>
            </w:r>
            <w:r w:rsidRPr="003604A8">
              <w:rPr>
                <w:rFonts w:ascii="Times New Roman" w:hAnsi="Times New Roman" w:cs="Times New Roman"/>
              </w:rPr>
              <w:t xml:space="preserve"> </w:t>
            </w:r>
            <w:r w:rsidRPr="003604A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1.3</w:t>
            </w:r>
          </w:p>
        </w:tc>
        <w:tc>
          <w:tcPr>
            <w:tcW w:w="4174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Cs/>
              </w:rPr>
              <w:t>Понятие конверсии. Преимущества интернет маркетинга. Минусы и недостатки интернет-маркетинга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6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1.4.</w:t>
            </w:r>
          </w:p>
        </w:tc>
        <w:tc>
          <w:tcPr>
            <w:tcW w:w="4174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Cs/>
              </w:rPr>
              <w:t>Разновидности воронок интернет-маркетинга. Понятие целевой аудитории. Различия целевых аудиторий.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846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1.5.</w:t>
            </w:r>
          </w:p>
        </w:tc>
        <w:tc>
          <w:tcPr>
            <w:tcW w:w="4174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Cs/>
              </w:rPr>
              <w:t>Маркетинговые инструменты, применяемые в зависимости от стадии воронки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846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1.6.</w:t>
            </w:r>
          </w:p>
        </w:tc>
        <w:tc>
          <w:tcPr>
            <w:tcW w:w="4174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Cs/>
              </w:rPr>
              <w:t>Структура интернет-маркетинга. Основные процессы,  характеризующие интернет-маркетинг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846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303D1A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03D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1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rPr>
          <w:trHeight w:val="64"/>
        </w:trPr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 xml:space="preserve"> 1.7.  </w:t>
            </w:r>
          </w:p>
        </w:tc>
        <w:tc>
          <w:tcPr>
            <w:tcW w:w="4174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  <w:b/>
              </w:rPr>
              <w:t xml:space="preserve"> </w:t>
            </w:r>
            <w:r w:rsidRPr="000B72AE">
              <w:rPr>
                <w:rFonts w:ascii="Times New Roman" w:hAnsi="Times New Roman" w:cs="Times New Roman"/>
                <w:bCs/>
              </w:rPr>
              <w:t>Каналы, инструменты, площадки, концепции и процессы интернет-маркетинга</w:t>
            </w:r>
            <w:r w:rsidRPr="003604A8">
              <w:rPr>
                <w:rFonts w:ascii="Times New Roman" w:hAnsi="Times New Roman" w:cs="Times New Roman"/>
                <w:b/>
              </w:rPr>
              <w:t xml:space="preserve">  </w:t>
            </w:r>
            <w:r w:rsidRPr="003604A8">
              <w:rPr>
                <w:rFonts w:ascii="Times New Roman" w:hAnsi="Times New Roman" w:cs="Times New Roman"/>
              </w:rPr>
              <w:t xml:space="preserve"> </w:t>
            </w:r>
            <w:r w:rsidRPr="003604A8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846" w:type="dxa"/>
          </w:tcPr>
          <w:p w:rsidR="00353F24" w:rsidRPr="003604A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3604A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3604A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171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604A8">
              <w:rPr>
                <w:rFonts w:ascii="Times New Roman" w:hAnsi="Times New Roman" w:cs="Times New Roman"/>
                <w:b/>
              </w:rPr>
              <w:t xml:space="preserve">  </w:t>
            </w:r>
            <w:r w:rsidRPr="003604A8">
              <w:rPr>
                <w:rFonts w:ascii="Times New Roman" w:hAnsi="Times New Roman" w:cs="Times New Roman"/>
              </w:rPr>
              <w:t xml:space="preserve">    </w:t>
            </w:r>
            <w:r w:rsidRPr="003604A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353F24" w:rsidRPr="002050F6" w:rsidTr="00CD508F">
        <w:tc>
          <w:tcPr>
            <w:tcW w:w="656" w:type="dxa"/>
          </w:tcPr>
          <w:p w:rsidR="00353F24" w:rsidRPr="002050F6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050F6">
              <w:rPr>
                <w:rFonts w:ascii="Times New Roman" w:hAnsi="Times New Roman" w:cs="Times New Roman"/>
                <w:b/>
              </w:rPr>
              <w:t xml:space="preserve">  2 .</w:t>
            </w:r>
          </w:p>
        </w:tc>
        <w:tc>
          <w:tcPr>
            <w:tcW w:w="4174" w:type="dxa"/>
          </w:tcPr>
          <w:p w:rsidR="00353F24" w:rsidRPr="002050F6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050F6">
              <w:rPr>
                <w:rFonts w:ascii="Times New Roman" w:hAnsi="Times New Roman" w:cs="Times New Roman"/>
                <w:b/>
              </w:rPr>
              <w:t xml:space="preserve">   </w:t>
            </w:r>
            <w:r w:rsidRPr="002050F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Инструменты интернет-маркетинга</w:t>
            </w:r>
            <w:r w:rsidRPr="002050F6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  <w:tc>
          <w:tcPr>
            <w:tcW w:w="849" w:type="dxa"/>
            <w:vAlign w:val="center"/>
          </w:tcPr>
          <w:p w:rsidR="00353F24" w:rsidRPr="002050F6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>8</w:t>
            </w:r>
          </w:p>
        </w:tc>
        <w:tc>
          <w:tcPr>
            <w:tcW w:w="846" w:type="dxa"/>
            <w:vAlign w:val="center"/>
          </w:tcPr>
          <w:p w:rsidR="00353F24" w:rsidRPr="002050F6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845" w:type="dxa"/>
            <w:vAlign w:val="center"/>
          </w:tcPr>
          <w:p w:rsidR="00353F24" w:rsidRPr="002050F6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804" w:type="dxa"/>
            <w:vAlign w:val="center"/>
          </w:tcPr>
          <w:p w:rsidR="00353F24" w:rsidRPr="002050F6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1171" w:type="dxa"/>
          </w:tcPr>
          <w:p w:rsidR="00353F24" w:rsidRPr="002050F6" w:rsidRDefault="00353F24" w:rsidP="00CD508F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2050F6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050F6">
              <w:rPr>
                <w:rFonts w:ascii="Times New Roman" w:hAnsi="Times New Roman" w:cs="Times New Roman"/>
                <w:b/>
              </w:rPr>
              <w:t xml:space="preserve">    </w:t>
            </w:r>
            <w:r w:rsidRPr="002050F6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2.1.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>Виды интернет-маркетинга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0F6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0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3604A8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3604A8">
              <w:rPr>
                <w:rFonts w:ascii="Times New Roman" w:hAnsi="Times New Roman" w:cs="Times New Roman"/>
              </w:rPr>
              <w:t xml:space="preserve">   </w:t>
            </w:r>
            <w:r w:rsidRPr="003604A8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2.2.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  <w:lang w:val="en-US"/>
              </w:rPr>
              <w:t>SEM</w:t>
            </w:r>
            <w:r w:rsidRPr="006321BE">
              <w:rPr>
                <w:rFonts w:ascii="Times New Roman" w:hAnsi="Times New Roman" w:cs="Times New Roman"/>
                <w:bCs/>
              </w:rPr>
              <w:t xml:space="preserve"> (Поисковый интернет маркетинг). Поисковая оптимизация сайта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6321BE">
              <w:rPr>
                <w:rFonts w:ascii="Times New Roman" w:hAnsi="Times New Roman" w:cs="Times New Roman"/>
                <w:b/>
              </w:rPr>
              <w:t xml:space="preserve">  </w:t>
            </w:r>
            <w:r w:rsidRPr="003604A8">
              <w:rPr>
                <w:rFonts w:ascii="Times New Roman" w:hAnsi="Times New Roman" w:cs="Times New Roman"/>
              </w:rPr>
              <w:t xml:space="preserve">    </w:t>
            </w:r>
            <w:r w:rsidRPr="006321B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 xml:space="preserve">2.3.  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 xml:space="preserve"> </w:t>
            </w:r>
            <w:r w:rsidRPr="006321BE">
              <w:rPr>
                <w:rFonts w:ascii="Times New Roman" w:hAnsi="Times New Roman" w:cs="Times New Roman"/>
                <w:bCs/>
                <w:lang w:val="en-US"/>
              </w:rPr>
              <w:t>SEM</w:t>
            </w:r>
            <w:r w:rsidRPr="006321BE">
              <w:rPr>
                <w:rFonts w:ascii="Times New Roman" w:hAnsi="Times New Roman" w:cs="Times New Roman"/>
                <w:bCs/>
              </w:rPr>
              <w:t xml:space="preserve"> (Поисковый интернет маркетинг). Контекстная реклама.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6321BE">
              <w:rPr>
                <w:rFonts w:ascii="Times New Roman" w:hAnsi="Times New Roman" w:cs="Times New Roman"/>
                <w:b/>
              </w:rPr>
              <w:t xml:space="preserve">  </w:t>
            </w:r>
            <w:r w:rsidRPr="003604A8">
              <w:rPr>
                <w:rFonts w:ascii="Times New Roman" w:hAnsi="Times New Roman" w:cs="Times New Roman"/>
              </w:rPr>
              <w:t xml:space="preserve">    </w:t>
            </w:r>
            <w:r w:rsidRPr="006321B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2.4.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  <w:lang w:val="en-US"/>
              </w:rPr>
              <w:t>SEM</w:t>
            </w:r>
            <w:r w:rsidRPr="006321BE">
              <w:rPr>
                <w:rFonts w:ascii="Times New Roman" w:hAnsi="Times New Roman" w:cs="Times New Roman"/>
                <w:bCs/>
              </w:rPr>
              <w:t xml:space="preserve"> (Поисковый интернет маркетинг). </w:t>
            </w:r>
            <w:proofErr w:type="spellStart"/>
            <w:r w:rsidRPr="006321BE">
              <w:rPr>
                <w:rFonts w:ascii="Times New Roman" w:hAnsi="Times New Roman" w:cs="Times New Roman"/>
                <w:bCs/>
              </w:rPr>
              <w:t>Банерная</w:t>
            </w:r>
            <w:proofErr w:type="spellEnd"/>
            <w:r w:rsidRPr="006321BE">
              <w:rPr>
                <w:rFonts w:ascii="Times New Roman" w:hAnsi="Times New Roman" w:cs="Times New Roman"/>
                <w:bCs/>
              </w:rPr>
              <w:t xml:space="preserve"> реклама.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2.5.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  <w:lang w:val="en-US"/>
              </w:rPr>
              <w:t>SMM</w:t>
            </w:r>
            <w:r w:rsidRPr="006321BE">
              <w:rPr>
                <w:rFonts w:ascii="Times New Roman" w:hAnsi="Times New Roman" w:cs="Times New Roman"/>
                <w:bCs/>
              </w:rPr>
              <w:t xml:space="preserve"> и </w:t>
            </w:r>
            <w:r w:rsidRPr="006321BE">
              <w:rPr>
                <w:rFonts w:ascii="Times New Roman" w:hAnsi="Times New Roman" w:cs="Times New Roman"/>
                <w:bCs/>
                <w:lang w:val="en-US"/>
              </w:rPr>
              <w:t>SMO</w:t>
            </w:r>
            <w:r w:rsidRPr="006321BE">
              <w:rPr>
                <w:rFonts w:ascii="Times New Roman" w:hAnsi="Times New Roman" w:cs="Times New Roman"/>
                <w:bCs/>
              </w:rPr>
              <w:t xml:space="preserve"> (Продвижение в социальных сетях). 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2.6.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  <w:lang w:val="en-US"/>
              </w:rPr>
              <w:t>SMM</w:t>
            </w:r>
            <w:r w:rsidRPr="006321BE">
              <w:rPr>
                <w:rFonts w:ascii="Times New Roman" w:hAnsi="Times New Roman" w:cs="Times New Roman"/>
                <w:bCs/>
              </w:rPr>
              <w:t xml:space="preserve"> и </w:t>
            </w:r>
            <w:r w:rsidRPr="006321BE">
              <w:rPr>
                <w:rFonts w:ascii="Times New Roman" w:hAnsi="Times New Roman" w:cs="Times New Roman"/>
                <w:bCs/>
                <w:lang w:val="en-US"/>
              </w:rPr>
              <w:t>SMO</w:t>
            </w:r>
            <w:r w:rsidRPr="006321BE">
              <w:rPr>
                <w:rFonts w:ascii="Times New Roman" w:hAnsi="Times New Roman" w:cs="Times New Roman"/>
                <w:bCs/>
              </w:rPr>
              <w:t xml:space="preserve"> (Оптимизация под социальные сети).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2.7.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spellStart"/>
            <w:r w:rsidRPr="006321BE">
              <w:rPr>
                <w:rFonts w:ascii="Times New Roman" w:hAnsi="Times New Roman" w:cs="Times New Roman"/>
                <w:bCs/>
              </w:rPr>
              <w:t>Директный</w:t>
            </w:r>
            <w:proofErr w:type="spellEnd"/>
            <w:r w:rsidRPr="006321BE">
              <w:rPr>
                <w:rFonts w:ascii="Times New Roman" w:hAnsi="Times New Roman" w:cs="Times New Roman"/>
                <w:bCs/>
              </w:rPr>
              <w:t xml:space="preserve"> (прямой маркетинг).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3604A8" w:rsidRDefault="00353F24" w:rsidP="00CD508F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2.8.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 xml:space="preserve"> </w:t>
            </w:r>
            <w:r w:rsidRPr="006321BE">
              <w:rPr>
                <w:rFonts w:ascii="Times New Roman" w:hAnsi="Times New Roman" w:cs="Times New Roman"/>
                <w:bCs/>
                <w:lang w:val="en-US"/>
              </w:rPr>
              <w:t>PR</w:t>
            </w:r>
            <w:r w:rsidRPr="006321BE">
              <w:rPr>
                <w:rFonts w:ascii="Times New Roman" w:hAnsi="Times New Roman" w:cs="Times New Roman"/>
                <w:bCs/>
              </w:rPr>
              <w:t xml:space="preserve"> (Связи с общественностью).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2.9.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 xml:space="preserve"> </w:t>
            </w:r>
            <w:r w:rsidRPr="006321BE">
              <w:rPr>
                <w:rFonts w:ascii="Times New Roman" w:hAnsi="Times New Roman" w:cs="Times New Roman"/>
                <w:bCs/>
                <w:lang w:val="en-US"/>
              </w:rPr>
              <w:t>VIDEO</w:t>
            </w:r>
            <w:r w:rsidRPr="006321BE">
              <w:rPr>
                <w:rFonts w:ascii="Times New Roman" w:hAnsi="Times New Roman" w:cs="Times New Roman"/>
                <w:bCs/>
              </w:rPr>
              <w:t xml:space="preserve"> маркетинг.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2.10.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  <w:lang w:val="en-US"/>
              </w:rPr>
              <w:t>WEB</w:t>
            </w:r>
            <w:r w:rsidRPr="006321BE">
              <w:rPr>
                <w:rFonts w:ascii="Times New Roman" w:hAnsi="Times New Roman" w:cs="Times New Roman"/>
                <w:bCs/>
              </w:rPr>
              <w:t xml:space="preserve"> аналитика.</w:t>
            </w:r>
          </w:p>
        </w:tc>
        <w:tc>
          <w:tcPr>
            <w:tcW w:w="849" w:type="dxa"/>
          </w:tcPr>
          <w:p w:rsidR="00353F24" w:rsidRPr="007C259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C2599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846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04" w:type="dxa"/>
          </w:tcPr>
          <w:p w:rsidR="00353F24" w:rsidRPr="002050F6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50F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2050F6" w:rsidTr="00CD508F">
        <w:tc>
          <w:tcPr>
            <w:tcW w:w="656" w:type="dxa"/>
          </w:tcPr>
          <w:p w:rsidR="00353F24" w:rsidRPr="002050F6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050F6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4174" w:type="dxa"/>
          </w:tcPr>
          <w:p w:rsidR="00353F24" w:rsidRPr="002050F6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2050F6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Pre</w:t>
            </w: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>-</w:t>
            </w:r>
            <w:r w:rsidRPr="002050F6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click</w:t>
            </w: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концепция. Анализ продукта </w:t>
            </w:r>
            <w:proofErr w:type="gramStart"/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>и  конкурентов</w:t>
            </w:r>
            <w:proofErr w:type="gramEnd"/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. Определение и </w:t>
            </w: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сегментация целевой аудитории. Карта потребностей и ожиданий. Исследование рынка и конкурентов</w:t>
            </w:r>
          </w:p>
        </w:tc>
        <w:tc>
          <w:tcPr>
            <w:tcW w:w="849" w:type="dxa"/>
            <w:vAlign w:val="center"/>
          </w:tcPr>
          <w:p w:rsidR="00353F24" w:rsidRPr="002050F6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2050F6">
              <w:rPr>
                <w:rFonts w:ascii="Times New Roman" w:eastAsia="Times New Roman" w:hAnsi="Times New Roman" w:cs="Times New Roman"/>
                <w:b/>
                <w:lang w:val="en-US" w:eastAsia="ru-RU"/>
              </w:rPr>
              <w:lastRenderedPageBreak/>
              <w:t>8</w:t>
            </w:r>
          </w:p>
        </w:tc>
        <w:tc>
          <w:tcPr>
            <w:tcW w:w="846" w:type="dxa"/>
            <w:vAlign w:val="center"/>
          </w:tcPr>
          <w:p w:rsidR="00353F24" w:rsidRPr="002050F6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845" w:type="dxa"/>
            <w:vAlign w:val="center"/>
          </w:tcPr>
          <w:p w:rsidR="00353F24" w:rsidRPr="002050F6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804" w:type="dxa"/>
            <w:vAlign w:val="center"/>
          </w:tcPr>
          <w:p w:rsidR="00353F24" w:rsidRPr="002050F6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050F6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1171" w:type="dxa"/>
          </w:tcPr>
          <w:p w:rsidR="00353F24" w:rsidRPr="002050F6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3.1.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</w:rPr>
              <w:t>Анализ продукта и  конкурентов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46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3.2.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</w:rPr>
              <w:t>Определение и сегментация целевой аудитории.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6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04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3.3.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</w:rPr>
              <w:t>Карта потребностей и ожиданий</w:t>
            </w:r>
            <w:r w:rsidRPr="006321BE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6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3.4.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 xml:space="preserve"> Исследование рынка и конкурентов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6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3.5.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>Отстройка и позиционирование (создание УТП).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6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04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3.6.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>Постановка целей.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6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3.7.</w:t>
            </w:r>
          </w:p>
        </w:tc>
        <w:tc>
          <w:tcPr>
            <w:tcW w:w="4174" w:type="dxa"/>
          </w:tcPr>
          <w:p w:rsidR="00353F24" w:rsidRDefault="00353F24" w:rsidP="00CD508F">
            <w:pPr>
              <w:spacing w:after="0"/>
            </w:pPr>
            <w:r w:rsidRPr="008033E4">
              <w:rPr>
                <w:rFonts w:ascii="Times New Roman" w:hAnsi="Times New Roman" w:cs="Times New Roman"/>
                <w:bCs/>
              </w:rPr>
              <w:t>Разработка стратегии интернет маркетинга и плана действий</w:t>
            </w:r>
            <w:r w:rsidRPr="008033E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846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845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6736A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736A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962037" w:rsidTr="00CD508F">
        <w:tc>
          <w:tcPr>
            <w:tcW w:w="656" w:type="dxa"/>
          </w:tcPr>
          <w:p w:rsidR="00353F24" w:rsidRPr="00962037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62037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4174" w:type="dxa"/>
          </w:tcPr>
          <w:p w:rsidR="00353F24" w:rsidRPr="00962037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Продающий сайт. </w:t>
            </w:r>
            <w:r w:rsidRPr="0096203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Социальные сети: управляемое «сарафанное радио». Контент план и продающий пост</w:t>
            </w:r>
          </w:p>
        </w:tc>
        <w:tc>
          <w:tcPr>
            <w:tcW w:w="849" w:type="dxa"/>
            <w:vAlign w:val="center"/>
          </w:tcPr>
          <w:p w:rsidR="00353F24" w:rsidRPr="00962037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 xml:space="preserve"> 9</w:t>
            </w:r>
          </w:p>
        </w:tc>
        <w:tc>
          <w:tcPr>
            <w:tcW w:w="846" w:type="dxa"/>
            <w:vAlign w:val="center"/>
          </w:tcPr>
          <w:p w:rsidR="00353F24" w:rsidRPr="00962037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845" w:type="dxa"/>
            <w:vAlign w:val="center"/>
          </w:tcPr>
          <w:p w:rsidR="00353F24" w:rsidRPr="00962037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804" w:type="dxa"/>
            <w:vAlign w:val="center"/>
          </w:tcPr>
          <w:p w:rsidR="00353F24" w:rsidRPr="00962037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962037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</w:p>
        </w:tc>
        <w:tc>
          <w:tcPr>
            <w:tcW w:w="1171" w:type="dxa"/>
          </w:tcPr>
          <w:p w:rsidR="00353F24" w:rsidRPr="00962037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4.1.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 xml:space="preserve">Особенности и отличительные черты продающего сайта. 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846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4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4.2.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</w:rPr>
              <w:t>Социальные сети. История создания и возникновения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6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4.3.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 xml:space="preserve"> Функции социальных сетей. </w:t>
            </w:r>
            <w:r w:rsidRPr="006321BE">
              <w:rPr>
                <w:rFonts w:ascii="Times New Roman" w:hAnsi="Times New Roman" w:cs="Times New Roman"/>
              </w:rPr>
              <w:t>Социальные сети по профилю.</w:t>
            </w:r>
            <w:r w:rsidRPr="006321BE">
              <w:rPr>
                <w:rFonts w:ascii="Times New Roman" w:hAnsi="Times New Roman" w:cs="Times New Roman"/>
                <w:bCs/>
              </w:rPr>
              <w:t xml:space="preserve"> Преимущества и угрозы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6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4.4.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>Распространение социальных сетей. География активности.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6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4.5.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>Контент-план (виды контента). Технология создания и оформления контент плана.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846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845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04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4.6.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>Продающий пост. Как написать и оформить. Формулы продающих постов.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846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845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04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4.7.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6321BE">
              <w:rPr>
                <w:rFonts w:ascii="Times New Roman" w:hAnsi="Times New Roman" w:cs="Times New Roman"/>
                <w:bCs/>
              </w:rPr>
              <w:t>Информационный, развлекательный посты. Идеи для постов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6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0F4089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F40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6321BE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6321B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Социальная сеть </w:t>
            </w:r>
            <w:r w:rsidRPr="006321BE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Instagram</w:t>
            </w:r>
            <w:r w:rsidRPr="006321B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и </w:t>
            </w:r>
            <w:r w:rsidRPr="006321BE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Facebook</w:t>
            </w:r>
            <w:r w:rsidRPr="006321B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. Подготовка к </w:t>
            </w:r>
            <w:proofErr w:type="spellStart"/>
            <w:r w:rsidRPr="006321BE">
              <w:rPr>
                <w:rFonts w:ascii="Times New Roman" w:eastAsia="Times New Roman" w:hAnsi="Times New Roman" w:cs="Times New Roman"/>
                <w:b/>
                <w:lang w:eastAsia="ru-RU"/>
              </w:rPr>
              <w:t>таргетированной</w:t>
            </w:r>
            <w:proofErr w:type="spellEnd"/>
            <w:r w:rsidRPr="006321B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рекламе.</w:t>
            </w:r>
          </w:p>
        </w:tc>
        <w:tc>
          <w:tcPr>
            <w:tcW w:w="849" w:type="dxa"/>
            <w:vAlign w:val="center"/>
          </w:tcPr>
          <w:p w:rsidR="00353F24" w:rsidRPr="000B72AE" w:rsidRDefault="00353F24" w:rsidP="00CD508F">
            <w:pPr>
              <w:spacing w:after="0" w:line="240" w:lineRule="auto"/>
              <w:ind w:left="24" w:firstLine="9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val="en-US" w:eastAsia="ru-RU"/>
              </w:rPr>
              <w:t>9</w:t>
            </w:r>
          </w:p>
        </w:tc>
        <w:tc>
          <w:tcPr>
            <w:tcW w:w="846" w:type="dxa"/>
            <w:vAlign w:val="center"/>
          </w:tcPr>
          <w:p w:rsidR="00353F24" w:rsidRPr="000B72AE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845" w:type="dxa"/>
            <w:vAlign w:val="center"/>
          </w:tcPr>
          <w:p w:rsidR="00353F24" w:rsidRPr="000B72AE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804" w:type="dxa"/>
            <w:vAlign w:val="center"/>
          </w:tcPr>
          <w:p w:rsidR="00353F24" w:rsidRPr="000B72AE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B72A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5.1.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</w:rPr>
            </w:pPr>
            <w:r w:rsidRPr="006321BE">
              <w:rPr>
                <w:rFonts w:ascii="Times New Roman" w:hAnsi="Times New Roman" w:cs="Times New Roman"/>
              </w:rPr>
              <w:t xml:space="preserve">Создание, оформление и наполнение аккаунта в </w:t>
            </w:r>
            <w:proofErr w:type="spellStart"/>
            <w:r w:rsidRPr="006321BE">
              <w:rPr>
                <w:rFonts w:ascii="Times New Roman" w:hAnsi="Times New Roman" w:cs="Times New Roman"/>
              </w:rPr>
              <w:t>Instagram</w:t>
            </w:r>
            <w:proofErr w:type="spellEnd"/>
            <w:r w:rsidRPr="006321BE">
              <w:rPr>
                <w:rFonts w:ascii="Times New Roman" w:hAnsi="Times New Roman" w:cs="Times New Roman"/>
              </w:rPr>
              <w:t>. Особенности, ошибки и рекомендации.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846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5.2.</w:t>
            </w:r>
          </w:p>
        </w:tc>
        <w:tc>
          <w:tcPr>
            <w:tcW w:w="4174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</w:rPr>
            </w:pPr>
            <w:r w:rsidRPr="006321BE">
              <w:rPr>
                <w:rFonts w:ascii="Times New Roman" w:hAnsi="Times New Roman" w:cs="Times New Roman"/>
              </w:rPr>
              <w:t xml:space="preserve">Виды аккаунтов в </w:t>
            </w:r>
            <w:proofErr w:type="spellStart"/>
            <w:r w:rsidRPr="006321BE">
              <w:rPr>
                <w:rFonts w:ascii="Times New Roman" w:hAnsi="Times New Roman" w:cs="Times New Roman"/>
              </w:rPr>
              <w:t>Instagram</w:t>
            </w:r>
            <w:proofErr w:type="spellEnd"/>
            <w:r w:rsidRPr="006321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6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5.3.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Что публиковать и </w:t>
            </w:r>
            <w:proofErr w:type="spellStart"/>
            <w:r w:rsidRPr="00CC2741">
              <w:rPr>
                <w:rFonts w:ascii="Times New Roman" w:hAnsi="Times New Roman" w:cs="Times New Roman"/>
              </w:rPr>
              <w:t>постить</w:t>
            </w:r>
            <w:proofErr w:type="spellEnd"/>
            <w:r w:rsidRPr="00CC2741">
              <w:rPr>
                <w:rFonts w:ascii="Times New Roman" w:hAnsi="Times New Roman" w:cs="Times New Roman"/>
              </w:rPr>
              <w:t>. Виды контента.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6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5.4.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 Фотографии для </w:t>
            </w:r>
            <w:proofErr w:type="spellStart"/>
            <w:r w:rsidRPr="00CC2741">
              <w:rPr>
                <w:rFonts w:ascii="Times New Roman" w:hAnsi="Times New Roman" w:cs="Times New Roman"/>
              </w:rPr>
              <w:t>Instagram.Стилистика</w:t>
            </w:r>
            <w:proofErr w:type="spellEnd"/>
            <w:r w:rsidRPr="00CC2741">
              <w:rPr>
                <w:rFonts w:ascii="Times New Roman" w:hAnsi="Times New Roman" w:cs="Times New Roman"/>
              </w:rPr>
              <w:t xml:space="preserve"> снимка и оформления постов.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6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45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5.5.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Обзор аккаунтов </w:t>
            </w:r>
            <w:proofErr w:type="spellStart"/>
            <w:r w:rsidRPr="00CC2741">
              <w:rPr>
                <w:rFonts w:ascii="Times New Roman" w:hAnsi="Times New Roman" w:cs="Times New Roman"/>
              </w:rPr>
              <w:t>Instagram</w:t>
            </w:r>
            <w:proofErr w:type="spellEnd"/>
            <w:r w:rsidRPr="00CC274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6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45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5.6.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Подготовка аккаунта к </w:t>
            </w:r>
            <w:proofErr w:type="spellStart"/>
            <w:r w:rsidRPr="00CC2741">
              <w:rPr>
                <w:rFonts w:ascii="Times New Roman" w:hAnsi="Times New Roman" w:cs="Times New Roman"/>
              </w:rPr>
              <w:t>таргетированной</w:t>
            </w:r>
            <w:proofErr w:type="spellEnd"/>
            <w:r w:rsidRPr="00CC2741">
              <w:rPr>
                <w:rFonts w:ascii="Times New Roman" w:hAnsi="Times New Roman" w:cs="Times New Roman"/>
              </w:rPr>
              <w:t xml:space="preserve"> рекламе. Связка </w:t>
            </w:r>
            <w:proofErr w:type="spellStart"/>
            <w:r w:rsidRPr="00CC2741">
              <w:rPr>
                <w:rFonts w:ascii="Times New Roman" w:hAnsi="Times New Roman" w:cs="Times New Roman"/>
              </w:rPr>
              <w:t>Instagram</w:t>
            </w:r>
            <w:proofErr w:type="spellEnd"/>
            <w:r w:rsidRPr="00CC2741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CC2741">
              <w:rPr>
                <w:rFonts w:ascii="Times New Roman" w:hAnsi="Times New Roman" w:cs="Times New Roman"/>
              </w:rPr>
              <w:t>Facebook</w:t>
            </w:r>
            <w:proofErr w:type="spellEnd"/>
            <w:r w:rsidRPr="00CC274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46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lastRenderedPageBreak/>
              <w:t>5.7.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Создание личной страницы в </w:t>
            </w:r>
            <w:proofErr w:type="spellStart"/>
            <w:r w:rsidRPr="00CC2741">
              <w:rPr>
                <w:rFonts w:ascii="Times New Roman" w:hAnsi="Times New Roman" w:cs="Times New Roman"/>
              </w:rPr>
              <w:t>Facebook</w:t>
            </w:r>
            <w:proofErr w:type="spellEnd"/>
            <w:r w:rsidRPr="00CC2741">
              <w:rPr>
                <w:rFonts w:ascii="Times New Roman" w:hAnsi="Times New Roman" w:cs="Times New Roman"/>
              </w:rPr>
              <w:t xml:space="preserve">. Пошаговая структура. Создание бизнес странички </w:t>
            </w:r>
            <w:proofErr w:type="spellStart"/>
            <w:r w:rsidRPr="00CC2741">
              <w:rPr>
                <w:rFonts w:ascii="Times New Roman" w:hAnsi="Times New Roman" w:cs="Times New Roman"/>
              </w:rPr>
              <w:t>Facebook</w:t>
            </w:r>
            <w:proofErr w:type="spellEnd"/>
            <w:r w:rsidRPr="00CC274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846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5.8.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Виды аккаунтов </w:t>
            </w:r>
            <w:proofErr w:type="spellStart"/>
            <w:r w:rsidRPr="00CC2741">
              <w:rPr>
                <w:rFonts w:ascii="Times New Roman" w:hAnsi="Times New Roman" w:cs="Times New Roman"/>
              </w:rPr>
              <w:t>Facebook</w:t>
            </w:r>
            <w:proofErr w:type="spellEnd"/>
            <w:r w:rsidRPr="00CC2741">
              <w:rPr>
                <w:rFonts w:ascii="Times New Roman" w:hAnsi="Times New Roman" w:cs="Times New Roman"/>
              </w:rPr>
              <w:t xml:space="preserve"> (личная страница, группы, мероприятие)</w:t>
            </w:r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6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5.9.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Подготовка и создание рекламного кабинета </w:t>
            </w:r>
            <w:proofErr w:type="spellStart"/>
            <w:r w:rsidRPr="00CC2741">
              <w:rPr>
                <w:rFonts w:ascii="Times New Roman" w:hAnsi="Times New Roman" w:cs="Times New Roman"/>
              </w:rPr>
              <w:t>Facebook</w:t>
            </w:r>
            <w:proofErr w:type="spellEnd"/>
          </w:p>
        </w:tc>
        <w:tc>
          <w:tcPr>
            <w:tcW w:w="849" w:type="dxa"/>
          </w:tcPr>
          <w:p w:rsidR="00353F24" w:rsidRPr="0096203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62037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46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C40607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60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A710B8" w:rsidTr="00CD508F">
        <w:tc>
          <w:tcPr>
            <w:tcW w:w="656" w:type="dxa"/>
          </w:tcPr>
          <w:p w:rsidR="00353F24" w:rsidRPr="00A710B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710B8"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4174" w:type="dxa"/>
          </w:tcPr>
          <w:p w:rsidR="00353F24" w:rsidRPr="00A710B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Социальная сеть </w:t>
            </w:r>
            <w:proofErr w:type="spellStart"/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>ВКонтакте</w:t>
            </w:r>
            <w:proofErr w:type="spellEnd"/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. Подготовка к </w:t>
            </w:r>
            <w:proofErr w:type="spellStart"/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>таргетированной</w:t>
            </w:r>
            <w:proofErr w:type="spellEnd"/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рекламе.</w:t>
            </w:r>
          </w:p>
        </w:tc>
        <w:tc>
          <w:tcPr>
            <w:tcW w:w="849" w:type="dxa"/>
            <w:vAlign w:val="center"/>
          </w:tcPr>
          <w:p w:rsidR="00353F24" w:rsidRPr="00A710B8" w:rsidRDefault="00353F24" w:rsidP="00CD508F">
            <w:pPr>
              <w:spacing w:after="0" w:line="240" w:lineRule="auto"/>
              <w:ind w:left="24" w:firstLine="91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</w:p>
        </w:tc>
        <w:tc>
          <w:tcPr>
            <w:tcW w:w="846" w:type="dxa"/>
            <w:vAlign w:val="center"/>
          </w:tcPr>
          <w:p w:rsidR="00353F24" w:rsidRPr="00A710B8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845" w:type="dxa"/>
            <w:vAlign w:val="center"/>
          </w:tcPr>
          <w:p w:rsidR="00353F24" w:rsidRPr="00A710B8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804" w:type="dxa"/>
            <w:vAlign w:val="center"/>
          </w:tcPr>
          <w:p w:rsidR="00353F24" w:rsidRPr="00A710B8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1171" w:type="dxa"/>
          </w:tcPr>
          <w:p w:rsidR="00353F24" w:rsidRPr="00A710B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6.1.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Создание, оформление и наполнение аккаунта в </w:t>
            </w:r>
            <w:proofErr w:type="spellStart"/>
            <w:r w:rsidRPr="00CC2741">
              <w:rPr>
                <w:rFonts w:ascii="Times New Roman" w:hAnsi="Times New Roman" w:cs="Times New Roman"/>
              </w:rPr>
              <w:t>ВКонтакте</w:t>
            </w:r>
            <w:proofErr w:type="spellEnd"/>
            <w:r w:rsidRPr="00CC2741">
              <w:rPr>
                <w:rFonts w:ascii="Times New Roman" w:hAnsi="Times New Roman" w:cs="Times New Roman"/>
              </w:rPr>
              <w:t>. Особенности, ошибки и рекомендации.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846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D54C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D54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4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6.2.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Подготовка аккаунта к настройке рекламы.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846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D54C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D54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4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6.3.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Рекламный кабинет и его настройка.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6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D54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6.4.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</w:rPr>
              <w:t xml:space="preserve">Подготовка к запуску </w:t>
            </w:r>
            <w:proofErr w:type="spellStart"/>
            <w:r w:rsidRPr="00CC2741">
              <w:rPr>
                <w:rFonts w:ascii="Times New Roman" w:hAnsi="Times New Roman" w:cs="Times New Roman"/>
              </w:rPr>
              <w:t>таргетированной</w:t>
            </w:r>
            <w:proofErr w:type="spellEnd"/>
            <w:r w:rsidRPr="00CC2741">
              <w:rPr>
                <w:rFonts w:ascii="Times New Roman" w:hAnsi="Times New Roman" w:cs="Times New Roman"/>
              </w:rPr>
              <w:t xml:space="preserve"> рекламы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6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D54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2D54C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D54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A710B8" w:rsidTr="00CD508F">
        <w:tc>
          <w:tcPr>
            <w:tcW w:w="656" w:type="dxa"/>
          </w:tcPr>
          <w:p w:rsidR="00353F24" w:rsidRPr="00A710B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710B8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4174" w:type="dxa"/>
          </w:tcPr>
          <w:p w:rsidR="00353F24" w:rsidRPr="00A710B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Рекламная кампания  в  социальной сети </w:t>
            </w:r>
            <w:proofErr w:type="spellStart"/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>ВКонтакте</w:t>
            </w:r>
            <w:proofErr w:type="spellEnd"/>
          </w:p>
        </w:tc>
        <w:tc>
          <w:tcPr>
            <w:tcW w:w="849" w:type="dxa"/>
            <w:vAlign w:val="center"/>
          </w:tcPr>
          <w:p w:rsidR="00353F24" w:rsidRPr="00A710B8" w:rsidRDefault="00353F24" w:rsidP="00CD508F">
            <w:pPr>
              <w:spacing w:after="0" w:line="240" w:lineRule="auto"/>
              <w:ind w:left="24" w:firstLine="91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</w:p>
        </w:tc>
        <w:tc>
          <w:tcPr>
            <w:tcW w:w="846" w:type="dxa"/>
            <w:vAlign w:val="center"/>
          </w:tcPr>
          <w:p w:rsidR="00353F24" w:rsidRPr="00A710B8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845" w:type="dxa"/>
            <w:vAlign w:val="center"/>
          </w:tcPr>
          <w:p w:rsidR="00353F24" w:rsidRPr="00A710B8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804" w:type="dxa"/>
            <w:vAlign w:val="center"/>
          </w:tcPr>
          <w:p w:rsidR="00353F24" w:rsidRPr="00A710B8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710B8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1171" w:type="dxa"/>
          </w:tcPr>
          <w:p w:rsidR="00353F24" w:rsidRPr="00A710B8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7.1.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 xml:space="preserve">Создание, настройка и запуск первого рекламного объявления.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7.2.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 xml:space="preserve">Требования к написанию текстов и заголовков. Требования к баннерам. 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7.3.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 xml:space="preserve">Особенности настройки рекламной кампании. Работа с целевой аудиторией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7.4.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 xml:space="preserve">Система оплаты. Выбор способа. Особенности работы физических лиц и юридических лиц. Закрывающие документы.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7.5.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>Оценка эффективности рекламной кампании. Разбор результатов. Выводы и корректировки.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7.6.</w:t>
            </w:r>
          </w:p>
        </w:tc>
        <w:tc>
          <w:tcPr>
            <w:tcW w:w="4174" w:type="dxa"/>
          </w:tcPr>
          <w:p w:rsidR="00353F24" w:rsidRDefault="00353F24" w:rsidP="00CD508F">
            <w:pPr>
              <w:spacing w:after="0"/>
            </w:pPr>
            <w:r w:rsidRPr="004062BD">
              <w:rPr>
                <w:rFonts w:ascii="Times New Roman" w:hAnsi="Times New Roman" w:cs="Times New Roman"/>
                <w:bCs/>
              </w:rPr>
              <w:t xml:space="preserve">Дублирование рекламной кампании и прохождение </w:t>
            </w:r>
            <w:proofErr w:type="spellStart"/>
            <w:r w:rsidRPr="004062BD">
              <w:rPr>
                <w:rFonts w:ascii="Times New Roman" w:hAnsi="Times New Roman" w:cs="Times New Roman"/>
                <w:bCs/>
              </w:rPr>
              <w:t>модерации</w:t>
            </w:r>
            <w:proofErr w:type="spellEnd"/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1C374F" w:rsidTr="00CD508F">
        <w:tc>
          <w:tcPr>
            <w:tcW w:w="656" w:type="dxa"/>
          </w:tcPr>
          <w:p w:rsidR="00353F24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C374F">
              <w:rPr>
                <w:rFonts w:ascii="Times New Roman" w:hAnsi="Times New Roman" w:cs="Times New Roman"/>
                <w:b/>
              </w:rPr>
              <w:t>8.</w:t>
            </w:r>
          </w:p>
          <w:p w:rsidR="00353F24" w:rsidRPr="001C374F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74" w:type="dxa"/>
          </w:tcPr>
          <w:p w:rsidR="00353F24" w:rsidRPr="001C374F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C374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Рекламная кампания  в  социальных сетях </w:t>
            </w:r>
            <w:proofErr w:type="spellStart"/>
            <w:r w:rsidRPr="001C374F">
              <w:rPr>
                <w:rFonts w:ascii="Times New Roman" w:eastAsia="Times New Roman" w:hAnsi="Times New Roman" w:cs="Times New Roman"/>
                <w:b/>
                <w:lang w:eastAsia="ru-RU"/>
              </w:rPr>
              <w:t>Instagram</w:t>
            </w:r>
            <w:proofErr w:type="spellEnd"/>
            <w:r w:rsidRPr="001C374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\</w:t>
            </w:r>
            <w:proofErr w:type="spellStart"/>
            <w:r w:rsidRPr="001C374F">
              <w:rPr>
                <w:rFonts w:ascii="Times New Roman" w:eastAsia="Times New Roman" w:hAnsi="Times New Roman" w:cs="Times New Roman"/>
                <w:b/>
                <w:lang w:eastAsia="ru-RU"/>
              </w:rPr>
              <w:t>Facebook</w:t>
            </w:r>
            <w:proofErr w:type="spellEnd"/>
          </w:p>
        </w:tc>
        <w:tc>
          <w:tcPr>
            <w:tcW w:w="849" w:type="dxa"/>
            <w:vAlign w:val="center"/>
          </w:tcPr>
          <w:p w:rsidR="00353F24" w:rsidRPr="001C374F" w:rsidRDefault="00353F24" w:rsidP="00CD508F">
            <w:pPr>
              <w:spacing w:after="0" w:line="240" w:lineRule="auto"/>
              <w:ind w:left="24" w:firstLine="91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1C374F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</w:p>
        </w:tc>
        <w:tc>
          <w:tcPr>
            <w:tcW w:w="846" w:type="dxa"/>
            <w:vAlign w:val="center"/>
          </w:tcPr>
          <w:p w:rsidR="00353F24" w:rsidRPr="001C374F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C374F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845" w:type="dxa"/>
            <w:vAlign w:val="center"/>
          </w:tcPr>
          <w:p w:rsidR="00353F24" w:rsidRPr="001C374F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C374F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804" w:type="dxa"/>
            <w:vAlign w:val="center"/>
          </w:tcPr>
          <w:p w:rsidR="00353F24" w:rsidRPr="001C374F" w:rsidRDefault="00353F24" w:rsidP="00CD5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C374F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1171" w:type="dxa"/>
          </w:tcPr>
          <w:p w:rsidR="00353F24" w:rsidRPr="001C374F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8.1.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 xml:space="preserve">Создание, настройка и запуск первого рекламной кампании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8.2.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 xml:space="preserve">Требования к написанию текстов и заголовков. Требования к баннерам. 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8.3.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 xml:space="preserve">Особенности настройки рекламной кампании. Работа с целевой аудиторией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8.4.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 xml:space="preserve">Система оплаты. Выбор способа. Особенности работы физических лиц и юридических лиц. Закрывающие документы. 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lastRenderedPageBreak/>
              <w:t>8.5.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CC2741">
              <w:rPr>
                <w:rFonts w:ascii="Times New Roman" w:hAnsi="Times New Roman" w:cs="Times New Roman"/>
                <w:bCs/>
              </w:rPr>
              <w:t>Оценка эффективности рекламной кампании. Разбор результатов. Выводы и корректировки.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8.6.</w:t>
            </w:r>
          </w:p>
        </w:tc>
        <w:tc>
          <w:tcPr>
            <w:tcW w:w="4174" w:type="dxa"/>
          </w:tcPr>
          <w:p w:rsidR="00353F24" w:rsidRPr="00CC2741" w:rsidRDefault="00353F24" w:rsidP="00CD508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C2741">
              <w:rPr>
                <w:rFonts w:ascii="Times New Roman" w:hAnsi="Times New Roman" w:cs="Times New Roman"/>
                <w:bCs/>
              </w:rPr>
              <w:t xml:space="preserve">Дублирование рекламной кампании и прохождение </w:t>
            </w:r>
            <w:proofErr w:type="spellStart"/>
            <w:r w:rsidRPr="00CC2741">
              <w:rPr>
                <w:rFonts w:ascii="Times New Roman" w:hAnsi="Times New Roman" w:cs="Times New Roman"/>
                <w:bCs/>
              </w:rPr>
              <w:t>модерации</w:t>
            </w:r>
            <w:proofErr w:type="spellEnd"/>
            <w:r w:rsidRPr="00CC2741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  <w:tr w:rsidR="00353F24" w:rsidRPr="003604A8" w:rsidTr="00CD508F">
        <w:tc>
          <w:tcPr>
            <w:tcW w:w="656" w:type="dxa"/>
          </w:tcPr>
          <w:p w:rsidR="00353F24" w:rsidRPr="00CC2741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C2741">
              <w:rPr>
                <w:rFonts w:ascii="Times New Roman" w:hAnsi="Times New Roman" w:cs="Times New Roman"/>
                <w:b/>
              </w:rPr>
              <w:t>8.7.</w:t>
            </w:r>
          </w:p>
        </w:tc>
        <w:tc>
          <w:tcPr>
            <w:tcW w:w="4174" w:type="dxa"/>
          </w:tcPr>
          <w:p w:rsidR="00353F24" w:rsidRDefault="00353F24" w:rsidP="00CD508F">
            <w:pPr>
              <w:spacing w:after="0"/>
            </w:pPr>
            <w:r w:rsidRPr="000257B0">
              <w:rPr>
                <w:rFonts w:ascii="Times New Roman" w:hAnsi="Times New Roman" w:cs="Times New Roman"/>
                <w:bCs/>
              </w:rPr>
              <w:t>Законы поведения потребителя (9 законов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849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6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5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04" w:type="dxa"/>
          </w:tcPr>
          <w:p w:rsidR="00353F24" w:rsidRPr="00A710B8" w:rsidRDefault="00353F24" w:rsidP="00CD50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10B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1" w:type="dxa"/>
          </w:tcPr>
          <w:p w:rsidR="00353F24" w:rsidRPr="006321BE" w:rsidRDefault="00353F24" w:rsidP="00CD508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</w:tbl>
    <w:p w:rsidR="009F6CD0" w:rsidRDefault="009F6CD0" w:rsidP="009F6CD0">
      <w:pPr>
        <w:pStyle w:val="ad"/>
        <w:ind w:left="360"/>
        <w:rPr>
          <w:rFonts w:ascii="Times New Roman" w:hAnsi="Times New Roman" w:cs="Times New Roman"/>
          <w:b/>
        </w:rPr>
      </w:pPr>
    </w:p>
    <w:p w:rsidR="00353F24" w:rsidRPr="009F6CD0" w:rsidRDefault="00353F24" w:rsidP="009F6CD0">
      <w:pPr>
        <w:pStyle w:val="ad"/>
        <w:ind w:left="360"/>
        <w:rPr>
          <w:rFonts w:ascii="Times New Roman" w:hAnsi="Times New Roman" w:cs="Times New Roman"/>
          <w:b/>
        </w:rPr>
      </w:pPr>
    </w:p>
    <w:p w:rsidR="000C7868" w:rsidRPr="000C7868" w:rsidRDefault="000C7868" w:rsidP="000C7868">
      <w:pPr>
        <w:pStyle w:val="ad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0C7868">
        <w:rPr>
          <w:rFonts w:ascii="Times New Roman" w:hAnsi="Times New Roman" w:cs="Times New Roman"/>
          <w:b/>
        </w:rPr>
        <w:t>Учебная (рабочая) программа повышения квалификации «</w:t>
      </w:r>
      <w:r w:rsidR="00CC410A">
        <w:rPr>
          <w:rFonts w:ascii="Times New Roman" w:hAnsi="Times New Roman" w:cs="Times New Roman"/>
          <w:b/>
        </w:rPr>
        <w:t>Базовый и</w:t>
      </w:r>
      <w:r>
        <w:rPr>
          <w:rFonts w:ascii="Times New Roman" w:hAnsi="Times New Roman" w:cs="Times New Roman"/>
          <w:b/>
        </w:rPr>
        <w:t xml:space="preserve">нтернет-маркетинг. </w:t>
      </w:r>
      <w:r>
        <w:rPr>
          <w:rFonts w:ascii="Times New Roman" w:hAnsi="Times New Roman" w:cs="Times New Roman"/>
          <w:b/>
          <w:lang w:val="en-US"/>
        </w:rPr>
        <w:t>SMM</w:t>
      </w:r>
      <w:r w:rsidRPr="000C786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продвижение</w:t>
      </w:r>
      <w:r w:rsidRPr="000C7868">
        <w:rPr>
          <w:rFonts w:ascii="Times New Roman" w:hAnsi="Times New Roman" w:cs="Times New Roman"/>
          <w:b/>
        </w:rPr>
        <w:t>»</w:t>
      </w:r>
    </w:p>
    <w:tbl>
      <w:tblPr>
        <w:tblW w:w="10094" w:type="dxa"/>
        <w:tblInd w:w="-176" w:type="dxa"/>
        <w:tblLook w:val="00A0" w:firstRow="1" w:lastRow="0" w:firstColumn="1" w:lastColumn="0" w:noHBand="0" w:noVBand="0"/>
      </w:tblPr>
      <w:tblGrid>
        <w:gridCol w:w="10094"/>
      </w:tblGrid>
      <w:tr w:rsidR="000C7868" w:rsidRPr="00B31EE1" w:rsidTr="000C7868">
        <w:trPr>
          <w:trHeight w:val="280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868" w:rsidRPr="00B31EE1" w:rsidRDefault="000C7868" w:rsidP="000C786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Раздел 1. Интернет-маркетинг: Стратегии интернет-маркетинга.</w:t>
            </w:r>
          </w:p>
          <w:p w:rsidR="000C7868" w:rsidRPr="00B31EE1" w:rsidRDefault="000C7868" w:rsidP="000C7868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Содержание раздела: </w:t>
            </w:r>
            <w:proofErr w:type="gramStart"/>
            <w:r w:rsidRPr="00B31EE1">
              <w:rPr>
                <w:rFonts w:ascii="Times New Roman" w:hAnsi="Times New Roman" w:cs="Times New Roman"/>
                <w:snapToGrid w:val="0"/>
              </w:rPr>
              <w:t>В</w:t>
            </w:r>
            <w:proofErr w:type="gramEnd"/>
            <w:r w:rsidRPr="00B31EE1">
              <w:rPr>
                <w:rFonts w:ascii="Times New Roman" w:hAnsi="Times New Roman" w:cs="Times New Roman"/>
                <w:snapToGrid w:val="0"/>
              </w:rPr>
              <w:t xml:space="preserve"> данном разделе будут изучены основы интернет-маркетинга. Основные понятия. Преимущества интернет- маркетинга.  Его основная цель. Особенности и отличия от традиционного. Рассмотрены разновидности воронок интернет-маркетинга. Разобраны понятия: каналов, инструментов, площадок, концепций и процессов интернет-маркетинга.</w:t>
            </w:r>
          </w:p>
        </w:tc>
      </w:tr>
      <w:tr w:rsidR="000C7868" w:rsidRPr="00B31EE1" w:rsidTr="000C7868">
        <w:trPr>
          <w:trHeight w:val="258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868" w:rsidRPr="00B31EE1" w:rsidRDefault="000C7868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Раздел 2. </w:t>
            </w:r>
            <w:r w:rsidRPr="00B31EE1">
              <w:rPr>
                <w:rFonts w:ascii="Times New Roman" w:eastAsia="Times New Roman" w:hAnsi="Times New Roman" w:cs="Times New Roman"/>
                <w:bCs/>
                <w:lang w:eastAsia="ru-RU"/>
              </w:rPr>
              <w:t>Инструменты интернет-маркетинга</w:t>
            </w:r>
          </w:p>
          <w:p w:rsidR="00B31EE1" w:rsidRPr="00B31EE1" w:rsidRDefault="000C7868" w:rsidP="00DA2A4A">
            <w:pPr>
              <w:tabs>
                <w:tab w:val="left" w:pos="0"/>
                <w:tab w:val="left" w:pos="142"/>
              </w:tabs>
              <w:spacing w:after="0"/>
              <w:rPr>
                <w:rFonts w:ascii="Times New Roman" w:hAnsi="Times New Roman" w:cs="Times New Roman"/>
                <w:snapToGrid w:val="0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Содержание раздела:</w:t>
            </w:r>
            <w:r w:rsidR="00DA2A4A" w:rsidRPr="00B31EE1">
              <w:rPr>
                <w:rFonts w:ascii="Times New Roman" w:hAnsi="Times New Roman" w:cs="Times New Roman"/>
                <w:snapToGrid w:val="0"/>
              </w:rPr>
              <w:t xml:space="preserve"> </w:t>
            </w:r>
          </w:p>
          <w:p w:rsidR="00DA2A4A" w:rsidRPr="00B31EE1" w:rsidRDefault="00DA2A4A" w:rsidP="00DA2A4A">
            <w:pPr>
              <w:tabs>
                <w:tab w:val="left" w:pos="0"/>
                <w:tab w:val="left" w:pos="142"/>
              </w:tabs>
              <w:spacing w:after="0"/>
              <w:rPr>
                <w:rFonts w:ascii="Times New Roman" w:hAnsi="Times New Roman" w:cs="Times New Roman"/>
                <w:snapToGrid w:val="0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>Данный раздел содержит:</w:t>
            </w:r>
          </w:p>
          <w:p w:rsidR="00DA2A4A" w:rsidRPr="00B31EE1" w:rsidRDefault="00DA2A4A" w:rsidP="00DA2A4A">
            <w:pPr>
              <w:tabs>
                <w:tab w:val="left" w:pos="0"/>
                <w:tab w:val="left" w:pos="142"/>
              </w:tabs>
              <w:spacing w:after="0"/>
              <w:rPr>
                <w:rFonts w:ascii="Times New Roman" w:hAnsi="Times New Roman" w:cs="Times New Roman"/>
                <w:snapToGrid w:val="0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>1. Сведения об основных видах интернет-маркетинга</w:t>
            </w:r>
            <w:r w:rsidR="00B31EE1" w:rsidRPr="00B31EE1">
              <w:rPr>
                <w:rFonts w:ascii="Times New Roman" w:hAnsi="Times New Roman" w:cs="Times New Roman"/>
                <w:snapToGrid w:val="0"/>
              </w:rPr>
              <w:t>,</w:t>
            </w:r>
            <w:r w:rsidRPr="00B31EE1">
              <w:rPr>
                <w:rFonts w:ascii="Times New Roman" w:hAnsi="Times New Roman" w:cs="Times New Roman"/>
                <w:snapToGrid w:val="0"/>
              </w:rPr>
              <w:t xml:space="preserve"> особенностях и механизмах реализации</w:t>
            </w:r>
          </w:p>
          <w:p w:rsidR="00DA2A4A" w:rsidRPr="00B31EE1" w:rsidRDefault="00DA2A4A" w:rsidP="00DA2A4A">
            <w:pPr>
              <w:tabs>
                <w:tab w:val="left" w:pos="0"/>
                <w:tab w:val="left" w:pos="142"/>
              </w:tabs>
              <w:spacing w:after="0"/>
              <w:rPr>
                <w:rFonts w:ascii="Times New Roman" w:hAnsi="Times New Roman" w:cs="Times New Roman"/>
                <w:snapToGrid w:val="0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 xml:space="preserve">2. Сведения </w:t>
            </w:r>
            <w:proofErr w:type="gramStart"/>
            <w:r w:rsidRPr="00B31EE1">
              <w:rPr>
                <w:rFonts w:ascii="Times New Roman" w:hAnsi="Times New Roman" w:cs="Times New Roman"/>
                <w:snapToGrid w:val="0"/>
              </w:rPr>
              <w:t>о  системе</w:t>
            </w:r>
            <w:proofErr w:type="gramEnd"/>
            <w:r w:rsidRPr="00B31EE1">
              <w:rPr>
                <w:rFonts w:ascii="Times New Roman" w:hAnsi="Times New Roman" w:cs="Times New Roman"/>
                <w:snapToGrid w:val="0"/>
              </w:rPr>
              <w:t xml:space="preserve"> интернет маркетинга и восьми составляющих процесса.</w:t>
            </w:r>
          </w:p>
          <w:p w:rsidR="000C7868" w:rsidRPr="00B31EE1" w:rsidRDefault="00DA2A4A" w:rsidP="00DA2A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>На примере будут рассмотрены  основные виды интернет маркетинга при использовании в процессе продвижения проектов (бизнеса, продукта).</w:t>
            </w:r>
          </w:p>
        </w:tc>
      </w:tr>
      <w:tr w:rsidR="000C7868" w:rsidRPr="00B31EE1" w:rsidTr="000C7868">
        <w:trPr>
          <w:trHeight w:val="222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868" w:rsidRPr="00B31EE1" w:rsidRDefault="000C7868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Раздел 3.  </w:t>
            </w:r>
            <w:r w:rsidRPr="00B31EE1">
              <w:rPr>
                <w:rFonts w:ascii="Times New Roman" w:eastAsia="Times New Roman" w:hAnsi="Times New Roman" w:cs="Times New Roman"/>
                <w:lang w:val="en-US" w:eastAsia="ru-RU"/>
              </w:rPr>
              <w:t>Pre</w:t>
            </w: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Pr="00B31EE1">
              <w:rPr>
                <w:rFonts w:ascii="Times New Roman" w:eastAsia="Times New Roman" w:hAnsi="Times New Roman" w:cs="Times New Roman"/>
                <w:lang w:val="en-US" w:eastAsia="ru-RU"/>
              </w:rPr>
              <w:t>click</w:t>
            </w: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 концепция. Анализ продукта </w:t>
            </w:r>
            <w:proofErr w:type="gramStart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и  конкурентов</w:t>
            </w:r>
            <w:proofErr w:type="gramEnd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. Определение и сегментация целевой аудитории. Карта потребностей и ожиданий. Исследование рынка и конкурентов</w:t>
            </w:r>
          </w:p>
          <w:p w:rsidR="00DA2A4A" w:rsidRPr="00B31EE1" w:rsidRDefault="00DA2A4A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Содержание раздела:</w:t>
            </w:r>
          </w:p>
          <w:p w:rsidR="00B31EE1" w:rsidRPr="00B31EE1" w:rsidRDefault="00B31EE1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 xml:space="preserve">В данном разделе будут изучены основные шаги по созданию </w:t>
            </w:r>
            <w:r w:rsidRPr="00B31EE1">
              <w:rPr>
                <w:rFonts w:ascii="Times New Roman" w:hAnsi="Times New Roman" w:cs="Times New Roman"/>
                <w:snapToGrid w:val="0"/>
                <w:lang w:val="en-US"/>
              </w:rPr>
              <w:t>pre</w:t>
            </w:r>
            <w:r w:rsidRPr="00B31EE1">
              <w:rPr>
                <w:rFonts w:ascii="Times New Roman" w:hAnsi="Times New Roman" w:cs="Times New Roman"/>
                <w:snapToGrid w:val="0"/>
              </w:rPr>
              <w:t>-</w:t>
            </w:r>
            <w:r w:rsidRPr="00B31EE1">
              <w:rPr>
                <w:rFonts w:ascii="Times New Roman" w:hAnsi="Times New Roman" w:cs="Times New Roman"/>
                <w:snapToGrid w:val="0"/>
                <w:lang w:val="en-US"/>
              </w:rPr>
              <w:t>click</w:t>
            </w:r>
            <w:r w:rsidRPr="00B31EE1">
              <w:rPr>
                <w:rFonts w:ascii="Times New Roman" w:hAnsi="Times New Roman" w:cs="Times New Roman"/>
                <w:snapToGrid w:val="0"/>
              </w:rPr>
              <w:t xml:space="preserve"> концепции. Разобран каждый этап, входящий в процесс создания стратегии продвижения. Определены основные ошибки, возникающие при создании стратегии.  Сформулировано уникальное торговое </w:t>
            </w:r>
            <w:proofErr w:type="spellStart"/>
            <w:r w:rsidRPr="00B31EE1">
              <w:rPr>
                <w:rFonts w:ascii="Times New Roman" w:hAnsi="Times New Roman" w:cs="Times New Roman"/>
                <w:snapToGrid w:val="0"/>
              </w:rPr>
              <w:t>предожение</w:t>
            </w:r>
            <w:proofErr w:type="spellEnd"/>
            <w:r w:rsidRPr="00B31EE1">
              <w:rPr>
                <w:rFonts w:ascii="Times New Roman" w:hAnsi="Times New Roman" w:cs="Times New Roman"/>
                <w:snapToGrid w:val="0"/>
              </w:rPr>
              <w:t xml:space="preserve"> (далее - УТП) и поставлена цель продвижения. Каждый этап создания </w:t>
            </w:r>
            <w:r w:rsidRPr="00B31EE1">
              <w:rPr>
                <w:rFonts w:ascii="Times New Roman" w:hAnsi="Times New Roman" w:cs="Times New Roman"/>
                <w:snapToGrid w:val="0"/>
                <w:lang w:val="en-US"/>
              </w:rPr>
              <w:t>pre</w:t>
            </w:r>
            <w:r w:rsidRPr="00B31EE1">
              <w:rPr>
                <w:rFonts w:ascii="Times New Roman" w:hAnsi="Times New Roman" w:cs="Times New Roman"/>
                <w:snapToGrid w:val="0"/>
              </w:rPr>
              <w:t>-</w:t>
            </w:r>
            <w:r w:rsidRPr="00B31EE1">
              <w:rPr>
                <w:rFonts w:ascii="Times New Roman" w:hAnsi="Times New Roman" w:cs="Times New Roman"/>
                <w:snapToGrid w:val="0"/>
                <w:lang w:val="en-US"/>
              </w:rPr>
              <w:t>click</w:t>
            </w:r>
            <w:r w:rsidRPr="00B31EE1">
              <w:rPr>
                <w:rFonts w:ascii="Times New Roman" w:hAnsi="Times New Roman" w:cs="Times New Roman"/>
                <w:snapToGrid w:val="0"/>
              </w:rPr>
              <w:t xml:space="preserve"> концепции создается на основе предложенного проекта (бизнеса).</w:t>
            </w:r>
          </w:p>
        </w:tc>
      </w:tr>
      <w:tr w:rsidR="000C7868" w:rsidRPr="00B31EE1" w:rsidTr="000C7868">
        <w:trPr>
          <w:trHeight w:val="469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868" w:rsidRPr="00B31EE1" w:rsidRDefault="000C7868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Раздел 4. Продающий сайт. </w:t>
            </w:r>
            <w:r w:rsidRPr="00B31EE1">
              <w:rPr>
                <w:rFonts w:ascii="Times New Roman" w:eastAsia="Times New Roman" w:hAnsi="Times New Roman" w:cs="Times New Roman"/>
                <w:bCs/>
                <w:lang w:eastAsia="ru-RU"/>
              </w:rPr>
              <w:t>Социальные сети: управляемое «сарафанное радио». Контент план и продающий пост.</w:t>
            </w:r>
          </w:p>
          <w:p w:rsidR="00DA2A4A" w:rsidRPr="00B31EE1" w:rsidRDefault="00DA2A4A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Содержание раздела:</w:t>
            </w:r>
          </w:p>
          <w:p w:rsidR="00B31EE1" w:rsidRPr="00B31EE1" w:rsidRDefault="00B31EE1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 xml:space="preserve">В данном разделе будут представлены основные характеристики продающего сайта, его составляющих. Будет представлена история создания социальных сетей их специфики и принадлежности по профилю и концепции. Предложена аналитика распространения социальных сетей, их востребованности по </w:t>
            </w:r>
            <w:proofErr w:type="gramStart"/>
            <w:r w:rsidRPr="00B31EE1">
              <w:rPr>
                <w:rFonts w:ascii="Times New Roman" w:hAnsi="Times New Roman" w:cs="Times New Roman"/>
                <w:snapToGrid w:val="0"/>
              </w:rPr>
              <w:t>возрасту,  полу</w:t>
            </w:r>
            <w:proofErr w:type="gramEnd"/>
            <w:r w:rsidRPr="00B31EE1">
              <w:rPr>
                <w:rFonts w:ascii="Times New Roman" w:hAnsi="Times New Roman" w:cs="Times New Roman"/>
                <w:snapToGrid w:val="0"/>
              </w:rPr>
              <w:t xml:space="preserve"> и др. Выделены географические особенности их распространения на территории России. Разобран механизм создания контент плана и его составляющих.  Отработан механизм написания продающего поста на основе предложенных формул.  </w:t>
            </w:r>
          </w:p>
        </w:tc>
      </w:tr>
      <w:tr w:rsidR="000C7868" w:rsidRPr="00B31EE1" w:rsidTr="000C7868">
        <w:trPr>
          <w:trHeight w:val="252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868" w:rsidRPr="00B31EE1" w:rsidRDefault="000C7868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Раздел 5. Социальная сеть </w:t>
            </w:r>
            <w:r w:rsidRPr="00B31EE1">
              <w:rPr>
                <w:rFonts w:ascii="Times New Roman" w:eastAsia="Times New Roman" w:hAnsi="Times New Roman" w:cs="Times New Roman"/>
                <w:lang w:val="en-US" w:eastAsia="ru-RU"/>
              </w:rPr>
              <w:t>Instagram</w:t>
            </w: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 w:rsidRPr="00B31EE1">
              <w:rPr>
                <w:rFonts w:ascii="Times New Roman" w:eastAsia="Times New Roman" w:hAnsi="Times New Roman" w:cs="Times New Roman"/>
                <w:lang w:val="en-US" w:eastAsia="ru-RU"/>
              </w:rPr>
              <w:t>Facebook</w:t>
            </w: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. Подготовка к </w:t>
            </w:r>
            <w:proofErr w:type="spellStart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таргетированной</w:t>
            </w:r>
            <w:proofErr w:type="spellEnd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 рекламе.</w:t>
            </w:r>
          </w:p>
          <w:p w:rsidR="00DA2A4A" w:rsidRPr="00B31EE1" w:rsidRDefault="00DA2A4A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Содержание раздела:</w:t>
            </w:r>
          </w:p>
          <w:p w:rsidR="00B31EE1" w:rsidRPr="00B31EE1" w:rsidRDefault="00B31EE1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 xml:space="preserve">В данном разделе будут представлен пошаговый механизм создания, </w:t>
            </w:r>
            <w:proofErr w:type="gramStart"/>
            <w:r w:rsidRPr="00B31EE1">
              <w:rPr>
                <w:rFonts w:ascii="Times New Roman" w:hAnsi="Times New Roman" w:cs="Times New Roman"/>
                <w:snapToGrid w:val="0"/>
              </w:rPr>
              <w:t>оформления  и</w:t>
            </w:r>
            <w:proofErr w:type="gramEnd"/>
            <w:r w:rsidRPr="00B31EE1">
              <w:rPr>
                <w:rFonts w:ascii="Times New Roman" w:hAnsi="Times New Roman" w:cs="Times New Roman"/>
                <w:snapToGrid w:val="0"/>
              </w:rPr>
              <w:t xml:space="preserve"> наполнения  аккаунтов в </w:t>
            </w:r>
            <w:r w:rsidRPr="00B31EE1">
              <w:rPr>
                <w:rFonts w:ascii="Times New Roman" w:hAnsi="Times New Roman" w:cs="Times New Roman"/>
                <w:snapToGrid w:val="0"/>
                <w:lang w:val="en-US"/>
              </w:rPr>
              <w:t>Instagram</w:t>
            </w:r>
            <w:r w:rsidRPr="00B31EE1">
              <w:rPr>
                <w:rFonts w:ascii="Times New Roman" w:hAnsi="Times New Roman" w:cs="Times New Roman"/>
                <w:snapToGrid w:val="0"/>
              </w:rPr>
              <w:t xml:space="preserve"> и </w:t>
            </w:r>
            <w:r w:rsidRPr="00B31EE1">
              <w:rPr>
                <w:rFonts w:ascii="Times New Roman" w:hAnsi="Times New Roman" w:cs="Times New Roman"/>
                <w:snapToGrid w:val="0"/>
                <w:lang w:val="en-US"/>
              </w:rPr>
              <w:t>Facebook</w:t>
            </w:r>
            <w:r w:rsidRPr="00B31EE1">
              <w:rPr>
                <w:rFonts w:ascii="Times New Roman" w:hAnsi="Times New Roman" w:cs="Times New Roman"/>
                <w:snapToGrid w:val="0"/>
              </w:rPr>
              <w:t xml:space="preserve">. Связка аккаунтов социальных сетей.  Подготовлен рекламный кабинет </w:t>
            </w:r>
            <w:r w:rsidRPr="00B31EE1">
              <w:rPr>
                <w:rFonts w:ascii="Times New Roman" w:hAnsi="Times New Roman" w:cs="Times New Roman"/>
                <w:snapToGrid w:val="0"/>
                <w:lang w:val="en-US"/>
              </w:rPr>
              <w:t>Facebook</w:t>
            </w:r>
            <w:r w:rsidRPr="00B31EE1">
              <w:rPr>
                <w:rFonts w:ascii="Times New Roman" w:hAnsi="Times New Roman" w:cs="Times New Roman"/>
                <w:snapToGrid w:val="0"/>
              </w:rPr>
              <w:t xml:space="preserve"> для настройки и запуска </w:t>
            </w:r>
            <w:proofErr w:type="spellStart"/>
            <w:r w:rsidRPr="00B31EE1">
              <w:rPr>
                <w:rFonts w:ascii="Times New Roman" w:hAnsi="Times New Roman" w:cs="Times New Roman"/>
                <w:snapToGrid w:val="0"/>
              </w:rPr>
              <w:t>таргетированной</w:t>
            </w:r>
            <w:proofErr w:type="spellEnd"/>
            <w:r w:rsidRPr="00B31EE1">
              <w:rPr>
                <w:rFonts w:ascii="Times New Roman" w:hAnsi="Times New Roman" w:cs="Times New Roman"/>
                <w:snapToGrid w:val="0"/>
              </w:rPr>
              <w:t xml:space="preserve"> рекламы</w:t>
            </w:r>
          </w:p>
        </w:tc>
      </w:tr>
      <w:tr w:rsidR="000C7868" w:rsidRPr="00B31EE1" w:rsidTr="000C7868">
        <w:trPr>
          <w:trHeight w:val="115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868" w:rsidRPr="00B31EE1" w:rsidRDefault="000C7868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Раздел 6. Социальная сеть </w:t>
            </w:r>
            <w:proofErr w:type="spellStart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ВКонтакте</w:t>
            </w:r>
            <w:proofErr w:type="spellEnd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. Подготовка к </w:t>
            </w:r>
            <w:proofErr w:type="spellStart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таргетированной</w:t>
            </w:r>
            <w:proofErr w:type="spellEnd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 рекламе.</w:t>
            </w:r>
          </w:p>
          <w:p w:rsidR="00DA2A4A" w:rsidRPr="00B31EE1" w:rsidRDefault="00DA2A4A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Содержание раздела:</w:t>
            </w:r>
          </w:p>
          <w:p w:rsidR="00B31EE1" w:rsidRPr="00B31EE1" w:rsidRDefault="00B31EE1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 xml:space="preserve">В данном разделе будут представлен пошаговый механизм создания, оформления  и наполнения  аккаунта </w:t>
            </w:r>
            <w:proofErr w:type="spellStart"/>
            <w:r w:rsidRPr="00B31EE1">
              <w:rPr>
                <w:rFonts w:ascii="Times New Roman" w:hAnsi="Times New Roman" w:cs="Times New Roman"/>
                <w:snapToGrid w:val="0"/>
              </w:rPr>
              <w:t>ВКонтакте</w:t>
            </w:r>
            <w:proofErr w:type="spellEnd"/>
            <w:r w:rsidRPr="00B31EE1">
              <w:rPr>
                <w:rFonts w:ascii="Times New Roman" w:hAnsi="Times New Roman" w:cs="Times New Roman"/>
                <w:snapToGrid w:val="0"/>
              </w:rPr>
              <w:t xml:space="preserve"> Подготовлен рекламный кабинет для настройки и запуска </w:t>
            </w:r>
            <w:proofErr w:type="spellStart"/>
            <w:r w:rsidRPr="00B31EE1">
              <w:rPr>
                <w:rFonts w:ascii="Times New Roman" w:hAnsi="Times New Roman" w:cs="Times New Roman"/>
                <w:snapToGrid w:val="0"/>
              </w:rPr>
              <w:t>таргетированной</w:t>
            </w:r>
            <w:proofErr w:type="spellEnd"/>
            <w:r w:rsidRPr="00B31EE1">
              <w:rPr>
                <w:rFonts w:ascii="Times New Roman" w:hAnsi="Times New Roman" w:cs="Times New Roman"/>
                <w:snapToGrid w:val="0"/>
              </w:rPr>
              <w:t xml:space="preserve"> рекламы.</w:t>
            </w:r>
          </w:p>
        </w:tc>
      </w:tr>
      <w:tr w:rsidR="000C7868" w:rsidRPr="00B31EE1" w:rsidTr="000C7868">
        <w:trPr>
          <w:trHeight w:val="405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868" w:rsidRPr="00B31EE1" w:rsidRDefault="000C7868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Раздел 7. Рекламная </w:t>
            </w:r>
            <w:proofErr w:type="gramStart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кампания  в</w:t>
            </w:r>
            <w:proofErr w:type="gramEnd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  социальной сети </w:t>
            </w:r>
            <w:proofErr w:type="spellStart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ВКонтакте</w:t>
            </w:r>
            <w:proofErr w:type="spellEnd"/>
          </w:p>
          <w:p w:rsidR="00DA2A4A" w:rsidRPr="00B31EE1" w:rsidRDefault="00DA2A4A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Содержание раздела:</w:t>
            </w:r>
          </w:p>
          <w:p w:rsidR="00B31EE1" w:rsidRPr="00B31EE1" w:rsidRDefault="00B31EE1" w:rsidP="00B31EE1">
            <w:pPr>
              <w:widowControl w:val="0"/>
              <w:snapToGrid w:val="0"/>
              <w:jc w:val="both"/>
              <w:rPr>
                <w:rFonts w:ascii="Times New Roman" w:eastAsia="Times New Roman" w:hAnsi="Times New Roman" w:cs="Times New Roman"/>
                <w:i/>
                <w:iCs/>
                <w:u w:val="single"/>
                <w:lang w:eastAsia="ru-RU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 xml:space="preserve">В данном разделе будет изучена пошаговая технология настройки рекламной кампании, написание текста </w:t>
            </w:r>
            <w:r w:rsidRPr="00B31EE1">
              <w:rPr>
                <w:rFonts w:ascii="Times New Roman" w:hAnsi="Times New Roman" w:cs="Times New Roman"/>
                <w:snapToGrid w:val="0"/>
              </w:rPr>
              <w:lastRenderedPageBreak/>
              <w:t xml:space="preserve">объявления. Настройка перехода на сайт (с использованием </w:t>
            </w:r>
            <w:r w:rsidRPr="00B31EE1">
              <w:rPr>
                <w:rFonts w:ascii="Times New Roman" w:hAnsi="Times New Roman" w:cs="Times New Roman"/>
                <w:snapToGrid w:val="0"/>
                <w:lang w:val="en-US"/>
              </w:rPr>
              <w:t>UTM</w:t>
            </w:r>
            <w:r w:rsidRPr="00B31EE1">
              <w:rPr>
                <w:rFonts w:ascii="Times New Roman" w:hAnsi="Times New Roman" w:cs="Times New Roman"/>
                <w:snapToGrid w:val="0"/>
              </w:rPr>
              <w:t xml:space="preserve"> меток и ссылок) и правила оплат.  Изучен механизм оценки рекламной кампании. Ее эффективность и оперативная корректировка ставок. Статистика расходов и результата проведенной  рекламной кампании.</w:t>
            </w:r>
          </w:p>
        </w:tc>
      </w:tr>
      <w:tr w:rsidR="000C7868" w:rsidRPr="00B31EE1" w:rsidTr="000C7868">
        <w:trPr>
          <w:trHeight w:val="415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7868" w:rsidRPr="00813B99" w:rsidRDefault="000C7868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Раздел 8. Рекламная </w:t>
            </w:r>
            <w:proofErr w:type="gramStart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кампания  в</w:t>
            </w:r>
            <w:proofErr w:type="gramEnd"/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 xml:space="preserve">  социальных сетях</w:t>
            </w:r>
            <w:r w:rsidRPr="00B31EE1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Pr="00B31EE1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Instagram</w:t>
            </w:r>
            <w:r w:rsidRPr="00B31EE1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\</w:t>
            </w:r>
            <w:r w:rsidRPr="00B31EE1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Facebook</w:t>
            </w:r>
          </w:p>
          <w:p w:rsidR="00DA2A4A" w:rsidRPr="00B31EE1" w:rsidRDefault="00DA2A4A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31EE1">
              <w:rPr>
                <w:rFonts w:ascii="Times New Roman" w:eastAsia="Times New Roman" w:hAnsi="Times New Roman" w:cs="Times New Roman"/>
                <w:lang w:eastAsia="ru-RU"/>
              </w:rPr>
              <w:t>Содержание раздела:</w:t>
            </w:r>
          </w:p>
          <w:p w:rsidR="00B31EE1" w:rsidRPr="00B31EE1" w:rsidRDefault="00B31EE1" w:rsidP="008E522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u w:val="single"/>
                <w:lang w:eastAsia="ru-RU"/>
              </w:rPr>
            </w:pPr>
            <w:r w:rsidRPr="00B31EE1">
              <w:rPr>
                <w:rFonts w:ascii="Times New Roman" w:hAnsi="Times New Roman" w:cs="Times New Roman"/>
                <w:snapToGrid w:val="0"/>
              </w:rPr>
              <w:t>В данном разделе будет изучена пошаговая технология настройки рекламной кампании, написание текста объявления. Настройка перехода на сайт (с использованием UTM меток и ссылок) и правила оплаты.  Изучен механизм оценки рекламной кампании. Ее эффективность и оперативная корректировка ставок. Статистика расходов и результата проведенной рекламной кампании. Изучены законы поведения потребителей.</w:t>
            </w:r>
          </w:p>
        </w:tc>
      </w:tr>
    </w:tbl>
    <w:p w:rsidR="000C7868" w:rsidRPr="000C7868" w:rsidRDefault="000C7868" w:rsidP="00B31EE1">
      <w:pPr>
        <w:pStyle w:val="ad"/>
        <w:ind w:left="360"/>
        <w:rPr>
          <w:rFonts w:ascii="Times New Roman" w:hAnsi="Times New Roman" w:cs="Times New Roman"/>
          <w:b/>
        </w:rPr>
      </w:pPr>
    </w:p>
    <w:p w:rsidR="000C7868" w:rsidRDefault="000C7868" w:rsidP="00B31EE1">
      <w:pPr>
        <w:pStyle w:val="ad"/>
        <w:ind w:left="360"/>
        <w:rPr>
          <w:rFonts w:ascii="Times New Roman" w:hAnsi="Times New Roman" w:cs="Times New Roman"/>
          <w:b/>
        </w:rPr>
      </w:pPr>
    </w:p>
    <w:p w:rsidR="00B31EE1" w:rsidRPr="00B31EE1" w:rsidRDefault="00B31EE1" w:rsidP="00B31EE1">
      <w:pPr>
        <w:pStyle w:val="ad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B31EE1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843"/>
        <w:gridCol w:w="5239"/>
      </w:tblGrid>
      <w:tr w:rsidR="00B31EE1" w:rsidRPr="00B31EE1" w:rsidTr="00B31EE1">
        <w:tc>
          <w:tcPr>
            <w:tcW w:w="1701" w:type="dxa"/>
          </w:tcPr>
          <w:p w:rsidR="00B31EE1" w:rsidRPr="00B31EE1" w:rsidRDefault="00B31EE1" w:rsidP="00B31EE1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B31EE1">
              <w:rPr>
                <w:rFonts w:ascii="Times New Roman" w:hAnsi="Times New Roman" w:cs="Times New Roman"/>
                <w:b/>
              </w:rPr>
              <w:t>Номер раздела</w:t>
            </w:r>
          </w:p>
        </w:tc>
        <w:tc>
          <w:tcPr>
            <w:tcW w:w="1843" w:type="dxa"/>
          </w:tcPr>
          <w:p w:rsidR="00B31EE1" w:rsidRPr="00B31EE1" w:rsidRDefault="00B31EE1" w:rsidP="008E522D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B31EE1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5239" w:type="dxa"/>
          </w:tcPr>
          <w:p w:rsidR="00B31EE1" w:rsidRPr="00B31EE1" w:rsidRDefault="00B31EE1" w:rsidP="008E522D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B31EE1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56C78" w:rsidRPr="00B31EE1" w:rsidTr="00456C78">
        <w:trPr>
          <w:trHeight w:val="3263"/>
        </w:trPr>
        <w:tc>
          <w:tcPr>
            <w:tcW w:w="1701" w:type="dxa"/>
            <w:vMerge w:val="restart"/>
          </w:tcPr>
          <w:p w:rsidR="00456C78" w:rsidRPr="00B31EE1" w:rsidRDefault="00456C78" w:rsidP="00456C78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B31EE1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>1.</w:t>
            </w:r>
          </w:p>
          <w:p w:rsidR="00456C78" w:rsidRPr="00B31EE1" w:rsidRDefault="00456C78" w:rsidP="00456C78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B31EE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</w:tcPr>
          <w:p w:rsidR="00456C78" w:rsidRPr="00B31EE1" w:rsidRDefault="00456C78" w:rsidP="00456C78">
            <w:pPr>
              <w:pStyle w:val="ad"/>
              <w:spacing w:after="0"/>
              <w:ind w:left="0" w:right="318"/>
              <w:rPr>
                <w:rFonts w:ascii="Times New Roman" w:hAnsi="Times New Roman" w:cs="Times New Roman"/>
                <w:b/>
                <w:lang w:val="en-US"/>
              </w:rPr>
            </w:pPr>
            <w:r w:rsidRPr="00B31EE1"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0B72AE">
              <w:rPr>
                <w:rFonts w:ascii="Times New Roman" w:hAnsi="Times New Roman" w:cs="Times New Roman"/>
              </w:rPr>
              <w:t>Практическое задание</w:t>
            </w:r>
          </w:p>
        </w:tc>
        <w:tc>
          <w:tcPr>
            <w:tcW w:w="5239" w:type="dxa"/>
          </w:tcPr>
          <w:p w:rsidR="00456C78" w:rsidRPr="000B72AE" w:rsidRDefault="00456C78" w:rsidP="00456C78">
            <w:pPr>
              <w:spacing w:after="0"/>
              <w:ind w:left="31" w:hanging="3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B72AE">
              <w:rPr>
                <w:rFonts w:ascii="Times New Roman" w:hAnsi="Times New Roman" w:cs="Times New Roman"/>
              </w:rPr>
              <w:t xml:space="preserve">  Слушателю предлагается, учитывая особенности своего проекта (</w:t>
            </w:r>
            <w:proofErr w:type="gramStart"/>
            <w:r w:rsidRPr="000B72AE">
              <w:rPr>
                <w:rFonts w:ascii="Times New Roman" w:hAnsi="Times New Roman" w:cs="Times New Roman"/>
              </w:rPr>
              <w:t>бизнеса)  проработать</w:t>
            </w:r>
            <w:proofErr w:type="gramEnd"/>
            <w:r w:rsidRPr="000B72AE">
              <w:rPr>
                <w:rFonts w:ascii="Times New Roman" w:hAnsi="Times New Roman" w:cs="Times New Roman"/>
              </w:rPr>
              <w:t xml:space="preserve"> и детализировать  возможность применения конкретных маркетинговых инструментов по стадиям воронки интернет-маркетинга. Данное практическое задание требует понимания бизнес- модели своего действующего проекта или </w:t>
            </w:r>
            <w:proofErr w:type="gramStart"/>
            <w:r w:rsidRPr="000B72AE">
              <w:rPr>
                <w:rFonts w:ascii="Times New Roman" w:hAnsi="Times New Roman" w:cs="Times New Roman"/>
              </w:rPr>
              <w:t>проекта,  в</w:t>
            </w:r>
            <w:proofErr w:type="gramEnd"/>
            <w:r w:rsidRPr="000B72AE">
              <w:rPr>
                <w:rFonts w:ascii="Times New Roman" w:hAnsi="Times New Roman" w:cs="Times New Roman"/>
              </w:rPr>
              <w:t xml:space="preserve"> котором слушатель планирует развиваться. </w:t>
            </w:r>
          </w:p>
          <w:p w:rsidR="00456C78" w:rsidRPr="00456C78" w:rsidRDefault="00456C78" w:rsidP="00456C78">
            <w:pPr>
              <w:spacing w:after="0"/>
              <w:ind w:left="31" w:hanging="31"/>
              <w:jc w:val="both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Цель: На этапе знакомства с маркетинговыми инструментами  осуществить их практическое применение к своему проекту</w:t>
            </w:r>
            <w:r w:rsidRPr="00456C7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456C78" w:rsidRPr="00B31EE1" w:rsidTr="00B31EE1">
        <w:tc>
          <w:tcPr>
            <w:tcW w:w="1701" w:type="dxa"/>
            <w:vMerge/>
          </w:tcPr>
          <w:p w:rsidR="00456C78" w:rsidRPr="00B31EE1" w:rsidRDefault="00456C78" w:rsidP="00456C78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456C78" w:rsidRPr="00456C78" w:rsidRDefault="00456C78" w:rsidP="00456C78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Задание для самостоятельной работы слушателя</w:t>
            </w:r>
          </w:p>
        </w:tc>
        <w:tc>
          <w:tcPr>
            <w:tcW w:w="5239" w:type="dxa"/>
          </w:tcPr>
          <w:p w:rsidR="00456C78" w:rsidRPr="00456C78" w:rsidRDefault="00456C78" w:rsidP="00456C78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Сформулировать ответы на основные вопросы интернет-маркетинга с целью максимального понимания процессов, происходящих в вашем проекте (бизнесе).</w:t>
            </w:r>
            <w:r w:rsidRPr="00456C78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456C78" w:rsidRPr="00B31EE1" w:rsidTr="00B31EE1">
        <w:tc>
          <w:tcPr>
            <w:tcW w:w="1701" w:type="dxa"/>
            <w:vMerge w:val="restart"/>
          </w:tcPr>
          <w:p w:rsidR="00456C78" w:rsidRPr="00B31EE1" w:rsidRDefault="00456C78" w:rsidP="00456C78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2.</w:t>
            </w:r>
          </w:p>
        </w:tc>
        <w:tc>
          <w:tcPr>
            <w:tcW w:w="1843" w:type="dxa"/>
          </w:tcPr>
          <w:p w:rsidR="00456C78" w:rsidRPr="00B31EE1" w:rsidRDefault="0001097C" w:rsidP="00456C78">
            <w:pPr>
              <w:pStyle w:val="ad"/>
              <w:spacing w:after="0"/>
              <w:ind w:left="0" w:right="318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="00456C78" w:rsidRPr="000B72AE">
              <w:rPr>
                <w:rFonts w:ascii="Times New Roman" w:hAnsi="Times New Roman" w:cs="Times New Roman"/>
              </w:rPr>
              <w:t>Практическое задание</w:t>
            </w:r>
          </w:p>
        </w:tc>
        <w:tc>
          <w:tcPr>
            <w:tcW w:w="5239" w:type="dxa"/>
          </w:tcPr>
          <w:p w:rsidR="00456C78" w:rsidRPr="00456C78" w:rsidRDefault="00456C78" w:rsidP="00456C78">
            <w:pPr>
              <w:jc w:val="both"/>
              <w:rPr>
                <w:rFonts w:ascii="Times New Roman" w:hAnsi="Times New Roman" w:cs="Times New Roman"/>
              </w:rPr>
            </w:pPr>
            <w:r w:rsidRPr="00456C78">
              <w:rPr>
                <w:rFonts w:ascii="Times New Roman" w:hAnsi="Times New Roman" w:cs="Times New Roman"/>
              </w:rPr>
              <w:t>Подготовить перечень видов интернет-маркетинга, применимых к вашему проекту. Дать их характеристику с уточнением особенностей вашего проекта (бизнеса)  и возможностью использования</w:t>
            </w:r>
          </w:p>
        </w:tc>
      </w:tr>
      <w:tr w:rsidR="00456C78" w:rsidRPr="00B31EE1" w:rsidTr="00456C78">
        <w:trPr>
          <w:trHeight w:val="1134"/>
        </w:trPr>
        <w:tc>
          <w:tcPr>
            <w:tcW w:w="1701" w:type="dxa"/>
            <w:vMerge/>
          </w:tcPr>
          <w:p w:rsidR="00456C78" w:rsidRPr="00B31EE1" w:rsidRDefault="00456C78" w:rsidP="00456C78">
            <w:pPr>
              <w:pStyle w:val="ad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56C78" w:rsidRPr="00456C78" w:rsidRDefault="00456C78" w:rsidP="00456C78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Задание для самостоятельной работы слушателя</w:t>
            </w:r>
          </w:p>
        </w:tc>
        <w:tc>
          <w:tcPr>
            <w:tcW w:w="5239" w:type="dxa"/>
          </w:tcPr>
          <w:p w:rsidR="00456C78" w:rsidRPr="00240E10" w:rsidRDefault="00456C78" w:rsidP="00456C7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56C78">
              <w:rPr>
                <w:rFonts w:ascii="Times New Roman" w:hAnsi="Times New Roman" w:cs="Times New Roman"/>
              </w:rPr>
              <w:t xml:space="preserve">Оценить, как представлен ваш интернет-маркетинг, </w:t>
            </w:r>
            <w:proofErr w:type="gramStart"/>
            <w:r w:rsidRPr="00456C78">
              <w:rPr>
                <w:rFonts w:ascii="Times New Roman" w:hAnsi="Times New Roman" w:cs="Times New Roman"/>
              </w:rPr>
              <w:t>учитывая  8</w:t>
            </w:r>
            <w:proofErr w:type="gramEnd"/>
            <w:r w:rsidRPr="00456C78">
              <w:rPr>
                <w:rFonts w:ascii="Times New Roman" w:hAnsi="Times New Roman" w:cs="Times New Roman"/>
              </w:rPr>
              <w:t xml:space="preserve"> составляющих процесса. Дать описательную характеристику каждого из процессов.</w:t>
            </w:r>
          </w:p>
        </w:tc>
      </w:tr>
      <w:tr w:rsidR="0001097C" w:rsidRPr="00B31EE1" w:rsidTr="00B31EE1">
        <w:tc>
          <w:tcPr>
            <w:tcW w:w="1701" w:type="dxa"/>
            <w:vMerge w:val="restart"/>
          </w:tcPr>
          <w:p w:rsidR="0001097C" w:rsidRPr="00B31EE1" w:rsidRDefault="0001097C" w:rsidP="0001097C">
            <w:pPr>
              <w:pStyle w:val="ad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</w:tcPr>
          <w:p w:rsidR="0001097C" w:rsidRPr="00B31EE1" w:rsidRDefault="0001097C" w:rsidP="0001097C">
            <w:pPr>
              <w:pStyle w:val="ad"/>
              <w:spacing w:after="0"/>
              <w:ind w:left="0" w:right="318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0B72AE">
              <w:rPr>
                <w:rFonts w:ascii="Times New Roman" w:hAnsi="Times New Roman" w:cs="Times New Roman"/>
              </w:rPr>
              <w:t>Практическое задание</w:t>
            </w:r>
          </w:p>
        </w:tc>
        <w:tc>
          <w:tcPr>
            <w:tcW w:w="5239" w:type="dxa"/>
          </w:tcPr>
          <w:p w:rsidR="0001097C" w:rsidRPr="0001097C" w:rsidRDefault="0001097C" w:rsidP="0001097C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01097C">
              <w:rPr>
                <w:rFonts w:ascii="Times New Roman" w:hAnsi="Times New Roman" w:cs="Times New Roman"/>
                <w:bCs/>
              </w:rPr>
              <w:t>Слушатель должен подготовить:</w:t>
            </w:r>
          </w:p>
          <w:p w:rsidR="0001097C" w:rsidRPr="0001097C" w:rsidRDefault="0001097C" w:rsidP="0001097C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01097C">
              <w:rPr>
                <w:rFonts w:ascii="Times New Roman" w:hAnsi="Times New Roman" w:cs="Times New Roman"/>
                <w:bCs/>
              </w:rPr>
              <w:t>1.  УТП для своего проекта, учитывая исходные данные по проекту и поставленным целям;</w:t>
            </w:r>
          </w:p>
          <w:p w:rsidR="0001097C" w:rsidRPr="00456C78" w:rsidRDefault="0001097C" w:rsidP="0001097C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Cs/>
              </w:rPr>
              <w:t xml:space="preserve">2. описание и сегментацию целевой аудитории (далее </w:t>
            </w:r>
            <w:r>
              <w:rPr>
                <w:rFonts w:ascii="Times New Roman" w:hAnsi="Times New Roman" w:cs="Times New Roman"/>
                <w:bCs/>
              </w:rPr>
              <w:t>-  ЦА) для собственного проекта</w:t>
            </w:r>
          </w:p>
        </w:tc>
      </w:tr>
      <w:tr w:rsidR="0001097C" w:rsidRPr="00B31EE1" w:rsidTr="00B31EE1">
        <w:tc>
          <w:tcPr>
            <w:tcW w:w="1701" w:type="dxa"/>
            <w:vMerge/>
          </w:tcPr>
          <w:p w:rsidR="0001097C" w:rsidRPr="00B31EE1" w:rsidRDefault="0001097C" w:rsidP="0001097C">
            <w:pPr>
              <w:pStyle w:val="ad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1097C" w:rsidRPr="00456C78" w:rsidRDefault="0001097C" w:rsidP="0001097C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Задание для самостоятельной работы слушателя</w:t>
            </w:r>
          </w:p>
        </w:tc>
        <w:tc>
          <w:tcPr>
            <w:tcW w:w="5239" w:type="dxa"/>
          </w:tcPr>
          <w:p w:rsidR="0001097C" w:rsidRPr="0001097C" w:rsidRDefault="0001097C" w:rsidP="0001097C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01097C">
              <w:rPr>
                <w:rFonts w:ascii="Times New Roman" w:hAnsi="Times New Roman" w:cs="Times New Roman"/>
                <w:bCs/>
              </w:rPr>
              <w:t xml:space="preserve">1.Выполнить анализ </w:t>
            </w:r>
            <w:proofErr w:type="gramStart"/>
            <w:r w:rsidRPr="0001097C">
              <w:rPr>
                <w:rFonts w:ascii="Times New Roman" w:hAnsi="Times New Roman" w:cs="Times New Roman"/>
                <w:bCs/>
              </w:rPr>
              <w:t>конкурентов,  присутствующих</w:t>
            </w:r>
            <w:proofErr w:type="gramEnd"/>
            <w:r w:rsidRPr="0001097C">
              <w:rPr>
                <w:rFonts w:ascii="Times New Roman" w:hAnsi="Times New Roman" w:cs="Times New Roman"/>
                <w:bCs/>
              </w:rPr>
              <w:t xml:space="preserve"> в вашей нише согласно предложенному шаблону (минимум 10).</w:t>
            </w:r>
          </w:p>
          <w:p w:rsidR="0001097C" w:rsidRPr="0001097C" w:rsidRDefault="0001097C" w:rsidP="0001097C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1097C">
              <w:rPr>
                <w:rFonts w:ascii="Times New Roman" w:hAnsi="Times New Roman" w:cs="Times New Roman"/>
                <w:bCs/>
              </w:rPr>
              <w:lastRenderedPageBreak/>
              <w:t>2.Подготовить УТП (не более 10 слов) по вашему продукту (проекту</w:t>
            </w:r>
          </w:p>
        </w:tc>
      </w:tr>
      <w:tr w:rsidR="0001097C" w:rsidRPr="00B31EE1" w:rsidTr="00B31EE1">
        <w:tc>
          <w:tcPr>
            <w:tcW w:w="1701" w:type="dxa"/>
            <w:vMerge w:val="restart"/>
          </w:tcPr>
          <w:p w:rsidR="0001097C" w:rsidRPr="00B31EE1" w:rsidRDefault="0001097C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1843" w:type="dxa"/>
          </w:tcPr>
          <w:p w:rsidR="0001097C" w:rsidRPr="00B31EE1" w:rsidRDefault="0001097C" w:rsidP="002C26B0">
            <w:pPr>
              <w:pStyle w:val="ad"/>
              <w:spacing w:after="0"/>
              <w:ind w:left="0" w:right="318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0B72AE">
              <w:rPr>
                <w:rFonts w:ascii="Times New Roman" w:hAnsi="Times New Roman" w:cs="Times New Roman"/>
              </w:rPr>
              <w:t>Практическое задание</w:t>
            </w:r>
          </w:p>
        </w:tc>
        <w:tc>
          <w:tcPr>
            <w:tcW w:w="5239" w:type="dxa"/>
          </w:tcPr>
          <w:p w:rsidR="0001097C" w:rsidRPr="00456C78" w:rsidRDefault="0001097C" w:rsidP="002C26B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1097C">
              <w:rPr>
                <w:rFonts w:ascii="Times New Roman" w:hAnsi="Times New Roman" w:cs="Times New Roman"/>
                <w:bCs/>
              </w:rPr>
              <w:t>Оценить предложенные сайты с позиции «Продающий/не продающий».</w:t>
            </w:r>
          </w:p>
        </w:tc>
      </w:tr>
      <w:tr w:rsidR="0001097C" w:rsidRPr="00B31EE1" w:rsidTr="002C26B0">
        <w:trPr>
          <w:trHeight w:val="2240"/>
        </w:trPr>
        <w:tc>
          <w:tcPr>
            <w:tcW w:w="1701" w:type="dxa"/>
            <w:vMerge/>
          </w:tcPr>
          <w:p w:rsidR="0001097C" w:rsidRPr="00B31EE1" w:rsidRDefault="0001097C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1097C" w:rsidRPr="00456C78" w:rsidRDefault="0001097C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Задание для самостоятельной работы слушателя</w:t>
            </w:r>
          </w:p>
        </w:tc>
        <w:tc>
          <w:tcPr>
            <w:tcW w:w="5239" w:type="dxa"/>
          </w:tcPr>
          <w:p w:rsidR="002C26B0" w:rsidRPr="002C26B0" w:rsidRDefault="002C26B0" w:rsidP="002C26B0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2C26B0">
              <w:rPr>
                <w:rFonts w:ascii="Times New Roman" w:hAnsi="Times New Roman" w:cs="Times New Roman"/>
                <w:bCs/>
              </w:rPr>
              <w:t>1.Подготовить контент план по форме на 30 дней, учитывая обязательное верное соотношение ¼, продающего контента к информационному, развлекательному и обучающему.</w:t>
            </w:r>
          </w:p>
          <w:p w:rsidR="0001097C" w:rsidRPr="00456C78" w:rsidRDefault="002C26B0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Cs/>
              </w:rPr>
              <w:t>2.Написать и оформить продающий пост (по одной из предложенных формул) д</w:t>
            </w:r>
            <w:r>
              <w:rPr>
                <w:rFonts w:ascii="Times New Roman" w:hAnsi="Times New Roman" w:cs="Times New Roman"/>
                <w:bCs/>
              </w:rPr>
              <w:t>ля размещения в социальных сетях</w:t>
            </w:r>
          </w:p>
        </w:tc>
      </w:tr>
      <w:tr w:rsidR="002C26B0" w:rsidRPr="00B31EE1" w:rsidTr="00B31EE1">
        <w:tc>
          <w:tcPr>
            <w:tcW w:w="1701" w:type="dxa"/>
            <w:vMerge w:val="restart"/>
          </w:tcPr>
          <w:p w:rsidR="002C26B0" w:rsidRPr="00B31EE1" w:rsidRDefault="002C26B0" w:rsidP="002C26B0">
            <w:pPr>
              <w:pStyle w:val="ad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</w:tcPr>
          <w:p w:rsidR="002C26B0" w:rsidRPr="00B31EE1" w:rsidRDefault="002C26B0" w:rsidP="002C26B0">
            <w:pPr>
              <w:pStyle w:val="ad"/>
              <w:spacing w:after="0"/>
              <w:ind w:left="0" w:right="318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0B72AE">
              <w:rPr>
                <w:rFonts w:ascii="Times New Roman" w:hAnsi="Times New Roman" w:cs="Times New Roman"/>
              </w:rPr>
              <w:t>Практическое задание</w:t>
            </w:r>
          </w:p>
        </w:tc>
        <w:tc>
          <w:tcPr>
            <w:tcW w:w="5239" w:type="dxa"/>
          </w:tcPr>
          <w:p w:rsidR="002C26B0" w:rsidRPr="00456C78" w:rsidRDefault="002C26B0" w:rsidP="002C26B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26B0">
              <w:rPr>
                <w:rFonts w:ascii="Times New Roman" w:hAnsi="Times New Roman" w:cs="Times New Roman"/>
              </w:rPr>
              <w:t xml:space="preserve">Осуществить регистрацию и создание личного аккаунта в социальных сетях </w:t>
            </w:r>
            <w:r w:rsidRPr="002C26B0">
              <w:rPr>
                <w:rFonts w:ascii="Times New Roman" w:hAnsi="Times New Roman" w:cs="Times New Roman"/>
                <w:lang w:val="en-US"/>
              </w:rPr>
              <w:t>Instagram</w:t>
            </w:r>
            <w:r w:rsidRPr="002C26B0">
              <w:rPr>
                <w:rFonts w:ascii="Times New Roman" w:hAnsi="Times New Roman" w:cs="Times New Roman"/>
              </w:rPr>
              <w:t xml:space="preserve"> и </w:t>
            </w:r>
            <w:r w:rsidRPr="002C26B0">
              <w:rPr>
                <w:rFonts w:ascii="Times New Roman" w:hAnsi="Times New Roman" w:cs="Times New Roman"/>
                <w:lang w:val="en-US"/>
              </w:rPr>
              <w:t>Facebook</w:t>
            </w:r>
            <w:r w:rsidRPr="002C26B0">
              <w:rPr>
                <w:rFonts w:ascii="Times New Roman" w:hAnsi="Times New Roman" w:cs="Times New Roman"/>
              </w:rPr>
              <w:t xml:space="preserve">. Оформить, осуществить привязку страниц </w:t>
            </w:r>
            <w:r w:rsidRPr="002C26B0">
              <w:rPr>
                <w:rFonts w:ascii="Times New Roman" w:hAnsi="Times New Roman" w:cs="Times New Roman"/>
                <w:lang w:val="en-US"/>
              </w:rPr>
              <w:t>Instagram</w:t>
            </w:r>
            <w:r w:rsidRPr="002C26B0">
              <w:rPr>
                <w:rFonts w:ascii="Times New Roman" w:hAnsi="Times New Roman" w:cs="Times New Roman"/>
              </w:rPr>
              <w:t xml:space="preserve"> и </w:t>
            </w:r>
            <w:r w:rsidRPr="002C26B0">
              <w:rPr>
                <w:rFonts w:ascii="Times New Roman" w:hAnsi="Times New Roman" w:cs="Times New Roman"/>
                <w:lang w:val="en-US"/>
              </w:rPr>
              <w:t>Facebook</w:t>
            </w:r>
          </w:p>
        </w:tc>
      </w:tr>
      <w:tr w:rsidR="002C26B0" w:rsidRPr="00B31EE1" w:rsidTr="00B31EE1">
        <w:tc>
          <w:tcPr>
            <w:tcW w:w="1701" w:type="dxa"/>
            <w:vMerge/>
          </w:tcPr>
          <w:p w:rsidR="002C26B0" w:rsidRPr="00B31EE1" w:rsidRDefault="002C26B0" w:rsidP="002C26B0">
            <w:pPr>
              <w:pStyle w:val="ad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C26B0" w:rsidRPr="00456C78" w:rsidRDefault="002C26B0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Задание для самостоятельной работы слушателя</w:t>
            </w:r>
          </w:p>
        </w:tc>
        <w:tc>
          <w:tcPr>
            <w:tcW w:w="5239" w:type="dxa"/>
          </w:tcPr>
          <w:p w:rsidR="002C26B0" w:rsidRPr="002C26B0" w:rsidRDefault="002C26B0" w:rsidP="002C26B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2C26B0">
              <w:rPr>
                <w:rFonts w:ascii="Times New Roman" w:hAnsi="Times New Roman" w:cs="Times New Roman"/>
                <w:bCs/>
              </w:rPr>
              <w:t xml:space="preserve">1.Подготовить список </w:t>
            </w:r>
            <w:proofErr w:type="spellStart"/>
            <w:r w:rsidRPr="002C26B0">
              <w:rPr>
                <w:rFonts w:ascii="Times New Roman" w:hAnsi="Times New Roman" w:cs="Times New Roman"/>
                <w:bCs/>
              </w:rPr>
              <w:t>хэштегов</w:t>
            </w:r>
            <w:proofErr w:type="spellEnd"/>
            <w:r w:rsidRPr="002C26B0">
              <w:rPr>
                <w:rFonts w:ascii="Times New Roman" w:hAnsi="Times New Roman" w:cs="Times New Roman"/>
                <w:bCs/>
              </w:rPr>
              <w:t xml:space="preserve"> (не менее 30) в со</w:t>
            </w:r>
            <w:r>
              <w:rPr>
                <w:rFonts w:ascii="Times New Roman" w:hAnsi="Times New Roman" w:cs="Times New Roman"/>
                <w:bCs/>
              </w:rPr>
              <w:t xml:space="preserve">ответствии с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 xml:space="preserve">направлением  </w:t>
            </w:r>
            <w:r w:rsidRPr="002C26B0">
              <w:rPr>
                <w:rFonts w:ascii="Times New Roman" w:hAnsi="Times New Roman" w:cs="Times New Roman"/>
                <w:bCs/>
              </w:rPr>
              <w:t>деятельности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слушателя</w:t>
            </w:r>
            <w:r w:rsidRPr="002C26B0">
              <w:rPr>
                <w:rFonts w:ascii="Times New Roman" w:hAnsi="Times New Roman" w:cs="Times New Roman"/>
                <w:bCs/>
              </w:rPr>
              <w:t xml:space="preserve"> (темой проекта). </w:t>
            </w:r>
          </w:p>
          <w:p w:rsidR="002C26B0" w:rsidRPr="00456C78" w:rsidRDefault="002C26B0" w:rsidP="002C26B0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Cs/>
              </w:rPr>
              <w:t xml:space="preserve">2.Наполнить личные аккаунты в социальных сетях </w:t>
            </w:r>
            <w:r w:rsidRPr="000B72AE">
              <w:rPr>
                <w:rFonts w:ascii="Times New Roman" w:hAnsi="Times New Roman" w:cs="Times New Roman"/>
                <w:bCs/>
                <w:lang w:val="en-US"/>
              </w:rPr>
              <w:t>Instagram</w:t>
            </w:r>
            <w:r w:rsidRPr="000B72AE">
              <w:rPr>
                <w:rFonts w:ascii="Times New Roman" w:hAnsi="Times New Roman" w:cs="Times New Roman"/>
                <w:bCs/>
              </w:rPr>
              <w:t xml:space="preserve"> и </w:t>
            </w:r>
            <w:r w:rsidRPr="000B72AE">
              <w:rPr>
                <w:rFonts w:ascii="Times New Roman" w:hAnsi="Times New Roman" w:cs="Times New Roman"/>
                <w:bCs/>
                <w:lang w:val="en-US"/>
              </w:rPr>
              <w:t>Facebook</w:t>
            </w:r>
            <w:r w:rsidRPr="000B72AE">
              <w:rPr>
                <w:rFonts w:ascii="Times New Roman" w:hAnsi="Times New Roman" w:cs="Times New Roman"/>
                <w:bCs/>
              </w:rPr>
              <w:t xml:space="preserve"> описанием и способами обратной связи</w:t>
            </w:r>
          </w:p>
        </w:tc>
      </w:tr>
      <w:tr w:rsidR="002C26B0" w:rsidRPr="00B31EE1" w:rsidTr="00B31EE1">
        <w:tc>
          <w:tcPr>
            <w:tcW w:w="1701" w:type="dxa"/>
            <w:vMerge w:val="restart"/>
          </w:tcPr>
          <w:p w:rsidR="002C26B0" w:rsidRPr="00B31EE1" w:rsidRDefault="002C26B0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</w:tcPr>
          <w:p w:rsidR="002C26B0" w:rsidRPr="00B31EE1" w:rsidRDefault="002C26B0" w:rsidP="002C26B0">
            <w:pPr>
              <w:pStyle w:val="ad"/>
              <w:spacing w:after="0"/>
              <w:ind w:left="0" w:right="318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0B72AE">
              <w:rPr>
                <w:rFonts w:ascii="Times New Roman" w:hAnsi="Times New Roman" w:cs="Times New Roman"/>
              </w:rPr>
              <w:t>Практическое задание</w:t>
            </w:r>
          </w:p>
        </w:tc>
        <w:tc>
          <w:tcPr>
            <w:tcW w:w="5239" w:type="dxa"/>
          </w:tcPr>
          <w:p w:rsidR="002C26B0" w:rsidRPr="00456C78" w:rsidRDefault="002C26B0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 xml:space="preserve">Осуществить регистрацию и создание личного аккаунта в социально сети </w:t>
            </w:r>
            <w:r w:rsidRPr="000B72AE">
              <w:rPr>
                <w:rFonts w:ascii="Times New Roman" w:hAnsi="Times New Roman" w:cs="Times New Roman"/>
                <w:lang w:val="en-US"/>
              </w:rPr>
              <w:t>VK</w:t>
            </w:r>
            <w:r w:rsidRPr="000B72AE">
              <w:rPr>
                <w:rFonts w:ascii="Times New Roman" w:hAnsi="Times New Roman" w:cs="Times New Roman"/>
              </w:rPr>
              <w:t>. Оформить, наполнить контентом</w:t>
            </w:r>
          </w:p>
        </w:tc>
      </w:tr>
      <w:tr w:rsidR="002C26B0" w:rsidRPr="00B31EE1" w:rsidTr="00B31EE1">
        <w:tc>
          <w:tcPr>
            <w:tcW w:w="1701" w:type="dxa"/>
            <w:vMerge/>
          </w:tcPr>
          <w:p w:rsidR="002C26B0" w:rsidRPr="00B31EE1" w:rsidRDefault="002C26B0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C26B0" w:rsidRPr="00456C78" w:rsidRDefault="002C26B0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Задание для самостоятельной работы слушателя</w:t>
            </w:r>
          </w:p>
        </w:tc>
        <w:tc>
          <w:tcPr>
            <w:tcW w:w="5239" w:type="dxa"/>
          </w:tcPr>
          <w:p w:rsidR="002C26B0" w:rsidRPr="00456C78" w:rsidRDefault="002C26B0" w:rsidP="002C26B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26B0">
              <w:rPr>
                <w:rFonts w:ascii="Times New Roman" w:hAnsi="Times New Roman" w:cs="Times New Roman"/>
              </w:rPr>
              <w:t xml:space="preserve">Подготовить материалы для запуска рекламной кампании: текст объявления, макет рекламного баннера и описание ЦА в учетом особенностей </w:t>
            </w:r>
            <w:r w:rsidRPr="002C26B0">
              <w:rPr>
                <w:rFonts w:ascii="Times New Roman" w:hAnsi="Times New Roman" w:cs="Times New Roman"/>
                <w:lang w:val="en-US"/>
              </w:rPr>
              <w:t>VK</w:t>
            </w:r>
          </w:p>
        </w:tc>
      </w:tr>
      <w:tr w:rsidR="002C26B0" w:rsidRPr="00B31EE1" w:rsidTr="00B31EE1">
        <w:tc>
          <w:tcPr>
            <w:tcW w:w="1701" w:type="dxa"/>
            <w:vMerge w:val="restart"/>
          </w:tcPr>
          <w:p w:rsidR="002C26B0" w:rsidRPr="00B31EE1" w:rsidRDefault="002C26B0" w:rsidP="002C26B0">
            <w:pPr>
              <w:pStyle w:val="ad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843" w:type="dxa"/>
          </w:tcPr>
          <w:p w:rsidR="002C26B0" w:rsidRPr="00B31EE1" w:rsidRDefault="002C26B0" w:rsidP="002C26B0">
            <w:pPr>
              <w:pStyle w:val="ad"/>
              <w:spacing w:after="0"/>
              <w:ind w:left="0" w:right="318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0B72AE">
              <w:rPr>
                <w:rFonts w:ascii="Times New Roman" w:hAnsi="Times New Roman" w:cs="Times New Roman"/>
              </w:rPr>
              <w:t>Практическое задание</w:t>
            </w:r>
          </w:p>
        </w:tc>
        <w:tc>
          <w:tcPr>
            <w:tcW w:w="5239" w:type="dxa"/>
          </w:tcPr>
          <w:p w:rsidR="002C26B0" w:rsidRPr="00456C78" w:rsidRDefault="002C26B0" w:rsidP="002C26B0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  <w:bCs/>
              </w:rPr>
              <w:t xml:space="preserve">Выполнить пошаговые действия по запуску рекламной кампании в рекламном кабинете </w:t>
            </w:r>
            <w:r w:rsidRPr="000B72AE">
              <w:rPr>
                <w:rFonts w:ascii="Times New Roman" w:hAnsi="Times New Roman" w:cs="Times New Roman"/>
                <w:bCs/>
                <w:lang w:val="en-US"/>
              </w:rPr>
              <w:t>VK</w:t>
            </w:r>
            <w:r w:rsidRPr="000B72AE">
              <w:rPr>
                <w:rFonts w:ascii="Times New Roman" w:hAnsi="Times New Roman" w:cs="Times New Roman"/>
                <w:bCs/>
              </w:rPr>
              <w:t>. (Пример - реклама сайта)</w:t>
            </w:r>
          </w:p>
        </w:tc>
      </w:tr>
      <w:tr w:rsidR="002C26B0" w:rsidRPr="00B31EE1" w:rsidTr="00B31EE1">
        <w:tc>
          <w:tcPr>
            <w:tcW w:w="1701" w:type="dxa"/>
            <w:vMerge/>
          </w:tcPr>
          <w:p w:rsidR="002C26B0" w:rsidRPr="00B31EE1" w:rsidRDefault="002C26B0" w:rsidP="002C26B0">
            <w:pPr>
              <w:pStyle w:val="ad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C26B0" w:rsidRPr="00456C78" w:rsidRDefault="002C26B0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Задание для самостоятельной работы слушателя</w:t>
            </w:r>
          </w:p>
        </w:tc>
        <w:tc>
          <w:tcPr>
            <w:tcW w:w="5239" w:type="dxa"/>
          </w:tcPr>
          <w:p w:rsidR="002C26B0" w:rsidRPr="00456C78" w:rsidRDefault="002C26B0" w:rsidP="002C26B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26B0">
              <w:rPr>
                <w:rFonts w:ascii="Times New Roman" w:hAnsi="Times New Roman" w:cs="Times New Roman"/>
                <w:bCs/>
              </w:rPr>
              <w:t>Создать 4 варианта рекламного объявления с разными макетами объявлений. Все объявления должны быть с одинаковыми исходными данными ЦА.</w:t>
            </w:r>
          </w:p>
        </w:tc>
      </w:tr>
      <w:tr w:rsidR="002C26B0" w:rsidRPr="00B31EE1" w:rsidTr="00B31EE1">
        <w:tc>
          <w:tcPr>
            <w:tcW w:w="1701" w:type="dxa"/>
            <w:vMerge w:val="restart"/>
          </w:tcPr>
          <w:p w:rsidR="002C26B0" w:rsidRPr="00B31EE1" w:rsidRDefault="002C26B0" w:rsidP="002C26B0">
            <w:pPr>
              <w:pStyle w:val="ad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843" w:type="dxa"/>
          </w:tcPr>
          <w:p w:rsidR="002C26B0" w:rsidRPr="00B31EE1" w:rsidRDefault="002C26B0" w:rsidP="002C26B0">
            <w:pPr>
              <w:pStyle w:val="ad"/>
              <w:spacing w:after="0"/>
              <w:ind w:left="0" w:right="318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0B72AE">
              <w:rPr>
                <w:rFonts w:ascii="Times New Roman" w:hAnsi="Times New Roman" w:cs="Times New Roman"/>
              </w:rPr>
              <w:t>Практическое задание</w:t>
            </w:r>
          </w:p>
        </w:tc>
        <w:tc>
          <w:tcPr>
            <w:tcW w:w="5239" w:type="dxa"/>
          </w:tcPr>
          <w:p w:rsidR="002C26B0" w:rsidRPr="00456C78" w:rsidRDefault="002C26B0" w:rsidP="002C26B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26B0">
              <w:rPr>
                <w:rFonts w:ascii="Times New Roman" w:eastAsia="Times New Roman" w:hAnsi="Times New Roman" w:cs="Times New Roman"/>
                <w:lang w:eastAsia="ru-RU"/>
              </w:rPr>
              <w:t xml:space="preserve">Выполнить пошаговые действия по запуску рекламной кампании в рекламном кабинете </w:t>
            </w:r>
            <w:r w:rsidRPr="002C26B0">
              <w:rPr>
                <w:rFonts w:ascii="Times New Roman" w:eastAsia="Times New Roman" w:hAnsi="Times New Roman" w:cs="Times New Roman"/>
                <w:lang w:val="en-US" w:eastAsia="ru-RU"/>
              </w:rPr>
              <w:t>Facebook</w:t>
            </w:r>
            <w:r w:rsidRPr="002C26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C26B0">
              <w:rPr>
                <w:rFonts w:ascii="Times New Roman" w:eastAsia="Times New Roman" w:hAnsi="Times New Roman" w:cs="Times New Roman"/>
                <w:lang w:val="en-US" w:eastAsia="ru-RU"/>
              </w:rPr>
              <w:t>Ads</w:t>
            </w:r>
            <w:r w:rsidRPr="002C26B0">
              <w:rPr>
                <w:rFonts w:ascii="Times New Roman" w:eastAsia="Times New Roman" w:hAnsi="Times New Roman" w:cs="Times New Roman"/>
                <w:lang w:eastAsia="ru-RU"/>
              </w:rPr>
              <w:t>. (Реклама сайта). Цель – трафик, система оплаты за переход</w:t>
            </w:r>
          </w:p>
        </w:tc>
      </w:tr>
      <w:tr w:rsidR="002C26B0" w:rsidRPr="00B31EE1" w:rsidTr="00B31EE1">
        <w:tc>
          <w:tcPr>
            <w:tcW w:w="1701" w:type="dxa"/>
            <w:vMerge/>
          </w:tcPr>
          <w:p w:rsidR="002C26B0" w:rsidRPr="00B31EE1" w:rsidRDefault="002C26B0" w:rsidP="002C26B0">
            <w:pPr>
              <w:pStyle w:val="ad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C26B0" w:rsidRPr="00456C78" w:rsidRDefault="002C26B0" w:rsidP="002C26B0">
            <w:pPr>
              <w:pStyle w:val="ad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 w:rsidRPr="000B72AE">
              <w:rPr>
                <w:rFonts w:ascii="Times New Roman" w:hAnsi="Times New Roman" w:cs="Times New Roman"/>
              </w:rPr>
              <w:t>Задание для самостоятельной работы слушателя</w:t>
            </w:r>
          </w:p>
        </w:tc>
        <w:tc>
          <w:tcPr>
            <w:tcW w:w="5239" w:type="dxa"/>
          </w:tcPr>
          <w:p w:rsidR="002C26B0" w:rsidRPr="00456C78" w:rsidRDefault="002C26B0" w:rsidP="002C26B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26B0">
              <w:rPr>
                <w:rFonts w:ascii="Times New Roman" w:hAnsi="Times New Roman" w:cs="Times New Roman"/>
                <w:bCs/>
              </w:rPr>
              <w:t xml:space="preserve">Создать 4 дубля рекламного объявления (в одной группе и рекламной кампании) с разными макетами </w:t>
            </w:r>
            <w:r w:rsidRPr="002C26B0">
              <w:rPr>
                <w:rFonts w:ascii="Times New Roman" w:hAnsi="Times New Roman" w:cs="Times New Roman"/>
                <w:bCs/>
              </w:rPr>
              <w:lastRenderedPageBreak/>
              <w:t>объявлений. Все объявления с одинаковыми исходными данными ЦА.</w:t>
            </w:r>
          </w:p>
        </w:tc>
      </w:tr>
    </w:tbl>
    <w:p w:rsidR="00B31EE1" w:rsidRDefault="00B31EE1" w:rsidP="002C26B0">
      <w:pPr>
        <w:pStyle w:val="ad"/>
        <w:ind w:left="360"/>
        <w:rPr>
          <w:rFonts w:ascii="Times New Roman" w:hAnsi="Times New Roman" w:cs="Times New Roman"/>
          <w:b/>
        </w:rPr>
      </w:pPr>
    </w:p>
    <w:p w:rsidR="00103EFB" w:rsidRPr="00103EFB" w:rsidRDefault="00103EFB" w:rsidP="00103EFB">
      <w:pPr>
        <w:pStyle w:val="ad"/>
        <w:ind w:left="360"/>
        <w:rPr>
          <w:rFonts w:ascii="Times New Roman" w:hAnsi="Times New Roman" w:cs="Times New Roman"/>
          <w:b/>
        </w:rPr>
      </w:pPr>
      <w:r w:rsidRPr="00103EFB">
        <w:rPr>
          <w:rFonts w:ascii="Times New Roman" w:hAnsi="Times New Roman" w:cs="Times New Roman"/>
          <w:b/>
        </w:rPr>
        <w:t xml:space="preserve">8.Оценочные материалы по образовательной программе </w:t>
      </w:r>
    </w:p>
    <w:p w:rsidR="00103EFB" w:rsidRDefault="00103EFB" w:rsidP="00103EFB">
      <w:pPr>
        <w:pStyle w:val="ad"/>
        <w:rPr>
          <w:rFonts w:ascii="Times New Roman" w:hAnsi="Times New Roman" w:cs="Times New Roman"/>
          <w:b/>
          <w:i/>
        </w:rPr>
      </w:pPr>
    </w:p>
    <w:p w:rsidR="00103EFB" w:rsidRPr="00103EFB" w:rsidRDefault="00103EFB" w:rsidP="00103EFB">
      <w:pPr>
        <w:pStyle w:val="ad"/>
        <w:rPr>
          <w:rFonts w:ascii="Times New Roman" w:hAnsi="Times New Roman" w:cs="Times New Roman"/>
          <w:b/>
          <w:i/>
        </w:rPr>
      </w:pPr>
      <w:r w:rsidRPr="00103EFB">
        <w:rPr>
          <w:rFonts w:ascii="Times New Roman" w:hAnsi="Times New Roman" w:cs="Times New Roman"/>
          <w:b/>
          <w:i/>
        </w:rPr>
        <w:t>8.1. Вопросы входного тестирования: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0B72AE">
        <w:rPr>
          <w:rFonts w:ascii="Times New Roman" w:hAnsi="Times New Roman" w:cs="Times New Roman"/>
        </w:rPr>
        <w:t xml:space="preserve">Какой экран у </w:t>
      </w:r>
      <w:proofErr w:type="spellStart"/>
      <w:r w:rsidRPr="000B72AE">
        <w:rPr>
          <w:rFonts w:ascii="Times New Roman" w:hAnsi="Times New Roman" w:cs="Times New Roman"/>
        </w:rPr>
        <w:t>лендинга</w:t>
      </w:r>
      <w:proofErr w:type="spellEnd"/>
      <w:r w:rsidRPr="000B72AE">
        <w:rPr>
          <w:rFonts w:ascii="Times New Roman" w:hAnsi="Times New Roman" w:cs="Times New Roman"/>
        </w:rPr>
        <w:t xml:space="preserve"> самый главный?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Первый экран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Блоки доверия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Описание продукта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Адрес и контакты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2. Без какого блока посадочная страница не имеет смысла?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Презентация товара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Форма захвата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Отзывы покупателей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Наша команда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3. Что такое </w:t>
      </w:r>
      <w:proofErr w:type="spellStart"/>
      <w:r w:rsidRPr="000B72AE">
        <w:rPr>
          <w:rFonts w:ascii="Times New Roman" w:hAnsi="Times New Roman" w:cs="Times New Roman"/>
        </w:rPr>
        <w:t>лид</w:t>
      </w:r>
      <w:proofErr w:type="spellEnd"/>
      <w:r w:rsidRPr="000B72AE">
        <w:rPr>
          <w:rFonts w:ascii="Times New Roman" w:hAnsi="Times New Roman" w:cs="Times New Roman"/>
        </w:rPr>
        <w:t>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Это форма сбора </w:t>
      </w:r>
      <w:proofErr w:type="spellStart"/>
      <w:r w:rsidRPr="000B72AE">
        <w:rPr>
          <w:rFonts w:ascii="Times New Roman" w:hAnsi="Times New Roman" w:cs="Times New Roman"/>
        </w:rPr>
        <w:t>email</w:t>
      </w:r>
      <w:proofErr w:type="spellEnd"/>
      <w:r w:rsidRPr="000B72AE">
        <w:rPr>
          <w:rFonts w:ascii="Times New Roman" w:hAnsi="Times New Roman" w:cs="Times New Roman"/>
        </w:rPr>
        <w:t xml:space="preserve"> на сайте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Это обращение от потенциального клиента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Это показатель качества рекламы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4. Как называется модель ценообразования с оплатой за клик?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CPM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CPL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CPC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5. Что такое ремаркетинг?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Показ рекламы пользователям, которые посетили сайт и/или выполнили на нем целевое действие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Инструмент для отслеживания телефонных звонков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Система управления клиентами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6. Каким должно быть семантическое ядро для запуска рекламы?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Чем больше, тем лучше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Чем меньше, тем лучше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Не знаю </w:t>
      </w:r>
      <w:proofErr w:type="gramStart"/>
      <w:r w:rsidRPr="000B72AE">
        <w:rPr>
          <w:rFonts w:ascii="Times New Roman" w:hAnsi="Times New Roman" w:cs="Times New Roman"/>
        </w:rPr>
        <w:t>точно</w:t>
      </w:r>
      <w:proofErr w:type="gramEnd"/>
      <w:r w:rsidRPr="000B72AE">
        <w:rPr>
          <w:rFonts w:ascii="Times New Roman" w:hAnsi="Times New Roman" w:cs="Times New Roman"/>
        </w:rPr>
        <w:t xml:space="preserve"> что это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7. Ключевые слова в рекламном объявлении в </w:t>
      </w:r>
      <w:proofErr w:type="spellStart"/>
      <w:r w:rsidRPr="000B72AE">
        <w:rPr>
          <w:rFonts w:ascii="Times New Roman" w:hAnsi="Times New Roman" w:cs="Times New Roman"/>
        </w:rPr>
        <w:t>Яндекс.Директ</w:t>
      </w:r>
      <w:proofErr w:type="spellEnd"/>
      <w:r w:rsidRPr="000B72AE">
        <w:rPr>
          <w:rFonts w:ascii="Times New Roman" w:hAnsi="Times New Roman" w:cs="Times New Roman"/>
        </w:rPr>
        <w:t xml:space="preserve"> в первую очередь должны…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… максимально точно соответствовать запросу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… обязательно содержать слова «купить», «заказать» и т.п.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… описывать преимущества товара/услуги чтобы захотелось купить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… показывать преимущества компании, чтобы увеличить доверие клиента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8. Что является целью рекламной кампании?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Продавать товар/услугу через интернет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lastRenderedPageBreak/>
        <w:t>Совершение целевого действия (</w:t>
      </w:r>
      <w:proofErr w:type="gramStart"/>
      <w:r w:rsidRPr="000B72AE">
        <w:rPr>
          <w:rFonts w:ascii="Times New Roman" w:hAnsi="Times New Roman" w:cs="Times New Roman"/>
        </w:rPr>
        <w:t>например</w:t>
      </w:r>
      <w:proofErr w:type="gramEnd"/>
      <w:r w:rsidRPr="000B72AE">
        <w:rPr>
          <w:rFonts w:ascii="Times New Roman" w:hAnsi="Times New Roman" w:cs="Times New Roman"/>
        </w:rPr>
        <w:t xml:space="preserve"> переход по ссылке) определенное количество раз по заданной цене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Уложиться в бюджет, выделенный собственником на это направление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9. Какая из данных социальных сетей позволяет использовать чат-ботов?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0B72AE">
        <w:rPr>
          <w:rFonts w:ascii="Times New Roman" w:hAnsi="Times New Roman" w:cs="Times New Roman"/>
        </w:rPr>
        <w:t>Facebook</w:t>
      </w:r>
      <w:proofErr w:type="spellEnd"/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0B72AE">
        <w:rPr>
          <w:rFonts w:ascii="Times New Roman" w:hAnsi="Times New Roman" w:cs="Times New Roman"/>
        </w:rPr>
        <w:t>ВКонтакте</w:t>
      </w:r>
      <w:proofErr w:type="spellEnd"/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Обе </w:t>
      </w:r>
      <w:proofErr w:type="spellStart"/>
      <w:r w:rsidRPr="000B72AE">
        <w:rPr>
          <w:rFonts w:ascii="Times New Roman" w:hAnsi="Times New Roman" w:cs="Times New Roman"/>
        </w:rPr>
        <w:t>соцсети</w:t>
      </w:r>
      <w:proofErr w:type="spellEnd"/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10. Как называется редактор объявлений в рекламном кабинете </w:t>
      </w:r>
      <w:proofErr w:type="spellStart"/>
      <w:r w:rsidRPr="000B72AE">
        <w:rPr>
          <w:rFonts w:ascii="Times New Roman" w:hAnsi="Times New Roman" w:cs="Times New Roman"/>
        </w:rPr>
        <w:t>Facebook</w:t>
      </w:r>
      <w:proofErr w:type="spellEnd"/>
      <w:r w:rsidRPr="000B72AE">
        <w:rPr>
          <w:rFonts w:ascii="Times New Roman" w:hAnsi="Times New Roman" w:cs="Times New Roman"/>
        </w:rPr>
        <w:t>?</w:t>
      </w:r>
    </w:p>
    <w:p w:rsidR="00103EFB" w:rsidRPr="00E948D0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E948D0">
        <w:rPr>
          <w:rFonts w:ascii="Times New Roman" w:hAnsi="Times New Roman" w:cs="Times New Roman"/>
        </w:rPr>
        <w:t>Business</w:t>
      </w:r>
      <w:proofErr w:type="spellEnd"/>
      <w:r w:rsidRPr="00E948D0">
        <w:rPr>
          <w:rFonts w:ascii="Times New Roman" w:hAnsi="Times New Roman" w:cs="Times New Roman"/>
        </w:rPr>
        <w:t xml:space="preserve"> </w:t>
      </w:r>
      <w:proofErr w:type="spellStart"/>
      <w:r w:rsidRPr="00E948D0">
        <w:rPr>
          <w:rFonts w:ascii="Times New Roman" w:hAnsi="Times New Roman" w:cs="Times New Roman"/>
        </w:rPr>
        <w:t>Manager</w:t>
      </w:r>
      <w:proofErr w:type="spellEnd"/>
    </w:p>
    <w:p w:rsidR="00103EFB" w:rsidRPr="00E948D0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E948D0">
        <w:rPr>
          <w:rFonts w:ascii="Times New Roman" w:hAnsi="Times New Roman" w:cs="Times New Roman"/>
        </w:rPr>
        <w:t>Power</w:t>
      </w:r>
      <w:proofErr w:type="spellEnd"/>
      <w:r w:rsidRPr="00E948D0">
        <w:rPr>
          <w:rFonts w:ascii="Times New Roman" w:hAnsi="Times New Roman" w:cs="Times New Roman"/>
        </w:rPr>
        <w:t xml:space="preserve"> </w:t>
      </w:r>
      <w:proofErr w:type="spellStart"/>
      <w:r w:rsidRPr="00E948D0">
        <w:rPr>
          <w:rFonts w:ascii="Times New Roman" w:hAnsi="Times New Roman" w:cs="Times New Roman"/>
        </w:rPr>
        <w:t>Editor</w:t>
      </w:r>
      <w:proofErr w:type="spellEnd"/>
    </w:p>
    <w:p w:rsidR="00103EFB" w:rsidRPr="00E948D0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E948D0">
        <w:rPr>
          <w:rFonts w:ascii="Times New Roman" w:hAnsi="Times New Roman" w:cs="Times New Roman"/>
        </w:rPr>
        <w:t>Ads</w:t>
      </w:r>
      <w:proofErr w:type="spellEnd"/>
      <w:r w:rsidRPr="00E948D0">
        <w:rPr>
          <w:rFonts w:ascii="Times New Roman" w:hAnsi="Times New Roman" w:cs="Times New Roman"/>
        </w:rPr>
        <w:t xml:space="preserve"> </w:t>
      </w:r>
      <w:proofErr w:type="spellStart"/>
      <w:r w:rsidRPr="00E948D0">
        <w:rPr>
          <w:rFonts w:ascii="Times New Roman" w:hAnsi="Times New Roman" w:cs="Times New Roman"/>
        </w:rPr>
        <w:t>Manager</w:t>
      </w:r>
      <w:proofErr w:type="spellEnd"/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Обычно совпадает с названием аккаунта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11. Какие цели важны в рекламной кампании </w:t>
      </w:r>
      <w:proofErr w:type="spellStart"/>
      <w:r w:rsidRPr="000B72AE">
        <w:rPr>
          <w:rFonts w:ascii="Times New Roman" w:hAnsi="Times New Roman" w:cs="Times New Roman"/>
        </w:rPr>
        <w:t>Facebook</w:t>
      </w:r>
      <w:proofErr w:type="spellEnd"/>
      <w:r w:rsidRPr="000B72AE">
        <w:rPr>
          <w:rFonts w:ascii="Times New Roman" w:hAnsi="Times New Roman" w:cs="Times New Roman"/>
        </w:rPr>
        <w:t xml:space="preserve"> и </w:t>
      </w:r>
      <w:proofErr w:type="spellStart"/>
      <w:r w:rsidRPr="000B72AE">
        <w:rPr>
          <w:rFonts w:ascii="Times New Roman" w:hAnsi="Times New Roman" w:cs="Times New Roman"/>
        </w:rPr>
        <w:t>Instagram</w:t>
      </w:r>
      <w:proofErr w:type="spellEnd"/>
      <w:r w:rsidRPr="000B72AE">
        <w:rPr>
          <w:rFonts w:ascii="Times New Roman" w:hAnsi="Times New Roman" w:cs="Times New Roman"/>
        </w:rPr>
        <w:t xml:space="preserve">, если вы </w:t>
      </w:r>
      <w:proofErr w:type="gramStart"/>
      <w:r w:rsidRPr="000B72AE">
        <w:rPr>
          <w:rFonts w:ascii="Times New Roman" w:hAnsi="Times New Roman" w:cs="Times New Roman"/>
        </w:rPr>
        <w:t>хотите</w:t>
      </w:r>
      <w:proofErr w:type="gramEnd"/>
      <w:r w:rsidRPr="000B72AE">
        <w:rPr>
          <w:rFonts w:ascii="Times New Roman" w:hAnsi="Times New Roman" w:cs="Times New Roman"/>
        </w:rPr>
        <w:t xml:space="preserve"> чтобы о компании узнало, как можно больше людей?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Охват и конверсии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Охват и вовлеченность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Вовлеченность и </w:t>
      </w:r>
      <w:proofErr w:type="spellStart"/>
      <w:r w:rsidRPr="000B72AE">
        <w:rPr>
          <w:rFonts w:ascii="Times New Roman" w:hAnsi="Times New Roman" w:cs="Times New Roman"/>
        </w:rPr>
        <w:t>лидогенерация</w:t>
      </w:r>
      <w:proofErr w:type="spellEnd"/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Вовлеченность, сообщения и охват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12. Сколько, по требованиям </w:t>
      </w:r>
      <w:proofErr w:type="spellStart"/>
      <w:r w:rsidRPr="000B72AE">
        <w:rPr>
          <w:rFonts w:ascii="Times New Roman" w:hAnsi="Times New Roman" w:cs="Times New Roman"/>
        </w:rPr>
        <w:t>Facebook</w:t>
      </w:r>
      <w:proofErr w:type="spellEnd"/>
      <w:r w:rsidRPr="000B72AE">
        <w:rPr>
          <w:rFonts w:ascii="Times New Roman" w:hAnsi="Times New Roman" w:cs="Times New Roman"/>
        </w:rPr>
        <w:t>, должно быть текста на рекламном изображении по отношению к площади самого изображения?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Более 50%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Не более 30%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Менее 20%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13. Что позволяет увидеть воронка продаж?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Замерить эффективность работы на каждом этапе продаж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Замерять средний чек сделки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Замерять </w:t>
      </w:r>
      <w:proofErr w:type="spellStart"/>
      <w:r w:rsidRPr="000B72AE">
        <w:rPr>
          <w:rFonts w:ascii="Times New Roman" w:hAnsi="Times New Roman" w:cs="Times New Roman"/>
        </w:rPr>
        <w:t>маржинальность</w:t>
      </w:r>
      <w:proofErr w:type="spellEnd"/>
      <w:r w:rsidRPr="000B72AE">
        <w:rPr>
          <w:rFonts w:ascii="Times New Roman" w:hAnsi="Times New Roman" w:cs="Times New Roman"/>
        </w:rPr>
        <w:t xml:space="preserve"> сделок</w:t>
      </w: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</w:p>
    <w:p w:rsidR="00103EFB" w:rsidRPr="000B72AE" w:rsidRDefault="00103EFB" w:rsidP="00103EFB">
      <w:pPr>
        <w:pStyle w:val="ad"/>
        <w:ind w:left="709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14. В чем измеряется показатель конверсии?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 рублях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 процентах</w:t>
      </w:r>
    </w:p>
    <w:p w:rsidR="00103EFB" w:rsidRPr="000B72AE" w:rsidRDefault="00103EFB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 штуках</w:t>
      </w:r>
    </w:p>
    <w:p w:rsidR="00103EFB" w:rsidRDefault="00103EFB" w:rsidP="00103EFB">
      <w:pPr>
        <w:pStyle w:val="ad"/>
        <w:rPr>
          <w:rFonts w:ascii="Times New Roman" w:hAnsi="Times New Roman" w:cs="Times New Roman"/>
        </w:rPr>
      </w:pPr>
    </w:p>
    <w:p w:rsidR="00315314" w:rsidRPr="00315314" w:rsidRDefault="00315314" w:rsidP="00E948D0">
      <w:pPr>
        <w:pStyle w:val="ad"/>
        <w:numPr>
          <w:ilvl w:val="1"/>
          <w:numId w:val="26"/>
        </w:numPr>
        <w:rPr>
          <w:rFonts w:ascii="Times New Roman" w:hAnsi="Times New Roman" w:cs="Times New Roman"/>
          <w:b/>
          <w:i/>
        </w:rPr>
      </w:pPr>
      <w:r w:rsidRPr="00315314">
        <w:rPr>
          <w:rFonts w:ascii="Times New Roman" w:hAnsi="Times New Roman" w:cs="Times New Roman"/>
          <w:b/>
          <w:i/>
        </w:rPr>
        <w:t>Вопросы итогового тестирования</w:t>
      </w:r>
    </w:p>
    <w:p w:rsidR="00315314" w:rsidRDefault="00315314" w:rsidP="00315314">
      <w:pPr>
        <w:pStyle w:val="ad"/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after="0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Укажите качественные показатели, характеризующие интернет-продвижение бизнеса.</w:t>
      </w:r>
    </w:p>
    <w:p w:rsidR="00315314" w:rsidRPr="000B72AE" w:rsidRDefault="00315314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Отношение количества покупок, совершенных на сайте, к трафику</w:t>
      </w:r>
    </w:p>
    <w:p w:rsidR="00315314" w:rsidRPr="000B72AE" w:rsidRDefault="00315314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Визиты</w:t>
      </w:r>
    </w:p>
    <w:p w:rsidR="00315314" w:rsidRPr="000B72AE" w:rsidRDefault="00315314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Процент отказов</w:t>
      </w:r>
    </w:p>
    <w:p w:rsidR="00315314" w:rsidRPr="000B72AE" w:rsidRDefault="00315314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Среднее время, проводимое пользователями на сайте</w:t>
      </w:r>
    </w:p>
    <w:p w:rsidR="00315314" w:rsidRPr="000B72AE" w:rsidRDefault="00315314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Отношение звонков с сайта к трафику</w:t>
      </w:r>
    </w:p>
    <w:p w:rsidR="00315314" w:rsidRPr="000B72AE" w:rsidRDefault="00315314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Количество пользователей, зашедших на сайт из социальных сетей</w:t>
      </w:r>
    </w:p>
    <w:p w:rsidR="00315314" w:rsidRPr="000B72AE" w:rsidRDefault="00315314" w:rsidP="00E948D0">
      <w:pPr>
        <w:pStyle w:val="ad"/>
        <w:numPr>
          <w:ilvl w:val="0"/>
          <w:numId w:val="5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lastRenderedPageBreak/>
        <w:t>Процент прироста трафика из органической выдачи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 xml:space="preserve"> Что такое целевое действие пользователя на сайте? Укажите наиболее правильный и полный ответ.</w:t>
      </w:r>
    </w:p>
    <w:p w:rsidR="00315314" w:rsidRPr="000B72AE" w:rsidRDefault="00315314" w:rsidP="00E948D0">
      <w:pPr>
        <w:pStyle w:val="ad"/>
        <w:numPr>
          <w:ilvl w:val="0"/>
          <w:numId w:val="6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Целевое действие – это звонок потенциального клиента в офис компании</w:t>
      </w:r>
    </w:p>
    <w:p w:rsidR="00315314" w:rsidRPr="000B72AE" w:rsidRDefault="00315314" w:rsidP="00E948D0">
      <w:pPr>
        <w:pStyle w:val="ad"/>
        <w:numPr>
          <w:ilvl w:val="0"/>
          <w:numId w:val="6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Целевое действие на сайте – это такое действие, которое демонстрирует заинтересованность пользователя в товаре или услуге компании: клик на определенную кнопку, посещение определенной страницы, заполнение формы</w:t>
      </w:r>
    </w:p>
    <w:p w:rsidR="00315314" w:rsidRPr="000B72AE" w:rsidRDefault="00315314" w:rsidP="00E948D0">
      <w:pPr>
        <w:pStyle w:val="ad"/>
        <w:numPr>
          <w:ilvl w:val="0"/>
          <w:numId w:val="6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Целевое действие – это время, которое проводит пользователь на сайте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Укажите вариант, где верно описана последовательность разработки сайта.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Составление технического задания, разработка дизайна, установка системы администрирования, наполнение сайта информацией, продвижение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0B72AE">
        <w:rPr>
          <w:rFonts w:ascii="Times New Roman" w:hAnsi="Times New Roman" w:cs="Times New Roman"/>
        </w:rPr>
        <w:t>Предпроектное</w:t>
      </w:r>
      <w:proofErr w:type="spellEnd"/>
      <w:r w:rsidRPr="000B72AE">
        <w:rPr>
          <w:rFonts w:ascii="Times New Roman" w:hAnsi="Times New Roman" w:cs="Times New Roman"/>
        </w:rPr>
        <w:t xml:space="preserve"> проектирование, составление технического задания, разработка дизайна, верстка, установка системы администрирования, программирование, тестирование, наполнение сайта информацией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Составление технического задания, выбор системы администрирования, верстка, программирование, наполнение сайта информацией, проведение работ по стартовой поисковой оптимизации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Составление договора на работы, разработка дизайна, верстка, программирование, наполнение сайта информацией, тестирование 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К чему приводит использование адаптивной верстки на сайте? Укажите все возможные последствия использования этого типа верстки.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Сайт становится особенно привлекательным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Сайт корректно отображается на экране мобильного телефона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Страницы сайта становятся наиболее релевантными поисковым запросам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Сайт можно просматривать на ТВ-экране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Сайт не </w:t>
      </w:r>
      <w:proofErr w:type="spellStart"/>
      <w:r w:rsidRPr="000B72AE">
        <w:rPr>
          <w:rFonts w:ascii="Times New Roman" w:hAnsi="Times New Roman" w:cs="Times New Roman"/>
        </w:rPr>
        <w:t>пессимизируется</w:t>
      </w:r>
      <w:proofErr w:type="spellEnd"/>
      <w:r w:rsidRPr="000B72AE">
        <w:rPr>
          <w:rFonts w:ascii="Times New Roman" w:hAnsi="Times New Roman" w:cs="Times New Roman"/>
        </w:rPr>
        <w:t xml:space="preserve"> поисковыми машинами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Процент отказов снижается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Что такое поисковая оптимизация сайта? Укажите правильное определение.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Поисковая оптимизация – это такая работа с сайтом и внешними факторами, влияющими на сайт, которая с некоторой долей вероятности приводит к тому, что сайт виден в выдаче поисковой машины определенным пользователям, использующим эту поисковую машину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Поисковая оптимизация – это действия, которые производит поисковый оптимизатор с целью гарантированного вывода продвигаемого сайта в ТОП-10 Яндекса и </w:t>
      </w:r>
      <w:proofErr w:type="spellStart"/>
      <w:r w:rsidRPr="000B72AE">
        <w:rPr>
          <w:rFonts w:ascii="Times New Roman" w:hAnsi="Times New Roman" w:cs="Times New Roman"/>
        </w:rPr>
        <w:t>Google</w:t>
      </w:r>
      <w:proofErr w:type="spellEnd"/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Поисковая оптимизация – это инструмент интернет-маркетинга, который используется для гарантированного увеличения трафика из поисковых систем на продвигаемый сайт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Поисковая оптимизация – это мошенническая деятельность поисковых оптимизаторов с целью незаконного выманивания денег у владельцев сайтов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Можно ли давать гарантию на попадание сайта в ТОП-10 (20) выдачи поисковой машины при соблюдении определенных правил работы с сайтом?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Да, конечно, иначе зачем осуществлять поисковую оптимизацию, если нет гарантии?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lastRenderedPageBreak/>
        <w:t>Нет, такие гарантии не могут быть даны, так как попадание в ТОП – вероятностное событие, которое зависит от многих факторов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Для некоторых поисковых запросов такая гарантия может быть дана, для некоторых других – нет.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Какие бывают типы запросов пользователей в поисковой строке поисковой машины?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Информационные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Транзакционные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Положительные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Коммерческие/некоммерческие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Навигационные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Бюджетные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Ежедневные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Какой инструмент интернет-маркетинга в долгосрочной перспективе с большей долей вероятности привлечет на сайт посетителя с минимальной стоимостью затрат?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Контекстная реклама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Работа с социальными сетями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Поисковая оптимизация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Баннерная реклама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Если Вы собираетесь продвигать свой бизнес в Интернете на территории России, то в какой зоне предпочтительнее регистрировать домен, чтобы он лучше продвигался при условии использования всех инструментов интернет-маркетинга?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0B72AE">
        <w:rPr>
          <w:rFonts w:ascii="Times New Roman" w:hAnsi="Times New Roman" w:cs="Times New Roman"/>
        </w:rPr>
        <w:t>рф</w:t>
      </w:r>
      <w:proofErr w:type="spellEnd"/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0B72AE">
        <w:rPr>
          <w:rFonts w:ascii="Times New Roman" w:hAnsi="Times New Roman" w:cs="Times New Roman"/>
        </w:rPr>
        <w:t>ru</w:t>
      </w:r>
      <w:proofErr w:type="spellEnd"/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0B72AE">
        <w:rPr>
          <w:rFonts w:ascii="Times New Roman" w:hAnsi="Times New Roman" w:cs="Times New Roman"/>
        </w:rPr>
        <w:t>com</w:t>
      </w:r>
      <w:proofErr w:type="spellEnd"/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0B72AE">
        <w:rPr>
          <w:rFonts w:ascii="Times New Roman" w:hAnsi="Times New Roman" w:cs="Times New Roman"/>
        </w:rPr>
        <w:t>moscow</w:t>
      </w:r>
      <w:proofErr w:type="spellEnd"/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proofErr w:type="spellStart"/>
      <w:r w:rsidRPr="000B72AE">
        <w:rPr>
          <w:rFonts w:ascii="Times New Roman" w:hAnsi="Times New Roman" w:cs="Times New Roman"/>
        </w:rPr>
        <w:t>su</w:t>
      </w:r>
      <w:proofErr w:type="spellEnd"/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Другая доменная зона, которая не указана в списке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Что такое контекстная реклама?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Контекстная реклама – это инструмент интернет-маркетинга, который позволяет получить на сайт только заинтересованных пользователей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Контекстная реклама – это инструмент интернет-маркетинга, который предполагает показ баннеров, ведущих на рекламируемый сайт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Контекстная реклама – это вид интернет-рекламы, при котором рекламное объявление показывается в зависимости от поискового запроса пользователя к поисковой машине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Укажите список, в котором подобраны наиболее эффективные запросы для проведения контекстной рекламной кампании интернет-магазина натуральной косметики.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Натуральная косметика, что такое натуральная косметика, где купить натуральную косметику, крем из натуральных ингредиентов, состав натуральной косметики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Купить крем, купить крем для лица в интернет-магазине, интернет-магазин натуральной косметики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lastRenderedPageBreak/>
        <w:t>Купить крем для лица в магазине натуральной косметики, интернет-магазин натуральной косметики Москва, купить натуральную косметику дешево, купить натуральную косметику с доставкой</w:t>
      </w:r>
    </w:p>
    <w:p w:rsidR="00E948D0" w:rsidRDefault="00E948D0" w:rsidP="00E948D0">
      <w:pPr>
        <w:pStyle w:val="ad"/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Какой показатель контекстной рекламы характеризует работу рекламного агентства, если оно обязано только качественно настроить кампанию на стороне системы контекстной рекламы?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CPA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CTR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KPI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Процент отказов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Все эти показатели вместе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0B72AE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 какой срок целесообразно запускать контекстную рекламную кампанию?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 год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 месяц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 срок отложенного спроса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Всё зависит от бюджета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E948D0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E948D0">
        <w:rPr>
          <w:rFonts w:ascii="Times New Roman" w:hAnsi="Times New Roman" w:cs="Times New Roman"/>
        </w:rPr>
        <w:t>Укажите правильное утверждение: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 большинстве случаев баннерная реклама более эффективна, чем контекстная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Эффективность контекстной рекламы, как правило, выше баннерной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Если мы проводим контекстную рекламную кампанию, то баннерная нам не нужна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0B72AE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Продвижение в социальных сетях однозначно приводит к: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Увеличению продаж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Росту трафика на сайт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Лояльности потребителей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Изменению информационного поля компании (бренда)</w:t>
      </w:r>
    </w:p>
    <w:p w:rsidR="00315314" w:rsidRPr="000B72AE" w:rsidRDefault="00315314" w:rsidP="00E948D0">
      <w:pPr>
        <w:pStyle w:val="ad"/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</w:p>
    <w:p w:rsidR="00315314" w:rsidRPr="000B72AE" w:rsidRDefault="00315314" w:rsidP="00E948D0">
      <w:pPr>
        <w:pStyle w:val="ad"/>
        <w:numPr>
          <w:ilvl w:val="0"/>
          <w:numId w:val="25"/>
        </w:numPr>
        <w:shd w:val="clear" w:color="auto" w:fill="FFFFFF"/>
        <w:spacing w:beforeAutospacing="1" w:afterAutospacing="1"/>
        <w:ind w:hanging="11"/>
        <w:jc w:val="both"/>
        <w:rPr>
          <w:rFonts w:ascii="Times New Roman" w:hAnsi="Times New Roman" w:cs="Times New Roman"/>
        </w:rPr>
      </w:pPr>
      <w:proofErr w:type="spellStart"/>
      <w:r w:rsidRPr="000B72AE">
        <w:rPr>
          <w:rFonts w:ascii="Times New Roman" w:hAnsi="Times New Roman" w:cs="Times New Roman"/>
        </w:rPr>
        <w:t>Ретаргетинг</w:t>
      </w:r>
      <w:proofErr w:type="spellEnd"/>
      <w:r w:rsidRPr="000B72AE">
        <w:rPr>
          <w:rFonts w:ascii="Times New Roman" w:hAnsi="Times New Roman" w:cs="Times New Roman"/>
        </w:rPr>
        <w:t xml:space="preserve"> (или ремаркетинг) в рекламных системах – это: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Рекламный механизм, посредством которого онлайн-реклама направляется тем пользователям, которые уже просмотрели рекламируемый продукт, посетив сайт рекламодателя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Перенаправление пользователя с рекламной площадки на сайт рекламодателя с использованием определенных интеллектуальных механизмов</w:t>
      </w:r>
    </w:p>
    <w:p w:rsidR="00315314" w:rsidRPr="000B72AE" w:rsidRDefault="00315314" w:rsidP="00E948D0">
      <w:pPr>
        <w:pStyle w:val="ad"/>
        <w:numPr>
          <w:ilvl w:val="0"/>
          <w:numId w:val="4"/>
        </w:numPr>
        <w:shd w:val="clear" w:color="auto" w:fill="FFFFFF"/>
        <w:spacing w:after="0"/>
        <w:ind w:left="851" w:hanging="11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Изменение рекламного объявления в режиме реального времени в зависимости от того, какой именно пользователь просматривает рекламу</w:t>
      </w:r>
    </w:p>
    <w:p w:rsidR="00315314" w:rsidRDefault="00315314" w:rsidP="00103EFB">
      <w:pPr>
        <w:pStyle w:val="ad"/>
        <w:ind w:left="360"/>
        <w:rPr>
          <w:rFonts w:ascii="Times New Roman" w:hAnsi="Times New Roman" w:cs="Times New Roman"/>
        </w:rPr>
      </w:pPr>
    </w:p>
    <w:p w:rsidR="00103EFB" w:rsidRPr="00A32D83" w:rsidRDefault="00103EFB" w:rsidP="00103EFB">
      <w:pPr>
        <w:pStyle w:val="ad"/>
        <w:ind w:left="360"/>
        <w:rPr>
          <w:rFonts w:ascii="Times New Roman" w:hAnsi="Times New Roman" w:cs="Times New Roman"/>
          <w:b/>
          <w:i/>
        </w:rPr>
      </w:pPr>
      <w:r w:rsidRPr="00A32D83">
        <w:rPr>
          <w:rFonts w:ascii="Times New Roman" w:hAnsi="Times New Roman" w:cs="Times New Roman"/>
          <w:b/>
          <w:i/>
        </w:rPr>
        <w:t>8.2.    описание показателей и критериев оценивания, шкалы оценивания.</w:t>
      </w:r>
    </w:p>
    <w:p w:rsidR="00A32D83" w:rsidRPr="00A32D83" w:rsidRDefault="00A32D83" w:rsidP="00A32D83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A32D83">
        <w:rPr>
          <w:rFonts w:ascii="Times New Roman" w:hAnsi="Times New Roman" w:cs="Times New Roman"/>
        </w:rPr>
        <w:t>Каждый раздел</w:t>
      </w:r>
      <w:r>
        <w:rPr>
          <w:rFonts w:ascii="Times New Roman" w:hAnsi="Times New Roman" w:cs="Times New Roman"/>
        </w:rPr>
        <w:t xml:space="preserve"> содержит тесты для самостоятельного контроля слушателем усвоенного материала</w:t>
      </w:r>
      <w:r w:rsidRPr="00A32D83">
        <w:rPr>
          <w:rFonts w:ascii="Times New Roman" w:hAnsi="Times New Roman" w:cs="Times New Roman"/>
        </w:rPr>
        <w:t xml:space="preserve"> и задания для</w:t>
      </w:r>
      <w:r>
        <w:rPr>
          <w:rFonts w:ascii="Times New Roman" w:hAnsi="Times New Roman" w:cs="Times New Roman"/>
        </w:rPr>
        <w:t xml:space="preserve"> практической</w:t>
      </w:r>
      <w:r w:rsidRPr="00A32D83">
        <w:rPr>
          <w:rFonts w:ascii="Times New Roman" w:hAnsi="Times New Roman" w:cs="Times New Roman"/>
        </w:rPr>
        <w:t xml:space="preserve"> самостоятельной работы слушателя. Выполненные задания слушатель размещает в системе дистанционного обучения для проверки</w:t>
      </w:r>
      <w:r>
        <w:rPr>
          <w:rFonts w:ascii="Times New Roman" w:hAnsi="Times New Roman" w:cs="Times New Roman"/>
        </w:rPr>
        <w:t xml:space="preserve"> преподавателем</w:t>
      </w:r>
      <w:r w:rsidRPr="00A32D83">
        <w:rPr>
          <w:rFonts w:ascii="Times New Roman" w:hAnsi="Times New Roman" w:cs="Times New Roman"/>
        </w:rPr>
        <w:t>.</w:t>
      </w:r>
    </w:p>
    <w:p w:rsidR="00A32D83" w:rsidRPr="00A32D83" w:rsidRDefault="00A32D83" w:rsidP="00A32D83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A32D83">
        <w:rPr>
          <w:rFonts w:ascii="Times New Roman" w:hAnsi="Times New Roman" w:cs="Times New Roman"/>
        </w:rPr>
        <w:t xml:space="preserve">Оценка качества освоения программы проводится в </w:t>
      </w:r>
      <w:proofErr w:type="gramStart"/>
      <w:r w:rsidRPr="00A32D83">
        <w:rPr>
          <w:rFonts w:ascii="Times New Roman" w:hAnsi="Times New Roman" w:cs="Times New Roman"/>
        </w:rPr>
        <w:t>виде  итогового</w:t>
      </w:r>
      <w:proofErr w:type="gramEnd"/>
      <w:r w:rsidRPr="00A32D83">
        <w:rPr>
          <w:rFonts w:ascii="Times New Roman" w:hAnsi="Times New Roman" w:cs="Times New Roman"/>
        </w:rPr>
        <w:t xml:space="preserve"> комплексного  зачета в форме  тестирования и оценки «зачтено» результатов выполнения слушателем практической </w:t>
      </w:r>
      <w:r w:rsidRPr="00A32D83">
        <w:rPr>
          <w:rFonts w:ascii="Times New Roman" w:hAnsi="Times New Roman" w:cs="Times New Roman"/>
        </w:rPr>
        <w:lastRenderedPageBreak/>
        <w:t xml:space="preserve">работы. </w:t>
      </w:r>
    </w:p>
    <w:p w:rsidR="00A32D83" w:rsidRPr="00A32D83" w:rsidRDefault="00A32D83" w:rsidP="00A32D83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A32D83">
        <w:rPr>
          <w:rFonts w:ascii="Times New Roman" w:hAnsi="Times New Roman" w:cs="Times New Roman"/>
        </w:rPr>
        <w:t>Тест считается успешно пройденным, если слушатель набрал 75% правильных ответов.</w:t>
      </w:r>
    </w:p>
    <w:p w:rsidR="00A32D83" w:rsidRPr="00A32D83" w:rsidRDefault="00A32D83" w:rsidP="00A32D83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A32D83">
        <w:rPr>
          <w:rFonts w:ascii="Times New Roman" w:hAnsi="Times New Roman" w:cs="Times New Roman"/>
        </w:rPr>
        <w:t>Шкала оценки практической работы слушателя: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5"/>
        <w:gridCol w:w="3841"/>
        <w:gridCol w:w="2326"/>
        <w:gridCol w:w="2353"/>
      </w:tblGrid>
      <w:tr w:rsidR="00A32D83" w:rsidRPr="00A32D83" w:rsidTr="008E522D">
        <w:tc>
          <w:tcPr>
            <w:tcW w:w="84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№ п</w:t>
            </w:r>
            <w:r w:rsidRPr="00A32D83">
              <w:rPr>
                <w:rFonts w:ascii="Times New Roman" w:hAnsi="Times New Roman" w:cs="Times New Roman"/>
                <w:lang w:val="en-US"/>
              </w:rPr>
              <w:t>/</w:t>
            </w:r>
            <w:r w:rsidRPr="00A32D83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964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Элемент практической работы</w:t>
            </w:r>
          </w:p>
        </w:tc>
        <w:tc>
          <w:tcPr>
            <w:tcW w:w="240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Шкала оценки</w:t>
            </w:r>
          </w:p>
        </w:tc>
        <w:tc>
          <w:tcPr>
            <w:tcW w:w="240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Способ оценивания</w:t>
            </w:r>
          </w:p>
        </w:tc>
      </w:tr>
      <w:tr w:rsidR="00A32D83" w:rsidRPr="00A32D83" w:rsidTr="008E522D">
        <w:tc>
          <w:tcPr>
            <w:tcW w:w="84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4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Подготовить УТП для своего проекта, учитывая исходные данные по проекту и поставленным целям;</w:t>
            </w:r>
          </w:p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r w:rsidRPr="00A32D83">
              <w:rPr>
                <w:rFonts w:ascii="Times New Roman" w:hAnsi="Times New Roman" w:cs="Times New Roman"/>
              </w:rPr>
              <w:t>«зачтено» / «не зачтено»</w:t>
            </w:r>
          </w:p>
        </w:tc>
        <w:tc>
          <w:tcPr>
            <w:tcW w:w="240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на основе экспертной оценки преподавателя</w:t>
            </w:r>
          </w:p>
        </w:tc>
      </w:tr>
      <w:tr w:rsidR="00A32D83" w:rsidRPr="00A32D83" w:rsidTr="008E522D">
        <w:tc>
          <w:tcPr>
            <w:tcW w:w="84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4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Выполнить описание и сегментацию целевой аудитории (далее -  ЦА) для собственного проекта.</w:t>
            </w:r>
          </w:p>
        </w:tc>
        <w:tc>
          <w:tcPr>
            <w:tcW w:w="2406" w:type="dxa"/>
          </w:tcPr>
          <w:p w:rsidR="00A32D83" w:rsidRPr="00A32D83" w:rsidRDefault="00A32D83" w:rsidP="00A32D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«зачтено» / «не зачтено»</w:t>
            </w:r>
          </w:p>
        </w:tc>
        <w:tc>
          <w:tcPr>
            <w:tcW w:w="240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на основе экспертной оценки преподавателя</w:t>
            </w:r>
          </w:p>
        </w:tc>
      </w:tr>
      <w:tr w:rsidR="00A32D83" w:rsidRPr="00A32D83" w:rsidTr="008E522D">
        <w:tc>
          <w:tcPr>
            <w:tcW w:w="84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4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Подготовить контент план по форме на 30 дней, учитывая обязательное верное соотношение ¼, продающего контента к информационному, развлекательному и обучающему.</w:t>
            </w:r>
          </w:p>
        </w:tc>
        <w:tc>
          <w:tcPr>
            <w:tcW w:w="2406" w:type="dxa"/>
          </w:tcPr>
          <w:p w:rsidR="00A32D83" w:rsidRPr="00A32D83" w:rsidRDefault="00A32D83" w:rsidP="00A32D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«зачтено» / «не зачтено»</w:t>
            </w:r>
          </w:p>
        </w:tc>
        <w:tc>
          <w:tcPr>
            <w:tcW w:w="240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на основе экспертной оценки преподавателя</w:t>
            </w:r>
          </w:p>
        </w:tc>
      </w:tr>
      <w:tr w:rsidR="00A32D83" w:rsidRPr="00A32D83" w:rsidTr="008E522D">
        <w:tc>
          <w:tcPr>
            <w:tcW w:w="84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4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Создать 4 дубля рекламного объявления (в одной группе и рекламной кампании) с разными макетами объявлений. Все объявления с одинаковыми исходными данными ЦА.</w:t>
            </w:r>
          </w:p>
        </w:tc>
        <w:tc>
          <w:tcPr>
            <w:tcW w:w="2406" w:type="dxa"/>
          </w:tcPr>
          <w:p w:rsidR="00A32D83" w:rsidRPr="00A32D83" w:rsidRDefault="00A32D83" w:rsidP="00A32D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«зачтено» / «не зачтено»</w:t>
            </w:r>
          </w:p>
        </w:tc>
        <w:tc>
          <w:tcPr>
            <w:tcW w:w="2406" w:type="dxa"/>
          </w:tcPr>
          <w:p w:rsidR="00A32D83" w:rsidRPr="00A32D83" w:rsidRDefault="00A32D83" w:rsidP="00A32D83">
            <w:pPr>
              <w:keepNext/>
              <w:widowControl w:val="0"/>
              <w:spacing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A32D83">
              <w:rPr>
                <w:rFonts w:ascii="Times New Roman" w:hAnsi="Times New Roman" w:cs="Times New Roman"/>
              </w:rPr>
              <w:t>на основе экспертной оценки преподавателя</w:t>
            </w:r>
          </w:p>
        </w:tc>
      </w:tr>
    </w:tbl>
    <w:p w:rsidR="00A32D83" w:rsidRPr="00A32D83" w:rsidRDefault="00A32D83" w:rsidP="00A32D83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</w:p>
    <w:p w:rsidR="00A32D83" w:rsidRPr="00A32D83" w:rsidRDefault="00A32D83" w:rsidP="00A32D83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A32D83">
        <w:rPr>
          <w:rFonts w:ascii="Times New Roman" w:hAnsi="Times New Roman" w:cs="Times New Roman"/>
        </w:rPr>
        <w:t>Критерии оценки:</w:t>
      </w:r>
    </w:p>
    <w:p w:rsidR="00A32D83" w:rsidRPr="00A32D83" w:rsidRDefault="00A32D83" w:rsidP="00A32D83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A32D83">
        <w:rPr>
          <w:rFonts w:ascii="Times New Roman" w:hAnsi="Times New Roman" w:cs="Times New Roman"/>
        </w:rPr>
        <w:t>Оценка «зачтено» выставляется слушателю, если: он демонстрирует базовые знания дисциплины, владеет необходимыми умениями и навыками при выполнении практических заданий.</w:t>
      </w:r>
    </w:p>
    <w:p w:rsidR="00A32D83" w:rsidRPr="00A32D83" w:rsidRDefault="00A32D83" w:rsidP="00A32D83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A32D83">
        <w:rPr>
          <w:rFonts w:ascii="Times New Roman" w:hAnsi="Times New Roman" w:cs="Times New Roman"/>
        </w:rPr>
        <w:t>Оценка «не зачтено» выставляется слушателю, если: он не обладает определенной системой знаний по дисциплине, не в полной мере владеет необходимыми умениями и навыками при выполнении практических заданий.</w:t>
      </w:r>
    </w:p>
    <w:p w:rsidR="00A32D83" w:rsidRPr="00A32D83" w:rsidRDefault="00A32D83" w:rsidP="00A32D83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A32D83">
        <w:rPr>
          <w:rFonts w:ascii="Times New Roman" w:hAnsi="Times New Roman" w:cs="Times New Roman"/>
        </w:rPr>
        <w:t>Практическое задание считается выполненным при наличии у слушателя трех положительных оценок «зачтено».</w:t>
      </w:r>
    </w:p>
    <w:p w:rsidR="00A32D83" w:rsidRPr="00103EFB" w:rsidRDefault="00A32D83" w:rsidP="00103EFB">
      <w:pPr>
        <w:pStyle w:val="ad"/>
        <w:ind w:left="360"/>
        <w:rPr>
          <w:rFonts w:ascii="Times New Roman" w:hAnsi="Times New Roman" w:cs="Times New Roman"/>
        </w:rPr>
      </w:pPr>
    </w:p>
    <w:p w:rsidR="00103EFB" w:rsidRPr="008E522D" w:rsidRDefault="00103EFB" w:rsidP="008E522D">
      <w:pPr>
        <w:pStyle w:val="ad"/>
        <w:numPr>
          <w:ilvl w:val="1"/>
          <w:numId w:val="26"/>
        </w:numPr>
        <w:ind w:left="426" w:firstLine="0"/>
        <w:rPr>
          <w:rFonts w:ascii="Times New Roman" w:hAnsi="Times New Roman" w:cs="Times New Roman"/>
          <w:b/>
          <w:i/>
        </w:rPr>
      </w:pPr>
      <w:r w:rsidRPr="008E522D">
        <w:rPr>
          <w:rFonts w:ascii="Times New Roman" w:hAnsi="Times New Roman" w:cs="Times New Roman"/>
          <w:b/>
          <w:i/>
        </w:rPr>
        <w:t>примеры контрольных заданий по модулям или всей образовательной программе.</w:t>
      </w:r>
    </w:p>
    <w:p w:rsidR="00A32D83" w:rsidRDefault="008E522D" w:rsidP="008E522D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8E522D">
        <w:rPr>
          <w:rFonts w:ascii="Times New Roman" w:hAnsi="Times New Roman" w:cs="Times New Roman"/>
        </w:rPr>
        <w:t>Описание практико-ориентированн</w:t>
      </w:r>
      <w:r>
        <w:rPr>
          <w:rFonts w:ascii="Times New Roman" w:hAnsi="Times New Roman" w:cs="Times New Roman"/>
        </w:rPr>
        <w:t>ых заданий приведено в разделе 8</w:t>
      </w:r>
      <w:r w:rsidRPr="008E522D">
        <w:rPr>
          <w:rFonts w:ascii="Times New Roman" w:hAnsi="Times New Roman" w:cs="Times New Roman"/>
        </w:rPr>
        <w:t xml:space="preserve"> настоящего паспорта.</w:t>
      </w:r>
    </w:p>
    <w:p w:rsidR="008E522D" w:rsidRPr="00103EFB" w:rsidRDefault="008E522D" w:rsidP="008E522D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</w:p>
    <w:p w:rsidR="00103EFB" w:rsidRPr="008E522D" w:rsidRDefault="00103EFB" w:rsidP="008E522D">
      <w:pPr>
        <w:pStyle w:val="ad"/>
        <w:numPr>
          <w:ilvl w:val="1"/>
          <w:numId w:val="26"/>
        </w:numPr>
        <w:ind w:left="426" w:firstLine="0"/>
        <w:rPr>
          <w:rFonts w:ascii="Times New Roman" w:hAnsi="Times New Roman" w:cs="Times New Roman"/>
          <w:b/>
          <w:i/>
        </w:rPr>
      </w:pPr>
      <w:r w:rsidRPr="008E522D">
        <w:rPr>
          <w:rFonts w:ascii="Times New Roman" w:hAnsi="Times New Roman" w:cs="Times New Roman"/>
          <w:b/>
          <w:i/>
        </w:rPr>
        <w:t>тесты и обучающие задачи (кейсы), иные практико</w:t>
      </w:r>
      <w:r w:rsidR="008E522D">
        <w:rPr>
          <w:rFonts w:ascii="Times New Roman" w:hAnsi="Times New Roman" w:cs="Times New Roman"/>
          <w:b/>
          <w:i/>
        </w:rPr>
        <w:t>-</w:t>
      </w:r>
      <w:r w:rsidRPr="008E522D">
        <w:rPr>
          <w:rFonts w:ascii="Times New Roman" w:hAnsi="Times New Roman" w:cs="Times New Roman"/>
          <w:b/>
          <w:i/>
        </w:rPr>
        <w:t>ориентированные формы заданий.</w:t>
      </w:r>
    </w:p>
    <w:p w:rsidR="008E522D" w:rsidRPr="008E522D" w:rsidRDefault="008E522D" w:rsidP="008E522D">
      <w:pPr>
        <w:ind w:firstLine="426"/>
        <w:rPr>
          <w:rFonts w:ascii="Times New Roman" w:hAnsi="Times New Roman" w:cs="Times New Roman"/>
        </w:rPr>
      </w:pPr>
      <w:r w:rsidRPr="008E522D">
        <w:rPr>
          <w:rFonts w:ascii="Times New Roman" w:hAnsi="Times New Roman" w:cs="Times New Roman"/>
        </w:rPr>
        <w:t>Пример вопросов тестов для самостоятельного контроля слушателем усвоенного материала:</w:t>
      </w:r>
    </w:p>
    <w:p w:rsidR="008E522D" w:rsidRPr="008E522D" w:rsidRDefault="008E522D" w:rsidP="008E522D">
      <w:pPr>
        <w:pStyle w:val="ad"/>
        <w:numPr>
          <w:ilvl w:val="1"/>
          <w:numId w:val="28"/>
        </w:numPr>
        <w:ind w:left="709" w:firstLine="0"/>
        <w:jc w:val="both"/>
        <w:rPr>
          <w:rFonts w:ascii="Times New Roman" w:hAnsi="Times New Roman" w:cs="Times New Roman"/>
          <w:i/>
        </w:rPr>
      </w:pPr>
      <w:r w:rsidRPr="008E522D">
        <w:rPr>
          <w:rFonts w:ascii="Times New Roman" w:hAnsi="Times New Roman" w:cs="Times New Roman"/>
          <w:i/>
        </w:rPr>
        <w:t>Вопросы к разделу 1</w:t>
      </w:r>
      <w:r w:rsidRPr="008E522D">
        <w:rPr>
          <w:rFonts w:ascii="Times New Roman" w:hAnsi="Times New Roman" w:cs="Times New Roman"/>
          <w:i/>
          <w:lang w:val="en-US"/>
        </w:rPr>
        <w:t>:</w:t>
      </w:r>
    </w:p>
    <w:p w:rsidR="008E522D" w:rsidRPr="000B72AE" w:rsidRDefault="008E522D" w:rsidP="008E522D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Вы берите из выпадающего списка пропущенные слова. Интернет-маркетинг – это ... инструментов и мер, применяемых с целью ... продукта (товара или услуги) и/или сайта в сети Интернет, повышение ... и лояльности потребителей</w:t>
      </w:r>
    </w:p>
    <w:p w:rsidR="008E522D" w:rsidRPr="000B72AE" w:rsidRDefault="008E522D" w:rsidP="008E522D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Какие три важных момента добавляются (становятся особенно важными) в интернет маркетинге вместе с основополагающими моментами традиционного маркетинга?</w:t>
      </w:r>
    </w:p>
    <w:p w:rsidR="008E522D" w:rsidRPr="000B72AE" w:rsidRDefault="008E522D" w:rsidP="008E522D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Верно ли утверждение? Конверсия в интернет маркетинге – это отношение числа посетителей сайта, выполнивших на нем какие-либо целевые действия (скрытые или прямые </w:t>
      </w:r>
      <w:r w:rsidRPr="000B72AE">
        <w:rPr>
          <w:rFonts w:ascii="Times New Roman" w:hAnsi="Times New Roman" w:cs="Times New Roman"/>
        </w:rPr>
        <w:lastRenderedPageBreak/>
        <w:t>указания рекламодателей, продавцов, создателей контента – покупку, регистрацию, подписку к общему числу посетителей сайта.</w:t>
      </w:r>
    </w:p>
    <w:p w:rsidR="008E522D" w:rsidRPr="000B72AE" w:rsidRDefault="008E522D" w:rsidP="008E522D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Расположите в нужной последовательности аудитории: Реальные клиенты; Заинтересованная; Повторные клиенты; Перспективная; Потенциальные клиенты; Целевая</w:t>
      </w:r>
    </w:p>
    <w:p w:rsidR="008E522D" w:rsidRPr="000B72AE" w:rsidRDefault="008E522D" w:rsidP="008E522D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Какими маркетинговыми инструментами вы можете пользоваться на этапе привлечения ЦА?</w:t>
      </w:r>
    </w:p>
    <w:p w:rsidR="008E522D" w:rsidRPr="000B72AE" w:rsidRDefault="008E522D" w:rsidP="008E522D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Какими маркетинговыми инструментами вы можете пользоваться на этапе возврата посетителей?</w:t>
      </w:r>
    </w:p>
    <w:p w:rsidR="008E522D" w:rsidRPr="000B72AE" w:rsidRDefault="008E522D" w:rsidP="008E522D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Выберите верный ответ, в котором перечислены все 5 </w:t>
      </w:r>
      <w:proofErr w:type="gramStart"/>
      <w:r w:rsidRPr="000B72AE">
        <w:rPr>
          <w:rFonts w:ascii="Times New Roman" w:hAnsi="Times New Roman" w:cs="Times New Roman"/>
        </w:rPr>
        <w:t>вопросов</w:t>
      </w:r>
      <w:proofErr w:type="gramEnd"/>
      <w:r w:rsidRPr="000B72AE">
        <w:rPr>
          <w:rFonts w:ascii="Times New Roman" w:hAnsi="Times New Roman" w:cs="Times New Roman"/>
        </w:rPr>
        <w:t xml:space="preserve"> помогающих понять структуру ИМ.</w:t>
      </w:r>
    </w:p>
    <w:p w:rsidR="008E522D" w:rsidRPr="000B72AE" w:rsidRDefault="008E522D" w:rsidP="008E522D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Вставьте пропущенные слова в определениях:</w:t>
      </w:r>
    </w:p>
    <w:p w:rsidR="008E522D" w:rsidRPr="000B72AE" w:rsidRDefault="008E522D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Каналы, это ... пусто мы привлекаем потенциальных потребителей. Инструменты, это ... пусто мы привлекаем потребителей.</w:t>
      </w:r>
    </w:p>
    <w:p w:rsidR="008E522D" w:rsidRPr="000B72AE" w:rsidRDefault="008E522D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Площадки, это ... пусто мы их привлекаем.</w:t>
      </w:r>
    </w:p>
    <w:p w:rsidR="008E522D" w:rsidRPr="000B72AE" w:rsidRDefault="008E522D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Концепции, это ... пусто будем привлекать.</w:t>
      </w:r>
    </w:p>
    <w:p w:rsidR="008E522D" w:rsidRPr="000B72AE" w:rsidRDefault="008E522D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Процессы, это то, ... пусто происходить в Интернет процессе.</w:t>
      </w:r>
    </w:p>
    <w:p w:rsidR="008E522D" w:rsidRDefault="008E522D" w:rsidP="008E522D">
      <w:pPr>
        <w:pStyle w:val="ad"/>
        <w:ind w:left="709"/>
        <w:rPr>
          <w:rFonts w:ascii="Times New Roman" w:hAnsi="Times New Roman" w:cs="Times New Roman"/>
        </w:rPr>
      </w:pPr>
    </w:p>
    <w:p w:rsidR="00E656C2" w:rsidRP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 xml:space="preserve">Выберите процессы </w:t>
      </w:r>
      <w:proofErr w:type="spellStart"/>
      <w:r w:rsidRPr="00E656C2">
        <w:rPr>
          <w:rFonts w:ascii="Times New Roman" w:hAnsi="Times New Roman" w:cs="Times New Roman"/>
        </w:rPr>
        <w:t>интерент</w:t>
      </w:r>
      <w:proofErr w:type="spellEnd"/>
      <w:r w:rsidRPr="00E656C2">
        <w:rPr>
          <w:rFonts w:ascii="Times New Roman" w:hAnsi="Times New Roman" w:cs="Times New Roman"/>
        </w:rPr>
        <w:t>-маркетинга.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Рост лояльности и привлекательности бренда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E656C2">
        <w:rPr>
          <w:rFonts w:ascii="Times New Roman" w:hAnsi="Times New Roman" w:cs="Times New Roman"/>
        </w:rPr>
        <w:t>Клиентогенерация</w:t>
      </w:r>
      <w:proofErr w:type="spellEnd"/>
      <w:r w:rsidRPr="00E656C2">
        <w:rPr>
          <w:rFonts w:ascii="Times New Roman" w:hAnsi="Times New Roman" w:cs="Times New Roman"/>
        </w:rPr>
        <w:t xml:space="preserve"> и клиент менеджмент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Исследования рынка, аудитории и конкурентов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Разработка ресурсов, каналов и инструментов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Веб аналитика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E656C2">
        <w:rPr>
          <w:rFonts w:ascii="Times New Roman" w:hAnsi="Times New Roman" w:cs="Times New Roman"/>
        </w:rPr>
        <w:t>Трафикогенерация</w:t>
      </w:r>
      <w:proofErr w:type="spellEnd"/>
      <w:r w:rsidRPr="00E656C2">
        <w:rPr>
          <w:rFonts w:ascii="Times New Roman" w:hAnsi="Times New Roman" w:cs="Times New Roman"/>
        </w:rPr>
        <w:t xml:space="preserve"> и </w:t>
      </w:r>
      <w:proofErr w:type="spellStart"/>
      <w:r w:rsidRPr="00E656C2">
        <w:rPr>
          <w:rFonts w:ascii="Times New Roman" w:hAnsi="Times New Roman" w:cs="Times New Roman"/>
        </w:rPr>
        <w:t>лидогенерация</w:t>
      </w:r>
      <w:proofErr w:type="spellEnd"/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Все перечисленное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Ничего из перечисленного</w:t>
      </w:r>
    </w:p>
    <w:p w:rsidR="00E656C2" w:rsidRPr="00E656C2" w:rsidRDefault="00E656C2" w:rsidP="00E656C2">
      <w:pPr>
        <w:pStyle w:val="ad"/>
        <w:ind w:left="709"/>
        <w:rPr>
          <w:rFonts w:ascii="Times New Roman" w:hAnsi="Times New Roman" w:cs="Times New Roman"/>
        </w:rPr>
      </w:pPr>
    </w:p>
    <w:p w:rsidR="00E656C2" w:rsidRP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Выберите из списка верное понятие к его определению.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... – это комплекс маркетинговых инструментов и мероприятий, целю которых является увеличение целевого трафика на сайте с поисковиков.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...  – это комплекс мероприятий, направленных как на привлечение целевых посетителей из социальных медиа на сайт, так и на увеличение внимания аудитории к своему бренду, продукту, бизнесу.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 xml:space="preserve">... представляет собой оптимизацию сайта, но не под поисковые машины, а </w:t>
      </w:r>
      <w:proofErr w:type="gramStart"/>
      <w:r w:rsidRPr="00E656C2">
        <w:rPr>
          <w:rFonts w:ascii="Times New Roman" w:hAnsi="Times New Roman" w:cs="Times New Roman"/>
        </w:rPr>
        <w:t>под социальных медиа</w:t>
      </w:r>
      <w:proofErr w:type="gramEnd"/>
      <w:r w:rsidRPr="00E656C2">
        <w:rPr>
          <w:rFonts w:ascii="Times New Roman" w:hAnsi="Times New Roman" w:cs="Times New Roman"/>
        </w:rPr>
        <w:t>.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proofErr w:type="gramStart"/>
      <w:r w:rsidRPr="00E656C2">
        <w:rPr>
          <w:rFonts w:ascii="Times New Roman" w:hAnsi="Times New Roman" w:cs="Times New Roman"/>
        </w:rPr>
        <w:t>... ,</w:t>
      </w:r>
      <w:proofErr w:type="gramEnd"/>
      <w:r w:rsidRPr="00E656C2">
        <w:rPr>
          <w:rFonts w:ascii="Times New Roman" w:hAnsi="Times New Roman" w:cs="Times New Roman"/>
        </w:rPr>
        <w:t xml:space="preserve"> этот метод Интернет-маркетинга подразумевает прямое обращение к пользователю.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...  – это способ становления отношений преимущественно с вашей аудиторией, а если можно и со всей общественностью.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proofErr w:type="gramStart"/>
      <w:r w:rsidRPr="00E656C2">
        <w:rPr>
          <w:rFonts w:ascii="Times New Roman" w:hAnsi="Times New Roman" w:cs="Times New Roman"/>
        </w:rPr>
        <w:t>... ,</w:t>
      </w:r>
      <w:proofErr w:type="gramEnd"/>
      <w:r w:rsidRPr="00E656C2">
        <w:rPr>
          <w:rFonts w:ascii="Times New Roman" w:hAnsi="Times New Roman" w:cs="Times New Roman"/>
        </w:rPr>
        <w:t xml:space="preserve"> за этим инструментом ИМ будущее.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... – это средство постоянного улучшения всего Интернет-маркетинга в вашем бизнесе и позволяет вам следить за всеми маркетинговыми процессами.</w:t>
      </w:r>
    </w:p>
    <w:p w:rsidR="00E656C2" w:rsidRPr="00E656C2" w:rsidRDefault="00E656C2" w:rsidP="00E656C2">
      <w:pPr>
        <w:pStyle w:val="ad"/>
        <w:ind w:left="709"/>
        <w:rPr>
          <w:rFonts w:ascii="Times New Roman" w:hAnsi="Times New Roman" w:cs="Times New Roman"/>
        </w:rPr>
      </w:pPr>
    </w:p>
    <w:p w:rsidR="00E656C2" w:rsidRP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 xml:space="preserve">Дайте определение. Что такое поисковая оптимизация? </w:t>
      </w:r>
    </w:p>
    <w:p w:rsidR="00E656C2" w:rsidRPr="00E656C2" w:rsidRDefault="00E656C2" w:rsidP="00E656C2">
      <w:pPr>
        <w:pStyle w:val="ad"/>
        <w:ind w:left="709"/>
        <w:rPr>
          <w:rFonts w:ascii="Times New Roman" w:hAnsi="Times New Roman" w:cs="Times New Roman"/>
        </w:rPr>
      </w:pP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Это реклама в Интернете, которая показывается пользователям, уже заинтересованным определенным товаром или услугой. – О чем идет речь?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lastRenderedPageBreak/>
        <w:t>Верно ли, что контекстная реклама может быть только поисковой?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Как называется реклама в Интернете похожая на контекстную, также бывает и на страницах выдачи и на сайтах-партнерах с той разницей, что вместо текстового объявления публикуются графические изображения?</w:t>
      </w:r>
    </w:p>
    <w:p w:rsidR="00E656C2" w:rsidRPr="00E656C2" w:rsidRDefault="00E656C2" w:rsidP="00E656C2">
      <w:pPr>
        <w:pStyle w:val="ad"/>
        <w:ind w:left="709"/>
        <w:rPr>
          <w:rFonts w:ascii="Times New Roman" w:hAnsi="Times New Roman" w:cs="Times New Roman"/>
        </w:rPr>
      </w:pPr>
    </w:p>
    <w:p w:rsidR="00E656C2" w:rsidRP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Какой основной минус интернет-маркетинга?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Нужна большая команда специалистов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Требует предварительной работы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Минусов нет, отличная система по продвижению</w:t>
      </w:r>
    </w:p>
    <w:p w:rsidR="00E656C2" w:rsidRPr="00E656C2" w:rsidRDefault="00E656C2" w:rsidP="00E656C2">
      <w:pPr>
        <w:pStyle w:val="ad"/>
        <w:numPr>
          <w:ilvl w:val="2"/>
          <w:numId w:val="33"/>
        </w:numPr>
        <w:ind w:left="1418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Небольшой объем работы, все делается автоматически</w:t>
      </w:r>
    </w:p>
    <w:p w:rsidR="00E656C2" w:rsidRPr="00E656C2" w:rsidRDefault="00E656C2" w:rsidP="00E656C2">
      <w:pPr>
        <w:pStyle w:val="ad"/>
        <w:ind w:left="709"/>
        <w:rPr>
          <w:rFonts w:ascii="Times New Roman" w:hAnsi="Times New Roman" w:cs="Times New Roman"/>
        </w:rPr>
      </w:pPr>
    </w:p>
    <w:p w:rsidR="00E656C2" w:rsidRP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К чему относятся: E-</w:t>
      </w:r>
      <w:proofErr w:type="spellStart"/>
      <w:r w:rsidRPr="00E656C2">
        <w:rPr>
          <w:rFonts w:ascii="Times New Roman" w:hAnsi="Times New Roman" w:cs="Times New Roman"/>
        </w:rPr>
        <w:t>mail</w:t>
      </w:r>
      <w:proofErr w:type="spellEnd"/>
      <w:r w:rsidRPr="00E656C2">
        <w:rPr>
          <w:rFonts w:ascii="Times New Roman" w:hAnsi="Times New Roman" w:cs="Times New Roman"/>
        </w:rPr>
        <w:t xml:space="preserve"> маркетинг; SMS-маркетинг; RSS-лента или RSS-канал; почтовый спам; доски объявления и прочие площадки.</w:t>
      </w:r>
    </w:p>
    <w:p w:rsidR="00E656C2" w:rsidRPr="00E656C2" w:rsidRDefault="00E656C2" w:rsidP="00E656C2">
      <w:pPr>
        <w:pStyle w:val="ad"/>
        <w:ind w:left="709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>К какому из процессов ИМ относятся: анализ своего продукта и бизнеса; исследование рынка и конкурентов; определение, анализ и сегментация целевой аудитории; позиционирование и ценностное предложение?</w:t>
      </w:r>
    </w:p>
    <w:p w:rsidR="00E656C2" w:rsidRPr="00E656C2" w:rsidRDefault="00E656C2" w:rsidP="00E656C2">
      <w:pPr>
        <w:pStyle w:val="ad"/>
        <w:rPr>
          <w:rFonts w:ascii="Times New Roman" w:hAnsi="Times New Roman" w:cs="Times New Roman"/>
        </w:rPr>
      </w:pPr>
    </w:p>
    <w:p w:rsidR="00E656C2" w:rsidRP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E656C2">
        <w:rPr>
          <w:rFonts w:ascii="Times New Roman" w:hAnsi="Times New Roman" w:cs="Times New Roman"/>
        </w:rPr>
        <w:t xml:space="preserve">Выберите пропущенные слова. Это ... клиент, человек, который проявил ... интерес к коммерческому предложению, но ещё не определился с выбором и называется он </w:t>
      </w:r>
      <w:proofErr w:type="gramStart"/>
      <w:r w:rsidRPr="00E656C2">
        <w:rPr>
          <w:rFonts w:ascii="Times New Roman" w:hAnsi="Times New Roman" w:cs="Times New Roman"/>
        </w:rPr>
        <w:t>... !</w:t>
      </w:r>
      <w:proofErr w:type="gramEnd"/>
    </w:p>
    <w:p w:rsidR="008E522D" w:rsidRDefault="008E522D" w:rsidP="008E522D">
      <w:pPr>
        <w:pStyle w:val="ad"/>
        <w:ind w:left="709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0"/>
          <w:numId w:val="30"/>
        </w:numPr>
        <w:rPr>
          <w:rFonts w:ascii="Times New Roman" w:hAnsi="Times New Roman" w:cs="Times New Roman"/>
          <w:i/>
        </w:rPr>
      </w:pPr>
      <w:r w:rsidRPr="00E656C2">
        <w:rPr>
          <w:rFonts w:ascii="Times New Roman" w:hAnsi="Times New Roman" w:cs="Times New Roman"/>
          <w:i/>
        </w:rPr>
        <w:t>Вопросы к разделу 2</w:t>
      </w:r>
      <w:r>
        <w:rPr>
          <w:rFonts w:ascii="Times New Roman" w:hAnsi="Times New Roman" w:cs="Times New Roman"/>
          <w:i/>
          <w:lang w:val="en-US"/>
        </w:rPr>
        <w:t>:</w:t>
      </w: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Все то, что Вы должны сделать до того, как вообще начнете создавать сайт или рекламу называется...</w:t>
      </w:r>
    </w:p>
    <w:p w:rsidR="00E656C2" w:rsidRPr="000B72AE" w:rsidRDefault="00E656C2" w:rsidP="00E656C2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 Анализируя свой продукт на этапе ТРАФИК (воронки). Что Вы будете оценивать и на что обращать внимание?</w:t>
      </w:r>
    </w:p>
    <w:p w:rsidR="00E656C2" w:rsidRPr="00D950F4" w:rsidRDefault="00E656C2" w:rsidP="00E656C2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 Что ест</w:t>
      </w:r>
      <w:r>
        <w:rPr>
          <w:rFonts w:ascii="Times New Roman" w:hAnsi="Times New Roman" w:cs="Times New Roman"/>
        </w:rPr>
        <w:t>ь эффективный маркетинг в интер</w:t>
      </w:r>
      <w:r w:rsidRPr="000B72AE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е</w:t>
      </w:r>
      <w:r w:rsidRPr="000B72AE">
        <w:rPr>
          <w:rFonts w:ascii="Times New Roman" w:hAnsi="Times New Roman" w:cs="Times New Roman"/>
        </w:rPr>
        <w:t>те?</w:t>
      </w:r>
    </w:p>
    <w:p w:rsidR="00E656C2" w:rsidRPr="00D950F4" w:rsidRDefault="00E656C2" w:rsidP="00E656C2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 Анализируя свой продукт на этапе повторные покупки (воронки). Что Вы будете оценивать и на что обращать внимание?</w:t>
      </w:r>
    </w:p>
    <w:p w:rsidR="00E656C2" w:rsidRPr="00D950F4" w:rsidRDefault="00E656C2" w:rsidP="00E656C2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 Расположите в правильной последовательности то, что ВЫ должны сделать в рамках PRE-CLICK концепции. (Определить и сегментировать. ЦА </w:t>
      </w:r>
      <w:proofErr w:type="gramStart"/>
      <w:r w:rsidRPr="000B72AE">
        <w:rPr>
          <w:rFonts w:ascii="Times New Roman" w:hAnsi="Times New Roman" w:cs="Times New Roman"/>
        </w:rPr>
        <w:t>Поставить</w:t>
      </w:r>
      <w:proofErr w:type="gramEnd"/>
      <w:r w:rsidRPr="000B72AE">
        <w:rPr>
          <w:rFonts w:ascii="Times New Roman" w:hAnsi="Times New Roman" w:cs="Times New Roman"/>
        </w:rPr>
        <w:t xml:space="preserve"> цели. Создать УТП. Анализ собственного продукта. Разработать стратегию интернет</w:t>
      </w:r>
      <w:r w:rsidRPr="000B72AE">
        <w:rPr>
          <w:rFonts w:ascii="Times New Roman" w:hAnsi="Times New Roman" w:cs="Times New Roman"/>
        </w:rPr>
        <w:noBreakHyphen/>
        <w:t>маркетинга и план действий. Исследовать рынок и конкурентов. Составить карту потребностей и ожиданий потенциального клиента</w:t>
      </w:r>
    </w:p>
    <w:p w:rsidR="00E656C2" w:rsidRPr="00D950F4" w:rsidRDefault="00E656C2" w:rsidP="00E656C2">
      <w:pPr>
        <w:pStyle w:val="ad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 О ком идет речь? … - это группа людей, которые вероятнее всего заинтересуются предложением и закажут конкретный товар или услугу.</w:t>
      </w:r>
    </w:p>
    <w:p w:rsidR="00E656C2" w:rsidRPr="00D950F4" w:rsidRDefault="00E656C2" w:rsidP="00E656C2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 По каким признакам можно сегментировать ЦА?</w:t>
      </w:r>
    </w:p>
    <w:p w:rsidR="00E656C2" w:rsidRPr="00D950F4" w:rsidRDefault="00E656C2" w:rsidP="00E656C2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 Какая самая основная ошибка при выборе ЦА?</w:t>
      </w:r>
    </w:p>
    <w:p w:rsidR="00E656C2" w:rsidRPr="00D950F4" w:rsidRDefault="00E656C2" w:rsidP="00E656C2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E656C2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 Какие ключевые вопросы необходимо задать при определении ЦА </w:t>
      </w:r>
      <w:proofErr w:type="gramStart"/>
      <w:r w:rsidRPr="000B72AE">
        <w:rPr>
          <w:rFonts w:ascii="Times New Roman" w:hAnsi="Times New Roman" w:cs="Times New Roman"/>
        </w:rPr>
        <w:t>для сегментировании</w:t>
      </w:r>
      <w:proofErr w:type="gramEnd"/>
      <w:r w:rsidRPr="000B72AE">
        <w:rPr>
          <w:rFonts w:ascii="Times New Roman" w:hAnsi="Times New Roman" w:cs="Times New Roman"/>
        </w:rPr>
        <w:t xml:space="preserve"> рынка по методики (5W Шеррингтона)? </w:t>
      </w:r>
    </w:p>
    <w:p w:rsidR="00E656C2" w:rsidRPr="00D950F4" w:rsidRDefault="00E656C2" w:rsidP="00E656C2">
      <w:pPr>
        <w:pStyle w:val="ad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 помощью чего Вы будете изучать представителей своей ЦА?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Где в открытых источниках Вы будете искать ин</w:t>
      </w:r>
      <w:r>
        <w:rPr>
          <w:rFonts w:ascii="Times New Roman" w:hAnsi="Times New Roman" w:cs="Times New Roman"/>
        </w:rPr>
        <w:t>фо</w:t>
      </w:r>
      <w:r w:rsidRPr="000B72AE">
        <w:rPr>
          <w:rFonts w:ascii="Times New Roman" w:hAnsi="Times New Roman" w:cs="Times New Roman"/>
        </w:rPr>
        <w:t>рмацию о своей ЦА?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Откуда Вы возьмете информацию о своей ЦА на этапе изучения бизнеса (заказчика)?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Изучая конкурентов, как Вы можете получить необходимую информацию о ЦА?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Расположите в правильной последовательности 5 шагов на карте потребностей по стадиям покупки. (Осведомление. Изучение. Оценка. Подтверждение выбора. Покупка)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 стадии изучения – какой тип изучаемого контента?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Какая мотивация на стадии осведомления?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Какая потребность у покупателя на стадии оценка?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 стадии покупка – какой тип изучаемого контента?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Что необходимо выяснить на этапе подтверждения выбора?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Создайте таблицу с указанием важных для вас критериев оценки конкурентов.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Pr="000B72AE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Выберите верное утве</w:t>
      </w:r>
      <w:r>
        <w:rPr>
          <w:rFonts w:ascii="Times New Roman" w:hAnsi="Times New Roman" w:cs="Times New Roman"/>
        </w:rPr>
        <w:t>рждение</w:t>
      </w:r>
      <w:r>
        <w:rPr>
          <w:rFonts w:ascii="Times New Roman" w:hAnsi="Times New Roman" w:cs="Times New Roman"/>
          <w:lang w:val="en-US"/>
        </w:rPr>
        <w:t>:</w:t>
      </w:r>
    </w:p>
    <w:p w:rsidR="00E656C2" w:rsidRPr="002179F6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2179F6">
        <w:rPr>
          <w:rFonts w:ascii="Times New Roman" w:hAnsi="Times New Roman" w:cs="Times New Roman"/>
        </w:rPr>
        <w:t>Верно все</w:t>
      </w:r>
    </w:p>
    <w:p w:rsidR="00E656C2" w:rsidRPr="002179F6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2179F6">
        <w:rPr>
          <w:rFonts w:ascii="Times New Roman" w:hAnsi="Times New Roman" w:cs="Times New Roman"/>
        </w:rPr>
        <w:t>УТП - для покупателей и клиентов можно расшифровать следующей фразой: «почему я должен это купить?»</w:t>
      </w:r>
    </w:p>
    <w:p w:rsidR="00E656C2" w:rsidRPr="002179F6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2179F6">
        <w:rPr>
          <w:rFonts w:ascii="Times New Roman" w:hAnsi="Times New Roman" w:cs="Times New Roman"/>
        </w:rPr>
        <w:t>УТП – если смотреть на этот термин глазами производителя, то это одна или несколько характеристик продукции или услуги, которые выделяют товары бренда на рынке.</w:t>
      </w:r>
    </w:p>
    <w:p w:rsidR="00E656C2" w:rsidRPr="002179F6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2179F6">
        <w:rPr>
          <w:rFonts w:ascii="Times New Roman" w:hAnsi="Times New Roman" w:cs="Times New Roman"/>
        </w:rPr>
        <w:t>УТП– это Ваше уникальное отличие от другой компании или других продуктов, по которому клиент может выделить Вас и сказать: “</w:t>
      </w:r>
      <w:proofErr w:type="spellStart"/>
      <w:r w:rsidRPr="002179F6">
        <w:rPr>
          <w:rFonts w:ascii="Times New Roman" w:hAnsi="Times New Roman" w:cs="Times New Roman"/>
        </w:rPr>
        <w:t>Вау</w:t>
      </w:r>
      <w:proofErr w:type="spellEnd"/>
      <w:r w:rsidRPr="002179F6">
        <w:rPr>
          <w:rFonts w:ascii="Times New Roman" w:hAnsi="Times New Roman" w:cs="Times New Roman"/>
        </w:rPr>
        <w:t xml:space="preserve">, вот это предложение!” </w:t>
      </w:r>
    </w:p>
    <w:p w:rsidR="00E656C2" w:rsidRPr="000B72AE" w:rsidRDefault="00E656C2" w:rsidP="00E656C2">
      <w:pPr>
        <w:pStyle w:val="ad"/>
        <w:ind w:left="1080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Откуда взять УТП? </w:t>
      </w:r>
    </w:p>
    <w:p w:rsidR="00E656C2" w:rsidRPr="000B72AE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Pr="000B72AE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Что есть ЧТО? Назовите правильно каждое предложение.</w:t>
      </w:r>
    </w:p>
    <w:p w:rsidR="00E656C2" w:rsidRPr="000B72AE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Ставка на </w:t>
      </w:r>
      <w:proofErr w:type="spellStart"/>
      <w:r w:rsidRPr="000B72AE">
        <w:rPr>
          <w:rFonts w:ascii="Times New Roman" w:hAnsi="Times New Roman" w:cs="Times New Roman"/>
        </w:rPr>
        <w:t>экологичность</w:t>
      </w:r>
      <w:proofErr w:type="spellEnd"/>
    </w:p>
    <w:p w:rsidR="00E656C2" w:rsidRPr="000B72AE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Скидка -30% на кофе до 10 утра</w:t>
      </w:r>
    </w:p>
    <w:p w:rsidR="00E656C2" w:rsidRPr="000B72AE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Крем в оборотной таре, которую можно вернуть продавцу</w:t>
      </w:r>
    </w:p>
    <w:p w:rsidR="00E656C2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Кофейня с бесплатными настольными играми.</w:t>
      </w:r>
    </w:p>
    <w:p w:rsidR="00E656C2" w:rsidRPr="000B72AE" w:rsidRDefault="00E656C2" w:rsidP="00E656C2">
      <w:pPr>
        <w:pStyle w:val="ad"/>
        <w:ind w:left="1080"/>
        <w:jc w:val="both"/>
        <w:rPr>
          <w:rFonts w:ascii="Times New Roman" w:hAnsi="Times New Roman" w:cs="Times New Roman"/>
        </w:rPr>
      </w:pPr>
    </w:p>
    <w:p w:rsidR="00E656C2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Назовите главные составляющие УТП.</w:t>
      </w:r>
    </w:p>
    <w:p w:rsidR="00E656C2" w:rsidRPr="00D950F4" w:rsidRDefault="00E656C2" w:rsidP="002179F6">
      <w:pPr>
        <w:pStyle w:val="ad"/>
        <w:ind w:left="709"/>
        <w:jc w:val="both"/>
        <w:rPr>
          <w:rFonts w:ascii="Times New Roman" w:hAnsi="Times New Roman" w:cs="Times New Roman"/>
        </w:rPr>
      </w:pPr>
    </w:p>
    <w:p w:rsidR="00E656C2" w:rsidRPr="000B72AE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Выберите верное определение для каждой стратегии:</w:t>
      </w:r>
    </w:p>
    <w:p w:rsidR="00E656C2" w:rsidRPr="000B72AE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Создание уникального продукта в отрасли. Это очень сложно, практически невозможно сделать уникальную вещь. Возможно, но большинство людей, не могут это сделать.</w:t>
      </w:r>
    </w:p>
    <w:p w:rsidR="00E656C2" w:rsidRPr="000B72AE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lastRenderedPageBreak/>
        <w:t>Выбор узкой ниши и работа только в ней. Является достаточно популярной, когда мы выбираем определенную нишу, определенный сегмент и работаем только в нем.</w:t>
      </w:r>
    </w:p>
    <w:p w:rsidR="00E656C2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Достижение компанией максимально низкого уровня затрат и создание самой выгодной цены для клиента. Нужно предварительно рассчитать за счет чего, эта цена будет самой низкой: за счет автоматизации бизнеса, за счет найма сотрудников невысоко квалифицированных, за счет дешевой закупки и т.д.</w:t>
      </w:r>
    </w:p>
    <w:p w:rsidR="00E656C2" w:rsidRPr="000B72AE" w:rsidRDefault="00E656C2" w:rsidP="00E656C2">
      <w:pPr>
        <w:pStyle w:val="ad"/>
        <w:ind w:left="1080"/>
        <w:jc w:val="both"/>
        <w:rPr>
          <w:rFonts w:ascii="Times New Roman" w:hAnsi="Times New Roman" w:cs="Times New Roman"/>
        </w:rPr>
      </w:pPr>
    </w:p>
    <w:p w:rsidR="00E656C2" w:rsidRPr="000B72AE" w:rsidRDefault="00E656C2" w:rsidP="002179F6">
      <w:pPr>
        <w:pStyle w:val="ad"/>
        <w:numPr>
          <w:ilvl w:val="2"/>
          <w:numId w:val="30"/>
        </w:numPr>
        <w:ind w:left="709" w:firstLine="0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Выберите верное определение для каждой стратегии:</w:t>
      </w:r>
    </w:p>
    <w:p w:rsidR="00E656C2" w:rsidRPr="000B72AE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Дополнительные услуги, необходимые покупателю для дальнейшего пользования покупкой: доставка, долгая гарантия, монтаж, консультация, обучение.</w:t>
      </w:r>
    </w:p>
    <w:p w:rsidR="00E656C2" w:rsidRPr="000B72AE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По-другому называется </w:t>
      </w:r>
      <w:proofErr w:type="spellStart"/>
      <w:r w:rsidRPr="000B72AE">
        <w:rPr>
          <w:rFonts w:ascii="Times New Roman" w:hAnsi="Times New Roman" w:cs="Times New Roman"/>
        </w:rPr>
        <w:t>брендированием</w:t>
      </w:r>
      <w:proofErr w:type="spellEnd"/>
      <w:r w:rsidRPr="000B72AE">
        <w:rPr>
          <w:rFonts w:ascii="Times New Roman" w:hAnsi="Times New Roman" w:cs="Times New Roman"/>
        </w:rPr>
        <w:t xml:space="preserve"> и достигается исключительно за счет оригинальной рекламной кампании.</w:t>
      </w:r>
    </w:p>
    <w:p w:rsidR="00E656C2" w:rsidRPr="000B72AE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 xml:space="preserve">Ставки делаются на филигранный </w:t>
      </w:r>
      <w:proofErr w:type="spellStart"/>
      <w:r w:rsidRPr="000B72AE">
        <w:rPr>
          <w:rFonts w:ascii="Times New Roman" w:hAnsi="Times New Roman" w:cs="Times New Roman"/>
        </w:rPr>
        <w:t>рекрутинг</w:t>
      </w:r>
      <w:proofErr w:type="spellEnd"/>
      <w:r w:rsidRPr="000B72AE">
        <w:rPr>
          <w:rFonts w:ascii="Times New Roman" w:hAnsi="Times New Roman" w:cs="Times New Roman"/>
        </w:rPr>
        <w:t>. Чаще всего используется в сфере услуг</w:t>
      </w:r>
    </w:p>
    <w:p w:rsidR="00E656C2" w:rsidRDefault="00E656C2" w:rsidP="002179F6">
      <w:pPr>
        <w:pStyle w:val="ad"/>
        <w:numPr>
          <w:ilvl w:val="2"/>
          <w:numId w:val="35"/>
        </w:numPr>
        <w:ind w:hanging="87"/>
        <w:jc w:val="both"/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</w:rPr>
        <w:t>Параметры, оформление объекта лучше, чем у «противников». Сложно применяется при стандартизации (товары первой необходимости, нефть, благородные металлы). Традиционный вариант для дифференцированных продуктов: одежда, электроника, косметика, украшения т.д</w:t>
      </w:r>
      <w:r>
        <w:rPr>
          <w:rFonts w:ascii="Times New Roman" w:hAnsi="Times New Roman" w:cs="Times New Roman"/>
        </w:rPr>
        <w:t>.</w:t>
      </w:r>
    </w:p>
    <w:p w:rsidR="008E522D" w:rsidRPr="008E522D" w:rsidRDefault="008E522D" w:rsidP="008E522D">
      <w:pPr>
        <w:pStyle w:val="ad"/>
        <w:ind w:left="1080"/>
        <w:rPr>
          <w:rFonts w:ascii="Times New Roman" w:hAnsi="Times New Roman" w:cs="Times New Roman"/>
        </w:rPr>
      </w:pPr>
    </w:p>
    <w:p w:rsidR="00103EFB" w:rsidRPr="002179F6" w:rsidRDefault="00103EFB" w:rsidP="00103EFB">
      <w:pPr>
        <w:pStyle w:val="ad"/>
        <w:ind w:left="360"/>
        <w:rPr>
          <w:b/>
          <w:i/>
        </w:rPr>
      </w:pPr>
      <w:r w:rsidRPr="002179F6">
        <w:rPr>
          <w:rFonts w:ascii="Times New Roman" w:hAnsi="Times New Roman" w:cs="Times New Roman"/>
          <w:b/>
          <w:i/>
        </w:rPr>
        <w:t>8.5.    описание процедуры оценивания результатов обучения</w:t>
      </w:r>
      <w:r w:rsidRPr="002179F6">
        <w:rPr>
          <w:b/>
          <w:i/>
        </w:rPr>
        <w:t>.</w:t>
      </w:r>
    </w:p>
    <w:p w:rsidR="002179F6" w:rsidRPr="00737B48" w:rsidRDefault="002179F6" w:rsidP="002179F6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A32D83">
        <w:rPr>
          <w:rFonts w:ascii="Times New Roman" w:hAnsi="Times New Roman" w:cs="Times New Roman"/>
        </w:rPr>
        <w:t xml:space="preserve">Оценка качества освоения программы проводится в </w:t>
      </w:r>
      <w:proofErr w:type="gramStart"/>
      <w:r w:rsidRPr="00A32D83">
        <w:rPr>
          <w:rFonts w:ascii="Times New Roman" w:hAnsi="Times New Roman" w:cs="Times New Roman"/>
        </w:rPr>
        <w:t>виде  итогового</w:t>
      </w:r>
      <w:proofErr w:type="gramEnd"/>
      <w:r w:rsidRPr="00A32D83">
        <w:rPr>
          <w:rFonts w:ascii="Times New Roman" w:hAnsi="Times New Roman" w:cs="Times New Roman"/>
        </w:rPr>
        <w:t xml:space="preserve"> комплексного  зачета в форме  тестирования и оценки «зачтено» результатов выполнения слушателем практической </w:t>
      </w:r>
      <w:r w:rsidRPr="00737B48">
        <w:rPr>
          <w:rFonts w:ascii="Times New Roman" w:hAnsi="Times New Roman" w:cs="Times New Roman"/>
        </w:rPr>
        <w:t xml:space="preserve">работы. </w:t>
      </w:r>
    </w:p>
    <w:p w:rsidR="002179F6" w:rsidRPr="00737B48" w:rsidRDefault="002179F6" w:rsidP="002179F6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Тест считается успешно пройденным, если слушатель набрал 75% правильных ответов.</w:t>
      </w:r>
    </w:p>
    <w:p w:rsidR="00FC31AC" w:rsidRPr="00737B48" w:rsidRDefault="002179F6" w:rsidP="002179F6">
      <w:pPr>
        <w:keepNext/>
        <w:widowControl w:val="0"/>
        <w:spacing w:after="0"/>
        <w:ind w:firstLine="709"/>
        <w:jc w:val="both"/>
        <w:outlineLvl w:val="0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Практическое задание считается выполненным при наличии у слушателя трех положительных оценок «зачтено» (см. пункт 8.2)</w:t>
      </w:r>
    </w:p>
    <w:p w:rsidR="00D950F4" w:rsidRPr="00737B48" w:rsidRDefault="00D950F4" w:rsidP="00B61728">
      <w:pPr>
        <w:pStyle w:val="ad"/>
        <w:ind w:left="284"/>
        <w:jc w:val="both"/>
        <w:rPr>
          <w:rFonts w:ascii="Times New Roman" w:hAnsi="Times New Roman" w:cs="Times New Roman"/>
        </w:rPr>
      </w:pPr>
    </w:p>
    <w:p w:rsidR="00B61728" w:rsidRPr="00737B48" w:rsidRDefault="00B61728" w:rsidP="00B61728">
      <w:pPr>
        <w:pStyle w:val="ad"/>
        <w:ind w:left="360"/>
        <w:rPr>
          <w:rFonts w:ascii="Times New Roman" w:hAnsi="Times New Roman" w:cs="Times New Roman"/>
          <w:b/>
        </w:rPr>
      </w:pPr>
      <w:r w:rsidRPr="00737B48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:rsidR="00B61728" w:rsidRPr="00737B48" w:rsidRDefault="00B61728" w:rsidP="00B61728">
      <w:pPr>
        <w:pStyle w:val="ad"/>
        <w:rPr>
          <w:rFonts w:ascii="Times New Roman" w:hAnsi="Times New Roman" w:cs="Times New Roman"/>
          <w:b/>
          <w:i/>
        </w:rPr>
      </w:pPr>
      <w:r w:rsidRPr="00737B48">
        <w:rPr>
          <w:rFonts w:ascii="Times New Roman" w:hAnsi="Times New Roman" w:cs="Times New Roman"/>
          <w:b/>
          <w:i/>
        </w:rPr>
        <w:t>9.1. Кадровое обеспечение программы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451"/>
        <w:gridCol w:w="1107"/>
        <w:gridCol w:w="1479"/>
        <w:gridCol w:w="2935"/>
        <w:gridCol w:w="2109"/>
        <w:gridCol w:w="1269"/>
      </w:tblGrid>
      <w:tr w:rsidR="00B61728" w:rsidRPr="00737B48" w:rsidTr="00737B48">
        <w:tc>
          <w:tcPr>
            <w:tcW w:w="567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t>№</w:t>
            </w:r>
          </w:p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t>п</w:t>
            </w:r>
            <w:r w:rsidRPr="00737B48">
              <w:rPr>
                <w:rFonts w:ascii="Times New Roman" w:hAnsi="Times New Roman" w:cs="Times New Roman"/>
                <w:lang w:val="en-US"/>
              </w:rPr>
              <w:t>/</w:t>
            </w:r>
            <w:r w:rsidRPr="00737B48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985" w:type="dxa"/>
          </w:tcPr>
          <w:p w:rsidR="00B61728" w:rsidRPr="00737B48" w:rsidRDefault="00B61728" w:rsidP="00B61728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t>Фамилия, имя, отчество (при наличии)</w:t>
            </w:r>
          </w:p>
        </w:tc>
        <w:tc>
          <w:tcPr>
            <w:tcW w:w="2693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38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t xml:space="preserve">Фото в формате </w:t>
            </w:r>
            <w:proofErr w:type="spellStart"/>
            <w:r w:rsidRPr="00737B48">
              <w:rPr>
                <w:rFonts w:ascii="Times New Roman" w:hAnsi="Times New Roman" w:cs="Times New Roman"/>
              </w:rPr>
              <w:t>jpeg</w:t>
            </w:r>
            <w:proofErr w:type="spellEnd"/>
          </w:p>
        </w:tc>
        <w:tc>
          <w:tcPr>
            <w:tcW w:w="1604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t>Отметка о полученном согласии на обработку персональных данных</w:t>
            </w:r>
          </w:p>
        </w:tc>
      </w:tr>
      <w:tr w:rsidR="00B61728" w:rsidRPr="00737B48" w:rsidTr="00737B48">
        <w:tc>
          <w:tcPr>
            <w:tcW w:w="567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lastRenderedPageBreak/>
              <w:t xml:space="preserve">  1</w:t>
            </w:r>
          </w:p>
        </w:tc>
        <w:tc>
          <w:tcPr>
            <w:tcW w:w="1985" w:type="dxa"/>
          </w:tcPr>
          <w:p w:rsidR="00B61728" w:rsidRPr="001E34CA" w:rsidRDefault="00B61728" w:rsidP="00737B48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1E34CA">
              <w:rPr>
                <w:rFonts w:ascii="Times New Roman" w:hAnsi="Times New Roman" w:cs="Times New Roman"/>
              </w:rPr>
              <w:t xml:space="preserve"> Горохов Владимир Викторович</w:t>
            </w:r>
          </w:p>
          <w:p w:rsidR="00B61728" w:rsidRPr="001E34CA" w:rsidRDefault="00B61728" w:rsidP="00B61728">
            <w:pPr>
              <w:pStyle w:val="ad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B61728" w:rsidRPr="001E34CA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1E34CA">
              <w:rPr>
                <w:rFonts w:ascii="Times New Roman" w:hAnsi="Times New Roman" w:cs="Times New Roman"/>
              </w:rPr>
              <w:t xml:space="preserve">   Академия Пастухова,</w:t>
            </w:r>
            <w:r w:rsidR="00737B48" w:rsidRPr="001E34CA">
              <w:rPr>
                <w:rFonts w:ascii="Times New Roman" w:hAnsi="Times New Roman" w:cs="Times New Roman"/>
              </w:rPr>
              <w:t xml:space="preserve"> преподаватель Европейского института ДПО.</w:t>
            </w:r>
          </w:p>
          <w:p w:rsidR="00737B48" w:rsidRPr="001E34CA" w:rsidRDefault="00737B4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1E34CA">
              <w:rPr>
                <w:rFonts w:ascii="Times New Roman" w:hAnsi="Times New Roman" w:cs="Times New Roman"/>
              </w:rPr>
              <w:t>Практический опыт</w:t>
            </w:r>
            <w:r w:rsidRPr="00353F24">
              <w:rPr>
                <w:rFonts w:ascii="Times New Roman" w:hAnsi="Times New Roman" w:cs="Times New Roman"/>
              </w:rPr>
              <w:t>:</w:t>
            </w:r>
          </w:p>
          <w:p w:rsidR="00737B48" w:rsidRPr="001E34CA" w:rsidRDefault="00737B4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1E34CA">
              <w:rPr>
                <w:rFonts w:ascii="Times New Roman" w:hAnsi="Times New Roman" w:cs="Times New Roman"/>
              </w:rPr>
              <w:t xml:space="preserve">Руководитель с более чем 16 летним </w:t>
            </w:r>
            <w:proofErr w:type="gramStart"/>
            <w:r w:rsidRPr="001E34CA">
              <w:rPr>
                <w:rFonts w:ascii="Times New Roman" w:hAnsi="Times New Roman" w:cs="Times New Roman"/>
              </w:rPr>
              <w:t>стажем  в</w:t>
            </w:r>
            <w:proofErr w:type="gramEnd"/>
            <w:r w:rsidRPr="001E34CA">
              <w:rPr>
                <w:rFonts w:ascii="Times New Roman" w:hAnsi="Times New Roman" w:cs="Times New Roman"/>
              </w:rPr>
              <w:t xml:space="preserve"> управлении компаниями в сфере фитнеса и спорта, IT технологий, здравоохранения и индустрии красоты, технологий интернет продвижения и вывода на рынок продуктов и компаний. Имеет практический опыт в создании стратегий продвижения и запуску рекламных </w:t>
            </w:r>
            <w:proofErr w:type="gramStart"/>
            <w:r w:rsidRPr="001E34CA">
              <w:rPr>
                <w:rFonts w:ascii="Times New Roman" w:hAnsi="Times New Roman" w:cs="Times New Roman"/>
              </w:rPr>
              <w:t>кампаний  в</w:t>
            </w:r>
            <w:proofErr w:type="gramEnd"/>
            <w:r w:rsidRPr="001E34CA">
              <w:rPr>
                <w:rFonts w:ascii="Times New Roman" w:hAnsi="Times New Roman" w:cs="Times New Roman"/>
              </w:rPr>
              <w:t xml:space="preserve"> сфере недвижимости, медицинских услуг, товаров широкого потребления и интернет магазинов.</w:t>
            </w:r>
          </w:p>
          <w:p w:rsidR="00737B48" w:rsidRPr="001E34CA" w:rsidRDefault="00737B4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lastRenderedPageBreak/>
              <w:t xml:space="preserve">    </w:t>
            </w:r>
            <w:hyperlink r:id="rId15" w:history="1">
              <w:r w:rsidR="000655BB" w:rsidRPr="00F472AA">
                <w:rPr>
                  <w:rStyle w:val="af3"/>
                  <w:rFonts w:ascii="Times New Roman" w:hAnsi="Times New Roman" w:cs="Times New Roman"/>
                </w:rPr>
                <w:t>https://www.facebook.com/wgorokhov</w:t>
              </w:r>
            </w:hyperlink>
            <w:r w:rsidR="000655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63" w:type="dxa"/>
          </w:tcPr>
          <w:p w:rsidR="00B61728" w:rsidRPr="00737B48" w:rsidRDefault="00813B99" w:rsidP="00813B99">
            <w:pPr>
              <w:pStyle w:val="ad"/>
              <w:ind w:left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7E2601B" wp14:editId="028DB29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51435</wp:posOffset>
                  </wp:positionV>
                  <wp:extent cx="1517650" cy="1967230"/>
                  <wp:effectExtent l="0" t="0" r="6350" b="0"/>
                  <wp:wrapTight wrapText="bothSides">
                    <wp:wrapPolygon edited="0">
                      <wp:start x="0" y="0"/>
                      <wp:lineTo x="0" y="21335"/>
                      <wp:lineTo x="21419" y="21335"/>
                      <wp:lineTo x="214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орохов ВВ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0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4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</w:rPr>
            </w:pPr>
            <w:r w:rsidRPr="00737B48">
              <w:rPr>
                <w:rFonts w:ascii="Times New Roman" w:hAnsi="Times New Roman" w:cs="Times New Roman"/>
              </w:rPr>
              <w:t xml:space="preserve">    </w:t>
            </w:r>
            <w:r w:rsidR="00737B48" w:rsidRPr="00737B48">
              <w:rPr>
                <w:rFonts w:ascii="Times New Roman" w:hAnsi="Times New Roman" w:cs="Times New Roman"/>
              </w:rPr>
              <w:t>Получено согласие на обработку персональных данных</w:t>
            </w:r>
          </w:p>
        </w:tc>
      </w:tr>
      <w:tr w:rsidR="00B61728" w:rsidRPr="00737B48" w:rsidTr="00737B48">
        <w:tc>
          <w:tcPr>
            <w:tcW w:w="567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737B48">
              <w:rPr>
                <w:rFonts w:ascii="Times New Roman" w:hAnsi="Times New Roman" w:cs="Times New Roman"/>
                <w:b/>
              </w:rPr>
              <w:t xml:space="preserve">    </w:t>
            </w:r>
          </w:p>
        </w:tc>
        <w:tc>
          <w:tcPr>
            <w:tcW w:w="1985" w:type="dxa"/>
          </w:tcPr>
          <w:p w:rsidR="00B61728" w:rsidRPr="00737B48" w:rsidRDefault="00B61728" w:rsidP="00B61728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737B48">
              <w:rPr>
                <w:rFonts w:ascii="Times New Roman" w:hAnsi="Times New Roman" w:cs="Times New Roman"/>
                <w:b/>
              </w:rPr>
              <w:t xml:space="preserve">    </w:t>
            </w:r>
          </w:p>
        </w:tc>
        <w:tc>
          <w:tcPr>
            <w:tcW w:w="2693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737B48">
              <w:rPr>
                <w:rFonts w:ascii="Times New Roman" w:hAnsi="Times New Roman" w:cs="Times New Roman"/>
                <w:b/>
              </w:rPr>
              <w:t xml:space="preserve">    </w:t>
            </w:r>
          </w:p>
        </w:tc>
        <w:tc>
          <w:tcPr>
            <w:tcW w:w="1438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737B48">
              <w:rPr>
                <w:rFonts w:ascii="Times New Roman" w:hAnsi="Times New Roman" w:cs="Times New Roman"/>
                <w:b/>
              </w:rPr>
              <w:t xml:space="preserve">    </w:t>
            </w:r>
          </w:p>
        </w:tc>
        <w:tc>
          <w:tcPr>
            <w:tcW w:w="1063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737B48">
              <w:rPr>
                <w:rFonts w:ascii="Times New Roman" w:hAnsi="Times New Roman" w:cs="Times New Roman"/>
                <w:b/>
              </w:rPr>
              <w:t xml:space="preserve">    </w:t>
            </w:r>
          </w:p>
        </w:tc>
        <w:tc>
          <w:tcPr>
            <w:tcW w:w="1604" w:type="dxa"/>
          </w:tcPr>
          <w:p w:rsidR="00B61728" w:rsidRPr="00737B48" w:rsidRDefault="00B61728" w:rsidP="00813B99">
            <w:pPr>
              <w:pStyle w:val="ad"/>
              <w:ind w:left="0"/>
              <w:rPr>
                <w:rFonts w:ascii="Times New Roman" w:hAnsi="Times New Roman" w:cs="Times New Roman"/>
                <w:b/>
              </w:rPr>
            </w:pPr>
            <w:r w:rsidRPr="00737B48">
              <w:rPr>
                <w:rFonts w:ascii="Times New Roman" w:hAnsi="Times New Roman" w:cs="Times New Roman"/>
                <w:b/>
              </w:rPr>
              <w:t xml:space="preserve">    </w:t>
            </w:r>
          </w:p>
        </w:tc>
      </w:tr>
    </w:tbl>
    <w:p w:rsidR="00B61728" w:rsidRPr="00737B48" w:rsidRDefault="00B61728" w:rsidP="00B61728">
      <w:pPr>
        <w:pStyle w:val="ad"/>
        <w:rPr>
          <w:rFonts w:ascii="Times New Roman" w:hAnsi="Times New Roman" w:cs="Times New Roman"/>
          <w:b/>
        </w:rPr>
      </w:pPr>
    </w:p>
    <w:p w:rsidR="00B61728" w:rsidRDefault="00B61728" w:rsidP="00B61728">
      <w:pPr>
        <w:pStyle w:val="ad"/>
        <w:rPr>
          <w:rFonts w:ascii="Times New Roman" w:hAnsi="Times New Roman" w:cs="Times New Roman"/>
          <w:b/>
        </w:rPr>
      </w:pPr>
      <w:r w:rsidRPr="00737B48">
        <w:rPr>
          <w:rFonts w:ascii="Times New Roman" w:hAnsi="Times New Roman" w:cs="Times New Roman"/>
          <w:b/>
        </w:rPr>
        <w:t>9.</w:t>
      </w:r>
      <w:proofErr w:type="gramStart"/>
      <w:r w:rsidRPr="00737B48">
        <w:rPr>
          <w:rFonts w:ascii="Times New Roman" w:hAnsi="Times New Roman" w:cs="Times New Roman"/>
          <w:b/>
        </w:rPr>
        <w:t>2.Учебно</w:t>
      </w:r>
      <w:proofErr w:type="gramEnd"/>
      <w:r w:rsidRPr="00737B48">
        <w:rPr>
          <w:rFonts w:ascii="Times New Roman" w:hAnsi="Times New Roman" w:cs="Times New Roman"/>
          <w:b/>
        </w:rPr>
        <w:t xml:space="preserve">-методическое обеспечение и информационное сопровождение </w:t>
      </w:r>
    </w:p>
    <w:p w:rsidR="00737B48" w:rsidRPr="00737B48" w:rsidRDefault="00737B48" w:rsidP="00737B48">
      <w:pPr>
        <w:ind w:left="709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Перечень источников информационного сопровождения (учебная литература)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Андерсон, С. Приманка для пользователей. Создаем привлекательный сайт / С. Андерсон. - М.: Питер, 2013. - 317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Ашманов, Игорь Оптимизация и продвижение сайтов в поисковых системах (+ CD) / Игорь </w:t>
      </w:r>
      <w:proofErr w:type="gramStart"/>
      <w:r w:rsidRPr="00737B48">
        <w:rPr>
          <w:rFonts w:ascii="Times New Roman" w:hAnsi="Times New Roman" w:cs="Times New Roman"/>
        </w:rPr>
        <w:t>Ашманов ,</w:t>
      </w:r>
      <w:proofErr w:type="gramEnd"/>
      <w:r w:rsidRPr="00737B48">
        <w:rPr>
          <w:rFonts w:ascii="Times New Roman" w:hAnsi="Times New Roman" w:cs="Times New Roman"/>
        </w:rPr>
        <w:t xml:space="preserve"> Андрей Иванов. - М.: Питер, 2013. - 464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Бабаев, А. Контекстная реклама / А. Бабаев, Н. Евдокимов, А. Иванов. - М.: Питер, 2013. - 304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Бабаев, </w:t>
      </w:r>
      <w:proofErr w:type="spellStart"/>
      <w:r w:rsidRPr="00737B48">
        <w:rPr>
          <w:rFonts w:ascii="Times New Roman" w:hAnsi="Times New Roman" w:cs="Times New Roman"/>
        </w:rPr>
        <w:t>Анар</w:t>
      </w:r>
      <w:proofErr w:type="spellEnd"/>
      <w:r w:rsidRPr="00737B48">
        <w:rPr>
          <w:rFonts w:ascii="Times New Roman" w:hAnsi="Times New Roman" w:cs="Times New Roman"/>
        </w:rPr>
        <w:t xml:space="preserve"> Зарабатывай в Интернете! Кнопка "</w:t>
      </w:r>
      <w:proofErr w:type="spellStart"/>
      <w:r w:rsidRPr="00737B48">
        <w:rPr>
          <w:rFonts w:ascii="Times New Roman" w:hAnsi="Times New Roman" w:cs="Times New Roman"/>
        </w:rPr>
        <w:t>Бабло</w:t>
      </w:r>
      <w:proofErr w:type="spellEnd"/>
      <w:r w:rsidRPr="00737B48">
        <w:rPr>
          <w:rFonts w:ascii="Times New Roman" w:hAnsi="Times New Roman" w:cs="Times New Roman"/>
        </w:rPr>
        <w:t xml:space="preserve">" / </w:t>
      </w:r>
      <w:proofErr w:type="spellStart"/>
      <w:r w:rsidRPr="00737B48">
        <w:rPr>
          <w:rFonts w:ascii="Times New Roman" w:hAnsi="Times New Roman" w:cs="Times New Roman"/>
        </w:rPr>
        <w:t>Анар</w:t>
      </w:r>
      <w:proofErr w:type="spellEnd"/>
      <w:r w:rsidRPr="00737B48">
        <w:rPr>
          <w:rFonts w:ascii="Times New Roman" w:hAnsi="Times New Roman" w:cs="Times New Roman"/>
        </w:rPr>
        <w:t xml:space="preserve"> </w:t>
      </w:r>
      <w:proofErr w:type="gramStart"/>
      <w:r w:rsidRPr="00737B48">
        <w:rPr>
          <w:rFonts w:ascii="Times New Roman" w:hAnsi="Times New Roman" w:cs="Times New Roman"/>
        </w:rPr>
        <w:t>Бабаев ,</w:t>
      </w:r>
      <w:proofErr w:type="gramEnd"/>
      <w:r w:rsidRPr="00737B48">
        <w:rPr>
          <w:rFonts w:ascii="Times New Roman" w:hAnsi="Times New Roman" w:cs="Times New Roman"/>
        </w:rPr>
        <w:t xml:space="preserve"> Николай Евдокимов , Алексей </w:t>
      </w:r>
      <w:proofErr w:type="spellStart"/>
      <w:r w:rsidRPr="00737B48">
        <w:rPr>
          <w:rFonts w:ascii="Times New Roman" w:hAnsi="Times New Roman" w:cs="Times New Roman"/>
        </w:rPr>
        <w:t>Штарев</w:t>
      </w:r>
      <w:proofErr w:type="spellEnd"/>
      <w:r w:rsidRPr="00737B48">
        <w:rPr>
          <w:rFonts w:ascii="Times New Roman" w:hAnsi="Times New Roman" w:cs="Times New Roman"/>
        </w:rPr>
        <w:t>. - М.: Питер, 2015. - 272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 Байрон, ДЛ Блоги и бизнес. Путь к успеху / ДЛ </w:t>
      </w:r>
      <w:proofErr w:type="gramStart"/>
      <w:r w:rsidRPr="00737B48">
        <w:rPr>
          <w:rFonts w:ascii="Times New Roman" w:hAnsi="Times New Roman" w:cs="Times New Roman"/>
        </w:rPr>
        <w:t>Байрон ,</w:t>
      </w:r>
      <w:proofErr w:type="gramEnd"/>
      <w:r w:rsidRPr="00737B48">
        <w:rPr>
          <w:rFonts w:ascii="Times New Roman" w:hAnsi="Times New Roman" w:cs="Times New Roman"/>
        </w:rPr>
        <w:t xml:space="preserve"> Стив </w:t>
      </w:r>
      <w:proofErr w:type="spellStart"/>
      <w:r w:rsidRPr="00737B48">
        <w:rPr>
          <w:rFonts w:ascii="Times New Roman" w:hAnsi="Times New Roman" w:cs="Times New Roman"/>
        </w:rPr>
        <w:t>Брубек</w:t>
      </w:r>
      <w:proofErr w:type="spellEnd"/>
      <w:r w:rsidRPr="00737B48">
        <w:rPr>
          <w:rFonts w:ascii="Times New Roman" w:hAnsi="Times New Roman" w:cs="Times New Roman"/>
        </w:rPr>
        <w:t>. - М.: Символ-плюс, 2008. - 208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Броган</w:t>
      </w:r>
      <w:proofErr w:type="spellEnd"/>
      <w:r w:rsidRPr="00737B48">
        <w:rPr>
          <w:rFonts w:ascii="Times New Roman" w:hAnsi="Times New Roman" w:cs="Times New Roman"/>
        </w:rPr>
        <w:t xml:space="preserve">, Крис </w:t>
      </w:r>
      <w:proofErr w:type="spellStart"/>
      <w:r w:rsidRPr="00737B48">
        <w:rPr>
          <w:rFonts w:ascii="Times New Roman" w:hAnsi="Times New Roman" w:cs="Times New Roman"/>
        </w:rPr>
        <w:t>Google</w:t>
      </w:r>
      <w:proofErr w:type="spellEnd"/>
      <w:r w:rsidRPr="00737B48">
        <w:rPr>
          <w:rFonts w:ascii="Times New Roman" w:hAnsi="Times New Roman" w:cs="Times New Roman"/>
        </w:rPr>
        <w:t xml:space="preserve">+ для бизнеса / Крис </w:t>
      </w:r>
      <w:proofErr w:type="spellStart"/>
      <w:r w:rsidRPr="00737B48">
        <w:rPr>
          <w:rFonts w:ascii="Times New Roman" w:hAnsi="Times New Roman" w:cs="Times New Roman"/>
        </w:rPr>
        <w:t>Броган</w:t>
      </w:r>
      <w:proofErr w:type="spellEnd"/>
      <w:r w:rsidRPr="00737B48">
        <w:rPr>
          <w:rFonts w:ascii="Times New Roman" w:hAnsi="Times New Roman" w:cs="Times New Roman"/>
        </w:rPr>
        <w:t>. - М.: ШКИМБ, 2013. - 264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 </w:t>
      </w:r>
      <w:proofErr w:type="spellStart"/>
      <w:r w:rsidRPr="00737B48">
        <w:rPr>
          <w:rFonts w:ascii="Times New Roman" w:hAnsi="Times New Roman" w:cs="Times New Roman"/>
        </w:rPr>
        <w:t>Броган</w:t>
      </w:r>
      <w:proofErr w:type="spellEnd"/>
      <w:r w:rsidRPr="00737B48">
        <w:rPr>
          <w:rFonts w:ascii="Times New Roman" w:hAnsi="Times New Roman" w:cs="Times New Roman"/>
        </w:rPr>
        <w:t xml:space="preserve">, Крис Формула эффекта. Как получить реальный результат в социальных медиа / Крис </w:t>
      </w:r>
      <w:proofErr w:type="spellStart"/>
      <w:proofErr w:type="gramStart"/>
      <w:r w:rsidRPr="00737B48">
        <w:rPr>
          <w:rFonts w:ascii="Times New Roman" w:hAnsi="Times New Roman" w:cs="Times New Roman"/>
        </w:rPr>
        <w:t>Броган</w:t>
      </w:r>
      <w:proofErr w:type="spellEnd"/>
      <w:r w:rsidRPr="00737B48">
        <w:rPr>
          <w:rFonts w:ascii="Times New Roman" w:hAnsi="Times New Roman" w:cs="Times New Roman"/>
        </w:rPr>
        <w:t xml:space="preserve"> ,</w:t>
      </w:r>
      <w:proofErr w:type="gramEnd"/>
      <w:r w:rsidRPr="00737B48">
        <w:rPr>
          <w:rFonts w:ascii="Times New Roman" w:hAnsi="Times New Roman" w:cs="Times New Roman"/>
        </w:rPr>
        <w:t xml:space="preserve"> </w:t>
      </w:r>
      <w:proofErr w:type="spellStart"/>
      <w:r w:rsidRPr="00737B48">
        <w:rPr>
          <w:rFonts w:ascii="Times New Roman" w:hAnsi="Times New Roman" w:cs="Times New Roman"/>
        </w:rPr>
        <w:t>Джулиен</w:t>
      </w:r>
      <w:proofErr w:type="spellEnd"/>
      <w:r w:rsidRPr="00737B48">
        <w:rPr>
          <w:rFonts w:ascii="Times New Roman" w:hAnsi="Times New Roman" w:cs="Times New Roman"/>
        </w:rPr>
        <w:t xml:space="preserve"> Смит. - М.: Манн, Иванов и Фербер, 2013. - 340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Вердиян</w:t>
      </w:r>
      <w:proofErr w:type="spellEnd"/>
      <w:r w:rsidRPr="00737B48">
        <w:rPr>
          <w:rFonts w:ascii="Times New Roman" w:hAnsi="Times New Roman" w:cs="Times New Roman"/>
        </w:rPr>
        <w:t xml:space="preserve">, Вадим Секреты успешного интернет-маркетинга / Вадим </w:t>
      </w:r>
      <w:proofErr w:type="spellStart"/>
      <w:r w:rsidRPr="00737B48">
        <w:rPr>
          <w:rFonts w:ascii="Times New Roman" w:hAnsi="Times New Roman" w:cs="Times New Roman"/>
        </w:rPr>
        <w:t>Вердиян</w:t>
      </w:r>
      <w:proofErr w:type="spellEnd"/>
      <w:r w:rsidRPr="00737B48">
        <w:rPr>
          <w:rFonts w:ascii="Times New Roman" w:hAnsi="Times New Roman" w:cs="Times New Roman"/>
        </w:rPr>
        <w:t>. - М.: Книжный мир, 2011. - 160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Вертайм</w:t>
      </w:r>
      <w:proofErr w:type="spellEnd"/>
      <w:r w:rsidRPr="00737B48">
        <w:rPr>
          <w:rFonts w:ascii="Times New Roman" w:hAnsi="Times New Roman" w:cs="Times New Roman"/>
        </w:rPr>
        <w:t xml:space="preserve">, Кент Цифровой маркетинг. Как увеличить продажи с помощью социальных сетей, блогов, вики-ресурсов, мобильных телефонов и других современных технологий / Кент </w:t>
      </w:r>
      <w:proofErr w:type="spellStart"/>
      <w:proofErr w:type="gramStart"/>
      <w:r w:rsidRPr="00737B48">
        <w:rPr>
          <w:rFonts w:ascii="Times New Roman" w:hAnsi="Times New Roman" w:cs="Times New Roman"/>
        </w:rPr>
        <w:t>Вертайм</w:t>
      </w:r>
      <w:proofErr w:type="spellEnd"/>
      <w:r w:rsidRPr="00737B48">
        <w:rPr>
          <w:rFonts w:ascii="Times New Roman" w:hAnsi="Times New Roman" w:cs="Times New Roman"/>
        </w:rPr>
        <w:t xml:space="preserve"> ,</w:t>
      </w:r>
      <w:proofErr w:type="gramEnd"/>
      <w:r w:rsidRPr="00737B48">
        <w:rPr>
          <w:rFonts w:ascii="Times New Roman" w:hAnsi="Times New Roman" w:cs="Times New Roman"/>
        </w:rPr>
        <w:t xml:space="preserve"> Ян </w:t>
      </w:r>
      <w:proofErr w:type="spellStart"/>
      <w:r w:rsidRPr="00737B48">
        <w:rPr>
          <w:rFonts w:ascii="Times New Roman" w:hAnsi="Times New Roman" w:cs="Times New Roman"/>
        </w:rPr>
        <w:t>Фенвик</w:t>
      </w:r>
      <w:proofErr w:type="spellEnd"/>
      <w:r w:rsidRPr="00737B48">
        <w:rPr>
          <w:rFonts w:ascii="Times New Roman" w:hAnsi="Times New Roman" w:cs="Times New Roman"/>
        </w:rPr>
        <w:t xml:space="preserve">. - М.: Альпина </w:t>
      </w:r>
      <w:proofErr w:type="spellStart"/>
      <w:r w:rsidRPr="00737B48">
        <w:rPr>
          <w:rFonts w:ascii="Times New Roman" w:hAnsi="Times New Roman" w:cs="Times New Roman"/>
        </w:rPr>
        <w:t>Паблишер</w:t>
      </w:r>
      <w:proofErr w:type="spellEnd"/>
      <w:r w:rsidRPr="00737B48">
        <w:rPr>
          <w:rFonts w:ascii="Times New Roman" w:hAnsi="Times New Roman" w:cs="Times New Roman"/>
        </w:rPr>
        <w:t xml:space="preserve">, </w:t>
      </w:r>
      <w:proofErr w:type="spellStart"/>
      <w:r w:rsidRPr="00737B48">
        <w:rPr>
          <w:rFonts w:ascii="Times New Roman" w:hAnsi="Times New Roman" w:cs="Times New Roman"/>
        </w:rPr>
        <w:t>Юрайт</w:t>
      </w:r>
      <w:proofErr w:type="spellEnd"/>
      <w:r w:rsidRPr="00737B48">
        <w:rPr>
          <w:rFonts w:ascii="Times New Roman" w:hAnsi="Times New Roman" w:cs="Times New Roman"/>
        </w:rPr>
        <w:t>, 2010. - 384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Ветитнев</w:t>
      </w:r>
      <w:proofErr w:type="spellEnd"/>
      <w:r w:rsidRPr="00737B48">
        <w:rPr>
          <w:rFonts w:ascii="Times New Roman" w:hAnsi="Times New Roman" w:cs="Times New Roman"/>
        </w:rPr>
        <w:t xml:space="preserve">, А. М. Интернет-маркетинг санаторно-курортных услуг / А.М. </w:t>
      </w:r>
      <w:proofErr w:type="spellStart"/>
      <w:r w:rsidRPr="00737B48">
        <w:rPr>
          <w:rFonts w:ascii="Times New Roman" w:hAnsi="Times New Roman" w:cs="Times New Roman"/>
        </w:rPr>
        <w:t>Ветитнев</w:t>
      </w:r>
      <w:proofErr w:type="spellEnd"/>
      <w:r w:rsidRPr="00737B48">
        <w:rPr>
          <w:rFonts w:ascii="Times New Roman" w:hAnsi="Times New Roman" w:cs="Times New Roman"/>
        </w:rPr>
        <w:t>, Я.А. Ашкинадзе. - М.: Финансы и Статистика, 2007. - 160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Заррелла</w:t>
      </w:r>
      <w:proofErr w:type="spellEnd"/>
      <w:r w:rsidRPr="00737B48">
        <w:rPr>
          <w:rFonts w:ascii="Times New Roman" w:hAnsi="Times New Roman" w:cs="Times New Roman"/>
        </w:rPr>
        <w:t xml:space="preserve">, Дэн Интернет-маркетинг по науке. Что, где и когда делать для получения максимального эффекта / Дэн </w:t>
      </w:r>
      <w:proofErr w:type="spellStart"/>
      <w:r w:rsidRPr="00737B48">
        <w:rPr>
          <w:rFonts w:ascii="Times New Roman" w:hAnsi="Times New Roman" w:cs="Times New Roman"/>
        </w:rPr>
        <w:t>Заррелла</w:t>
      </w:r>
      <w:proofErr w:type="spellEnd"/>
      <w:r w:rsidRPr="00737B48">
        <w:rPr>
          <w:rFonts w:ascii="Times New Roman" w:hAnsi="Times New Roman" w:cs="Times New Roman"/>
        </w:rPr>
        <w:t>. - М.: Манн, Иванов и Фербер, 2014. - 145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Интернет-маркетинг на 100%. - М.: Питер, 2011. - 240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Маркотт</w:t>
      </w:r>
      <w:proofErr w:type="spellEnd"/>
      <w:r w:rsidRPr="00737B48">
        <w:rPr>
          <w:rFonts w:ascii="Times New Roman" w:hAnsi="Times New Roman" w:cs="Times New Roman"/>
        </w:rPr>
        <w:t xml:space="preserve">, </w:t>
      </w:r>
      <w:proofErr w:type="spellStart"/>
      <w:r w:rsidRPr="00737B48">
        <w:rPr>
          <w:rFonts w:ascii="Times New Roman" w:hAnsi="Times New Roman" w:cs="Times New Roman"/>
        </w:rPr>
        <w:t>Итан</w:t>
      </w:r>
      <w:proofErr w:type="spellEnd"/>
      <w:r w:rsidRPr="00737B48">
        <w:rPr>
          <w:rFonts w:ascii="Times New Roman" w:hAnsi="Times New Roman" w:cs="Times New Roman"/>
        </w:rPr>
        <w:t xml:space="preserve"> Отзывчивый веб-дизайн / </w:t>
      </w:r>
      <w:proofErr w:type="spellStart"/>
      <w:r w:rsidRPr="00737B48">
        <w:rPr>
          <w:rFonts w:ascii="Times New Roman" w:hAnsi="Times New Roman" w:cs="Times New Roman"/>
        </w:rPr>
        <w:t>Итан</w:t>
      </w:r>
      <w:proofErr w:type="spellEnd"/>
      <w:r w:rsidRPr="00737B48">
        <w:rPr>
          <w:rFonts w:ascii="Times New Roman" w:hAnsi="Times New Roman" w:cs="Times New Roman"/>
        </w:rPr>
        <w:t xml:space="preserve"> </w:t>
      </w:r>
      <w:proofErr w:type="spellStart"/>
      <w:r w:rsidRPr="00737B48">
        <w:rPr>
          <w:rFonts w:ascii="Times New Roman" w:hAnsi="Times New Roman" w:cs="Times New Roman"/>
        </w:rPr>
        <w:t>Маркотт</w:t>
      </w:r>
      <w:proofErr w:type="spellEnd"/>
      <w:r w:rsidRPr="00737B48">
        <w:rPr>
          <w:rFonts w:ascii="Times New Roman" w:hAnsi="Times New Roman" w:cs="Times New Roman"/>
        </w:rPr>
        <w:t>. - М.: Манн, Иванов и Фербер, 2012. - 963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 </w:t>
      </w:r>
      <w:proofErr w:type="spellStart"/>
      <w:r w:rsidRPr="00737B48">
        <w:rPr>
          <w:rFonts w:ascii="Times New Roman" w:hAnsi="Times New Roman" w:cs="Times New Roman"/>
        </w:rPr>
        <w:t>Монтейро</w:t>
      </w:r>
      <w:proofErr w:type="spellEnd"/>
      <w:r w:rsidRPr="00737B48">
        <w:rPr>
          <w:rFonts w:ascii="Times New Roman" w:hAnsi="Times New Roman" w:cs="Times New Roman"/>
        </w:rPr>
        <w:t xml:space="preserve">, Майк Дизайн – это работа / Майк </w:t>
      </w:r>
      <w:proofErr w:type="spellStart"/>
      <w:r w:rsidRPr="00737B48">
        <w:rPr>
          <w:rFonts w:ascii="Times New Roman" w:hAnsi="Times New Roman" w:cs="Times New Roman"/>
        </w:rPr>
        <w:t>Монтейро</w:t>
      </w:r>
      <w:proofErr w:type="spellEnd"/>
      <w:r w:rsidRPr="00737B48">
        <w:rPr>
          <w:rFonts w:ascii="Times New Roman" w:hAnsi="Times New Roman" w:cs="Times New Roman"/>
        </w:rPr>
        <w:t>. - М.: Манн, Иванов и Фербер, 2013. - 123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Найман</w:t>
      </w:r>
      <w:proofErr w:type="spellEnd"/>
      <w:r w:rsidRPr="00737B48">
        <w:rPr>
          <w:rFonts w:ascii="Times New Roman" w:hAnsi="Times New Roman" w:cs="Times New Roman"/>
        </w:rPr>
        <w:t xml:space="preserve">, Эрик Малая энциклопедия трейдера / Эрик </w:t>
      </w:r>
      <w:proofErr w:type="spellStart"/>
      <w:r w:rsidRPr="00737B48">
        <w:rPr>
          <w:rFonts w:ascii="Times New Roman" w:hAnsi="Times New Roman" w:cs="Times New Roman"/>
        </w:rPr>
        <w:t>Найман</w:t>
      </w:r>
      <w:proofErr w:type="spellEnd"/>
      <w:r w:rsidRPr="00737B48">
        <w:rPr>
          <w:rFonts w:ascii="Times New Roman" w:hAnsi="Times New Roman" w:cs="Times New Roman"/>
        </w:rPr>
        <w:t xml:space="preserve">. - М.: Альпина </w:t>
      </w:r>
      <w:proofErr w:type="spellStart"/>
      <w:r w:rsidRPr="00737B48">
        <w:rPr>
          <w:rFonts w:ascii="Times New Roman" w:hAnsi="Times New Roman" w:cs="Times New Roman"/>
        </w:rPr>
        <w:t>Паблишер</w:t>
      </w:r>
      <w:proofErr w:type="spellEnd"/>
      <w:r w:rsidRPr="00737B48">
        <w:rPr>
          <w:rFonts w:ascii="Times New Roman" w:hAnsi="Times New Roman" w:cs="Times New Roman"/>
        </w:rPr>
        <w:t>, 2014. - 458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Овсейко</w:t>
      </w:r>
      <w:proofErr w:type="spellEnd"/>
      <w:r w:rsidRPr="00737B48">
        <w:rPr>
          <w:rFonts w:ascii="Times New Roman" w:hAnsi="Times New Roman" w:cs="Times New Roman"/>
        </w:rPr>
        <w:t xml:space="preserve">, С. В. Электронная торговля. Финансовые и правовые аспекты / С.В. </w:t>
      </w:r>
      <w:proofErr w:type="spellStart"/>
      <w:r w:rsidRPr="00737B48">
        <w:rPr>
          <w:rFonts w:ascii="Times New Roman" w:hAnsi="Times New Roman" w:cs="Times New Roman"/>
        </w:rPr>
        <w:t>Овсейко</w:t>
      </w:r>
      <w:proofErr w:type="spellEnd"/>
      <w:r w:rsidRPr="00737B48">
        <w:rPr>
          <w:rFonts w:ascii="Times New Roman" w:hAnsi="Times New Roman" w:cs="Times New Roman"/>
        </w:rPr>
        <w:t xml:space="preserve">. - М.: </w:t>
      </w:r>
      <w:proofErr w:type="spellStart"/>
      <w:r w:rsidRPr="00737B48">
        <w:rPr>
          <w:rFonts w:ascii="Times New Roman" w:hAnsi="Times New Roman" w:cs="Times New Roman"/>
        </w:rPr>
        <w:t>Амалфея</w:t>
      </w:r>
      <w:proofErr w:type="spellEnd"/>
      <w:r w:rsidRPr="00737B48">
        <w:rPr>
          <w:rFonts w:ascii="Times New Roman" w:hAnsi="Times New Roman" w:cs="Times New Roman"/>
        </w:rPr>
        <w:t>, 2009. - 296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Парабеллум, А. </w:t>
      </w:r>
      <w:proofErr w:type="spellStart"/>
      <w:r w:rsidRPr="00737B48">
        <w:rPr>
          <w:rFonts w:ascii="Times New Roman" w:hAnsi="Times New Roman" w:cs="Times New Roman"/>
        </w:rPr>
        <w:t>Инфобизнес</w:t>
      </w:r>
      <w:proofErr w:type="spellEnd"/>
      <w:r w:rsidRPr="00737B48">
        <w:rPr>
          <w:rFonts w:ascii="Times New Roman" w:hAnsi="Times New Roman" w:cs="Times New Roman"/>
        </w:rPr>
        <w:t xml:space="preserve"> с нуля. 100 шагов к созданию своей денежной империи / А. Парабеллум, Н. </w:t>
      </w:r>
      <w:proofErr w:type="spellStart"/>
      <w:r w:rsidRPr="00737B48">
        <w:rPr>
          <w:rFonts w:ascii="Times New Roman" w:hAnsi="Times New Roman" w:cs="Times New Roman"/>
        </w:rPr>
        <w:t>Мрочковский</w:t>
      </w:r>
      <w:proofErr w:type="spellEnd"/>
      <w:r w:rsidRPr="00737B48">
        <w:rPr>
          <w:rFonts w:ascii="Times New Roman" w:hAnsi="Times New Roman" w:cs="Times New Roman"/>
        </w:rPr>
        <w:t>, О. Горячо. - М.: Питер, 2014. - 192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Первая книга SEO-копирайтера. Как написать текст для поисковых машин и пользователей / О.И. Крохина и др. - М.: Инфра-Инженерия, 2012. - 216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 Потемкин, Александр Виртуальная экономика / Александр Потемкин. - М.: ИД "</w:t>
      </w:r>
      <w:proofErr w:type="spellStart"/>
      <w:r w:rsidRPr="00737B48">
        <w:rPr>
          <w:rFonts w:ascii="Times New Roman" w:hAnsi="Times New Roman" w:cs="Times New Roman"/>
        </w:rPr>
        <w:t>ПоРог</w:t>
      </w:r>
      <w:proofErr w:type="spellEnd"/>
      <w:r w:rsidRPr="00737B48">
        <w:rPr>
          <w:rFonts w:ascii="Times New Roman" w:hAnsi="Times New Roman" w:cs="Times New Roman"/>
        </w:rPr>
        <w:t>", 2004. - 448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Пруссаков, Евгений Управление партнерской программой в Интернете за один час в день / Евгений Пруссаков. - М.: ДМК Пресс, 2014. - 408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Райен</w:t>
      </w:r>
      <w:proofErr w:type="spellEnd"/>
      <w:r w:rsidRPr="00737B48">
        <w:rPr>
          <w:rFonts w:ascii="Times New Roman" w:hAnsi="Times New Roman" w:cs="Times New Roman"/>
        </w:rPr>
        <w:t xml:space="preserve">, </w:t>
      </w:r>
      <w:proofErr w:type="spellStart"/>
      <w:r w:rsidRPr="00737B48">
        <w:rPr>
          <w:rFonts w:ascii="Times New Roman" w:hAnsi="Times New Roman" w:cs="Times New Roman"/>
        </w:rPr>
        <w:t>Дэмиен</w:t>
      </w:r>
      <w:proofErr w:type="spellEnd"/>
      <w:r w:rsidRPr="00737B48">
        <w:rPr>
          <w:rFonts w:ascii="Times New Roman" w:hAnsi="Times New Roman" w:cs="Times New Roman"/>
        </w:rPr>
        <w:t xml:space="preserve"> Краткий курс интернет-маркетинга / </w:t>
      </w:r>
      <w:proofErr w:type="spellStart"/>
      <w:r w:rsidRPr="00737B48">
        <w:rPr>
          <w:rFonts w:ascii="Times New Roman" w:hAnsi="Times New Roman" w:cs="Times New Roman"/>
        </w:rPr>
        <w:t>Дэмиен</w:t>
      </w:r>
      <w:proofErr w:type="spellEnd"/>
      <w:r w:rsidRPr="00737B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7B48">
        <w:rPr>
          <w:rFonts w:ascii="Times New Roman" w:hAnsi="Times New Roman" w:cs="Times New Roman"/>
        </w:rPr>
        <w:t>Райен</w:t>
      </w:r>
      <w:proofErr w:type="spellEnd"/>
      <w:r w:rsidRPr="00737B48">
        <w:rPr>
          <w:rFonts w:ascii="Times New Roman" w:hAnsi="Times New Roman" w:cs="Times New Roman"/>
        </w:rPr>
        <w:t xml:space="preserve"> ,</w:t>
      </w:r>
      <w:proofErr w:type="gramEnd"/>
      <w:r w:rsidRPr="00737B48">
        <w:rPr>
          <w:rFonts w:ascii="Times New Roman" w:hAnsi="Times New Roman" w:cs="Times New Roman"/>
        </w:rPr>
        <w:t xml:space="preserve"> </w:t>
      </w:r>
      <w:proofErr w:type="spellStart"/>
      <w:r w:rsidRPr="00737B48">
        <w:rPr>
          <w:rFonts w:ascii="Times New Roman" w:hAnsi="Times New Roman" w:cs="Times New Roman"/>
        </w:rPr>
        <w:t>Келвин</w:t>
      </w:r>
      <w:proofErr w:type="spellEnd"/>
      <w:r w:rsidRPr="00737B48">
        <w:rPr>
          <w:rFonts w:ascii="Times New Roman" w:hAnsi="Times New Roman" w:cs="Times New Roman"/>
        </w:rPr>
        <w:t xml:space="preserve"> Джонс. - М.: ШКИМБ, 2013. - 320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lastRenderedPageBreak/>
        <w:t xml:space="preserve"> Севостьянов, Иван 999 способов увеличения ваших продаж. В Интернете и не только / Иван Севостьянов. - М.: Питер, 2015. - 288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 Смирнов, Василий Прибыльная контекстная реклама. Быстрый способ привлечения клиентов с помощью </w:t>
      </w:r>
      <w:proofErr w:type="spellStart"/>
      <w:r w:rsidRPr="00737B48">
        <w:rPr>
          <w:rFonts w:ascii="Times New Roman" w:hAnsi="Times New Roman" w:cs="Times New Roman"/>
        </w:rPr>
        <w:t>Яндекс.Директа</w:t>
      </w:r>
      <w:proofErr w:type="spellEnd"/>
      <w:r w:rsidRPr="00737B48">
        <w:rPr>
          <w:rFonts w:ascii="Times New Roman" w:hAnsi="Times New Roman" w:cs="Times New Roman"/>
        </w:rPr>
        <w:t xml:space="preserve"> / Василий Смирнов. - М.: Манн, Иванов и Фербер, 2013. - 192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proofErr w:type="spellStart"/>
      <w:r w:rsidRPr="00737B48">
        <w:rPr>
          <w:rFonts w:ascii="Times New Roman" w:hAnsi="Times New Roman" w:cs="Times New Roman"/>
        </w:rPr>
        <w:t>Хайятт</w:t>
      </w:r>
      <w:proofErr w:type="spellEnd"/>
      <w:r w:rsidRPr="00737B48">
        <w:rPr>
          <w:rFonts w:ascii="Times New Roman" w:hAnsi="Times New Roman" w:cs="Times New Roman"/>
        </w:rPr>
        <w:t xml:space="preserve">, Майкл Платформа. Как стать заметным в Интернете. Пошаговое руководство для всех, кому есть что сказать или что продать / Майкл </w:t>
      </w:r>
      <w:proofErr w:type="spellStart"/>
      <w:r w:rsidRPr="00737B48">
        <w:rPr>
          <w:rFonts w:ascii="Times New Roman" w:hAnsi="Times New Roman" w:cs="Times New Roman"/>
        </w:rPr>
        <w:t>Хайятт</w:t>
      </w:r>
      <w:proofErr w:type="spellEnd"/>
      <w:r w:rsidRPr="00737B48">
        <w:rPr>
          <w:rFonts w:ascii="Times New Roman" w:hAnsi="Times New Roman" w:cs="Times New Roman"/>
        </w:rPr>
        <w:t>. - М.: Манн, Иванов и Фербер, 2013. - 464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Халилов, Дамир Маркетинг в социальных сетях / Дамир Халилов. - М.: Манн, Иванов и Фербер, 2013. - 240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 Хант, Бен Конверсия сайта. Превращаем посетителей в покупателей / Бен Хант. - М.: Питер, 2012. - 288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 Харрис, Годфри Пусть говорят ваши пальцы. Онлайновая реклама в Интернете / Годфри Харрис. - М.: Финансы и Статистика, 2002. - 144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 Храповицкий, Кирилл SEO-копирайтинг. Практическое руководство по созданию "правильных" текстов / Кирилл Храповицкий. - М.: Наука и техника, 2014. - 304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Шестопалова, Е. Интернет-шопинг для неопытных пользователей / Е. Шестопалова. - М.: БХВ-Петербург, 2009. - 304 c.</w:t>
      </w:r>
    </w:p>
    <w:p w:rsidR="00737B48" w:rsidRPr="00737B48" w:rsidRDefault="00737B48" w:rsidP="00737B48">
      <w:pPr>
        <w:pStyle w:val="ad"/>
        <w:numPr>
          <w:ilvl w:val="2"/>
          <w:numId w:val="25"/>
        </w:numPr>
        <w:ind w:left="993" w:firstLine="141"/>
        <w:jc w:val="both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Яковлев, Алексей Контекстная реклама. Основы. Секреты. Трюки / Алексей Яковлев, Алексей </w:t>
      </w:r>
      <w:proofErr w:type="spellStart"/>
      <w:r w:rsidRPr="00737B48">
        <w:rPr>
          <w:rFonts w:ascii="Times New Roman" w:hAnsi="Times New Roman" w:cs="Times New Roman"/>
        </w:rPr>
        <w:t>Довжиков</w:t>
      </w:r>
      <w:proofErr w:type="spellEnd"/>
      <w:r w:rsidRPr="00737B48">
        <w:rPr>
          <w:rFonts w:ascii="Times New Roman" w:hAnsi="Times New Roman" w:cs="Times New Roman"/>
        </w:rPr>
        <w:t>. - М.: БХВ-Петербург, 2012. - 248 c.</w:t>
      </w:r>
    </w:p>
    <w:p w:rsidR="00737B48" w:rsidRPr="00737B48" w:rsidRDefault="00737B48" w:rsidP="00737B48">
      <w:pPr>
        <w:pStyle w:val="ad"/>
        <w:ind w:left="1440"/>
        <w:rPr>
          <w:rFonts w:ascii="Times New Roman" w:hAnsi="Times New Roman" w:cs="Times New Roman"/>
        </w:rPr>
      </w:pPr>
    </w:p>
    <w:p w:rsidR="00737B48" w:rsidRPr="00737B48" w:rsidRDefault="00737B48" w:rsidP="00737B48">
      <w:pPr>
        <w:ind w:left="567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>Учебно-методические материалы</w:t>
      </w:r>
    </w:p>
    <w:p w:rsidR="00737B48" w:rsidRPr="00737B48" w:rsidRDefault="00737B48" w:rsidP="00737B48">
      <w:pPr>
        <w:ind w:left="567"/>
        <w:rPr>
          <w:rFonts w:ascii="Times New Roman" w:hAnsi="Times New Roman" w:cs="Times New Roman"/>
        </w:rPr>
      </w:pPr>
      <w:r w:rsidRPr="00737B48">
        <w:rPr>
          <w:rFonts w:ascii="Times New Roman" w:hAnsi="Times New Roman" w:cs="Times New Roman"/>
        </w:rPr>
        <w:t xml:space="preserve">Учебно-методические материалы размещены в системе дистанционного обучения Академии Пастухова СДО </w:t>
      </w:r>
      <w:r w:rsidRPr="00737B48">
        <w:rPr>
          <w:rFonts w:ascii="Times New Roman" w:hAnsi="Times New Roman" w:cs="Times New Roman"/>
          <w:lang w:val="en-US"/>
        </w:rPr>
        <w:t>Moodle</w:t>
      </w:r>
      <w:r w:rsidRPr="00737B48">
        <w:rPr>
          <w:rFonts w:ascii="Times New Roman" w:hAnsi="Times New Roman" w:cs="Times New Roman"/>
        </w:rPr>
        <w:t>.</w:t>
      </w:r>
    </w:p>
    <w:p w:rsidR="00B61728" w:rsidRPr="00737B48" w:rsidRDefault="00B61728" w:rsidP="00B61728">
      <w:pPr>
        <w:pStyle w:val="ad"/>
        <w:rPr>
          <w:rFonts w:ascii="Times New Roman" w:hAnsi="Times New Roman" w:cs="Times New Roman"/>
          <w:b/>
        </w:rPr>
      </w:pPr>
    </w:p>
    <w:p w:rsidR="00B61728" w:rsidRPr="00737B48" w:rsidRDefault="00B61728" w:rsidP="00B61728">
      <w:pPr>
        <w:pStyle w:val="ad"/>
        <w:ind w:left="360"/>
        <w:rPr>
          <w:rFonts w:ascii="Times New Roman" w:hAnsi="Times New Roman" w:cs="Times New Roman"/>
          <w:b/>
        </w:rPr>
      </w:pPr>
      <w:r w:rsidRPr="00737B48">
        <w:rPr>
          <w:rFonts w:ascii="Times New Roman" w:hAnsi="Times New Roman" w:cs="Times New Roman"/>
          <w:b/>
        </w:rPr>
        <w:t>9.</w:t>
      </w:r>
      <w:proofErr w:type="gramStart"/>
      <w:r w:rsidRPr="00737B48">
        <w:rPr>
          <w:rFonts w:ascii="Times New Roman" w:hAnsi="Times New Roman" w:cs="Times New Roman"/>
          <w:b/>
        </w:rPr>
        <w:t>3.Материально</w:t>
      </w:r>
      <w:proofErr w:type="gramEnd"/>
      <w:r w:rsidRPr="00737B48">
        <w:rPr>
          <w:rFonts w:ascii="Times New Roman" w:hAnsi="Times New Roman" w:cs="Times New Roman"/>
          <w:b/>
        </w:rPr>
        <w:t xml:space="preserve">-технические условия реализации программы </w:t>
      </w:r>
    </w:p>
    <w:p w:rsidR="001A3F0D" w:rsidRPr="001E34CA" w:rsidRDefault="001A3F0D" w:rsidP="001A3F0D">
      <w:pPr>
        <w:pStyle w:val="ad"/>
        <w:rPr>
          <w:rFonts w:ascii="Times New Roman" w:hAnsi="Times New Roman" w:cs="Times New Roman"/>
        </w:rPr>
      </w:pPr>
      <w:r w:rsidRPr="001E34CA">
        <w:rPr>
          <w:rFonts w:ascii="Times New Roman" w:hAnsi="Times New Roman" w:cs="Times New Roman"/>
        </w:rPr>
        <w:t>Рекомендуемая конфигурация компьютера слушателя:</w:t>
      </w:r>
    </w:p>
    <w:p w:rsidR="001A3F0D" w:rsidRPr="001E34CA" w:rsidRDefault="001A3F0D" w:rsidP="001A3F0D">
      <w:pPr>
        <w:pStyle w:val="ad"/>
        <w:numPr>
          <w:ilvl w:val="0"/>
          <w:numId w:val="36"/>
        </w:numPr>
        <w:rPr>
          <w:rFonts w:ascii="Times New Roman" w:hAnsi="Times New Roman" w:cs="Times New Roman"/>
        </w:rPr>
      </w:pPr>
      <w:r w:rsidRPr="001E34CA">
        <w:rPr>
          <w:rFonts w:ascii="Times New Roman" w:hAnsi="Times New Roman" w:cs="Times New Roman"/>
        </w:rPr>
        <w:t>разрешение экрана от 1280х1024;</w:t>
      </w:r>
    </w:p>
    <w:p w:rsidR="001A3F0D" w:rsidRPr="001E34CA" w:rsidRDefault="001A3F0D" w:rsidP="001A3F0D">
      <w:pPr>
        <w:pStyle w:val="ad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1E34CA">
        <w:rPr>
          <w:rFonts w:ascii="Times New Roman" w:hAnsi="Times New Roman" w:cs="Times New Roman"/>
        </w:rPr>
        <w:t>Pentium</w:t>
      </w:r>
      <w:proofErr w:type="spellEnd"/>
      <w:r w:rsidRPr="001E34CA">
        <w:rPr>
          <w:rFonts w:ascii="Times New Roman" w:hAnsi="Times New Roman" w:cs="Times New Roman"/>
        </w:rPr>
        <w:t xml:space="preserve"> 4 или более новый процессор с поддержкой SSE2;</w:t>
      </w:r>
    </w:p>
    <w:p w:rsidR="001A3F0D" w:rsidRPr="001E34CA" w:rsidRDefault="001A3F0D" w:rsidP="001A3F0D">
      <w:pPr>
        <w:pStyle w:val="ad"/>
        <w:numPr>
          <w:ilvl w:val="0"/>
          <w:numId w:val="36"/>
        </w:numPr>
        <w:rPr>
          <w:rFonts w:ascii="Times New Roman" w:hAnsi="Times New Roman" w:cs="Times New Roman"/>
        </w:rPr>
      </w:pPr>
      <w:r w:rsidRPr="001E34CA">
        <w:rPr>
          <w:rFonts w:ascii="Times New Roman" w:hAnsi="Times New Roman" w:cs="Times New Roman"/>
        </w:rPr>
        <w:t>512 Мб оперативной памяти;</w:t>
      </w:r>
    </w:p>
    <w:p w:rsidR="001A3F0D" w:rsidRPr="001E34CA" w:rsidRDefault="001A3F0D" w:rsidP="001A3F0D">
      <w:pPr>
        <w:pStyle w:val="ad"/>
        <w:numPr>
          <w:ilvl w:val="0"/>
          <w:numId w:val="36"/>
        </w:numPr>
        <w:rPr>
          <w:rFonts w:ascii="Times New Roman" w:hAnsi="Times New Roman" w:cs="Times New Roman"/>
        </w:rPr>
      </w:pPr>
      <w:r w:rsidRPr="001E34CA">
        <w:rPr>
          <w:rFonts w:ascii="Times New Roman" w:hAnsi="Times New Roman" w:cs="Times New Roman"/>
        </w:rPr>
        <w:t>200 Мб свободного дискового пространства;</w:t>
      </w:r>
    </w:p>
    <w:p w:rsidR="001A3F0D" w:rsidRPr="001E34CA" w:rsidRDefault="001A3F0D" w:rsidP="001A3F0D">
      <w:pPr>
        <w:pStyle w:val="ad"/>
        <w:numPr>
          <w:ilvl w:val="0"/>
          <w:numId w:val="36"/>
        </w:numPr>
        <w:rPr>
          <w:rFonts w:ascii="Times New Roman" w:hAnsi="Times New Roman" w:cs="Times New Roman"/>
        </w:rPr>
      </w:pPr>
      <w:r w:rsidRPr="001E34CA">
        <w:rPr>
          <w:rFonts w:ascii="Times New Roman" w:hAnsi="Times New Roman" w:cs="Times New Roman"/>
        </w:rPr>
        <w:t>современный веб-браузер актуальной версии (</w:t>
      </w:r>
      <w:proofErr w:type="spellStart"/>
      <w:r w:rsidRPr="001E34CA">
        <w:rPr>
          <w:rFonts w:ascii="Times New Roman" w:hAnsi="Times New Roman" w:cs="Times New Roman"/>
        </w:rPr>
        <w:t>Firefox</w:t>
      </w:r>
      <w:proofErr w:type="spellEnd"/>
      <w:r w:rsidRPr="001E34CA">
        <w:rPr>
          <w:rFonts w:ascii="Times New Roman" w:hAnsi="Times New Roman" w:cs="Times New Roman"/>
        </w:rPr>
        <w:t xml:space="preserve"> 22, </w:t>
      </w:r>
      <w:proofErr w:type="spellStart"/>
      <w:r w:rsidRPr="001E34CA">
        <w:rPr>
          <w:rFonts w:ascii="Times New Roman" w:hAnsi="Times New Roman" w:cs="Times New Roman"/>
        </w:rPr>
        <w:t>Google</w:t>
      </w:r>
      <w:proofErr w:type="spellEnd"/>
      <w:r w:rsidRPr="001E34CA">
        <w:rPr>
          <w:rFonts w:ascii="Times New Roman" w:hAnsi="Times New Roman" w:cs="Times New Roman"/>
        </w:rPr>
        <w:t xml:space="preserve"> </w:t>
      </w:r>
      <w:proofErr w:type="spellStart"/>
      <w:r w:rsidRPr="001E34CA">
        <w:rPr>
          <w:rFonts w:ascii="Times New Roman" w:hAnsi="Times New Roman" w:cs="Times New Roman"/>
        </w:rPr>
        <w:t>Chrome</w:t>
      </w:r>
      <w:proofErr w:type="spellEnd"/>
      <w:r w:rsidRPr="001E34CA">
        <w:rPr>
          <w:rFonts w:ascii="Times New Roman" w:hAnsi="Times New Roman" w:cs="Times New Roman"/>
        </w:rPr>
        <w:t xml:space="preserve"> 27, </w:t>
      </w:r>
      <w:proofErr w:type="spellStart"/>
      <w:r w:rsidRPr="001E34CA">
        <w:rPr>
          <w:rFonts w:ascii="Times New Roman" w:hAnsi="Times New Roman" w:cs="Times New Roman"/>
        </w:rPr>
        <w:t>Opera</w:t>
      </w:r>
      <w:proofErr w:type="spellEnd"/>
      <w:r w:rsidRPr="001E34CA">
        <w:rPr>
          <w:rFonts w:ascii="Times New Roman" w:hAnsi="Times New Roman" w:cs="Times New Roman"/>
        </w:rPr>
        <w:t xml:space="preserve"> 15, </w:t>
      </w:r>
      <w:proofErr w:type="spellStart"/>
      <w:r w:rsidRPr="001E34CA">
        <w:rPr>
          <w:rFonts w:ascii="Times New Roman" w:hAnsi="Times New Roman" w:cs="Times New Roman"/>
        </w:rPr>
        <w:t>Safari</w:t>
      </w:r>
      <w:proofErr w:type="spellEnd"/>
      <w:r w:rsidRPr="001E34CA">
        <w:rPr>
          <w:rFonts w:ascii="Times New Roman" w:hAnsi="Times New Roman" w:cs="Times New Roman"/>
        </w:rPr>
        <w:t xml:space="preserve"> 5, </w:t>
      </w:r>
      <w:proofErr w:type="spellStart"/>
      <w:r w:rsidRPr="001E34CA">
        <w:rPr>
          <w:rFonts w:ascii="Times New Roman" w:hAnsi="Times New Roman" w:cs="Times New Roman"/>
        </w:rPr>
        <w:t>Internet</w:t>
      </w:r>
      <w:proofErr w:type="spellEnd"/>
      <w:r w:rsidRPr="001E34CA">
        <w:rPr>
          <w:rFonts w:ascii="Times New Roman" w:hAnsi="Times New Roman" w:cs="Times New Roman"/>
        </w:rPr>
        <w:t xml:space="preserve"> </w:t>
      </w:r>
      <w:proofErr w:type="spellStart"/>
      <w:r w:rsidRPr="001E34CA">
        <w:rPr>
          <w:rFonts w:ascii="Times New Roman" w:hAnsi="Times New Roman" w:cs="Times New Roman"/>
        </w:rPr>
        <w:t>Explorer</w:t>
      </w:r>
      <w:proofErr w:type="spellEnd"/>
      <w:r w:rsidRPr="001E34CA">
        <w:rPr>
          <w:rFonts w:ascii="Times New Roman" w:hAnsi="Times New Roman" w:cs="Times New Roman"/>
        </w:rPr>
        <w:t xml:space="preserve"> 8 или более новый);</w:t>
      </w:r>
    </w:p>
    <w:p w:rsidR="00B61728" w:rsidRPr="001E34CA" w:rsidRDefault="001A3F0D" w:rsidP="001A3F0D">
      <w:pPr>
        <w:pStyle w:val="ad"/>
        <w:numPr>
          <w:ilvl w:val="0"/>
          <w:numId w:val="36"/>
        </w:numPr>
        <w:rPr>
          <w:rFonts w:ascii="Times New Roman" w:hAnsi="Times New Roman" w:cs="Times New Roman"/>
        </w:rPr>
      </w:pPr>
      <w:r w:rsidRPr="001E34CA">
        <w:rPr>
          <w:rFonts w:ascii="Times New Roman" w:hAnsi="Times New Roman" w:cs="Times New Roman"/>
        </w:rPr>
        <w:t xml:space="preserve">доступ к социальным сетям </w:t>
      </w:r>
      <w:r w:rsidRPr="001E34CA">
        <w:rPr>
          <w:rFonts w:ascii="Times New Roman" w:hAnsi="Times New Roman" w:cs="Times New Roman"/>
          <w:lang w:val="en-US"/>
        </w:rPr>
        <w:t>Facebook</w:t>
      </w:r>
      <w:r w:rsidR="008176F1" w:rsidRPr="001E34CA">
        <w:rPr>
          <w:rFonts w:ascii="Times New Roman" w:hAnsi="Times New Roman" w:cs="Times New Roman"/>
        </w:rPr>
        <w:t>,</w:t>
      </w:r>
      <w:r w:rsidRPr="001E34CA">
        <w:rPr>
          <w:rFonts w:ascii="Times New Roman" w:hAnsi="Times New Roman" w:cs="Times New Roman"/>
        </w:rPr>
        <w:t xml:space="preserve"> </w:t>
      </w:r>
      <w:r w:rsidRPr="001E34CA">
        <w:rPr>
          <w:rFonts w:ascii="Times New Roman" w:hAnsi="Times New Roman" w:cs="Times New Roman"/>
          <w:lang w:val="en-US"/>
        </w:rPr>
        <w:t>Insta</w:t>
      </w:r>
      <w:r w:rsidR="008176F1" w:rsidRPr="001E34CA">
        <w:rPr>
          <w:rFonts w:ascii="Times New Roman" w:hAnsi="Times New Roman" w:cs="Times New Roman"/>
          <w:lang w:val="en-US"/>
        </w:rPr>
        <w:t>gram</w:t>
      </w:r>
      <w:r w:rsidR="008176F1" w:rsidRPr="001E34CA">
        <w:rPr>
          <w:rFonts w:ascii="Times New Roman" w:hAnsi="Times New Roman" w:cs="Times New Roman"/>
        </w:rPr>
        <w:t xml:space="preserve">, </w:t>
      </w:r>
      <w:proofErr w:type="spellStart"/>
      <w:r w:rsidR="008176F1" w:rsidRPr="001E34CA">
        <w:rPr>
          <w:rFonts w:ascii="Times New Roman" w:hAnsi="Times New Roman" w:cs="Times New Roman"/>
        </w:rPr>
        <w:t>ВКонтакте</w:t>
      </w:r>
      <w:proofErr w:type="spellEnd"/>
      <w:r w:rsidR="008176F1" w:rsidRPr="001E34CA">
        <w:rPr>
          <w:rFonts w:ascii="Times New Roman" w:hAnsi="Times New Roman" w:cs="Times New Roman"/>
        </w:rPr>
        <w:t>.</w:t>
      </w:r>
    </w:p>
    <w:p w:rsidR="00631F3C" w:rsidRDefault="00631F3C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FC31AC" w:rsidRPr="000B72AE" w:rsidRDefault="002C7C87" w:rsidP="00E948D0">
      <w:pPr>
        <w:pStyle w:val="ad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0B72AE">
        <w:rPr>
          <w:rFonts w:ascii="Times New Roman" w:hAnsi="Times New Roman" w:cs="Times New Roman"/>
          <w:b/>
        </w:rPr>
        <w:lastRenderedPageBreak/>
        <w:t>Паспорт компетенций</w:t>
      </w:r>
    </w:p>
    <w:p w:rsidR="00FC31AC" w:rsidRDefault="00FC31AC">
      <w:pPr>
        <w:pStyle w:val="ad"/>
        <w:ind w:left="360"/>
        <w:rPr>
          <w:rFonts w:ascii="Times New Roman" w:hAnsi="Times New Roman" w:cs="Times New Roman"/>
          <w:b/>
        </w:rPr>
      </w:pPr>
    </w:p>
    <w:p w:rsidR="008176F1" w:rsidRPr="00194F9F" w:rsidRDefault="008176F1" w:rsidP="008176F1">
      <w:pPr>
        <w:spacing w:after="0" w:line="360" w:lineRule="auto"/>
        <w:jc w:val="center"/>
        <w:rPr>
          <w:rFonts w:ascii="Times New Roman" w:eastAsia="Calibri" w:hAnsi="Times New Roman" w:cs="Times New Roman"/>
          <w:b/>
          <w:lang w:eastAsia="ru-RU"/>
        </w:rPr>
      </w:pPr>
      <w:r w:rsidRPr="00194F9F">
        <w:rPr>
          <w:rFonts w:ascii="Times New Roman" w:eastAsia="Calibri" w:hAnsi="Times New Roman" w:cs="Times New Roman"/>
          <w:b/>
          <w:lang w:eastAsia="ru-RU"/>
        </w:rPr>
        <w:t>ПАСПОРТ КОМПЕТЕНЦИИ</w:t>
      </w:r>
    </w:p>
    <w:p w:rsidR="008176F1" w:rsidRPr="00194F9F" w:rsidRDefault="008176F1" w:rsidP="008176F1">
      <w:pPr>
        <w:pBdr>
          <w:bottom w:val="single" w:sz="12" w:space="1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94F9F">
        <w:rPr>
          <w:rFonts w:ascii="Times New Roman" w:eastAsia="Times New Roman" w:hAnsi="Times New Roman" w:cs="Times New Roman"/>
          <w:b/>
          <w:lang w:eastAsia="ru-RU"/>
        </w:rPr>
        <w:t xml:space="preserve">Базовый интернет-маркетинг. </w:t>
      </w:r>
      <w:r w:rsidRPr="00194F9F">
        <w:rPr>
          <w:rFonts w:ascii="Times New Roman" w:eastAsia="Times New Roman" w:hAnsi="Times New Roman" w:cs="Times New Roman"/>
          <w:b/>
          <w:lang w:val="en-US" w:eastAsia="ru-RU"/>
        </w:rPr>
        <w:t>SMM</w:t>
      </w:r>
      <w:r w:rsidRPr="00194F9F">
        <w:rPr>
          <w:rFonts w:ascii="Times New Roman" w:eastAsia="Times New Roman" w:hAnsi="Times New Roman" w:cs="Times New Roman"/>
          <w:b/>
          <w:lang w:eastAsia="ru-RU"/>
        </w:rPr>
        <w:t xml:space="preserve"> продвижение</w:t>
      </w:r>
    </w:p>
    <w:p w:rsidR="008176F1" w:rsidRPr="00194F9F" w:rsidRDefault="008176F1" w:rsidP="008176F1">
      <w:pPr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194F9F">
        <w:rPr>
          <w:rFonts w:ascii="Times New Roman" w:eastAsia="Calibri" w:hAnsi="Times New Roman" w:cs="Times New Roman"/>
          <w:lang w:eastAsia="ru-RU"/>
        </w:rPr>
        <w:t>(наименование дополнительной профессиональной образовательной программы повышения квалификации)</w:t>
      </w:r>
    </w:p>
    <w:p w:rsidR="008176F1" w:rsidRPr="00194F9F" w:rsidRDefault="008176F1" w:rsidP="008176F1">
      <w:pPr>
        <w:spacing w:after="0" w:line="360" w:lineRule="auto"/>
        <w:rPr>
          <w:rFonts w:ascii="Times New Roman" w:eastAsia="Calibri" w:hAnsi="Times New Roman" w:cs="Times New Roman"/>
          <w:lang w:eastAsia="ru-RU"/>
        </w:rPr>
      </w:pPr>
    </w:p>
    <w:p w:rsidR="008176F1" w:rsidRPr="00194F9F" w:rsidRDefault="008176F1" w:rsidP="008176F1">
      <w:pPr>
        <w:pBdr>
          <w:bottom w:val="single" w:sz="12" w:space="1" w:color="000000"/>
        </w:pBdr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194F9F">
        <w:rPr>
          <w:rFonts w:ascii="Times New Roman" w:eastAsia="Calibri" w:hAnsi="Times New Roman" w:cs="Times New Roman"/>
          <w:lang w:eastAsia="ru-RU"/>
        </w:rPr>
        <w:t>Федеральное бюджетное образовательное учреждение дополнительного профессионального образования</w:t>
      </w:r>
    </w:p>
    <w:p w:rsidR="008176F1" w:rsidRPr="00194F9F" w:rsidRDefault="008176F1" w:rsidP="008176F1">
      <w:pPr>
        <w:pBdr>
          <w:bottom w:val="single" w:sz="12" w:space="1" w:color="000000"/>
        </w:pBdr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194F9F">
        <w:rPr>
          <w:rFonts w:ascii="Times New Roman" w:eastAsia="Calibri" w:hAnsi="Times New Roman" w:cs="Times New Roman"/>
          <w:lang w:eastAsia="ru-RU"/>
        </w:rPr>
        <w:t xml:space="preserve"> «</w:t>
      </w:r>
      <w:r w:rsidR="00221FC5">
        <w:rPr>
          <w:rFonts w:ascii="Times New Roman" w:eastAsia="Calibri" w:hAnsi="Times New Roman" w:cs="Times New Roman"/>
          <w:lang w:eastAsia="ru-RU"/>
        </w:rPr>
        <w:t>Государственная а</w:t>
      </w:r>
      <w:r w:rsidRPr="00194F9F">
        <w:rPr>
          <w:rFonts w:ascii="Times New Roman" w:eastAsia="Calibri" w:hAnsi="Times New Roman" w:cs="Times New Roman"/>
          <w:lang w:eastAsia="ru-RU"/>
        </w:rPr>
        <w:t>кадем</w:t>
      </w:r>
      <w:r w:rsidR="00221FC5">
        <w:rPr>
          <w:rFonts w:ascii="Times New Roman" w:eastAsia="Calibri" w:hAnsi="Times New Roman" w:cs="Times New Roman"/>
          <w:lang w:eastAsia="ru-RU"/>
        </w:rPr>
        <w:t>ия промышленного менеджмента имени</w:t>
      </w:r>
      <w:bookmarkStart w:id="0" w:name="_GoBack"/>
      <w:bookmarkEnd w:id="0"/>
      <w:r w:rsidRPr="00194F9F">
        <w:rPr>
          <w:rFonts w:ascii="Times New Roman" w:eastAsia="Calibri" w:hAnsi="Times New Roman" w:cs="Times New Roman"/>
          <w:lang w:eastAsia="ru-RU"/>
        </w:rPr>
        <w:t xml:space="preserve"> Н.П. Пастухова»</w:t>
      </w:r>
    </w:p>
    <w:p w:rsidR="008176F1" w:rsidRPr="00194F9F" w:rsidRDefault="008176F1" w:rsidP="008176F1">
      <w:pPr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194F9F">
        <w:rPr>
          <w:rFonts w:ascii="Times New Roman" w:eastAsia="Calibri" w:hAnsi="Times New Roman" w:cs="Times New Roman"/>
          <w:lang w:eastAsia="ru-RU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8176F1" w:rsidRPr="003A1181" w:rsidRDefault="008176F1" w:rsidP="008176F1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76F1" w:rsidRPr="003A1181" w:rsidRDefault="008176F1" w:rsidP="008176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344"/>
        <w:gridCol w:w="3119"/>
        <w:gridCol w:w="3485"/>
      </w:tblGrid>
      <w:tr w:rsidR="008176F1" w:rsidRPr="00194F9F" w:rsidTr="00813B99">
        <w:tc>
          <w:tcPr>
            <w:tcW w:w="628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Наименование компетенции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Способность владеть инструментами интернет-маркетинга и технологиями продвижения</w:t>
            </w:r>
          </w:p>
        </w:tc>
      </w:tr>
      <w:tr w:rsidR="008176F1" w:rsidRPr="00194F9F" w:rsidTr="00813B99">
        <w:trPr>
          <w:trHeight w:val="589"/>
        </w:trPr>
        <w:tc>
          <w:tcPr>
            <w:tcW w:w="628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2.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ind w:right="-108" w:hanging="18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Указание типа компетенции</w:t>
            </w: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профессиональная</w:t>
            </w:r>
          </w:p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176F1" w:rsidRPr="00194F9F" w:rsidTr="00813B99">
        <w:tc>
          <w:tcPr>
            <w:tcW w:w="628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3.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Определение, содержание и основные сущностные характеристики компетенции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26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b/>
                <w:lang w:eastAsia="ru-RU"/>
              </w:rPr>
              <w:t>Должен знать</w:t>
            </w:r>
            <w:r w:rsidRPr="00194F9F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: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понятия, структуру, состав и особенности интернет-маркетинга;</w:t>
            </w:r>
            <w:r w:rsidRPr="00194F9F">
              <w:rPr>
                <w:rFonts w:ascii="Times New Roman" w:hAnsi="Times New Roman" w:cs="Times New Roman"/>
              </w:rPr>
              <w:t xml:space="preserve"> 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принципы функционирования современных социальных сетей, аудиторию различных социальных сетей;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способы создания стратегий продвижения в интернет-среде;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управленческие и технические инструменты, эффективные в интернет-маркетинге и продвижении.</w:t>
            </w:r>
          </w:p>
          <w:p w:rsidR="008176F1" w:rsidRPr="00194F9F" w:rsidRDefault="008176F1" w:rsidP="00813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194F9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должен уметь</w:t>
            </w:r>
            <w:r w:rsidRPr="00194F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проводить анализ целевой аудитории и конкурентов;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использовать рекламные возможности современных социальных сетей;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разрабатывать стратегию поискового продвижения</w:t>
            </w:r>
            <w:r w:rsidRPr="00194F9F">
              <w:rPr>
                <w:rFonts w:ascii="Times New Roman" w:eastAsia="Times New Roman" w:hAnsi="Times New Roman" w:cs="Times New Roman"/>
                <w:lang w:val="en-US" w:eastAsia="ru-RU"/>
              </w:rPr>
              <w:t>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формировать контент-план;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определять наиболее эффективные каналы продвижения бизнеса в соответствии с целями и задачами маркетинговой стратегии;</w:t>
            </w:r>
            <w:r w:rsidRPr="00194F9F">
              <w:t xml:space="preserve"> </w:t>
            </w:r>
          </w:p>
          <w:p w:rsidR="008176F1" w:rsidRPr="00194F9F" w:rsidRDefault="008176F1" w:rsidP="00813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26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b/>
                <w:lang w:eastAsia="ru-RU"/>
              </w:rPr>
              <w:t>должен владеть</w:t>
            </w:r>
            <w:r w:rsidRPr="00194F9F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: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навыком сегментации целевой аудитории</w:t>
            </w:r>
            <w:r w:rsidRPr="00194F9F">
              <w:rPr>
                <w:rFonts w:ascii="Times New Roman" w:eastAsia="Times New Roman" w:hAnsi="Times New Roman" w:cs="Times New Roman"/>
                <w:lang w:val="en-US" w:eastAsia="ru-RU"/>
              </w:rPr>
              <w:t>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навыком создания уникального торгового предложения;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навыком создания продающих постов</w:t>
            </w:r>
            <w:r w:rsidRPr="00194F9F">
              <w:rPr>
                <w:rFonts w:ascii="Times New Roman" w:eastAsia="Times New Roman" w:hAnsi="Times New Roman" w:cs="Times New Roman"/>
                <w:lang w:val="en-US" w:eastAsia="ru-RU"/>
              </w:rPr>
              <w:t>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навыком структурировать контент и работать по контент-плану;</w:t>
            </w:r>
          </w:p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</w:p>
        </w:tc>
      </w:tr>
      <w:tr w:rsidR="008176F1" w:rsidRPr="00194F9F" w:rsidTr="00813B99">
        <w:trPr>
          <w:trHeight w:val="1122"/>
        </w:trPr>
        <w:tc>
          <w:tcPr>
            <w:tcW w:w="628" w:type="dxa"/>
            <w:vMerge w:val="restart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4.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Дескриптор знаний, умений и навыков по уровням</w:t>
            </w:r>
          </w:p>
        </w:tc>
        <w:tc>
          <w:tcPr>
            <w:tcW w:w="3119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Уровни</w:t>
            </w: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br/>
            </w:r>
            <w:proofErr w:type="spellStart"/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сформированности</w:t>
            </w:r>
            <w:proofErr w:type="spellEnd"/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компетенции</w:t>
            </w:r>
          </w:p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обучающегося</w:t>
            </w: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ind w:right="-143" w:hanging="108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Индикаторы</w:t>
            </w:r>
          </w:p>
        </w:tc>
      </w:tr>
      <w:tr w:rsidR="008176F1" w:rsidRPr="00194F9F" w:rsidTr="00813B99">
        <w:tc>
          <w:tcPr>
            <w:tcW w:w="628" w:type="dxa"/>
            <w:vMerge/>
          </w:tcPr>
          <w:p w:rsidR="008176F1" w:rsidRPr="00194F9F" w:rsidRDefault="008176F1" w:rsidP="0081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b/>
                <w:lang w:eastAsia="ru-RU"/>
              </w:rPr>
            </w:pP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19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Начальный уровень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Знать: 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7"/>
              </w:numPr>
              <w:spacing w:after="0" w:line="240" w:lineRule="auto"/>
              <w:ind w:left="312" w:hanging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структуру и состав интернет-маркетинга;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7"/>
              </w:numPr>
              <w:spacing w:after="0" w:line="240" w:lineRule="auto"/>
              <w:ind w:left="312" w:hanging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определение основных инструментов интернет-маркетинга.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Уметь: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демонстрировать способность использовать инструменты интернет-маркетинга для решения типовых задач.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Владеть: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навыками использования инструментов интернет-маркетинга.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176F1" w:rsidRPr="00194F9F" w:rsidTr="00813B99">
        <w:tc>
          <w:tcPr>
            <w:tcW w:w="628" w:type="dxa"/>
            <w:vMerge/>
          </w:tcPr>
          <w:p w:rsidR="008176F1" w:rsidRPr="00194F9F" w:rsidRDefault="008176F1" w:rsidP="0081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19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Базовый уровень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(Уверенно владеет навыками, способен, проявлять соответствующие навыки в ситуациях с элементами неопределённости сложности.)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Знать: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область применения технологий продвижения и инструментов интернет-маркетинга, применяемых для решения профессиональных задач;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особенности поведения пользователей в информационно-телекоммуникационной сети "Интернет".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Уметь: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 w:hanging="218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создавать стратегию информационного продвижения и реализовывать ее с использованием инструментов интернет-маркетинга.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Владеть: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Навыком принятия профессиональных решений и выполнения типовых задач в ситуациях с элементами неопределенности.</w:t>
            </w:r>
          </w:p>
        </w:tc>
      </w:tr>
      <w:tr w:rsidR="008176F1" w:rsidRPr="00194F9F" w:rsidTr="00813B99">
        <w:trPr>
          <w:trHeight w:val="557"/>
        </w:trPr>
        <w:tc>
          <w:tcPr>
            <w:tcW w:w="628" w:type="dxa"/>
            <w:vMerge/>
          </w:tcPr>
          <w:p w:rsidR="008176F1" w:rsidRPr="00194F9F" w:rsidRDefault="008176F1" w:rsidP="0081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119" w:type="dxa"/>
          </w:tcPr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Продвинутый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Знать: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Область применения, структуру и </w:t>
            </w:r>
            <w:proofErr w:type="gramStart"/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принципы  управленческих</w:t>
            </w:r>
            <w:proofErr w:type="gramEnd"/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 и технических инструментов, эффективных в интернет-маркетинге и продвижении.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Уметь: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Решать </w:t>
            </w:r>
            <w:proofErr w:type="gramStart"/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профессиональные  задачи</w:t>
            </w:r>
            <w:proofErr w:type="gramEnd"/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 повышенной сложности с использованием инструментов и технологий интернет-маркетинга.</w:t>
            </w:r>
          </w:p>
          <w:p w:rsidR="008176F1" w:rsidRPr="00194F9F" w:rsidRDefault="008176F1" w:rsidP="00813B99">
            <w:pPr>
              <w:spacing w:after="0" w:line="240" w:lineRule="auto"/>
              <w:ind w:left="-48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Владеть: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Навыком реализации стратегии продвижения с использованием инструментов и технологий интернет-маркетинга в ситуациях повышенной сложности.</w:t>
            </w:r>
          </w:p>
        </w:tc>
      </w:tr>
      <w:tr w:rsidR="008176F1" w:rsidRPr="00194F9F" w:rsidTr="00813B99">
        <w:tc>
          <w:tcPr>
            <w:tcW w:w="628" w:type="dxa"/>
            <w:vMerge/>
          </w:tcPr>
          <w:p w:rsidR="008176F1" w:rsidRPr="00194F9F" w:rsidRDefault="008176F1" w:rsidP="0081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119" w:type="dxa"/>
          </w:tcPr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Профессиональный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в ситуациях повышенной сложности)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Знать: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Способы обобщения знаний предмета интернет-маркетинга, его инструментов, технологий; 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Анализировать информацию с целью ее творческого использования.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Уметь: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Анализировать показатели эффективности проведения мероприятий по продвижению в социальных сетях;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Создавать  новые решения для сложных задач со многими взаимодействующими факторами;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Владеть: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9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Навыком эффективного </w:t>
            </w:r>
          </w:p>
          <w:p w:rsidR="008176F1" w:rsidRPr="00194F9F" w:rsidRDefault="008176F1" w:rsidP="00813B99">
            <w:pPr>
              <w:pStyle w:val="ad"/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распределения объемов работ и выделения ресурсов по реализации стратегии продвижения в информационно-телекоммуникационной сети "Интернет"</w:t>
            </w:r>
          </w:p>
        </w:tc>
      </w:tr>
      <w:tr w:rsidR="008176F1" w:rsidRPr="00194F9F" w:rsidTr="00813B99">
        <w:trPr>
          <w:trHeight w:val="1695"/>
        </w:trPr>
        <w:tc>
          <w:tcPr>
            <w:tcW w:w="628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5.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Базовая цифровая грамотность</w:t>
            </w:r>
          </w:p>
        </w:tc>
      </w:tr>
      <w:tr w:rsidR="008176F1" w:rsidRPr="00194F9F" w:rsidTr="00813B99">
        <w:tc>
          <w:tcPr>
            <w:tcW w:w="628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6.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Средства и технологии оценки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тесты</w:t>
            </w:r>
          </w:p>
        </w:tc>
      </w:tr>
      <w:tr w:rsidR="00194F9F" w:rsidRPr="00194F9F" w:rsidTr="00813B99">
        <w:trPr>
          <w:trHeight w:val="497"/>
        </w:trPr>
        <w:tc>
          <w:tcPr>
            <w:tcW w:w="9576" w:type="dxa"/>
            <w:gridSpan w:val="4"/>
          </w:tcPr>
          <w:p w:rsidR="00194F9F" w:rsidRPr="00194F9F" w:rsidRDefault="00194F9F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8176F1" w:rsidRPr="00194F9F" w:rsidTr="00813B99">
        <w:trPr>
          <w:trHeight w:val="729"/>
        </w:trPr>
        <w:tc>
          <w:tcPr>
            <w:tcW w:w="628" w:type="dxa"/>
          </w:tcPr>
          <w:p w:rsidR="008176F1" w:rsidRPr="00194F9F" w:rsidRDefault="00194F9F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1</w:t>
            </w:r>
            <w:r w:rsidR="008176F1" w:rsidRPr="00194F9F">
              <w:rPr>
                <w:rFonts w:ascii="Times New Roman" w:eastAsia="Calibri" w:hAnsi="Times New Roman" w:cs="Times New Roman"/>
                <w:lang w:eastAsia="ru-RU"/>
              </w:rPr>
              <w:t>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Наименование компетенции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</w:rPr>
              <w:t>Способность осуществлять настройку, запуск и оперативный контроль интернет-рекламы</w:t>
            </w:r>
          </w:p>
        </w:tc>
      </w:tr>
      <w:tr w:rsidR="008176F1" w:rsidRPr="00194F9F" w:rsidTr="00813B99">
        <w:trPr>
          <w:trHeight w:val="589"/>
        </w:trPr>
        <w:tc>
          <w:tcPr>
            <w:tcW w:w="628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2.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ind w:right="-108" w:hanging="18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Указание типа компетенции</w:t>
            </w: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профессиональная</w:t>
            </w:r>
          </w:p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176F1" w:rsidRPr="00194F9F" w:rsidTr="00813B99">
        <w:tc>
          <w:tcPr>
            <w:tcW w:w="628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3.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Определение, содержание и основные сущностные </w:t>
            </w: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lastRenderedPageBreak/>
              <w:t>характеристики компетенции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26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Должен знать</w:t>
            </w:r>
            <w:r w:rsidRPr="00194F9F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: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Принципы, приемы и методы проведения анализа эффективности маркетинговой активности в информационно-телекоммуникационной сети "Интернет" (веб-аналитика);</w:t>
            </w:r>
            <w:r w:rsidRPr="00194F9F">
              <w:rPr>
                <w:rFonts w:ascii="Times New Roman" w:hAnsi="Times New Roman" w:cs="Times New Roman"/>
              </w:rPr>
              <w:t xml:space="preserve"> 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принципы функционирования современных социальных сетей, аудиторию различных социальных сетей;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основы маркетинга и рекламы;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основы маркетинговых исследований;</w:t>
            </w:r>
            <w:r w:rsidRPr="00194F9F">
              <w:t xml:space="preserve"> 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hAnsi="Times New Roman" w:cs="Times New Roman"/>
              </w:rPr>
              <w:t>основы потребительского поведения</w:t>
            </w:r>
            <w:r w:rsidRPr="00194F9F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основы бюджетирования маркетинговой деятельности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управленческие и технические инструменты, эффективные в интернет-маркетинге и продвижении.</w:t>
            </w:r>
          </w:p>
          <w:p w:rsidR="008176F1" w:rsidRPr="00194F9F" w:rsidRDefault="008176F1" w:rsidP="00813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194F9F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должен уметь</w:t>
            </w:r>
            <w:r w:rsidRPr="00194F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использовать рекламные возможности современных социальных сетей;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>создавать, настраивать и запускать рекламные кампании</w:t>
            </w:r>
            <w:r w:rsidRPr="00194F9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</w:t>
            </w: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в социальных сетях </w:t>
            </w:r>
            <w:proofErr w:type="spellStart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>ВКонтакте</w:t>
            </w:r>
            <w:proofErr w:type="spellEnd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Facebook</w:t>
            </w: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Instagram</w:t>
            </w: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>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>оценивать эффективность рекламной кампании</w:t>
            </w: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8176F1" w:rsidRPr="00194F9F" w:rsidRDefault="008176F1" w:rsidP="00813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26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b/>
                <w:lang w:eastAsia="ru-RU"/>
              </w:rPr>
              <w:t>должен владеть</w:t>
            </w:r>
            <w:r w:rsidRPr="00194F9F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: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навыком </w:t>
            </w: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создания, оформления и наполнения аккаунтов в социальных сетях </w:t>
            </w:r>
            <w:proofErr w:type="spellStart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>ВКонтакте</w:t>
            </w:r>
            <w:proofErr w:type="spellEnd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Facebook</w:t>
            </w: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Instagram</w:t>
            </w: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навыком подготовки рекламных объявлений для запуска </w:t>
            </w:r>
            <w:proofErr w:type="spellStart"/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таргетированной</w:t>
            </w:r>
            <w:proofErr w:type="spellEnd"/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 рекламы в каждой из социальных сетей с учетом их особенностей;</w:t>
            </w:r>
          </w:p>
          <w:p w:rsidR="008176F1" w:rsidRPr="00194F9F" w:rsidRDefault="008176F1" w:rsidP="008176F1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навыком запуска рекламной кампании в рекламном кабинете </w:t>
            </w:r>
            <w:r w:rsidRPr="00194F9F">
              <w:rPr>
                <w:rFonts w:ascii="Times New Roman" w:eastAsia="Times New Roman" w:hAnsi="Times New Roman" w:cs="Times New Roman"/>
                <w:lang w:val="en-US" w:eastAsia="ru-RU"/>
              </w:rPr>
              <w:t>Facebook</w:t>
            </w: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194F9F">
              <w:rPr>
                <w:rFonts w:ascii="Times New Roman" w:eastAsia="Times New Roman" w:hAnsi="Times New Roman" w:cs="Times New Roman"/>
                <w:lang w:val="en-US" w:eastAsia="ru-RU"/>
              </w:rPr>
              <w:t>Ads</w:t>
            </w: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8176F1" w:rsidRPr="00194F9F" w:rsidTr="00813B99">
        <w:trPr>
          <w:trHeight w:val="1122"/>
        </w:trPr>
        <w:tc>
          <w:tcPr>
            <w:tcW w:w="628" w:type="dxa"/>
            <w:vMerge w:val="restart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4.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Дескриптор знаний, умений и навыков по уровням</w:t>
            </w:r>
          </w:p>
        </w:tc>
        <w:tc>
          <w:tcPr>
            <w:tcW w:w="3119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Уровни</w:t>
            </w: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br/>
            </w:r>
            <w:proofErr w:type="spellStart"/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сформированности</w:t>
            </w:r>
            <w:proofErr w:type="spellEnd"/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компетенции</w:t>
            </w:r>
          </w:p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обучающегося</w:t>
            </w: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ind w:right="-143" w:hanging="108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Индикаторы</w:t>
            </w:r>
          </w:p>
        </w:tc>
      </w:tr>
      <w:tr w:rsidR="008176F1" w:rsidRPr="00194F9F" w:rsidTr="00813B99">
        <w:tc>
          <w:tcPr>
            <w:tcW w:w="628" w:type="dxa"/>
            <w:vMerge/>
          </w:tcPr>
          <w:p w:rsidR="008176F1" w:rsidRPr="00194F9F" w:rsidRDefault="008176F1" w:rsidP="0081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b/>
                <w:lang w:eastAsia="ru-RU"/>
              </w:rPr>
            </w:pP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19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Начальный уровень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Знать: 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7"/>
              </w:numPr>
              <w:spacing w:after="160" w:line="240" w:lineRule="auto"/>
              <w:ind w:left="312" w:hanging="284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структуру и особенности функционирования социальных сетей </w:t>
            </w:r>
            <w:proofErr w:type="spellStart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>ВКонтакте</w:t>
            </w:r>
            <w:proofErr w:type="spellEnd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Facebook</w:t>
            </w: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Instagram</w:t>
            </w: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Уметь: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использовать рекламные возможности современных социальных сетей для решения типовых задач.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Владеть: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навыками подготовки материалов для запуска </w:t>
            </w:r>
            <w:proofErr w:type="spellStart"/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таргетированной</w:t>
            </w:r>
            <w:proofErr w:type="spellEnd"/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 рекламы.</w:t>
            </w:r>
          </w:p>
        </w:tc>
      </w:tr>
      <w:tr w:rsidR="008176F1" w:rsidRPr="00194F9F" w:rsidTr="00813B99">
        <w:tc>
          <w:tcPr>
            <w:tcW w:w="628" w:type="dxa"/>
            <w:vMerge/>
          </w:tcPr>
          <w:p w:rsidR="008176F1" w:rsidRPr="00194F9F" w:rsidRDefault="008176F1" w:rsidP="0081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19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Базовый уровень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(Уверенно владеет навыками, способен, проявлять соответствующие навыки в ситуациях с элементами неопределённости сложности.)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Знать: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область применения веб-аналитики и инструментов интернет-маркетинга для решения профессиональных задач;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основы потребительского поведения.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Уметь: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 w:hanging="218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c</w:t>
            </w:r>
            <w:proofErr w:type="spellStart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>оздавать</w:t>
            </w:r>
            <w:proofErr w:type="spellEnd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настраивать и запускать рекламные кампании в социальных сетях </w:t>
            </w:r>
            <w:proofErr w:type="spellStart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>ВКонтакте</w:t>
            </w:r>
            <w:proofErr w:type="spellEnd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Facebook</w:t>
            </w: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Instagram</w:t>
            </w: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Владеть: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навыком оценки эффективности рекламной кампании, ее оперативной корректировки с учетом проведенного анализа. </w:t>
            </w:r>
          </w:p>
        </w:tc>
      </w:tr>
      <w:tr w:rsidR="008176F1" w:rsidRPr="00194F9F" w:rsidTr="00813B99">
        <w:trPr>
          <w:trHeight w:val="557"/>
        </w:trPr>
        <w:tc>
          <w:tcPr>
            <w:tcW w:w="628" w:type="dxa"/>
            <w:vMerge/>
          </w:tcPr>
          <w:p w:rsidR="008176F1" w:rsidRPr="00194F9F" w:rsidRDefault="008176F1" w:rsidP="0081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119" w:type="dxa"/>
          </w:tcPr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Продвинутый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Знать: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основы маркетинговых исследований;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основы бюджетирования маркетинговой деятельности;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влияние поведенческих факторов на показатели эффективности продвижения веб-сайта в Интернет.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Уметь: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составлять систему показателей эффективности продвижения;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анализировать соответствие выбранных каналов продвижения в информационно-телекоммуникационной сети "Интернет" общей маркетинговой стратегии организации/бизнеса;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Проводить аудит веб-сайтов конкурентов.</w:t>
            </w:r>
          </w:p>
          <w:p w:rsidR="008176F1" w:rsidRPr="00194F9F" w:rsidRDefault="008176F1" w:rsidP="00813B99">
            <w:pPr>
              <w:spacing w:after="0" w:line="240" w:lineRule="auto"/>
              <w:ind w:left="-48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Владеть: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Демонстрирует навык проведения рекламной кампании в социальных сетях </w:t>
            </w:r>
            <w:proofErr w:type="spellStart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>ВКонтакте</w:t>
            </w:r>
            <w:proofErr w:type="spellEnd"/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Facebook</w:t>
            </w:r>
            <w:r w:rsidRPr="00194F9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r w:rsidRPr="00194F9F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Instagram</w:t>
            </w: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 в ситуациях повышенной сложности.</w:t>
            </w:r>
          </w:p>
        </w:tc>
      </w:tr>
      <w:tr w:rsidR="008176F1" w:rsidRPr="00194F9F" w:rsidTr="00813B99">
        <w:tc>
          <w:tcPr>
            <w:tcW w:w="628" w:type="dxa"/>
            <w:vMerge/>
          </w:tcPr>
          <w:p w:rsidR="008176F1" w:rsidRPr="00194F9F" w:rsidRDefault="008176F1" w:rsidP="00813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119" w:type="dxa"/>
          </w:tcPr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Профессиональный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lang w:eastAsia="ru-RU"/>
              </w:rPr>
            </w:pP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в ситуациях повышенной сложности)</w:t>
            </w:r>
          </w:p>
          <w:p w:rsidR="008176F1" w:rsidRPr="00194F9F" w:rsidRDefault="008176F1" w:rsidP="00813B99">
            <w:pPr>
              <w:tabs>
                <w:tab w:val="left" w:pos="1418"/>
                <w:tab w:val="right" w:pos="8505"/>
              </w:tabs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485" w:type="dxa"/>
          </w:tcPr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Знать: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Обобщает знания предмета интернет-маркетинга, его инструментов, технологий; 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Анализирует информацию с целью ее творческого использования для решения профессиональных задач повышенной сложности;</w:t>
            </w:r>
          </w:p>
          <w:p w:rsidR="008176F1" w:rsidRPr="00194F9F" w:rsidRDefault="008176F1" w:rsidP="00813B99">
            <w:pPr>
              <w:spacing w:after="0" w:line="240" w:lineRule="auto"/>
              <w:ind w:left="-48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Уметь: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Анализировать показатели эффективности проведения рекламных кампаний в социальных сетях;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8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Создавать  новые решения для сложных задач со многими взаимодействующими факторами.</w:t>
            </w:r>
          </w:p>
          <w:p w:rsidR="008176F1" w:rsidRPr="00194F9F" w:rsidRDefault="008176F1" w:rsidP="00813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Владеть: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9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 xml:space="preserve">Навыком эффективного </w:t>
            </w:r>
          </w:p>
          <w:p w:rsidR="008176F1" w:rsidRPr="00194F9F" w:rsidRDefault="008176F1" w:rsidP="00813B99">
            <w:pPr>
              <w:pStyle w:val="ad"/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распределения объемов работ и выделения ресурсов на проведение рекламных кампаний;</w:t>
            </w:r>
          </w:p>
          <w:p w:rsidR="008176F1" w:rsidRPr="00194F9F" w:rsidRDefault="008176F1" w:rsidP="008176F1">
            <w:pPr>
              <w:pStyle w:val="ad"/>
              <w:numPr>
                <w:ilvl w:val="0"/>
                <w:numId w:val="39"/>
              </w:numPr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навыком отслеживания  результатов выполнения работ по проведению рекламной компании в социальных сетях и контролировать их соответствие выданному заданию</w:t>
            </w:r>
          </w:p>
          <w:p w:rsidR="008176F1" w:rsidRPr="00194F9F" w:rsidRDefault="008176F1" w:rsidP="00813B99">
            <w:pPr>
              <w:pStyle w:val="ad"/>
              <w:spacing w:after="0" w:line="240" w:lineRule="auto"/>
              <w:ind w:left="31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176F1" w:rsidRPr="00194F9F" w:rsidTr="00813B99">
        <w:trPr>
          <w:trHeight w:val="1695"/>
        </w:trPr>
        <w:tc>
          <w:tcPr>
            <w:tcW w:w="628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lastRenderedPageBreak/>
              <w:t>5.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Базовая цифровая грамотность</w:t>
            </w:r>
          </w:p>
        </w:tc>
      </w:tr>
      <w:tr w:rsidR="008176F1" w:rsidRPr="00194F9F" w:rsidTr="00813B99">
        <w:trPr>
          <w:trHeight w:val="543"/>
        </w:trPr>
        <w:tc>
          <w:tcPr>
            <w:tcW w:w="628" w:type="dxa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6.</w:t>
            </w:r>
          </w:p>
        </w:tc>
        <w:tc>
          <w:tcPr>
            <w:tcW w:w="2344" w:type="dxa"/>
          </w:tcPr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Средства и технологии оценки</w:t>
            </w:r>
          </w:p>
          <w:p w:rsidR="008176F1" w:rsidRPr="00194F9F" w:rsidRDefault="008176F1" w:rsidP="00813B99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6604" w:type="dxa"/>
            <w:gridSpan w:val="2"/>
          </w:tcPr>
          <w:p w:rsidR="008176F1" w:rsidRPr="00194F9F" w:rsidRDefault="008176F1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Times New Roman" w:hAnsi="Times New Roman" w:cs="Times New Roman"/>
                <w:lang w:eastAsia="ru-RU"/>
              </w:rPr>
              <w:t>тесты</w:t>
            </w:r>
          </w:p>
        </w:tc>
      </w:tr>
    </w:tbl>
    <w:p w:rsidR="008176F1" w:rsidRPr="003A1181" w:rsidRDefault="008176F1" w:rsidP="008176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31AC" w:rsidRPr="000B72AE" w:rsidRDefault="00FC31AC">
      <w:pPr>
        <w:pStyle w:val="ad"/>
        <w:ind w:left="792"/>
        <w:rPr>
          <w:rFonts w:ascii="Times New Roman" w:hAnsi="Times New Roman" w:cs="Times New Roman"/>
          <w:b/>
        </w:rPr>
      </w:pPr>
    </w:p>
    <w:p w:rsidR="00FC31AC" w:rsidRDefault="002C7C87" w:rsidP="00E948D0">
      <w:pPr>
        <w:pStyle w:val="ad"/>
        <w:numPr>
          <w:ilvl w:val="0"/>
          <w:numId w:val="25"/>
        </w:numPr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  <w:b/>
        </w:rPr>
        <w:t>Иная информация о качестве и востребованности образовательной программы</w:t>
      </w:r>
      <w:r w:rsidRPr="000B72AE">
        <w:rPr>
          <w:rFonts w:ascii="Times New Roman" w:hAnsi="Times New Roman" w:cs="Times New Roman"/>
        </w:rPr>
        <w:t xml:space="preserve"> </w:t>
      </w:r>
      <w:r w:rsidR="00194F9F">
        <w:rPr>
          <w:rFonts w:ascii="Times New Roman" w:hAnsi="Times New Roman" w:cs="Times New Roman"/>
        </w:rPr>
        <w:t>Дополнительная профессиональная программа разработана под задачи данного проекта.</w:t>
      </w:r>
    </w:p>
    <w:p w:rsidR="00194F9F" w:rsidRPr="00194F9F" w:rsidRDefault="00194F9F" w:rsidP="00194F9F">
      <w:pPr>
        <w:pStyle w:val="ad"/>
        <w:rPr>
          <w:rFonts w:ascii="Times New Roman" w:hAnsi="Times New Roman" w:cs="Times New Roman"/>
        </w:rPr>
      </w:pPr>
      <w:r w:rsidRPr="00194F9F">
        <w:rPr>
          <w:rFonts w:ascii="Times New Roman" w:hAnsi="Times New Roman" w:cs="Times New Roman"/>
        </w:rPr>
        <w:t>Востребованность подтверждена письмами работодателей</w:t>
      </w:r>
      <w:r>
        <w:rPr>
          <w:rFonts w:ascii="Times New Roman" w:hAnsi="Times New Roman" w:cs="Times New Roman"/>
        </w:rPr>
        <w:t>. В настоящее время программа проходит процедуру профессиональной общественной аккредитации.</w:t>
      </w:r>
    </w:p>
    <w:p w:rsidR="00FC31AC" w:rsidRPr="000B72AE" w:rsidRDefault="00FC31AC">
      <w:pPr>
        <w:pStyle w:val="ad"/>
        <w:ind w:left="360"/>
        <w:rPr>
          <w:rFonts w:ascii="Times New Roman" w:hAnsi="Times New Roman" w:cs="Times New Roman"/>
        </w:rPr>
      </w:pPr>
    </w:p>
    <w:p w:rsidR="00FC31AC" w:rsidRDefault="002C7C87" w:rsidP="00E948D0">
      <w:pPr>
        <w:pStyle w:val="ad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8176F1">
        <w:rPr>
          <w:rFonts w:ascii="Times New Roman" w:hAnsi="Times New Roman" w:cs="Times New Roman"/>
          <w:b/>
        </w:rPr>
        <w:t>Рекомендаций к программе от работодателей</w:t>
      </w:r>
      <w:r w:rsidRPr="008176F1">
        <w:rPr>
          <w:rFonts w:ascii="Times New Roman" w:hAnsi="Times New Roman" w:cs="Times New Roman"/>
        </w:rPr>
        <w:t xml:space="preserve">: на цифровой платформе Государственной системы предоставления ПЦС </w:t>
      </w:r>
      <w:r w:rsidR="008176F1">
        <w:rPr>
          <w:rFonts w:ascii="Times New Roman" w:hAnsi="Times New Roman" w:cs="Times New Roman"/>
        </w:rPr>
        <w:t xml:space="preserve">размещены два письма </w:t>
      </w:r>
      <w:r w:rsidRPr="008176F1">
        <w:rPr>
          <w:rFonts w:ascii="Times New Roman" w:hAnsi="Times New Roman" w:cs="Times New Roman"/>
        </w:rPr>
        <w:t>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</w:t>
      </w:r>
      <w:r w:rsidR="008176F1" w:rsidRPr="008176F1">
        <w:rPr>
          <w:rFonts w:ascii="Times New Roman" w:hAnsi="Times New Roman" w:cs="Times New Roman"/>
        </w:rPr>
        <w:t>:</w:t>
      </w:r>
    </w:p>
    <w:p w:rsidR="008176F1" w:rsidRDefault="008176F1" w:rsidP="008176F1">
      <w:pPr>
        <w:pStyle w:val="a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ОАО «КЦК </w:t>
      </w:r>
      <w:proofErr w:type="spellStart"/>
      <w:r>
        <w:rPr>
          <w:rFonts w:ascii="Times New Roman" w:hAnsi="Times New Roman" w:cs="Times New Roman"/>
        </w:rPr>
        <w:t>Аронап</w:t>
      </w:r>
      <w:proofErr w:type="spellEnd"/>
      <w:r>
        <w:rPr>
          <w:rFonts w:ascii="Times New Roman" w:hAnsi="Times New Roman" w:cs="Times New Roman"/>
        </w:rPr>
        <w:t>»</w:t>
      </w:r>
    </w:p>
    <w:p w:rsidR="008176F1" w:rsidRPr="008176F1" w:rsidRDefault="00D02150" w:rsidP="008176F1">
      <w:pPr>
        <w:pStyle w:val="a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ЗАО «</w:t>
      </w:r>
      <w:proofErr w:type="spellStart"/>
      <w:r>
        <w:rPr>
          <w:rFonts w:ascii="Times New Roman" w:hAnsi="Times New Roman" w:cs="Times New Roman"/>
        </w:rPr>
        <w:t>Рубцовский</w:t>
      </w:r>
      <w:proofErr w:type="spellEnd"/>
      <w:r>
        <w:rPr>
          <w:rFonts w:ascii="Times New Roman" w:hAnsi="Times New Roman" w:cs="Times New Roman"/>
        </w:rPr>
        <w:t xml:space="preserve"> завод запасных частей»</w:t>
      </w:r>
    </w:p>
    <w:p w:rsidR="00631F3C" w:rsidRDefault="00631F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C31AC" w:rsidRPr="000B72AE" w:rsidRDefault="002C7C87" w:rsidP="00E948D0">
      <w:pPr>
        <w:pStyle w:val="ad"/>
        <w:numPr>
          <w:ilvl w:val="0"/>
          <w:numId w:val="25"/>
        </w:numPr>
        <w:rPr>
          <w:rFonts w:ascii="Times New Roman" w:hAnsi="Times New Roman" w:cs="Times New Roman"/>
        </w:rPr>
      </w:pPr>
      <w:r w:rsidRPr="000B72AE">
        <w:rPr>
          <w:rFonts w:ascii="Times New Roman" w:hAnsi="Times New Roman" w:cs="Times New Roman"/>
          <w:b/>
        </w:rPr>
        <w:lastRenderedPageBreak/>
        <w:t>Указание на возможные сценарии профессиональной траектории граждан</w:t>
      </w:r>
      <w:r w:rsidRPr="000B72AE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:rsidR="00194F9F" w:rsidRPr="00194F9F" w:rsidRDefault="00194F9F" w:rsidP="00194F9F">
      <w:pPr>
        <w:pStyle w:val="ad"/>
        <w:numPr>
          <w:ilvl w:val="0"/>
          <w:numId w:val="25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402"/>
      </w:tblGrid>
      <w:tr w:rsidR="00194F9F" w:rsidRPr="00875773" w:rsidTr="00813B99">
        <w:trPr>
          <w:trHeight w:val="20"/>
        </w:trPr>
        <w:tc>
          <w:tcPr>
            <w:tcW w:w="9500" w:type="dxa"/>
            <w:gridSpan w:val="2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Цели получения ПЦС</w:t>
            </w:r>
          </w:p>
        </w:tc>
      </w:tr>
      <w:tr w:rsidR="00194F9F" w:rsidRPr="00875773" w:rsidTr="00813B99">
        <w:trPr>
          <w:trHeight w:val="20"/>
        </w:trPr>
        <w:tc>
          <w:tcPr>
            <w:tcW w:w="509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текущий статус</w:t>
            </w:r>
          </w:p>
        </w:tc>
        <w:tc>
          <w:tcPr>
            <w:tcW w:w="440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цель</w:t>
            </w:r>
          </w:p>
        </w:tc>
      </w:tr>
      <w:tr w:rsidR="00194F9F" w:rsidRPr="00875773" w:rsidTr="00813B99">
        <w:trPr>
          <w:trHeight w:val="20"/>
        </w:trPr>
        <w:tc>
          <w:tcPr>
            <w:tcW w:w="9500" w:type="dxa"/>
            <w:gridSpan w:val="2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Трудоустройство</w:t>
            </w:r>
          </w:p>
        </w:tc>
      </w:tr>
      <w:tr w:rsidR="00194F9F" w:rsidRPr="00875773" w:rsidTr="00813B99">
        <w:trPr>
          <w:trHeight w:val="823"/>
        </w:trPr>
        <w:tc>
          <w:tcPr>
            <w:tcW w:w="509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состоящий на учете в ЦЗ</w:t>
            </w:r>
          </w:p>
        </w:tc>
        <w:tc>
          <w:tcPr>
            <w:tcW w:w="440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 xml:space="preserve">трудоустроенный, </w:t>
            </w:r>
          </w:p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194F9F">
              <w:rPr>
                <w:rFonts w:ascii="Times New Roman" w:eastAsia="Calibri" w:hAnsi="Times New Roman" w:cs="Times New Roman"/>
                <w:lang w:eastAsia="ru-RU"/>
              </w:rPr>
              <w:t>самозанятый</w:t>
            </w:r>
            <w:proofErr w:type="spellEnd"/>
            <w:r w:rsidRPr="00194F9F">
              <w:rPr>
                <w:rFonts w:ascii="Times New Roman" w:eastAsia="Calibri" w:hAnsi="Times New Roman" w:cs="Times New Roman"/>
                <w:lang w:eastAsia="ru-RU"/>
              </w:rPr>
              <w:t xml:space="preserve"> (</w:t>
            </w:r>
            <w:proofErr w:type="spellStart"/>
            <w:r w:rsidRPr="00194F9F">
              <w:rPr>
                <w:rFonts w:ascii="Times New Roman" w:eastAsia="Calibri" w:hAnsi="Times New Roman" w:cs="Times New Roman"/>
                <w:lang w:eastAsia="ru-RU"/>
              </w:rPr>
              <w:t>фриланс</w:t>
            </w:r>
            <w:proofErr w:type="spellEnd"/>
            <w:r w:rsidRPr="00194F9F">
              <w:rPr>
                <w:rFonts w:ascii="Times New Roman" w:eastAsia="Calibri" w:hAnsi="Times New Roman" w:cs="Times New Roman"/>
                <w:lang w:eastAsia="ru-RU"/>
              </w:rPr>
              <w:t>), ИП/бизнесмен</w:t>
            </w:r>
          </w:p>
        </w:tc>
      </w:tr>
      <w:tr w:rsidR="00194F9F" w:rsidRPr="00875773" w:rsidTr="00813B99">
        <w:trPr>
          <w:trHeight w:val="20"/>
        </w:trPr>
        <w:tc>
          <w:tcPr>
            <w:tcW w:w="9500" w:type="dxa"/>
            <w:gridSpan w:val="2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Развитие компетенций в текущей сфере занятости</w:t>
            </w:r>
          </w:p>
        </w:tc>
      </w:tr>
      <w:tr w:rsidR="00194F9F" w:rsidRPr="00875773" w:rsidTr="00813B99">
        <w:trPr>
          <w:trHeight w:val="20"/>
        </w:trPr>
        <w:tc>
          <w:tcPr>
            <w:tcW w:w="509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работающий по найму в организации, на предприятии</w:t>
            </w:r>
          </w:p>
        </w:tc>
        <w:tc>
          <w:tcPr>
            <w:tcW w:w="440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развитие профессиональных качеств</w:t>
            </w:r>
          </w:p>
        </w:tc>
      </w:tr>
      <w:tr w:rsidR="00194F9F" w:rsidRPr="00875773" w:rsidTr="00813B99">
        <w:trPr>
          <w:trHeight w:val="20"/>
        </w:trPr>
        <w:tc>
          <w:tcPr>
            <w:tcW w:w="509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0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повышение уровня дохода</w:t>
            </w:r>
          </w:p>
        </w:tc>
      </w:tr>
      <w:tr w:rsidR="00194F9F" w:rsidRPr="00875773" w:rsidTr="00813B99">
        <w:trPr>
          <w:trHeight w:val="417"/>
        </w:trPr>
        <w:tc>
          <w:tcPr>
            <w:tcW w:w="9500" w:type="dxa"/>
            <w:gridSpan w:val="2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b/>
                <w:lang w:eastAsia="ru-RU"/>
              </w:rPr>
              <w:t>Переход в новую сферу занятости</w:t>
            </w:r>
          </w:p>
        </w:tc>
      </w:tr>
      <w:tr w:rsidR="00194F9F" w:rsidRPr="00875773" w:rsidTr="00813B99">
        <w:trPr>
          <w:trHeight w:val="20"/>
        </w:trPr>
        <w:tc>
          <w:tcPr>
            <w:tcW w:w="509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освоение новой сферы занятости</w:t>
            </w:r>
          </w:p>
        </w:tc>
        <w:tc>
          <w:tcPr>
            <w:tcW w:w="440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194F9F">
              <w:rPr>
                <w:rFonts w:ascii="Times New Roman" w:eastAsia="Calibri" w:hAnsi="Times New Roman" w:cs="Times New Roman"/>
                <w:lang w:eastAsia="ru-RU"/>
              </w:rPr>
              <w:t>самозанятый</w:t>
            </w:r>
            <w:proofErr w:type="spellEnd"/>
            <w:r w:rsidRPr="00194F9F">
              <w:rPr>
                <w:rFonts w:ascii="Times New Roman" w:eastAsia="Calibri" w:hAnsi="Times New Roman" w:cs="Times New Roman"/>
                <w:lang w:eastAsia="ru-RU"/>
              </w:rPr>
              <w:t>, ИП/бизнесмен, расширение кругозора</w:t>
            </w:r>
          </w:p>
        </w:tc>
      </w:tr>
      <w:tr w:rsidR="00194F9F" w:rsidRPr="00875773" w:rsidTr="00813B99">
        <w:trPr>
          <w:trHeight w:val="20"/>
        </w:trPr>
        <w:tc>
          <w:tcPr>
            <w:tcW w:w="5098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освоение смежных профессиональных областей</w:t>
            </w:r>
          </w:p>
        </w:tc>
        <w:tc>
          <w:tcPr>
            <w:tcW w:w="440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94F9F" w:rsidRPr="00194F9F" w:rsidRDefault="00194F9F" w:rsidP="00813B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94F9F">
              <w:rPr>
                <w:rFonts w:ascii="Times New Roman" w:eastAsia="Calibri" w:hAnsi="Times New Roman" w:cs="Times New Roman"/>
                <w:lang w:eastAsia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FC31AC" w:rsidRPr="000B72AE" w:rsidRDefault="00FC31AC">
      <w:pPr>
        <w:pStyle w:val="ad"/>
        <w:ind w:left="360"/>
        <w:rPr>
          <w:rFonts w:ascii="Times New Roman" w:hAnsi="Times New Roman" w:cs="Times New Roman"/>
        </w:rPr>
      </w:pPr>
    </w:p>
    <w:p w:rsidR="00FC31AC" w:rsidRPr="000B72AE" w:rsidRDefault="00FC31AC">
      <w:pPr>
        <w:rPr>
          <w:rFonts w:ascii="Times New Roman" w:hAnsi="Times New Roman" w:cs="Times New Roman"/>
        </w:rPr>
      </w:pPr>
    </w:p>
    <w:sectPr w:rsidR="00FC31AC" w:rsidRPr="000B72AE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DFC" w:rsidRDefault="003C1DFC">
      <w:pPr>
        <w:spacing w:after="0" w:line="240" w:lineRule="auto"/>
      </w:pPr>
      <w:r>
        <w:separator/>
      </w:r>
    </w:p>
  </w:endnote>
  <w:endnote w:type="continuationSeparator" w:id="0">
    <w:p w:rsidR="003C1DFC" w:rsidRDefault="003C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Noto Sans Symbols">
    <w:altName w:val="Times New Roman"/>
    <w:charset w:val="01"/>
    <w:family w:val="auto"/>
    <w:pitch w:val="default"/>
  </w:font>
  <w:font w:name="Arimo">
    <w:altName w:val="MV Bol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99" w:rsidRDefault="00813B9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1FC5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99" w:rsidRDefault="00813B9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425678"/>
      <w:docPartObj>
        <w:docPartGallery w:val="Page Numbers (Bottom of Page)"/>
        <w:docPartUnique/>
      </w:docPartObj>
    </w:sdtPr>
    <w:sdtEndPr/>
    <w:sdtContent>
      <w:p w:rsidR="00813B99" w:rsidRDefault="00813B99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21FC5">
          <w:rPr>
            <w:noProof/>
          </w:rPr>
          <w:t>28</w:t>
        </w:r>
        <w:r>
          <w:fldChar w:fldCharType="end"/>
        </w:r>
      </w:p>
    </w:sdtContent>
  </w:sdt>
  <w:p w:rsidR="00813B99" w:rsidRDefault="00813B9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DFC" w:rsidRDefault="003C1DFC">
      <w:pPr>
        <w:spacing w:after="0" w:line="240" w:lineRule="auto"/>
      </w:pPr>
      <w:r>
        <w:separator/>
      </w:r>
    </w:p>
  </w:footnote>
  <w:footnote w:type="continuationSeparator" w:id="0">
    <w:p w:rsidR="003C1DFC" w:rsidRDefault="003C1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99" w:rsidRDefault="00813B99">
    <w:pPr>
      <w:pStyle w:val="af"/>
      <w:ind w:left="708"/>
      <w:jc w:val="right"/>
    </w:pPr>
    <w:r>
      <w:t>Паспорт образовательной программы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3B9"/>
    <w:multiLevelType w:val="multilevel"/>
    <w:tmpl w:val="EE1C49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576A4"/>
    <w:multiLevelType w:val="hybridMultilevel"/>
    <w:tmpl w:val="8AD8E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A4A83"/>
    <w:multiLevelType w:val="hybridMultilevel"/>
    <w:tmpl w:val="944469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CD1534C"/>
    <w:multiLevelType w:val="multilevel"/>
    <w:tmpl w:val="8B1AE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728187A"/>
    <w:multiLevelType w:val="hybridMultilevel"/>
    <w:tmpl w:val="82BAC16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E45310"/>
    <w:multiLevelType w:val="multilevel"/>
    <w:tmpl w:val="B330D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9940A8"/>
    <w:multiLevelType w:val="multilevel"/>
    <w:tmpl w:val="66CC11DC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34713C"/>
    <w:multiLevelType w:val="multilevel"/>
    <w:tmpl w:val="CF56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A33223F"/>
    <w:multiLevelType w:val="multilevel"/>
    <w:tmpl w:val="06705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B5C2245"/>
    <w:multiLevelType w:val="multilevel"/>
    <w:tmpl w:val="C01812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C2B1B15"/>
    <w:multiLevelType w:val="hybridMultilevel"/>
    <w:tmpl w:val="73BA3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25024"/>
    <w:multiLevelType w:val="hybridMultilevel"/>
    <w:tmpl w:val="9474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ED2"/>
    <w:multiLevelType w:val="hybridMultilevel"/>
    <w:tmpl w:val="822AF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273BD"/>
    <w:multiLevelType w:val="multilevel"/>
    <w:tmpl w:val="EC760E44"/>
    <w:lvl w:ilvl="0">
      <w:start w:val="1"/>
      <w:numFmt w:val="bullet"/>
      <w:lvlText w:val="•"/>
      <w:lvlJc w:val="left"/>
      <w:pPr>
        <w:ind w:left="282" w:firstLine="144"/>
      </w:pPr>
      <w:rPr>
        <w:rFonts w:ascii="Noto Sans Symbols" w:hAnsi="Noto Sans Symbols" w:cs="Noto Sans Symbols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720" w:firstLine="156"/>
      </w:pPr>
      <w:rPr>
        <w:rFonts w:ascii="Arimo" w:hAnsi="Arimo" w:cs="Arimo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1440" w:firstLine="168"/>
      </w:pPr>
      <w:rPr>
        <w:rFonts w:ascii="Arimo" w:hAnsi="Arimo" w:cs="Arimo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vertAlign w:val="baseline"/>
      </w:rPr>
    </w:lvl>
    <w:lvl w:ilvl="3">
      <w:start w:val="1"/>
      <w:numFmt w:val="bullet"/>
      <w:lvlText w:val="•"/>
      <w:lvlJc w:val="left"/>
      <w:pPr>
        <w:ind w:left="2160" w:firstLine="180"/>
      </w:pPr>
      <w:rPr>
        <w:rFonts w:ascii="Noto Sans Symbols" w:hAnsi="Noto Sans Symbols" w:cs="Noto Sans Symbols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2880" w:firstLine="192"/>
      </w:pPr>
      <w:rPr>
        <w:rFonts w:ascii="Arimo" w:hAnsi="Arimo" w:cs="Arimo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3600" w:firstLine="204"/>
      </w:pPr>
      <w:rPr>
        <w:rFonts w:ascii="Arimo" w:hAnsi="Arimo" w:cs="Arimo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vertAlign w:val="baseline"/>
      </w:rPr>
    </w:lvl>
    <w:lvl w:ilvl="6">
      <w:start w:val="1"/>
      <w:numFmt w:val="bullet"/>
      <w:lvlText w:val="•"/>
      <w:lvlJc w:val="left"/>
      <w:pPr>
        <w:ind w:left="4320" w:firstLine="216"/>
      </w:pPr>
      <w:rPr>
        <w:rFonts w:ascii="Noto Sans Symbols" w:hAnsi="Noto Sans Symbols" w:cs="Noto Sans Symbols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5040" w:firstLine="228"/>
      </w:pPr>
      <w:rPr>
        <w:rFonts w:ascii="Arimo" w:hAnsi="Arimo" w:cs="Arimo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5760" w:firstLine="240"/>
      </w:pPr>
      <w:rPr>
        <w:rFonts w:ascii="Arimo" w:hAnsi="Arimo" w:cs="Arimo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vertAlign w:val="baseline"/>
      </w:rPr>
    </w:lvl>
  </w:abstractNum>
  <w:abstractNum w:abstractNumId="14" w15:restartNumberingAfterBreak="0">
    <w:nsid w:val="41947F97"/>
    <w:multiLevelType w:val="hybridMultilevel"/>
    <w:tmpl w:val="441694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C36831"/>
    <w:multiLevelType w:val="multilevel"/>
    <w:tmpl w:val="F224D6A6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6932806"/>
    <w:multiLevelType w:val="hybridMultilevel"/>
    <w:tmpl w:val="3DF2F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F2BEF"/>
    <w:multiLevelType w:val="multilevel"/>
    <w:tmpl w:val="3288FF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47607AF8"/>
    <w:multiLevelType w:val="multilevel"/>
    <w:tmpl w:val="97BA64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8CE5AA4"/>
    <w:multiLevelType w:val="multilevel"/>
    <w:tmpl w:val="37C88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9160987"/>
    <w:multiLevelType w:val="multilevel"/>
    <w:tmpl w:val="72C6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550AD7"/>
    <w:multiLevelType w:val="multilevel"/>
    <w:tmpl w:val="0DCA399C"/>
    <w:lvl w:ilvl="0">
      <w:start w:val="1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lvlText w:val="%1.%2."/>
      <w:lvlJc w:val="left"/>
      <w:pPr>
        <w:ind w:left="840" w:hanging="48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2" w15:restartNumberingAfterBreak="0">
    <w:nsid w:val="4B427135"/>
    <w:multiLevelType w:val="multilevel"/>
    <w:tmpl w:val="84BA451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CDD7AFA"/>
    <w:multiLevelType w:val="hybridMultilevel"/>
    <w:tmpl w:val="36329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F53C9"/>
    <w:multiLevelType w:val="multilevel"/>
    <w:tmpl w:val="380803B6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8F3EA2"/>
    <w:multiLevelType w:val="multilevel"/>
    <w:tmpl w:val="33A0F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C79664F"/>
    <w:multiLevelType w:val="multilevel"/>
    <w:tmpl w:val="3CD635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CE63A79"/>
    <w:multiLevelType w:val="multilevel"/>
    <w:tmpl w:val="EE1C49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FC2889"/>
    <w:multiLevelType w:val="hybridMultilevel"/>
    <w:tmpl w:val="0090D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53C1C"/>
    <w:multiLevelType w:val="hybridMultilevel"/>
    <w:tmpl w:val="66460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02E55"/>
    <w:multiLevelType w:val="multilevel"/>
    <w:tmpl w:val="8B1AE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63F60F4C"/>
    <w:multiLevelType w:val="multilevel"/>
    <w:tmpl w:val="EE1C49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404459"/>
    <w:multiLevelType w:val="hybridMultilevel"/>
    <w:tmpl w:val="AA04D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A5B78"/>
    <w:multiLevelType w:val="multilevel"/>
    <w:tmpl w:val="8EC00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6FAF6858"/>
    <w:multiLevelType w:val="multilevel"/>
    <w:tmpl w:val="9E78F6BA"/>
    <w:lvl w:ilvl="0">
      <w:start w:val="1"/>
      <w:numFmt w:val="bullet"/>
      <w:lvlText w:val="•"/>
      <w:lvlJc w:val="left"/>
      <w:pPr>
        <w:ind w:left="282" w:firstLine="14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20" w:firstLine="156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 w:firstLine="168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firstLine="18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firstLine="192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firstLine="204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firstLine="216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firstLine="228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firstLine="24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35" w15:restartNumberingAfterBreak="0">
    <w:nsid w:val="728E0C5C"/>
    <w:multiLevelType w:val="hybridMultilevel"/>
    <w:tmpl w:val="A016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34D2C"/>
    <w:multiLevelType w:val="multilevel"/>
    <w:tmpl w:val="B1EAF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7A560957"/>
    <w:multiLevelType w:val="hybridMultilevel"/>
    <w:tmpl w:val="F13C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6078C"/>
    <w:multiLevelType w:val="multilevel"/>
    <w:tmpl w:val="EE1C49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15"/>
  </w:num>
  <w:num w:numId="5">
    <w:abstractNumId w:val="6"/>
  </w:num>
  <w:num w:numId="6">
    <w:abstractNumId w:val="24"/>
  </w:num>
  <w:num w:numId="7">
    <w:abstractNumId w:val="25"/>
  </w:num>
  <w:num w:numId="8">
    <w:abstractNumId w:val="36"/>
  </w:num>
  <w:num w:numId="9">
    <w:abstractNumId w:val="9"/>
  </w:num>
  <w:num w:numId="10">
    <w:abstractNumId w:val="26"/>
  </w:num>
  <w:num w:numId="11">
    <w:abstractNumId w:val="8"/>
  </w:num>
  <w:num w:numId="12">
    <w:abstractNumId w:val="7"/>
  </w:num>
  <w:num w:numId="13">
    <w:abstractNumId w:val="19"/>
  </w:num>
  <w:num w:numId="14">
    <w:abstractNumId w:val="5"/>
  </w:num>
  <w:num w:numId="15">
    <w:abstractNumId w:val="33"/>
  </w:num>
  <w:num w:numId="16">
    <w:abstractNumId w:val="17"/>
  </w:num>
  <w:num w:numId="17">
    <w:abstractNumId w:val="2"/>
  </w:num>
  <w:num w:numId="18">
    <w:abstractNumId w:val="14"/>
  </w:num>
  <w:num w:numId="19">
    <w:abstractNumId w:val="20"/>
  </w:num>
  <w:num w:numId="20">
    <w:abstractNumId w:val="34"/>
  </w:num>
  <w:num w:numId="21">
    <w:abstractNumId w:val="31"/>
  </w:num>
  <w:num w:numId="22">
    <w:abstractNumId w:val="38"/>
  </w:num>
  <w:num w:numId="23">
    <w:abstractNumId w:val="27"/>
  </w:num>
  <w:num w:numId="24">
    <w:abstractNumId w:val="22"/>
  </w:num>
  <w:num w:numId="25">
    <w:abstractNumId w:val="37"/>
  </w:num>
  <w:num w:numId="26">
    <w:abstractNumId w:val="18"/>
  </w:num>
  <w:num w:numId="27">
    <w:abstractNumId w:val="32"/>
  </w:num>
  <w:num w:numId="28">
    <w:abstractNumId w:val="28"/>
  </w:num>
  <w:num w:numId="29">
    <w:abstractNumId w:val="23"/>
  </w:num>
  <w:num w:numId="30">
    <w:abstractNumId w:val="10"/>
  </w:num>
  <w:num w:numId="31">
    <w:abstractNumId w:val="12"/>
  </w:num>
  <w:num w:numId="32">
    <w:abstractNumId w:val="1"/>
  </w:num>
  <w:num w:numId="33">
    <w:abstractNumId w:val="29"/>
  </w:num>
  <w:num w:numId="34">
    <w:abstractNumId w:val="3"/>
  </w:num>
  <w:num w:numId="35">
    <w:abstractNumId w:val="30"/>
  </w:num>
  <w:num w:numId="36">
    <w:abstractNumId w:val="4"/>
  </w:num>
  <w:num w:numId="37">
    <w:abstractNumId w:val="11"/>
  </w:num>
  <w:num w:numId="38">
    <w:abstractNumId w:val="16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AC"/>
    <w:rsid w:val="0001097C"/>
    <w:rsid w:val="000655BB"/>
    <w:rsid w:val="00082A08"/>
    <w:rsid w:val="000B72AE"/>
    <w:rsid w:val="000C7868"/>
    <w:rsid w:val="0010027D"/>
    <w:rsid w:val="00103EFB"/>
    <w:rsid w:val="00194F9F"/>
    <w:rsid w:val="001A3F0D"/>
    <w:rsid w:val="001C374F"/>
    <w:rsid w:val="001C50F3"/>
    <w:rsid w:val="001E1B30"/>
    <w:rsid w:val="001E34CA"/>
    <w:rsid w:val="002179F6"/>
    <w:rsid w:val="00221FC5"/>
    <w:rsid w:val="00262A8B"/>
    <w:rsid w:val="0027787D"/>
    <w:rsid w:val="002C26B0"/>
    <w:rsid w:val="002C7C87"/>
    <w:rsid w:val="00315314"/>
    <w:rsid w:val="00353F24"/>
    <w:rsid w:val="003604A8"/>
    <w:rsid w:val="00397FC2"/>
    <w:rsid w:val="003C1DFC"/>
    <w:rsid w:val="003E3385"/>
    <w:rsid w:val="004500FC"/>
    <w:rsid w:val="00456C78"/>
    <w:rsid w:val="004F5E1D"/>
    <w:rsid w:val="005C6CE9"/>
    <w:rsid w:val="005D51B0"/>
    <w:rsid w:val="005F7836"/>
    <w:rsid w:val="00631F3C"/>
    <w:rsid w:val="006321BE"/>
    <w:rsid w:val="00663D8D"/>
    <w:rsid w:val="006E013F"/>
    <w:rsid w:val="006F0F0D"/>
    <w:rsid w:val="00737B48"/>
    <w:rsid w:val="00763E62"/>
    <w:rsid w:val="0077751A"/>
    <w:rsid w:val="00792DF9"/>
    <w:rsid w:val="007B1180"/>
    <w:rsid w:val="007C1222"/>
    <w:rsid w:val="007D4142"/>
    <w:rsid w:val="00813B99"/>
    <w:rsid w:val="008176F1"/>
    <w:rsid w:val="008432C1"/>
    <w:rsid w:val="00894072"/>
    <w:rsid w:val="008E522D"/>
    <w:rsid w:val="00942644"/>
    <w:rsid w:val="009D21E0"/>
    <w:rsid w:val="009F64F6"/>
    <w:rsid w:val="009F6CD0"/>
    <w:rsid w:val="00A15E50"/>
    <w:rsid w:val="00A32D83"/>
    <w:rsid w:val="00AC7EC8"/>
    <w:rsid w:val="00B31EE1"/>
    <w:rsid w:val="00B61728"/>
    <w:rsid w:val="00BD14C5"/>
    <w:rsid w:val="00BE11BF"/>
    <w:rsid w:val="00BF78E5"/>
    <w:rsid w:val="00CC2741"/>
    <w:rsid w:val="00CC410A"/>
    <w:rsid w:val="00CC6734"/>
    <w:rsid w:val="00CD4586"/>
    <w:rsid w:val="00CE489A"/>
    <w:rsid w:val="00D02150"/>
    <w:rsid w:val="00D10A10"/>
    <w:rsid w:val="00D81383"/>
    <w:rsid w:val="00D83849"/>
    <w:rsid w:val="00D950F4"/>
    <w:rsid w:val="00DA2A4A"/>
    <w:rsid w:val="00E656C2"/>
    <w:rsid w:val="00E948D0"/>
    <w:rsid w:val="00F00E4A"/>
    <w:rsid w:val="00F112BF"/>
    <w:rsid w:val="00F249D8"/>
    <w:rsid w:val="00FC31AC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35CB"/>
  <w15:docId w15:val="{A1B60013-7D69-4690-B143-DDC413D6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4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16325B"/>
  </w:style>
  <w:style w:type="character" w:customStyle="1" w:styleId="a4">
    <w:name w:val="Нижний колонтитул Знак"/>
    <w:basedOn w:val="a0"/>
    <w:uiPriority w:val="99"/>
    <w:qFormat/>
    <w:rsid w:val="0016325B"/>
  </w:style>
  <w:style w:type="character" w:customStyle="1" w:styleId="normaltextrun">
    <w:name w:val="normaltextrun"/>
    <w:basedOn w:val="a0"/>
    <w:qFormat/>
    <w:rsid w:val="00AC0158"/>
  </w:style>
  <w:style w:type="character" w:customStyle="1" w:styleId="eop">
    <w:name w:val="eop"/>
    <w:basedOn w:val="a0"/>
    <w:qFormat/>
    <w:rsid w:val="00AC0158"/>
  </w:style>
  <w:style w:type="character" w:customStyle="1" w:styleId="spellingerror">
    <w:name w:val="spellingerror"/>
    <w:basedOn w:val="a0"/>
    <w:qFormat/>
    <w:rsid w:val="00AC0158"/>
  </w:style>
  <w:style w:type="character" w:customStyle="1" w:styleId="a5">
    <w:name w:val="Заголовок Знак"/>
    <w:basedOn w:val="a0"/>
    <w:uiPriority w:val="10"/>
    <w:qFormat/>
    <w:rsid w:val="00B758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-">
    <w:name w:val="Интернет-ссылка"/>
    <w:basedOn w:val="a0"/>
    <w:uiPriority w:val="99"/>
    <w:unhideWhenUsed/>
    <w:rsid w:val="001165E8"/>
    <w:rPr>
      <w:color w:val="0000FF" w:themeColor="hyperlink"/>
      <w:u w:val="single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Символ нумерации"/>
    <w:qFormat/>
  </w:style>
  <w:style w:type="paragraph" w:styleId="a8">
    <w:name w:val="Title"/>
    <w:basedOn w:val="a"/>
    <w:next w:val="a9"/>
    <w:uiPriority w:val="10"/>
    <w:qFormat/>
    <w:rsid w:val="00B75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ascii="PT Astra Serif" w:hAnsi="PT Astra Serif"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d">
    <w:name w:val="List Paragraph"/>
    <w:basedOn w:val="a"/>
    <w:uiPriority w:val="34"/>
    <w:qFormat/>
    <w:rsid w:val="004E6EB0"/>
    <w:pPr>
      <w:ind w:left="720"/>
      <w:contextualSpacing/>
    </w:p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paragraph">
    <w:name w:val="paragraph"/>
    <w:basedOn w:val="a"/>
    <w:qFormat/>
    <w:rsid w:val="00AC015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table" w:styleId="af2">
    <w:name w:val="Table Grid"/>
    <w:basedOn w:val="a1"/>
    <w:uiPriority w:val="59"/>
    <w:rsid w:val="004E6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9F64F6"/>
    <w:rPr>
      <w:color w:val="0000FF" w:themeColor="hyperlink"/>
      <w:u w:val="single"/>
    </w:rPr>
  </w:style>
  <w:style w:type="table" w:customStyle="1" w:styleId="8">
    <w:name w:val="8"/>
    <w:basedOn w:val="a1"/>
    <w:rsid w:val="00262A8B"/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6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4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81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13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po.econ.msu.ru/master_upravlenyia_zifrovoy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eade.ru/edu/pricelist314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wgorokhov" TargetMode="External"/><Relationship Id="rId10" Type="http://schemas.openxmlformats.org/officeDocument/2006/relationships/hyperlink" Target="http://comprof.rea.ru/sm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apm.ru/?page_id=41311&amp;highlight=%D0%B8%D0%BD%D1%82%D0%B5%D1%80%D0%BD%D0%B5%D1%82-%D0%BC%D0%B0%D1%80%D0%BA%D0%B5%D1%82%D0%B8%D0%BD%D0%B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5974B-A7F3-4835-A44B-8954407BE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34</Pages>
  <Words>7557</Words>
  <Characters>51392</Characters>
  <Application>Microsoft Office Word</Application>
  <DocSecurity>0</DocSecurity>
  <Lines>1657</Lines>
  <Paragraphs>1034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Пользователь Windows</cp:lastModifiedBy>
  <cp:revision>7</cp:revision>
  <dcterms:created xsi:type="dcterms:W3CDTF">2020-10-14T14:26:00Z</dcterms:created>
  <dcterms:modified xsi:type="dcterms:W3CDTF">2020-10-14T14:41:00Z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