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9126F" w14:textId="32A45F5C" w:rsidR="0064146D" w:rsidRPr="00BC03EA" w:rsidRDefault="00BC03EA" w:rsidP="00BF07E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left="1428"/>
        <w:rPr>
          <w:b/>
          <w:sz w:val="32"/>
          <w:szCs w:val="32"/>
          <w:lang w:val="ru-RU"/>
        </w:rPr>
      </w:pPr>
      <w:r w:rsidRPr="00BC03EA">
        <w:rPr>
          <w:b/>
          <w:sz w:val="32"/>
          <w:szCs w:val="32"/>
          <w:lang w:val="ru-RU"/>
        </w:rPr>
        <w:t>ПАСПОРТ ОБРАЗОВАТЕЛЬНОЙ ПРОГРАММЫ</w:t>
      </w:r>
    </w:p>
    <w:p w14:paraId="1A952E2E" w14:textId="2898BE9A" w:rsidR="0064146D" w:rsidRPr="00BC03EA" w:rsidRDefault="0064146D" w:rsidP="0064146D">
      <w:pPr>
        <w:jc w:val="center"/>
        <w:rPr>
          <w:sz w:val="36"/>
          <w:u w:val="single"/>
          <w:lang w:val="ru-RU"/>
        </w:rPr>
      </w:pPr>
      <w:r w:rsidRPr="00BC03EA">
        <w:rPr>
          <w:sz w:val="36"/>
          <w:u w:val="single"/>
          <w:lang w:val="ru-RU"/>
        </w:rPr>
        <w:t>«</w:t>
      </w:r>
      <w:r w:rsidRPr="00BC03EA">
        <w:rPr>
          <w:color w:val="000000" w:themeColor="text1"/>
          <w:sz w:val="28"/>
          <w:szCs w:val="28"/>
          <w:u w:val="single"/>
          <w:lang w:val="ru-RU"/>
        </w:rPr>
        <w:t>Распределенные и облачные вычисления</w:t>
      </w:r>
      <w:r w:rsidRPr="00BC03EA">
        <w:rPr>
          <w:sz w:val="36"/>
          <w:u w:val="single"/>
          <w:lang w:val="ru-RU"/>
        </w:rPr>
        <w:t>»</w:t>
      </w:r>
    </w:p>
    <w:p w14:paraId="06D4D3A5" w14:textId="2DC80F2C" w:rsidR="00BF07E5" w:rsidRPr="00644EDC" w:rsidRDefault="00BF07E5" w:rsidP="0064146D">
      <w:pPr>
        <w:jc w:val="center"/>
        <w:rPr>
          <w:b/>
          <w:sz w:val="28"/>
          <w:lang w:val="ru-RU"/>
        </w:rPr>
      </w:pPr>
    </w:p>
    <w:p w14:paraId="7C5C4B91" w14:textId="004C70D0" w:rsidR="00BF07E5" w:rsidRPr="00BC03EA" w:rsidRDefault="00BF07E5" w:rsidP="00BF07E5">
      <w:pPr>
        <w:jc w:val="center"/>
        <w:rPr>
          <w:sz w:val="28"/>
          <w:u w:val="single"/>
          <w:lang w:val="ru-RU"/>
        </w:rPr>
      </w:pPr>
      <w:r w:rsidRPr="00BC03EA">
        <w:rPr>
          <w:sz w:val="28"/>
          <w:u w:val="single"/>
          <w:lang w:val="ru-RU"/>
        </w:rPr>
        <w:t>Государственное автономное профессиональное образовательное учреждение</w:t>
      </w:r>
      <w:r w:rsidR="0063727E" w:rsidRPr="00BC03EA">
        <w:rPr>
          <w:sz w:val="28"/>
          <w:u w:val="single"/>
          <w:lang w:val="ru-RU"/>
        </w:rPr>
        <w:t xml:space="preserve"> </w:t>
      </w:r>
      <w:r w:rsidRPr="00BC03EA">
        <w:rPr>
          <w:sz w:val="28"/>
          <w:u w:val="single"/>
          <w:lang w:val="ru-RU"/>
        </w:rPr>
        <w:t>Республики Саха (Якутия)</w:t>
      </w:r>
    </w:p>
    <w:p w14:paraId="7BCC0317" w14:textId="77777777" w:rsidR="00BF07E5" w:rsidRPr="00644EDC" w:rsidRDefault="00BF07E5" w:rsidP="00BF07E5">
      <w:pPr>
        <w:jc w:val="center"/>
        <w:rPr>
          <w:b/>
          <w:sz w:val="28"/>
          <w:lang w:val="ru-RU"/>
        </w:rPr>
      </w:pPr>
      <w:r w:rsidRPr="00BC03EA">
        <w:rPr>
          <w:sz w:val="28"/>
          <w:u w:val="single"/>
          <w:lang w:val="ru-RU"/>
        </w:rPr>
        <w:t>«Южно-Якутский технологический колледж</w:t>
      </w:r>
      <w:r w:rsidRPr="00644EDC">
        <w:rPr>
          <w:b/>
          <w:sz w:val="28"/>
          <w:lang w:val="ru-RU"/>
        </w:rPr>
        <w:t>»</w:t>
      </w:r>
    </w:p>
    <w:p w14:paraId="6EFAE798" w14:textId="77777777" w:rsidR="00BF07E5" w:rsidRPr="00644EDC" w:rsidRDefault="00BF07E5" w:rsidP="0064146D">
      <w:pPr>
        <w:jc w:val="center"/>
        <w:rPr>
          <w:b/>
          <w:sz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64146D" w:rsidRPr="00644EDC" w14:paraId="5BBEAA47" w14:textId="77777777" w:rsidTr="00282C27">
        <w:tc>
          <w:tcPr>
            <w:tcW w:w="3964" w:type="dxa"/>
          </w:tcPr>
          <w:p w14:paraId="300CBFC3" w14:textId="77777777" w:rsidR="0064146D" w:rsidRPr="00644EDC" w:rsidRDefault="0064146D" w:rsidP="00FB0EF3">
            <w:pPr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Версия программы</w:t>
            </w:r>
          </w:p>
        </w:tc>
        <w:tc>
          <w:tcPr>
            <w:tcW w:w="5381" w:type="dxa"/>
          </w:tcPr>
          <w:p w14:paraId="74257321" w14:textId="0716C0C5" w:rsidR="0064146D" w:rsidRPr="00644EDC" w:rsidRDefault="00BC03EA" w:rsidP="00FB0EF3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64146D" w:rsidRPr="00644EDC">
              <w:rPr>
                <w:b/>
                <w:lang w:val="ru-RU"/>
              </w:rPr>
              <w:t>1</w:t>
            </w:r>
            <w:r w:rsidR="0064146D" w:rsidRPr="00644EDC">
              <w:rPr>
                <w:lang w:val="ru-RU"/>
              </w:rPr>
              <w:t xml:space="preserve">   </w:t>
            </w:r>
          </w:p>
        </w:tc>
      </w:tr>
      <w:tr w:rsidR="0064146D" w:rsidRPr="00644EDC" w14:paraId="00A5C936" w14:textId="77777777" w:rsidTr="00282C27">
        <w:tc>
          <w:tcPr>
            <w:tcW w:w="3964" w:type="dxa"/>
          </w:tcPr>
          <w:p w14:paraId="3C975836" w14:textId="77777777" w:rsidR="0064146D" w:rsidRPr="00644EDC" w:rsidRDefault="0064146D" w:rsidP="00FB0EF3">
            <w:pPr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Дата Версии</w:t>
            </w:r>
          </w:p>
        </w:tc>
        <w:tc>
          <w:tcPr>
            <w:tcW w:w="5381" w:type="dxa"/>
          </w:tcPr>
          <w:p w14:paraId="151FD11C" w14:textId="54564E2B" w:rsidR="0064146D" w:rsidRPr="00644EDC" w:rsidRDefault="00BC03EA" w:rsidP="00CC5805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CC5805" w:rsidRPr="00644EDC">
              <w:rPr>
                <w:b/>
                <w:lang w:val="ru-RU"/>
              </w:rPr>
              <w:t>13.10.2020</w:t>
            </w:r>
            <w:r w:rsidR="0064146D" w:rsidRPr="00644EDC">
              <w:rPr>
                <w:lang w:val="ru-RU"/>
              </w:rPr>
              <w:t xml:space="preserve">   </w:t>
            </w:r>
          </w:p>
        </w:tc>
      </w:tr>
    </w:tbl>
    <w:p w14:paraId="7324CC45" w14:textId="77777777" w:rsidR="0064146D" w:rsidRPr="00644EDC" w:rsidRDefault="0064146D" w:rsidP="0064146D">
      <w:pPr>
        <w:rPr>
          <w:b/>
          <w:lang w:val="ru-RU"/>
        </w:rPr>
      </w:pPr>
    </w:p>
    <w:p w14:paraId="65BD60FC" w14:textId="77777777" w:rsidR="0064146D" w:rsidRPr="00644EDC" w:rsidRDefault="0064146D" w:rsidP="00BC03EA">
      <w:pPr>
        <w:pStyle w:val="a4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lang w:val="ru-RU"/>
        </w:rPr>
      </w:pPr>
      <w:r w:rsidRPr="00644EDC">
        <w:rPr>
          <w:b/>
          <w:lang w:val="ru-RU"/>
        </w:rPr>
        <w:t>Сведения о Провайдере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64146D" w:rsidRPr="00644EDC" w14:paraId="1A67766D" w14:textId="77777777" w:rsidTr="00FB0EF3">
        <w:tc>
          <w:tcPr>
            <w:tcW w:w="532" w:type="dxa"/>
          </w:tcPr>
          <w:p w14:paraId="2D3E9AE9" w14:textId="77777777" w:rsidR="0064146D" w:rsidRPr="00644EDC" w:rsidRDefault="0064146D" w:rsidP="00BC03EA">
            <w:pPr>
              <w:rPr>
                <w:lang w:val="ru-RU"/>
              </w:rPr>
            </w:pPr>
            <w:r w:rsidRPr="00644EDC">
              <w:rPr>
                <w:lang w:val="ru-RU"/>
              </w:rPr>
              <w:t>1.1</w:t>
            </w:r>
          </w:p>
        </w:tc>
        <w:tc>
          <w:tcPr>
            <w:tcW w:w="3476" w:type="dxa"/>
          </w:tcPr>
          <w:p w14:paraId="55C99DAE" w14:textId="77777777" w:rsidR="0064146D" w:rsidRPr="00644EDC" w:rsidRDefault="0064146D" w:rsidP="00BC03EA">
            <w:pPr>
              <w:rPr>
                <w:lang w:val="ru-RU"/>
              </w:rPr>
            </w:pPr>
            <w:r w:rsidRPr="00644EDC">
              <w:rPr>
                <w:lang w:val="ru-RU"/>
              </w:rPr>
              <w:t>Провайдер</w:t>
            </w:r>
          </w:p>
        </w:tc>
        <w:tc>
          <w:tcPr>
            <w:tcW w:w="5337" w:type="dxa"/>
          </w:tcPr>
          <w:p w14:paraId="32B30F87" w14:textId="6F5A19F8" w:rsidR="0064146D" w:rsidRPr="00644EDC" w:rsidRDefault="00CC5805" w:rsidP="00BC03EA">
            <w:pPr>
              <w:rPr>
                <w:b/>
                <w:lang w:val="ru-RU"/>
              </w:rPr>
            </w:pPr>
            <w:r w:rsidRPr="00644EDC">
              <w:rPr>
                <w:lang w:val="ru-RU"/>
              </w:rPr>
              <w:t xml:space="preserve">ГАПОУ РС(Я) "ЮЯТК"  </w:t>
            </w:r>
            <w:r w:rsidRPr="00644EDC">
              <w:rPr>
                <w:b/>
                <w:lang w:val="ru-RU"/>
              </w:rPr>
              <w:t xml:space="preserve">  </w:t>
            </w:r>
            <w:r w:rsidR="0064146D" w:rsidRPr="00644EDC">
              <w:rPr>
                <w:b/>
                <w:lang w:val="ru-RU"/>
              </w:rPr>
              <w:t xml:space="preserve">  </w:t>
            </w:r>
          </w:p>
        </w:tc>
      </w:tr>
      <w:tr w:rsidR="0064146D" w:rsidRPr="00644EDC" w14:paraId="6B62274D" w14:textId="77777777" w:rsidTr="00FB0EF3">
        <w:tc>
          <w:tcPr>
            <w:tcW w:w="532" w:type="dxa"/>
          </w:tcPr>
          <w:p w14:paraId="0E36F8E9" w14:textId="77777777" w:rsidR="0064146D" w:rsidRPr="00644EDC" w:rsidRDefault="0064146D" w:rsidP="00BC03EA">
            <w:pPr>
              <w:rPr>
                <w:lang w:val="ru-RU"/>
              </w:rPr>
            </w:pPr>
            <w:r w:rsidRPr="00644EDC">
              <w:rPr>
                <w:lang w:val="ru-RU"/>
              </w:rPr>
              <w:t>1.2</w:t>
            </w:r>
          </w:p>
        </w:tc>
        <w:tc>
          <w:tcPr>
            <w:tcW w:w="3476" w:type="dxa"/>
          </w:tcPr>
          <w:p w14:paraId="6DF7B6CB" w14:textId="77777777" w:rsidR="0064146D" w:rsidRPr="00644EDC" w:rsidRDefault="0064146D" w:rsidP="00BC03EA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32C73C5" w14:textId="1CBA1552" w:rsidR="0064146D" w:rsidRPr="00644EDC" w:rsidRDefault="00CC5805" w:rsidP="00BC03EA">
            <w:pPr>
              <w:rPr>
                <w:b/>
                <w:lang w:val="ru-RU"/>
              </w:rPr>
            </w:pPr>
            <w:r w:rsidRPr="00644EDC">
              <w:rPr>
                <w:rFonts w:ascii="Calibri" w:eastAsia="Calibri" w:hAnsi="Calibri"/>
                <w:noProof/>
                <w:sz w:val="22"/>
                <w:szCs w:val="22"/>
                <w:bdr w:val="none" w:sz="0" w:space="0" w:color="auto"/>
                <w:lang w:val="ru-RU" w:eastAsia="ru-RU"/>
              </w:rPr>
              <w:drawing>
                <wp:inline distT="0" distB="0" distL="0" distR="0" wp14:anchorId="29D0A755" wp14:editId="44B038BA">
                  <wp:extent cx="561975" cy="550218"/>
                  <wp:effectExtent l="0" t="0" r="0" b="2540"/>
                  <wp:docPr id="1" name="Рисунок 1" descr="C:\Users\kapchuk\Desktop\Шапка с ЛОГО (в картинках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pchuk\Desktop\Шапка с ЛОГО (в картинках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63" t="-556" r="38502" b="35543"/>
                          <a:stretch/>
                        </pic:blipFill>
                        <pic:spPr bwMode="auto">
                          <a:xfrm>
                            <a:off x="0" y="0"/>
                            <a:ext cx="601650" cy="58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46D" w:rsidRPr="00644EDC" w14:paraId="36006DF7" w14:textId="77777777" w:rsidTr="00FB0EF3">
        <w:tc>
          <w:tcPr>
            <w:tcW w:w="532" w:type="dxa"/>
          </w:tcPr>
          <w:p w14:paraId="2F8AB3E7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1.3</w:t>
            </w:r>
          </w:p>
        </w:tc>
        <w:tc>
          <w:tcPr>
            <w:tcW w:w="3476" w:type="dxa"/>
          </w:tcPr>
          <w:p w14:paraId="7724735D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Провайдер ИНН</w:t>
            </w:r>
          </w:p>
        </w:tc>
        <w:tc>
          <w:tcPr>
            <w:tcW w:w="5337" w:type="dxa"/>
          </w:tcPr>
          <w:p w14:paraId="4C6ABDCE" w14:textId="79B151D4" w:rsidR="0064146D" w:rsidRPr="00BC03EA" w:rsidRDefault="00CC5805" w:rsidP="00BC03EA">
            <w:pPr>
              <w:rPr>
                <w:b/>
                <w:lang w:val="ru-RU"/>
              </w:rPr>
            </w:pPr>
            <w:r w:rsidRPr="00BC03EA">
              <w:rPr>
                <w:rFonts w:eastAsia="Calibri"/>
                <w:sz w:val="22"/>
                <w:szCs w:val="22"/>
                <w:bdr w:val="none" w:sz="0" w:space="0" w:color="auto"/>
                <w:lang w:val="ru-RU"/>
              </w:rPr>
              <w:t xml:space="preserve">1434043023 </w:t>
            </w:r>
            <w:r w:rsidRPr="00BC03EA">
              <w:rPr>
                <w:rFonts w:eastAsia="Calibri"/>
                <w:b/>
                <w:sz w:val="22"/>
                <w:szCs w:val="22"/>
                <w:bdr w:val="none" w:sz="0" w:space="0" w:color="auto"/>
                <w:lang w:val="ru-RU"/>
              </w:rPr>
              <w:t xml:space="preserve"> </w:t>
            </w:r>
          </w:p>
        </w:tc>
      </w:tr>
      <w:tr w:rsidR="0064146D" w:rsidRPr="00644EDC" w14:paraId="611AA073" w14:textId="77777777" w:rsidTr="00FB0EF3">
        <w:tc>
          <w:tcPr>
            <w:tcW w:w="532" w:type="dxa"/>
          </w:tcPr>
          <w:p w14:paraId="4987664F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1.4</w:t>
            </w:r>
          </w:p>
        </w:tc>
        <w:tc>
          <w:tcPr>
            <w:tcW w:w="3476" w:type="dxa"/>
          </w:tcPr>
          <w:p w14:paraId="6A6CCCC6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6AF8AD3B" w14:textId="01046E41" w:rsidR="0064146D" w:rsidRPr="00644EDC" w:rsidRDefault="00FB0EF3" w:rsidP="00FB0EF3">
            <w:pPr>
              <w:rPr>
                <w:b/>
                <w:lang w:val="ru-RU"/>
              </w:rPr>
            </w:pPr>
            <w:r w:rsidRPr="00644EDC">
              <w:rPr>
                <w:lang w:val="ru-RU"/>
              </w:rPr>
              <w:t>Саенко Вера Олеговна</w:t>
            </w:r>
          </w:p>
        </w:tc>
      </w:tr>
      <w:tr w:rsidR="0064146D" w:rsidRPr="00644EDC" w14:paraId="3DA6B146" w14:textId="77777777" w:rsidTr="00FB0EF3">
        <w:tc>
          <w:tcPr>
            <w:tcW w:w="532" w:type="dxa"/>
          </w:tcPr>
          <w:p w14:paraId="558A4AE5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1.5</w:t>
            </w:r>
          </w:p>
        </w:tc>
        <w:tc>
          <w:tcPr>
            <w:tcW w:w="3476" w:type="dxa"/>
          </w:tcPr>
          <w:p w14:paraId="35681B58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Ответственный должность</w:t>
            </w:r>
          </w:p>
        </w:tc>
        <w:tc>
          <w:tcPr>
            <w:tcW w:w="5337" w:type="dxa"/>
          </w:tcPr>
          <w:p w14:paraId="75EDC4E0" w14:textId="7229E510" w:rsidR="0064146D" w:rsidRPr="00644EDC" w:rsidRDefault="003005E4" w:rsidP="00FB0EF3">
            <w:pPr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преподаватель</w:t>
            </w:r>
            <w:r w:rsidR="0064146D" w:rsidRPr="00644EDC">
              <w:rPr>
                <w:lang w:val="ru-RU"/>
              </w:rPr>
              <w:t xml:space="preserve"> </w:t>
            </w:r>
            <w:r w:rsidR="0064146D" w:rsidRPr="00644EDC">
              <w:rPr>
                <w:b/>
                <w:lang w:val="ru-RU"/>
              </w:rPr>
              <w:t xml:space="preserve">  </w:t>
            </w:r>
          </w:p>
        </w:tc>
      </w:tr>
      <w:tr w:rsidR="0064146D" w:rsidRPr="00644EDC" w14:paraId="67362B9A" w14:textId="77777777" w:rsidTr="00FB0EF3">
        <w:tc>
          <w:tcPr>
            <w:tcW w:w="532" w:type="dxa"/>
          </w:tcPr>
          <w:p w14:paraId="3EEB937C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1.6</w:t>
            </w:r>
          </w:p>
        </w:tc>
        <w:tc>
          <w:tcPr>
            <w:tcW w:w="3476" w:type="dxa"/>
          </w:tcPr>
          <w:p w14:paraId="6E85D9B4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Ответственный Телефон</w:t>
            </w:r>
          </w:p>
        </w:tc>
        <w:tc>
          <w:tcPr>
            <w:tcW w:w="5337" w:type="dxa"/>
          </w:tcPr>
          <w:p w14:paraId="1FFDD08B" w14:textId="34ADDD10" w:rsidR="0064146D" w:rsidRPr="00644EDC" w:rsidRDefault="003005E4" w:rsidP="00FB0EF3">
            <w:pPr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+7 924-179-74-10</w:t>
            </w:r>
          </w:p>
        </w:tc>
      </w:tr>
      <w:tr w:rsidR="0064146D" w:rsidRPr="00644EDC" w14:paraId="435F7ACF" w14:textId="77777777" w:rsidTr="00FB0EF3">
        <w:tc>
          <w:tcPr>
            <w:tcW w:w="532" w:type="dxa"/>
          </w:tcPr>
          <w:p w14:paraId="24339B3F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1.7</w:t>
            </w:r>
          </w:p>
        </w:tc>
        <w:tc>
          <w:tcPr>
            <w:tcW w:w="3476" w:type="dxa"/>
          </w:tcPr>
          <w:p w14:paraId="6AD793BB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Ответственный Е-</w:t>
            </w:r>
            <w:proofErr w:type="spellStart"/>
            <w:r w:rsidRPr="00644EDC">
              <w:rPr>
                <w:lang w:val="ru-RU"/>
              </w:rPr>
              <w:t>mail</w:t>
            </w:r>
            <w:proofErr w:type="spellEnd"/>
          </w:p>
        </w:tc>
        <w:tc>
          <w:tcPr>
            <w:tcW w:w="5337" w:type="dxa"/>
          </w:tcPr>
          <w:p w14:paraId="6B4B5096" w14:textId="124CF3F0" w:rsidR="0064146D" w:rsidRPr="00644EDC" w:rsidRDefault="00CC5805" w:rsidP="00282C27">
            <w:pPr>
              <w:rPr>
                <w:b/>
                <w:lang w:val="ru-RU"/>
              </w:rPr>
            </w:pPr>
            <w:r w:rsidRPr="00644EDC">
              <w:rPr>
                <w:lang w:val="ru-RU"/>
              </w:rPr>
              <w:t>v_saenko@mail.ru</w:t>
            </w:r>
            <w:r w:rsidR="0064146D" w:rsidRPr="00644EDC">
              <w:rPr>
                <w:b/>
                <w:lang w:val="ru-RU"/>
              </w:rPr>
              <w:t xml:space="preserve">  </w:t>
            </w:r>
          </w:p>
        </w:tc>
      </w:tr>
    </w:tbl>
    <w:p w14:paraId="40F73BD4" w14:textId="77777777" w:rsidR="0064146D" w:rsidRPr="00644EDC" w:rsidRDefault="0064146D" w:rsidP="0064146D">
      <w:pPr>
        <w:rPr>
          <w:b/>
          <w:lang w:val="ru-RU"/>
        </w:rPr>
      </w:pPr>
    </w:p>
    <w:p w14:paraId="67BF0BAE" w14:textId="77777777" w:rsidR="0064146D" w:rsidRPr="00644EDC" w:rsidRDefault="0064146D" w:rsidP="00BC03EA">
      <w:pPr>
        <w:pStyle w:val="a4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lang w:val="ru-RU"/>
        </w:rPr>
      </w:pPr>
      <w:r w:rsidRPr="00644EDC">
        <w:rPr>
          <w:b/>
          <w:lang w:val="ru-RU"/>
        </w:rPr>
        <w:t>Основные Данные</w:t>
      </w:r>
    </w:p>
    <w:tbl>
      <w:tblPr>
        <w:tblStyle w:val="a6"/>
        <w:tblW w:w="9718" w:type="dxa"/>
        <w:tblLook w:val="04A0" w:firstRow="1" w:lastRow="0" w:firstColumn="1" w:lastColumn="0" w:noHBand="0" w:noVBand="1"/>
      </w:tblPr>
      <w:tblGrid>
        <w:gridCol w:w="636"/>
        <w:gridCol w:w="3046"/>
        <w:gridCol w:w="6036"/>
      </w:tblGrid>
      <w:tr w:rsidR="0064146D" w:rsidRPr="00644EDC" w14:paraId="228955DE" w14:textId="77777777" w:rsidTr="00BC03EA">
        <w:tc>
          <w:tcPr>
            <w:tcW w:w="636" w:type="dxa"/>
          </w:tcPr>
          <w:p w14:paraId="272FFFFC" w14:textId="77777777" w:rsidR="0064146D" w:rsidRPr="00644EDC" w:rsidRDefault="0064146D" w:rsidP="00BC03EA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№</w:t>
            </w:r>
          </w:p>
        </w:tc>
        <w:tc>
          <w:tcPr>
            <w:tcW w:w="3470" w:type="dxa"/>
          </w:tcPr>
          <w:p w14:paraId="777C1DFE" w14:textId="77777777" w:rsidR="0064146D" w:rsidRPr="00644EDC" w:rsidRDefault="0064146D" w:rsidP="00BC03EA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Название</w:t>
            </w:r>
          </w:p>
        </w:tc>
        <w:tc>
          <w:tcPr>
            <w:tcW w:w="5612" w:type="dxa"/>
          </w:tcPr>
          <w:p w14:paraId="6F9782FF" w14:textId="77777777" w:rsidR="0064146D" w:rsidRPr="00644EDC" w:rsidRDefault="0064146D" w:rsidP="00BC03EA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Описание</w:t>
            </w:r>
          </w:p>
        </w:tc>
      </w:tr>
      <w:tr w:rsidR="0064146D" w:rsidRPr="00644EDC" w14:paraId="7E6D6296" w14:textId="77777777" w:rsidTr="00BC03EA">
        <w:tc>
          <w:tcPr>
            <w:tcW w:w="636" w:type="dxa"/>
          </w:tcPr>
          <w:p w14:paraId="09AFE86A" w14:textId="77777777" w:rsidR="0064146D" w:rsidRPr="00644EDC" w:rsidRDefault="0064146D" w:rsidP="00BC03EA">
            <w:pPr>
              <w:rPr>
                <w:lang w:val="ru-RU"/>
              </w:rPr>
            </w:pPr>
            <w:r w:rsidRPr="00644EDC">
              <w:rPr>
                <w:lang w:val="ru-RU"/>
              </w:rPr>
              <w:t>2.1</w:t>
            </w:r>
          </w:p>
        </w:tc>
        <w:tc>
          <w:tcPr>
            <w:tcW w:w="3470" w:type="dxa"/>
          </w:tcPr>
          <w:p w14:paraId="3C73D7EA" w14:textId="77777777" w:rsidR="0064146D" w:rsidRPr="00644EDC" w:rsidRDefault="0064146D" w:rsidP="00BC03EA">
            <w:pPr>
              <w:rPr>
                <w:lang w:val="ru-RU"/>
              </w:rPr>
            </w:pPr>
            <w:r w:rsidRPr="00644EDC">
              <w:rPr>
                <w:lang w:val="ru-RU"/>
              </w:rPr>
              <w:t>Название программы</w:t>
            </w:r>
          </w:p>
        </w:tc>
        <w:tc>
          <w:tcPr>
            <w:tcW w:w="5612" w:type="dxa"/>
          </w:tcPr>
          <w:p w14:paraId="432F08B2" w14:textId="705911BF" w:rsidR="0064146D" w:rsidRPr="00644EDC" w:rsidRDefault="0064146D" w:rsidP="00BC03EA">
            <w:pPr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Распределенные и облачные вычисления</w:t>
            </w:r>
          </w:p>
        </w:tc>
      </w:tr>
      <w:tr w:rsidR="0064146D" w:rsidRPr="00BC03EA" w14:paraId="5822133C" w14:textId="77777777" w:rsidTr="00BC03EA">
        <w:tc>
          <w:tcPr>
            <w:tcW w:w="636" w:type="dxa"/>
          </w:tcPr>
          <w:p w14:paraId="456C1119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2.2</w:t>
            </w:r>
          </w:p>
        </w:tc>
        <w:tc>
          <w:tcPr>
            <w:tcW w:w="3470" w:type="dxa"/>
          </w:tcPr>
          <w:p w14:paraId="5DD8C89E" w14:textId="6682244A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Ссылка на страницу программы</w:t>
            </w:r>
          </w:p>
        </w:tc>
        <w:tc>
          <w:tcPr>
            <w:tcW w:w="5612" w:type="dxa"/>
          </w:tcPr>
          <w:p w14:paraId="60953BC0" w14:textId="0366AC52" w:rsidR="0064146D" w:rsidRPr="00644EDC" w:rsidRDefault="00CC5805" w:rsidP="00FB0EF3">
            <w:pPr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https://c1682.c.3072.ru/course/view.php?id=11</w:t>
            </w:r>
          </w:p>
        </w:tc>
      </w:tr>
      <w:tr w:rsidR="0064146D" w:rsidRPr="00644EDC" w14:paraId="295521DB" w14:textId="77777777" w:rsidTr="00BC03EA">
        <w:tc>
          <w:tcPr>
            <w:tcW w:w="636" w:type="dxa"/>
          </w:tcPr>
          <w:p w14:paraId="2E48C083" w14:textId="77777777" w:rsidR="0064146D" w:rsidRPr="00644EDC" w:rsidRDefault="0064146D" w:rsidP="00FB0EF3">
            <w:pPr>
              <w:rPr>
                <w:b/>
                <w:lang w:val="ru-RU"/>
              </w:rPr>
            </w:pPr>
            <w:r w:rsidRPr="00644EDC">
              <w:rPr>
                <w:lang w:val="ru-RU"/>
              </w:rPr>
              <w:t>2.3</w:t>
            </w:r>
          </w:p>
        </w:tc>
        <w:tc>
          <w:tcPr>
            <w:tcW w:w="3470" w:type="dxa"/>
          </w:tcPr>
          <w:p w14:paraId="380E21A8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Формат обучения</w:t>
            </w:r>
          </w:p>
        </w:tc>
        <w:tc>
          <w:tcPr>
            <w:tcW w:w="5612" w:type="dxa"/>
          </w:tcPr>
          <w:p w14:paraId="112DE920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Онлайн</w:t>
            </w:r>
          </w:p>
        </w:tc>
      </w:tr>
      <w:tr w:rsidR="0064146D" w:rsidRPr="00BC03EA" w14:paraId="59C400DA" w14:textId="77777777" w:rsidTr="00BC03EA">
        <w:tc>
          <w:tcPr>
            <w:tcW w:w="636" w:type="dxa"/>
          </w:tcPr>
          <w:p w14:paraId="42008EFF" w14:textId="77777777" w:rsidR="0064146D" w:rsidRPr="00644EDC" w:rsidRDefault="0064146D" w:rsidP="00FB0EF3">
            <w:pPr>
              <w:rPr>
                <w:lang w:val="ru-RU"/>
              </w:rPr>
            </w:pPr>
          </w:p>
        </w:tc>
        <w:tc>
          <w:tcPr>
            <w:tcW w:w="3470" w:type="dxa"/>
          </w:tcPr>
          <w:p w14:paraId="2A7AAE92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612" w:type="dxa"/>
          </w:tcPr>
          <w:p w14:paraId="3F87DA06" w14:textId="29224463" w:rsidR="0064146D" w:rsidRPr="00644EDC" w:rsidRDefault="00AC46DE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Реализация технологий дистанционного  и электронного обучение на платформе </w:t>
            </w:r>
            <w:proofErr w:type="spellStart"/>
            <w:r w:rsidRPr="00644EDC">
              <w:rPr>
                <w:lang w:val="ru-RU"/>
              </w:rPr>
              <w:t>Moodle</w:t>
            </w:r>
            <w:proofErr w:type="spellEnd"/>
            <w:r w:rsidRPr="00644EDC">
              <w:rPr>
                <w:lang w:val="ru-RU"/>
              </w:rPr>
              <w:t xml:space="preserve">    </w:t>
            </w:r>
          </w:p>
        </w:tc>
      </w:tr>
      <w:tr w:rsidR="0064146D" w:rsidRPr="00644EDC" w14:paraId="1B337AFE" w14:textId="77777777" w:rsidTr="00BC03EA">
        <w:tc>
          <w:tcPr>
            <w:tcW w:w="636" w:type="dxa"/>
          </w:tcPr>
          <w:p w14:paraId="4F61A1E2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2.4</w:t>
            </w:r>
          </w:p>
        </w:tc>
        <w:tc>
          <w:tcPr>
            <w:tcW w:w="3470" w:type="dxa"/>
          </w:tcPr>
          <w:p w14:paraId="6F8C2A26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Уровень сложности</w:t>
            </w:r>
          </w:p>
        </w:tc>
        <w:tc>
          <w:tcPr>
            <w:tcW w:w="5612" w:type="dxa"/>
          </w:tcPr>
          <w:p w14:paraId="6F39E5D8" w14:textId="116E3A17" w:rsidR="0064146D" w:rsidRPr="00BC03EA" w:rsidRDefault="0064146D" w:rsidP="00FB0EF3">
            <w:pPr>
              <w:rPr>
                <w:lang w:val="ru-RU"/>
              </w:rPr>
            </w:pPr>
            <w:r w:rsidRPr="00BC03EA">
              <w:rPr>
                <w:lang w:val="ru-RU"/>
              </w:rPr>
              <w:t>Начальный</w:t>
            </w:r>
            <w:r w:rsidR="00AA3B89" w:rsidRPr="00BC03EA">
              <w:rPr>
                <w:lang w:val="ru-RU"/>
              </w:rPr>
              <w:t xml:space="preserve"> </w:t>
            </w:r>
            <w:r w:rsidRPr="00BC03EA">
              <w:rPr>
                <w:lang w:val="ru-RU"/>
              </w:rPr>
              <w:t xml:space="preserve"> </w:t>
            </w:r>
          </w:p>
        </w:tc>
      </w:tr>
      <w:tr w:rsidR="0064146D" w:rsidRPr="00644EDC" w14:paraId="5D9EEC8E" w14:textId="77777777" w:rsidTr="00BC03EA">
        <w:tc>
          <w:tcPr>
            <w:tcW w:w="636" w:type="dxa"/>
          </w:tcPr>
          <w:p w14:paraId="21022EED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2.5</w:t>
            </w:r>
          </w:p>
        </w:tc>
        <w:tc>
          <w:tcPr>
            <w:tcW w:w="3470" w:type="dxa"/>
          </w:tcPr>
          <w:p w14:paraId="6BCF0CF7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Количество академических часов</w:t>
            </w:r>
          </w:p>
        </w:tc>
        <w:tc>
          <w:tcPr>
            <w:tcW w:w="5612" w:type="dxa"/>
          </w:tcPr>
          <w:p w14:paraId="01315BE4" w14:textId="3FCA7328" w:rsidR="0064146D" w:rsidRPr="00BC03EA" w:rsidRDefault="0064146D" w:rsidP="00FB0EF3">
            <w:pPr>
              <w:rPr>
                <w:lang w:val="ru-RU"/>
              </w:rPr>
            </w:pPr>
            <w:r w:rsidRPr="00BC03EA">
              <w:rPr>
                <w:lang w:val="ru-RU"/>
              </w:rPr>
              <w:t xml:space="preserve">72   </w:t>
            </w:r>
          </w:p>
        </w:tc>
      </w:tr>
      <w:tr w:rsidR="0064146D" w:rsidRPr="00644EDC" w14:paraId="471B4D09" w14:textId="77777777" w:rsidTr="00BC03EA">
        <w:tc>
          <w:tcPr>
            <w:tcW w:w="636" w:type="dxa"/>
          </w:tcPr>
          <w:p w14:paraId="34E5DC4E" w14:textId="77777777" w:rsidR="0064146D" w:rsidRPr="00644EDC" w:rsidRDefault="0064146D" w:rsidP="00FB0EF3">
            <w:pPr>
              <w:rPr>
                <w:lang w:val="ru-RU"/>
              </w:rPr>
            </w:pPr>
          </w:p>
        </w:tc>
        <w:tc>
          <w:tcPr>
            <w:tcW w:w="3470" w:type="dxa"/>
          </w:tcPr>
          <w:p w14:paraId="71415DAC" w14:textId="77777777" w:rsidR="0064146D" w:rsidRPr="00644EDC" w:rsidRDefault="0064146D" w:rsidP="00FB0EF3">
            <w:pPr>
              <w:rPr>
                <w:lang w:val="ru-RU"/>
              </w:rPr>
            </w:pPr>
            <w:proofErr w:type="spellStart"/>
            <w:r w:rsidRPr="00644EDC">
              <w:rPr>
                <w:lang w:val="ru-RU"/>
              </w:rPr>
              <w:t>Практикоориентированный</w:t>
            </w:r>
            <w:proofErr w:type="spellEnd"/>
            <w:r w:rsidRPr="00644EDC">
              <w:rPr>
                <w:lang w:val="ru-RU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  <w:r w:rsidRPr="00644EDC">
              <w:rPr>
                <w:lang w:val="ru-RU"/>
              </w:rPr>
              <w:lastRenderedPageBreak/>
              <w:t>заданий в режиме самостоятельной работы (кол-во академических часов)</w:t>
            </w:r>
          </w:p>
        </w:tc>
        <w:tc>
          <w:tcPr>
            <w:tcW w:w="5612" w:type="dxa"/>
          </w:tcPr>
          <w:p w14:paraId="73B3784E" w14:textId="4EAD1BE8" w:rsidR="0064146D" w:rsidRPr="00644EDC" w:rsidRDefault="00282C27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lastRenderedPageBreak/>
              <w:t xml:space="preserve"> </w:t>
            </w:r>
            <w:r w:rsidR="000F7B45" w:rsidRPr="00644EDC">
              <w:rPr>
                <w:lang w:val="ru-RU"/>
              </w:rPr>
              <w:t>50 %</w:t>
            </w:r>
          </w:p>
        </w:tc>
      </w:tr>
      <w:tr w:rsidR="0064146D" w:rsidRPr="00BC03EA" w14:paraId="7F0E9784" w14:textId="77777777" w:rsidTr="00BC03EA">
        <w:trPr>
          <w:trHeight w:val="5270"/>
        </w:trPr>
        <w:tc>
          <w:tcPr>
            <w:tcW w:w="636" w:type="dxa"/>
          </w:tcPr>
          <w:p w14:paraId="7D67201E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lastRenderedPageBreak/>
              <w:t>2.6</w:t>
            </w:r>
          </w:p>
        </w:tc>
        <w:tc>
          <w:tcPr>
            <w:tcW w:w="3470" w:type="dxa"/>
          </w:tcPr>
          <w:p w14:paraId="78481488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612" w:type="dxa"/>
          </w:tcPr>
          <w:p w14:paraId="78CBCCE6" w14:textId="77777777" w:rsidR="0064146D" w:rsidRPr="00BC03EA" w:rsidRDefault="0064146D" w:rsidP="00282C27">
            <w:pPr>
              <w:rPr>
                <w:lang w:val="ru-RU"/>
              </w:rPr>
            </w:pPr>
            <w:r w:rsidRPr="00BC03EA">
              <w:rPr>
                <w:lang w:val="ru-RU"/>
              </w:rPr>
              <w:t xml:space="preserve"> </w:t>
            </w:r>
            <w:r w:rsidR="000F7B45" w:rsidRPr="00BC03EA">
              <w:rPr>
                <w:lang w:val="ru-RU"/>
              </w:rPr>
              <w:t>10000,0</w:t>
            </w:r>
          </w:p>
          <w:p w14:paraId="3F75B384" w14:textId="17850A9A" w:rsidR="0068527A" w:rsidRPr="00BC03EA" w:rsidRDefault="00492E36" w:rsidP="00282C27">
            <w:pPr>
              <w:rPr>
                <w:lang w:val="ru-RU"/>
              </w:rPr>
            </w:pPr>
            <w:hyperlink r:id="rId7" w:history="1">
              <w:r w:rsidR="0068527A" w:rsidRPr="00BC03EA">
                <w:rPr>
                  <w:rStyle w:val="a8"/>
                  <w:lang w:val="ru-RU"/>
                </w:rPr>
                <w:t>https://www.specialist.ru/section/cloud-courses</w:t>
              </w:r>
            </w:hyperlink>
          </w:p>
          <w:p w14:paraId="1A53F1A1" w14:textId="7CE32FE7" w:rsidR="0068527A" w:rsidRPr="00BC03EA" w:rsidRDefault="00492E36" w:rsidP="00282C27">
            <w:pPr>
              <w:rPr>
                <w:lang w:val="ru-RU"/>
              </w:rPr>
            </w:pPr>
            <w:hyperlink r:id="rId8" w:history="1">
              <w:r w:rsidR="0068527A" w:rsidRPr="00BC03EA">
                <w:rPr>
                  <w:rStyle w:val="a8"/>
                  <w:lang w:val="ru-RU"/>
                </w:rPr>
                <w:t>https://ru.coursera.org/browse/information-technology/cloud-computing</w:t>
              </w:r>
            </w:hyperlink>
          </w:p>
          <w:p w14:paraId="0048AC82" w14:textId="5CF8F6A1" w:rsidR="0068527A" w:rsidRPr="00BC03EA" w:rsidRDefault="00492E36" w:rsidP="008C2AAF">
            <w:pPr>
              <w:rPr>
                <w:lang w:val="ru-RU"/>
              </w:rPr>
            </w:pPr>
            <w:hyperlink r:id="rId9" w:history="1">
              <w:r w:rsidR="0068527A" w:rsidRPr="00BC03EA">
                <w:rPr>
                  <w:rStyle w:val="a8"/>
                  <w:lang w:val="ru-RU"/>
                </w:rPr>
                <w:t>https://www.hse.ru/ma/engineering/courses/375298055.html</w:t>
              </w:r>
            </w:hyperlink>
          </w:p>
        </w:tc>
      </w:tr>
      <w:tr w:rsidR="0064146D" w:rsidRPr="00644EDC" w14:paraId="66770410" w14:textId="77777777" w:rsidTr="00BC03EA">
        <w:tc>
          <w:tcPr>
            <w:tcW w:w="636" w:type="dxa"/>
          </w:tcPr>
          <w:p w14:paraId="6DD7AE2B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2.7</w:t>
            </w:r>
          </w:p>
        </w:tc>
        <w:tc>
          <w:tcPr>
            <w:tcW w:w="3470" w:type="dxa"/>
          </w:tcPr>
          <w:p w14:paraId="0641A295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Минимальное количество человек на курсе</w:t>
            </w:r>
          </w:p>
        </w:tc>
        <w:tc>
          <w:tcPr>
            <w:tcW w:w="5612" w:type="dxa"/>
          </w:tcPr>
          <w:p w14:paraId="1F06E474" w14:textId="3E157D83" w:rsidR="0064146D" w:rsidRPr="00BC03EA" w:rsidRDefault="0064146D" w:rsidP="00FB0EF3">
            <w:pPr>
              <w:rPr>
                <w:lang w:val="ru-RU"/>
              </w:rPr>
            </w:pPr>
            <w:r w:rsidRPr="00BC03EA">
              <w:rPr>
                <w:lang w:val="ru-RU"/>
              </w:rPr>
              <w:t xml:space="preserve"> </w:t>
            </w:r>
            <w:r w:rsidR="00CC5805" w:rsidRPr="00BC03EA">
              <w:rPr>
                <w:lang w:val="ru-RU"/>
              </w:rPr>
              <w:t>10</w:t>
            </w:r>
          </w:p>
        </w:tc>
      </w:tr>
      <w:tr w:rsidR="0064146D" w:rsidRPr="00644EDC" w14:paraId="15F653B1" w14:textId="77777777" w:rsidTr="00BC03EA">
        <w:tc>
          <w:tcPr>
            <w:tcW w:w="636" w:type="dxa"/>
          </w:tcPr>
          <w:p w14:paraId="7EE3D66A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2.8</w:t>
            </w:r>
          </w:p>
        </w:tc>
        <w:tc>
          <w:tcPr>
            <w:tcW w:w="3470" w:type="dxa"/>
          </w:tcPr>
          <w:p w14:paraId="05A5A356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Максимальное количество человек на курсе</w:t>
            </w:r>
          </w:p>
        </w:tc>
        <w:tc>
          <w:tcPr>
            <w:tcW w:w="5612" w:type="dxa"/>
          </w:tcPr>
          <w:p w14:paraId="3E77D36A" w14:textId="3A957E0D" w:rsidR="0064146D" w:rsidRPr="00BC03EA" w:rsidRDefault="00CC5805" w:rsidP="00282C27">
            <w:pPr>
              <w:rPr>
                <w:lang w:val="ru-RU"/>
              </w:rPr>
            </w:pPr>
            <w:r w:rsidRPr="00BC03EA">
              <w:rPr>
                <w:lang w:val="ru-RU"/>
              </w:rPr>
              <w:t>100</w:t>
            </w:r>
          </w:p>
        </w:tc>
      </w:tr>
      <w:tr w:rsidR="0064146D" w:rsidRPr="00644EDC" w14:paraId="36C4653D" w14:textId="77777777" w:rsidTr="00BC03EA">
        <w:tc>
          <w:tcPr>
            <w:tcW w:w="636" w:type="dxa"/>
          </w:tcPr>
          <w:p w14:paraId="25F55A09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2.9</w:t>
            </w:r>
          </w:p>
        </w:tc>
        <w:tc>
          <w:tcPr>
            <w:tcW w:w="3470" w:type="dxa"/>
          </w:tcPr>
          <w:p w14:paraId="508BCF9A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612" w:type="dxa"/>
          </w:tcPr>
          <w:p w14:paraId="61C80DF5" w14:textId="77777777" w:rsidR="00795748" w:rsidRPr="00BC03EA" w:rsidRDefault="00795748" w:rsidP="00FB0EF3">
            <w:pPr>
              <w:rPr>
                <w:lang w:val="ru-RU"/>
              </w:rPr>
            </w:pPr>
          </w:p>
          <w:p w14:paraId="1EA839F6" w14:textId="453818FB" w:rsidR="0064146D" w:rsidRPr="00BC03EA" w:rsidRDefault="00A9261D" w:rsidP="00FB0EF3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4146D" w:rsidRPr="00644EDC" w14:paraId="0EEBBBA7" w14:textId="77777777" w:rsidTr="00BC03EA">
        <w:tc>
          <w:tcPr>
            <w:tcW w:w="636" w:type="dxa"/>
          </w:tcPr>
          <w:p w14:paraId="276CAAF4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2.10</w:t>
            </w:r>
          </w:p>
        </w:tc>
        <w:tc>
          <w:tcPr>
            <w:tcW w:w="3470" w:type="dxa"/>
          </w:tcPr>
          <w:p w14:paraId="0EE72BA9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Формы аттестации</w:t>
            </w:r>
          </w:p>
        </w:tc>
        <w:tc>
          <w:tcPr>
            <w:tcW w:w="5612" w:type="dxa"/>
          </w:tcPr>
          <w:p w14:paraId="55829DC7" w14:textId="35C8EEBF" w:rsidR="0064146D" w:rsidRPr="00BC03EA" w:rsidRDefault="00795748" w:rsidP="00FB0EF3">
            <w:pPr>
              <w:rPr>
                <w:lang w:val="ru-RU"/>
              </w:rPr>
            </w:pPr>
            <w:r w:rsidRPr="00BC03EA">
              <w:rPr>
                <w:lang w:val="ru-RU"/>
              </w:rPr>
              <w:t xml:space="preserve">Зачет </w:t>
            </w:r>
          </w:p>
        </w:tc>
      </w:tr>
      <w:tr w:rsidR="0064146D" w:rsidRPr="00644EDC" w14:paraId="4A8D0E8F" w14:textId="77777777" w:rsidTr="00BC03EA">
        <w:tc>
          <w:tcPr>
            <w:tcW w:w="636" w:type="dxa"/>
          </w:tcPr>
          <w:p w14:paraId="048ABFC7" w14:textId="77777777" w:rsidR="0064146D" w:rsidRPr="00644EDC" w:rsidRDefault="0064146D" w:rsidP="00FB0EF3">
            <w:pPr>
              <w:rPr>
                <w:lang w:val="ru-RU"/>
              </w:rPr>
            </w:pPr>
          </w:p>
        </w:tc>
        <w:tc>
          <w:tcPr>
            <w:tcW w:w="3470" w:type="dxa"/>
          </w:tcPr>
          <w:p w14:paraId="59EBDB0E" w14:textId="77777777" w:rsidR="0064146D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612" w:type="dxa"/>
          </w:tcPr>
          <w:p w14:paraId="483F96E8" w14:textId="4F09A370" w:rsidR="0064146D" w:rsidRPr="00644EDC" w:rsidRDefault="00BC03EA" w:rsidP="00BC03EA">
            <w:pPr>
              <w:rPr>
                <w:lang w:val="ru-RU"/>
              </w:rPr>
            </w:pPr>
            <w:r>
              <w:rPr>
                <w:lang w:val="ru-RU"/>
              </w:rPr>
              <w:t>Распределенные и облачные вычисления</w:t>
            </w:r>
            <w:r w:rsidR="0064146D" w:rsidRPr="00644EDC">
              <w:rPr>
                <w:lang w:val="ru-RU"/>
              </w:rPr>
              <w:t xml:space="preserve"> </w:t>
            </w:r>
          </w:p>
        </w:tc>
      </w:tr>
    </w:tbl>
    <w:p w14:paraId="20745A58" w14:textId="77777777" w:rsidR="0064146D" w:rsidRPr="00644EDC" w:rsidRDefault="0064146D" w:rsidP="0064146D">
      <w:pPr>
        <w:rPr>
          <w:b/>
          <w:lang w:val="ru-RU"/>
        </w:rPr>
      </w:pPr>
    </w:p>
    <w:p w14:paraId="2ABAA601" w14:textId="613DDDDF" w:rsidR="0064146D" w:rsidRPr="00644EDC" w:rsidRDefault="0064146D" w:rsidP="00BC03EA">
      <w:pPr>
        <w:pStyle w:val="a4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lang w:val="ru-RU"/>
        </w:rPr>
      </w:pPr>
      <w:r w:rsidRPr="00644EDC">
        <w:rPr>
          <w:b/>
          <w:lang w:val="ru-RU"/>
        </w:rPr>
        <w:t>Аннотация программы</w:t>
      </w:r>
    </w:p>
    <w:p w14:paraId="171EB63A" w14:textId="32451A40" w:rsidR="00B90B7E" w:rsidRPr="00B90B7E" w:rsidRDefault="00B90B7E" w:rsidP="00BC03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val="ru-RU"/>
        </w:rPr>
      </w:pPr>
      <w:r>
        <w:rPr>
          <w:lang w:val="ru-RU"/>
        </w:rPr>
        <w:t xml:space="preserve">В результате изучения программы овладеют </w:t>
      </w:r>
      <w:r w:rsidRPr="00B90B7E">
        <w:rPr>
          <w:lang w:val="ru-RU"/>
        </w:rPr>
        <w:t>способностью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  <w:r>
        <w:rPr>
          <w:lang w:val="ru-RU"/>
        </w:rPr>
        <w:t xml:space="preserve">. Для успешного завершения образовательной программы необходимо овладеть знаниями, умениями и навыками, предусмотренными программой. Результате освоения программы слушатели </w:t>
      </w:r>
      <w:r w:rsidRPr="00644EDC">
        <w:rPr>
          <w:lang w:val="ru-RU"/>
        </w:rPr>
        <w:t>будут готовы к применению технологии распределенных и облачных вычислений при решении задач оптимизации ИТ-процессов</w:t>
      </w:r>
      <w:r>
        <w:rPr>
          <w:lang w:val="ru-RU"/>
        </w:rPr>
        <w:t>.</w:t>
      </w:r>
    </w:p>
    <w:p w14:paraId="258D42CF" w14:textId="77777777" w:rsidR="008C2AAF" w:rsidRDefault="008C2AAF" w:rsidP="004D1F2D">
      <w:pPr>
        <w:jc w:val="center"/>
        <w:rPr>
          <w:lang w:val="ru-RU"/>
        </w:rPr>
      </w:pPr>
    </w:p>
    <w:p w14:paraId="7F81D466" w14:textId="77777777" w:rsidR="008C2AAF" w:rsidRDefault="008C2AAF" w:rsidP="004D1F2D">
      <w:pPr>
        <w:jc w:val="center"/>
        <w:rPr>
          <w:lang w:val="ru-RU"/>
        </w:rPr>
      </w:pPr>
    </w:p>
    <w:p w14:paraId="47E922B2" w14:textId="77777777" w:rsidR="008C2AAF" w:rsidRDefault="008C2AAF" w:rsidP="004D1F2D">
      <w:pPr>
        <w:jc w:val="center"/>
        <w:rPr>
          <w:lang w:val="ru-RU"/>
        </w:rPr>
      </w:pPr>
    </w:p>
    <w:p w14:paraId="4671BE76" w14:textId="77777777" w:rsidR="008C2AAF" w:rsidRDefault="008C2AAF" w:rsidP="004D1F2D">
      <w:pPr>
        <w:jc w:val="center"/>
        <w:rPr>
          <w:lang w:val="ru-RU"/>
        </w:rPr>
      </w:pPr>
    </w:p>
    <w:p w14:paraId="1475B631" w14:textId="55E4D2A4" w:rsidR="004D1F2D" w:rsidRPr="00644EDC" w:rsidRDefault="004D1F2D" w:rsidP="004D1F2D">
      <w:pPr>
        <w:jc w:val="center"/>
        <w:rPr>
          <w:lang w:val="ru-RU"/>
        </w:rPr>
      </w:pPr>
      <w:r w:rsidRPr="00644EDC">
        <w:rPr>
          <w:lang w:val="ru-RU"/>
        </w:rPr>
        <w:lastRenderedPageBreak/>
        <w:t>Министерство образования и науки Республики Саха (Якутия)</w:t>
      </w:r>
    </w:p>
    <w:p w14:paraId="02DB381E" w14:textId="77777777" w:rsidR="004D1F2D" w:rsidRPr="00644EDC" w:rsidRDefault="004D1F2D" w:rsidP="004D1F2D">
      <w:pPr>
        <w:jc w:val="center"/>
        <w:rPr>
          <w:lang w:val="ru-RU"/>
        </w:rPr>
      </w:pPr>
      <w:r w:rsidRPr="00644EDC">
        <w:rPr>
          <w:lang w:val="ru-RU"/>
        </w:rPr>
        <w:t>Государственное автономное профессиональное образовательное учреждение</w:t>
      </w:r>
    </w:p>
    <w:p w14:paraId="2F0480DC" w14:textId="77777777" w:rsidR="004D1F2D" w:rsidRPr="00644EDC" w:rsidRDefault="004D1F2D" w:rsidP="004D1F2D">
      <w:pPr>
        <w:jc w:val="center"/>
        <w:rPr>
          <w:lang w:val="ru-RU"/>
        </w:rPr>
      </w:pPr>
      <w:r w:rsidRPr="00644EDC">
        <w:rPr>
          <w:lang w:val="ru-RU"/>
        </w:rPr>
        <w:t>Республики Саха (Якутия)</w:t>
      </w:r>
    </w:p>
    <w:p w14:paraId="5AD046F9" w14:textId="77777777" w:rsidR="004D1F2D" w:rsidRPr="00644EDC" w:rsidRDefault="004D1F2D" w:rsidP="004D1F2D">
      <w:pPr>
        <w:jc w:val="center"/>
        <w:rPr>
          <w:lang w:val="ru-RU"/>
        </w:rPr>
      </w:pPr>
      <w:r w:rsidRPr="00644EDC">
        <w:rPr>
          <w:lang w:val="ru-RU"/>
        </w:rPr>
        <w:t>«Южно-Якутский технологический колледж»</w:t>
      </w:r>
    </w:p>
    <w:p w14:paraId="033FA124" w14:textId="77777777" w:rsidR="004D1F2D" w:rsidRPr="00644EDC" w:rsidRDefault="004D1F2D" w:rsidP="004D1F2D">
      <w:pPr>
        <w:rPr>
          <w:lang w:val="ru-RU"/>
        </w:rPr>
      </w:pPr>
    </w:p>
    <w:p w14:paraId="3B159E05" w14:textId="77777777" w:rsidR="004D1F2D" w:rsidRPr="00644EDC" w:rsidRDefault="004D1F2D" w:rsidP="004D1F2D">
      <w:pPr>
        <w:rPr>
          <w:lang w:val="ru-RU"/>
        </w:rPr>
      </w:pPr>
    </w:p>
    <w:p w14:paraId="5319A237" w14:textId="475C0BA5" w:rsidR="004D1F2D" w:rsidRPr="00644EDC" w:rsidRDefault="004D1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b/>
          <w:color w:val="000000" w:themeColor="text1"/>
          <w:lang w:val="ru-RU"/>
        </w:rPr>
      </w:pPr>
    </w:p>
    <w:p w14:paraId="532C3E3A" w14:textId="45D91800" w:rsidR="00BF07E5" w:rsidRPr="00644EDC" w:rsidRDefault="00BF07E5" w:rsidP="0022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820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644EDC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УТВЕРЖДАЮ</w:t>
      </w:r>
    </w:p>
    <w:p w14:paraId="635C2031" w14:textId="77777777" w:rsidR="00BF07E5" w:rsidRPr="00644EDC" w:rsidRDefault="00BF07E5" w:rsidP="0022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820"/>
        <w:rPr>
          <w:rFonts w:eastAsia="Times New Roman"/>
          <w:b/>
          <w:sz w:val="12"/>
          <w:szCs w:val="28"/>
          <w:bdr w:val="none" w:sz="0" w:space="0" w:color="auto"/>
          <w:lang w:val="ru-RU" w:eastAsia="ru-RU"/>
        </w:rPr>
      </w:pPr>
    </w:p>
    <w:p w14:paraId="604BF1EF" w14:textId="347A7F1C" w:rsidR="00BF07E5" w:rsidRPr="00644EDC" w:rsidRDefault="00BF07E5" w:rsidP="0022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820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644EDC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Директор ГАПОУ РС(Я) «ЮЯТК»</w:t>
      </w:r>
    </w:p>
    <w:p w14:paraId="5C8D3A82" w14:textId="77777777" w:rsidR="00BF07E5" w:rsidRPr="00644EDC" w:rsidRDefault="00BF07E5" w:rsidP="0022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820"/>
        <w:rPr>
          <w:rFonts w:eastAsia="Times New Roman"/>
          <w:b/>
          <w:sz w:val="12"/>
          <w:szCs w:val="28"/>
          <w:bdr w:val="none" w:sz="0" w:space="0" w:color="auto"/>
          <w:lang w:val="ru-RU" w:eastAsia="ru-RU"/>
        </w:rPr>
      </w:pPr>
    </w:p>
    <w:p w14:paraId="310A8184" w14:textId="5A6B171C" w:rsidR="00BF07E5" w:rsidRPr="00644EDC" w:rsidRDefault="00BF07E5" w:rsidP="0022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820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644EDC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_______________И.Ю. </w:t>
      </w:r>
      <w:proofErr w:type="spellStart"/>
      <w:r w:rsidRPr="00644EDC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Подмазкова</w:t>
      </w:r>
      <w:proofErr w:type="spellEnd"/>
    </w:p>
    <w:p w14:paraId="7B177B31" w14:textId="77777777" w:rsidR="00BF07E5" w:rsidRPr="00644EDC" w:rsidRDefault="00BF07E5" w:rsidP="0022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820"/>
        <w:rPr>
          <w:rFonts w:eastAsia="Times New Roman"/>
          <w:b/>
          <w:sz w:val="16"/>
          <w:szCs w:val="28"/>
          <w:bdr w:val="none" w:sz="0" w:space="0" w:color="auto"/>
          <w:lang w:val="ru-RU" w:eastAsia="ru-RU"/>
        </w:rPr>
      </w:pPr>
    </w:p>
    <w:p w14:paraId="4EDE09A0" w14:textId="2E30BA1C" w:rsidR="00BF07E5" w:rsidRPr="00644EDC" w:rsidRDefault="00BF07E5" w:rsidP="0022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820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644EDC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«____» _______________2020 год </w:t>
      </w:r>
    </w:p>
    <w:p w14:paraId="6677A6C5" w14:textId="77777777" w:rsidR="004D1F2D" w:rsidRPr="00644EDC" w:rsidRDefault="004D1F2D" w:rsidP="00A52B14">
      <w:pPr>
        <w:spacing w:line="360" w:lineRule="auto"/>
        <w:jc w:val="center"/>
        <w:rPr>
          <w:b/>
          <w:color w:val="000000" w:themeColor="text1"/>
          <w:lang w:val="ru-RU"/>
        </w:rPr>
      </w:pPr>
    </w:p>
    <w:p w14:paraId="6CD15EA0" w14:textId="77777777" w:rsidR="004D1F2D" w:rsidRPr="00644EDC" w:rsidRDefault="004D1F2D" w:rsidP="00A52B14">
      <w:pPr>
        <w:spacing w:line="360" w:lineRule="auto"/>
        <w:jc w:val="center"/>
        <w:rPr>
          <w:b/>
          <w:color w:val="000000" w:themeColor="text1"/>
          <w:lang w:val="ru-RU"/>
        </w:rPr>
      </w:pPr>
    </w:p>
    <w:p w14:paraId="157655FE" w14:textId="77777777" w:rsidR="004D1F2D" w:rsidRPr="00644EDC" w:rsidRDefault="004D1F2D" w:rsidP="00A52B14">
      <w:pPr>
        <w:spacing w:line="360" w:lineRule="auto"/>
        <w:jc w:val="center"/>
        <w:rPr>
          <w:b/>
          <w:color w:val="000000" w:themeColor="text1"/>
          <w:lang w:val="ru-RU"/>
        </w:rPr>
      </w:pPr>
    </w:p>
    <w:p w14:paraId="28C5B973" w14:textId="77777777" w:rsidR="004D1F2D" w:rsidRPr="00644EDC" w:rsidRDefault="004D1F2D" w:rsidP="00A52B14">
      <w:pPr>
        <w:spacing w:line="360" w:lineRule="auto"/>
        <w:jc w:val="center"/>
        <w:rPr>
          <w:b/>
          <w:color w:val="000000" w:themeColor="text1"/>
          <w:lang w:val="ru-RU"/>
        </w:rPr>
      </w:pPr>
    </w:p>
    <w:p w14:paraId="6A99DF67" w14:textId="77777777" w:rsidR="004D1F2D" w:rsidRPr="00644EDC" w:rsidRDefault="004D1F2D" w:rsidP="00A52B14">
      <w:pPr>
        <w:spacing w:line="360" w:lineRule="auto"/>
        <w:jc w:val="center"/>
        <w:rPr>
          <w:b/>
          <w:color w:val="000000" w:themeColor="text1"/>
          <w:lang w:val="ru-RU"/>
        </w:rPr>
      </w:pPr>
    </w:p>
    <w:p w14:paraId="0EDB2EFE" w14:textId="44682680" w:rsidR="00A84E2F" w:rsidRPr="00644EDC" w:rsidRDefault="00A84E2F" w:rsidP="00A52B14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r w:rsidRPr="00644EDC">
        <w:rPr>
          <w:b/>
          <w:color w:val="000000" w:themeColor="text1"/>
          <w:sz w:val="28"/>
          <w:szCs w:val="28"/>
          <w:lang w:val="ru-RU"/>
        </w:rPr>
        <w:t xml:space="preserve">Дополнительная профессиональная программа повышения квалификации </w:t>
      </w:r>
    </w:p>
    <w:p w14:paraId="09A6781B" w14:textId="230667B8" w:rsidR="004D1F2D" w:rsidRPr="00644EDC" w:rsidRDefault="00A84E2F" w:rsidP="007922E2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r w:rsidRPr="00644EDC">
        <w:rPr>
          <w:b/>
          <w:color w:val="000000" w:themeColor="text1"/>
          <w:sz w:val="28"/>
          <w:szCs w:val="28"/>
          <w:lang w:val="ru-RU"/>
        </w:rPr>
        <w:t>«</w:t>
      </w:r>
      <w:r w:rsidR="004D1F2D" w:rsidRPr="00644EDC">
        <w:rPr>
          <w:b/>
          <w:color w:val="000000" w:themeColor="text1"/>
          <w:sz w:val="28"/>
          <w:szCs w:val="28"/>
          <w:lang w:val="ru-RU"/>
        </w:rPr>
        <w:t>Р</w:t>
      </w:r>
      <w:r w:rsidR="00F044B1" w:rsidRPr="00644EDC">
        <w:rPr>
          <w:b/>
          <w:color w:val="000000" w:themeColor="text1"/>
          <w:sz w:val="28"/>
          <w:szCs w:val="28"/>
          <w:lang w:val="ru-RU"/>
        </w:rPr>
        <w:t>аспределенные и облачные вычисления</w:t>
      </w:r>
      <w:r w:rsidRPr="00644EDC">
        <w:rPr>
          <w:b/>
          <w:color w:val="000000" w:themeColor="text1"/>
          <w:sz w:val="28"/>
          <w:szCs w:val="28"/>
          <w:lang w:val="ru-RU"/>
        </w:rPr>
        <w:t xml:space="preserve">» </w:t>
      </w:r>
    </w:p>
    <w:p w14:paraId="78746E30" w14:textId="77777777" w:rsidR="00BF07E5" w:rsidRPr="00644EDC" w:rsidRDefault="00AC46DE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r w:rsidRPr="00644EDC">
        <w:rPr>
          <w:b/>
          <w:color w:val="000000" w:themeColor="text1"/>
          <w:sz w:val="28"/>
          <w:szCs w:val="28"/>
          <w:lang w:val="ru-RU"/>
        </w:rPr>
        <w:t>72   час.</w:t>
      </w:r>
    </w:p>
    <w:p w14:paraId="0CAC2188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05AAFCE8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AEAD4D0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4E273853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4E21B605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CF2738C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9A75DA4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0920EE6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2C9FC50F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21E57BD4" w14:textId="77777777" w:rsidR="00BF07E5" w:rsidRPr="00644EDC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75801CA" w14:textId="3C992188" w:rsidR="00BF07E5" w:rsidRDefault="00BF07E5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59A8328D" w14:textId="24A82464" w:rsidR="008C2AAF" w:rsidRDefault="008C2AAF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188C9A6" w14:textId="57ACBD6B" w:rsidR="008C2AAF" w:rsidRDefault="008C2AAF" w:rsidP="00BF07E5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0B2ED6B1" w14:textId="3649939A" w:rsidR="00BF07E5" w:rsidRPr="00644EDC" w:rsidRDefault="00BF07E5" w:rsidP="00BF07E5">
      <w:pPr>
        <w:spacing w:line="360" w:lineRule="auto"/>
        <w:jc w:val="center"/>
        <w:rPr>
          <w:rFonts w:eastAsia="Times New Roman"/>
          <w:bdr w:val="none" w:sz="0" w:space="0" w:color="auto"/>
          <w:lang w:val="ru-RU" w:eastAsia="ru-RU"/>
        </w:rPr>
      </w:pPr>
      <w:r w:rsidRPr="00644EDC">
        <w:rPr>
          <w:rFonts w:eastAsia="Times New Roman"/>
          <w:bdr w:val="none" w:sz="0" w:space="0" w:color="auto"/>
          <w:lang w:val="ru-RU" w:eastAsia="ru-RU"/>
        </w:rPr>
        <w:t>г. Нерюнгри, 2020 год</w:t>
      </w:r>
    </w:p>
    <w:p w14:paraId="339E1369" w14:textId="77777777" w:rsidR="008C2AAF" w:rsidRDefault="008C2AAF" w:rsidP="00BC03E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/>
        <w:jc w:val="center"/>
        <w:rPr>
          <w:color w:val="000000" w:themeColor="text1"/>
          <w:lang w:val="ru-RU"/>
        </w:rPr>
      </w:pPr>
    </w:p>
    <w:p w14:paraId="48C829F2" w14:textId="525B7F4E" w:rsidR="00BC03EA" w:rsidRDefault="00BC03EA" w:rsidP="00BC03E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/>
        <w:jc w:val="center"/>
        <w:rPr>
          <w:color w:val="000000" w:themeColor="text1"/>
          <w:lang w:val="ru-RU"/>
        </w:rPr>
      </w:pPr>
      <w:r w:rsidRPr="00BC03EA">
        <w:rPr>
          <w:color w:val="000000" w:themeColor="text1"/>
          <w:lang w:val="ru-RU"/>
        </w:rPr>
        <w:t>ОБЩАЯ ХАРАКТЕРИСТИКА ПРОГРАММЫ</w:t>
      </w:r>
    </w:p>
    <w:p w14:paraId="1B2FBD36" w14:textId="77777777" w:rsidR="008C2AAF" w:rsidRPr="00BC03EA" w:rsidRDefault="008C2AAF" w:rsidP="00BC03EA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851"/>
        <w:jc w:val="center"/>
        <w:rPr>
          <w:color w:val="000000" w:themeColor="text1"/>
          <w:lang w:val="ru-RU"/>
        </w:rPr>
      </w:pPr>
    </w:p>
    <w:p w14:paraId="525A4F44" w14:textId="2C05B33B" w:rsidR="00A84E2F" w:rsidRPr="00BC03EA" w:rsidRDefault="00BC03EA" w:rsidP="00BC03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>1.</w:t>
      </w:r>
      <w:r w:rsidR="0017558B" w:rsidRPr="00BC03EA">
        <w:rPr>
          <w:b/>
          <w:color w:val="000000" w:themeColor="text1"/>
          <w:lang w:val="ru-RU"/>
        </w:rPr>
        <w:t>Цель программы</w:t>
      </w:r>
    </w:p>
    <w:p w14:paraId="5EEECD9E" w14:textId="56E38717" w:rsidR="0017558B" w:rsidRPr="00644EDC" w:rsidRDefault="0017558B" w:rsidP="00BC03EA">
      <w:pPr>
        <w:pStyle w:val="a9"/>
        <w:spacing w:before="0" w:beforeAutospacing="0" w:after="0" w:afterAutospacing="0"/>
        <w:jc w:val="both"/>
        <w:textAlignment w:val="baseline"/>
      </w:pPr>
      <w:r w:rsidRPr="00644EDC">
        <w:t>Курс «Распределенные и облачные вычисления» предназначен для изучения принципов организации распределенной обработки данных. Распределенная обработка данных предполагает, что вычисления проводятся в гомогенной или гетерогенной многопроцессорной или мультикомпьютерной вычислительной среде.</w:t>
      </w:r>
    </w:p>
    <w:p w14:paraId="087FC140" w14:textId="77777777" w:rsidR="00492E36" w:rsidRDefault="00492E36" w:rsidP="00BC03EA">
      <w:pPr>
        <w:pStyle w:val="a9"/>
        <w:spacing w:before="0" w:beforeAutospacing="0" w:after="0" w:afterAutospacing="0" w:line="360" w:lineRule="auto"/>
        <w:jc w:val="both"/>
        <w:textAlignment w:val="baseline"/>
        <w:rPr>
          <w:b/>
          <w:color w:val="000000" w:themeColor="text1"/>
        </w:rPr>
      </w:pPr>
    </w:p>
    <w:p w14:paraId="263CB7E4" w14:textId="542E1F9E" w:rsidR="00A84E2F" w:rsidRPr="00644EDC" w:rsidRDefault="00BC03EA" w:rsidP="00492E36">
      <w:pPr>
        <w:pStyle w:val="a9"/>
        <w:spacing w:before="0" w:beforeAutospacing="0" w:after="0" w:afterAutospacing="0"/>
        <w:jc w:val="both"/>
        <w:textAlignment w:val="baseline"/>
        <w:rPr>
          <w:b/>
          <w:color w:val="000000" w:themeColor="text1"/>
        </w:rPr>
      </w:pPr>
      <w:r>
        <w:rPr>
          <w:b/>
          <w:color w:val="000000" w:themeColor="text1"/>
        </w:rPr>
        <w:t>2.</w:t>
      </w:r>
      <w:r w:rsidR="0017558B" w:rsidRPr="00644EDC">
        <w:rPr>
          <w:b/>
          <w:color w:val="000000" w:themeColor="text1"/>
        </w:rPr>
        <w:t xml:space="preserve">Планируемые результаты </w:t>
      </w:r>
    </w:p>
    <w:p w14:paraId="026D99E9" w14:textId="02E2DFD3" w:rsidR="00BC03EA" w:rsidRDefault="00BC03EA" w:rsidP="00492E36">
      <w:pPr>
        <w:rPr>
          <w:lang w:val="ru-RU"/>
        </w:rPr>
      </w:pPr>
      <w:r>
        <w:rPr>
          <w:lang w:val="ru-RU"/>
        </w:rPr>
        <w:t>2.1. Знание (осведомленность в областях)</w:t>
      </w:r>
    </w:p>
    <w:p w14:paraId="4EAF38A2" w14:textId="69DB8B95" w:rsidR="0017558B" w:rsidRPr="00644EDC" w:rsidRDefault="0017558B" w:rsidP="00492E36">
      <w:pPr>
        <w:rPr>
          <w:lang w:val="ru-RU"/>
        </w:rPr>
      </w:pPr>
      <w:r w:rsidRPr="00644EDC">
        <w:rPr>
          <w:lang w:val="ru-RU"/>
        </w:rPr>
        <w:t xml:space="preserve">В результате освоения </w:t>
      </w:r>
      <w:r w:rsidR="00B90B7E">
        <w:rPr>
          <w:lang w:val="ru-RU"/>
        </w:rPr>
        <w:t>программы</w:t>
      </w:r>
      <w:r w:rsidRPr="00644EDC">
        <w:rPr>
          <w:lang w:val="ru-RU"/>
        </w:rPr>
        <w:t xml:space="preserve"> обучающийся должен</w:t>
      </w:r>
      <w:r w:rsidR="00BC03EA" w:rsidRPr="00BC03EA">
        <w:rPr>
          <w:lang w:val="ru-RU"/>
        </w:rPr>
        <w:t xml:space="preserve"> </w:t>
      </w:r>
      <w:r w:rsidR="00BC03EA">
        <w:rPr>
          <w:lang w:val="ru-RU"/>
        </w:rPr>
        <w:t>з</w:t>
      </w:r>
      <w:r w:rsidR="00BC03EA" w:rsidRPr="00644EDC">
        <w:rPr>
          <w:lang w:val="ru-RU"/>
        </w:rPr>
        <w:t>нать</w:t>
      </w:r>
      <w:r w:rsidRPr="00644EDC">
        <w:rPr>
          <w:lang w:val="ru-RU"/>
        </w:rPr>
        <w:t>:</w:t>
      </w:r>
    </w:p>
    <w:p w14:paraId="63A49F90" w14:textId="26156FA7" w:rsidR="00A836EA" w:rsidRPr="00644EDC" w:rsidRDefault="00BC03EA" w:rsidP="00492E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val="ru-RU"/>
        </w:rPr>
      </w:pPr>
      <w:r>
        <w:rPr>
          <w:lang w:val="ru-RU"/>
        </w:rPr>
        <w:t>2.1.1. Т</w:t>
      </w:r>
      <w:r w:rsidR="00A836EA" w:rsidRPr="00644EDC">
        <w:rPr>
          <w:lang w:val="ru-RU"/>
        </w:rPr>
        <w:t>ипы распре</w:t>
      </w:r>
      <w:r>
        <w:rPr>
          <w:lang w:val="ru-RU"/>
        </w:rPr>
        <w:t>деленных вычислительных систем;</w:t>
      </w:r>
    </w:p>
    <w:p w14:paraId="3D8A4323" w14:textId="17736492" w:rsidR="00A836EA" w:rsidRPr="00644EDC" w:rsidRDefault="00BC03EA" w:rsidP="00BC03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val="ru-RU"/>
        </w:rPr>
      </w:pPr>
      <w:r>
        <w:rPr>
          <w:lang w:val="ru-RU"/>
        </w:rPr>
        <w:t>2.1.2. Т</w:t>
      </w:r>
      <w:r w:rsidR="00A836EA" w:rsidRPr="00644EDC">
        <w:rPr>
          <w:lang w:val="ru-RU"/>
        </w:rPr>
        <w:t>ребования к организ</w:t>
      </w:r>
      <w:r>
        <w:rPr>
          <w:lang w:val="ru-RU"/>
        </w:rPr>
        <w:t>ации распределенных вычислений;</w:t>
      </w:r>
    </w:p>
    <w:p w14:paraId="7C3E57CC" w14:textId="6E722B8D" w:rsidR="00A836EA" w:rsidRPr="00644EDC" w:rsidRDefault="00BC03EA" w:rsidP="00BC03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val="ru-RU"/>
        </w:rPr>
      </w:pPr>
      <w:r>
        <w:rPr>
          <w:lang w:val="ru-RU"/>
        </w:rPr>
        <w:t>2.1.3. Понятие облачных вычислений;</w:t>
      </w:r>
      <w:r w:rsidR="00A836EA" w:rsidRPr="00644EDC">
        <w:rPr>
          <w:lang w:val="ru-RU"/>
        </w:rPr>
        <w:t xml:space="preserve"> </w:t>
      </w:r>
    </w:p>
    <w:p w14:paraId="7EBB3540" w14:textId="572348EB" w:rsidR="00A836EA" w:rsidRPr="00644EDC" w:rsidRDefault="00BC03EA" w:rsidP="00BC03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val="ru-RU"/>
        </w:rPr>
      </w:pPr>
      <w:r>
        <w:rPr>
          <w:lang w:val="ru-RU"/>
        </w:rPr>
        <w:t>2.1.4. О</w:t>
      </w:r>
      <w:r w:rsidR="00A836EA" w:rsidRPr="00644EDC">
        <w:rPr>
          <w:lang w:val="ru-RU"/>
        </w:rPr>
        <w:t>сновы методов и средств решения задач на распреде</w:t>
      </w:r>
      <w:r>
        <w:rPr>
          <w:lang w:val="ru-RU"/>
        </w:rPr>
        <w:t>ленных вычислительных системах.</w:t>
      </w:r>
    </w:p>
    <w:p w14:paraId="508754C6" w14:textId="3C69DE53" w:rsidR="00BC03EA" w:rsidRDefault="00BC03EA" w:rsidP="00BC03EA">
      <w:pPr>
        <w:rPr>
          <w:lang w:val="ru-RU"/>
        </w:rPr>
      </w:pPr>
      <w:r>
        <w:rPr>
          <w:lang w:val="ru-RU"/>
        </w:rPr>
        <w:t>2.2. Умение (способность к деятельности)</w:t>
      </w:r>
    </w:p>
    <w:p w14:paraId="0F19E90C" w14:textId="0B2F4A84" w:rsidR="00A836EA" w:rsidRPr="00644EDC" w:rsidRDefault="00BC03EA" w:rsidP="00BC03EA">
      <w:pPr>
        <w:rPr>
          <w:lang w:val="ru-RU"/>
        </w:rPr>
      </w:pPr>
      <w:r w:rsidRPr="00644EDC">
        <w:rPr>
          <w:lang w:val="ru-RU"/>
        </w:rPr>
        <w:t xml:space="preserve">В результате освоения </w:t>
      </w:r>
      <w:r>
        <w:rPr>
          <w:lang w:val="ru-RU"/>
        </w:rPr>
        <w:t>программы</w:t>
      </w:r>
      <w:r w:rsidRPr="00644EDC">
        <w:rPr>
          <w:lang w:val="ru-RU"/>
        </w:rPr>
        <w:t xml:space="preserve"> обучающийся должен</w:t>
      </w:r>
      <w:r w:rsidRPr="00BC03EA">
        <w:rPr>
          <w:lang w:val="ru-RU"/>
        </w:rPr>
        <w:t xml:space="preserve"> </w:t>
      </w:r>
      <w:r>
        <w:rPr>
          <w:lang w:val="ru-RU"/>
        </w:rPr>
        <w:t>у</w:t>
      </w:r>
      <w:r w:rsidR="00A836EA" w:rsidRPr="00644EDC">
        <w:rPr>
          <w:lang w:val="ru-RU"/>
        </w:rPr>
        <w:t xml:space="preserve">меть: </w:t>
      </w:r>
    </w:p>
    <w:p w14:paraId="700E1D7D" w14:textId="66AE7D19" w:rsidR="00A836EA" w:rsidRPr="00644EDC" w:rsidRDefault="00492E36" w:rsidP="00492E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lang w:val="ru-RU"/>
        </w:rPr>
      </w:pPr>
      <w:r>
        <w:rPr>
          <w:lang w:val="ru-RU"/>
        </w:rPr>
        <w:t>2.2.1. Ф</w:t>
      </w:r>
      <w:r w:rsidR="00A836EA" w:rsidRPr="00644EDC">
        <w:rPr>
          <w:lang w:val="ru-RU"/>
        </w:rPr>
        <w:t>ормулировать требования к органи</w:t>
      </w:r>
      <w:r>
        <w:rPr>
          <w:lang w:val="ru-RU"/>
        </w:rPr>
        <w:t>зации распределенных вычислений;</w:t>
      </w:r>
      <w:r w:rsidR="00A836EA" w:rsidRPr="00644EDC">
        <w:rPr>
          <w:lang w:val="ru-RU"/>
        </w:rPr>
        <w:t xml:space="preserve"> </w:t>
      </w:r>
    </w:p>
    <w:p w14:paraId="688E4416" w14:textId="4BD0C43F" w:rsidR="00A836EA" w:rsidRPr="00644EDC" w:rsidRDefault="00492E36" w:rsidP="00492E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lang w:val="ru-RU"/>
        </w:rPr>
      </w:pPr>
      <w:r>
        <w:rPr>
          <w:lang w:val="ru-RU"/>
        </w:rPr>
        <w:t>2.2.2. В</w:t>
      </w:r>
      <w:r w:rsidR="00A836EA" w:rsidRPr="00644EDC">
        <w:rPr>
          <w:lang w:val="ru-RU"/>
        </w:rPr>
        <w:t>ыбирать оптимальную стратегию перехода на облачные технологии.</w:t>
      </w:r>
    </w:p>
    <w:p w14:paraId="22FB6CD7" w14:textId="2B9C1C80" w:rsidR="00492E36" w:rsidRDefault="00492E36" w:rsidP="00492E36">
      <w:pPr>
        <w:rPr>
          <w:lang w:val="ru-RU"/>
        </w:rPr>
      </w:pPr>
      <w:r>
        <w:rPr>
          <w:lang w:val="ru-RU"/>
        </w:rPr>
        <w:t>2.3. Навыки (использование конкретных инструментов)</w:t>
      </w:r>
    </w:p>
    <w:p w14:paraId="34666FE9" w14:textId="19A18131" w:rsidR="00A836EA" w:rsidRPr="00644EDC" w:rsidRDefault="00492E36" w:rsidP="00492E36">
      <w:pPr>
        <w:rPr>
          <w:lang w:val="ru-RU"/>
        </w:rPr>
      </w:pPr>
      <w:r w:rsidRPr="00644EDC">
        <w:rPr>
          <w:lang w:val="ru-RU"/>
        </w:rPr>
        <w:t xml:space="preserve">В результате освоения </w:t>
      </w:r>
      <w:r>
        <w:rPr>
          <w:lang w:val="ru-RU"/>
        </w:rPr>
        <w:t>программы</w:t>
      </w:r>
      <w:r w:rsidRPr="00644EDC">
        <w:rPr>
          <w:lang w:val="ru-RU"/>
        </w:rPr>
        <w:t xml:space="preserve"> обучающийся должен</w:t>
      </w:r>
      <w:r w:rsidRPr="00BC03EA">
        <w:rPr>
          <w:lang w:val="ru-RU"/>
        </w:rPr>
        <w:t xml:space="preserve"> </w:t>
      </w:r>
      <w:r>
        <w:rPr>
          <w:lang w:val="ru-RU"/>
        </w:rPr>
        <w:t>в</w:t>
      </w:r>
      <w:r w:rsidR="00A836EA" w:rsidRPr="00644EDC">
        <w:rPr>
          <w:lang w:val="ru-RU"/>
        </w:rPr>
        <w:t xml:space="preserve">ладеть начальными навыками: </w:t>
      </w:r>
    </w:p>
    <w:p w14:paraId="12F0FEB6" w14:textId="3C2E382E" w:rsidR="0064146D" w:rsidRPr="00644EDC" w:rsidRDefault="00492E36" w:rsidP="00492E36">
      <w:pPr>
        <w:rPr>
          <w:lang w:val="ru-RU"/>
        </w:rPr>
      </w:pPr>
      <w:r>
        <w:rPr>
          <w:lang w:val="ru-RU"/>
        </w:rPr>
        <w:t>2.3.1. М</w:t>
      </w:r>
      <w:r w:rsidR="00A836EA" w:rsidRPr="00644EDC">
        <w:rPr>
          <w:lang w:val="ru-RU"/>
        </w:rPr>
        <w:t>етодами и средствами получения, хранения, переработки и трансляции</w:t>
      </w:r>
      <w:r w:rsidR="00644EDC" w:rsidRPr="00644EDC">
        <w:rPr>
          <w:lang w:val="ru-RU"/>
        </w:rPr>
        <w:t xml:space="preserve"> </w:t>
      </w:r>
      <w:r w:rsidR="00A836EA" w:rsidRPr="00644EDC">
        <w:rPr>
          <w:lang w:val="ru-RU"/>
        </w:rPr>
        <w:t>информации посредством совр</w:t>
      </w:r>
      <w:r>
        <w:rPr>
          <w:lang w:val="ru-RU"/>
        </w:rPr>
        <w:t>еменных компьютерных технологий.</w:t>
      </w:r>
    </w:p>
    <w:p w14:paraId="5D770A7F" w14:textId="77777777" w:rsidR="00A836EA" w:rsidRPr="00644EDC" w:rsidRDefault="00A836EA" w:rsidP="00A836EA">
      <w:pPr>
        <w:ind w:firstLine="570"/>
        <w:rPr>
          <w:lang w:val="ru-RU"/>
        </w:rPr>
      </w:pPr>
    </w:p>
    <w:p w14:paraId="6E9B7817" w14:textId="509645D1" w:rsidR="0017558B" w:rsidRPr="00644EDC" w:rsidRDefault="00492E36" w:rsidP="00492E36">
      <w:pPr>
        <w:pStyle w:val="a9"/>
        <w:spacing w:before="0" w:beforeAutospacing="0" w:after="0" w:afterAutospacing="0"/>
        <w:jc w:val="both"/>
        <w:textAlignment w:val="baseline"/>
        <w:rPr>
          <w:b/>
          <w:color w:val="000000" w:themeColor="text1"/>
        </w:rPr>
      </w:pPr>
      <w:r>
        <w:rPr>
          <w:b/>
          <w:color w:val="000000" w:themeColor="text1"/>
        </w:rPr>
        <w:t>3.</w:t>
      </w:r>
      <w:r w:rsidR="0017558B" w:rsidRPr="00644EDC">
        <w:rPr>
          <w:b/>
          <w:color w:val="000000" w:themeColor="text1"/>
        </w:rPr>
        <w:t>Категория слушателей</w:t>
      </w:r>
    </w:p>
    <w:p w14:paraId="03F86658" w14:textId="305634C0" w:rsidR="00514641" w:rsidRPr="00492E36" w:rsidRDefault="00514641" w:rsidP="00492E36">
      <w:pPr>
        <w:pStyle w:val="a9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492E36">
        <w:rPr>
          <w:color w:val="000000" w:themeColor="text1"/>
        </w:rPr>
        <w:t>3.1.</w:t>
      </w:r>
      <w:r w:rsidRPr="00492E36">
        <w:t xml:space="preserve"> </w:t>
      </w:r>
      <w:r w:rsidR="00492E36">
        <w:rPr>
          <w:bCs/>
          <w:color w:val="000000" w:themeColor="text1"/>
        </w:rPr>
        <w:t xml:space="preserve">Среднее профессиональное и (или) высшее профессиональное </w:t>
      </w:r>
      <w:r w:rsidRPr="00492E36">
        <w:rPr>
          <w:bCs/>
          <w:color w:val="000000" w:themeColor="text1"/>
        </w:rPr>
        <w:t xml:space="preserve">образование </w:t>
      </w:r>
    </w:p>
    <w:p w14:paraId="0FC41F0E" w14:textId="1A67D3D3" w:rsidR="00514641" w:rsidRPr="00492E36" w:rsidRDefault="00514641" w:rsidP="00492E36">
      <w:pPr>
        <w:pStyle w:val="a9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492E36">
        <w:rPr>
          <w:color w:val="000000" w:themeColor="text1"/>
        </w:rPr>
        <w:t xml:space="preserve">3.2. </w:t>
      </w:r>
      <w:r w:rsidRPr="00492E36">
        <w:rPr>
          <w:bCs/>
          <w:color w:val="000000" w:themeColor="text1"/>
        </w:rPr>
        <w:t>Квалификация техник, специалист, бакалавр, магистр, инженер и др.</w:t>
      </w:r>
      <w:r w:rsidRPr="00492E36">
        <w:rPr>
          <w:color w:val="000000" w:themeColor="text1"/>
        </w:rPr>
        <w:t xml:space="preserve"> </w:t>
      </w:r>
    </w:p>
    <w:p w14:paraId="261E4F33" w14:textId="0D92C518" w:rsidR="00514641" w:rsidRPr="00492E36" w:rsidRDefault="00514641" w:rsidP="00492E36">
      <w:pPr>
        <w:pStyle w:val="a9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492E36">
        <w:rPr>
          <w:color w:val="000000" w:themeColor="text1"/>
        </w:rPr>
        <w:t xml:space="preserve">3.3. </w:t>
      </w:r>
      <w:r w:rsidRPr="00492E36">
        <w:rPr>
          <w:bCs/>
          <w:color w:val="000000" w:themeColor="text1"/>
        </w:rPr>
        <w:t>Без предъявления требований к опыту профессиональной деятельности</w:t>
      </w:r>
    </w:p>
    <w:p w14:paraId="4C6094F1" w14:textId="6A02629E" w:rsidR="00514641" w:rsidRPr="00492E36" w:rsidRDefault="00514641" w:rsidP="00492E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Cs/>
          <w:color w:val="000000" w:themeColor="text1"/>
          <w:lang w:val="ru-RU"/>
        </w:rPr>
      </w:pPr>
      <w:r w:rsidRPr="00492E36">
        <w:rPr>
          <w:color w:val="000000" w:themeColor="text1"/>
          <w:lang w:val="ru-RU"/>
        </w:rPr>
        <w:t xml:space="preserve">3.4. </w:t>
      </w:r>
      <w:r w:rsidR="00CF2FEE" w:rsidRPr="00492E36">
        <w:rPr>
          <w:bCs/>
          <w:color w:val="000000" w:themeColor="text1"/>
          <w:lang w:val="ru-RU"/>
        </w:rPr>
        <w:t>Курс рассчитан на людей с начальным уровнем подготовки, базовым уровнем компьютерных знаний</w:t>
      </w:r>
      <w:r w:rsidR="00492E36">
        <w:rPr>
          <w:bCs/>
          <w:color w:val="000000" w:themeColor="text1"/>
          <w:lang w:val="ru-RU"/>
        </w:rPr>
        <w:t xml:space="preserve"> </w:t>
      </w:r>
      <w:r w:rsidR="00492E36">
        <w:rPr>
          <w:bCs/>
          <w:color w:val="000000" w:themeColor="text1"/>
        </w:rPr>
        <w:t>Internet</w:t>
      </w:r>
      <w:r w:rsidR="00492E36">
        <w:rPr>
          <w:bCs/>
          <w:color w:val="000000" w:themeColor="text1"/>
          <w:lang w:val="ru-RU"/>
        </w:rPr>
        <w:t>,</w:t>
      </w:r>
      <w:r w:rsidR="00492E36" w:rsidRPr="00492E36">
        <w:rPr>
          <w:bCs/>
          <w:color w:val="000000" w:themeColor="text1"/>
          <w:lang w:val="ru-RU"/>
        </w:rPr>
        <w:t xml:space="preserve"> </w:t>
      </w:r>
      <w:r w:rsidR="00492E36">
        <w:rPr>
          <w:bCs/>
          <w:color w:val="000000" w:themeColor="text1"/>
        </w:rPr>
        <w:t>Microsoft</w:t>
      </w:r>
      <w:r w:rsidR="00492E36" w:rsidRPr="00492E36">
        <w:rPr>
          <w:bCs/>
          <w:color w:val="000000" w:themeColor="text1"/>
          <w:lang w:val="ru-RU"/>
        </w:rPr>
        <w:t xml:space="preserve"> </w:t>
      </w:r>
      <w:r w:rsidR="00492E36">
        <w:rPr>
          <w:bCs/>
          <w:color w:val="000000" w:themeColor="text1"/>
        </w:rPr>
        <w:t>Office</w:t>
      </w:r>
      <w:r w:rsidR="00CF2FEE" w:rsidRPr="00492E36">
        <w:rPr>
          <w:bCs/>
          <w:color w:val="000000" w:themeColor="text1"/>
          <w:lang w:val="ru-RU"/>
        </w:rPr>
        <w:t>.</w:t>
      </w:r>
    </w:p>
    <w:p w14:paraId="4D337DC4" w14:textId="77777777" w:rsidR="00CF2FEE" w:rsidRPr="00644EDC" w:rsidRDefault="00CF2FEE" w:rsidP="00CF2F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570"/>
        <w:rPr>
          <w:b/>
          <w:color w:val="000000" w:themeColor="text1"/>
          <w:lang w:val="ru-RU"/>
        </w:rPr>
      </w:pPr>
    </w:p>
    <w:p w14:paraId="69853C61" w14:textId="12CE1B92" w:rsidR="00A52B14" w:rsidRPr="00644EDC" w:rsidRDefault="00A52B14" w:rsidP="0017558B">
      <w:pPr>
        <w:pStyle w:val="a4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b/>
          <w:color w:val="000000" w:themeColor="text1"/>
          <w:lang w:val="ru-RU"/>
        </w:rPr>
      </w:pPr>
      <w:r w:rsidRPr="00644EDC">
        <w:rPr>
          <w:b/>
          <w:color w:val="000000" w:themeColor="text1"/>
          <w:lang w:val="ru-RU"/>
        </w:rPr>
        <w:t>Учебный план</w:t>
      </w:r>
      <w:r w:rsidR="00E91E62" w:rsidRPr="00644EDC">
        <w:rPr>
          <w:b/>
          <w:color w:val="000000" w:themeColor="text1"/>
          <w:lang w:val="ru-RU"/>
        </w:rPr>
        <w:t xml:space="preserve"> «Распределённые и облачные вычисления»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1417"/>
        <w:gridCol w:w="1275"/>
        <w:gridCol w:w="1178"/>
        <w:gridCol w:w="1658"/>
      </w:tblGrid>
      <w:tr w:rsidR="00287DA5" w:rsidRPr="00644EDC" w14:paraId="6DC08302" w14:textId="77777777" w:rsidTr="00652DD0">
        <w:trPr>
          <w:trHeight w:val="314"/>
        </w:trPr>
        <w:tc>
          <w:tcPr>
            <w:tcW w:w="562" w:type="dxa"/>
            <w:vMerge w:val="restart"/>
            <w:vAlign w:val="center"/>
          </w:tcPr>
          <w:p w14:paraId="3BC9DEA5" w14:textId="77777777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  <w:bookmarkStart w:id="0" w:name="_Hlk53556652"/>
            <w:r w:rsidRPr="00644EDC">
              <w:rPr>
                <w:b/>
                <w:lang w:val="ru-RU"/>
              </w:rPr>
              <w:t>№</w:t>
            </w:r>
          </w:p>
          <w:p w14:paraId="653F981E" w14:textId="07064D26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п/п</w:t>
            </w:r>
          </w:p>
        </w:tc>
        <w:tc>
          <w:tcPr>
            <w:tcW w:w="3119" w:type="dxa"/>
            <w:vMerge w:val="restart"/>
            <w:vAlign w:val="center"/>
          </w:tcPr>
          <w:p w14:paraId="376A4542" w14:textId="0F678327" w:rsidR="0017558B" w:rsidRPr="00644EDC" w:rsidRDefault="00E91E62" w:rsidP="00652DD0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Модуль</w:t>
            </w:r>
          </w:p>
        </w:tc>
        <w:tc>
          <w:tcPr>
            <w:tcW w:w="1417" w:type="dxa"/>
            <w:vMerge w:val="restart"/>
            <w:vAlign w:val="center"/>
          </w:tcPr>
          <w:p w14:paraId="02EFBDA9" w14:textId="77777777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  <w:r w:rsidRPr="00644EDC">
              <w:rPr>
                <w:rFonts w:eastAsia="Times New Roman"/>
                <w:b/>
                <w:lang w:val="ru-RU" w:eastAsia="ru-RU"/>
              </w:rPr>
              <w:t>Всего часов по дисциплине</w:t>
            </w:r>
          </w:p>
        </w:tc>
        <w:tc>
          <w:tcPr>
            <w:tcW w:w="4111" w:type="dxa"/>
            <w:gridSpan w:val="3"/>
            <w:vAlign w:val="center"/>
          </w:tcPr>
          <w:p w14:paraId="424BB737" w14:textId="0E9C0853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Виды учебных занятий</w:t>
            </w:r>
          </w:p>
        </w:tc>
      </w:tr>
      <w:tr w:rsidR="00287DA5" w:rsidRPr="00644EDC" w14:paraId="4E699A96" w14:textId="1C92C16B" w:rsidTr="00652DD0">
        <w:trPr>
          <w:trHeight w:val="314"/>
        </w:trPr>
        <w:tc>
          <w:tcPr>
            <w:tcW w:w="562" w:type="dxa"/>
            <w:vMerge/>
            <w:vAlign w:val="center"/>
          </w:tcPr>
          <w:p w14:paraId="61D1249C" w14:textId="77777777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3119" w:type="dxa"/>
            <w:vMerge/>
            <w:vAlign w:val="center"/>
          </w:tcPr>
          <w:p w14:paraId="0D6EE641" w14:textId="53BBAC63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417" w:type="dxa"/>
            <w:vMerge/>
            <w:vAlign w:val="center"/>
          </w:tcPr>
          <w:p w14:paraId="72840F45" w14:textId="77777777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275" w:type="dxa"/>
            <w:vAlign w:val="center"/>
          </w:tcPr>
          <w:p w14:paraId="4F4ACB18" w14:textId="52A91CBA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  <w:r w:rsidRPr="00644EDC">
              <w:rPr>
                <w:rFonts w:eastAsia="Times New Roman"/>
                <w:b/>
                <w:lang w:val="ru-RU" w:eastAsia="ru-RU"/>
              </w:rPr>
              <w:t>лекции</w:t>
            </w:r>
          </w:p>
        </w:tc>
        <w:tc>
          <w:tcPr>
            <w:tcW w:w="1178" w:type="dxa"/>
            <w:vAlign w:val="center"/>
          </w:tcPr>
          <w:p w14:paraId="035E2978" w14:textId="77777777" w:rsidR="0017558B" w:rsidRPr="00644EDC" w:rsidRDefault="0017558B" w:rsidP="00652DD0">
            <w:pPr>
              <w:jc w:val="center"/>
              <w:rPr>
                <w:b/>
                <w:lang w:val="ru-RU"/>
              </w:rPr>
            </w:pPr>
            <w:r w:rsidRPr="00644EDC">
              <w:rPr>
                <w:rFonts w:eastAsia="Times New Roman"/>
                <w:b/>
                <w:lang w:val="ru-RU" w:eastAsia="ru-RU"/>
              </w:rPr>
              <w:t>практические занятия</w:t>
            </w:r>
          </w:p>
        </w:tc>
        <w:tc>
          <w:tcPr>
            <w:tcW w:w="1658" w:type="dxa"/>
            <w:vAlign w:val="center"/>
          </w:tcPr>
          <w:p w14:paraId="4512D454" w14:textId="3944DE59" w:rsidR="0017558B" w:rsidRPr="00644EDC" w:rsidRDefault="0017558B" w:rsidP="00652DD0">
            <w:pPr>
              <w:jc w:val="center"/>
              <w:rPr>
                <w:rFonts w:eastAsia="Times New Roman"/>
                <w:b/>
                <w:lang w:val="ru-RU" w:eastAsia="ru-RU"/>
              </w:rPr>
            </w:pPr>
            <w:r w:rsidRPr="00644EDC">
              <w:rPr>
                <w:rFonts w:eastAsia="Times New Roman"/>
                <w:b/>
                <w:lang w:val="ru-RU" w:eastAsia="ru-RU"/>
              </w:rPr>
              <w:t>самостоятельная работа</w:t>
            </w:r>
          </w:p>
        </w:tc>
      </w:tr>
      <w:tr w:rsidR="00287DA5" w:rsidRPr="00644EDC" w14:paraId="4ED3FE87" w14:textId="7E6865AA" w:rsidTr="00652DD0">
        <w:trPr>
          <w:trHeight w:val="314"/>
        </w:trPr>
        <w:tc>
          <w:tcPr>
            <w:tcW w:w="562" w:type="dxa"/>
            <w:vAlign w:val="center"/>
          </w:tcPr>
          <w:p w14:paraId="6AB1521C" w14:textId="17CA6BD8" w:rsidR="0017558B" w:rsidRPr="00644EDC" w:rsidRDefault="0017558B" w:rsidP="00652DD0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1</w:t>
            </w:r>
          </w:p>
        </w:tc>
        <w:tc>
          <w:tcPr>
            <w:tcW w:w="3119" w:type="dxa"/>
            <w:vAlign w:val="center"/>
          </w:tcPr>
          <w:p w14:paraId="445C5CF6" w14:textId="777337E6" w:rsidR="0017558B" w:rsidRPr="00644EDC" w:rsidRDefault="0017558B" w:rsidP="00492E36">
            <w:pPr>
              <w:rPr>
                <w:lang w:val="ru-RU"/>
              </w:rPr>
            </w:pPr>
            <w:r w:rsidRPr="00644EDC">
              <w:rPr>
                <w:lang w:val="ru-RU"/>
              </w:rPr>
              <w:t>Распределённые вычисления</w:t>
            </w:r>
          </w:p>
        </w:tc>
        <w:tc>
          <w:tcPr>
            <w:tcW w:w="1417" w:type="dxa"/>
            <w:vAlign w:val="center"/>
          </w:tcPr>
          <w:p w14:paraId="2667157F" w14:textId="2B55FEB4" w:rsidR="0017558B" w:rsidRPr="00644EDC" w:rsidRDefault="00652DD0" w:rsidP="00652DD0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30</w:t>
            </w:r>
          </w:p>
        </w:tc>
        <w:tc>
          <w:tcPr>
            <w:tcW w:w="1275" w:type="dxa"/>
            <w:vAlign w:val="center"/>
          </w:tcPr>
          <w:p w14:paraId="5BB07197" w14:textId="3C14B802" w:rsidR="0017558B" w:rsidRPr="00644EDC" w:rsidRDefault="00652DD0" w:rsidP="00652DD0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6</w:t>
            </w:r>
          </w:p>
        </w:tc>
        <w:tc>
          <w:tcPr>
            <w:tcW w:w="1178" w:type="dxa"/>
            <w:vAlign w:val="center"/>
          </w:tcPr>
          <w:p w14:paraId="1B02A080" w14:textId="01E408D6" w:rsidR="0017558B" w:rsidRPr="00644EDC" w:rsidRDefault="00652DD0" w:rsidP="00652DD0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8</w:t>
            </w:r>
          </w:p>
        </w:tc>
        <w:tc>
          <w:tcPr>
            <w:tcW w:w="1658" w:type="dxa"/>
            <w:vAlign w:val="center"/>
          </w:tcPr>
          <w:p w14:paraId="06113215" w14:textId="6BA624BE" w:rsidR="0017558B" w:rsidRPr="00644EDC" w:rsidRDefault="00652DD0" w:rsidP="00652DD0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16</w:t>
            </w:r>
          </w:p>
        </w:tc>
      </w:tr>
      <w:tr w:rsidR="00287DA5" w:rsidRPr="00644EDC" w14:paraId="58A15BC1" w14:textId="5CBB04E7" w:rsidTr="00652DD0">
        <w:trPr>
          <w:trHeight w:val="314"/>
        </w:trPr>
        <w:tc>
          <w:tcPr>
            <w:tcW w:w="562" w:type="dxa"/>
            <w:vAlign w:val="center"/>
          </w:tcPr>
          <w:p w14:paraId="59283074" w14:textId="4B980A6B" w:rsidR="0017558B" w:rsidRPr="00644EDC" w:rsidRDefault="0017558B" w:rsidP="00652DD0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3119" w:type="dxa"/>
            <w:vAlign w:val="center"/>
          </w:tcPr>
          <w:p w14:paraId="35D86B71" w14:textId="41131D98" w:rsidR="0017558B" w:rsidRPr="00644EDC" w:rsidRDefault="0017558B" w:rsidP="00492E36">
            <w:pPr>
              <w:rPr>
                <w:lang w:val="ru-RU"/>
              </w:rPr>
            </w:pPr>
            <w:r w:rsidRPr="00644EDC">
              <w:rPr>
                <w:lang w:val="ru-RU"/>
              </w:rPr>
              <w:t>Облачные вычисления</w:t>
            </w:r>
          </w:p>
        </w:tc>
        <w:tc>
          <w:tcPr>
            <w:tcW w:w="1417" w:type="dxa"/>
            <w:vAlign w:val="center"/>
          </w:tcPr>
          <w:p w14:paraId="4A9EA531" w14:textId="2D9C8D38" w:rsidR="0017558B" w:rsidRPr="00644EDC" w:rsidRDefault="00652DD0" w:rsidP="00652DD0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4</w:t>
            </w:r>
            <w:r w:rsidR="006F2A2A" w:rsidRPr="00644EDC">
              <w:rPr>
                <w:lang w:val="ru-RU"/>
              </w:rPr>
              <w:t>0</w:t>
            </w:r>
          </w:p>
        </w:tc>
        <w:tc>
          <w:tcPr>
            <w:tcW w:w="1275" w:type="dxa"/>
            <w:vAlign w:val="center"/>
          </w:tcPr>
          <w:p w14:paraId="43342C28" w14:textId="2965AD4D" w:rsidR="0017558B" w:rsidRPr="00644EDC" w:rsidRDefault="00652DD0" w:rsidP="00652DD0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12</w:t>
            </w:r>
          </w:p>
        </w:tc>
        <w:tc>
          <w:tcPr>
            <w:tcW w:w="1178" w:type="dxa"/>
            <w:vAlign w:val="center"/>
          </w:tcPr>
          <w:p w14:paraId="438ECED3" w14:textId="30E40750" w:rsidR="0017558B" w:rsidRPr="00644EDC" w:rsidRDefault="00652DD0" w:rsidP="00652DD0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12</w:t>
            </w:r>
          </w:p>
        </w:tc>
        <w:tc>
          <w:tcPr>
            <w:tcW w:w="1658" w:type="dxa"/>
            <w:vAlign w:val="center"/>
          </w:tcPr>
          <w:p w14:paraId="0DB7F161" w14:textId="2F7EDDB2" w:rsidR="0017558B" w:rsidRPr="00644EDC" w:rsidRDefault="00652DD0" w:rsidP="00652DD0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1</w:t>
            </w:r>
            <w:r w:rsidR="006F2A2A" w:rsidRPr="00644EDC">
              <w:rPr>
                <w:lang w:val="ru-RU"/>
              </w:rPr>
              <w:t>6</w:t>
            </w:r>
          </w:p>
        </w:tc>
      </w:tr>
      <w:tr w:rsidR="00287DA5" w:rsidRPr="00BC03EA" w14:paraId="05E2EF31" w14:textId="77777777" w:rsidTr="00652DD0">
        <w:trPr>
          <w:trHeight w:val="314"/>
        </w:trPr>
        <w:tc>
          <w:tcPr>
            <w:tcW w:w="562" w:type="dxa"/>
            <w:vAlign w:val="center"/>
          </w:tcPr>
          <w:p w14:paraId="06672862" w14:textId="77777777" w:rsidR="0017558B" w:rsidRPr="00644EDC" w:rsidRDefault="0017558B" w:rsidP="00652DD0">
            <w:pPr>
              <w:jc w:val="center"/>
              <w:rPr>
                <w:lang w:val="ru-RU"/>
              </w:rPr>
            </w:pPr>
          </w:p>
        </w:tc>
        <w:tc>
          <w:tcPr>
            <w:tcW w:w="3119" w:type="dxa"/>
            <w:vAlign w:val="center"/>
          </w:tcPr>
          <w:p w14:paraId="3E84E4EF" w14:textId="77777777" w:rsidR="0017558B" w:rsidRPr="00644EDC" w:rsidRDefault="0017558B" w:rsidP="00652DD0">
            <w:pPr>
              <w:jc w:val="center"/>
              <w:rPr>
                <w:lang w:val="ru-RU"/>
              </w:rPr>
            </w:pPr>
          </w:p>
        </w:tc>
        <w:tc>
          <w:tcPr>
            <w:tcW w:w="5528" w:type="dxa"/>
            <w:gridSpan w:val="4"/>
            <w:vAlign w:val="center"/>
          </w:tcPr>
          <w:p w14:paraId="526849C5" w14:textId="30625505" w:rsidR="0017558B" w:rsidRPr="00644EDC" w:rsidRDefault="0017558B" w:rsidP="00652DD0">
            <w:pPr>
              <w:jc w:val="center"/>
              <w:rPr>
                <w:lang w:val="ru-RU"/>
              </w:rPr>
            </w:pPr>
            <w:r w:rsidRPr="00644EDC">
              <w:rPr>
                <w:b/>
                <w:lang w:val="ru-RU"/>
              </w:rPr>
              <w:t>Указывается вид (экзамен, зачёт, реферат и т.д.)</w:t>
            </w:r>
          </w:p>
        </w:tc>
      </w:tr>
      <w:tr w:rsidR="00287DA5" w:rsidRPr="00644EDC" w14:paraId="46AE6A18" w14:textId="64B3D972" w:rsidTr="00652DD0">
        <w:tc>
          <w:tcPr>
            <w:tcW w:w="562" w:type="dxa"/>
            <w:vAlign w:val="center"/>
          </w:tcPr>
          <w:p w14:paraId="6F15A088" w14:textId="77777777" w:rsidR="00E91E62" w:rsidRPr="00644EDC" w:rsidRDefault="00E91E62" w:rsidP="00652D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3119" w:type="dxa"/>
            <w:vAlign w:val="center"/>
          </w:tcPr>
          <w:p w14:paraId="4149D28E" w14:textId="4AE5B46A" w:rsidR="00E91E62" w:rsidRPr="00644EDC" w:rsidRDefault="00E91E62" w:rsidP="00492E36">
            <w:pPr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Итоговая аттестация</w:t>
            </w:r>
          </w:p>
        </w:tc>
        <w:tc>
          <w:tcPr>
            <w:tcW w:w="1417" w:type="dxa"/>
            <w:vAlign w:val="center"/>
          </w:tcPr>
          <w:p w14:paraId="481F6A73" w14:textId="312C84F0" w:rsidR="00E91E62" w:rsidRPr="00492E36" w:rsidRDefault="006F2A2A" w:rsidP="00652DD0">
            <w:pPr>
              <w:jc w:val="center"/>
              <w:rPr>
                <w:bCs/>
                <w:lang w:val="ru-RU"/>
              </w:rPr>
            </w:pPr>
            <w:r w:rsidRPr="00492E36">
              <w:rPr>
                <w:bCs/>
                <w:lang w:val="ru-RU"/>
              </w:rPr>
              <w:t>2</w:t>
            </w:r>
          </w:p>
        </w:tc>
        <w:tc>
          <w:tcPr>
            <w:tcW w:w="4111" w:type="dxa"/>
            <w:gridSpan w:val="3"/>
            <w:vAlign w:val="center"/>
          </w:tcPr>
          <w:p w14:paraId="62A9E7FE" w14:textId="6D18878D" w:rsidR="00E91E62" w:rsidRPr="00644EDC" w:rsidRDefault="00E91E62" w:rsidP="00652DD0">
            <w:pPr>
              <w:jc w:val="center"/>
              <w:rPr>
                <w:lang w:val="ru-RU"/>
              </w:rPr>
            </w:pPr>
          </w:p>
        </w:tc>
      </w:tr>
      <w:tr w:rsidR="00492E36" w:rsidRPr="00644EDC" w14:paraId="10D32D41" w14:textId="77777777" w:rsidTr="00652DD0">
        <w:tc>
          <w:tcPr>
            <w:tcW w:w="562" w:type="dxa"/>
            <w:vAlign w:val="center"/>
          </w:tcPr>
          <w:p w14:paraId="2A033C55" w14:textId="77777777" w:rsidR="00492E36" w:rsidRPr="00644EDC" w:rsidRDefault="00492E36" w:rsidP="00652DD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3119" w:type="dxa"/>
            <w:vAlign w:val="center"/>
          </w:tcPr>
          <w:p w14:paraId="592E6437" w14:textId="61152A7A" w:rsidR="00492E36" w:rsidRPr="00644EDC" w:rsidRDefault="00492E36" w:rsidP="00492E36">
            <w:pPr>
              <w:rPr>
                <w:b/>
                <w:lang w:val="ru-RU"/>
              </w:rPr>
            </w:pPr>
            <w:r w:rsidRPr="00644EDC">
              <w:rPr>
                <w:lang w:val="ru-RU"/>
              </w:rPr>
              <w:t>Тестирование</w:t>
            </w:r>
          </w:p>
        </w:tc>
        <w:tc>
          <w:tcPr>
            <w:tcW w:w="1417" w:type="dxa"/>
            <w:vAlign w:val="center"/>
          </w:tcPr>
          <w:p w14:paraId="63C77BED" w14:textId="77777777" w:rsidR="00492E36" w:rsidRPr="00644EDC" w:rsidRDefault="00492E36" w:rsidP="00652DD0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4111" w:type="dxa"/>
            <w:gridSpan w:val="3"/>
            <w:vAlign w:val="center"/>
          </w:tcPr>
          <w:p w14:paraId="76EA2D27" w14:textId="505D0327" w:rsidR="00492E36" w:rsidRPr="00644EDC" w:rsidRDefault="00492E36" w:rsidP="00652D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Зачет </w:t>
            </w:r>
          </w:p>
        </w:tc>
      </w:tr>
      <w:bookmarkEnd w:id="0"/>
    </w:tbl>
    <w:p w14:paraId="2C28EDE4" w14:textId="77777777" w:rsidR="00A52B14" w:rsidRPr="00644EDC" w:rsidRDefault="00A52B14" w:rsidP="00A52B1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347"/>
        <w:rPr>
          <w:b/>
          <w:color w:val="000000" w:themeColor="text1"/>
          <w:lang w:val="ru-RU"/>
        </w:rPr>
      </w:pPr>
    </w:p>
    <w:p w14:paraId="393B0F22" w14:textId="743ABAB5" w:rsidR="00A84E2F" w:rsidRPr="00644EDC" w:rsidRDefault="00E91E62" w:rsidP="00E91E62">
      <w:pPr>
        <w:pStyle w:val="a4"/>
        <w:numPr>
          <w:ilvl w:val="0"/>
          <w:numId w:val="22"/>
        </w:numPr>
        <w:spacing w:line="360" w:lineRule="auto"/>
        <w:rPr>
          <w:b/>
          <w:color w:val="000000" w:themeColor="text1"/>
          <w:lang w:val="ru-RU"/>
        </w:rPr>
      </w:pPr>
      <w:r w:rsidRPr="00644EDC">
        <w:rPr>
          <w:b/>
          <w:lang w:val="ru-RU"/>
        </w:rPr>
        <w:t>Календарный план-график реализации образовательной программы</w:t>
      </w:r>
    </w:p>
    <w:tbl>
      <w:tblPr>
        <w:tblStyle w:val="a6"/>
        <w:tblW w:w="9235" w:type="dxa"/>
        <w:tblLook w:val="04A0" w:firstRow="1" w:lastRow="0" w:firstColumn="1" w:lastColumn="0" w:noHBand="0" w:noVBand="1"/>
      </w:tblPr>
      <w:tblGrid>
        <w:gridCol w:w="704"/>
        <w:gridCol w:w="4961"/>
        <w:gridCol w:w="1701"/>
        <w:gridCol w:w="1869"/>
      </w:tblGrid>
      <w:tr w:rsidR="00E91E62" w:rsidRPr="00644EDC" w14:paraId="785B7115" w14:textId="77777777" w:rsidTr="00E91E62">
        <w:tc>
          <w:tcPr>
            <w:tcW w:w="704" w:type="dxa"/>
          </w:tcPr>
          <w:p w14:paraId="37DE32AD" w14:textId="0B21A411" w:rsidR="00E91E62" w:rsidRPr="00644EDC" w:rsidRDefault="00E91E62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bdr w:val="none" w:sz="0" w:space="0" w:color="auto" w:frame="1"/>
                <w:lang w:val="ru-RU"/>
              </w:rPr>
              <w:t>№ п/п</w:t>
            </w:r>
          </w:p>
        </w:tc>
        <w:tc>
          <w:tcPr>
            <w:tcW w:w="4961" w:type="dxa"/>
          </w:tcPr>
          <w:p w14:paraId="624AD6AF" w14:textId="0781B851" w:rsidR="00E91E62" w:rsidRPr="00644EDC" w:rsidRDefault="00E91E62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bdr w:val="none" w:sz="0" w:space="0" w:color="auto" w:frame="1"/>
                <w:lang w:val="ru-RU"/>
              </w:rPr>
              <w:t>Наименование учебных модулей</w:t>
            </w:r>
          </w:p>
        </w:tc>
        <w:tc>
          <w:tcPr>
            <w:tcW w:w="1701" w:type="dxa"/>
          </w:tcPr>
          <w:p w14:paraId="6C1AEE7C" w14:textId="6D540CA8" w:rsidR="00E91E62" w:rsidRPr="00644EDC" w:rsidRDefault="00E91E62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bdr w:val="none" w:sz="0" w:space="0" w:color="auto" w:frame="1"/>
                <w:lang w:val="ru-RU"/>
              </w:rPr>
              <w:t>Трудоемкость (час)</w:t>
            </w:r>
          </w:p>
        </w:tc>
        <w:tc>
          <w:tcPr>
            <w:tcW w:w="1869" w:type="dxa"/>
          </w:tcPr>
          <w:p w14:paraId="603BEF00" w14:textId="0587B7BA" w:rsidR="00E91E62" w:rsidRPr="00644EDC" w:rsidRDefault="00E91E62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bdr w:val="none" w:sz="0" w:space="0" w:color="auto" w:frame="1"/>
                <w:lang w:val="ru-RU"/>
              </w:rPr>
              <w:t>Сроки обучения</w:t>
            </w:r>
          </w:p>
        </w:tc>
      </w:tr>
      <w:tr w:rsidR="00E91E62" w:rsidRPr="00644EDC" w14:paraId="134A24ED" w14:textId="77777777" w:rsidTr="00E91E62">
        <w:tc>
          <w:tcPr>
            <w:tcW w:w="704" w:type="dxa"/>
          </w:tcPr>
          <w:p w14:paraId="670E2B56" w14:textId="236D7492" w:rsidR="00E91E62" w:rsidRPr="00644EDC" w:rsidRDefault="00E91E62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lang w:val="ru-RU"/>
              </w:rPr>
              <w:t>1</w:t>
            </w:r>
          </w:p>
        </w:tc>
        <w:tc>
          <w:tcPr>
            <w:tcW w:w="4961" w:type="dxa"/>
            <w:vAlign w:val="center"/>
          </w:tcPr>
          <w:p w14:paraId="25A1740F" w14:textId="391DD0CB" w:rsidR="00E91E62" w:rsidRPr="00644EDC" w:rsidRDefault="00E91E62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lang w:val="ru-RU"/>
              </w:rPr>
              <w:t>Распределённые вычисления</w:t>
            </w:r>
          </w:p>
        </w:tc>
        <w:tc>
          <w:tcPr>
            <w:tcW w:w="1701" w:type="dxa"/>
          </w:tcPr>
          <w:p w14:paraId="3DEE39EB" w14:textId="290933EE" w:rsidR="00E91E62" w:rsidRPr="00644EDC" w:rsidRDefault="00652DD0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bdr w:val="none" w:sz="0" w:space="0" w:color="auto" w:frame="1"/>
                <w:lang w:val="ru-RU"/>
              </w:rPr>
              <w:t>30</w:t>
            </w:r>
          </w:p>
        </w:tc>
        <w:tc>
          <w:tcPr>
            <w:tcW w:w="1869" w:type="dxa"/>
          </w:tcPr>
          <w:p w14:paraId="7730B75F" w14:textId="5857CD1F" w:rsidR="00E91E62" w:rsidRPr="00644EDC" w:rsidRDefault="00B90B7E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>
              <w:rPr>
                <w:bdr w:val="none" w:sz="0" w:space="0" w:color="auto" w:frame="1"/>
                <w:lang w:val="ru-RU"/>
              </w:rPr>
              <w:t>1 неделя</w:t>
            </w:r>
          </w:p>
        </w:tc>
      </w:tr>
      <w:tr w:rsidR="00E91E62" w:rsidRPr="00644EDC" w14:paraId="25E4204A" w14:textId="77777777" w:rsidTr="00E91E62">
        <w:tc>
          <w:tcPr>
            <w:tcW w:w="704" w:type="dxa"/>
          </w:tcPr>
          <w:p w14:paraId="1E774282" w14:textId="47DFC7B9" w:rsidR="00E91E62" w:rsidRPr="00644EDC" w:rsidRDefault="00E91E62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4961" w:type="dxa"/>
          </w:tcPr>
          <w:p w14:paraId="603F47B9" w14:textId="6EFDE516" w:rsidR="00E91E62" w:rsidRPr="00644EDC" w:rsidRDefault="00E91E62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lang w:val="ru-RU"/>
              </w:rPr>
              <w:t>Облачные вычисления</w:t>
            </w:r>
          </w:p>
        </w:tc>
        <w:tc>
          <w:tcPr>
            <w:tcW w:w="1701" w:type="dxa"/>
          </w:tcPr>
          <w:p w14:paraId="76AF5D85" w14:textId="2748069F" w:rsidR="00E91E62" w:rsidRPr="00644EDC" w:rsidRDefault="00652DD0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644EDC">
              <w:rPr>
                <w:bdr w:val="none" w:sz="0" w:space="0" w:color="auto" w:frame="1"/>
                <w:lang w:val="ru-RU"/>
              </w:rPr>
              <w:t>4</w:t>
            </w:r>
            <w:r w:rsidR="00B90B7E">
              <w:rPr>
                <w:bdr w:val="none" w:sz="0" w:space="0" w:color="auto" w:frame="1"/>
                <w:lang w:val="ru-RU"/>
              </w:rPr>
              <w:t>0</w:t>
            </w:r>
          </w:p>
        </w:tc>
        <w:tc>
          <w:tcPr>
            <w:tcW w:w="1869" w:type="dxa"/>
          </w:tcPr>
          <w:p w14:paraId="40A3A4F0" w14:textId="1EE8B13E" w:rsidR="00E91E62" w:rsidRPr="00644EDC" w:rsidRDefault="00B90B7E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>
              <w:rPr>
                <w:bdr w:val="none" w:sz="0" w:space="0" w:color="auto" w:frame="1"/>
                <w:lang w:val="ru-RU"/>
              </w:rPr>
              <w:t>1 неделя</w:t>
            </w:r>
          </w:p>
        </w:tc>
      </w:tr>
      <w:tr w:rsidR="00B90B7E" w:rsidRPr="00644EDC" w14:paraId="725E665F" w14:textId="77777777" w:rsidTr="00E91E62">
        <w:tc>
          <w:tcPr>
            <w:tcW w:w="704" w:type="dxa"/>
          </w:tcPr>
          <w:p w14:paraId="69C3F1E4" w14:textId="2A8A4638" w:rsidR="00B90B7E" w:rsidRPr="00644EDC" w:rsidRDefault="00B90B7E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4961" w:type="dxa"/>
          </w:tcPr>
          <w:p w14:paraId="1D239B69" w14:textId="5DAAFECA" w:rsidR="00B90B7E" w:rsidRPr="00644EDC" w:rsidRDefault="00B90B7E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>
              <w:rPr>
                <w:lang w:val="ru-RU"/>
              </w:rPr>
              <w:t>Итоговое тестирование</w:t>
            </w:r>
          </w:p>
        </w:tc>
        <w:tc>
          <w:tcPr>
            <w:tcW w:w="1701" w:type="dxa"/>
          </w:tcPr>
          <w:p w14:paraId="7A0DCDFA" w14:textId="03FD751C" w:rsidR="00B90B7E" w:rsidRPr="00644EDC" w:rsidRDefault="00B90B7E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>
              <w:rPr>
                <w:bdr w:val="none" w:sz="0" w:space="0" w:color="auto" w:frame="1"/>
                <w:lang w:val="ru-RU"/>
              </w:rPr>
              <w:t>2</w:t>
            </w:r>
          </w:p>
        </w:tc>
        <w:tc>
          <w:tcPr>
            <w:tcW w:w="1869" w:type="dxa"/>
          </w:tcPr>
          <w:p w14:paraId="7EA3F0EB" w14:textId="77777777" w:rsidR="00B90B7E" w:rsidRPr="00644EDC" w:rsidRDefault="00B90B7E" w:rsidP="00E91E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</w:p>
        </w:tc>
      </w:tr>
    </w:tbl>
    <w:p w14:paraId="0C199ABB" w14:textId="387C7F2E" w:rsidR="00E91E62" w:rsidRPr="00644EDC" w:rsidRDefault="00E91E62" w:rsidP="00E4619A">
      <w:pPr>
        <w:spacing w:line="360" w:lineRule="auto"/>
        <w:rPr>
          <w:b/>
          <w:color w:val="000000" w:themeColor="text1"/>
          <w:lang w:val="ru-RU"/>
        </w:rPr>
      </w:pPr>
    </w:p>
    <w:p w14:paraId="1B27E752" w14:textId="7543817A" w:rsidR="00E91E62" w:rsidRPr="00644EDC" w:rsidRDefault="00E91E62" w:rsidP="00E4619A">
      <w:pPr>
        <w:pStyle w:val="a4"/>
        <w:numPr>
          <w:ilvl w:val="0"/>
          <w:numId w:val="22"/>
        </w:numPr>
        <w:ind w:left="924" w:hanging="357"/>
        <w:rPr>
          <w:b/>
          <w:color w:val="000000" w:themeColor="text1"/>
          <w:lang w:val="ru-RU"/>
        </w:rPr>
      </w:pPr>
      <w:r w:rsidRPr="00644EDC">
        <w:rPr>
          <w:b/>
          <w:lang w:val="ru-RU"/>
        </w:rPr>
        <w:t xml:space="preserve">Учебно-тематический план программы </w:t>
      </w:r>
      <w:r w:rsidRPr="00644EDC">
        <w:rPr>
          <w:b/>
          <w:color w:val="000000" w:themeColor="text1"/>
          <w:lang w:val="ru-RU"/>
        </w:rPr>
        <w:t>«Распределённые и облачные вычисления»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992"/>
        <w:gridCol w:w="992"/>
        <w:gridCol w:w="993"/>
        <w:gridCol w:w="1134"/>
        <w:gridCol w:w="1559"/>
      </w:tblGrid>
      <w:tr w:rsidR="00287DA5" w:rsidRPr="00644EDC" w14:paraId="3693C255" w14:textId="75A8F5C6" w:rsidTr="00C750A8">
        <w:trPr>
          <w:trHeight w:val="314"/>
        </w:trPr>
        <w:tc>
          <w:tcPr>
            <w:tcW w:w="562" w:type="dxa"/>
            <w:vMerge w:val="restart"/>
          </w:tcPr>
          <w:p w14:paraId="702C14FB" w14:textId="77777777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№</w:t>
            </w:r>
          </w:p>
          <w:p w14:paraId="662DD47F" w14:textId="77777777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п/п</w:t>
            </w:r>
          </w:p>
        </w:tc>
        <w:tc>
          <w:tcPr>
            <w:tcW w:w="3119" w:type="dxa"/>
            <w:vMerge w:val="restart"/>
            <w:vAlign w:val="center"/>
          </w:tcPr>
          <w:p w14:paraId="073DFAF6" w14:textId="101E1593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Модуль/Тема</w:t>
            </w:r>
          </w:p>
        </w:tc>
        <w:tc>
          <w:tcPr>
            <w:tcW w:w="992" w:type="dxa"/>
            <w:vMerge w:val="restart"/>
            <w:vAlign w:val="center"/>
          </w:tcPr>
          <w:p w14:paraId="6FD15547" w14:textId="77777777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  <w:r w:rsidRPr="00644EDC">
              <w:rPr>
                <w:rFonts w:eastAsia="Times New Roman"/>
                <w:b/>
                <w:lang w:val="ru-RU" w:eastAsia="ru-RU"/>
              </w:rPr>
              <w:t>Всего часов по дисциплине</w:t>
            </w:r>
          </w:p>
        </w:tc>
        <w:tc>
          <w:tcPr>
            <w:tcW w:w="3119" w:type="dxa"/>
            <w:gridSpan w:val="3"/>
          </w:tcPr>
          <w:p w14:paraId="4CC1818C" w14:textId="77777777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Виды учебных занятий</w:t>
            </w:r>
          </w:p>
        </w:tc>
        <w:tc>
          <w:tcPr>
            <w:tcW w:w="1559" w:type="dxa"/>
          </w:tcPr>
          <w:p w14:paraId="6DE9A869" w14:textId="1D6CE3F6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Форма контроля</w:t>
            </w:r>
          </w:p>
        </w:tc>
      </w:tr>
      <w:tr w:rsidR="00287DA5" w:rsidRPr="00644EDC" w14:paraId="0C4DCF9D" w14:textId="37EEAB2C" w:rsidTr="00C750A8">
        <w:trPr>
          <w:trHeight w:val="314"/>
        </w:trPr>
        <w:tc>
          <w:tcPr>
            <w:tcW w:w="562" w:type="dxa"/>
            <w:vMerge/>
          </w:tcPr>
          <w:p w14:paraId="5D9314FD" w14:textId="77777777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3119" w:type="dxa"/>
            <w:vMerge/>
            <w:vAlign w:val="center"/>
          </w:tcPr>
          <w:p w14:paraId="6E990D24" w14:textId="77777777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14:paraId="009A191D" w14:textId="77777777" w:rsidR="00E91E62" w:rsidRPr="00644EDC" w:rsidRDefault="00E91E62" w:rsidP="00E91E62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2C22AE7" w14:textId="77777777" w:rsidR="00E91E62" w:rsidRPr="00A05A96" w:rsidRDefault="00E91E62" w:rsidP="00E91E62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A05A96">
              <w:rPr>
                <w:rFonts w:eastAsia="Times New Roman"/>
                <w:b/>
                <w:sz w:val="20"/>
                <w:szCs w:val="20"/>
                <w:lang w:val="ru-RU" w:eastAsia="ru-RU"/>
              </w:rPr>
              <w:t>лекции</w:t>
            </w:r>
          </w:p>
        </w:tc>
        <w:tc>
          <w:tcPr>
            <w:tcW w:w="993" w:type="dxa"/>
            <w:vAlign w:val="center"/>
          </w:tcPr>
          <w:p w14:paraId="5DF4B0B1" w14:textId="77777777" w:rsidR="00E91E62" w:rsidRPr="00A05A96" w:rsidRDefault="00E91E62" w:rsidP="00E91E62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A05A96">
              <w:rPr>
                <w:rFonts w:eastAsia="Times New Roman"/>
                <w:b/>
                <w:sz w:val="20"/>
                <w:szCs w:val="20"/>
                <w:lang w:val="ru-RU" w:eastAsia="ru-RU"/>
              </w:rPr>
              <w:t>практические занятия</w:t>
            </w:r>
          </w:p>
        </w:tc>
        <w:tc>
          <w:tcPr>
            <w:tcW w:w="1134" w:type="dxa"/>
          </w:tcPr>
          <w:p w14:paraId="0F2B544D" w14:textId="77777777" w:rsidR="00E91E62" w:rsidRPr="00A05A96" w:rsidRDefault="00E91E62" w:rsidP="00E91E62">
            <w:pPr>
              <w:jc w:val="center"/>
              <w:rPr>
                <w:rFonts w:eastAsia="Times New Roman"/>
                <w:b/>
                <w:sz w:val="20"/>
                <w:szCs w:val="20"/>
                <w:lang w:val="ru-RU" w:eastAsia="ru-RU"/>
              </w:rPr>
            </w:pPr>
            <w:r w:rsidRPr="00A05A96">
              <w:rPr>
                <w:rFonts w:eastAsia="Times New Roman"/>
                <w:b/>
                <w:sz w:val="20"/>
                <w:szCs w:val="20"/>
                <w:lang w:val="ru-RU" w:eastAsia="ru-RU"/>
              </w:rPr>
              <w:t>самостоятельная работа</w:t>
            </w:r>
          </w:p>
        </w:tc>
        <w:tc>
          <w:tcPr>
            <w:tcW w:w="1559" w:type="dxa"/>
          </w:tcPr>
          <w:p w14:paraId="5A298788" w14:textId="77777777" w:rsidR="00E91E62" w:rsidRPr="00644EDC" w:rsidRDefault="00E91E62" w:rsidP="00E91E62">
            <w:pPr>
              <w:jc w:val="center"/>
              <w:rPr>
                <w:rFonts w:eastAsia="Times New Roman"/>
                <w:b/>
                <w:lang w:val="ru-RU" w:eastAsia="ru-RU"/>
              </w:rPr>
            </w:pPr>
          </w:p>
        </w:tc>
      </w:tr>
      <w:tr w:rsidR="00287DA5" w:rsidRPr="00644EDC" w14:paraId="6A163374" w14:textId="0641505D" w:rsidTr="00514641">
        <w:trPr>
          <w:trHeight w:val="314"/>
        </w:trPr>
        <w:tc>
          <w:tcPr>
            <w:tcW w:w="562" w:type="dxa"/>
          </w:tcPr>
          <w:p w14:paraId="20227202" w14:textId="77777777" w:rsidR="00E91E62" w:rsidRPr="00644EDC" w:rsidRDefault="00E91E62" w:rsidP="00E91E62">
            <w:pPr>
              <w:rPr>
                <w:lang w:val="ru-RU"/>
              </w:rPr>
            </w:pPr>
            <w:r w:rsidRPr="00644EDC">
              <w:rPr>
                <w:lang w:val="ru-RU"/>
              </w:rPr>
              <w:t>1</w:t>
            </w:r>
          </w:p>
        </w:tc>
        <w:tc>
          <w:tcPr>
            <w:tcW w:w="3119" w:type="dxa"/>
            <w:vAlign w:val="center"/>
          </w:tcPr>
          <w:p w14:paraId="647C8480" w14:textId="77777777" w:rsidR="00E91E62" w:rsidRPr="00644EDC" w:rsidRDefault="00E91E62" w:rsidP="00E91E62">
            <w:pPr>
              <w:rPr>
                <w:lang w:val="ru-RU"/>
              </w:rPr>
            </w:pPr>
            <w:r w:rsidRPr="00644EDC">
              <w:rPr>
                <w:lang w:val="ru-RU"/>
              </w:rPr>
              <w:t>Распределённые вычисления</w:t>
            </w:r>
          </w:p>
        </w:tc>
        <w:tc>
          <w:tcPr>
            <w:tcW w:w="992" w:type="dxa"/>
            <w:vAlign w:val="center"/>
          </w:tcPr>
          <w:p w14:paraId="17F4112C" w14:textId="17033A41" w:rsidR="00E91E62" w:rsidRPr="00644EDC" w:rsidRDefault="00E91E62" w:rsidP="00E91E62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9438354" w14:textId="529FE390" w:rsidR="00E91E62" w:rsidRPr="00644EDC" w:rsidRDefault="00514641" w:rsidP="00E91E62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6</w:t>
            </w:r>
          </w:p>
        </w:tc>
        <w:tc>
          <w:tcPr>
            <w:tcW w:w="993" w:type="dxa"/>
            <w:vAlign w:val="center"/>
          </w:tcPr>
          <w:p w14:paraId="7E11E5C9" w14:textId="5AE9EDD8" w:rsidR="00E91E62" w:rsidRPr="00644EDC" w:rsidRDefault="00514641" w:rsidP="00E91E62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8</w:t>
            </w:r>
          </w:p>
        </w:tc>
        <w:tc>
          <w:tcPr>
            <w:tcW w:w="1134" w:type="dxa"/>
            <w:vAlign w:val="center"/>
          </w:tcPr>
          <w:p w14:paraId="0FA939AC" w14:textId="18A83ED1" w:rsidR="00E91E62" w:rsidRPr="00644EDC" w:rsidRDefault="00514641" w:rsidP="00514641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16</w:t>
            </w:r>
          </w:p>
        </w:tc>
        <w:tc>
          <w:tcPr>
            <w:tcW w:w="1559" w:type="dxa"/>
          </w:tcPr>
          <w:p w14:paraId="12B4BF1A" w14:textId="77777777" w:rsidR="00E91E62" w:rsidRPr="00644EDC" w:rsidRDefault="00E91E62" w:rsidP="00E91E62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</w:tr>
      <w:tr w:rsidR="00287DA5" w:rsidRPr="00644EDC" w14:paraId="112921A8" w14:textId="77777777" w:rsidTr="00C750A8">
        <w:trPr>
          <w:trHeight w:val="314"/>
        </w:trPr>
        <w:tc>
          <w:tcPr>
            <w:tcW w:w="562" w:type="dxa"/>
          </w:tcPr>
          <w:p w14:paraId="0E66AD65" w14:textId="19E14FB6" w:rsidR="009B5058" w:rsidRPr="00644EDC" w:rsidRDefault="009B5058" w:rsidP="009B5058">
            <w:pPr>
              <w:rPr>
                <w:lang w:val="ru-RU"/>
              </w:rPr>
            </w:pPr>
            <w:r w:rsidRPr="00644EDC">
              <w:rPr>
                <w:lang w:val="ru-RU"/>
              </w:rPr>
              <w:t>1.</w:t>
            </w:r>
            <w:r w:rsidR="00DB0AFF" w:rsidRPr="00644EDC">
              <w:rPr>
                <w:lang w:val="ru-RU"/>
              </w:rPr>
              <w:t>1</w:t>
            </w:r>
          </w:p>
        </w:tc>
        <w:tc>
          <w:tcPr>
            <w:tcW w:w="3119" w:type="dxa"/>
          </w:tcPr>
          <w:p w14:paraId="1416B610" w14:textId="27C08EDB" w:rsidR="009B5058" w:rsidRPr="00644EDC" w:rsidRDefault="009B5058" w:rsidP="009B5058">
            <w:pPr>
              <w:rPr>
                <w:lang w:val="ru-RU"/>
              </w:rPr>
            </w:pPr>
            <w:r w:rsidRPr="00644EDC">
              <w:rPr>
                <w:lang w:val="ru-RU"/>
              </w:rPr>
              <w:t>Типы распределенных вычислительных систем</w:t>
            </w:r>
          </w:p>
        </w:tc>
        <w:tc>
          <w:tcPr>
            <w:tcW w:w="992" w:type="dxa"/>
            <w:vAlign w:val="center"/>
          </w:tcPr>
          <w:p w14:paraId="46534A65" w14:textId="77777777" w:rsidR="009B5058" w:rsidRPr="00644EDC" w:rsidRDefault="009B5058" w:rsidP="009B5058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459E295" w14:textId="297432F6" w:rsidR="009B5058" w:rsidRPr="00644EDC" w:rsidRDefault="00BE620B" w:rsidP="00BE620B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993" w:type="dxa"/>
            <w:vAlign w:val="center"/>
          </w:tcPr>
          <w:p w14:paraId="07561219" w14:textId="77777777" w:rsidR="009B5058" w:rsidRPr="00644EDC" w:rsidRDefault="009B5058" w:rsidP="00BE620B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C0103C1" w14:textId="69D3CC13" w:rsidR="009B5058" w:rsidRPr="00644EDC" w:rsidRDefault="00BE620B" w:rsidP="00BE620B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1DF9BF35" w14:textId="248D3438" w:rsidR="009B5058" w:rsidRPr="00644EDC" w:rsidRDefault="00C750A8" w:rsidP="00BE620B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3E8E6594" w14:textId="77777777" w:rsidTr="00C750A8">
        <w:trPr>
          <w:trHeight w:val="314"/>
        </w:trPr>
        <w:tc>
          <w:tcPr>
            <w:tcW w:w="562" w:type="dxa"/>
          </w:tcPr>
          <w:p w14:paraId="61AD5B35" w14:textId="0251CF77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1.2</w:t>
            </w:r>
          </w:p>
        </w:tc>
        <w:tc>
          <w:tcPr>
            <w:tcW w:w="3119" w:type="dxa"/>
          </w:tcPr>
          <w:p w14:paraId="5290E256" w14:textId="63D205B5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Требования к средствам и методам распределенных вычислений. Распределенные алгоритмы.</w:t>
            </w:r>
          </w:p>
        </w:tc>
        <w:tc>
          <w:tcPr>
            <w:tcW w:w="992" w:type="dxa"/>
            <w:vAlign w:val="center"/>
          </w:tcPr>
          <w:p w14:paraId="1B47CE2B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CBD01B1" w14:textId="716F160B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993" w:type="dxa"/>
            <w:vAlign w:val="center"/>
          </w:tcPr>
          <w:p w14:paraId="69F6B45F" w14:textId="706EDB51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38728EE2" w14:textId="155C5A13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4</w:t>
            </w:r>
          </w:p>
        </w:tc>
        <w:tc>
          <w:tcPr>
            <w:tcW w:w="1559" w:type="dxa"/>
          </w:tcPr>
          <w:p w14:paraId="1DE03CEF" w14:textId="19F7E8B6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20C7A589" w14:textId="77777777" w:rsidTr="00C750A8">
        <w:trPr>
          <w:trHeight w:val="314"/>
        </w:trPr>
        <w:tc>
          <w:tcPr>
            <w:tcW w:w="562" w:type="dxa"/>
          </w:tcPr>
          <w:p w14:paraId="6F6C706C" w14:textId="237B8317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1.3</w:t>
            </w:r>
          </w:p>
        </w:tc>
        <w:tc>
          <w:tcPr>
            <w:tcW w:w="3119" w:type="dxa"/>
          </w:tcPr>
          <w:p w14:paraId="2E21E4E8" w14:textId="6447734C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Обзор современных методов и средств организации распределенных вычислений.</w:t>
            </w:r>
          </w:p>
        </w:tc>
        <w:tc>
          <w:tcPr>
            <w:tcW w:w="992" w:type="dxa"/>
            <w:vAlign w:val="center"/>
          </w:tcPr>
          <w:p w14:paraId="655773EB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6706DDD4" w14:textId="248FF538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993" w:type="dxa"/>
            <w:vAlign w:val="center"/>
          </w:tcPr>
          <w:p w14:paraId="0D78F798" w14:textId="77777777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1134" w:type="dxa"/>
          </w:tcPr>
          <w:p w14:paraId="74BF3312" w14:textId="41BF24F5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4</w:t>
            </w:r>
          </w:p>
        </w:tc>
        <w:tc>
          <w:tcPr>
            <w:tcW w:w="1559" w:type="dxa"/>
          </w:tcPr>
          <w:p w14:paraId="661723DC" w14:textId="6C5AD58F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416E1551" w14:textId="77777777" w:rsidTr="00C750A8">
        <w:trPr>
          <w:trHeight w:val="314"/>
        </w:trPr>
        <w:tc>
          <w:tcPr>
            <w:tcW w:w="562" w:type="dxa"/>
          </w:tcPr>
          <w:p w14:paraId="53406B70" w14:textId="2063D018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1.4</w:t>
            </w:r>
          </w:p>
        </w:tc>
        <w:tc>
          <w:tcPr>
            <w:tcW w:w="3119" w:type="dxa"/>
          </w:tcPr>
          <w:p w14:paraId="69667D1B" w14:textId="5085E683" w:rsidR="004B7977" w:rsidRPr="00644EDC" w:rsidRDefault="004B7977" w:rsidP="004B7977">
            <w:pPr>
              <w:rPr>
                <w:lang w:val="ru-RU"/>
              </w:rPr>
            </w:pPr>
            <w:proofErr w:type="spellStart"/>
            <w:r w:rsidRPr="00644EDC">
              <w:rPr>
                <w:lang w:val="ru-RU"/>
              </w:rPr>
              <w:t>Грид</w:t>
            </w:r>
            <w:proofErr w:type="spellEnd"/>
            <w:r w:rsidRPr="00644EDC">
              <w:rPr>
                <w:lang w:val="ru-RU"/>
              </w:rPr>
              <w:t>-системы.</w:t>
            </w:r>
          </w:p>
        </w:tc>
        <w:tc>
          <w:tcPr>
            <w:tcW w:w="992" w:type="dxa"/>
            <w:vAlign w:val="center"/>
          </w:tcPr>
          <w:p w14:paraId="1BDA5159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16F8353" w14:textId="77777777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993" w:type="dxa"/>
            <w:vAlign w:val="center"/>
          </w:tcPr>
          <w:p w14:paraId="4E0DBF46" w14:textId="586F818E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006FBC25" w14:textId="09F17ADD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6</w:t>
            </w:r>
          </w:p>
        </w:tc>
        <w:tc>
          <w:tcPr>
            <w:tcW w:w="1559" w:type="dxa"/>
          </w:tcPr>
          <w:p w14:paraId="59919781" w14:textId="1B7E9657" w:rsidR="004B7977" w:rsidRPr="00644EDC" w:rsidRDefault="004B7977" w:rsidP="004B7977">
            <w:pPr>
              <w:jc w:val="center"/>
              <w:rPr>
                <w:rFonts w:eastAsia="Times New Roman"/>
                <w:lang w:val="ru-RU" w:eastAsia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658D5057" w14:textId="3B140E94" w:rsidTr="00C750A8">
        <w:trPr>
          <w:trHeight w:val="314"/>
        </w:trPr>
        <w:tc>
          <w:tcPr>
            <w:tcW w:w="562" w:type="dxa"/>
          </w:tcPr>
          <w:p w14:paraId="70C0DD47" w14:textId="77777777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3119" w:type="dxa"/>
          </w:tcPr>
          <w:p w14:paraId="31F5DB77" w14:textId="77777777" w:rsidR="004B7977" w:rsidRPr="00644EDC" w:rsidRDefault="004B7977" w:rsidP="004B7977">
            <w:pPr>
              <w:rPr>
                <w:lang w:val="ru-RU"/>
              </w:rPr>
            </w:pPr>
            <w:bookmarkStart w:id="1" w:name="_Hlk53560761"/>
            <w:r w:rsidRPr="00644EDC">
              <w:rPr>
                <w:lang w:val="ru-RU"/>
              </w:rPr>
              <w:t>Облачные вычисления</w:t>
            </w:r>
            <w:bookmarkEnd w:id="1"/>
          </w:p>
        </w:tc>
        <w:tc>
          <w:tcPr>
            <w:tcW w:w="992" w:type="dxa"/>
          </w:tcPr>
          <w:p w14:paraId="3FF122A5" w14:textId="550EF0A0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14:paraId="20CAF98C" w14:textId="55BCAB57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12</w:t>
            </w:r>
          </w:p>
        </w:tc>
        <w:tc>
          <w:tcPr>
            <w:tcW w:w="993" w:type="dxa"/>
          </w:tcPr>
          <w:p w14:paraId="25D42F07" w14:textId="7D842AF8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12</w:t>
            </w:r>
          </w:p>
        </w:tc>
        <w:tc>
          <w:tcPr>
            <w:tcW w:w="1134" w:type="dxa"/>
          </w:tcPr>
          <w:p w14:paraId="581CD7BD" w14:textId="6223EA7F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16</w:t>
            </w:r>
          </w:p>
        </w:tc>
        <w:tc>
          <w:tcPr>
            <w:tcW w:w="1559" w:type="dxa"/>
          </w:tcPr>
          <w:p w14:paraId="0B801E35" w14:textId="473573C3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</w:tr>
      <w:tr w:rsidR="004B7977" w:rsidRPr="00644EDC" w14:paraId="4327D69F" w14:textId="77777777" w:rsidTr="00C750A8">
        <w:trPr>
          <w:trHeight w:val="314"/>
        </w:trPr>
        <w:tc>
          <w:tcPr>
            <w:tcW w:w="562" w:type="dxa"/>
          </w:tcPr>
          <w:p w14:paraId="05D2EE61" w14:textId="48CCF375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2.1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B2F1" w14:textId="78A96B61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Развитие инфраструктурных решений в IT</w:t>
            </w:r>
          </w:p>
        </w:tc>
        <w:tc>
          <w:tcPr>
            <w:tcW w:w="992" w:type="dxa"/>
          </w:tcPr>
          <w:p w14:paraId="5D5087C3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14:paraId="7575373A" w14:textId="71940E0B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14:paraId="2CD4A1C9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14:paraId="744F5D47" w14:textId="7C95E31C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4</w:t>
            </w:r>
          </w:p>
        </w:tc>
        <w:tc>
          <w:tcPr>
            <w:tcW w:w="1559" w:type="dxa"/>
          </w:tcPr>
          <w:p w14:paraId="23BA7504" w14:textId="5F4250CC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6C518D72" w14:textId="77777777" w:rsidTr="00C750A8">
        <w:trPr>
          <w:trHeight w:val="314"/>
        </w:trPr>
        <w:tc>
          <w:tcPr>
            <w:tcW w:w="562" w:type="dxa"/>
          </w:tcPr>
          <w:p w14:paraId="006F48FA" w14:textId="0F52D948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2.2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5465" w14:textId="16896EE3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Технологии виртуализации</w:t>
            </w:r>
          </w:p>
        </w:tc>
        <w:tc>
          <w:tcPr>
            <w:tcW w:w="992" w:type="dxa"/>
          </w:tcPr>
          <w:p w14:paraId="26657BAA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14:paraId="1E45E6F3" w14:textId="45C1B99E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14:paraId="7AB9C8F9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14:paraId="445FEA59" w14:textId="520D1C13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4</w:t>
            </w:r>
          </w:p>
        </w:tc>
        <w:tc>
          <w:tcPr>
            <w:tcW w:w="1559" w:type="dxa"/>
          </w:tcPr>
          <w:p w14:paraId="2EAE35C5" w14:textId="5C2AC8C0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20371310" w14:textId="77777777" w:rsidTr="00C750A8">
        <w:trPr>
          <w:trHeight w:val="314"/>
        </w:trPr>
        <w:tc>
          <w:tcPr>
            <w:tcW w:w="562" w:type="dxa"/>
          </w:tcPr>
          <w:p w14:paraId="4CD92BC3" w14:textId="70A23A1B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2.3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B1FB" w14:textId="26CC6D11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Основные понятия облачных технологий</w:t>
            </w:r>
          </w:p>
        </w:tc>
        <w:tc>
          <w:tcPr>
            <w:tcW w:w="992" w:type="dxa"/>
          </w:tcPr>
          <w:p w14:paraId="7868B15D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14:paraId="63692C0D" w14:textId="6AE30DF5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14:paraId="54CBE4E2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14:paraId="2D189D1A" w14:textId="2CBCDE31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1559" w:type="dxa"/>
          </w:tcPr>
          <w:p w14:paraId="244FB09C" w14:textId="5309D2CB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021CFDAC" w14:textId="77777777" w:rsidTr="00C750A8">
        <w:trPr>
          <w:trHeight w:val="314"/>
        </w:trPr>
        <w:tc>
          <w:tcPr>
            <w:tcW w:w="562" w:type="dxa"/>
          </w:tcPr>
          <w:p w14:paraId="083D5EE5" w14:textId="253E1084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2.4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E37A1" w14:textId="0B80E924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Модель </w:t>
            </w:r>
            <w:proofErr w:type="spellStart"/>
            <w:r w:rsidRPr="00644EDC">
              <w:rPr>
                <w:lang w:val="ru-RU"/>
              </w:rPr>
              <w:t>SaaS</w:t>
            </w:r>
            <w:proofErr w:type="spellEnd"/>
          </w:p>
        </w:tc>
        <w:tc>
          <w:tcPr>
            <w:tcW w:w="992" w:type="dxa"/>
          </w:tcPr>
          <w:p w14:paraId="6058FD6B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14:paraId="50FEDB38" w14:textId="18533F60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14:paraId="5C2CDC04" w14:textId="083192B9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4</w:t>
            </w:r>
          </w:p>
        </w:tc>
        <w:tc>
          <w:tcPr>
            <w:tcW w:w="1134" w:type="dxa"/>
          </w:tcPr>
          <w:p w14:paraId="40017C24" w14:textId="1809F386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1559" w:type="dxa"/>
          </w:tcPr>
          <w:p w14:paraId="14044021" w14:textId="07467A41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3F43C16E" w14:textId="77777777" w:rsidTr="00C750A8">
        <w:trPr>
          <w:trHeight w:val="314"/>
        </w:trPr>
        <w:tc>
          <w:tcPr>
            <w:tcW w:w="562" w:type="dxa"/>
          </w:tcPr>
          <w:p w14:paraId="741C7D25" w14:textId="1BA5B1BF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2.5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9F5B2" w14:textId="6B7CB3E3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Модель </w:t>
            </w:r>
            <w:proofErr w:type="spellStart"/>
            <w:r w:rsidRPr="00644EDC">
              <w:rPr>
                <w:lang w:val="ru-RU"/>
              </w:rPr>
              <w:t>PaaS</w:t>
            </w:r>
            <w:proofErr w:type="spellEnd"/>
          </w:p>
        </w:tc>
        <w:tc>
          <w:tcPr>
            <w:tcW w:w="992" w:type="dxa"/>
          </w:tcPr>
          <w:p w14:paraId="27536DE1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14:paraId="46AB1DC4" w14:textId="0BB5651C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14:paraId="2DA1B78E" w14:textId="6D1B5A2F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4</w:t>
            </w:r>
          </w:p>
        </w:tc>
        <w:tc>
          <w:tcPr>
            <w:tcW w:w="1134" w:type="dxa"/>
          </w:tcPr>
          <w:p w14:paraId="300B83C6" w14:textId="50D00D6E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1559" w:type="dxa"/>
          </w:tcPr>
          <w:p w14:paraId="44CB1DD1" w14:textId="0ADB213D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  <w:tr w:rsidR="004B7977" w:rsidRPr="00644EDC" w14:paraId="0657A3DE" w14:textId="77777777" w:rsidTr="00C750A8">
        <w:trPr>
          <w:trHeight w:val="314"/>
        </w:trPr>
        <w:tc>
          <w:tcPr>
            <w:tcW w:w="562" w:type="dxa"/>
          </w:tcPr>
          <w:p w14:paraId="09BB94F9" w14:textId="2E3FA8DC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>2.6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ECA8D" w14:textId="2A0DF2F1" w:rsidR="004B7977" w:rsidRPr="00644EDC" w:rsidRDefault="004B7977" w:rsidP="004B7977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Модель </w:t>
            </w:r>
            <w:proofErr w:type="spellStart"/>
            <w:r w:rsidRPr="00644EDC">
              <w:rPr>
                <w:lang w:val="ru-RU"/>
              </w:rPr>
              <w:t>IaaS</w:t>
            </w:r>
            <w:proofErr w:type="spellEnd"/>
          </w:p>
        </w:tc>
        <w:tc>
          <w:tcPr>
            <w:tcW w:w="992" w:type="dxa"/>
          </w:tcPr>
          <w:p w14:paraId="75BD88F7" w14:textId="77777777" w:rsidR="004B7977" w:rsidRPr="00644EDC" w:rsidRDefault="004B7977" w:rsidP="004B7977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</w:tcPr>
          <w:p w14:paraId="033C74C7" w14:textId="6969B9CE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14:paraId="4158B250" w14:textId="6D491A66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4</w:t>
            </w:r>
          </w:p>
        </w:tc>
        <w:tc>
          <w:tcPr>
            <w:tcW w:w="1134" w:type="dxa"/>
          </w:tcPr>
          <w:p w14:paraId="02BD6D80" w14:textId="58A0262D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1559" w:type="dxa"/>
          </w:tcPr>
          <w:p w14:paraId="381E8817" w14:textId="1D3CF952" w:rsidR="004B7977" w:rsidRPr="00644EDC" w:rsidRDefault="004B7977" w:rsidP="004B7977">
            <w:pPr>
              <w:jc w:val="center"/>
              <w:rPr>
                <w:lang w:val="ru-RU"/>
              </w:rPr>
            </w:pPr>
            <w:r w:rsidRPr="00644EDC">
              <w:rPr>
                <w:rFonts w:eastAsia="Times New Roman"/>
                <w:lang w:val="ru-RU" w:eastAsia="ru-RU"/>
              </w:rPr>
              <w:t>Тест</w:t>
            </w:r>
          </w:p>
        </w:tc>
      </w:tr>
    </w:tbl>
    <w:p w14:paraId="5477A7CF" w14:textId="3EA944E4" w:rsidR="00C957E3" w:rsidRPr="00644EDC" w:rsidRDefault="00C957E3" w:rsidP="00C957E3">
      <w:pPr>
        <w:ind w:firstLine="708"/>
        <w:rPr>
          <w:bCs/>
          <w:color w:val="000000" w:themeColor="text1"/>
          <w:lang w:val="ru-RU"/>
        </w:rPr>
      </w:pPr>
    </w:p>
    <w:p w14:paraId="7EC4B9B6" w14:textId="15EA2802" w:rsidR="002D0D84" w:rsidRPr="00644EDC" w:rsidRDefault="002D0D84" w:rsidP="00CA47EC">
      <w:pPr>
        <w:ind w:firstLine="708"/>
        <w:jc w:val="both"/>
        <w:rPr>
          <w:bCs/>
          <w:color w:val="000000" w:themeColor="text1"/>
          <w:lang w:val="ru-RU"/>
        </w:rPr>
      </w:pPr>
      <w:r w:rsidRPr="00644EDC">
        <w:rPr>
          <w:b/>
          <w:lang w:val="ru-RU"/>
        </w:rPr>
        <w:t xml:space="preserve">7. Учебная (рабочая) программа повышения квалификации </w:t>
      </w:r>
      <w:r w:rsidRPr="00644EDC">
        <w:rPr>
          <w:b/>
          <w:color w:val="000000" w:themeColor="text1"/>
          <w:lang w:val="ru-RU"/>
        </w:rPr>
        <w:t>«Распределённые и облачные вычисления»</w:t>
      </w:r>
    </w:p>
    <w:p w14:paraId="3606B906" w14:textId="57E3AD2E" w:rsidR="00E91E62" w:rsidRPr="00644EDC" w:rsidRDefault="00DB0AFF" w:rsidP="00CA47EC">
      <w:pPr>
        <w:ind w:firstLine="708"/>
        <w:jc w:val="both"/>
        <w:rPr>
          <w:bCs/>
          <w:color w:val="000000" w:themeColor="text1"/>
          <w:lang w:val="ru-RU"/>
        </w:rPr>
      </w:pPr>
      <w:r w:rsidRPr="00644EDC">
        <w:rPr>
          <w:bCs/>
          <w:color w:val="000000" w:themeColor="text1"/>
          <w:lang w:val="ru-RU"/>
        </w:rPr>
        <w:t xml:space="preserve">Модуль 1. </w:t>
      </w:r>
      <w:r w:rsidRPr="00644EDC">
        <w:rPr>
          <w:bCs/>
          <w:lang w:val="ru-RU"/>
        </w:rPr>
        <w:t>Распределённые вычисления</w:t>
      </w:r>
    </w:p>
    <w:p w14:paraId="788DC937" w14:textId="161ECC00" w:rsidR="00DB0AFF" w:rsidRPr="00644EDC" w:rsidRDefault="00DB0AFF" w:rsidP="00CA47EC">
      <w:pPr>
        <w:jc w:val="both"/>
        <w:rPr>
          <w:bCs/>
          <w:lang w:val="ru-RU"/>
        </w:rPr>
      </w:pPr>
      <w:r w:rsidRPr="00644EDC">
        <w:rPr>
          <w:bCs/>
          <w:color w:val="000000" w:themeColor="text1"/>
          <w:lang w:val="ru-RU"/>
        </w:rPr>
        <w:t xml:space="preserve">Тема 1.1. </w:t>
      </w:r>
      <w:r w:rsidRPr="00644EDC">
        <w:rPr>
          <w:bCs/>
          <w:lang w:val="ru-RU"/>
        </w:rPr>
        <w:t>Типы распределенных вычислительных систем</w:t>
      </w:r>
    </w:p>
    <w:p w14:paraId="58DEB29A" w14:textId="3CB8962A" w:rsidR="00DB0AFF" w:rsidRPr="00644EDC" w:rsidRDefault="00DB0AFF" w:rsidP="00CA47EC">
      <w:pPr>
        <w:jc w:val="both"/>
        <w:rPr>
          <w:bCs/>
          <w:lang w:val="ru-RU"/>
        </w:rPr>
      </w:pPr>
      <w:r w:rsidRPr="00644EDC">
        <w:rPr>
          <w:bCs/>
          <w:lang w:val="ru-RU"/>
        </w:rPr>
        <w:t xml:space="preserve">Построение виртуального вычислительного кластера. Разработка модели поведения агентов в системе </w:t>
      </w:r>
      <w:proofErr w:type="spellStart"/>
      <w:r w:rsidRPr="00644EDC">
        <w:rPr>
          <w:bCs/>
          <w:lang w:val="ru-RU"/>
        </w:rPr>
        <w:t>RoboWar</w:t>
      </w:r>
      <w:proofErr w:type="spellEnd"/>
      <w:r w:rsidRPr="00644EDC">
        <w:rPr>
          <w:bCs/>
          <w:lang w:val="ru-RU"/>
        </w:rPr>
        <w:t>.</w:t>
      </w:r>
    </w:p>
    <w:p w14:paraId="696DC040" w14:textId="6E8E5D4D" w:rsidR="00DB0AFF" w:rsidRPr="00644EDC" w:rsidRDefault="00DB0AFF" w:rsidP="00CA47EC">
      <w:pPr>
        <w:jc w:val="both"/>
        <w:rPr>
          <w:bCs/>
          <w:lang w:val="ru-RU"/>
        </w:rPr>
      </w:pPr>
      <w:r w:rsidRPr="00644EDC">
        <w:rPr>
          <w:bCs/>
          <w:lang w:val="ru-RU"/>
        </w:rPr>
        <w:t xml:space="preserve">Тема 1.2 </w:t>
      </w:r>
      <w:r w:rsidRPr="00644EDC">
        <w:rPr>
          <w:bCs/>
          <w:bdr w:val="none" w:sz="0" w:space="0" w:color="auto" w:frame="1"/>
          <w:lang w:val="ru-RU"/>
        </w:rPr>
        <w:t>Требования к средствам и методам распределенных вычислений. Распределенные алгоритмы.</w:t>
      </w:r>
    </w:p>
    <w:p w14:paraId="1065B023" w14:textId="7BA03275" w:rsidR="00DB0AFF" w:rsidRPr="00644EDC" w:rsidRDefault="00DB0AFF" w:rsidP="00CA47EC">
      <w:pPr>
        <w:jc w:val="both"/>
        <w:rPr>
          <w:bCs/>
          <w:lang w:val="ru-RU"/>
        </w:rPr>
      </w:pPr>
      <w:r w:rsidRPr="00644EDC">
        <w:rPr>
          <w:bCs/>
          <w:lang w:val="ru-RU"/>
        </w:rPr>
        <w:t xml:space="preserve">Разработка модельных веб-приложений для HPC </w:t>
      </w:r>
      <w:proofErr w:type="spellStart"/>
      <w:r w:rsidRPr="00644EDC">
        <w:rPr>
          <w:bCs/>
          <w:lang w:val="ru-RU"/>
        </w:rPr>
        <w:t>Community</w:t>
      </w:r>
      <w:proofErr w:type="spellEnd"/>
      <w:r w:rsidRPr="00644EDC">
        <w:rPr>
          <w:bCs/>
          <w:lang w:val="ru-RU"/>
        </w:rPr>
        <w:t xml:space="preserve"> </w:t>
      </w:r>
      <w:proofErr w:type="spellStart"/>
      <w:r w:rsidRPr="00644EDC">
        <w:rPr>
          <w:bCs/>
          <w:lang w:val="ru-RU"/>
        </w:rPr>
        <w:t>Cloud</w:t>
      </w:r>
      <w:proofErr w:type="spellEnd"/>
      <w:r w:rsidRPr="00644EDC">
        <w:rPr>
          <w:bCs/>
          <w:lang w:val="ru-RU"/>
        </w:rPr>
        <w:t xml:space="preserve">. 2. Разработка модельной системы параллельной обработки задач с динамической балансировкой загрузки на MPI для среды </w:t>
      </w:r>
      <w:proofErr w:type="spellStart"/>
      <w:r w:rsidRPr="00644EDC">
        <w:rPr>
          <w:bCs/>
          <w:lang w:val="ru-RU"/>
        </w:rPr>
        <w:t>NumGRID</w:t>
      </w:r>
      <w:proofErr w:type="spellEnd"/>
      <w:r w:rsidRPr="00644EDC">
        <w:rPr>
          <w:bCs/>
          <w:lang w:val="ru-RU"/>
        </w:rPr>
        <w:t>. Реализация алгоритма синхронизации времени для распределенных процессов, взаимодействующих по протоколу TCP.</w:t>
      </w:r>
    </w:p>
    <w:p w14:paraId="4BBC9F60" w14:textId="440F5C9C" w:rsidR="00DB0AFF" w:rsidRPr="00644EDC" w:rsidRDefault="00DB0AFF" w:rsidP="00CA47EC">
      <w:pPr>
        <w:jc w:val="both"/>
        <w:rPr>
          <w:bCs/>
          <w:lang w:val="ru-RU"/>
        </w:rPr>
      </w:pPr>
      <w:r w:rsidRPr="00644EDC">
        <w:rPr>
          <w:bCs/>
          <w:lang w:val="ru-RU"/>
        </w:rPr>
        <w:t xml:space="preserve">Тема 1.3. </w:t>
      </w:r>
      <w:r w:rsidRPr="00644EDC">
        <w:rPr>
          <w:bCs/>
          <w:bdr w:val="none" w:sz="0" w:space="0" w:color="auto" w:frame="1"/>
          <w:lang w:val="ru-RU"/>
        </w:rPr>
        <w:t>Обзор современных методов и средств организации распределенных вычислений.</w:t>
      </w:r>
    </w:p>
    <w:p w14:paraId="03F3FC27" w14:textId="051E2051" w:rsidR="00DB0AFF" w:rsidRPr="00644EDC" w:rsidRDefault="00DB0AFF" w:rsidP="00CA47EC">
      <w:pPr>
        <w:jc w:val="both"/>
        <w:rPr>
          <w:bCs/>
          <w:lang w:val="ru-RU"/>
        </w:rPr>
      </w:pPr>
      <w:r w:rsidRPr="00644EDC">
        <w:rPr>
          <w:bCs/>
          <w:lang w:val="ru-RU"/>
        </w:rPr>
        <w:t xml:space="preserve">Разработка распределенной системы с центральным сервером с программным интерфейсом по модели REST и мобильными агентами на основе платформы </w:t>
      </w:r>
      <w:proofErr w:type="spellStart"/>
      <w:r w:rsidRPr="00644EDC">
        <w:rPr>
          <w:bCs/>
          <w:lang w:val="ru-RU"/>
        </w:rPr>
        <w:t>Android</w:t>
      </w:r>
      <w:proofErr w:type="spellEnd"/>
      <w:r w:rsidRPr="00644EDC">
        <w:rPr>
          <w:bCs/>
          <w:lang w:val="ru-RU"/>
        </w:rPr>
        <w:t>, взаимодействие на основе протокола HTTP.</w:t>
      </w:r>
    </w:p>
    <w:p w14:paraId="6FCA7912" w14:textId="413DE274" w:rsidR="00DB0AFF" w:rsidRPr="00644EDC" w:rsidRDefault="00DB0AFF" w:rsidP="00CA47EC">
      <w:pPr>
        <w:jc w:val="both"/>
        <w:rPr>
          <w:bCs/>
          <w:lang w:val="ru-RU"/>
        </w:rPr>
      </w:pPr>
      <w:r w:rsidRPr="00644EDC">
        <w:rPr>
          <w:bCs/>
          <w:lang w:val="ru-RU"/>
        </w:rPr>
        <w:t xml:space="preserve">Тема 1.4 </w:t>
      </w:r>
      <w:proofErr w:type="spellStart"/>
      <w:r w:rsidRPr="00644EDC">
        <w:rPr>
          <w:bCs/>
          <w:lang w:val="ru-RU"/>
        </w:rPr>
        <w:t>Грид</w:t>
      </w:r>
      <w:proofErr w:type="spellEnd"/>
      <w:r w:rsidRPr="00644EDC">
        <w:rPr>
          <w:bCs/>
          <w:lang w:val="ru-RU"/>
        </w:rPr>
        <w:t>-системы.</w:t>
      </w:r>
    </w:p>
    <w:p w14:paraId="11588BEA" w14:textId="0C8C4478" w:rsidR="00DB0AFF" w:rsidRPr="00644EDC" w:rsidRDefault="00DB0AFF" w:rsidP="00CA47EC">
      <w:pPr>
        <w:jc w:val="both"/>
        <w:rPr>
          <w:bCs/>
          <w:lang w:val="ru-RU"/>
        </w:rPr>
      </w:pPr>
      <w:r w:rsidRPr="00644EDC">
        <w:rPr>
          <w:bCs/>
          <w:lang w:val="ru-RU"/>
        </w:rPr>
        <w:t xml:space="preserve">Задача построения </w:t>
      </w:r>
      <w:proofErr w:type="spellStart"/>
      <w:r w:rsidRPr="00644EDC">
        <w:rPr>
          <w:bCs/>
          <w:lang w:val="ru-RU"/>
        </w:rPr>
        <w:t>грид</w:t>
      </w:r>
      <w:proofErr w:type="spellEnd"/>
      <w:r w:rsidRPr="00644EDC">
        <w:rPr>
          <w:bCs/>
          <w:lang w:val="ru-RU"/>
        </w:rPr>
        <w:t xml:space="preserve">-систем. История развития </w:t>
      </w:r>
      <w:proofErr w:type="spellStart"/>
      <w:r w:rsidRPr="00644EDC">
        <w:rPr>
          <w:bCs/>
          <w:lang w:val="ru-RU"/>
        </w:rPr>
        <w:t>грид</w:t>
      </w:r>
      <w:proofErr w:type="spellEnd"/>
      <w:r w:rsidRPr="00644EDC">
        <w:rPr>
          <w:bCs/>
          <w:lang w:val="ru-RU"/>
        </w:rPr>
        <w:t xml:space="preserve">-систем. Обзор инструментария </w:t>
      </w:r>
      <w:proofErr w:type="spellStart"/>
      <w:r w:rsidRPr="00644EDC">
        <w:rPr>
          <w:bCs/>
          <w:lang w:val="ru-RU"/>
        </w:rPr>
        <w:t>Globus</w:t>
      </w:r>
      <w:proofErr w:type="spellEnd"/>
      <w:r w:rsidRPr="00644EDC">
        <w:rPr>
          <w:bCs/>
          <w:lang w:val="ru-RU"/>
        </w:rPr>
        <w:t xml:space="preserve"> </w:t>
      </w:r>
      <w:proofErr w:type="spellStart"/>
      <w:r w:rsidRPr="00644EDC">
        <w:rPr>
          <w:bCs/>
          <w:lang w:val="ru-RU"/>
        </w:rPr>
        <w:t>Toolkit</w:t>
      </w:r>
      <w:proofErr w:type="spellEnd"/>
      <w:r w:rsidRPr="00644EDC">
        <w:rPr>
          <w:bCs/>
          <w:lang w:val="ru-RU"/>
        </w:rPr>
        <w:t xml:space="preserve"> для построения </w:t>
      </w:r>
      <w:proofErr w:type="spellStart"/>
      <w:r w:rsidRPr="00644EDC">
        <w:rPr>
          <w:bCs/>
          <w:lang w:val="ru-RU"/>
        </w:rPr>
        <w:t>грид</w:t>
      </w:r>
      <w:proofErr w:type="spellEnd"/>
      <w:r w:rsidRPr="00644EDC">
        <w:rPr>
          <w:bCs/>
          <w:lang w:val="ru-RU"/>
        </w:rPr>
        <w:t>-систем</w:t>
      </w:r>
    </w:p>
    <w:p w14:paraId="2AAC36DF" w14:textId="7EE77688" w:rsidR="00DB0AFF" w:rsidRPr="00644EDC" w:rsidRDefault="00DB0AFF" w:rsidP="00CA47EC">
      <w:pPr>
        <w:ind w:firstLine="708"/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lastRenderedPageBreak/>
        <w:t xml:space="preserve">Модуль 2. </w:t>
      </w:r>
      <w:r w:rsidR="00C957E3" w:rsidRPr="00644EDC">
        <w:rPr>
          <w:bCs/>
          <w:iCs/>
          <w:lang w:val="ru-RU"/>
        </w:rPr>
        <w:t>Облачные вычисления</w:t>
      </w:r>
    </w:p>
    <w:p w14:paraId="48D9E3AB" w14:textId="7C2B781F" w:rsidR="006648D3" w:rsidRPr="00644EDC" w:rsidRDefault="006648D3" w:rsidP="00CA47EC">
      <w:pPr>
        <w:jc w:val="both"/>
        <w:rPr>
          <w:rFonts w:eastAsia="Times New Roman"/>
          <w:bCs/>
          <w:iCs/>
          <w:bdr w:val="none" w:sz="0" w:space="0" w:color="auto"/>
          <w:lang w:val="ru-RU"/>
        </w:rPr>
      </w:pPr>
      <w:r w:rsidRPr="00644EDC">
        <w:rPr>
          <w:bCs/>
          <w:iCs/>
          <w:lang w:val="ru-RU"/>
        </w:rPr>
        <w:t xml:space="preserve">Тема </w:t>
      </w:r>
      <w:r w:rsidR="00DB0AFF" w:rsidRPr="00644EDC">
        <w:rPr>
          <w:bCs/>
          <w:iCs/>
          <w:lang w:val="ru-RU"/>
        </w:rPr>
        <w:t>2.</w:t>
      </w:r>
      <w:r w:rsidRPr="00644EDC">
        <w:rPr>
          <w:bCs/>
          <w:iCs/>
          <w:lang w:val="ru-RU"/>
        </w:rPr>
        <w:t>1. Развитие инфраструктурных решений в IT</w:t>
      </w:r>
    </w:p>
    <w:p w14:paraId="06732429" w14:textId="77777777" w:rsidR="00554846" w:rsidRPr="00644EDC" w:rsidRDefault="00554846" w:rsidP="00CA47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/>
          <w:bdr w:val="none" w:sz="0" w:space="0" w:color="auto"/>
          <w:lang w:val="ru-RU"/>
        </w:rPr>
      </w:pPr>
      <w:r w:rsidRPr="00644EDC">
        <w:rPr>
          <w:rFonts w:eastAsiaTheme="minorHAnsi"/>
          <w:bdr w:val="none" w:sz="0" w:space="0" w:color="auto"/>
          <w:lang w:val="ru-RU"/>
        </w:rPr>
        <w:t>Цели и задачи курса. Цели построения распределенных вычислительных систем. Классификация и история развития распределенных</w:t>
      </w:r>
    </w:p>
    <w:p w14:paraId="718F809F" w14:textId="0A3EDFA3" w:rsidR="00554846" w:rsidRPr="00644EDC" w:rsidRDefault="00554846" w:rsidP="00CA47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/>
          <w:bdr w:val="none" w:sz="0" w:space="0" w:color="auto"/>
          <w:lang w:val="ru-RU"/>
        </w:rPr>
      </w:pPr>
      <w:r w:rsidRPr="00644EDC">
        <w:rPr>
          <w:rFonts w:eastAsiaTheme="minorHAnsi"/>
          <w:bdr w:val="none" w:sz="0" w:space="0" w:color="auto"/>
          <w:lang w:val="ru-RU"/>
        </w:rPr>
        <w:t>вычислительных систем.</w:t>
      </w:r>
    </w:p>
    <w:p w14:paraId="7F58E1A1" w14:textId="09934374" w:rsidR="006648D3" w:rsidRPr="00644EDC" w:rsidRDefault="006648D3" w:rsidP="00CA47EC">
      <w:pPr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t>Тема 2</w:t>
      </w:r>
      <w:r w:rsidR="00DB0AFF" w:rsidRPr="00644EDC">
        <w:rPr>
          <w:bCs/>
          <w:iCs/>
          <w:lang w:val="ru-RU"/>
        </w:rPr>
        <w:t>.2</w:t>
      </w:r>
      <w:r w:rsidRPr="00644EDC">
        <w:rPr>
          <w:bCs/>
          <w:iCs/>
          <w:lang w:val="ru-RU"/>
        </w:rPr>
        <w:t>. Технологии виртуализации</w:t>
      </w:r>
    </w:p>
    <w:p w14:paraId="2A220D46" w14:textId="2700EB4B" w:rsidR="00554846" w:rsidRPr="00644EDC" w:rsidRDefault="00554846" w:rsidP="00CA47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/>
          <w:bdr w:val="none" w:sz="0" w:space="0" w:color="auto"/>
          <w:lang w:val="ru-RU"/>
        </w:rPr>
      </w:pPr>
      <w:r w:rsidRPr="00644EDC">
        <w:rPr>
          <w:rFonts w:eastAsiaTheme="minorHAnsi"/>
          <w:bdr w:val="none" w:sz="0" w:space="0" w:color="auto"/>
          <w:lang w:val="ru-RU"/>
        </w:rPr>
        <w:t>Требования к средствам и методам распределенн</w:t>
      </w:r>
      <w:r w:rsidR="00FB0EF3" w:rsidRPr="00644EDC">
        <w:rPr>
          <w:rFonts w:eastAsiaTheme="minorHAnsi"/>
          <w:bdr w:val="none" w:sz="0" w:space="0" w:color="auto"/>
          <w:lang w:val="ru-RU"/>
        </w:rPr>
        <w:t>ых вычислений в соответствии</w:t>
      </w:r>
      <w:r w:rsidR="00492E36">
        <w:rPr>
          <w:rFonts w:eastAsiaTheme="minorHAnsi"/>
          <w:bdr w:val="none" w:sz="0" w:space="0" w:color="auto"/>
          <w:lang w:val="ru-RU"/>
        </w:rPr>
        <w:t xml:space="preserve"> </w:t>
      </w:r>
      <w:r w:rsidR="00FB0EF3" w:rsidRPr="00644EDC">
        <w:rPr>
          <w:rFonts w:eastAsiaTheme="minorHAnsi"/>
          <w:bdr w:val="none" w:sz="0" w:space="0" w:color="auto"/>
          <w:lang w:val="ru-RU"/>
        </w:rPr>
        <w:t>с</w:t>
      </w:r>
      <w:r w:rsidR="00492E36">
        <w:rPr>
          <w:rFonts w:eastAsiaTheme="minorHAnsi"/>
          <w:bdr w:val="none" w:sz="0" w:space="0" w:color="auto"/>
          <w:lang w:val="ru-RU"/>
        </w:rPr>
        <w:t xml:space="preserve"> </w:t>
      </w:r>
      <w:r w:rsidRPr="00644EDC">
        <w:rPr>
          <w:rFonts w:eastAsiaTheme="minorHAnsi"/>
          <w:bdr w:val="none" w:sz="0" w:space="0" w:color="auto"/>
          <w:lang w:val="ru-RU"/>
        </w:rPr>
        <w:t>различными задачами, для решения которых могут быть построены</w:t>
      </w:r>
    </w:p>
    <w:p w14:paraId="041F4FC3" w14:textId="77777777" w:rsidR="00554846" w:rsidRPr="00644EDC" w:rsidRDefault="00554846" w:rsidP="00CA47EC">
      <w:pPr>
        <w:jc w:val="both"/>
        <w:rPr>
          <w:rFonts w:eastAsiaTheme="minorHAnsi"/>
          <w:bdr w:val="none" w:sz="0" w:space="0" w:color="auto"/>
          <w:lang w:val="ru-RU"/>
        </w:rPr>
      </w:pPr>
      <w:r w:rsidRPr="00644EDC">
        <w:rPr>
          <w:rFonts w:eastAsiaTheme="minorHAnsi"/>
          <w:bdr w:val="none" w:sz="0" w:space="0" w:color="auto"/>
          <w:lang w:val="ru-RU"/>
        </w:rPr>
        <w:t>распределенные системы.</w:t>
      </w:r>
    </w:p>
    <w:p w14:paraId="029035D1" w14:textId="518F5E3E" w:rsidR="006648D3" w:rsidRPr="00644EDC" w:rsidRDefault="006648D3" w:rsidP="00CA47EC">
      <w:pPr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t xml:space="preserve">Тема </w:t>
      </w:r>
      <w:r w:rsidR="00DB0AFF" w:rsidRPr="00644EDC">
        <w:rPr>
          <w:bCs/>
          <w:iCs/>
          <w:lang w:val="ru-RU"/>
        </w:rPr>
        <w:t>2.3</w:t>
      </w:r>
      <w:r w:rsidRPr="00644EDC">
        <w:rPr>
          <w:bCs/>
          <w:iCs/>
          <w:lang w:val="ru-RU"/>
        </w:rPr>
        <w:t>. Основные понятия облачных технологий</w:t>
      </w:r>
    </w:p>
    <w:p w14:paraId="63C84F16" w14:textId="7B030D00" w:rsidR="00554846" w:rsidRPr="00644EDC" w:rsidRDefault="00554846" w:rsidP="00CA47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/>
          <w:bdr w:val="none" w:sz="0" w:space="0" w:color="auto"/>
          <w:lang w:val="ru-RU"/>
        </w:rPr>
      </w:pPr>
      <w:r w:rsidRPr="00644EDC">
        <w:rPr>
          <w:rFonts w:eastAsiaTheme="minorHAnsi"/>
          <w:bdr w:val="none" w:sz="0" w:space="0" w:color="auto"/>
          <w:lang w:val="ru-RU"/>
        </w:rPr>
        <w:t>Распределенные системы высокой пропускной способности. Высокопроизводительные</w:t>
      </w:r>
    </w:p>
    <w:p w14:paraId="318CD16D" w14:textId="77777777" w:rsidR="00554846" w:rsidRPr="00644EDC" w:rsidRDefault="00554846" w:rsidP="00CA47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/>
          <w:bdr w:val="none" w:sz="0" w:space="0" w:color="auto"/>
          <w:lang w:val="ru-RU"/>
        </w:rPr>
      </w:pPr>
      <w:r w:rsidRPr="00644EDC">
        <w:rPr>
          <w:rFonts w:eastAsiaTheme="minorHAnsi"/>
          <w:bdr w:val="none" w:sz="0" w:space="0" w:color="auto"/>
          <w:lang w:val="ru-RU"/>
        </w:rPr>
        <w:t>вычислительные распределенные системы. Распределенные системы хранения данных,</w:t>
      </w:r>
    </w:p>
    <w:p w14:paraId="65C331F3" w14:textId="024B1DDD" w:rsidR="00554846" w:rsidRPr="00644EDC" w:rsidRDefault="00554846" w:rsidP="00CA47EC">
      <w:pPr>
        <w:jc w:val="both"/>
        <w:rPr>
          <w:rFonts w:eastAsiaTheme="minorHAnsi"/>
          <w:bdr w:val="none" w:sz="0" w:space="0" w:color="auto"/>
          <w:lang w:val="ru-RU"/>
        </w:rPr>
      </w:pPr>
      <w:r w:rsidRPr="00644EDC">
        <w:rPr>
          <w:rFonts w:eastAsiaTheme="minorHAnsi"/>
          <w:bdr w:val="none" w:sz="0" w:space="0" w:color="auto"/>
          <w:lang w:val="ru-RU"/>
        </w:rPr>
        <w:t>распределенные файловые системы.</w:t>
      </w:r>
    </w:p>
    <w:p w14:paraId="277E1F99" w14:textId="3F16B8FA" w:rsidR="006648D3" w:rsidRPr="00644EDC" w:rsidRDefault="006648D3" w:rsidP="00CA47EC">
      <w:pPr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t>Тема </w:t>
      </w:r>
      <w:r w:rsidR="00DB0AFF" w:rsidRPr="00644EDC">
        <w:rPr>
          <w:bCs/>
          <w:iCs/>
          <w:lang w:val="ru-RU"/>
        </w:rPr>
        <w:t>2.4</w:t>
      </w:r>
      <w:r w:rsidRPr="00644EDC">
        <w:rPr>
          <w:bCs/>
          <w:iCs/>
          <w:lang w:val="ru-RU"/>
        </w:rPr>
        <w:t xml:space="preserve">. Модель </w:t>
      </w:r>
      <w:proofErr w:type="spellStart"/>
      <w:r w:rsidRPr="00644EDC">
        <w:rPr>
          <w:bCs/>
          <w:iCs/>
          <w:lang w:val="ru-RU"/>
        </w:rPr>
        <w:t>SaaS</w:t>
      </w:r>
      <w:proofErr w:type="spellEnd"/>
    </w:p>
    <w:p w14:paraId="2C8F0913" w14:textId="77777777" w:rsidR="006648D3" w:rsidRPr="00644EDC" w:rsidRDefault="006648D3" w:rsidP="00CA47EC">
      <w:pPr>
        <w:autoSpaceDE w:val="0"/>
        <w:autoSpaceDN w:val="0"/>
        <w:adjustRightInd w:val="0"/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t xml:space="preserve">Основные понятия и характеристики. </w:t>
      </w:r>
    </w:p>
    <w:p w14:paraId="13A736AD" w14:textId="69EA2D95" w:rsidR="006648D3" w:rsidRPr="00644EDC" w:rsidRDefault="006648D3" w:rsidP="00CA47EC">
      <w:pPr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t xml:space="preserve">Тема </w:t>
      </w:r>
      <w:r w:rsidR="00DB0AFF" w:rsidRPr="00644EDC">
        <w:rPr>
          <w:bCs/>
          <w:iCs/>
          <w:lang w:val="ru-RU"/>
        </w:rPr>
        <w:t>2.5</w:t>
      </w:r>
      <w:r w:rsidRPr="00644EDC">
        <w:rPr>
          <w:bCs/>
          <w:iCs/>
          <w:lang w:val="ru-RU"/>
        </w:rPr>
        <w:t xml:space="preserve">. Модель </w:t>
      </w:r>
      <w:proofErr w:type="spellStart"/>
      <w:r w:rsidRPr="00644EDC">
        <w:rPr>
          <w:bCs/>
          <w:iCs/>
          <w:lang w:val="ru-RU"/>
        </w:rPr>
        <w:t>PaaS</w:t>
      </w:r>
      <w:proofErr w:type="spellEnd"/>
    </w:p>
    <w:p w14:paraId="10E94A04" w14:textId="77777777" w:rsidR="006648D3" w:rsidRPr="00644EDC" w:rsidRDefault="006648D3" w:rsidP="00CA47EC">
      <w:pPr>
        <w:autoSpaceDE w:val="0"/>
        <w:autoSpaceDN w:val="0"/>
        <w:adjustRightInd w:val="0"/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t xml:space="preserve">Основные понятия и характеристики. Пользователи. </w:t>
      </w:r>
    </w:p>
    <w:p w14:paraId="5CCA613F" w14:textId="249E5A52" w:rsidR="006648D3" w:rsidRPr="00644EDC" w:rsidRDefault="006648D3" w:rsidP="00CA47EC">
      <w:pPr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t xml:space="preserve">Тема </w:t>
      </w:r>
      <w:r w:rsidR="00DB0AFF" w:rsidRPr="00644EDC">
        <w:rPr>
          <w:bCs/>
          <w:iCs/>
          <w:lang w:val="ru-RU"/>
        </w:rPr>
        <w:t>2.6</w:t>
      </w:r>
      <w:r w:rsidRPr="00644EDC">
        <w:rPr>
          <w:bCs/>
          <w:iCs/>
          <w:lang w:val="ru-RU"/>
        </w:rPr>
        <w:t xml:space="preserve">. Модель </w:t>
      </w:r>
      <w:proofErr w:type="spellStart"/>
      <w:r w:rsidRPr="00644EDC">
        <w:rPr>
          <w:bCs/>
          <w:iCs/>
          <w:lang w:val="ru-RU"/>
        </w:rPr>
        <w:t>IaaS</w:t>
      </w:r>
      <w:proofErr w:type="spellEnd"/>
    </w:p>
    <w:p w14:paraId="5B01A672" w14:textId="77777777" w:rsidR="006648D3" w:rsidRPr="00644EDC" w:rsidRDefault="006648D3" w:rsidP="00CA47EC">
      <w:pPr>
        <w:autoSpaceDE w:val="0"/>
        <w:autoSpaceDN w:val="0"/>
        <w:adjustRightInd w:val="0"/>
        <w:jc w:val="both"/>
        <w:rPr>
          <w:bCs/>
          <w:iCs/>
          <w:lang w:val="ru-RU"/>
        </w:rPr>
      </w:pPr>
      <w:r w:rsidRPr="00644EDC">
        <w:rPr>
          <w:bCs/>
          <w:iCs/>
          <w:lang w:val="ru-RU"/>
        </w:rPr>
        <w:t>Основные понятия и характеристики. Пользователи. Инфраструктурные решения.</w:t>
      </w:r>
    </w:p>
    <w:p w14:paraId="486B8D5B" w14:textId="611AC123" w:rsidR="002D0D84" w:rsidRPr="00644EDC" w:rsidRDefault="002D0D84" w:rsidP="00C957E3">
      <w:pPr>
        <w:rPr>
          <w:bCs/>
          <w:iCs/>
          <w:lang w:val="ru-RU"/>
        </w:rPr>
      </w:pPr>
    </w:p>
    <w:p w14:paraId="02C66FF3" w14:textId="77777777" w:rsidR="002D0D84" w:rsidRPr="00644EDC" w:rsidRDefault="002D0D84" w:rsidP="002D0D84">
      <w:pPr>
        <w:ind w:left="360"/>
        <w:contextualSpacing/>
        <w:rPr>
          <w:b/>
          <w:lang w:val="ru-RU"/>
        </w:rPr>
      </w:pPr>
      <w:r w:rsidRPr="00644EDC">
        <w:rPr>
          <w:b/>
          <w:lang w:val="ru-RU"/>
        </w:rPr>
        <w:t xml:space="preserve">Описание практико-ориентированных заданий и кейсов </w:t>
      </w:r>
    </w:p>
    <w:tbl>
      <w:tblPr>
        <w:tblStyle w:val="a6"/>
        <w:tblW w:w="92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52"/>
        <w:gridCol w:w="1952"/>
        <w:gridCol w:w="6258"/>
      </w:tblGrid>
      <w:tr w:rsidR="00024A99" w:rsidRPr="00644EDC" w14:paraId="486F4043" w14:textId="77777777" w:rsidTr="00024A99">
        <w:tc>
          <w:tcPr>
            <w:tcW w:w="1052" w:type="dxa"/>
          </w:tcPr>
          <w:p w14:paraId="43C4DCA9" w14:textId="77777777" w:rsidR="00024A99" w:rsidRPr="00644EDC" w:rsidRDefault="00024A99" w:rsidP="00287DA5">
            <w:pPr>
              <w:contextualSpacing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Номер темы/модуля</w:t>
            </w:r>
          </w:p>
        </w:tc>
        <w:tc>
          <w:tcPr>
            <w:tcW w:w="1952" w:type="dxa"/>
          </w:tcPr>
          <w:p w14:paraId="725216FC" w14:textId="77777777" w:rsidR="00024A99" w:rsidRPr="00644EDC" w:rsidRDefault="00024A99" w:rsidP="00287DA5">
            <w:pPr>
              <w:contextualSpacing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Наименование практического занятия</w:t>
            </w:r>
          </w:p>
        </w:tc>
        <w:tc>
          <w:tcPr>
            <w:tcW w:w="6258" w:type="dxa"/>
          </w:tcPr>
          <w:p w14:paraId="5248A859" w14:textId="77777777" w:rsidR="00024A99" w:rsidRPr="00644EDC" w:rsidRDefault="00024A99" w:rsidP="00287DA5">
            <w:pPr>
              <w:contextualSpacing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Описание</w:t>
            </w:r>
          </w:p>
        </w:tc>
      </w:tr>
      <w:tr w:rsidR="00024A99" w:rsidRPr="00BC03EA" w14:paraId="6CE5E986" w14:textId="77777777" w:rsidTr="00024A99">
        <w:tc>
          <w:tcPr>
            <w:tcW w:w="1052" w:type="dxa"/>
          </w:tcPr>
          <w:p w14:paraId="1C28CF9D" w14:textId="2CA72FF8" w:rsidR="00024A99" w:rsidRPr="00644EDC" w:rsidRDefault="00024A99" w:rsidP="00C10180">
            <w:pPr>
              <w:contextualSpacing/>
              <w:rPr>
                <w:b/>
                <w:lang w:val="ru-RU"/>
              </w:rPr>
            </w:pPr>
            <w:r w:rsidRPr="00644EDC">
              <w:rPr>
                <w:lang w:val="ru-RU"/>
              </w:rPr>
              <w:t>1.2</w:t>
            </w:r>
          </w:p>
        </w:tc>
        <w:tc>
          <w:tcPr>
            <w:tcW w:w="1952" w:type="dxa"/>
          </w:tcPr>
          <w:p w14:paraId="64B18A6E" w14:textId="5F24CFFD" w:rsidR="00024A99" w:rsidRPr="00644EDC" w:rsidRDefault="00024A99" w:rsidP="00C10180">
            <w:pPr>
              <w:contextualSpacing/>
              <w:rPr>
                <w:b/>
                <w:lang w:val="ru-RU"/>
              </w:rPr>
            </w:pPr>
            <w:r w:rsidRPr="00644EDC">
              <w:rPr>
                <w:lang w:val="ru-RU"/>
              </w:rPr>
              <w:t xml:space="preserve">Разработка нового распределенного приложения для инструментария </w:t>
            </w:r>
            <w:proofErr w:type="spellStart"/>
            <w:r w:rsidRPr="00644EDC">
              <w:rPr>
                <w:lang w:val="ru-RU"/>
              </w:rPr>
              <w:t>Alchem</w:t>
            </w:r>
            <w:proofErr w:type="spellEnd"/>
          </w:p>
        </w:tc>
        <w:tc>
          <w:tcPr>
            <w:tcW w:w="6258" w:type="dxa"/>
          </w:tcPr>
          <w:p w14:paraId="17336CB1" w14:textId="77777777" w:rsidR="00024A99" w:rsidRPr="00644EDC" w:rsidRDefault="00024A99" w:rsidP="00C10180">
            <w:pPr>
              <w:contextualSpacing/>
              <w:rPr>
                <w:lang w:val="ru-RU"/>
              </w:rPr>
            </w:pPr>
            <w:r w:rsidRPr="00644EDC">
              <w:rPr>
                <w:lang w:val="ru-RU"/>
              </w:rPr>
              <w:t>Постановка задачи визуализации функции комплексного переменного</w:t>
            </w:r>
          </w:p>
          <w:p w14:paraId="519E4D04" w14:textId="77777777" w:rsidR="00024A99" w:rsidRPr="00644EDC" w:rsidRDefault="00024A99" w:rsidP="00C10180">
            <w:pPr>
              <w:contextualSpacing/>
              <w:rPr>
                <w:lang w:val="ru-RU"/>
              </w:rPr>
            </w:pPr>
            <w:r w:rsidRPr="00644EDC">
              <w:rPr>
                <w:lang w:val="ru-RU"/>
              </w:rPr>
              <w:t>Разработка алгоритма визуализации функций комплексного переменного</w:t>
            </w:r>
          </w:p>
          <w:p w14:paraId="0A189A58" w14:textId="40FD6AA5" w:rsidR="00024A99" w:rsidRPr="00644EDC" w:rsidRDefault="00024A99" w:rsidP="00C10180">
            <w:pPr>
              <w:contextualSpacing/>
              <w:rPr>
                <w:b/>
                <w:lang w:val="ru-RU"/>
              </w:rPr>
            </w:pPr>
            <w:r w:rsidRPr="00644EDC">
              <w:rPr>
                <w:lang w:val="ru-RU"/>
              </w:rPr>
              <w:t>Декомпозиция вычислительной схемы на независимые части Разработка распределенного приложения</w:t>
            </w:r>
          </w:p>
        </w:tc>
      </w:tr>
      <w:tr w:rsidR="00024A99" w:rsidRPr="00644EDC" w14:paraId="4E0AB29E" w14:textId="77777777" w:rsidTr="00024A99">
        <w:tc>
          <w:tcPr>
            <w:tcW w:w="1052" w:type="dxa"/>
          </w:tcPr>
          <w:p w14:paraId="70A3283A" w14:textId="0C6FAA22" w:rsidR="00024A99" w:rsidRPr="00644EDC" w:rsidRDefault="00024A99" w:rsidP="00287DA5">
            <w:pPr>
              <w:contextualSpacing/>
              <w:rPr>
                <w:bCs/>
                <w:lang w:val="ru-RU"/>
              </w:rPr>
            </w:pPr>
            <w:r w:rsidRPr="00644EDC">
              <w:rPr>
                <w:bCs/>
                <w:lang w:val="ru-RU"/>
              </w:rPr>
              <w:t>1.4</w:t>
            </w:r>
          </w:p>
        </w:tc>
        <w:tc>
          <w:tcPr>
            <w:tcW w:w="1952" w:type="dxa"/>
          </w:tcPr>
          <w:p w14:paraId="3E4B2CE9" w14:textId="38BE3629" w:rsidR="00024A99" w:rsidRPr="00644EDC" w:rsidRDefault="00024A99" w:rsidP="00287DA5">
            <w:pPr>
              <w:contextualSpacing/>
              <w:rPr>
                <w:b/>
                <w:lang w:val="ru-RU"/>
              </w:rPr>
            </w:pPr>
            <w:r w:rsidRPr="00644EDC">
              <w:rPr>
                <w:lang w:val="ru-RU"/>
              </w:rPr>
              <w:t xml:space="preserve">Применение модели </w:t>
            </w:r>
            <w:proofErr w:type="spellStart"/>
            <w:r w:rsidRPr="00644EDC">
              <w:rPr>
                <w:lang w:val="ru-RU"/>
              </w:rPr>
              <w:t>грид</w:t>
            </w:r>
            <w:proofErr w:type="spellEnd"/>
            <w:r w:rsidRPr="00644EDC">
              <w:rPr>
                <w:lang w:val="ru-RU"/>
              </w:rPr>
              <w:t xml:space="preserve">-потоков для внедрения в </w:t>
            </w:r>
            <w:proofErr w:type="spellStart"/>
            <w:r w:rsidRPr="00644EDC">
              <w:rPr>
                <w:lang w:val="ru-RU"/>
              </w:rPr>
              <w:t>грид</w:t>
            </w:r>
            <w:proofErr w:type="spellEnd"/>
            <w:r w:rsidRPr="00644EDC">
              <w:rPr>
                <w:lang w:val="ru-RU"/>
              </w:rPr>
              <w:t xml:space="preserve"> существующего приложения</w:t>
            </w:r>
          </w:p>
        </w:tc>
        <w:tc>
          <w:tcPr>
            <w:tcW w:w="6258" w:type="dxa"/>
          </w:tcPr>
          <w:p w14:paraId="2670B853" w14:textId="77777777" w:rsidR="00024A99" w:rsidRPr="00644EDC" w:rsidRDefault="00024A99" w:rsidP="00287DA5">
            <w:pPr>
              <w:contextualSpacing/>
              <w:rPr>
                <w:lang w:val="ru-RU"/>
              </w:rPr>
            </w:pPr>
            <w:r w:rsidRPr="00644EDC">
              <w:rPr>
                <w:lang w:val="ru-RU"/>
              </w:rPr>
              <w:t>Знакомство с программой трассировки лучей POV-</w:t>
            </w:r>
            <w:proofErr w:type="spellStart"/>
            <w:r w:rsidRPr="00644EDC">
              <w:rPr>
                <w:lang w:val="ru-RU"/>
              </w:rPr>
              <w:t>Ray</w:t>
            </w:r>
            <w:proofErr w:type="spellEnd"/>
          </w:p>
          <w:p w14:paraId="0E6CCEDE" w14:textId="77777777" w:rsidR="00024A99" w:rsidRPr="00644EDC" w:rsidRDefault="00024A99" w:rsidP="00287DA5">
            <w:pPr>
              <w:contextualSpacing/>
              <w:rPr>
                <w:lang w:val="ru-RU"/>
              </w:rPr>
            </w:pPr>
            <w:r w:rsidRPr="00644EDC">
              <w:rPr>
                <w:lang w:val="ru-RU"/>
              </w:rPr>
              <w:t>Метод трассировки лучей</w:t>
            </w:r>
          </w:p>
          <w:p w14:paraId="20B04FA3" w14:textId="77777777" w:rsidR="00024A99" w:rsidRPr="00644EDC" w:rsidRDefault="00024A99" w:rsidP="00287DA5">
            <w:pPr>
              <w:contextualSpacing/>
              <w:rPr>
                <w:lang w:val="ru-RU"/>
              </w:rPr>
            </w:pPr>
            <w:r w:rsidRPr="00644EDC">
              <w:rPr>
                <w:lang w:val="ru-RU"/>
              </w:rPr>
              <w:t xml:space="preserve">Краткое описание программы </w:t>
            </w:r>
            <w:proofErr w:type="spellStart"/>
            <w:r w:rsidRPr="00644EDC">
              <w:rPr>
                <w:lang w:val="ru-RU"/>
              </w:rPr>
              <w:t>MegaPOV</w:t>
            </w:r>
            <w:proofErr w:type="spellEnd"/>
            <w:r w:rsidRPr="00644EDC">
              <w:rPr>
                <w:lang w:val="ru-RU"/>
              </w:rPr>
              <w:t xml:space="preserve"> </w:t>
            </w:r>
          </w:p>
          <w:p w14:paraId="51327165" w14:textId="77777777" w:rsidR="00024A99" w:rsidRPr="00644EDC" w:rsidRDefault="00024A99" w:rsidP="00287DA5">
            <w:pPr>
              <w:contextualSpacing/>
              <w:rPr>
                <w:lang w:val="ru-RU"/>
              </w:rPr>
            </w:pPr>
            <w:r w:rsidRPr="00644EDC">
              <w:rPr>
                <w:lang w:val="ru-RU"/>
              </w:rPr>
              <w:t xml:space="preserve">Декомпозиция входного набора данных на независимые части </w:t>
            </w:r>
          </w:p>
          <w:p w14:paraId="6506B997" w14:textId="7E02EC5C" w:rsidR="00024A99" w:rsidRPr="00644EDC" w:rsidRDefault="00024A99" w:rsidP="00287DA5">
            <w:pPr>
              <w:contextualSpacing/>
              <w:rPr>
                <w:b/>
                <w:lang w:val="ru-RU"/>
              </w:rPr>
            </w:pPr>
            <w:r w:rsidRPr="00644EDC">
              <w:rPr>
                <w:lang w:val="ru-RU"/>
              </w:rPr>
              <w:t>Разработка распределенного приложения</w:t>
            </w:r>
          </w:p>
        </w:tc>
      </w:tr>
      <w:tr w:rsidR="00024A99" w:rsidRPr="00BC03EA" w14:paraId="1AD78626" w14:textId="77777777" w:rsidTr="00024A99">
        <w:tc>
          <w:tcPr>
            <w:tcW w:w="1052" w:type="dxa"/>
          </w:tcPr>
          <w:p w14:paraId="5C770B5E" w14:textId="588D4C28" w:rsidR="00024A99" w:rsidRPr="00644EDC" w:rsidRDefault="00024A99" w:rsidP="00287DA5">
            <w:pPr>
              <w:contextualSpacing/>
              <w:rPr>
                <w:bCs/>
                <w:lang w:val="ru-RU"/>
              </w:rPr>
            </w:pPr>
            <w:r w:rsidRPr="00644EDC">
              <w:rPr>
                <w:bCs/>
                <w:lang w:val="ru-RU"/>
              </w:rPr>
              <w:t>2.4</w:t>
            </w:r>
          </w:p>
        </w:tc>
        <w:tc>
          <w:tcPr>
            <w:tcW w:w="1952" w:type="dxa"/>
          </w:tcPr>
          <w:p w14:paraId="5DFBF1FC" w14:textId="2AD348AE" w:rsidR="00024A99" w:rsidRPr="00644EDC" w:rsidRDefault="00024A99" w:rsidP="00287DA5">
            <w:pPr>
              <w:contextualSpacing/>
              <w:rPr>
                <w:b/>
                <w:lang w:val="ru-RU"/>
              </w:rPr>
            </w:pPr>
            <w:r w:rsidRPr="00644EDC">
              <w:rPr>
                <w:rFonts w:eastAsiaTheme="minorHAnsi"/>
                <w:bdr w:val="none" w:sz="0" w:space="0" w:color="auto"/>
                <w:lang w:val="ru-RU"/>
              </w:rPr>
              <w:t xml:space="preserve">Модель </w:t>
            </w:r>
            <w:proofErr w:type="spellStart"/>
            <w:r w:rsidRPr="00644EDC">
              <w:rPr>
                <w:rFonts w:eastAsiaTheme="minorHAnsi"/>
                <w:bdr w:val="none" w:sz="0" w:space="0" w:color="auto"/>
                <w:lang w:val="ru-RU"/>
              </w:rPr>
              <w:t>SaaS</w:t>
            </w:r>
            <w:proofErr w:type="spellEnd"/>
          </w:p>
        </w:tc>
        <w:tc>
          <w:tcPr>
            <w:tcW w:w="6258" w:type="dxa"/>
          </w:tcPr>
          <w:p w14:paraId="257F2C69" w14:textId="4F363ACA" w:rsidR="00024A99" w:rsidRPr="00644EDC" w:rsidRDefault="00024A99" w:rsidP="005E56EC">
            <w:pPr>
              <w:rPr>
                <w:rFonts w:eastAsia="Times New Roman"/>
                <w:bdr w:val="none" w:sz="0" w:space="0" w:color="auto"/>
                <w:lang w:val="ru-RU"/>
              </w:rPr>
            </w:pPr>
            <w:r w:rsidRPr="00644EDC">
              <w:rPr>
                <w:lang w:val="ru-RU"/>
              </w:rPr>
              <w:t xml:space="preserve">Выбор облачных решений </w:t>
            </w:r>
            <w:proofErr w:type="spellStart"/>
            <w:r w:rsidRPr="00644EDC">
              <w:rPr>
                <w:lang w:val="ru-RU"/>
              </w:rPr>
              <w:t>SaaS</w:t>
            </w:r>
            <w:proofErr w:type="spellEnd"/>
            <w:r w:rsidRPr="00644EDC">
              <w:rPr>
                <w:lang w:val="ru-RU"/>
              </w:rPr>
              <w:t>, описание его назначения и функциональных возможностей, умение работать с ним на уровне администратора, развертывание IT- инфраструктуры.</w:t>
            </w:r>
          </w:p>
        </w:tc>
      </w:tr>
      <w:tr w:rsidR="00024A99" w:rsidRPr="00BC03EA" w14:paraId="3CCD7FFA" w14:textId="77777777" w:rsidTr="00024A99">
        <w:tc>
          <w:tcPr>
            <w:tcW w:w="1052" w:type="dxa"/>
          </w:tcPr>
          <w:p w14:paraId="0AFD6DD2" w14:textId="4D202E1A" w:rsidR="00024A99" w:rsidRPr="00644EDC" w:rsidRDefault="00024A99" w:rsidP="00287DA5">
            <w:pPr>
              <w:contextualSpacing/>
              <w:rPr>
                <w:bCs/>
                <w:lang w:val="ru-RU"/>
              </w:rPr>
            </w:pPr>
            <w:r w:rsidRPr="00644EDC">
              <w:rPr>
                <w:bCs/>
                <w:lang w:val="ru-RU"/>
              </w:rPr>
              <w:t>2.5</w:t>
            </w:r>
          </w:p>
        </w:tc>
        <w:tc>
          <w:tcPr>
            <w:tcW w:w="1952" w:type="dxa"/>
          </w:tcPr>
          <w:p w14:paraId="376AB63B" w14:textId="5FD362B4" w:rsidR="00024A99" w:rsidRPr="00644EDC" w:rsidRDefault="00024A99" w:rsidP="00554846">
            <w:pPr>
              <w:contextualSpacing/>
              <w:rPr>
                <w:b/>
                <w:lang w:val="ru-RU"/>
              </w:rPr>
            </w:pPr>
            <w:r w:rsidRPr="00644EDC">
              <w:rPr>
                <w:rFonts w:eastAsiaTheme="minorHAnsi"/>
                <w:bdr w:val="none" w:sz="0" w:space="0" w:color="auto"/>
                <w:lang w:val="ru-RU"/>
              </w:rPr>
              <w:t xml:space="preserve">Модель </w:t>
            </w:r>
            <w:proofErr w:type="spellStart"/>
            <w:r w:rsidRPr="00644EDC">
              <w:rPr>
                <w:rFonts w:eastAsiaTheme="minorHAnsi"/>
                <w:bdr w:val="none" w:sz="0" w:space="0" w:color="auto"/>
                <w:lang w:val="ru-RU"/>
              </w:rPr>
              <w:t>PaaS</w:t>
            </w:r>
            <w:proofErr w:type="spellEnd"/>
          </w:p>
        </w:tc>
        <w:tc>
          <w:tcPr>
            <w:tcW w:w="6258" w:type="dxa"/>
          </w:tcPr>
          <w:p w14:paraId="13DDBDF8" w14:textId="703F809F" w:rsidR="00024A99" w:rsidRPr="00644EDC" w:rsidRDefault="00024A99" w:rsidP="005E56EC">
            <w:pPr>
              <w:rPr>
                <w:rFonts w:eastAsia="Times New Roman"/>
                <w:bdr w:val="none" w:sz="0" w:space="0" w:color="auto"/>
                <w:lang w:val="ru-RU"/>
              </w:rPr>
            </w:pPr>
            <w:r w:rsidRPr="00644EDC">
              <w:rPr>
                <w:lang w:val="ru-RU"/>
              </w:rPr>
              <w:t xml:space="preserve">Выбор облачных решений </w:t>
            </w:r>
            <w:proofErr w:type="spellStart"/>
            <w:r w:rsidRPr="00644EDC">
              <w:rPr>
                <w:lang w:val="ru-RU"/>
              </w:rPr>
              <w:t>PaaS</w:t>
            </w:r>
            <w:proofErr w:type="spellEnd"/>
            <w:r w:rsidRPr="00644EDC">
              <w:rPr>
                <w:lang w:val="ru-RU"/>
              </w:rPr>
              <w:t>, описание его назначения и функциональных возможностей, умение работать с ним на уровне администратора, развертывание IT- инфраструктуры.</w:t>
            </w:r>
          </w:p>
        </w:tc>
      </w:tr>
      <w:tr w:rsidR="00024A99" w:rsidRPr="00BC03EA" w14:paraId="51301089" w14:textId="77777777" w:rsidTr="00024A99">
        <w:tc>
          <w:tcPr>
            <w:tcW w:w="1052" w:type="dxa"/>
          </w:tcPr>
          <w:p w14:paraId="0BF3BF11" w14:textId="753CBA74" w:rsidR="00024A99" w:rsidRPr="00644EDC" w:rsidRDefault="00024A99" w:rsidP="00287DA5">
            <w:pPr>
              <w:contextualSpacing/>
              <w:rPr>
                <w:bCs/>
                <w:lang w:val="ru-RU"/>
              </w:rPr>
            </w:pPr>
            <w:r w:rsidRPr="00644EDC">
              <w:rPr>
                <w:bCs/>
                <w:lang w:val="ru-RU"/>
              </w:rPr>
              <w:t>2.6</w:t>
            </w:r>
          </w:p>
        </w:tc>
        <w:tc>
          <w:tcPr>
            <w:tcW w:w="1952" w:type="dxa"/>
          </w:tcPr>
          <w:p w14:paraId="20F593E5" w14:textId="5667CF38" w:rsidR="00024A99" w:rsidRPr="00644EDC" w:rsidRDefault="00024A99" w:rsidP="00287DA5">
            <w:pPr>
              <w:contextualSpacing/>
              <w:rPr>
                <w:b/>
                <w:lang w:val="ru-RU"/>
              </w:rPr>
            </w:pPr>
            <w:r w:rsidRPr="00644EDC">
              <w:rPr>
                <w:rFonts w:eastAsiaTheme="minorHAnsi"/>
                <w:bdr w:val="none" w:sz="0" w:space="0" w:color="auto"/>
                <w:lang w:val="ru-RU"/>
              </w:rPr>
              <w:t xml:space="preserve">Модель </w:t>
            </w:r>
            <w:proofErr w:type="spellStart"/>
            <w:r w:rsidRPr="00644EDC">
              <w:rPr>
                <w:rFonts w:eastAsiaTheme="minorHAnsi"/>
                <w:bdr w:val="none" w:sz="0" w:space="0" w:color="auto"/>
                <w:lang w:val="ru-RU"/>
              </w:rPr>
              <w:t>IaaS</w:t>
            </w:r>
            <w:proofErr w:type="spellEnd"/>
          </w:p>
        </w:tc>
        <w:tc>
          <w:tcPr>
            <w:tcW w:w="6258" w:type="dxa"/>
          </w:tcPr>
          <w:p w14:paraId="08376BD2" w14:textId="6E7A27EE" w:rsidR="00024A99" w:rsidRPr="00644EDC" w:rsidRDefault="00024A99" w:rsidP="005E56EC">
            <w:pPr>
              <w:rPr>
                <w:b/>
                <w:lang w:val="ru-RU"/>
              </w:rPr>
            </w:pPr>
            <w:r w:rsidRPr="00644EDC">
              <w:rPr>
                <w:lang w:val="ru-RU"/>
              </w:rPr>
              <w:t xml:space="preserve">Выбор облачных решений </w:t>
            </w:r>
            <w:proofErr w:type="spellStart"/>
            <w:r w:rsidRPr="00644EDC">
              <w:rPr>
                <w:lang w:val="ru-RU"/>
              </w:rPr>
              <w:t>IaaS</w:t>
            </w:r>
            <w:proofErr w:type="spellEnd"/>
            <w:r w:rsidRPr="00644EDC">
              <w:rPr>
                <w:lang w:val="ru-RU"/>
              </w:rPr>
              <w:t>, описание его назначения и функциональных возможностей, умение работать с ним на уровне администратора, развертывание IT- инфраструктуры.</w:t>
            </w:r>
          </w:p>
        </w:tc>
      </w:tr>
    </w:tbl>
    <w:p w14:paraId="5602AABB" w14:textId="77777777" w:rsidR="00A9261D" w:rsidRDefault="00A9261D" w:rsidP="00287DA5">
      <w:pPr>
        <w:pStyle w:val="a4"/>
        <w:ind w:left="360"/>
        <w:rPr>
          <w:b/>
          <w:lang w:val="ru-RU"/>
        </w:rPr>
      </w:pPr>
    </w:p>
    <w:p w14:paraId="604C73E0" w14:textId="77777777" w:rsidR="00A9261D" w:rsidRDefault="00A9261D" w:rsidP="00287DA5">
      <w:pPr>
        <w:pStyle w:val="a4"/>
        <w:ind w:left="360"/>
        <w:rPr>
          <w:b/>
          <w:lang w:val="ru-RU"/>
        </w:rPr>
      </w:pPr>
    </w:p>
    <w:p w14:paraId="3B115F03" w14:textId="77777777" w:rsidR="00A9261D" w:rsidRDefault="00A9261D" w:rsidP="00287DA5">
      <w:pPr>
        <w:pStyle w:val="a4"/>
        <w:ind w:left="360"/>
        <w:rPr>
          <w:b/>
          <w:lang w:val="ru-RU"/>
        </w:rPr>
      </w:pPr>
    </w:p>
    <w:p w14:paraId="7C44B871" w14:textId="77777777" w:rsidR="00A9261D" w:rsidRDefault="00A9261D" w:rsidP="00287DA5">
      <w:pPr>
        <w:pStyle w:val="a4"/>
        <w:ind w:left="360"/>
        <w:rPr>
          <w:b/>
          <w:lang w:val="ru-RU"/>
        </w:rPr>
      </w:pPr>
    </w:p>
    <w:p w14:paraId="7AA4ACB9" w14:textId="77777777" w:rsidR="00A9261D" w:rsidRDefault="00A9261D" w:rsidP="00287DA5">
      <w:pPr>
        <w:pStyle w:val="a4"/>
        <w:ind w:left="360"/>
        <w:rPr>
          <w:b/>
          <w:lang w:val="ru-RU"/>
        </w:rPr>
      </w:pPr>
    </w:p>
    <w:p w14:paraId="7C7CF1A0" w14:textId="7364BC9C" w:rsidR="00287DA5" w:rsidRPr="00644EDC" w:rsidRDefault="00287DA5" w:rsidP="00287DA5">
      <w:pPr>
        <w:pStyle w:val="a4"/>
        <w:ind w:left="360"/>
        <w:rPr>
          <w:lang w:val="ru-RU"/>
        </w:rPr>
      </w:pPr>
      <w:r w:rsidRPr="00644EDC">
        <w:rPr>
          <w:b/>
          <w:lang w:val="ru-RU"/>
        </w:rPr>
        <w:lastRenderedPageBreak/>
        <w:t>8.Оценочные материалы по образовательной программе</w:t>
      </w:r>
      <w:r w:rsidRPr="00644EDC">
        <w:rPr>
          <w:lang w:val="ru-RU"/>
        </w:rPr>
        <w:t xml:space="preserve"> </w:t>
      </w:r>
    </w:p>
    <w:p w14:paraId="604E7EBF" w14:textId="77777777" w:rsidR="00287DA5" w:rsidRPr="00644EDC" w:rsidRDefault="00287DA5" w:rsidP="00287DA5">
      <w:pPr>
        <w:pStyle w:val="a4"/>
        <w:rPr>
          <w:b/>
          <w:lang w:val="ru-RU"/>
        </w:rPr>
      </w:pPr>
      <w:r w:rsidRPr="00644EDC">
        <w:rPr>
          <w:b/>
          <w:lang w:val="ru-RU"/>
        </w:rPr>
        <w:t>8.1. Вопросы тестирования по модулям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851"/>
        <w:gridCol w:w="2985"/>
        <w:gridCol w:w="2685"/>
        <w:gridCol w:w="2835"/>
      </w:tblGrid>
      <w:tr w:rsidR="00287DA5" w:rsidRPr="00644EDC" w14:paraId="28BD440A" w14:textId="77777777" w:rsidTr="00861BBF">
        <w:tc>
          <w:tcPr>
            <w:tcW w:w="851" w:type="dxa"/>
          </w:tcPr>
          <w:p w14:paraId="3E61521C" w14:textId="77777777" w:rsidR="00287DA5" w:rsidRPr="00644EDC" w:rsidRDefault="00287DA5" w:rsidP="00287DA5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№ модуля</w:t>
            </w:r>
          </w:p>
        </w:tc>
        <w:tc>
          <w:tcPr>
            <w:tcW w:w="2985" w:type="dxa"/>
          </w:tcPr>
          <w:p w14:paraId="3697C527" w14:textId="77777777" w:rsidR="00287DA5" w:rsidRPr="00644EDC" w:rsidRDefault="00287DA5" w:rsidP="00287DA5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Вопросы входного тестирования</w:t>
            </w:r>
          </w:p>
        </w:tc>
        <w:tc>
          <w:tcPr>
            <w:tcW w:w="2685" w:type="dxa"/>
          </w:tcPr>
          <w:p w14:paraId="77733FDB" w14:textId="77777777" w:rsidR="00287DA5" w:rsidRPr="00644EDC" w:rsidRDefault="00287DA5" w:rsidP="00287DA5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Вопросы промежуточного тестирования</w:t>
            </w:r>
          </w:p>
        </w:tc>
        <w:tc>
          <w:tcPr>
            <w:tcW w:w="2835" w:type="dxa"/>
          </w:tcPr>
          <w:p w14:paraId="1B65BAD5" w14:textId="77777777" w:rsidR="00287DA5" w:rsidRPr="00644EDC" w:rsidRDefault="00287DA5" w:rsidP="00287DA5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Вопросы итогового тестирования</w:t>
            </w:r>
          </w:p>
        </w:tc>
      </w:tr>
      <w:tr w:rsidR="007113F6" w:rsidRPr="00BC03EA" w14:paraId="28C66414" w14:textId="77777777" w:rsidTr="00861BBF">
        <w:tc>
          <w:tcPr>
            <w:tcW w:w="851" w:type="dxa"/>
          </w:tcPr>
          <w:p w14:paraId="7FE7F21F" w14:textId="55A8D3BC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7BD6" w14:textId="2578F078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color w:val="202124"/>
                <w:spacing w:val="2"/>
                <w:shd w:val="clear" w:color="auto" w:fill="FFFFFF"/>
                <w:lang w:val="ru-RU"/>
              </w:rPr>
              <w:t xml:space="preserve">Связь между </w:t>
            </w:r>
            <w:proofErr w:type="spellStart"/>
            <w:r w:rsidRPr="00644EDC">
              <w:rPr>
                <w:color w:val="202124"/>
                <w:spacing w:val="2"/>
                <w:shd w:val="clear" w:color="auto" w:fill="FFFFFF"/>
                <w:lang w:val="ru-RU"/>
              </w:rPr>
              <w:t>web</w:t>
            </w:r>
            <w:proofErr w:type="spellEnd"/>
            <w:r w:rsidRPr="00644EDC">
              <w:rPr>
                <w:color w:val="202124"/>
                <w:spacing w:val="2"/>
                <w:shd w:val="clear" w:color="auto" w:fill="FFFFFF"/>
                <w:lang w:val="ru-RU"/>
              </w:rPr>
              <w:t>-страницами осуществляется через</w:t>
            </w:r>
          </w:p>
        </w:tc>
        <w:tc>
          <w:tcPr>
            <w:tcW w:w="2685" w:type="dxa"/>
          </w:tcPr>
          <w:p w14:paraId="44DB7BDC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 xml:space="preserve">    </w:t>
            </w:r>
          </w:p>
        </w:tc>
        <w:tc>
          <w:tcPr>
            <w:tcW w:w="2835" w:type="dxa"/>
          </w:tcPr>
          <w:p w14:paraId="332B8CD4" w14:textId="6AD5DEDC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lang w:val="ru-RU"/>
              </w:rPr>
              <w:t>К основным компонентам компьютерных сетей можно отнести все перечисленное</w:t>
            </w:r>
          </w:p>
        </w:tc>
      </w:tr>
      <w:tr w:rsidR="007113F6" w:rsidRPr="00644EDC" w14:paraId="01BF1232" w14:textId="77777777" w:rsidTr="00861BBF">
        <w:tc>
          <w:tcPr>
            <w:tcW w:w="851" w:type="dxa"/>
          </w:tcPr>
          <w:p w14:paraId="5DFA1C8B" w14:textId="48CFBEBE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985" w:type="dxa"/>
          </w:tcPr>
          <w:p w14:paraId="5F25F30F" w14:textId="2607F779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color w:val="202124"/>
                <w:spacing w:val="2"/>
                <w:shd w:val="clear" w:color="auto" w:fill="FFFFFF"/>
                <w:lang w:val="ru-RU"/>
              </w:rPr>
              <w:t>Оцените уровень владения Вами Облачными технологиями</w:t>
            </w:r>
          </w:p>
        </w:tc>
        <w:tc>
          <w:tcPr>
            <w:tcW w:w="2685" w:type="dxa"/>
          </w:tcPr>
          <w:p w14:paraId="4DEA7C3C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 xml:space="preserve">    </w:t>
            </w:r>
          </w:p>
        </w:tc>
        <w:tc>
          <w:tcPr>
            <w:tcW w:w="2835" w:type="dxa"/>
          </w:tcPr>
          <w:p w14:paraId="37ACF851" w14:textId="346EF9EE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lang w:val="ru-RU"/>
              </w:rPr>
              <w:t>Компьютерная сеть – совокупность</w:t>
            </w:r>
          </w:p>
        </w:tc>
      </w:tr>
      <w:tr w:rsidR="007113F6" w:rsidRPr="00BC03EA" w14:paraId="2D28DA3B" w14:textId="77777777" w:rsidTr="00861BBF">
        <w:tc>
          <w:tcPr>
            <w:tcW w:w="851" w:type="dxa"/>
          </w:tcPr>
          <w:p w14:paraId="1A29C8AE" w14:textId="64D56AFE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985" w:type="dxa"/>
          </w:tcPr>
          <w:p w14:paraId="50047DC0" w14:textId="1AF1395F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color w:val="202124"/>
                <w:spacing w:val="2"/>
                <w:shd w:val="clear" w:color="auto" w:fill="FFFFFF"/>
                <w:lang w:val="ru-RU"/>
              </w:rPr>
              <w:t>Какое расширение имеют документы, созданные в данных приложениях</w:t>
            </w:r>
          </w:p>
        </w:tc>
        <w:tc>
          <w:tcPr>
            <w:tcW w:w="2685" w:type="dxa"/>
          </w:tcPr>
          <w:p w14:paraId="5759049E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 xml:space="preserve">    </w:t>
            </w:r>
          </w:p>
        </w:tc>
        <w:tc>
          <w:tcPr>
            <w:tcW w:w="2835" w:type="dxa"/>
          </w:tcPr>
          <w:p w14:paraId="0D130163" w14:textId="0E0D7EBF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lang w:val="ru-RU"/>
              </w:rPr>
              <w:t>Компьютерная сеть должна обязательно иметь</w:t>
            </w:r>
          </w:p>
        </w:tc>
      </w:tr>
      <w:tr w:rsidR="007113F6" w:rsidRPr="00BC03EA" w14:paraId="5E5F9409" w14:textId="77777777" w:rsidTr="00861BBF">
        <w:tc>
          <w:tcPr>
            <w:tcW w:w="851" w:type="dxa"/>
          </w:tcPr>
          <w:p w14:paraId="21E9FFDC" w14:textId="6A7688A8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29095A63" w14:textId="11B2399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color w:val="202124"/>
                <w:spacing w:val="2"/>
                <w:shd w:val="clear" w:color="auto" w:fill="FFFFFF"/>
                <w:lang w:val="ru-RU"/>
              </w:rPr>
              <w:t>Что такое URL?</w:t>
            </w:r>
          </w:p>
        </w:tc>
        <w:tc>
          <w:tcPr>
            <w:tcW w:w="2685" w:type="dxa"/>
          </w:tcPr>
          <w:p w14:paraId="66DD5C08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835" w:type="dxa"/>
          </w:tcPr>
          <w:p w14:paraId="55209777" w14:textId="36C40D40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lang w:val="ru-RU"/>
              </w:rPr>
              <w:t>На каком уровне стека протоколов TCP/IP работает протокол SCTP?</w:t>
            </w:r>
          </w:p>
        </w:tc>
      </w:tr>
      <w:tr w:rsidR="007113F6" w:rsidRPr="00BC03EA" w14:paraId="78C37E9F" w14:textId="77777777" w:rsidTr="00861BBF">
        <w:tc>
          <w:tcPr>
            <w:tcW w:w="851" w:type="dxa"/>
          </w:tcPr>
          <w:p w14:paraId="6C90C239" w14:textId="606594EF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0877F88D" w14:textId="7D4AEB34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color w:val="202124"/>
                <w:spacing w:val="2"/>
                <w:shd w:val="clear" w:color="auto" w:fill="FFFFFF"/>
                <w:lang w:val="ru-RU"/>
              </w:rPr>
              <w:t>Облачные технологии это</w:t>
            </w:r>
          </w:p>
        </w:tc>
        <w:tc>
          <w:tcPr>
            <w:tcW w:w="2685" w:type="dxa"/>
          </w:tcPr>
          <w:p w14:paraId="7D86E5CD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835" w:type="dxa"/>
          </w:tcPr>
          <w:p w14:paraId="3B2AEC99" w14:textId="1A3D1C01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lang w:val="ru-RU"/>
              </w:rPr>
              <w:t>На каком уровне стека протоколов TCP/IP работает протокол SMTP</w:t>
            </w:r>
          </w:p>
        </w:tc>
      </w:tr>
      <w:tr w:rsidR="007113F6" w:rsidRPr="00BC03EA" w14:paraId="25C72A98" w14:textId="77777777" w:rsidTr="00861BBF">
        <w:tc>
          <w:tcPr>
            <w:tcW w:w="851" w:type="dxa"/>
          </w:tcPr>
          <w:p w14:paraId="5996406C" w14:textId="14FD318C" w:rsidR="007113F6" w:rsidRPr="00644EDC" w:rsidRDefault="006C6E43" w:rsidP="007113F6">
            <w:pPr>
              <w:pStyle w:val="a4"/>
              <w:ind w:left="0"/>
              <w:rPr>
                <w:lang w:val="ru-RU"/>
              </w:rPr>
            </w:pPr>
            <w:r w:rsidRPr="00644EDC">
              <w:rPr>
                <w:lang w:val="ru-RU"/>
              </w:rPr>
              <w:t>1</w:t>
            </w:r>
          </w:p>
        </w:tc>
        <w:tc>
          <w:tcPr>
            <w:tcW w:w="2985" w:type="dxa"/>
          </w:tcPr>
          <w:p w14:paraId="74325296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49973F26" w14:textId="382C3655" w:rsidR="007113F6" w:rsidRPr="00644EDC" w:rsidRDefault="007113F6" w:rsidP="007113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644EDC"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  <w:t>Что лежит в основе технологий распределенных систем</w:t>
            </w:r>
          </w:p>
        </w:tc>
        <w:tc>
          <w:tcPr>
            <w:tcW w:w="2835" w:type="dxa"/>
            <w:vAlign w:val="center"/>
          </w:tcPr>
          <w:p w14:paraId="4A5E7BFB" w14:textId="35681E5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lang w:val="ru-RU"/>
              </w:rPr>
              <w:t>На каком уровне стека протоколов TCP/IP работает протокол UDP?</w:t>
            </w:r>
          </w:p>
        </w:tc>
      </w:tr>
      <w:tr w:rsidR="007113F6" w:rsidRPr="00BC03EA" w14:paraId="1BE0999E" w14:textId="77777777" w:rsidTr="00861BBF">
        <w:tc>
          <w:tcPr>
            <w:tcW w:w="851" w:type="dxa"/>
          </w:tcPr>
          <w:p w14:paraId="351881DA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083A6842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43BE6898" w14:textId="7239815A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задачи стимулируют развитие как распределенных, так и параллельных систем</w:t>
            </w:r>
          </w:p>
        </w:tc>
        <w:tc>
          <w:tcPr>
            <w:tcW w:w="2835" w:type="dxa"/>
          </w:tcPr>
          <w:p w14:paraId="7ABF6708" w14:textId="7660D07C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  <w:r w:rsidRPr="00644EDC">
              <w:rPr>
                <w:lang w:val="ru-RU"/>
              </w:rPr>
              <w:t>Обмен информацией между компьютерными сетями осуществляют всегда посредством</w:t>
            </w:r>
          </w:p>
        </w:tc>
      </w:tr>
      <w:tr w:rsidR="007113F6" w:rsidRPr="00BC03EA" w14:paraId="75B9219E" w14:textId="77777777" w:rsidTr="00861BBF">
        <w:tc>
          <w:tcPr>
            <w:tcW w:w="851" w:type="dxa"/>
          </w:tcPr>
          <w:p w14:paraId="421C0DE9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494E729E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61900278" w14:textId="3F1A624A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Обработка информации в </w:t>
            </w:r>
            <w:proofErr w:type="spellStart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суперсетях</w:t>
            </w:r>
            <w:proofErr w:type="spellEnd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относится к...</w:t>
            </w:r>
          </w:p>
        </w:tc>
        <w:tc>
          <w:tcPr>
            <w:tcW w:w="2835" w:type="dxa"/>
          </w:tcPr>
          <w:p w14:paraId="6CBBA516" w14:textId="34A71D48" w:rsidR="007113F6" w:rsidRPr="00644EDC" w:rsidRDefault="007113F6" w:rsidP="00C2132F">
            <w:pPr>
              <w:pStyle w:val="HTML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Назовите основные этапы жизненного цикла приложения</w:t>
            </w:r>
          </w:p>
        </w:tc>
      </w:tr>
      <w:tr w:rsidR="007113F6" w:rsidRPr="00BC03EA" w14:paraId="260389DD" w14:textId="77777777" w:rsidTr="00861BBF">
        <w:tc>
          <w:tcPr>
            <w:tcW w:w="851" w:type="dxa"/>
          </w:tcPr>
          <w:p w14:paraId="23B34E4C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30CF8391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23F70FDE" w14:textId="3332CE20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основе обработки информации в </w:t>
            </w:r>
            <w:proofErr w:type="spellStart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суперсетях</w:t>
            </w:r>
            <w:proofErr w:type="spellEnd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лежит...</w:t>
            </w:r>
          </w:p>
        </w:tc>
        <w:tc>
          <w:tcPr>
            <w:tcW w:w="2835" w:type="dxa"/>
          </w:tcPr>
          <w:p w14:paraId="58288858" w14:textId="1FE65772" w:rsidR="007113F6" w:rsidRPr="00644EDC" w:rsidRDefault="007113F6" w:rsidP="006C6E43">
            <w:pPr>
              <w:pStyle w:val="HTML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сервисы инфраструктуры распределенных систем должна поддерживать технология</w:t>
            </w:r>
          </w:p>
        </w:tc>
      </w:tr>
      <w:tr w:rsidR="007113F6" w:rsidRPr="00BC03EA" w14:paraId="54AFF692" w14:textId="77777777" w:rsidTr="00861BBF">
        <w:tc>
          <w:tcPr>
            <w:tcW w:w="851" w:type="dxa"/>
          </w:tcPr>
          <w:p w14:paraId="249BEE43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0D105157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460D37A5" w14:textId="39AE3C12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Назовите различия между </w:t>
            </w:r>
            <w:proofErr w:type="spellStart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Грид</w:t>
            </w:r>
            <w:proofErr w:type="spellEnd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службой WWW</w:t>
            </w:r>
          </w:p>
        </w:tc>
        <w:tc>
          <w:tcPr>
            <w:tcW w:w="2835" w:type="dxa"/>
          </w:tcPr>
          <w:p w14:paraId="041C81E6" w14:textId="62B576EB" w:rsidR="007113F6" w:rsidRPr="00644EDC" w:rsidRDefault="007113F6" w:rsidP="006C6E43">
            <w:pPr>
              <w:pStyle w:val="HTML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понимается под мобильным доступом к информации</w:t>
            </w:r>
          </w:p>
        </w:tc>
      </w:tr>
      <w:tr w:rsidR="007113F6" w:rsidRPr="00BC03EA" w14:paraId="04ABD3CE" w14:textId="77777777" w:rsidTr="00861BBF">
        <w:tc>
          <w:tcPr>
            <w:tcW w:w="851" w:type="dxa"/>
          </w:tcPr>
          <w:p w14:paraId="22965F37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7DCF840A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  <w:vAlign w:val="center"/>
          </w:tcPr>
          <w:p w14:paraId="7FC6C83E" w14:textId="77777777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понимается под маскирование неоднородностей</w:t>
            </w:r>
          </w:p>
          <w:p w14:paraId="1D096347" w14:textId="25E1E5D5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835" w:type="dxa"/>
          </w:tcPr>
          <w:p w14:paraId="05345CCB" w14:textId="77777777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Какое направление базируется на пользователе, находящемся в одном из углов решетки и имеющий возможность </w:t>
            </w:r>
          </w:p>
          <w:p w14:paraId="0C326726" w14:textId="5B1C9598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использовать ресурсы, находящиеся в любых доступных в данный момент узлах решетки</w:t>
            </w:r>
          </w:p>
        </w:tc>
      </w:tr>
      <w:tr w:rsidR="007113F6" w:rsidRPr="00644EDC" w14:paraId="4DF63050" w14:textId="77777777" w:rsidTr="00861BBF">
        <w:tc>
          <w:tcPr>
            <w:tcW w:w="851" w:type="dxa"/>
          </w:tcPr>
          <w:p w14:paraId="1CC07EE2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1FD062F8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  <w:vAlign w:val="center"/>
          </w:tcPr>
          <w:p w14:paraId="187186C8" w14:textId="25F85F1F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понимается под стандартизацией</w:t>
            </w:r>
          </w:p>
        </w:tc>
        <w:tc>
          <w:tcPr>
            <w:tcW w:w="2835" w:type="dxa"/>
          </w:tcPr>
          <w:p w14:paraId="564C7375" w14:textId="06C11574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Что такое облачные вычисления?</w:t>
            </w:r>
          </w:p>
        </w:tc>
      </w:tr>
      <w:tr w:rsidR="007113F6" w:rsidRPr="00BC03EA" w14:paraId="5483DD6C" w14:textId="77777777" w:rsidTr="00861BBF">
        <w:tc>
          <w:tcPr>
            <w:tcW w:w="851" w:type="dxa"/>
          </w:tcPr>
          <w:p w14:paraId="77D1B9E0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43D4B771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  <w:vAlign w:val="center"/>
          </w:tcPr>
          <w:p w14:paraId="528E47A3" w14:textId="3D160FB8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</w:t>
            </w:r>
            <w:proofErr w:type="spellStart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пониматся</w:t>
            </w:r>
            <w:proofErr w:type="spellEnd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под виртуализацией</w:t>
            </w:r>
          </w:p>
        </w:tc>
        <w:tc>
          <w:tcPr>
            <w:tcW w:w="2835" w:type="dxa"/>
          </w:tcPr>
          <w:p w14:paraId="375F0D09" w14:textId="66A012A6" w:rsidR="007113F6" w:rsidRPr="00644EDC" w:rsidRDefault="007113F6" w:rsidP="006C6E43">
            <w:pPr>
              <w:pStyle w:val="a9"/>
              <w:shd w:val="clear" w:color="auto" w:fill="FFFFFF"/>
              <w:spacing w:before="0" w:beforeAutospacing="0" w:after="0" w:afterAutospacing="0"/>
              <w:textAlignment w:val="baseline"/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>Чем обеспечивается гибкость в облачных вычислениях?</w:t>
            </w:r>
          </w:p>
        </w:tc>
      </w:tr>
      <w:tr w:rsidR="007113F6" w:rsidRPr="00BC03EA" w14:paraId="2C09D6F9" w14:textId="77777777" w:rsidTr="00861BBF">
        <w:tc>
          <w:tcPr>
            <w:tcW w:w="851" w:type="dxa"/>
          </w:tcPr>
          <w:p w14:paraId="1C8BEAEB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3EC00B91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  <w:vAlign w:val="center"/>
          </w:tcPr>
          <w:p w14:paraId="68889D7A" w14:textId="6E3CE46D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Современные вычислительные комплекса строятся по кластерной схеме, т.е. ....</w:t>
            </w:r>
          </w:p>
        </w:tc>
        <w:tc>
          <w:tcPr>
            <w:tcW w:w="2835" w:type="dxa"/>
          </w:tcPr>
          <w:p w14:paraId="5C0E4F6C" w14:textId="71789B00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Выполняются ли вычисления в облаке с привязкой или без привязки к конкретной конфигурации компьютера?</w:t>
            </w:r>
          </w:p>
        </w:tc>
      </w:tr>
      <w:tr w:rsidR="007113F6" w:rsidRPr="00BC03EA" w14:paraId="1246457A" w14:textId="77777777" w:rsidTr="00861BBF">
        <w:tc>
          <w:tcPr>
            <w:tcW w:w="851" w:type="dxa"/>
          </w:tcPr>
          <w:p w14:paraId="73041E0E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00020164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  <w:vAlign w:val="center"/>
          </w:tcPr>
          <w:p w14:paraId="67FC0802" w14:textId="6BD6F91E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Какие системы используют децентрализацию данных и управления</w:t>
            </w:r>
          </w:p>
        </w:tc>
        <w:tc>
          <w:tcPr>
            <w:tcW w:w="2835" w:type="dxa"/>
          </w:tcPr>
          <w:p w14:paraId="4ACC14C9" w14:textId="3ADF332E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Как влияет использование облачных вычислений на затраты</w:t>
            </w:r>
          </w:p>
        </w:tc>
      </w:tr>
      <w:tr w:rsidR="007113F6" w:rsidRPr="00BC03EA" w14:paraId="45A78D2B" w14:textId="77777777" w:rsidTr="00861BBF">
        <w:tc>
          <w:tcPr>
            <w:tcW w:w="851" w:type="dxa"/>
          </w:tcPr>
          <w:p w14:paraId="6C1FFD8D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224F009D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  <w:vAlign w:val="center"/>
          </w:tcPr>
          <w:p w14:paraId="4BD73A36" w14:textId="2090BE08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Для чего </w:t>
            </w:r>
            <w:proofErr w:type="spellStart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Грид</w:t>
            </w:r>
            <w:proofErr w:type="spellEnd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использует несколько уровней децентрализации данных</w:t>
            </w:r>
          </w:p>
        </w:tc>
        <w:tc>
          <w:tcPr>
            <w:tcW w:w="2835" w:type="dxa"/>
          </w:tcPr>
          <w:p w14:paraId="1AE105C8" w14:textId="1FBB4002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Как устроено масштабирование в облачных вычислениях</w:t>
            </w:r>
          </w:p>
        </w:tc>
      </w:tr>
      <w:tr w:rsidR="007113F6" w:rsidRPr="00BC03EA" w14:paraId="41D81E64" w14:textId="77777777" w:rsidTr="00861BBF">
        <w:tc>
          <w:tcPr>
            <w:tcW w:w="851" w:type="dxa"/>
          </w:tcPr>
          <w:p w14:paraId="0116F045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680C2689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352F3AB3" w14:textId="141F7CB9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промежуточному программному обеспечению можно отнести...</w:t>
            </w:r>
          </w:p>
        </w:tc>
        <w:tc>
          <w:tcPr>
            <w:tcW w:w="2835" w:type="dxa"/>
          </w:tcPr>
          <w:p w14:paraId="6FEBBDAA" w14:textId="6D934D76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 xml:space="preserve">В чем функции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>front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>end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 xml:space="preserve"> и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>back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>end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 xml:space="preserve"> в облаке?</w:t>
            </w:r>
          </w:p>
        </w:tc>
      </w:tr>
      <w:tr w:rsidR="007113F6" w:rsidRPr="00BC03EA" w14:paraId="1256ED57" w14:textId="77777777" w:rsidTr="00861BBF">
        <w:tc>
          <w:tcPr>
            <w:tcW w:w="851" w:type="dxa"/>
          </w:tcPr>
          <w:p w14:paraId="2A411037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1D17C847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346B0B68" w14:textId="05C6480A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Определите составляющие одного из слоев архитектуры </w:t>
            </w:r>
            <w:proofErr w:type="spellStart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Грид</w:t>
            </w:r>
            <w:proofErr w:type="spellEnd"/>
          </w:p>
        </w:tc>
        <w:tc>
          <w:tcPr>
            <w:tcW w:w="2835" w:type="dxa"/>
          </w:tcPr>
          <w:p w14:paraId="09A176CB" w14:textId="470FA5AC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Чем управляет пользователь в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IaaS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?</w:t>
            </w:r>
          </w:p>
        </w:tc>
      </w:tr>
      <w:tr w:rsidR="007113F6" w:rsidRPr="00644EDC" w14:paraId="7D3B319B" w14:textId="77777777" w:rsidTr="00861BBF">
        <w:tc>
          <w:tcPr>
            <w:tcW w:w="851" w:type="dxa"/>
          </w:tcPr>
          <w:p w14:paraId="3C2DA863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3EA1B76E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5D06CC27" w14:textId="5587C1A2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Назовите задачи характерные для большинства моделей вычислений в Гриде</w:t>
            </w:r>
          </w:p>
        </w:tc>
        <w:tc>
          <w:tcPr>
            <w:tcW w:w="2835" w:type="dxa"/>
          </w:tcPr>
          <w:p w14:paraId="68D2E229" w14:textId="3E53906D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Что позволяет делать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PaaS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?</w:t>
            </w:r>
          </w:p>
        </w:tc>
      </w:tr>
      <w:tr w:rsidR="007113F6" w:rsidRPr="00BC03EA" w14:paraId="271BB2CD" w14:textId="77777777" w:rsidTr="00861BBF">
        <w:tc>
          <w:tcPr>
            <w:tcW w:w="851" w:type="dxa"/>
          </w:tcPr>
          <w:p w14:paraId="1D19D047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0257E8B2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0186B149" w14:textId="60BF5F62" w:rsidR="007113F6" w:rsidRPr="00644EDC" w:rsidRDefault="007113F6" w:rsidP="007113F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Какое приложение в </w:t>
            </w:r>
            <w:proofErr w:type="spellStart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Грид</w:t>
            </w:r>
            <w:proofErr w:type="spellEnd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является географически распределенной базой знаний</w:t>
            </w:r>
          </w:p>
        </w:tc>
        <w:tc>
          <w:tcPr>
            <w:tcW w:w="2835" w:type="dxa"/>
          </w:tcPr>
          <w:p w14:paraId="274BEEFA" w14:textId="26D87061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За что платит потребитель при доступе к облачным вычислениям</w:t>
            </w:r>
          </w:p>
        </w:tc>
      </w:tr>
      <w:tr w:rsidR="007113F6" w:rsidRPr="00BC03EA" w14:paraId="2D42ADC6" w14:textId="77777777" w:rsidTr="00861BBF">
        <w:tc>
          <w:tcPr>
            <w:tcW w:w="851" w:type="dxa"/>
          </w:tcPr>
          <w:p w14:paraId="5311F8AC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737DB89F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3920994F" w14:textId="72783351" w:rsidR="007113F6" w:rsidRPr="00644EDC" w:rsidRDefault="007113F6" w:rsidP="007C7B59">
            <w:pPr>
              <w:pStyle w:val="HTML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Развитие и поддержки какой концепции требуют приложения в </w:t>
            </w:r>
            <w:proofErr w:type="spellStart"/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Грид</w:t>
            </w:r>
            <w:proofErr w:type="spellEnd"/>
          </w:p>
        </w:tc>
        <w:tc>
          <w:tcPr>
            <w:tcW w:w="2835" w:type="dxa"/>
          </w:tcPr>
          <w:p w14:paraId="32A634C1" w14:textId="585BF75A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lang w:val="ru-RU"/>
              </w:rPr>
              <w:t>Какие типы облаков существуют в индустрии?</w:t>
            </w:r>
          </w:p>
        </w:tc>
      </w:tr>
      <w:tr w:rsidR="007113F6" w:rsidRPr="00BC03EA" w14:paraId="1002E0EC" w14:textId="77777777" w:rsidTr="00861BBF">
        <w:tc>
          <w:tcPr>
            <w:tcW w:w="851" w:type="dxa"/>
          </w:tcPr>
          <w:p w14:paraId="297131E7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76943804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2F35EE23" w14:textId="3FCB39E1" w:rsidR="007113F6" w:rsidRPr="00644EDC" w:rsidRDefault="007113F6" w:rsidP="00C2132F">
            <w:pPr>
              <w:pStyle w:val="HTML0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Эффективный по</w:t>
            </w:r>
            <w:r w:rsidR="007C7B59"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644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 в больших массивах данных требует распараллеливания...</w:t>
            </w:r>
          </w:p>
        </w:tc>
        <w:tc>
          <w:tcPr>
            <w:tcW w:w="2835" w:type="dxa"/>
          </w:tcPr>
          <w:p w14:paraId="42FD71C8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644EDC" w14:paraId="4DD58963" w14:textId="77777777" w:rsidTr="00861BBF">
        <w:tc>
          <w:tcPr>
            <w:tcW w:w="851" w:type="dxa"/>
          </w:tcPr>
          <w:p w14:paraId="1238B832" w14:textId="5062835A" w:rsidR="007113F6" w:rsidRPr="00644EDC" w:rsidRDefault="006C6E43" w:rsidP="007113F6">
            <w:pPr>
              <w:pStyle w:val="a4"/>
              <w:ind w:left="0"/>
              <w:rPr>
                <w:lang w:val="ru-RU"/>
              </w:rPr>
            </w:pPr>
            <w:r w:rsidRPr="00644EDC">
              <w:rPr>
                <w:lang w:val="ru-RU"/>
              </w:rPr>
              <w:t>2</w:t>
            </w:r>
          </w:p>
        </w:tc>
        <w:tc>
          <w:tcPr>
            <w:tcW w:w="2985" w:type="dxa"/>
          </w:tcPr>
          <w:p w14:paraId="24FF0EA9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67E24195" w14:textId="5B7EB775" w:rsidR="007113F6" w:rsidRPr="00644EDC" w:rsidRDefault="007113F6" w:rsidP="007113F6">
            <w:pPr>
              <w:pStyle w:val="a4"/>
              <w:ind w:left="0"/>
              <w:rPr>
                <w:b/>
                <w:bCs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Что такое облачные вычисления?</w:t>
            </w:r>
          </w:p>
        </w:tc>
        <w:tc>
          <w:tcPr>
            <w:tcW w:w="2835" w:type="dxa"/>
          </w:tcPr>
          <w:p w14:paraId="6DFAE950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BC03EA" w14:paraId="2EAC8BDA" w14:textId="77777777" w:rsidTr="00861BBF">
        <w:tc>
          <w:tcPr>
            <w:tcW w:w="851" w:type="dxa"/>
          </w:tcPr>
          <w:p w14:paraId="048CDADD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2AB50BA1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7E8BF3EE" w14:textId="20306C8F" w:rsidR="007113F6" w:rsidRPr="00644EDC" w:rsidRDefault="007113F6" w:rsidP="00861BBF">
            <w:pPr>
              <w:pStyle w:val="a9"/>
              <w:shd w:val="clear" w:color="auto" w:fill="FFFFFF"/>
              <w:spacing w:before="0" w:beforeAutospacing="0" w:after="0" w:afterAutospacing="0"/>
              <w:textAlignment w:val="baseline"/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>Чем обеспечивается гибкость в облачных вычислениях?</w:t>
            </w:r>
          </w:p>
        </w:tc>
        <w:tc>
          <w:tcPr>
            <w:tcW w:w="2835" w:type="dxa"/>
          </w:tcPr>
          <w:p w14:paraId="5A19E67F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BC03EA" w14:paraId="59B6FC7D" w14:textId="77777777" w:rsidTr="00861BBF">
        <w:tc>
          <w:tcPr>
            <w:tcW w:w="851" w:type="dxa"/>
          </w:tcPr>
          <w:p w14:paraId="7FC070A4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14AE511F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7E6ACA61" w14:textId="0F5C6199" w:rsidR="007113F6" w:rsidRPr="00644EDC" w:rsidRDefault="007113F6" w:rsidP="007113F6">
            <w:pPr>
              <w:pStyle w:val="a4"/>
              <w:ind w:left="0"/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Выполняются ли вычисления в облаке с привязкой или без привязки к конкретной конфигурации компьютера?</w:t>
            </w:r>
          </w:p>
        </w:tc>
        <w:tc>
          <w:tcPr>
            <w:tcW w:w="2835" w:type="dxa"/>
          </w:tcPr>
          <w:p w14:paraId="61E2ED50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BC03EA" w14:paraId="432CDAA2" w14:textId="77777777" w:rsidTr="00861BBF">
        <w:tc>
          <w:tcPr>
            <w:tcW w:w="851" w:type="dxa"/>
          </w:tcPr>
          <w:p w14:paraId="7D039A24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0E3D3FE8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5EC95F40" w14:textId="120A7EFD" w:rsidR="007113F6" w:rsidRPr="00644EDC" w:rsidRDefault="007113F6" w:rsidP="007113F6">
            <w:pPr>
              <w:pStyle w:val="a4"/>
              <w:ind w:left="0"/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Как влияет использование облачных вычислений на затраты</w:t>
            </w:r>
          </w:p>
        </w:tc>
        <w:tc>
          <w:tcPr>
            <w:tcW w:w="2835" w:type="dxa"/>
          </w:tcPr>
          <w:p w14:paraId="6E580E63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BC03EA" w14:paraId="1A3A6F22" w14:textId="77777777" w:rsidTr="00861BBF">
        <w:tc>
          <w:tcPr>
            <w:tcW w:w="851" w:type="dxa"/>
          </w:tcPr>
          <w:p w14:paraId="54C6BBF2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67251119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140DD24A" w14:textId="49104EDF" w:rsidR="007113F6" w:rsidRPr="00644EDC" w:rsidRDefault="007113F6" w:rsidP="007113F6">
            <w:pPr>
              <w:pStyle w:val="a4"/>
              <w:ind w:left="0"/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Как устроено масштабирование в облачных вычислениях</w:t>
            </w:r>
          </w:p>
        </w:tc>
        <w:tc>
          <w:tcPr>
            <w:tcW w:w="2835" w:type="dxa"/>
          </w:tcPr>
          <w:p w14:paraId="71490B11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BC03EA" w14:paraId="1CF77B30" w14:textId="77777777" w:rsidTr="00861BBF">
        <w:tc>
          <w:tcPr>
            <w:tcW w:w="851" w:type="dxa"/>
          </w:tcPr>
          <w:p w14:paraId="6F8160D0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516C004D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375463D0" w14:textId="7224BDB0" w:rsidR="007113F6" w:rsidRPr="00644EDC" w:rsidRDefault="007113F6" w:rsidP="007113F6">
            <w:pPr>
              <w:pStyle w:val="a9"/>
              <w:shd w:val="clear" w:color="auto" w:fill="FFFFFF"/>
              <w:spacing w:before="0" w:beforeAutospacing="0" w:after="0" w:afterAutospacing="0"/>
              <w:textAlignment w:val="baseline"/>
              <w:rPr>
                <w:rStyle w:val="ac"/>
                <w:b w:val="0"/>
                <w:bCs w:val="0"/>
                <w:color w:val="000000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 xml:space="preserve">В чем функции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>front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>end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 xml:space="preserve"> и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>back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>end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 xml:space="preserve"> в облаке?</w:t>
            </w:r>
          </w:p>
        </w:tc>
        <w:tc>
          <w:tcPr>
            <w:tcW w:w="2835" w:type="dxa"/>
          </w:tcPr>
          <w:p w14:paraId="3B85F43C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BC03EA" w14:paraId="4278B06A" w14:textId="77777777" w:rsidTr="00861BBF">
        <w:tc>
          <w:tcPr>
            <w:tcW w:w="851" w:type="dxa"/>
          </w:tcPr>
          <w:p w14:paraId="26A98D78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51A50A3C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4386913D" w14:textId="78192449" w:rsidR="007113F6" w:rsidRPr="00644EDC" w:rsidRDefault="007113F6" w:rsidP="007113F6">
            <w:pPr>
              <w:pStyle w:val="a4"/>
              <w:ind w:left="0"/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Чем управляет пользователь в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IaaS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?</w:t>
            </w:r>
          </w:p>
        </w:tc>
        <w:tc>
          <w:tcPr>
            <w:tcW w:w="2835" w:type="dxa"/>
          </w:tcPr>
          <w:p w14:paraId="1C7EAB27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644EDC" w14:paraId="1F4F1FDA" w14:textId="77777777" w:rsidTr="00861BBF">
        <w:tc>
          <w:tcPr>
            <w:tcW w:w="851" w:type="dxa"/>
          </w:tcPr>
          <w:p w14:paraId="2C4B3B8E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5D388E40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5DB61B05" w14:textId="57C65707" w:rsidR="007113F6" w:rsidRPr="00644EDC" w:rsidRDefault="007113F6" w:rsidP="007113F6">
            <w:pPr>
              <w:pStyle w:val="a4"/>
              <w:ind w:left="0"/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Что позволяет делать </w:t>
            </w:r>
            <w:proofErr w:type="spellStart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PaaS</w:t>
            </w:r>
            <w:proofErr w:type="spellEnd"/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?</w:t>
            </w:r>
          </w:p>
        </w:tc>
        <w:tc>
          <w:tcPr>
            <w:tcW w:w="2835" w:type="dxa"/>
          </w:tcPr>
          <w:p w14:paraId="2E376CA1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BC03EA" w14:paraId="315C86F6" w14:textId="77777777" w:rsidTr="00861BBF">
        <w:tc>
          <w:tcPr>
            <w:tcW w:w="851" w:type="dxa"/>
          </w:tcPr>
          <w:p w14:paraId="6ED888D6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0406681E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04D4E972" w14:textId="6F779EA6" w:rsidR="007113F6" w:rsidRPr="00644EDC" w:rsidRDefault="007113F6" w:rsidP="007113F6">
            <w:pPr>
              <w:pStyle w:val="a4"/>
              <w:ind w:left="0"/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За что платит потребитель при доступе к облачным вычислениям</w:t>
            </w:r>
          </w:p>
        </w:tc>
        <w:tc>
          <w:tcPr>
            <w:tcW w:w="2835" w:type="dxa"/>
          </w:tcPr>
          <w:p w14:paraId="770C63C5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  <w:tr w:rsidR="007113F6" w:rsidRPr="00BC03EA" w14:paraId="2B3D097C" w14:textId="77777777" w:rsidTr="00861BBF">
        <w:tc>
          <w:tcPr>
            <w:tcW w:w="851" w:type="dxa"/>
          </w:tcPr>
          <w:p w14:paraId="5E575320" w14:textId="77777777" w:rsidR="007113F6" w:rsidRPr="00644EDC" w:rsidRDefault="007113F6" w:rsidP="007113F6">
            <w:pPr>
              <w:pStyle w:val="a4"/>
              <w:ind w:left="0"/>
              <w:rPr>
                <w:lang w:val="ru-RU"/>
              </w:rPr>
            </w:pPr>
          </w:p>
        </w:tc>
        <w:tc>
          <w:tcPr>
            <w:tcW w:w="2985" w:type="dxa"/>
          </w:tcPr>
          <w:p w14:paraId="571CE0FE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  <w:tc>
          <w:tcPr>
            <w:tcW w:w="2685" w:type="dxa"/>
          </w:tcPr>
          <w:p w14:paraId="09F05F78" w14:textId="7CF16688" w:rsidR="007113F6" w:rsidRPr="00644EDC" w:rsidRDefault="007113F6" w:rsidP="007113F6">
            <w:pPr>
              <w:pStyle w:val="a9"/>
              <w:shd w:val="clear" w:color="auto" w:fill="FFFFFF"/>
              <w:spacing w:before="0" w:beforeAutospacing="0" w:after="0" w:afterAutospacing="0"/>
              <w:textAlignment w:val="baseline"/>
              <w:rPr>
                <w:rStyle w:val="ac"/>
                <w:b w:val="0"/>
                <w:bCs w:val="0"/>
                <w:color w:val="000000"/>
              </w:rPr>
            </w:pPr>
            <w:r w:rsidRPr="00644EDC">
              <w:rPr>
                <w:rStyle w:val="ac"/>
                <w:b w:val="0"/>
                <w:bCs w:val="0"/>
                <w:color w:val="000000"/>
                <w:bdr w:val="none" w:sz="0" w:space="0" w:color="auto" w:frame="1"/>
              </w:rPr>
              <w:t>Какие типы облаков существуют в индустрии?</w:t>
            </w:r>
          </w:p>
        </w:tc>
        <w:tc>
          <w:tcPr>
            <w:tcW w:w="2835" w:type="dxa"/>
          </w:tcPr>
          <w:p w14:paraId="658B4759" w14:textId="77777777" w:rsidR="007113F6" w:rsidRPr="00644EDC" w:rsidRDefault="007113F6" w:rsidP="007113F6">
            <w:pPr>
              <w:pStyle w:val="a4"/>
              <w:ind w:left="0"/>
              <w:rPr>
                <w:b/>
                <w:lang w:val="ru-RU"/>
              </w:rPr>
            </w:pPr>
          </w:p>
        </w:tc>
      </w:tr>
    </w:tbl>
    <w:p w14:paraId="1348C3CE" w14:textId="77777777" w:rsidR="00287DA5" w:rsidRPr="00644EDC" w:rsidRDefault="00287DA5" w:rsidP="00287DA5">
      <w:pPr>
        <w:pStyle w:val="a4"/>
        <w:ind w:left="792"/>
        <w:rPr>
          <w:b/>
          <w:lang w:val="ru-RU"/>
        </w:rPr>
      </w:pPr>
    </w:p>
    <w:p w14:paraId="13EF6D82" w14:textId="10065E70" w:rsidR="006D408B" w:rsidRPr="00644EDC" w:rsidRDefault="00287DA5" w:rsidP="00166E81">
      <w:pPr>
        <w:pStyle w:val="a4"/>
        <w:ind w:left="360"/>
        <w:rPr>
          <w:lang w:val="ru-RU"/>
        </w:rPr>
      </w:pPr>
      <w:r w:rsidRPr="00644EDC">
        <w:rPr>
          <w:b/>
          <w:lang w:val="ru-RU"/>
        </w:rPr>
        <w:t xml:space="preserve">8.2. </w:t>
      </w:r>
      <w:r w:rsidR="00492E36">
        <w:rPr>
          <w:b/>
          <w:lang w:val="ru-RU"/>
        </w:rPr>
        <w:t>О</w:t>
      </w:r>
      <w:r w:rsidRPr="00644EDC">
        <w:rPr>
          <w:b/>
          <w:lang w:val="ru-RU"/>
        </w:rPr>
        <w:t>писание показателей и критериев оценивания, шкалы оценивания</w:t>
      </w:r>
      <w:r w:rsidRPr="00644EDC">
        <w:rPr>
          <w:lang w:val="ru-RU"/>
        </w:rPr>
        <w:t xml:space="preserve">  </w:t>
      </w:r>
    </w:p>
    <w:p w14:paraId="5E5BCE76" w14:textId="79C64CE9" w:rsidR="00166E81" w:rsidRPr="00644EDC" w:rsidRDefault="00166E81" w:rsidP="00166E81">
      <w:pPr>
        <w:ind w:firstLine="709"/>
        <w:jc w:val="both"/>
        <w:rPr>
          <w:lang w:val="ru-RU"/>
        </w:rPr>
      </w:pPr>
      <w:r w:rsidRPr="00644EDC">
        <w:rPr>
          <w:lang w:val="ru-RU"/>
        </w:rPr>
        <w:t xml:space="preserve">Промежуточная аттестация включает в себя </w:t>
      </w:r>
      <w:r w:rsidR="002027BC" w:rsidRPr="00644EDC">
        <w:rPr>
          <w:lang w:val="ru-RU"/>
        </w:rPr>
        <w:t>тестовые задания</w:t>
      </w:r>
      <w:r w:rsidRPr="00644EDC">
        <w:rPr>
          <w:lang w:val="ru-RU"/>
        </w:rPr>
        <w:t>, позволяющие оценить уровень усвоения обучающимися знаний.</w:t>
      </w:r>
    </w:p>
    <w:p w14:paraId="0DD36955" w14:textId="77777777" w:rsidR="00166E81" w:rsidRPr="00644EDC" w:rsidRDefault="00166E81" w:rsidP="00166E81">
      <w:pPr>
        <w:ind w:firstLine="709"/>
        <w:jc w:val="both"/>
        <w:rPr>
          <w:lang w:val="ru-RU"/>
        </w:rPr>
      </w:pPr>
      <w:r w:rsidRPr="00644EDC">
        <w:rPr>
          <w:lang w:val="ru-RU"/>
        </w:rPr>
        <w:t>Объем и качество освоения обучающимися дисциплины, уровень сформированности дисциплинарной компетенции оценивается по результатам текущих и промежуточной аттестаций количественной оценкой, выраженной в баллах, максимальная сумма баллов по дисциплине равна 100 баллам.</w:t>
      </w:r>
    </w:p>
    <w:p w14:paraId="027CA013" w14:textId="6DCDDE7B" w:rsidR="00166E81" w:rsidRPr="00644EDC" w:rsidRDefault="00166E81" w:rsidP="00166E81">
      <w:pPr>
        <w:ind w:firstLine="709"/>
        <w:jc w:val="both"/>
        <w:rPr>
          <w:lang w:val="ru-RU"/>
        </w:rPr>
      </w:pPr>
      <w:r w:rsidRPr="00644EDC">
        <w:rPr>
          <w:lang w:val="ru-RU"/>
        </w:rPr>
        <w:t xml:space="preserve">Сумма баллов, набранных </w:t>
      </w:r>
      <w:r w:rsidR="00492E36">
        <w:rPr>
          <w:lang w:val="ru-RU"/>
        </w:rPr>
        <w:t>обучающимся</w:t>
      </w:r>
      <w:r w:rsidRPr="00644EDC">
        <w:rPr>
          <w:lang w:val="ru-RU"/>
        </w:rPr>
        <w:t xml:space="preserve"> по дисциплине, переводится в оценку в соответствии с таблицей.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2669"/>
        <w:gridCol w:w="5491"/>
      </w:tblGrid>
      <w:tr w:rsidR="00166E81" w:rsidRPr="00644EDC" w14:paraId="62C977F1" w14:textId="77777777" w:rsidTr="00492E36">
        <w:trPr>
          <w:trHeight w:val="1022"/>
          <w:tblHeader/>
        </w:trPr>
        <w:tc>
          <w:tcPr>
            <w:tcW w:w="0" w:type="auto"/>
            <w:vAlign w:val="center"/>
          </w:tcPr>
          <w:p w14:paraId="0215BA3E" w14:textId="77777777" w:rsidR="00166E81" w:rsidRPr="00644EDC" w:rsidRDefault="00166E81" w:rsidP="00492E36">
            <w:pPr>
              <w:shd w:val="clear" w:color="auto" w:fill="FFFFFF"/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t>Сумма баллов</w:t>
            </w:r>
          </w:p>
          <w:p w14:paraId="16969EFD" w14:textId="77777777" w:rsidR="00166E81" w:rsidRPr="00644EDC" w:rsidRDefault="00166E81" w:rsidP="00492E36">
            <w:pPr>
              <w:jc w:val="center"/>
              <w:rPr>
                <w:color w:val="000000"/>
                <w:lang w:val="ru-RU"/>
              </w:rPr>
            </w:pPr>
            <w:r w:rsidRPr="00644EDC">
              <w:rPr>
                <w:color w:val="000000"/>
                <w:lang w:val="ru-RU"/>
              </w:rPr>
              <w:t>по дисциплине</w:t>
            </w:r>
          </w:p>
        </w:tc>
        <w:tc>
          <w:tcPr>
            <w:tcW w:w="2669" w:type="dxa"/>
            <w:vAlign w:val="center"/>
          </w:tcPr>
          <w:p w14:paraId="2B5E1ECE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Оценка по промежуточной аттестации</w:t>
            </w:r>
          </w:p>
        </w:tc>
        <w:tc>
          <w:tcPr>
            <w:tcW w:w="5491" w:type="dxa"/>
            <w:vAlign w:val="center"/>
          </w:tcPr>
          <w:p w14:paraId="54D0A151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Характеристика уровня освоения дисциплины</w:t>
            </w:r>
          </w:p>
        </w:tc>
      </w:tr>
      <w:tr w:rsidR="00166E81" w:rsidRPr="00BC03EA" w14:paraId="540867C6" w14:textId="77777777" w:rsidTr="00492E36">
        <w:tc>
          <w:tcPr>
            <w:tcW w:w="0" w:type="auto"/>
          </w:tcPr>
          <w:p w14:paraId="660B3862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t>от 91 до 100</w:t>
            </w:r>
          </w:p>
        </w:tc>
        <w:tc>
          <w:tcPr>
            <w:tcW w:w="2669" w:type="dxa"/>
          </w:tcPr>
          <w:p w14:paraId="577EEDA7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t>«отлично»</w:t>
            </w:r>
          </w:p>
        </w:tc>
        <w:tc>
          <w:tcPr>
            <w:tcW w:w="5491" w:type="dxa"/>
          </w:tcPr>
          <w:p w14:paraId="3B7008A5" w14:textId="3C4A2EB5" w:rsidR="00166E81" w:rsidRPr="00644EDC" w:rsidRDefault="00492E36" w:rsidP="00492E3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Обучающийся</w:t>
            </w:r>
            <w:r w:rsidR="00166E81" w:rsidRPr="00644EDC">
              <w:rPr>
                <w:lang w:val="ru-RU"/>
              </w:rPr>
              <w:t xml:space="preserve"> демонстрирует </w:t>
            </w:r>
            <w:proofErr w:type="spellStart"/>
            <w:r w:rsidR="00166E81" w:rsidRPr="00644EDC">
              <w:rPr>
                <w:lang w:val="ru-RU"/>
              </w:rPr>
              <w:t>сформированность</w:t>
            </w:r>
            <w:proofErr w:type="spellEnd"/>
            <w:r w:rsidR="00166E81" w:rsidRPr="00644EDC">
              <w:rPr>
                <w:lang w:val="ru-RU"/>
              </w:rPr>
              <w:t xml:space="preserve"> дисциплинарной компетенции на итоговом уровне, обнаруживает всестороннее, систематическое и глубокое знание учебного материала, усвоил основную литературу и знаком с дополнительной литературой, рекомендованной программой, умеет свободно выполнять практические задания, предусмотренные программой, свободно оперирует приобретенными знаниями, умениями, применяет их в ситуациях повышенной сложности.</w:t>
            </w:r>
          </w:p>
        </w:tc>
      </w:tr>
      <w:tr w:rsidR="00166E81" w:rsidRPr="00BC03EA" w14:paraId="584E3575" w14:textId="77777777" w:rsidTr="00492E36">
        <w:tc>
          <w:tcPr>
            <w:tcW w:w="0" w:type="auto"/>
          </w:tcPr>
          <w:p w14:paraId="6181FBDB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t>от 76 до 90</w:t>
            </w:r>
          </w:p>
        </w:tc>
        <w:tc>
          <w:tcPr>
            <w:tcW w:w="2669" w:type="dxa"/>
          </w:tcPr>
          <w:p w14:paraId="52A7F419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t>«хорошо»</w:t>
            </w:r>
          </w:p>
        </w:tc>
        <w:tc>
          <w:tcPr>
            <w:tcW w:w="5491" w:type="dxa"/>
          </w:tcPr>
          <w:p w14:paraId="104C405F" w14:textId="3661EF92" w:rsidR="00166E81" w:rsidRPr="00644EDC" w:rsidRDefault="00492E36" w:rsidP="00492E3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Обучающийся</w:t>
            </w:r>
            <w:r w:rsidR="00166E81" w:rsidRPr="00644EDC">
              <w:rPr>
                <w:lang w:val="ru-RU"/>
              </w:rPr>
              <w:t xml:space="preserve"> демонстрирует </w:t>
            </w:r>
            <w:proofErr w:type="spellStart"/>
            <w:r w:rsidR="00166E81" w:rsidRPr="00644EDC">
              <w:rPr>
                <w:lang w:val="ru-RU"/>
              </w:rPr>
              <w:t>сформированность</w:t>
            </w:r>
            <w:proofErr w:type="spellEnd"/>
            <w:r w:rsidR="00166E81" w:rsidRPr="00644EDC">
              <w:rPr>
                <w:lang w:val="ru-RU"/>
              </w:rPr>
              <w:t xml:space="preserve"> дисциплинарной компетенции на среднем уровне: основные знания, умения освоены, но допускаются незначительные ошибки, неточности, затруднения при аналитических операциях, переносе знаний и умений на новые, нестандартные ситуации.</w:t>
            </w:r>
          </w:p>
        </w:tc>
      </w:tr>
      <w:tr w:rsidR="00166E81" w:rsidRPr="00BC03EA" w14:paraId="4775B12F" w14:textId="77777777" w:rsidTr="00492E36">
        <w:tc>
          <w:tcPr>
            <w:tcW w:w="0" w:type="auto"/>
          </w:tcPr>
          <w:p w14:paraId="4B65A524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t>от 61 до 75</w:t>
            </w:r>
          </w:p>
        </w:tc>
        <w:tc>
          <w:tcPr>
            <w:tcW w:w="2669" w:type="dxa"/>
          </w:tcPr>
          <w:p w14:paraId="157D358A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t>«удовлетворительно»</w:t>
            </w:r>
          </w:p>
        </w:tc>
        <w:tc>
          <w:tcPr>
            <w:tcW w:w="5491" w:type="dxa"/>
          </w:tcPr>
          <w:p w14:paraId="7F7BB257" w14:textId="102067B7" w:rsidR="00166E81" w:rsidRPr="00644EDC" w:rsidRDefault="00492E36" w:rsidP="00492E3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Обучающийся</w:t>
            </w:r>
            <w:r w:rsidR="00166E81" w:rsidRPr="00644EDC">
              <w:rPr>
                <w:lang w:val="ru-RU"/>
              </w:rPr>
              <w:t xml:space="preserve"> демонстрирует </w:t>
            </w:r>
            <w:proofErr w:type="spellStart"/>
            <w:r w:rsidR="00166E81" w:rsidRPr="00644EDC">
              <w:rPr>
                <w:lang w:val="ru-RU"/>
              </w:rPr>
              <w:t>сформированность</w:t>
            </w:r>
            <w:proofErr w:type="spellEnd"/>
            <w:r w:rsidR="00166E81" w:rsidRPr="00644EDC">
              <w:rPr>
                <w:lang w:val="ru-RU"/>
              </w:rPr>
              <w:t xml:space="preserve"> дисциплинарной компетенции на базовом уровне: в ходе контрольных мероприятий допускаются значительные ошибки, проявляется отсутствие отдельных знаний, умений, навыков по дисциплинарной компетенции, студент испытывает значительные затруднения при оперировании знаниями и умениями при их переносе на новые ситуации.</w:t>
            </w:r>
          </w:p>
        </w:tc>
      </w:tr>
      <w:tr w:rsidR="00166E81" w:rsidRPr="00BC03EA" w14:paraId="3426F1DB" w14:textId="77777777" w:rsidTr="00492E36">
        <w:tc>
          <w:tcPr>
            <w:tcW w:w="0" w:type="auto"/>
          </w:tcPr>
          <w:p w14:paraId="091B4267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lastRenderedPageBreak/>
              <w:t>от 41 до 60</w:t>
            </w:r>
          </w:p>
        </w:tc>
        <w:tc>
          <w:tcPr>
            <w:tcW w:w="2669" w:type="dxa"/>
          </w:tcPr>
          <w:p w14:paraId="75CF133A" w14:textId="77777777" w:rsidR="00166E81" w:rsidRPr="00644EDC" w:rsidRDefault="00166E81" w:rsidP="00492E36">
            <w:pPr>
              <w:jc w:val="center"/>
              <w:rPr>
                <w:lang w:val="ru-RU"/>
              </w:rPr>
            </w:pPr>
            <w:r w:rsidRPr="00644EDC">
              <w:rPr>
                <w:color w:val="000000"/>
                <w:lang w:val="ru-RU"/>
              </w:rPr>
              <w:t>«неудовлетворительно»</w:t>
            </w:r>
          </w:p>
        </w:tc>
        <w:tc>
          <w:tcPr>
            <w:tcW w:w="5491" w:type="dxa"/>
          </w:tcPr>
          <w:p w14:paraId="24217F8C" w14:textId="2ED051B8" w:rsidR="00166E81" w:rsidRPr="00644EDC" w:rsidRDefault="00492E36" w:rsidP="00492E3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Обучающийся</w:t>
            </w:r>
            <w:r w:rsidR="00166E81" w:rsidRPr="00644EDC">
              <w:rPr>
                <w:lang w:val="ru-RU"/>
              </w:rPr>
              <w:t xml:space="preserve"> демонстрирует </w:t>
            </w:r>
            <w:proofErr w:type="spellStart"/>
            <w:r w:rsidR="00166E81" w:rsidRPr="00644EDC">
              <w:rPr>
                <w:lang w:val="ru-RU"/>
              </w:rPr>
              <w:t>сформированность</w:t>
            </w:r>
            <w:proofErr w:type="spellEnd"/>
            <w:r w:rsidR="00166E81" w:rsidRPr="00644EDC">
              <w:rPr>
                <w:lang w:val="ru-RU"/>
              </w:rPr>
              <w:t xml:space="preserve"> дисциплинарной компетенции на уровне ниже базового, проявляется недостаточность знаний, умений, навыков.</w:t>
            </w:r>
          </w:p>
        </w:tc>
      </w:tr>
      <w:tr w:rsidR="00166E81" w:rsidRPr="00BC03EA" w14:paraId="74ABEE0D" w14:textId="77777777" w:rsidTr="00492E36">
        <w:tc>
          <w:tcPr>
            <w:tcW w:w="0" w:type="auto"/>
          </w:tcPr>
          <w:p w14:paraId="551929C9" w14:textId="77777777" w:rsidR="00166E81" w:rsidRPr="00644EDC" w:rsidRDefault="00166E81" w:rsidP="00492E36">
            <w:pPr>
              <w:jc w:val="center"/>
              <w:rPr>
                <w:color w:val="000000"/>
                <w:lang w:val="ru-RU"/>
              </w:rPr>
            </w:pPr>
            <w:r w:rsidRPr="00644EDC">
              <w:rPr>
                <w:color w:val="000000"/>
                <w:lang w:val="ru-RU"/>
              </w:rPr>
              <w:t>от 0 до 40</w:t>
            </w:r>
          </w:p>
        </w:tc>
        <w:tc>
          <w:tcPr>
            <w:tcW w:w="2669" w:type="dxa"/>
          </w:tcPr>
          <w:p w14:paraId="4164EBF2" w14:textId="77777777" w:rsidR="00166E81" w:rsidRPr="00644EDC" w:rsidRDefault="00166E81" w:rsidP="00492E36">
            <w:pPr>
              <w:jc w:val="center"/>
              <w:rPr>
                <w:color w:val="000000"/>
                <w:lang w:val="ru-RU"/>
              </w:rPr>
            </w:pPr>
            <w:r w:rsidRPr="00644EDC">
              <w:rPr>
                <w:color w:val="000000"/>
                <w:lang w:val="ru-RU"/>
              </w:rPr>
              <w:t>«неудовлетворительно»</w:t>
            </w:r>
          </w:p>
        </w:tc>
        <w:tc>
          <w:tcPr>
            <w:tcW w:w="5491" w:type="dxa"/>
          </w:tcPr>
          <w:p w14:paraId="57BC7A48" w14:textId="77777777" w:rsidR="00166E81" w:rsidRPr="00644EDC" w:rsidRDefault="00166E81" w:rsidP="00492E36">
            <w:pPr>
              <w:jc w:val="both"/>
              <w:rPr>
                <w:lang w:val="ru-RU"/>
              </w:rPr>
            </w:pPr>
            <w:r w:rsidRPr="00644EDC">
              <w:rPr>
                <w:lang w:val="ru-RU"/>
              </w:rPr>
              <w:t>Дисциплинарная компетенция не сформирована. Проявляется полное или практически полное отсутствие знаний, умений, навыков.</w:t>
            </w:r>
          </w:p>
        </w:tc>
      </w:tr>
    </w:tbl>
    <w:p w14:paraId="12338AAD" w14:textId="77777777" w:rsidR="00166E81" w:rsidRPr="00644EDC" w:rsidRDefault="00166E81" w:rsidP="00166E81">
      <w:pPr>
        <w:pStyle w:val="a4"/>
        <w:ind w:left="360"/>
        <w:rPr>
          <w:b/>
          <w:lang w:val="ru-RU"/>
        </w:rPr>
      </w:pPr>
    </w:p>
    <w:p w14:paraId="4D8DF2C1" w14:textId="764799B9" w:rsidR="00287DA5" w:rsidRPr="00644EDC" w:rsidRDefault="00287DA5" w:rsidP="00287DA5">
      <w:pPr>
        <w:pStyle w:val="a4"/>
        <w:ind w:left="360"/>
        <w:rPr>
          <w:lang w:val="ru-RU"/>
        </w:rPr>
      </w:pPr>
      <w:r w:rsidRPr="00644EDC">
        <w:rPr>
          <w:b/>
          <w:lang w:val="ru-RU"/>
        </w:rPr>
        <w:t xml:space="preserve">8.3.  </w:t>
      </w:r>
      <w:r w:rsidR="00492E36">
        <w:rPr>
          <w:b/>
          <w:lang w:val="ru-RU"/>
        </w:rPr>
        <w:t>П</w:t>
      </w:r>
      <w:r w:rsidRPr="00644EDC">
        <w:rPr>
          <w:b/>
          <w:lang w:val="ru-RU"/>
        </w:rPr>
        <w:t>римеры контрольных заданий по модулям или всей образовательной программе</w:t>
      </w:r>
      <w:r w:rsidRPr="00644EDC">
        <w:rPr>
          <w:lang w:val="ru-RU"/>
        </w:rPr>
        <w:t xml:space="preserve"> </w:t>
      </w:r>
    </w:p>
    <w:p w14:paraId="7372CCD0" w14:textId="51C2CC73" w:rsidR="001364BC" w:rsidRPr="00644EDC" w:rsidRDefault="001364BC" w:rsidP="001364BC">
      <w:pPr>
        <w:pStyle w:val="a4"/>
        <w:ind w:left="360"/>
        <w:rPr>
          <w:bCs/>
          <w:lang w:val="ru-RU"/>
        </w:rPr>
      </w:pPr>
      <w:r w:rsidRPr="00644EDC">
        <w:rPr>
          <w:bCs/>
          <w:lang w:val="ru-RU"/>
        </w:rPr>
        <w:t>Задание 1</w:t>
      </w:r>
    </w:p>
    <w:p w14:paraId="192988DE" w14:textId="77777777" w:rsidR="00166E81" w:rsidRPr="00644EDC" w:rsidRDefault="00166E81" w:rsidP="00166E81">
      <w:pPr>
        <w:pStyle w:val="a4"/>
        <w:ind w:left="360"/>
        <w:rPr>
          <w:lang w:val="ru-RU"/>
        </w:rPr>
      </w:pPr>
      <w:r w:rsidRPr="00644EDC">
        <w:rPr>
          <w:lang w:val="ru-RU"/>
        </w:rPr>
        <w:t xml:space="preserve">1. Разработка тестового облачного сервиса на платформе </w:t>
      </w:r>
      <w:proofErr w:type="spellStart"/>
      <w:r w:rsidRPr="00644EDC">
        <w:rPr>
          <w:lang w:val="ru-RU"/>
        </w:rPr>
        <w:t>Google</w:t>
      </w:r>
      <w:proofErr w:type="spellEnd"/>
      <w:r w:rsidRPr="00644EDC">
        <w:rPr>
          <w:lang w:val="ru-RU"/>
        </w:rPr>
        <w:t xml:space="preserve"> </w:t>
      </w:r>
      <w:proofErr w:type="spellStart"/>
      <w:r w:rsidRPr="00644EDC">
        <w:rPr>
          <w:lang w:val="ru-RU"/>
        </w:rPr>
        <w:t>Apps</w:t>
      </w:r>
      <w:proofErr w:type="spellEnd"/>
      <w:r w:rsidRPr="00644EDC">
        <w:rPr>
          <w:lang w:val="ru-RU"/>
        </w:rPr>
        <w:t xml:space="preserve">. </w:t>
      </w:r>
    </w:p>
    <w:p w14:paraId="69745ABA" w14:textId="77777777" w:rsidR="00166E81" w:rsidRPr="00644EDC" w:rsidRDefault="00166E81" w:rsidP="00166E81">
      <w:pPr>
        <w:pStyle w:val="a4"/>
        <w:ind w:left="360"/>
        <w:rPr>
          <w:b/>
          <w:lang w:val="ru-RU"/>
        </w:rPr>
      </w:pPr>
      <w:r w:rsidRPr="00644EDC">
        <w:rPr>
          <w:lang w:val="ru-RU"/>
        </w:rPr>
        <w:t xml:space="preserve">2. Разработка тестового облачного сервиса на платформе </w:t>
      </w:r>
      <w:proofErr w:type="spellStart"/>
      <w:r w:rsidRPr="00644EDC">
        <w:rPr>
          <w:lang w:val="ru-RU"/>
        </w:rPr>
        <w:t>Windows</w:t>
      </w:r>
      <w:proofErr w:type="spellEnd"/>
      <w:r w:rsidRPr="00644EDC">
        <w:rPr>
          <w:lang w:val="ru-RU"/>
        </w:rPr>
        <w:t xml:space="preserve"> </w:t>
      </w:r>
      <w:proofErr w:type="spellStart"/>
      <w:r w:rsidRPr="00644EDC">
        <w:rPr>
          <w:lang w:val="ru-RU"/>
        </w:rPr>
        <w:t>Azure</w:t>
      </w:r>
      <w:proofErr w:type="spellEnd"/>
      <w:r w:rsidRPr="00644EDC">
        <w:rPr>
          <w:lang w:val="ru-RU"/>
        </w:rPr>
        <w:t xml:space="preserve">. </w:t>
      </w:r>
    </w:p>
    <w:p w14:paraId="5DD64A88" w14:textId="77777777" w:rsidR="001364BC" w:rsidRPr="00644EDC" w:rsidRDefault="001364BC" w:rsidP="001364BC">
      <w:pPr>
        <w:pStyle w:val="a4"/>
        <w:ind w:left="360"/>
        <w:rPr>
          <w:bCs/>
          <w:lang w:val="ru-RU"/>
        </w:rPr>
      </w:pPr>
    </w:p>
    <w:p w14:paraId="43062A8B" w14:textId="4488C0FC" w:rsidR="001364BC" w:rsidRPr="00644EDC" w:rsidRDefault="00287DA5" w:rsidP="00287DA5">
      <w:pPr>
        <w:pStyle w:val="a4"/>
        <w:ind w:left="360"/>
        <w:rPr>
          <w:lang w:val="ru-RU"/>
        </w:rPr>
      </w:pPr>
      <w:r w:rsidRPr="00644EDC">
        <w:rPr>
          <w:b/>
          <w:lang w:val="ru-RU"/>
        </w:rPr>
        <w:t xml:space="preserve">8.4. </w:t>
      </w:r>
      <w:r w:rsidRPr="00644EDC">
        <w:rPr>
          <w:lang w:val="ru-RU"/>
        </w:rPr>
        <w:t xml:space="preserve"> </w:t>
      </w:r>
      <w:r w:rsidR="00492E36" w:rsidRPr="00492E36">
        <w:rPr>
          <w:b/>
          <w:lang w:val="ru-RU"/>
        </w:rPr>
        <w:t>Т</w:t>
      </w:r>
      <w:r w:rsidRPr="00492E36">
        <w:rPr>
          <w:b/>
          <w:lang w:val="ru-RU"/>
        </w:rPr>
        <w:t>ес</w:t>
      </w:r>
      <w:r w:rsidRPr="00644EDC">
        <w:rPr>
          <w:b/>
          <w:lang w:val="ru-RU"/>
        </w:rPr>
        <w:t xml:space="preserve">ты и обучающие задачи (кейсы), иные </w:t>
      </w:r>
      <w:r w:rsidR="00492E36" w:rsidRPr="00644EDC">
        <w:rPr>
          <w:b/>
          <w:lang w:val="ru-RU"/>
        </w:rPr>
        <w:t>практик ориентированные</w:t>
      </w:r>
      <w:r w:rsidRPr="00644EDC">
        <w:rPr>
          <w:b/>
          <w:lang w:val="ru-RU"/>
        </w:rPr>
        <w:t xml:space="preserve"> формы заданий</w:t>
      </w:r>
      <w:r w:rsidRPr="00644EDC">
        <w:rPr>
          <w:lang w:val="ru-RU"/>
        </w:rPr>
        <w:t xml:space="preserve"> </w:t>
      </w:r>
    </w:p>
    <w:p w14:paraId="7B27A759" w14:textId="6C163200" w:rsidR="001364BC" w:rsidRPr="00644EDC" w:rsidRDefault="001364BC" w:rsidP="001364BC">
      <w:pPr>
        <w:pStyle w:val="a4"/>
        <w:ind w:left="360"/>
        <w:rPr>
          <w:bCs/>
          <w:lang w:val="ru-RU"/>
        </w:rPr>
      </w:pPr>
      <w:r w:rsidRPr="00644EDC">
        <w:rPr>
          <w:bCs/>
          <w:lang w:val="ru-RU"/>
        </w:rPr>
        <w:t>Вопросы тестирования</w:t>
      </w:r>
    </w:p>
    <w:p w14:paraId="5A6987E3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К основным компонентам компьютерных сетей можно отнести все перечисленное</w:t>
      </w:r>
    </w:p>
    <w:p w14:paraId="1D8EFB24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Компьютерная сеть – совокупность</w:t>
      </w:r>
    </w:p>
    <w:p w14:paraId="1145483B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Компьютерная сеть должна обязательно иметь</w:t>
      </w:r>
    </w:p>
    <w:p w14:paraId="29F0C318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На каком уровне стека протоколов TCP/IP работает протокол SCTP?</w:t>
      </w:r>
    </w:p>
    <w:p w14:paraId="14794A63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На каком уровне стека протоколов TCP/IP работает протокол SMTP</w:t>
      </w:r>
    </w:p>
    <w:p w14:paraId="0C276334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На каком уровне стека протоколов TCP/IP работает протокол UDP?</w:t>
      </w:r>
    </w:p>
    <w:p w14:paraId="5E156DF2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Обмен информацией между компьютерными сетями осуществляют всегда посредством</w:t>
      </w:r>
    </w:p>
    <w:p w14:paraId="7727D59F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Назовите основные этапы жизненного цикла приложения</w:t>
      </w:r>
    </w:p>
    <w:p w14:paraId="4E40F283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Какие сервисы инфраструктуры распределенных систем должна поддерживать технология</w:t>
      </w:r>
    </w:p>
    <w:p w14:paraId="2CA468A7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Что понимается под мобильным доступом к информации</w:t>
      </w:r>
    </w:p>
    <w:p w14:paraId="3A4F9913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 xml:space="preserve">Какое направление базируется на пользователе, находящемся в одном из углов решетки и имеющий возможность </w:t>
      </w:r>
    </w:p>
    <w:p w14:paraId="1AB02F8B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использовать ресурсы, находящиеся в любых доступных в данный момент узлах решетки</w:t>
      </w:r>
    </w:p>
    <w:p w14:paraId="741C9F77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Что такое облачные вычисления?</w:t>
      </w:r>
    </w:p>
    <w:p w14:paraId="091E8C5F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Чем обеспечивается гибкость в облачных вычислениях?</w:t>
      </w:r>
    </w:p>
    <w:p w14:paraId="73FBE0F7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Выполняются ли вычисления в облаке с привязкой или без привязки к конкретной конфигурации компьютера?</w:t>
      </w:r>
    </w:p>
    <w:p w14:paraId="20F2565F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Как влияет использование облачных вычислений на затраты</w:t>
      </w:r>
    </w:p>
    <w:p w14:paraId="0BE8510F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Как устроено масштабирование в облачных вычислениях</w:t>
      </w:r>
    </w:p>
    <w:p w14:paraId="6A7A580E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 xml:space="preserve">В чем функции </w:t>
      </w:r>
      <w:proofErr w:type="spellStart"/>
      <w:r w:rsidRPr="00644EDC">
        <w:rPr>
          <w:bCs/>
          <w:lang w:val="ru-RU"/>
        </w:rPr>
        <w:t>front</w:t>
      </w:r>
      <w:proofErr w:type="spellEnd"/>
      <w:r w:rsidRPr="00644EDC">
        <w:rPr>
          <w:bCs/>
          <w:lang w:val="ru-RU"/>
        </w:rPr>
        <w:t xml:space="preserve"> </w:t>
      </w:r>
      <w:proofErr w:type="spellStart"/>
      <w:r w:rsidRPr="00644EDC">
        <w:rPr>
          <w:bCs/>
          <w:lang w:val="ru-RU"/>
        </w:rPr>
        <w:t>end</w:t>
      </w:r>
      <w:proofErr w:type="spellEnd"/>
      <w:r w:rsidRPr="00644EDC">
        <w:rPr>
          <w:bCs/>
          <w:lang w:val="ru-RU"/>
        </w:rPr>
        <w:t xml:space="preserve"> и </w:t>
      </w:r>
      <w:proofErr w:type="spellStart"/>
      <w:r w:rsidRPr="00644EDC">
        <w:rPr>
          <w:bCs/>
          <w:lang w:val="ru-RU"/>
        </w:rPr>
        <w:t>back</w:t>
      </w:r>
      <w:proofErr w:type="spellEnd"/>
      <w:r w:rsidRPr="00644EDC">
        <w:rPr>
          <w:bCs/>
          <w:lang w:val="ru-RU"/>
        </w:rPr>
        <w:t xml:space="preserve"> </w:t>
      </w:r>
      <w:proofErr w:type="spellStart"/>
      <w:r w:rsidRPr="00644EDC">
        <w:rPr>
          <w:bCs/>
          <w:lang w:val="ru-RU"/>
        </w:rPr>
        <w:t>end</w:t>
      </w:r>
      <w:proofErr w:type="spellEnd"/>
      <w:r w:rsidRPr="00644EDC">
        <w:rPr>
          <w:bCs/>
          <w:lang w:val="ru-RU"/>
        </w:rPr>
        <w:t xml:space="preserve"> в облаке?</w:t>
      </w:r>
    </w:p>
    <w:p w14:paraId="72910659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 xml:space="preserve">Чем управляет пользователь в </w:t>
      </w:r>
      <w:proofErr w:type="spellStart"/>
      <w:r w:rsidRPr="00644EDC">
        <w:rPr>
          <w:bCs/>
          <w:lang w:val="ru-RU"/>
        </w:rPr>
        <w:t>IaaS</w:t>
      </w:r>
      <w:proofErr w:type="spellEnd"/>
      <w:r w:rsidRPr="00644EDC">
        <w:rPr>
          <w:bCs/>
          <w:lang w:val="ru-RU"/>
        </w:rPr>
        <w:t>?</w:t>
      </w:r>
    </w:p>
    <w:p w14:paraId="40AD6870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 xml:space="preserve">Что позволяет делать </w:t>
      </w:r>
      <w:proofErr w:type="spellStart"/>
      <w:r w:rsidRPr="00644EDC">
        <w:rPr>
          <w:bCs/>
          <w:lang w:val="ru-RU"/>
        </w:rPr>
        <w:t>PaaS</w:t>
      </w:r>
      <w:proofErr w:type="spellEnd"/>
      <w:r w:rsidRPr="00644EDC">
        <w:rPr>
          <w:bCs/>
          <w:lang w:val="ru-RU"/>
        </w:rPr>
        <w:t>?</w:t>
      </w:r>
    </w:p>
    <w:p w14:paraId="578C5DF0" w14:textId="77777777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За что платит потребитель при доступе к облачным вычислениям</w:t>
      </w:r>
    </w:p>
    <w:p w14:paraId="35B6A4E6" w14:textId="3EFCA471" w:rsidR="001364BC" w:rsidRPr="00644EDC" w:rsidRDefault="001364BC" w:rsidP="001364BC">
      <w:pPr>
        <w:pStyle w:val="a4"/>
        <w:numPr>
          <w:ilvl w:val="0"/>
          <w:numId w:val="33"/>
        </w:numPr>
        <w:rPr>
          <w:bCs/>
          <w:lang w:val="ru-RU"/>
        </w:rPr>
      </w:pPr>
      <w:r w:rsidRPr="00644EDC">
        <w:rPr>
          <w:bCs/>
          <w:lang w:val="ru-RU"/>
        </w:rPr>
        <w:t>Какие типы облаков существуют в индустрии?</w:t>
      </w:r>
    </w:p>
    <w:p w14:paraId="3F5E6837" w14:textId="77777777" w:rsidR="00166E81" w:rsidRPr="00644EDC" w:rsidRDefault="001364BC" w:rsidP="00166E81">
      <w:pPr>
        <w:pStyle w:val="a4"/>
        <w:ind w:left="360"/>
        <w:rPr>
          <w:bCs/>
          <w:lang w:val="ru-RU"/>
        </w:rPr>
      </w:pPr>
      <w:r w:rsidRPr="00644EDC">
        <w:rPr>
          <w:bCs/>
          <w:lang w:val="ru-RU"/>
        </w:rPr>
        <w:t>Задание 1</w:t>
      </w:r>
    </w:p>
    <w:p w14:paraId="1EF94F08" w14:textId="77777777" w:rsidR="00166E81" w:rsidRPr="00644EDC" w:rsidRDefault="00166E81" w:rsidP="00166E81">
      <w:pPr>
        <w:pStyle w:val="a4"/>
        <w:ind w:left="360"/>
        <w:rPr>
          <w:lang w:val="ru-RU"/>
        </w:rPr>
      </w:pPr>
      <w:r w:rsidRPr="00644EDC">
        <w:rPr>
          <w:lang w:val="ru-RU"/>
        </w:rPr>
        <w:t xml:space="preserve">1. Разработка тестового облачного сервиса на платформе </w:t>
      </w:r>
      <w:proofErr w:type="spellStart"/>
      <w:r w:rsidRPr="00644EDC">
        <w:rPr>
          <w:lang w:val="ru-RU"/>
        </w:rPr>
        <w:t>Google</w:t>
      </w:r>
      <w:proofErr w:type="spellEnd"/>
      <w:r w:rsidRPr="00644EDC">
        <w:rPr>
          <w:lang w:val="ru-RU"/>
        </w:rPr>
        <w:t xml:space="preserve"> </w:t>
      </w:r>
      <w:proofErr w:type="spellStart"/>
      <w:r w:rsidRPr="00644EDC">
        <w:rPr>
          <w:lang w:val="ru-RU"/>
        </w:rPr>
        <w:t>Apps</w:t>
      </w:r>
      <w:proofErr w:type="spellEnd"/>
      <w:r w:rsidRPr="00644EDC">
        <w:rPr>
          <w:lang w:val="ru-RU"/>
        </w:rPr>
        <w:t xml:space="preserve">. </w:t>
      </w:r>
    </w:p>
    <w:p w14:paraId="59A6C6CE" w14:textId="23D0DE9F" w:rsidR="00287DA5" w:rsidRPr="00644EDC" w:rsidRDefault="00166E81" w:rsidP="00166E81">
      <w:pPr>
        <w:pStyle w:val="a4"/>
        <w:ind w:left="360"/>
        <w:rPr>
          <w:b/>
          <w:lang w:val="ru-RU"/>
        </w:rPr>
      </w:pPr>
      <w:r w:rsidRPr="00644EDC">
        <w:rPr>
          <w:lang w:val="ru-RU"/>
        </w:rPr>
        <w:t xml:space="preserve">2. Разработка тестового облачного сервиса на платформе </w:t>
      </w:r>
      <w:proofErr w:type="spellStart"/>
      <w:r w:rsidRPr="00644EDC">
        <w:rPr>
          <w:lang w:val="ru-RU"/>
        </w:rPr>
        <w:t>Windows</w:t>
      </w:r>
      <w:proofErr w:type="spellEnd"/>
      <w:r w:rsidRPr="00644EDC">
        <w:rPr>
          <w:lang w:val="ru-RU"/>
        </w:rPr>
        <w:t xml:space="preserve"> </w:t>
      </w:r>
      <w:proofErr w:type="spellStart"/>
      <w:r w:rsidRPr="00644EDC">
        <w:rPr>
          <w:lang w:val="ru-RU"/>
        </w:rPr>
        <w:t>Azure</w:t>
      </w:r>
      <w:proofErr w:type="spellEnd"/>
      <w:r w:rsidRPr="00644EDC">
        <w:rPr>
          <w:lang w:val="ru-RU"/>
        </w:rPr>
        <w:t>.</w:t>
      </w:r>
      <w:r w:rsidR="00287DA5" w:rsidRPr="00644EDC">
        <w:rPr>
          <w:lang w:val="ru-RU"/>
        </w:rPr>
        <w:t xml:space="preserve"> </w:t>
      </w:r>
    </w:p>
    <w:p w14:paraId="556EA775" w14:textId="77777777" w:rsidR="00166E81" w:rsidRPr="00644EDC" w:rsidRDefault="00166E81" w:rsidP="00287DA5">
      <w:pPr>
        <w:pStyle w:val="a4"/>
        <w:ind w:left="360"/>
        <w:rPr>
          <w:b/>
          <w:lang w:val="ru-RU"/>
        </w:rPr>
      </w:pPr>
    </w:p>
    <w:p w14:paraId="6E25ADDE" w14:textId="3212036E" w:rsidR="00287DA5" w:rsidRPr="00644EDC" w:rsidRDefault="00287DA5" w:rsidP="00287DA5">
      <w:pPr>
        <w:pStyle w:val="a4"/>
        <w:ind w:left="360"/>
        <w:rPr>
          <w:b/>
          <w:lang w:val="ru-RU"/>
        </w:rPr>
      </w:pPr>
      <w:r w:rsidRPr="00644EDC">
        <w:rPr>
          <w:b/>
          <w:lang w:val="ru-RU"/>
        </w:rPr>
        <w:lastRenderedPageBreak/>
        <w:t>8.5.</w:t>
      </w:r>
      <w:r w:rsidR="002F0C43" w:rsidRPr="00644EDC">
        <w:rPr>
          <w:b/>
          <w:lang w:val="ru-RU"/>
        </w:rPr>
        <w:t xml:space="preserve"> </w:t>
      </w:r>
      <w:r w:rsidR="00492E36">
        <w:rPr>
          <w:b/>
          <w:lang w:val="ru-RU"/>
        </w:rPr>
        <w:t>О</w:t>
      </w:r>
      <w:r w:rsidRPr="00644EDC">
        <w:rPr>
          <w:b/>
          <w:lang w:val="ru-RU"/>
        </w:rPr>
        <w:t>писание процедуры оценивания результатов обучения</w:t>
      </w:r>
    </w:p>
    <w:p w14:paraId="5DF9D4E0" w14:textId="02050808" w:rsidR="004B7977" w:rsidRPr="00644EDC" w:rsidRDefault="004B7977" w:rsidP="00492E36">
      <w:pPr>
        <w:pStyle w:val="a4"/>
        <w:ind w:left="360" w:firstLine="348"/>
        <w:jc w:val="both"/>
        <w:rPr>
          <w:bCs/>
          <w:lang w:val="ru-RU"/>
        </w:rPr>
      </w:pPr>
      <w:r w:rsidRPr="00644EDC">
        <w:rPr>
          <w:bCs/>
          <w:lang w:val="ru-RU"/>
        </w:rPr>
        <w:t>Процесс обучения по программе повышения квалификации включает в себя проведение промежуточной аттестации после каждого раздела в форме выполнения практических заданий и заканчивается итоговой аттестацией. Итоговая аттестация является обязательной для слушателей. Вид итоговой аттестации — зачет. Зачет проводится в форме тестирования.</w:t>
      </w:r>
    </w:p>
    <w:p w14:paraId="54686DDD" w14:textId="77777777" w:rsidR="004B7977" w:rsidRPr="00644EDC" w:rsidRDefault="004B7977" w:rsidP="00492E36">
      <w:pPr>
        <w:pStyle w:val="a4"/>
        <w:ind w:left="360" w:firstLine="348"/>
        <w:jc w:val="both"/>
        <w:rPr>
          <w:bCs/>
          <w:lang w:val="ru-RU"/>
        </w:rPr>
      </w:pPr>
      <w:r w:rsidRPr="00644EDC">
        <w:rPr>
          <w:bCs/>
          <w:lang w:val="ru-RU"/>
        </w:rPr>
        <w:t>Результаты обучения:</w:t>
      </w:r>
    </w:p>
    <w:p w14:paraId="6E41C6E6" w14:textId="77777777" w:rsidR="00A908F8" w:rsidRDefault="004B7977" w:rsidP="00492E36">
      <w:pPr>
        <w:pStyle w:val="a4"/>
        <w:ind w:left="360"/>
        <w:jc w:val="both"/>
        <w:rPr>
          <w:bCs/>
          <w:lang w:val="ru-RU"/>
        </w:rPr>
      </w:pPr>
      <w:r w:rsidRPr="00644EDC">
        <w:rPr>
          <w:bCs/>
          <w:lang w:val="ru-RU"/>
        </w:rPr>
        <w:t xml:space="preserve">«Зачтено» выставляется обучающемуся, если правильные ответы составляют не менее 65% из 100%. </w:t>
      </w:r>
    </w:p>
    <w:p w14:paraId="368C001B" w14:textId="3FFD2A05" w:rsidR="00287DA5" w:rsidRPr="00644EDC" w:rsidRDefault="004B7977" w:rsidP="00492E36">
      <w:pPr>
        <w:pStyle w:val="a4"/>
        <w:ind w:left="360"/>
        <w:jc w:val="both"/>
        <w:rPr>
          <w:bCs/>
          <w:lang w:val="ru-RU"/>
        </w:rPr>
      </w:pPr>
      <w:r w:rsidRPr="00644EDC">
        <w:rPr>
          <w:bCs/>
          <w:lang w:val="ru-RU"/>
        </w:rPr>
        <w:t>«Не зачтено» выставляется обучающемуся, если набрано менее 65% из 100%</w:t>
      </w:r>
    </w:p>
    <w:p w14:paraId="2AE8B19C" w14:textId="77777777" w:rsidR="004B7977" w:rsidRPr="00644EDC" w:rsidRDefault="004B7977" w:rsidP="004B7977">
      <w:pPr>
        <w:pStyle w:val="a4"/>
        <w:ind w:left="360"/>
        <w:rPr>
          <w:bCs/>
          <w:lang w:val="ru-RU"/>
        </w:rPr>
      </w:pPr>
    </w:p>
    <w:p w14:paraId="33ECD95C" w14:textId="77777777" w:rsidR="00287DA5" w:rsidRPr="00644EDC" w:rsidRDefault="00287DA5" w:rsidP="00287DA5">
      <w:pPr>
        <w:pStyle w:val="a4"/>
        <w:ind w:left="360"/>
        <w:rPr>
          <w:b/>
          <w:lang w:val="ru-RU"/>
        </w:rPr>
      </w:pPr>
      <w:r w:rsidRPr="00644EDC">
        <w:rPr>
          <w:b/>
          <w:lang w:val="ru-RU"/>
        </w:rPr>
        <w:t>9.Организационно-педагогические условия реализации программы</w:t>
      </w:r>
    </w:p>
    <w:p w14:paraId="205B7830" w14:textId="77777777" w:rsidR="00287DA5" w:rsidRPr="00644EDC" w:rsidRDefault="00287DA5" w:rsidP="00287DA5">
      <w:pPr>
        <w:pStyle w:val="a4"/>
        <w:rPr>
          <w:b/>
          <w:lang w:val="ru-RU"/>
        </w:rPr>
      </w:pPr>
      <w:r w:rsidRPr="00644EDC">
        <w:rPr>
          <w:b/>
          <w:lang w:val="ru-RU"/>
        </w:rPr>
        <w:t>9.1. Кадровое обеспечение программы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075"/>
        <w:gridCol w:w="1200"/>
        <w:gridCol w:w="4751"/>
        <w:gridCol w:w="1086"/>
        <w:gridCol w:w="954"/>
      </w:tblGrid>
      <w:tr w:rsidR="00A9261D" w:rsidRPr="00A9261D" w14:paraId="48F808C3" w14:textId="77777777" w:rsidTr="00A9261D">
        <w:tc>
          <w:tcPr>
            <w:tcW w:w="284" w:type="dxa"/>
          </w:tcPr>
          <w:p w14:paraId="701E9423" w14:textId="77777777" w:rsidR="00287DA5" w:rsidRPr="00A9261D" w:rsidRDefault="00287DA5" w:rsidP="00287DA5">
            <w:pPr>
              <w:pStyle w:val="a4"/>
              <w:ind w:left="0"/>
              <w:rPr>
                <w:sz w:val="20"/>
                <w:szCs w:val="20"/>
                <w:lang w:val="ru-RU"/>
              </w:rPr>
            </w:pPr>
            <w:r w:rsidRPr="00A9261D">
              <w:rPr>
                <w:sz w:val="20"/>
                <w:szCs w:val="20"/>
                <w:lang w:val="ru-RU"/>
              </w:rPr>
              <w:t>№</w:t>
            </w:r>
          </w:p>
          <w:p w14:paraId="60260696" w14:textId="77777777" w:rsidR="00287DA5" w:rsidRPr="00A9261D" w:rsidRDefault="00287DA5" w:rsidP="00287DA5">
            <w:pPr>
              <w:pStyle w:val="a4"/>
              <w:ind w:left="0"/>
              <w:rPr>
                <w:lang w:val="ru-RU"/>
              </w:rPr>
            </w:pPr>
            <w:r w:rsidRPr="00A9261D">
              <w:rPr>
                <w:sz w:val="20"/>
                <w:szCs w:val="20"/>
                <w:lang w:val="ru-RU"/>
              </w:rPr>
              <w:t>п/п</w:t>
            </w:r>
          </w:p>
        </w:tc>
        <w:tc>
          <w:tcPr>
            <w:tcW w:w="1075" w:type="dxa"/>
          </w:tcPr>
          <w:p w14:paraId="2DD79CB5" w14:textId="77777777" w:rsidR="00287DA5" w:rsidRPr="00A9261D" w:rsidRDefault="00287DA5" w:rsidP="00287DA5">
            <w:pPr>
              <w:pStyle w:val="a4"/>
              <w:ind w:left="0"/>
              <w:rPr>
                <w:sz w:val="20"/>
                <w:szCs w:val="20"/>
                <w:lang w:val="ru-RU"/>
              </w:rPr>
            </w:pPr>
            <w:r w:rsidRPr="00A9261D">
              <w:rPr>
                <w:sz w:val="20"/>
                <w:szCs w:val="20"/>
                <w:lang w:val="ru-RU"/>
              </w:rPr>
              <w:t>Фамилия, имя, отчество (при налич</w:t>
            </w:r>
            <w:bookmarkStart w:id="2" w:name="_GoBack"/>
            <w:bookmarkEnd w:id="2"/>
            <w:r w:rsidRPr="00A9261D">
              <w:rPr>
                <w:sz w:val="20"/>
                <w:szCs w:val="20"/>
                <w:lang w:val="ru-RU"/>
              </w:rPr>
              <w:t>ии)</w:t>
            </w:r>
          </w:p>
        </w:tc>
        <w:tc>
          <w:tcPr>
            <w:tcW w:w="1200" w:type="dxa"/>
          </w:tcPr>
          <w:p w14:paraId="43A39B07" w14:textId="77777777" w:rsidR="00287DA5" w:rsidRPr="00A9261D" w:rsidRDefault="00287DA5" w:rsidP="00287DA5">
            <w:pPr>
              <w:pStyle w:val="a4"/>
              <w:ind w:left="0"/>
              <w:rPr>
                <w:sz w:val="20"/>
                <w:szCs w:val="20"/>
                <w:lang w:val="ru-RU"/>
              </w:rPr>
            </w:pPr>
            <w:r w:rsidRPr="00A9261D">
              <w:rPr>
                <w:sz w:val="20"/>
                <w:szCs w:val="20"/>
                <w:lang w:val="ru-RU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4751" w:type="dxa"/>
          </w:tcPr>
          <w:p w14:paraId="767F3C1F" w14:textId="77777777" w:rsidR="00287DA5" w:rsidRPr="00A9261D" w:rsidRDefault="00287DA5" w:rsidP="00287DA5">
            <w:pPr>
              <w:pStyle w:val="a4"/>
              <w:ind w:left="0"/>
              <w:rPr>
                <w:sz w:val="20"/>
                <w:szCs w:val="20"/>
                <w:lang w:val="ru-RU"/>
              </w:rPr>
            </w:pPr>
            <w:r w:rsidRPr="00A9261D">
              <w:rPr>
                <w:sz w:val="20"/>
                <w:szCs w:val="20"/>
                <w:lang w:val="ru-RU"/>
              </w:rPr>
              <w:t>Ссылки на веб-страницы с портфолио (при наличии)</w:t>
            </w:r>
          </w:p>
        </w:tc>
        <w:tc>
          <w:tcPr>
            <w:tcW w:w="1086" w:type="dxa"/>
          </w:tcPr>
          <w:p w14:paraId="0A3276A3" w14:textId="77777777" w:rsidR="00287DA5" w:rsidRPr="00A9261D" w:rsidRDefault="00287DA5" w:rsidP="00287DA5">
            <w:pPr>
              <w:pStyle w:val="a4"/>
              <w:ind w:left="0"/>
              <w:rPr>
                <w:sz w:val="20"/>
                <w:szCs w:val="20"/>
                <w:lang w:val="ru-RU"/>
              </w:rPr>
            </w:pPr>
            <w:r w:rsidRPr="00A9261D">
              <w:rPr>
                <w:sz w:val="20"/>
                <w:szCs w:val="20"/>
                <w:lang w:val="ru-RU"/>
              </w:rPr>
              <w:t xml:space="preserve">Фото в формате </w:t>
            </w:r>
            <w:proofErr w:type="spellStart"/>
            <w:r w:rsidRPr="00A9261D">
              <w:rPr>
                <w:sz w:val="20"/>
                <w:szCs w:val="20"/>
                <w:lang w:val="ru-RU"/>
              </w:rPr>
              <w:t>jpeg</w:t>
            </w:r>
            <w:proofErr w:type="spellEnd"/>
          </w:p>
        </w:tc>
        <w:tc>
          <w:tcPr>
            <w:tcW w:w="954" w:type="dxa"/>
          </w:tcPr>
          <w:p w14:paraId="4CFE0AFA" w14:textId="77777777" w:rsidR="00287DA5" w:rsidRPr="00A9261D" w:rsidRDefault="00287DA5" w:rsidP="00287DA5">
            <w:pPr>
              <w:pStyle w:val="a4"/>
              <w:ind w:left="0"/>
              <w:rPr>
                <w:sz w:val="20"/>
                <w:szCs w:val="20"/>
                <w:lang w:val="ru-RU"/>
              </w:rPr>
            </w:pPr>
            <w:r w:rsidRPr="00A9261D">
              <w:rPr>
                <w:sz w:val="20"/>
                <w:szCs w:val="20"/>
                <w:lang w:val="ru-RU"/>
              </w:rPr>
              <w:t>Отметка о полученном согласии на обработку персональных данных</w:t>
            </w:r>
          </w:p>
        </w:tc>
      </w:tr>
      <w:tr w:rsidR="00A9261D" w:rsidRPr="00644EDC" w14:paraId="3EB98096" w14:textId="77777777" w:rsidTr="00A9261D">
        <w:tc>
          <w:tcPr>
            <w:tcW w:w="284" w:type="dxa"/>
          </w:tcPr>
          <w:p w14:paraId="6E7508EA" w14:textId="77777777" w:rsidR="00AC46DE" w:rsidRPr="00644EDC" w:rsidRDefault="00AC46DE" w:rsidP="00AC46DE">
            <w:pPr>
              <w:pStyle w:val="a4"/>
              <w:ind w:left="0"/>
              <w:rPr>
                <w:bCs/>
                <w:lang w:val="ru-RU"/>
              </w:rPr>
            </w:pPr>
            <w:r w:rsidRPr="00644EDC">
              <w:rPr>
                <w:bCs/>
                <w:lang w:val="ru-RU"/>
              </w:rPr>
              <w:t xml:space="preserve">  1</w:t>
            </w:r>
          </w:p>
        </w:tc>
        <w:tc>
          <w:tcPr>
            <w:tcW w:w="1075" w:type="dxa"/>
          </w:tcPr>
          <w:p w14:paraId="1AE3DE50" w14:textId="0BBF2CB8" w:rsidR="00AC46DE" w:rsidRPr="00644EDC" w:rsidRDefault="00AC46DE" w:rsidP="00AC46DE">
            <w:pPr>
              <w:pStyle w:val="a4"/>
              <w:ind w:left="0"/>
              <w:rPr>
                <w:bCs/>
                <w:iCs/>
                <w:lang w:val="ru-RU"/>
              </w:rPr>
            </w:pPr>
            <w:r w:rsidRPr="00644EDC">
              <w:rPr>
                <w:bCs/>
                <w:iCs/>
                <w:lang w:val="ru-RU"/>
              </w:rPr>
              <w:t>Саенко Вера Олеговна</w:t>
            </w:r>
          </w:p>
        </w:tc>
        <w:tc>
          <w:tcPr>
            <w:tcW w:w="1200" w:type="dxa"/>
          </w:tcPr>
          <w:p w14:paraId="13F18CF6" w14:textId="77777777" w:rsidR="00A9261D" w:rsidRDefault="00A9261D" w:rsidP="00AC46DE">
            <w:pPr>
              <w:pStyle w:val="a4"/>
              <w:ind w:left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ГАПОУ РС(Я) «ЮЯТК»</w:t>
            </w:r>
          </w:p>
          <w:p w14:paraId="32D46CB8" w14:textId="3216135C" w:rsidR="00AC46DE" w:rsidRPr="00644EDC" w:rsidRDefault="00AC46DE" w:rsidP="00AC46DE">
            <w:pPr>
              <w:pStyle w:val="a4"/>
              <w:ind w:left="0"/>
              <w:rPr>
                <w:bCs/>
                <w:lang w:val="ru-RU"/>
              </w:rPr>
            </w:pPr>
            <w:r w:rsidRPr="00644EDC">
              <w:rPr>
                <w:bCs/>
                <w:lang w:val="ru-RU"/>
              </w:rPr>
              <w:t>преподаватель</w:t>
            </w:r>
          </w:p>
        </w:tc>
        <w:tc>
          <w:tcPr>
            <w:tcW w:w="4751" w:type="dxa"/>
          </w:tcPr>
          <w:p w14:paraId="1A5B9787" w14:textId="16940DF7" w:rsidR="00AC46DE" w:rsidRPr="00644EDC" w:rsidRDefault="00AC46DE" w:rsidP="00AC46DE">
            <w:pPr>
              <w:pStyle w:val="a4"/>
              <w:ind w:left="0"/>
              <w:rPr>
                <w:bCs/>
                <w:lang w:val="ru-RU"/>
              </w:rPr>
            </w:pPr>
            <w:r w:rsidRPr="00644EDC">
              <w:rPr>
                <w:bCs/>
                <w:lang w:val="ru-RU"/>
              </w:rPr>
              <w:t xml:space="preserve">    https://c1682.c.3072.ru/course/view.php?id=11</w:t>
            </w:r>
          </w:p>
        </w:tc>
        <w:tc>
          <w:tcPr>
            <w:tcW w:w="1086" w:type="dxa"/>
          </w:tcPr>
          <w:p w14:paraId="46D0D0DD" w14:textId="23C0A9CB" w:rsidR="00AC46DE" w:rsidRPr="00644EDC" w:rsidRDefault="00AC46DE" w:rsidP="00AC46DE">
            <w:pPr>
              <w:pStyle w:val="a4"/>
              <w:ind w:left="0"/>
              <w:rPr>
                <w:bCs/>
                <w:lang w:val="ru-RU"/>
              </w:rPr>
            </w:pPr>
            <w:r w:rsidRPr="00644EDC">
              <w:rPr>
                <w:bCs/>
                <w:lang w:val="ru-RU"/>
              </w:rPr>
              <w:t xml:space="preserve">   </w:t>
            </w:r>
            <w:r w:rsidR="00A908F8" w:rsidRPr="00A908F8">
              <w:rPr>
                <w:bCs/>
                <w:noProof/>
                <w:lang w:val="ru-RU" w:eastAsia="ru-RU"/>
              </w:rPr>
              <w:drawing>
                <wp:inline distT="0" distB="0" distL="0" distR="0" wp14:anchorId="7ECEAAAE" wp14:editId="1E1C5532">
                  <wp:extent cx="546946" cy="823238"/>
                  <wp:effectExtent l="0" t="0" r="5715" b="0"/>
                  <wp:docPr id="2" name="Рисунок 2" descr="C:\Users\Semenkova\Desktop\Саенко 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menkova\Desktop\Саенко 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26" cy="832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4EDC">
              <w:rPr>
                <w:bCs/>
                <w:lang w:val="ru-RU"/>
              </w:rPr>
              <w:t xml:space="preserve"> </w:t>
            </w:r>
          </w:p>
        </w:tc>
        <w:tc>
          <w:tcPr>
            <w:tcW w:w="954" w:type="dxa"/>
          </w:tcPr>
          <w:p w14:paraId="53E97850" w14:textId="30859A0B" w:rsidR="00AC46DE" w:rsidRPr="00492E36" w:rsidRDefault="00AC46DE" w:rsidP="00AC46DE">
            <w:pPr>
              <w:pStyle w:val="a4"/>
              <w:ind w:left="0"/>
              <w:rPr>
                <w:bCs/>
                <w:lang w:val="ru-RU"/>
              </w:rPr>
            </w:pPr>
            <w:r w:rsidRPr="00492E36">
              <w:rPr>
                <w:rFonts w:eastAsia="Calibri"/>
                <w:b/>
                <w:lang w:val="ru-RU"/>
              </w:rPr>
              <w:t xml:space="preserve"> </w:t>
            </w:r>
            <w:r w:rsidRPr="00492E36">
              <w:rPr>
                <w:rFonts w:eastAsia="Calibri"/>
                <w:lang w:val="ru-RU"/>
              </w:rPr>
              <w:t>согласна</w:t>
            </w:r>
          </w:p>
        </w:tc>
      </w:tr>
    </w:tbl>
    <w:p w14:paraId="144D81E5" w14:textId="77777777" w:rsidR="00287DA5" w:rsidRPr="00644EDC" w:rsidRDefault="00287DA5" w:rsidP="00065D57">
      <w:pPr>
        <w:pStyle w:val="a4"/>
        <w:ind w:left="360"/>
        <w:rPr>
          <w:b/>
          <w:color w:val="000000" w:themeColor="text1"/>
          <w:lang w:val="ru-RU"/>
        </w:rPr>
      </w:pPr>
    </w:p>
    <w:p w14:paraId="453CBF15" w14:textId="77777777" w:rsidR="006F2A2A" w:rsidRPr="00644EDC" w:rsidRDefault="006F2A2A" w:rsidP="006F2A2A">
      <w:pPr>
        <w:pStyle w:val="a4"/>
        <w:rPr>
          <w:b/>
          <w:lang w:val="ru-RU"/>
        </w:rPr>
      </w:pPr>
      <w:r w:rsidRPr="00644EDC">
        <w:rPr>
          <w:b/>
          <w:lang w:val="ru-RU"/>
        </w:rPr>
        <w:t xml:space="preserve">9.2. Учебно-методическое обеспечение и информационное сопровождение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290"/>
        <w:gridCol w:w="7060"/>
      </w:tblGrid>
      <w:tr w:rsidR="006F2A2A" w:rsidRPr="00644EDC" w14:paraId="0785DB5F" w14:textId="77777777" w:rsidTr="00514641">
        <w:tc>
          <w:tcPr>
            <w:tcW w:w="9350" w:type="dxa"/>
            <w:gridSpan w:val="2"/>
          </w:tcPr>
          <w:p w14:paraId="467B695C" w14:textId="77777777" w:rsidR="006F2A2A" w:rsidRPr="00644EDC" w:rsidRDefault="006F2A2A" w:rsidP="00514641">
            <w:pPr>
              <w:pStyle w:val="a4"/>
              <w:ind w:left="360"/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Учебно-методические материалы</w:t>
            </w:r>
          </w:p>
        </w:tc>
      </w:tr>
      <w:tr w:rsidR="006F2A2A" w:rsidRPr="00BC03EA" w14:paraId="2436497E" w14:textId="77777777" w:rsidTr="00514641">
        <w:tc>
          <w:tcPr>
            <w:tcW w:w="2290" w:type="dxa"/>
          </w:tcPr>
          <w:p w14:paraId="353D8309" w14:textId="77777777" w:rsidR="006F2A2A" w:rsidRPr="00644EDC" w:rsidRDefault="006F2A2A" w:rsidP="00514641">
            <w:pPr>
              <w:pStyle w:val="a4"/>
              <w:ind w:left="360"/>
              <w:jc w:val="both"/>
              <w:rPr>
                <w:lang w:val="ru-RU"/>
              </w:rPr>
            </w:pPr>
            <w:r w:rsidRPr="00644EDC">
              <w:rPr>
                <w:lang w:val="ru-RU"/>
              </w:rPr>
              <w:t>Методы, формы и технологии</w:t>
            </w:r>
          </w:p>
        </w:tc>
        <w:tc>
          <w:tcPr>
            <w:tcW w:w="7060" w:type="dxa"/>
          </w:tcPr>
          <w:p w14:paraId="13D8BA9A" w14:textId="77777777" w:rsidR="006F2A2A" w:rsidRPr="00644EDC" w:rsidRDefault="006F2A2A" w:rsidP="00514641">
            <w:pPr>
              <w:pStyle w:val="a4"/>
              <w:ind w:left="360"/>
              <w:jc w:val="both"/>
              <w:rPr>
                <w:lang w:val="ru-RU"/>
              </w:rPr>
            </w:pPr>
            <w:r w:rsidRPr="00644EDC">
              <w:rPr>
                <w:lang w:val="ru-RU"/>
              </w:rPr>
              <w:t xml:space="preserve">Методические разработки, </w:t>
            </w:r>
          </w:p>
          <w:p w14:paraId="7C7B609C" w14:textId="77777777" w:rsidR="006F2A2A" w:rsidRPr="00644EDC" w:rsidRDefault="006F2A2A" w:rsidP="00514641">
            <w:pPr>
              <w:pStyle w:val="a4"/>
              <w:ind w:left="360"/>
              <w:jc w:val="both"/>
              <w:rPr>
                <w:lang w:val="ru-RU"/>
              </w:rPr>
            </w:pPr>
            <w:r w:rsidRPr="00644EDC">
              <w:rPr>
                <w:lang w:val="ru-RU"/>
              </w:rPr>
              <w:t>материалы курса, учебная литература</w:t>
            </w:r>
          </w:p>
        </w:tc>
      </w:tr>
      <w:tr w:rsidR="006F2A2A" w:rsidRPr="00BC03EA" w14:paraId="3F411B5E" w14:textId="77777777" w:rsidTr="00514641">
        <w:tc>
          <w:tcPr>
            <w:tcW w:w="2290" w:type="dxa"/>
          </w:tcPr>
          <w:p w14:paraId="51AE3453" w14:textId="77777777" w:rsidR="006F2A2A" w:rsidRPr="00644EDC" w:rsidRDefault="006F2A2A" w:rsidP="00514641">
            <w:pPr>
              <w:jc w:val="both"/>
              <w:rPr>
                <w:lang w:val="ru-RU"/>
              </w:rPr>
            </w:pPr>
            <w:r w:rsidRPr="00644EDC">
              <w:rPr>
                <w:lang w:val="ru-RU"/>
              </w:rPr>
              <w:t>лекции, практические занятия,</w:t>
            </w:r>
          </w:p>
          <w:p w14:paraId="231A2DEB" w14:textId="77777777" w:rsidR="006F2A2A" w:rsidRPr="00644EDC" w:rsidRDefault="006F2A2A" w:rsidP="00514641">
            <w:pPr>
              <w:jc w:val="both"/>
              <w:rPr>
                <w:lang w:val="ru-RU"/>
              </w:rPr>
            </w:pPr>
            <w:r w:rsidRPr="00644EDC">
              <w:rPr>
                <w:lang w:val="ru-RU"/>
              </w:rPr>
              <w:t>самостоятельная работа</w:t>
            </w:r>
          </w:p>
        </w:tc>
        <w:tc>
          <w:tcPr>
            <w:tcW w:w="7060" w:type="dxa"/>
          </w:tcPr>
          <w:p w14:paraId="3E605B13" w14:textId="77777777" w:rsidR="006F2A2A" w:rsidRPr="00644EDC" w:rsidRDefault="006F2A2A" w:rsidP="00A908F8">
            <w:pPr>
              <w:spacing w:before="60" w:after="60"/>
              <w:rPr>
                <w:rFonts w:eastAsia="Times New Roman"/>
                <w:bdr w:val="none" w:sz="0" w:space="0" w:color="auto"/>
                <w:lang w:val="ru-RU"/>
              </w:rPr>
            </w:pPr>
            <w:r w:rsidRPr="00644EDC">
              <w:rPr>
                <w:lang w:val="ru-RU"/>
              </w:rPr>
              <w:t xml:space="preserve">1. Савельев, А.О. Введение в облачные решения Microsoft. – 2-е изд., </w:t>
            </w:r>
            <w:proofErr w:type="spellStart"/>
            <w:r w:rsidRPr="00644EDC">
              <w:rPr>
                <w:lang w:val="ru-RU"/>
              </w:rPr>
              <w:t>испр</w:t>
            </w:r>
            <w:proofErr w:type="spellEnd"/>
            <w:r w:rsidRPr="00644EDC">
              <w:rPr>
                <w:lang w:val="ru-RU"/>
              </w:rPr>
              <w:t xml:space="preserve">. – М.: Национальный Открытый Университет «ИНТУИТ», 2016. –231 с., </w:t>
            </w:r>
            <w:r w:rsidRPr="00644EDC">
              <w:rPr>
                <w:lang w:val="ru-RU"/>
              </w:rPr>
              <w:br/>
              <w:t>[Электронный ресурс] Режим доступа: http://biblioclub.ru/index.php?page=book_view_red&amp;book_id=429155</w:t>
            </w:r>
          </w:p>
          <w:p w14:paraId="1192C56A" w14:textId="77777777" w:rsidR="006F2A2A" w:rsidRPr="00644EDC" w:rsidRDefault="006F2A2A" w:rsidP="00A908F8">
            <w:pPr>
              <w:spacing w:before="60" w:after="60"/>
              <w:rPr>
                <w:lang w:val="ru-RU"/>
              </w:rPr>
            </w:pPr>
            <w:r w:rsidRPr="00644EDC">
              <w:rPr>
                <w:lang w:val="ru-RU"/>
              </w:rPr>
              <w:t xml:space="preserve">2. Сафонов, В.О. Развитие платформы облачных вычислений </w:t>
            </w:r>
            <w:proofErr w:type="spellStart"/>
            <w:r w:rsidRPr="00644EDC">
              <w:rPr>
                <w:lang w:val="ru-RU"/>
              </w:rPr>
              <w:t>Microsoft</w:t>
            </w:r>
            <w:proofErr w:type="spellEnd"/>
            <w:r w:rsidRPr="00644EDC">
              <w:rPr>
                <w:lang w:val="ru-RU"/>
              </w:rPr>
              <w:t xml:space="preserve"> </w:t>
            </w:r>
            <w:proofErr w:type="spellStart"/>
            <w:r w:rsidRPr="00644EDC">
              <w:rPr>
                <w:lang w:val="ru-RU"/>
              </w:rPr>
              <w:t>Windows</w:t>
            </w:r>
            <w:proofErr w:type="spellEnd"/>
            <w:r w:rsidRPr="00644EDC">
              <w:rPr>
                <w:lang w:val="ru-RU"/>
              </w:rPr>
              <w:t xml:space="preserve"> </w:t>
            </w:r>
            <w:proofErr w:type="spellStart"/>
            <w:r w:rsidRPr="00644EDC">
              <w:rPr>
                <w:lang w:val="ru-RU"/>
              </w:rPr>
              <w:t>Azure</w:t>
            </w:r>
            <w:proofErr w:type="spellEnd"/>
            <w:r w:rsidRPr="00644EDC">
              <w:rPr>
                <w:lang w:val="ru-RU"/>
              </w:rPr>
              <w:t xml:space="preserve"> – 2-е изд., </w:t>
            </w:r>
            <w:proofErr w:type="spellStart"/>
            <w:r w:rsidRPr="00644EDC">
              <w:rPr>
                <w:lang w:val="ru-RU"/>
              </w:rPr>
              <w:t>испр</w:t>
            </w:r>
            <w:proofErr w:type="spellEnd"/>
            <w:r w:rsidRPr="00644EDC">
              <w:rPr>
                <w:lang w:val="ru-RU"/>
              </w:rPr>
              <w:t xml:space="preserve">. – М.: Национальный Открытый Университет «ИНТУИТ», 2016. –393 с., </w:t>
            </w:r>
            <w:r w:rsidRPr="00644EDC">
              <w:rPr>
                <w:lang w:val="ru-RU"/>
              </w:rPr>
              <w:br/>
              <w:t>[Электронный ресурс] Режим доступа: http://biblioclub.ru/index.php?page=book_view_red&amp;book_id=428823</w:t>
            </w:r>
          </w:p>
          <w:p w14:paraId="46AC415C" w14:textId="77777777" w:rsidR="006F2A2A" w:rsidRPr="00644EDC" w:rsidRDefault="006F2A2A" w:rsidP="00A908F8">
            <w:pPr>
              <w:spacing w:before="60" w:after="60"/>
              <w:rPr>
                <w:lang w:val="ru-RU"/>
              </w:rPr>
            </w:pPr>
            <w:r w:rsidRPr="00644EDC">
              <w:rPr>
                <w:lang w:val="ru-RU"/>
              </w:rPr>
              <w:t xml:space="preserve">3. Губарев В.В. Введение в облачные вычисления и технологии / Губарев В.В., </w:t>
            </w:r>
            <w:proofErr w:type="spellStart"/>
            <w:r w:rsidRPr="00644EDC">
              <w:rPr>
                <w:lang w:val="ru-RU"/>
              </w:rPr>
              <w:t>Савульчик</w:t>
            </w:r>
            <w:proofErr w:type="spellEnd"/>
            <w:r w:rsidRPr="00644EDC">
              <w:rPr>
                <w:lang w:val="ru-RU"/>
              </w:rPr>
              <w:t xml:space="preserve"> С.А. – </w:t>
            </w:r>
            <w:proofErr w:type="spellStart"/>
            <w:r w:rsidRPr="00644EDC">
              <w:rPr>
                <w:lang w:val="ru-RU"/>
              </w:rPr>
              <w:t>Новосиб</w:t>
            </w:r>
            <w:proofErr w:type="spellEnd"/>
            <w:proofErr w:type="gramStart"/>
            <w:r w:rsidRPr="00644EDC">
              <w:rPr>
                <w:lang w:val="ru-RU"/>
              </w:rPr>
              <w:t>.:НГТУ</w:t>
            </w:r>
            <w:proofErr w:type="gramEnd"/>
            <w:r w:rsidRPr="00644EDC">
              <w:rPr>
                <w:lang w:val="ru-RU"/>
              </w:rPr>
              <w:t xml:space="preserve">, 2013. – 48 с. </w:t>
            </w:r>
            <w:r w:rsidRPr="00644EDC">
              <w:rPr>
                <w:lang w:val="ru-RU"/>
              </w:rPr>
              <w:br/>
              <w:t>[Электронный ресурс] Режим доступа: http://znanium.com/bookread2.php?book=557005</w:t>
            </w:r>
          </w:p>
          <w:p w14:paraId="595435B2" w14:textId="77777777" w:rsidR="006F2A2A" w:rsidRPr="00644EDC" w:rsidRDefault="006F2A2A" w:rsidP="00A908F8">
            <w:pPr>
              <w:spacing w:before="60" w:after="60"/>
              <w:rPr>
                <w:lang w:val="ru-RU"/>
              </w:rPr>
            </w:pPr>
            <w:r w:rsidRPr="00644EDC">
              <w:rPr>
                <w:lang w:val="ru-RU"/>
              </w:rPr>
              <w:t xml:space="preserve">4. Пивоварова, Т.С. Облачные технологии для дистанционного и медиаобразования: учебно-методическое пособие / Т.С. Пивоварова, М.В. Кузьмина, Н.И. Чупраков; ИРО Кировской области. – Киров: Тип. "Старая Вятка", 2013. – 72 с. </w:t>
            </w:r>
            <w:r w:rsidRPr="00644EDC">
              <w:rPr>
                <w:lang w:val="ru-RU"/>
              </w:rPr>
              <w:br/>
            </w:r>
            <w:r w:rsidRPr="00644EDC">
              <w:rPr>
                <w:lang w:val="ru-RU"/>
              </w:rPr>
              <w:lastRenderedPageBreak/>
              <w:t xml:space="preserve">[Электронный ресурс] Режим доступа: </w:t>
            </w:r>
            <w:hyperlink r:id="rId11" w:history="1">
              <w:r w:rsidRPr="00644EDC">
                <w:rPr>
                  <w:rStyle w:val="a8"/>
                  <w:lang w:val="ru-RU"/>
                </w:rPr>
                <w:t>http://znanium.com/bookread2.php?book=526482</w:t>
              </w:r>
            </w:hyperlink>
          </w:p>
          <w:p w14:paraId="0E9CCE40" w14:textId="732238AB" w:rsidR="006F2A2A" w:rsidRPr="00644EDC" w:rsidRDefault="00A908F8" w:rsidP="00A908F8">
            <w:pPr>
              <w:spacing w:before="60" w:after="60"/>
              <w:rPr>
                <w:lang w:val="ru-RU"/>
              </w:rPr>
            </w:pPr>
            <w:r>
              <w:rPr>
                <w:lang w:val="ru-RU"/>
              </w:rPr>
              <w:t>5.</w:t>
            </w:r>
            <w:r w:rsidR="006F2A2A" w:rsidRPr="00644EDC">
              <w:rPr>
                <w:lang w:val="ru-RU"/>
              </w:rPr>
              <w:t xml:space="preserve">Лядова Л.Н., </w:t>
            </w:r>
            <w:proofErr w:type="spellStart"/>
            <w:r w:rsidR="006F2A2A" w:rsidRPr="00644EDC">
              <w:rPr>
                <w:lang w:val="ru-RU"/>
              </w:rPr>
              <w:t>Мызникова</w:t>
            </w:r>
            <w:proofErr w:type="spellEnd"/>
            <w:r w:rsidR="006F2A2A" w:rsidRPr="00644EDC">
              <w:rPr>
                <w:lang w:val="ru-RU"/>
              </w:rPr>
              <w:t xml:space="preserve"> Б.И., Фролова Н.В. Основы информатики и информационных технологий / </w:t>
            </w:r>
            <w:proofErr w:type="spellStart"/>
            <w:r w:rsidR="006F2A2A" w:rsidRPr="00644EDC">
              <w:rPr>
                <w:lang w:val="ru-RU"/>
              </w:rPr>
              <w:t>Перм</w:t>
            </w:r>
            <w:proofErr w:type="spellEnd"/>
            <w:r w:rsidR="006F2A2A" w:rsidRPr="00644EDC">
              <w:rPr>
                <w:lang w:val="ru-RU"/>
              </w:rPr>
              <w:t>. унт. Пермь, 2007.</w:t>
            </w:r>
          </w:p>
          <w:p w14:paraId="30A125E6" w14:textId="6C785186" w:rsidR="006F2A2A" w:rsidRPr="00644EDC" w:rsidRDefault="00A908F8" w:rsidP="00A908F8">
            <w:pPr>
              <w:spacing w:before="60" w:after="60"/>
              <w:rPr>
                <w:lang w:val="ru-RU"/>
              </w:rPr>
            </w:pPr>
            <w:r>
              <w:rPr>
                <w:lang w:val="ru-RU"/>
              </w:rPr>
              <w:t>6.</w:t>
            </w:r>
            <w:r w:rsidR="006F2A2A" w:rsidRPr="00644EDC">
              <w:rPr>
                <w:lang w:val="ru-RU"/>
              </w:rPr>
              <w:t xml:space="preserve">Поддержка разработки распределенных приложений в </w:t>
            </w:r>
            <w:proofErr w:type="spellStart"/>
            <w:r w:rsidR="006F2A2A" w:rsidRPr="00644EDC">
              <w:rPr>
                <w:lang w:val="ru-RU"/>
              </w:rPr>
              <w:t>Microsoft</w:t>
            </w:r>
            <w:proofErr w:type="spellEnd"/>
            <w:r w:rsidR="006F2A2A" w:rsidRPr="00644EDC">
              <w:rPr>
                <w:lang w:val="ru-RU"/>
              </w:rPr>
              <w:t xml:space="preserve"> .NET </w:t>
            </w:r>
            <w:proofErr w:type="spellStart"/>
            <w:r w:rsidR="006F2A2A" w:rsidRPr="00644EDC">
              <w:rPr>
                <w:lang w:val="ru-RU"/>
              </w:rPr>
              <w:t>Framework</w:t>
            </w:r>
            <w:proofErr w:type="spellEnd"/>
            <w:r w:rsidR="006F2A2A" w:rsidRPr="00644EDC">
              <w:rPr>
                <w:lang w:val="ru-RU"/>
              </w:rPr>
              <w:t xml:space="preserve"> [Электронный ресурс</w:t>
            </w:r>
            <w:proofErr w:type="gramStart"/>
            <w:r w:rsidR="006F2A2A" w:rsidRPr="00644EDC">
              <w:rPr>
                <w:lang w:val="ru-RU"/>
              </w:rPr>
              <w:t>] :</w:t>
            </w:r>
            <w:proofErr w:type="gramEnd"/>
            <w:r w:rsidR="006F2A2A" w:rsidRPr="00644EDC">
              <w:rPr>
                <w:lang w:val="ru-RU"/>
              </w:rPr>
              <w:t xml:space="preserve"> учебный курс. - Электрон</w:t>
            </w:r>
            <w:proofErr w:type="gramStart"/>
            <w:r w:rsidR="006F2A2A" w:rsidRPr="00644EDC">
              <w:rPr>
                <w:lang w:val="ru-RU"/>
              </w:rPr>
              <w:t>.</w:t>
            </w:r>
            <w:proofErr w:type="gramEnd"/>
            <w:r w:rsidR="006F2A2A" w:rsidRPr="00644EDC">
              <w:rPr>
                <w:lang w:val="ru-RU"/>
              </w:rPr>
              <w:t xml:space="preserve"> дан. (502 Мб; 371 Мб) // Основы информационных технологий: учеб. курсы Интернет-Университета </w:t>
            </w:r>
            <w:proofErr w:type="spellStart"/>
            <w:r w:rsidR="006F2A2A" w:rsidRPr="00644EDC">
              <w:rPr>
                <w:lang w:val="ru-RU"/>
              </w:rPr>
              <w:t>информ</w:t>
            </w:r>
            <w:proofErr w:type="spellEnd"/>
            <w:r w:rsidR="006F2A2A" w:rsidRPr="00644EDC">
              <w:rPr>
                <w:lang w:val="ru-RU"/>
              </w:rPr>
              <w:t xml:space="preserve">. технологий / Интернет-Университет информационных технологий. - М.: </w:t>
            </w:r>
            <w:proofErr w:type="spellStart"/>
            <w:r w:rsidR="006F2A2A" w:rsidRPr="00644EDC">
              <w:rPr>
                <w:lang w:val="ru-RU"/>
              </w:rPr>
              <w:t>ИНТУИТ.ру</w:t>
            </w:r>
            <w:proofErr w:type="spellEnd"/>
            <w:r w:rsidR="006F2A2A" w:rsidRPr="00644EDC">
              <w:rPr>
                <w:lang w:val="ru-RU"/>
              </w:rPr>
              <w:t>, 2007. - Ч. 2.</w:t>
            </w:r>
          </w:p>
          <w:p w14:paraId="3137A852" w14:textId="27CCB400" w:rsidR="006F2A2A" w:rsidRPr="00644EDC" w:rsidRDefault="00A908F8" w:rsidP="00A908F8">
            <w:pPr>
              <w:spacing w:before="60" w:after="60"/>
              <w:rPr>
                <w:lang w:val="ru-RU"/>
              </w:rPr>
            </w:pPr>
            <w:r>
              <w:rPr>
                <w:lang w:val="ru-RU"/>
              </w:rPr>
              <w:t>7.</w:t>
            </w:r>
            <w:r w:rsidR="006F2A2A" w:rsidRPr="00644EDC">
              <w:rPr>
                <w:lang w:val="ru-RU"/>
              </w:rPr>
              <w:t xml:space="preserve">Таненбаум. Э. Распределенные системы: принципы и парадигмы. – СПб: Питер, 2003. – 877 с.    </w:t>
            </w:r>
          </w:p>
        </w:tc>
      </w:tr>
    </w:tbl>
    <w:p w14:paraId="3FC3CD39" w14:textId="77777777" w:rsidR="006F2A2A" w:rsidRPr="00644EDC" w:rsidRDefault="006F2A2A" w:rsidP="006F2A2A">
      <w:pPr>
        <w:spacing w:line="360" w:lineRule="auto"/>
        <w:rPr>
          <w:b/>
          <w:color w:val="000000" w:themeColor="text1"/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939"/>
        <w:gridCol w:w="5411"/>
      </w:tblGrid>
      <w:tr w:rsidR="006F2A2A" w:rsidRPr="00644EDC" w14:paraId="328BE1BF" w14:textId="77777777" w:rsidTr="00514641">
        <w:tc>
          <w:tcPr>
            <w:tcW w:w="9350" w:type="dxa"/>
            <w:gridSpan w:val="2"/>
          </w:tcPr>
          <w:p w14:paraId="55A4E902" w14:textId="77777777" w:rsidR="006F2A2A" w:rsidRPr="00644EDC" w:rsidRDefault="006F2A2A" w:rsidP="00514641">
            <w:pPr>
              <w:pStyle w:val="a4"/>
              <w:ind w:left="360"/>
              <w:jc w:val="center"/>
              <w:rPr>
                <w:b/>
                <w:lang w:val="ru-RU"/>
              </w:rPr>
            </w:pPr>
            <w:r w:rsidRPr="00644EDC">
              <w:rPr>
                <w:b/>
                <w:lang w:val="ru-RU"/>
              </w:rPr>
              <w:t>Информационное сопровождение</w:t>
            </w:r>
          </w:p>
        </w:tc>
      </w:tr>
      <w:tr w:rsidR="006F2A2A" w:rsidRPr="00644EDC" w14:paraId="361142A0" w14:textId="77777777" w:rsidTr="00514641">
        <w:tc>
          <w:tcPr>
            <w:tcW w:w="3939" w:type="dxa"/>
          </w:tcPr>
          <w:p w14:paraId="3B602511" w14:textId="77777777" w:rsidR="006F2A2A" w:rsidRPr="00644EDC" w:rsidRDefault="006F2A2A" w:rsidP="00514641">
            <w:pPr>
              <w:pStyle w:val="a4"/>
              <w:ind w:left="360"/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 xml:space="preserve">Электронные </w:t>
            </w:r>
          </w:p>
          <w:p w14:paraId="727ADE5B" w14:textId="77777777" w:rsidR="006F2A2A" w:rsidRPr="00644EDC" w:rsidRDefault="006F2A2A" w:rsidP="00514641">
            <w:pPr>
              <w:pStyle w:val="a4"/>
              <w:ind w:left="360"/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образовательные ресурсы</w:t>
            </w:r>
          </w:p>
        </w:tc>
        <w:tc>
          <w:tcPr>
            <w:tcW w:w="5411" w:type="dxa"/>
          </w:tcPr>
          <w:p w14:paraId="6EB13973" w14:textId="77777777" w:rsidR="006F2A2A" w:rsidRPr="00644EDC" w:rsidRDefault="006F2A2A" w:rsidP="00514641">
            <w:pPr>
              <w:pStyle w:val="a4"/>
              <w:ind w:left="360"/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 xml:space="preserve">Электронные </w:t>
            </w:r>
          </w:p>
          <w:p w14:paraId="1FF5DC4D" w14:textId="77777777" w:rsidR="006F2A2A" w:rsidRPr="00644EDC" w:rsidRDefault="006F2A2A" w:rsidP="00514641">
            <w:pPr>
              <w:pStyle w:val="a4"/>
              <w:ind w:left="360"/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информационные ресурсы</w:t>
            </w:r>
          </w:p>
        </w:tc>
      </w:tr>
      <w:tr w:rsidR="006F2A2A" w:rsidRPr="00BC03EA" w14:paraId="3D0FA375" w14:textId="77777777" w:rsidTr="00514641">
        <w:tc>
          <w:tcPr>
            <w:tcW w:w="3939" w:type="dxa"/>
          </w:tcPr>
          <w:p w14:paraId="4F35C6FF" w14:textId="77777777" w:rsidR="006F2A2A" w:rsidRPr="00644EDC" w:rsidRDefault="006F2A2A" w:rsidP="00514641">
            <w:pPr>
              <w:pStyle w:val="a4"/>
              <w:numPr>
                <w:ilvl w:val="0"/>
                <w:numId w:val="31"/>
              </w:numPr>
              <w:spacing w:before="60" w:after="60"/>
              <w:ind w:left="462"/>
              <w:rPr>
                <w:rFonts w:eastAsia="Times New Roman"/>
                <w:bdr w:val="none" w:sz="0" w:space="0" w:color="auto"/>
                <w:lang w:val="ru-RU"/>
              </w:rPr>
            </w:pPr>
            <w:r w:rsidRPr="00644EDC">
              <w:rPr>
                <w:lang w:val="ru-RU"/>
              </w:rPr>
              <w:t>Электронная библиотечная система «Университетская библиотека онлайн» http://biblioclub.ru/index.php?page=main_ub_red</w:t>
            </w:r>
          </w:p>
          <w:p w14:paraId="5D1FFA6E" w14:textId="77777777" w:rsidR="006F2A2A" w:rsidRPr="00644EDC" w:rsidRDefault="006F2A2A" w:rsidP="00514641">
            <w:pPr>
              <w:pStyle w:val="a4"/>
              <w:numPr>
                <w:ilvl w:val="0"/>
                <w:numId w:val="31"/>
              </w:numPr>
              <w:spacing w:before="60" w:after="60"/>
              <w:ind w:left="462"/>
              <w:rPr>
                <w:lang w:val="ru-RU"/>
              </w:rPr>
            </w:pPr>
            <w:r w:rsidRPr="00644EDC">
              <w:rPr>
                <w:lang w:val="ru-RU"/>
              </w:rPr>
              <w:t>Электронная библиотечная система ZNANIUM.COM http://znanium.com/index.php?logout=1</w:t>
            </w:r>
          </w:p>
          <w:p w14:paraId="2ED726FA" w14:textId="77777777" w:rsidR="006F2A2A" w:rsidRPr="00644EDC" w:rsidRDefault="006F2A2A" w:rsidP="00514641">
            <w:pPr>
              <w:pStyle w:val="a4"/>
              <w:numPr>
                <w:ilvl w:val="0"/>
                <w:numId w:val="31"/>
              </w:numPr>
              <w:spacing w:before="60" w:after="60"/>
              <w:ind w:left="462"/>
              <w:rPr>
                <w:lang w:val="ru-RU"/>
              </w:rPr>
            </w:pPr>
            <w:r w:rsidRPr="00644EDC">
              <w:rPr>
                <w:lang w:val="ru-RU"/>
              </w:rPr>
              <w:t>Электронная библиотечная система «РУКОНТ» https://rucont.ru/</w:t>
            </w:r>
          </w:p>
        </w:tc>
        <w:tc>
          <w:tcPr>
            <w:tcW w:w="5411" w:type="dxa"/>
          </w:tcPr>
          <w:p w14:paraId="0EFF1692" w14:textId="77777777" w:rsidR="006F2A2A" w:rsidRPr="00644EDC" w:rsidRDefault="006F2A2A" w:rsidP="00514641">
            <w:pPr>
              <w:pStyle w:val="a4"/>
              <w:numPr>
                <w:ilvl w:val="0"/>
                <w:numId w:val="32"/>
              </w:numPr>
              <w:spacing w:before="60" w:after="60"/>
              <w:rPr>
                <w:rFonts w:eastAsia="Times New Roman"/>
                <w:bdr w:val="none" w:sz="0" w:space="0" w:color="auto"/>
                <w:lang w:val="ru-RU"/>
              </w:rPr>
            </w:pPr>
            <w:r w:rsidRPr="00644EDC">
              <w:rPr>
                <w:lang w:val="ru-RU"/>
              </w:rPr>
              <w:t>http://myblaze.ru/oblachnyie-tehnologii-chto-takoe-oblako-v-internete/</w:t>
            </w:r>
          </w:p>
          <w:p w14:paraId="6B119908" w14:textId="77777777" w:rsidR="006F2A2A" w:rsidRPr="00644EDC" w:rsidRDefault="006F2A2A" w:rsidP="00514641">
            <w:pPr>
              <w:pStyle w:val="a4"/>
              <w:numPr>
                <w:ilvl w:val="0"/>
                <w:numId w:val="32"/>
              </w:numPr>
              <w:spacing w:before="60" w:after="60"/>
              <w:rPr>
                <w:lang w:val="ru-RU"/>
              </w:rPr>
            </w:pPr>
            <w:r w:rsidRPr="00644EDC">
              <w:rPr>
                <w:lang w:val="ru-RU"/>
              </w:rPr>
              <w:t>http://swsys-web.ru/cloud-computing-basic-concepts-problems.html</w:t>
            </w:r>
          </w:p>
          <w:p w14:paraId="1D28B860" w14:textId="77777777" w:rsidR="006F2A2A" w:rsidRPr="00644EDC" w:rsidRDefault="006F2A2A" w:rsidP="00514641">
            <w:pPr>
              <w:pStyle w:val="a4"/>
              <w:numPr>
                <w:ilvl w:val="0"/>
                <w:numId w:val="32"/>
              </w:numPr>
              <w:spacing w:before="60" w:after="60"/>
              <w:rPr>
                <w:lang w:val="ru-RU"/>
              </w:rPr>
            </w:pPr>
            <w:r w:rsidRPr="00644EDC">
              <w:rPr>
                <w:lang w:val="ru-RU"/>
              </w:rPr>
              <w:t>http://treolancloud.ru/knowledge/articles/oblaka_dlya_nachinaushih/</w:t>
            </w:r>
          </w:p>
          <w:p w14:paraId="3E360714" w14:textId="77777777" w:rsidR="006F2A2A" w:rsidRPr="00644EDC" w:rsidRDefault="006F2A2A" w:rsidP="00514641">
            <w:pPr>
              <w:pStyle w:val="a4"/>
              <w:numPr>
                <w:ilvl w:val="0"/>
                <w:numId w:val="32"/>
              </w:numPr>
              <w:spacing w:before="60" w:after="60"/>
              <w:rPr>
                <w:lang w:val="ru-RU"/>
              </w:rPr>
            </w:pPr>
            <w:r w:rsidRPr="00644EDC">
              <w:rPr>
                <w:lang w:val="ru-RU"/>
              </w:rPr>
              <w:t>http://grammota.com/interests/hardsoft/chto-takoe-oblachnye-tehnologii</w:t>
            </w:r>
          </w:p>
          <w:p w14:paraId="39BA59B1" w14:textId="77777777" w:rsidR="006F2A2A" w:rsidRPr="00644EDC" w:rsidRDefault="006F2A2A" w:rsidP="00514641">
            <w:pPr>
              <w:pStyle w:val="a4"/>
              <w:ind w:left="360"/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 xml:space="preserve">    </w:t>
            </w:r>
          </w:p>
        </w:tc>
      </w:tr>
    </w:tbl>
    <w:p w14:paraId="6A2915F8" w14:textId="77777777" w:rsidR="006F2A2A" w:rsidRPr="00644EDC" w:rsidRDefault="006F2A2A" w:rsidP="00065D57">
      <w:pPr>
        <w:pStyle w:val="a4"/>
        <w:ind w:left="360"/>
        <w:rPr>
          <w:b/>
          <w:lang w:val="ru-RU"/>
        </w:rPr>
      </w:pPr>
    </w:p>
    <w:p w14:paraId="3D964C37" w14:textId="0AF81422" w:rsidR="00065D57" w:rsidRPr="00644EDC" w:rsidRDefault="00065D57" w:rsidP="00065D57">
      <w:pPr>
        <w:pStyle w:val="a4"/>
        <w:ind w:left="360"/>
        <w:rPr>
          <w:b/>
          <w:lang w:val="ru-RU"/>
        </w:rPr>
      </w:pPr>
      <w:r w:rsidRPr="00644EDC">
        <w:rPr>
          <w:b/>
          <w:lang w:val="ru-RU"/>
        </w:rPr>
        <w:t>9.3.</w:t>
      </w:r>
      <w:r w:rsidR="00E4619A" w:rsidRPr="00644EDC">
        <w:rPr>
          <w:b/>
          <w:lang w:val="ru-RU"/>
        </w:rPr>
        <w:t xml:space="preserve"> </w:t>
      </w:r>
      <w:r w:rsidRPr="00644EDC">
        <w:rPr>
          <w:b/>
          <w:lang w:val="ru-RU"/>
        </w:rPr>
        <w:t xml:space="preserve">Материально-технические условия реализации программы </w:t>
      </w:r>
    </w:p>
    <w:p w14:paraId="49F6C1E8" w14:textId="77777777" w:rsidR="00065D57" w:rsidRPr="00644EDC" w:rsidRDefault="00065D57" w:rsidP="00065D57">
      <w:pPr>
        <w:pStyle w:val="a4"/>
        <w:rPr>
          <w:i/>
          <w:lang w:val="ru-RU"/>
        </w:rPr>
      </w:pP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065D57" w:rsidRPr="00644EDC" w14:paraId="3674C484" w14:textId="77777777" w:rsidTr="00C2132F">
        <w:tc>
          <w:tcPr>
            <w:tcW w:w="3402" w:type="dxa"/>
          </w:tcPr>
          <w:p w14:paraId="1A79B8A6" w14:textId="77777777" w:rsidR="00065D57" w:rsidRPr="00644EDC" w:rsidRDefault="00065D57" w:rsidP="00287DA5">
            <w:pPr>
              <w:pStyle w:val="a4"/>
              <w:ind w:left="0"/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Вид занятий</w:t>
            </w:r>
          </w:p>
        </w:tc>
        <w:tc>
          <w:tcPr>
            <w:tcW w:w="5954" w:type="dxa"/>
          </w:tcPr>
          <w:p w14:paraId="4AAD8A33" w14:textId="77777777" w:rsidR="00065D57" w:rsidRPr="00644EDC" w:rsidRDefault="00065D57" w:rsidP="00287DA5">
            <w:pPr>
              <w:pStyle w:val="a4"/>
              <w:ind w:left="360"/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 xml:space="preserve">Наименование оборудования, </w:t>
            </w:r>
          </w:p>
          <w:p w14:paraId="7E9BB4D1" w14:textId="77777777" w:rsidR="00065D57" w:rsidRPr="00644EDC" w:rsidRDefault="00065D57" w:rsidP="00287DA5">
            <w:pPr>
              <w:pStyle w:val="a4"/>
              <w:ind w:left="360"/>
              <w:jc w:val="center"/>
              <w:rPr>
                <w:lang w:val="ru-RU"/>
              </w:rPr>
            </w:pPr>
            <w:r w:rsidRPr="00644EDC">
              <w:rPr>
                <w:lang w:val="ru-RU"/>
              </w:rPr>
              <w:t>программного обеспечения</w:t>
            </w:r>
          </w:p>
        </w:tc>
      </w:tr>
      <w:tr w:rsidR="00065D57" w:rsidRPr="00BC03EA" w14:paraId="25742312" w14:textId="77777777" w:rsidTr="00C2132F">
        <w:tc>
          <w:tcPr>
            <w:tcW w:w="3402" w:type="dxa"/>
          </w:tcPr>
          <w:p w14:paraId="38A3C8E8" w14:textId="63C9C500" w:rsidR="00065D57" w:rsidRPr="00644EDC" w:rsidRDefault="00065D57" w:rsidP="00065D57">
            <w:pPr>
              <w:rPr>
                <w:i/>
                <w:lang w:val="ru-RU"/>
              </w:rPr>
            </w:pPr>
            <w:r w:rsidRPr="00644EDC">
              <w:rPr>
                <w:color w:val="000000"/>
                <w:lang w:val="ru-RU"/>
              </w:rPr>
              <w:t>Лекция, практическое занятие</w:t>
            </w:r>
          </w:p>
        </w:tc>
        <w:tc>
          <w:tcPr>
            <w:tcW w:w="5954" w:type="dxa"/>
          </w:tcPr>
          <w:p w14:paraId="7E5F34A9" w14:textId="294F46BA" w:rsidR="00065D57" w:rsidRPr="00644EDC" w:rsidRDefault="00065D57" w:rsidP="00065D57">
            <w:pPr>
              <w:rPr>
                <w:rFonts w:eastAsia="Calibri"/>
                <w:bdr w:val="none" w:sz="0" w:space="0" w:color="auto"/>
                <w:lang w:val="ru-RU"/>
              </w:rPr>
            </w:pPr>
            <w:r w:rsidRPr="00644EDC">
              <w:rPr>
                <w:color w:val="000000"/>
                <w:lang w:val="ru-RU"/>
              </w:rPr>
              <w:t>Занятия проходят в компьютерных классах, оснащенных преподавательским компьютером, персональными компьютерами, объединенных в локальную сеть с возможностью выхода в интернет. В рамках практических занятий используется ПО, установленное в компьютерных классах.</w:t>
            </w:r>
          </w:p>
        </w:tc>
      </w:tr>
    </w:tbl>
    <w:p w14:paraId="629845E8" w14:textId="45F544D6" w:rsidR="00151369" w:rsidRPr="00644EDC" w:rsidRDefault="00151369" w:rsidP="00A84E2F">
      <w:pPr>
        <w:ind w:left="4253"/>
        <w:jc w:val="center"/>
        <w:rPr>
          <w:color w:val="000000" w:themeColor="text1"/>
          <w:lang w:val="ru-RU"/>
        </w:rPr>
      </w:pPr>
    </w:p>
    <w:p w14:paraId="6D5EA5CC" w14:textId="77777777" w:rsidR="00151369" w:rsidRPr="00644EDC" w:rsidRDefault="001513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color w:val="000000" w:themeColor="text1"/>
          <w:lang w:val="ru-RU"/>
        </w:rPr>
      </w:pPr>
      <w:r w:rsidRPr="00644EDC">
        <w:rPr>
          <w:color w:val="000000" w:themeColor="text1"/>
          <w:lang w:val="ru-RU"/>
        </w:rPr>
        <w:br w:type="page"/>
      </w:r>
    </w:p>
    <w:p w14:paraId="630B7E11" w14:textId="5B1B0D31" w:rsidR="00151369" w:rsidRPr="00644EDC" w:rsidRDefault="00151369" w:rsidP="00043CBD">
      <w:pPr>
        <w:jc w:val="center"/>
        <w:rPr>
          <w:b/>
          <w:bCs/>
          <w:lang w:val="ru-RU"/>
        </w:rPr>
      </w:pPr>
      <w:r w:rsidRPr="00644EDC">
        <w:rPr>
          <w:b/>
          <w:bCs/>
          <w:lang w:val="ru-RU"/>
        </w:rPr>
        <w:lastRenderedPageBreak/>
        <w:t>ПАСПОРТ КОМПЕТЕНЦИИ</w:t>
      </w:r>
    </w:p>
    <w:p w14:paraId="4AF02EDD" w14:textId="77777777" w:rsidR="00151369" w:rsidRPr="00644EDC" w:rsidRDefault="00151369" w:rsidP="00151369">
      <w:pPr>
        <w:rPr>
          <w:lang w:val="ru-RU"/>
        </w:rPr>
      </w:pPr>
    </w:p>
    <w:p w14:paraId="7B42A235" w14:textId="531C4E8B" w:rsidR="00151369" w:rsidRPr="00A908F8" w:rsidRDefault="00151369" w:rsidP="00BF07E5">
      <w:pPr>
        <w:jc w:val="center"/>
        <w:rPr>
          <w:sz w:val="28"/>
          <w:u w:val="single"/>
          <w:lang w:val="ru-RU"/>
        </w:rPr>
      </w:pPr>
      <w:r w:rsidRPr="00A908F8">
        <w:rPr>
          <w:sz w:val="28"/>
          <w:u w:val="single"/>
          <w:lang w:val="ru-RU"/>
        </w:rPr>
        <w:t>Распределённые и облачные вычисления</w:t>
      </w:r>
    </w:p>
    <w:p w14:paraId="7FFE1198" w14:textId="77777777" w:rsidR="00BF07E5" w:rsidRPr="00A908F8" w:rsidRDefault="00BF07E5" w:rsidP="00BF07E5">
      <w:pPr>
        <w:jc w:val="center"/>
        <w:rPr>
          <w:u w:val="single"/>
          <w:lang w:val="ru-RU"/>
        </w:rPr>
      </w:pPr>
    </w:p>
    <w:p w14:paraId="4129B344" w14:textId="3622D773" w:rsidR="00BF07E5" w:rsidRPr="00A908F8" w:rsidRDefault="00BF07E5" w:rsidP="00BF07E5">
      <w:pPr>
        <w:jc w:val="center"/>
        <w:rPr>
          <w:sz w:val="28"/>
          <w:u w:val="single"/>
          <w:lang w:val="ru-RU"/>
        </w:rPr>
      </w:pPr>
      <w:r w:rsidRPr="00A908F8">
        <w:rPr>
          <w:sz w:val="28"/>
          <w:u w:val="single"/>
          <w:lang w:val="ru-RU"/>
        </w:rPr>
        <w:t>Государственное автономное профессиональное образовательное учреждение</w:t>
      </w:r>
      <w:r w:rsidR="0063727E" w:rsidRPr="00A908F8">
        <w:rPr>
          <w:sz w:val="28"/>
          <w:u w:val="single"/>
          <w:lang w:val="ru-RU"/>
        </w:rPr>
        <w:t xml:space="preserve"> </w:t>
      </w:r>
      <w:r w:rsidRPr="00A908F8">
        <w:rPr>
          <w:sz w:val="28"/>
          <w:u w:val="single"/>
          <w:lang w:val="ru-RU"/>
        </w:rPr>
        <w:t>Республики Саха (Якутия)</w:t>
      </w:r>
    </w:p>
    <w:p w14:paraId="77CF0759" w14:textId="77777777" w:rsidR="00BF07E5" w:rsidRPr="00A908F8" w:rsidRDefault="00BF07E5" w:rsidP="00BF07E5">
      <w:pPr>
        <w:jc w:val="center"/>
        <w:rPr>
          <w:sz w:val="28"/>
          <w:u w:val="single"/>
          <w:lang w:val="ru-RU"/>
        </w:rPr>
      </w:pPr>
      <w:r w:rsidRPr="00A908F8">
        <w:rPr>
          <w:sz w:val="28"/>
          <w:u w:val="single"/>
          <w:lang w:val="ru-RU"/>
        </w:rPr>
        <w:t>«Южно-Якутский технологический колледж»</w:t>
      </w:r>
    </w:p>
    <w:p w14:paraId="63E11F75" w14:textId="77777777" w:rsidR="00151369" w:rsidRPr="00644EDC" w:rsidRDefault="00151369" w:rsidP="00151369">
      <w:pPr>
        <w:rPr>
          <w:lang w:val="ru-RU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871"/>
        <w:gridCol w:w="2400"/>
        <w:gridCol w:w="2703"/>
      </w:tblGrid>
      <w:tr w:rsidR="00151369" w:rsidRPr="00A05A96" w14:paraId="63CE323D" w14:textId="77777777" w:rsidTr="00355DDB">
        <w:tc>
          <w:tcPr>
            <w:tcW w:w="628" w:type="dxa"/>
          </w:tcPr>
          <w:p w14:paraId="4E80B1DB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1.</w:t>
            </w:r>
          </w:p>
        </w:tc>
        <w:tc>
          <w:tcPr>
            <w:tcW w:w="3903" w:type="dxa"/>
            <w:gridSpan w:val="2"/>
          </w:tcPr>
          <w:p w14:paraId="3A33FD0B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Наименование компетенции</w:t>
            </w:r>
          </w:p>
          <w:p w14:paraId="777F6AB5" w14:textId="77777777" w:rsidR="00151369" w:rsidRPr="00644EDC" w:rsidRDefault="00151369" w:rsidP="00FB0EF3">
            <w:pPr>
              <w:rPr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0496F81C" w14:textId="1DD10EF8" w:rsidR="00A05A96" w:rsidRPr="00644EDC" w:rsidRDefault="00A05A96" w:rsidP="00A05A96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Способен практически использовать о</w:t>
            </w:r>
            <w:r w:rsidRPr="00FF1C37">
              <w:rPr>
                <w:lang w:val="ru-RU"/>
              </w:rPr>
              <w:t>блачн</w:t>
            </w:r>
            <w:r w:rsidRPr="00B90B7E">
              <w:rPr>
                <w:lang w:val="ru-RU"/>
              </w:rPr>
              <w:t>ый</w:t>
            </w:r>
            <w:r w:rsidRPr="00FF1C37">
              <w:rPr>
                <w:lang w:val="ru-RU"/>
              </w:rPr>
              <w:t xml:space="preserve"> сервис на платформе </w:t>
            </w:r>
            <w:proofErr w:type="spellStart"/>
            <w:r w:rsidRPr="00FF1C37">
              <w:rPr>
                <w:lang w:val="ru-RU"/>
              </w:rPr>
              <w:t>GoogleApps</w:t>
            </w:r>
            <w:proofErr w:type="spellEnd"/>
            <w:r>
              <w:rPr>
                <w:lang w:val="ru-RU"/>
              </w:rPr>
              <w:t>, о</w:t>
            </w:r>
            <w:r w:rsidRPr="00FF1C37">
              <w:rPr>
                <w:lang w:val="ru-RU"/>
              </w:rPr>
              <w:t>блачн</w:t>
            </w:r>
            <w:r w:rsidRPr="00B90B7E">
              <w:rPr>
                <w:lang w:val="ru-RU"/>
              </w:rPr>
              <w:t>ый</w:t>
            </w:r>
            <w:r w:rsidRPr="00FF1C37">
              <w:rPr>
                <w:lang w:val="ru-RU"/>
              </w:rPr>
              <w:t xml:space="preserve"> сервис на платформе </w:t>
            </w:r>
            <w:proofErr w:type="spellStart"/>
            <w:r w:rsidRPr="00FF1C37">
              <w:rPr>
                <w:lang w:val="ru-RU"/>
              </w:rPr>
              <w:t>WindowsAzure</w:t>
            </w:r>
            <w:proofErr w:type="spellEnd"/>
            <w:r w:rsidRPr="00FF1C37">
              <w:rPr>
                <w:lang w:val="ru-RU"/>
              </w:rPr>
              <w:t>.</w:t>
            </w:r>
          </w:p>
          <w:p w14:paraId="6E2D882E" w14:textId="77777777" w:rsidR="00151369" w:rsidRPr="00644EDC" w:rsidRDefault="00151369" w:rsidP="00FB0EF3">
            <w:pPr>
              <w:rPr>
                <w:lang w:val="ru-RU"/>
              </w:rPr>
            </w:pPr>
          </w:p>
        </w:tc>
      </w:tr>
      <w:tr w:rsidR="00151369" w:rsidRPr="00BC03EA" w14:paraId="6F27694D" w14:textId="77777777" w:rsidTr="00355DDB">
        <w:trPr>
          <w:trHeight w:val="240"/>
        </w:trPr>
        <w:tc>
          <w:tcPr>
            <w:tcW w:w="628" w:type="dxa"/>
            <w:vMerge w:val="restart"/>
          </w:tcPr>
          <w:p w14:paraId="786A2CCB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2.</w:t>
            </w:r>
          </w:p>
        </w:tc>
        <w:tc>
          <w:tcPr>
            <w:tcW w:w="2032" w:type="dxa"/>
            <w:vMerge w:val="restart"/>
          </w:tcPr>
          <w:p w14:paraId="1C455166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Указание типа компетенции</w:t>
            </w:r>
          </w:p>
        </w:tc>
        <w:tc>
          <w:tcPr>
            <w:tcW w:w="1871" w:type="dxa"/>
          </w:tcPr>
          <w:p w14:paraId="2A506E07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общекультурная/</w:t>
            </w:r>
          </w:p>
          <w:p w14:paraId="6A99D051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универсальная</w:t>
            </w:r>
          </w:p>
        </w:tc>
        <w:tc>
          <w:tcPr>
            <w:tcW w:w="5103" w:type="dxa"/>
            <w:gridSpan w:val="2"/>
          </w:tcPr>
          <w:p w14:paraId="29D9A219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владеет культурой мышления, способен к обобщению, анализу, восприятию</w:t>
            </w:r>
          </w:p>
          <w:p w14:paraId="1D2C576D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информации, постановке цели и выбору путей ее достижения </w:t>
            </w:r>
          </w:p>
          <w:p w14:paraId="51B5364C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умеет использовать нормативные правовые документы в своей деятельности</w:t>
            </w:r>
          </w:p>
          <w:p w14:paraId="46C654F3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умеет критически оценивать свои достоинства и недостатки, наметить пути и</w:t>
            </w:r>
          </w:p>
          <w:p w14:paraId="41B5BED3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выбрать средства развития достоинств и устранения недостатков</w:t>
            </w:r>
          </w:p>
          <w:p w14:paraId="30BE4245" w14:textId="776B705C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применяет методы математического анализа и моделирования,</w:t>
            </w:r>
            <w:r w:rsidR="00A908F8">
              <w:rPr>
                <w:lang w:val="ru-RU"/>
              </w:rPr>
              <w:t xml:space="preserve"> </w:t>
            </w:r>
            <w:r w:rsidRPr="00644EDC">
              <w:rPr>
                <w:lang w:val="ru-RU"/>
              </w:rPr>
              <w:t xml:space="preserve">теоретического и экспериментального исследования </w:t>
            </w:r>
          </w:p>
          <w:p w14:paraId="0E01303B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осознает сущность и значение информации в развитии современного общества;</w:t>
            </w:r>
          </w:p>
          <w:p w14:paraId="5EA3EEC5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владеет основными методами, способами и средствами получения, хранения,</w:t>
            </w:r>
          </w:p>
          <w:p w14:paraId="520BE344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переработки информации</w:t>
            </w:r>
          </w:p>
          <w:p w14:paraId="2D1A9087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имеет навыки работы с компьютером как средством управления информацией</w:t>
            </w:r>
          </w:p>
        </w:tc>
      </w:tr>
      <w:tr w:rsidR="00151369" w:rsidRPr="00644EDC" w14:paraId="59640DEA" w14:textId="77777777" w:rsidTr="00355DDB">
        <w:trPr>
          <w:trHeight w:val="240"/>
        </w:trPr>
        <w:tc>
          <w:tcPr>
            <w:tcW w:w="628" w:type="dxa"/>
            <w:vMerge/>
          </w:tcPr>
          <w:p w14:paraId="55FF9C24" w14:textId="77777777" w:rsidR="00151369" w:rsidRPr="00644EDC" w:rsidRDefault="00151369" w:rsidP="00FB0EF3">
            <w:pPr>
              <w:rPr>
                <w:lang w:val="ru-RU"/>
              </w:rPr>
            </w:pPr>
          </w:p>
        </w:tc>
        <w:tc>
          <w:tcPr>
            <w:tcW w:w="2032" w:type="dxa"/>
            <w:vMerge/>
          </w:tcPr>
          <w:p w14:paraId="4A1603F1" w14:textId="77777777" w:rsidR="00151369" w:rsidRPr="00644EDC" w:rsidRDefault="00151369" w:rsidP="00FB0EF3">
            <w:pPr>
              <w:rPr>
                <w:lang w:val="ru-RU"/>
              </w:rPr>
            </w:pPr>
          </w:p>
        </w:tc>
        <w:tc>
          <w:tcPr>
            <w:tcW w:w="1871" w:type="dxa"/>
          </w:tcPr>
          <w:p w14:paraId="49A21FD9" w14:textId="6EB97B67" w:rsidR="00151369" w:rsidRPr="00A908F8" w:rsidRDefault="00492E36" w:rsidP="00A908F8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tag w:val="goog_rdk_63"/>
                <w:id w:val="381673293"/>
              </w:sdtPr>
              <w:sdtContent>
                <w:r w:rsidR="00151369" w:rsidRPr="00A908F8">
                  <w:rPr>
                    <w:lang w:val="ru-RU"/>
                  </w:rPr>
                  <w:t>о</w:t>
                </w:r>
              </w:sdtContent>
            </w:sdt>
            <w:r w:rsidR="00151369" w:rsidRPr="00A908F8">
              <w:rPr>
                <w:lang w:val="ru-RU"/>
              </w:rPr>
              <w:t>бщепрофессиональная</w:t>
            </w:r>
          </w:p>
        </w:tc>
        <w:tc>
          <w:tcPr>
            <w:tcW w:w="5103" w:type="dxa"/>
            <w:gridSpan w:val="2"/>
          </w:tcPr>
          <w:p w14:paraId="6BACA5DD" w14:textId="77777777" w:rsidR="00151369" w:rsidRPr="00644EDC" w:rsidRDefault="00151369" w:rsidP="00FB0EF3">
            <w:pPr>
              <w:rPr>
                <w:lang w:val="ru-RU"/>
              </w:rPr>
            </w:pPr>
          </w:p>
        </w:tc>
      </w:tr>
      <w:tr w:rsidR="00151369" w:rsidRPr="00BC03EA" w14:paraId="46067796" w14:textId="77777777" w:rsidTr="00355DDB">
        <w:trPr>
          <w:trHeight w:val="447"/>
        </w:trPr>
        <w:tc>
          <w:tcPr>
            <w:tcW w:w="628" w:type="dxa"/>
            <w:vMerge/>
          </w:tcPr>
          <w:p w14:paraId="6E76A2F2" w14:textId="77777777" w:rsidR="00151369" w:rsidRPr="00644EDC" w:rsidRDefault="00151369" w:rsidP="00FB0EF3">
            <w:pPr>
              <w:rPr>
                <w:lang w:val="ru-RU"/>
              </w:rPr>
            </w:pPr>
          </w:p>
        </w:tc>
        <w:tc>
          <w:tcPr>
            <w:tcW w:w="2032" w:type="dxa"/>
            <w:vMerge/>
          </w:tcPr>
          <w:p w14:paraId="58560F0E" w14:textId="77777777" w:rsidR="00151369" w:rsidRPr="00644EDC" w:rsidRDefault="00151369" w:rsidP="00FB0EF3">
            <w:pPr>
              <w:rPr>
                <w:lang w:val="ru-RU"/>
              </w:rPr>
            </w:pPr>
          </w:p>
        </w:tc>
        <w:tc>
          <w:tcPr>
            <w:tcW w:w="1871" w:type="dxa"/>
          </w:tcPr>
          <w:p w14:paraId="788C70B6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профессиональная</w:t>
            </w:r>
          </w:p>
        </w:tc>
        <w:tc>
          <w:tcPr>
            <w:tcW w:w="5103" w:type="dxa"/>
            <w:gridSpan w:val="2"/>
          </w:tcPr>
          <w:p w14:paraId="3ECCF426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осваивать методики использования программных средств для решения практических задач </w:t>
            </w:r>
          </w:p>
          <w:p w14:paraId="1D68515F" w14:textId="3186D34D" w:rsidR="00151369" w:rsidRPr="00644EDC" w:rsidRDefault="00151369" w:rsidP="00A908F8">
            <w:pPr>
              <w:rPr>
                <w:lang w:val="ru-RU"/>
              </w:rPr>
            </w:pPr>
            <w:r w:rsidRPr="00644EDC">
              <w:rPr>
                <w:lang w:val="ru-RU"/>
              </w:rPr>
              <w:t>обосновывать принимаемые проектные решения, осуществлять постановку и</w:t>
            </w:r>
            <w:r w:rsidR="00223AA5" w:rsidRPr="00644EDC">
              <w:rPr>
                <w:lang w:val="ru-RU"/>
              </w:rPr>
              <w:t xml:space="preserve"> </w:t>
            </w:r>
            <w:r w:rsidRPr="00644EDC">
              <w:rPr>
                <w:lang w:val="ru-RU"/>
              </w:rPr>
              <w:t xml:space="preserve">выполнять эксперименты по проверке их корректности и эффективности участвовать в настройке и наладке программно-аппаратных комплексов сопрягать аппаратные и программные средства в составе информационных и автоматизированных систем </w:t>
            </w:r>
          </w:p>
        </w:tc>
      </w:tr>
      <w:tr w:rsidR="00151369" w:rsidRPr="00BC03EA" w14:paraId="36F97DAB" w14:textId="77777777" w:rsidTr="00355DDB">
        <w:tc>
          <w:tcPr>
            <w:tcW w:w="628" w:type="dxa"/>
          </w:tcPr>
          <w:p w14:paraId="2F4C6D0F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3.</w:t>
            </w:r>
          </w:p>
        </w:tc>
        <w:tc>
          <w:tcPr>
            <w:tcW w:w="3903" w:type="dxa"/>
            <w:gridSpan w:val="2"/>
          </w:tcPr>
          <w:p w14:paraId="22009BE3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103" w:type="dxa"/>
            <w:gridSpan w:val="2"/>
          </w:tcPr>
          <w:p w14:paraId="6A4CE4CF" w14:textId="7C08E034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>Слушатель должен:</w:t>
            </w:r>
          </w:p>
          <w:p w14:paraId="574FDCAA" w14:textId="233CB08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Знать: </w:t>
            </w:r>
          </w:p>
          <w:p w14:paraId="2DD14D4F" w14:textId="7777777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типы распределенных вычислительных систем, </w:t>
            </w:r>
          </w:p>
          <w:p w14:paraId="518FAA96" w14:textId="7777777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требования к организации распределенных вычислений, </w:t>
            </w:r>
          </w:p>
          <w:p w14:paraId="0F9022FF" w14:textId="7777777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понятие облачных вычислений, </w:t>
            </w:r>
          </w:p>
          <w:p w14:paraId="279B56B2" w14:textId="7777777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основы методов и средств решения задач на распределенных вычислительных системах, </w:t>
            </w:r>
          </w:p>
          <w:p w14:paraId="46E00587" w14:textId="7777777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lastRenderedPageBreak/>
              <w:t xml:space="preserve">Уметь: </w:t>
            </w:r>
          </w:p>
          <w:p w14:paraId="1B40EA75" w14:textId="7777777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формулировать требования к организации распределенных вычислений, </w:t>
            </w:r>
          </w:p>
          <w:p w14:paraId="246F38E3" w14:textId="7777777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>выбирать оптимальную стратегию перехода на облачные технологии.</w:t>
            </w:r>
          </w:p>
          <w:p w14:paraId="6C7F6561" w14:textId="77777777" w:rsidR="00644EDC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Владеть начальными навыками: </w:t>
            </w:r>
          </w:p>
          <w:p w14:paraId="0C69193A" w14:textId="6E613BB6" w:rsidR="00151369" w:rsidRPr="00644EDC" w:rsidRDefault="00644EDC" w:rsidP="00644EDC">
            <w:pPr>
              <w:rPr>
                <w:lang w:val="ru-RU"/>
              </w:rPr>
            </w:pPr>
            <w:r w:rsidRPr="00644EDC">
              <w:rPr>
                <w:lang w:val="ru-RU"/>
              </w:rPr>
              <w:t>методами и средствами получения, хранения, переработки и трансляции информации посредством современных компьютерных технологий;</w:t>
            </w:r>
          </w:p>
        </w:tc>
      </w:tr>
      <w:tr w:rsidR="00151369" w:rsidRPr="00644EDC" w14:paraId="6422EF69" w14:textId="77777777" w:rsidTr="00355DDB">
        <w:trPr>
          <w:trHeight w:val="1122"/>
        </w:trPr>
        <w:tc>
          <w:tcPr>
            <w:tcW w:w="628" w:type="dxa"/>
            <w:vMerge w:val="restart"/>
          </w:tcPr>
          <w:p w14:paraId="1C56DA6C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lastRenderedPageBreak/>
              <w:t>4.</w:t>
            </w:r>
          </w:p>
        </w:tc>
        <w:tc>
          <w:tcPr>
            <w:tcW w:w="3903" w:type="dxa"/>
            <w:gridSpan w:val="2"/>
          </w:tcPr>
          <w:p w14:paraId="4B0617C8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lang w:val="ru-RU"/>
              </w:rPr>
              <w:tag w:val="goog_rdk_67"/>
              <w:id w:val="250486280"/>
            </w:sdtPr>
            <w:sdtContent>
              <w:p w14:paraId="4E61F8EE" w14:textId="77777777" w:rsidR="00223AA5" w:rsidRPr="00644EDC" w:rsidRDefault="00151369" w:rsidP="00FB0EF3">
                <w:pPr>
                  <w:rPr>
                    <w:lang w:val="ru-RU"/>
                  </w:rPr>
                </w:pPr>
                <w:r w:rsidRPr="00644EDC">
                  <w:rPr>
                    <w:lang w:val="ru-RU"/>
                  </w:rPr>
                  <w:t>Уровни</w:t>
                </w:r>
              </w:p>
              <w:p w14:paraId="43CB367D" w14:textId="08F23182" w:rsidR="00151369" w:rsidRPr="00644EDC" w:rsidRDefault="00151369" w:rsidP="00FB0EF3">
                <w:pPr>
                  <w:rPr>
                    <w:lang w:val="ru-RU"/>
                  </w:rPr>
                </w:pPr>
                <w:r w:rsidRPr="00644EDC">
                  <w:rPr>
                    <w:lang w:val="ru-RU"/>
                  </w:rPr>
                  <w:t>сформированности компетенции</w:t>
                </w:r>
              </w:p>
            </w:sdtContent>
          </w:sdt>
          <w:sdt>
            <w:sdtPr>
              <w:rPr>
                <w:lang w:val="ru-RU"/>
              </w:rPr>
              <w:tag w:val="goog_rdk_68"/>
              <w:id w:val="1913187737"/>
            </w:sdtPr>
            <w:sdtContent>
              <w:p w14:paraId="65F6234A" w14:textId="77777777" w:rsidR="00151369" w:rsidRPr="00644EDC" w:rsidRDefault="00151369" w:rsidP="00FB0EF3">
                <w:pPr>
                  <w:rPr>
                    <w:lang w:val="ru-RU"/>
                  </w:rPr>
                </w:pPr>
                <w:r w:rsidRPr="00644EDC">
                  <w:rPr>
                    <w:lang w:val="ru-RU"/>
                  </w:rPr>
                  <w:t>обучающегося</w:t>
                </w:r>
              </w:p>
            </w:sdtContent>
          </w:sdt>
        </w:tc>
        <w:tc>
          <w:tcPr>
            <w:tcW w:w="2703" w:type="dxa"/>
          </w:tcPr>
          <w:p w14:paraId="2EB4AB78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Индикаторы</w:t>
            </w:r>
          </w:p>
        </w:tc>
      </w:tr>
      <w:tr w:rsidR="00151369" w:rsidRPr="00BC03EA" w14:paraId="36EE89DE" w14:textId="77777777" w:rsidTr="00355DDB">
        <w:tc>
          <w:tcPr>
            <w:tcW w:w="628" w:type="dxa"/>
            <w:vMerge/>
          </w:tcPr>
          <w:p w14:paraId="2B4780AA" w14:textId="77777777" w:rsidR="00151369" w:rsidRPr="00644EDC" w:rsidRDefault="00151369" w:rsidP="00FB0EF3">
            <w:pPr>
              <w:rPr>
                <w:lang w:val="ru-RU"/>
              </w:rPr>
            </w:pPr>
          </w:p>
        </w:tc>
        <w:tc>
          <w:tcPr>
            <w:tcW w:w="3903" w:type="dxa"/>
            <w:gridSpan w:val="2"/>
          </w:tcPr>
          <w:p w14:paraId="711FB459" w14:textId="1AD1BA15" w:rsidR="003B397E" w:rsidRPr="00644EDC" w:rsidRDefault="003B397E" w:rsidP="0022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542"/>
              <w:contextualSpacing/>
              <w:rPr>
                <w:lang w:val="ru-RU"/>
              </w:rPr>
            </w:pPr>
          </w:p>
        </w:tc>
        <w:tc>
          <w:tcPr>
            <w:tcW w:w="2400" w:type="dxa"/>
          </w:tcPr>
          <w:p w14:paraId="6856BC2E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Начальный уровень</w:t>
            </w:r>
          </w:p>
          <w:p w14:paraId="1CEB20E8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703" w:type="dxa"/>
          </w:tcPr>
          <w:p w14:paraId="3F513C0B" w14:textId="77777777" w:rsid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>Зна</w:t>
            </w:r>
            <w:r w:rsidR="00644EDC">
              <w:rPr>
                <w:lang w:val="ru-RU"/>
              </w:rPr>
              <w:t>ет</w:t>
            </w:r>
            <w:r w:rsidRPr="00644EDC">
              <w:rPr>
                <w:lang w:val="ru-RU"/>
              </w:rPr>
              <w:t xml:space="preserve">: </w:t>
            </w:r>
          </w:p>
          <w:p w14:paraId="27ABC362" w14:textId="0D2E2BC1" w:rsidR="00355DDB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типы распределенных вычислительных систем, </w:t>
            </w:r>
          </w:p>
          <w:p w14:paraId="03734E16" w14:textId="77777777" w:rsidR="00355DDB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требования к организации распределенных вычислений, </w:t>
            </w:r>
          </w:p>
          <w:p w14:paraId="79876067" w14:textId="77777777" w:rsidR="00355DDB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понятие облачных вычислений, </w:t>
            </w:r>
          </w:p>
          <w:p w14:paraId="598A5B62" w14:textId="77777777" w:rsidR="00355DDB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основы методов и средств решения задач на распределенных вычислительных системах, </w:t>
            </w:r>
          </w:p>
          <w:p w14:paraId="6405648C" w14:textId="6BE00D65" w:rsidR="00355DDB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>Уме</w:t>
            </w:r>
            <w:r w:rsidR="00644EDC">
              <w:rPr>
                <w:lang w:val="ru-RU"/>
              </w:rPr>
              <w:t>т</w:t>
            </w:r>
            <w:r w:rsidRPr="00644EDC">
              <w:rPr>
                <w:lang w:val="ru-RU"/>
              </w:rPr>
              <w:t xml:space="preserve">ь: </w:t>
            </w:r>
          </w:p>
          <w:p w14:paraId="3DEF318A" w14:textId="77777777" w:rsidR="00355DDB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 xml:space="preserve">формулировать требования к организации распределенных вычислений, </w:t>
            </w:r>
          </w:p>
          <w:p w14:paraId="1C4C5D71" w14:textId="77777777" w:rsidR="00355DDB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>выбирать оптимальную стратегию перехода на облачные технологии.</w:t>
            </w:r>
          </w:p>
          <w:p w14:paraId="585AD706" w14:textId="11A074C3" w:rsidR="00355DDB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>Владе</w:t>
            </w:r>
            <w:r w:rsidR="00644EDC">
              <w:rPr>
                <w:lang w:val="ru-RU"/>
              </w:rPr>
              <w:t>ет</w:t>
            </w:r>
            <w:r w:rsidRPr="00644EDC">
              <w:rPr>
                <w:lang w:val="ru-RU"/>
              </w:rPr>
              <w:t xml:space="preserve">: </w:t>
            </w:r>
          </w:p>
          <w:p w14:paraId="035A36A2" w14:textId="2FF7D361" w:rsidR="00151369" w:rsidRPr="00644EDC" w:rsidRDefault="00355DDB" w:rsidP="00355DDB">
            <w:pPr>
              <w:rPr>
                <w:lang w:val="ru-RU"/>
              </w:rPr>
            </w:pPr>
            <w:r w:rsidRPr="00644EDC">
              <w:rPr>
                <w:lang w:val="ru-RU"/>
              </w:rPr>
              <w:t>методами и средствами получения, хранения, переработки и трансляции информации посредством современных компьютерных технологий;</w:t>
            </w:r>
          </w:p>
        </w:tc>
      </w:tr>
      <w:tr w:rsidR="00151369" w:rsidRPr="00BC03EA" w14:paraId="07587048" w14:textId="77777777" w:rsidTr="00355DDB">
        <w:trPr>
          <w:trHeight w:val="1695"/>
        </w:trPr>
        <w:tc>
          <w:tcPr>
            <w:tcW w:w="628" w:type="dxa"/>
          </w:tcPr>
          <w:p w14:paraId="620E1555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5.</w:t>
            </w:r>
          </w:p>
        </w:tc>
        <w:tc>
          <w:tcPr>
            <w:tcW w:w="3903" w:type="dxa"/>
            <w:gridSpan w:val="2"/>
          </w:tcPr>
          <w:p w14:paraId="51555A7C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103" w:type="dxa"/>
            <w:gridSpan w:val="2"/>
          </w:tcPr>
          <w:p w14:paraId="25C8119D" w14:textId="405C9EF0" w:rsidR="00151369" w:rsidRPr="00644EDC" w:rsidRDefault="00001D1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будут готовы к применению технологии распределенных и облачных вычислений при решении задач оптимизации ИТ-процессов.</w:t>
            </w:r>
          </w:p>
        </w:tc>
      </w:tr>
      <w:tr w:rsidR="00151369" w:rsidRPr="00644EDC" w14:paraId="4AFE9156" w14:textId="77777777" w:rsidTr="00355DDB">
        <w:tc>
          <w:tcPr>
            <w:tcW w:w="628" w:type="dxa"/>
          </w:tcPr>
          <w:p w14:paraId="66D82F21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6.</w:t>
            </w:r>
          </w:p>
        </w:tc>
        <w:tc>
          <w:tcPr>
            <w:tcW w:w="3903" w:type="dxa"/>
            <w:gridSpan w:val="2"/>
          </w:tcPr>
          <w:p w14:paraId="0E94EEF1" w14:textId="77777777" w:rsidR="00151369" w:rsidRPr="00644EDC" w:rsidRDefault="00151369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Средства и технологии оценки</w:t>
            </w:r>
          </w:p>
          <w:p w14:paraId="029F40E3" w14:textId="77777777" w:rsidR="00151369" w:rsidRPr="00644EDC" w:rsidRDefault="00151369" w:rsidP="00FB0EF3">
            <w:pPr>
              <w:rPr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3288F3D2" w14:textId="49820727" w:rsidR="00151369" w:rsidRPr="00644EDC" w:rsidRDefault="0064146D" w:rsidP="00FB0EF3">
            <w:pPr>
              <w:rPr>
                <w:lang w:val="ru-RU"/>
              </w:rPr>
            </w:pPr>
            <w:r w:rsidRPr="00644EDC">
              <w:rPr>
                <w:lang w:val="ru-RU"/>
              </w:rPr>
              <w:t>тестирование</w:t>
            </w:r>
          </w:p>
        </w:tc>
      </w:tr>
    </w:tbl>
    <w:p w14:paraId="231A7D1D" w14:textId="77777777" w:rsidR="00151369" w:rsidRPr="00644EDC" w:rsidRDefault="00151369" w:rsidP="00151369">
      <w:pPr>
        <w:rPr>
          <w:lang w:val="ru-RU"/>
        </w:rPr>
      </w:pPr>
    </w:p>
    <w:p w14:paraId="63A23447" w14:textId="1A8115FD" w:rsidR="00151369" w:rsidRPr="00644EDC" w:rsidRDefault="00151369" w:rsidP="00894AD2">
      <w:pPr>
        <w:pStyle w:val="a4"/>
        <w:ind w:left="360"/>
        <w:jc w:val="both"/>
        <w:rPr>
          <w:lang w:val="ru-RU"/>
        </w:rPr>
      </w:pPr>
      <w:r w:rsidRPr="00644EDC">
        <w:rPr>
          <w:b/>
          <w:lang w:val="ru-RU"/>
        </w:rPr>
        <w:t>VI.</w:t>
      </w:r>
      <w:r w:rsidR="00BF07E5" w:rsidRPr="00644EDC">
        <w:rPr>
          <w:b/>
          <w:lang w:val="ru-RU"/>
        </w:rPr>
        <w:t xml:space="preserve"> </w:t>
      </w:r>
      <w:r w:rsidRPr="00644EDC">
        <w:rPr>
          <w:b/>
          <w:lang w:val="ru-RU"/>
        </w:rPr>
        <w:t>Иная информация о качестве и востребованности образовательной программы</w:t>
      </w:r>
      <w:r w:rsidRPr="00644EDC">
        <w:rPr>
          <w:lang w:val="ru-RU"/>
        </w:rPr>
        <w:t xml:space="preserve"> </w:t>
      </w:r>
      <w:r w:rsidR="000F7B45" w:rsidRPr="00644EDC">
        <w:rPr>
          <w:lang w:val="ru-RU"/>
        </w:rPr>
        <w:t xml:space="preserve">- </w:t>
      </w:r>
      <w:r w:rsidR="00894AD2" w:rsidRPr="00644EDC">
        <w:rPr>
          <w:lang w:val="ru-RU"/>
        </w:rPr>
        <w:t>с 2019 г. - участник пилотной апробации модели использования персональных профилей компетенций в РС (Я) и модели предоставления персональных цифровых сертификатов в рамках федерального проекта «Кадры для цифровой экономики».</w:t>
      </w:r>
    </w:p>
    <w:p w14:paraId="60BC79AF" w14:textId="77777777" w:rsidR="00151369" w:rsidRPr="00644EDC" w:rsidRDefault="00151369" w:rsidP="00151369">
      <w:pPr>
        <w:pStyle w:val="a4"/>
        <w:ind w:left="360"/>
        <w:rPr>
          <w:lang w:val="ru-RU"/>
        </w:rPr>
      </w:pPr>
    </w:p>
    <w:p w14:paraId="6F3439A4" w14:textId="5A17F32F" w:rsidR="000F7B45" w:rsidRPr="00644EDC" w:rsidRDefault="00151369" w:rsidP="000F7B45">
      <w:pPr>
        <w:ind w:left="360"/>
        <w:contextualSpacing/>
        <w:jc w:val="both"/>
        <w:rPr>
          <w:lang w:val="ru-RU"/>
        </w:rPr>
      </w:pPr>
      <w:r w:rsidRPr="00644EDC">
        <w:rPr>
          <w:b/>
          <w:lang w:val="ru-RU"/>
        </w:rPr>
        <w:t>V</w:t>
      </w:r>
      <w:r w:rsidR="00A908F8" w:rsidRPr="00644EDC">
        <w:rPr>
          <w:b/>
          <w:lang w:val="ru-RU"/>
        </w:rPr>
        <w:t>II</w:t>
      </w:r>
      <w:r w:rsidRPr="00644EDC">
        <w:rPr>
          <w:b/>
          <w:lang w:val="ru-RU"/>
        </w:rPr>
        <w:t>.</w:t>
      </w:r>
      <w:r w:rsidR="00BF07E5" w:rsidRPr="00644EDC">
        <w:rPr>
          <w:b/>
          <w:lang w:val="ru-RU"/>
        </w:rPr>
        <w:t xml:space="preserve"> </w:t>
      </w:r>
      <w:r w:rsidRPr="00644EDC">
        <w:rPr>
          <w:b/>
          <w:lang w:val="ru-RU"/>
        </w:rPr>
        <w:t>Рекомендаций к программе от работодателей</w:t>
      </w:r>
      <w:r w:rsidRPr="00644EDC">
        <w:rPr>
          <w:lang w:val="ru-RU"/>
        </w:rPr>
        <w:t xml:space="preserve">: </w:t>
      </w:r>
    </w:p>
    <w:p w14:paraId="3DFE78DE" w14:textId="779D78E7" w:rsidR="000F7B45" w:rsidRPr="00A05A96" w:rsidRDefault="000F7B45" w:rsidP="000F7B45">
      <w:pPr>
        <w:ind w:left="360"/>
        <w:contextualSpacing/>
        <w:jc w:val="both"/>
        <w:rPr>
          <w:lang w:val="ru-RU"/>
        </w:rPr>
      </w:pPr>
      <w:r w:rsidRPr="00A05A96">
        <w:rPr>
          <w:lang w:val="ru-RU"/>
        </w:rPr>
        <w:t>1. ООО Управляющая компания «</w:t>
      </w:r>
      <w:proofErr w:type="spellStart"/>
      <w:r w:rsidRPr="00A05A96">
        <w:rPr>
          <w:lang w:val="ru-RU"/>
        </w:rPr>
        <w:t>Колмар</w:t>
      </w:r>
      <w:proofErr w:type="spellEnd"/>
      <w:r w:rsidRPr="00A05A96">
        <w:rPr>
          <w:lang w:val="ru-RU"/>
        </w:rPr>
        <w:t>»;</w:t>
      </w:r>
    </w:p>
    <w:p w14:paraId="666FAE65" w14:textId="77777777" w:rsidR="000F7B45" w:rsidRPr="00A05A96" w:rsidRDefault="000F7B45" w:rsidP="000F7B45">
      <w:pPr>
        <w:ind w:left="360"/>
        <w:contextualSpacing/>
        <w:jc w:val="both"/>
        <w:rPr>
          <w:lang w:val="ru-RU"/>
        </w:rPr>
      </w:pPr>
      <w:r w:rsidRPr="00A05A96">
        <w:rPr>
          <w:lang w:val="ru-RU"/>
        </w:rPr>
        <w:t>2. Муниципальное казенное учреждение управление образования Нерюнгринского района;</w:t>
      </w:r>
    </w:p>
    <w:p w14:paraId="6582390C" w14:textId="06B5D362" w:rsidR="000F7B45" w:rsidRPr="00A05A96" w:rsidRDefault="000F7B45" w:rsidP="000F7B45">
      <w:pPr>
        <w:ind w:left="360"/>
        <w:contextualSpacing/>
        <w:jc w:val="both"/>
        <w:rPr>
          <w:lang w:val="ru-RU"/>
        </w:rPr>
      </w:pPr>
      <w:r w:rsidRPr="00A05A96">
        <w:rPr>
          <w:lang w:val="ru-RU"/>
        </w:rPr>
        <w:t>3.</w:t>
      </w:r>
      <w:r w:rsidR="00A05A96" w:rsidRPr="00A05A96">
        <w:rPr>
          <w:lang w:val="ru-RU"/>
        </w:rPr>
        <w:t xml:space="preserve"> </w:t>
      </w:r>
      <w:r w:rsidRPr="00A05A96">
        <w:rPr>
          <w:lang w:val="ru-RU"/>
        </w:rPr>
        <w:t>ООО «Апельсин»;</w:t>
      </w:r>
    </w:p>
    <w:p w14:paraId="4FD371D3" w14:textId="77777777" w:rsidR="000F7B45" w:rsidRPr="00A05A96" w:rsidRDefault="000F7B45" w:rsidP="000F7B45">
      <w:pPr>
        <w:ind w:left="360"/>
        <w:contextualSpacing/>
        <w:jc w:val="both"/>
        <w:rPr>
          <w:lang w:val="ru-RU"/>
        </w:rPr>
      </w:pPr>
      <w:r w:rsidRPr="00A05A96">
        <w:rPr>
          <w:lang w:val="ru-RU"/>
        </w:rPr>
        <w:t>4. ООО «</w:t>
      </w:r>
      <w:proofErr w:type="spellStart"/>
      <w:r w:rsidRPr="00A05A96">
        <w:rPr>
          <w:lang w:val="ru-RU"/>
        </w:rPr>
        <w:t>ЮжСахаАвтотранс</w:t>
      </w:r>
      <w:proofErr w:type="spellEnd"/>
      <w:r w:rsidRPr="00A05A96">
        <w:rPr>
          <w:lang w:val="ru-RU"/>
        </w:rPr>
        <w:t>»;</w:t>
      </w:r>
    </w:p>
    <w:p w14:paraId="7DC29E24" w14:textId="77777777" w:rsidR="000F7B45" w:rsidRPr="00A05A96" w:rsidRDefault="000F7B45" w:rsidP="000F7B45">
      <w:pPr>
        <w:ind w:left="360"/>
        <w:contextualSpacing/>
        <w:jc w:val="both"/>
        <w:rPr>
          <w:lang w:val="ru-RU"/>
        </w:rPr>
      </w:pPr>
      <w:r w:rsidRPr="00A05A96">
        <w:rPr>
          <w:lang w:val="ru-RU"/>
        </w:rPr>
        <w:t>5. Нерюнгринская районная администрация;</w:t>
      </w:r>
    </w:p>
    <w:p w14:paraId="2E39B9E6" w14:textId="77777777" w:rsidR="000F7B45" w:rsidRPr="00A05A96" w:rsidRDefault="000F7B45" w:rsidP="000F7B45">
      <w:pPr>
        <w:ind w:left="360"/>
        <w:contextualSpacing/>
        <w:jc w:val="both"/>
        <w:rPr>
          <w:lang w:val="ru-RU"/>
        </w:rPr>
      </w:pPr>
      <w:r w:rsidRPr="00A05A96">
        <w:rPr>
          <w:lang w:val="ru-RU"/>
        </w:rPr>
        <w:t>6. Комитет земельных и имущественных отношений Нерюнгринского района.</w:t>
      </w:r>
    </w:p>
    <w:p w14:paraId="25FA95F9" w14:textId="0766AF05" w:rsidR="00151369" w:rsidRPr="00644EDC" w:rsidRDefault="00151369" w:rsidP="00151369">
      <w:pPr>
        <w:pStyle w:val="a4"/>
        <w:ind w:left="360"/>
        <w:jc w:val="both"/>
        <w:rPr>
          <w:lang w:val="ru-RU"/>
        </w:rPr>
      </w:pPr>
      <w:r w:rsidRPr="00644EDC">
        <w:rPr>
          <w:b/>
          <w:lang w:val="ru-RU"/>
        </w:rPr>
        <w:t xml:space="preserve"> </w:t>
      </w:r>
    </w:p>
    <w:p w14:paraId="32D4789B" w14:textId="1FE085E0" w:rsidR="000F7B45" w:rsidRPr="00644EDC" w:rsidRDefault="00151369" w:rsidP="000F7B45">
      <w:pPr>
        <w:pStyle w:val="a4"/>
        <w:ind w:left="360"/>
        <w:rPr>
          <w:lang w:val="ru-RU"/>
        </w:rPr>
      </w:pPr>
      <w:r w:rsidRPr="00644EDC">
        <w:rPr>
          <w:b/>
          <w:lang w:val="ru-RU"/>
        </w:rPr>
        <w:t>VI</w:t>
      </w:r>
      <w:r w:rsidR="00A908F8" w:rsidRPr="00644EDC">
        <w:rPr>
          <w:b/>
          <w:lang w:val="ru-RU"/>
        </w:rPr>
        <w:t>II</w:t>
      </w:r>
      <w:r w:rsidRPr="00644EDC">
        <w:rPr>
          <w:b/>
          <w:lang w:val="ru-RU"/>
        </w:rPr>
        <w:t>.</w:t>
      </w:r>
      <w:r w:rsidR="00BF07E5" w:rsidRPr="00644EDC">
        <w:rPr>
          <w:b/>
          <w:lang w:val="ru-RU"/>
        </w:rPr>
        <w:t xml:space="preserve"> </w:t>
      </w:r>
      <w:r w:rsidRPr="00644EDC">
        <w:rPr>
          <w:b/>
          <w:lang w:val="ru-RU"/>
        </w:rPr>
        <w:t>Указание на возможные сценарии профессиональной траектории граждан</w:t>
      </w:r>
      <w:r w:rsidRPr="00644EDC">
        <w:rPr>
          <w:lang w:val="ru-RU"/>
        </w:rPr>
        <w:t xml:space="preserve"> </w:t>
      </w:r>
      <w:r w:rsidRPr="00644EDC">
        <w:rPr>
          <w:b/>
          <w:bCs/>
          <w:lang w:val="ru-RU"/>
        </w:rPr>
        <w:t>по итогам освоения образовательной программы</w:t>
      </w:r>
      <w:r w:rsidR="000F7B45" w:rsidRPr="00644EDC">
        <w:rPr>
          <w:lang w:val="ru-RU"/>
        </w:rPr>
        <w:t>:</w:t>
      </w:r>
    </w:p>
    <w:p w14:paraId="53BB22A5" w14:textId="13B5C1AD" w:rsidR="00151369" w:rsidRPr="00644EDC" w:rsidRDefault="00A05A96" w:rsidP="00B90B7E">
      <w:pPr>
        <w:ind w:left="360"/>
        <w:contextualSpacing/>
        <w:jc w:val="both"/>
        <w:rPr>
          <w:lang w:val="ru-RU"/>
        </w:rPr>
      </w:pPr>
      <w:r>
        <w:rPr>
          <w:lang w:val="ru-RU"/>
        </w:rPr>
        <w:t>по итогам освоения образовательной программы – переход в новую сферу занятости</w:t>
      </w:r>
    </w:p>
    <w:p w14:paraId="4B603C47" w14:textId="77777777" w:rsidR="00A84E2F" w:rsidRPr="00644EDC" w:rsidRDefault="00A84E2F" w:rsidP="00A84E2F">
      <w:pPr>
        <w:ind w:left="4253"/>
        <w:jc w:val="center"/>
        <w:rPr>
          <w:color w:val="000000" w:themeColor="text1"/>
          <w:lang w:val="ru-RU"/>
        </w:rPr>
      </w:pPr>
    </w:p>
    <w:sectPr w:rsidR="00A84E2F" w:rsidRPr="00644EDC" w:rsidSect="00B90B7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BA"/>
    <w:multiLevelType w:val="hybridMultilevel"/>
    <w:tmpl w:val="54D60B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59CD"/>
    <w:multiLevelType w:val="multilevel"/>
    <w:tmpl w:val="88907B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9712" w:hanging="1800"/>
      </w:pPr>
      <w:rPr>
        <w:rFonts w:hint="default"/>
      </w:rPr>
    </w:lvl>
  </w:abstractNum>
  <w:abstractNum w:abstractNumId="2" w15:restartNumberingAfterBreak="0">
    <w:nsid w:val="108A37F4"/>
    <w:multiLevelType w:val="multilevel"/>
    <w:tmpl w:val="00C628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EB4306"/>
    <w:multiLevelType w:val="hybridMultilevel"/>
    <w:tmpl w:val="550ACE90"/>
    <w:lvl w:ilvl="0" w:tplc="A8B6BB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7566872">
      <w:numFmt w:val="bullet"/>
      <w:lvlText w:val=""/>
      <w:lvlJc w:val="left"/>
      <w:pPr>
        <w:ind w:left="1800" w:hanging="360"/>
      </w:pPr>
      <w:rPr>
        <w:rFonts w:ascii="Symbol" w:eastAsia="Arial Unicode MS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10A30"/>
    <w:multiLevelType w:val="hybridMultilevel"/>
    <w:tmpl w:val="F2C64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C7291"/>
    <w:multiLevelType w:val="singleLevel"/>
    <w:tmpl w:val="67D2687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6" w15:restartNumberingAfterBreak="0">
    <w:nsid w:val="189A042D"/>
    <w:multiLevelType w:val="multilevel"/>
    <w:tmpl w:val="0C765D1E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7" w15:restartNumberingAfterBreak="0">
    <w:nsid w:val="1DF20C0E"/>
    <w:multiLevelType w:val="hybridMultilevel"/>
    <w:tmpl w:val="2B7A44F0"/>
    <w:lvl w:ilvl="0" w:tplc="A8B6BB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46CF9"/>
    <w:multiLevelType w:val="hybridMultilevel"/>
    <w:tmpl w:val="B024F9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5E9225D"/>
    <w:multiLevelType w:val="hybridMultilevel"/>
    <w:tmpl w:val="06A65E72"/>
    <w:lvl w:ilvl="0" w:tplc="925C38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A718FD"/>
    <w:multiLevelType w:val="hybridMultilevel"/>
    <w:tmpl w:val="AC5A8240"/>
    <w:lvl w:ilvl="0" w:tplc="63ECD23E">
      <w:start w:val="5"/>
      <w:numFmt w:val="decimal"/>
      <w:lvlText w:val="%1."/>
      <w:lvlJc w:val="left"/>
      <w:pPr>
        <w:ind w:left="4613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25D49"/>
    <w:multiLevelType w:val="multilevel"/>
    <w:tmpl w:val="853CEB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BEB1C26"/>
    <w:multiLevelType w:val="hybridMultilevel"/>
    <w:tmpl w:val="4778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E3B3F"/>
    <w:multiLevelType w:val="hybridMultilevel"/>
    <w:tmpl w:val="23B64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72D7"/>
    <w:multiLevelType w:val="hybridMultilevel"/>
    <w:tmpl w:val="F614FCBE"/>
    <w:lvl w:ilvl="0" w:tplc="595CA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81391"/>
    <w:multiLevelType w:val="multilevel"/>
    <w:tmpl w:val="CEEE215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2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7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66" w:hanging="2160"/>
      </w:pPr>
      <w:rPr>
        <w:rFonts w:hint="default"/>
      </w:rPr>
    </w:lvl>
  </w:abstractNum>
  <w:abstractNum w:abstractNumId="16" w15:restartNumberingAfterBreak="0">
    <w:nsid w:val="36CC79F7"/>
    <w:multiLevelType w:val="hybridMultilevel"/>
    <w:tmpl w:val="BCEC364C"/>
    <w:lvl w:ilvl="0" w:tplc="925C38C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97E52F0"/>
    <w:multiLevelType w:val="hybridMultilevel"/>
    <w:tmpl w:val="352AF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F931ED4"/>
    <w:multiLevelType w:val="hybridMultilevel"/>
    <w:tmpl w:val="E26CD430"/>
    <w:lvl w:ilvl="0" w:tplc="52ECB6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16DF"/>
    <w:multiLevelType w:val="multilevel"/>
    <w:tmpl w:val="59BCD296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823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265A04"/>
    <w:multiLevelType w:val="hybridMultilevel"/>
    <w:tmpl w:val="3C44906C"/>
    <w:lvl w:ilvl="0" w:tplc="595CA6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BB3635C"/>
    <w:multiLevelType w:val="hybridMultilevel"/>
    <w:tmpl w:val="38A8F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1946436"/>
    <w:multiLevelType w:val="hybridMultilevel"/>
    <w:tmpl w:val="AB0ED5C8"/>
    <w:lvl w:ilvl="0" w:tplc="398C0640">
      <w:start w:val="4"/>
      <w:numFmt w:val="decimal"/>
      <w:lvlText w:val="%1."/>
      <w:lvlJc w:val="left"/>
      <w:pPr>
        <w:ind w:left="4613" w:hanging="360"/>
      </w:pPr>
      <w:rPr>
        <w:rFonts w:hint="default"/>
        <w:b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5" w15:restartNumberingAfterBreak="0">
    <w:nsid w:val="5C160B83"/>
    <w:multiLevelType w:val="hybridMultilevel"/>
    <w:tmpl w:val="AF5A7E6C"/>
    <w:lvl w:ilvl="0" w:tplc="E0383E1A">
      <w:start w:val="5"/>
      <w:numFmt w:val="decimal"/>
      <w:lvlText w:val="%1."/>
      <w:lvlJc w:val="left"/>
      <w:pPr>
        <w:ind w:left="4613" w:hanging="360"/>
      </w:pPr>
      <w:rPr>
        <w:rFonts w:hint="default"/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559F4"/>
    <w:multiLevelType w:val="hybridMultilevel"/>
    <w:tmpl w:val="51AA5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A330C7"/>
    <w:multiLevelType w:val="hybridMultilevel"/>
    <w:tmpl w:val="55AE80B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B774FF"/>
    <w:multiLevelType w:val="multilevel"/>
    <w:tmpl w:val="939897F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D884334"/>
    <w:multiLevelType w:val="multilevel"/>
    <w:tmpl w:val="DB12F3F2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  <w:b/>
        <w:i w:val="0"/>
        <w:iCs/>
        <w:lang w:val="ru-RU"/>
      </w:rPr>
    </w:lvl>
    <w:lvl w:ilvl="1">
      <w:start w:val="2"/>
      <w:numFmt w:val="decimal"/>
      <w:isLgl/>
      <w:lvlText w:val="%1.%2."/>
      <w:lvlJc w:val="left"/>
      <w:pPr>
        <w:ind w:left="46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53" w:hanging="1800"/>
      </w:pPr>
      <w:rPr>
        <w:rFonts w:hint="default"/>
      </w:rPr>
    </w:lvl>
  </w:abstractNum>
  <w:abstractNum w:abstractNumId="30" w15:restartNumberingAfterBreak="0">
    <w:nsid w:val="6FE86DB0"/>
    <w:multiLevelType w:val="hybridMultilevel"/>
    <w:tmpl w:val="A840339C"/>
    <w:lvl w:ilvl="0" w:tplc="595CA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07311"/>
    <w:multiLevelType w:val="multilevel"/>
    <w:tmpl w:val="6138F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76655445"/>
    <w:multiLevelType w:val="hybridMultilevel"/>
    <w:tmpl w:val="F2C64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738AF"/>
    <w:multiLevelType w:val="hybridMultilevel"/>
    <w:tmpl w:val="859C12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390469"/>
    <w:multiLevelType w:val="hybridMultilevel"/>
    <w:tmpl w:val="BF5844EE"/>
    <w:lvl w:ilvl="0" w:tplc="1946E2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14"/>
  </w:num>
  <w:num w:numId="4">
    <w:abstractNumId w:val="22"/>
  </w:num>
  <w:num w:numId="5">
    <w:abstractNumId w:val="28"/>
  </w:num>
  <w:num w:numId="6">
    <w:abstractNumId w:val="15"/>
  </w:num>
  <w:num w:numId="7">
    <w:abstractNumId w:val="24"/>
  </w:num>
  <w:num w:numId="8">
    <w:abstractNumId w:val="25"/>
  </w:num>
  <w:num w:numId="9">
    <w:abstractNumId w:val="23"/>
  </w:num>
  <w:num w:numId="10">
    <w:abstractNumId w:val="13"/>
  </w:num>
  <w:num w:numId="11">
    <w:abstractNumId w:val="12"/>
  </w:num>
  <w:num w:numId="12">
    <w:abstractNumId w:val="31"/>
  </w:num>
  <w:num w:numId="13">
    <w:abstractNumId w:val="11"/>
  </w:num>
  <w:num w:numId="14">
    <w:abstractNumId w:val="2"/>
  </w:num>
  <w:num w:numId="15">
    <w:abstractNumId w:val="5"/>
  </w:num>
  <w:num w:numId="16">
    <w:abstractNumId w:val="27"/>
  </w:num>
  <w:num w:numId="17">
    <w:abstractNumId w:val="27"/>
  </w:num>
  <w:num w:numId="18">
    <w:abstractNumId w:val="17"/>
  </w:num>
  <w:num w:numId="19">
    <w:abstractNumId w:val="33"/>
  </w:num>
  <w:num w:numId="20">
    <w:abstractNumId w:val="34"/>
  </w:num>
  <w:num w:numId="21">
    <w:abstractNumId w:val="1"/>
  </w:num>
  <w:num w:numId="22">
    <w:abstractNumId w:val="6"/>
  </w:num>
  <w:num w:numId="23">
    <w:abstractNumId w:val="10"/>
  </w:num>
  <w:num w:numId="24">
    <w:abstractNumId w:val="0"/>
  </w:num>
  <w:num w:numId="25">
    <w:abstractNumId w:val="7"/>
  </w:num>
  <w:num w:numId="26">
    <w:abstractNumId w:val="3"/>
  </w:num>
  <w:num w:numId="27">
    <w:abstractNumId w:val="20"/>
  </w:num>
  <w:num w:numId="28">
    <w:abstractNumId w:val="19"/>
  </w:num>
  <w:num w:numId="29">
    <w:abstractNumId w:val="8"/>
  </w:num>
  <w:num w:numId="30">
    <w:abstractNumId w:val="30"/>
  </w:num>
  <w:num w:numId="31">
    <w:abstractNumId w:val="32"/>
  </w:num>
  <w:num w:numId="32">
    <w:abstractNumId w:val="4"/>
  </w:num>
  <w:num w:numId="33">
    <w:abstractNumId w:val="26"/>
  </w:num>
  <w:num w:numId="34">
    <w:abstractNumId w:val="21"/>
  </w:num>
  <w:num w:numId="35">
    <w:abstractNumId w:val="1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2F"/>
    <w:rsid w:val="00001D1D"/>
    <w:rsid w:val="00024A99"/>
    <w:rsid w:val="00043CBD"/>
    <w:rsid w:val="00065D57"/>
    <w:rsid w:val="000B42F0"/>
    <w:rsid w:val="000F7B45"/>
    <w:rsid w:val="001364BC"/>
    <w:rsid w:val="00151369"/>
    <w:rsid w:val="00166E81"/>
    <w:rsid w:val="0017558B"/>
    <w:rsid w:val="001B015E"/>
    <w:rsid w:val="002027BC"/>
    <w:rsid w:val="00223AA5"/>
    <w:rsid w:val="00282C27"/>
    <w:rsid w:val="00287DA5"/>
    <w:rsid w:val="002C3ACE"/>
    <w:rsid w:val="002D0D84"/>
    <w:rsid w:val="002D5272"/>
    <w:rsid w:val="002F0C43"/>
    <w:rsid w:val="002F3F3F"/>
    <w:rsid w:val="003005E4"/>
    <w:rsid w:val="00313A5A"/>
    <w:rsid w:val="003373F9"/>
    <w:rsid w:val="00355DDB"/>
    <w:rsid w:val="003626E8"/>
    <w:rsid w:val="003B397E"/>
    <w:rsid w:val="003B7F86"/>
    <w:rsid w:val="00407E40"/>
    <w:rsid w:val="00424FA3"/>
    <w:rsid w:val="00492E36"/>
    <w:rsid w:val="00494F39"/>
    <w:rsid w:val="004B7977"/>
    <w:rsid w:val="004D1F2D"/>
    <w:rsid w:val="00514641"/>
    <w:rsid w:val="0055473C"/>
    <w:rsid w:val="00554846"/>
    <w:rsid w:val="00556188"/>
    <w:rsid w:val="005E56EC"/>
    <w:rsid w:val="0063727E"/>
    <w:rsid w:val="0064146D"/>
    <w:rsid w:val="00644EDC"/>
    <w:rsid w:val="00652DD0"/>
    <w:rsid w:val="006648D3"/>
    <w:rsid w:val="0068527A"/>
    <w:rsid w:val="006C6E43"/>
    <w:rsid w:val="006D408B"/>
    <w:rsid w:val="006F2A2A"/>
    <w:rsid w:val="007113F6"/>
    <w:rsid w:val="0072375F"/>
    <w:rsid w:val="007922E2"/>
    <w:rsid w:val="007924D8"/>
    <w:rsid w:val="00795748"/>
    <w:rsid w:val="0079719E"/>
    <w:rsid w:val="007C6D4F"/>
    <w:rsid w:val="007C7B59"/>
    <w:rsid w:val="007F470E"/>
    <w:rsid w:val="0081329A"/>
    <w:rsid w:val="00861BBF"/>
    <w:rsid w:val="008661C1"/>
    <w:rsid w:val="00894AD2"/>
    <w:rsid w:val="008C2AAF"/>
    <w:rsid w:val="009B04EF"/>
    <w:rsid w:val="009B5058"/>
    <w:rsid w:val="00A028FC"/>
    <w:rsid w:val="00A05A96"/>
    <w:rsid w:val="00A4202C"/>
    <w:rsid w:val="00A52B14"/>
    <w:rsid w:val="00A76A75"/>
    <w:rsid w:val="00A81D29"/>
    <w:rsid w:val="00A82ED2"/>
    <w:rsid w:val="00A836EA"/>
    <w:rsid w:val="00A84E2F"/>
    <w:rsid w:val="00A908F8"/>
    <w:rsid w:val="00A9261D"/>
    <w:rsid w:val="00AA3B89"/>
    <w:rsid w:val="00AC3B25"/>
    <w:rsid w:val="00AC46DE"/>
    <w:rsid w:val="00B90B7E"/>
    <w:rsid w:val="00BC03EA"/>
    <w:rsid w:val="00BE620B"/>
    <w:rsid w:val="00BF07E5"/>
    <w:rsid w:val="00C10180"/>
    <w:rsid w:val="00C2132F"/>
    <w:rsid w:val="00C52499"/>
    <w:rsid w:val="00C62E05"/>
    <w:rsid w:val="00C750A8"/>
    <w:rsid w:val="00C957E3"/>
    <w:rsid w:val="00CA47EC"/>
    <w:rsid w:val="00CA7DBE"/>
    <w:rsid w:val="00CC5805"/>
    <w:rsid w:val="00CC60C1"/>
    <w:rsid w:val="00CD3E08"/>
    <w:rsid w:val="00CF2FEE"/>
    <w:rsid w:val="00D0570C"/>
    <w:rsid w:val="00D23D33"/>
    <w:rsid w:val="00D267DB"/>
    <w:rsid w:val="00D80497"/>
    <w:rsid w:val="00D87158"/>
    <w:rsid w:val="00DB0AFF"/>
    <w:rsid w:val="00E007CB"/>
    <w:rsid w:val="00E05D67"/>
    <w:rsid w:val="00E4619A"/>
    <w:rsid w:val="00E54DCD"/>
    <w:rsid w:val="00E91E62"/>
    <w:rsid w:val="00F044B1"/>
    <w:rsid w:val="00F051D0"/>
    <w:rsid w:val="00F104EA"/>
    <w:rsid w:val="00F64D59"/>
    <w:rsid w:val="00F9349C"/>
    <w:rsid w:val="00FB0EF3"/>
    <w:rsid w:val="00FB66D9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32BC"/>
  <w15:chartTrackingRefBased/>
  <w15:docId w15:val="{7E772D46-0D93-4E0F-8AA1-972CB037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2D0D8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922E2"/>
    <w:pPr>
      <w:keepNext/>
      <w:widowControl w:val="0"/>
      <w:numPr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480" w:lineRule="auto"/>
      <w:ind w:right="-737"/>
      <w:jc w:val="both"/>
      <w:outlineLvl w:val="0"/>
    </w:pPr>
    <w:rPr>
      <w:rFonts w:ascii="Arial" w:eastAsia="Times New Roman" w:hAnsi="Arial"/>
      <w:bCs/>
      <w:i/>
      <w:snapToGrid w:val="0"/>
      <w:kern w:val="28"/>
      <w:sz w:val="28"/>
      <w:szCs w:val="20"/>
      <w:bdr w:val="none" w:sz="0" w:space="0" w:color="auto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7922E2"/>
    <w:pPr>
      <w:keepNext/>
      <w:widowControl w:val="0"/>
      <w:numPr>
        <w:ilvl w:val="1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  <w:outlineLvl w:val="1"/>
    </w:pPr>
    <w:rPr>
      <w:rFonts w:eastAsia="Times New Roman"/>
      <w:b/>
      <w:snapToGrid w:val="0"/>
      <w:szCs w:val="20"/>
      <w:bdr w:val="none" w:sz="0" w:space="0" w:color="auto"/>
      <w:lang w:val="ru-RU" w:eastAsia="ru-RU"/>
    </w:rPr>
  </w:style>
  <w:style w:type="paragraph" w:styleId="3">
    <w:name w:val="heading 3"/>
    <w:basedOn w:val="a0"/>
    <w:next w:val="a0"/>
    <w:link w:val="30"/>
    <w:qFormat/>
    <w:rsid w:val="007922E2"/>
    <w:pPr>
      <w:keepNext/>
      <w:numPr>
        <w:ilvl w:val="2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line="360" w:lineRule="auto"/>
      <w:jc w:val="center"/>
      <w:outlineLvl w:val="2"/>
    </w:pPr>
    <w:rPr>
      <w:rFonts w:eastAsia="Times New Roman"/>
      <w:i/>
      <w:szCs w:val="20"/>
      <w:bdr w:val="none" w:sz="0" w:space="0" w:color="auto"/>
      <w:lang w:val="ru-RU" w:eastAsia="ru-RU"/>
    </w:rPr>
  </w:style>
  <w:style w:type="paragraph" w:styleId="5">
    <w:name w:val="heading 5"/>
    <w:basedOn w:val="a0"/>
    <w:next w:val="a0"/>
    <w:link w:val="50"/>
    <w:qFormat/>
    <w:rsid w:val="007922E2"/>
    <w:pPr>
      <w:keepNext/>
      <w:numPr>
        <w:ilvl w:val="4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0"/>
      <w:jc w:val="right"/>
      <w:outlineLvl w:val="4"/>
    </w:pPr>
    <w:rPr>
      <w:rFonts w:eastAsia="Times New Roman"/>
      <w:szCs w:val="20"/>
      <w:bdr w:val="none" w:sz="0" w:space="0" w:color="auto"/>
      <w:lang w:val="ru-RU" w:eastAsia="ru-RU"/>
    </w:rPr>
  </w:style>
  <w:style w:type="paragraph" w:styleId="6">
    <w:name w:val="heading 6"/>
    <w:basedOn w:val="a0"/>
    <w:next w:val="a0"/>
    <w:link w:val="60"/>
    <w:qFormat/>
    <w:rsid w:val="007922E2"/>
    <w:pPr>
      <w:keepNext/>
      <w:numPr>
        <w:ilvl w:val="5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right="-738"/>
      <w:outlineLvl w:val="5"/>
    </w:pPr>
    <w:rPr>
      <w:rFonts w:eastAsia="Times New Roman"/>
      <w:sz w:val="28"/>
      <w:szCs w:val="20"/>
      <w:bdr w:val="none" w:sz="0" w:space="0" w:color="auto"/>
      <w:lang w:val="ru-RU" w:eastAsia="ru-RU"/>
    </w:rPr>
  </w:style>
  <w:style w:type="paragraph" w:styleId="7">
    <w:name w:val="heading 7"/>
    <w:basedOn w:val="a0"/>
    <w:next w:val="a0"/>
    <w:link w:val="70"/>
    <w:qFormat/>
    <w:rsid w:val="007922E2"/>
    <w:pPr>
      <w:keepNext/>
      <w:numPr>
        <w:ilvl w:val="6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120" w:line="360" w:lineRule="auto"/>
      <w:outlineLvl w:val="6"/>
    </w:pPr>
    <w:rPr>
      <w:rFonts w:eastAsia="Times New Roman"/>
      <w:b/>
      <w:sz w:val="28"/>
      <w:szCs w:val="20"/>
      <w:bdr w:val="none" w:sz="0" w:space="0" w:color="auto"/>
      <w:lang w:val="ru-RU" w:eastAsia="ru-RU"/>
    </w:rPr>
  </w:style>
  <w:style w:type="paragraph" w:styleId="8">
    <w:name w:val="heading 8"/>
    <w:basedOn w:val="a0"/>
    <w:next w:val="a0"/>
    <w:link w:val="80"/>
    <w:qFormat/>
    <w:rsid w:val="007922E2"/>
    <w:pPr>
      <w:keepNext/>
      <w:numPr>
        <w:ilvl w:val="7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7"/>
    </w:pPr>
    <w:rPr>
      <w:rFonts w:eastAsia="Times New Roman"/>
      <w:b/>
      <w:color w:val="000000"/>
      <w:sz w:val="20"/>
      <w:szCs w:val="20"/>
      <w:bdr w:val="none" w:sz="0" w:space="0" w:color="auto"/>
      <w:lang w:val="ru-RU" w:eastAsia="ru-RU"/>
    </w:rPr>
  </w:style>
  <w:style w:type="paragraph" w:styleId="9">
    <w:name w:val="heading 9"/>
    <w:basedOn w:val="a0"/>
    <w:next w:val="a0"/>
    <w:link w:val="90"/>
    <w:qFormat/>
    <w:rsid w:val="007922E2"/>
    <w:pPr>
      <w:keepNext/>
      <w:numPr>
        <w:ilvl w:val="8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center"/>
      <w:outlineLvl w:val="8"/>
    </w:pPr>
    <w:rPr>
      <w:rFonts w:eastAsia="Times New Roman"/>
      <w:i/>
      <w:szCs w:val="20"/>
      <w:bdr w:val="none" w:sz="0" w:space="0" w:color="auto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Содержание. 2 уровень"/>
    <w:basedOn w:val="a0"/>
    <w:link w:val="a5"/>
    <w:uiPriority w:val="34"/>
    <w:qFormat/>
    <w:rsid w:val="00A84E2F"/>
    <w:pPr>
      <w:ind w:left="720"/>
      <w:contextualSpacing/>
    </w:p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rsid w:val="00A84E2F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customStyle="1" w:styleId="11">
    <w:name w:val="Сетка таблицы1"/>
    <w:basedOn w:val="a2"/>
    <w:next w:val="a6"/>
    <w:uiPriority w:val="59"/>
    <w:rsid w:val="00A8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2"/>
    <w:uiPriority w:val="59"/>
    <w:rsid w:val="00A8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4E2F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Нет"/>
    <w:rsid w:val="00A84E2F"/>
  </w:style>
  <w:style w:type="character" w:styleId="a8">
    <w:name w:val="Hyperlink"/>
    <w:basedOn w:val="a1"/>
    <w:uiPriority w:val="99"/>
    <w:unhideWhenUsed/>
    <w:rsid w:val="00A84E2F"/>
    <w:rPr>
      <w:color w:val="0563C1" w:themeColor="hyperlink"/>
      <w:u w:val="single"/>
    </w:rPr>
  </w:style>
  <w:style w:type="character" w:customStyle="1" w:styleId="Hyperlink0">
    <w:name w:val="Hyperlink.0"/>
    <w:basedOn w:val="a7"/>
    <w:rsid w:val="00A84E2F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A84E2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0"/>
    <w:uiPriority w:val="99"/>
    <w:unhideWhenUsed/>
    <w:rsid w:val="005547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HTML">
    <w:name w:val="HTML Acronym"/>
    <w:basedOn w:val="a1"/>
    <w:uiPriority w:val="99"/>
    <w:semiHidden/>
    <w:unhideWhenUsed/>
    <w:rsid w:val="0055473C"/>
  </w:style>
  <w:style w:type="paragraph" w:customStyle="1" w:styleId="textundervideo">
    <w:name w:val="text_under_video"/>
    <w:basedOn w:val="a0"/>
    <w:rsid w:val="005547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7922E2"/>
    <w:rPr>
      <w:rFonts w:ascii="Arial" w:eastAsia="Times New Roman" w:hAnsi="Arial" w:cs="Times New Roman"/>
      <w:bCs/>
      <w:i/>
      <w:snapToGrid w:val="0"/>
      <w:kern w:val="28"/>
      <w:sz w:val="28"/>
      <w:szCs w:val="20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rsid w:val="007922E2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7922E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7922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7922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7922E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7922E2"/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7922E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a">
    <w:name w:val="Body Text"/>
    <w:basedOn w:val="a0"/>
    <w:link w:val="ab"/>
    <w:rsid w:val="007922E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567"/>
      <w:jc w:val="both"/>
    </w:pPr>
    <w:rPr>
      <w:rFonts w:eastAsia="Times New Roman"/>
      <w:snapToGrid w:val="0"/>
      <w:szCs w:val="20"/>
      <w:bdr w:val="none" w:sz="0" w:space="0" w:color="auto"/>
      <w:lang w:val="ru-RU" w:eastAsia="ru-RU"/>
    </w:rPr>
  </w:style>
  <w:style w:type="character" w:customStyle="1" w:styleId="ab">
    <w:name w:val="Основной текст Знак"/>
    <w:basedOn w:val="a1"/>
    <w:link w:val="aa"/>
    <w:rsid w:val="007922E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1">
    <w:name w:val="Body Text Indent 2"/>
    <w:basedOn w:val="a0"/>
    <w:link w:val="22"/>
    <w:rsid w:val="007922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567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character" w:customStyle="1" w:styleId="22">
    <w:name w:val="Основной текст с отступом 2 Знак"/>
    <w:basedOn w:val="a1"/>
    <w:link w:val="21"/>
    <w:rsid w:val="007922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аркированный."/>
    <w:basedOn w:val="a0"/>
    <w:rsid w:val="007922E2"/>
    <w:pPr>
      <w:numPr>
        <w:numId w:val="1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Calibri"/>
      <w:szCs w:val="22"/>
      <w:bdr w:val="none" w:sz="0" w:space="0" w:color="auto"/>
      <w:lang w:val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65D57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7113F6"/>
    <w:rPr>
      <w:b/>
      <w:bCs/>
    </w:rPr>
  </w:style>
  <w:style w:type="paragraph" w:styleId="HTML0">
    <w:name w:val="HTML Preformatted"/>
    <w:basedOn w:val="a0"/>
    <w:link w:val="HTML1"/>
    <w:uiPriority w:val="99"/>
    <w:unhideWhenUsed/>
    <w:rsid w:val="0071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7113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685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oursera.org/browse/information-technology/cloud-compu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pecialist.ru/section/cloud-cours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znanium.com/bookread2.php?book=52648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hse.ru/ma/engineering/courses/37529805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8275-A25D-49FB-BB05-CB8A09D1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15</Pages>
  <Words>3766</Words>
  <Characters>21472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2</dc:creator>
  <cp:keywords/>
  <dc:description/>
  <cp:lastModifiedBy>Нина Владимировна Семенкова</cp:lastModifiedBy>
  <cp:revision>42</cp:revision>
  <dcterms:created xsi:type="dcterms:W3CDTF">2020-10-13T23:14:00Z</dcterms:created>
  <dcterms:modified xsi:type="dcterms:W3CDTF">2020-10-24T04:39:00Z</dcterms:modified>
</cp:coreProperties>
</file>